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261E2" w14:textId="16232FA0" w:rsidR="001E24FD" w:rsidRPr="00552A4D" w:rsidRDefault="008A390A" w:rsidP="008A390A">
      <w:pPr>
        <w:jc w:val="center"/>
        <w:rPr>
          <w:rFonts w:ascii="Times New Roman" w:hAnsi="Times New Roman" w:cs="Times New Roman"/>
          <w:b/>
          <w:sz w:val="28"/>
          <w:szCs w:val="24"/>
        </w:rPr>
      </w:pPr>
      <w:r w:rsidRPr="00552A4D">
        <w:rPr>
          <w:rFonts w:ascii="Times New Roman" w:hAnsi="Times New Roman" w:cs="Times New Roman"/>
          <w:b/>
          <w:sz w:val="28"/>
          <w:szCs w:val="24"/>
        </w:rPr>
        <w:t>Network Security</w:t>
      </w:r>
      <w:r>
        <w:rPr>
          <w:rFonts w:ascii="Times New Roman" w:hAnsi="Times New Roman" w:cs="Times New Roman"/>
          <w:b/>
          <w:sz w:val="28"/>
          <w:szCs w:val="24"/>
        </w:rPr>
        <w:t xml:space="preserve">: </w:t>
      </w:r>
      <w:r w:rsidR="00C04275" w:rsidRPr="00552A4D">
        <w:rPr>
          <w:rFonts w:ascii="Times New Roman" w:hAnsi="Times New Roman" w:cs="Times New Roman"/>
          <w:b/>
          <w:sz w:val="28"/>
          <w:szCs w:val="24"/>
        </w:rPr>
        <w:t>Simulation of a Potential Real-Life Scenario</w:t>
      </w:r>
    </w:p>
    <w:p w14:paraId="63E5DA5B" w14:textId="77777777" w:rsidR="009A5463" w:rsidRPr="00552A4D" w:rsidRDefault="009A5463" w:rsidP="009A5463">
      <w:pPr>
        <w:spacing w:before="360" w:after="40"/>
        <w:jc w:val="center"/>
        <w:rPr>
          <w:rFonts w:ascii="Times New Roman" w:hAnsi="Times New Roman" w:cs="Times New Roman"/>
          <w:sz w:val="24"/>
        </w:rPr>
      </w:pPr>
      <w:r w:rsidRPr="00552A4D">
        <w:rPr>
          <w:rFonts w:ascii="Times New Roman" w:hAnsi="Times New Roman" w:cs="Times New Roman"/>
          <w:sz w:val="24"/>
        </w:rPr>
        <w:t>Jordan Phillips</w:t>
      </w:r>
    </w:p>
    <w:p w14:paraId="03F6B426" w14:textId="77777777" w:rsidR="009A5463" w:rsidRPr="00552A4D" w:rsidRDefault="009A5463" w:rsidP="009A5463">
      <w:pPr>
        <w:spacing w:after="0"/>
        <w:jc w:val="center"/>
        <w:rPr>
          <w:rFonts w:ascii="Times New Roman" w:hAnsi="Times New Roman" w:cs="Times New Roman"/>
        </w:rPr>
      </w:pPr>
      <w:r w:rsidRPr="00552A4D">
        <w:rPr>
          <w:rFonts w:ascii="Times New Roman" w:hAnsi="Times New Roman" w:cs="Times New Roman"/>
        </w:rPr>
        <w:t>MSc Computer Networks and Cybersecurity</w:t>
      </w:r>
    </w:p>
    <w:p w14:paraId="2A69B62D" w14:textId="77777777" w:rsidR="009A5463" w:rsidRPr="00552A4D" w:rsidRDefault="009A5463" w:rsidP="009A5463">
      <w:pPr>
        <w:spacing w:after="0"/>
        <w:jc w:val="center"/>
        <w:rPr>
          <w:rFonts w:ascii="Times New Roman" w:hAnsi="Times New Roman" w:cs="Times New Roman"/>
        </w:rPr>
      </w:pPr>
      <w:r w:rsidRPr="00552A4D">
        <w:rPr>
          <w:rFonts w:ascii="Times New Roman" w:hAnsi="Times New Roman" w:cs="Times New Roman"/>
        </w:rPr>
        <w:t>University of Wales, Trinity Saint David</w:t>
      </w:r>
    </w:p>
    <w:p w14:paraId="347EA1CF" w14:textId="5DFBE07E" w:rsidR="009A5463" w:rsidRPr="00552A4D" w:rsidRDefault="009A5463" w:rsidP="009A5463">
      <w:pPr>
        <w:spacing w:after="200"/>
        <w:jc w:val="center"/>
        <w:rPr>
          <w:rFonts w:ascii="Times New Roman" w:hAnsi="Times New Roman" w:cs="Times New Roman"/>
        </w:rPr>
      </w:pPr>
      <w:r w:rsidRPr="00552A4D">
        <w:rPr>
          <w:rFonts w:ascii="Times New Roman" w:hAnsi="Times New Roman" w:cs="Times New Roman"/>
        </w:rPr>
        <w:t>jphillips.147607@student.uwtsd.ac.uk</w:t>
      </w:r>
    </w:p>
    <w:p w14:paraId="22E0188B" w14:textId="77777777" w:rsidR="000C3C6A" w:rsidRPr="00552A4D" w:rsidRDefault="000C3C6A" w:rsidP="009A5463">
      <w:pPr>
        <w:spacing w:after="200"/>
        <w:jc w:val="center"/>
        <w:rPr>
          <w:rFonts w:ascii="Times New Roman" w:hAnsi="Times New Roman" w:cs="Times New Roman"/>
        </w:rPr>
      </w:pPr>
    </w:p>
    <w:sdt>
      <w:sdtPr>
        <w:rPr>
          <w:rFonts w:ascii="Times New Roman" w:eastAsiaTheme="minorHAnsi" w:hAnsi="Times New Roman" w:cs="Times New Roman"/>
          <w:color w:val="auto"/>
          <w:sz w:val="22"/>
          <w:szCs w:val="22"/>
          <w:lang w:val="en-GB"/>
        </w:rPr>
        <w:id w:val="692572605"/>
        <w:docPartObj>
          <w:docPartGallery w:val="Table of Contents"/>
          <w:docPartUnique/>
        </w:docPartObj>
      </w:sdtPr>
      <w:sdtEndPr>
        <w:rPr>
          <w:b/>
          <w:bCs/>
          <w:noProof/>
        </w:rPr>
      </w:sdtEndPr>
      <w:sdtContent>
        <w:p w14:paraId="1959E660" w14:textId="4432A639" w:rsidR="002E3C61" w:rsidRPr="00552A4D" w:rsidRDefault="00C371A2" w:rsidP="002E3C61">
          <w:pPr>
            <w:pStyle w:val="TOCHeading"/>
            <w:jc w:val="center"/>
            <w:rPr>
              <w:rFonts w:ascii="Times New Roman" w:hAnsi="Times New Roman" w:cs="Times New Roman"/>
              <w:color w:val="auto"/>
            </w:rPr>
          </w:pPr>
          <w:r w:rsidRPr="00552A4D">
            <w:rPr>
              <w:rFonts w:ascii="Times New Roman" w:hAnsi="Times New Roman" w:cs="Times New Roman"/>
              <w:color w:val="auto"/>
            </w:rPr>
            <w:t xml:space="preserve">Table of </w:t>
          </w:r>
          <w:r w:rsidR="002E3C61" w:rsidRPr="00552A4D">
            <w:rPr>
              <w:rFonts w:ascii="Times New Roman" w:hAnsi="Times New Roman" w:cs="Times New Roman"/>
              <w:color w:val="auto"/>
            </w:rPr>
            <w:t>Contents</w:t>
          </w:r>
        </w:p>
        <w:p w14:paraId="07108E17" w14:textId="0E682E2A" w:rsidR="009A32B6" w:rsidRDefault="002E3C61">
          <w:pPr>
            <w:pStyle w:val="TOC1"/>
            <w:tabs>
              <w:tab w:val="right" w:leader="dot" w:pos="9016"/>
            </w:tabs>
            <w:rPr>
              <w:rFonts w:eastAsiaTheme="minorEastAsia"/>
              <w:noProof/>
              <w:lang w:eastAsia="en-GB"/>
            </w:rPr>
          </w:pPr>
          <w:r w:rsidRPr="00552A4D">
            <w:rPr>
              <w:rFonts w:ascii="Times New Roman" w:hAnsi="Times New Roman" w:cs="Times New Roman"/>
              <w:b/>
              <w:bCs/>
              <w:noProof/>
            </w:rPr>
            <w:fldChar w:fldCharType="begin"/>
          </w:r>
          <w:r w:rsidRPr="00552A4D">
            <w:rPr>
              <w:rFonts w:ascii="Times New Roman" w:hAnsi="Times New Roman" w:cs="Times New Roman"/>
              <w:b/>
              <w:bCs/>
              <w:noProof/>
            </w:rPr>
            <w:instrText xml:space="preserve"> TOC \o "1-3" \h \z \u </w:instrText>
          </w:r>
          <w:r w:rsidRPr="00552A4D">
            <w:rPr>
              <w:rFonts w:ascii="Times New Roman" w:hAnsi="Times New Roman" w:cs="Times New Roman"/>
              <w:b/>
              <w:bCs/>
              <w:noProof/>
            </w:rPr>
            <w:fldChar w:fldCharType="separate"/>
          </w:r>
          <w:hyperlink w:anchor="_Toc536136930" w:history="1">
            <w:r w:rsidR="009A32B6" w:rsidRPr="00961399">
              <w:rPr>
                <w:rStyle w:val="Hyperlink"/>
                <w:rFonts w:ascii="Times New Roman" w:hAnsi="Times New Roman" w:cs="Times New Roman"/>
                <w:noProof/>
              </w:rPr>
              <w:t>I Introduction</w:t>
            </w:r>
            <w:r w:rsidR="009A32B6">
              <w:rPr>
                <w:noProof/>
                <w:webHidden/>
              </w:rPr>
              <w:tab/>
            </w:r>
            <w:r w:rsidR="009A32B6">
              <w:rPr>
                <w:noProof/>
                <w:webHidden/>
              </w:rPr>
              <w:fldChar w:fldCharType="begin"/>
            </w:r>
            <w:r w:rsidR="009A32B6">
              <w:rPr>
                <w:noProof/>
                <w:webHidden/>
              </w:rPr>
              <w:instrText xml:space="preserve"> PAGEREF _Toc536136930 \h </w:instrText>
            </w:r>
            <w:r w:rsidR="009A32B6">
              <w:rPr>
                <w:noProof/>
                <w:webHidden/>
              </w:rPr>
            </w:r>
            <w:r w:rsidR="009A32B6">
              <w:rPr>
                <w:noProof/>
                <w:webHidden/>
              </w:rPr>
              <w:fldChar w:fldCharType="separate"/>
            </w:r>
            <w:r w:rsidR="009A32B6">
              <w:rPr>
                <w:noProof/>
                <w:webHidden/>
              </w:rPr>
              <w:t>2</w:t>
            </w:r>
            <w:r w:rsidR="009A32B6">
              <w:rPr>
                <w:noProof/>
                <w:webHidden/>
              </w:rPr>
              <w:fldChar w:fldCharType="end"/>
            </w:r>
          </w:hyperlink>
        </w:p>
        <w:p w14:paraId="2127B9BC" w14:textId="4A20D26E" w:rsidR="009A32B6" w:rsidRDefault="00C2618A">
          <w:pPr>
            <w:pStyle w:val="TOC1"/>
            <w:tabs>
              <w:tab w:val="right" w:leader="dot" w:pos="9016"/>
            </w:tabs>
            <w:rPr>
              <w:rFonts w:eastAsiaTheme="minorEastAsia"/>
              <w:noProof/>
              <w:lang w:eastAsia="en-GB"/>
            </w:rPr>
          </w:pPr>
          <w:hyperlink w:anchor="_Toc536136931" w:history="1">
            <w:r w:rsidR="009A32B6" w:rsidRPr="00961399">
              <w:rPr>
                <w:rStyle w:val="Hyperlink"/>
                <w:rFonts w:ascii="Times New Roman" w:hAnsi="Times New Roman" w:cs="Times New Roman"/>
                <w:noProof/>
              </w:rPr>
              <w:t>II Guidelines and Testing Exclusion</w:t>
            </w:r>
            <w:r w:rsidR="009A32B6">
              <w:rPr>
                <w:noProof/>
                <w:webHidden/>
              </w:rPr>
              <w:tab/>
            </w:r>
            <w:r w:rsidR="009A32B6">
              <w:rPr>
                <w:noProof/>
                <w:webHidden/>
              </w:rPr>
              <w:fldChar w:fldCharType="begin"/>
            </w:r>
            <w:r w:rsidR="009A32B6">
              <w:rPr>
                <w:noProof/>
                <w:webHidden/>
              </w:rPr>
              <w:instrText xml:space="preserve"> PAGEREF _Toc536136931 \h </w:instrText>
            </w:r>
            <w:r w:rsidR="009A32B6">
              <w:rPr>
                <w:noProof/>
                <w:webHidden/>
              </w:rPr>
            </w:r>
            <w:r w:rsidR="009A32B6">
              <w:rPr>
                <w:noProof/>
                <w:webHidden/>
              </w:rPr>
              <w:fldChar w:fldCharType="separate"/>
            </w:r>
            <w:r w:rsidR="009A32B6">
              <w:rPr>
                <w:noProof/>
                <w:webHidden/>
              </w:rPr>
              <w:t>3</w:t>
            </w:r>
            <w:r w:rsidR="009A32B6">
              <w:rPr>
                <w:noProof/>
                <w:webHidden/>
              </w:rPr>
              <w:fldChar w:fldCharType="end"/>
            </w:r>
          </w:hyperlink>
        </w:p>
        <w:p w14:paraId="0C0D2FAD" w14:textId="29C8A311" w:rsidR="009A32B6" w:rsidRDefault="00C2618A">
          <w:pPr>
            <w:pStyle w:val="TOC1"/>
            <w:tabs>
              <w:tab w:val="right" w:leader="dot" w:pos="9016"/>
            </w:tabs>
            <w:rPr>
              <w:rFonts w:eastAsiaTheme="minorEastAsia"/>
              <w:noProof/>
              <w:lang w:eastAsia="en-GB"/>
            </w:rPr>
          </w:pPr>
          <w:hyperlink w:anchor="_Toc536136932" w:history="1">
            <w:r w:rsidR="009A32B6" w:rsidRPr="00961399">
              <w:rPr>
                <w:rStyle w:val="Hyperlink"/>
                <w:rFonts w:ascii="Times New Roman" w:hAnsi="Times New Roman" w:cs="Times New Roman"/>
                <w:noProof/>
              </w:rPr>
              <w:t>III Platform and Software Tools</w:t>
            </w:r>
            <w:r w:rsidR="009A32B6">
              <w:rPr>
                <w:noProof/>
                <w:webHidden/>
              </w:rPr>
              <w:tab/>
            </w:r>
            <w:r w:rsidR="009A32B6">
              <w:rPr>
                <w:noProof/>
                <w:webHidden/>
              </w:rPr>
              <w:fldChar w:fldCharType="begin"/>
            </w:r>
            <w:r w:rsidR="009A32B6">
              <w:rPr>
                <w:noProof/>
                <w:webHidden/>
              </w:rPr>
              <w:instrText xml:space="preserve"> PAGEREF _Toc536136932 \h </w:instrText>
            </w:r>
            <w:r w:rsidR="009A32B6">
              <w:rPr>
                <w:noProof/>
                <w:webHidden/>
              </w:rPr>
            </w:r>
            <w:r w:rsidR="009A32B6">
              <w:rPr>
                <w:noProof/>
                <w:webHidden/>
              </w:rPr>
              <w:fldChar w:fldCharType="separate"/>
            </w:r>
            <w:r w:rsidR="009A32B6">
              <w:rPr>
                <w:noProof/>
                <w:webHidden/>
              </w:rPr>
              <w:t>3</w:t>
            </w:r>
            <w:r w:rsidR="009A32B6">
              <w:rPr>
                <w:noProof/>
                <w:webHidden/>
              </w:rPr>
              <w:fldChar w:fldCharType="end"/>
            </w:r>
          </w:hyperlink>
        </w:p>
        <w:p w14:paraId="70EAB32C" w14:textId="310006C6" w:rsidR="009A32B6" w:rsidRDefault="00C2618A">
          <w:pPr>
            <w:pStyle w:val="TOC1"/>
            <w:tabs>
              <w:tab w:val="right" w:leader="dot" w:pos="9016"/>
            </w:tabs>
            <w:rPr>
              <w:rFonts w:eastAsiaTheme="minorEastAsia"/>
              <w:noProof/>
              <w:lang w:eastAsia="en-GB"/>
            </w:rPr>
          </w:pPr>
          <w:hyperlink w:anchor="_Toc536136933" w:history="1">
            <w:r w:rsidR="009A32B6" w:rsidRPr="00961399">
              <w:rPr>
                <w:rStyle w:val="Hyperlink"/>
                <w:rFonts w:ascii="Times New Roman" w:hAnsi="Times New Roman" w:cs="Times New Roman"/>
                <w:noProof/>
              </w:rPr>
              <w:t>IV Scans, Vulnerabilities and Improvements</w:t>
            </w:r>
            <w:r w:rsidR="009A32B6">
              <w:rPr>
                <w:noProof/>
                <w:webHidden/>
              </w:rPr>
              <w:tab/>
            </w:r>
            <w:r w:rsidR="009A32B6">
              <w:rPr>
                <w:noProof/>
                <w:webHidden/>
              </w:rPr>
              <w:fldChar w:fldCharType="begin"/>
            </w:r>
            <w:r w:rsidR="009A32B6">
              <w:rPr>
                <w:noProof/>
                <w:webHidden/>
              </w:rPr>
              <w:instrText xml:space="preserve"> PAGEREF _Toc536136933 \h </w:instrText>
            </w:r>
            <w:r w:rsidR="009A32B6">
              <w:rPr>
                <w:noProof/>
                <w:webHidden/>
              </w:rPr>
            </w:r>
            <w:r w:rsidR="009A32B6">
              <w:rPr>
                <w:noProof/>
                <w:webHidden/>
              </w:rPr>
              <w:fldChar w:fldCharType="separate"/>
            </w:r>
            <w:r w:rsidR="009A32B6">
              <w:rPr>
                <w:noProof/>
                <w:webHidden/>
              </w:rPr>
              <w:t>4</w:t>
            </w:r>
            <w:r w:rsidR="009A32B6">
              <w:rPr>
                <w:noProof/>
                <w:webHidden/>
              </w:rPr>
              <w:fldChar w:fldCharType="end"/>
            </w:r>
          </w:hyperlink>
        </w:p>
        <w:p w14:paraId="76E88914" w14:textId="2BDEEED8" w:rsidR="009A32B6" w:rsidRDefault="00C2618A">
          <w:pPr>
            <w:pStyle w:val="TOC2"/>
            <w:tabs>
              <w:tab w:val="right" w:leader="dot" w:pos="9016"/>
            </w:tabs>
            <w:rPr>
              <w:rFonts w:eastAsiaTheme="minorEastAsia"/>
              <w:noProof/>
              <w:lang w:eastAsia="en-GB"/>
            </w:rPr>
          </w:pPr>
          <w:hyperlink w:anchor="_Toc536136934" w:history="1">
            <w:r w:rsidR="009A32B6" w:rsidRPr="00961399">
              <w:rPr>
                <w:rStyle w:val="Hyperlink"/>
                <w:rFonts w:ascii="Times New Roman" w:hAnsi="Times New Roman" w:cs="Times New Roman"/>
                <w:noProof/>
              </w:rPr>
              <w:t>A. Information Gathering Scans, Results and Solutions.</w:t>
            </w:r>
            <w:r w:rsidR="009A32B6">
              <w:rPr>
                <w:noProof/>
                <w:webHidden/>
              </w:rPr>
              <w:tab/>
            </w:r>
            <w:r w:rsidR="009A32B6">
              <w:rPr>
                <w:noProof/>
                <w:webHidden/>
              </w:rPr>
              <w:fldChar w:fldCharType="begin"/>
            </w:r>
            <w:r w:rsidR="009A32B6">
              <w:rPr>
                <w:noProof/>
                <w:webHidden/>
              </w:rPr>
              <w:instrText xml:space="preserve"> PAGEREF _Toc536136934 \h </w:instrText>
            </w:r>
            <w:r w:rsidR="009A32B6">
              <w:rPr>
                <w:noProof/>
                <w:webHidden/>
              </w:rPr>
            </w:r>
            <w:r w:rsidR="009A32B6">
              <w:rPr>
                <w:noProof/>
                <w:webHidden/>
              </w:rPr>
              <w:fldChar w:fldCharType="separate"/>
            </w:r>
            <w:r w:rsidR="009A32B6">
              <w:rPr>
                <w:noProof/>
                <w:webHidden/>
              </w:rPr>
              <w:t>5</w:t>
            </w:r>
            <w:r w:rsidR="009A32B6">
              <w:rPr>
                <w:noProof/>
                <w:webHidden/>
              </w:rPr>
              <w:fldChar w:fldCharType="end"/>
            </w:r>
          </w:hyperlink>
        </w:p>
        <w:p w14:paraId="51DFCC42" w14:textId="73F6A246" w:rsidR="009A32B6" w:rsidRDefault="00C2618A">
          <w:pPr>
            <w:pStyle w:val="TOC2"/>
            <w:tabs>
              <w:tab w:val="right" w:leader="dot" w:pos="9016"/>
            </w:tabs>
            <w:rPr>
              <w:rFonts w:eastAsiaTheme="minorEastAsia"/>
              <w:noProof/>
              <w:lang w:eastAsia="en-GB"/>
            </w:rPr>
          </w:pPr>
          <w:hyperlink w:anchor="_Toc536136935" w:history="1">
            <w:r w:rsidR="009A32B6" w:rsidRPr="00961399">
              <w:rPr>
                <w:rStyle w:val="Hyperlink"/>
                <w:rFonts w:ascii="Times New Roman" w:hAnsi="Times New Roman" w:cs="Times New Roman"/>
                <w:noProof/>
              </w:rPr>
              <w:t>B. Vulnerability Analysis Scans, Results and Solutions.</w:t>
            </w:r>
            <w:r w:rsidR="009A32B6">
              <w:rPr>
                <w:noProof/>
                <w:webHidden/>
              </w:rPr>
              <w:tab/>
            </w:r>
            <w:r w:rsidR="009A32B6">
              <w:rPr>
                <w:noProof/>
                <w:webHidden/>
              </w:rPr>
              <w:fldChar w:fldCharType="begin"/>
            </w:r>
            <w:r w:rsidR="009A32B6">
              <w:rPr>
                <w:noProof/>
                <w:webHidden/>
              </w:rPr>
              <w:instrText xml:space="preserve"> PAGEREF _Toc536136935 \h </w:instrText>
            </w:r>
            <w:r w:rsidR="009A32B6">
              <w:rPr>
                <w:noProof/>
                <w:webHidden/>
              </w:rPr>
            </w:r>
            <w:r w:rsidR="009A32B6">
              <w:rPr>
                <w:noProof/>
                <w:webHidden/>
              </w:rPr>
              <w:fldChar w:fldCharType="separate"/>
            </w:r>
            <w:r w:rsidR="009A32B6">
              <w:rPr>
                <w:noProof/>
                <w:webHidden/>
              </w:rPr>
              <w:t>8</w:t>
            </w:r>
            <w:r w:rsidR="009A32B6">
              <w:rPr>
                <w:noProof/>
                <w:webHidden/>
              </w:rPr>
              <w:fldChar w:fldCharType="end"/>
            </w:r>
          </w:hyperlink>
        </w:p>
        <w:p w14:paraId="11ABF3E5" w14:textId="5C0AC773" w:rsidR="009A32B6" w:rsidRDefault="00C2618A">
          <w:pPr>
            <w:pStyle w:val="TOC2"/>
            <w:tabs>
              <w:tab w:val="right" w:leader="dot" w:pos="9016"/>
            </w:tabs>
            <w:rPr>
              <w:rFonts w:eastAsiaTheme="minorEastAsia"/>
              <w:noProof/>
              <w:lang w:eastAsia="en-GB"/>
            </w:rPr>
          </w:pPr>
          <w:hyperlink w:anchor="_Toc536136936" w:history="1">
            <w:r w:rsidR="009A32B6" w:rsidRPr="00961399">
              <w:rPr>
                <w:rStyle w:val="Hyperlink"/>
                <w:rFonts w:ascii="Times New Roman" w:hAnsi="Times New Roman" w:cs="Times New Roman"/>
                <w:noProof/>
              </w:rPr>
              <w:t>C. Web Application Analysis Scans, Results and Solutions</w:t>
            </w:r>
            <w:r w:rsidR="009A32B6">
              <w:rPr>
                <w:noProof/>
                <w:webHidden/>
              </w:rPr>
              <w:tab/>
            </w:r>
            <w:r w:rsidR="009A32B6">
              <w:rPr>
                <w:noProof/>
                <w:webHidden/>
              </w:rPr>
              <w:fldChar w:fldCharType="begin"/>
            </w:r>
            <w:r w:rsidR="009A32B6">
              <w:rPr>
                <w:noProof/>
                <w:webHidden/>
              </w:rPr>
              <w:instrText xml:space="preserve"> PAGEREF _Toc536136936 \h </w:instrText>
            </w:r>
            <w:r w:rsidR="009A32B6">
              <w:rPr>
                <w:noProof/>
                <w:webHidden/>
              </w:rPr>
            </w:r>
            <w:r w:rsidR="009A32B6">
              <w:rPr>
                <w:noProof/>
                <w:webHidden/>
              </w:rPr>
              <w:fldChar w:fldCharType="separate"/>
            </w:r>
            <w:r w:rsidR="009A32B6">
              <w:rPr>
                <w:noProof/>
                <w:webHidden/>
              </w:rPr>
              <w:t>10</w:t>
            </w:r>
            <w:r w:rsidR="009A32B6">
              <w:rPr>
                <w:noProof/>
                <w:webHidden/>
              </w:rPr>
              <w:fldChar w:fldCharType="end"/>
            </w:r>
          </w:hyperlink>
        </w:p>
        <w:p w14:paraId="0CB84B98" w14:textId="0BA57D24" w:rsidR="009A32B6" w:rsidRDefault="00C2618A">
          <w:pPr>
            <w:pStyle w:val="TOC1"/>
            <w:tabs>
              <w:tab w:val="right" w:leader="dot" w:pos="9016"/>
            </w:tabs>
            <w:rPr>
              <w:rFonts w:eastAsiaTheme="minorEastAsia"/>
              <w:noProof/>
              <w:lang w:eastAsia="en-GB"/>
            </w:rPr>
          </w:pPr>
          <w:hyperlink w:anchor="_Toc536136937" w:history="1">
            <w:r w:rsidR="009A32B6" w:rsidRPr="00961399">
              <w:rPr>
                <w:rStyle w:val="Hyperlink"/>
                <w:rFonts w:ascii="Times New Roman" w:hAnsi="Times New Roman" w:cs="Times New Roman"/>
                <w:noProof/>
              </w:rPr>
              <w:t>V Conclusion</w:t>
            </w:r>
            <w:r w:rsidR="009A32B6">
              <w:rPr>
                <w:noProof/>
                <w:webHidden/>
              </w:rPr>
              <w:tab/>
            </w:r>
            <w:r w:rsidR="009A32B6">
              <w:rPr>
                <w:noProof/>
                <w:webHidden/>
              </w:rPr>
              <w:fldChar w:fldCharType="begin"/>
            </w:r>
            <w:r w:rsidR="009A32B6">
              <w:rPr>
                <w:noProof/>
                <w:webHidden/>
              </w:rPr>
              <w:instrText xml:space="preserve"> PAGEREF _Toc536136937 \h </w:instrText>
            </w:r>
            <w:r w:rsidR="009A32B6">
              <w:rPr>
                <w:noProof/>
                <w:webHidden/>
              </w:rPr>
            </w:r>
            <w:r w:rsidR="009A32B6">
              <w:rPr>
                <w:noProof/>
                <w:webHidden/>
              </w:rPr>
              <w:fldChar w:fldCharType="separate"/>
            </w:r>
            <w:r w:rsidR="009A32B6">
              <w:rPr>
                <w:noProof/>
                <w:webHidden/>
              </w:rPr>
              <w:t>11</w:t>
            </w:r>
            <w:r w:rsidR="009A32B6">
              <w:rPr>
                <w:noProof/>
                <w:webHidden/>
              </w:rPr>
              <w:fldChar w:fldCharType="end"/>
            </w:r>
          </w:hyperlink>
        </w:p>
        <w:p w14:paraId="1538D0ED" w14:textId="762E9FCF" w:rsidR="009A32B6" w:rsidRDefault="00C2618A">
          <w:pPr>
            <w:pStyle w:val="TOC1"/>
            <w:tabs>
              <w:tab w:val="right" w:leader="dot" w:pos="9016"/>
            </w:tabs>
            <w:rPr>
              <w:rFonts w:eastAsiaTheme="minorEastAsia"/>
              <w:noProof/>
              <w:lang w:eastAsia="en-GB"/>
            </w:rPr>
          </w:pPr>
          <w:hyperlink w:anchor="_Toc536136938" w:history="1">
            <w:r w:rsidR="009A32B6" w:rsidRPr="00961399">
              <w:rPr>
                <w:rStyle w:val="Hyperlink"/>
                <w:rFonts w:ascii="Times New Roman" w:hAnsi="Times New Roman" w:cs="Times New Roman"/>
                <w:noProof/>
              </w:rPr>
              <w:t>References</w:t>
            </w:r>
            <w:r w:rsidR="009A32B6">
              <w:rPr>
                <w:noProof/>
                <w:webHidden/>
              </w:rPr>
              <w:tab/>
            </w:r>
            <w:r w:rsidR="009A32B6">
              <w:rPr>
                <w:noProof/>
                <w:webHidden/>
              </w:rPr>
              <w:fldChar w:fldCharType="begin"/>
            </w:r>
            <w:r w:rsidR="009A32B6">
              <w:rPr>
                <w:noProof/>
                <w:webHidden/>
              </w:rPr>
              <w:instrText xml:space="preserve"> PAGEREF _Toc536136938 \h </w:instrText>
            </w:r>
            <w:r w:rsidR="009A32B6">
              <w:rPr>
                <w:noProof/>
                <w:webHidden/>
              </w:rPr>
            </w:r>
            <w:r w:rsidR="009A32B6">
              <w:rPr>
                <w:noProof/>
                <w:webHidden/>
              </w:rPr>
              <w:fldChar w:fldCharType="separate"/>
            </w:r>
            <w:r w:rsidR="009A32B6">
              <w:rPr>
                <w:noProof/>
                <w:webHidden/>
              </w:rPr>
              <w:t>12</w:t>
            </w:r>
            <w:r w:rsidR="009A32B6">
              <w:rPr>
                <w:noProof/>
                <w:webHidden/>
              </w:rPr>
              <w:fldChar w:fldCharType="end"/>
            </w:r>
          </w:hyperlink>
        </w:p>
        <w:p w14:paraId="3FB3CB3F" w14:textId="514D921D" w:rsidR="009A32B6" w:rsidRDefault="00C2618A">
          <w:pPr>
            <w:pStyle w:val="TOC1"/>
            <w:tabs>
              <w:tab w:val="right" w:leader="dot" w:pos="9016"/>
            </w:tabs>
            <w:rPr>
              <w:rFonts w:eastAsiaTheme="minorEastAsia"/>
              <w:noProof/>
              <w:lang w:eastAsia="en-GB"/>
            </w:rPr>
          </w:pPr>
          <w:hyperlink w:anchor="_Toc536136939" w:history="1">
            <w:r w:rsidR="009A32B6" w:rsidRPr="00961399">
              <w:rPr>
                <w:rStyle w:val="Hyperlink"/>
                <w:rFonts w:ascii="Times New Roman" w:hAnsi="Times New Roman" w:cs="Times New Roman"/>
                <w:noProof/>
              </w:rPr>
              <w:t>Appendices</w:t>
            </w:r>
            <w:r w:rsidR="009A32B6">
              <w:rPr>
                <w:noProof/>
                <w:webHidden/>
              </w:rPr>
              <w:tab/>
            </w:r>
            <w:r w:rsidR="009A32B6">
              <w:rPr>
                <w:noProof/>
                <w:webHidden/>
              </w:rPr>
              <w:fldChar w:fldCharType="begin"/>
            </w:r>
            <w:r w:rsidR="009A32B6">
              <w:rPr>
                <w:noProof/>
                <w:webHidden/>
              </w:rPr>
              <w:instrText xml:space="preserve"> PAGEREF _Toc536136939 \h </w:instrText>
            </w:r>
            <w:r w:rsidR="009A32B6">
              <w:rPr>
                <w:noProof/>
                <w:webHidden/>
              </w:rPr>
            </w:r>
            <w:r w:rsidR="009A32B6">
              <w:rPr>
                <w:noProof/>
                <w:webHidden/>
              </w:rPr>
              <w:fldChar w:fldCharType="separate"/>
            </w:r>
            <w:r w:rsidR="009A32B6">
              <w:rPr>
                <w:noProof/>
                <w:webHidden/>
              </w:rPr>
              <w:t>15</w:t>
            </w:r>
            <w:r w:rsidR="009A32B6">
              <w:rPr>
                <w:noProof/>
                <w:webHidden/>
              </w:rPr>
              <w:fldChar w:fldCharType="end"/>
            </w:r>
          </w:hyperlink>
        </w:p>
        <w:p w14:paraId="28E7ACAB" w14:textId="0ACA1EE9" w:rsidR="002E3C61" w:rsidRPr="00552A4D" w:rsidRDefault="002E3C61">
          <w:pPr>
            <w:rPr>
              <w:rFonts w:ascii="Times New Roman" w:hAnsi="Times New Roman" w:cs="Times New Roman"/>
            </w:rPr>
          </w:pPr>
          <w:r w:rsidRPr="00552A4D">
            <w:rPr>
              <w:rFonts w:ascii="Times New Roman" w:hAnsi="Times New Roman" w:cs="Times New Roman"/>
              <w:b/>
              <w:bCs/>
              <w:noProof/>
            </w:rPr>
            <w:fldChar w:fldCharType="end"/>
          </w:r>
        </w:p>
      </w:sdtContent>
    </w:sdt>
    <w:p w14:paraId="77A441DD" w14:textId="77777777" w:rsidR="007760D8" w:rsidRDefault="007760D8" w:rsidP="002E3C61">
      <w:pPr>
        <w:jc w:val="center"/>
        <w:rPr>
          <w:rFonts w:ascii="Times New Roman" w:hAnsi="Times New Roman" w:cs="Times New Roman"/>
          <w:sz w:val="28"/>
          <w:szCs w:val="24"/>
        </w:rPr>
      </w:pPr>
    </w:p>
    <w:p w14:paraId="06DB9E8E" w14:textId="1E59D745" w:rsidR="009A5463" w:rsidRPr="00552A4D" w:rsidRDefault="00C371A2" w:rsidP="002E3C61">
      <w:pPr>
        <w:jc w:val="center"/>
        <w:rPr>
          <w:rFonts w:ascii="Times New Roman" w:hAnsi="Times New Roman" w:cs="Times New Roman"/>
          <w:sz w:val="28"/>
          <w:szCs w:val="24"/>
        </w:rPr>
      </w:pPr>
      <w:r w:rsidRPr="00552A4D">
        <w:rPr>
          <w:rFonts w:ascii="Times New Roman" w:hAnsi="Times New Roman" w:cs="Times New Roman"/>
          <w:sz w:val="28"/>
          <w:szCs w:val="24"/>
        </w:rPr>
        <w:t>Table of Figures</w:t>
      </w:r>
    </w:p>
    <w:p w14:paraId="08B80CBE" w14:textId="687BEFA8" w:rsidR="009A32B6" w:rsidRDefault="00C371A2">
      <w:pPr>
        <w:pStyle w:val="TableofFigures"/>
        <w:tabs>
          <w:tab w:val="right" w:leader="dot" w:pos="9016"/>
        </w:tabs>
        <w:rPr>
          <w:rFonts w:eastAsiaTheme="minorEastAsia"/>
          <w:noProof/>
          <w:lang w:eastAsia="en-GB"/>
        </w:rPr>
      </w:pPr>
      <w:r w:rsidRPr="00552A4D">
        <w:rPr>
          <w:rFonts w:ascii="Times New Roman" w:hAnsi="Times New Roman" w:cs="Times New Roman"/>
          <w:sz w:val="28"/>
          <w:szCs w:val="24"/>
        </w:rPr>
        <w:fldChar w:fldCharType="begin"/>
      </w:r>
      <w:r w:rsidRPr="00552A4D">
        <w:rPr>
          <w:rFonts w:ascii="Times New Roman" w:hAnsi="Times New Roman" w:cs="Times New Roman"/>
          <w:sz w:val="28"/>
          <w:szCs w:val="24"/>
        </w:rPr>
        <w:instrText xml:space="preserve"> TOC \h \z \c "Figure" </w:instrText>
      </w:r>
      <w:r w:rsidRPr="00552A4D">
        <w:rPr>
          <w:rFonts w:ascii="Times New Roman" w:hAnsi="Times New Roman" w:cs="Times New Roman"/>
          <w:sz w:val="28"/>
          <w:szCs w:val="24"/>
        </w:rPr>
        <w:fldChar w:fldCharType="separate"/>
      </w:r>
      <w:hyperlink w:anchor="_Toc536136940" w:history="1">
        <w:r w:rsidR="009A32B6" w:rsidRPr="008D35E1">
          <w:rPr>
            <w:rStyle w:val="Hyperlink"/>
            <w:rFonts w:ascii="Times New Roman" w:hAnsi="Times New Roman" w:cs="Times New Roman"/>
            <w:noProof/>
          </w:rPr>
          <w:t>Figure 1: Ping to Discover IP Address</w:t>
        </w:r>
        <w:r w:rsidR="009A32B6">
          <w:rPr>
            <w:noProof/>
            <w:webHidden/>
          </w:rPr>
          <w:tab/>
        </w:r>
        <w:r w:rsidR="009A32B6">
          <w:rPr>
            <w:noProof/>
            <w:webHidden/>
          </w:rPr>
          <w:fldChar w:fldCharType="begin"/>
        </w:r>
        <w:r w:rsidR="009A32B6">
          <w:rPr>
            <w:noProof/>
            <w:webHidden/>
          </w:rPr>
          <w:instrText xml:space="preserve"> PAGEREF _Toc536136940 \h </w:instrText>
        </w:r>
        <w:r w:rsidR="009A32B6">
          <w:rPr>
            <w:noProof/>
            <w:webHidden/>
          </w:rPr>
        </w:r>
        <w:r w:rsidR="009A32B6">
          <w:rPr>
            <w:noProof/>
            <w:webHidden/>
          </w:rPr>
          <w:fldChar w:fldCharType="separate"/>
        </w:r>
        <w:r w:rsidR="009A32B6">
          <w:rPr>
            <w:noProof/>
            <w:webHidden/>
          </w:rPr>
          <w:t>5</w:t>
        </w:r>
        <w:r w:rsidR="009A32B6">
          <w:rPr>
            <w:noProof/>
            <w:webHidden/>
          </w:rPr>
          <w:fldChar w:fldCharType="end"/>
        </w:r>
      </w:hyperlink>
    </w:p>
    <w:p w14:paraId="17CD7E29" w14:textId="12AE565A" w:rsidR="009A32B6" w:rsidRDefault="00C2618A">
      <w:pPr>
        <w:pStyle w:val="TableofFigures"/>
        <w:tabs>
          <w:tab w:val="right" w:leader="dot" w:pos="9016"/>
        </w:tabs>
        <w:rPr>
          <w:rFonts w:eastAsiaTheme="minorEastAsia"/>
          <w:noProof/>
          <w:lang w:eastAsia="en-GB"/>
        </w:rPr>
      </w:pPr>
      <w:hyperlink w:anchor="_Toc536136941" w:history="1">
        <w:r w:rsidR="009A32B6" w:rsidRPr="008D35E1">
          <w:rPr>
            <w:rStyle w:val="Hyperlink"/>
            <w:rFonts w:ascii="Times New Roman" w:hAnsi="Times New Roman" w:cs="Times New Roman"/>
            <w:noProof/>
          </w:rPr>
          <w:t>Figure 2: nmap Port Scan Command</w:t>
        </w:r>
        <w:r w:rsidR="009A32B6">
          <w:rPr>
            <w:noProof/>
            <w:webHidden/>
          </w:rPr>
          <w:tab/>
        </w:r>
        <w:r w:rsidR="009A32B6">
          <w:rPr>
            <w:noProof/>
            <w:webHidden/>
          </w:rPr>
          <w:fldChar w:fldCharType="begin"/>
        </w:r>
        <w:r w:rsidR="009A32B6">
          <w:rPr>
            <w:noProof/>
            <w:webHidden/>
          </w:rPr>
          <w:instrText xml:space="preserve"> PAGEREF _Toc536136941 \h </w:instrText>
        </w:r>
        <w:r w:rsidR="009A32B6">
          <w:rPr>
            <w:noProof/>
            <w:webHidden/>
          </w:rPr>
        </w:r>
        <w:r w:rsidR="009A32B6">
          <w:rPr>
            <w:noProof/>
            <w:webHidden/>
          </w:rPr>
          <w:fldChar w:fldCharType="separate"/>
        </w:r>
        <w:r w:rsidR="009A32B6">
          <w:rPr>
            <w:noProof/>
            <w:webHidden/>
          </w:rPr>
          <w:t>5</w:t>
        </w:r>
        <w:r w:rsidR="009A32B6">
          <w:rPr>
            <w:noProof/>
            <w:webHidden/>
          </w:rPr>
          <w:fldChar w:fldCharType="end"/>
        </w:r>
      </w:hyperlink>
    </w:p>
    <w:p w14:paraId="416DBA05" w14:textId="00BAE42D" w:rsidR="009A32B6" w:rsidRDefault="00C2618A">
      <w:pPr>
        <w:pStyle w:val="TableofFigures"/>
        <w:tabs>
          <w:tab w:val="right" w:leader="dot" w:pos="9016"/>
        </w:tabs>
        <w:rPr>
          <w:rFonts w:eastAsiaTheme="minorEastAsia"/>
          <w:noProof/>
          <w:lang w:eastAsia="en-GB"/>
        </w:rPr>
      </w:pPr>
      <w:hyperlink w:anchor="_Toc536136942" w:history="1">
        <w:r w:rsidR="009A32B6" w:rsidRPr="008D35E1">
          <w:rPr>
            <w:rStyle w:val="Hyperlink"/>
            <w:rFonts w:ascii="Times New Roman" w:hAnsi="Times New Roman" w:cs="Times New Roman"/>
            <w:noProof/>
          </w:rPr>
          <w:t>Figure 3: nmap Ports Scanned</w:t>
        </w:r>
        <w:r w:rsidR="009A32B6">
          <w:rPr>
            <w:noProof/>
            <w:webHidden/>
          </w:rPr>
          <w:tab/>
        </w:r>
        <w:r w:rsidR="009A32B6">
          <w:rPr>
            <w:noProof/>
            <w:webHidden/>
          </w:rPr>
          <w:fldChar w:fldCharType="begin"/>
        </w:r>
        <w:r w:rsidR="009A32B6">
          <w:rPr>
            <w:noProof/>
            <w:webHidden/>
          </w:rPr>
          <w:instrText xml:space="preserve"> PAGEREF _Toc536136942 \h </w:instrText>
        </w:r>
        <w:r w:rsidR="009A32B6">
          <w:rPr>
            <w:noProof/>
            <w:webHidden/>
          </w:rPr>
        </w:r>
        <w:r w:rsidR="009A32B6">
          <w:rPr>
            <w:noProof/>
            <w:webHidden/>
          </w:rPr>
          <w:fldChar w:fldCharType="separate"/>
        </w:r>
        <w:r w:rsidR="009A32B6">
          <w:rPr>
            <w:noProof/>
            <w:webHidden/>
          </w:rPr>
          <w:t>5</w:t>
        </w:r>
        <w:r w:rsidR="009A32B6">
          <w:rPr>
            <w:noProof/>
            <w:webHidden/>
          </w:rPr>
          <w:fldChar w:fldCharType="end"/>
        </w:r>
      </w:hyperlink>
    </w:p>
    <w:p w14:paraId="29862477" w14:textId="48D53E8B" w:rsidR="009A32B6" w:rsidRDefault="00C2618A">
      <w:pPr>
        <w:pStyle w:val="TableofFigures"/>
        <w:tabs>
          <w:tab w:val="right" w:leader="dot" w:pos="9016"/>
        </w:tabs>
        <w:rPr>
          <w:rFonts w:eastAsiaTheme="minorEastAsia"/>
          <w:noProof/>
          <w:lang w:eastAsia="en-GB"/>
        </w:rPr>
      </w:pPr>
      <w:hyperlink w:anchor="_Toc536136943" w:history="1">
        <w:r w:rsidR="009A32B6" w:rsidRPr="008D35E1">
          <w:rPr>
            <w:rStyle w:val="Hyperlink"/>
            <w:rFonts w:ascii="Times New Roman" w:hAnsi="Times New Roman" w:cs="Times New Roman"/>
            <w:noProof/>
          </w:rPr>
          <w:t>Figure 4: Port 25 Details</w:t>
        </w:r>
        <w:r w:rsidR="009A32B6">
          <w:rPr>
            <w:noProof/>
            <w:webHidden/>
          </w:rPr>
          <w:tab/>
        </w:r>
        <w:r w:rsidR="009A32B6">
          <w:rPr>
            <w:noProof/>
            <w:webHidden/>
          </w:rPr>
          <w:fldChar w:fldCharType="begin"/>
        </w:r>
        <w:r w:rsidR="009A32B6">
          <w:rPr>
            <w:noProof/>
            <w:webHidden/>
          </w:rPr>
          <w:instrText xml:space="preserve"> PAGEREF _Toc536136943 \h </w:instrText>
        </w:r>
        <w:r w:rsidR="009A32B6">
          <w:rPr>
            <w:noProof/>
            <w:webHidden/>
          </w:rPr>
        </w:r>
        <w:r w:rsidR="009A32B6">
          <w:rPr>
            <w:noProof/>
            <w:webHidden/>
          </w:rPr>
          <w:fldChar w:fldCharType="separate"/>
        </w:r>
        <w:r w:rsidR="009A32B6">
          <w:rPr>
            <w:noProof/>
            <w:webHidden/>
          </w:rPr>
          <w:t>6</w:t>
        </w:r>
        <w:r w:rsidR="009A32B6">
          <w:rPr>
            <w:noProof/>
            <w:webHidden/>
          </w:rPr>
          <w:fldChar w:fldCharType="end"/>
        </w:r>
      </w:hyperlink>
    </w:p>
    <w:p w14:paraId="1A31AA1F" w14:textId="7AA76558" w:rsidR="009A32B6" w:rsidRDefault="00C2618A">
      <w:pPr>
        <w:pStyle w:val="TableofFigures"/>
        <w:tabs>
          <w:tab w:val="right" w:leader="dot" w:pos="9016"/>
        </w:tabs>
        <w:rPr>
          <w:rFonts w:eastAsiaTheme="minorEastAsia"/>
          <w:noProof/>
          <w:lang w:eastAsia="en-GB"/>
        </w:rPr>
      </w:pPr>
      <w:hyperlink w:anchor="_Toc536136944" w:history="1">
        <w:r w:rsidR="009A32B6" w:rsidRPr="008D35E1">
          <w:rPr>
            <w:rStyle w:val="Hyperlink"/>
            <w:rFonts w:ascii="Times New Roman" w:hAnsi="Times New Roman" w:cs="Times New Roman"/>
            <w:noProof/>
          </w:rPr>
          <w:t>Figure 5: Port 53 Details</w:t>
        </w:r>
        <w:r w:rsidR="009A32B6">
          <w:rPr>
            <w:noProof/>
            <w:webHidden/>
          </w:rPr>
          <w:tab/>
        </w:r>
        <w:r w:rsidR="009A32B6">
          <w:rPr>
            <w:noProof/>
            <w:webHidden/>
          </w:rPr>
          <w:fldChar w:fldCharType="begin"/>
        </w:r>
        <w:r w:rsidR="009A32B6">
          <w:rPr>
            <w:noProof/>
            <w:webHidden/>
          </w:rPr>
          <w:instrText xml:space="preserve"> PAGEREF _Toc536136944 \h </w:instrText>
        </w:r>
        <w:r w:rsidR="009A32B6">
          <w:rPr>
            <w:noProof/>
            <w:webHidden/>
          </w:rPr>
        </w:r>
        <w:r w:rsidR="009A32B6">
          <w:rPr>
            <w:noProof/>
            <w:webHidden/>
          </w:rPr>
          <w:fldChar w:fldCharType="separate"/>
        </w:r>
        <w:r w:rsidR="009A32B6">
          <w:rPr>
            <w:noProof/>
            <w:webHidden/>
          </w:rPr>
          <w:t>7</w:t>
        </w:r>
        <w:r w:rsidR="009A32B6">
          <w:rPr>
            <w:noProof/>
            <w:webHidden/>
          </w:rPr>
          <w:fldChar w:fldCharType="end"/>
        </w:r>
      </w:hyperlink>
    </w:p>
    <w:p w14:paraId="7E582646" w14:textId="1AB07136" w:rsidR="009A32B6" w:rsidRDefault="00C2618A">
      <w:pPr>
        <w:pStyle w:val="TableofFigures"/>
        <w:tabs>
          <w:tab w:val="right" w:leader="dot" w:pos="9016"/>
        </w:tabs>
        <w:rPr>
          <w:rFonts w:eastAsiaTheme="minorEastAsia"/>
          <w:noProof/>
          <w:lang w:eastAsia="en-GB"/>
        </w:rPr>
      </w:pPr>
      <w:hyperlink w:anchor="_Toc536136945" w:history="1">
        <w:r w:rsidR="009A32B6" w:rsidRPr="008D35E1">
          <w:rPr>
            <w:rStyle w:val="Hyperlink"/>
            <w:rFonts w:ascii="Times New Roman" w:hAnsi="Times New Roman" w:cs="Times New Roman"/>
            <w:noProof/>
          </w:rPr>
          <w:t>Figure 6: Port 80 Details</w:t>
        </w:r>
        <w:r w:rsidR="009A32B6">
          <w:rPr>
            <w:noProof/>
            <w:webHidden/>
          </w:rPr>
          <w:tab/>
        </w:r>
        <w:r w:rsidR="009A32B6">
          <w:rPr>
            <w:noProof/>
            <w:webHidden/>
          </w:rPr>
          <w:fldChar w:fldCharType="begin"/>
        </w:r>
        <w:r w:rsidR="009A32B6">
          <w:rPr>
            <w:noProof/>
            <w:webHidden/>
          </w:rPr>
          <w:instrText xml:space="preserve"> PAGEREF _Toc536136945 \h </w:instrText>
        </w:r>
        <w:r w:rsidR="009A32B6">
          <w:rPr>
            <w:noProof/>
            <w:webHidden/>
          </w:rPr>
        </w:r>
        <w:r w:rsidR="009A32B6">
          <w:rPr>
            <w:noProof/>
            <w:webHidden/>
          </w:rPr>
          <w:fldChar w:fldCharType="separate"/>
        </w:r>
        <w:r w:rsidR="009A32B6">
          <w:rPr>
            <w:noProof/>
            <w:webHidden/>
          </w:rPr>
          <w:t>7</w:t>
        </w:r>
        <w:r w:rsidR="009A32B6">
          <w:rPr>
            <w:noProof/>
            <w:webHidden/>
          </w:rPr>
          <w:fldChar w:fldCharType="end"/>
        </w:r>
      </w:hyperlink>
    </w:p>
    <w:p w14:paraId="16C1426B" w14:textId="4F3F04C5" w:rsidR="009A32B6" w:rsidRDefault="00C2618A">
      <w:pPr>
        <w:pStyle w:val="TableofFigures"/>
        <w:tabs>
          <w:tab w:val="right" w:leader="dot" w:pos="9016"/>
        </w:tabs>
        <w:rPr>
          <w:rFonts w:eastAsiaTheme="minorEastAsia"/>
          <w:noProof/>
          <w:lang w:eastAsia="en-GB"/>
        </w:rPr>
      </w:pPr>
      <w:hyperlink w:anchor="_Toc536136946" w:history="1">
        <w:r w:rsidR="009A32B6" w:rsidRPr="008D35E1">
          <w:rPr>
            <w:rStyle w:val="Hyperlink"/>
            <w:rFonts w:ascii="Times New Roman" w:hAnsi="Times New Roman" w:cs="Times New Roman"/>
            <w:noProof/>
          </w:rPr>
          <w:t>Figure 7: nmap Operating System Scan</w:t>
        </w:r>
        <w:r w:rsidR="009A32B6">
          <w:rPr>
            <w:noProof/>
            <w:webHidden/>
          </w:rPr>
          <w:tab/>
        </w:r>
        <w:r w:rsidR="009A32B6">
          <w:rPr>
            <w:noProof/>
            <w:webHidden/>
          </w:rPr>
          <w:fldChar w:fldCharType="begin"/>
        </w:r>
        <w:r w:rsidR="009A32B6">
          <w:rPr>
            <w:noProof/>
            <w:webHidden/>
          </w:rPr>
          <w:instrText xml:space="preserve"> PAGEREF _Toc536136946 \h </w:instrText>
        </w:r>
        <w:r w:rsidR="009A32B6">
          <w:rPr>
            <w:noProof/>
            <w:webHidden/>
          </w:rPr>
        </w:r>
        <w:r w:rsidR="009A32B6">
          <w:rPr>
            <w:noProof/>
            <w:webHidden/>
          </w:rPr>
          <w:fldChar w:fldCharType="separate"/>
        </w:r>
        <w:r w:rsidR="009A32B6">
          <w:rPr>
            <w:noProof/>
            <w:webHidden/>
          </w:rPr>
          <w:t>7</w:t>
        </w:r>
        <w:r w:rsidR="009A32B6">
          <w:rPr>
            <w:noProof/>
            <w:webHidden/>
          </w:rPr>
          <w:fldChar w:fldCharType="end"/>
        </w:r>
      </w:hyperlink>
    </w:p>
    <w:p w14:paraId="0F1DC76F" w14:textId="2B7844B6" w:rsidR="009A32B6" w:rsidRDefault="00C2618A">
      <w:pPr>
        <w:pStyle w:val="TableofFigures"/>
        <w:tabs>
          <w:tab w:val="right" w:leader="dot" w:pos="9016"/>
        </w:tabs>
        <w:rPr>
          <w:rFonts w:eastAsiaTheme="minorEastAsia"/>
          <w:noProof/>
          <w:lang w:eastAsia="en-GB"/>
        </w:rPr>
      </w:pPr>
      <w:hyperlink w:anchor="_Toc536136947" w:history="1">
        <w:r w:rsidR="009A32B6" w:rsidRPr="008D35E1">
          <w:rPr>
            <w:rStyle w:val="Hyperlink"/>
            <w:rFonts w:ascii="Times New Roman" w:hAnsi="Times New Roman" w:cs="Times New Roman"/>
            <w:noProof/>
          </w:rPr>
          <w:t>Figure 8: Open XSS Module in Recon-ng</w:t>
        </w:r>
        <w:r w:rsidR="009A32B6">
          <w:rPr>
            <w:noProof/>
            <w:webHidden/>
          </w:rPr>
          <w:tab/>
        </w:r>
        <w:r w:rsidR="009A32B6">
          <w:rPr>
            <w:noProof/>
            <w:webHidden/>
          </w:rPr>
          <w:fldChar w:fldCharType="begin"/>
        </w:r>
        <w:r w:rsidR="009A32B6">
          <w:rPr>
            <w:noProof/>
            <w:webHidden/>
          </w:rPr>
          <w:instrText xml:space="preserve"> PAGEREF _Toc536136947 \h </w:instrText>
        </w:r>
        <w:r w:rsidR="009A32B6">
          <w:rPr>
            <w:noProof/>
            <w:webHidden/>
          </w:rPr>
        </w:r>
        <w:r w:rsidR="009A32B6">
          <w:rPr>
            <w:noProof/>
            <w:webHidden/>
          </w:rPr>
          <w:fldChar w:fldCharType="separate"/>
        </w:r>
        <w:r w:rsidR="009A32B6">
          <w:rPr>
            <w:noProof/>
            <w:webHidden/>
          </w:rPr>
          <w:t>8</w:t>
        </w:r>
        <w:r w:rsidR="009A32B6">
          <w:rPr>
            <w:noProof/>
            <w:webHidden/>
          </w:rPr>
          <w:fldChar w:fldCharType="end"/>
        </w:r>
      </w:hyperlink>
    </w:p>
    <w:p w14:paraId="0478A886" w14:textId="0724B3E3" w:rsidR="009A32B6" w:rsidRDefault="00C2618A">
      <w:pPr>
        <w:pStyle w:val="TableofFigures"/>
        <w:tabs>
          <w:tab w:val="right" w:leader="dot" w:pos="9016"/>
        </w:tabs>
        <w:rPr>
          <w:rFonts w:eastAsiaTheme="minorEastAsia"/>
          <w:noProof/>
          <w:lang w:eastAsia="en-GB"/>
        </w:rPr>
      </w:pPr>
      <w:hyperlink w:anchor="_Toc536136948" w:history="1">
        <w:r w:rsidR="009A32B6" w:rsidRPr="008D35E1">
          <w:rPr>
            <w:rStyle w:val="Hyperlink"/>
            <w:rFonts w:ascii="Times New Roman" w:hAnsi="Times New Roman" w:cs="Times New Roman"/>
            <w:noProof/>
          </w:rPr>
          <w:t>Figure 9: Recon-ng XSS Scan Results</w:t>
        </w:r>
        <w:r w:rsidR="009A32B6">
          <w:rPr>
            <w:noProof/>
            <w:webHidden/>
          </w:rPr>
          <w:tab/>
        </w:r>
        <w:r w:rsidR="009A32B6">
          <w:rPr>
            <w:noProof/>
            <w:webHidden/>
          </w:rPr>
          <w:fldChar w:fldCharType="begin"/>
        </w:r>
        <w:r w:rsidR="009A32B6">
          <w:rPr>
            <w:noProof/>
            <w:webHidden/>
          </w:rPr>
          <w:instrText xml:space="preserve"> PAGEREF _Toc536136948 \h </w:instrText>
        </w:r>
        <w:r w:rsidR="009A32B6">
          <w:rPr>
            <w:noProof/>
            <w:webHidden/>
          </w:rPr>
        </w:r>
        <w:r w:rsidR="009A32B6">
          <w:rPr>
            <w:noProof/>
            <w:webHidden/>
          </w:rPr>
          <w:fldChar w:fldCharType="separate"/>
        </w:r>
        <w:r w:rsidR="009A32B6">
          <w:rPr>
            <w:noProof/>
            <w:webHidden/>
          </w:rPr>
          <w:t>8</w:t>
        </w:r>
        <w:r w:rsidR="009A32B6">
          <w:rPr>
            <w:noProof/>
            <w:webHidden/>
          </w:rPr>
          <w:fldChar w:fldCharType="end"/>
        </w:r>
      </w:hyperlink>
    </w:p>
    <w:p w14:paraId="23E5BCD3" w14:textId="7ADB79F5" w:rsidR="009A32B6" w:rsidRDefault="00C2618A">
      <w:pPr>
        <w:pStyle w:val="TableofFigures"/>
        <w:tabs>
          <w:tab w:val="right" w:leader="dot" w:pos="9016"/>
        </w:tabs>
        <w:rPr>
          <w:rFonts w:eastAsiaTheme="minorEastAsia"/>
          <w:noProof/>
          <w:lang w:eastAsia="en-GB"/>
        </w:rPr>
      </w:pPr>
      <w:hyperlink w:anchor="_Toc536136949" w:history="1">
        <w:r w:rsidR="009A32B6" w:rsidRPr="008D35E1">
          <w:rPr>
            <w:rStyle w:val="Hyperlink"/>
            <w:rFonts w:ascii="Times New Roman" w:hAnsi="Times New Roman" w:cs="Times New Roman"/>
            <w:noProof/>
          </w:rPr>
          <w:t>Figure 10: Nikto Scan Results</w:t>
        </w:r>
        <w:r w:rsidR="009A32B6">
          <w:rPr>
            <w:noProof/>
            <w:webHidden/>
          </w:rPr>
          <w:tab/>
        </w:r>
        <w:r w:rsidR="009A32B6">
          <w:rPr>
            <w:noProof/>
            <w:webHidden/>
          </w:rPr>
          <w:fldChar w:fldCharType="begin"/>
        </w:r>
        <w:r w:rsidR="009A32B6">
          <w:rPr>
            <w:noProof/>
            <w:webHidden/>
          </w:rPr>
          <w:instrText xml:space="preserve"> PAGEREF _Toc536136949 \h </w:instrText>
        </w:r>
        <w:r w:rsidR="009A32B6">
          <w:rPr>
            <w:noProof/>
            <w:webHidden/>
          </w:rPr>
        </w:r>
        <w:r w:rsidR="009A32B6">
          <w:rPr>
            <w:noProof/>
            <w:webHidden/>
          </w:rPr>
          <w:fldChar w:fldCharType="separate"/>
        </w:r>
        <w:r w:rsidR="009A32B6">
          <w:rPr>
            <w:noProof/>
            <w:webHidden/>
          </w:rPr>
          <w:t>8</w:t>
        </w:r>
        <w:r w:rsidR="009A32B6">
          <w:rPr>
            <w:noProof/>
            <w:webHidden/>
          </w:rPr>
          <w:fldChar w:fldCharType="end"/>
        </w:r>
      </w:hyperlink>
    </w:p>
    <w:p w14:paraId="3F89C192" w14:textId="50E2B18E" w:rsidR="009A32B6" w:rsidRDefault="00C2618A">
      <w:pPr>
        <w:pStyle w:val="TableofFigures"/>
        <w:tabs>
          <w:tab w:val="right" w:leader="dot" w:pos="9016"/>
        </w:tabs>
        <w:rPr>
          <w:rFonts w:eastAsiaTheme="minorEastAsia"/>
          <w:noProof/>
          <w:lang w:eastAsia="en-GB"/>
        </w:rPr>
      </w:pPr>
      <w:hyperlink w:anchor="_Toc536136950" w:history="1">
        <w:r w:rsidR="009A32B6" w:rsidRPr="008D35E1">
          <w:rPr>
            <w:rStyle w:val="Hyperlink"/>
            <w:rFonts w:ascii="Times New Roman" w:hAnsi="Times New Roman" w:cs="Times New Roman"/>
            <w:noProof/>
          </w:rPr>
          <w:t>Figure 11: WPScan Command</w:t>
        </w:r>
        <w:r w:rsidR="009A32B6">
          <w:rPr>
            <w:noProof/>
            <w:webHidden/>
          </w:rPr>
          <w:tab/>
        </w:r>
        <w:r w:rsidR="009A32B6">
          <w:rPr>
            <w:noProof/>
            <w:webHidden/>
          </w:rPr>
          <w:fldChar w:fldCharType="begin"/>
        </w:r>
        <w:r w:rsidR="009A32B6">
          <w:rPr>
            <w:noProof/>
            <w:webHidden/>
          </w:rPr>
          <w:instrText xml:space="preserve"> PAGEREF _Toc536136950 \h </w:instrText>
        </w:r>
        <w:r w:rsidR="009A32B6">
          <w:rPr>
            <w:noProof/>
            <w:webHidden/>
          </w:rPr>
        </w:r>
        <w:r w:rsidR="009A32B6">
          <w:rPr>
            <w:noProof/>
            <w:webHidden/>
          </w:rPr>
          <w:fldChar w:fldCharType="separate"/>
        </w:r>
        <w:r w:rsidR="009A32B6">
          <w:rPr>
            <w:noProof/>
            <w:webHidden/>
          </w:rPr>
          <w:t>10</w:t>
        </w:r>
        <w:r w:rsidR="009A32B6">
          <w:rPr>
            <w:noProof/>
            <w:webHidden/>
          </w:rPr>
          <w:fldChar w:fldCharType="end"/>
        </w:r>
      </w:hyperlink>
    </w:p>
    <w:p w14:paraId="22D3CC7E" w14:textId="3F7F89CC" w:rsidR="009A32B6" w:rsidRDefault="00C2618A">
      <w:pPr>
        <w:pStyle w:val="TableofFigures"/>
        <w:tabs>
          <w:tab w:val="right" w:leader="dot" w:pos="9016"/>
        </w:tabs>
        <w:rPr>
          <w:rFonts w:eastAsiaTheme="minorEastAsia"/>
          <w:noProof/>
          <w:lang w:eastAsia="en-GB"/>
        </w:rPr>
      </w:pPr>
      <w:hyperlink w:anchor="_Toc536136951" w:history="1">
        <w:r w:rsidR="009A32B6" w:rsidRPr="008D35E1">
          <w:rPr>
            <w:rStyle w:val="Hyperlink"/>
            <w:rFonts w:ascii="Times New Roman" w:hAnsi="Times New Roman" w:cs="Times New Roman"/>
            <w:noProof/>
          </w:rPr>
          <w:t>Figure 12: WPScan Server Result</w:t>
        </w:r>
        <w:r w:rsidR="009A32B6">
          <w:rPr>
            <w:noProof/>
            <w:webHidden/>
          </w:rPr>
          <w:tab/>
        </w:r>
        <w:r w:rsidR="009A32B6">
          <w:rPr>
            <w:noProof/>
            <w:webHidden/>
          </w:rPr>
          <w:fldChar w:fldCharType="begin"/>
        </w:r>
        <w:r w:rsidR="009A32B6">
          <w:rPr>
            <w:noProof/>
            <w:webHidden/>
          </w:rPr>
          <w:instrText xml:space="preserve"> PAGEREF _Toc536136951 \h </w:instrText>
        </w:r>
        <w:r w:rsidR="009A32B6">
          <w:rPr>
            <w:noProof/>
            <w:webHidden/>
          </w:rPr>
        </w:r>
        <w:r w:rsidR="009A32B6">
          <w:rPr>
            <w:noProof/>
            <w:webHidden/>
          </w:rPr>
          <w:fldChar w:fldCharType="separate"/>
        </w:r>
        <w:r w:rsidR="009A32B6">
          <w:rPr>
            <w:noProof/>
            <w:webHidden/>
          </w:rPr>
          <w:t>10</w:t>
        </w:r>
        <w:r w:rsidR="009A32B6">
          <w:rPr>
            <w:noProof/>
            <w:webHidden/>
          </w:rPr>
          <w:fldChar w:fldCharType="end"/>
        </w:r>
      </w:hyperlink>
    </w:p>
    <w:p w14:paraId="3258B812" w14:textId="4BCAC509" w:rsidR="009A32B6" w:rsidRDefault="00C2618A">
      <w:pPr>
        <w:pStyle w:val="TableofFigures"/>
        <w:tabs>
          <w:tab w:val="right" w:leader="dot" w:pos="9016"/>
        </w:tabs>
        <w:rPr>
          <w:rFonts w:eastAsiaTheme="minorEastAsia"/>
          <w:noProof/>
          <w:lang w:eastAsia="en-GB"/>
        </w:rPr>
      </w:pPr>
      <w:hyperlink w:anchor="_Toc536136952" w:history="1">
        <w:r w:rsidR="009A32B6" w:rsidRPr="008D35E1">
          <w:rPr>
            <w:rStyle w:val="Hyperlink"/>
            <w:rFonts w:ascii="Times New Roman" w:hAnsi="Times New Roman" w:cs="Times New Roman"/>
            <w:noProof/>
          </w:rPr>
          <w:t>Figure 13: WordPress Version</w:t>
        </w:r>
        <w:r w:rsidR="009A32B6">
          <w:rPr>
            <w:noProof/>
            <w:webHidden/>
          </w:rPr>
          <w:tab/>
        </w:r>
        <w:r w:rsidR="009A32B6">
          <w:rPr>
            <w:noProof/>
            <w:webHidden/>
          </w:rPr>
          <w:fldChar w:fldCharType="begin"/>
        </w:r>
        <w:r w:rsidR="009A32B6">
          <w:rPr>
            <w:noProof/>
            <w:webHidden/>
          </w:rPr>
          <w:instrText xml:space="preserve"> PAGEREF _Toc536136952 \h </w:instrText>
        </w:r>
        <w:r w:rsidR="009A32B6">
          <w:rPr>
            <w:noProof/>
            <w:webHidden/>
          </w:rPr>
        </w:r>
        <w:r w:rsidR="009A32B6">
          <w:rPr>
            <w:noProof/>
            <w:webHidden/>
          </w:rPr>
          <w:fldChar w:fldCharType="separate"/>
        </w:r>
        <w:r w:rsidR="009A32B6">
          <w:rPr>
            <w:noProof/>
            <w:webHidden/>
          </w:rPr>
          <w:t>10</w:t>
        </w:r>
        <w:r w:rsidR="009A32B6">
          <w:rPr>
            <w:noProof/>
            <w:webHidden/>
          </w:rPr>
          <w:fldChar w:fldCharType="end"/>
        </w:r>
      </w:hyperlink>
    </w:p>
    <w:p w14:paraId="109A4A28" w14:textId="0053E723" w:rsidR="009A32B6" w:rsidRDefault="00C2618A">
      <w:pPr>
        <w:pStyle w:val="TableofFigures"/>
        <w:tabs>
          <w:tab w:val="right" w:leader="dot" w:pos="9016"/>
        </w:tabs>
        <w:rPr>
          <w:rFonts w:eastAsiaTheme="minorEastAsia"/>
          <w:noProof/>
          <w:lang w:eastAsia="en-GB"/>
        </w:rPr>
      </w:pPr>
      <w:hyperlink w:anchor="_Toc536136953" w:history="1">
        <w:r w:rsidR="009A32B6" w:rsidRPr="008D35E1">
          <w:rPr>
            <w:rStyle w:val="Hyperlink"/>
            <w:rFonts w:ascii="Times New Roman" w:hAnsi="Times New Roman" w:cs="Times New Roman"/>
            <w:noProof/>
          </w:rPr>
          <w:t>Figure 14: wordpress-seo plugin</w:t>
        </w:r>
        <w:r w:rsidR="009A32B6">
          <w:rPr>
            <w:noProof/>
            <w:webHidden/>
          </w:rPr>
          <w:tab/>
        </w:r>
        <w:r w:rsidR="009A32B6">
          <w:rPr>
            <w:noProof/>
            <w:webHidden/>
          </w:rPr>
          <w:fldChar w:fldCharType="begin"/>
        </w:r>
        <w:r w:rsidR="009A32B6">
          <w:rPr>
            <w:noProof/>
            <w:webHidden/>
          </w:rPr>
          <w:instrText xml:space="preserve"> PAGEREF _Toc536136953 \h </w:instrText>
        </w:r>
        <w:r w:rsidR="009A32B6">
          <w:rPr>
            <w:noProof/>
            <w:webHidden/>
          </w:rPr>
        </w:r>
        <w:r w:rsidR="009A32B6">
          <w:rPr>
            <w:noProof/>
            <w:webHidden/>
          </w:rPr>
          <w:fldChar w:fldCharType="separate"/>
        </w:r>
        <w:r w:rsidR="009A32B6">
          <w:rPr>
            <w:noProof/>
            <w:webHidden/>
          </w:rPr>
          <w:t>10</w:t>
        </w:r>
        <w:r w:rsidR="009A32B6">
          <w:rPr>
            <w:noProof/>
            <w:webHidden/>
          </w:rPr>
          <w:fldChar w:fldCharType="end"/>
        </w:r>
      </w:hyperlink>
    </w:p>
    <w:p w14:paraId="0A1B9C2E" w14:textId="54D3E88D" w:rsidR="009A32B6" w:rsidRDefault="00C2618A">
      <w:pPr>
        <w:pStyle w:val="TableofFigures"/>
        <w:tabs>
          <w:tab w:val="right" w:leader="dot" w:pos="9016"/>
        </w:tabs>
        <w:rPr>
          <w:rFonts w:eastAsiaTheme="minorEastAsia"/>
          <w:noProof/>
          <w:lang w:eastAsia="en-GB"/>
        </w:rPr>
      </w:pPr>
      <w:hyperlink w:anchor="_Toc536136954" w:history="1">
        <w:r w:rsidR="009A32B6" w:rsidRPr="008D35E1">
          <w:rPr>
            <w:rStyle w:val="Hyperlink"/>
            <w:rFonts w:ascii="Times New Roman" w:hAnsi="Times New Roman" w:cs="Times New Roman"/>
            <w:noProof/>
          </w:rPr>
          <w:t>Figure 15: SQL Injection Scan Results</w:t>
        </w:r>
        <w:r w:rsidR="009A32B6">
          <w:rPr>
            <w:noProof/>
            <w:webHidden/>
          </w:rPr>
          <w:tab/>
        </w:r>
        <w:r w:rsidR="009A32B6">
          <w:rPr>
            <w:noProof/>
            <w:webHidden/>
          </w:rPr>
          <w:fldChar w:fldCharType="begin"/>
        </w:r>
        <w:r w:rsidR="009A32B6">
          <w:rPr>
            <w:noProof/>
            <w:webHidden/>
          </w:rPr>
          <w:instrText xml:space="preserve"> PAGEREF _Toc536136954 \h </w:instrText>
        </w:r>
        <w:r w:rsidR="009A32B6">
          <w:rPr>
            <w:noProof/>
            <w:webHidden/>
          </w:rPr>
        </w:r>
        <w:r w:rsidR="009A32B6">
          <w:rPr>
            <w:noProof/>
            <w:webHidden/>
          </w:rPr>
          <w:fldChar w:fldCharType="separate"/>
        </w:r>
        <w:r w:rsidR="009A32B6">
          <w:rPr>
            <w:noProof/>
            <w:webHidden/>
          </w:rPr>
          <w:t>11</w:t>
        </w:r>
        <w:r w:rsidR="009A32B6">
          <w:rPr>
            <w:noProof/>
            <w:webHidden/>
          </w:rPr>
          <w:fldChar w:fldCharType="end"/>
        </w:r>
      </w:hyperlink>
    </w:p>
    <w:p w14:paraId="2A1D81C3" w14:textId="6F04081C" w:rsidR="00C371A2" w:rsidRPr="00552A4D" w:rsidRDefault="00C371A2" w:rsidP="002E3C61">
      <w:pPr>
        <w:jc w:val="center"/>
        <w:rPr>
          <w:rFonts w:ascii="Times New Roman" w:hAnsi="Times New Roman" w:cs="Times New Roman"/>
          <w:sz w:val="28"/>
          <w:szCs w:val="24"/>
        </w:rPr>
      </w:pPr>
      <w:r w:rsidRPr="00552A4D">
        <w:rPr>
          <w:rFonts w:ascii="Times New Roman" w:hAnsi="Times New Roman" w:cs="Times New Roman"/>
          <w:sz w:val="28"/>
          <w:szCs w:val="24"/>
        </w:rPr>
        <w:fldChar w:fldCharType="end"/>
      </w:r>
    </w:p>
    <w:p w14:paraId="51244042" w14:textId="76C1F485" w:rsidR="00C371A2" w:rsidRPr="00552A4D" w:rsidRDefault="00C371A2" w:rsidP="007760D8">
      <w:pPr>
        <w:rPr>
          <w:rFonts w:ascii="Times New Roman" w:hAnsi="Times New Roman" w:cs="Times New Roman"/>
          <w:sz w:val="28"/>
          <w:szCs w:val="24"/>
        </w:rPr>
      </w:pPr>
    </w:p>
    <w:p w14:paraId="01AAEA5C" w14:textId="77777777" w:rsidR="00C04275" w:rsidRPr="00552A4D" w:rsidRDefault="00C04275" w:rsidP="00C04275">
      <w:pPr>
        <w:rPr>
          <w:rFonts w:ascii="Times New Roman" w:hAnsi="Times New Roman" w:cs="Times New Roman"/>
          <w:sz w:val="24"/>
          <w:szCs w:val="24"/>
        </w:rPr>
        <w:sectPr w:rsidR="00C04275" w:rsidRPr="00552A4D" w:rsidSect="00C04275">
          <w:footerReference w:type="default" r:id="rId8"/>
          <w:pgSz w:w="11906" w:h="16838"/>
          <w:pgMar w:top="1440" w:right="1440" w:bottom="1440" w:left="1440" w:header="708" w:footer="708" w:gutter="0"/>
          <w:cols w:space="708"/>
          <w:docGrid w:linePitch="360"/>
        </w:sectPr>
      </w:pPr>
    </w:p>
    <w:p w14:paraId="14ED80B3" w14:textId="2EA65D13" w:rsidR="00C04275" w:rsidRPr="00552A4D" w:rsidRDefault="00C04275" w:rsidP="003E432C">
      <w:pPr>
        <w:jc w:val="both"/>
        <w:rPr>
          <w:rFonts w:ascii="Times New Roman" w:hAnsi="Times New Roman" w:cs="Times New Roman"/>
          <w:b/>
          <w:szCs w:val="24"/>
        </w:rPr>
      </w:pPr>
      <w:commentRangeStart w:id="0"/>
      <w:r w:rsidRPr="00552A4D">
        <w:rPr>
          <w:rFonts w:ascii="Times New Roman" w:hAnsi="Times New Roman" w:cs="Times New Roman"/>
          <w:b/>
          <w:i/>
          <w:szCs w:val="24"/>
        </w:rPr>
        <w:lastRenderedPageBreak/>
        <w:t>Abstract</w:t>
      </w:r>
      <w:commentRangeEnd w:id="0"/>
      <w:r w:rsidR="00433803">
        <w:rPr>
          <w:rStyle w:val="CommentReference"/>
        </w:rPr>
        <w:commentReference w:id="0"/>
      </w:r>
      <w:r w:rsidR="0025215C" w:rsidRPr="00552A4D">
        <w:rPr>
          <w:rFonts w:ascii="Times New Roman" w:hAnsi="Times New Roman" w:cs="Times New Roman"/>
          <w:b/>
          <w:i/>
          <w:szCs w:val="24"/>
        </w:rPr>
        <w:t xml:space="preserve"> </w:t>
      </w:r>
      <w:r w:rsidR="008F02CF" w:rsidRPr="00552A4D">
        <w:rPr>
          <w:rFonts w:ascii="Times New Roman" w:hAnsi="Times New Roman" w:cs="Times New Roman"/>
          <w:b/>
          <w:i/>
          <w:szCs w:val="24"/>
        </w:rPr>
        <w:t>–</w:t>
      </w:r>
      <w:r w:rsidR="0025215C" w:rsidRPr="00552A4D">
        <w:rPr>
          <w:rFonts w:ascii="Times New Roman" w:hAnsi="Times New Roman" w:cs="Times New Roman"/>
          <w:b/>
          <w:i/>
          <w:szCs w:val="24"/>
        </w:rPr>
        <w:t xml:space="preserve"> </w:t>
      </w:r>
      <w:r w:rsidR="008F02CF" w:rsidRPr="00552A4D">
        <w:rPr>
          <w:rFonts w:ascii="Times New Roman" w:hAnsi="Times New Roman" w:cs="Times New Roman"/>
          <w:b/>
          <w:szCs w:val="24"/>
        </w:rPr>
        <w:t xml:space="preserve">As the Internet continues to advance, the need for network security increases. </w:t>
      </w:r>
      <w:proofErr w:type="spellStart"/>
      <w:r w:rsidR="008F02CF" w:rsidRPr="00552A4D">
        <w:rPr>
          <w:rFonts w:ascii="Times New Roman" w:hAnsi="Times New Roman" w:cs="Times New Roman"/>
          <w:b/>
          <w:szCs w:val="24"/>
        </w:rPr>
        <w:t>Tevel</w:t>
      </w:r>
      <w:proofErr w:type="spellEnd"/>
      <w:r w:rsidR="008F02CF" w:rsidRPr="00552A4D">
        <w:rPr>
          <w:rFonts w:ascii="Times New Roman" w:hAnsi="Times New Roman" w:cs="Times New Roman"/>
          <w:b/>
          <w:szCs w:val="24"/>
        </w:rPr>
        <w:t xml:space="preserve"> Cyber Corps Private Limited has requested a live penetration test of their website: </w:t>
      </w:r>
      <w:hyperlink r:id="rId11" w:history="1">
        <w:r w:rsidR="008F02CF" w:rsidRPr="00552A4D">
          <w:rPr>
            <w:rStyle w:val="Hyperlink"/>
            <w:rFonts w:ascii="Times New Roman" w:hAnsi="Times New Roman" w:cs="Times New Roman"/>
            <w:b/>
            <w:szCs w:val="24"/>
          </w:rPr>
          <w:t>https://tevelcyber.com/</w:t>
        </w:r>
      </w:hyperlink>
      <w:r w:rsidR="008F02CF" w:rsidRPr="00552A4D">
        <w:rPr>
          <w:rFonts w:ascii="Times New Roman" w:hAnsi="Times New Roman" w:cs="Times New Roman"/>
          <w:b/>
          <w:szCs w:val="24"/>
        </w:rPr>
        <w:t xml:space="preserve">. </w:t>
      </w:r>
      <w:r w:rsidR="00763BC9" w:rsidRPr="00552A4D">
        <w:rPr>
          <w:rFonts w:ascii="Times New Roman" w:hAnsi="Times New Roman" w:cs="Times New Roman"/>
          <w:b/>
          <w:szCs w:val="24"/>
        </w:rPr>
        <w:t xml:space="preserve">Utilising Hyper-V software to run Kali Linux OS, </w:t>
      </w:r>
      <w:r w:rsidR="00022358" w:rsidRPr="00552A4D">
        <w:rPr>
          <w:rFonts w:ascii="Times New Roman" w:hAnsi="Times New Roman" w:cs="Times New Roman"/>
          <w:b/>
          <w:szCs w:val="24"/>
        </w:rPr>
        <w:t>several</w:t>
      </w:r>
      <w:r w:rsidR="00763BC9" w:rsidRPr="00552A4D">
        <w:rPr>
          <w:rFonts w:ascii="Times New Roman" w:hAnsi="Times New Roman" w:cs="Times New Roman"/>
          <w:b/>
          <w:szCs w:val="24"/>
        </w:rPr>
        <w:t xml:space="preserve"> scans were conducted to isolate vulnerabilit</w:t>
      </w:r>
      <w:r w:rsidR="00724AEF">
        <w:rPr>
          <w:rFonts w:ascii="Times New Roman" w:hAnsi="Times New Roman" w:cs="Times New Roman"/>
          <w:b/>
          <w:szCs w:val="24"/>
        </w:rPr>
        <w:t>ies</w:t>
      </w:r>
      <w:r w:rsidR="00763BC9" w:rsidRPr="00552A4D">
        <w:rPr>
          <w:rFonts w:ascii="Times New Roman" w:hAnsi="Times New Roman" w:cs="Times New Roman"/>
          <w:b/>
          <w:szCs w:val="24"/>
        </w:rPr>
        <w:t xml:space="preserve"> and document findings, including potential threats and </w:t>
      </w:r>
      <w:r w:rsidR="00724AEF">
        <w:rPr>
          <w:rFonts w:ascii="Times New Roman" w:hAnsi="Times New Roman" w:cs="Times New Roman"/>
          <w:b/>
          <w:szCs w:val="24"/>
        </w:rPr>
        <w:t>solution</w:t>
      </w:r>
      <w:r w:rsidR="00763BC9" w:rsidRPr="00552A4D">
        <w:rPr>
          <w:rFonts w:ascii="Times New Roman" w:hAnsi="Times New Roman" w:cs="Times New Roman"/>
          <w:b/>
          <w:szCs w:val="24"/>
        </w:rPr>
        <w:t xml:space="preserve">s. </w:t>
      </w:r>
      <w:r w:rsidR="00724AEF">
        <w:rPr>
          <w:rFonts w:ascii="Times New Roman" w:hAnsi="Times New Roman" w:cs="Times New Roman"/>
          <w:b/>
          <w:szCs w:val="24"/>
        </w:rPr>
        <w:t>A</w:t>
      </w:r>
      <w:r w:rsidR="00022358" w:rsidRPr="00552A4D">
        <w:rPr>
          <w:rFonts w:ascii="Times New Roman" w:hAnsi="Times New Roman" w:cs="Times New Roman"/>
          <w:b/>
          <w:szCs w:val="24"/>
        </w:rPr>
        <w:t xml:space="preserve">reas of interest were </w:t>
      </w:r>
      <w:r w:rsidR="00724AEF">
        <w:rPr>
          <w:rFonts w:ascii="Times New Roman" w:hAnsi="Times New Roman" w:cs="Times New Roman"/>
          <w:b/>
          <w:szCs w:val="24"/>
        </w:rPr>
        <w:t>identifi</w:t>
      </w:r>
      <w:r w:rsidR="00022358" w:rsidRPr="00552A4D">
        <w:rPr>
          <w:rFonts w:ascii="Times New Roman" w:hAnsi="Times New Roman" w:cs="Times New Roman"/>
          <w:b/>
          <w:szCs w:val="24"/>
        </w:rPr>
        <w:t>ed, such as the use of SSL protocol for securing connection between server and client. It was noted</w:t>
      </w:r>
      <w:r w:rsidR="00724AEF">
        <w:rPr>
          <w:rFonts w:ascii="Times New Roman" w:hAnsi="Times New Roman" w:cs="Times New Roman"/>
          <w:b/>
          <w:szCs w:val="24"/>
        </w:rPr>
        <w:t xml:space="preserve"> in</w:t>
      </w:r>
      <w:r w:rsidR="00022358" w:rsidRPr="00552A4D">
        <w:rPr>
          <w:rFonts w:ascii="Times New Roman" w:hAnsi="Times New Roman" w:cs="Times New Roman"/>
          <w:b/>
          <w:szCs w:val="24"/>
        </w:rPr>
        <w:t xml:space="preserve"> RFC 6176 and 7568 </w:t>
      </w:r>
      <w:r w:rsidR="00724AEF">
        <w:rPr>
          <w:rFonts w:ascii="Times New Roman" w:hAnsi="Times New Roman" w:cs="Times New Roman"/>
          <w:b/>
          <w:szCs w:val="24"/>
        </w:rPr>
        <w:t>that</w:t>
      </w:r>
      <w:r w:rsidR="00022358" w:rsidRPr="00552A4D">
        <w:rPr>
          <w:rFonts w:ascii="Times New Roman" w:hAnsi="Times New Roman" w:cs="Times New Roman"/>
          <w:b/>
          <w:szCs w:val="24"/>
        </w:rPr>
        <w:t xml:space="preserve"> SSL has </w:t>
      </w:r>
      <w:r w:rsidR="006423D5" w:rsidRPr="00552A4D">
        <w:rPr>
          <w:rFonts w:ascii="Times New Roman" w:hAnsi="Times New Roman" w:cs="Times New Roman"/>
          <w:b/>
          <w:szCs w:val="24"/>
        </w:rPr>
        <w:t>several</w:t>
      </w:r>
      <w:r w:rsidR="00022358" w:rsidRPr="00552A4D">
        <w:rPr>
          <w:rFonts w:ascii="Times New Roman" w:hAnsi="Times New Roman" w:cs="Times New Roman"/>
          <w:b/>
          <w:szCs w:val="24"/>
        </w:rPr>
        <w:t xml:space="preserve"> vulnerabilit</w:t>
      </w:r>
      <w:r w:rsidR="00724AEF">
        <w:rPr>
          <w:rFonts w:ascii="Times New Roman" w:hAnsi="Times New Roman" w:cs="Times New Roman"/>
          <w:b/>
          <w:szCs w:val="24"/>
        </w:rPr>
        <w:t>ies</w:t>
      </w:r>
      <w:r w:rsidR="00022358" w:rsidRPr="00552A4D">
        <w:rPr>
          <w:rFonts w:ascii="Times New Roman" w:hAnsi="Times New Roman" w:cs="Times New Roman"/>
          <w:b/>
          <w:szCs w:val="24"/>
        </w:rPr>
        <w:t xml:space="preserve"> and is therefore less secure</w:t>
      </w:r>
      <w:r w:rsidR="00724AEF">
        <w:rPr>
          <w:rFonts w:ascii="Times New Roman" w:hAnsi="Times New Roman" w:cs="Times New Roman"/>
          <w:b/>
          <w:szCs w:val="24"/>
        </w:rPr>
        <w:t xml:space="preserve"> than TLS. Therefore, it was recommended that protocols should be changed </w:t>
      </w:r>
      <w:r w:rsidR="00724AEF" w:rsidRPr="00552A4D">
        <w:rPr>
          <w:rFonts w:ascii="Times New Roman" w:hAnsi="Times New Roman" w:cs="Times New Roman"/>
          <w:b/>
          <w:szCs w:val="24"/>
        </w:rPr>
        <w:t>to TLS for added security</w:t>
      </w:r>
      <w:r w:rsidR="00022358" w:rsidRPr="00552A4D">
        <w:rPr>
          <w:rFonts w:ascii="Times New Roman" w:hAnsi="Times New Roman" w:cs="Times New Roman"/>
          <w:b/>
          <w:szCs w:val="24"/>
        </w:rPr>
        <w:t xml:space="preserve">. </w:t>
      </w:r>
      <w:r w:rsidR="00724AEF">
        <w:rPr>
          <w:rFonts w:ascii="Times New Roman" w:hAnsi="Times New Roman" w:cs="Times New Roman"/>
          <w:b/>
          <w:szCs w:val="24"/>
        </w:rPr>
        <w:t>By undertaking</w:t>
      </w:r>
      <w:r w:rsidR="00724AEF" w:rsidRPr="00552A4D">
        <w:rPr>
          <w:rFonts w:ascii="Times New Roman" w:hAnsi="Times New Roman" w:cs="Times New Roman"/>
          <w:b/>
          <w:szCs w:val="24"/>
        </w:rPr>
        <w:t xml:space="preserve"> </w:t>
      </w:r>
      <w:proofErr w:type="spellStart"/>
      <w:r w:rsidR="00724AEF" w:rsidRPr="00552A4D">
        <w:rPr>
          <w:rFonts w:ascii="Times New Roman" w:hAnsi="Times New Roman" w:cs="Times New Roman"/>
          <w:b/>
          <w:szCs w:val="24"/>
        </w:rPr>
        <w:t>nikto</w:t>
      </w:r>
      <w:proofErr w:type="spellEnd"/>
      <w:r w:rsidR="00724AEF" w:rsidRPr="00552A4D">
        <w:rPr>
          <w:rFonts w:ascii="Times New Roman" w:hAnsi="Times New Roman" w:cs="Times New Roman"/>
          <w:b/>
          <w:szCs w:val="24"/>
        </w:rPr>
        <w:t xml:space="preserve"> scans</w:t>
      </w:r>
      <w:r w:rsidR="00724AEF">
        <w:rPr>
          <w:rFonts w:ascii="Times New Roman" w:hAnsi="Times New Roman" w:cs="Times New Roman"/>
          <w:b/>
          <w:szCs w:val="24"/>
        </w:rPr>
        <w:t>, the p</w:t>
      </w:r>
      <w:r w:rsidR="006423D5" w:rsidRPr="00552A4D">
        <w:rPr>
          <w:rFonts w:ascii="Times New Roman" w:hAnsi="Times New Roman" w:cs="Times New Roman"/>
          <w:b/>
          <w:szCs w:val="24"/>
        </w:rPr>
        <w:t xml:space="preserve">otential for BREACH attacks </w:t>
      </w:r>
      <w:r w:rsidR="00724AEF">
        <w:rPr>
          <w:rFonts w:ascii="Times New Roman" w:hAnsi="Times New Roman" w:cs="Times New Roman"/>
          <w:b/>
          <w:szCs w:val="24"/>
        </w:rPr>
        <w:t>was identified</w:t>
      </w:r>
      <w:r w:rsidR="00231761">
        <w:rPr>
          <w:rFonts w:ascii="Times New Roman" w:hAnsi="Times New Roman" w:cs="Times New Roman"/>
          <w:b/>
          <w:szCs w:val="24"/>
        </w:rPr>
        <w:t>. In response</w:t>
      </w:r>
      <w:r w:rsidR="006423D5" w:rsidRPr="00552A4D">
        <w:rPr>
          <w:rFonts w:ascii="Times New Roman" w:hAnsi="Times New Roman" w:cs="Times New Roman"/>
          <w:b/>
          <w:szCs w:val="24"/>
        </w:rPr>
        <w:t xml:space="preserve">, it was </w:t>
      </w:r>
      <w:r w:rsidR="00231761">
        <w:rPr>
          <w:rFonts w:ascii="Times New Roman" w:hAnsi="Times New Roman" w:cs="Times New Roman"/>
          <w:b/>
          <w:szCs w:val="24"/>
        </w:rPr>
        <w:t>foun</w:t>
      </w:r>
      <w:r w:rsidR="006423D5" w:rsidRPr="00552A4D">
        <w:rPr>
          <w:rFonts w:ascii="Times New Roman" w:hAnsi="Times New Roman" w:cs="Times New Roman"/>
          <w:b/>
          <w:szCs w:val="24"/>
        </w:rPr>
        <w:t xml:space="preserve">d that the use of non-adaptive fixed-dictionary for </w:t>
      </w:r>
      <w:r w:rsidR="00231761">
        <w:rPr>
          <w:rFonts w:ascii="Times New Roman" w:hAnsi="Times New Roman" w:cs="Times New Roman"/>
          <w:b/>
          <w:szCs w:val="24"/>
        </w:rPr>
        <w:t xml:space="preserve">data </w:t>
      </w:r>
      <w:r w:rsidR="006423D5" w:rsidRPr="00552A4D">
        <w:rPr>
          <w:rFonts w:ascii="Times New Roman" w:hAnsi="Times New Roman" w:cs="Times New Roman"/>
          <w:b/>
          <w:szCs w:val="24"/>
        </w:rPr>
        <w:t xml:space="preserve">compression would mitigate the risk </w:t>
      </w:r>
      <w:r w:rsidR="00724AEF">
        <w:rPr>
          <w:rFonts w:ascii="Times New Roman" w:hAnsi="Times New Roman" w:cs="Times New Roman"/>
          <w:b/>
          <w:szCs w:val="24"/>
        </w:rPr>
        <w:t>and reduce</w:t>
      </w:r>
      <w:r w:rsidR="006423D5" w:rsidRPr="00552A4D">
        <w:rPr>
          <w:rFonts w:ascii="Times New Roman" w:hAnsi="Times New Roman" w:cs="Times New Roman"/>
          <w:b/>
          <w:szCs w:val="24"/>
        </w:rPr>
        <w:t xml:space="preserve"> successful BREACH attacks.</w:t>
      </w:r>
      <w:r w:rsidR="00DC2F46" w:rsidRPr="00552A4D">
        <w:rPr>
          <w:rFonts w:ascii="Times New Roman" w:hAnsi="Times New Roman" w:cs="Times New Roman"/>
          <w:b/>
          <w:szCs w:val="24"/>
        </w:rPr>
        <w:t xml:space="preserve"> </w:t>
      </w:r>
      <w:r w:rsidR="00231761">
        <w:rPr>
          <w:rFonts w:ascii="Times New Roman" w:hAnsi="Times New Roman" w:cs="Times New Roman"/>
          <w:b/>
          <w:szCs w:val="24"/>
        </w:rPr>
        <w:t>Fur</w:t>
      </w:r>
      <w:r w:rsidR="00231761" w:rsidRPr="00552A4D">
        <w:rPr>
          <w:rFonts w:ascii="Times New Roman" w:hAnsi="Times New Roman" w:cs="Times New Roman"/>
          <w:b/>
          <w:szCs w:val="24"/>
        </w:rPr>
        <w:t xml:space="preserve">ther security vulnerabilities, such as XSS, SQL injection and outdated plugins were revealed. </w:t>
      </w:r>
      <w:r w:rsidR="00DC2F46" w:rsidRPr="00552A4D">
        <w:rPr>
          <w:rFonts w:ascii="Times New Roman" w:hAnsi="Times New Roman" w:cs="Times New Roman"/>
          <w:b/>
          <w:szCs w:val="24"/>
        </w:rPr>
        <w:t xml:space="preserve">To mitigate </w:t>
      </w:r>
      <w:r w:rsidR="003E432C" w:rsidRPr="00552A4D">
        <w:rPr>
          <w:rFonts w:ascii="Times New Roman" w:hAnsi="Times New Roman" w:cs="Times New Roman"/>
          <w:b/>
          <w:szCs w:val="24"/>
        </w:rPr>
        <w:t>these</w:t>
      </w:r>
      <w:r w:rsidR="00231761">
        <w:rPr>
          <w:rFonts w:ascii="Times New Roman" w:hAnsi="Times New Roman" w:cs="Times New Roman"/>
          <w:b/>
          <w:szCs w:val="24"/>
        </w:rPr>
        <w:t xml:space="preserve"> vulnerabilities</w:t>
      </w:r>
      <w:r w:rsidR="003E432C" w:rsidRPr="00552A4D">
        <w:rPr>
          <w:rFonts w:ascii="Times New Roman" w:hAnsi="Times New Roman" w:cs="Times New Roman"/>
          <w:b/>
          <w:szCs w:val="24"/>
        </w:rPr>
        <w:t>,</w:t>
      </w:r>
      <w:r w:rsidR="00DC2F46" w:rsidRPr="00552A4D">
        <w:rPr>
          <w:rFonts w:ascii="Times New Roman" w:hAnsi="Times New Roman" w:cs="Times New Roman"/>
          <w:b/>
          <w:szCs w:val="24"/>
        </w:rPr>
        <w:t xml:space="preserve"> it was </w:t>
      </w:r>
      <w:r w:rsidR="00231761">
        <w:rPr>
          <w:rFonts w:ascii="Times New Roman" w:hAnsi="Times New Roman" w:cs="Times New Roman"/>
          <w:b/>
          <w:szCs w:val="24"/>
        </w:rPr>
        <w:t>recommended that</w:t>
      </w:r>
      <w:r w:rsidR="007760D8">
        <w:rPr>
          <w:rFonts w:ascii="Times New Roman" w:hAnsi="Times New Roman" w:cs="Times New Roman"/>
          <w:b/>
          <w:szCs w:val="24"/>
        </w:rPr>
        <w:t>:</w:t>
      </w:r>
      <w:r w:rsidR="00DC2F46" w:rsidRPr="00552A4D">
        <w:rPr>
          <w:rFonts w:ascii="Times New Roman" w:hAnsi="Times New Roman" w:cs="Times New Roman"/>
          <w:b/>
          <w:szCs w:val="24"/>
        </w:rPr>
        <w:t xml:space="preserve"> </w:t>
      </w:r>
      <w:proofErr w:type="spellStart"/>
      <w:r w:rsidR="00231761">
        <w:rPr>
          <w:rFonts w:ascii="Times New Roman" w:hAnsi="Times New Roman" w:cs="Times New Roman"/>
          <w:b/>
          <w:szCs w:val="24"/>
        </w:rPr>
        <w:t>H</w:t>
      </w:r>
      <w:r w:rsidR="00DC2F46" w:rsidRPr="00552A4D">
        <w:rPr>
          <w:rFonts w:ascii="Times New Roman" w:hAnsi="Times New Roman" w:cs="Times New Roman"/>
          <w:b/>
          <w:szCs w:val="24"/>
        </w:rPr>
        <w:t>ttp</w:t>
      </w:r>
      <w:r w:rsidR="00231761">
        <w:rPr>
          <w:rFonts w:ascii="Times New Roman" w:hAnsi="Times New Roman" w:cs="Times New Roman"/>
          <w:b/>
          <w:szCs w:val="24"/>
        </w:rPr>
        <w:t>O</w:t>
      </w:r>
      <w:r w:rsidR="00DC2F46" w:rsidRPr="00552A4D">
        <w:rPr>
          <w:rFonts w:ascii="Times New Roman" w:hAnsi="Times New Roman" w:cs="Times New Roman"/>
          <w:b/>
          <w:szCs w:val="24"/>
        </w:rPr>
        <w:t>nly</w:t>
      </w:r>
      <w:proofErr w:type="spellEnd"/>
      <w:r w:rsidR="00DC2F46" w:rsidRPr="00552A4D">
        <w:rPr>
          <w:rFonts w:ascii="Times New Roman" w:hAnsi="Times New Roman" w:cs="Times New Roman"/>
          <w:b/>
          <w:szCs w:val="24"/>
        </w:rPr>
        <w:t xml:space="preserve"> and </w:t>
      </w:r>
      <w:r w:rsidR="007A09C1">
        <w:rPr>
          <w:rFonts w:ascii="Times New Roman" w:hAnsi="Times New Roman" w:cs="Times New Roman"/>
          <w:b/>
          <w:szCs w:val="24"/>
        </w:rPr>
        <w:t>S</w:t>
      </w:r>
      <w:r w:rsidR="00DC2F46" w:rsidRPr="00552A4D">
        <w:rPr>
          <w:rFonts w:ascii="Times New Roman" w:hAnsi="Times New Roman" w:cs="Times New Roman"/>
          <w:b/>
          <w:szCs w:val="24"/>
        </w:rPr>
        <w:t>ecure flags</w:t>
      </w:r>
      <w:r w:rsidR="00231761" w:rsidRPr="00231761">
        <w:rPr>
          <w:rFonts w:ascii="Times New Roman" w:hAnsi="Times New Roman" w:cs="Times New Roman"/>
          <w:b/>
          <w:szCs w:val="24"/>
        </w:rPr>
        <w:t xml:space="preserve"> </w:t>
      </w:r>
      <w:r w:rsidR="00231761">
        <w:rPr>
          <w:rFonts w:ascii="Times New Roman" w:hAnsi="Times New Roman" w:cs="Times New Roman"/>
          <w:b/>
          <w:szCs w:val="24"/>
        </w:rPr>
        <w:t>should be used for XSS</w:t>
      </w:r>
      <w:r w:rsidR="007760D8">
        <w:rPr>
          <w:rFonts w:ascii="Times New Roman" w:hAnsi="Times New Roman" w:cs="Times New Roman"/>
          <w:b/>
          <w:szCs w:val="24"/>
        </w:rPr>
        <w:t>;</w:t>
      </w:r>
      <w:r w:rsidR="00DC2F46" w:rsidRPr="00552A4D">
        <w:rPr>
          <w:rFonts w:ascii="Times New Roman" w:hAnsi="Times New Roman" w:cs="Times New Roman"/>
          <w:b/>
          <w:szCs w:val="24"/>
        </w:rPr>
        <w:t xml:space="preserve"> </w:t>
      </w:r>
      <w:r w:rsidR="007760D8">
        <w:rPr>
          <w:rFonts w:ascii="Times New Roman" w:hAnsi="Times New Roman" w:cs="Times New Roman"/>
          <w:b/>
          <w:szCs w:val="24"/>
        </w:rPr>
        <w:t xml:space="preserve">for SQL injection, </w:t>
      </w:r>
      <w:r w:rsidR="00DC2F46" w:rsidRPr="00552A4D">
        <w:rPr>
          <w:rFonts w:ascii="Times New Roman" w:hAnsi="Times New Roman" w:cs="Times New Roman"/>
          <w:b/>
          <w:szCs w:val="24"/>
        </w:rPr>
        <w:t xml:space="preserve">proper application design </w:t>
      </w:r>
      <w:r w:rsidR="003E432C" w:rsidRPr="00552A4D">
        <w:rPr>
          <w:rFonts w:ascii="Times New Roman" w:hAnsi="Times New Roman" w:cs="Times New Roman"/>
          <w:b/>
          <w:szCs w:val="24"/>
        </w:rPr>
        <w:t>in areas where user input is required</w:t>
      </w:r>
      <w:r w:rsidR="007760D8">
        <w:rPr>
          <w:rFonts w:ascii="Times New Roman" w:hAnsi="Times New Roman" w:cs="Times New Roman"/>
          <w:b/>
          <w:szCs w:val="24"/>
        </w:rPr>
        <w:t>;</w:t>
      </w:r>
      <w:r w:rsidR="007760D8" w:rsidRPr="007760D8">
        <w:t xml:space="preserve"> </w:t>
      </w:r>
      <w:r w:rsidR="003E432C" w:rsidRPr="00552A4D">
        <w:rPr>
          <w:rFonts w:ascii="Times New Roman" w:hAnsi="Times New Roman" w:cs="Times New Roman"/>
          <w:b/>
          <w:szCs w:val="24"/>
        </w:rPr>
        <w:t xml:space="preserve">and </w:t>
      </w:r>
      <w:r w:rsidR="007760D8">
        <w:rPr>
          <w:rFonts w:ascii="Times New Roman" w:hAnsi="Times New Roman" w:cs="Times New Roman"/>
          <w:b/>
          <w:szCs w:val="24"/>
        </w:rPr>
        <w:t xml:space="preserve">guarding against outdated plugins requires </w:t>
      </w:r>
      <w:r w:rsidR="003E432C" w:rsidRPr="00552A4D">
        <w:rPr>
          <w:rFonts w:ascii="Times New Roman" w:hAnsi="Times New Roman" w:cs="Times New Roman"/>
          <w:b/>
          <w:szCs w:val="24"/>
        </w:rPr>
        <w:t xml:space="preserve">all software </w:t>
      </w:r>
      <w:r w:rsidR="007760D8">
        <w:rPr>
          <w:rFonts w:ascii="Times New Roman" w:hAnsi="Times New Roman" w:cs="Times New Roman"/>
          <w:b/>
          <w:szCs w:val="24"/>
        </w:rPr>
        <w:t>to be kept</w:t>
      </w:r>
      <w:r w:rsidR="003E432C" w:rsidRPr="00552A4D">
        <w:rPr>
          <w:rFonts w:ascii="Times New Roman" w:hAnsi="Times New Roman" w:cs="Times New Roman"/>
          <w:b/>
          <w:szCs w:val="24"/>
        </w:rPr>
        <w:t xml:space="preserve"> up to date.</w:t>
      </w:r>
    </w:p>
    <w:p w14:paraId="766F0C1F" w14:textId="169289F7" w:rsidR="00C04275" w:rsidRPr="00552A4D" w:rsidRDefault="003E432C" w:rsidP="003E432C">
      <w:pPr>
        <w:spacing w:after="120"/>
        <w:ind w:firstLine="720"/>
        <w:jc w:val="both"/>
        <w:rPr>
          <w:rFonts w:ascii="Times New Roman" w:hAnsi="Times New Roman" w:cs="Times New Roman"/>
          <w:b/>
          <w:i/>
          <w:szCs w:val="24"/>
        </w:rPr>
      </w:pPr>
      <w:r w:rsidRPr="00552A4D">
        <w:rPr>
          <w:rFonts w:ascii="Times New Roman" w:hAnsi="Times New Roman" w:cs="Times New Roman"/>
          <w:b/>
          <w:i/>
          <w:szCs w:val="24"/>
        </w:rPr>
        <w:t xml:space="preserve">Key words – Security, Kali Linux, Penetration Test, </w:t>
      </w:r>
      <w:proofErr w:type="spellStart"/>
      <w:r w:rsidRPr="00552A4D">
        <w:rPr>
          <w:rFonts w:ascii="Times New Roman" w:hAnsi="Times New Roman" w:cs="Times New Roman"/>
          <w:b/>
          <w:i/>
          <w:szCs w:val="24"/>
        </w:rPr>
        <w:t>Tevel</w:t>
      </w:r>
      <w:proofErr w:type="spellEnd"/>
      <w:r w:rsidRPr="00552A4D">
        <w:rPr>
          <w:rFonts w:ascii="Times New Roman" w:hAnsi="Times New Roman" w:cs="Times New Roman"/>
          <w:b/>
          <w:i/>
          <w:szCs w:val="24"/>
        </w:rPr>
        <w:t xml:space="preserve"> Cyber, Vulnerabilities, Scanning.</w:t>
      </w:r>
    </w:p>
    <w:p w14:paraId="1D3101D7" w14:textId="77777777" w:rsidR="00C04275" w:rsidRPr="00552A4D" w:rsidRDefault="00363477" w:rsidP="00764A31">
      <w:pPr>
        <w:pStyle w:val="Heading1"/>
        <w:spacing w:before="360" w:after="80"/>
        <w:jc w:val="center"/>
        <w:rPr>
          <w:rFonts w:ascii="Times New Roman" w:hAnsi="Times New Roman" w:cs="Times New Roman"/>
          <w:color w:val="auto"/>
          <w:sz w:val="24"/>
        </w:rPr>
      </w:pPr>
      <w:bookmarkStart w:id="1" w:name="_Toc536136930"/>
      <w:r w:rsidRPr="00552A4D">
        <w:rPr>
          <w:rFonts w:ascii="Times New Roman" w:hAnsi="Times New Roman" w:cs="Times New Roman"/>
          <w:color w:val="auto"/>
          <w:sz w:val="24"/>
        </w:rPr>
        <w:t>I</w:t>
      </w:r>
      <w:r w:rsidR="00E9607E" w:rsidRPr="00552A4D">
        <w:rPr>
          <w:rFonts w:ascii="Times New Roman" w:hAnsi="Times New Roman" w:cs="Times New Roman"/>
          <w:color w:val="auto"/>
          <w:sz w:val="24"/>
        </w:rPr>
        <w:t xml:space="preserve"> </w:t>
      </w:r>
      <w:r w:rsidR="00C04275" w:rsidRPr="00552A4D">
        <w:rPr>
          <w:rFonts w:ascii="Times New Roman" w:hAnsi="Times New Roman" w:cs="Times New Roman"/>
          <w:color w:val="auto"/>
          <w:sz w:val="24"/>
        </w:rPr>
        <w:t>Introduction</w:t>
      </w:r>
      <w:bookmarkEnd w:id="1"/>
    </w:p>
    <w:p w14:paraId="7C206341" w14:textId="77777777" w:rsidR="00C04275" w:rsidRPr="00552A4D" w:rsidRDefault="00590C42" w:rsidP="000C4ECE">
      <w:pPr>
        <w:spacing w:after="200"/>
        <w:ind w:firstLine="720"/>
        <w:jc w:val="both"/>
        <w:rPr>
          <w:rFonts w:ascii="Times New Roman" w:hAnsi="Times New Roman" w:cs="Times New Roman"/>
          <w:sz w:val="24"/>
        </w:rPr>
      </w:pPr>
      <w:r w:rsidRPr="00552A4D">
        <w:rPr>
          <w:rFonts w:ascii="Times New Roman" w:hAnsi="Times New Roman" w:cs="Times New Roman"/>
          <w:sz w:val="24"/>
        </w:rPr>
        <w:t>The Internet has continued to evolve over the years and has become an instrumental aspect of everyday life, company infrastructure and even military and healthcare [1]</w:t>
      </w:r>
      <w:r w:rsidR="00500871" w:rsidRPr="00552A4D">
        <w:rPr>
          <w:rFonts w:ascii="Times New Roman" w:hAnsi="Times New Roman" w:cs="Times New Roman"/>
          <w:sz w:val="24"/>
        </w:rPr>
        <w:t xml:space="preserve"> [2]</w:t>
      </w:r>
      <w:r w:rsidRPr="00552A4D">
        <w:rPr>
          <w:rFonts w:ascii="Times New Roman" w:hAnsi="Times New Roman" w:cs="Times New Roman"/>
          <w:sz w:val="24"/>
        </w:rPr>
        <w:t xml:space="preserve">. </w:t>
      </w:r>
      <w:r w:rsidR="00500871" w:rsidRPr="00552A4D">
        <w:rPr>
          <w:rFonts w:ascii="Times New Roman" w:hAnsi="Times New Roman" w:cs="Times New Roman"/>
          <w:sz w:val="24"/>
        </w:rPr>
        <w:t xml:space="preserve">As more and more devices become connected, this leads to an increase in network and data vulnerability within companies and any network infrastructure with a connection to the Internet [1] [3]. This leads to increased responsibility for network security </w:t>
      </w:r>
      <w:r w:rsidR="00500871" w:rsidRPr="00552A4D">
        <w:rPr>
          <w:rFonts w:ascii="Times New Roman" w:hAnsi="Times New Roman" w:cs="Times New Roman"/>
          <w:sz w:val="24"/>
        </w:rPr>
        <w:t>managers as they must consider potential threats that may harm network performance, as well as compromise the integrity of network data [1] [4].</w:t>
      </w:r>
      <w:r w:rsidR="00F15289" w:rsidRPr="00552A4D">
        <w:rPr>
          <w:rFonts w:ascii="Times New Roman" w:hAnsi="Times New Roman" w:cs="Times New Roman"/>
          <w:sz w:val="24"/>
        </w:rPr>
        <w:t xml:space="preserve"> Data leakage and data loss are common types of security risk involved, especially within wireless network designs such as cloud computing [4]. However, network security is a major aspect of all forms of network architecture [1] [3]. As such, it is vital that network security professionals keep up to date with technology trends, operating system vulnerabilities and patches, software vulnerabilities and solutions to existing software problems, and the cost associated with security breaches and potential fix costs.</w:t>
      </w:r>
    </w:p>
    <w:p w14:paraId="018C9FC4" w14:textId="77777777" w:rsidR="00F15289" w:rsidRPr="00552A4D" w:rsidRDefault="00F15289" w:rsidP="000C4ECE">
      <w:pPr>
        <w:spacing w:after="200"/>
        <w:jc w:val="both"/>
        <w:rPr>
          <w:rFonts w:ascii="Times New Roman" w:hAnsi="Times New Roman" w:cs="Times New Roman"/>
          <w:sz w:val="24"/>
        </w:rPr>
      </w:pPr>
      <w:r w:rsidRPr="00552A4D">
        <w:rPr>
          <w:rFonts w:ascii="Times New Roman" w:hAnsi="Times New Roman" w:cs="Times New Roman"/>
          <w:sz w:val="24"/>
        </w:rPr>
        <w:t xml:space="preserve">As a result, a task was given to perform Black Box Penetration Testing on an active website belonging to </w:t>
      </w:r>
      <w:proofErr w:type="spellStart"/>
      <w:r w:rsidRPr="00552A4D">
        <w:rPr>
          <w:rFonts w:ascii="Times New Roman" w:hAnsi="Times New Roman" w:cs="Times New Roman"/>
          <w:sz w:val="24"/>
        </w:rPr>
        <w:t>Tevel</w:t>
      </w:r>
      <w:proofErr w:type="spellEnd"/>
      <w:r w:rsidRPr="00552A4D">
        <w:rPr>
          <w:rFonts w:ascii="Times New Roman" w:hAnsi="Times New Roman" w:cs="Times New Roman"/>
          <w:sz w:val="24"/>
        </w:rPr>
        <w:t xml:space="preserve"> Cyber Corps Private Limited. Web services are vulnerable to </w:t>
      </w:r>
      <w:r w:rsidR="002C5CD3" w:rsidRPr="00552A4D">
        <w:rPr>
          <w:rFonts w:ascii="Times New Roman" w:hAnsi="Times New Roman" w:cs="Times New Roman"/>
          <w:sz w:val="24"/>
        </w:rPr>
        <w:t>several</w:t>
      </w:r>
      <w:r w:rsidRPr="00552A4D">
        <w:rPr>
          <w:rFonts w:ascii="Times New Roman" w:hAnsi="Times New Roman" w:cs="Times New Roman"/>
          <w:sz w:val="24"/>
        </w:rPr>
        <w:t xml:space="preserve"> attacks, such as Denial of Service (DoS), that can affect the integrity, authenticity</w:t>
      </w:r>
      <w:r w:rsidR="002C5CD3" w:rsidRPr="00552A4D">
        <w:rPr>
          <w:rFonts w:ascii="Times New Roman" w:hAnsi="Times New Roman" w:cs="Times New Roman"/>
          <w:sz w:val="24"/>
        </w:rPr>
        <w:t xml:space="preserve"> and confidentiality of information, as well as the availability of web services [3] [5]. Other threats include attacks such as XSS, which is ranked third in the OWASP Top 10 Vulnerabilities [6]. Penetration Testing of web applications is a method of searching for security vulnerabilities and problems of a web application [7]. White-box methods range from analysis to dynamic monitoring of instrumented code, while Black-Box approaches generate inputs and observe responses [6].</w:t>
      </w:r>
      <w:r w:rsidR="00E9607E" w:rsidRPr="00552A4D">
        <w:rPr>
          <w:rFonts w:ascii="Times New Roman" w:hAnsi="Times New Roman" w:cs="Times New Roman"/>
          <w:sz w:val="24"/>
        </w:rPr>
        <w:t xml:space="preserve"> Black-Box methods replicate the appearance of an external attacker, therefore are useful for testing defences set in place to prevent attacks [6].</w:t>
      </w:r>
    </w:p>
    <w:p w14:paraId="0AD9CC17" w14:textId="77777777" w:rsidR="006C4F86" w:rsidRPr="00552A4D" w:rsidRDefault="002C5CD3" w:rsidP="000C4ECE">
      <w:pPr>
        <w:spacing w:after="200"/>
        <w:jc w:val="both"/>
        <w:rPr>
          <w:rFonts w:ascii="Times New Roman" w:hAnsi="Times New Roman" w:cs="Times New Roman"/>
          <w:sz w:val="24"/>
        </w:rPr>
      </w:pPr>
      <w:r w:rsidRPr="00552A4D">
        <w:rPr>
          <w:rFonts w:ascii="Times New Roman" w:hAnsi="Times New Roman" w:cs="Times New Roman"/>
          <w:sz w:val="24"/>
        </w:rPr>
        <w:t xml:space="preserve">As such, this report will utilise Penetration Testing software to conduct Black Box testing on </w:t>
      </w:r>
      <w:hyperlink r:id="rId12" w:history="1">
        <w:r w:rsidRPr="00552A4D">
          <w:rPr>
            <w:rStyle w:val="Hyperlink"/>
            <w:rFonts w:ascii="Times New Roman" w:hAnsi="Times New Roman" w:cs="Times New Roman"/>
            <w:sz w:val="24"/>
          </w:rPr>
          <w:t>https://tevelcyber.com/</w:t>
        </w:r>
      </w:hyperlink>
      <w:r w:rsidRPr="00552A4D">
        <w:rPr>
          <w:rFonts w:ascii="Times New Roman" w:hAnsi="Times New Roman" w:cs="Times New Roman"/>
          <w:sz w:val="24"/>
        </w:rPr>
        <w:t xml:space="preserve"> in order to find any potential vulnerabilities. This paper will discuss the following: </w:t>
      </w:r>
    </w:p>
    <w:p w14:paraId="60775670" w14:textId="77777777" w:rsidR="006C4F86" w:rsidRPr="00552A4D" w:rsidRDefault="006C4F86" w:rsidP="000C4ECE">
      <w:pPr>
        <w:pStyle w:val="ListParagraph"/>
        <w:numPr>
          <w:ilvl w:val="0"/>
          <w:numId w:val="1"/>
        </w:numPr>
        <w:spacing w:after="200"/>
        <w:jc w:val="both"/>
        <w:rPr>
          <w:rFonts w:ascii="Times New Roman" w:hAnsi="Times New Roman" w:cs="Times New Roman"/>
          <w:sz w:val="24"/>
        </w:rPr>
      </w:pPr>
      <w:r w:rsidRPr="00552A4D">
        <w:rPr>
          <w:rFonts w:ascii="Times New Roman" w:hAnsi="Times New Roman" w:cs="Times New Roman"/>
          <w:sz w:val="24"/>
        </w:rPr>
        <w:lastRenderedPageBreak/>
        <w:t>A</w:t>
      </w:r>
      <w:r w:rsidR="002C5CD3" w:rsidRPr="00552A4D">
        <w:rPr>
          <w:rFonts w:ascii="Times New Roman" w:hAnsi="Times New Roman" w:cs="Times New Roman"/>
          <w:sz w:val="24"/>
        </w:rPr>
        <w:t xml:space="preserve"> brief list of the guidelines and testing exclusions given by </w:t>
      </w:r>
      <w:proofErr w:type="spellStart"/>
      <w:r w:rsidR="002C5CD3" w:rsidRPr="00552A4D">
        <w:rPr>
          <w:rFonts w:ascii="Times New Roman" w:hAnsi="Times New Roman" w:cs="Times New Roman"/>
          <w:sz w:val="24"/>
        </w:rPr>
        <w:t>Tevel</w:t>
      </w:r>
      <w:proofErr w:type="spellEnd"/>
      <w:r w:rsidR="002C5CD3" w:rsidRPr="00552A4D">
        <w:rPr>
          <w:rFonts w:ascii="Times New Roman" w:hAnsi="Times New Roman" w:cs="Times New Roman"/>
          <w:sz w:val="24"/>
        </w:rPr>
        <w:t xml:space="preserve"> Cyber Corps Private Limited</w:t>
      </w:r>
      <w:r w:rsidR="00340C53" w:rsidRPr="00552A4D">
        <w:rPr>
          <w:rFonts w:ascii="Times New Roman" w:hAnsi="Times New Roman" w:cs="Times New Roman"/>
          <w:sz w:val="24"/>
        </w:rPr>
        <w:t>.</w:t>
      </w:r>
    </w:p>
    <w:p w14:paraId="5D3BE1FC" w14:textId="77777777" w:rsidR="006C4F86" w:rsidRPr="00552A4D" w:rsidRDefault="006C4F86" w:rsidP="000C4ECE">
      <w:pPr>
        <w:pStyle w:val="ListParagraph"/>
        <w:numPr>
          <w:ilvl w:val="0"/>
          <w:numId w:val="1"/>
        </w:numPr>
        <w:spacing w:after="200"/>
        <w:jc w:val="both"/>
        <w:rPr>
          <w:rFonts w:ascii="Times New Roman" w:hAnsi="Times New Roman" w:cs="Times New Roman"/>
          <w:sz w:val="24"/>
        </w:rPr>
      </w:pPr>
      <w:r w:rsidRPr="00552A4D">
        <w:rPr>
          <w:rFonts w:ascii="Times New Roman" w:hAnsi="Times New Roman" w:cs="Times New Roman"/>
          <w:sz w:val="24"/>
        </w:rPr>
        <w:t xml:space="preserve">A look at the penetration platform and software used within the tests. </w:t>
      </w:r>
    </w:p>
    <w:p w14:paraId="5D597A3B" w14:textId="77777777" w:rsidR="00E9607E" w:rsidRPr="00552A4D" w:rsidRDefault="00E9607E" w:rsidP="000C4ECE">
      <w:pPr>
        <w:pStyle w:val="ListParagraph"/>
        <w:numPr>
          <w:ilvl w:val="0"/>
          <w:numId w:val="1"/>
        </w:numPr>
        <w:spacing w:after="200"/>
        <w:jc w:val="both"/>
        <w:rPr>
          <w:rFonts w:ascii="Times New Roman" w:hAnsi="Times New Roman" w:cs="Times New Roman"/>
          <w:sz w:val="24"/>
        </w:rPr>
      </w:pPr>
      <w:r w:rsidRPr="00552A4D">
        <w:rPr>
          <w:rFonts w:ascii="Times New Roman" w:hAnsi="Times New Roman" w:cs="Times New Roman"/>
          <w:sz w:val="24"/>
        </w:rPr>
        <w:t>Penetration Test tools used to conduct various scans.</w:t>
      </w:r>
    </w:p>
    <w:p w14:paraId="4CB302AC" w14:textId="77777777" w:rsidR="006C4F86" w:rsidRPr="00552A4D" w:rsidRDefault="006C4F86" w:rsidP="000C4ECE">
      <w:pPr>
        <w:pStyle w:val="ListParagraph"/>
        <w:numPr>
          <w:ilvl w:val="0"/>
          <w:numId w:val="1"/>
        </w:numPr>
        <w:spacing w:after="200"/>
        <w:jc w:val="both"/>
        <w:rPr>
          <w:rFonts w:ascii="Times New Roman" w:hAnsi="Times New Roman" w:cs="Times New Roman"/>
          <w:sz w:val="24"/>
        </w:rPr>
      </w:pPr>
      <w:r w:rsidRPr="00552A4D">
        <w:rPr>
          <w:rFonts w:ascii="Times New Roman" w:hAnsi="Times New Roman" w:cs="Times New Roman"/>
          <w:sz w:val="24"/>
        </w:rPr>
        <w:t>Scans conducted including any vulnerabilities found, as well as potential threats which could arise from these vulnerabilities.</w:t>
      </w:r>
    </w:p>
    <w:p w14:paraId="14D37DB6" w14:textId="772DD390" w:rsidR="00E9607E" w:rsidRPr="00552A4D" w:rsidRDefault="006C4F86" w:rsidP="00E9607E">
      <w:pPr>
        <w:pStyle w:val="ListParagraph"/>
        <w:numPr>
          <w:ilvl w:val="0"/>
          <w:numId w:val="1"/>
        </w:numPr>
        <w:spacing w:after="200"/>
        <w:jc w:val="both"/>
        <w:rPr>
          <w:rFonts w:ascii="Times New Roman" w:hAnsi="Times New Roman" w:cs="Times New Roman"/>
          <w:sz w:val="24"/>
        </w:rPr>
      </w:pPr>
      <w:r w:rsidRPr="00552A4D">
        <w:rPr>
          <w:rFonts w:ascii="Times New Roman" w:hAnsi="Times New Roman" w:cs="Times New Roman"/>
          <w:sz w:val="24"/>
        </w:rPr>
        <w:t>Solutions to prevent potential attacks, which includes any configuration changes, software and hardware updates, as well as defence strategies to avoid potential attacks.</w:t>
      </w:r>
    </w:p>
    <w:p w14:paraId="108A7A59" w14:textId="77777777" w:rsidR="00E9607E" w:rsidRPr="00552A4D" w:rsidRDefault="00363477" w:rsidP="00764A31">
      <w:pPr>
        <w:pStyle w:val="Heading1"/>
        <w:spacing w:before="360" w:after="80"/>
        <w:jc w:val="center"/>
        <w:rPr>
          <w:rFonts w:ascii="Times New Roman" w:hAnsi="Times New Roman" w:cs="Times New Roman"/>
          <w:color w:val="auto"/>
          <w:sz w:val="24"/>
        </w:rPr>
      </w:pPr>
      <w:bookmarkStart w:id="2" w:name="_Toc536136931"/>
      <w:r w:rsidRPr="00552A4D">
        <w:rPr>
          <w:rFonts w:ascii="Times New Roman" w:hAnsi="Times New Roman" w:cs="Times New Roman"/>
          <w:color w:val="auto"/>
          <w:sz w:val="24"/>
        </w:rPr>
        <w:t>II</w:t>
      </w:r>
      <w:r w:rsidR="00E9607E" w:rsidRPr="00552A4D">
        <w:rPr>
          <w:rFonts w:ascii="Times New Roman" w:hAnsi="Times New Roman" w:cs="Times New Roman"/>
          <w:color w:val="auto"/>
          <w:sz w:val="24"/>
        </w:rPr>
        <w:t xml:space="preserve"> Guidelines and Testing Exclusion</w:t>
      </w:r>
      <w:bookmarkEnd w:id="2"/>
    </w:p>
    <w:p w14:paraId="2B8469E5" w14:textId="77777777" w:rsidR="00E9607E" w:rsidRPr="00552A4D" w:rsidRDefault="00340C53" w:rsidP="000C4ECE">
      <w:pPr>
        <w:spacing w:after="200"/>
        <w:ind w:firstLine="720"/>
        <w:jc w:val="both"/>
        <w:rPr>
          <w:rFonts w:ascii="Times New Roman" w:hAnsi="Times New Roman" w:cs="Times New Roman"/>
          <w:sz w:val="24"/>
        </w:rPr>
      </w:pPr>
      <w:proofErr w:type="spellStart"/>
      <w:r w:rsidRPr="00552A4D">
        <w:rPr>
          <w:rFonts w:ascii="Times New Roman" w:hAnsi="Times New Roman" w:cs="Times New Roman"/>
          <w:sz w:val="24"/>
        </w:rPr>
        <w:t>Tevel</w:t>
      </w:r>
      <w:proofErr w:type="spellEnd"/>
      <w:r w:rsidRPr="00552A4D">
        <w:rPr>
          <w:rFonts w:ascii="Times New Roman" w:hAnsi="Times New Roman" w:cs="Times New Roman"/>
          <w:sz w:val="24"/>
        </w:rPr>
        <w:t xml:space="preserve"> Cyber Corps Private Limited has given consent to perform live Penetration Testing on their website. However, they have given a list of rules and exclusions in order to prevent any web services from becoming compromised. </w:t>
      </w:r>
    </w:p>
    <w:p w14:paraId="11DF4D90" w14:textId="77777777" w:rsidR="00340C53" w:rsidRPr="00552A4D" w:rsidRDefault="00340C53" w:rsidP="000C4ECE">
      <w:pPr>
        <w:spacing w:after="200"/>
        <w:jc w:val="both"/>
        <w:rPr>
          <w:rFonts w:ascii="Times New Roman" w:hAnsi="Times New Roman" w:cs="Times New Roman"/>
          <w:sz w:val="24"/>
        </w:rPr>
      </w:pPr>
      <w:r w:rsidRPr="00552A4D">
        <w:rPr>
          <w:rFonts w:ascii="Times New Roman" w:hAnsi="Times New Roman" w:cs="Times New Roman"/>
          <w:sz w:val="24"/>
        </w:rPr>
        <w:t>Guidelines for penetration testing include:</w:t>
      </w:r>
    </w:p>
    <w:p w14:paraId="3EAF38D9" w14:textId="77777777" w:rsidR="00340C53" w:rsidRPr="00552A4D" w:rsidRDefault="00340C53" w:rsidP="000C4ECE">
      <w:pPr>
        <w:pStyle w:val="ListParagraph"/>
        <w:numPr>
          <w:ilvl w:val="0"/>
          <w:numId w:val="2"/>
        </w:numPr>
        <w:spacing w:after="200"/>
        <w:jc w:val="both"/>
        <w:rPr>
          <w:rFonts w:ascii="Times New Roman" w:hAnsi="Times New Roman" w:cs="Times New Roman"/>
          <w:sz w:val="24"/>
        </w:rPr>
      </w:pPr>
      <w:r w:rsidRPr="00552A4D">
        <w:rPr>
          <w:rFonts w:ascii="Times New Roman" w:hAnsi="Times New Roman" w:cs="Times New Roman"/>
          <w:sz w:val="24"/>
        </w:rPr>
        <w:t>Not modifying any contents in the website, encouraging vulnerability reports only.</w:t>
      </w:r>
    </w:p>
    <w:p w14:paraId="6324A4C3" w14:textId="77777777" w:rsidR="00340C53" w:rsidRPr="00552A4D" w:rsidRDefault="00340C53" w:rsidP="000C4ECE">
      <w:pPr>
        <w:pStyle w:val="ListParagraph"/>
        <w:numPr>
          <w:ilvl w:val="0"/>
          <w:numId w:val="2"/>
        </w:numPr>
        <w:spacing w:after="200"/>
        <w:jc w:val="both"/>
        <w:rPr>
          <w:rFonts w:ascii="Times New Roman" w:hAnsi="Times New Roman" w:cs="Times New Roman"/>
          <w:sz w:val="24"/>
        </w:rPr>
      </w:pPr>
      <w:r w:rsidRPr="00552A4D">
        <w:rPr>
          <w:rFonts w:ascii="Times New Roman" w:hAnsi="Times New Roman" w:cs="Times New Roman"/>
          <w:sz w:val="24"/>
        </w:rPr>
        <w:t>Provide detailed descriptions of any vulnerabilities and exploit methodology, including any information required in order to replicate and validate the vulnerability.</w:t>
      </w:r>
    </w:p>
    <w:p w14:paraId="0FD1B512" w14:textId="77777777" w:rsidR="00340C53" w:rsidRPr="00552A4D" w:rsidRDefault="00A40E70" w:rsidP="000C4ECE">
      <w:pPr>
        <w:pStyle w:val="ListParagraph"/>
        <w:numPr>
          <w:ilvl w:val="0"/>
          <w:numId w:val="2"/>
        </w:numPr>
        <w:spacing w:after="200"/>
        <w:jc w:val="both"/>
        <w:rPr>
          <w:rFonts w:ascii="Times New Roman" w:hAnsi="Times New Roman" w:cs="Times New Roman"/>
          <w:sz w:val="24"/>
        </w:rPr>
      </w:pPr>
      <w:r w:rsidRPr="00552A4D">
        <w:rPr>
          <w:rFonts w:ascii="Times New Roman" w:hAnsi="Times New Roman" w:cs="Times New Roman"/>
          <w:sz w:val="24"/>
        </w:rPr>
        <w:t>Avoid privacy violations, causing damage to data and interruption or degradation of web services.</w:t>
      </w:r>
    </w:p>
    <w:p w14:paraId="7B1C1A0D" w14:textId="77777777" w:rsidR="00A40E70" w:rsidRPr="00552A4D" w:rsidRDefault="00A40E70" w:rsidP="000C4ECE">
      <w:pPr>
        <w:pStyle w:val="ListParagraph"/>
        <w:numPr>
          <w:ilvl w:val="0"/>
          <w:numId w:val="2"/>
        </w:numPr>
        <w:spacing w:after="200"/>
        <w:jc w:val="both"/>
        <w:rPr>
          <w:rFonts w:ascii="Times New Roman" w:hAnsi="Times New Roman" w:cs="Times New Roman"/>
          <w:sz w:val="24"/>
        </w:rPr>
      </w:pPr>
      <w:r w:rsidRPr="00552A4D">
        <w:rPr>
          <w:rFonts w:ascii="Times New Roman" w:hAnsi="Times New Roman" w:cs="Times New Roman"/>
          <w:sz w:val="24"/>
        </w:rPr>
        <w:t xml:space="preserve">No modifying or accessing any data belonging to </w:t>
      </w:r>
      <w:proofErr w:type="spellStart"/>
      <w:r w:rsidRPr="00552A4D">
        <w:rPr>
          <w:rFonts w:ascii="Times New Roman" w:hAnsi="Times New Roman" w:cs="Times New Roman"/>
          <w:sz w:val="24"/>
        </w:rPr>
        <w:t>Tevel</w:t>
      </w:r>
      <w:proofErr w:type="spellEnd"/>
      <w:r w:rsidRPr="00552A4D">
        <w:rPr>
          <w:rFonts w:ascii="Times New Roman" w:hAnsi="Times New Roman" w:cs="Times New Roman"/>
          <w:sz w:val="24"/>
        </w:rPr>
        <w:t xml:space="preserve"> Cyber.</w:t>
      </w:r>
    </w:p>
    <w:p w14:paraId="00204C81" w14:textId="77777777" w:rsidR="00A40E70" w:rsidRPr="00552A4D" w:rsidRDefault="00A40E70" w:rsidP="000C4ECE">
      <w:pPr>
        <w:pStyle w:val="ListParagraph"/>
        <w:numPr>
          <w:ilvl w:val="0"/>
          <w:numId w:val="2"/>
        </w:numPr>
        <w:spacing w:after="200"/>
        <w:jc w:val="both"/>
        <w:rPr>
          <w:rFonts w:ascii="Times New Roman" w:hAnsi="Times New Roman" w:cs="Times New Roman"/>
          <w:sz w:val="24"/>
        </w:rPr>
      </w:pPr>
      <w:r w:rsidRPr="00552A4D">
        <w:rPr>
          <w:rFonts w:ascii="Times New Roman" w:hAnsi="Times New Roman" w:cs="Times New Roman"/>
          <w:sz w:val="24"/>
        </w:rPr>
        <w:t>No using vulnerabilities (reported or not yet reported) to discover further vulnerabilities.</w:t>
      </w:r>
    </w:p>
    <w:p w14:paraId="72239400" w14:textId="77777777" w:rsidR="00A40E70" w:rsidRPr="00552A4D" w:rsidRDefault="00A40E70" w:rsidP="000C4ECE">
      <w:pPr>
        <w:spacing w:after="200"/>
        <w:jc w:val="both"/>
        <w:rPr>
          <w:rFonts w:ascii="Times New Roman" w:hAnsi="Times New Roman" w:cs="Times New Roman"/>
          <w:sz w:val="24"/>
        </w:rPr>
      </w:pPr>
      <w:r w:rsidRPr="00552A4D">
        <w:rPr>
          <w:rFonts w:ascii="Times New Roman" w:hAnsi="Times New Roman" w:cs="Times New Roman"/>
          <w:sz w:val="24"/>
        </w:rPr>
        <w:t>Furthermore, they have requested the following exclusions from the Penetration Testing process:</w:t>
      </w:r>
    </w:p>
    <w:p w14:paraId="59F1CB78" w14:textId="77777777" w:rsidR="00A40E70" w:rsidRPr="00552A4D" w:rsidRDefault="00A40E70" w:rsidP="000C4ECE">
      <w:pPr>
        <w:pStyle w:val="ListParagraph"/>
        <w:numPr>
          <w:ilvl w:val="0"/>
          <w:numId w:val="3"/>
        </w:numPr>
        <w:spacing w:after="200"/>
        <w:jc w:val="both"/>
        <w:rPr>
          <w:rFonts w:ascii="Times New Roman" w:hAnsi="Times New Roman" w:cs="Times New Roman"/>
          <w:sz w:val="24"/>
        </w:rPr>
      </w:pPr>
      <w:r w:rsidRPr="00552A4D">
        <w:rPr>
          <w:rFonts w:ascii="Times New Roman" w:hAnsi="Times New Roman" w:cs="Times New Roman"/>
          <w:sz w:val="24"/>
        </w:rPr>
        <w:t>In no scenario are penetration testers permitted to access, download or modify any data located in any account not registered to them</w:t>
      </w:r>
    </w:p>
    <w:p w14:paraId="2C17B268" w14:textId="77777777" w:rsidR="00A40E70" w:rsidRPr="00552A4D" w:rsidRDefault="00A40E70" w:rsidP="000C4ECE">
      <w:pPr>
        <w:pStyle w:val="ListParagraph"/>
        <w:numPr>
          <w:ilvl w:val="0"/>
          <w:numId w:val="3"/>
        </w:numPr>
        <w:spacing w:after="200"/>
        <w:jc w:val="both"/>
        <w:rPr>
          <w:rFonts w:ascii="Times New Roman" w:hAnsi="Times New Roman" w:cs="Times New Roman"/>
          <w:sz w:val="24"/>
        </w:rPr>
      </w:pPr>
      <w:r w:rsidRPr="00552A4D">
        <w:rPr>
          <w:rFonts w:ascii="Times New Roman" w:hAnsi="Times New Roman" w:cs="Times New Roman"/>
          <w:sz w:val="24"/>
        </w:rPr>
        <w:t>Executing or attempting any form of Denial of Service (DoS) attacks.</w:t>
      </w:r>
    </w:p>
    <w:p w14:paraId="24240445" w14:textId="77777777" w:rsidR="00A40E70" w:rsidRPr="00552A4D" w:rsidRDefault="00A40E70" w:rsidP="000C4ECE">
      <w:pPr>
        <w:pStyle w:val="ListParagraph"/>
        <w:numPr>
          <w:ilvl w:val="0"/>
          <w:numId w:val="3"/>
        </w:numPr>
        <w:spacing w:after="200"/>
        <w:jc w:val="both"/>
        <w:rPr>
          <w:rFonts w:ascii="Times New Roman" w:hAnsi="Times New Roman" w:cs="Times New Roman"/>
          <w:sz w:val="24"/>
        </w:rPr>
      </w:pPr>
      <w:r w:rsidRPr="00552A4D">
        <w:rPr>
          <w:rFonts w:ascii="Times New Roman" w:hAnsi="Times New Roman" w:cs="Times New Roman"/>
          <w:sz w:val="24"/>
        </w:rPr>
        <w:t>Knowingly posting, transmitting, uploading, linking, sending or storing any form of malicious software into the website.</w:t>
      </w:r>
    </w:p>
    <w:p w14:paraId="14C47F4B" w14:textId="77777777" w:rsidR="00A40E70" w:rsidRPr="00552A4D" w:rsidRDefault="00A40E70" w:rsidP="000C4ECE">
      <w:pPr>
        <w:pStyle w:val="ListParagraph"/>
        <w:numPr>
          <w:ilvl w:val="0"/>
          <w:numId w:val="3"/>
        </w:numPr>
        <w:spacing w:after="200"/>
        <w:jc w:val="both"/>
        <w:rPr>
          <w:rFonts w:ascii="Times New Roman" w:hAnsi="Times New Roman" w:cs="Times New Roman"/>
          <w:sz w:val="24"/>
        </w:rPr>
      </w:pPr>
      <w:r w:rsidRPr="00552A4D">
        <w:rPr>
          <w:rFonts w:ascii="Times New Roman" w:hAnsi="Times New Roman" w:cs="Times New Roman"/>
          <w:sz w:val="24"/>
        </w:rPr>
        <w:t>No testing that would result in sending of unsolicited or unauthorised junk mail, spam, pyramid schemes or other forms of duplicated messages.</w:t>
      </w:r>
    </w:p>
    <w:p w14:paraId="51542AE0" w14:textId="77777777" w:rsidR="00A40E70" w:rsidRPr="00552A4D" w:rsidRDefault="00A40E70" w:rsidP="000C4ECE">
      <w:pPr>
        <w:pStyle w:val="ListParagraph"/>
        <w:numPr>
          <w:ilvl w:val="0"/>
          <w:numId w:val="3"/>
        </w:numPr>
        <w:spacing w:after="200"/>
        <w:jc w:val="both"/>
        <w:rPr>
          <w:rFonts w:ascii="Times New Roman" w:hAnsi="Times New Roman" w:cs="Times New Roman"/>
          <w:sz w:val="24"/>
        </w:rPr>
      </w:pPr>
      <w:r w:rsidRPr="00552A4D">
        <w:rPr>
          <w:rFonts w:ascii="Times New Roman" w:hAnsi="Times New Roman" w:cs="Times New Roman"/>
          <w:sz w:val="24"/>
        </w:rPr>
        <w:t xml:space="preserve">Testing third party applications, websites or services that are linked to the main </w:t>
      </w:r>
      <w:proofErr w:type="spellStart"/>
      <w:r w:rsidRPr="00552A4D">
        <w:rPr>
          <w:rFonts w:ascii="Times New Roman" w:hAnsi="Times New Roman" w:cs="Times New Roman"/>
          <w:sz w:val="24"/>
        </w:rPr>
        <w:t>Tevel</w:t>
      </w:r>
      <w:proofErr w:type="spellEnd"/>
      <w:r w:rsidRPr="00552A4D">
        <w:rPr>
          <w:rFonts w:ascii="Times New Roman" w:hAnsi="Times New Roman" w:cs="Times New Roman"/>
          <w:sz w:val="24"/>
        </w:rPr>
        <w:t xml:space="preserve"> Cyber service.</w:t>
      </w:r>
    </w:p>
    <w:p w14:paraId="326C6E58" w14:textId="53A72DEA" w:rsidR="00C07E12" w:rsidRPr="00552A4D" w:rsidRDefault="00C07E12" w:rsidP="000C4ECE">
      <w:pPr>
        <w:spacing w:after="200"/>
        <w:jc w:val="both"/>
        <w:rPr>
          <w:rFonts w:ascii="Times New Roman" w:hAnsi="Times New Roman" w:cs="Times New Roman"/>
          <w:sz w:val="24"/>
        </w:rPr>
      </w:pPr>
      <w:r w:rsidRPr="00552A4D">
        <w:rPr>
          <w:rFonts w:ascii="Times New Roman" w:hAnsi="Times New Roman" w:cs="Times New Roman"/>
          <w:sz w:val="24"/>
        </w:rPr>
        <w:t xml:space="preserve">These rules and exclusions were given in order to maintain their web services to both customers and employees, ensuring the availability of their data to all consumers. However, due to the exclusions requested, this leads to the penetration testing process becoming focused purely on vulnerability scanning. From these scans </w:t>
      </w:r>
      <w:r w:rsidR="00764A31" w:rsidRPr="00552A4D">
        <w:rPr>
          <w:rFonts w:ascii="Times New Roman" w:hAnsi="Times New Roman" w:cs="Times New Roman"/>
          <w:sz w:val="24"/>
        </w:rPr>
        <w:t>several</w:t>
      </w:r>
      <w:r w:rsidRPr="00552A4D">
        <w:rPr>
          <w:rFonts w:ascii="Times New Roman" w:hAnsi="Times New Roman" w:cs="Times New Roman"/>
          <w:sz w:val="24"/>
        </w:rPr>
        <w:t xml:space="preserve"> potential attacks will be discussed based on any vulnerabilities found or theorised.</w:t>
      </w:r>
    </w:p>
    <w:p w14:paraId="04D1F4DF" w14:textId="77777777" w:rsidR="0051427D" w:rsidRPr="00552A4D" w:rsidRDefault="0051427D" w:rsidP="00764A31">
      <w:pPr>
        <w:pStyle w:val="Heading1"/>
        <w:spacing w:before="360" w:after="80"/>
        <w:jc w:val="center"/>
        <w:rPr>
          <w:rFonts w:ascii="Times New Roman" w:hAnsi="Times New Roman" w:cs="Times New Roman"/>
          <w:color w:val="auto"/>
          <w:sz w:val="24"/>
        </w:rPr>
      </w:pPr>
      <w:bookmarkStart w:id="3" w:name="_Toc536136932"/>
      <w:r w:rsidRPr="00552A4D">
        <w:rPr>
          <w:rFonts w:ascii="Times New Roman" w:hAnsi="Times New Roman" w:cs="Times New Roman"/>
          <w:color w:val="auto"/>
          <w:sz w:val="24"/>
        </w:rPr>
        <w:t>III Platform and Software Tools</w:t>
      </w:r>
      <w:bookmarkEnd w:id="3"/>
    </w:p>
    <w:p w14:paraId="05ABCCC2" w14:textId="61FA5BFF" w:rsidR="0026346E" w:rsidRPr="00552A4D" w:rsidRDefault="00B202A1" w:rsidP="000C4ECE">
      <w:pPr>
        <w:spacing w:after="200"/>
        <w:ind w:firstLine="720"/>
        <w:jc w:val="both"/>
        <w:rPr>
          <w:rFonts w:ascii="Times New Roman" w:hAnsi="Times New Roman" w:cs="Times New Roman"/>
          <w:sz w:val="24"/>
        </w:rPr>
      </w:pPr>
      <w:r w:rsidRPr="00552A4D">
        <w:rPr>
          <w:rFonts w:ascii="Times New Roman" w:hAnsi="Times New Roman" w:cs="Times New Roman"/>
          <w:sz w:val="24"/>
        </w:rPr>
        <w:t xml:space="preserve">Penetration Testing was conducted using Kali Linux Operating System (OS) [8]. Kali Linux is an Open Source OS which can be utilised to exploit the vulnerabilities of a system or network [8] [9]. The main design of Kali is digital forensics and penetration testing [8] [9]. Kali Linux is preinstalled with numerous penetration testing programs [9]. Such programs </w:t>
      </w:r>
      <w:r w:rsidRPr="00552A4D">
        <w:rPr>
          <w:rFonts w:ascii="Times New Roman" w:hAnsi="Times New Roman" w:cs="Times New Roman"/>
          <w:sz w:val="24"/>
        </w:rPr>
        <w:lastRenderedPageBreak/>
        <w:t xml:space="preserve">include </w:t>
      </w:r>
      <w:proofErr w:type="spellStart"/>
      <w:r w:rsidRPr="00552A4D">
        <w:rPr>
          <w:rFonts w:ascii="Times New Roman" w:hAnsi="Times New Roman" w:cs="Times New Roman"/>
          <w:sz w:val="24"/>
        </w:rPr>
        <w:t>nmap</w:t>
      </w:r>
      <w:proofErr w:type="spellEnd"/>
      <w:r w:rsidRPr="00552A4D">
        <w:rPr>
          <w:rFonts w:ascii="Times New Roman" w:hAnsi="Times New Roman" w:cs="Times New Roman"/>
          <w:sz w:val="24"/>
        </w:rPr>
        <w:t xml:space="preserve">, </w:t>
      </w:r>
      <w:proofErr w:type="spellStart"/>
      <w:r w:rsidRPr="00552A4D">
        <w:rPr>
          <w:rFonts w:ascii="Times New Roman" w:hAnsi="Times New Roman" w:cs="Times New Roman"/>
          <w:sz w:val="24"/>
        </w:rPr>
        <w:t>wpscan</w:t>
      </w:r>
      <w:proofErr w:type="spellEnd"/>
      <w:r w:rsidRPr="00552A4D">
        <w:rPr>
          <w:rFonts w:ascii="Times New Roman" w:hAnsi="Times New Roman" w:cs="Times New Roman"/>
          <w:sz w:val="24"/>
        </w:rPr>
        <w:t xml:space="preserve">, </w:t>
      </w:r>
      <w:r w:rsidR="009D09D6" w:rsidRPr="00552A4D">
        <w:rPr>
          <w:rFonts w:ascii="Times New Roman" w:hAnsi="Times New Roman" w:cs="Times New Roman"/>
          <w:sz w:val="24"/>
        </w:rPr>
        <w:t>recon-ng</w:t>
      </w:r>
      <w:r w:rsidR="00B12EE4" w:rsidRPr="00552A4D">
        <w:rPr>
          <w:rFonts w:ascii="Times New Roman" w:hAnsi="Times New Roman" w:cs="Times New Roman"/>
          <w:sz w:val="24"/>
        </w:rPr>
        <w:t xml:space="preserve">, </w:t>
      </w:r>
      <w:proofErr w:type="spellStart"/>
      <w:r w:rsidRPr="00552A4D">
        <w:rPr>
          <w:rFonts w:ascii="Times New Roman" w:hAnsi="Times New Roman" w:cs="Times New Roman"/>
          <w:sz w:val="24"/>
        </w:rPr>
        <w:t>wireshark</w:t>
      </w:r>
      <w:proofErr w:type="spellEnd"/>
      <w:r w:rsidRPr="00552A4D">
        <w:rPr>
          <w:rFonts w:ascii="Times New Roman" w:hAnsi="Times New Roman" w:cs="Times New Roman"/>
          <w:sz w:val="24"/>
        </w:rPr>
        <w:t xml:space="preserve"> etc. [9]. </w:t>
      </w:r>
    </w:p>
    <w:p w14:paraId="2ADAD55E" w14:textId="77777777" w:rsidR="0051427D" w:rsidRPr="00552A4D" w:rsidRDefault="00B202A1" w:rsidP="000C4ECE">
      <w:pPr>
        <w:spacing w:after="200"/>
        <w:jc w:val="both"/>
        <w:rPr>
          <w:rFonts w:ascii="Times New Roman" w:hAnsi="Times New Roman" w:cs="Times New Roman"/>
          <w:sz w:val="24"/>
        </w:rPr>
      </w:pPr>
      <w:r w:rsidRPr="00552A4D">
        <w:rPr>
          <w:rFonts w:ascii="Times New Roman" w:hAnsi="Times New Roman" w:cs="Times New Roman"/>
          <w:sz w:val="24"/>
        </w:rPr>
        <w:t>Nmap is a network port scanning tool</w:t>
      </w:r>
      <w:r w:rsidR="0026346E" w:rsidRPr="00552A4D">
        <w:rPr>
          <w:rFonts w:ascii="Times New Roman" w:hAnsi="Times New Roman" w:cs="Times New Roman"/>
          <w:sz w:val="24"/>
        </w:rPr>
        <w:t xml:space="preserve"> which has the ability to perform TCP based scans instead of UDP based scans [9] [10]. It is also possible to scan areas of interest using </w:t>
      </w:r>
      <w:proofErr w:type="spellStart"/>
      <w:r w:rsidR="0026346E" w:rsidRPr="00552A4D">
        <w:rPr>
          <w:rFonts w:ascii="Times New Roman" w:hAnsi="Times New Roman" w:cs="Times New Roman"/>
          <w:sz w:val="24"/>
        </w:rPr>
        <w:t>nmap</w:t>
      </w:r>
      <w:proofErr w:type="spellEnd"/>
      <w:r w:rsidR="0026346E" w:rsidRPr="00552A4D">
        <w:rPr>
          <w:rFonts w:ascii="Times New Roman" w:hAnsi="Times New Roman" w:cs="Times New Roman"/>
          <w:sz w:val="24"/>
        </w:rPr>
        <w:t xml:space="preserve">, allowing for scanning of specific network sections [10]. </w:t>
      </w:r>
      <w:r w:rsidR="00FF16F3" w:rsidRPr="00552A4D">
        <w:rPr>
          <w:rFonts w:ascii="Times New Roman" w:hAnsi="Times New Roman" w:cs="Times New Roman"/>
          <w:sz w:val="24"/>
        </w:rPr>
        <w:t>Nmap is a free and open source utility, primarily focusing on network discovery and security auditing [10] [11]. IP addresses are used to determine what hosts are available within the network [11].</w:t>
      </w:r>
    </w:p>
    <w:p w14:paraId="2838350A" w14:textId="77777777" w:rsidR="00FF16F3" w:rsidRPr="00552A4D" w:rsidRDefault="00FF16F3" w:rsidP="000C4ECE">
      <w:pPr>
        <w:spacing w:after="200"/>
        <w:jc w:val="both"/>
        <w:rPr>
          <w:rFonts w:ascii="Times New Roman" w:hAnsi="Times New Roman" w:cs="Times New Roman"/>
          <w:sz w:val="24"/>
        </w:rPr>
      </w:pPr>
      <w:proofErr w:type="spellStart"/>
      <w:r w:rsidRPr="00552A4D">
        <w:rPr>
          <w:rFonts w:ascii="Times New Roman" w:hAnsi="Times New Roman" w:cs="Times New Roman"/>
          <w:sz w:val="24"/>
        </w:rPr>
        <w:t>WPScan</w:t>
      </w:r>
      <w:proofErr w:type="spellEnd"/>
      <w:r w:rsidRPr="00552A4D">
        <w:rPr>
          <w:rFonts w:ascii="Times New Roman" w:hAnsi="Times New Roman" w:cs="Times New Roman"/>
          <w:sz w:val="24"/>
        </w:rPr>
        <w:t xml:space="preserve"> is a free black box WordPress vulnerability scanner [12]</w:t>
      </w:r>
      <w:r w:rsidR="004A429D" w:rsidRPr="00552A4D">
        <w:rPr>
          <w:rFonts w:ascii="Times New Roman" w:hAnsi="Times New Roman" w:cs="Times New Roman"/>
          <w:sz w:val="24"/>
        </w:rPr>
        <w:t xml:space="preserve">. WordPress is an online open source website creation tool, therefore, </w:t>
      </w:r>
      <w:proofErr w:type="spellStart"/>
      <w:r w:rsidR="005B0A37" w:rsidRPr="00552A4D">
        <w:rPr>
          <w:rFonts w:ascii="Times New Roman" w:hAnsi="Times New Roman" w:cs="Times New Roman"/>
          <w:sz w:val="24"/>
        </w:rPr>
        <w:t>WPScan</w:t>
      </w:r>
      <w:proofErr w:type="spellEnd"/>
      <w:r w:rsidR="005B0A37" w:rsidRPr="00552A4D">
        <w:rPr>
          <w:rFonts w:ascii="Times New Roman" w:hAnsi="Times New Roman" w:cs="Times New Roman"/>
          <w:sz w:val="24"/>
        </w:rPr>
        <w:t xml:space="preserve"> can be useful penetration test tool to discover if a specific website utilises WordPress, as well as other potential vulnerable plugins. </w:t>
      </w:r>
    </w:p>
    <w:p w14:paraId="0F579BD3" w14:textId="63B07CEE" w:rsidR="005B0A37" w:rsidRPr="00552A4D" w:rsidRDefault="00C33EBF" w:rsidP="000C4ECE">
      <w:pPr>
        <w:spacing w:after="200"/>
        <w:jc w:val="both"/>
        <w:rPr>
          <w:rFonts w:ascii="Times New Roman" w:hAnsi="Times New Roman" w:cs="Times New Roman"/>
          <w:sz w:val="24"/>
        </w:rPr>
      </w:pPr>
      <w:r w:rsidRPr="00552A4D">
        <w:rPr>
          <w:rFonts w:ascii="Times New Roman" w:hAnsi="Times New Roman" w:cs="Times New Roman"/>
          <w:sz w:val="24"/>
        </w:rPr>
        <w:t>Cross-Site Scripting (XSS) has become been listed within the top 10 most dangerous attack, according to a survey by OWASP [13]</w:t>
      </w:r>
      <w:r w:rsidR="006560C8" w:rsidRPr="00552A4D">
        <w:rPr>
          <w:rFonts w:ascii="Times New Roman" w:hAnsi="Times New Roman" w:cs="Times New Roman"/>
          <w:sz w:val="24"/>
        </w:rPr>
        <w:t>. An attacker performs an XSS attack by injecting carefully made malicious code through the input parameters at the client-side [13]. Recon-ng is a reconnaissance tool similar to Metasploit [14].</w:t>
      </w:r>
      <w:r w:rsidR="00E80FD3" w:rsidRPr="00552A4D">
        <w:rPr>
          <w:rFonts w:ascii="Times New Roman" w:hAnsi="Times New Roman" w:cs="Times New Roman"/>
          <w:sz w:val="24"/>
        </w:rPr>
        <w:t xml:space="preserve"> There are a number of scans available within recon-ng, including the ability to scan for XSS vulnerabilities [14]. </w:t>
      </w:r>
    </w:p>
    <w:p w14:paraId="2F01A34D" w14:textId="70989978" w:rsidR="00A40E70" w:rsidRPr="00552A4D" w:rsidRDefault="009D09D6" w:rsidP="000C4ECE">
      <w:pPr>
        <w:spacing w:after="200"/>
        <w:jc w:val="both"/>
        <w:rPr>
          <w:rFonts w:ascii="Times New Roman" w:hAnsi="Times New Roman" w:cs="Times New Roman"/>
          <w:sz w:val="24"/>
        </w:rPr>
      </w:pPr>
      <w:r w:rsidRPr="00552A4D">
        <w:rPr>
          <w:rFonts w:ascii="Times New Roman" w:hAnsi="Times New Roman" w:cs="Times New Roman"/>
          <w:sz w:val="24"/>
        </w:rPr>
        <w:t xml:space="preserve">Other vulnerability scanning tools such as </w:t>
      </w: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are also present within kali [15] [16]. </w:t>
      </w: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is a web scanner that tests web applications and servers for dangerous files, outdated software and other such issues [16]. Due to </w:t>
      </w: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being an Open Source scanning software, and performing comprehensive tests for multiple items, including dangerous files, it is a useful tool for reconnaissance and locating vulnerabilities, while being readily available [15] [16].</w:t>
      </w:r>
    </w:p>
    <w:p w14:paraId="0B7F036A" w14:textId="4320E552" w:rsidR="009D09D6" w:rsidRPr="00552A4D" w:rsidRDefault="00071B4D" w:rsidP="000C4ECE">
      <w:pPr>
        <w:spacing w:after="200"/>
        <w:jc w:val="both"/>
        <w:rPr>
          <w:rFonts w:ascii="Times New Roman" w:hAnsi="Times New Roman" w:cs="Times New Roman"/>
          <w:sz w:val="24"/>
        </w:rPr>
      </w:pPr>
      <w:r w:rsidRPr="00552A4D">
        <w:rPr>
          <w:rFonts w:ascii="Times New Roman" w:hAnsi="Times New Roman" w:cs="Times New Roman"/>
          <w:sz w:val="24"/>
        </w:rPr>
        <w:t xml:space="preserve">Scanning for potential SQL injections was also conducted using </w:t>
      </w:r>
      <w:r w:rsidR="00725657" w:rsidRPr="00552A4D">
        <w:rPr>
          <w:rFonts w:ascii="Times New Roman" w:hAnsi="Times New Roman" w:cs="Times New Roman"/>
          <w:sz w:val="24"/>
        </w:rPr>
        <w:t>an SQL injector scanner [17]</w:t>
      </w:r>
      <w:r w:rsidR="00123319" w:rsidRPr="00552A4D">
        <w:rPr>
          <w:rFonts w:ascii="Times New Roman" w:hAnsi="Times New Roman" w:cs="Times New Roman"/>
          <w:sz w:val="24"/>
        </w:rPr>
        <w:t>. SQL injection vulnerabilities are a common vulnerability known to hackers and consistently appear top of the list of security vulnerabilities [16]. Some security firms state that SQL injection is one of the more severe vulnerability [16]. This is because of the damage that can be inflicted to a system using this form of attack [16]. Therefore, scanning for this vulnerability is necessary in order to protect against potential threats.</w:t>
      </w:r>
    </w:p>
    <w:p w14:paraId="4CAA6B9D" w14:textId="5C4C11C1" w:rsidR="006C4F86" w:rsidRPr="00552A4D" w:rsidRDefault="00123319" w:rsidP="000C4ECE">
      <w:pPr>
        <w:spacing w:after="200"/>
        <w:jc w:val="both"/>
        <w:rPr>
          <w:rFonts w:ascii="Times New Roman" w:hAnsi="Times New Roman" w:cs="Times New Roman"/>
          <w:sz w:val="24"/>
        </w:rPr>
      </w:pPr>
      <w:r w:rsidRPr="00552A4D">
        <w:rPr>
          <w:rFonts w:ascii="Times New Roman" w:hAnsi="Times New Roman" w:cs="Times New Roman"/>
          <w:sz w:val="24"/>
        </w:rPr>
        <w:t xml:space="preserve">As mentioned, these programs come pre-installed within Kali Linux, making this platform an ideal choice for conducting vulnerability scans [8] [9]. However, in order to run Kali Linux, a virtual machine was created using </w:t>
      </w:r>
      <w:r w:rsidR="00B80E2E" w:rsidRPr="00552A4D">
        <w:rPr>
          <w:rFonts w:ascii="Times New Roman" w:hAnsi="Times New Roman" w:cs="Times New Roman"/>
          <w:sz w:val="24"/>
        </w:rPr>
        <w:t xml:space="preserve">Hyper-V [18]. Hyper-V allowed the use of a Kali Linux OS without the need for a standalone device. This allowed the OS to be run from any machine with the Hyper-V software present. Other virtualisation options include Oracle VirtualBox, which operates in an identical manner to Hyper-V. Initially, Oracle VirtualBox was utilised to perform the penetration testing scans. However, certain scans did not operate as expected which required a switch in software in order to complete the scan. This issue was discovered while attempting an OS scan, using </w:t>
      </w:r>
      <w:proofErr w:type="spellStart"/>
      <w:r w:rsidR="00B80E2E" w:rsidRPr="00552A4D">
        <w:rPr>
          <w:rFonts w:ascii="Times New Roman" w:hAnsi="Times New Roman" w:cs="Times New Roman"/>
          <w:sz w:val="24"/>
        </w:rPr>
        <w:t>nmap</w:t>
      </w:r>
      <w:proofErr w:type="spellEnd"/>
      <w:r w:rsidR="00B80E2E" w:rsidRPr="00552A4D">
        <w:rPr>
          <w:rFonts w:ascii="Times New Roman" w:hAnsi="Times New Roman" w:cs="Times New Roman"/>
          <w:sz w:val="24"/>
        </w:rPr>
        <w:t xml:space="preserve"> [10], where the scan could not identify the OS of the target. Instead, Oracle VirtualBox was flagged as the scan believed it to be the OS in use at the target destination. </w:t>
      </w:r>
    </w:p>
    <w:p w14:paraId="25D2A573" w14:textId="2B8F0D74" w:rsidR="000130BD" w:rsidRPr="00552A4D" w:rsidRDefault="000130BD" w:rsidP="00764A31">
      <w:pPr>
        <w:pStyle w:val="Heading1"/>
        <w:spacing w:before="360" w:after="80"/>
        <w:jc w:val="center"/>
        <w:rPr>
          <w:rFonts w:ascii="Times New Roman" w:hAnsi="Times New Roman" w:cs="Times New Roman"/>
          <w:color w:val="auto"/>
          <w:sz w:val="24"/>
        </w:rPr>
      </w:pPr>
      <w:bookmarkStart w:id="4" w:name="_Toc536136933"/>
      <w:r w:rsidRPr="00552A4D">
        <w:rPr>
          <w:rFonts w:ascii="Times New Roman" w:hAnsi="Times New Roman" w:cs="Times New Roman"/>
          <w:color w:val="auto"/>
          <w:sz w:val="24"/>
        </w:rPr>
        <w:t>IV Scans</w:t>
      </w:r>
      <w:r w:rsidR="00B161F8" w:rsidRPr="00552A4D">
        <w:rPr>
          <w:rFonts w:ascii="Times New Roman" w:hAnsi="Times New Roman" w:cs="Times New Roman"/>
          <w:color w:val="auto"/>
          <w:sz w:val="24"/>
        </w:rPr>
        <w:t>,</w:t>
      </w:r>
      <w:r w:rsidRPr="00552A4D">
        <w:rPr>
          <w:rFonts w:ascii="Times New Roman" w:hAnsi="Times New Roman" w:cs="Times New Roman"/>
          <w:color w:val="auto"/>
          <w:sz w:val="24"/>
        </w:rPr>
        <w:t xml:space="preserve"> </w:t>
      </w:r>
      <w:r w:rsidR="005E75C5" w:rsidRPr="00552A4D">
        <w:rPr>
          <w:rFonts w:ascii="Times New Roman" w:hAnsi="Times New Roman" w:cs="Times New Roman"/>
          <w:color w:val="auto"/>
          <w:sz w:val="24"/>
        </w:rPr>
        <w:t>Vulnerabilities</w:t>
      </w:r>
      <w:r w:rsidR="00B161F8" w:rsidRPr="00552A4D">
        <w:rPr>
          <w:rFonts w:ascii="Times New Roman" w:hAnsi="Times New Roman" w:cs="Times New Roman"/>
          <w:color w:val="auto"/>
          <w:sz w:val="24"/>
        </w:rPr>
        <w:t xml:space="preserve"> and Improvements</w:t>
      </w:r>
      <w:bookmarkEnd w:id="4"/>
    </w:p>
    <w:p w14:paraId="67671B1D" w14:textId="2D6CC3A7" w:rsidR="00137DDC" w:rsidRPr="00552A4D" w:rsidRDefault="00F560DE" w:rsidP="000C4ECE">
      <w:pPr>
        <w:spacing w:after="200"/>
        <w:ind w:firstLine="720"/>
        <w:jc w:val="both"/>
        <w:rPr>
          <w:rFonts w:ascii="Times New Roman" w:hAnsi="Times New Roman" w:cs="Times New Roman"/>
          <w:sz w:val="24"/>
        </w:rPr>
      </w:pPr>
      <w:r w:rsidRPr="00552A4D">
        <w:rPr>
          <w:rFonts w:ascii="Times New Roman" w:hAnsi="Times New Roman" w:cs="Times New Roman"/>
          <w:sz w:val="24"/>
        </w:rPr>
        <w:t>This section will cover scans conducted using the previously mentioned software, as well as any findings discovered from the scans.</w:t>
      </w:r>
      <w:r w:rsidR="00137DDC" w:rsidRPr="00552A4D">
        <w:rPr>
          <w:rFonts w:ascii="Times New Roman" w:hAnsi="Times New Roman" w:cs="Times New Roman"/>
          <w:sz w:val="24"/>
        </w:rPr>
        <w:t xml:space="preserve"> Scans utilised in these tests fall under three categories, namely:</w:t>
      </w:r>
    </w:p>
    <w:p w14:paraId="409A9BDC" w14:textId="2FD95191" w:rsidR="00137DDC" w:rsidRPr="00552A4D" w:rsidRDefault="00137DDC" w:rsidP="000C4ECE">
      <w:pPr>
        <w:pStyle w:val="ListParagraph"/>
        <w:numPr>
          <w:ilvl w:val="0"/>
          <w:numId w:val="4"/>
        </w:numPr>
        <w:spacing w:after="200"/>
        <w:jc w:val="both"/>
        <w:rPr>
          <w:rFonts w:ascii="Times New Roman" w:hAnsi="Times New Roman" w:cs="Times New Roman"/>
          <w:sz w:val="24"/>
        </w:rPr>
      </w:pPr>
      <w:r w:rsidRPr="00552A4D">
        <w:rPr>
          <w:rFonts w:ascii="Times New Roman" w:hAnsi="Times New Roman" w:cs="Times New Roman"/>
          <w:sz w:val="24"/>
        </w:rPr>
        <w:lastRenderedPageBreak/>
        <w:t xml:space="preserve">Information Gathering, which </w:t>
      </w:r>
      <w:r w:rsidR="00265BE3" w:rsidRPr="00552A4D">
        <w:rPr>
          <w:rFonts w:ascii="Times New Roman" w:hAnsi="Times New Roman" w:cs="Times New Roman"/>
          <w:sz w:val="24"/>
        </w:rPr>
        <w:t>are scabs</w:t>
      </w:r>
      <w:r w:rsidR="006F3748" w:rsidRPr="00552A4D">
        <w:rPr>
          <w:rFonts w:ascii="Times New Roman" w:hAnsi="Times New Roman" w:cs="Times New Roman"/>
          <w:sz w:val="24"/>
        </w:rPr>
        <w:t xml:space="preserve"> used to discover information such as open ports, </w:t>
      </w:r>
      <w:r w:rsidR="00265BE3" w:rsidRPr="00552A4D">
        <w:rPr>
          <w:rFonts w:ascii="Times New Roman" w:hAnsi="Times New Roman" w:cs="Times New Roman"/>
          <w:sz w:val="24"/>
        </w:rPr>
        <w:t>devices etc. These are also known as reconnaissance tools and are typically the first step before launching any attack [19].</w:t>
      </w:r>
      <w:r w:rsidR="00ED31FE" w:rsidRPr="00552A4D">
        <w:rPr>
          <w:rFonts w:ascii="Times New Roman" w:hAnsi="Times New Roman" w:cs="Times New Roman"/>
          <w:sz w:val="24"/>
        </w:rPr>
        <w:t xml:space="preserve"> Acquiring detailed information improves accuracy, shortens execution time and allows attackers to bypass existing security measures [19].</w:t>
      </w:r>
    </w:p>
    <w:p w14:paraId="3E37D358" w14:textId="1C4057C3" w:rsidR="00265BE3" w:rsidRPr="00552A4D" w:rsidRDefault="00265BE3" w:rsidP="000C4ECE">
      <w:pPr>
        <w:pStyle w:val="ListParagraph"/>
        <w:numPr>
          <w:ilvl w:val="0"/>
          <w:numId w:val="4"/>
        </w:numPr>
        <w:spacing w:after="200"/>
        <w:jc w:val="both"/>
        <w:rPr>
          <w:rFonts w:ascii="Times New Roman" w:hAnsi="Times New Roman" w:cs="Times New Roman"/>
          <w:sz w:val="24"/>
        </w:rPr>
      </w:pPr>
      <w:r w:rsidRPr="00552A4D">
        <w:rPr>
          <w:rFonts w:ascii="Times New Roman" w:hAnsi="Times New Roman" w:cs="Times New Roman"/>
          <w:sz w:val="24"/>
        </w:rPr>
        <w:t>Vulnerability Analysis, which are scans used to identify possible vulnerabilities of a target network.</w:t>
      </w:r>
      <w:r w:rsidR="00ED31FE" w:rsidRPr="00552A4D">
        <w:rPr>
          <w:rFonts w:ascii="Times New Roman" w:hAnsi="Times New Roman" w:cs="Times New Roman"/>
          <w:sz w:val="24"/>
        </w:rPr>
        <w:t xml:space="preserve"> Goals of these scans are to evaluate targets for weaknesses, identify vulnerable systems and map vulnerable systems and other findings [19].</w:t>
      </w:r>
    </w:p>
    <w:p w14:paraId="658DCF62" w14:textId="503AEF9E" w:rsidR="00102DE8" w:rsidRPr="00552A4D" w:rsidRDefault="00265BE3" w:rsidP="000C4ECE">
      <w:pPr>
        <w:pStyle w:val="ListParagraph"/>
        <w:numPr>
          <w:ilvl w:val="0"/>
          <w:numId w:val="4"/>
        </w:numPr>
        <w:spacing w:after="200"/>
        <w:jc w:val="both"/>
        <w:rPr>
          <w:rFonts w:ascii="Times New Roman" w:hAnsi="Times New Roman" w:cs="Times New Roman"/>
          <w:sz w:val="24"/>
        </w:rPr>
      </w:pPr>
      <w:r w:rsidRPr="00552A4D">
        <w:rPr>
          <w:rFonts w:ascii="Times New Roman" w:hAnsi="Times New Roman" w:cs="Times New Roman"/>
          <w:sz w:val="24"/>
        </w:rPr>
        <w:t xml:space="preserve">Web Application Analysis, which are scans used </w:t>
      </w:r>
      <w:r w:rsidR="008C1C6E" w:rsidRPr="00552A4D">
        <w:rPr>
          <w:rFonts w:ascii="Times New Roman" w:hAnsi="Times New Roman" w:cs="Times New Roman"/>
          <w:sz w:val="24"/>
        </w:rPr>
        <w:t>scan websites for vulnerabilities, including vulnerable plugins, as well as outdated software used within the site</w:t>
      </w:r>
      <w:r w:rsidR="00B31BD1" w:rsidRPr="00552A4D">
        <w:rPr>
          <w:rFonts w:ascii="Times New Roman" w:hAnsi="Times New Roman" w:cs="Times New Roman"/>
          <w:sz w:val="24"/>
        </w:rPr>
        <w:t xml:space="preserve"> [19]</w:t>
      </w:r>
      <w:r w:rsidR="008C1C6E" w:rsidRPr="00552A4D">
        <w:rPr>
          <w:rFonts w:ascii="Times New Roman" w:hAnsi="Times New Roman" w:cs="Times New Roman"/>
          <w:sz w:val="24"/>
        </w:rPr>
        <w:t>.</w:t>
      </w:r>
    </w:p>
    <w:p w14:paraId="51FF657A" w14:textId="55B6EC23" w:rsidR="005E75C5" w:rsidRPr="00552A4D" w:rsidRDefault="00F560DE" w:rsidP="000C4ECE">
      <w:pPr>
        <w:spacing w:after="200"/>
        <w:jc w:val="both"/>
        <w:rPr>
          <w:rFonts w:ascii="Times New Roman" w:hAnsi="Times New Roman" w:cs="Times New Roman"/>
          <w:sz w:val="24"/>
        </w:rPr>
      </w:pPr>
      <w:r w:rsidRPr="00552A4D">
        <w:rPr>
          <w:rFonts w:ascii="Times New Roman" w:hAnsi="Times New Roman" w:cs="Times New Roman"/>
          <w:sz w:val="24"/>
        </w:rPr>
        <w:t xml:space="preserve">Firstly, it was necessary to discover the IP address of </w:t>
      </w:r>
      <w:hyperlink r:id="rId13" w:history="1">
        <w:r w:rsidRPr="00552A4D">
          <w:rPr>
            <w:rStyle w:val="Hyperlink"/>
            <w:rFonts w:ascii="Times New Roman" w:hAnsi="Times New Roman" w:cs="Times New Roman"/>
            <w:sz w:val="24"/>
          </w:rPr>
          <w:t>https://tevelcyber.com/</w:t>
        </w:r>
      </w:hyperlink>
      <w:r w:rsidRPr="00552A4D">
        <w:rPr>
          <w:rFonts w:ascii="Times New Roman" w:hAnsi="Times New Roman" w:cs="Times New Roman"/>
          <w:sz w:val="24"/>
        </w:rPr>
        <w:t>, which can simply be discovered by issuing a ping command from the command prompt seen in Figure 1 below.</w:t>
      </w:r>
    </w:p>
    <w:p w14:paraId="40EF3F46" w14:textId="716E98D0" w:rsidR="00F15289" w:rsidRPr="00552A4D" w:rsidRDefault="00F560DE" w:rsidP="000C4ECE">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6C20ECBF" wp14:editId="360B7AB1">
            <wp:extent cx="2640965" cy="680284"/>
            <wp:effectExtent l="0" t="0" r="698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40965" cy="680284"/>
                    </a:xfrm>
                    <a:prstGeom prst="rect">
                      <a:avLst/>
                    </a:prstGeom>
                  </pic:spPr>
                </pic:pic>
              </a:graphicData>
            </a:graphic>
          </wp:inline>
        </w:drawing>
      </w:r>
    </w:p>
    <w:p w14:paraId="12E91DC4" w14:textId="56B7A289" w:rsidR="002E3C61" w:rsidRPr="00552A4D" w:rsidRDefault="002E3C61" w:rsidP="002E3C61">
      <w:pPr>
        <w:pStyle w:val="Caption"/>
        <w:jc w:val="center"/>
        <w:rPr>
          <w:rFonts w:ascii="Times New Roman" w:hAnsi="Times New Roman" w:cs="Times New Roman"/>
          <w:i w:val="0"/>
          <w:color w:val="auto"/>
          <w:sz w:val="24"/>
        </w:rPr>
      </w:pPr>
      <w:bookmarkStart w:id="5" w:name="_Toc536136940"/>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00C371A2" w:rsidRPr="00552A4D">
        <w:rPr>
          <w:rFonts w:ascii="Times New Roman" w:hAnsi="Times New Roman" w:cs="Times New Roman"/>
          <w:i w:val="0"/>
          <w:noProof/>
          <w:color w:val="auto"/>
          <w:sz w:val="24"/>
        </w:rPr>
        <w:t>1</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Ping to Discover IP Address</w:t>
      </w:r>
      <w:bookmarkEnd w:id="5"/>
    </w:p>
    <w:p w14:paraId="369D8D38" w14:textId="383F8D76" w:rsidR="001C25F1" w:rsidRPr="00552A4D" w:rsidRDefault="001C25F1" w:rsidP="00764A31">
      <w:pPr>
        <w:pStyle w:val="Heading2"/>
        <w:spacing w:before="360" w:after="80"/>
        <w:rPr>
          <w:rFonts w:ascii="Times New Roman" w:hAnsi="Times New Roman" w:cs="Times New Roman"/>
        </w:rPr>
      </w:pPr>
      <w:bookmarkStart w:id="6" w:name="_Toc536136934"/>
      <w:r w:rsidRPr="00552A4D">
        <w:rPr>
          <w:rFonts w:ascii="Times New Roman" w:hAnsi="Times New Roman" w:cs="Times New Roman"/>
          <w:color w:val="auto"/>
          <w:sz w:val="24"/>
        </w:rPr>
        <w:t>A. Information Gathering Scans, Results and Solutions.</w:t>
      </w:r>
      <w:bookmarkEnd w:id="6"/>
    </w:p>
    <w:p w14:paraId="1D37B7A1" w14:textId="1FA27635" w:rsidR="00F560DE" w:rsidRPr="00552A4D" w:rsidRDefault="008B4BB9" w:rsidP="000C4ECE">
      <w:pPr>
        <w:spacing w:after="200"/>
        <w:ind w:firstLine="720"/>
        <w:jc w:val="both"/>
        <w:rPr>
          <w:rFonts w:ascii="Times New Roman" w:hAnsi="Times New Roman" w:cs="Times New Roman"/>
          <w:sz w:val="24"/>
        </w:rPr>
      </w:pPr>
      <w:r w:rsidRPr="00552A4D">
        <w:rPr>
          <w:rFonts w:ascii="Times New Roman" w:hAnsi="Times New Roman" w:cs="Times New Roman"/>
          <w:sz w:val="24"/>
        </w:rPr>
        <w:t xml:space="preserve">Using the IP address, it was possible to utilise </w:t>
      </w:r>
      <w:proofErr w:type="spellStart"/>
      <w:r w:rsidRPr="00552A4D">
        <w:rPr>
          <w:rFonts w:ascii="Times New Roman" w:hAnsi="Times New Roman" w:cs="Times New Roman"/>
          <w:sz w:val="24"/>
        </w:rPr>
        <w:t>nmap</w:t>
      </w:r>
      <w:proofErr w:type="spellEnd"/>
      <w:r w:rsidRPr="00552A4D">
        <w:rPr>
          <w:rFonts w:ascii="Times New Roman" w:hAnsi="Times New Roman" w:cs="Times New Roman"/>
          <w:sz w:val="24"/>
        </w:rPr>
        <w:t xml:space="preserve"> to probe for open ports and determine service and version information, as well as detect the OS</w:t>
      </w:r>
      <w:r w:rsidR="00E053BA" w:rsidRPr="00552A4D">
        <w:rPr>
          <w:rFonts w:ascii="Times New Roman" w:hAnsi="Times New Roman" w:cs="Times New Roman"/>
          <w:sz w:val="24"/>
        </w:rPr>
        <w:t>, using the command seen in Figure 2.</w:t>
      </w:r>
    </w:p>
    <w:p w14:paraId="2349242A" w14:textId="2C6F3077" w:rsidR="00E053BA" w:rsidRPr="00552A4D" w:rsidRDefault="00E053BA"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1B0BC8CD" wp14:editId="3BB1BB67">
            <wp:extent cx="2640965" cy="17272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0965" cy="172720"/>
                    </a:xfrm>
                    <a:prstGeom prst="rect">
                      <a:avLst/>
                    </a:prstGeom>
                  </pic:spPr>
                </pic:pic>
              </a:graphicData>
            </a:graphic>
          </wp:inline>
        </w:drawing>
      </w:r>
    </w:p>
    <w:p w14:paraId="32B543C3" w14:textId="7FF0D2BC" w:rsidR="002E3C61" w:rsidRPr="00552A4D" w:rsidRDefault="002E3C61" w:rsidP="002E3C61">
      <w:pPr>
        <w:pStyle w:val="Caption"/>
        <w:jc w:val="center"/>
        <w:rPr>
          <w:rFonts w:ascii="Times New Roman" w:hAnsi="Times New Roman" w:cs="Times New Roman"/>
          <w:i w:val="0"/>
          <w:color w:val="auto"/>
          <w:sz w:val="24"/>
          <w:szCs w:val="24"/>
        </w:rPr>
      </w:pPr>
      <w:bookmarkStart w:id="7" w:name="_Toc536136941"/>
      <w:r w:rsidRPr="00552A4D">
        <w:rPr>
          <w:rFonts w:ascii="Times New Roman" w:hAnsi="Times New Roman" w:cs="Times New Roman"/>
          <w:i w:val="0"/>
          <w:color w:val="auto"/>
          <w:sz w:val="24"/>
          <w:szCs w:val="24"/>
        </w:rPr>
        <w:t xml:space="preserve">Figure </w:t>
      </w:r>
      <w:r w:rsidRPr="00552A4D">
        <w:rPr>
          <w:rFonts w:ascii="Times New Roman" w:hAnsi="Times New Roman" w:cs="Times New Roman"/>
          <w:i w:val="0"/>
          <w:color w:val="auto"/>
          <w:sz w:val="24"/>
          <w:szCs w:val="24"/>
        </w:rPr>
        <w:fldChar w:fldCharType="begin"/>
      </w:r>
      <w:r w:rsidRPr="00552A4D">
        <w:rPr>
          <w:rFonts w:ascii="Times New Roman" w:hAnsi="Times New Roman" w:cs="Times New Roman"/>
          <w:i w:val="0"/>
          <w:color w:val="auto"/>
          <w:sz w:val="24"/>
          <w:szCs w:val="24"/>
        </w:rPr>
        <w:instrText xml:space="preserve"> SEQ Figure \* ARABIC </w:instrText>
      </w:r>
      <w:r w:rsidRPr="00552A4D">
        <w:rPr>
          <w:rFonts w:ascii="Times New Roman" w:hAnsi="Times New Roman" w:cs="Times New Roman"/>
          <w:i w:val="0"/>
          <w:color w:val="auto"/>
          <w:sz w:val="24"/>
          <w:szCs w:val="24"/>
        </w:rPr>
        <w:fldChar w:fldCharType="separate"/>
      </w:r>
      <w:r w:rsidR="00C371A2" w:rsidRPr="00552A4D">
        <w:rPr>
          <w:rFonts w:ascii="Times New Roman" w:hAnsi="Times New Roman" w:cs="Times New Roman"/>
          <w:i w:val="0"/>
          <w:noProof/>
          <w:color w:val="auto"/>
          <w:sz w:val="24"/>
          <w:szCs w:val="24"/>
        </w:rPr>
        <w:t>2</w:t>
      </w:r>
      <w:r w:rsidRPr="00552A4D">
        <w:rPr>
          <w:rFonts w:ascii="Times New Roman" w:hAnsi="Times New Roman" w:cs="Times New Roman"/>
          <w:i w:val="0"/>
          <w:color w:val="auto"/>
          <w:sz w:val="24"/>
          <w:szCs w:val="24"/>
        </w:rPr>
        <w:fldChar w:fldCharType="end"/>
      </w:r>
      <w:r w:rsidRPr="00552A4D">
        <w:rPr>
          <w:rFonts w:ascii="Times New Roman" w:hAnsi="Times New Roman" w:cs="Times New Roman"/>
          <w:i w:val="0"/>
          <w:color w:val="auto"/>
          <w:sz w:val="24"/>
          <w:szCs w:val="24"/>
        </w:rPr>
        <w:t xml:space="preserve">: </w:t>
      </w:r>
      <w:proofErr w:type="spellStart"/>
      <w:r w:rsidRPr="00552A4D">
        <w:rPr>
          <w:rFonts w:ascii="Times New Roman" w:hAnsi="Times New Roman" w:cs="Times New Roman"/>
          <w:i w:val="0"/>
          <w:color w:val="auto"/>
          <w:sz w:val="24"/>
          <w:szCs w:val="24"/>
        </w:rPr>
        <w:t>nmap</w:t>
      </w:r>
      <w:proofErr w:type="spellEnd"/>
      <w:r w:rsidRPr="00552A4D">
        <w:rPr>
          <w:rFonts w:ascii="Times New Roman" w:hAnsi="Times New Roman" w:cs="Times New Roman"/>
          <w:i w:val="0"/>
          <w:color w:val="auto"/>
          <w:sz w:val="24"/>
          <w:szCs w:val="24"/>
        </w:rPr>
        <w:t xml:space="preserve"> Port Scan Command</w:t>
      </w:r>
      <w:bookmarkEnd w:id="7"/>
    </w:p>
    <w:p w14:paraId="38E51A5E" w14:textId="38C5216E" w:rsidR="00E053BA" w:rsidRPr="00552A4D" w:rsidRDefault="00E053BA" w:rsidP="00AD187D">
      <w:pPr>
        <w:spacing w:after="200"/>
        <w:jc w:val="both"/>
        <w:rPr>
          <w:rFonts w:ascii="Times New Roman" w:hAnsi="Times New Roman" w:cs="Times New Roman"/>
          <w:sz w:val="24"/>
        </w:rPr>
      </w:pPr>
      <w:r w:rsidRPr="00552A4D">
        <w:rPr>
          <w:rFonts w:ascii="Times New Roman" w:hAnsi="Times New Roman" w:cs="Times New Roman"/>
          <w:sz w:val="24"/>
        </w:rPr>
        <w:t>Figure 2 shows the command used to probe tevelcyber.com for open ports, where -A enabled OS and version detection, as well as script scanning and traceroute options, while -</w:t>
      </w:r>
      <w:proofErr w:type="spellStart"/>
      <w:r w:rsidRPr="00552A4D">
        <w:rPr>
          <w:rFonts w:ascii="Times New Roman" w:hAnsi="Times New Roman" w:cs="Times New Roman"/>
          <w:sz w:val="24"/>
        </w:rPr>
        <w:t>sV</w:t>
      </w:r>
      <w:proofErr w:type="spellEnd"/>
      <w:r w:rsidRPr="00552A4D">
        <w:rPr>
          <w:rFonts w:ascii="Times New Roman" w:hAnsi="Times New Roman" w:cs="Times New Roman"/>
          <w:sz w:val="24"/>
        </w:rPr>
        <w:t xml:space="preserve"> signalled to probe for open ports in order to determine service and version information.</w:t>
      </w:r>
    </w:p>
    <w:p w14:paraId="26B23742" w14:textId="3A55D896" w:rsidR="008B4BB9" w:rsidRPr="00552A4D" w:rsidRDefault="008B4BB9"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3ABB5902" wp14:editId="760509CC">
            <wp:extent cx="2640965" cy="1499235"/>
            <wp:effectExtent l="0" t="0" r="698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40965" cy="1499235"/>
                    </a:xfrm>
                    <a:prstGeom prst="rect">
                      <a:avLst/>
                    </a:prstGeom>
                  </pic:spPr>
                </pic:pic>
              </a:graphicData>
            </a:graphic>
          </wp:inline>
        </w:drawing>
      </w:r>
    </w:p>
    <w:p w14:paraId="1C6615B8" w14:textId="06C4BBBF" w:rsidR="002E3C61" w:rsidRPr="00552A4D" w:rsidRDefault="002E3C61" w:rsidP="002E3C61">
      <w:pPr>
        <w:pStyle w:val="Caption"/>
        <w:jc w:val="center"/>
        <w:rPr>
          <w:rFonts w:ascii="Times New Roman" w:hAnsi="Times New Roman" w:cs="Times New Roman"/>
          <w:i w:val="0"/>
          <w:color w:val="auto"/>
          <w:sz w:val="24"/>
          <w:szCs w:val="24"/>
        </w:rPr>
      </w:pPr>
      <w:bookmarkStart w:id="8" w:name="_Toc536136942"/>
      <w:r w:rsidRPr="00552A4D">
        <w:rPr>
          <w:rFonts w:ascii="Times New Roman" w:hAnsi="Times New Roman" w:cs="Times New Roman"/>
          <w:i w:val="0"/>
          <w:color w:val="auto"/>
          <w:sz w:val="24"/>
          <w:szCs w:val="24"/>
        </w:rPr>
        <w:t xml:space="preserve">Figure </w:t>
      </w:r>
      <w:r w:rsidRPr="00552A4D">
        <w:rPr>
          <w:rFonts w:ascii="Times New Roman" w:hAnsi="Times New Roman" w:cs="Times New Roman"/>
          <w:i w:val="0"/>
          <w:color w:val="auto"/>
          <w:sz w:val="24"/>
          <w:szCs w:val="24"/>
        </w:rPr>
        <w:fldChar w:fldCharType="begin"/>
      </w:r>
      <w:r w:rsidRPr="00552A4D">
        <w:rPr>
          <w:rFonts w:ascii="Times New Roman" w:hAnsi="Times New Roman" w:cs="Times New Roman"/>
          <w:i w:val="0"/>
          <w:color w:val="auto"/>
          <w:sz w:val="24"/>
          <w:szCs w:val="24"/>
        </w:rPr>
        <w:instrText xml:space="preserve"> SEQ Figure \* ARABIC </w:instrText>
      </w:r>
      <w:r w:rsidRPr="00552A4D">
        <w:rPr>
          <w:rFonts w:ascii="Times New Roman" w:hAnsi="Times New Roman" w:cs="Times New Roman"/>
          <w:i w:val="0"/>
          <w:color w:val="auto"/>
          <w:sz w:val="24"/>
          <w:szCs w:val="24"/>
        </w:rPr>
        <w:fldChar w:fldCharType="separate"/>
      </w:r>
      <w:r w:rsidR="00C371A2" w:rsidRPr="00552A4D">
        <w:rPr>
          <w:rFonts w:ascii="Times New Roman" w:hAnsi="Times New Roman" w:cs="Times New Roman"/>
          <w:i w:val="0"/>
          <w:noProof/>
          <w:color w:val="auto"/>
          <w:sz w:val="24"/>
          <w:szCs w:val="24"/>
        </w:rPr>
        <w:t>3</w:t>
      </w:r>
      <w:r w:rsidRPr="00552A4D">
        <w:rPr>
          <w:rFonts w:ascii="Times New Roman" w:hAnsi="Times New Roman" w:cs="Times New Roman"/>
          <w:i w:val="0"/>
          <w:color w:val="auto"/>
          <w:sz w:val="24"/>
          <w:szCs w:val="24"/>
        </w:rPr>
        <w:fldChar w:fldCharType="end"/>
      </w:r>
      <w:r w:rsidRPr="00552A4D">
        <w:rPr>
          <w:rFonts w:ascii="Times New Roman" w:hAnsi="Times New Roman" w:cs="Times New Roman"/>
          <w:i w:val="0"/>
          <w:color w:val="auto"/>
          <w:sz w:val="24"/>
          <w:szCs w:val="24"/>
        </w:rPr>
        <w:t xml:space="preserve">: </w:t>
      </w:r>
      <w:proofErr w:type="spellStart"/>
      <w:r w:rsidRPr="00552A4D">
        <w:rPr>
          <w:rFonts w:ascii="Times New Roman" w:hAnsi="Times New Roman" w:cs="Times New Roman"/>
          <w:i w:val="0"/>
          <w:color w:val="auto"/>
          <w:sz w:val="24"/>
          <w:szCs w:val="24"/>
        </w:rPr>
        <w:t>nmap</w:t>
      </w:r>
      <w:proofErr w:type="spellEnd"/>
      <w:r w:rsidRPr="00552A4D">
        <w:rPr>
          <w:rFonts w:ascii="Times New Roman" w:hAnsi="Times New Roman" w:cs="Times New Roman"/>
          <w:i w:val="0"/>
          <w:color w:val="auto"/>
          <w:sz w:val="24"/>
          <w:szCs w:val="24"/>
        </w:rPr>
        <w:t xml:space="preserve"> Ports Scanned</w:t>
      </w:r>
      <w:bookmarkEnd w:id="8"/>
    </w:p>
    <w:p w14:paraId="3523821A" w14:textId="7F26D16C" w:rsidR="00CA4036" w:rsidRPr="00552A4D" w:rsidRDefault="008B4BB9"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Figure </w:t>
      </w:r>
      <w:r w:rsidR="00E053BA" w:rsidRPr="00552A4D">
        <w:rPr>
          <w:rFonts w:ascii="Times New Roman" w:hAnsi="Times New Roman" w:cs="Times New Roman"/>
          <w:sz w:val="24"/>
        </w:rPr>
        <w:t>3</w:t>
      </w:r>
      <w:r w:rsidRPr="00552A4D">
        <w:rPr>
          <w:rFonts w:ascii="Times New Roman" w:hAnsi="Times New Roman" w:cs="Times New Roman"/>
          <w:sz w:val="24"/>
        </w:rPr>
        <w:t xml:space="preserve"> shows a list of open ports discovered via </w:t>
      </w:r>
      <w:proofErr w:type="spellStart"/>
      <w:r w:rsidRPr="00552A4D">
        <w:rPr>
          <w:rFonts w:ascii="Times New Roman" w:hAnsi="Times New Roman" w:cs="Times New Roman"/>
          <w:sz w:val="24"/>
        </w:rPr>
        <w:t>nmap</w:t>
      </w:r>
      <w:proofErr w:type="spellEnd"/>
      <w:r w:rsidRPr="00552A4D">
        <w:rPr>
          <w:rFonts w:ascii="Times New Roman" w:hAnsi="Times New Roman" w:cs="Times New Roman"/>
          <w:sz w:val="24"/>
        </w:rPr>
        <w:t xml:space="preserve">, as well as the protocols associated with each port and the maximum number of available ports. </w:t>
      </w:r>
      <w:r w:rsidR="00246165" w:rsidRPr="00552A4D">
        <w:rPr>
          <w:rFonts w:ascii="Times New Roman" w:hAnsi="Times New Roman" w:cs="Times New Roman"/>
          <w:sz w:val="24"/>
        </w:rPr>
        <w:t>It was discovered that ports used TCP protocol stack, which defines how to establish and maintain an exchange of data between devices</w:t>
      </w:r>
      <w:r w:rsidR="00CA4036" w:rsidRPr="00552A4D">
        <w:rPr>
          <w:rFonts w:ascii="Times New Roman" w:hAnsi="Times New Roman" w:cs="Times New Roman"/>
          <w:sz w:val="24"/>
        </w:rPr>
        <w:t xml:space="preserve"> [20]</w:t>
      </w:r>
      <w:r w:rsidR="00246165" w:rsidRPr="00552A4D">
        <w:rPr>
          <w:rFonts w:ascii="Times New Roman" w:hAnsi="Times New Roman" w:cs="Times New Roman"/>
          <w:sz w:val="24"/>
        </w:rPr>
        <w:t xml:space="preserve">. </w:t>
      </w:r>
      <w:r w:rsidR="006C0DC5" w:rsidRPr="00552A4D">
        <w:rPr>
          <w:rFonts w:ascii="Times New Roman" w:hAnsi="Times New Roman" w:cs="Times New Roman"/>
          <w:sz w:val="24"/>
        </w:rPr>
        <w:t xml:space="preserve">This is an advantage </w:t>
      </w:r>
      <w:proofErr w:type="spellStart"/>
      <w:r w:rsidR="006C0DC5" w:rsidRPr="00552A4D">
        <w:rPr>
          <w:rFonts w:ascii="Times New Roman" w:hAnsi="Times New Roman" w:cs="Times New Roman"/>
          <w:sz w:val="24"/>
        </w:rPr>
        <w:t>nmap</w:t>
      </w:r>
      <w:proofErr w:type="spellEnd"/>
      <w:r w:rsidR="006C0DC5" w:rsidRPr="00552A4D">
        <w:rPr>
          <w:rFonts w:ascii="Times New Roman" w:hAnsi="Times New Roman" w:cs="Times New Roman"/>
          <w:sz w:val="24"/>
        </w:rPr>
        <w:t xml:space="preserve"> has over other port scanning tools, as it </w:t>
      </w:r>
      <w:r w:rsidR="00C94243" w:rsidRPr="00552A4D">
        <w:rPr>
          <w:rFonts w:ascii="Times New Roman" w:hAnsi="Times New Roman" w:cs="Times New Roman"/>
          <w:sz w:val="24"/>
        </w:rPr>
        <w:t>can</w:t>
      </w:r>
      <w:r w:rsidR="006C0DC5" w:rsidRPr="00552A4D">
        <w:rPr>
          <w:rFonts w:ascii="Times New Roman" w:hAnsi="Times New Roman" w:cs="Times New Roman"/>
          <w:sz w:val="24"/>
        </w:rPr>
        <w:t xml:space="preserve"> perform scans through TCP protocols, in addition to being more reliable than other tools, such as </w:t>
      </w:r>
      <w:proofErr w:type="spellStart"/>
      <w:r w:rsidR="006C0DC5" w:rsidRPr="00552A4D">
        <w:rPr>
          <w:rFonts w:ascii="Times New Roman" w:hAnsi="Times New Roman" w:cs="Times New Roman"/>
          <w:sz w:val="24"/>
        </w:rPr>
        <w:t>Masscan</w:t>
      </w:r>
      <w:proofErr w:type="spellEnd"/>
      <w:r w:rsidR="006C0DC5" w:rsidRPr="00552A4D">
        <w:rPr>
          <w:rFonts w:ascii="Times New Roman" w:hAnsi="Times New Roman" w:cs="Times New Roman"/>
          <w:sz w:val="24"/>
        </w:rPr>
        <w:t xml:space="preserve"> [</w:t>
      </w:r>
      <w:r w:rsidR="00C94243" w:rsidRPr="00552A4D">
        <w:rPr>
          <w:rFonts w:ascii="Times New Roman" w:hAnsi="Times New Roman" w:cs="Times New Roman"/>
          <w:sz w:val="24"/>
        </w:rPr>
        <w:t xml:space="preserve">10]. </w:t>
      </w:r>
      <w:r w:rsidR="00CA4036" w:rsidRPr="00552A4D">
        <w:rPr>
          <w:rFonts w:ascii="Times New Roman" w:hAnsi="Times New Roman" w:cs="Times New Roman"/>
          <w:sz w:val="24"/>
        </w:rPr>
        <w:t>TCP has certain vulnerabilities such as:</w:t>
      </w:r>
    </w:p>
    <w:p w14:paraId="5A760D42" w14:textId="7E457D87" w:rsidR="008B4BB9" w:rsidRPr="00552A4D" w:rsidRDefault="00CA4036" w:rsidP="00AD187D">
      <w:pPr>
        <w:pStyle w:val="ListParagraph"/>
        <w:numPr>
          <w:ilvl w:val="0"/>
          <w:numId w:val="5"/>
        </w:numPr>
        <w:spacing w:after="200"/>
        <w:jc w:val="both"/>
        <w:rPr>
          <w:rFonts w:ascii="Times New Roman" w:hAnsi="Times New Roman" w:cs="Times New Roman"/>
          <w:sz w:val="24"/>
        </w:rPr>
      </w:pPr>
      <w:r w:rsidRPr="00552A4D">
        <w:rPr>
          <w:rFonts w:ascii="Times New Roman" w:hAnsi="Times New Roman" w:cs="Times New Roman"/>
          <w:sz w:val="24"/>
        </w:rPr>
        <w:t>Port Scanning, where spoofed IP packets with SIN flag set are utilised to discover which ports are open [20]. These can later be used to access a host system [20]</w:t>
      </w:r>
    </w:p>
    <w:p w14:paraId="4AED987B" w14:textId="68797305" w:rsidR="00CA4036" w:rsidRPr="00552A4D" w:rsidRDefault="00CA4036" w:rsidP="00AD187D">
      <w:pPr>
        <w:pStyle w:val="ListParagraph"/>
        <w:numPr>
          <w:ilvl w:val="0"/>
          <w:numId w:val="5"/>
        </w:numPr>
        <w:spacing w:after="200"/>
        <w:jc w:val="both"/>
        <w:rPr>
          <w:rFonts w:ascii="Times New Roman" w:hAnsi="Times New Roman" w:cs="Times New Roman"/>
          <w:sz w:val="24"/>
        </w:rPr>
      </w:pPr>
      <w:r w:rsidRPr="00552A4D">
        <w:rPr>
          <w:rFonts w:ascii="Times New Roman" w:hAnsi="Times New Roman" w:cs="Times New Roman"/>
          <w:sz w:val="24"/>
        </w:rPr>
        <w:t xml:space="preserve">Denial-of-Service (DoS) attack, where </w:t>
      </w:r>
      <w:r w:rsidR="00C401D2" w:rsidRPr="00552A4D">
        <w:rPr>
          <w:rFonts w:ascii="Times New Roman" w:hAnsi="Times New Roman" w:cs="Times New Roman"/>
          <w:sz w:val="24"/>
        </w:rPr>
        <w:t>many</w:t>
      </w:r>
      <w:r w:rsidRPr="00552A4D">
        <w:rPr>
          <w:rFonts w:ascii="Times New Roman" w:hAnsi="Times New Roman" w:cs="Times New Roman"/>
          <w:sz w:val="24"/>
        </w:rPr>
        <w:t xml:space="preserve"> packets are sent to a host or server</w:t>
      </w:r>
      <w:r w:rsidR="00C94243" w:rsidRPr="00552A4D">
        <w:rPr>
          <w:rFonts w:ascii="Times New Roman" w:hAnsi="Times New Roman" w:cs="Times New Roman"/>
          <w:sz w:val="24"/>
        </w:rPr>
        <w:t xml:space="preserve"> [9]</w:t>
      </w:r>
      <w:r w:rsidRPr="00552A4D">
        <w:rPr>
          <w:rFonts w:ascii="Times New Roman" w:hAnsi="Times New Roman" w:cs="Times New Roman"/>
          <w:sz w:val="24"/>
        </w:rPr>
        <w:t xml:space="preserve"> [20]. The rate of which prevents devices from responding to genuine traffic, thus </w:t>
      </w:r>
      <w:r w:rsidRPr="00552A4D">
        <w:rPr>
          <w:rFonts w:ascii="Times New Roman" w:hAnsi="Times New Roman" w:cs="Times New Roman"/>
          <w:sz w:val="24"/>
        </w:rPr>
        <w:lastRenderedPageBreak/>
        <w:t>degrading network performance</w:t>
      </w:r>
      <w:r w:rsidR="00C94243" w:rsidRPr="00552A4D">
        <w:rPr>
          <w:rFonts w:ascii="Times New Roman" w:hAnsi="Times New Roman" w:cs="Times New Roman"/>
          <w:sz w:val="24"/>
        </w:rPr>
        <w:t xml:space="preserve"> [9]</w:t>
      </w:r>
      <w:r w:rsidRPr="00552A4D">
        <w:rPr>
          <w:rFonts w:ascii="Times New Roman" w:hAnsi="Times New Roman" w:cs="Times New Roman"/>
          <w:sz w:val="24"/>
        </w:rPr>
        <w:t xml:space="preserve"> [20].</w:t>
      </w:r>
    </w:p>
    <w:p w14:paraId="7BF4DB1C" w14:textId="095B74A0" w:rsidR="00CA4036" w:rsidRPr="00552A4D" w:rsidRDefault="006C0DC5" w:rsidP="00AD187D">
      <w:pPr>
        <w:spacing w:after="200"/>
        <w:jc w:val="both"/>
        <w:rPr>
          <w:rFonts w:ascii="Times New Roman" w:hAnsi="Times New Roman" w:cs="Times New Roman"/>
          <w:sz w:val="24"/>
        </w:rPr>
      </w:pPr>
      <w:r w:rsidRPr="00552A4D">
        <w:rPr>
          <w:rFonts w:ascii="Times New Roman" w:hAnsi="Times New Roman" w:cs="Times New Roman"/>
          <w:sz w:val="24"/>
        </w:rPr>
        <w:t>However, these ports being open is not unexpected as a number are required for specific connectivity, i.e. port 25 is for SMTP, which is used for email routing between mail servers.</w:t>
      </w:r>
      <w:r w:rsidR="00E12412" w:rsidRPr="00552A4D">
        <w:rPr>
          <w:rFonts w:ascii="Times New Roman" w:hAnsi="Times New Roman" w:cs="Times New Roman"/>
          <w:sz w:val="24"/>
        </w:rPr>
        <w:t xml:space="preserve"> Using port 25 as an example again, it was discovered that the version used by </w:t>
      </w:r>
      <w:proofErr w:type="spellStart"/>
      <w:r w:rsidR="00E12412" w:rsidRPr="00552A4D">
        <w:rPr>
          <w:rFonts w:ascii="Times New Roman" w:hAnsi="Times New Roman" w:cs="Times New Roman"/>
          <w:sz w:val="24"/>
        </w:rPr>
        <w:t>tevel</w:t>
      </w:r>
      <w:proofErr w:type="spellEnd"/>
      <w:r w:rsidR="00E12412" w:rsidRPr="00552A4D">
        <w:rPr>
          <w:rFonts w:ascii="Times New Roman" w:hAnsi="Times New Roman" w:cs="Times New Roman"/>
          <w:sz w:val="24"/>
        </w:rPr>
        <w:t xml:space="preserve"> cyber for SMTP is Exim </w:t>
      </w:r>
      <w:proofErr w:type="spellStart"/>
      <w:r w:rsidR="00E12412" w:rsidRPr="00552A4D">
        <w:rPr>
          <w:rFonts w:ascii="Times New Roman" w:hAnsi="Times New Roman" w:cs="Times New Roman"/>
          <w:sz w:val="24"/>
        </w:rPr>
        <w:t>smtpd</w:t>
      </w:r>
      <w:proofErr w:type="spellEnd"/>
      <w:r w:rsidR="00E12412" w:rsidRPr="00552A4D">
        <w:rPr>
          <w:rFonts w:ascii="Times New Roman" w:hAnsi="Times New Roman" w:cs="Times New Roman"/>
          <w:sz w:val="24"/>
        </w:rPr>
        <w:t xml:space="preserve"> 4.91, seen below in Figure 4.</w:t>
      </w:r>
    </w:p>
    <w:p w14:paraId="1495C23E" w14:textId="198C16A6" w:rsidR="00E12412" w:rsidRPr="00552A4D" w:rsidRDefault="00E12412"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2E4DA3D7" wp14:editId="3DC04AB9">
            <wp:extent cx="2640965" cy="97155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40965" cy="971550"/>
                    </a:xfrm>
                    <a:prstGeom prst="rect">
                      <a:avLst/>
                    </a:prstGeom>
                  </pic:spPr>
                </pic:pic>
              </a:graphicData>
            </a:graphic>
          </wp:inline>
        </w:drawing>
      </w:r>
    </w:p>
    <w:p w14:paraId="138B2E77" w14:textId="2B455F29" w:rsidR="002E3C61" w:rsidRPr="00552A4D" w:rsidRDefault="002E3C61" w:rsidP="002E3C61">
      <w:pPr>
        <w:pStyle w:val="Caption"/>
        <w:jc w:val="center"/>
        <w:rPr>
          <w:rFonts w:ascii="Times New Roman" w:hAnsi="Times New Roman" w:cs="Times New Roman"/>
          <w:i w:val="0"/>
          <w:color w:val="auto"/>
          <w:sz w:val="24"/>
          <w:szCs w:val="24"/>
        </w:rPr>
      </w:pPr>
      <w:bookmarkStart w:id="9" w:name="_Toc536136943"/>
      <w:r w:rsidRPr="00552A4D">
        <w:rPr>
          <w:rFonts w:ascii="Times New Roman" w:hAnsi="Times New Roman" w:cs="Times New Roman"/>
          <w:i w:val="0"/>
          <w:color w:val="auto"/>
          <w:sz w:val="24"/>
          <w:szCs w:val="24"/>
        </w:rPr>
        <w:t xml:space="preserve">Figure </w:t>
      </w:r>
      <w:r w:rsidRPr="00552A4D">
        <w:rPr>
          <w:rFonts w:ascii="Times New Roman" w:hAnsi="Times New Roman" w:cs="Times New Roman"/>
          <w:i w:val="0"/>
          <w:color w:val="auto"/>
          <w:sz w:val="24"/>
          <w:szCs w:val="24"/>
        </w:rPr>
        <w:fldChar w:fldCharType="begin"/>
      </w:r>
      <w:r w:rsidRPr="00552A4D">
        <w:rPr>
          <w:rFonts w:ascii="Times New Roman" w:hAnsi="Times New Roman" w:cs="Times New Roman"/>
          <w:i w:val="0"/>
          <w:color w:val="auto"/>
          <w:sz w:val="24"/>
          <w:szCs w:val="24"/>
        </w:rPr>
        <w:instrText xml:space="preserve"> SEQ Figure \* ARABIC </w:instrText>
      </w:r>
      <w:r w:rsidRPr="00552A4D">
        <w:rPr>
          <w:rFonts w:ascii="Times New Roman" w:hAnsi="Times New Roman" w:cs="Times New Roman"/>
          <w:i w:val="0"/>
          <w:color w:val="auto"/>
          <w:sz w:val="24"/>
          <w:szCs w:val="24"/>
        </w:rPr>
        <w:fldChar w:fldCharType="separate"/>
      </w:r>
      <w:r w:rsidR="00C371A2" w:rsidRPr="00552A4D">
        <w:rPr>
          <w:rFonts w:ascii="Times New Roman" w:hAnsi="Times New Roman" w:cs="Times New Roman"/>
          <w:i w:val="0"/>
          <w:noProof/>
          <w:color w:val="auto"/>
          <w:sz w:val="24"/>
          <w:szCs w:val="24"/>
        </w:rPr>
        <w:t>4</w:t>
      </w:r>
      <w:r w:rsidRPr="00552A4D">
        <w:rPr>
          <w:rFonts w:ascii="Times New Roman" w:hAnsi="Times New Roman" w:cs="Times New Roman"/>
          <w:i w:val="0"/>
          <w:color w:val="auto"/>
          <w:sz w:val="24"/>
          <w:szCs w:val="24"/>
        </w:rPr>
        <w:fldChar w:fldCharType="end"/>
      </w:r>
      <w:r w:rsidRPr="00552A4D">
        <w:rPr>
          <w:rFonts w:ascii="Times New Roman" w:hAnsi="Times New Roman" w:cs="Times New Roman"/>
          <w:i w:val="0"/>
          <w:color w:val="auto"/>
          <w:sz w:val="24"/>
          <w:szCs w:val="24"/>
        </w:rPr>
        <w:t xml:space="preserve">: Port 25 </w:t>
      </w:r>
      <w:r w:rsidR="00E37202">
        <w:rPr>
          <w:rFonts w:ascii="Times New Roman" w:hAnsi="Times New Roman" w:cs="Times New Roman"/>
          <w:i w:val="0"/>
          <w:color w:val="auto"/>
          <w:sz w:val="24"/>
          <w:szCs w:val="24"/>
        </w:rPr>
        <w:t>Details</w:t>
      </w:r>
      <w:bookmarkEnd w:id="9"/>
    </w:p>
    <w:p w14:paraId="666AA2D8" w14:textId="6CF5C921" w:rsidR="00A14650" w:rsidRPr="00552A4D" w:rsidRDefault="00DF7089" w:rsidP="00AD187D">
      <w:pPr>
        <w:spacing w:after="200"/>
        <w:jc w:val="both"/>
        <w:rPr>
          <w:rFonts w:ascii="Times New Roman" w:hAnsi="Times New Roman" w:cs="Times New Roman"/>
          <w:sz w:val="24"/>
        </w:rPr>
      </w:pPr>
      <w:r w:rsidRPr="00552A4D">
        <w:rPr>
          <w:rFonts w:ascii="Times New Roman" w:hAnsi="Times New Roman" w:cs="Times New Roman"/>
          <w:sz w:val="24"/>
        </w:rPr>
        <w:t>Hostgator.com was also identified as the Secure Sockets Layer (SSL) and website hosting provider</w:t>
      </w:r>
      <w:r w:rsidR="00C24055" w:rsidRPr="00552A4D">
        <w:rPr>
          <w:rFonts w:ascii="Times New Roman" w:hAnsi="Times New Roman" w:cs="Times New Roman"/>
          <w:sz w:val="24"/>
        </w:rPr>
        <w:t>, as seen in Figure 4</w:t>
      </w:r>
      <w:r w:rsidRPr="00552A4D">
        <w:rPr>
          <w:rFonts w:ascii="Times New Roman" w:hAnsi="Times New Roman" w:cs="Times New Roman"/>
          <w:sz w:val="24"/>
        </w:rPr>
        <w:t>.</w:t>
      </w:r>
      <w:r w:rsidR="00DB285B" w:rsidRPr="00552A4D">
        <w:rPr>
          <w:rFonts w:ascii="Times New Roman" w:hAnsi="Times New Roman" w:cs="Times New Roman"/>
          <w:sz w:val="24"/>
        </w:rPr>
        <w:t xml:space="preserve"> SSL is one of two of the most widely deployed security protocols when a client and server require a secure exchange of data [21]. The second being Transport Layer Security (TLS) [21].</w:t>
      </w:r>
      <w:r w:rsidR="00347FB2" w:rsidRPr="00552A4D">
        <w:rPr>
          <w:rFonts w:ascii="Times New Roman" w:hAnsi="Times New Roman" w:cs="Times New Roman"/>
          <w:sz w:val="24"/>
        </w:rPr>
        <w:t xml:space="preserve"> Online businesses utilise SSL and TLS to protect sensitive customer information and ensure that their information is not compromised [21]. </w:t>
      </w:r>
    </w:p>
    <w:p w14:paraId="3216FBD2" w14:textId="77777777" w:rsidR="00690317" w:rsidRPr="00552A4D" w:rsidRDefault="00566A5C" w:rsidP="00AD187D">
      <w:pPr>
        <w:spacing w:after="200"/>
        <w:jc w:val="both"/>
        <w:rPr>
          <w:rFonts w:ascii="Times New Roman" w:hAnsi="Times New Roman" w:cs="Times New Roman"/>
          <w:sz w:val="24"/>
        </w:rPr>
      </w:pPr>
      <w:r w:rsidRPr="00552A4D">
        <w:rPr>
          <w:rFonts w:ascii="Times New Roman" w:hAnsi="Times New Roman" w:cs="Times New Roman"/>
          <w:sz w:val="24"/>
        </w:rPr>
        <w:t>It is possible to exploit the Renegotiation feature of SSL and TLS by performing a Man-in-the-Middle (</w:t>
      </w:r>
      <w:proofErr w:type="spellStart"/>
      <w:r w:rsidRPr="00552A4D">
        <w:rPr>
          <w:rFonts w:ascii="Times New Roman" w:hAnsi="Times New Roman" w:cs="Times New Roman"/>
          <w:sz w:val="24"/>
        </w:rPr>
        <w:t>MitM</w:t>
      </w:r>
      <w:proofErr w:type="spellEnd"/>
      <w:r w:rsidRPr="00552A4D">
        <w:rPr>
          <w:rFonts w:ascii="Times New Roman" w:hAnsi="Times New Roman" w:cs="Times New Roman"/>
          <w:sz w:val="24"/>
        </w:rPr>
        <w:t>) Attack [22]</w:t>
      </w:r>
      <w:r w:rsidR="00DE514D" w:rsidRPr="00552A4D">
        <w:rPr>
          <w:rFonts w:ascii="Times New Roman" w:hAnsi="Times New Roman" w:cs="Times New Roman"/>
          <w:sz w:val="24"/>
        </w:rPr>
        <w:t xml:space="preserve"> </w:t>
      </w:r>
      <w:r w:rsidR="00BE04FD" w:rsidRPr="00552A4D">
        <w:rPr>
          <w:rFonts w:ascii="Times New Roman" w:hAnsi="Times New Roman" w:cs="Times New Roman"/>
          <w:sz w:val="24"/>
        </w:rPr>
        <w:t>[23]</w:t>
      </w:r>
      <w:r w:rsidRPr="00552A4D">
        <w:rPr>
          <w:rFonts w:ascii="Times New Roman" w:hAnsi="Times New Roman" w:cs="Times New Roman"/>
          <w:sz w:val="24"/>
        </w:rPr>
        <w:t xml:space="preserve">. In SSL and TLS, a client and server negotiate encryption algorithms and key information by handshake protocol [22]. Renegotiation is used to update algorithm and key information [22]. The vulnerability exists where an attacker can intercept the SSL and TLS communications using </w:t>
      </w:r>
      <w:proofErr w:type="spellStart"/>
      <w:r w:rsidRPr="00552A4D">
        <w:rPr>
          <w:rFonts w:ascii="Times New Roman" w:hAnsi="Times New Roman" w:cs="Times New Roman"/>
          <w:sz w:val="24"/>
        </w:rPr>
        <w:t>MitM</w:t>
      </w:r>
      <w:proofErr w:type="spellEnd"/>
      <w:r w:rsidRPr="00552A4D">
        <w:rPr>
          <w:rFonts w:ascii="Times New Roman" w:hAnsi="Times New Roman" w:cs="Times New Roman"/>
          <w:sz w:val="24"/>
        </w:rPr>
        <w:t xml:space="preserve"> attacks [22]</w:t>
      </w:r>
      <w:r w:rsidR="00DE514D" w:rsidRPr="00552A4D">
        <w:rPr>
          <w:rFonts w:ascii="Times New Roman" w:hAnsi="Times New Roman" w:cs="Times New Roman"/>
          <w:sz w:val="24"/>
        </w:rPr>
        <w:t xml:space="preserve"> </w:t>
      </w:r>
      <w:r w:rsidR="00BE04FD" w:rsidRPr="00552A4D">
        <w:rPr>
          <w:rFonts w:ascii="Times New Roman" w:hAnsi="Times New Roman" w:cs="Times New Roman"/>
          <w:sz w:val="24"/>
        </w:rPr>
        <w:t>[23]</w:t>
      </w:r>
      <w:r w:rsidRPr="00552A4D">
        <w:rPr>
          <w:rFonts w:ascii="Times New Roman" w:hAnsi="Times New Roman" w:cs="Times New Roman"/>
          <w:sz w:val="24"/>
        </w:rPr>
        <w:t xml:space="preserve">. </w:t>
      </w:r>
    </w:p>
    <w:p w14:paraId="744FDC03" w14:textId="51741159" w:rsidR="00566A5C" w:rsidRPr="00552A4D" w:rsidRDefault="009322EF"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Once intercepted, an attacker can combine their request with that of a legitimate user and send them to the server [22]. The user’s data is encrypted during the process; </w:t>
      </w:r>
      <w:r w:rsidRPr="00552A4D">
        <w:rPr>
          <w:rFonts w:ascii="Times New Roman" w:hAnsi="Times New Roman" w:cs="Times New Roman"/>
          <w:sz w:val="24"/>
        </w:rPr>
        <w:t xml:space="preserve">therefore, the attacker cannot read the information [22]. However, </w:t>
      </w:r>
      <w:r w:rsidR="00AD7240" w:rsidRPr="00552A4D">
        <w:rPr>
          <w:rFonts w:ascii="Times New Roman" w:hAnsi="Times New Roman" w:cs="Times New Roman"/>
          <w:sz w:val="24"/>
        </w:rPr>
        <w:t>as the attacker does not alter the information, the server will interpret both the legitimate user’s request, and the attacker</w:t>
      </w:r>
      <w:r w:rsidR="009F7B40" w:rsidRPr="00552A4D">
        <w:rPr>
          <w:rFonts w:ascii="Times New Roman" w:hAnsi="Times New Roman" w:cs="Times New Roman"/>
          <w:sz w:val="24"/>
        </w:rPr>
        <w:t>’</w:t>
      </w:r>
      <w:r w:rsidR="00AD7240" w:rsidRPr="00552A4D">
        <w:rPr>
          <w:rFonts w:ascii="Times New Roman" w:hAnsi="Times New Roman" w:cs="Times New Roman"/>
          <w:sz w:val="24"/>
        </w:rPr>
        <w:t xml:space="preserve">s request, as coming from the same person, leading to the </w:t>
      </w:r>
      <w:r w:rsidR="009F7B40" w:rsidRPr="00552A4D">
        <w:rPr>
          <w:rFonts w:ascii="Times New Roman" w:hAnsi="Times New Roman" w:cs="Times New Roman"/>
          <w:sz w:val="24"/>
        </w:rPr>
        <w:t>attacker’s</w:t>
      </w:r>
      <w:r w:rsidR="00AD7240" w:rsidRPr="00552A4D">
        <w:rPr>
          <w:rFonts w:ascii="Times New Roman" w:hAnsi="Times New Roman" w:cs="Times New Roman"/>
          <w:sz w:val="24"/>
        </w:rPr>
        <w:t xml:space="preserve"> request being accepted and processed [22].</w:t>
      </w:r>
    </w:p>
    <w:p w14:paraId="6CCA688F" w14:textId="048C8BDC" w:rsidR="003174B7" w:rsidRPr="00552A4D" w:rsidRDefault="003174B7"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It should be noted that SSL, both version 2.0 and 3.0, have been criticised by IETF due to vulnerabilities associated with this protocol </w:t>
      </w:r>
      <w:r w:rsidR="00B66990" w:rsidRPr="00552A4D">
        <w:rPr>
          <w:rFonts w:ascii="Times New Roman" w:hAnsi="Times New Roman" w:cs="Times New Roman"/>
          <w:sz w:val="24"/>
        </w:rPr>
        <w:t>[24]</w:t>
      </w:r>
      <w:r w:rsidR="00927BFA" w:rsidRPr="00552A4D">
        <w:rPr>
          <w:rFonts w:ascii="Times New Roman" w:hAnsi="Times New Roman" w:cs="Times New Roman"/>
          <w:sz w:val="24"/>
        </w:rPr>
        <w:t xml:space="preserve"> </w:t>
      </w:r>
      <w:r w:rsidR="00B66990" w:rsidRPr="00552A4D">
        <w:rPr>
          <w:rFonts w:ascii="Times New Roman" w:hAnsi="Times New Roman" w:cs="Times New Roman"/>
          <w:sz w:val="24"/>
        </w:rPr>
        <w:t>[25]</w:t>
      </w:r>
      <w:r w:rsidR="00927BFA" w:rsidRPr="00552A4D">
        <w:rPr>
          <w:rFonts w:ascii="Times New Roman" w:hAnsi="Times New Roman" w:cs="Times New Roman"/>
          <w:sz w:val="24"/>
        </w:rPr>
        <w:t xml:space="preserve"> </w:t>
      </w:r>
      <w:r w:rsidR="00B66990" w:rsidRPr="00552A4D">
        <w:rPr>
          <w:rFonts w:ascii="Times New Roman" w:hAnsi="Times New Roman" w:cs="Times New Roman"/>
          <w:sz w:val="24"/>
        </w:rPr>
        <w:t>[26]</w:t>
      </w:r>
      <w:r w:rsidRPr="00552A4D">
        <w:rPr>
          <w:rFonts w:ascii="Times New Roman" w:hAnsi="Times New Roman" w:cs="Times New Roman"/>
          <w:sz w:val="24"/>
        </w:rPr>
        <w:t xml:space="preserve">. As such, TLS has been designed to overcome vulnerabilities found in SSL, and therefore, TLS should be considered over SSL </w:t>
      </w:r>
      <w:r w:rsidR="00B66990" w:rsidRPr="00552A4D">
        <w:rPr>
          <w:rFonts w:ascii="Times New Roman" w:hAnsi="Times New Roman" w:cs="Times New Roman"/>
          <w:sz w:val="24"/>
        </w:rPr>
        <w:t>[24]</w:t>
      </w:r>
      <w:r w:rsidRPr="00552A4D">
        <w:rPr>
          <w:rFonts w:ascii="Times New Roman" w:hAnsi="Times New Roman" w:cs="Times New Roman"/>
          <w:sz w:val="24"/>
        </w:rPr>
        <w:t xml:space="preserve">. A combination of both can also be utilised until the usage of TLS becomes more familiar </w:t>
      </w:r>
      <w:r w:rsidR="00B66990" w:rsidRPr="00552A4D">
        <w:rPr>
          <w:rFonts w:ascii="Times New Roman" w:hAnsi="Times New Roman" w:cs="Times New Roman"/>
          <w:sz w:val="24"/>
        </w:rPr>
        <w:t>[24]</w:t>
      </w:r>
      <w:r w:rsidR="00927BFA" w:rsidRPr="00552A4D">
        <w:rPr>
          <w:rFonts w:ascii="Times New Roman" w:hAnsi="Times New Roman" w:cs="Times New Roman"/>
          <w:sz w:val="24"/>
        </w:rPr>
        <w:t xml:space="preserve"> </w:t>
      </w:r>
      <w:r w:rsidR="00B66990" w:rsidRPr="00552A4D">
        <w:rPr>
          <w:rFonts w:ascii="Times New Roman" w:hAnsi="Times New Roman" w:cs="Times New Roman"/>
          <w:sz w:val="24"/>
        </w:rPr>
        <w:t>[25]</w:t>
      </w:r>
      <w:r w:rsidR="00927BFA" w:rsidRPr="00552A4D">
        <w:rPr>
          <w:rFonts w:ascii="Times New Roman" w:hAnsi="Times New Roman" w:cs="Times New Roman"/>
          <w:sz w:val="24"/>
        </w:rPr>
        <w:t xml:space="preserve"> </w:t>
      </w:r>
      <w:r w:rsidR="00B66990" w:rsidRPr="00552A4D">
        <w:rPr>
          <w:rFonts w:ascii="Times New Roman" w:hAnsi="Times New Roman" w:cs="Times New Roman"/>
          <w:sz w:val="24"/>
        </w:rPr>
        <w:t>[26]</w:t>
      </w:r>
      <w:r w:rsidR="00927BFA" w:rsidRPr="00552A4D">
        <w:rPr>
          <w:rFonts w:ascii="Times New Roman" w:hAnsi="Times New Roman" w:cs="Times New Roman"/>
          <w:sz w:val="24"/>
        </w:rPr>
        <w:t>.</w:t>
      </w:r>
    </w:p>
    <w:p w14:paraId="72B14DA5" w14:textId="4257A9F6" w:rsidR="00091E70" w:rsidRPr="00552A4D" w:rsidRDefault="00091E70" w:rsidP="00AD187D">
      <w:pPr>
        <w:spacing w:after="200"/>
        <w:jc w:val="both"/>
        <w:rPr>
          <w:rFonts w:ascii="Times New Roman" w:hAnsi="Times New Roman" w:cs="Times New Roman"/>
          <w:sz w:val="24"/>
        </w:rPr>
      </w:pPr>
      <w:proofErr w:type="spellStart"/>
      <w:r w:rsidRPr="00552A4D">
        <w:rPr>
          <w:rFonts w:ascii="Times New Roman" w:hAnsi="Times New Roman" w:cs="Times New Roman"/>
          <w:sz w:val="24"/>
        </w:rPr>
        <w:t>Rivest</w:t>
      </w:r>
      <w:proofErr w:type="spellEnd"/>
      <w:r w:rsidRPr="00552A4D">
        <w:rPr>
          <w:rFonts w:ascii="Times New Roman" w:hAnsi="Times New Roman" w:cs="Times New Roman"/>
          <w:sz w:val="24"/>
        </w:rPr>
        <w:t>-Shamir-</w:t>
      </w:r>
      <w:proofErr w:type="spellStart"/>
      <w:r w:rsidRPr="00552A4D">
        <w:rPr>
          <w:rFonts w:ascii="Times New Roman" w:hAnsi="Times New Roman" w:cs="Times New Roman"/>
          <w:sz w:val="24"/>
        </w:rPr>
        <w:t>Aldeman</w:t>
      </w:r>
      <w:proofErr w:type="spellEnd"/>
      <w:r w:rsidRPr="00552A4D">
        <w:rPr>
          <w:rFonts w:ascii="Times New Roman" w:hAnsi="Times New Roman" w:cs="Times New Roman"/>
          <w:sz w:val="24"/>
        </w:rPr>
        <w:t xml:space="preserve"> (RSA) was identified as </w:t>
      </w:r>
      <w:proofErr w:type="spellStart"/>
      <w:r w:rsidRPr="00552A4D">
        <w:rPr>
          <w:rFonts w:ascii="Times New Roman" w:hAnsi="Times New Roman" w:cs="Times New Roman"/>
          <w:sz w:val="24"/>
        </w:rPr>
        <w:t>tevel</w:t>
      </w:r>
      <w:proofErr w:type="spellEnd"/>
      <w:r w:rsidRPr="00552A4D">
        <w:rPr>
          <w:rFonts w:ascii="Times New Roman" w:hAnsi="Times New Roman" w:cs="Times New Roman"/>
          <w:sz w:val="24"/>
        </w:rPr>
        <w:t xml:space="preserve"> </w:t>
      </w:r>
      <w:proofErr w:type="spellStart"/>
      <w:r w:rsidRPr="00552A4D">
        <w:rPr>
          <w:rFonts w:ascii="Times New Roman" w:hAnsi="Times New Roman" w:cs="Times New Roman"/>
          <w:sz w:val="24"/>
        </w:rPr>
        <w:t>cybers</w:t>
      </w:r>
      <w:proofErr w:type="spellEnd"/>
      <w:r w:rsidRPr="00552A4D">
        <w:rPr>
          <w:rFonts w:ascii="Times New Roman" w:hAnsi="Times New Roman" w:cs="Times New Roman"/>
          <w:sz w:val="24"/>
        </w:rPr>
        <w:t>’ method of encryption</w:t>
      </w:r>
      <w:r w:rsidR="00311AE9" w:rsidRPr="00552A4D">
        <w:rPr>
          <w:rFonts w:ascii="Times New Roman" w:hAnsi="Times New Roman" w:cs="Times New Roman"/>
          <w:sz w:val="24"/>
        </w:rPr>
        <w:t>, with a key length of 2048 bits</w:t>
      </w:r>
      <w:r w:rsidRPr="00552A4D">
        <w:rPr>
          <w:rFonts w:ascii="Times New Roman" w:hAnsi="Times New Roman" w:cs="Times New Roman"/>
          <w:sz w:val="24"/>
        </w:rPr>
        <w:t xml:space="preserve">. This is an algorithm-based encryption strategy and is considered as a consistent encryption method in public key cryptosystems </w:t>
      </w:r>
      <w:r w:rsidR="00B66990" w:rsidRPr="00552A4D">
        <w:rPr>
          <w:rFonts w:ascii="Times New Roman" w:hAnsi="Times New Roman" w:cs="Times New Roman"/>
          <w:sz w:val="24"/>
        </w:rPr>
        <w:t>[27]</w:t>
      </w:r>
      <w:r w:rsidR="004353AE" w:rsidRPr="00552A4D">
        <w:rPr>
          <w:rFonts w:ascii="Times New Roman" w:hAnsi="Times New Roman" w:cs="Times New Roman"/>
          <w:sz w:val="24"/>
        </w:rPr>
        <w:t xml:space="preserve"> </w:t>
      </w:r>
      <w:r w:rsidR="00B66990" w:rsidRPr="00552A4D">
        <w:rPr>
          <w:rFonts w:ascii="Times New Roman" w:hAnsi="Times New Roman" w:cs="Times New Roman"/>
          <w:sz w:val="24"/>
        </w:rPr>
        <w:t>[28]</w:t>
      </w:r>
      <w:r w:rsidR="004353AE" w:rsidRPr="00552A4D">
        <w:rPr>
          <w:rFonts w:ascii="Times New Roman" w:hAnsi="Times New Roman" w:cs="Times New Roman"/>
          <w:sz w:val="24"/>
        </w:rPr>
        <w:t xml:space="preserve">. There are three steps in RSA algorithm: key generation, encryption and decryption </w:t>
      </w:r>
      <w:r w:rsidR="00B66990" w:rsidRPr="00552A4D">
        <w:rPr>
          <w:rFonts w:ascii="Times New Roman" w:hAnsi="Times New Roman" w:cs="Times New Roman"/>
          <w:sz w:val="24"/>
        </w:rPr>
        <w:t>[28]</w:t>
      </w:r>
      <w:r w:rsidR="004353AE" w:rsidRPr="00552A4D">
        <w:rPr>
          <w:rFonts w:ascii="Times New Roman" w:hAnsi="Times New Roman" w:cs="Times New Roman"/>
          <w:sz w:val="24"/>
        </w:rPr>
        <w:t xml:space="preserve">.  </w:t>
      </w:r>
      <w:r w:rsidR="0015381E" w:rsidRPr="00552A4D">
        <w:rPr>
          <w:rFonts w:ascii="Times New Roman" w:hAnsi="Times New Roman" w:cs="Times New Roman"/>
          <w:sz w:val="24"/>
        </w:rPr>
        <w:t xml:space="preserve">RSA uses two keys, a public and private </w:t>
      </w:r>
      <w:r w:rsidR="00B66990" w:rsidRPr="00552A4D">
        <w:rPr>
          <w:rFonts w:ascii="Times New Roman" w:hAnsi="Times New Roman" w:cs="Times New Roman"/>
          <w:sz w:val="24"/>
        </w:rPr>
        <w:t>[27]</w:t>
      </w:r>
      <w:r w:rsidR="0015381E" w:rsidRPr="00552A4D">
        <w:rPr>
          <w:rFonts w:ascii="Times New Roman" w:hAnsi="Times New Roman" w:cs="Times New Roman"/>
          <w:sz w:val="24"/>
        </w:rPr>
        <w:t xml:space="preserve"> </w:t>
      </w:r>
      <w:r w:rsidR="00B66990" w:rsidRPr="00552A4D">
        <w:rPr>
          <w:rFonts w:ascii="Times New Roman" w:hAnsi="Times New Roman" w:cs="Times New Roman"/>
          <w:sz w:val="24"/>
        </w:rPr>
        <w:t>[28]</w:t>
      </w:r>
      <w:r w:rsidR="0015381E" w:rsidRPr="00552A4D">
        <w:rPr>
          <w:rFonts w:ascii="Times New Roman" w:hAnsi="Times New Roman" w:cs="Times New Roman"/>
          <w:sz w:val="24"/>
        </w:rPr>
        <w:t xml:space="preserve">. Messages encrypted using a public key can only be decrypted with the private key </w:t>
      </w:r>
      <w:r w:rsidR="00B66990" w:rsidRPr="00552A4D">
        <w:rPr>
          <w:rFonts w:ascii="Times New Roman" w:hAnsi="Times New Roman" w:cs="Times New Roman"/>
          <w:sz w:val="24"/>
        </w:rPr>
        <w:t>[27]</w:t>
      </w:r>
      <w:r w:rsidR="0015381E" w:rsidRPr="00552A4D">
        <w:rPr>
          <w:rFonts w:ascii="Times New Roman" w:hAnsi="Times New Roman" w:cs="Times New Roman"/>
          <w:sz w:val="24"/>
        </w:rPr>
        <w:t xml:space="preserve"> </w:t>
      </w:r>
      <w:r w:rsidR="00B66990" w:rsidRPr="00552A4D">
        <w:rPr>
          <w:rFonts w:ascii="Times New Roman" w:hAnsi="Times New Roman" w:cs="Times New Roman"/>
          <w:sz w:val="24"/>
        </w:rPr>
        <w:t>[28]</w:t>
      </w:r>
      <w:r w:rsidR="0015381E" w:rsidRPr="00552A4D">
        <w:rPr>
          <w:rFonts w:ascii="Times New Roman" w:hAnsi="Times New Roman" w:cs="Times New Roman"/>
          <w:sz w:val="24"/>
        </w:rPr>
        <w:t>.</w:t>
      </w:r>
    </w:p>
    <w:p w14:paraId="535C132E" w14:textId="5389BBAD" w:rsidR="00CA4036" w:rsidRPr="00552A4D" w:rsidRDefault="00144845" w:rsidP="00AD187D">
      <w:pPr>
        <w:spacing w:after="200"/>
        <w:jc w:val="both"/>
        <w:rPr>
          <w:rFonts w:ascii="Times New Roman" w:hAnsi="Times New Roman" w:cs="Times New Roman"/>
          <w:sz w:val="24"/>
        </w:rPr>
      </w:pPr>
      <w:r w:rsidRPr="00437A20">
        <w:rPr>
          <w:rFonts w:ascii="Times New Roman" w:hAnsi="Times New Roman" w:cs="Times New Roman"/>
          <w:sz w:val="24"/>
          <w:highlight w:val="yellow"/>
        </w:rPr>
        <w:t xml:space="preserve">A weakness was discovered in the creation of RSA keys, known as the Return of Coppersmith’s Attack (ROCA) </w:t>
      </w:r>
      <w:r w:rsidR="00B66990" w:rsidRPr="00437A20">
        <w:rPr>
          <w:rFonts w:ascii="Times New Roman" w:hAnsi="Times New Roman" w:cs="Times New Roman"/>
          <w:sz w:val="24"/>
          <w:highlight w:val="yellow"/>
        </w:rPr>
        <w:t>[29]</w:t>
      </w:r>
      <w:r w:rsidRPr="00437A20">
        <w:rPr>
          <w:rFonts w:ascii="Times New Roman" w:hAnsi="Times New Roman" w:cs="Times New Roman"/>
          <w:sz w:val="24"/>
          <w:highlight w:val="yellow"/>
        </w:rPr>
        <w:t xml:space="preserve"> </w:t>
      </w:r>
      <w:r w:rsidR="00B66990" w:rsidRPr="00437A20">
        <w:rPr>
          <w:rFonts w:ascii="Times New Roman" w:hAnsi="Times New Roman" w:cs="Times New Roman"/>
          <w:sz w:val="24"/>
          <w:highlight w:val="yellow"/>
        </w:rPr>
        <w:t>[30]</w:t>
      </w:r>
      <w:r w:rsidRPr="00437A20">
        <w:rPr>
          <w:rFonts w:ascii="Times New Roman" w:hAnsi="Times New Roman" w:cs="Times New Roman"/>
          <w:sz w:val="24"/>
          <w:highlight w:val="yellow"/>
        </w:rPr>
        <w:t xml:space="preserve">. This vulnerability is tracked as CVE-2017-15361 </w:t>
      </w:r>
      <w:r w:rsidR="00B66990" w:rsidRPr="00437A20">
        <w:rPr>
          <w:rFonts w:ascii="Times New Roman" w:hAnsi="Times New Roman" w:cs="Times New Roman"/>
          <w:sz w:val="24"/>
          <w:highlight w:val="yellow"/>
        </w:rPr>
        <w:t>[29]</w:t>
      </w:r>
      <w:r w:rsidRPr="00437A20">
        <w:rPr>
          <w:rFonts w:ascii="Times New Roman" w:hAnsi="Times New Roman" w:cs="Times New Roman"/>
          <w:sz w:val="24"/>
          <w:highlight w:val="yellow"/>
        </w:rPr>
        <w:t xml:space="preserve"> </w:t>
      </w:r>
      <w:r w:rsidR="00B66990" w:rsidRPr="00437A20">
        <w:rPr>
          <w:rFonts w:ascii="Times New Roman" w:hAnsi="Times New Roman" w:cs="Times New Roman"/>
          <w:sz w:val="24"/>
          <w:highlight w:val="yellow"/>
        </w:rPr>
        <w:t>[30]</w:t>
      </w:r>
      <w:r w:rsidRPr="00437A20">
        <w:rPr>
          <w:rFonts w:ascii="Times New Roman" w:hAnsi="Times New Roman" w:cs="Times New Roman"/>
          <w:sz w:val="24"/>
          <w:highlight w:val="yellow"/>
        </w:rPr>
        <w:t>.</w:t>
      </w:r>
      <w:r w:rsidR="00F244BA" w:rsidRPr="00437A20">
        <w:rPr>
          <w:rFonts w:ascii="Times New Roman" w:hAnsi="Times New Roman" w:cs="Times New Roman"/>
          <w:sz w:val="24"/>
          <w:highlight w:val="yellow"/>
        </w:rPr>
        <w:t xml:space="preserve"> The vulnerability comes from a software library used in cryptographic hardware used for RSA key generation, created by Infineon Technologies AG </w:t>
      </w:r>
      <w:r w:rsidR="00B66990" w:rsidRPr="00437A20">
        <w:rPr>
          <w:rFonts w:ascii="Times New Roman" w:hAnsi="Times New Roman" w:cs="Times New Roman"/>
          <w:sz w:val="24"/>
          <w:highlight w:val="yellow"/>
        </w:rPr>
        <w:t>[29]</w:t>
      </w:r>
      <w:r w:rsidR="00F244BA" w:rsidRPr="00437A20">
        <w:rPr>
          <w:rFonts w:ascii="Times New Roman" w:hAnsi="Times New Roman" w:cs="Times New Roman"/>
          <w:sz w:val="24"/>
          <w:highlight w:val="yellow"/>
        </w:rPr>
        <w:t xml:space="preserve"> </w:t>
      </w:r>
      <w:r w:rsidR="00B66990" w:rsidRPr="00437A20">
        <w:rPr>
          <w:rFonts w:ascii="Times New Roman" w:hAnsi="Times New Roman" w:cs="Times New Roman"/>
          <w:sz w:val="24"/>
          <w:highlight w:val="yellow"/>
        </w:rPr>
        <w:t>[30]</w:t>
      </w:r>
      <w:r w:rsidR="00F244BA" w:rsidRPr="00437A20">
        <w:rPr>
          <w:rFonts w:ascii="Times New Roman" w:hAnsi="Times New Roman" w:cs="Times New Roman"/>
          <w:sz w:val="24"/>
          <w:highlight w:val="yellow"/>
        </w:rPr>
        <w:t xml:space="preserve">. This attack permits an attacker to target a public key and create a private key </w:t>
      </w:r>
      <w:r w:rsidR="00B66990" w:rsidRPr="00437A20">
        <w:rPr>
          <w:rFonts w:ascii="Times New Roman" w:hAnsi="Times New Roman" w:cs="Times New Roman"/>
          <w:sz w:val="24"/>
          <w:highlight w:val="yellow"/>
        </w:rPr>
        <w:t>[29]</w:t>
      </w:r>
      <w:r w:rsidR="00F244BA" w:rsidRPr="00437A20">
        <w:rPr>
          <w:rFonts w:ascii="Times New Roman" w:hAnsi="Times New Roman" w:cs="Times New Roman"/>
          <w:sz w:val="24"/>
          <w:highlight w:val="yellow"/>
        </w:rPr>
        <w:t xml:space="preserve"> </w:t>
      </w:r>
      <w:r w:rsidR="00B66990" w:rsidRPr="00437A20">
        <w:rPr>
          <w:rFonts w:ascii="Times New Roman" w:hAnsi="Times New Roman" w:cs="Times New Roman"/>
          <w:sz w:val="24"/>
          <w:highlight w:val="yellow"/>
        </w:rPr>
        <w:t>[30]</w:t>
      </w:r>
      <w:r w:rsidR="00F244BA" w:rsidRPr="00437A20">
        <w:rPr>
          <w:rFonts w:ascii="Times New Roman" w:hAnsi="Times New Roman" w:cs="Times New Roman"/>
          <w:sz w:val="24"/>
          <w:highlight w:val="yellow"/>
        </w:rPr>
        <w:t>.</w:t>
      </w:r>
      <w:r w:rsidR="00F244BA" w:rsidRPr="00552A4D">
        <w:rPr>
          <w:rFonts w:ascii="Times New Roman" w:hAnsi="Times New Roman" w:cs="Times New Roman"/>
          <w:sz w:val="24"/>
        </w:rPr>
        <w:t xml:space="preserve"> The process takes time, however, it is possible for common key lengths, including 1024 </w:t>
      </w:r>
      <w:r w:rsidR="00F244BA" w:rsidRPr="00552A4D">
        <w:rPr>
          <w:rFonts w:ascii="Times New Roman" w:hAnsi="Times New Roman" w:cs="Times New Roman"/>
          <w:sz w:val="24"/>
        </w:rPr>
        <w:lastRenderedPageBreak/>
        <w:t xml:space="preserve">and 2048 bits, to be targeted </w:t>
      </w:r>
      <w:r w:rsidR="00B66990" w:rsidRPr="00552A4D">
        <w:rPr>
          <w:rFonts w:ascii="Times New Roman" w:hAnsi="Times New Roman" w:cs="Times New Roman"/>
          <w:sz w:val="24"/>
        </w:rPr>
        <w:t>[29]</w:t>
      </w:r>
      <w:r w:rsidR="00F244BA" w:rsidRPr="00552A4D">
        <w:rPr>
          <w:rFonts w:ascii="Times New Roman" w:hAnsi="Times New Roman" w:cs="Times New Roman"/>
          <w:sz w:val="24"/>
        </w:rPr>
        <w:t xml:space="preserve"> </w:t>
      </w:r>
      <w:r w:rsidR="00B66990" w:rsidRPr="00552A4D">
        <w:rPr>
          <w:rFonts w:ascii="Times New Roman" w:hAnsi="Times New Roman" w:cs="Times New Roman"/>
          <w:sz w:val="24"/>
        </w:rPr>
        <w:t>[30]</w:t>
      </w:r>
      <w:r w:rsidR="00F244BA" w:rsidRPr="00552A4D">
        <w:rPr>
          <w:rFonts w:ascii="Times New Roman" w:hAnsi="Times New Roman" w:cs="Times New Roman"/>
          <w:sz w:val="24"/>
        </w:rPr>
        <w:t xml:space="preserve">. Detection method involves finding the usage of a chip with a vulnerable library, by testing a public key generated against the ROCA flaw </w:t>
      </w:r>
      <w:r w:rsidR="00B66990" w:rsidRPr="00552A4D">
        <w:rPr>
          <w:rFonts w:ascii="Times New Roman" w:hAnsi="Times New Roman" w:cs="Times New Roman"/>
          <w:sz w:val="24"/>
        </w:rPr>
        <w:t>[29]</w:t>
      </w:r>
      <w:r w:rsidR="00F244BA" w:rsidRPr="00552A4D">
        <w:rPr>
          <w:rFonts w:ascii="Times New Roman" w:hAnsi="Times New Roman" w:cs="Times New Roman"/>
          <w:sz w:val="24"/>
        </w:rPr>
        <w:t xml:space="preserve"> </w:t>
      </w:r>
      <w:r w:rsidR="00B66990" w:rsidRPr="00552A4D">
        <w:rPr>
          <w:rFonts w:ascii="Times New Roman" w:hAnsi="Times New Roman" w:cs="Times New Roman"/>
          <w:sz w:val="24"/>
        </w:rPr>
        <w:t>[30]</w:t>
      </w:r>
      <w:r w:rsidR="00F244BA" w:rsidRPr="00552A4D">
        <w:rPr>
          <w:rFonts w:ascii="Times New Roman" w:hAnsi="Times New Roman" w:cs="Times New Roman"/>
          <w:sz w:val="24"/>
        </w:rPr>
        <w:t>.</w:t>
      </w:r>
    </w:p>
    <w:p w14:paraId="53DD7B83" w14:textId="2618AAC1" w:rsidR="009A2A60" w:rsidRPr="00552A4D" w:rsidRDefault="00027262"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One other aspect shown in Figure 4 is the authentication method utilised within the SMTP server. In this situation, the server utilises BASE64 method of authentication, depicted via “AUTH PLAIN” discovered by </w:t>
      </w:r>
      <w:proofErr w:type="spellStart"/>
      <w:r w:rsidRPr="00552A4D">
        <w:rPr>
          <w:rFonts w:ascii="Times New Roman" w:hAnsi="Times New Roman" w:cs="Times New Roman"/>
          <w:sz w:val="24"/>
        </w:rPr>
        <w:t>nmap</w:t>
      </w:r>
      <w:proofErr w:type="spellEnd"/>
      <w:r w:rsidRPr="00552A4D">
        <w:rPr>
          <w:rFonts w:ascii="Times New Roman" w:hAnsi="Times New Roman" w:cs="Times New Roman"/>
          <w:sz w:val="24"/>
        </w:rPr>
        <w:t xml:space="preserve"> </w:t>
      </w:r>
      <w:r w:rsidR="00B66990" w:rsidRPr="00552A4D">
        <w:rPr>
          <w:rFonts w:ascii="Times New Roman" w:hAnsi="Times New Roman" w:cs="Times New Roman"/>
          <w:sz w:val="24"/>
        </w:rPr>
        <w:t>[31]</w:t>
      </w:r>
      <w:r w:rsidRPr="00552A4D">
        <w:rPr>
          <w:rFonts w:ascii="Times New Roman" w:hAnsi="Times New Roman" w:cs="Times New Roman"/>
          <w:sz w:val="24"/>
        </w:rPr>
        <w:t xml:space="preserve"> </w:t>
      </w:r>
      <w:r w:rsidR="00B66990" w:rsidRPr="00552A4D">
        <w:rPr>
          <w:rFonts w:ascii="Times New Roman" w:hAnsi="Times New Roman" w:cs="Times New Roman"/>
          <w:sz w:val="24"/>
        </w:rPr>
        <w:t>[32]</w:t>
      </w:r>
      <w:r w:rsidRPr="00552A4D">
        <w:rPr>
          <w:rFonts w:ascii="Times New Roman" w:hAnsi="Times New Roman" w:cs="Times New Roman"/>
          <w:sz w:val="24"/>
        </w:rPr>
        <w:t xml:space="preserve">. </w:t>
      </w:r>
      <w:r w:rsidR="0007114A" w:rsidRPr="00552A4D">
        <w:rPr>
          <w:rFonts w:ascii="Times New Roman" w:hAnsi="Times New Roman" w:cs="Times New Roman"/>
          <w:sz w:val="24"/>
        </w:rPr>
        <w:t xml:space="preserve">Despite the use of the word “plain”, usernames and passwords are not sent across the internet in plain text </w:t>
      </w:r>
      <w:r w:rsidR="00B66990" w:rsidRPr="00552A4D">
        <w:rPr>
          <w:rFonts w:ascii="Times New Roman" w:hAnsi="Times New Roman" w:cs="Times New Roman"/>
          <w:sz w:val="24"/>
        </w:rPr>
        <w:t>[32]</w:t>
      </w:r>
      <w:r w:rsidR="0007114A" w:rsidRPr="00552A4D">
        <w:rPr>
          <w:rFonts w:ascii="Times New Roman" w:hAnsi="Times New Roman" w:cs="Times New Roman"/>
          <w:sz w:val="24"/>
        </w:rPr>
        <w:t xml:space="preserve">. BASE64 is one of the more popular encoding methods for transmitting 8-bit byte codes </w:t>
      </w:r>
      <w:r w:rsidR="00B66990" w:rsidRPr="00552A4D">
        <w:rPr>
          <w:rFonts w:ascii="Times New Roman" w:hAnsi="Times New Roman" w:cs="Times New Roman"/>
          <w:sz w:val="24"/>
        </w:rPr>
        <w:t>[31]</w:t>
      </w:r>
      <w:r w:rsidR="0007114A" w:rsidRPr="00552A4D">
        <w:rPr>
          <w:rFonts w:ascii="Times New Roman" w:hAnsi="Times New Roman" w:cs="Times New Roman"/>
          <w:sz w:val="24"/>
        </w:rPr>
        <w:t xml:space="preserve">. </w:t>
      </w:r>
      <w:r w:rsidR="00DE514D" w:rsidRPr="00552A4D">
        <w:rPr>
          <w:rFonts w:ascii="Times New Roman" w:hAnsi="Times New Roman" w:cs="Times New Roman"/>
          <w:sz w:val="24"/>
        </w:rPr>
        <w:t xml:space="preserve">While these forms of authentication can keep passwords secure over untrusted channels, they provide limited protection from </w:t>
      </w:r>
      <w:proofErr w:type="spellStart"/>
      <w:r w:rsidR="00DE514D" w:rsidRPr="00552A4D">
        <w:rPr>
          <w:rFonts w:ascii="Times New Roman" w:hAnsi="Times New Roman" w:cs="Times New Roman"/>
          <w:sz w:val="24"/>
        </w:rPr>
        <w:t>MitM</w:t>
      </w:r>
      <w:proofErr w:type="spellEnd"/>
      <w:r w:rsidR="00DE514D" w:rsidRPr="00552A4D">
        <w:rPr>
          <w:rFonts w:ascii="Times New Roman" w:hAnsi="Times New Roman" w:cs="Times New Roman"/>
          <w:sz w:val="24"/>
        </w:rPr>
        <w:t xml:space="preserve"> attacks without the use of an SSL style encryption [22] </w:t>
      </w:r>
      <w:r w:rsidR="00BE04FD" w:rsidRPr="00552A4D">
        <w:rPr>
          <w:rFonts w:ascii="Times New Roman" w:hAnsi="Times New Roman" w:cs="Times New Roman"/>
          <w:sz w:val="24"/>
        </w:rPr>
        <w:t>[23]</w:t>
      </w:r>
      <w:r w:rsidR="00DE514D" w:rsidRPr="00552A4D">
        <w:rPr>
          <w:rFonts w:ascii="Times New Roman" w:hAnsi="Times New Roman" w:cs="Times New Roman"/>
          <w:sz w:val="24"/>
        </w:rPr>
        <w:t>.</w:t>
      </w:r>
    </w:p>
    <w:p w14:paraId="4F925D56" w14:textId="09DD1AAF" w:rsidR="008B4BB9" w:rsidRPr="00552A4D" w:rsidRDefault="00053ACC"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Other ports of note discovered via </w:t>
      </w:r>
      <w:proofErr w:type="spellStart"/>
      <w:r w:rsidRPr="00552A4D">
        <w:rPr>
          <w:rFonts w:ascii="Times New Roman" w:hAnsi="Times New Roman" w:cs="Times New Roman"/>
          <w:sz w:val="24"/>
        </w:rPr>
        <w:t>nmap</w:t>
      </w:r>
      <w:proofErr w:type="spellEnd"/>
      <w:r w:rsidRPr="00552A4D">
        <w:rPr>
          <w:rFonts w:ascii="Times New Roman" w:hAnsi="Times New Roman" w:cs="Times New Roman"/>
          <w:sz w:val="24"/>
        </w:rPr>
        <w:t xml:space="preserve"> are ports 53 and 80, which are the </w:t>
      </w:r>
      <w:r w:rsidR="00FB0346" w:rsidRPr="00552A4D">
        <w:rPr>
          <w:rFonts w:ascii="Times New Roman" w:hAnsi="Times New Roman" w:cs="Times New Roman"/>
          <w:sz w:val="24"/>
        </w:rPr>
        <w:t>DNS and HTTP ports, respectively.</w:t>
      </w:r>
    </w:p>
    <w:p w14:paraId="02556CEA" w14:textId="51B5A8C2" w:rsidR="00FB0346" w:rsidRPr="00552A4D" w:rsidRDefault="00FB0346"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6E840E99" wp14:editId="05B3DCE1">
            <wp:extent cx="2640965" cy="28575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40965" cy="285750"/>
                    </a:xfrm>
                    <a:prstGeom prst="rect">
                      <a:avLst/>
                    </a:prstGeom>
                  </pic:spPr>
                </pic:pic>
              </a:graphicData>
            </a:graphic>
          </wp:inline>
        </w:drawing>
      </w:r>
    </w:p>
    <w:p w14:paraId="11EEDA0C" w14:textId="2608464D" w:rsidR="002E3C61" w:rsidRPr="00552A4D" w:rsidRDefault="002E3C61" w:rsidP="002E3C61">
      <w:pPr>
        <w:pStyle w:val="Caption"/>
        <w:jc w:val="center"/>
        <w:rPr>
          <w:rFonts w:ascii="Times New Roman" w:hAnsi="Times New Roman" w:cs="Times New Roman"/>
          <w:i w:val="0"/>
          <w:color w:val="auto"/>
          <w:sz w:val="24"/>
        </w:rPr>
      </w:pPr>
      <w:bookmarkStart w:id="10" w:name="_Toc536136944"/>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00C371A2" w:rsidRPr="00552A4D">
        <w:rPr>
          <w:rFonts w:ascii="Times New Roman" w:hAnsi="Times New Roman" w:cs="Times New Roman"/>
          <w:i w:val="0"/>
          <w:noProof/>
          <w:color w:val="auto"/>
          <w:sz w:val="24"/>
        </w:rPr>
        <w:t>5</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xml:space="preserve">: Port 53 </w:t>
      </w:r>
      <w:r w:rsidR="00E37202">
        <w:rPr>
          <w:rFonts w:ascii="Times New Roman" w:hAnsi="Times New Roman" w:cs="Times New Roman"/>
          <w:i w:val="0"/>
          <w:color w:val="auto"/>
          <w:sz w:val="24"/>
        </w:rPr>
        <w:t>Details</w:t>
      </w:r>
      <w:bookmarkEnd w:id="10"/>
    </w:p>
    <w:p w14:paraId="2770D968" w14:textId="529AA32E" w:rsidR="00FB0346" w:rsidRPr="00552A4D" w:rsidRDefault="00FB0346"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5262EDEB" wp14:editId="3EC62588">
            <wp:extent cx="2640965" cy="76390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40965" cy="763905"/>
                    </a:xfrm>
                    <a:prstGeom prst="rect">
                      <a:avLst/>
                    </a:prstGeom>
                  </pic:spPr>
                </pic:pic>
              </a:graphicData>
            </a:graphic>
          </wp:inline>
        </w:drawing>
      </w:r>
    </w:p>
    <w:p w14:paraId="1A3CB8F5" w14:textId="420CE021" w:rsidR="002E3C61" w:rsidRPr="00552A4D" w:rsidRDefault="002E3C61" w:rsidP="002E3C61">
      <w:pPr>
        <w:pStyle w:val="Caption"/>
        <w:jc w:val="center"/>
        <w:rPr>
          <w:rFonts w:ascii="Times New Roman" w:hAnsi="Times New Roman" w:cs="Times New Roman"/>
          <w:i w:val="0"/>
          <w:color w:val="auto"/>
          <w:sz w:val="24"/>
        </w:rPr>
      </w:pPr>
      <w:bookmarkStart w:id="11" w:name="_Toc536136945"/>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00C371A2" w:rsidRPr="00552A4D">
        <w:rPr>
          <w:rFonts w:ascii="Times New Roman" w:hAnsi="Times New Roman" w:cs="Times New Roman"/>
          <w:i w:val="0"/>
          <w:noProof/>
          <w:color w:val="auto"/>
          <w:sz w:val="24"/>
        </w:rPr>
        <w:t>6</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xml:space="preserve">: Port 80 </w:t>
      </w:r>
      <w:r w:rsidR="00E37202">
        <w:rPr>
          <w:rFonts w:ascii="Times New Roman" w:hAnsi="Times New Roman" w:cs="Times New Roman"/>
          <w:i w:val="0"/>
          <w:color w:val="auto"/>
          <w:sz w:val="24"/>
        </w:rPr>
        <w:t>Details</w:t>
      </w:r>
      <w:bookmarkEnd w:id="11"/>
    </w:p>
    <w:p w14:paraId="607DF9B0" w14:textId="59A68929" w:rsidR="001B373B" w:rsidRPr="00552A4D" w:rsidRDefault="001B373B"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Figure 5 shows that </w:t>
      </w:r>
      <w:proofErr w:type="spellStart"/>
      <w:r w:rsidRPr="00552A4D">
        <w:rPr>
          <w:rFonts w:ascii="Times New Roman" w:hAnsi="Times New Roman" w:cs="Times New Roman"/>
          <w:sz w:val="24"/>
        </w:rPr>
        <w:t>Redhat</w:t>
      </w:r>
      <w:proofErr w:type="spellEnd"/>
      <w:r w:rsidRPr="00552A4D">
        <w:rPr>
          <w:rFonts w:ascii="Times New Roman" w:hAnsi="Times New Roman" w:cs="Times New Roman"/>
          <w:sz w:val="24"/>
        </w:rPr>
        <w:t xml:space="preserve"> Enterprise Linux </w:t>
      </w:r>
      <w:r w:rsidR="00D911E0" w:rsidRPr="00552A4D">
        <w:rPr>
          <w:rFonts w:ascii="Times New Roman" w:hAnsi="Times New Roman" w:cs="Times New Roman"/>
          <w:sz w:val="24"/>
        </w:rPr>
        <w:t>6 is used within the DNS with a bind version of 9.8.2rc1</w:t>
      </w:r>
      <w:r w:rsidR="001221DC" w:rsidRPr="00552A4D">
        <w:rPr>
          <w:rFonts w:ascii="Times New Roman" w:hAnsi="Times New Roman" w:cs="Times New Roman"/>
          <w:sz w:val="24"/>
        </w:rPr>
        <w:t xml:space="preserve">. Red Hat Enterprise Linux is an open source Linux Operating System development company. Their OS supports diverse workloads in physical, virtualised and cloud environments </w:t>
      </w:r>
      <w:r w:rsidR="00B66990" w:rsidRPr="00552A4D">
        <w:rPr>
          <w:rFonts w:ascii="Times New Roman" w:hAnsi="Times New Roman" w:cs="Times New Roman"/>
          <w:sz w:val="24"/>
        </w:rPr>
        <w:t>[33]</w:t>
      </w:r>
      <w:r w:rsidR="001221DC" w:rsidRPr="00552A4D">
        <w:rPr>
          <w:rFonts w:ascii="Times New Roman" w:hAnsi="Times New Roman" w:cs="Times New Roman"/>
          <w:sz w:val="24"/>
        </w:rPr>
        <w:t>.</w:t>
      </w:r>
    </w:p>
    <w:p w14:paraId="02EF3E54" w14:textId="3CB6974F" w:rsidR="00764536" w:rsidRPr="00552A4D" w:rsidRDefault="001221DC"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Figure 6 shows the </w:t>
      </w:r>
      <w:proofErr w:type="spellStart"/>
      <w:r w:rsidRPr="00552A4D">
        <w:rPr>
          <w:rFonts w:ascii="Times New Roman" w:hAnsi="Times New Roman" w:cs="Times New Roman"/>
          <w:sz w:val="24"/>
        </w:rPr>
        <w:t>HyperText</w:t>
      </w:r>
      <w:proofErr w:type="spellEnd"/>
      <w:r w:rsidRPr="00552A4D">
        <w:rPr>
          <w:rFonts w:ascii="Times New Roman" w:hAnsi="Times New Roman" w:cs="Times New Roman"/>
          <w:sz w:val="24"/>
        </w:rPr>
        <w:t xml:space="preserve"> Transfer Protocol (</w:t>
      </w:r>
      <w:r w:rsidR="007A09C1">
        <w:rPr>
          <w:rFonts w:ascii="Times New Roman" w:hAnsi="Times New Roman" w:cs="Times New Roman"/>
          <w:sz w:val="24"/>
        </w:rPr>
        <w:t>HTTP</w:t>
      </w:r>
      <w:r w:rsidRPr="00552A4D">
        <w:rPr>
          <w:rFonts w:ascii="Times New Roman" w:hAnsi="Times New Roman" w:cs="Times New Roman"/>
          <w:sz w:val="24"/>
        </w:rPr>
        <w:t xml:space="preserve">) port running the TCP protocol with a version of </w:t>
      </w:r>
      <w:proofErr w:type="spellStart"/>
      <w:r w:rsidRPr="00552A4D">
        <w:rPr>
          <w:rFonts w:ascii="Times New Roman" w:hAnsi="Times New Roman" w:cs="Times New Roman"/>
          <w:sz w:val="24"/>
        </w:rPr>
        <w:t>nginx</w:t>
      </w:r>
      <w:proofErr w:type="spellEnd"/>
      <w:r w:rsidRPr="00552A4D">
        <w:rPr>
          <w:rFonts w:ascii="Times New Roman" w:hAnsi="Times New Roman" w:cs="Times New Roman"/>
          <w:sz w:val="24"/>
        </w:rPr>
        <w:t xml:space="preserve"> 1.14.1. </w:t>
      </w:r>
      <w:r w:rsidR="009248E6" w:rsidRPr="00552A4D">
        <w:rPr>
          <w:rFonts w:ascii="Times New Roman" w:hAnsi="Times New Roman" w:cs="Times New Roman"/>
          <w:sz w:val="24"/>
        </w:rPr>
        <w:t>N</w:t>
      </w:r>
      <w:r w:rsidR="004D6184" w:rsidRPr="00552A4D">
        <w:rPr>
          <w:rFonts w:ascii="Times New Roman" w:hAnsi="Times New Roman" w:cs="Times New Roman"/>
          <w:sz w:val="24"/>
        </w:rPr>
        <w:t xml:space="preserve">ginx 1.14.1 was released on 6/11/2018 to fix vulnerabilities in HTTP/2 (CVE-2018-16843, CVE-2018-16844) and MP4 module (CVE-2018-16845), which lead to excessive memory consumption and processing specifically crafted mp4 file might result in process memory disclosure </w:t>
      </w:r>
      <w:r w:rsidR="00B66990" w:rsidRPr="00552A4D">
        <w:rPr>
          <w:rFonts w:ascii="Times New Roman" w:hAnsi="Times New Roman" w:cs="Times New Roman"/>
          <w:sz w:val="24"/>
        </w:rPr>
        <w:t>[34]</w:t>
      </w:r>
      <w:r w:rsidR="004D6184" w:rsidRPr="00552A4D">
        <w:rPr>
          <w:rFonts w:ascii="Times New Roman" w:hAnsi="Times New Roman" w:cs="Times New Roman"/>
          <w:sz w:val="24"/>
        </w:rPr>
        <w:t xml:space="preserve">. This version used is slightly out of date, with the 1.14.2 stable version being released on 4/12/2018 </w:t>
      </w:r>
      <w:r w:rsidR="00B66990" w:rsidRPr="00552A4D">
        <w:rPr>
          <w:rFonts w:ascii="Times New Roman" w:hAnsi="Times New Roman" w:cs="Times New Roman"/>
          <w:sz w:val="24"/>
        </w:rPr>
        <w:t>[34]</w:t>
      </w:r>
      <w:r w:rsidR="004D6184" w:rsidRPr="00552A4D">
        <w:rPr>
          <w:rFonts w:ascii="Times New Roman" w:hAnsi="Times New Roman" w:cs="Times New Roman"/>
          <w:sz w:val="24"/>
        </w:rPr>
        <w:t>. However, this is ultimately unlikely to affect overall security, as the update simply fixed minor bugs in certain OS</w:t>
      </w:r>
      <w:r w:rsidR="00764536" w:rsidRPr="00552A4D">
        <w:rPr>
          <w:rFonts w:ascii="Times New Roman" w:hAnsi="Times New Roman" w:cs="Times New Roman"/>
          <w:sz w:val="24"/>
        </w:rPr>
        <w:t>s</w:t>
      </w:r>
      <w:r w:rsidR="004D6184" w:rsidRPr="00552A4D">
        <w:rPr>
          <w:rFonts w:ascii="Times New Roman" w:hAnsi="Times New Roman" w:cs="Times New Roman"/>
          <w:sz w:val="24"/>
        </w:rPr>
        <w:t>.</w:t>
      </w:r>
    </w:p>
    <w:p w14:paraId="721CC6F6" w14:textId="4392E655" w:rsidR="00520C0A" w:rsidRPr="00552A4D" w:rsidRDefault="003B50BD"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The OS was also identified utilising </w:t>
      </w:r>
      <w:proofErr w:type="spellStart"/>
      <w:r w:rsidRPr="00552A4D">
        <w:rPr>
          <w:rFonts w:ascii="Times New Roman" w:hAnsi="Times New Roman" w:cs="Times New Roman"/>
          <w:sz w:val="24"/>
        </w:rPr>
        <w:t>nmap</w:t>
      </w:r>
      <w:proofErr w:type="spellEnd"/>
      <w:r w:rsidRPr="00552A4D">
        <w:rPr>
          <w:rFonts w:ascii="Times New Roman" w:hAnsi="Times New Roman" w:cs="Times New Roman"/>
          <w:sz w:val="24"/>
        </w:rPr>
        <w:t>, seen below in Figure 7.</w:t>
      </w:r>
    </w:p>
    <w:p w14:paraId="759B23BE" w14:textId="0B97EF77" w:rsidR="003B50BD" w:rsidRPr="00552A4D" w:rsidRDefault="003B50BD"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2FFA3394" wp14:editId="14E0B54C">
            <wp:extent cx="2640965" cy="1031398"/>
            <wp:effectExtent l="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40965" cy="1031398"/>
                    </a:xfrm>
                    <a:prstGeom prst="rect">
                      <a:avLst/>
                    </a:prstGeom>
                  </pic:spPr>
                </pic:pic>
              </a:graphicData>
            </a:graphic>
          </wp:inline>
        </w:drawing>
      </w:r>
    </w:p>
    <w:p w14:paraId="381BBDCD" w14:textId="696EA6C4" w:rsidR="00C371A2" w:rsidRPr="00552A4D" w:rsidRDefault="00C371A2" w:rsidP="00C371A2">
      <w:pPr>
        <w:pStyle w:val="Caption"/>
        <w:jc w:val="center"/>
        <w:rPr>
          <w:rFonts w:ascii="Times New Roman" w:hAnsi="Times New Roman" w:cs="Times New Roman"/>
          <w:i w:val="0"/>
          <w:color w:val="auto"/>
          <w:sz w:val="24"/>
        </w:rPr>
      </w:pPr>
      <w:bookmarkStart w:id="12" w:name="_Toc536136946"/>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Pr="00552A4D">
        <w:rPr>
          <w:rFonts w:ascii="Times New Roman" w:hAnsi="Times New Roman" w:cs="Times New Roman"/>
          <w:i w:val="0"/>
          <w:noProof/>
          <w:color w:val="auto"/>
          <w:sz w:val="24"/>
        </w:rPr>
        <w:t>7</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xml:space="preserve">: </w:t>
      </w:r>
      <w:proofErr w:type="spellStart"/>
      <w:r w:rsidRPr="00552A4D">
        <w:rPr>
          <w:rFonts w:ascii="Times New Roman" w:hAnsi="Times New Roman" w:cs="Times New Roman"/>
          <w:i w:val="0"/>
          <w:color w:val="auto"/>
          <w:sz w:val="24"/>
        </w:rPr>
        <w:t>nmap</w:t>
      </w:r>
      <w:proofErr w:type="spellEnd"/>
      <w:r w:rsidRPr="00552A4D">
        <w:rPr>
          <w:rFonts w:ascii="Times New Roman" w:hAnsi="Times New Roman" w:cs="Times New Roman"/>
          <w:i w:val="0"/>
          <w:color w:val="auto"/>
          <w:sz w:val="24"/>
        </w:rPr>
        <w:t xml:space="preserve"> Operating System Scan</w:t>
      </w:r>
      <w:bookmarkEnd w:id="12"/>
    </w:p>
    <w:p w14:paraId="001A91D7" w14:textId="0ADE0CE3" w:rsidR="001755D0" w:rsidRPr="00552A4D" w:rsidRDefault="001755D0" w:rsidP="00AD187D">
      <w:pPr>
        <w:spacing w:after="200"/>
        <w:jc w:val="both"/>
        <w:rPr>
          <w:rFonts w:ascii="Times New Roman" w:hAnsi="Times New Roman" w:cs="Times New Roman"/>
          <w:sz w:val="24"/>
        </w:rPr>
      </w:pPr>
      <w:r w:rsidRPr="00552A4D">
        <w:rPr>
          <w:rFonts w:ascii="Times New Roman" w:hAnsi="Times New Roman" w:cs="Times New Roman"/>
          <w:sz w:val="24"/>
        </w:rPr>
        <w:t>Figure 7 shows the OS reported is Linux based, specifically 2.6.x, between 2.6.24 and 2.6.36. The inability to properly narrow down findings is unsurprising as the scan could not find specific ports in specific conditions to find more reliable results.</w:t>
      </w:r>
    </w:p>
    <w:p w14:paraId="03A10BB4" w14:textId="27EB35BF" w:rsidR="003266C6" w:rsidRPr="00552A4D" w:rsidRDefault="00CF418A"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Another Information Gathering scan conducted was using recon-ng. As mentioned, this tool possesses the ability to scan for XSS vulnerabilities. </w:t>
      </w:r>
      <w:r w:rsidR="005642FD" w:rsidRPr="00552A4D">
        <w:rPr>
          <w:rFonts w:ascii="Times New Roman" w:hAnsi="Times New Roman" w:cs="Times New Roman"/>
          <w:sz w:val="24"/>
        </w:rPr>
        <w:t xml:space="preserve">XSS is a security bug affecting web applications which allows attackers to inject malicious code into HTML pages that are displayed to users [13] </w:t>
      </w:r>
      <w:r w:rsidR="00B66990" w:rsidRPr="00552A4D">
        <w:rPr>
          <w:rFonts w:ascii="Times New Roman" w:hAnsi="Times New Roman" w:cs="Times New Roman"/>
          <w:sz w:val="24"/>
        </w:rPr>
        <w:t>[35]</w:t>
      </w:r>
      <w:r w:rsidR="005642FD" w:rsidRPr="00552A4D">
        <w:rPr>
          <w:rFonts w:ascii="Times New Roman" w:hAnsi="Times New Roman" w:cs="Times New Roman"/>
          <w:sz w:val="24"/>
        </w:rPr>
        <w:t xml:space="preserve">. This code changes the behaviour of the website and can be used to steal a user’s private data </w:t>
      </w:r>
      <w:r w:rsidR="00B66990" w:rsidRPr="00552A4D">
        <w:rPr>
          <w:rFonts w:ascii="Times New Roman" w:hAnsi="Times New Roman" w:cs="Times New Roman"/>
          <w:sz w:val="24"/>
        </w:rPr>
        <w:t>[35]</w:t>
      </w:r>
      <w:r w:rsidR="005642FD" w:rsidRPr="00552A4D">
        <w:rPr>
          <w:rFonts w:ascii="Times New Roman" w:hAnsi="Times New Roman" w:cs="Times New Roman"/>
          <w:sz w:val="24"/>
        </w:rPr>
        <w:t xml:space="preserve">. XSS occurs due to security flaws in client-side scripting languages, such as JavaScript and HTML </w:t>
      </w:r>
      <w:r w:rsidR="00B66990" w:rsidRPr="00552A4D">
        <w:rPr>
          <w:rFonts w:ascii="Times New Roman" w:hAnsi="Times New Roman" w:cs="Times New Roman"/>
          <w:sz w:val="24"/>
        </w:rPr>
        <w:t>[35]</w:t>
      </w:r>
      <w:r w:rsidR="005642FD" w:rsidRPr="00552A4D">
        <w:rPr>
          <w:rFonts w:ascii="Times New Roman" w:hAnsi="Times New Roman" w:cs="Times New Roman"/>
          <w:sz w:val="24"/>
        </w:rPr>
        <w:t xml:space="preserve">. There are three forms of XSS attacks: Persistent or Stored, Non-persistent or Reflected, and DOM-Based [13] </w:t>
      </w:r>
      <w:r w:rsidR="00B66990" w:rsidRPr="00552A4D">
        <w:rPr>
          <w:rFonts w:ascii="Times New Roman" w:hAnsi="Times New Roman" w:cs="Times New Roman"/>
          <w:sz w:val="24"/>
        </w:rPr>
        <w:t>[35]</w:t>
      </w:r>
      <w:r w:rsidR="005642FD" w:rsidRPr="00552A4D">
        <w:rPr>
          <w:rFonts w:ascii="Times New Roman" w:hAnsi="Times New Roman" w:cs="Times New Roman"/>
          <w:sz w:val="24"/>
        </w:rPr>
        <w:t xml:space="preserve">. </w:t>
      </w:r>
      <w:r w:rsidR="002655F6" w:rsidRPr="00552A4D">
        <w:rPr>
          <w:rFonts w:ascii="Times New Roman" w:hAnsi="Times New Roman" w:cs="Times New Roman"/>
          <w:sz w:val="24"/>
        </w:rPr>
        <w:t xml:space="preserve">Persistent attacks are when attackers inject </w:t>
      </w:r>
      <w:r w:rsidR="002655F6" w:rsidRPr="00552A4D">
        <w:rPr>
          <w:rFonts w:ascii="Times New Roman" w:hAnsi="Times New Roman" w:cs="Times New Roman"/>
          <w:sz w:val="24"/>
        </w:rPr>
        <w:lastRenderedPageBreak/>
        <w:t xml:space="preserve">malicious code into the web form, which is then saved in the database </w:t>
      </w:r>
      <w:r w:rsidR="00B66990" w:rsidRPr="00552A4D">
        <w:rPr>
          <w:rFonts w:ascii="Times New Roman" w:hAnsi="Times New Roman" w:cs="Times New Roman"/>
          <w:sz w:val="24"/>
        </w:rPr>
        <w:t>[35]</w:t>
      </w:r>
      <w:r w:rsidR="002655F6" w:rsidRPr="00552A4D">
        <w:rPr>
          <w:rFonts w:ascii="Times New Roman" w:hAnsi="Times New Roman" w:cs="Times New Roman"/>
          <w:sz w:val="24"/>
        </w:rPr>
        <w:t xml:space="preserve">. Reflected and DOM based XSS attacks, the attacker requires a user to visit their malicious web page or click a malicious link </w:t>
      </w:r>
      <w:r w:rsidR="00B66990" w:rsidRPr="00552A4D">
        <w:rPr>
          <w:rFonts w:ascii="Times New Roman" w:hAnsi="Times New Roman" w:cs="Times New Roman"/>
          <w:sz w:val="24"/>
        </w:rPr>
        <w:t>[35]</w:t>
      </w:r>
      <w:r w:rsidR="002655F6" w:rsidRPr="00552A4D">
        <w:rPr>
          <w:rFonts w:ascii="Times New Roman" w:hAnsi="Times New Roman" w:cs="Times New Roman"/>
          <w:sz w:val="24"/>
        </w:rPr>
        <w:t>.</w:t>
      </w:r>
      <w:r w:rsidR="002F6F68" w:rsidRPr="00552A4D">
        <w:rPr>
          <w:rFonts w:ascii="Times New Roman" w:hAnsi="Times New Roman" w:cs="Times New Roman"/>
          <w:sz w:val="24"/>
        </w:rPr>
        <w:t xml:space="preserve"> As such, scanning for this vulnerability to ensure proper security measures are in place is important.</w:t>
      </w:r>
    </w:p>
    <w:p w14:paraId="79B08AFF" w14:textId="628E11F6" w:rsidR="002F6F68" w:rsidRPr="00552A4D" w:rsidRDefault="002F6F68"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26310FAF" wp14:editId="26AC1C98">
            <wp:extent cx="2640965" cy="15240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40965" cy="152400"/>
                    </a:xfrm>
                    <a:prstGeom prst="rect">
                      <a:avLst/>
                    </a:prstGeom>
                  </pic:spPr>
                </pic:pic>
              </a:graphicData>
            </a:graphic>
          </wp:inline>
        </w:drawing>
      </w:r>
    </w:p>
    <w:p w14:paraId="671C394B" w14:textId="1B508B30" w:rsidR="00C371A2" w:rsidRPr="00552A4D" w:rsidRDefault="00C371A2" w:rsidP="00C371A2">
      <w:pPr>
        <w:pStyle w:val="Caption"/>
        <w:jc w:val="center"/>
        <w:rPr>
          <w:rFonts w:ascii="Times New Roman" w:hAnsi="Times New Roman" w:cs="Times New Roman"/>
          <w:i w:val="0"/>
          <w:color w:val="auto"/>
          <w:sz w:val="24"/>
        </w:rPr>
      </w:pPr>
      <w:bookmarkStart w:id="13" w:name="_Toc536136947"/>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Pr="00552A4D">
        <w:rPr>
          <w:rFonts w:ascii="Times New Roman" w:hAnsi="Times New Roman" w:cs="Times New Roman"/>
          <w:i w:val="0"/>
          <w:noProof/>
          <w:color w:val="auto"/>
          <w:sz w:val="24"/>
        </w:rPr>
        <w:t>8</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Open XSS Module in Recon-ng</w:t>
      </w:r>
      <w:bookmarkEnd w:id="13"/>
    </w:p>
    <w:p w14:paraId="40D5A87C" w14:textId="3E7ABD00" w:rsidR="002F6F68" w:rsidRPr="00552A4D" w:rsidRDefault="002F6F68" w:rsidP="00AD187D">
      <w:pPr>
        <w:spacing w:after="200"/>
        <w:jc w:val="both"/>
        <w:rPr>
          <w:rFonts w:ascii="Times New Roman" w:hAnsi="Times New Roman" w:cs="Times New Roman"/>
          <w:sz w:val="24"/>
        </w:rPr>
      </w:pPr>
      <w:r w:rsidRPr="00552A4D">
        <w:rPr>
          <w:rFonts w:ascii="Times New Roman" w:hAnsi="Times New Roman" w:cs="Times New Roman"/>
          <w:sz w:val="24"/>
        </w:rPr>
        <w:t>Recon-ng possesses several modules for many different scans. In this scenario, to enable recon-ng’s XSS vulnerability scan, the command seen in Figure 8 must be imputed. From there, the scan involves simply setting a target and running the scan, seen in Figure 9.</w:t>
      </w:r>
    </w:p>
    <w:p w14:paraId="355B4715" w14:textId="013FAC8A" w:rsidR="00C04275" w:rsidRPr="00552A4D" w:rsidRDefault="002F6F68"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7688A055" wp14:editId="25FBD091">
            <wp:extent cx="2640965" cy="724759"/>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40965" cy="724759"/>
                    </a:xfrm>
                    <a:prstGeom prst="rect">
                      <a:avLst/>
                    </a:prstGeom>
                  </pic:spPr>
                </pic:pic>
              </a:graphicData>
            </a:graphic>
          </wp:inline>
        </w:drawing>
      </w:r>
    </w:p>
    <w:p w14:paraId="2399BF19" w14:textId="6879E31D" w:rsidR="00C371A2" w:rsidRPr="00552A4D" w:rsidRDefault="00C371A2" w:rsidP="00C371A2">
      <w:pPr>
        <w:pStyle w:val="Caption"/>
        <w:jc w:val="center"/>
        <w:rPr>
          <w:rFonts w:ascii="Times New Roman" w:hAnsi="Times New Roman" w:cs="Times New Roman"/>
          <w:i w:val="0"/>
          <w:color w:val="auto"/>
          <w:sz w:val="24"/>
        </w:rPr>
      </w:pPr>
      <w:bookmarkStart w:id="14" w:name="_Toc536136948"/>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Pr="00552A4D">
        <w:rPr>
          <w:rFonts w:ascii="Times New Roman" w:hAnsi="Times New Roman" w:cs="Times New Roman"/>
          <w:i w:val="0"/>
          <w:noProof/>
          <w:color w:val="auto"/>
          <w:sz w:val="24"/>
        </w:rPr>
        <w:t>9</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Recon-ng XSS Scan Results</w:t>
      </w:r>
      <w:bookmarkEnd w:id="14"/>
    </w:p>
    <w:p w14:paraId="7550CFC4" w14:textId="3EA742E1" w:rsidR="00C12E1D" w:rsidRPr="00552A4D" w:rsidRDefault="002F6F68"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As seen in Figure 9, the XSS scan was run using </w:t>
      </w:r>
      <w:proofErr w:type="spellStart"/>
      <w:r w:rsidRPr="00552A4D">
        <w:rPr>
          <w:rFonts w:ascii="Times New Roman" w:hAnsi="Times New Roman" w:cs="Times New Roman"/>
          <w:sz w:val="24"/>
        </w:rPr>
        <w:t>xssposed</w:t>
      </w:r>
      <w:proofErr w:type="spellEnd"/>
      <w:r w:rsidRPr="00552A4D">
        <w:rPr>
          <w:rFonts w:ascii="Times New Roman" w:hAnsi="Times New Roman" w:cs="Times New Roman"/>
          <w:sz w:val="24"/>
        </w:rPr>
        <w:t xml:space="preserve"> module within recon-ng after setting </w:t>
      </w:r>
      <w:hyperlink r:id="rId23" w:history="1">
        <w:r w:rsidRPr="00552A4D">
          <w:rPr>
            <w:rStyle w:val="Hyperlink"/>
            <w:rFonts w:ascii="Times New Roman" w:hAnsi="Times New Roman" w:cs="Times New Roman"/>
            <w:sz w:val="24"/>
          </w:rPr>
          <w:t>https://tevelcyber.com</w:t>
        </w:r>
      </w:hyperlink>
      <w:r w:rsidRPr="00552A4D">
        <w:rPr>
          <w:rFonts w:ascii="Times New Roman" w:hAnsi="Times New Roman" w:cs="Times New Roman"/>
          <w:sz w:val="24"/>
        </w:rPr>
        <w:t xml:space="preserve"> as the target. However, this scan showed no XSS vulnerability on </w:t>
      </w:r>
      <w:proofErr w:type="spellStart"/>
      <w:r w:rsidRPr="00552A4D">
        <w:rPr>
          <w:rFonts w:ascii="Times New Roman" w:hAnsi="Times New Roman" w:cs="Times New Roman"/>
          <w:sz w:val="24"/>
        </w:rPr>
        <w:t>tevel</w:t>
      </w:r>
      <w:proofErr w:type="spellEnd"/>
      <w:r w:rsidRPr="00552A4D">
        <w:rPr>
          <w:rFonts w:ascii="Times New Roman" w:hAnsi="Times New Roman" w:cs="Times New Roman"/>
          <w:sz w:val="24"/>
        </w:rPr>
        <w:t xml:space="preserve"> </w:t>
      </w:r>
      <w:proofErr w:type="spellStart"/>
      <w:r w:rsidRPr="00552A4D">
        <w:rPr>
          <w:rFonts w:ascii="Times New Roman" w:hAnsi="Times New Roman" w:cs="Times New Roman"/>
          <w:sz w:val="24"/>
        </w:rPr>
        <w:t>cybers</w:t>
      </w:r>
      <w:proofErr w:type="spellEnd"/>
      <w:r w:rsidRPr="00552A4D">
        <w:rPr>
          <w:rFonts w:ascii="Times New Roman" w:hAnsi="Times New Roman" w:cs="Times New Roman"/>
          <w:sz w:val="24"/>
        </w:rPr>
        <w:t xml:space="preserve"> website.</w:t>
      </w:r>
    </w:p>
    <w:p w14:paraId="092B3E5D" w14:textId="46924AEA" w:rsidR="001C25F1" w:rsidRPr="00552A4D" w:rsidRDefault="001C25F1" w:rsidP="00764A31">
      <w:pPr>
        <w:pStyle w:val="Heading2"/>
        <w:spacing w:before="360" w:after="80"/>
        <w:rPr>
          <w:rFonts w:ascii="Times New Roman" w:hAnsi="Times New Roman" w:cs="Times New Roman"/>
          <w:color w:val="auto"/>
          <w:sz w:val="24"/>
        </w:rPr>
      </w:pPr>
      <w:bookmarkStart w:id="15" w:name="_Toc536136935"/>
      <w:r w:rsidRPr="00552A4D">
        <w:rPr>
          <w:rFonts w:ascii="Times New Roman" w:hAnsi="Times New Roman" w:cs="Times New Roman"/>
          <w:color w:val="auto"/>
          <w:sz w:val="24"/>
        </w:rPr>
        <w:t>B. Vulnerability Analysis Scans, Results and Solutions.</w:t>
      </w:r>
      <w:bookmarkEnd w:id="15"/>
    </w:p>
    <w:p w14:paraId="14B47E37" w14:textId="4BD36DE1" w:rsidR="00891B0F" w:rsidRPr="00552A4D" w:rsidRDefault="006C33D9" w:rsidP="00AD187D">
      <w:pPr>
        <w:spacing w:after="200"/>
        <w:ind w:firstLine="720"/>
        <w:jc w:val="both"/>
        <w:rPr>
          <w:rFonts w:ascii="Times New Roman" w:hAnsi="Times New Roman" w:cs="Times New Roman"/>
          <w:sz w:val="24"/>
        </w:rPr>
      </w:pPr>
      <w:r w:rsidRPr="00552A4D">
        <w:rPr>
          <w:rFonts w:ascii="Times New Roman" w:hAnsi="Times New Roman" w:cs="Times New Roman"/>
          <w:sz w:val="24"/>
        </w:rPr>
        <w:t xml:space="preserve">The </w:t>
      </w: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scanning tool was used as a form of vulnerability analysis. As mentioned, </w:t>
      </w: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scans websites for dangerous files and outdated software [16].</w:t>
      </w:r>
    </w:p>
    <w:p w14:paraId="72553423" w14:textId="10F6EB1E" w:rsidR="006C33D9" w:rsidRPr="00552A4D" w:rsidRDefault="006C33D9"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1CFB3261" wp14:editId="1E1928A2">
            <wp:extent cx="2862069" cy="19716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82129" cy="1985494"/>
                    </a:xfrm>
                    <a:prstGeom prst="rect">
                      <a:avLst/>
                    </a:prstGeom>
                  </pic:spPr>
                </pic:pic>
              </a:graphicData>
            </a:graphic>
          </wp:inline>
        </w:drawing>
      </w:r>
    </w:p>
    <w:p w14:paraId="5358C9A9" w14:textId="6A9BB7E4" w:rsidR="00C371A2" w:rsidRPr="00552A4D" w:rsidRDefault="00C371A2" w:rsidP="00C371A2">
      <w:pPr>
        <w:pStyle w:val="Caption"/>
        <w:jc w:val="center"/>
        <w:rPr>
          <w:rFonts w:ascii="Times New Roman" w:hAnsi="Times New Roman" w:cs="Times New Roman"/>
          <w:i w:val="0"/>
          <w:color w:val="auto"/>
          <w:sz w:val="24"/>
        </w:rPr>
      </w:pPr>
      <w:bookmarkStart w:id="16" w:name="_Toc536136949"/>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Pr="00552A4D">
        <w:rPr>
          <w:rFonts w:ascii="Times New Roman" w:hAnsi="Times New Roman" w:cs="Times New Roman"/>
          <w:i w:val="0"/>
          <w:noProof/>
          <w:color w:val="auto"/>
          <w:sz w:val="24"/>
        </w:rPr>
        <w:t>10</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xml:space="preserve">: </w:t>
      </w:r>
      <w:proofErr w:type="spellStart"/>
      <w:r w:rsidRPr="00552A4D">
        <w:rPr>
          <w:rFonts w:ascii="Times New Roman" w:hAnsi="Times New Roman" w:cs="Times New Roman"/>
          <w:i w:val="0"/>
          <w:color w:val="auto"/>
          <w:sz w:val="24"/>
        </w:rPr>
        <w:t>Nikto</w:t>
      </w:r>
      <w:proofErr w:type="spellEnd"/>
      <w:r w:rsidRPr="00552A4D">
        <w:rPr>
          <w:rFonts w:ascii="Times New Roman" w:hAnsi="Times New Roman" w:cs="Times New Roman"/>
          <w:i w:val="0"/>
          <w:color w:val="auto"/>
          <w:sz w:val="24"/>
        </w:rPr>
        <w:t xml:space="preserve"> Scan Results</w:t>
      </w:r>
      <w:bookmarkEnd w:id="16"/>
    </w:p>
    <w:p w14:paraId="3DD49EC6" w14:textId="25B7CBD6" w:rsidR="006C33D9" w:rsidRPr="00552A4D" w:rsidRDefault="00F77834"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Results of the </w:t>
      </w: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scan, seen in Figure 10, both confirm previous observations as well as </w:t>
      </w:r>
      <w:r w:rsidR="00140DDA" w:rsidRPr="00552A4D">
        <w:rPr>
          <w:rFonts w:ascii="Times New Roman" w:hAnsi="Times New Roman" w:cs="Times New Roman"/>
          <w:sz w:val="24"/>
        </w:rPr>
        <w:t xml:space="preserve">note new bits of information. Firstly, this scan shows the server running </w:t>
      </w:r>
      <w:proofErr w:type="spellStart"/>
      <w:r w:rsidR="00140DDA" w:rsidRPr="00552A4D">
        <w:rPr>
          <w:rFonts w:ascii="Times New Roman" w:hAnsi="Times New Roman" w:cs="Times New Roman"/>
          <w:sz w:val="24"/>
        </w:rPr>
        <w:t>nginx</w:t>
      </w:r>
      <w:proofErr w:type="spellEnd"/>
      <w:r w:rsidR="00140DDA" w:rsidRPr="00552A4D">
        <w:rPr>
          <w:rFonts w:ascii="Times New Roman" w:hAnsi="Times New Roman" w:cs="Times New Roman"/>
          <w:sz w:val="24"/>
        </w:rPr>
        <w:t xml:space="preserve"> 1.14.1, which reinforces results found from the </w:t>
      </w:r>
      <w:proofErr w:type="spellStart"/>
      <w:r w:rsidR="00140DDA" w:rsidRPr="00552A4D">
        <w:rPr>
          <w:rFonts w:ascii="Times New Roman" w:hAnsi="Times New Roman" w:cs="Times New Roman"/>
          <w:sz w:val="24"/>
        </w:rPr>
        <w:t>nmap</w:t>
      </w:r>
      <w:proofErr w:type="spellEnd"/>
      <w:r w:rsidR="00140DDA" w:rsidRPr="00552A4D">
        <w:rPr>
          <w:rFonts w:ascii="Times New Roman" w:hAnsi="Times New Roman" w:cs="Times New Roman"/>
          <w:sz w:val="24"/>
        </w:rPr>
        <w:t xml:space="preserve"> scan, specifically port 80 </w:t>
      </w:r>
      <w:r w:rsidR="007A09C1">
        <w:rPr>
          <w:rFonts w:ascii="Times New Roman" w:hAnsi="Times New Roman" w:cs="Times New Roman"/>
          <w:sz w:val="24"/>
        </w:rPr>
        <w:t>HTTP</w:t>
      </w:r>
      <w:r w:rsidR="00140DDA" w:rsidRPr="00552A4D">
        <w:rPr>
          <w:rFonts w:ascii="Times New Roman" w:hAnsi="Times New Roman" w:cs="Times New Roman"/>
          <w:sz w:val="24"/>
        </w:rPr>
        <w:t xml:space="preserve"> section. Furthermore, </w:t>
      </w:r>
      <w:proofErr w:type="spellStart"/>
      <w:r w:rsidR="00140DDA" w:rsidRPr="00552A4D">
        <w:rPr>
          <w:rFonts w:ascii="Times New Roman" w:hAnsi="Times New Roman" w:cs="Times New Roman"/>
          <w:sz w:val="24"/>
        </w:rPr>
        <w:t>nikto</w:t>
      </w:r>
      <w:proofErr w:type="spellEnd"/>
      <w:r w:rsidR="00140DDA" w:rsidRPr="00552A4D">
        <w:rPr>
          <w:rFonts w:ascii="Times New Roman" w:hAnsi="Times New Roman" w:cs="Times New Roman"/>
          <w:sz w:val="24"/>
        </w:rPr>
        <w:t xml:space="preserve"> also confirms the use of SSL shown in the </w:t>
      </w:r>
      <w:proofErr w:type="spellStart"/>
      <w:r w:rsidR="00140DDA" w:rsidRPr="00552A4D">
        <w:rPr>
          <w:rFonts w:ascii="Times New Roman" w:hAnsi="Times New Roman" w:cs="Times New Roman"/>
          <w:sz w:val="24"/>
        </w:rPr>
        <w:t>nmap</w:t>
      </w:r>
      <w:proofErr w:type="spellEnd"/>
      <w:r w:rsidR="00140DDA" w:rsidRPr="00552A4D">
        <w:rPr>
          <w:rFonts w:ascii="Times New Roman" w:hAnsi="Times New Roman" w:cs="Times New Roman"/>
          <w:sz w:val="24"/>
        </w:rPr>
        <w:t xml:space="preserve"> scan but notes that the HTTP Strict-Transport-Security (HSTS) header is not defined. HSTS header is among the first HTTP response headers </w:t>
      </w:r>
      <w:r w:rsidR="00B66990" w:rsidRPr="00552A4D">
        <w:rPr>
          <w:rFonts w:ascii="Times New Roman" w:hAnsi="Times New Roman" w:cs="Times New Roman"/>
          <w:sz w:val="24"/>
        </w:rPr>
        <w:t>[36]</w:t>
      </w:r>
      <w:r w:rsidR="00140DDA" w:rsidRPr="00552A4D">
        <w:rPr>
          <w:rFonts w:ascii="Times New Roman" w:hAnsi="Times New Roman" w:cs="Times New Roman"/>
          <w:sz w:val="24"/>
        </w:rPr>
        <w:t xml:space="preserve">. Its used for additional security in communication between web server and web browser, and between devices communicating in Internet of Things (IoT) networks </w:t>
      </w:r>
      <w:r w:rsidR="00B66990" w:rsidRPr="00552A4D">
        <w:rPr>
          <w:rFonts w:ascii="Times New Roman" w:hAnsi="Times New Roman" w:cs="Times New Roman"/>
          <w:sz w:val="24"/>
        </w:rPr>
        <w:t>[36]</w:t>
      </w:r>
      <w:r w:rsidR="00140DDA" w:rsidRPr="00552A4D">
        <w:rPr>
          <w:rFonts w:ascii="Times New Roman" w:hAnsi="Times New Roman" w:cs="Times New Roman"/>
          <w:sz w:val="24"/>
        </w:rPr>
        <w:t xml:space="preserve">. </w:t>
      </w:r>
    </w:p>
    <w:p w14:paraId="2395993A" w14:textId="31BA5BF7" w:rsidR="0007715B" w:rsidRPr="00552A4D" w:rsidRDefault="00F373F0" w:rsidP="00AD187D">
      <w:pPr>
        <w:spacing w:after="200"/>
        <w:jc w:val="both"/>
        <w:rPr>
          <w:rFonts w:ascii="Times New Roman" w:hAnsi="Times New Roman" w:cs="Times New Roman"/>
          <w:sz w:val="24"/>
        </w:rPr>
      </w:pPr>
      <w:r w:rsidRPr="00552A4D">
        <w:rPr>
          <w:rFonts w:ascii="Times New Roman" w:hAnsi="Times New Roman" w:cs="Times New Roman"/>
          <w:sz w:val="24"/>
        </w:rPr>
        <w:t>Several uncommon headers were identified, namely: x-proxy-cache, x-</w:t>
      </w:r>
      <w:proofErr w:type="spellStart"/>
      <w:r w:rsidRPr="00552A4D">
        <w:rPr>
          <w:rFonts w:ascii="Times New Roman" w:hAnsi="Times New Roman" w:cs="Times New Roman"/>
          <w:sz w:val="24"/>
        </w:rPr>
        <w:t>acc</w:t>
      </w:r>
      <w:proofErr w:type="spellEnd"/>
      <w:r w:rsidRPr="00552A4D">
        <w:rPr>
          <w:rFonts w:ascii="Times New Roman" w:hAnsi="Times New Roman" w:cs="Times New Roman"/>
          <w:sz w:val="24"/>
        </w:rPr>
        <w:t>-</w:t>
      </w:r>
      <w:proofErr w:type="spellStart"/>
      <w:r w:rsidRPr="00552A4D">
        <w:rPr>
          <w:rFonts w:ascii="Times New Roman" w:hAnsi="Times New Roman" w:cs="Times New Roman"/>
          <w:sz w:val="24"/>
        </w:rPr>
        <w:t>exp</w:t>
      </w:r>
      <w:proofErr w:type="spellEnd"/>
      <w:r w:rsidRPr="00552A4D">
        <w:rPr>
          <w:rFonts w:ascii="Times New Roman" w:hAnsi="Times New Roman" w:cs="Times New Roman"/>
          <w:sz w:val="24"/>
        </w:rPr>
        <w:t xml:space="preserve"> and x-robots-tag. However, these do not reveal any vulnerability within the website.</w:t>
      </w:r>
    </w:p>
    <w:p w14:paraId="65785620" w14:textId="45C2A456" w:rsidR="00E86D96" w:rsidRPr="00552A4D" w:rsidRDefault="00DF4E34"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It was noted that the Content-Encoding header is set to “deflate”. This means that the server may be vulnerable to the BREACH attack. The Browser Reconnaissance and Exfiltration via Adaptive Compression of Hypertext (BREACH) attack is a compression side-channel attack that targets information compressed in HTTP response bodies </w:t>
      </w:r>
      <w:r w:rsidR="00B66990" w:rsidRPr="00552A4D">
        <w:rPr>
          <w:rFonts w:ascii="Times New Roman" w:hAnsi="Times New Roman" w:cs="Times New Roman"/>
          <w:sz w:val="24"/>
        </w:rPr>
        <w:t>[37]</w:t>
      </w:r>
      <w:r w:rsidRPr="00552A4D">
        <w:rPr>
          <w:rFonts w:ascii="Times New Roman" w:hAnsi="Times New Roman" w:cs="Times New Roman"/>
          <w:sz w:val="24"/>
        </w:rPr>
        <w:t xml:space="preserve">. This attack can be utilised in order to extract login credentials, login tokens, email addresses and other personal or sensitive </w:t>
      </w:r>
      <w:r w:rsidRPr="00552A4D">
        <w:rPr>
          <w:rFonts w:ascii="Times New Roman" w:hAnsi="Times New Roman" w:cs="Times New Roman"/>
          <w:sz w:val="24"/>
        </w:rPr>
        <w:lastRenderedPageBreak/>
        <w:t xml:space="preserve">information from SSL-enabled websites </w:t>
      </w:r>
      <w:r w:rsidR="00B66990" w:rsidRPr="00552A4D">
        <w:rPr>
          <w:rFonts w:ascii="Times New Roman" w:hAnsi="Times New Roman" w:cs="Times New Roman"/>
          <w:sz w:val="24"/>
        </w:rPr>
        <w:t>[37]</w:t>
      </w:r>
      <w:r w:rsidRPr="00552A4D">
        <w:rPr>
          <w:rFonts w:ascii="Times New Roman" w:hAnsi="Times New Roman" w:cs="Times New Roman"/>
          <w:sz w:val="24"/>
        </w:rPr>
        <w:t xml:space="preserve"> </w:t>
      </w:r>
      <w:r w:rsidR="00B66990" w:rsidRPr="00552A4D">
        <w:rPr>
          <w:rFonts w:ascii="Times New Roman" w:hAnsi="Times New Roman" w:cs="Times New Roman"/>
          <w:sz w:val="24"/>
        </w:rPr>
        <w:t>[38]</w:t>
      </w:r>
      <w:r w:rsidRPr="00552A4D">
        <w:rPr>
          <w:rFonts w:ascii="Times New Roman" w:hAnsi="Times New Roman" w:cs="Times New Roman"/>
          <w:sz w:val="24"/>
        </w:rPr>
        <w:t xml:space="preserve">. </w:t>
      </w:r>
    </w:p>
    <w:p w14:paraId="47F09E08" w14:textId="70994AC5" w:rsidR="00E86D96" w:rsidRPr="00552A4D" w:rsidRDefault="00DF4E34"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HTTP compression is the process of compressing server-side responses before sending them to the client </w:t>
      </w:r>
      <w:r w:rsidR="00B66990" w:rsidRPr="00552A4D">
        <w:rPr>
          <w:rFonts w:ascii="Times New Roman" w:hAnsi="Times New Roman" w:cs="Times New Roman"/>
          <w:sz w:val="24"/>
        </w:rPr>
        <w:t>[37]</w:t>
      </w:r>
      <w:r w:rsidRPr="00552A4D">
        <w:rPr>
          <w:rFonts w:ascii="Times New Roman" w:hAnsi="Times New Roman" w:cs="Times New Roman"/>
          <w:sz w:val="24"/>
        </w:rPr>
        <w:t xml:space="preserve"> </w:t>
      </w:r>
      <w:r w:rsidR="00B66990" w:rsidRPr="00552A4D">
        <w:rPr>
          <w:rFonts w:ascii="Times New Roman" w:hAnsi="Times New Roman" w:cs="Times New Roman"/>
          <w:sz w:val="24"/>
        </w:rPr>
        <w:t>[38]</w:t>
      </w:r>
      <w:r w:rsidRPr="00552A4D">
        <w:rPr>
          <w:rFonts w:ascii="Times New Roman" w:hAnsi="Times New Roman" w:cs="Times New Roman"/>
          <w:sz w:val="24"/>
        </w:rPr>
        <w:t xml:space="preserve">. Compression is typically performed through the DEFLATE algorithm </w:t>
      </w:r>
      <w:r w:rsidR="00B66990" w:rsidRPr="00552A4D">
        <w:rPr>
          <w:rFonts w:ascii="Times New Roman" w:hAnsi="Times New Roman" w:cs="Times New Roman"/>
          <w:sz w:val="24"/>
        </w:rPr>
        <w:t>[37]</w:t>
      </w:r>
      <w:r w:rsidRPr="00552A4D">
        <w:rPr>
          <w:rFonts w:ascii="Times New Roman" w:hAnsi="Times New Roman" w:cs="Times New Roman"/>
          <w:sz w:val="24"/>
        </w:rPr>
        <w:t xml:space="preserve">. This algorithm uses a combination of LZ77 algorithm and Huffman coding </w:t>
      </w:r>
      <w:r w:rsidR="00B66990" w:rsidRPr="00552A4D">
        <w:rPr>
          <w:rFonts w:ascii="Times New Roman" w:hAnsi="Times New Roman" w:cs="Times New Roman"/>
          <w:sz w:val="24"/>
        </w:rPr>
        <w:t>[37]</w:t>
      </w:r>
      <w:r w:rsidRPr="00552A4D">
        <w:rPr>
          <w:rFonts w:ascii="Times New Roman" w:hAnsi="Times New Roman" w:cs="Times New Roman"/>
          <w:sz w:val="24"/>
        </w:rPr>
        <w:t xml:space="preserve">. </w:t>
      </w:r>
      <w:r w:rsidR="001876F7" w:rsidRPr="00552A4D">
        <w:rPr>
          <w:rFonts w:ascii="Times New Roman" w:hAnsi="Times New Roman" w:cs="Times New Roman"/>
          <w:sz w:val="24"/>
        </w:rPr>
        <w:t xml:space="preserve">The adaptive compression-dictionary used in DEFLATE algorithm, which allows the algorithm to develop a compression-dictionary based on the information that is to be compressed, is the main reason the BREACH attack is possible </w:t>
      </w:r>
      <w:r w:rsidR="00B66990" w:rsidRPr="00552A4D">
        <w:rPr>
          <w:rFonts w:ascii="Times New Roman" w:hAnsi="Times New Roman" w:cs="Times New Roman"/>
          <w:sz w:val="24"/>
        </w:rPr>
        <w:t>[37]</w:t>
      </w:r>
      <w:r w:rsidR="001876F7" w:rsidRPr="00552A4D">
        <w:rPr>
          <w:rFonts w:ascii="Times New Roman" w:hAnsi="Times New Roman" w:cs="Times New Roman"/>
          <w:sz w:val="24"/>
        </w:rPr>
        <w:t xml:space="preserve">. Even when compressed and encrypted, the length of the compressed data is still visible </w:t>
      </w:r>
      <w:r w:rsidR="00B66990" w:rsidRPr="00552A4D">
        <w:rPr>
          <w:rFonts w:ascii="Times New Roman" w:hAnsi="Times New Roman" w:cs="Times New Roman"/>
          <w:sz w:val="24"/>
        </w:rPr>
        <w:t>[37]</w:t>
      </w:r>
      <w:r w:rsidR="001876F7" w:rsidRPr="00552A4D">
        <w:rPr>
          <w:rFonts w:ascii="Times New Roman" w:hAnsi="Times New Roman" w:cs="Times New Roman"/>
          <w:sz w:val="24"/>
        </w:rPr>
        <w:t xml:space="preserve">. </w:t>
      </w:r>
    </w:p>
    <w:p w14:paraId="7C04A720" w14:textId="661AD31C" w:rsidR="00F373F0" w:rsidRPr="00552A4D" w:rsidRDefault="001876F7"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Therefore, </w:t>
      </w:r>
      <w:r w:rsidR="00E86D96" w:rsidRPr="00552A4D">
        <w:rPr>
          <w:rFonts w:ascii="Times New Roman" w:hAnsi="Times New Roman" w:cs="Times New Roman"/>
          <w:sz w:val="24"/>
        </w:rPr>
        <w:t>during</w:t>
      </w:r>
      <w:r w:rsidRPr="00552A4D">
        <w:rPr>
          <w:rFonts w:ascii="Times New Roman" w:hAnsi="Times New Roman" w:cs="Times New Roman"/>
          <w:sz w:val="24"/>
        </w:rPr>
        <w:t xml:space="preserve"> the BREACH attack, an attacker injects his guesses of the secrets into the HTTP response bodies </w:t>
      </w:r>
      <w:r w:rsidR="00B66990" w:rsidRPr="00552A4D">
        <w:rPr>
          <w:rFonts w:ascii="Times New Roman" w:hAnsi="Times New Roman" w:cs="Times New Roman"/>
          <w:sz w:val="24"/>
        </w:rPr>
        <w:t>[37]</w:t>
      </w:r>
      <w:r w:rsidRPr="00552A4D">
        <w:rPr>
          <w:rFonts w:ascii="Times New Roman" w:hAnsi="Times New Roman" w:cs="Times New Roman"/>
          <w:sz w:val="24"/>
        </w:rPr>
        <w:t xml:space="preserve">. These guesses are plaintext words injected into the HTTP request </w:t>
      </w:r>
      <w:r w:rsidR="00B66990" w:rsidRPr="00552A4D">
        <w:rPr>
          <w:rFonts w:ascii="Times New Roman" w:hAnsi="Times New Roman" w:cs="Times New Roman"/>
          <w:sz w:val="24"/>
        </w:rPr>
        <w:t>[37]</w:t>
      </w:r>
      <w:r w:rsidRPr="00552A4D">
        <w:rPr>
          <w:rFonts w:ascii="Times New Roman" w:hAnsi="Times New Roman" w:cs="Times New Roman"/>
          <w:sz w:val="24"/>
        </w:rPr>
        <w:t>. Thanks to the nature of the adaptive compression</w:t>
      </w:r>
      <w:r w:rsidR="008E544D" w:rsidRPr="00552A4D">
        <w:rPr>
          <w:rFonts w:ascii="Times New Roman" w:hAnsi="Times New Roman" w:cs="Times New Roman"/>
          <w:sz w:val="24"/>
        </w:rPr>
        <w:t xml:space="preserve">-dictionary, the attacker </w:t>
      </w:r>
      <w:r w:rsidR="00CA1808" w:rsidRPr="00552A4D">
        <w:rPr>
          <w:rFonts w:ascii="Times New Roman" w:hAnsi="Times New Roman" w:cs="Times New Roman"/>
          <w:sz w:val="24"/>
        </w:rPr>
        <w:t>can</w:t>
      </w:r>
      <w:r w:rsidR="008E544D" w:rsidRPr="00552A4D">
        <w:rPr>
          <w:rFonts w:ascii="Times New Roman" w:hAnsi="Times New Roman" w:cs="Times New Roman"/>
          <w:sz w:val="24"/>
        </w:rPr>
        <w:t xml:space="preserve"> measure how much of the attacker-injected bytes are contained in the sensitive pieces of data within the system </w:t>
      </w:r>
      <w:r w:rsidR="00B66990" w:rsidRPr="00552A4D">
        <w:rPr>
          <w:rFonts w:ascii="Times New Roman" w:hAnsi="Times New Roman" w:cs="Times New Roman"/>
          <w:sz w:val="24"/>
        </w:rPr>
        <w:t>[37]</w:t>
      </w:r>
      <w:r w:rsidR="008E544D" w:rsidRPr="00552A4D">
        <w:rPr>
          <w:rFonts w:ascii="Times New Roman" w:hAnsi="Times New Roman" w:cs="Times New Roman"/>
          <w:sz w:val="24"/>
        </w:rPr>
        <w:t>.</w:t>
      </w:r>
    </w:p>
    <w:p w14:paraId="1A99FB7D" w14:textId="3CE1AD0C" w:rsidR="00CA1808" w:rsidRPr="00552A4D" w:rsidRDefault="00CA1808" w:rsidP="00AD187D">
      <w:pPr>
        <w:spacing w:after="200"/>
        <w:jc w:val="both"/>
        <w:rPr>
          <w:rFonts w:ascii="Times New Roman" w:hAnsi="Times New Roman" w:cs="Times New Roman"/>
          <w:sz w:val="24"/>
        </w:rPr>
      </w:pPr>
      <w:r w:rsidRPr="00552A4D">
        <w:rPr>
          <w:rFonts w:ascii="Times New Roman" w:hAnsi="Times New Roman" w:cs="Times New Roman"/>
          <w:sz w:val="24"/>
        </w:rPr>
        <w:t>Several possible mitigation methods against BREACH attacks are available, such as:</w:t>
      </w:r>
    </w:p>
    <w:p w14:paraId="14CCBBA4" w14:textId="62389995" w:rsidR="00CA1808" w:rsidRPr="00552A4D" w:rsidRDefault="00CA1808" w:rsidP="00AD187D">
      <w:pPr>
        <w:pStyle w:val="ListParagraph"/>
        <w:numPr>
          <w:ilvl w:val="0"/>
          <w:numId w:val="6"/>
        </w:numPr>
        <w:spacing w:after="200"/>
        <w:jc w:val="both"/>
        <w:rPr>
          <w:rFonts w:ascii="Times New Roman" w:hAnsi="Times New Roman" w:cs="Times New Roman"/>
          <w:sz w:val="24"/>
        </w:rPr>
      </w:pPr>
      <w:r w:rsidRPr="00552A4D">
        <w:rPr>
          <w:rFonts w:ascii="Times New Roman" w:hAnsi="Times New Roman" w:cs="Times New Roman"/>
          <w:sz w:val="24"/>
        </w:rPr>
        <w:t xml:space="preserve">Disabling HTTP compression </w:t>
      </w:r>
      <w:r w:rsidR="00B66990" w:rsidRPr="00552A4D">
        <w:rPr>
          <w:rFonts w:ascii="Times New Roman" w:hAnsi="Times New Roman" w:cs="Times New Roman"/>
          <w:sz w:val="24"/>
        </w:rPr>
        <w:t>[37]</w:t>
      </w:r>
      <w:r w:rsidRPr="00552A4D">
        <w:rPr>
          <w:rFonts w:ascii="Times New Roman" w:hAnsi="Times New Roman" w:cs="Times New Roman"/>
          <w:sz w:val="24"/>
        </w:rPr>
        <w:t>.</w:t>
      </w:r>
    </w:p>
    <w:p w14:paraId="0D7DE71C" w14:textId="3FD2A155" w:rsidR="00CA1808" w:rsidRPr="00552A4D" w:rsidRDefault="00CA1808" w:rsidP="00AD187D">
      <w:pPr>
        <w:pStyle w:val="ListParagraph"/>
        <w:numPr>
          <w:ilvl w:val="0"/>
          <w:numId w:val="6"/>
        </w:numPr>
        <w:spacing w:after="200"/>
        <w:jc w:val="both"/>
        <w:rPr>
          <w:rFonts w:ascii="Times New Roman" w:hAnsi="Times New Roman" w:cs="Times New Roman"/>
          <w:sz w:val="24"/>
        </w:rPr>
      </w:pPr>
      <w:r w:rsidRPr="00552A4D">
        <w:rPr>
          <w:rFonts w:ascii="Times New Roman" w:hAnsi="Times New Roman" w:cs="Times New Roman"/>
          <w:sz w:val="24"/>
        </w:rPr>
        <w:t xml:space="preserve">Randomising secrets per request </w:t>
      </w:r>
      <w:r w:rsidR="00B66990" w:rsidRPr="00552A4D">
        <w:rPr>
          <w:rFonts w:ascii="Times New Roman" w:hAnsi="Times New Roman" w:cs="Times New Roman"/>
          <w:sz w:val="24"/>
        </w:rPr>
        <w:t>[37]</w:t>
      </w:r>
      <w:r w:rsidRPr="00552A4D">
        <w:rPr>
          <w:rFonts w:ascii="Times New Roman" w:hAnsi="Times New Roman" w:cs="Times New Roman"/>
          <w:sz w:val="24"/>
        </w:rPr>
        <w:t>.</w:t>
      </w:r>
    </w:p>
    <w:p w14:paraId="75C98B14" w14:textId="7C0C4A7A" w:rsidR="00CA1808" w:rsidRPr="00552A4D" w:rsidRDefault="00CA1808" w:rsidP="00AD187D">
      <w:pPr>
        <w:pStyle w:val="ListParagraph"/>
        <w:numPr>
          <w:ilvl w:val="0"/>
          <w:numId w:val="6"/>
        </w:numPr>
        <w:spacing w:after="200"/>
        <w:jc w:val="both"/>
        <w:rPr>
          <w:rFonts w:ascii="Times New Roman" w:hAnsi="Times New Roman" w:cs="Times New Roman"/>
          <w:sz w:val="24"/>
        </w:rPr>
      </w:pPr>
      <w:r w:rsidRPr="00552A4D">
        <w:rPr>
          <w:rFonts w:ascii="Times New Roman" w:hAnsi="Times New Roman" w:cs="Times New Roman"/>
          <w:sz w:val="24"/>
        </w:rPr>
        <w:t xml:space="preserve">Masking Secrets </w:t>
      </w:r>
      <w:r w:rsidR="00B66990" w:rsidRPr="00552A4D">
        <w:rPr>
          <w:rFonts w:ascii="Times New Roman" w:hAnsi="Times New Roman" w:cs="Times New Roman"/>
          <w:sz w:val="24"/>
        </w:rPr>
        <w:t>[37]</w:t>
      </w:r>
      <w:r w:rsidRPr="00552A4D">
        <w:rPr>
          <w:rFonts w:ascii="Times New Roman" w:hAnsi="Times New Roman" w:cs="Times New Roman"/>
          <w:sz w:val="24"/>
        </w:rPr>
        <w:t>.</w:t>
      </w:r>
    </w:p>
    <w:p w14:paraId="5B1E1F95" w14:textId="4933DFE4" w:rsidR="00CA1808" w:rsidRPr="00552A4D" w:rsidRDefault="00CA1808" w:rsidP="00AD187D">
      <w:pPr>
        <w:pStyle w:val="ListParagraph"/>
        <w:numPr>
          <w:ilvl w:val="0"/>
          <w:numId w:val="6"/>
        </w:numPr>
        <w:spacing w:after="200"/>
        <w:jc w:val="both"/>
        <w:rPr>
          <w:rFonts w:ascii="Times New Roman" w:hAnsi="Times New Roman" w:cs="Times New Roman"/>
          <w:sz w:val="24"/>
        </w:rPr>
      </w:pPr>
      <w:r w:rsidRPr="00552A4D">
        <w:rPr>
          <w:rFonts w:ascii="Times New Roman" w:hAnsi="Times New Roman" w:cs="Times New Roman"/>
          <w:sz w:val="24"/>
        </w:rPr>
        <w:t xml:space="preserve">Length Hiding </w:t>
      </w:r>
      <w:r w:rsidR="00B66990" w:rsidRPr="00552A4D">
        <w:rPr>
          <w:rFonts w:ascii="Times New Roman" w:hAnsi="Times New Roman" w:cs="Times New Roman"/>
          <w:sz w:val="24"/>
        </w:rPr>
        <w:t>[37]</w:t>
      </w:r>
      <w:r w:rsidRPr="00552A4D">
        <w:rPr>
          <w:rFonts w:ascii="Times New Roman" w:hAnsi="Times New Roman" w:cs="Times New Roman"/>
          <w:sz w:val="24"/>
        </w:rPr>
        <w:t>.</w:t>
      </w:r>
    </w:p>
    <w:p w14:paraId="479E80AC" w14:textId="1CA8B75D" w:rsidR="00CA1808" w:rsidRPr="00552A4D" w:rsidRDefault="00CA1808" w:rsidP="00AD187D">
      <w:pPr>
        <w:pStyle w:val="ListParagraph"/>
        <w:numPr>
          <w:ilvl w:val="0"/>
          <w:numId w:val="6"/>
        </w:numPr>
        <w:spacing w:after="200"/>
        <w:jc w:val="both"/>
        <w:rPr>
          <w:rFonts w:ascii="Times New Roman" w:hAnsi="Times New Roman" w:cs="Times New Roman"/>
          <w:sz w:val="24"/>
        </w:rPr>
      </w:pPr>
      <w:r w:rsidRPr="00552A4D">
        <w:rPr>
          <w:rFonts w:ascii="Times New Roman" w:hAnsi="Times New Roman" w:cs="Times New Roman"/>
          <w:sz w:val="24"/>
        </w:rPr>
        <w:t xml:space="preserve">Rate-limiting the requests </w:t>
      </w:r>
      <w:r w:rsidR="00B66990" w:rsidRPr="00552A4D">
        <w:rPr>
          <w:rFonts w:ascii="Times New Roman" w:hAnsi="Times New Roman" w:cs="Times New Roman"/>
          <w:sz w:val="24"/>
        </w:rPr>
        <w:t>[37]</w:t>
      </w:r>
      <w:r w:rsidRPr="00552A4D">
        <w:rPr>
          <w:rFonts w:ascii="Times New Roman" w:hAnsi="Times New Roman" w:cs="Times New Roman"/>
          <w:sz w:val="24"/>
        </w:rPr>
        <w:t>.</w:t>
      </w:r>
    </w:p>
    <w:p w14:paraId="1188D5B6" w14:textId="03462276" w:rsidR="00CA1808" w:rsidRPr="00552A4D" w:rsidRDefault="00CA1808" w:rsidP="00AD187D">
      <w:pPr>
        <w:pStyle w:val="ListParagraph"/>
        <w:numPr>
          <w:ilvl w:val="0"/>
          <w:numId w:val="6"/>
        </w:numPr>
        <w:spacing w:after="200"/>
        <w:jc w:val="both"/>
        <w:rPr>
          <w:rFonts w:ascii="Times New Roman" w:hAnsi="Times New Roman" w:cs="Times New Roman"/>
          <w:sz w:val="24"/>
        </w:rPr>
      </w:pPr>
      <w:bookmarkStart w:id="17" w:name="_Hlk536132064"/>
      <w:r w:rsidRPr="00552A4D">
        <w:rPr>
          <w:rFonts w:ascii="Times New Roman" w:hAnsi="Times New Roman" w:cs="Times New Roman"/>
          <w:sz w:val="24"/>
        </w:rPr>
        <w:t xml:space="preserve">Using non-adaptive fixed-dictionary for compression </w:t>
      </w:r>
      <w:bookmarkEnd w:id="17"/>
      <w:r w:rsidR="00B66990" w:rsidRPr="00552A4D">
        <w:rPr>
          <w:rFonts w:ascii="Times New Roman" w:hAnsi="Times New Roman" w:cs="Times New Roman"/>
          <w:sz w:val="24"/>
        </w:rPr>
        <w:t>[37]</w:t>
      </w:r>
      <w:r w:rsidRPr="00552A4D">
        <w:rPr>
          <w:rFonts w:ascii="Times New Roman" w:hAnsi="Times New Roman" w:cs="Times New Roman"/>
          <w:sz w:val="24"/>
        </w:rPr>
        <w:t>.</w:t>
      </w:r>
    </w:p>
    <w:p w14:paraId="5A3C172B" w14:textId="78886A7F" w:rsidR="00CA1808" w:rsidRPr="00552A4D" w:rsidRDefault="00CA1808"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Disabling compression is not advised as it can lead to high overhead in communication </w:t>
      </w:r>
      <w:r w:rsidR="00B66990" w:rsidRPr="00552A4D">
        <w:rPr>
          <w:rFonts w:ascii="Times New Roman" w:hAnsi="Times New Roman" w:cs="Times New Roman"/>
          <w:sz w:val="24"/>
        </w:rPr>
        <w:t>[37]</w:t>
      </w:r>
      <w:r w:rsidRPr="00552A4D">
        <w:rPr>
          <w:rFonts w:ascii="Times New Roman" w:hAnsi="Times New Roman" w:cs="Times New Roman"/>
          <w:sz w:val="24"/>
        </w:rPr>
        <w:t xml:space="preserve">. </w:t>
      </w:r>
      <w:r w:rsidR="00EC5E25" w:rsidRPr="00552A4D">
        <w:rPr>
          <w:rFonts w:ascii="Times New Roman" w:hAnsi="Times New Roman" w:cs="Times New Roman"/>
          <w:sz w:val="24"/>
        </w:rPr>
        <w:t xml:space="preserve">Utilising the non-adaptive fixed-dictionary for compression method may be the best method of </w:t>
      </w:r>
      <w:r w:rsidR="00EC5E25" w:rsidRPr="00552A4D">
        <w:rPr>
          <w:rFonts w:ascii="Times New Roman" w:hAnsi="Times New Roman" w:cs="Times New Roman"/>
          <w:sz w:val="24"/>
        </w:rPr>
        <w:t xml:space="preserve">countering BREACH attacks, as attacker injected guesses cannot affect the dictionary; therefore, the data will be compressed if it matches, while a mismatch would result in the data not being compressed </w:t>
      </w:r>
      <w:r w:rsidR="00B66990" w:rsidRPr="00552A4D">
        <w:rPr>
          <w:rFonts w:ascii="Times New Roman" w:hAnsi="Times New Roman" w:cs="Times New Roman"/>
          <w:sz w:val="24"/>
        </w:rPr>
        <w:t>[37]</w:t>
      </w:r>
      <w:r w:rsidR="00EC5E25" w:rsidRPr="00552A4D">
        <w:rPr>
          <w:rFonts w:ascii="Times New Roman" w:hAnsi="Times New Roman" w:cs="Times New Roman"/>
          <w:sz w:val="24"/>
        </w:rPr>
        <w:t>.</w:t>
      </w:r>
    </w:p>
    <w:p w14:paraId="1CCB76A5" w14:textId="463D2A16" w:rsidR="00223FB8" w:rsidRPr="00552A4D" w:rsidRDefault="007E330C"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Despite earlier scans conducted with recon-ng showing no XSS vulnerability, the scan conducted using </w:t>
      </w: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discovered an XSS vulnerability with </w:t>
      </w:r>
      <w:proofErr w:type="spellStart"/>
      <w:r w:rsidRPr="00552A4D">
        <w:rPr>
          <w:rFonts w:ascii="Times New Roman" w:hAnsi="Times New Roman" w:cs="Times New Roman"/>
          <w:sz w:val="24"/>
        </w:rPr>
        <w:t>Ilohamail</w:t>
      </w:r>
      <w:proofErr w:type="spellEnd"/>
      <w:r w:rsidRPr="00552A4D">
        <w:rPr>
          <w:rFonts w:ascii="Times New Roman" w:hAnsi="Times New Roman" w:cs="Times New Roman"/>
          <w:sz w:val="24"/>
        </w:rPr>
        <w:t xml:space="preserve"> 0.8.10, while noting that previous versions of this contain other non-descript vulnerabilities. </w:t>
      </w:r>
      <w:proofErr w:type="spellStart"/>
      <w:r w:rsidRPr="00552A4D">
        <w:rPr>
          <w:rFonts w:ascii="Times New Roman" w:hAnsi="Times New Roman" w:cs="Times New Roman"/>
          <w:sz w:val="24"/>
        </w:rPr>
        <w:t>Ilohamail</w:t>
      </w:r>
      <w:proofErr w:type="spellEnd"/>
      <w:r w:rsidRPr="00552A4D">
        <w:rPr>
          <w:rFonts w:ascii="Times New Roman" w:hAnsi="Times New Roman" w:cs="Times New Roman"/>
          <w:sz w:val="24"/>
        </w:rPr>
        <w:t xml:space="preserve"> is a webmail system written in PHP licensed under General Public License. </w:t>
      </w: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scan noted that this may allow attackers to execute arbitrary commands on the server. This would allow an attacker to initiate further attacks against users. It is recommended to replace </w:t>
      </w:r>
      <w:proofErr w:type="spellStart"/>
      <w:r w:rsidRPr="00552A4D">
        <w:rPr>
          <w:rFonts w:ascii="Times New Roman" w:hAnsi="Times New Roman" w:cs="Times New Roman"/>
          <w:sz w:val="24"/>
        </w:rPr>
        <w:t>Ilohamail</w:t>
      </w:r>
      <w:proofErr w:type="spellEnd"/>
      <w:r w:rsidRPr="00552A4D">
        <w:rPr>
          <w:rFonts w:ascii="Times New Roman" w:hAnsi="Times New Roman" w:cs="Times New Roman"/>
          <w:sz w:val="24"/>
        </w:rPr>
        <w:t xml:space="preserve"> with an alternative product to guarantee data integrity.</w:t>
      </w:r>
    </w:p>
    <w:p w14:paraId="33845C71" w14:textId="0B495A62" w:rsidR="00616ED0" w:rsidRPr="00552A4D" w:rsidRDefault="00616ED0"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It was also noted that </w:t>
      </w:r>
      <w:proofErr w:type="spellStart"/>
      <w:r w:rsidRPr="00552A4D">
        <w:rPr>
          <w:rFonts w:ascii="Times New Roman" w:hAnsi="Times New Roman" w:cs="Times New Roman"/>
          <w:sz w:val="24"/>
        </w:rPr>
        <w:t>FormMail</w:t>
      </w:r>
      <w:proofErr w:type="spellEnd"/>
      <w:r w:rsidRPr="00552A4D">
        <w:rPr>
          <w:rFonts w:ascii="Times New Roman" w:hAnsi="Times New Roman" w:cs="Times New Roman"/>
          <w:sz w:val="24"/>
        </w:rPr>
        <w:t xml:space="preserve"> was discovered, and that many versions of </w:t>
      </w:r>
      <w:proofErr w:type="spellStart"/>
      <w:r w:rsidRPr="00552A4D">
        <w:rPr>
          <w:rFonts w:ascii="Times New Roman" w:hAnsi="Times New Roman" w:cs="Times New Roman"/>
          <w:sz w:val="24"/>
        </w:rPr>
        <w:t>FormMail</w:t>
      </w:r>
      <w:proofErr w:type="spellEnd"/>
      <w:r w:rsidRPr="00552A4D">
        <w:rPr>
          <w:rFonts w:ascii="Times New Roman" w:hAnsi="Times New Roman" w:cs="Times New Roman"/>
          <w:sz w:val="24"/>
        </w:rPr>
        <w:t xml:space="preserve"> have remote vulnerabilities. These include file access, information disclosure and email abuse. </w:t>
      </w:r>
      <w:proofErr w:type="spellStart"/>
      <w:r w:rsidRPr="00552A4D">
        <w:rPr>
          <w:rFonts w:ascii="Times New Roman" w:hAnsi="Times New Roman" w:cs="Times New Roman"/>
          <w:sz w:val="24"/>
        </w:rPr>
        <w:t>FormMail</w:t>
      </w:r>
      <w:proofErr w:type="spellEnd"/>
      <w:r w:rsidRPr="00552A4D">
        <w:rPr>
          <w:rFonts w:ascii="Times New Roman" w:hAnsi="Times New Roman" w:cs="Times New Roman"/>
          <w:sz w:val="24"/>
        </w:rPr>
        <w:t xml:space="preserve"> is an open source web server CGI script that captures and processes form contents and typically emails them to one, or many, recipients. It is advised that either </w:t>
      </w:r>
      <w:proofErr w:type="spellStart"/>
      <w:r w:rsidRPr="00552A4D">
        <w:rPr>
          <w:rFonts w:ascii="Times New Roman" w:hAnsi="Times New Roman" w:cs="Times New Roman"/>
          <w:sz w:val="24"/>
        </w:rPr>
        <w:t>FormMail</w:t>
      </w:r>
      <w:proofErr w:type="spellEnd"/>
      <w:r w:rsidRPr="00552A4D">
        <w:rPr>
          <w:rFonts w:ascii="Times New Roman" w:hAnsi="Times New Roman" w:cs="Times New Roman"/>
          <w:sz w:val="24"/>
        </w:rPr>
        <w:t xml:space="preserve"> be restricted as much as possible or a more secure solution found to replace this software.</w:t>
      </w:r>
    </w:p>
    <w:p w14:paraId="3844E858" w14:textId="697CD565" w:rsidR="00C12E1D" w:rsidRPr="00552A4D" w:rsidRDefault="00A8614B"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One final observation from the </w:t>
      </w: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scan is that cookies are created without the use of “</w:t>
      </w:r>
      <w:r w:rsidR="007A09C1">
        <w:rPr>
          <w:rFonts w:ascii="Times New Roman" w:hAnsi="Times New Roman" w:cs="Times New Roman"/>
          <w:sz w:val="24"/>
        </w:rPr>
        <w:t>S</w:t>
      </w:r>
      <w:r w:rsidRPr="00552A4D">
        <w:rPr>
          <w:rFonts w:ascii="Times New Roman" w:hAnsi="Times New Roman" w:cs="Times New Roman"/>
          <w:sz w:val="24"/>
        </w:rPr>
        <w:t>ecure” and “</w:t>
      </w:r>
      <w:proofErr w:type="spellStart"/>
      <w:r w:rsidR="007A09C1">
        <w:rPr>
          <w:rFonts w:ascii="Times New Roman" w:hAnsi="Times New Roman" w:cs="Times New Roman"/>
          <w:sz w:val="24"/>
        </w:rPr>
        <w:t>H</w:t>
      </w:r>
      <w:r w:rsidRPr="00552A4D">
        <w:rPr>
          <w:rFonts w:ascii="Times New Roman" w:hAnsi="Times New Roman" w:cs="Times New Roman"/>
          <w:sz w:val="24"/>
        </w:rPr>
        <w:t>ttp</w:t>
      </w:r>
      <w:r w:rsidR="007A09C1">
        <w:rPr>
          <w:rFonts w:ascii="Times New Roman" w:hAnsi="Times New Roman" w:cs="Times New Roman"/>
          <w:sz w:val="24"/>
        </w:rPr>
        <w:t>O</w:t>
      </w:r>
      <w:r w:rsidRPr="00552A4D">
        <w:rPr>
          <w:rFonts w:ascii="Times New Roman" w:hAnsi="Times New Roman" w:cs="Times New Roman"/>
          <w:sz w:val="24"/>
        </w:rPr>
        <w:t>nly</w:t>
      </w:r>
      <w:proofErr w:type="spellEnd"/>
      <w:r w:rsidRPr="00552A4D">
        <w:rPr>
          <w:rFonts w:ascii="Times New Roman" w:hAnsi="Times New Roman" w:cs="Times New Roman"/>
          <w:sz w:val="24"/>
        </w:rPr>
        <w:t xml:space="preserve">” flags. The secure flag is set by the application server when sending new cookies to the user within a HTTP response [39]. Purpose of this flag is to prevent cookies from being observed by unauthorised groups [39]. Setting secure flags prevents browsers from transmitting cookies over unencrypted channels [39]. </w:t>
      </w:r>
      <w:proofErr w:type="spellStart"/>
      <w:r w:rsidRPr="00552A4D">
        <w:rPr>
          <w:rFonts w:ascii="Times New Roman" w:hAnsi="Times New Roman" w:cs="Times New Roman"/>
          <w:sz w:val="24"/>
        </w:rPr>
        <w:t>Http</w:t>
      </w:r>
      <w:r w:rsidR="007A09C1">
        <w:rPr>
          <w:rFonts w:ascii="Times New Roman" w:hAnsi="Times New Roman" w:cs="Times New Roman"/>
          <w:sz w:val="24"/>
        </w:rPr>
        <w:t>O</w:t>
      </w:r>
      <w:r w:rsidRPr="00552A4D">
        <w:rPr>
          <w:rFonts w:ascii="Times New Roman" w:hAnsi="Times New Roman" w:cs="Times New Roman"/>
          <w:sz w:val="24"/>
        </w:rPr>
        <w:t>nly</w:t>
      </w:r>
      <w:proofErr w:type="spellEnd"/>
      <w:r w:rsidRPr="00552A4D">
        <w:rPr>
          <w:rFonts w:ascii="Times New Roman" w:hAnsi="Times New Roman" w:cs="Times New Roman"/>
          <w:sz w:val="24"/>
        </w:rPr>
        <w:t xml:space="preserve"> flags mitigate the risk of client-</w:t>
      </w:r>
      <w:r w:rsidRPr="00552A4D">
        <w:rPr>
          <w:rFonts w:ascii="Times New Roman" w:hAnsi="Times New Roman" w:cs="Times New Roman"/>
          <w:sz w:val="24"/>
        </w:rPr>
        <w:lastRenderedPageBreak/>
        <w:t xml:space="preserve">side scripts accessing the protected cookies [40]. This flag is </w:t>
      </w:r>
      <w:r w:rsidR="006B6719" w:rsidRPr="00552A4D">
        <w:rPr>
          <w:rFonts w:ascii="Times New Roman" w:hAnsi="Times New Roman" w:cs="Times New Roman"/>
          <w:sz w:val="24"/>
        </w:rPr>
        <w:t>optional but</w:t>
      </w:r>
      <w:r w:rsidRPr="00552A4D">
        <w:rPr>
          <w:rFonts w:ascii="Times New Roman" w:hAnsi="Times New Roman" w:cs="Times New Roman"/>
          <w:sz w:val="24"/>
        </w:rPr>
        <w:t xml:space="preserve"> prevents cookies from being accessed client-side; therefore, even if an XSS flaw exists, browsers will not reveal cookies to third parties [40].</w:t>
      </w:r>
      <w:r w:rsidR="0061545B" w:rsidRPr="00552A4D">
        <w:rPr>
          <w:rFonts w:ascii="Times New Roman" w:hAnsi="Times New Roman" w:cs="Times New Roman"/>
          <w:sz w:val="24"/>
        </w:rPr>
        <w:t xml:space="preserve"> The addition of these flags within </w:t>
      </w:r>
      <w:proofErr w:type="spellStart"/>
      <w:r w:rsidR="0061545B" w:rsidRPr="00552A4D">
        <w:rPr>
          <w:rFonts w:ascii="Times New Roman" w:hAnsi="Times New Roman" w:cs="Times New Roman"/>
          <w:sz w:val="24"/>
        </w:rPr>
        <w:t>tevel</w:t>
      </w:r>
      <w:proofErr w:type="spellEnd"/>
      <w:r w:rsidR="0061545B" w:rsidRPr="00552A4D">
        <w:rPr>
          <w:rFonts w:ascii="Times New Roman" w:hAnsi="Times New Roman" w:cs="Times New Roman"/>
          <w:sz w:val="24"/>
        </w:rPr>
        <w:t xml:space="preserve"> </w:t>
      </w:r>
      <w:proofErr w:type="spellStart"/>
      <w:r w:rsidR="0061545B" w:rsidRPr="00552A4D">
        <w:rPr>
          <w:rFonts w:ascii="Times New Roman" w:hAnsi="Times New Roman" w:cs="Times New Roman"/>
          <w:sz w:val="24"/>
        </w:rPr>
        <w:t>cybers</w:t>
      </w:r>
      <w:proofErr w:type="spellEnd"/>
      <w:r w:rsidR="0061545B" w:rsidRPr="00552A4D">
        <w:rPr>
          <w:rFonts w:ascii="Times New Roman" w:hAnsi="Times New Roman" w:cs="Times New Roman"/>
          <w:sz w:val="24"/>
        </w:rPr>
        <w:t xml:space="preserve"> communications would increase security of transmissions, as well as mitigate the risk of any XSS attacks.</w:t>
      </w:r>
    </w:p>
    <w:p w14:paraId="53B34672" w14:textId="43553E54" w:rsidR="001C25F1" w:rsidRPr="00552A4D" w:rsidRDefault="001C25F1" w:rsidP="00764A31">
      <w:pPr>
        <w:pStyle w:val="Heading2"/>
        <w:spacing w:before="360" w:after="80"/>
        <w:rPr>
          <w:rFonts w:ascii="Times New Roman" w:hAnsi="Times New Roman" w:cs="Times New Roman"/>
          <w:color w:val="auto"/>
          <w:sz w:val="24"/>
        </w:rPr>
      </w:pPr>
      <w:bookmarkStart w:id="18" w:name="_Toc536136936"/>
      <w:r w:rsidRPr="00552A4D">
        <w:rPr>
          <w:rFonts w:ascii="Times New Roman" w:hAnsi="Times New Roman" w:cs="Times New Roman"/>
          <w:color w:val="auto"/>
          <w:sz w:val="24"/>
        </w:rPr>
        <w:t>C. Web Application Analysis Scans, Results and Solutions</w:t>
      </w:r>
      <w:bookmarkEnd w:id="18"/>
    </w:p>
    <w:p w14:paraId="5B328FE9" w14:textId="038B4017" w:rsidR="00A44F23" w:rsidRPr="00552A4D" w:rsidRDefault="00C12E1D" w:rsidP="00AD187D">
      <w:pPr>
        <w:spacing w:after="200"/>
        <w:ind w:firstLine="720"/>
        <w:jc w:val="both"/>
        <w:rPr>
          <w:rFonts w:ascii="Times New Roman" w:hAnsi="Times New Roman" w:cs="Times New Roman"/>
          <w:sz w:val="24"/>
        </w:rPr>
      </w:pPr>
      <w:r w:rsidRPr="00552A4D">
        <w:rPr>
          <w:rFonts w:ascii="Times New Roman" w:hAnsi="Times New Roman" w:cs="Times New Roman"/>
          <w:sz w:val="24"/>
        </w:rPr>
        <w:t xml:space="preserve">For web-based application analysis, the </w:t>
      </w:r>
      <w:proofErr w:type="spellStart"/>
      <w:r w:rsidRPr="00552A4D">
        <w:rPr>
          <w:rFonts w:ascii="Times New Roman" w:hAnsi="Times New Roman" w:cs="Times New Roman"/>
          <w:sz w:val="24"/>
        </w:rPr>
        <w:t>wpscan</w:t>
      </w:r>
      <w:proofErr w:type="spellEnd"/>
      <w:r w:rsidRPr="00552A4D">
        <w:rPr>
          <w:rFonts w:ascii="Times New Roman" w:hAnsi="Times New Roman" w:cs="Times New Roman"/>
          <w:sz w:val="24"/>
        </w:rPr>
        <w:t xml:space="preserve"> tool was utilised to identify the presence of WordPress and any other vulnerable plugins [12]. </w:t>
      </w:r>
    </w:p>
    <w:p w14:paraId="102666BC" w14:textId="0BFD055B" w:rsidR="00FD086E" w:rsidRPr="00552A4D" w:rsidRDefault="00FD086E"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7EEC6A45" wp14:editId="5F0633C5">
            <wp:extent cx="2640965" cy="92011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40965" cy="920115"/>
                    </a:xfrm>
                    <a:prstGeom prst="rect">
                      <a:avLst/>
                    </a:prstGeom>
                  </pic:spPr>
                </pic:pic>
              </a:graphicData>
            </a:graphic>
          </wp:inline>
        </w:drawing>
      </w:r>
    </w:p>
    <w:p w14:paraId="3B7E48FA" w14:textId="15D1C0CD" w:rsidR="00C371A2" w:rsidRPr="00552A4D" w:rsidRDefault="00C371A2" w:rsidP="00C371A2">
      <w:pPr>
        <w:pStyle w:val="Caption"/>
        <w:jc w:val="center"/>
        <w:rPr>
          <w:rFonts w:ascii="Times New Roman" w:hAnsi="Times New Roman" w:cs="Times New Roman"/>
          <w:i w:val="0"/>
          <w:color w:val="auto"/>
          <w:sz w:val="24"/>
        </w:rPr>
      </w:pPr>
      <w:bookmarkStart w:id="19" w:name="_Toc536136950"/>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Pr="00552A4D">
        <w:rPr>
          <w:rFonts w:ascii="Times New Roman" w:hAnsi="Times New Roman" w:cs="Times New Roman"/>
          <w:i w:val="0"/>
          <w:noProof/>
          <w:color w:val="auto"/>
          <w:sz w:val="24"/>
        </w:rPr>
        <w:t>11</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xml:space="preserve">: </w:t>
      </w:r>
      <w:proofErr w:type="spellStart"/>
      <w:r w:rsidRPr="00552A4D">
        <w:rPr>
          <w:rFonts w:ascii="Times New Roman" w:hAnsi="Times New Roman" w:cs="Times New Roman"/>
          <w:i w:val="0"/>
          <w:color w:val="auto"/>
          <w:sz w:val="24"/>
        </w:rPr>
        <w:t>WPScan</w:t>
      </w:r>
      <w:proofErr w:type="spellEnd"/>
      <w:r w:rsidRPr="00552A4D">
        <w:rPr>
          <w:rFonts w:ascii="Times New Roman" w:hAnsi="Times New Roman" w:cs="Times New Roman"/>
          <w:i w:val="0"/>
          <w:color w:val="auto"/>
          <w:sz w:val="24"/>
        </w:rPr>
        <w:t xml:space="preserve"> Command</w:t>
      </w:r>
      <w:bookmarkEnd w:id="19"/>
    </w:p>
    <w:p w14:paraId="63CE7F42" w14:textId="647AC9FD" w:rsidR="00FD086E" w:rsidRPr="00552A4D" w:rsidRDefault="00FD086E"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Figure 11 shows the command used in order to identify WordPress and other plugins. The enumerate </w:t>
      </w:r>
      <w:proofErr w:type="spellStart"/>
      <w:r w:rsidRPr="00552A4D">
        <w:rPr>
          <w:rFonts w:ascii="Times New Roman" w:hAnsi="Times New Roman" w:cs="Times New Roman"/>
          <w:sz w:val="24"/>
        </w:rPr>
        <w:t>vp</w:t>
      </w:r>
      <w:proofErr w:type="spellEnd"/>
      <w:r w:rsidRPr="00552A4D">
        <w:rPr>
          <w:rFonts w:ascii="Times New Roman" w:hAnsi="Times New Roman" w:cs="Times New Roman"/>
          <w:sz w:val="24"/>
        </w:rPr>
        <w:t xml:space="preserve"> causes the scan to list all vulnerable plugins identified, while the ignore-main-redirect and force commands were utilised to circumvent the websites redirect function and to force the scan to proceed.</w:t>
      </w:r>
    </w:p>
    <w:p w14:paraId="55A3E79E" w14:textId="7413F258" w:rsidR="00FD086E" w:rsidRPr="00552A4D" w:rsidRDefault="00FD086E" w:rsidP="00AD187D">
      <w:pPr>
        <w:spacing w:after="200"/>
        <w:jc w:val="both"/>
        <w:rPr>
          <w:rFonts w:ascii="Times New Roman" w:hAnsi="Times New Roman" w:cs="Times New Roman"/>
          <w:sz w:val="24"/>
        </w:rPr>
      </w:pPr>
      <w:r w:rsidRPr="00552A4D">
        <w:rPr>
          <w:rFonts w:ascii="Times New Roman" w:hAnsi="Times New Roman" w:cs="Times New Roman"/>
          <w:sz w:val="24"/>
        </w:rPr>
        <w:t>One small note found from this scan can be seen in Figure 12 below.</w:t>
      </w:r>
    </w:p>
    <w:p w14:paraId="3C450651" w14:textId="10C3B7B7" w:rsidR="00FD086E" w:rsidRPr="00552A4D" w:rsidRDefault="00FD086E"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651BE1AF" wp14:editId="3E63ABD4">
            <wp:extent cx="2640965" cy="94107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40965" cy="941070"/>
                    </a:xfrm>
                    <a:prstGeom prst="rect">
                      <a:avLst/>
                    </a:prstGeom>
                  </pic:spPr>
                </pic:pic>
              </a:graphicData>
            </a:graphic>
          </wp:inline>
        </w:drawing>
      </w:r>
    </w:p>
    <w:p w14:paraId="0FF6D4CB" w14:textId="1B6D1B1C" w:rsidR="00C371A2" w:rsidRPr="00552A4D" w:rsidRDefault="00C371A2" w:rsidP="00C371A2">
      <w:pPr>
        <w:pStyle w:val="Caption"/>
        <w:jc w:val="center"/>
        <w:rPr>
          <w:rFonts w:ascii="Times New Roman" w:hAnsi="Times New Roman" w:cs="Times New Roman"/>
          <w:i w:val="0"/>
          <w:color w:val="auto"/>
          <w:sz w:val="24"/>
        </w:rPr>
      </w:pPr>
      <w:bookmarkStart w:id="20" w:name="_Toc536136951"/>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Pr="00552A4D">
        <w:rPr>
          <w:rFonts w:ascii="Times New Roman" w:hAnsi="Times New Roman" w:cs="Times New Roman"/>
          <w:i w:val="0"/>
          <w:noProof/>
          <w:color w:val="auto"/>
          <w:sz w:val="24"/>
        </w:rPr>
        <w:t>12</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xml:space="preserve">: </w:t>
      </w:r>
      <w:proofErr w:type="spellStart"/>
      <w:r w:rsidRPr="00552A4D">
        <w:rPr>
          <w:rFonts w:ascii="Times New Roman" w:hAnsi="Times New Roman" w:cs="Times New Roman"/>
          <w:i w:val="0"/>
          <w:color w:val="auto"/>
          <w:sz w:val="24"/>
        </w:rPr>
        <w:t>WPScan</w:t>
      </w:r>
      <w:proofErr w:type="spellEnd"/>
      <w:r w:rsidRPr="00552A4D">
        <w:rPr>
          <w:rFonts w:ascii="Times New Roman" w:hAnsi="Times New Roman" w:cs="Times New Roman"/>
          <w:i w:val="0"/>
          <w:color w:val="auto"/>
          <w:sz w:val="24"/>
        </w:rPr>
        <w:t xml:space="preserve"> Server Result</w:t>
      </w:r>
      <w:bookmarkEnd w:id="20"/>
    </w:p>
    <w:p w14:paraId="557D32ED" w14:textId="077C9899" w:rsidR="00FD086E" w:rsidRPr="00552A4D" w:rsidRDefault="00FD086E"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This has been discovered via both </w:t>
      </w:r>
      <w:proofErr w:type="spellStart"/>
      <w:r w:rsidRPr="00552A4D">
        <w:rPr>
          <w:rFonts w:ascii="Times New Roman" w:hAnsi="Times New Roman" w:cs="Times New Roman"/>
          <w:sz w:val="24"/>
        </w:rPr>
        <w:t>nmap</w:t>
      </w:r>
      <w:proofErr w:type="spellEnd"/>
      <w:r w:rsidRPr="00552A4D">
        <w:rPr>
          <w:rFonts w:ascii="Times New Roman" w:hAnsi="Times New Roman" w:cs="Times New Roman"/>
          <w:sz w:val="24"/>
        </w:rPr>
        <w:t xml:space="preserve"> and </w:t>
      </w: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scans, as well as via this </w:t>
      </w:r>
      <w:proofErr w:type="spellStart"/>
      <w:r w:rsidRPr="00552A4D">
        <w:rPr>
          <w:rFonts w:ascii="Times New Roman" w:hAnsi="Times New Roman" w:cs="Times New Roman"/>
          <w:sz w:val="24"/>
        </w:rPr>
        <w:t>wpscan</w:t>
      </w:r>
      <w:proofErr w:type="spellEnd"/>
      <w:r w:rsidRPr="00552A4D">
        <w:rPr>
          <w:rFonts w:ascii="Times New Roman" w:hAnsi="Times New Roman" w:cs="Times New Roman"/>
          <w:sz w:val="24"/>
        </w:rPr>
        <w:t xml:space="preserve">, </w:t>
      </w:r>
      <w:r w:rsidRPr="00552A4D">
        <w:rPr>
          <w:rFonts w:ascii="Times New Roman" w:hAnsi="Times New Roman" w:cs="Times New Roman"/>
          <w:sz w:val="24"/>
        </w:rPr>
        <w:t>further reinforcing the accuracy of the information.</w:t>
      </w:r>
    </w:p>
    <w:p w14:paraId="51F6E7BE" w14:textId="0A8B42D3" w:rsidR="00FD086E" w:rsidRPr="00552A4D" w:rsidRDefault="005C00B5"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3450DE29" wp14:editId="4B796101">
            <wp:extent cx="2640965" cy="36766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40965" cy="367665"/>
                    </a:xfrm>
                    <a:prstGeom prst="rect">
                      <a:avLst/>
                    </a:prstGeom>
                  </pic:spPr>
                </pic:pic>
              </a:graphicData>
            </a:graphic>
          </wp:inline>
        </w:drawing>
      </w:r>
    </w:p>
    <w:p w14:paraId="12A63674" w14:textId="53C6F2E1" w:rsidR="00C371A2" w:rsidRPr="00552A4D" w:rsidRDefault="00C371A2" w:rsidP="00C371A2">
      <w:pPr>
        <w:pStyle w:val="Caption"/>
        <w:jc w:val="center"/>
        <w:rPr>
          <w:rFonts w:ascii="Times New Roman" w:hAnsi="Times New Roman" w:cs="Times New Roman"/>
          <w:i w:val="0"/>
          <w:color w:val="auto"/>
          <w:sz w:val="24"/>
        </w:rPr>
      </w:pPr>
      <w:bookmarkStart w:id="21" w:name="_Toc536136952"/>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Pr="00552A4D">
        <w:rPr>
          <w:rFonts w:ascii="Times New Roman" w:hAnsi="Times New Roman" w:cs="Times New Roman"/>
          <w:i w:val="0"/>
          <w:noProof/>
          <w:color w:val="auto"/>
          <w:sz w:val="24"/>
        </w:rPr>
        <w:t>13</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WordPress Version</w:t>
      </w:r>
      <w:bookmarkEnd w:id="21"/>
    </w:p>
    <w:p w14:paraId="4CBC23D2" w14:textId="4A926987" w:rsidR="005C00B5" w:rsidRPr="00552A4D" w:rsidRDefault="005C00B5"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Figure 13 shows that WordPress version 4.9.9 is in use, identified by the </w:t>
      </w:r>
      <w:proofErr w:type="spellStart"/>
      <w:r w:rsidRPr="00552A4D">
        <w:rPr>
          <w:rFonts w:ascii="Times New Roman" w:hAnsi="Times New Roman" w:cs="Times New Roman"/>
          <w:sz w:val="24"/>
        </w:rPr>
        <w:t>wpscan</w:t>
      </w:r>
      <w:proofErr w:type="spellEnd"/>
      <w:r w:rsidRPr="00552A4D">
        <w:rPr>
          <w:rFonts w:ascii="Times New Roman" w:hAnsi="Times New Roman" w:cs="Times New Roman"/>
          <w:sz w:val="24"/>
        </w:rPr>
        <w:t xml:space="preserve">. </w:t>
      </w:r>
      <w:r w:rsidR="007C1DC3" w:rsidRPr="00552A4D">
        <w:rPr>
          <w:rFonts w:ascii="Times New Roman" w:hAnsi="Times New Roman" w:cs="Times New Roman"/>
          <w:sz w:val="24"/>
        </w:rPr>
        <w:t xml:space="preserve">There are more advanced versions available [41]; however, these are very recent releases and are unlikely to affect security </w:t>
      </w:r>
      <w:r w:rsidR="004E4E5E" w:rsidRPr="00552A4D">
        <w:rPr>
          <w:rFonts w:ascii="Times New Roman" w:hAnsi="Times New Roman" w:cs="Times New Roman"/>
          <w:sz w:val="24"/>
        </w:rPr>
        <w:t>now</w:t>
      </w:r>
      <w:r w:rsidR="007C1DC3" w:rsidRPr="00552A4D">
        <w:rPr>
          <w:rFonts w:ascii="Times New Roman" w:hAnsi="Times New Roman" w:cs="Times New Roman"/>
          <w:sz w:val="24"/>
        </w:rPr>
        <w:t xml:space="preserve"> but should be considered in the future.</w:t>
      </w:r>
    </w:p>
    <w:p w14:paraId="6DE7402C" w14:textId="2BFE02D8" w:rsidR="004E4E5E" w:rsidRPr="00552A4D" w:rsidRDefault="004E4E5E"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5FA97554" wp14:editId="3075A314">
            <wp:extent cx="2640965" cy="1431925"/>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40965" cy="1431925"/>
                    </a:xfrm>
                    <a:prstGeom prst="rect">
                      <a:avLst/>
                    </a:prstGeom>
                  </pic:spPr>
                </pic:pic>
              </a:graphicData>
            </a:graphic>
          </wp:inline>
        </w:drawing>
      </w:r>
    </w:p>
    <w:p w14:paraId="06D6C0B9" w14:textId="3743F2E0" w:rsidR="00C371A2" w:rsidRPr="00552A4D" w:rsidRDefault="00C371A2" w:rsidP="00C371A2">
      <w:pPr>
        <w:pStyle w:val="Caption"/>
        <w:jc w:val="center"/>
        <w:rPr>
          <w:rFonts w:ascii="Times New Roman" w:hAnsi="Times New Roman" w:cs="Times New Roman"/>
          <w:i w:val="0"/>
          <w:color w:val="auto"/>
          <w:sz w:val="24"/>
        </w:rPr>
      </w:pPr>
      <w:bookmarkStart w:id="22" w:name="_Toc536136953"/>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Pr="00552A4D">
        <w:rPr>
          <w:rFonts w:ascii="Times New Roman" w:hAnsi="Times New Roman" w:cs="Times New Roman"/>
          <w:i w:val="0"/>
          <w:noProof/>
          <w:color w:val="auto"/>
          <w:sz w:val="24"/>
        </w:rPr>
        <w:t>14</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xml:space="preserve">: </w:t>
      </w:r>
      <w:proofErr w:type="spellStart"/>
      <w:r w:rsidRPr="00552A4D">
        <w:rPr>
          <w:rFonts w:ascii="Times New Roman" w:hAnsi="Times New Roman" w:cs="Times New Roman"/>
          <w:i w:val="0"/>
          <w:color w:val="auto"/>
          <w:sz w:val="24"/>
        </w:rPr>
        <w:t>wordpress-seo</w:t>
      </w:r>
      <w:proofErr w:type="spellEnd"/>
      <w:r w:rsidRPr="00552A4D">
        <w:rPr>
          <w:rFonts w:ascii="Times New Roman" w:hAnsi="Times New Roman" w:cs="Times New Roman"/>
          <w:i w:val="0"/>
          <w:color w:val="auto"/>
          <w:sz w:val="24"/>
        </w:rPr>
        <w:t xml:space="preserve"> plugin</w:t>
      </w:r>
      <w:bookmarkEnd w:id="22"/>
    </w:p>
    <w:p w14:paraId="25A8732A" w14:textId="16CAD1B6" w:rsidR="004E4E5E" w:rsidRPr="00552A4D" w:rsidRDefault="004E4E5E"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One final note of interest from the </w:t>
      </w:r>
      <w:proofErr w:type="spellStart"/>
      <w:r w:rsidRPr="00552A4D">
        <w:rPr>
          <w:rFonts w:ascii="Times New Roman" w:hAnsi="Times New Roman" w:cs="Times New Roman"/>
          <w:sz w:val="24"/>
        </w:rPr>
        <w:t>WPScan</w:t>
      </w:r>
      <w:proofErr w:type="spellEnd"/>
      <w:r w:rsidRPr="00552A4D">
        <w:rPr>
          <w:rFonts w:ascii="Times New Roman" w:hAnsi="Times New Roman" w:cs="Times New Roman"/>
          <w:sz w:val="24"/>
        </w:rPr>
        <w:t xml:space="preserve"> is the detection of an outdated plugin which possesses a vulnerability known as Race Condition [42]. The version identified is version 7.8; however, the most up to date version is 9.4. </w:t>
      </w:r>
      <w:r w:rsidR="00BE33AD" w:rsidRPr="00552A4D">
        <w:rPr>
          <w:rFonts w:ascii="Times New Roman" w:hAnsi="Times New Roman" w:cs="Times New Roman"/>
          <w:sz w:val="24"/>
        </w:rPr>
        <w:t>Race Condition is a vulnerability where a software expects an operation to happen in a certain order</w:t>
      </w:r>
      <w:r w:rsidR="00E62A3A" w:rsidRPr="00552A4D">
        <w:rPr>
          <w:rFonts w:ascii="Times New Roman" w:hAnsi="Times New Roman" w:cs="Times New Roman"/>
          <w:sz w:val="24"/>
        </w:rPr>
        <w:t xml:space="preserve"> and should this order be changed; the result is an opening where an attack can happen [42]. It is recommended that this plugin be updated to at least version 9.2 where this issue is fixed. However, updating fully to 9.4 would be more advised.</w:t>
      </w:r>
    </w:p>
    <w:p w14:paraId="7DDBEBD6" w14:textId="131BDA35" w:rsidR="00FB5639" w:rsidRPr="00552A4D" w:rsidRDefault="000426E7"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The final scan conducted was to determine if </w:t>
      </w:r>
      <w:hyperlink r:id="rId29" w:history="1">
        <w:r w:rsidR="00011253" w:rsidRPr="00552A4D">
          <w:rPr>
            <w:rStyle w:val="Hyperlink"/>
            <w:rFonts w:ascii="Times New Roman" w:hAnsi="Times New Roman" w:cs="Times New Roman"/>
            <w:sz w:val="24"/>
          </w:rPr>
          <w:t>https://tevelcyber.com/</w:t>
        </w:r>
      </w:hyperlink>
      <w:r w:rsidR="00011253" w:rsidRPr="00552A4D">
        <w:rPr>
          <w:rFonts w:ascii="Times New Roman" w:hAnsi="Times New Roman" w:cs="Times New Roman"/>
          <w:sz w:val="24"/>
        </w:rPr>
        <w:t xml:space="preserve"> is vulnerable to SQL injections. This scan was conducted using SQL injection scanner online tool [17].</w:t>
      </w:r>
      <w:r w:rsidR="00B91485" w:rsidRPr="00552A4D">
        <w:rPr>
          <w:rFonts w:ascii="Times New Roman" w:hAnsi="Times New Roman" w:cs="Times New Roman"/>
          <w:sz w:val="24"/>
        </w:rPr>
        <w:t xml:space="preserve"> Kali was not used for this scan as most scans would breach the rules and restrictions set by </w:t>
      </w:r>
      <w:proofErr w:type="spellStart"/>
      <w:r w:rsidR="00B91485" w:rsidRPr="00552A4D">
        <w:rPr>
          <w:rFonts w:ascii="Times New Roman" w:hAnsi="Times New Roman" w:cs="Times New Roman"/>
          <w:sz w:val="24"/>
        </w:rPr>
        <w:t>Tevel</w:t>
      </w:r>
      <w:proofErr w:type="spellEnd"/>
      <w:r w:rsidR="00B91485" w:rsidRPr="00552A4D">
        <w:rPr>
          <w:rFonts w:ascii="Times New Roman" w:hAnsi="Times New Roman" w:cs="Times New Roman"/>
          <w:sz w:val="24"/>
        </w:rPr>
        <w:t xml:space="preserve"> Cyber; therefore, an alternative method was required.</w:t>
      </w:r>
      <w:r w:rsidR="00011253" w:rsidRPr="00552A4D">
        <w:rPr>
          <w:rFonts w:ascii="Times New Roman" w:hAnsi="Times New Roman" w:cs="Times New Roman"/>
          <w:sz w:val="24"/>
        </w:rPr>
        <w:t xml:space="preserve"> Results </w:t>
      </w:r>
      <w:r w:rsidR="00011253" w:rsidRPr="00552A4D">
        <w:rPr>
          <w:rFonts w:ascii="Times New Roman" w:hAnsi="Times New Roman" w:cs="Times New Roman"/>
          <w:sz w:val="24"/>
        </w:rPr>
        <w:lastRenderedPageBreak/>
        <w:t>of this scan are seen in Figure 15 below and within the appendices.</w:t>
      </w:r>
    </w:p>
    <w:p w14:paraId="043283AD" w14:textId="77DD1E76" w:rsidR="00011253" w:rsidRPr="00552A4D" w:rsidRDefault="00011253" w:rsidP="00AD187D">
      <w:pPr>
        <w:spacing w:after="200"/>
        <w:jc w:val="center"/>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441B06FA" wp14:editId="3FE96539">
            <wp:extent cx="2640965" cy="1877291"/>
            <wp:effectExtent l="0" t="0" r="698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640965" cy="1877291"/>
                    </a:xfrm>
                    <a:prstGeom prst="rect">
                      <a:avLst/>
                    </a:prstGeom>
                  </pic:spPr>
                </pic:pic>
              </a:graphicData>
            </a:graphic>
          </wp:inline>
        </w:drawing>
      </w:r>
    </w:p>
    <w:p w14:paraId="78E67E23" w14:textId="7A07918B" w:rsidR="00011253" w:rsidRPr="00552A4D" w:rsidRDefault="00C371A2" w:rsidP="00C371A2">
      <w:pPr>
        <w:pStyle w:val="Caption"/>
        <w:jc w:val="center"/>
        <w:rPr>
          <w:rFonts w:ascii="Times New Roman" w:hAnsi="Times New Roman" w:cs="Times New Roman"/>
          <w:i w:val="0"/>
          <w:color w:val="auto"/>
          <w:sz w:val="36"/>
        </w:rPr>
      </w:pPr>
      <w:bookmarkStart w:id="23" w:name="_Toc536136954"/>
      <w:r w:rsidRPr="00552A4D">
        <w:rPr>
          <w:rFonts w:ascii="Times New Roman" w:hAnsi="Times New Roman" w:cs="Times New Roman"/>
          <w:i w:val="0"/>
          <w:color w:val="auto"/>
          <w:sz w:val="24"/>
        </w:rPr>
        <w:t xml:space="preserve">Figure </w:t>
      </w:r>
      <w:r w:rsidRPr="00552A4D">
        <w:rPr>
          <w:rFonts w:ascii="Times New Roman" w:hAnsi="Times New Roman" w:cs="Times New Roman"/>
          <w:i w:val="0"/>
          <w:color w:val="auto"/>
          <w:sz w:val="24"/>
        </w:rPr>
        <w:fldChar w:fldCharType="begin"/>
      </w:r>
      <w:r w:rsidRPr="00552A4D">
        <w:rPr>
          <w:rFonts w:ascii="Times New Roman" w:hAnsi="Times New Roman" w:cs="Times New Roman"/>
          <w:i w:val="0"/>
          <w:color w:val="auto"/>
          <w:sz w:val="24"/>
        </w:rPr>
        <w:instrText xml:space="preserve"> SEQ Figure \* ARABIC </w:instrText>
      </w:r>
      <w:r w:rsidRPr="00552A4D">
        <w:rPr>
          <w:rFonts w:ascii="Times New Roman" w:hAnsi="Times New Roman" w:cs="Times New Roman"/>
          <w:i w:val="0"/>
          <w:color w:val="auto"/>
          <w:sz w:val="24"/>
        </w:rPr>
        <w:fldChar w:fldCharType="separate"/>
      </w:r>
      <w:r w:rsidRPr="00552A4D">
        <w:rPr>
          <w:rFonts w:ascii="Times New Roman" w:hAnsi="Times New Roman" w:cs="Times New Roman"/>
          <w:i w:val="0"/>
          <w:noProof/>
          <w:color w:val="auto"/>
          <w:sz w:val="24"/>
        </w:rPr>
        <w:t>15</w:t>
      </w:r>
      <w:r w:rsidRPr="00552A4D">
        <w:rPr>
          <w:rFonts w:ascii="Times New Roman" w:hAnsi="Times New Roman" w:cs="Times New Roman"/>
          <w:i w:val="0"/>
          <w:color w:val="auto"/>
          <w:sz w:val="24"/>
        </w:rPr>
        <w:fldChar w:fldCharType="end"/>
      </w:r>
      <w:r w:rsidRPr="00552A4D">
        <w:rPr>
          <w:rFonts w:ascii="Times New Roman" w:hAnsi="Times New Roman" w:cs="Times New Roman"/>
          <w:i w:val="0"/>
          <w:color w:val="auto"/>
          <w:sz w:val="24"/>
        </w:rPr>
        <w:t>: SQL Injection Scan Results</w:t>
      </w:r>
      <w:bookmarkEnd w:id="23"/>
    </w:p>
    <w:p w14:paraId="435B0DA4" w14:textId="6F8C5826" w:rsidR="00EE1712" w:rsidRPr="00552A4D" w:rsidRDefault="00011253" w:rsidP="00AD187D">
      <w:pPr>
        <w:spacing w:after="200"/>
        <w:jc w:val="both"/>
        <w:rPr>
          <w:rFonts w:ascii="Times New Roman" w:hAnsi="Times New Roman" w:cs="Times New Roman"/>
          <w:sz w:val="24"/>
        </w:rPr>
      </w:pPr>
      <w:r w:rsidRPr="00552A4D">
        <w:rPr>
          <w:rFonts w:ascii="Times New Roman" w:hAnsi="Times New Roman" w:cs="Times New Roman"/>
          <w:sz w:val="24"/>
        </w:rPr>
        <w:t>Figure 15 shows that an SQL injection attack is possible. SQL injection is a widespread security issue in web applications [43] [44]. The process involves an attacker altering SQL statements in order to gain access to the SQL database [43] [44].</w:t>
      </w:r>
      <w:r w:rsidR="00590E2B" w:rsidRPr="00552A4D">
        <w:rPr>
          <w:rFonts w:ascii="Times New Roman" w:hAnsi="Times New Roman" w:cs="Times New Roman"/>
          <w:sz w:val="24"/>
        </w:rPr>
        <w:t xml:space="preserve"> Attackers can change query statements by modifying or altering input data [43] [44]. Therefore, the intended purpose of SQL queries gets altered and the database executes actions that are unintended and often harmful [43] [44]. The vulnerability occurs if the user input is incorrectly filtered for string literal escape characters implanted in SQL statements [43] [44]. SQL injection attacks can be mitigated by ensuring proper application design, especially in areas which require user input to run queries or commands [43] [44].</w:t>
      </w:r>
    </w:p>
    <w:p w14:paraId="5594B60C" w14:textId="10CDA43B" w:rsidR="00EE1712" w:rsidRPr="00552A4D" w:rsidRDefault="00753490" w:rsidP="00764A31">
      <w:pPr>
        <w:pStyle w:val="Heading1"/>
        <w:spacing w:before="360" w:after="80"/>
        <w:jc w:val="center"/>
        <w:rPr>
          <w:rFonts w:ascii="Times New Roman" w:hAnsi="Times New Roman" w:cs="Times New Roman"/>
          <w:color w:val="auto"/>
          <w:sz w:val="24"/>
        </w:rPr>
      </w:pPr>
      <w:bookmarkStart w:id="24" w:name="_Toc536136937"/>
      <w:r w:rsidRPr="00552A4D">
        <w:rPr>
          <w:rFonts w:ascii="Times New Roman" w:hAnsi="Times New Roman" w:cs="Times New Roman"/>
          <w:color w:val="auto"/>
          <w:sz w:val="24"/>
        </w:rPr>
        <w:t xml:space="preserve">V </w:t>
      </w:r>
      <w:commentRangeStart w:id="25"/>
      <w:r w:rsidR="00EE1712" w:rsidRPr="00552A4D">
        <w:rPr>
          <w:rFonts w:ascii="Times New Roman" w:hAnsi="Times New Roman" w:cs="Times New Roman"/>
          <w:color w:val="auto"/>
          <w:sz w:val="24"/>
        </w:rPr>
        <w:t>Conclusion</w:t>
      </w:r>
      <w:bookmarkEnd w:id="24"/>
      <w:commentRangeEnd w:id="25"/>
      <w:r w:rsidR="00C2618A">
        <w:rPr>
          <w:rStyle w:val="CommentReference"/>
          <w:rFonts w:asciiTheme="minorHAnsi" w:eastAsiaTheme="minorHAnsi" w:hAnsiTheme="minorHAnsi" w:cstheme="minorBidi"/>
          <w:color w:val="auto"/>
        </w:rPr>
        <w:commentReference w:id="25"/>
      </w:r>
    </w:p>
    <w:p w14:paraId="6F8D4AB9" w14:textId="77777777" w:rsidR="008B636F" w:rsidRPr="00552A4D" w:rsidRDefault="00C41D56" w:rsidP="00AD187D">
      <w:pPr>
        <w:spacing w:after="200"/>
        <w:ind w:firstLine="720"/>
        <w:jc w:val="both"/>
        <w:rPr>
          <w:rFonts w:ascii="Times New Roman" w:hAnsi="Times New Roman" w:cs="Times New Roman"/>
          <w:sz w:val="24"/>
        </w:rPr>
      </w:pPr>
      <w:r w:rsidRPr="00552A4D">
        <w:rPr>
          <w:rFonts w:ascii="Times New Roman" w:hAnsi="Times New Roman" w:cs="Times New Roman"/>
          <w:sz w:val="24"/>
        </w:rPr>
        <w:t>The Internet has evolved over the years</w:t>
      </w:r>
      <w:r w:rsidR="000556BE" w:rsidRPr="00552A4D">
        <w:rPr>
          <w:rFonts w:ascii="Times New Roman" w:hAnsi="Times New Roman" w:cs="Times New Roman"/>
          <w:sz w:val="24"/>
        </w:rPr>
        <w:t xml:space="preserve"> and as a result, several issues have arisen, namely in security related aspects. </w:t>
      </w:r>
      <w:proofErr w:type="spellStart"/>
      <w:r w:rsidR="000556BE" w:rsidRPr="00552A4D">
        <w:rPr>
          <w:rFonts w:ascii="Times New Roman" w:hAnsi="Times New Roman" w:cs="Times New Roman"/>
          <w:sz w:val="24"/>
        </w:rPr>
        <w:t>Tevel</w:t>
      </w:r>
      <w:proofErr w:type="spellEnd"/>
      <w:r w:rsidR="000556BE" w:rsidRPr="00552A4D">
        <w:rPr>
          <w:rFonts w:ascii="Times New Roman" w:hAnsi="Times New Roman" w:cs="Times New Roman"/>
          <w:sz w:val="24"/>
        </w:rPr>
        <w:t xml:space="preserve"> Cyber Corps Private Limited requested a penetration test on their network web server, </w:t>
      </w:r>
      <w:hyperlink r:id="rId31" w:history="1">
        <w:r w:rsidR="000556BE" w:rsidRPr="00552A4D">
          <w:rPr>
            <w:rStyle w:val="Hyperlink"/>
            <w:rFonts w:ascii="Times New Roman" w:hAnsi="Times New Roman" w:cs="Times New Roman"/>
            <w:sz w:val="24"/>
          </w:rPr>
          <w:t>https://tevelcyber.com/</w:t>
        </w:r>
      </w:hyperlink>
      <w:r w:rsidR="000556BE" w:rsidRPr="00552A4D">
        <w:rPr>
          <w:rFonts w:ascii="Times New Roman" w:hAnsi="Times New Roman" w:cs="Times New Roman"/>
          <w:sz w:val="24"/>
        </w:rPr>
        <w:t xml:space="preserve">. There were several guidelines and exclusions given to ensure continued operation of their network </w:t>
      </w:r>
      <w:r w:rsidR="000556BE" w:rsidRPr="00552A4D">
        <w:rPr>
          <w:rFonts w:ascii="Times New Roman" w:hAnsi="Times New Roman" w:cs="Times New Roman"/>
          <w:sz w:val="24"/>
        </w:rPr>
        <w:t xml:space="preserve">infrastructure. However, this did limit how thoroughly the penetration test could be. Despite this, several scans were done using Kali Linux OS running from a virtual machine. </w:t>
      </w:r>
    </w:p>
    <w:p w14:paraId="78F14EC4" w14:textId="48346080" w:rsidR="00EE1712" w:rsidRPr="00552A4D" w:rsidRDefault="000556BE" w:rsidP="00AD187D">
      <w:pPr>
        <w:spacing w:after="200"/>
        <w:jc w:val="both"/>
        <w:rPr>
          <w:rFonts w:ascii="Times New Roman" w:hAnsi="Times New Roman" w:cs="Times New Roman"/>
          <w:sz w:val="24"/>
        </w:rPr>
      </w:pPr>
      <w:r w:rsidRPr="00552A4D">
        <w:rPr>
          <w:rFonts w:ascii="Times New Roman" w:hAnsi="Times New Roman" w:cs="Times New Roman"/>
          <w:sz w:val="24"/>
        </w:rPr>
        <w:t>Nmap scans yielded large amount of data, including open ports, the network utilising TCP protocol for communication, SSL security protocol and RSA encryption.</w:t>
      </w:r>
      <w:r w:rsidR="00BF7F7F" w:rsidRPr="00552A4D">
        <w:rPr>
          <w:rFonts w:ascii="Times New Roman" w:hAnsi="Times New Roman" w:cs="Times New Roman"/>
          <w:sz w:val="24"/>
        </w:rPr>
        <w:t xml:space="preserve"> Vulnerabilities found in SSL noted in RFC numbers </w:t>
      </w:r>
      <w:bookmarkStart w:id="26" w:name="_Hlk536131932"/>
      <w:r w:rsidR="00BF7F7F" w:rsidRPr="00552A4D">
        <w:rPr>
          <w:rFonts w:ascii="Times New Roman" w:hAnsi="Times New Roman" w:cs="Times New Roman"/>
          <w:sz w:val="24"/>
        </w:rPr>
        <w:t xml:space="preserve">6176 and 7568 </w:t>
      </w:r>
      <w:bookmarkEnd w:id="26"/>
      <w:r w:rsidR="00BF7F7F" w:rsidRPr="00552A4D">
        <w:rPr>
          <w:rFonts w:ascii="Times New Roman" w:hAnsi="Times New Roman" w:cs="Times New Roman"/>
          <w:sz w:val="24"/>
        </w:rPr>
        <w:t>led to the recommendation of transitioning to TLS security protocols instead.</w:t>
      </w:r>
      <w:r w:rsidR="008B636F" w:rsidRPr="00552A4D">
        <w:rPr>
          <w:rFonts w:ascii="Times New Roman" w:hAnsi="Times New Roman" w:cs="Times New Roman"/>
          <w:sz w:val="24"/>
        </w:rPr>
        <w:t xml:space="preserve"> </w:t>
      </w:r>
      <w:r w:rsidR="00C401D2" w:rsidRPr="00552A4D">
        <w:rPr>
          <w:rFonts w:ascii="Times New Roman" w:hAnsi="Times New Roman" w:cs="Times New Roman"/>
          <w:sz w:val="24"/>
        </w:rPr>
        <w:t xml:space="preserve">Further information includes </w:t>
      </w:r>
      <w:proofErr w:type="spellStart"/>
      <w:r w:rsidR="00C401D2" w:rsidRPr="00552A4D">
        <w:rPr>
          <w:rFonts w:ascii="Times New Roman" w:hAnsi="Times New Roman" w:cs="Times New Roman"/>
          <w:sz w:val="24"/>
        </w:rPr>
        <w:t>tevel</w:t>
      </w:r>
      <w:proofErr w:type="spellEnd"/>
      <w:r w:rsidR="00C401D2" w:rsidRPr="00552A4D">
        <w:rPr>
          <w:rFonts w:ascii="Times New Roman" w:hAnsi="Times New Roman" w:cs="Times New Roman"/>
          <w:sz w:val="24"/>
        </w:rPr>
        <w:t xml:space="preserve"> cyber utilising Linux based operating systems and a TCP protocol of </w:t>
      </w:r>
      <w:proofErr w:type="spellStart"/>
      <w:r w:rsidR="00C401D2" w:rsidRPr="00552A4D">
        <w:rPr>
          <w:rFonts w:ascii="Times New Roman" w:hAnsi="Times New Roman" w:cs="Times New Roman"/>
          <w:sz w:val="24"/>
        </w:rPr>
        <w:t>nginx</w:t>
      </w:r>
      <w:proofErr w:type="spellEnd"/>
      <w:r w:rsidR="00C401D2" w:rsidRPr="00552A4D">
        <w:rPr>
          <w:rFonts w:ascii="Times New Roman" w:hAnsi="Times New Roman" w:cs="Times New Roman"/>
          <w:sz w:val="24"/>
        </w:rPr>
        <w:t xml:space="preserve"> 1.14.1. This was later confirmed using both </w:t>
      </w:r>
      <w:proofErr w:type="spellStart"/>
      <w:r w:rsidR="00C401D2" w:rsidRPr="00552A4D">
        <w:rPr>
          <w:rFonts w:ascii="Times New Roman" w:hAnsi="Times New Roman" w:cs="Times New Roman"/>
          <w:sz w:val="24"/>
        </w:rPr>
        <w:t>nikto</w:t>
      </w:r>
      <w:proofErr w:type="spellEnd"/>
      <w:r w:rsidR="00C401D2" w:rsidRPr="00552A4D">
        <w:rPr>
          <w:rFonts w:ascii="Times New Roman" w:hAnsi="Times New Roman" w:cs="Times New Roman"/>
          <w:sz w:val="24"/>
        </w:rPr>
        <w:t xml:space="preserve"> and </w:t>
      </w:r>
      <w:proofErr w:type="spellStart"/>
      <w:r w:rsidR="00C401D2" w:rsidRPr="00552A4D">
        <w:rPr>
          <w:rFonts w:ascii="Times New Roman" w:hAnsi="Times New Roman" w:cs="Times New Roman"/>
          <w:sz w:val="24"/>
        </w:rPr>
        <w:t>wpscan</w:t>
      </w:r>
      <w:proofErr w:type="spellEnd"/>
      <w:r w:rsidR="00C401D2" w:rsidRPr="00552A4D">
        <w:rPr>
          <w:rFonts w:ascii="Times New Roman" w:hAnsi="Times New Roman" w:cs="Times New Roman"/>
          <w:sz w:val="24"/>
        </w:rPr>
        <w:t>.</w:t>
      </w:r>
    </w:p>
    <w:p w14:paraId="64486738" w14:textId="7AC98A34" w:rsidR="00011253" w:rsidRPr="00552A4D" w:rsidRDefault="00C401D2" w:rsidP="00AD187D">
      <w:pPr>
        <w:spacing w:after="200"/>
        <w:jc w:val="both"/>
        <w:rPr>
          <w:rFonts w:ascii="Times New Roman" w:hAnsi="Times New Roman" w:cs="Times New Roman"/>
          <w:sz w:val="24"/>
        </w:rPr>
      </w:pPr>
      <w:proofErr w:type="spellStart"/>
      <w:r w:rsidRPr="00552A4D">
        <w:rPr>
          <w:rFonts w:ascii="Times New Roman" w:hAnsi="Times New Roman" w:cs="Times New Roman"/>
          <w:sz w:val="24"/>
        </w:rPr>
        <w:t>Nikto</w:t>
      </w:r>
      <w:proofErr w:type="spellEnd"/>
      <w:r w:rsidRPr="00552A4D">
        <w:rPr>
          <w:rFonts w:ascii="Times New Roman" w:hAnsi="Times New Roman" w:cs="Times New Roman"/>
          <w:sz w:val="24"/>
        </w:rPr>
        <w:t xml:space="preserve"> </w:t>
      </w:r>
      <w:r w:rsidR="00B250D2" w:rsidRPr="00552A4D">
        <w:rPr>
          <w:rFonts w:ascii="Times New Roman" w:hAnsi="Times New Roman" w:cs="Times New Roman"/>
          <w:sz w:val="24"/>
        </w:rPr>
        <w:t xml:space="preserve">noted several pieces of information, such as a vulnerability to the BREACH attack. Several countermeasures were identified, ultimately leading to the conclusion that using non-adaptive fixed-dictionary for compression would mitigate the risk with less network reconfiguration. It was also noted that </w:t>
      </w:r>
      <w:proofErr w:type="spellStart"/>
      <w:r w:rsidR="007A09C1">
        <w:rPr>
          <w:rFonts w:ascii="Times New Roman" w:hAnsi="Times New Roman" w:cs="Times New Roman"/>
          <w:sz w:val="24"/>
        </w:rPr>
        <w:t>H</w:t>
      </w:r>
      <w:r w:rsidR="00B250D2" w:rsidRPr="00552A4D">
        <w:rPr>
          <w:rFonts w:ascii="Times New Roman" w:hAnsi="Times New Roman" w:cs="Times New Roman"/>
          <w:sz w:val="24"/>
        </w:rPr>
        <w:t>ttp</w:t>
      </w:r>
      <w:r w:rsidR="007A09C1">
        <w:rPr>
          <w:rFonts w:ascii="Times New Roman" w:hAnsi="Times New Roman" w:cs="Times New Roman"/>
          <w:sz w:val="24"/>
        </w:rPr>
        <w:t>O</w:t>
      </w:r>
      <w:r w:rsidR="00B250D2" w:rsidRPr="00552A4D">
        <w:rPr>
          <w:rFonts w:ascii="Times New Roman" w:hAnsi="Times New Roman" w:cs="Times New Roman"/>
          <w:sz w:val="24"/>
        </w:rPr>
        <w:t>nly</w:t>
      </w:r>
      <w:proofErr w:type="spellEnd"/>
      <w:r w:rsidR="00B250D2" w:rsidRPr="00552A4D">
        <w:rPr>
          <w:rFonts w:ascii="Times New Roman" w:hAnsi="Times New Roman" w:cs="Times New Roman"/>
          <w:sz w:val="24"/>
        </w:rPr>
        <w:t xml:space="preserve"> and secure flags were not utilised. These flags help improve security by mitigating risks of XSS attacks.</w:t>
      </w:r>
    </w:p>
    <w:p w14:paraId="3634B6DA" w14:textId="1DCB8AB7" w:rsidR="00C401D2" w:rsidRPr="00552A4D" w:rsidRDefault="005D7AC8" w:rsidP="00AD187D">
      <w:pPr>
        <w:spacing w:after="200"/>
        <w:jc w:val="both"/>
        <w:rPr>
          <w:rFonts w:ascii="Times New Roman" w:hAnsi="Times New Roman" w:cs="Times New Roman"/>
          <w:sz w:val="24"/>
        </w:rPr>
      </w:pPr>
      <w:proofErr w:type="spellStart"/>
      <w:r w:rsidRPr="00552A4D">
        <w:rPr>
          <w:rFonts w:ascii="Times New Roman" w:hAnsi="Times New Roman" w:cs="Times New Roman"/>
          <w:sz w:val="24"/>
        </w:rPr>
        <w:t>WPScan</w:t>
      </w:r>
      <w:proofErr w:type="spellEnd"/>
      <w:r w:rsidRPr="00552A4D">
        <w:rPr>
          <w:rFonts w:ascii="Times New Roman" w:hAnsi="Times New Roman" w:cs="Times New Roman"/>
          <w:sz w:val="24"/>
        </w:rPr>
        <w:t xml:space="preserve"> </w:t>
      </w:r>
      <w:r w:rsidR="00844F59" w:rsidRPr="00552A4D">
        <w:rPr>
          <w:rFonts w:ascii="Times New Roman" w:hAnsi="Times New Roman" w:cs="Times New Roman"/>
          <w:sz w:val="24"/>
        </w:rPr>
        <w:t xml:space="preserve">identified version 4.9.9 of WordPress in use. Further research shows there are newer version, but these were only recently released in the month of January 2019. Therefore, it was decided that this ultimately would not impact security to a large degree right now but should be considered in the future. Other vulnerabilities discovered were an out of date plugin, which allowed for Race Condition attacks to be conducted, and the potential for an SQL injection attack. Race Condition can be mitigated simply by upgrading the version of </w:t>
      </w:r>
      <w:proofErr w:type="spellStart"/>
      <w:r w:rsidR="00844F59" w:rsidRPr="00552A4D">
        <w:rPr>
          <w:rFonts w:ascii="Times New Roman" w:hAnsi="Times New Roman" w:cs="Times New Roman"/>
          <w:sz w:val="24"/>
        </w:rPr>
        <w:t>wordpress-seo</w:t>
      </w:r>
      <w:proofErr w:type="spellEnd"/>
      <w:r w:rsidR="00844F59" w:rsidRPr="00552A4D">
        <w:rPr>
          <w:rFonts w:ascii="Times New Roman" w:hAnsi="Times New Roman" w:cs="Times New Roman"/>
          <w:sz w:val="24"/>
        </w:rPr>
        <w:t xml:space="preserve"> to at least version 9.2, where this vulnerability has been corrected. SQL injections can be </w:t>
      </w:r>
      <w:r w:rsidR="00844F59" w:rsidRPr="00552A4D">
        <w:rPr>
          <w:rFonts w:ascii="Times New Roman" w:hAnsi="Times New Roman" w:cs="Times New Roman"/>
          <w:sz w:val="24"/>
        </w:rPr>
        <w:lastRenderedPageBreak/>
        <w:t>prevented by ensuring proper application design, especially in areas which require user input.</w:t>
      </w:r>
    </w:p>
    <w:p w14:paraId="09C2C4A1" w14:textId="77777777" w:rsidR="00C04275" w:rsidRPr="00552A4D" w:rsidRDefault="004C7F45" w:rsidP="00764A31">
      <w:pPr>
        <w:pStyle w:val="Heading1"/>
        <w:spacing w:before="360" w:after="80"/>
        <w:jc w:val="center"/>
        <w:rPr>
          <w:rFonts w:ascii="Times New Roman" w:hAnsi="Times New Roman" w:cs="Times New Roman"/>
          <w:color w:val="auto"/>
          <w:sz w:val="24"/>
        </w:rPr>
      </w:pPr>
      <w:bookmarkStart w:id="27" w:name="_Toc536136938"/>
      <w:r w:rsidRPr="00552A4D">
        <w:rPr>
          <w:rFonts w:ascii="Times New Roman" w:hAnsi="Times New Roman" w:cs="Times New Roman"/>
          <w:color w:val="auto"/>
          <w:sz w:val="24"/>
        </w:rPr>
        <w:t>References</w:t>
      </w:r>
      <w:bookmarkEnd w:id="27"/>
    </w:p>
    <w:p w14:paraId="0FFDF95B" w14:textId="77777777" w:rsidR="004C7F45" w:rsidRPr="00552A4D" w:rsidRDefault="00590C42"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[1] H. Ge, L. </w:t>
      </w:r>
      <w:proofErr w:type="gramStart"/>
      <w:r w:rsidRPr="00552A4D">
        <w:rPr>
          <w:rFonts w:ascii="Times New Roman" w:hAnsi="Times New Roman" w:cs="Times New Roman"/>
          <w:sz w:val="24"/>
        </w:rPr>
        <w:t>Gu</w:t>
      </w:r>
      <w:proofErr w:type="gramEnd"/>
      <w:r w:rsidRPr="00552A4D">
        <w:rPr>
          <w:rFonts w:ascii="Times New Roman" w:hAnsi="Times New Roman" w:cs="Times New Roman"/>
          <w:sz w:val="24"/>
        </w:rPr>
        <w:t>, Y. Yang and K. Liu, "An attack graph based network security evaluation model for hierarchical network," </w:t>
      </w:r>
      <w:r w:rsidRPr="00552A4D">
        <w:rPr>
          <w:rFonts w:ascii="Times New Roman" w:hAnsi="Times New Roman" w:cs="Times New Roman"/>
          <w:i/>
          <w:iCs/>
          <w:sz w:val="24"/>
        </w:rPr>
        <w:t>2010 IEEE International Conference on Information Theory and Information Security</w:t>
      </w:r>
      <w:r w:rsidRPr="00552A4D">
        <w:rPr>
          <w:rFonts w:ascii="Times New Roman" w:hAnsi="Times New Roman" w:cs="Times New Roman"/>
          <w:sz w:val="24"/>
        </w:rPr>
        <w:t xml:space="preserve">, Beijing, 2010, pp. 208-211. </w:t>
      </w:r>
    </w:p>
    <w:p w14:paraId="1D53D9A0" w14:textId="77777777" w:rsidR="00500871" w:rsidRPr="00552A4D" w:rsidRDefault="00500871"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[2] D. A. Robles-Ramirez, P. J. Escamilla-Ambrosio and T. </w:t>
      </w:r>
      <w:proofErr w:type="spellStart"/>
      <w:r w:rsidRPr="00552A4D">
        <w:rPr>
          <w:rFonts w:ascii="Times New Roman" w:hAnsi="Times New Roman" w:cs="Times New Roman"/>
          <w:sz w:val="24"/>
        </w:rPr>
        <w:t>Tryfonas</w:t>
      </w:r>
      <w:proofErr w:type="spellEnd"/>
      <w:r w:rsidRPr="00552A4D">
        <w:rPr>
          <w:rFonts w:ascii="Times New Roman" w:hAnsi="Times New Roman" w:cs="Times New Roman"/>
          <w:sz w:val="24"/>
        </w:rPr>
        <w:t>, "</w:t>
      </w:r>
      <w:proofErr w:type="spellStart"/>
      <w:r w:rsidRPr="00552A4D">
        <w:rPr>
          <w:rFonts w:ascii="Times New Roman" w:hAnsi="Times New Roman" w:cs="Times New Roman"/>
          <w:sz w:val="24"/>
        </w:rPr>
        <w:t>IoTsec</w:t>
      </w:r>
      <w:proofErr w:type="spellEnd"/>
      <w:r w:rsidRPr="00552A4D">
        <w:rPr>
          <w:rFonts w:ascii="Times New Roman" w:hAnsi="Times New Roman" w:cs="Times New Roman"/>
          <w:sz w:val="24"/>
        </w:rPr>
        <w:t>: UML Extension for Internet of Things Systems Security Modelling," </w:t>
      </w:r>
      <w:r w:rsidRPr="00552A4D">
        <w:rPr>
          <w:rFonts w:ascii="Times New Roman" w:hAnsi="Times New Roman" w:cs="Times New Roman"/>
          <w:i/>
          <w:iCs/>
          <w:sz w:val="24"/>
        </w:rPr>
        <w:t>2017 International Conference on Mechatronics, Electronics and Automotive Engineering (ICMEAE)</w:t>
      </w:r>
      <w:r w:rsidRPr="00552A4D">
        <w:rPr>
          <w:rFonts w:ascii="Times New Roman" w:hAnsi="Times New Roman" w:cs="Times New Roman"/>
          <w:sz w:val="24"/>
        </w:rPr>
        <w:t>, Cuernavaca, 2017, pp. 151-156.</w:t>
      </w:r>
    </w:p>
    <w:p w14:paraId="34D08021" w14:textId="77777777" w:rsidR="00500871" w:rsidRPr="00552A4D" w:rsidRDefault="00500871"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[3] M. Imani, M. Taheri, M. E. </w:t>
      </w:r>
      <w:proofErr w:type="spellStart"/>
      <w:r w:rsidRPr="00552A4D">
        <w:rPr>
          <w:rFonts w:ascii="Times New Roman" w:hAnsi="Times New Roman" w:cs="Times New Roman"/>
          <w:sz w:val="24"/>
        </w:rPr>
        <w:t>Rajabi</w:t>
      </w:r>
      <w:proofErr w:type="spellEnd"/>
      <w:r w:rsidRPr="00552A4D">
        <w:rPr>
          <w:rFonts w:ascii="Times New Roman" w:hAnsi="Times New Roman" w:cs="Times New Roman"/>
          <w:sz w:val="24"/>
        </w:rPr>
        <w:t xml:space="preserve"> and M. </w:t>
      </w:r>
      <w:proofErr w:type="spellStart"/>
      <w:r w:rsidRPr="00552A4D">
        <w:rPr>
          <w:rFonts w:ascii="Times New Roman" w:hAnsi="Times New Roman" w:cs="Times New Roman"/>
          <w:sz w:val="24"/>
        </w:rPr>
        <w:t>Naderi</w:t>
      </w:r>
      <w:proofErr w:type="spellEnd"/>
      <w:r w:rsidRPr="00552A4D">
        <w:rPr>
          <w:rFonts w:ascii="Times New Roman" w:hAnsi="Times New Roman" w:cs="Times New Roman"/>
          <w:sz w:val="24"/>
        </w:rPr>
        <w:t>, "Vulnerabilities in network layer at wireless mesh networks (WMNs)," </w:t>
      </w:r>
      <w:r w:rsidRPr="00552A4D">
        <w:rPr>
          <w:rFonts w:ascii="Times New Roman" w:hAnsi="Times New Roman" w:cs="Times New Roman"/>
          <w:i/>
          <w:iCs/>
          <w:sz w:val="24"/>
        </w:rPr>
        <w:t>2010 International Conference on Educational and Network Technology</w:t>
      </w:r>
      <w:r w:rsidRPr="00552A4D">
        <w:rPr>
          <w:rFonts w:ascii="Times New Roman" w:hAnsi="Times New Roman" w:cs="Times New Roman"/>
          <w:sz w:val="24"/>
        </w:rPr>
        <w:t xml:space="preserve">, Qinhuangdao, 2010, pp. 487-492. </w:t>
      </w:r>
    </w:p>
    <w:p w14:paraId="3DD043E3" w14:textId="77777777" w:rsidR="00500871" w:rsidRPr="00552A4D" w:rsidRDefault="00500871"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[4] S. V. </w:t>
      </w:r>
      <w:proofErr w:type="spellStart"/>
      <w:r w:rsidRPr="00552A4D">
        <w:rPr>
          <w:rFonts w:ascii="Times New Roman" w:hAnsi="Times New Roman" w:cs="Times New Roman"/>
          <w:sz w:val="24"/>
        </w:rPr>
        <w:t>Thakare</w:t>
      </w:r>
      <w:proofErr w:type="spellEnd"/>
      <w:r w:rsidRPr="00552A4D">
        <w:rPr>
          <w:rFonts w:ascii="Times New Roman" w:hAnsi="Times New Roman" w:cs="Times New Roman"/>
          <w:sz w:val="24"/>
        </w:rPr>
        <w:t xml:space="preserve"> and D. V. Gore, "Comparative Study of CIA and Revised-CIA Algorithm," </w:t>
      </w:r>
      <w:r w:rsidRPr="00552A4D">
        <w:rPr>
          <w:rFonts w:ascii="Times New Roman" w:hAnsi="Times New Roman" w:cs="Times New Roman"/>
          <w:i/>
          <w:iCs/>
          <w:sz w:val="24"/>
        </w:rPr>
        <w:t>2014 Fourth International Conference on Communication Systems and Network Technologies</w:t>
      </w:r>
      <w:r w:rsidRPr="00552A4D">
        <w:rPr>
          <w:rFonts w:ascii="Times New Roman" w:hAnsi="Times New Roman" w:cs="Times New Roman"/>
          <w:sz w:val="24"/>
        </w:rPr>
        <w:t xml:space="preserve">, Bhopal, 2014, pp. 713-718. </w:t>
      </w:r>
    </w:p>
    <w:p w14:paraId="79C92365" w14:textId="77777777" w:rsidR="00C04275" w:rsidRPr="00552A4D" w:rsidRDefault="002C5CD3"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[5] A. Falkenberg, C. </w:t>
      </w:r>
      <w:proofErr w:type="spellStart"/>
      <w:r w:rsidRPr="00552A4D">
        <w:rPr>
          <w:rFonts w:ascii="Times New Roman" w:hAnsi="Times New Roman" w:cs="Times New Roman"/>
          <w:sz w:val="24"/>
        </w:rPr>
        <w:t>Mainka</w:t>
      </w:r>
      <w:proofErr w:type="spellEnd"/>
      <w:r w:rsidRPr="00552A4D">
        <w:rPr>
          <w:rFonts w:ascii="Times New Roman" w:hAnsi="Times New Roman" w:cs="Times New Roman"/>
          <w:sz w:val="24"/>
        </w:rPr>
        <w:t xml:space="preserve">, J. </w:t>
      </w:r>
      <w:proofErr w:type="spellStart"/>
      <w:r w:rsidRPr="00552A4D">
        <w:rPr>
          <w:rFonts w:ascii="Times New Roman" w:hAnsi="Times New Roman" w:cs="Times New Roman"/>
          <w:sz w:val="24"/>
        </w:rPr>
        <w:t>Somorovsky</w:t>
      </w:r>
      <w:proofErr w:type="spellEnd"/>
      <w:r w:rsidRPr="00552A4D">
        <w:rPr>
          <w:rFonts w:ascii="Times New Roman" w:hAnsi="Times New Roman" w:cs="Times New Roman"/>
          <w:sz w:val="24"/>
        </w:rPr>
        <w:t xml:space="preserve"> and J. </w:t>
      </w:r>
      <w:proofErr w:type="spellStart"/>
      <w:r w:rsidRPr="00552A4D">
        <w:rPr>
          <w:rFonts w:ascii="Times New Roman" w:hAnsi="Times New Roman" w:cs="Times New Roman"/>
          <w:sz w:val="24"/>
        </w:rPr>
        <w:t>Schwenk</w:t>
      </w:r>
      <w:proofErr w:type="spellEnd"/>
      <w:r w:rsidRPr="00552A4D">
        <w:rPr>
          <w:rFonts w:ascii="Times New Roman" w:hAnsi="Times New Roman" w:cs="Times New Roman"/>
          <w:sz w:val="24"/>
        </w:rPr>
        <w:t>, "A New Approach towards DoS Penetration Testing on Web Services," </w:t>
      </w:r>
      <w:r w:rsidRPr="00552A4D">
        <w:rPr>
          <w:rFonts w:ascii="Times New Roman" w:hAnsi="Times New Roman" w:cs="Times New Roman"/>
          <w:i/>
          <w:iCs/>
          <w:sz w:val="24"/>
        </w:rPr>
        <w:t>2013 IEEE 20th International Conference on Web Services</w:t>
      </w:r>
      <w:r w:rsidRPr="00552A4D">
        <w:rPr>
          <w:rFonts w:ascii="Times New Roman" w:hAnsi="Times New Roman" w:cs="Times New Roman"/>
          <w:sz w:val="24"/>
        </w:rPr>
        <w:t xml:space="preserve">, Santa Clara, CA, 2013, pp. 491-498. </w:t>
      </w:r>
    </w:p>
    <w:p w14:paraId="345FC1EB" w14:textId="77777777" w:rsidR="00C04275" w:rsidRPr="00552A4D" w:rsidRDefault="002C5CD3"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[6] F. </w:t>
      </w:r>
      <w:proofErr w:type="spellStart"/>
      <w:r w:rsidRPr="00552A4D">
        <w:rPr>
          <w:rFonts w:ascii="Times New Roman" w:hAnsi="Times New Roman" w:cs="Times New Roman"/>
          <w:sz w:val="24"/>
        </w:rPr>
        <w:t>Duchène</w:t>
      </w:r>
      <w:proofErr w:type="spellEnd"/>
      <w:r w:rsidRPr="00552A4D">
        <w:rPr>
          <w:rFonts w:ascii="Times New Roman" w:hAnsi="Times New Roman" w:cs="Times New Roman"/>
          <w:sz w:val="24"/>
        </w:rPr>
        <w:t xml:space="preserve">, S. Rawat, J. </w:t>
      </w:r>
      <w:proofErr w:type="spellStart"/>
      <w:r w:rsidRPr="00552A4D">
        <w:rPr>
          <w:rFonts w:ascii="Times New Roman" w:hAnsi="Times New Roman" w:cs="Times New Roman"/>
          <w:sz w:val="24"/>
        </w:rPr>
        <w:t>Richier</w:t>
      </w:r>
      <w:proofErr w:type="spellEnd"/>
      <w:r w:rsidRPr="00552A4D">
        <w:rPr>
          <w:rFonts w:ascii="Times New Roman" w:hAnsi="Times New Roman" w:cs="Times New Roman"/>
          <w:sz w:val="24"/>
        </w:rPr>
        <w:t xml:space="preserve"> and R. </w:t>
      </w:r>
      <w:proofErr w:type="spellStart"/>
      <w:r w:rsidRPr="00552A4D">
        <w:rPr>
          <w:rFonts w:ascii="Times New Roman" w:hAnsi="Times New Roman" w:cs="Times New Roman"/>
          <w:sz w:val="24"/>
        </w:rPr>
        <w:t>Groz</w:t>
      </w:r>
      <w:proofErr w:type="spellEnd"/>
      <w:r w:rsidRPr="00552A4D">
        <w:rPr>
          <w:rFonts w:ascii="Times New Roman" w:hAnsi="Times New Roman" w:cs="Times New Roman"/>
          <w:sz w:val="24"/>
        </w:rPr>
        <w:t>, "</w:t>
      </w:r>
      <w:proofErr w:type="spellStart"/>
      <w:r w:rsidRPr="00552A4D">
        <w:rPr>
          <w:rFonts w:ascii="Times New Roman" w:hAnsi="Times New Roman" w:cs="Times New Roman"/>
          <w:sz w:val="24"/>
        </w:rPr>
        <w:t>LigRE</w:t>
      </w:r>
      <w:proofErr w:type="spellEnd"/>
      <w:r w:rsidRPr="00552A4D">
        <w:rPr>
          <w:rFonts w:ascii="Times New Roman" w:hAnsi="Times New Roman" w:cs="Times New Roman"/>
          <w:sz w:val="24"/>
        </w:rPr>
        <w:t>: Reverse-engineering of control and data flow models for black-box XSS detection," </w:t>
      </w:r>
      <w:r w:rsidRPr="00552A4D">
        <w:rPr>
          <w:rFonts w:ascii="Times New Roman" w:hAnsi="Times New Roman" w:cs="Times New Roman"/>
          <w:i/>
          <w:iCs/>
          <w:sz w:val="24"/>
        </w:rPr>
        <w:t>2013 20th Working Conference on Reverse Engineering (WCRE)</w:t>
      </w:r>
      <w:r w:rsidRPr="00552A4D">
        <w:rPr>
          <w:rFonts w:ascii="Times New Roman" w:hAnsi="Times New Roman" w:cs="Times New Roman"/>
          <w:sz w:val="24"/>
        </w:rPr>
        <w:t>, Koblenz, 2013, pp. 252-261.</w:t>
      </w:r>
    </w:p>
    <w:p w14:paraId="589F2152" w14:textId="77777777" w:rsidR="00C04275" w:rsidRPr="00552A4D" w:rsidRDefault="002C5CD3"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[7] A. </w:t>
      </w:r>
      <w:proofErr w:type="spellStart"/>
      <w:r w:rsidRPr="00552A4D">
        <w:rPr>
          <w:rFonts w:ascii="Times New Roman" w:hAnsi="Times New Roman" w:cs="Times New Roman"/>
          <w:sz w:val="24"/>
        </w:rPr>
        <w:t>Tetskyi</w:t>
      </w:r>
      <w:proofErr w:type="spellEnd"/>
      <w:r w:rsidRPr="00552A4D">
        <w:rPr>
          <w:rFonts w:ascii="Times New Roman" w:hAnsi="Times New Roman" w:cs="Times New Roman"/>
          <w:sz w:val="24"/>
        </w:rPr>
        <w:t xml:space="preserve">, V. </w:t>
      </w:r>
      <w:proofErr w:type="spellStart"/>
      <w:r w:rsidRPr="00552A4D">
        <w:rPr>
          <w:rFonts w:ascii="Times New Roman" w:hAnsi="Times New Roman" w:cs="Times New Roman"/>
          <w:sz w:val="24"/>
        </w:rPr>
        <w:t>Kharchenko</w:t>
      </w:r>
      <w:proofErr w:type="spellEnd"/>
      <w:r w:rsidRPr="00552A4D">
        <w:rPr>
          <w:rFonts w:ascii="Times New Roman" w:hAnsi="Times New Roman" w:cs="Times New Roman"/>
          <w:sz w:val="24"/>
        </w:rPr>
        <w:t xml:space="preserve"> and D. </w:t>
      </w:r>
      <w:proofErr w:type="spellStart"/>
      <w:r w:rsidRPr="00552A4D">
        <w:rPr>
          <w:rFonts w:ascii="Times New Roman" w:hAnsi="Times New Roman" w:cs="Times New Roman"/>
          <w:sz w:val="24"/>
        </w:rPr>
        <w:t>Uzun</w:t>
      </w:r>
      <w:proofErr w:type="spellEnd"/>
      <w:r w:rsidRPr="00552A4D">
        <w:rPr>
          <w:rFonts w:ascii="Times New Roman" w:hAnsi="Times New Roman" w:cs="Times New Roman"/>
          <w:sz w:val="24"/>
        </w:rPr>
        <w:t>, "Neural networks based choice of tools for penetration testing of web applications," </w:t>
      </w:r>
      <w:r w:rsidRPr="00552A4D">
        <w:rPr>
          <w:rFonts w:ascii="Times New Roman" w:hAnsi="Times New Roman" w:cs="Times New Roman"/>
          <w:i/>
          <w:iCs/>
          <w:sz w:val="24"/>
        </w:rPr>
        <w:t>2018 IEEE 9th International Conference on Dependable Systems, Services and Technologies (DESSERT)</w:t>
      </w:r>
      <w:r w:rsidRPr="00552A4D">
        <w:rPr>
          <w:rFonts w:ascii="Times New Roman" w:hAnsi="Times New Roman" w:cs="Times New Roman"/>
          <w:sz w:val="24"/>
        </w:rPr>
        <w:t xml:space="preserve">, Kiev, 2018, pp. 402-405. </w:t>
      </w:r>
    </w:p>
    <w:p w14:paraId="6BCE3588" w14:textId="77777777" w:rsidR="00C04275" w:rsidRPr="00552A4D" w:rsidRDefault="00B202A1"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[8] R. </w:t>
      </w:r>
      <w:proofErr w:type="spellStart"/>
      <w:r w:rsidRPr="00552A4D">
        <w:rPr>
          <w:rFonts w:ascii="Times New Roman" w:hAnsi="Times New Roman" w:cs="Times New Roman"/>
          <w:sz w:val="24"/>
        </w:rPr>
        <w:t>Gaddam</w:t>
      </w:r>
      <w:proofErr w:type="spellEnd"/>
      <w:r w:rsidRPr="00552A4D">
        <w:rPr>
          <w:rFonts w:ascii="Times New Roman" w:hAnsi="Times New Roman" w:cs="Times New Roman"/>
          <w:sz w:val="24"/>
        </w:rPr>
        <w:t xml:space="preserve"> and M. </w:t>
      </w:r>
      <w:proofErr w:type="spellStart"/>
      <w:r w:rsidRPr="00552A4D">
        <w:rPr>
          <w:rFonts w:ascii="Times New Roman" w:hAnsi="Times New Roman" w:cs="Times New Roman"/>
          <w:sz w:val="24"/>
        </w:rPr>
        <w:t>Nandhini</w:t>
      </w:r>
      <w:proofErr w:type="spellEnd"/>
      <w:r w:rsidRPr="00552A4D">
        <w:rPr>
          <w:rFonts w:ascii="Times New Roman" w:hAnsi="Times New Roman" w:cs="Times New Roman"/>
          <w:sz w:val="24"/>
        </w:rPr>
        <w:t>, "An analysis of various snort based techniques to detect and prevent intrusions in networks proposal with code refactoring snort tool in Kali Linux environment," </w:t>
      </w:r>
      <w:r w:rsidRPr="00552A4D">
        <w:rPr>
          <w:rFonts w:ascii="Times New Roman" w:hAnsi="Times New Roman" w:cs="Times New Roman"/>
          <w:i/>
          <w:iCs/>
          <w:sz w:val="24"/>
        </w:rPr>
        <w:t>2017 International Conference on Inventive Communication and Computational Technologies (ICICCT)</w:t>
      </w:r>
      <w:r w:rsidRPr="00552A4D">
        <w:rPr>
          <w:rFonts w:ascii="Times New Roman" w:hAnsi="Times New Roman" w:cs="Times New Roman"/>
          <w:sz w:val="24"/>
        </w:rPr>
        <w:t>, Coimbatore, 2017, pp. 10-15.</w:t>
      </w:r>
    </w:p>
    <w:p w14:paraId="60E88E14" w14:textId="77777777" w:rsidR="00B202A1" w:rsidRPr="00552A4D" w:rsidRDefault="00B202A1" w:rsidP="00AD187D">
      <w:pPr>
        <w:spacing w:after="200"/>
        <w:jc w:val="both"/>
        <w:rPr>
          <w:rFonts w:ascii="Times New Roman" w:hAnsi="Times New Roman" w:cs="Times New Roman"/>
          <w:sz w:val="24"/>
        </w:rPr>
      </w:pPr>
      <w:r w:rsidRPr="00552A4D">
        <w:rPr>
          <w:rFonts w:ascii="Times New Roman" w:hAnsi="Times New Roman" w:cs="Times New Roman"/>
          <w:sz w:val="24"/>
        </w:rPr>
        <w:t>[9] L. Liang, K. Zheng, Q. Sheng and X. Huang, "A Denial of Service Attack Method for an IoT System," </w:t>
      </w:r>
      <w:r w:rsidRPr="00552A4D">
        <w:rPr>
          <w:rFonts w:ascii="Times New Roman" w:hAnsi="Times New Roman" w:cs="Times New Roman"/>
          <w:i/>
          <w:iCs/>
          <w:sz w:val="24"/>
        </w:rPr>
        <w:t>2016 8th International Conference on Information Technology in Medicine and Education (ITME)</w:t>
      </w:r>
      <w:r w:rsidRPr="00552A4D">
        <w:rPr>
          <w:rFonts w:ascii="Times New Roman" w:hAnsi="Times New Roman" w:cs="Times New Roman"/>
          <w:sz w:val="24"/>
        </w:rPr>
        <w:t xml:space="preserve">, Fuzhou, 2016, pp. 360-364. </w:t>
      </w:r>
    </w:p>
    <w:p w14:paraId="549F6FDA" w14:textId="77777777" w:rsidR="00B202A1" w:rsidRPr="00552A4D" w:rsidRDefault="00B202A1"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[10] R. R. </w:t>
      </w:r>
      <w:proofErr w:type="spellStart"/>
      <w:r w:rsidRPr="00552A4D">
        <w:rPr>
          <w:rFonts w:ascii="Times New Roman" w:hAnsi="Times New Roman" w:cs="Times New Roman"/>
          <w:sz w:val="24"/>
        </w:rPr>
        <w:t>Rohrmann</w:t>
      </w:r>
      <w:proofErr w:type="spellEnd"/>
      <w:r w:rsidRPr="00552A4D">
        <w:rPr>
          <w:rFonts w:ascii="Times New Roman" w:hAnsi="Times New Roman" w:cs="Times New Roman"/>
          <w:sz w:val="24"/>
        </w:rPr>
        <w:t xml:space="preserve">, V. J. </w:t>
      </w:r>
      <w:proofErr w:type="spellStart"/>
      <w:r w:rsidRPr="00552A4D">
        <w:rPr>
          <w:rFonts w:ascii="Times New Roman" w:hAnsi="Times New Roman" w:cs="Times New Roman"/>
          <w:sz w:val="24"/>
        </w:rPr>
        <w:t>Ercolani</w:t>
      </w:r>
      <w:proofErr w:type="spellEnd"/>
      <w:r w:rsidRPr="00552A4D">
        <w:rPr>
          <w:rFonts w:ascii="Times New Roman" w:hAnsi="Times New Roman" w:cs="Times New Roman"/>
          <w:sz w:val="24"/>
        </w:rPr>
        <w:t xml:space="preserve"> and M. W. Patton, "Large scale port scanning through tor using parallel Nmap scans to scan large portions of the IPv4 range," </w:t>
      </w:r>
      <w:r w:rsidRPr="00552A4D">
        <w:rPr>
          <w:rFonts w:ascii="Times New Roman" w:hAnsi="Times New Roman" w:cs="Times New Roman"/>
          <w:i/>
          <w:iCs/>
          <w:sz w:val="24"/>
        </w:rPr>
        <w:t>2017 IEEE International Conference on Intelligence and Security Informatics (ISI)</w:t>
      </w:r>
      <w:r w:rsidRPr="00552A4D">
        <w:rPr>
          <w:rFonts w:ascii="Times New Roman" w:hAnsi="Times New Roman" w:cs="Times New Roman"/>
          <w:sz w:val="24"/>
        </w:rPr>
        <w:t xml:space="preserve">, Beijing, 2017, pp. 185-187. </w:t>
      </w:r>
    </w:p>
    <w:p w14:paraId="0392EF31" w14:textId="77777777" w:rsidR="0026346E" w:rsidRPr="00552A4D" w:rsidRDefault="0026346E"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[11] </w:t>
      </w:r>
      <w:proofErr w:type="spellStart"/>
      <w:r w:rsidRPr="00552A4D">
        <w:rPr>
          <w:rFonts w:ascii="Times New Roman" w:hAnsi="Times New Roman" w:cs="Times New Roman"/>
          <w:sz w:val="24"/>
        </w:rPr>
        <w:t>nmap</w:t>
      </w:r>
      <w:proofErr w:type="spellEnd"/>
      <w:r w:rsidRPr="00552A4D">
        <w:rPr>
          <w:rFonts w:ascii="Times New Roman" w:hAnsi="Times New Roman" w:cs="Times New Roman"/>
          <w:sz w:val="24"/>
        </w:rPr>
        <w:t>, “</w:t>
      </w:r>
      <w:hyperlink r:id="rId32" w:history="1">
        <w:r w:rsidRPr="00552A4D">
          <w:rPr>
            <w:rStyle w:val="Hyperlink"/>
            <w:rFonts w:ascii="Times New Roman" w:hAnsi="Times New Roman" w:cs="Times New Roman"/>
            <w:sz w:val="24"/>
          </w:rPr>
          <w:t>https://nmap.org/</w:t>
        </w:r>
      </w:hyperlink>
      <w:r w:rsidRPr="00552A4D">
        <w:rPr>
          <w:rFonts w:ascii="Times New Roman" w:hAnsi="Times New Roman" w:cs="Times New Roman"/>
          <w:sz w:val="24"/>
        </w:rPr>
        <w:t>”, Data Accessed Jan 21, 2019.</w:t>
      </w:r>
    </w:p>
    <w:p w14:paraId="36EEDAFB" w14:textId="77777777" w:rsidR="00FF16F3" w:rsidRPr="00552A4D" w:rsidRDefault="00FF16F3"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[12] </w:t>
      </w:r>
      <w:proofErr w:type="spellStart"/>
      <w:r w:rsidRPr="00552A4D">
        <w:rPr>
          <w:rFonts w:ascii="Times New Roman" w:hAnsi="Times New Roman" w:cs="Times New Roman"/>
          <w:sz w:val="24"/>
        </w:rPr>
        <w:t>WPScan</w:t>
      </w:r>
      <w:proofErr w:type="spellEnd"/>
      <w:r w:rsidRPr="00552A4D">
        <w:rPr>
          <w:rFonts w:ascii="Times New Roman" w:hAnsi="Times New Roman" w:cs="Times New Roman"/>
          <w:sz w:val="24"/>
        </w:rPr>
        <w:t>, “</w:t>
      </w:r>
      <w:hyperlink r:id="rId33" w:history="1">
        <w:r w:rsidRPr="00552A4D">
          <w:rPr>
            <w:rStyle w:val="Hyperlink"/>
            <w:rFonts w:ascii="Times New Roman" w:hAnsi="Times New Roman" w:cs="Times New Roman"/>
            <w:sz w:val="24"/>
          </w:rPr>
          <w:t>https://wpscan.org/</w:t>
        </w:r>
      </w:hyperlink>
      <w:r w:rsidRPr="00552A4D">
        <w:rPr>
          <w:rFonts w:ascii="Times New Roman" w:hAnsi="Times New Roman" w:cs="Times New Roman"/>
          <w:sz w:val="24"/>
        </w:rPr>
        <w:t>”, Date Accessed Jan 21, 2019.</w:t>
      </w:r>
    </w:p>
    <w:p w14:paraId="0453A129" w14:textId="2E944BFE" w:rsidR="00A602CF" w:rsidRPr="00552A4D" w:rsidRDefault="00A602CF" w:rsidP="00AD187D">
      <w:pPr>
        <w:spacing w:after="200"/>
        <w:jc w:val="both"/>
        <w:rPr>
          <w:rFonts w:ascii="Times New Roman" w:hAnsi="Times New Roman" w:cs="Times New Roman"/>
          <w:sz w:val="24"/>
        </w:rPr>
      </w:pPr>
      <w:r w:rsidRPr="00552A4D">
        <w:rPr>
          <w:rFonts w:ascii="Times New Roman" w:hAnsi="Times New Roman" w:cs="Times New Roman"/>
          <w:sz w:val="24"/>
        </w:rPr>
        <w:t>[13] P. Chaudhary, B. B. Gupta and S. Yamaguchi, "XSS detection with automatic view isolation on online social network," </w:t>
      </w:r>
      <w:r w:rsidRPr="00552A4D">
        <w:rPr>
          <w:rFonts w:ascii="Times New Roman" w:hAnsi="Times New Roman" w:cs="Times New Roman"/>
          <w:i/>
          <w:iCs/>
          <w:sz w:val="24"/>
        </w:rPr>
        <w:t>2016 IEEE 5th Global Conference on Consumer Electronics</w:t>
      </w:r>
      <w:r w:rsidRPr="00552A4D">
        <w:rPr>
          <w:rFonts w:ascii="Times New Roman" w:hAnsi="Times New Roman" w:cs="Times New Roman"/>
          <w:sz w:val="24"/>
        </w:rPr>
        <w:t>, Kyoto, 2016, pp. 1-5.</w:t>
      </w:r>
    </w:p>
    <w:p w14:paraId="0A3415C9" w14:textId="1FDCD452" w:rsidR="006560C8" w:rsidRPr="00552A4D" w:rsidRDefault="006560C8" w:rsidP="00AD187D">
      <w:pPr>
        <w:spacing w:after="200"/>
        <w:jc w:val="both"/>
        <w:rPr>
          <w:rFonts w:ascii="Times New Roman" w:hAnsi="Times New Roman" w:cs="Times New Roman"/>
          <w:sz w:val="24"/>
        </w:rPr>
      </w:pPr>
      <w:r w:rsidRPr="00552A4D">
        <w:rPr>
          <w:rFonts w:ascii="Times New Roman" w:hAnsi="Times New Roman" w:cs="Times New Roman"/>
          <w:sz w:val="24"/>
        </w:rPr>
        <w:t>[14] Recon-ng, “</w:t>
      </w:r>
      <w:hyperlink r:id="rId34" w:history="1">
        <w:r w:rsidRPr="00552A4D">
          <w:rPr>
            <w:rStyle w:val="Hyperlink"/>
            <w:rFonts w:ascii="Times New Roman" w:hAnsi="Times New Roman" w:cs="Times New Roman"/>
            <w:sz w:val="24"/>
          </w:rPr>
          <w:t>https://hackertarget.com/recon-ng-tutorial/</w:t>
        </w:r>
      </w:hyperlink>
      <w:r w:rsidRPr="00552A4D">
        <w:rPr>
          <w:rFonts w:ascii="Times New Roman" w:hAnsi="Times New Roman" w:cs="Times New Roman"/>
          <w:sz w:val="24"/>
        </w:rPr>
        <w:t>”, Date Accessed Jan 21, 2019.</w:t>
      </w:r>
    </w:p>
    <w:p w14:paraId="75CA1258" w14:textId="36E7993A" w:rsidR="009D09D6" w:rsidRPr="00552A4D" w:rsidRDefault="009D09D6" w:rsidP="00AD187D">
      <w:pPr>
        <w:spacing w:after="200"/>
        <w:jc w:val="both"/>
        <w:rPr>
          <w:rFonts w:ascii="Times New Roman" w:hAnsi="Times New Roman" w:cs="Times New Roman"/>
          <w:sz w:val="24"/>
        </w:rPr>
      </w:pPr>
      <w:r w:rsidRPr="00552A4D">
        <w:rPr>
          <w:rFonts w:ascii="Times New Roman" w:hAnsi="Times New Roman" w:cs="Times New Roman"/>
          <w:sz w:val="24"/>
        </w:rPr>
        <w:lastRenderedPageBreak/>
        <w:t xml:space="preserve">[15] R. </w:t>
      </w:r>
      <w:proofErr w:type="spellStart"/>
      <w:r w:rsidRPr="00552A4D">
        <w:rPr>
          <w:rFonts w:ascii="Times New Roman" w:hAnsi="Times New Roman" w:cs="Times New Roman"/>
          <w:sz w:val="24"/>
        </w:rPr>
        <w:t>Lukanta</w:t>
      </w:r>
      <w:proofErr w:type="spellEnd"/>
      <w:r w:rsidRPr="00552A4D">
        <w:rPr>
          <w:rFonts w:ascii="Times New Roman" w:hAnsi="Times New Roman" w:cs="Times New Roman"/>
          <w:sz w:val="24"/>
        </w:rPr>
        <w:t xml:space="preserve">, Y. </w:t>
      </w:r>
      <w:proofErr w:type="spellStart"/>
      <w:r w:rsidRPr="00552A4D">
        <w:rPr>
          <w:rFonts w:ascii="Times New Roman" w:hAnsi="Times New Roman" w:cs="Times New Roman"/>
          <w:sz w:val="24"/>
        </w:rPr>
        <w:t>Asnar</w:t>
      </w:r>
      <w:proofErr w:type="spellEnd"/>
      <w:r w:rsidRPr="00552A4D">
        <w:rPr>
          <w:rFonts w:ascii="Times New Roman" w:hAnsi="Times New Roman" w:cs="Times New Roman"/>
          <w:sz w:val="24"/>
        </w:rPr>
        <w:t xml:space="preserve"> and A. I. </w:t>
      </w:r>
      <w:proofErr w:type="spellStart"/>
      <w:r w:rsidRPr="00552A4D">
        <w:rPr>
          <w:rFonts w:ascii="Times New Roman" w:hAnsi="Times New Roman" w:cs="Times New Roman"/>
          <w:sz w:val="24"/>
        </w:rPr>
        <w:t>Kistijantoro</w:t>
      </w:r>
      <w:proofErr w:type="spellEnd"/>
      <w:r w:rsidRPr="00552A4D">
        <w:rPr>
          <w:rFonts w:ascii="Times New Roman" w:hAnsi="Times New Roman" w:cs="Times New Roman"/>
          <w:sz w:val="24"/>
        </w:rPr>
        <w:t>, "A vulnerability scanning tool for session management vulnerabilities," </w:t>
      </w:r>
      <w:r w:rsidRPr="00552A4D">
        <w:rPr>
          <w:rFonts w:ascii="Times New Roman" w:hAnsi="Times New Roman" w:cs="Times New Roman"/>
          <w:i/>
          <w:iCs/>
          <w:sz w:val="24"/>
        </w:rPr>
        <w:t>2014 International Conference on Data and Software Engineering (ICODSE)</w:t>
      </w:r>
      <w:r w:rsidRPr="00552A4D">
        <w:rPr>
          <w:rFonts w:ascii="Times New Roman" w:hAnsi="Times New Roman" w:cs="Times New Roman"/>
          <w:sz w:val="24"/>
        </w:rPr>
        <w:t xml:space="preserve">, Bandung, 2014, pp. 1-6. </w:t>
      </w:r>
    </w:p>
    <w:p w14:paraId="6DEE229B" w14:textId="790447ED" w:rsidR="009D09D6" w:rsidRPr="00552A4D" w:rsidRDefault="009D09D6"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[16] O. </w:t>
      </w:r>
      <w:proofErr w:type="spellStart"/>
      <w:r w:rsidRPr="00552A4D">
        <w:rPr>
          <w:rFonts w:ascii="Times New Roman" w:hAnsi="Times New Roman" w:cs="Times New Roman"/>
          <w:sz w:val="24"/>
        </w:rPr>
        <w:t>Ojagbule</w:t>
      </w:r>
      <w:proofErr w:type="spellEnd"/>
      <w:r w:rsidRPr="00552A4D">
        <w:rPr>
          <w:rFonts w:ascii="Times New Roman" w:hAnsi="Times New Roman" w:cs="Times New Roman"/>
          <w:sz w:val="24"/>
        </w:rPr>
        <w:t xml:space="preserve">, H. </w:t>
      </w:r>
      <w:proofErr w:type="spellStart"/>
      <w:r w:rsidRPr="00552A4D">
        <w:rPr>
          <w:rFonts w:ascii="Times New Roman" w:hAnsi="Times New Roman" w:cs="Times New Roman"/>
          <w:sz w:val="24"/>
        </w:rPr>
        <w:t>Wimmer</w:t>
      </w:r>
      <w:proofErr w:type="spellEnd"/>
      <w:r w:rsidRPr="00552A4D">
        <w:rPr>
          <w:rFonts w:ascii="Times New Roman" w:hAnsi="Times New Roman" w:cs="Times New Roman"/>
          <w:sz w:val="24"/>
        </w:rPr>
        <w:t xml:space="preserve"> and R. J. Haddad, "Vulnerability Analysis of Content Management Systems to SQL Injection Using SQLMAP," </w:t>
      </w:r>
      <w:proofErr w:type="spellStart"/>
      <w:r w:rsidRPr="00552A4D">
        <w:rPr>
          <w:rFonts w:ascii="Times New Roman" w:hAnsi="Times New Roman" w:cs="Times New Roman"/>
          <w:i/>
          <w:iCs/>
          <w:sz w:val="24"/>
        </w:rPr>
        <w:t>SoutheastCon</w:t>
      </w:r>
      <w:proofErr w:type="spellEnd"/>
      <w:r w:rsidRPr="00552A4D">
        <w:rPr>
          <w:rFonts w:ascii="Times New Roman" w:hAnsi="Times New Roman" w:cs="Times New Roman"/>
          <w:i/>
          <w:iCs/>
          <w:sz w:val="24"/>
        </w:rPr>
        <w:t xml:space="preserve"> 2018</w:t>
      </w:r>
      <w:r w:rsidRPr="00552A4D">
        <w:rPr>
          <w:rFonts w:ascii="Times New Roman" w:hAnsi="Times New Roman" w:cs="Times New Roman"/>
          <w:sz w:val="24"/>
        </w:rPr>
        <w:t xml:space="preserve">, St. Petersburg, FL, 2018, pp. 1-7. </w:t>
      </w:r>
    </w:p>
    <w:p w14:paraId="344857FE" w14:textId="5D64AFC4" w:rsidR="00725657" w:rsidRPr="00552A4D" w:rsidRDefault="00725657" w:rsidP="00AD187D">
      <w:pPr>
        <w:spacing w:after="200"/>
        <w:jc w:val="both"/>
        <w:rPr>
          <w:rStyle w:val="Hyperlink"/>
          <w:rFonts w:ascii="Times New Roman" w:hAnsi="Times New Roman" w:cs="Times New Roman"/>
          <w:color w:val="auto"/>
          <w:u w:val="none"/>
        </w:rPr>
      </w:pPr>
      <w:r w:rsidRPr="00552A4D">
        <w:rPr>
          <w:rFonts w:ascii="Times New Roman" w:hAnsi="Times New Roman" w:cs="Times New Roman"/>
          <w:sz w:val="24"/>
        </w:rPr>
        <w:t>[17] SQL Injection Scanner, “</w:t>
      </w:r>
      <w:hyperlink r:id="rId35" w:history="1">
        <w:r w:rsidRPr="00552A4D">
          <w:rPr>
            <w:rStyle w:val="Hyperlink"/>
            <w:rFonts w:ascii="Times New Roman" w:hAnsi="Times New Roman" w:cs="Times New Roman"/>
          </w:rPr>
          <w:t>https://pentest-tools.com/website-vulnerability-scanning/sql-injection-scanner-online</w:t>
        </w:r>
      </w:hyperlink>
      <w:r w:rsidRPr="00552A4D">
        <w:rPr>
          <w:rStyle w:val="Hyperlink"/>
          <w:rFonts w:ascii="Times New Roman" w:hAnsi="Times New Roman" w:cs="Times New Roman"/>
          <w:color w:val="auto"/>
          <w:u w:val="none"/>
        </w:rPr>
        <w:t>”, Date Accessed Jan 20, 2019.</w:t>
      </w:r>
    </w:p>
    <w:p w14:paraId="7AB7DEFF" w14:textId="2129BC59" w:rsidR="00B80E2E" w:rsidRPr="00552A4D" w:rsidRDefault="00B80E2E" w:rsidP="00AD187D">
      <w:pPr>
        <w:spacing w:after="200"/>
        <w:jc w:val="both"/>
        <w:rPr>
          <w:rFonts w:ascii="Times New Roman" w:hAnsi="Times New Roman" w:cs="Times New Roman"/>
          <w:sz w:val="24"/>
        </w:rPr>
      </w:pPr>
      <w:r w:rsidRPr="00552A4D">
        <w:rPr>
          <w:rFonts w:ascii="Times New Roman" w:hAnsi="Times New Roman" w:cs="Times New Roman"/>
          <w:sz w:val="24"/>
        </w:rPr>
        <w:t>[18] T. Kovalenko, "Server virtualization management of corporate network with Hyper-V," </w:t>
      </w:r>
      <w:r w:rsidRPr="00552A4D">
        <w:rPr>
          <w:rFonts w:ascii="Times New Roman" w:hAnsi="Times New Roman" w:cs="Times New Roman"/>
          <w:i/>
          <w:iCs/>
          <w:sz w:val="24"/>
        </w:rPr>
        <w:t>Proceedings of International Conference on Modern Problem of Radio Engineering, Telecommunications and Computer Science</w:t>
      </w:r>
      <w:r w:rsidRPr="00552A4D">
        <w:rPr>
          <w:rFonts w:ascii="Times New Roman" w:hAnsi="Times New Roman" w:cs="Times New Roman"/>
          <w:sz w:val="24"/>
        </w:rPr>
        <w:t xml:space="preserve">, </w:t>
      </w:r>
      <w:proofErr w:type="spellStart"/>
      <w:r w:rsidRPr="00552A4D">
        <w:rPr>
          <w:rFonts w:ascii="Times New Roman" w:hAnsi="Times New Roman" w:cs="Times New Roman"/>
          <w:sz w:val="24"/>
        </w:rPr>
        <w:t>Lviv-Slavske</w:t>
      </w:r>
      <w:proofErr w:type="spellEnd"/>
      <w:r w:rsidRPr="00552A4D">
        <w:rPr>
          <w:rFonts w:ascii="Times New Roman" w:hAnsi="Times New Roman" w:cs="Times New Roman"/>
          <w:sz w:val="24"/>
        </w:rPr>
        <w:t xml:space="preserve">, 2012, pp. 381-381. </w:t>
      </w:r>
    </w:p>
    <w:p w14:paraId="592B69BD" w14:textId="413A141D" w:rsidR="00ED31FE" w:rsidRPr="00552A4D" w:rsidRDefault="00ED31FE"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[19] </w:t>
      </w:r>
      <w:r w:rsidR="00B31BD1" w:rsidRPr="00552A4D">
        <w:rPr>
          <w:rStyle w:val="Hyperlink"/>
          <w:rFonts w:ascii="Times New Roman" w:hAnsi="Times New Roman" w:cs="Times New Roman"/>
          <w:color w:val="auto"/>
          <w:sz w:val="24"/>
          <w:u w:val="none"/>
        </w:rPr>
        <w:t xml:space="preserve">Kali Linux </w:t>
      </w:r>
      <w:proofErr w:type="spellStart"/>
      <w:r w:rsidR="00B31BD1" w:rsidRPr="00552A4D">
        <w:rPr>
          <w:rStyle w:val="Hyperlink"/>
          <w:rFonts w:ascii="Times New Roman" w:hAnsi="Times New Roman" w:cs="Times New Roman"/>
          <w:color w:val="auto"/>
          <w:sz w:val="24"/>
          <w:u w:val="none"/>
        </w:rPr>
        <w:t>TutorialsPoint</w:t>
      </w:r>
      <w:proofErr w:type="spellEnd"/>
      <w:r w:rsidR="00B31BD1" w:rsidRPr="00552A4D">
        <w:rPr>
          <w:rStyle w:val="Hyperlink"/>
          <w:rFonts w:ascii="Times New Roman" w:hAnsi="Times New Roman" w:cs="Times New Roman"/>
          <w:color w:val="auto"/>
          <w:sz w:val="24"/>
          <w:u w:val="none"/>
        </w:rPr>
        <w:t>, “</w:t>
      </w:r>
      <w:hyperlink r:id="rId36" w:history="1">
        <w:r w:rsidR="00B31BD1" w:rsidRPr="00552A4D">
          <w:rPr>
            <w:rStyle w:val="Hyperlink"/>
            <w:rFonts w:ascii="Times New Roman" w:hAnsi="Times New Roman" w:cs="Times New Roman"/>
            <w:sz w:val="24"/>
          </w:rPr>
          <w:t>https://www.tutorialspoint.com/kali_linux/index.htm</w:t>
        </w:r>
      </w:hyperlink>
      <w:r w:rsidR="00B31BD1" w:rsidRPr="00552A4D">
        <w:rPr>
          <w:rStyle w:val="Hyperlink"/>
          <w:rFonts w:ascii="Times New Roman" w:hAnsi="Times New Roman" w:cs="Times New Roman"/>
          <w:color w:val="auto"/>
          <w:sz w:val="24"/>
          <w:u w:val="none"/>
        </w:rPr>
        <w:t>”, Date Accessed Jan 21, 2019.</w:t>
      </w:r>
    </w:p>
    <w:p w14:paraId="7C83833E" w14:textId="61B662A7" w:rsidR="00CA4036" w:rsidRPr="00552A4D" w:rsidRDefault="00CA4036"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[20] S. G. </w:t>
      </w:r>
      <w:proofErr w:type="spellStart"/>
      <w:r w:rsidRPr="00552A4D">
        <w:rPr>
          <w:rFonts w:ascii="Times New Roman" w:hAnsi="Times New Roman" w:cs="Times New Roman"/>
          <w:sz w:val="24"/>
        </w:rPr>
        <w:t>Bhirud</w:t>
      </w:r>
      <w:proofErr w:type="spellEnd"/>
      <w:r w:rsidRPr="00552A4D">
        <w:rPr>
          <w:rFonts w:ascii="Times New Roman" w:hAnsi="Times New Roman" w:cs="Times New Roman"/>
          <w:sz w:val="24"/>
        </w:rPr>
        <w:t xml:space="preserve"> and V. </w:t>
      </w:r>
      <w:proofErr w:type="spellStart"/>
      <w:r w:rsidRPr="00552A4D">
        <w:rPr>
          <w:rFonts w:ascii="Times New Roman" w:hAnsi="Times New Roman" w:cs="Times New Roman"/>
          <w:sz w:val="24"/>
        </w:rPr>
        <w:t>Katkar</w:t>
      </w:r>
      <w:proofErr w:type="spellEnd"/>
      <w:r w:rsidRPr="00552A4D">
        <w:rPr>
          <w:rFonts w:ascii="Times New Roman" w:hAnsi="Times New Roman" w:cs="Times New Roman"/>
          <w:sz w:val="24"/>
        </w:rPr>
        <w:t>, "Light weight approach for IP-ARP spoofing detection and prevention," </w:t>
      </w:r>
      <w:r w:rsidRPr="00552A4D">
        <w:rPr>
          <w:rFonts w:ascii="Times New Roman" w:hAnsi="Times New Roman" w:cs="Times New Roman"/>
          <w:i/>
          <w:iCs/>
          <w:sz w:val="24"/>
        </w:rPr>
        <w:t>2011 Second Asian Himalayas International Conference on Internet (AH-ICI)</w:t>
      </w:r>
      <w:r w:rsidRPr="00552A4D">
        <w:rPr>
          <w:rFonts w:ascii="Times New Roman" w:hAnsi="Times New Roman" w:cs="Times New Roman"/>
          <w:sz w:val="24"/>
        </w:rPr>
        <w:t xml:space="preserve">, Kathmandu, 2011, pp. 1-5. </w:t>
      </w:r>
    </w:p>
    <w:p w14:paraId="2CF3909D" w14:textId="1BADEE7C" w:rsidR="00DB285B" w:rsidRPr="00552A4D" w:rsidRDefault="00DB285B"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[21] S. </w:t>
      </w:r>
      <w:proofErr w:type="spellStart"/>
      <w:r w:rsidRPr="00552A4D">
        <w:rPr>
          <w:rFonts w:ascii="Times New Roman" w:hAnsi="Times New Roman" w:cs="Times New Roman"/>
          <w:sz w:val="24"/>
        </w:rPr>
        <w:t>Pukkawanna</w:t>
      </w:r>
      <w:proofErr w:type="spellEnd"/>
      <w:r w:rsidRPr="00552A4D">
        <w:rPr>
          <w:rFonts w:ascii="Times New Roman" w:hAnsi="Times New Roman" w:cs="Times New Roman"/>
          <w:sz w:val="24"/>
        </w:rPr>
        <w:t xml:space="preserve">, G. Blanc, J. Garcia-Alfaro, Y. </w:t>
      </w:r>
      <w:proofErr w:type="spellStart"/>
      <w:r w:rsidRPr="00552A4D">
        <w:rPr>
          <w:rFonts w:ascii="Times New Roman" w:hAnsi="Times New Roman" w:cs="Times New Roman"/>
          <w:sz w:val="24"/>
        </w:rPr>
        <w:t>Kadobayashi</w:t>
      </w:r>
      <w:proofErr w:type="spellEnd"/>
      <w:r w:rsidRPr="00552A4D">
        <w:rPr>
          <w:rFonts w:ascii="Times New Roman" w:hAnsi="Times New Roman" w:cs="Times New Roman"/>
          <w:sz w:val="24"/>
        </w:rPr>
        <w:t xml:space="preserve"> and H. Debar, "Classification of SSL Servers based on their SSL Handshake for Automated Security Assessment," </w:t>
      </w:r>
      <w:r w:rsidRPr="00552A4D">
        <w:rPr>
          <w:rFonts w:ascii="Times New Roman" w:hAnsi="Times New Roman" w:cs="Times New Roman"/>
          <w:i/>
          <w:iCs/>
          <w:sz w:val="24"/>
        </w:rPr>
        <w:t>2014 Third International Workshop on Building Analysis Datasets and Gathering Experience Returns for Security (BADGERS)</w:t>
      </w:r>
      <w:r w:rsidRPr="00552A4D">
        <w:rPr>
          <w:rFonts w:ascii="Times New Roman" w:hAnsi="Times New Roman" w:cs="Times New Roman"/>
          <w:sz w:val="24"/>
        </w:rPr>
        <w:t xml:space="preserve">, Wroclaw, 2014, pp. 30-39. </w:t>
      </w:r>
    </w:p>
    <w:p w14:paraId="7AA2BC32" w14:textId="395971DE" w:rsidR="00566A5C" w:rsidRPr="00552A4D" w:rsidRDefault="00566A5C" w:rsidP="00AD187D">
      <w:pPr>
        <w:spacing w:after="200"/>
        <w:jc w:val="both"/>
        <w:rPr>
          <w:rFonts w:ascii="Times New Roman" w:hAnsi="Times New Roman" w:cs="Times New Roman"/>
          <w:sz w:val="24"/>
        </w:rPr>
      </w:pPr>
      <w:r w:rsidRPr="00552A4D">
        <w:rPr>
          <w:rFonts w:ascii="Times New Roman" w:hAnsi="Times New Roman" w:cs="Times New Roman"/>
          <w:sz w:val="24"/>
        </w:rPr>
        <w:t>[22] Y. Suga, "SSL/TLS Status Survey in Japan - Transitioning against the Renegotiation Vulnerability and Short RSA Key Length Problem," </w:t>
      </w:r>
      <w:r w:rsidRPr="00552A4D">
        <w:rPr>
          <w:rFonts w:ascii="Times New Roman" w:hAnsi="Times New Roman" w:cs="Times New Roman"/>
          <w:i/>
          <w:iCs/>
          <w:sz w:val="24"/>
        </w:rPr>
        <w:t>2012 Seventh Asia Joint Conference on Information Security</w:t>
      </w:r>
      <w:r w:rsidRPr="00552A4D">
        <w:rPr>
          <w:rFonts w:ascii="Times New Roman" w:hAnsi="Times New Roman" w:cs="Times New Roman"/>
          <w:sz w:val="24"/>
        </w:rPr>
        <w:t xml:space="preserve">, Tokyo, 2012, pp. 17-24. </w:t>
      </w:r>
    </w:p>
    <w:p w14:paraId="24786EB8" w14:textId="77777777" w:rsidR="003174B7" w:rsidRPr="00552A4D" w:rsidRDefault="00BE04FD" w:rsidP="00AD187D">
      <w:pPr>
        <w:spacing w:after="200"/>
        <w:jc w:val="both"/>
        <w:rPr>
          <w:rFonts w:ascii="Times New Roman" w:hAnsi="Times New Roman" w:cs="Times New Roman"/>
          <w:sz w:val="24"/>
        </w:rPr>
      </w:pPr>
      <w:r w:rsidRPr="00552A4D">
        <w:rPr>
          <w:rFonts w:ascii="Times New Roman" w:hAnsi="Times New Roman" w:cs="Times New Roman"/>
          <w:sz w:val="24"/>
        </w:rPr>
        <w:t>[23]</w:t>
      </w:r>
      <w:r w:rsidR="00DE514D" w:rsidRPr="00552A4D">
        <w:rPr>
          <w:rFonts w:ascii="Times New Roman" w:hAnsi="Times New Roman" w:cs="Times New Roman"/>
          <w:sz w:val="24"/>
        </w:rPr>
        <w:t xml:space="preserve"> K. </w:t>
      </w:r>
      <w:proofErr w:type="spellStart"/>
      <w:r w:rsidR="00DE514D" w:rsidRPr="00552A4D">
        <w:rPr>
          <w:rFonts w:ascii="Times New Roman" w:hAnsi="Times New Roman" w:cs="Times New Roman"/>
          <w:sz w:val="24"/>
        </w:rPr>
        <w:t>Bicakci</w:t>
      </w:r>
      <w:proofErr w:type="spellEnd"/>
      <w:r w:rsidR="00DE514D" w:rsidRPr="00552A4D">
        <w:rPr>
          <w:rFonts w:ascii="Times New Roman" w:hAnsi="Times New Roman" w:cs="Times New Roman"/>
          <w:sz w:val="24"/>
        </w:rPr>
        <w:t xml:space="preserve">, D. </w:t>
      </w:r>
      <w:proofErr w:type="spellStart"/>
      <w:r w:rsidR="00DE514D" w:rsidRPr="00552A4D">
        <w:rPr>
          <w:rFonts w:ascii="Times New Roman" w:hAnsi="Times New Roman" w:cs="Times New Roman"/>
          <w:sz w:val="24"/>
        </w:rPr>
        <w:t>Unal</w:t>
      </w:r>
      <w:proofErr w:type="spellEnd"/>
      <w:r w:rsidR="00DE514D" w:rsidRPr="00552A4D">
        <w:rPr>
          <w:rFonts w:ascii="Times New Roman" w:hAnsi="Times New Roman" w:cs="Times New Roman"/>
          <w:sz w:val="24"/>
        </w:rPr>
        <w:t xml:space="preserve">, N. </w:t>
      </w:r>
      <w:proofErr w:type="spellStart"/>
      <w:r w:rsidR="00DE514D" w:rsidRPr="00552A4D">
        <w:rPr>
          <w:rFonts w:ascii="Times New Roman" w:hAnsi="Times New Roman" w:cs="Times New Roman"/>
          <w:sz w:val="24"/>
        </w:rPr>
        <w:t>Ascioglu</w:t>
      </w:r>
      <w:proofErr w:type="spellEnd"/>
      <w:r w:rsidR="00DE514D" w:rsidRPr="00552A4D">
        <w:rPr>
          <w:rFonts w:ascii="Times New Roman" w:hAnsi="Times New Roman" w:cs="Times New Roman"/>
          <w:sz w:val="24"/>
        </w:rPr>
        <w:t xml:space="preserve"> and O. </w:t>
      </w:r>
      <w:proofErr w:type="spellStart"/>
      <w:r w:rsidR="00DE514D" w:rsidRPr="00552A4D">
        <w:rPr>
          <w:rFonts w:ascii="Times New Roman" w:hAnsi="Times New Roman" w:cs="Times New Roman"/>
          <w:sz w:val="24"/>
        </w:rPr>
        <w:t>Adalier</w:t>
      </w:r>
      <w:proofErr w:type="spellEnd"/>
      <w:r w:rsidR="00DE514D" w:rsidRPr="00552A4D">
        <w:rPr>
          <w:rFonts w:ascii="Times New Roman" w:hAnsi="Times New Roman" w:cs="Times New Roman"/>
          <w:sz w:val="24"/>
        </w:rPr>
        <w:t>, "Mobile Authentication Secure against Man-in-the-Middle Attacks," </w:t>
      </w:r>
      <w:r w:rsidR="00DE514D" w:rsidRPr="00552A4D">
        <w:rPr>
          <w:rFonts w:ascii="Times New Roman" w:hAnsi="Times New Roman" w:cs="Times New Roman"/>
          <w:i/>
          <w:iCs/>
          <w:sz w:val="24"/>
        </w:rPr>
        <w:t>2014 2nd IEEE International Conference on Mobile Cloud Computing, Services, and Engineering</w:t>
      </w:r>
      <w:r w:rsidR="00DE514D" w:rsidRPr="00552A4D">
        <w:rPr>
          <w:rFonts w:ascii="Times New Roman" w:hAnsi="Times New Roman" w:cs="Times New Roman"/>
          <w:sz w:val="24"/>
        </w:rPr>
        <w:t>, Oxford, 2014, pp. 273-276.</w:t>
      </w:r>
    </w:p>
    <w:p w14:paraId="3772250B" w14:textId="49A078A9" w:rsidR="00DE514D"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[24]</w:t>
      </w:r>
      <w:r w:rsidR="003174B7" w:rsidRPr="00552A4D">
        <w:rPr>
          <w:rFonts w:ascii="Times New Roman" w:hAnsi="Times New Roman" w:cs="Times New Roman"/>
          <w:sz w:val="24"/>
        </w:rPr>
        <w:t xml:space="preserve"> </w:t>
      </w:r>
      <w:r w:rsidR="00927BFA" w:rsidRPr="00552A4D">
        <w:rPr>
          <w:rFonts w:ascii="Times New Roman" w:hAnsi="Times New Roman" w:cs="Times New Roman"/>
          <w:sz w:val="24"/>
        </w:rPr>
        <w:t>TLS or SSL,</w:t>
      </w:r>
      <w:r w:rsidR="003174B7" w:rsidRPr="00552A4D">
        <w:rPr>
          <w:rFonts w:ascii="Times New Roman" w:hAnsi="Times New Roman" w:cs="Times New Roman"/>
          <w:sz w:val="24"/>
        </w:rPr>
        <w:t xml:space="preserve"> “https://www.globalsign.com/</w:t>
      </w:r>
      <w:proofErr w:type="spellStart"/>
      <w:r w:rsidR="003174B7" w:rsidRPr="00552A4D">
        <w:rPr>
          <w:rFonts w:ascii="Times New Roman" w:hAnsi="Times New Roman" w:cs="Times New Roman"/>
          <w:sz w:val="24"/>
        </w:rPr>
        <w:t>en</w:t>
      </w:r>
      <w:proofErr w:type="spellEnd"/>
      <w:r w:rsidR="003174B7" w:rsidRPr="00552A4D">
        <w:rPr>
          <w:rFonts w:ascii="Times New Roman" w:hAnsi="Times New Roman" w:cs="Times New Roman"/>
          <w:sz w:val="24"/>
        </w:rPr>
        <w:t>/blog/</w:t>
      </w:r>
      <w:proofErr w:type="spellStart"/>
      <w:r w:rsidR="003174B7" w:rsidRPr="00552A4D">
        <w:rPr>
          <w:rFonts w:ascii="Times New Roman" w:hAnsi="Times New Roman" w:cs="Times New Roman"/>
          <w:sz w:val="24"/>
        </w:rPr>
        <w:t>ssl</w:t>
      </w:r>
      <w:proofErr w:type="spellEnd"/>
      <w:r w:rsidR="003174B7" w:rsidRPr="00552A4D">
        <w:rPr>
          <w:rFonts w:ascii="Times New Roman" w:hAnsi="Times New Roman" w:cs="Times New Roman"/>
          <w:sz w:val="24"/>
        </w:rPr>
        <w:t>-vs-</w:t>
      </w:r>
      <w:proofErr w:type="spellStart"/>
      <w:r w:rsidR="003174B7" w:rsidRPr="00552A4D">
        <w:rPr>
          <w:rFonts w:ascii="Times New Roman" w:hAnsi="Times New Roman" w:cs="Times New Roman"/>
          <w:sz w:val="24"/>
        </w:rPr>
        <w:t>tls</w:t>
      </w:r>
      <w:proofErr w:type="spellEnd"/>
      <w:r w:rsidR="003174B7" w:rsidRPr="00552A4D">
        <w:rPr>
          <w:rFonts w:ascii="Times New Roman" w:hAnsi="Times New Roman" w:cs="Times New Roman"/>
          <w:sz w:val="24"/>
        </w:rPr>
        <w:t>-difference/”,</w:t>
      </w:r>
      <w:r w:rsidR="00927BFA" w:rsidRPr="00552A4D">
        <w:rPr>
          <w:rFonts w:ascii="Times New Roman" w:hAnsi="Times New Roman" w:cs="Times New Roman"/>
          <w:sz w:val="24"/>
        </w:rPr>
        <w:t xml:space="preserve"> Date Accessed Jan. 23, 2019.</w:t>
      </w:r>
    </w:p>
    <w:p w14:paraId="30D259B3" w14:textId="7B4B6072" w:rsidR="00927BFA"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[25]</w:t>
      </w:r>
      <w:r w:rsidR="00927BFA" w:rsidRPr="00552A4D">
        <w:rPr>
          <w:rFonts w:ascii="Times New Roman" w:hAnsi="Times New Roman" w:cs="Times New Roman"/>
          <w:sz w:val="24"/>
        </w:rPr>
        <w:t xml:space="preserve"> SSLv2 RFC 6176, “</w:t>
      </w:r>
      <w:hyperlink r:id="rId37" w:history="1">
        <w:r w:rsidR="00927BFA" w:rsidRPr="00552A4D">
          <w:rPr>
            <w:rStyle w:val="Hyperlink"/>
            <w:rFonts w:ascii="Times New Roman" w:hAnsi="Times New Roman" w:cs="Times New Roman"/>
            <w:sz w:val="24"/>
          </w:rPr>
          <w:t>https://tools.ietf.org/html/rfc6176</w:t>
        </w:r>
      </w:hyperlink>
      <w:r w:rsidR="00927BFA" w:rsidRPr="00552A4D">
        <w:rPr>
          <w:rFonts w:ascii="Times New Roman" w:hAnsi="Times New Roman" w:cs="Times New Roman"/>
          <w:sz w:val="24"/>
        </w:rPr>
        <w:t>”, Date Accessed Jan. 23, 2019.</w:t>
      </w:r>
    </w:p>
    <w:p w14:paraId="3E3EC97D" w14:textId="27636786" w:rsidR="00927BFA"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[26]</w:t>
      </w:r>
      <w:r w:rsidR="00927BFA" w:rsidRPr="00552A4D">
        <w:rPr>
          <w:rFonts w:ascii="Times New Roman" w:hAnsi="Times New Roman" w:cs="Times New Roman"/>
          <w:sz w:val="24"/>
        </w:rPr>
        <w:t xml:space="preserve"> SSLv3 RFC 7568, “</w:t>
      </w:r>
      <w:hyperlink r:id="rId38" w:history="1">
        <w:r w:rsidR="00927BFA" w:rsidRPr="00552A4D">
          <w:rPr>
            <w:rStyle w:val="Hyperlink"/>
            <w:rFonts w:ascii="Times New Roman" w:hAnsi="Times New Roman" w:cs="Times New Roman"/>
            <w:sz w:val="24"/>
          </w:rPr>
          <w:t>https://tools.ietf.org/html/rfc7568</w:t>
        </w:r>
      </w:hyperlink>
      <w:r w:rsidR="00927BFA" w:rsidRPr="00552A4D">
        <w:rPr>
          <w:rFonts w:ascii="Times New Roman" w:hAnsi="Times New Roman" w:cs="Times New Roman"/>
          <w:sz w:val="24"/>
        </w:rPr>
        <w:t>”, Date Accessed Jan. 23, 2019.</w:t>
      </w:r>
    </w:p>
    <w:p w14:paraId="2780311D" w14:textId="41E9FA4E" w:rsidR="00091E70"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[27]</w:t>
      </w:r>
      <w:r w:rsidR="00091E70" w:rsidRPr="00552A4D">
        <w:rPr>
          <w:rFonts w:ascii="Times New Roman" w:hAnsi="Times New Roman" w:cs="Times New Roman"/>
          <w:sz w:val="24"/>
        </w:rPr>
        <w:t xml:space="preserve"> A. Chatterjee, J. </w:t>
      </w:r>
      <w:proofErr w:type="spellStart"/>
      <w:r w:rsidR="00091E70" w:rsidRPr="00552A4D">
        <w:rPr>
          <w:rFonts w:ascii="Times New Roman" w:hAnsi="Times New Roman" w:cs="Times New Roman"/>
          <w:sz w:val="24"/>
        </w:rPr>
        <w:t>Dhanotia</w:t>
      </w:r>
      <w:proofErr w:type="spellEnd"/>
      <w:r w:rsidR="00091E70" w:rsidRPr="00552A4D">
        <w:rPr>
          <w:rFonts w:ascii="Times New Roman" w:hAnsi="Times New Roman" w:cs="Times New Roman"/>
          <w:sz w:val="24"/>
        </w:rPr>
        <w:t>, V. Bhatia and S. Prakash, "Virtual optical encryption using phase shifted digital holography and RSA algorithm," </w:t>
      </w:r>
      <w:r w:rsidR="00091E70" w:rsidRPr="00552A4D">
        <w:rPr>
          <w:rFonts w:ascii="Times New Roman" w:hAnsi="Times New Roman" w:cs="Times New Roman"/>
          <w:i/>
          <w:iCs/>
          <w:sz w:val="24"/>
        </w:rPr>
        <w:t>2018 3rd International Conference on Microwave and Photonics (ICMAP)</w:t>
      </w:r>
      <w:r w:rsidR="00091E70" w:rsidRPr="00552A4D">
        <w:rPr>
          <w:rFonts w:ascii="Times New Roman" w:hAnsi="Times New Roman" w:cs="Times New Roman"/>
          <w:sz w:val="24"/>
        </w:rPr>
        <w:t xml:space="preserve">, Dhanbad, 2018, pp. 1-2. </w:t>
      </w:r>
    </w:p>
    <w:p w14:paraId="68D5EBD2" w14:textId="073F23A8" w:rsidR="004353AE"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[28]</w:t>
      </w:r>
      <w:r w:rsidR="004353AE" w:rsidRPr="00552A4D">
        <w:rPr>
          <w:rFonts w:ascii="Times New Roman" w:hAnsi="Times New Roman" w:cs="Times New Roman"/>
          <w:sz w:val="24"/>
        </w:rPr>
        <w:t xml:space="preserve"> S. Y. </w:t>
      </w:r>
      <w:proofErr w:type="spellStart"/>
      <w:r w:rsidR="004353AE" w:rsidRPr="00552A4D">
        <w:rPr>
          <w:rFonts w:ascii="Times New Roman" w:hAnsi="Times New Roman" w:cs="Times New Roman"/>
          <w:sz w:val="24"/>
        </w:rPr>
        <w:t>Bonde</w:t>
      </w:r>
      <w:proofErr w:type="spellEnd"/>
      <w:r w:rsidR="004353AE" w:rsidRPr="00552A4D">
        <w:rPr>
          <w:rFonts w:ascii="Times New Roman" w:hAnsi="Times New Roman" w:cs="Times New Roman"/>
          <w:sz w:val="24"/>
        </w:rPr>
        <w:t xml:space="preserve"> and U. S. </w:t>
      </w:r>
      <w:proofErr w:type="spellStart"/>
      <w:r w:rsidR="004353AE" w:rsidRPr="00552A4D">
        <w:rPr>
          <w:rFonts w:ascii="Times New Roman" w:hAnsi="Times New Roman" w:cs="Times New Roman"/>
          <w:sz w:val="24"/>
        </w:rPr>
        <w:t>Bhadade</w:t>
      </w:r>
      <w:proofErr w:type="spellEnd"/>
      <w:r w:rsidR="004353AE" w:rsidRPr="00552A4D">
        <w:rPr>
          <w:rFonts w:ascii="Times New Roman" w:hAnsi="Times New Roman" w:cs="Times New Roman"/>
          <w:sz w:val="24"/>
        </w:rPr>
        <w:t>, "Analysis of Encryption Algorithms (RSA, SRNN and 2 Key Pair) for Information Security," </w:t>
      </w:r>
      <w:r w:rsidR="004353AE" w:rsidRPr="00552A4D">
        <w:rPr>
          <w:rFonts w:ascii="Times New Roman" w:hAnsi="Times New Roman" w:cs="Times New Roman"/>
          <w:i/>
          <w:iCs/>
          <w:sz w:val="24"/>
        </w:rPr>
        <w:t>2017 International Conference on Computing, Communication, Control and Automation (ICCUBEA)</w:t>
      </w:r>
      <w:r w:rsidR="004353AE" w:rsidRPr="00552A4D">
        <w:rPr>
          <w:rFonts w:ascii="Times New Roman" w:hAnsi="Times New Roman" w:cs="Times New Roman"/>
          <w:sz w:val="24"/>
        </w:rPr>
        <w:t xml:space="preserve">, Pune, 2017, pp. 1-5. </w:t>
      </w:r>
    </w:p>
    <w:p w14:paraId="6490220F" w14:textId="06CAFBFB" w:rsidR="00144845"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[29]</w:t>
      </w:r>
      <w:r w:rsidR="00144845" w:rsidRPr="00552A4D">
        <w:rPr>
          <w:rFonts w:ascii="Times New Roman" w:hAnsi="Times New Roman" w:cs="Times New Roman"/>
          <w:sz w:val="24"/>
        </w:rPr>
        <w:t xml:space="preserve"> Return of Coppersmith’s Attack (ROCA), “</w:t>
      </w:r>
      <w:hyperlink r:id="rId39" w:history="1">
        <w:r w:rsidR="00144845" w:rsidRPr="00552A4D">
          <w:rPr>
            <w:rStyle w:val="Hyperlink"/>
            <w:rFonts w:ascii="Times New Roman" w:hAnsi="Times New Roman" w:cs="Times New Roman"/>
            <w:sz w:val="24"/>
          </w:rPr>
          <w:t>https://www.secpod.com/blog/roca-rsa-encryption-key-flaw/</w:t>
        </w:r>
      </w:hyperlink>
      <w:r w:rsidR="00144845" w:rsidRPr="00552A4D">
        <w:rPr>
          <w:rFonts w:ascii="Times New Roman" w:hAnsi="Times New Roman" w:cs="Times New Roman"/>
          <w:sz w:val="24"/>
        </w:rPr>
        <w:t>”, Date Accessed Jan. 22, 2019.</w:t>
      </w:r>
    </w:p>
    <w:p w14:paraId="076642F9" w14:textId="31FFB397" w:rsidR="00144845"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lastRenderedPageBreak/>
        <w:t>[30]</w:t>
      </w:r>
      <w:r w:rsidR="00144845" w:rsidRPr="00552A4D">
        <w:rPr>
          <w:rFonts w:ascii="Times New Roman" w:hAnsi="Times New Roman" w:cs="Times New Roman"/>
        </w:rPr>
        <w:t xml:space="preserve"> Return of </w:t>
      </w:r>
      <w:proofErr w:type="spellStart"/>
      <w:r w:rsidR="00144845" w:rsidRPr="00552A4D">
        <w:rPr>
          <w:rFonts w:ascii="Times New Roman" w:hAnsi="Times New Roman" w:cs="Times New Roman"/>
        </w:rPr>
        <w:t>CopperSmith’s</w:t>
      </w:r>
      <w:proofErr w:type="spellEnd"/>
      <w:r w:rsidR="00144845" w:rsidRPr="00552A4D">
        <w:rPr>
          <w:rFonts w:ascii="Times New Roman" w:hAnsi="Times New Roman" w:cs="Times New Roman"/>
        </w:rPr>
        <w:t xml:space="preserve"> Attack (ROCA), “</w:t>
      </w:r>
      <w:hyperlink r:id="rId40" w:history="1">
        <w:r w:rsidR="00144845" w:rsidRPr="00552A4D">
          <w:rPr>
            <w:rStyle w:val="Hyperlink"/>
            <w:rFonts w:ascii="Times New Roman" w:hAnsi="Times New Roman" w:cs="Times New Roman"/>
            <w:sz w:val="24"/>
          </w:rPr>
          <w:t>https://crocs.fi.muni.cz/public/papers/rsa_ccs17</w:t>
        </w:r>
      </w:hyperlink>
      <w:r w:rsidR="00144845" w:rsidRPr="00552A4D">
        <w:rPr>
          <w:rFonts w:ascii="Times New Roman" w:hAnsi="Times New Roman" w:cs="Times New Roman"/>
          <w:sz w:val="24"/>
        </w:rPr>
        <w:t>”, Date Accessed Jan. 22, 2019.</w:t>
      </w:r>
    </w:p>
    <w:p w14:paraId="7477B072" w14:textId="1CB2E468" w:rsidR="00EA1E13"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[31]</w:t>
      </w:r>
      <w:r w:rsidR="00027262" w:rsidRPr="00552A4D">
        <w:rPr>
          <w:rFonts w:ascii="Times New Roman" w:hAnsi="Times New Roman" w:cs="Times New Roman"/>
          <w:sz w:val="24"/>
        </w:rPr>
        <w:t xml:space="preserve"> S. Wen and W. Dang, "Research on Base64 Encoding Algorithm and PHP Implementation," </w:t>
      </w:r>
      <w:r w:rsidR="00027262" w:rsidRPr="00552A4D">
        <w:rPr>
          <w:rFonts w:ascii="Times New Roman" w:hAnsi="Times New Roman" w:cs="Times New Roman"/>
          <w:i/>
          <w:iCs/>
          <w:sz w:val="24"/>
        </w:rPr>
        <w:t>2018 26th International Conference on Geoinformatics</w:t>
      </w:r>
      <w:r w:rsidR="00027262" w:rsidRPr="00552A4D">
        <w:rPr>
          <w:rFonts w:ascii="Times New Roman" w:hAnsi="Times New Roman" w:cs="Times New Roman"/>
          <w:sz w:val="24"/>
        </w:rPr>
        <w:t xml:space="preserve">, Kunming, 2018, pp. 1-5. </w:t>
      </w:r>
    </w:p>
    <w:p w14:paraId="6DF1667C" w14:textId="38E5FCF6" w:rsidR="00027262"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[32]</w:t>
      </w:r>
      <w:r w:rsidR="00027262" w:rsidRPr="00552A4D">
        <w:rPr>
          <w:rFonts w:ascii="Times New Roman" w:hAnsi="Times New Roman" w:cs="Times New Roman"/>
          <w:sz w:val="24"/>
        </w:rPr>
        <w:t xml:space="preserve"> AUTH PLAN Explanation, “</w:t>
      </w:r>
      <w:hyperlink r:id="rId41" w:history="1">
        <w:r w:rsidR="00027262" w:rsidRPr="00552A4D">
          <w:rPr>
            <w:rStyle w:val="Hyperlink"/>
            <w:rFonts w:ascii="Times New Roman" w:hAnsi="Times New Roman" w:cs="Times New Roman"/>
            <w:sz w:val="24"/>
          </w:rPr>
          <w:t>http://www.samlogic.net/articles/smtp-commands-reference-auth.htm</w:t>
        </w:r>
      </w:hyperlink>
      <w:r w:rsidR="00027262" w:rsidRPr="00552A4D">
        <w:rPr>
          <w:rFonts w:ascii="Times New Roman" w:hAnsi="Times New Roman" w:cs="Times New Roman"/>
          <w:sz w:val="24"/>
        </w:rPr>
        <w:t>”, Date Accessed Jan. 23, 2019.</w:t>
      </w:r>
    </w:p>
    <w:p w14:paraId="263EB9F6" w14:textId="542D8C7D" w:rsidR="001221DC"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[33]</w:t>
      </w:r>
      <w:r w:rsidR="001221DC" w:rsidRPr="00552A4D">
        <w:rPr>
          <w:rFonts w:ascii="Times New Roman" w:hAnsi="Times New Roman" w:cs="Times New Roman"/>
          <w:sz w:val="24"/>
        </w:rPr>
        <w:t xml:space="preserve"> Red Hat Enterprise Linux, “</w:t>
      </w:r>
      <w:hyperlink r:id="rId42" w:history="1">
        <w:r w:rsidR="001221DC" w:rsidRPr="00552A4D">
          <w:rPr>
            <w:rStyle w:val="Hyperlink"/>
            <w:rFonts w:ascii="Times New Roman" w:hAnsi="Times New Roman" w:cs="Times New Roman"/>
            <w:sz w:val="24"/>
          </w:rPr>
          <w:t>https://searchdatacenter.techtarget.com/definition/Red-Hat-Enterprise-Linux-RHEL</w:t>
        </w:r>
      </w:hyperlink>
      <w:r w:rsidR="001221DC" w:rsidRPr="00552A4D">
        <w:rPr>
          <w:rFonts w:ascii="Times New Roman" w:hAnsi="Times New Roman" w:cs="Times New Roman"/>
          <w:sz w:val="24"/>
        </w:rPr>
        <w:t>”, Date Accessed Jan. 23, 2019.</w:t>
      </w:r>
    </w:p>
    <w:p w14:paraId="33FFDADE" w14:textId="573C26A7" w:rsidR="004D6184"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[34]</w:t>
      </w:r>
      <w:r w:rsidR="004D6184" w:rsidRPr="00552A4D">
        <w:rPr>
          <w:rFonts w:ascii="Times New Roman" w:hAnsi="Times New Roman" w:cs="Times New Roman"/>
          <w:sz w:val="24"/>
        </w:rPr>
        <w:t xml:space="preserve"> </w:t>
      </w:r>
      <w:proofErr w:type="spellStart"/>
      <w:r w:rsidR="004D6184" w:rsidRPr="00552A4D">
        <w:rPr>
          <w:rFonts w:ascii="Times New Roman" w:hAnsi="Times New Roman" w:cs="Times New Roman"/>
          <w:sz w:val="24"/>
        </w:rPr>
        <w:t>nginx</w:t>
      </w:r>
      <w:proofErr w:type="spellEnd"/>
      <w:r w:rsidR="004D6184" w:rsidRPr="00552A4D">
        <w:rPr>
          <w:rFonts w:ascii="Times New Roman" w:hAnsi="Times New Roman" w:cs="Times New Roman"/>
          <w:sz w:val="24"/>
        </w:rPr>
        <w:t xml:space="preserve"> versions, “</w:t>
      </w:r>
      <w:hyperlink r:id="rId43" w:history="1">
        <w:r w:rsidR="004D6184" w:rsidRPr="00552A4D">
          <w:rPr>
            <w:rStyle w:val="Hyperlink"/>
            <w:rFonts w:ascii="Times New Roman" w:hAnsi="Times New Roman" w:cs="Times New Roman"/>
            <w:sz w:val="24"/>
          </w:rPr>
          <w:t>https://nginx.org/</w:t>
        </w:r>
      </w:hyperlink>
      <w:r w:rsidR="004D6184" w:rsidRPr="00552A4D">
        <w:rPr>
          <w:rFonts w:ascii="Times New Roman" w:hAnsi="Times New Roman" w:cs="Times New Roman"/>
          <w:sz w:val="24"/>
        </w:rPr>
        <w:t>”, Date Accessed Jan. 23, 2019.</w:t>
      </w:r>
    </w:p>
    <w:p w14:paraId="138ED5F8" w14:textId="24E24EAF" w:rsidR="00CB1198"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[35]</w:t>
      </w:r>
      <w:r w:rsidR="005642FD" w:rsidRPr="00552A4D">
        <w:rPr>
          <w:rFonts w:ascii="Times New Roman" w:hAnsi="Times New Roman" w:cs="Times New Roman"/>
          <w:sz w:val="24"/>
        </w:rPr>
        <w:t xml:space="preserve"> A. Shrivastava, S. Choudhary and A. Kumar, "XSS vulnerability assessment and prevention in web application," </w:t>
      </w:r>
      <w:r w:rsidR="005642FD" w:rsidRPr="00552A4D">
        <w:rPr>
          <w:rFonts w:ascii="Times New Roman" w:hAnsi="Times New Roman" w:cs="Times New Roman"/>
          <w:i/>
          <w:iCs/>
          <w:sz w:val="24"/>
        </w:rPr>
        <w:t>2016 2nd International Conference on Next Generation Computing Technologies (NGCT)</w:t>
      </w:r>
      <w:r w:rsidR="005642FD" w:rsidRPr="00552A4D">
        <w:rPr>
          <w:rFonts w:ascii="Times New Roman" w:hAnsi="Times New Roman" w:cs="Times New Roman"/>
          <w:sz w:val="24"/>
        </w:rPr>
        <w:t xml:space="preserve">, Dehradun, 2016, pp. 850-853. </w:t>
      </w:r>
    </w:p>
    <w:p w14:paraId="42DBFE06" w14:textId="7F1CF71D" w:rsidR="005642FD"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[36]</w:t>
      </w:r>
      <w:r w:rsidR="00140DDA" w:rsidRPr="00552A4D">
        <w:rPr>
          <w:rFonts w:ascii="Times New Roman" w:hAnsi="Times New Roman" w:cs="Times New Roman"/>
          <w:sz w:val="24"/>
        </w:rPr>
        <w:t xml:space="preserve"> I. </w:t>
      </w:r>
      <w:proofErr w:type="spellStart"/>
      <w:r w:rsidR="00140DDA" w:rsidRPr="00552A4D">
        <w:rPr>
          <w:rFonts w:ascii="Times New Roman" w:hAnsi="Times New Roman" w:cs="Times New Roman"/>
          <w:sz w:val="24"/>
        </w:rPr>
        <w:t>Dolnák</w:t>
      </w:r>
      <w:proofErr w:type="spellEnd"/>
      <w:r w:rsidR="00140DDA" w:rsidRPr="00552A4D">
        <w:rPr>
          <w:rFonts w:ascii="Times New Roman" w:hAnsi="Times New Roman" w:cs="Times New Roman"/>
          <w:sz w:val="24"/>
        </w:rPr>
        <w:t xml:space="preserve"> and J. </w:t>
      </w:r>
      <w:proofErr w:type="spellStart"/>
      <w:r w:rsidR="00140DDA" w:rsidRPr="00552A4D">
        <w:rPr>
          <w:rFonts w:ascii="Times New Roman" w:hAnsi="Times New Roman" w:cs="Times New Roman"/>
          <w:sz w:val="24"/>
        </w:rPr>
        <w:t>Litvik</w:t>
      </w:r>
      <w:proofErr w:type="spellEnd"/>
      <w:r w:rsidR="00140DDA" w:rsidRPr="00552A4D">
        <w:rPr>
          <w:rFonts w:ascii="Times New Roman" w:hAnsi="Times New Roman" w:cs="Times New Roman"/>
          <w:sz w:val="24"/>
        </w:rPr>
        <w:t>, "Introduction to HTTP security headers and implementation of HTTP strict transport security (HSTS) header for HTTPS enforcing," </w:t>
      </w:r>
      <w:r w:rsidR="00140DDA" w:rsidRPr="00552A4D">
        <w:rPr>
          <w:rFonts w:ascii="Times New Roman" w:hAnsi="Times New Roman" w:cs="Times New Roman"/>
          <w:i/>
          <w:iCs/>
          <w:sz w:val="24"/>
        </w:rPr>
        <w:t>2017 15th International Conference on Emerging eLearning Technologies and Applications (ICETA)</w:t>
      </w:r>
      <w:r w:rsidR="00140DDA" w:rsidRPr="00552A4D">
        <w:rPr>
          <w:rFonts w:ascii="Times New Roman" w:hAnsi="Times New Roman" w:cs="Times New Roman"/>
          <w:sz w:val="24"/>
        </w:rPr>
        <w:t xml:space="preserve">, </w:t>
      </w:r>
      <w:proofErr w:type="spellStart"/>
      <w:r w:rsidR="00140DDA" w:rsidRPr="00552A4D">
        <w:rPr>
          <w:rFonts w:ascii="Times New Roman" w:hAnsi="Times New Roman" w:cs="Times New Roman"/>
          <w:sz w:val="24"/>
        </w:rPr>
        <w:t>Stary</w:t>
      </w:r>
      <w:proofErr w:type="spellEnd"/>
      <w:r w:rsidR="00140DDA" w:rsidRPr="00552A4D">
        <w:rPr>
          <w:rFonts w:ascii="Times New Roman" w:hAnsi="Times New Roman" w:cs="Times New Roman"/>
          <w:sz w:val="24"/>
        </w:rPr>
        <w:t xml:space="preserve"> </w:t>
      </w:r>
      <w:proofErr w:type="spellStart"/>
      <w:r w:rsidR="00140DDA" w:rsidRPr="00552A4D">
        <w:rPr>
          <w:rFonts w:ascii="Times New Roman" w:hAnsi="Times New Roman" w:cs="Times New Roman"/>
          <w:sz w:val="24"/>
        </w:rPr>
        <w:t>Smokovec</w:t>
      </w:r>
      <w:proofErr w:type="spellEnd"/>
      <w:r w:rsidR="00140DDA" w:rsidRPr="00552A4D">
        <w:rPr>
          <w:rFonts w:ascii="Times New Roman" w:hAnsi="Times New Roman" w:cs="Times New Roman"/>
          <w:sz w:val="24"/>
        </w:rPr>
        <w:t xml:space="preserve">, 2017, pp. 1-4. </w:t>
      </w:r>
    </w:p>
    <w:p w14:paraId="1C65972F" w14:textId="637A420B" w:rsidR="00DF4E34"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[37]</w:t>
      </w:r>
      <w:r w:rsidR="00DF4E34" w:rsidRPr="00552A4D">
        <w:rPr>
          <w:rFonts w:ascii="Times New Roman" w:hAnsi="Times New Roman" w:cs="Times New Roman"/>
          <w:sz w:val="24"/>
        </w:rPr>
        <w:t xml:space="preserve"> I. </w:t>
      </w:r>
      <w:proofErr w:type="spellStart"/>
      <w:r w:rsidR="00DF4E34" w:rsidRPr="00552A4D">
        <w:rPr>
          <w:rFonts w:ascii="Times New Roman" w:hAnsi="Times New Roman" w:cs="Times New Roman"/>
          <w:sz w:val="24"/>
        </w:rPr>
        <w:t>Sankalpa</w:t>
      </w:r>
      <w:proofErr w:type="spellEnd"/>
      <w:r w:rsidR="00DF4E34" w:rsidRPr="00552A4D">
        <w:rPr>
          <w:rFonts w:ascii="Times New Roman" w:hAnsi="Times New Roman" w:cs="Times New Roman"/>
          <w:sz w:val="24"/>
        </w:rPr>
        <w:t xml:space="preserve">, T. </w:t>
      </w:r>
      <w:proofErr w:type="spellStart"/>
      <w:r w:rsidR="00DF4E34" w:rsidRPr="00552A4D">
        <w:rPr>
          <w:rFonts w:ascii="Times New Roman" w:hAnsi="Times New Roman" w:cs="Times New Roman"/>
          <w:sz w:val="24"/>
        </w:rPr>
        <w:t>Dhanushka</w:t>
      </w:r>
      <w:proofErr w:type="spellEnd"/>
      <w:r w:rsidR="00DF4E34" w:rsidRPr="00552A4D">
        <w:rPr>
          <w:rFonts w:ascii="Times New Roman" w:hAnsi="Times New Roman" w:cs="Times New Roman"/>
          <w:sz w:val="24"/>
        </w:rPr>
        <w:t xml:space="preserve">, N. </w:t>
      </w:r>
      <w:proofErr w:type="spellStart"/>
      <w:r w:rsidR="00DF4E34" w:rsidRPr="00552A4D">
        <w:rPr>
          <w:rFonts w:ascii="Times New Roman" w:hAnsi="Times New Roman" w:cs="Times New Roman"/>
          <w:sz w:val="24"/>
        </w:rPr>
        <w:t>Amarasinghe</w:t>
      </w:r>
      <w:proofErr w:type="spellEnd"/>
      <w:r w:rsidR="00DF4E34" w:rsidRPr="00552A4D">
        <w:rPr>
          <w:rFonts w:ascii="Times New Roman" w:hAnsi="Times New Roman" w:cs="Times New Roman"/>
          <w:sz w:val="24"/>
        </w:rPr>
        <w:t xml:space="preserve">, J. </w:t>
      </w:r>
      <w:proofErr w:type="spellStart"/>
      <w:r w:rsidR="00DF4E34" w:rsidRPr="00552A4D">
        <w:rPr>
          <w:rFonts w:ascii="Times New Roman" w:hAnsi="Times New Roman" w:cs="Times New Roman"/>
          <w:sz w:val="24"/>
        </w:rPr>
        <w:t>Alawathugoda</w:t>
      </w:r>
      <w:proofErr w:type="spellEnd"/>
      <w:r w:rsidR="00DF4E34" w:rsidRPr="00552A4D">
        <w:rPr>
          <w:rFonts w:ascii="Times New Roman" w:hAnsi="Times New Roman" w:cs="Times New Roman"/>
          <w:sz w:val="24"/>
        </w:rPr>
        <w:t xml:space="preserve"> and R. </w:t>
      </w:r>
      <w:proofErr w:type="spellStart"/>
      <w:r w:rsidR="00DF4E34" w:rsidRPr="00552A4D">
        <w:rPr>
          <w:rFonts w:ascii="Times New Roman" w:hAnsi="Times New Roman" w:cs="Times New Roman"/>
          <w:sz w:val="24"/>
        </w:rPr>
        <w:t>Ragel</w:t>
      </w:r>
      <w:proofErr w:type="spellEnd"/>
      <w:r w:rsidR="00DF4E34" w:rsidRPr="00552A4D">
        <w:rPr>
          <w:rFonts w:ascii="Times New Roman" w:hAnsi="Times New Roman" w:cs="Times New Roman"/>
          <w:sz w:val="24"/>
        </w:rPr>
        <w:t>, "On implementing a client-server setting to prevent the Browser Reconnaissance and Exfiltration via Adaptive Compression of Hypertext (BREACH) attacks," </w:t>
      </w:r>
      <w:r w:rsidR="00DF4E34" w:rsidRPr="00552A4D">
        <w:rPr>
          <w:rFonts w:ascii="Times New Roman" w:hAnsi="Times New Roman" w:cs="Times New Roman"/>
          <w:i/>
          <w:iCs/>
          <w:sz w:val="24"/>
        </w:rPr>
        <w:t>2016 Manufacturing &amp; Industrial Engineering Symposium (MIES)</w:t>
      </w:r>
      <w:r w:rsidR="00DF4E34" w:rsidRPr="00552A4D">
        <w:rPr>
          <w:rFonts w:ascii="Times New Roman" w:hAnsi="Times New Roman" w:cs="Times New Roman"/>
          <w:sz w:val="24"/>
        </w:rPr>
        <w:t xml:space="preserve">, Colombo, 2016, pp. 1-5. </w:t>
      </w:r>
    </w:p>
    <w:p w14:paraId="07731A41" w14:textId="356F48B2" w:rsidR="00EA1E13" w:rsidRPr="00552A4D" w:rsidRDefault="00B66990" w:rsidP="00AD187D">
      <w:pPr>
        <w:spacing w:after="200"/>
        <w:jc w:val="both"/>
        <w:rPr>
          <w:rFonts w:ascii="Times New Roman" w:hAnsi="Times New Roman" w:cs="Times New Roman"/>
          <w:sz w:val="24"/>
        </w:rPr>
      </w:pPr>
      <w:r w:rsidRPr="00552A4D">
        <w:rPr>
          <w:rFonts w:ascii="Times New Roman" w:hAnsi="Times New Roman" w:cs="Times New Roman"/>
          <w:sz w:val="24"/>
        </w:rPr>
        <w:t>[38]</w:t>
      </w:r>
      <w:r w:rsidR="00A4130A" w:rsidRPr="00552A4D">
        <w:rPr>
          <w:rFonts w:ascii="Times New Roman" w:hAnsi="Times New Roman" w:cs="Times New Roman"/>
          <w:sz w:val="24"/>
        </w:rPr>
        <w:t xml:space="preserve"> </w:t>
      </w:r>
      <w:r w:rsidR="00DF4E34" w:rsidRPr="00552A4D">
        <w:rPr>
          <w:rFonts w:ascii="Times New Roman" w:hAnsi="Times New Roman" w:cs="Times New Roman"/>
          <w:sz w:val="24"/>
        </w:rPr>
        <w:t>BREACH Attack, “</w:t>
      </w:r>
      <w:hyperlink r:id="rId44" w:anchor="gref" w:history="1">
        <w:r w:rsidR="00DF4E34" w:rsidRPr="00552A4D">
          <w:rPr>
            <w:rStyle w:val="Hyperlink"/>
            <w:rFonts w:ascii="Times New Roman" w:hAnsi="Times New Roman" w:cs="Times New Roman"/>
            <w:sz w:val="24"/>
          </w:rPr>
          <w:t>https://resources.infosecinstitute.com/the-breach-attack/#gref</w:t>
        </w:r>
      </w:hyperlink>
      <w:r w:rsidR="00DF4E34" w:rsidRPr="00552A4D">
        <w:rPr>
          <w:rFonts w:ascii="Times New Roman" w:hAnsi="Times New Roman" w:cs="Times New Roman"/>
          <w:sz w:val="24"/>
        </w:rPr>
        <w:t>”, Date Accessed Jan. 23, 2019.</w:t>
      </w:r>
    </w:p>
    <w:p w14:paraId="0944B673" w14:textId="0F05C416" w:rsidR="00A8614B" w:rsidRPr="00552A4D" w:rsidRDefault="00A8614B"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[39] </w:t>
      </w:r>
      <w:proofErr w:type="spellStart"/>
      <w:r w:rsidRPr="00552A4D">
        <w:rPr>
          <w:rFonts w:ascii="Times New Roman" w:hAnsi="Times New Roman" w:cs="Times New Roman"/>
          <w:sz w:val="24"/>
        </w:rPr>
        <w:t>SecureFlag</w:t>
      </w:r>
      <w:proofErr w:type="spellEnd"/>
      <w:r w:rsidRPr="00552A4D">
        <w:rPr>
          <w:rFonts w:ascii="Times New Roman" w:hAnsi="Times New Roman" w:cs="Times New Roman"/>
          <w:sz w:val="24"/>
        </w:rPr>
        <w:t>, “</w:t>
      </w:r>
      <w:hyperlink r:id="rId45" w:history="1">
        <w:r w:rsidRPr="00552A4D">
          <w:rPr>
            <w:rStyle w:val="Hyperlink"/>
            <w:rFonts w:ascii="Times New Roman" w:hAnsi="Times New Roman" w:cs="Times New Roman"/>
            <w:sz w:val="24"/>
          </w:rPr>
          <w:t>https://www.owasp.org/index.php/SecureFlag</w:t>
        </w:r>
      </w:hyperlink>
      <w:r w:rsidRPr="00552A4D">
        <w:rPr>
          <w:rFonts w:ascii="Times New Roman" w:hAnsi="Times New Roman" w:cs="Times New Roman"/>
          <w:sz w:val="24"/>
        </w:rPr>
        <w:t>”, Date Accessed Jan. 24, 2019.</w:t>
      </w:r>
    </w:p>
    <w:p w14:paraId="6B402E72" w14:textId="682A8978" w:rsidR="00A8614B" w:rsidRPr="00552A4D" w:rsidRDefault="00A8614B"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[40] </w:t>
      </w:r>
      <w:proofErr w:type="spellStart"/>
      <w:r w:rsidRPr="00552A4D">
        <w:rPr>
          <w:rFonts w:ascii="Times New Roman" w:hAnsi="Times New Roman" w:cs="Times New Roman"/>
          <w:sz w:val="24"/>
        </w:rPr>
        <w:t>HttpOnly</w:t>
      </w:r>
      <w:proofErr w:type="spellEnd"/>
      <w:r w:rsidRPr="00552A4D">
        <w:rPr>
          <w:rFonts w:ascii="Times New Roman" w:hAnsi="Times New Roman" w:cs="Times New Roman"/>
          <w:sz w:val="24"/>
        </w:rPr>
        <w:t xml:space="preserve"> Flag, “</w:t>
      </w:r>
      <w:hyperlink r:id="rId46" w:history="1">
        <w:r w:rsidRPr="00552A4D">
          <w:rPr>
            <w:rStyle w:val="Hyperlink"/>
            <w:rFonts w:ascii="Times New Roman" w:hAnsi="Times New Roman" w:cs="Times New Roman"/>
            <w:sz w:val="24"/>
          </w:rPr>
          <w:t>https://www.owasp.org/index.php/HttpOnly</w:t>
        </w:r>
      </w:hyperlink>
      <w:r w:rsidRPr="00552A4D">
        <w:rPr>
          <w:rFonts w:ascii="Times New Roman" w:hAnsi="Times New Roman" w:cs="Times New Roman"/>
          <w:sz w:val="24"/>
        </w:rPr>
        <w:t xml:space="preserve">”, Date Accessed Jan. 24, 2019. </w:t>
      </w:r>
    </w:p>
    <w:p w14:paraId="42E89D35" w14:textId="110CC01C" w:rsidR="007C1DC3" w:rsidRPr="00552A4D" w:rsidRDefault="007C1DC3" w:rsidP="00AD187D">
      <w:pPr>
        <w:spacing w:after="200"/>
        <w:jc w:val="both"/>
        <w:rPr>
          <w:rFonts w:ascii="Times New Roman" w:hAnsi="Times New Roman" w:cs="Times New Roman"/>
          <w:sz w:val="24"/>
        </w:rPr>
      </w:pPr>
      <w:r w:rsidRPr="00552A4D">
        <w:rPr>
          <w:rFonts w:ascii="Times New Roman" w:hAnsi="Times New Roman" w:cs="Times New Roman"/>
          <w:sz w:val="24"/>
        </w:rPr>
        <w:t>[41] WordPress Versions, “</w:t>
      </w:r>
      <w:hyperlink r:id="rId47" w:history="1">
        <w:r w:rsidRPr="00552A4D">
          <w:rPr>
            <w:rStyle w:val="Hyperlink"/>
            <w:rFonts w:ascii="Times New Roman" w:hAnsi="Times New Roman" w:cs="Times New Roman"/>
            <w:sz w:val="24"/>
          </w:rPr>
          <w:t>https://wordpress.org/news/category/releases/</w:t>
        </w:r>
      </w:hyperlink>
      <w:r w:rsidRPr="00552A4D">
        <w:rPr>
          <w:rFonts w:ascii="Times New Roman" w:hAnsi="Times New Roman" w:cs="Times New Roman"/>
          <w:sz w:val="24"/>
        </w:rPr>
        <w:t>”, Date Accessed Jan. 24, 2019.</w:t>
      </w:r>
    </w:p>
    <w:p w14:paraId="3132B04A" w14:textId="445B849E" w:rsidR="004E4E5E" w:rsidRPr="00552A4D" w:rsidRDefault="004E4E5E"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[42] </w:t>
      </w:r>
      <w:proofErr w:type="spellStart"/>
      <w:r w:rsidRPr="00552A4D">
        <w:rPr>
          <w:rFonts w:ascii="Times New Roman" w:hAnsi="Times New Roman" w:cs="Times New Roman"/>
          <w:sz w:val="24"/>
        </w:rPr>
        <w:t>Yoast</w:t>
      </w:r>
      <w:proofErr w:type="spellEnd"/>
      <w:r w:rsidRPr="00552A4D">
        <w:rPr>
          <w:rFonts w:ascii="Times New Roman" w:hAnsi="Times New Roman" w:cs="Times New Roman"/>
          <w:sz w:val="24"/>
        </w:rPr>
        <w:t xml:space="preserve"> </w:t>
      </w:r>
      <w:proofErr w:type="spellStart"/>
      <w:r w:rsidRPr="00552A4D">
        <w:rPr>
          <w:rFonts w:ascii="Times New Roman" w:hAnsi="Times New Roman" w:cs="Times New Roman"/>
          <w:sz w:val="24"/>
        </w:rPr>
        <w:t>seo</w:t>
      </w:r>
      <w:proofErr w:type="spellEnd"/>
      <w:r w:rsidRPr="00552A4D">
        <w:rPr>
          <w:rFonts w:ascii="Times New Roman" w:hAnsi="Times New Roman" w:cs="Times New Roman"/>
          <w:sz w:val="24"/>
        </w:rPr>
        <w:t xml:space="preserve"> Vulnerability race condition, “</w:t>
      </w:r>
      <w:hyperlink r:id="rId48" w:history="1">
        <w:r w:rsidRPr="00552A4D">
          <w:rPr>
            <w:rStyle w:val="Hyperlink"/>
            <w:rFonts w:ascii="Times New Roman" w:hAnsi="Times New Roman" w:cs="Times New Roman"/>
            <w:sz w:val="24"/>
          </w:rPr>
          <w:t>https://www.searchenginejournal.com/yoast-seo-vulnerability/281675/</w:t>
        </w:r>
      </w:hyperlink>
      <w:r w:rsidRPr="00552A4D">
        <w:rPr>
          <w:rFonts w:ascii="Times New Roman" w:hAnsi="Times New Roman" w:cs="Times New Roman"/>
          <w:sz w:val="24"/>
        </w:rPr>
        <w:t>”, Date Accessed Jan, 24, 2019.</w:t>
      </w:r>
    </w:p>
    <w:p w14:paraId="05FB76E5" w14:textId="4244030F" w:rsidR="00011253" w:rsidRPr="00552A4D" w:rsidRDefault="00011253" w:rsidP="00AD187D">
      <w:pPr>
        <w:spacing w:after="200"/>
        <w:jc w:val="both"/>
        <w:rPr>
          <w:rFonts w:ascii="Times New Roman" w:hAnsi="Times New Roman" w:cs="Times New Roman"/>
          <w:sz w:val="24"/>
        </w:rPr>
      </w:pPr>
      <w:r w:rsidRPr="00552A4D">
        <w:rPr>
          <w:rFonts w:ascii="Times New Roman" w:hAnsi="Times New Roman" w:cs="Times New Roman"/>
          <w:sz w:val="24"/>
        </w:rPr>
        <w:t xml:space="preserve">[43] R. A. </w:t>
      </w:r>
      <w:proofErr w:type="spellStart"/>
      <w:r w:rsidRPr="00552A4D">
        <w:rPr>
          <w:rFonts w:ascii="Times New Roman" w:hAnsi="Times New Roman" w:cs="Times New Roman"/>
          <w:sz w:val="24"/>
        </w:rPr>
        <w:t>Katole</w:t>
      </w:r>
      <w:proofErr w:type="spellEnd"/>
      <w:r w:rsidRPr="00552A4D">
        <w:rPr>
          <w:rFonts w:ascii="Times New Roman" w:hAnsi="Times New Roman" w:cs="Times New Roman"/>
          <w:sz w:val="24"/>
        </w:rPr>
        <w:t xml:space="preserve">, S. S. </w:t>
      </w:r>
      <w:proofErr w:type="spellStart"/>
      <w:r w:rsidRPr="00552A4D">
        <w:rPr>
          <w:rFonts w:ascii="Times New Roman" w:hAnsi="Times New Roman" w:cs="Times New Roman"/>
          <w:sz w:val="24"/>
        </w:rPr>
        <w:t>Sherekar</w:t>
      </w:r>
      <w:proofErr w:type="spellEnd"/>
      <w:r w:rsidRPr="00552A4D">
        <w:rPr>
          <w:rFonts w:ascii="Times New Roman" w:hAnsi="Times New Roman" w:cs="Times New Roman"/>
          <w:sz w:val="24"/>
        </w:rPr>
        <w:t xml:space="preserve"> and V. M. </w:t>
      </w:r>
      <w:proofErr w:type="spellStart"/>
      <w:r w:rsidRPr="00552A4D">
        <w:rPr>
          <w:rFonts w:ascii="Times New Roman" w:hAnsi="Times New Roman" w:cs="Times New Roman"/>
          <w:sz w:val="24"/>
        </w:rPr>
        <w:t>Thakare</w:t>
      </w:r>
      <w:proofErr w:type="spellEnd"/>
      <w:r w:rsidRPr="00552A4D">
        <w:rPr>
          <w:rFonts w:ascii="Times New Roman" w:hAnsi="Times New Roman" w:cs="Times New Roman"/>
          <w:sz w:val="24"/>
        </w:rPr>
        <w:t>, "Detection of SQL injection attacks by removing the parameter values of SQL query," </w:t>
      </w:r>
      <w:r w:rsidRPr="00552A4D">
        <w:rPr>
          <w:rFonts w:ascii="Times New Roman" w:hAnsi="Times New Roman" w:cs="Times New Roman"/>
          <w:i/>
          <w:iCs/>
          <w:sz w:val="24"/>
        </w:rPr>
        <w:t>2018 2nd International Conference on Inventive Systems and Control (ICISC)</w:t>
      </w:r>
      <w:r w:rsidRPr="00552A4D">
        <w:rPr>
          <w:rFonts w:ascii="Times New Roman" w:hAnsi="Times New Roman" w:cs="Times New Roman"/>
          <w:sz w:val="24"/>
        </w:rPr>
        <w:t xml:space="preserve">, Coimbatore, 2018, pp. 736-741. </w:t>
      </w:r>
    </w:p>
    <w:p w14:paraId="1D4A5B63" w14:textId="0795A409" w:rsidR="00DF4E34" w:rsidRDefault="00011253" w:rsidP="00AD187D">
      <w:pPr>
        <w:spacing w:after="200"/>
        <w:jc w:val="both"/>
        <w:rPr>
          <w:rFonts w:ascii="Times New Roman" w:hAnsi="Times New Roman" w:cs="Times New Roman"/>
          <w:sz w:val="24"/>
        </w:rPr>
      </w:pPr>
      <w:r w:rsidRPr="00552A4D">
        <w:rPr>
          <w:rFonts w:ascii="Times New Roman" w:hAnsi="Times New Roman" w:cs="Times New Roman"/>
          <w:sz w:val="24"/>
        </w:rPr>
        <w:t>[44] C. Ping, "A second-order SQL injection detection method," </w:t>
      </w:r>
      <w:r w:rsidRPr="00552A4D">
        <w:rPr>
          <w:rFonts w:ascii="Times New Roman" w:hAnsi="Times New Roman" w:cs="Times New Roman"/>
          <w:i/>
          <w:iCs/>
          <w:sz w:val="24"/>
        </w:rPr>
        <w:t>2017 IEEE 2nd Information Technology, Networking, Electronic and Automation Control Conference (ITNEC)</w:t>
      </w:r>
      <w:r w:rsidRPr="00552A4D">
        <w:rPr>
          <w:rFonts w:ascii="Times New Roman" w:hAnsi="Times New Roman" w:cs="Times New Roman"/>
          <w:sz w:val="24"/>
        </w:rPr>
        <w:t xml:space="preserve">, Chengdu, 2017, pp. 1792-1796. </w:t>
      </w:r>
    </w:p>
    <w:p w14:paraId="12C29A14" w14:textId="4E9DBC91" w:rsidR="00024CCD" w:rsidRDefault="00024CCD" w:rsidP="00AD187D">
      <w:pPr>
        <w:spacing w:after="200"/>
        <w:jc w:val="both"/>
        <w:rPr>
          <w:rFonts w:ascii="Times New Roman" w:hAnsi="Times New Roman" w:cs="Times New Roman"/>
          <w:sz w:val="24"/>
        </w:rPr>
      </w:pPr>
    </w:p>
    <w:p w14:paraId="1457F593" w14:textId="0D74B54A" w:rsidR="00024CCD" w:rsidRDefault="00024CCD" w:rsidP="00AD187D">
      <w:pPr>
        <w:spacing w:after="200"/>
        <w:jc w:val="both"/>
        <w:rPr>
          <w:rFonts w:ascii="Times New Roman" w:hAnsi="Times New Roman" w:cs="Times New Roman"/>
          <w:sz w:val="24"/>
        </w:rPr>
      </w:pPr>
    </w:p>
    <w:p w14:paraId="515B83CA" w14:textId="3EDBC728" w:rsidR="00024CCD" w:rsidRDefault="00024CCD" w:rsidP="00AD187D">
      <w:pPr>
        <w:spacing w:after="200"/>
        <w:jc w:val="both"/>
        <w:rPr>
          <w:rFonts w:ascii="Times New Roman" w:hAnsi="Times New Roman" w:cs="Times New Roman"/>
          <w:sz w:val="24"/>
        </w:rPr>
      </w:pPr>
    </w:p>
    <w:p w14:paraId="10741D28" w14:textId="518F2FEB" w:rsidR="00024CCD" w:rsidRDefault="00024CCD" w:rsidP="00AD187D">
      <w:pPr>
        <w:spacing w:after="200"/>
        <w:jc w:val="both"/>
        <w:rPr>
          <w:rFonts w:ascii="Times New Roman" w:hAnsi="Times New Roman" w:cs="Times New Roman"/>
          <w:sz w:val="24"/>
        </w:rPr>
      </w:pPr>
    </w:p>
    <w:p w14:paraId="7D2E2089" w14:textId="6DA323A0" w:rsidR="00024CCD" w:rsidRDefault="00024CCD" w:rsidP="00AD187D">
      <w:pPr>
        <w:spacing w:after="200"/>
        <w:jc w:val="both"/>
        <w:rPr>
          <w:rFonts w:ascii="Times New Roman" w:hAnsi="Times New Roman" w:cs="Times New Roman"/>
          <w:sz w:val="24"/>
        </w:rPr>
      </w:pPr>
    </w:p>
    <w:p w14:paraId="269A94B5" w14:textId="1347A6AB" w:rsidR="00024CCD" w:rsidRDefault="00024CCD" w:rsidP="00AD187D">
      <w:pPr>
        <w:spacing w:after="200"/>
        <w:jc w:val="both"/>
        <w:rPr>
          <w:rFonts w:ascii="Times New Roman" w:hAnsi="Times New Roman" w:cs="Times New Roman"/>
          <w:sz w:val="24"/>
        </w:rPr>
      </w:pPr>
    </w:p>
    <w:p w14:paraId="74534CE0" w14:textId="77777777" w:rsidR="00024CCD" w:rsidRDefault="00024CCD" w:rsidP="00AD187D">
      <w:pPr>
        <w:spacing w:after="200"/>
        <w:jc w:val="both"/>
        <w:rPr>
          <w:rFonts w:ascii="Times New Roman" w:hAnsi="Times New Roman" w:cs="Times New Roman"/>
          <w:sz w:val="24"/>
        </w:rPr>
        <w:sectPr w:rsidR="00024CCD" w:rsidSect="00C04275">
          <w:type w:val="continuous"/>
          <w:pgSz w:w="11906" w:h="16838"/>
          <w:pgMar w:top="1440" w:right="1440" w:bottom="1440" w:left="1440" w:header="708" w:footer="708" w:gutter="0"/>
          <w:cols w:num="2" w:space="708"/>
          <w:docGrid w:linePitch="360"/>
        </w:sectPr>
      </w:pPr>
    </w:p>
    <w:p w14:paraId="561DE9FE" w14:textId="3C2A99EA" w:rsidR="00144845" w:rsidRPr="007760D8" w:rsidRDefault="00E37202" w:rsidP="007760D8">
      <w:pPr>
        <w:pStyle w:val="Heading1"/>
        <w:spacing w:before="360" w:after="80"/>
        <w:jc w:val="center"/>
        <w:rPr>
          <w:rFonts w:ascii="Times New Roman" w:hAnsi="Times New Roman" w:cs="Times New Roman"/>
          <w:color w:val="auto"/>
          <w:sz w:val="24"/>
        </w:rPr>
      </w:pPr>
      <w:bookmarkStart w:id="28" w:name="_Toc536136939"/>
      <w:r w:rsidRPr="007760D8">
        <w:rPr>
          <w:rFonts w:ascii="Times New Roman" w:hAnsi="Times New Roman" w:cs="Times New Roman"/>
          <w:color w:val="auto"/>
          <w:sz w:val="24"/>
        </w:rPr>
        <w:lastRenderedPageBreak/>
        <w:t>Appendices</w:t>
      </w:r>
      <w:bookmarkEnd w:id="28"/>
    </w:p>
    <w:p w14:paraId="14364394" w14:textId="4CB83851" w:rsidR="00141ABB" w:rsidRDefault="00141ABB" w:rsidP="000A52BF">
      <w:pPr>
        <w:spacing w:after="200"/>
        <w:rPr>
          <w:rFonts w:ascii="Times New Roman" w:hAnsi="Times New Roman" w:cs="Times New Roman"/>
          <w:sz w:val="24"/>
        </w:rPr>
      </w:pPr>
      <w:r>
        <w:rPr>
          <w:rFonts w:ascii="Times New Roman" w:hAnsi="Times New Roman" w:cs="Times New Roman"/>
          <w:sz w:val="24"/>
        </w:rPr>
        <w:t>These screenshots are larger versions of the ones used within the main report for a more detailed view. They are precise pieces of information from an overall scan conducted using Kali Linux and other scanning tools. The entire scans are not included, only the pieces of information that was used within the report are included.</w:t>
      </w:r>
    </w:p>
    <w:p w14:paraId="07B7DC5E" w14:textId="3F90B572" w:rsidR="00E37202" w:rsidRDefault="00E37202"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5FF61BDB" wp14:editId="6EE4189A">
            <wp:extent cx="5805464" cy="1495425"/>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29132" cy="1501522"/>
                    </a:xfrm>
                    <a:prstGeom prst="rect">
                      <a:avLst/>
                    </a:prstGeom>
                  </pic:spPr>
                </pic:pic>
              </a:graphicData>
            </a:graphic>
          </wp:inline>
        </w:drawing>
      </w:r>
    </w:p>
    <w:p w14:paraId="2D8DA6AA" w14:textId="60909EBF" w:rsidR="00E37202" w:rsidRDefault="00E37202" w:rsidP="00AD187D">
      <w:pPr>
        <w:spacing w:after="200"/>
        <w:rPr>
          <w:rFonts w:ascii="Times New Roman" w:hAnsi="Times New Roman" w:cs="Times New Roman"/>
          <w:sz w:val="24"/>
        </w:rPr>
      </w:pPr>
      <w:r>
        <w:rPr>
          <w:rFonts w:ascii="Times New Roman" w:hAnsi="Times New Roman" w:cs="Times New Roman"/>
          <w:sz w:val="24"/>
        </w:rPr>
        <w:t>Figure 1: Ping to Discover IP Address</w:t>
      </w:r>
    </w:p>
    <w:p w14:paraId="2726E931" w14:textId="45E875E1" w:rsidR="00E37202" w:rsidRDefault="00E37202"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36E7C974" wp14:editId="28A25C4C">
            <wp:extent cx="4257675" cy="278453"/>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79246" cy="292944"/>
                    </a:xfrm>
                    <a:prstGeom prst="rect">
                      <a:avLst/>
                    </a:prstGeom>
                  </pic:spPr>
                </pic:pic>
              </a:graphicData>
            </a:graphic>
          </wp:inline>
        </w:drawing>
      </w:r>
    </w:p>
    <w:p w14:paraId="01FF1A86" w14:textId="71116FB1" w:rsidR="00E37202" w:rsidRDefault="00E37202" w:rsidP="00AD187D">
      <w:pPr>
        <w:spacing w:after="200"/>
        <w:rPr>
          <w:rFonts w:ascii="Times New Roman" w:hAnsi="Times New Roman" w:cs="Times New Roman"/>
          <w:sz w:val="24"/>
        </w:rPr>
      </w:pPr>
      <w:r>
        <w:rPr>
          <w:rFonts w:ascii="Times New Roman" w:hAnsi="Times New Roman" w:cs="Times New Roman"/>
          <w:sz w:val="24"/>
        </w:rPr>
        <w:t xml:space="preserve">Figure 2: </w:t>
      </w:r>
      <w:proofErr w:type="spellStart"/>
      <w:r>
        <w:rPr>
          <w:rFonts w:ascii="Times New Roman" w:hAnsi="Times New Roman" w:cs="Times New Roman"/>
          <w:sz w:val="24"/>
        </w:rPr>
        <w:t>nmap</w:t>
      </w:r>
      <w:proofErr w:type="spellEnd"/>
      <w:r>
        <w:rPr>
          <w:rFonts w:ascii="Times New Roman" w:hAnsi="Times New Roman" w:cs="Times New Roman"/>
          <w:sz w:val="24"/>
        </w:rPr>
        <w:t xml:space="preserve"> Port Scan Command</w:t>
      </w:r>
    </w:p>
    <w:p w14:paraId="44F6C9FE" w14:textId="0D5B1DE8" w:rsidR="00E37202" w:rsidRDefault="00E37202"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3EE4B5F2" wp14:editId="788FA94F">
            <wp:extent cx="5276850" cy="29955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04155" cy="3011086"/>
                    </a:xfrm>
                    <a:prstGeom prst="rect">
                      <a:avLst/>
                    </a:prstGeom>
                  </pic:spPr>
                </pic:pic>
              </a:graphicData>
            </a:graphic>
          </wp:inline>
        </w:drawing>
      </w:r>
    </w:p>
    <w:p w14:paraId="7B96F930" w14:textId="0AB1F4A6" w:rsidR="00E37202" w:rsidRDefault="00E37202" w:rsidP="00AD187D">
      <w:pPr>
        <w:spacing w:after="200"/>
        <w:rPr>
          <w:rFonts w:ascii="Times New Roman" w:hAnsi="Times New Roman" w:cs="Times New Roman"/>
          <w:sz w:val="24"/>
        </w:rPr>
      </w:pPr>
      <w:r>
        <w:rPr>
          <w:rFonts w:ascii="Times New Roman" w:hAnsi="Times New Roman" w:cs="Times New Roman"/>
          <w:sz w:val="24"/>
        </w:rPr>
        <w:t xml:space="preserve">Figure 3: </w:t>
      </w:r>
      <w:proofErr w:type="spellStart"/>
      <w:r>
        <w:rPr>
          <w:rFonts w:ascii="Times New Roman" w:hAnsi="Times New Roman" w:cs="Times New Roman"/>
          <w:sz w:val="24"/>
        </w:rPr>
        <w:t>nmap</w:t>
      </w:r>
      <w:proofErr w:type="spellEnd"/>
      <w:r>
        <w:rPr>
          <w:rFonts w:ascii="Times New Roman" w:hAnsi="Times New Roman" w:cs="Times New Roman"/>
          <w:sz w:val="24"/>
        </w:rPr>
        <w:t xml:space="preserve"> Ports Scanned</w:t>
      </w:r>
    </w:p>
    <w:p w14:paraId="6803384E" w14:textId="778F4F1D" w:rsidR="00E37202" w:rsidRDefault="00E37202" w:rsidP="00AD187D">
      <w:pPr>
        <w:spacing w:after="200"/>
        <w:rPr>
          <w:rFonts w:ascii="Times New Roman" w:hAnsi="Times New Roman" w:cs="Times New Roman"/>
          <w:sz w:val="24"/>
        </w:rPr>
      </w:pPr>
      <w:r w:rsidRPr="00552A4D">
        <w:rPr>
          <w:rFonts w:ascii="Times New Roman" w:hAnsi="Times New Roman" w:cs="Times New Roman"/>
          <w:noProof/>
          <w:lang w:eastAsia="en-GB"/>
        </w:rPr>
        <w:lastRenderedPageBreak/>
        <w:drawing>
          <wp:inline distT="0" distB="0" distL="0" distR="0" wp14:anchorId="298EAD6C" wp14:editId="51BC5DB6">
            <wp:extent cx="5307823" cy="1952625"/>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46434" cy="1966829"/>
                    </a:xfrm>
                    <a:prstGeom prst="rect">
                      <a:avLst/>
                    </a:prstGeom>
                  </pic:spPr>
                </pic:pic>
              </a:graphicData>
            </a:graphic>
          </wp:inline>
        </w:drawing>
      </w:r>
      <w:r>
        <w:rPr>
          <w:rFonts w:ascii="Times New Roman" w:hAnsi="Times New Roman" w:cs="Times New Roman"/>
          <w:sz w:val="24"/>
        </w:rPr>
        <w:t xml:space="preserve"> </w:t>
      </w:r>
    </w:p>
    <w:p w14:paraId="4FDB0A03" w14:textId="3DBF0B69" w:rsidR="00E37202" w:rsidRDefault="00E37202" w:rsidP="00AD187D">
      <w:pPr>
        <w:spacing w:after="200"/>
        <w:rPr>
          <w:rFonts w:ascii="Times New Roman" w:hAnsi="Times New Roman" w:cs="Times New Roman"/>
          <w:sz w:val="24"/>
        </w:rPr>
      </w:pPr>
      <w:r>
        <w:rPr>
          <w:rFonts w:ascii="Times New Roman" w:hAnsi="Times New Roman" w:cs="Times New Roman"/>
          <w:sz w:val="24"/>
        </w:rPr>
        <w:t>Figure 4: Port 25 Details</w:t>
      </w:r>
    </w:p>
    <w:p w14:paraId="12ED278C" w14:textId="00230F3B" w:rsidR="00E37202" w:rsidRDefault="00E37202"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3028D9D1" wp14:editId="681242DE">
            <wp:extent cx="5546027" cy="6000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58027" cy="601373"/>
                    </a:xfrm>
                    <a:prstGeom prst="rect">
                      <a:avLst/>
                    </a:prstGeom>
                  </pic:spPr>
                </pic:pic>
              </a:graphicData>
            </a:graphic>
          </wp:inline>
        </w:drawing>
      </w:r>
    </w:p>
    <w:p w14:paraId="5C0BF358" w14:textId="47372C85" w:rsidR="00E37202" w:rsidRDefault="00E37202" w:rsidP="00AD187D">
      <w:pPr>
        <w:spacing w:after="200"/>
        <w:rPr>
          <w:rFonts w:ascii="Times New Roman" w:hAnsi="Times New Roman" w:cs="Times New Roman"/>
          <w:sz w:val="24"/>
        </w:rPr>
      </w:pPr>
      <w:r>
        <w:rPr>
          <w:rFonts w:ascii="Times New Roman" w:hAnsi="Times New Roman" w:cs="Times New Roman"/>
          <w:sz w:val="24"/>
        </w:rPr>
        <w:t>Figure 5: Port 53 Details</w:t>
      </w:r>
    </w:p>
    <w:p w14:paraId="3059751E" w14:textId="340A7DD9" w:rsidR="00E37202" w:rsidRDefault="00E37202"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16F474D7" wp14:editId="5056FBE6">
            <wp:extent cx="5499266" cy="1590675"/>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19755" cy="1596601"/>
                    </a:xfrm>
                    <a:prstGeom prst="rect">
                      <a:avLst/>
                    </a:prstGeom>
                  </pic:spPr>
                </pic:pic>
              </a:graphicData>
            </a:graphic>
          </wp:inline>
        </w:drawing>
      </w:r>
      <w:r>
        <w:rPr>
          <w:rFonts w:ascii="Times New Roman" w:hAnsi="Times New Roman" w:cs="Times New Roman"/>
          <w:sz w:val="24"/>
        </w:rPr>
        <w:t xml:space="preserve"> </w:t>
      </w:r>
    </w:p>
    <w:p w14:paraId="118AB8C3" w14:textId="1E00FE4F" w:rsidR="00E37202" w:rsidRDefault="00E37202" w:rsidP="00AD187D">
      <w:pPr>
        <w:spacing w:after="200"/>
        <w:rPr>
          <w:rFonts w:ascii="Times New Roman" w:hAnsi="Times New Roman" w:cs="Times New Roman"/>
          <w:sz w:val="24"/>
        </w:rPr>
      </w:pPr>
      <w:r>
        <w:rPr>
          <w:rFonts w:ascii="Times New Roman" w:hAnsi="Times New Roman" w:cs="Times New Roman"/>
          <w:sz w:val="24"/>
        </w:rPr>
        <w:t>Figure 6: Port 80 Details</w:t>
      </w:r>
    </w:p>
    <w:p w14:paraId="0E38B9D5" w14:textId="207F423E" w:rsidR="00E37202" w:rsidRDefault="00BB02E4"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4FAACE42" wp14:editId="43D05605">
            <wp:extent cx="5463228" cy="2133600"/>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7052" cy="2142904"/>
                    </a:xfrm>
                    <a:prstGeom prst="rect">
                      <a:avLst/>
                    </a:prstGeom>
                  </pic:spPr>
                </pic:pic>
              </a:graphicData>
            </a:graphic>
          </wp:inline>
        </w:drawing>
      </w:r>
    </w:p>
    <w:p w14:paraId="4D1D076F" w14:textId="0E247006" w:rsidR="00BB02E4" w:rsidRDefault="00BB02E4" w:rsidP="00AD187D">
      <w:pPr>
        <w:spacing w:after="200"/>
        <w:rPr>
          <w:rFonts w:ascii="Times New Roman" w:hAnsi="Times New Roman" w:cs="Times New Roman"/>
          <w:sz w:val="24"/>
        </w:rPr>
      </w:pPr>
      <w:r>
        <w:rPr>
          <w:rFonts w:ascii="Times New Roman" w:hAnsi="Times New Roman" w:cs="Times New Roman"/>
          <w:sz w:val="24"/>
        </w:rPr>
        <w:t xml:space="preserve">Figure 7: </w:t>
      </w:r>
      <w:proofErr w:type="spellStart"/>
      <w:r>
        <w:rPr>
          <w:rFonts w:ascii="Times New Roman" w:hAnsi="Times New Roman" w:cs="Times New Roman"/>
          <w:sz w:val="24"/>
        </w:rPr>
        <w:t>nmap</w:t>
      </w:r>
      <w:proofErr w:type="spellEnd"/>
      <w:r>
        <w:rPr>
          <w:rFonts w:ascii="Times New Roman" w:hAnsi="Times New Roman" w:cs="Times New Roman"/>
          <w:sz w:val="24"/>
        </w:rPr>
        <w:t xml:space="preserve"> Operating System Scan</w:t>
      </w:r>
    </w:p>
    <w:p w14:paraId="26EA40E4" w14:textId="1FEE4B07" w:rsidR="00BB02E4" w:rsidRDefault="00BB02E4"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3858E795" wp14:editId="0D88FB6C">
            <wp:extent cx="5281930" cy="304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90508" cy="305295"/>
                    </a:xfrm>
                    <a:prstGeom prst="rect">
                      <a:avLst/>
                    </a:prstGeom>
                  </pic:spPr>
                </pic:pic>
              </a:graphicData>
            </a:graphic>
          </wp:inline>
        </w:drawing>
      </w:r>
    </w:p>
    <w:p w14:paraId="13C10684" w14:textId="227668BD" w:rsidR="00BB02E4" w:rsidRDefault="00BB02E4" w:rsidP="00AD187D">
      <w:pPr>
        <w:spacing w:after="200"/>
        <w:rPr>
          <w:rFonts w:ascii="Times New Roman" w:hAnsi="Times New Roman" w:cs="Times New Roman"/>
          <w:sz w:val="24"/>
        </w:rPr>
      </w:pPr>
      <w:r>
        <w:rPr>
          <w:rFonts w:ascii="Times New Roman" w:hAnsi="Times New Roman" w:cs="Times New Roman"/>
          <w:sz w:val="24"/>
        </w:rPr>
        <w:t>Figure 8: Open XSS module in Recon-ng</w:t>
      </w:r>
    </w:p>
    <w:p w14:paraId="339CEBCF" w14:textId="23816B6C" w:rsidR="00BB02E4" w:rsidRDefault="00BB02E4" w:rsidP="00AD187D">
      <w:pPr>
        <w:spacing w:after="200"/>
        <w:rPr>
          <w:rFonts w:ascii="Times New Roman" w:hAnsi="Times New Roman" w:cs="Times New Roman"/>
          <w:sz w:val="24"/>
        </w:rPr>
      </w:pPr>
      <w:r w:rsidRPr="00552A4D">
        <w:rPr>
          <w:rFonts w:ascii="Times New Roman" w:hAnsi="Times New Roman" w:cs="Times New Roman"/>
          <w:noProof/>
          <w:lang w:eastAsia="en-GB"/>
        </w:rPr>
        <w:lastRenderedPageBreak/>
        <w:drawing>
          <wp:inline distT="0" distB="0" distL="0" distR="0" wp14:anchorId="7DEAB6B2" wp14:editId="1DD0D6D9">
            <wp:extent cx="4893878" cy="13430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04147" cy="1345843"/>
                    </a:xfrm>
                    <a:prstGeom prst="rect">
                      <a:avLst/>
                    </a:prstGeom>
                  </pic:spPr>
                </pic:pic>
              </a:graphicData>
            </a:graphic>
          </wp:inline>
        </w:drawing>
      </w:r>
    </w:p>
    <w:p w14:paraId="3702E168" w14:textId="2138E352" w:rsidR="00BB02E4" w:rsidRDefault="00BB02E4" w:rsidP="00AD187D">
      <w:pPr>
        <w:spacing w:after="200"/>
        <w:rPr>
          <w:rFonts w:ascii="Times New Roman" w:hAnsi="Times New Roman" w:cs="Times New Roman"/>
          <w:sz w:val="24"/>
        </w:rPr>
      </w:pPr>
      <w:r>
        <w:rPr>
          <w:rFonts w:ascii="Times New Roman" w:hAnsi="Times New Roman" w:cs="Times New Roman"/>
          <w:sz w:val="24"/>
        </w:rPr>
        <w:t>Figure 9: Recon-ng XSS Scan Result</w:t>
      </w:r>
    </w:p>
    <w:p w14:paraId="1E7576BD" w14:textId="10C3A06A" w:rsidR="00BB02E4" w:rsidRDefault="00BB02E4"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08C367FD" wp14:editId="6AC543CF">
            <wp:extent cx="5267325" cy="362865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20904" cy="3665562"/>
                    </a:xfrm>
                    <a:prstGeom prst="rect">
                      <a:avLst/>
                    </a:prstGeom>
                  </pic:spPr>
                </pic:pic>
              </a:graphicData>
            </a:graphic>
          </wp:inline>
        </w:drawing>
      </w:r>
    </w:p>
    <w:p w14:paraId="3BEDB742" w14:textId="159795ED" w:rsidR="00BB02E4" w:rsidRDefault="00BB02E4" w:rsidP="00AD187D">
      <w:pPr>
        <w:spacing w:after="200"/>
        <w:rPr>
          <w:rFonts w:ascii="Times New Roman" w:hAnsi="Times New Roman" w:cs="Times New Roman"/>
          <w:sz w:val="24"/>
        </w:rPr>
      </w:pPr>
      <w:r>
        <w:rPr>
          <w:rFonts w:ascii="Times New Roman" w:hAnsi="Times New Roman" w:cs="Times New Roman"/>
          <w:sz w:val="24"/>
        </w:rPr>
        <w:t xml:space="preserve">Figure 10: </w:t>
      </w:r>
      <w:proofErr w:type="spellStart"/>
      <w:r>
        <w:rPr>
          <w:rFonts w:ascii="Times New Roman" w:hAnsi="Times New Roman" w:cs="Times New Roman"/>
          <w:sz w:val="24"/>
        </w:rPr>
        <w:t>Nikto</w:t>
      </w:r>
      <w:proofErr w:type="spellEnd"/>
      <w:r>
        <w:rPr>
          <w:rFonts w:ascii="Times New Roman" w:hAnsi="Times New Roman" w:cs="Times New Roman"/>
          <w:sz w:val="24"/>
        </w:rPr>
        <w:t xml:space="preserve"> Scan Results</w:t>
      </w:r>
    </w:p>
    <w:p w14:paraId="735F7412" w14:textId="316748D2" w:rsidR="00BB02E4" w:rsidRDefault="00BB02E4"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27168721" wp14:editId="75F74210">
            <wp:extent cx="5112427" cy="17811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24317" cy="1785318"/>
                    </a:xfrm>
                    <a:prstGeom prst="rect">
                      <a:avLst/>
                    </a:prstGeom>
                  </pic:spPr>
                </pic:pic>
              </a:graphicData>
            </a:graphic>
          </wp:inline>
        </w:drawing>
      </w:r>
    </w:p>
    <w:p w14:paraId="62616A77" w14:textId="15F9C582" w:rsidR="00BB02E4" w:rsidRDefault="00BB02E4" w:rsidP="00AD187D">
      <w:pPr>
        <w:spacing w:after="200"/>
        <w:rPr>
          <w:rFonts w:ascii="Times New Roman" w:hAnsi="Times New Roman" w:cs="Times New Roman"/>
          <w:sz w:val="24"/>
        </w:rPr>
      </w:pPr>
      <w:r>
        <w:rPr>
          <w:rFonts w:ascii="Times New Roman" w:hAnsi="Times New Roman" w:cs="Times New Roman"/>
          <w:sz w:val="24"/>
        </w:rPr>
        <w:t xml:space="preserve">Figure 11: </w:t>
      </w:r>
      <w:proofErr w:type="spellStart"/>
      <w:r>
        <w:rPr>
          <w:rFonts w:ascii="Times New Roman" w:hAnsi="Times New Roman" w:cs="Times New Roman"/>
          <w:sz w:val="24"/>
        </w:rPr>
        <w:t>WPScan</w:t>
      </w:r>
      <w:proofErr w:type="spellEnd"/>
      <w:r>
        <w:rPr>
          <w:rFonts w:ascii="Times New Roman" w:hAnsi="Times New Roman" w:cs="Times New Roman"/>
          <w:sz w:val="24"/>
        </w:rPr>
        <w:t xml:space="preserve"> Command</w:t>
      </w:r>
    </w:p>
    <w:p w14:paraId="2A1AB9A3" w14:textId="2E0123FB" w:rsidR="00BB02E4" w:rsidRDefault="00BB02E4" w:rsidP="00AD187D">
      <w:pPr>
        <w:spacing w:after="200"/>
        <w:rPr>
          <w:rFonts w:ascii="Times New Roman" w:hAnsi="Times New Roman" w:cs="Times New Roman"/>
          <w:sz w:val="24"/>
        </w:rPr>
      </w:pPr>
      <w:r w:rsidRPr="00552A4D">
        <w:rPr>
          <w:rFonts w:ascii="Times New Roman" w:hAnsi="Times New Roman" w:cs="Times New Roman"/>
          <w:noProof/>
          <w:lang w:eastAsia="en-GB"/>
        </w:rPr>
        <w:lastRenderedPageBreak/>
        <w:drawing>
          <wp:inline distT="0" distB="0" distL="0" distR="0" wp14:anchorId="1B2AF40E" wp14:editId="6B0E7DCC">
            <wp:extent cx="2981325" cy="1062352"/>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05364" cy="1070918"/>
                    </a:xfrm>
                    <a:prstGeom prst="rect">
                      <a:avLst/>
                    </a:prstGeom>
                  </pic:spPr>
                </pic:pic>
              </a:graphicData>
            </a:graphic>
          </wp:inline>
        </w:drawing>
      </w:r>
    </w:p>
    <w:p w14:paraId="7CCE2A1F" w14:textId="67C0E9C2" w:rsidR="00BB02E4" w:rsidRDefault="00BB02E4" w:rsidP="00AD187D">
      <w:pPr>
        <w:spacing w:after="200"/>
        <w:rPr>
          <w:rFonts w:ascii="Times New Roman" w:hAnsi="Times New Roman" w:cs="Times New Roman"/>
          <w:sz w:val="24"/>
        </w:rPr>
      </w:pPr>
      <w:r>
        <w:rPr>
          <w:rFonts w:ascii="Times New Roman" w:hAnsi="Times New Roman" w:cs="Times New Roman"/>
          <w:sz w:val="24"/>
        </w:rPr>
        <w:t xml:space="preserve">Figure 12: </w:t>
      </w:r>
      <w:proofErr w:type="spellStart"/>
      <w:r>
        <w:rPr>
          <w:rFonts w:ascii="Times New Roman" w:hAnsi="Times New Roman" w:cs="Times New Roman"/>
          <w:sz w:val="24"/>
        </w:rPr>
        <w:t>WPScan</w:t>
      </w:r>
      <w:proofErr w:type="spellEnd"/>
      <w:r>
        <w:rPr>
          <w:rFonts w:ascii="Times New Roman" w:hAnsi="Times New Roman" w:cs="Times New Roman"/>
          <w:sz w:val="24"/>
        </w:rPr>
        <w:t xml:space="preserve"> Server Result</w:t>
      </w:r>
    </w:p>
    <w:p w14:paraId="6ED4991B" w14:textId="404CEF1B" w:rsidR="00BB02E4" w:rsidRDefault="00BB02E4"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50BDD7E7" wp14:editId="00BBBEB2">
            <wp:extent cx="5248275" cy="73064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50876" cy="744928"/>
                    </a:xfrm>
                    <a:prstGeom prst="rect">
                      <a:avLst/>
                    </a:prstGeom>
                  </pic:spPr>
                </pic:pic>
              </a:graphicData>
            </a:graphic>
          </wp:inline>
        </w:drawing>
      </w:r>
    </w:p>
    <w:p w14:paraId="627DAF0E" w14:textId="7F7FB84E" w:rsidR="00BB02E4" w:rsidRDefault="00BB02E4" w:rsidP="00AD187D">
      <w:pPr>
        <w:spacing w:after="200"/>
        <w:rPr>
          <w:rFonts w:ascii="Times New Roman" w:hAnsi="Times New Roman" w:cs="Times New Roman"/>
          <w:sz w:val="24"/>
        </w:rPr>
      </w:pPr>
      <w:r>
        <w:rPr>
          <w:rFonts w:ascii="Times New Roman" w:hAnsi="Times New Roman" w:cs="Times New Roman"/>
          <w:sz w:val="24"/>
        </w:rPr>
        <w:t>Figure 13: WordPress Version</w:t>
      </w:r>
    </w:p>
    <w:p w14:paraId="61CE937A" w14:textId="4DD55E9F" w:rsidR="00BB02E4" w:rsidRDefault="00BB02E4" w:rsidP="00AD187D">
      <w:pPr>
        <w:spacing w:after="200"/>
        <w:rPr>
          <w:rFonts w:ascii="Times New Roman" w:hAnsi="Times New Roman" w:cs="Times New Roman"/>
          <w:sz w:val="24"/>
        </w:rPr>
      </w:pPr>
      <w:r w:rsidRPr="00552A4D">
        <w:rPr>
          <w:rFonts w:ascii="Times New Roman" w:hAnsi="Times New Roman" w:cs="Times New Roman"/>
          <w:noProof/>
          <w:lang w:eastAsia="en-GB"/>
        </w:rPr>
        <w:drawing>
          <wp:inline distT="0" distB="0" distL="0" distR="0" wp14:anchorId="69E216EB" wp14:editId="709E4962">
            <wp:extent cx="4991100" cy="270616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06454" cy="2714488"/>
                    </a:xfrm>
                    <a:prstGeom prst="rect">
                      <a:avLst/>
                    </a:prstGeom>
                  </pic:spPr>
                </pic:pic>
              </a:graphicData>
            </a:graphic>
          </wp:inline>
        </w:drawing>
      </w:r>
    </w:p>
    <w:p w14:paraId="411D66F3" w14:textId="20035677" w:rsidR="00BB02E4" w:rsidRDefault="00BB02E4" w:rsidP="00AD187D">
      <w:pPr>
        <w:spacing w:after="200"/>
        <w:rPr>
          <w:rFonts w:ascii="Times New Roman" w:hAnsi="Times New Roman" w:cs="Times New Roman"/>
          <w:sz w:val="24"/>
        </w:rPr>
      </w:pPr>
      <w:r>
        <w:rPr>
          <w:rFonts w:ascii="Times New Roman" w:hAnsi="Times New Roman" w:cs="Times New Roman"/>
          <w:sz w:val="24"/>
        </w:rPr>
        <w:t xml:space="preserve">Figure 14: </w:t>
      </w:r>
      <w:proofErr w:type="spellStart"/>
      <w:r>
        <w:rPr>
          <w:rFonts w:ascii="Times New Roman" w:hAnsi="Times New Roman" w:cs="Times New Roman"/>
          <w:sz w:val="24"/>
        </w:rPr>
        <w:t>wordpress-seo</w:t>
      </w:r>
      <w:proofErr w:type="spellEnd"/>
      <w:r>
        <w:rPr>
          <w:rFonts w:ascii="Times New Roman" w:hAnsi="Times New Roman" w:cs="Times New Roman"/>
          <w:sz w:val="24"/>
        </w:rPr>
        <w:t xml:space="preserve"> plugin</w:t>
      </w:r>
    </w:p>
    <w:p w14:paraId="60CE5589" w14:textId="3077A888" w:rsidR="00BB02E4" w:rsidRDefault="00BB02E4" w:rsidP="00AD187D">
      <w:pPr>
        <w:spacing w:after="200"/>
        <w:rPr>
          <w:rFonts w:ascii="Times New Roman" w:hAnsi="Times New Roman" w:cs="Times New Roman"/>
          <w:sz w:val="24"/>
        </w:rPr>
      </w:pPr>
      <w:r>
        <w:rPr>
          <w:noProof/>
          <w:lang w:eastAsia="en-GB"/>
        </w:rPr>
        <w:lastRenderedPageBreak/>
        <w:drawing>
          <wp:inline distT="0" distB="0" distL="0" distR="0" wp14:anchorId="7989469D" wp14:editId="5DDF67B7">
            <wp:extent cx="5731510" cy="4074160"/>
            <wp:effectExtent l="0" t="0" r="254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074160"/>
                    </a:xfrm>
                    <a:prstGeom prst="rect">
                      <a:avLst/>
                    </a:prstGeom>
                  </pic:spPr>
                </pic:pic>
              </a:graphicData>
            </a:graphic>
          </wp:inline>
        </w:drawing>
      </w:r>
    </w:p>
    <w:p w14:paraId="4C82BF1B" w14:textId="77777777" w:rsidR="00C2618A" w:rsidRDefault="00BB02E4" w:rsidP="00AD187D">
      <w:pPr>
        <w:spacing w:after="200"/>
        <w:rPr>
          <w:rFonts w:ascii="Times New Roman" w:hAnsi="Times New Roman" w:cs="Times New Roman"/>
          <w:sz w:val="24"/>
        </w:rPr>
        <w:sectPr w:rsidR="00C2618A" w:rsidSect="00024CCD">
          <w:type w:val="continuous"/>
          <w:pgSz w:w="11906" w:h="16838"/>
          <w:pgMar w:top="1440" w:right="1440" w:bottom="1440" w:left="1440" w:header="708" w:footer="708" w:gutter="0"/>
          <w:cols w:space="708"/>
          <w:docGrid w:linePitch="360"/>
        </w:sectPr>
      </w:pPr>
      <w:r>
        <w:rPr>
          <w:rFonts w:ascii="Times New Roman" w:hAnsi="Times New Roman" w:cs="Times New Roman"/>
          <w:sz w:val="24"/>
        </w:rPr>
        <w:t>Figure 15: SQL Injection Scan Results</w:t>
      </w:r>
    </w:p>
    <w:p w14:paraId="4EEA59BB" w14:textId="77777777" w:rsidR="00C2618A" w:rsidRPr="00C2618A" w:rsidRDefault="00C2618A" w:rsidP="00C2618A">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2618A" w:rsidRPr="00C2618A" w14:paraId="6BFA7447" w14:textId="77777777" w:rsidTr="00C2618A">
        <w:trPr>
          <w:jc w:val="center"/>
        </w:trPr>
        <w:tc>
          <w:tcPr>
            <w:tcW w:w="10670" w:type="dxa"/>
            <w:shd w:val="clear" w:color="auto" w:fill="BFBFBF"/>
          </w:tcPr>
          <w:p w14:paraId="0F813C7E" w14:textId="77777777" w:rsidR="00C2618A" w:rsidRPr="00C2618A" w:rsidRDefault="00C2618A" w:rsidP="00C2618A">
            <w:pPr>
              <w:spacing w:after="0" w:line="240" w:lineRule="auto"/>
              <w:rPr>
                <w:rFonts w:ascii="Times New Roman" w:eastAsia="Times New Roman" w:hAnsi="Times New Roman" w:cs="Times New Roman"/>
                <w:sz w:val="20"/>
                <w:szCs w:val="20"/>
                <w:lang w:eastAsia="en-GB"/>
              </w:rPr>
            </w:pPr>
            <w:r w:rsidRPr="00C2618A">
              <w:rPr>
                <w:rFonts w:ascii="Times New Roman" w:eastAsia="Times New Roman" w:hAnsi="Times New Roman" w:cs="Times New Roman"/>
                <w:sz w:val="32"/>
                <w:szCs w:val="32"/>
                <w:lang w:eastAsia="en-GB"/>
              </w:rPr>
              <w:br w:type="page"/>
            </w:r>
            <w:r w:rsidRPr="00C2618A">
              <w:rPr>
                <w:rFonts w:ascii="Calibri" w:eastAsia="Times New Roman" w:hAnsi="Calibri" w:cs="Arial"/>
                <w:b/>
                <w:caps/>
                <w:sz w:val="40"/>
                <w:szCs w:val="20"/>
                <w:lang w:eastAsia="en-GB"/>
              </w:rPr>
              <w:t xml:space="preserve">                 marking criteria and Student FEEDBACK</w:t>
            </w:r>
          </w:p>
        </w:tc>
      </w:tr>
    </w:tbl>
    <w:p w14:paraId="024BC514" w14:textId="77777777" w:rsidR="00C2618A" w:rsidRPr="00C2618A" w:rsidRDefault="00C2618A" w:rsidP="00C2618A">
      <w:pPr>
        <w:spacing w:after="0" w:line="240" w:lineRule="auto"/>
        <w:rPr>
          <w:rFonts w:ascii="Times New Roman" w:eastAsia="Times New Roman" w:hAnsi="Times New Roman" w:cs="Times New Roman"/>
          <w:sz w:val="16"/>
          <w:szCs w:val="20"/>
          <w:lang w:eastAsia="en-GB"/>
        </w:rPr>
      </w:pPr>
    </w:p>
    <w:p w14:paraId="2FD4385B" w14:textId="77777777" w:rsidR="00C2618A" w:rsidRPr="00C2618A" w:rsidRDefault="00C2618A" w:rsidP="00C2618A">
      <w:pPr>
        <w:spacing w:after="0" w:line="240" w:lineRule="auto"/>
        <w:jc w:val="both"/>
        <w:rPr>
          <w:rFonts w:ascii="Calibri" w:eastAsia="Times New Roman" w:hAnsi="Calibri" w:cs="Times New Roman"/>
          <w:sz w:val="20"/>
          <w:szCs w:val="20"/>
        </w:rPr>
      </w:pPr>
      <w:r w:rsidRPr="00C2618A">
        <w:rPr>
          <w:rFonts w:ascii="Calibri" w:eastAsia="Times New Roman" w:hAnsi="Calibri" w:cs="Times New Roman"/>
          <w:sz w:val="20"/>
          <w:szCs w:val="20"/>
        </w:rPr>
        <w:t xml:space="preserve">This section details the assessment criteria. The </w:t>
      </w:r>
      <w:r w:rsidRPr="00C2618A">
        <w:rPr>
          <w:rFonts w:ascii="Calibri" w:eastAsia="Times New Roman" w:hAnsi="Calibri" w:cs="Times New Roman"/>
          <w:i/>
          <w:sz w:val="20"/>
          <w:szCs w:val="20"/>
        </w:rPr>
        <w:t>extent</w:t>
      </w:r>
      <w:r w:rsidRPr="00C2618A">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B82B55A" w14:textId="77777777" w:rsidR="00C2618A" w:rsidRPr="00C2618A" w:rsidRDefault="00C2618A" w:rsidP="00C2618A">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2618A" w:rsidRPr="00C2618A" w14:paraId="46DE349B" w14:textId="77777777" w:rsidTr="00C2618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0743AAD" w14:textId="77777777" w:rsidR="00C2618A" w:rsidRPr="00C2618A" w:rsidRDefault="00C2618A" w:rsidP="00C2618A">
            <w:pPr>
              <w:spacing w:after="0" w:line="240" w:lineRule="auto"/>
              <w:rPr>
                <w:rFonts w:ascii="Calibri" w:eastAsia="Times New Roman" w:hAnsi="Calibri" w:cs="Times New Roman"/>
                <w:b/>
                <w:szCs w:val="20"/>
                <w:lang w:eastAsia="en-GB"/>
              </w:rPr>
            </w:pPr>
            <w:r w:rsidRPr="00C2618A">
              <w:rPr>
                <w:rFonts w:ascii="Calibri" w:eastAsia="Times New Roman" w:hAnsi="Calibri" w:cs="Times New Roman"/>
                <w:b/>
                <w:szCs w:val="16"/>
                <w:lang w:eastAsia="en-GB"/>
              </w:rPr>
              <w:t xml:space="preserve">Common Assessment Criteria </w:t>
            </w:r>
            <w:r w:rsidRPr="00C2618A">
              <w:rPr>
                <w:rFonts w:ascii="Calibri" w:eastAsia="Times New Roman" w:hAnsi="Calibri" w:cs="Times New Roman"/>
                <w:b/>
                <w:szCs w:val="20"/>
                <w:lang w:eastAsia="en-GB"/>
              </w:rPr>
              <w:t xml:space="preserve">Applied </w:t>
            </w:r>
            <w:bookmarkStart w:id="29" w:name="assessmentComponent"/>
            <w:bookmarkEnd w:id="29"/>
            <w:r w:rsidRPr="00C2618A">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5FBD7C9" w14:textId="77777777" w:rsidR="00C2618A" w:rsidRPr="00C2618A" w:rsidRDefault="00C2618A" w:rsidP="00C2618A">
            <w:pPr>
              <w:spacing w:after="0" w:line="240" w:lineRule="auto"/>
              <w:ind w:left="34" w:right="113"/>
              <w:jc w:val="center"/>
              <w:rPr>
                <w:rFonts w:ascii="Calibri" w:eastAsia="Times New Roman" w:hAnsi="Calibri" w:cs="Times New Roman"/>
                <w:b/>
                <w:sz w:val="14"/>
                <w:szCs w:val="14"/>
                <w:lang w:eastAsia="en-GB"/>
              </w:rPr>
            </w:pPr>
            <w:r w:rsidRPr="00C2618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922B2A" w14:textId="77777777" w:rsidR="00C2618A" w:rsidRPr="00C2618A" w:rsidRDefault="00C2618A" w:rsidP="00C2618A">
            <w:pPr>
              <w:spacing w:after="0" w:line="240" w:lineRule="auto"/>
              <w:ind w:left="113" w:right="113"/>
              <w:jc w:val="center"/>
              <w:rPr>
                <w:rFonts w:ascii="Calibri" w:eastAsia="Times New Roman" w:hAnsi="Calibri" w:cs="Times New Roman"/>
                <w:b/>
                <w:sz w:val="14"/>
                <w:szCs w:val="14"/>
                <w:lang w:eastAsia="en-GB"/>
              </w:rPr>
            </w:pPr>
            <w:r w:rsidRPr="00C2618A">
              <w:rPr>
                <w:rFonts w:ascii="Calibri" w:eastAsia="Times New Roman" w:hAnsi="Calibri" w:cs="Times New Roman"/>
                <w:b/>
                <w:sz w:val="14"/>
                <w:szCs w:val="14"/>
                <w:lang w:eastAsia="en-GB"/>
              </w:rPr>
              <w:t xml:space="preserve">Marks </w:t>
            </w:r>
          </w:p>
          <w:p w14:paraId="478EA860" w14:textId="77777777" w:rsidR="00C2618A" w:rsidRPr="00C2618A" w:rsidRDefault="00C2618A" w:rsidP="00C2618A">
            <w:pPr>
              <w:spacing w:after="0" w:line="240" w:lineRule="auto"/>
              <w:ind w:left="113" w:right="113"/>
              <w:jc w:val="center"/>
              <w:rPr>
                <w:rFonts w:ascii="Calibri" w:eastAsia="Times New Roman" w:hAnsi="Calibri" w:cs="Times New Roman"/>
                <w:b/>
                <w:sz w:val="14"/>
                <w:szCs w:val="14"/>
                <w:lang w:eastAsia="en-GB"/>
              </w:rPr>
            </w:pPr>
            <w:r w:rsidRPr="00C2618A">
              <w:rPr>
                <w:rFonts w:ascii="Calibri" w:eastAsia="Times New Roman" w:hAnsi="Calibri" w:cs="Times New Roman"/>
                <w:b/>
                <w:sz w:val="14"/>
                <w:szCs w:val="14"/>
                <w:lang w:eastAsia="en-GB"/>
              </w:rPr>
              <w:t>awarded</w:t>
            </w:r>
          </w:p>
        </w:tc>
      </w:tr>
      <w:tr w:rsidR="00C2618A" w:rsidRPr="00C2618A" w14:paraId="1117C58B" w14:textId="77777777" w:rsidTr="00C2618A">
        <w:trPr>
          <w:trHeight w:val="450"/>
        </w:trPr>
        <w:tc>
          <w:tcPr>
            <w:tcW w:w="4435" w:type="pct"/>
            <w:tcBorders>
              <w:top w:val="single" w:sz="4" w:space="0" w:color="auto"/>
              <w:left w:val="single" w:sz="4" w:space="0" w:color="auto"/>
              <w:right w:val="single" w:sz="4" w:space="0" w:color="auto"/>
            </w:tcBorders>
            <w:shd w:val="clear" w:color="auto" w:fill="D9D9D9"/>
          </w:tcPr>
          <w:p w14:paraId="5594EDF5" w14:textId="77777777" w:rsidR="00C2618A" w:rsidRPr="00C2618A" w:rsidRDefault="00C2618A" w:rsidP="00C2618A">
            <w:pPr>
              <w:spacing w:after="0" w:line="240" w:lineRule="auto"/>
              <w:rPr>
                <w:rFonts w:ascii="Calibri" w:eastAsia="Times New Roman" w:hAnsi="Calibri" w:cs="Times New Roman"/>
                <w:b/>
                <w:sz w:val="16"/>
                <w:szCs w:val="16"/>
                <w:lang w:eastAsia="en-GB"/>
              </w:rPr>
            </w:pPr>
            <w:r w:rsidRPr="00C2618A">
              <w:rPr>
                <w:rFonts w:ascii="Calibri" w:eastAsia="Times New Roman" w:hAnsi="Calibri" w:cs="Times New Roman"/>
                <w:b/>
                <w:sz w:val="20"/>
                <w:szCs w:val="16"/>
                <w:lang w:eastAsia="en-GB"/>
              </w:rPr>
              <w:t xml:space="preserve">1. </w:t>
            </w:r>
            <w:r w:rsidRPr="00C2618A">
              <w:rPr>
                <w:rFonts w:ascii="Calibri" w:eastAsia="Times New Roman" w:hAnsi="Calibri" w:cs="Times New Roman"/>
                <w:b/>
                <w:sz w:val="20"/>
                <w:szCs w:val="20"/>
                <w:lang w:eastAsia="en-GB"/>
              </w:rPr>
              <w:t>Research-informed Literature</w:t>
            </w:r>
            <w:r w:rsidRPr="00C2618A">
              <w:rPr>
                <w:rFonts w:ascii="Calibri" w:eastAsia="Times New Roman" w:hAnsi="Calibri" w:cs="Times New Roman"/>
                <w:b/>
                <w:sz w:val="16"/>
                <w:szCs w:val="16"/>
                <w:lang w:eastAsia="en-GB"/>
              </w:rPr>
              <w:t xml:space="preserve"> </w:t>
            </w:r>
          </w:p>
          <w:p w14:paraId="4D79AD10" w14:textId="77777777" w:rsidR="00C2618A" w:rsidRPr="00C2618A" w:rsidRDefault="00C2618A" w:rsidP="00C2618A">
            <w:pPr>
              <w:spacing w:after="120" w:line="240" w:lineRule="auto"/>
              <w:rPr>
                <w:rFonts w:ascii="Calibri" w:eastAsia="Times New Roman" w:hAnsi="Calibri" w:cs="Times New Roman"/>
                <w:sz w:val="14"/>
                <w:szCs w:val="14"/>
                <w:lang w:eastAsia="en-GB"/>
              </w:rPr>
            </w:pPr>
            <w:r w:rsidRPr="00C2618A">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FF12F94"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BB28C3"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r>
      <w:tr w:rsidR="00C2618A" w:rsidRPr="00C2618A" w14:paraId="63432005" w14:textId="77777777" w:rsidTr="00C2618A">
        <w:trPr>
          <w:trHeight w:val="450"/>
        </w:trPr>
        <w:tc>
          <w:tcPr>
            <w:tcW w:w="4435" w:type="pct"/>
            <w:vMerge w:val="restart"/>
            <w:tcBorders>
              <w:top w:val="single" w:sz="4" w:space="0" w:color="auto"/>
              <w:left w:val="single" w:sz="4" w:space="0" w:color="auto"/>
              <w:right w:val="single" w:sz="4" w:space="0" w:color="auto"/>
            </w:tcBorders>
          </w:tcPr>
          <w:p w14:paraId="58020CFB" w14:textId="47D9B849" w:rsidR="00C2618A" w:rsidRPr="00C2618A" w:rsidRDefault="00C2618A" w:rsidP="00C2618A">
            <w:pPr>
              <w:spacing w:after="120" w:line="240" w:lineRule="auto"/>
              <w:rPr>
                <w:rFonts w:ascii="Calibri" w:eastAsia="Times New Roman" w:hAnsi="Calibri" w:cs="Times New Roman"/>
                <w:sz w:val="20"/>
                <w:szCs w:val="14"/>
                <w:lang w:eastAsia="en-GB"/>
              </w:rPr>
            </w:pPr>
            <w:bookmarkStart w:id="30" w:name="feedbackRIL"/>
            <w:bookmarkEnd w:id="30"/>
            <w:r w:rsidRPr="00C2618A">
              <w:rPr>
                <w:rFonts w:ascii="Calibri" w:eastAsia="Times New Roman" w:hAnsi="Calibri" w:cs="Times New Roman"/>
                <w:sz w:val="20"/>
                <w:szCs w:val="14"/>
                <w:lang w:eastAsia="en-GB"/>
              </w:rPr>
              <w:t xml:space="preserve">Exceptional engagement with an extensive range of relevant and credible literature. </w:t>
            </w:r>
            <w:r w:rsidR="007F2517" w:rsidRPr="00C2618A">
              <w:rPr>
                <w:rFonts w:ascii="Calibri" w:eastAsia="Times New Roman" w:hAnsi="Calibri" w:cs="Times New Roman"/>
                <w:sz w:val="20"/>
                <w:szCs w:val="14"/>
                <w:lang w:eastAsia="en-GB"/>
              </w:rPr>
              <w:t>Informed</w:t>
            </w:r>
            <w:r w:rsidRPr="00C2618A">
              <w:rPr>
                <w:rFonts w:ascii="Calibri" w:eastAsia="Times New Roman" w:hAnsi="Calibri" w:cs="Times New Roman"/>
                <w:sz w:val="20"/>
                <w:szCs w:val="14"/>
                <w:lang w:eastAsia="en-GB"/>
              </w:rPr>
              <w:t xml:space="preserve"> by the latest research.  High level of referencing skills consistently applied. (Grade mark: 100.00%)</w:t>
            </w:r>
          </w:p>
        </w:tc>
        <w:tc>
          <w:tcPr>
            <w:tcW w:w="283" w:type="pct"/>
            <w:tcBorders>
              <w:top w:val="single" w:sz="4" w:space="0" w:color="auto"/>
              <w:left w:val="single" w:sz="4" w:space="0" w:color="auto"/>
              <w:right w:val="single" w:sz="4" w:space="0" w:color="auto"/>
            </w:tcBorders>
          </w:tcPr>
          <w:p w14:paraId="61B8EED2"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bookmarkStart w:id="31" w:name="totalRIL"/>
            <w:bookmarkEnd w:id="31"/>
            <w:r w:rsidRPr="00C2618A">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EAECEE0"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bookmarkStart w:id="32" w:name="markRIL"/>
            <w:bookmarkEnd w:id="32"/>
            <w:r w:rsidRPr="00C2618A">
              <w:rPr>
                <w:rFonts w:ascii="Calibri" w:eastAsia="Times New Roman" w:hAnsi="Calibri" w:cs="Times New Roman"/>
                <w:sz w:val="20"/>
                <w:szCs w:val="20"/>
                <w:lang w:eastAsia="en-GB"/>
              </w:rPr>
              <w:t>10</w:t>
            </w:r>
          </w:p>
        </w:tc>
      </w:tr>
      <w:tr w:rsidR="00C2618A" w:rsidRPr="00C2618A" w14:paraId="2B84FD23" w14:textId="77777777" w:rsidTr="00C2618A">
        <w:trPr>
          <w:trHeight w:val="451"/>
        </w:trPr>
        <w:tc>
          <w:tcPr>
            <w:tcW w:w="4435" w:type="pct"/>
            <w:vMerge/>
            <w:tcBorders>
              <w:left w:val="single" w:sz="4" w:space="0" w:color="auto"/>
              <w:bottom w:val="single" w:sz="4" w:space="0" w:color="auto"/>
              <w:right w:val="single" w:sz="4" w:space="0" w:color="auto"/>
            </w:tcBorders>
          </w:tcPr>
          <w:p w14:paraId="213045F2" w14:textId="77777777" w:rsidR="00C2618A" w:rsidRPr="00C2618A" w:rsidRDefault="00C2618A" w:rsidP="00C2618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3F81E7E" w14:textId="77777777" w:rsidR="00C2618A" w:rsidRPr="00C2618A" w:rsidRDefault="00C2618A" w:rsidP="00C2618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0B6AFD9"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r>
      <w:tr w:rsidR="00C2618A" w:rsidRPr="00C2618A" w14:paraId="7CEFFDEC" w14:textId="77777777" w:rsidTr="00C2618A">
        <w:trPr>
          <w:trHeight w:val="450"/>
        </w:trPr>
        <w:tc>
          <w:tcPr>
            <w:tcW w:w="4435" w:type="pct"/>
            <w:tcBorders>
              <w:top w:val="single" w:sz="4" w:space="0" w:color="auto"/>
              <w:left w:val="single" w:sz="4" w:space="0" w:color="auto"/>
              <w:right w:val="single" w:sz="4" w:space="0" w:color="auto"/>
            </w:tcBorders>
            <w:shd w:val="clear" w:color="auto" w:fill="D9D9D9"/>
          </w:tcPr>
          <w:p w14:paraId="27EFF15F" w14:textId="77777777" w:rsidR="00C2618A" w:rsidRPr="00C2618A" w:rsidRDefault="00C2618A" w:rsidP="00C2618A">
            <w:pPr>
              <w:spacing w:after="0" w:line="240" w:lineRule="auto"/>
              <w:rPr>
                <w:rFonts w:ascii="Calibri" w:eastAsia="Times New Roman" w:hAnsi="Calibri" w:cs="Times New Roman"/>
                <w:b/>
                <w:sz w:val="20"/>
                <w:szCs w:val="20"/>
                <w:lang w:eastAsia="en-GB"/>
              </w:rPr>
            </w:pPr>
            <w:r w:rsidRPr="00C2618A">
              <w:rPr>
                <w:rFonts w:ascii="Calibri" w:eastAsia="Times New Roman" w:hAnsi="Calibri" w:cs="Times New Roman"/>
                <w:b/>
                <w:sz w:val="20"/>
                <w:szCs w:val="16"/>
                <w:lang w:eastAsia="en-GB"/>
              </w:rPr>
              <w:t xml:space="preserve">2. </w:t>
            </w:r>
            <w:r w:rsidRPr="00C2618A">
              <w:rPr>
                <w:rFonts w:ascii="Calibri" w:eastAsia="Times New Roman" w:hAnsi="Calibri" w:cs="Times New Roman"/>
                <w:b/>
                <w:sz w:val="20"/>
                <w:szCs w:val="20"/>
                <w:lang w:eastAsia="en-GB"/>
              </w:rPr>
              <w:t>Knowledge and Understanding of Subject</w:t>
            </w:r>
          </w:p>
          <w:p w14:paraId="3B0B9231" w14:textId="77777777" w:rsidR="00C2618A" w:rsidRPr="00C2618A" w:rsidRDefault="00C2618A" w:rsidP="00C2618A">
            <w:pPr>
              <w:spacing w:after="120" w:line="240" w:lineRule="auto"/>
              <w:rPr>
                <w:rFonts w:ascii="Calibri" w:eastAsia="Times New Roman" w:hAnsi="Calibri" w:cs="Times New Roman"/>
                <w:sz w:val="14"/>
                <w:szCs w:val="14"/>
                <w:lang w:eastAsia="en-GB"/>
              </w:rPr>
            </w:pPr>
            <w:r w:rsidRPr="00C2618A">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5F442FC"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BA8793"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r>
      <w:tr w:rsidR="00C2618A" w:rsidRPr="00C2618A" w14:paraId="17D47E2F" w14:textId="77777777" w:rsidTr="00C2618A">
        <w:trPr>
          <w:trHeight w:val="450"/>
        </w:trPr>
        <w:tc>
          <w:tcPr>
            <w:tcW w:w="4435" w:type="pct"/>
            <w:vMerge w:val="restart"/>
            <w:tcBorders>
              <w:top w:val="single" w:sz="4" w:space="0" w:color="auto"/>
              <w:left w:val="single" w:sz="4" w:space="0" w:color="auto"/>
              <w:right w:val="single" w:sz="4" w:space="0" w:color="auto"/>
            </w:tcBorders>
          </w:tcPr>
          <w:p w14:paraId="1DED39AD" w14:textId="067FB518" w:rsidR="00C2618A" w:rsidRPr="00C2618A" w:rsidRDefault="007B29CF" w:rsidP="00C2618A">
            <w:pPr>
              <w:spacing w:after="120" w:line="240" w:lineRule="auto"/>
              <w:rPr>
                <w:rFonts w:ascii="Calibri" w:eastAsia="Times New Roman" w:hAnsi="Calibri" w:cs="Times New Roman"/>
                <w:sz w:val="20"/>
                <w:szCs w:val="14"/>
                <w:lang w:eastAsia="en-GB"/>
              </w:rPr>
            </w:pPr>
            <w:bookmarkStart w:id="33" w:name="feedbackKUS"/>
            <w:bookmarkEnd w:id="33"/>
            <w:r w:rsidRPr="00C2618A">
              <w:rPr>
                <w:rFonts w:ascii="Calibri" w:eastAsia="Times New Roman" w:hAnsi="Calibri" w:cs="Times New Roman"/>
                <w:sz w:val="20"/>
                <w:szCs w:val="14"/>
                <w:lang w:eastAsia="en-GB"/>
              </w:rPr>
              <w:t>Exceptional</w:t>
            </w:r>
            <w:r w:rsidR="00C2618A" w:rsidRPr="00C2618A">
              <w:rPr>
                <w:rFonts w:ascii="Calibri" w:eastAsia="Times New Roman" w:hAnsi="Calibri" w:cs="Times New Roman"/>
                <w:sz w:val="20"/>
                <w:szCs w:val="14"/>
                <w:lang w:eastAsia="en-GB"/>
              </w:rPr>
              <w:t xml:space="preserve"> mastery of a complex and specialised area of knowledge. An exceptionally critical awareness of current problems and insights. An outstanding of the concepts of the subject, well informed by current research. (Grade mark: 100.00%)</w:t>
            </w:r>
          </w:p>
        </w:tc>
        <w:tc>
          <w:tcPr>
            <w:tcW w:w="283" w:type="pct"/>
            <w:tcBorders>
              <w:top w:val="single" w:sz="4" w:space="0" w:color="auto"/>
              <w:left w:val="single" w:sz="4" w:space="0" w:color="auto"/>
              <w:right w:val="single" w:sz="4" w:space="0" w:color="auto"/>
            </w:tcBorders>
          </w:tcPr>
          <w:p w14:paraId="30CA6DE7"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bookmarkStart w:id="34" w:name="totalKUS"/>
            <w:bookmarkEnd w:id="34"/>
            <w:r w:rsidRPr="00C2618A">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0E6F867"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bookmarkStart w:id="35" w:name="markKUS"/>
            <w:bookmarkEnd w:id="35"/>
            <w:r w:rsidRPr="00C2618A">
              <w:rPr>
                <w:rFonts w:ascii="Calibri" w:eastAsia="Times New Roman" w:hAnsi="Calibri" w:cs="Times New Roman"/>
                <w:sz w:val="20"/>
                <w:szCs w:val="20"/>
                <w:lang w:eastAsia="en-GB"/>
              </w:rPr>
              <w:t>10</w:t>
            </w:r>
          </w:p>
        </w:tc>
      </w:tr>
      <w:tr w:rsidR="00C2618A" w:rsidRPr="00C2618A" w14:paraId="7F9E0029" w14:textId="77777777" w:rsidTr="00C2618A">
        <w:trPr>
          <w:trHeight w:val="451"/>
        </w:trPr>
        <w:tc>
          <w:tcPr>
            <w:tcW w:w="4435" w:type="pct"/>
            <w:vMerge/>
            <w:tcBorders>
              <w:left w:val="single" w:sz="4" w:space="0" w:color="auto"/>
              <w:bottom w:val="single" w:sz="4" w:space="0" w:color="auto"/>
              <w:right w:val="single" w:sz="4" w:space="0" w:color="auto"/>
            </w:tcBorders>
          </w:tcPr>
          <w:p w14:paraId="4DF980BA" w14:textId="77777777" w:rsidR="00C2618A" w:rsidRPr="00C2618A" w:rsidRDefault="00C2618A" w:rsidP="00C2618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CC4D7D" w14:textId="77777777" w:rsidR="00C2618A" w:rsidRPr="00C2618A" w:rsidRDefault="00C2618A" w:rsidP="00C2618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3C5A027"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r>
      <w:tr w:rsidR="00C2618A" w:rsidRPr="00C2618A" w14:paraId="565168AF" w14:textId="77777777" w:rsidTr="00C2618A">
        <w:trPr>
          <w:trHeight w:val="450"/>
        </w:trPr>
        <w:tc>
          <w:tcPr>
            <w:tcW w:w="4435" w:type="pct"/>
            <w:tcBorders>
              <w:top w:val="single" w:sz="4" w:space="0" w:color="auto"/>
              <w:left w:val="single" w:sz="4" w:space="0" w:color="auto"/>
              <w:right w:val="single" w:sz="4" w:space="0" w:color="auto"/>
            </w:tcBorders>
            <w:shd w:val="clear" w:color="auto" w:fill="D9D9D9"/>
          </w:tcPr>
          <w:p w14:paraId="6B7918CE" w14:textId="77777777" w:rsidR="00C2618A" w:rsidRPr="00C2618A" w:rsidRDefault="00C2618A" w:rsidP="00C2618A">
            <w:pPr>
              <w:spacing w:after="0" w:line="240" w:lineRule="auto"/>
              <w:rPr>
                <w:rFonts w:ascii="Calibri" w:eastAsia="Times New Roman" w:hAnsi="Calibri" w:cs="Times New Roman"/>
                <w:b/>
                <w:sz w:val="16"/>
                <w:szCs w:val="16"/>
                <w:lang w:eastAsia="en-GB"/>
              </w:rPr>
            </w:pPr>
            <w:r w:rsidRPr="00C2618A">
              <w:rPr>
                <w:rFonts w:ascii="Calibri" w:eastAsia="Times New Roman" w:hAnsi="Calibri" w:cs="Times New Roman"/>
                <w:b/>
                <w:sz w:val="20"/>
                <w:szCs w:val="16"/>
                <w:lang w:eastAsia="en-GB"/>
              </w:rPr>
              <w:t xml:space="preserve">3. </w:t>
            </w:r>
            <w:r w:rsidRPr="00C2618A">
              <w:rPr>
                <w:rFonts w:ascii="Calibri" w:eastAsia="Times New Roman" w:hAnsi="Calibri" w:cs="Times New Roman"/>
                <w:b/>
                <w:sz w:val="20"/>
                <w:szCs w:val="20"/>
                <w:lang w:eastAsia="en-GB"/>
              </w:rPr>
              <w:t>Analysis</w:t>
            </w:r>
          </w:p>
          <w:p w14:paraId="1FB9970A" w14:textId="77777777" w:rsidR="00C2618A" w:rsidRPr="00C2618A" w:rsidRDefault="00C2618A" w:rsidP="00C2618A">
            <w:pPr>
              <w:spacing w:after="120" w:line="240" w:lineRule="auto"/>
              <w:rPr>
                <w:rFonts w:ascii="Calibri" w:eastAsia="Times New Roman" w:hAnsi="Calibri" w:cs="Times New Roman"/>
                <w:sz w:val="14"/>
                <w:szCs w:val="14"/>
                <w:lang w:eastAsia="en-GB"/>
              </w:rPr>
            </w:pPr>
            <w:r w:rsidRPr="00C2618A">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DE42C62"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876599"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r>
      <w:tr w:rsidR="00C2618A" w:rsidRPr="00C2618A" w14:paraId="53DA6761" w14:textId="77777777" w:rsidTr="00C2618A">
        <w:trPr>
          <w:trHeight w:val="450"/>
        </w:trPr>
        <w:tc>
          <w:tcPr>
            <w:tcW w:w="4435" w:type="pct"/>
            <w:vMerge w:val="restart"/>
            <w:tcBorders>
              <w:top w:val="single" w:sz="4" w:space="0" w:color="auto"/>
              <w:left w:val="single" w:sz="4" w:space="0" w:color="auto"/>
              <w:right w:val="single" w:sz="4" w:space="0" w:color="auto"/>
            </w:tcBorders>
          </w:tcPr>
          <w:p w14:paraId="2939C865" w14:textId="209A39B5" w:rsidR="007B29CF" w:rsidRDefault="00C2618A" w:rsidP="007B29CF">
            <w:pPr>
              <w:pStyle w:val="CommentText"/>
            </w:pPr>
            <w:bookmarkStart w:id="36" w:name="feedbackANA"/>
            <w:bookmarkEnd w:id="36"/>
            <w:r w:rsidRPr="00C2618A">
              <w:rPr>
                <w:rFonts w:ascii="Calibri" w:eastAsia="Times New Roman" w:hAnsi="Calibri" w:cs="Times New Roman"/>
                <w:szCs w:val="14"/>
                <w:lang w:eastAsia="en-GB"/>
              </w:rPr>
              <w:t xml:space="preserve">Cost such as your consultancy time, timetable i.e. time plan taken to carry </w:t>
            </w:r>
            <w:proofErr w:type="gramStart"/>
            <w:r w:rsidRPr="00C2618A">
              <w:rPr>
                <w:rFonts w:ascii="Calibri" w:eastAsia="Times New Roman" w:hAnsi="Calibri" w:cs="Times New Roman"/>
                <w:szCs w:val="14"/>
                <w:lang w:eastAsia="en-GB"/>
              </w:rPr>
              <w:t>out  planning</w:t>
            </w:r>
            <w:proofErr w:type="gramEnd"/>
            <w:r w:rsidRPr="00C2618A">
              <w:rPr>
                <w:rFonts w:ascii="Calibri" w:eastAsia="Times New Roman" w:hAnsi="Calibri" w:cs="Times New Roman"/>
                <w:szCs w:val="14"/>
                <w:lang w:eastAsia="en-GB"/>
              </w:rPr>
              <w:t xml:space="preserve"> and testing, link analysis to your findings in other words, cost solution was not done. Overall exceptional critical evaluation/critique of the current research and testing carried out. </w:t>
            </w:r>
            <w:r w:rsidR="007B29CF">
              <w:fldChar w:fldCharType="begin"/>
            </w:r>
            <w:r w:rsidR="007B29CF">
              <w:rPr>
                <w:rStyle w:val="CommentReference"/>
              </w:rPr>
              <w:instrText xml:space="preserve"> </w:instrText>
            </w:r>
            <w:r w:rsidR="007B29CF">
              <w:instrText>PAGE \# "'Page: '#'</w:instrText>
            </w:r>
            <w:r w:rsidR="007B29CF">
              <w:br/>
              <w:instrText>'"</w:instrText>
            </w:r>
            <w:r w:rsidR="007B29CF">
              <w:rPr>
                <w:rStyle w:val="CommentReference"/>
              </w:rPr>
              <w:instrText xml:space="preserve"> </w:instrText>
            </w:r>
            <w:r w:rsidR="007B29CF">
              <w:fldChar w:fldCharType="end"/>
            </w:r>
            <w:r w:rsidR="007B29CF">
              <w:rPr>
                <w:rStyle w:val="CommentReference"/>
              </w:rPr>
              <w:annotationRef/>
            </w:r>
            <w:r w:rsidR="007B29CF">
              <w:t>Excellent</w:t>
            </w:r>
            <w:r w:rsidR="007B29CF">
              <w:t xml:space="preserve"> conclusion but it would be good to have a sub heading outlining recommendation and or future work.</w:t>
            </w:r>
            <w:bookmarkStart w:id="37" w:name="_GoBack"/>
            <w:bookmarkEnd w:id="37"/>
          </w:p>
          <w:p w14:paraId="0C29F411" w14:textId="6C5314C3" w:rsidR="00C2618A" w:rsidRPr="00C2618A" w:rsidRDefault="00C2618A" w:rsidP="00C2618A">
            <w:pPr>
              <w:spacing w:after="120" w:line="240" w:lineRule="auto"/>
              <w:rPr>
                <w:rFonts w:ascii="Calibri" w:eastAsia="Times New Roman" w:hAnsi="Calibri" w:cs="Times New Roman"/>
                <w:sz w:val="20"/>
                <w:szCs w:val="14"/>
                <w:lang w:eastAsia="en-GB"/>
              </w:rPr>
            </w:pPr>
            <w:r w:rsidRPr="00C2618A">
              <w:rPr>
                <w:rFonts w:ascii="Calibri" w:eastAsia="Times New Roman" w:hAnsi="Calibri" w:cs="Times New Roman"/>
                <w:sz w:val="20"/>
                <w:szCs w:val="14"/>
                <w:lang w:eastAsia="en-GB"/>
              </w:rPr>
              <w:t xml:space="preserve">  (Grade mark: 85.71%)</w:t>
            </w:r>
          </w:p>
        </w:tc>
        <w:tc>
          <w:tcPr>
            <w:tcW w:w="283" w:type="pct"/>
            <w:tcBorders>
              <w:top w:val="single" w:sz="4" w:space="0" w:color="auto"/>
              <w:left w:val="single" w:sz="4" w:space="0" w:color="auto"/>
              <w:right w:val="single" w:sz="4" w:space="0" w:color="auto"/>
            </w:tcBorders>
          </w:tcPr>
          <w:p w14:paraId="4084F8A2"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bookmarkStart w:id="38" w:name="totalANA"/>
            <w:bookmarkEnd w:id="38"/>
            <w:r w:rsidRPr="00C2618A">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48432B21"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bookmarkStart w:id="39" w:name="markANA"/>
            <w:bookmarkEnd w:id="39"/>
            <w:r w:rsidRPr="00C2618A">
              <w:rPr>
                <w:rFonts w:ascii="Calibri" w:eastAsia="Times New Roman" w:hAnsi="Calibri" w:cs="Times New Roman"/>
                <w:sz w:val="20"/>
                <w:szCs w:val="20"/>
                <w:lang w:eastAsia="en-GB"/>
              </w:rPr>
              <w:t>30</w:t>
            </w:r>
          </w:p>
        </w:tc>
      </w:tr>
      <w:tr w:rsidR="00C2618A" w:rsidRPr="00C2618A" w14:paraId="6A3CFEBF" w14:textId="77777777" w:rsidTr="00C2618A">
        <w:trPr>
          <w:trHeight w:val="451"/>
        </w:trPr>
        <w:tc>
          <w:tcPr>
            <w:tcW w:w="4435" w:type="pct"/>
            <w:vMerge/>
            <w:tcBorders>
              <w:left w:val="single" w:sz="4" w:space="0" w:color="auto"/>
              <w:bottom w:val="single" w:sz="4" w:space="0" w:color="auto"/>
              <w:right w:val="single" w:sz="4" w:space="0" w:color="auto"/>
            </w:tcBorders>
          </w:tcPr>
          <w:p w14:paraId="7CBCDEA2" w14:textId="77777777" w:rsidR="00C2618A" w:rsidRPr="00C2618A" w:rsidRDefault="00C2618A" w:rsidP="00C2618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4B5EA5B" w14:textId="77777777" w:rsidR="00C2618A" w:rsidRPr="00C2618A" w:rsidRDefault="00C2618A" w:rsidP="00C2618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1EC887E"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r>
      <w:tr w:rsidR="00C2618A" w:rsidRPr="00C2618A" w14:paraId="7FCED1A1" w14:textId="77777777" w:rsidTr="00C2618A">
        <w:trPr>
          <w:trHeight w:val="450"/>
        </w:trPr>
        <w:tc>
          <w:tcPr>
            <w:tcW w:w="4435" w:type="pct"/>
            <w:tcBorders>
              <w:top w:val="single" w:sz="4" w:space="0" w:color="auto"/>
              <w:left w:val="single" w:sz="4" w:space="0" w:color="auto"/>
              <w:right w:val="single" w:sz="4" w:space="0" w:color="auto"/>
            </w:tcBorders>
            <w:shd w:val="clear" w:color="auto" w:fill="D9D9D9"/>
          </w:tcPr>
          <w:p w14:paraId="4105CF57" w14:textId="77777777" w:rsidR="00C2618A" w:rsidRPr="00C2618A" w:rsidRDefault="00C2618A" w:rsidP="00C2618A">
            <w:pPr>
              <w:spacing w:after="0" w:line="240" w:lineRule="auto"/>
              <w:rPr>
                <w:rFonts w:ascii="Calibri" w:eastAsia="Times New Roman" w:hAnsi="Calibri" w:cs="Times New Roman"/>
                <w:b/>
                <w:sz w:val="16"/>
                <w:szCs w:val="16"/>
                <w:lang w:eastAsia="en-GB"/>
              </w:rPr>
            </w:pPr>
            <w:r w:rsidRPr="00C2618A">
              <w:rPr>
                <w:rFonts w:ascii="Calibri" w:eastAsia="Times New Roman" w:hAnsi="Calibri" w:cs="Times New Roman"/>
                <w:b/>
                <w:sz w:val="20"/>
                <w:szCs w:val="16"/>
                <w:lang w:eastAsia="en-GB"/>
              </w:rPr>
              <w:t xml:space="preserve">4. </w:t>
            </w:r>
            <w:r w:rsidRPr="00C2618A">
              <w:rPr>
                <w:rFonts w:ascii="Calibri" w:eastAsia="Times New Roman" w:hAnsi="Calibri" w:cs="Times New Roman"/>
                <w:b/>
                <w:sz w:val="20"/>
                <w:szCs w:val="20"/>
                <w:lang w:eastAsia="en-GB"/>
              </w:rPr>
              <w:t>Practical Application and Deployment</w:t>
            </w:r>
          </w:p>
          <w:p w14:paraId="16F000F1" w14:textId="77777777" w:rsidR="00C2618A" w:rsidRPr="00C2618A" w:rsidRDefault="00C2618A" w:rsidP="00C2618A">
            <w:pPr>
              <w:spacing w:after="120" w:line="240" w:lineRule="auto"/>
              <w:rPr>
                <w:rFonts w:ascii="Calibri" w:eastAsia="Times New Roman" w:hAnsi="Calibri" w:cs="Times New Roman"/>
                <w:sz w:val="14"/>
                <w:szCs w:val="14"/>
                <w:lang w:eastAsia="en-GB"/>
              </w:rPr>
            </w:pPr>
            <w:r w:rsidRPr="00C2618A">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060EA35"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059FC2"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r>
      <w:tr w:rsidR="00C2618A" w:rsidRPr="00C2618A" w14:paraId="188F0FEC" w14:textId="77777777" w:rsidTr="00C2618A">
        <w:trPr>
          <w:trHeight w:val="451"/>
        </w:trPr>
        <w:tc>
          <w:tcPr>
            <w:tcW w:w="4435" w:type="pct"/>
            <w:vMerge w:val="restart"/>
            <w:tcBorders>
              <w:top w:val="single" w:sz="4" w:space="0" w:color="auto"/>
              <w:left w:val="single" w:sz="4" w:space="0" w:color="auto"/>
              <w:right w:val="single" w:sz="4" w:space="0" w:color="auto"/>
            </w:tcBorders>
          </w:tcPr>
          <w:p w14:paraId="3C4D0CF1" w14:textId="07DD9A2B" w:rsidR="00C2618A" w:rsidRPr="00C2618A" w:rsidRDefault="00C2618A" w:rsidP="00C2618A">
            <w:pPr>
              <w:spacing w:after="120" w:line="240" w:lineRule="auto"/>
              <w:rPr>
                <w:rFonts w:ascii="Calibri" w:eastAsia="Times New Roman" w:hAnsi="Calibri" w:cs="Times New Roman"/>
                <w:sz w:val="20"/>
                <w:szCs w:val="14"/>
                <w:lang w:eastAsia="en-GB"/>
              </w:rPr>
            </w:pPr>
            <w:bookmarkStart w:id="40" w:name="feedbackPAD"/>
            <w:bookmarkEnd w:id="40"/>
            <w:r w:rsidRPr="00C2618A">
              <w:rPr>
                <w:rFonts w:ascii="Calibri" w:eastAsia="Times New Roman" w:hAnsi="Calibri" w:cs="Times New Roman"/>
                <w:sz w:val="20"/>
                <w:szCs w:val="14"/>
                <w:lang w:eastAsia="en-GB"/>
              </w:rPr>
              <w:t xml:space="preserve">A range of advanced tools used to gather information and launched attack to tests for vulnerabilities on </w:t>
            </w:r>
            <w:proofErr w:type="spellStart"/>
            <w:r w:rsidRPr="00C2618A">
              <w:rPr>
                <w:rFonts w:ascii="Calibri" w:eastAsia="Times New Roman" w:hAnsi="Calibri" w:cs="Times New Roman"/>
                <w:sz w:val="20"/>
                <w:szCs w:val="14"/>
                <w:lang w:eastAsia="en-GB"/>
              </w:rPr>
              <w:t>Tevel</w:t>
            </w:r>
            <w:proofErr w:type="spellEnd"/>
            <w:r w:rsidRPr="00C2618A">
              <w:rPr>
                <w:rFonts w:ascii="Calibri" w:eastAsia="Times New Roman" w:hAnsi="Calibri" w:cs="Times New Roman"/>
                <w:sz w:val="20"/>
                <w:szCs w:val="14"/>
                <w:lang w:eastAsia="en-GB"/>
              </w:rPr>
              <w:t xml:space="preserve"> Cyber Corps Private Limited site.  Results of the actual test was provided with discussions with additional </w:t>
            </w:r>
            <w:r w:rsidR="007B29CF" w:rsidRPr="00C2618A">
              <w:rPr>
                <w:rFonts w:ascii="Calibri" w:eastAsia="Times New Roman" w:hAnsi="Calibri" w:cs="Times New Roman"/>
                <w:sz w:val="20"/>
                <w:szCs w:val="14"/>
                <w:lang w:eastAsia="en-GB"/>
              </w:rPr>
              <w:t>output</w:t>
            </w:r>
            <w:r w:rsidRPr="00C2618A">
              <w:rPr>
                <w:rFonts w:ascii="Calibri" w:eastAsia="Times New Roman" w:hAnsi="Calibri" w:cs="Times New Roman"/>
                <w:sz w:val="20"/>
                <w:szCs w:val="14"/>
                <w:lang w:eastAsia="en-GB"/>
              </w:rPr>
              <w:t>/information in appendix.  Nature of how it was done, application used and protocol involved was discussed.  (Grade mark: 97.14%)</w:t>
            </w:r>
          </w:p>
        </w:tc>
        <w:tc>
          <w:tcPr>
            <w:tcW w:w="283" w:type="pct"/>
            <w:tcBorders>
              <w:top w:val="single" w:sz="4" w:space="0" w:color="auto"/>
              <w:left w:val="single" w:sz="4" w:space="0" w:color="auto"/>
              <w:right w:val="single" w:sz="4" w:space="0" w:color="auto"/>
            </w:tcBorders>
          </w:tcPr>
          <w:p w14:paraId="72F65257"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bookmarkStart w:id="41" w:name="totalPAD"/>
            <w:bookmarkEnd w:id="41"/>
            <w:r w:rsidRPr="00C2618A">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6EC1B6CF"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bookmarkStart w:id="42" w:name="markPAD"/>
            <w:bookmarkEnd w:id="42"/>
            <w:r w:rsidRPr="00C2618A">
              <w:rPr>
                <w:rFonts w:ascii="Calibri" w:eastAsia="Times New Roman" w:hAnsi="Calibri" w:cs="Times New Roman"/>
                <w:sz w:val="20"/>
                <w:szCs w:val="20"/>
                <w:lang w:eastAsia="en-GB"/>
              </w:rPr>
              <w:t>34</w:t>
            </w:r>
          </w:p>
        </w:tc>
      </w:tr>
      <w:tr w:rsidR="00C2618A" w:rsidRPr="00C2618A" w14:paraId="54C03B0D" w14:textId="77777777" w:rsidTr="00C2618A">
        <w:trPr>
          <w:trHeight w:val="450"/>
        </w:trPr>
        <w:tc>
          <w:tcPr>
            <w:tcW w:w="4435" w:type="pct"/>
            <w:vMerge/>
            <w:tcBorders>
              <w:left w:val="single" w:sz="4" w:space="0" w:color="auto"/>
              <w:bottom w:val="single" w:sz="4" w:space="0" w:color="auto"/>
              <w:right w:val="single" w:sz="4" w:space="0" w:color="auto"/>
            </w:tcBorders>
          </w:tcPr>
          <w:p w14:paraId="436299CA" w14:textId="77777777" w:rsidR="00C2618A" w:rsidRPr="00C2618A" w:rsidRDefault="00C2618A" w:rsidP="00C2618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8B2B80B" w14:textId="77777777" w:rsidR="00C2618A" w:rsidRPr="00C2618A" w:rsidRDefault="00C2618A" w:rsidP="00C2618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4B59C9"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r>
      <w:tr w:rsidR="00C2618A" w:rsidRPr="00C2618A" w14:paraId="3462D418" w14:textId="77777777" w:rsidTr="00C2618A">
        <w:trPr>
          <w:trHeight w:val="450"/>
        </w:trPr>
        <w:tc>
          <w:tcPr>
            <w:tcW w:w="4435" w:type="pct"/>
            <w:tcBorders>
              <w:top w:val="single" w:sz="4" w:space="0" w:color="auto"/>
              <w:left w:val="single" w:sz="4" w:space="0" w:color="auto"/>
              <w:right w:val="single" w:sz="4" w:space="0" w:color="auto"/>
            </w:tcBorders>
            <w:shd w:val="clear" w:color="auto" w:fill="D9D9D9"/>
          </w:tcPr>
          <w:p w14:paraId="6DA6430D" w14:textId="77777777" w:rsidR="00C2618A" w:rsidRPr="00C2618A" w:rsidRDefault="00C2618A" w:rsidP="00C2618A">
            <w:pPr>
              <w:spacing w:after="0" w:line="240" w:lineRule="auto"/>
              <w:rPr>
                <w:rFonts w:ascii="Calibri" w:eastAsia="Times New Roman" w:hAnsi="Calibri" w:cs="Times New Roman"/>
                <w:b/>
                <w:sz w:val="16"/>
                <w:szCs w:val="16"/>
                <w:lang w:eastAsia="en-GB"/>
              </w:rPr>
            </w:pPr>
            <w:r w:rsidRPr="00C2618A">
              <w:rPr>
                <w:rFonts w:ascii="Calibri" w:eastAsia="Times New Roman" w:hAnsi="Calibri" w:cs="Times New Roman"/>
                <w:b/>
                <w:sz w:val="20"/>
                <w:szCs w:val="16"/>
                <w:lang w:eastAsia="en-GB"/>
              </w:rPr>
              <w:t xml:space="preserve">5. </w:t>
            </w:r>
            <w:r w:rsidRPr="00C2618A">
              <w:rPr>
                <w:rFonts w:ascii="Calibri" w:eastAsia="Times New Roman" w:hAnsi="Calibri" w:cs="Times New Roman"/>
                <w:b/>
                <w:sz w:val="20"/>
                <w:szCs w:val="20"/>
                <w:lang w:eastAsia="en-GB"/>
              </w:rPr>
              <w:t>Skills for Professional Practice</w:t>
            </w:r>
            <w:r w:rsidRPr="00C2618A">
              <w:rPr>
                <w:rFonts w:ascii="Calibri" w:eastAsia="Times New Roman" w:hAnsi="Calibri" w:cs="Times New Roman"/>
                <w:b/>
                <w:sz w:val="16"/>
                <w:szCs w:val="16"/>
                <w:lang w:eastAsia="en-GB"/>
              </w:rPr>
              <w:t xml:space="preserve"> </w:t>
            </w:r>
          </w:p>
          <w:p w14:paraId="1E67480E" w14:textId="77777777" w:rsidR="00C2618A" w:rsidRPr="00C2618A" w:rsidRDefault="00C2618A" w:rsidP="00C2618A">
            <w:pPr>
              <w:spacing w:after="120" w:line="240" w:lineRule="auto"/>
              <w:rPr>
                <w:rFonts w:ascii="Calibri" w:eastAsia="Times New Roman" w:hAnsi="Calibri" w:cs="Times New Roman"/>
                <w:sz w:val="14"/>
                <w:szCs w:val="14"/>
                <w:lang w:eastAsia="en-GB"/>
              </w:rPr>
            </w:pPr>
            <w:r w:rsidRPr="00C2618A">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B43FE26"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79F96D" w14:textId="77777777" w:rsidR="00C2618A" w:rsidRPr="00C2618A" w:rsidRDefault="00C2618A" w:rsidP="00C2618A">
            <w:pPr>
              <w:spacing w:after="0" w:line="240" w:lineRule="auto"/>
              <w:jc w:val="center"/>
              <w:rPr>
                <w:rFonts w:ascii="Calibri" w:eastAsia="Times New Roman" w:hAnsi="Calibri" w:cs="Times New Roman"/>
                <w:sz w:val="32"/>
                <w:szCs w:val="20"/>
                <w:lang w:eastAsia="en-GB"/>
              </w:rPr>
            </w:pPr>
          </w:p>
        </w:tc>
      </w:tr>
      <w:tr w:rsidR="00C2618A" w:rsidRPr="00C2618A" w14:paraId="55E8FD05" w14:textId="77777777" w:rsidTr="00C2618A">
        <w:trPr>
          <w:trHeight w:val="451"/>
        </w:trPr>
        <w:tc>
          <w:tcPr>
            <w:tcW w:w="4435" w:type="pct"/>
            <w:vMerge w:val="restart"/>
            <w:tcBorders>
              <w:top w:val="single" w:sz="4" w:space="0" w:color="auto"/>
              <w:left w:val="single" w:sz="4" w:space="0" w:color="auto"/>
              <w:right w:val="single" w:sz="4" w:space="0" w:color="auto"/>
            </w:tcBorders>
          </w:tcPr>
          <w:p w14:paraId="4E6F5C2F" w14:textId="77777777" w:rsidR="00C2618A" w:rsidRPr="00C2618A" w:rsidRDefault="00C2618A" w:rsidP="00C2618A">
            <w:pPr>
              <w:spacing w:after="120" w:line="240" w:lineRule="auto"/>
              <w:rPr>
                <w:rFonts w:ascii="Calibri" w:eastAsia="Times New Roman" w:hAnsi="Calibri" w:cs="Times New Roman"/>
                <w:sz w:val="20"/>
                <w:szCs w:val="14"/>
                <w:lang w:eastAsia="en-GB"/>
              </w:rPr>
            </w:pPr>
            <w:bookmarkStart w:id="43" w:name="feedbackSPP"/>
            <w:bookmarkEnd w:id="43"/>
            <w:r w:rsidRPr="00C2618A">
              <w:rPr>
                <w:rFonts w:ascii="Calibri" w:eastAsia="Times New Roman" w:hAnsi="Calibri" w:cs="Times New Roman"/>
                <w:sz w:val="20"/>
                <w:szCs w:val="14"/>
                <w:lang w:eastAsia="en-GB"/>
              </w:rPr>
              <w:t>Can communicate with an exceptionally high level; Flow, professionally done, excellently presented. (Grade mark: 100.00%)</w:t>
            </w:r>
          </w:p>
        </w:tc>
        <w:tc>
          <w:tcPr>
            <w:tcW w:w="283" w:type="pct"/>
            <w:tcBorders>
              <w:top w:val="single" w:sz="4" w:space="0" w:color="auto"/>
              <w:left w:val="single" w:sz="4" w:space="0" w:color="auto"/>
              <w:right w:val="single" w:sz="4" w:space="0" w:color="auto"/>
            </w:tcBorders>
          </w:tcPr>
          <w:p w14:paraId="21304B25"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bookmarkStart w:id="44" w:name="totalSPP"/>
            <w:bookmarkEnd w:id="44"/>
            <w:r w:rsidRPr="00C2618A">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4BF9CA3"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bookmarkStart w:id="45" w:name="markSPP"/>
            <w:bookmarkEnd w:id="45"/>
            <w:r w:rsidRPr="00C2618A">
              <w:rPr>
                <w:rFonts w:ascii="Calibri" w:eastAsia="Times New Roman" w:hAnsi="Calibri" w:cs="Times New Roman"/>
                <w:sz w:val="20"/>
                <w:szCs w:val="20"/>
                <w:lang w:eastAsia="en-GB"/>
              </w:rPr>
              <w:t>10</w:t>
            </w:r>
          </w:p>
        </w:tc>
      </w:tr>
      <w:tr w:rsidR="00C2618A" w:rsidRPr="00C2618A" w14:paraId="279D4335" w14:textId="77777777" w:rsidTr="00C2618A">
        <w:trPr>
          <w:trHeight w:val="450"/>
        </w:trPr>
        <w:tc>
          <w:tcPr>
            <w:tcW w:w="4435" w:type="pct"/>
            <w:vMerge/>
            <w:tcBorders>
              <w:left w:val="single" w:sz="4" w:space="0" w:color="auto"/>
              <w:bottom w:val="single" w:sz="4" w:space="0" w:color="auto"/>
              <w:right w:val="single" w:sz="4" w:space="0" w:color="auto"/>
            </w:tcBorders>
          </w:tcPr>
          <w:p w14:paraId="663F808E" w14:textId="77777777" w:rsidR="00C2618A" w:rsidRPr="00C2618A" w:rsidRDefault="00C2618A" w:rsidP="00C2618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D33BC53" w14:textId="77777777" w:rsidR="00C2618A" w:rsidRPr="00C2618A" w:rsidRDefault="00C2618A" w:rsidP="00C2618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CC95D8" w14:textId="77777777" w:rsidR="00C2618A" w:rsidRPr="00C2618A" w:rsidRDefault="00C2618A" w:rsidP="00C2618A">
            <w:pPr>
              <w:spacing w:after="0" w:line="240" w:lineRule="auto"/>
              <w:jc w:val="center"/>
              <w:rPr>
                <w:rFonts w:ascii="Calibri" w:eastAsia="Times New Roman" w:hAnsi="Calibri" w:cs="Times New Roman"/>
                <w:sz w:val="20"/>
                <w:szCs w:val="20"/>
                <w:lang w:eastAsia="en-GB"/>
              </w:rPr>
            </w:pPr>
          </w:p>
        </w:tc>
      </w:tr>
    </w:tbl>
    <w:p w14:paraId="57280385" w14:textId="77777777" w:rsidR="00C2618A" w:rsidRPr="00C2618A" w:rsidRDefault="00C2618A" w:rsidP="00C2618A">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2618A" w:rsidRPr="00C2618A" w14:paraId="6C788DBD" w14:textId="77777777" w:rsidTr="00C2618A">
        <w:trPr>
          <w:cantSplit/>
        </w:trPr>
        <w:tc>
          <w:tcPr>
            <w:tcW w:w="6062" w:type="dxa"/>
            <w:vMerge w:val="restart"/>
            <w:shd w:val="pct15" w:color="auto" w:fill="auto"/>
            <w:vAlign w:val="center"/>
          </w:tcPr>
          <w:p w14:paraId="351BF928" w14:textId="77777777" w:rsidR="00C2618A" w:rsidRPr="00C2618A" w:rsidRDefault="00C2618A" w:rsidP="00C2618A">
            <w:pPr>
              <w:spacing w:after="0" w:line="240" w:lineRule="auto"/>
              <w:rPr>
                <w:rFonts w:ascii="Calibri" w:eastAsia="Times New Roman" w:hAnsi="Calibri" w:cs="Times New Roman"/>
                <w:sz w:val="16"/>
                <w:szCs w:val="16"/>
                <w:lang w:eastAsia="en-GB"/>
              </w:rPr>
            </w:pPr>
            <w:r w:rsidRPr="00C2618A">
              <w:rPr>
                <w:rFonts w:ascii="Calibri" w:eastAsia="Times New Roman" w:hAnsi="Calibri" w:cs="Arial"/>
                <w:b/>
                <w:bCs/>
                <w:lang w:eastAsia="en-GB"/>
              </w:rPr>
              <w:t xml:space="preserve">Assignment Mark </w:t>
            </w:r>
            <w:r w:rsidRPr="00C2618A">
              <w:rPr>
                <w:rFonts w:ascii="Calibri" w:eastAsia="Times New Roman" w:hAnsi="Calibri" w:cs="Arial"/>
                <w:bCs/>
                <w:lang w:eastAsia="en-GB"/>
              </w:rPr>
              <w:t>(</w:t>
            </w:r>
            <w:r w:rsidRPr="00C2618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D324655" w14:textId="77777777" w:rsidR="00C2618A" w:rsidRPr="00C2618A" w:rsidRDefault="00C2618A" w:rsidP="00C2618A">
            <w:pPr>
              <w:spacing w:after="0" w:line="240" w:lineRule="auto"/>
              <w:rPr>
                <w:rFonts w:ascii="Calibri" w:eastAsia="Times New Roman" w:hAnsi="Calibri" w:cs="Arial"/>
                <w:b/>
                <w:bCs/>
                <w:sz w:val="16"/>
                <w:szCs w:val="16"/>
                <w:lang w:eastAsia="en-GB"/>
              </w:rPr>
            </w:pPr>
            <w:r w:rsidRPr="00C2618A">
              <w:rPr>
                <w:rFonts w:ascii="Calibri" w:eastAsia="Times New Roman" w:hAnsi="Calibri" w:cs="Arial"/>
                <w:b/>
                <w:sz w:val="16"/>
                <w:szCs w:val="16"/>
                <w:lang w:eastAsia="en-GB"/>
              </w:rPr>
              <w:t>Late Submission Penalties (tick if appropriate)</w:t>
            </w:r>
          </w:p>
        </w:tc>
        <w:tc>
          <w:tcPr>
            <w:tcW w:w="1276" w:type="dxa"/>
            <w:vMerge w:val="restart"/>
            <w:vAlign w:val="center"/>
          </w:tcPr>
          <w:p w14:paraId="5CC0D357" w14:textId="77777777" w:rsidR="00C2618A" w:rsidRPr="00C2618A" w:rsidRDefault="00C2618A" w:rsidP="00C2618A">
            <w:pPr>
              <w:spacing w:after="0" w:line="240" w:lineRule="auto"/>
              <w:jc w:val="right"/>
              <w:rPr>
                <w:rFonts w:ascii="Calibri" w:eastAsia="Times New Roman" w:hAnsi="Calibri" w:cs="Arial"/>
                <w:b/>
                <w:bCs/>
                <w:sz w:val="20"/>
                <w:szCs w:val="20"/>
                <w:lang w:eastAsia="en-GB"/>
              </w:rPr>
            </w:pPr>
            <w:bookmarkStart w:id="46" w:name="totalMark"/>
            <w:bookmarkEnd w:id="46"/>
            <w:r w:rsidRPr="00C2618A">
              <w:rPr>
                <w:rFonts w:ascii="Calibri" w:eastAsia="Times New Roman" w:hAnsi="Calibri" w:cs="Arial"/>
                <w:b/>
                <w:bCs/>
                <w:sz w:val="20"/>
                <w:szCs w:val="20"/>
                <w:lang w:eastAsia="en-GB"/>
              </w:rPr>
              <w:t>94%</w:t>
            </w:r>
          </w:p>
        </w:tc>
      </w:tr>
      <w:tr w:rsidR="00C2618A" w:rsidRPr="00C2618A" w14:paraId="524DB893" w14:textId="77777777" w:rsidTr="00C2618A">
        <w:trPr>
          <w:cantSplit/>
        </w:trPr>
        <w:tc>
          <w:tcPr>
            <w:tcW w:w="6062" w:type="dxa"/>
            <w:vMerge/>
            <w:vAlign w:val="bottom"/>
          </w:tcPr>
          <w:p w14:paraId="67E28365" w14:textId="77777777" w:rsidR="00C2618A" w:rsidRPr="00C2618A" w:rsidRDefault="00C2618A" w:rsidP="00C2618A">
            <w:pPr>
              <w:spacing w:after="0" w:line="240" w:lineRule="auto"/>
              <w:rPr>
                <w:rFonts w:ascii="Calibri" w:eastAsia="Times New Roman" w:hAnsi="Calibri" w:cs="Arial"/>
                <w:sz w:val="20"/>
                <w:szCs w:val="20"/>
                <w:lang w:eastAsia="en-GB"/>
              </w:rPr>
            </w:pPr>
          </w:p>
        </w:tc>
        <w:tc>
          <w:tcPr>
            <w:tcW w:w="2903" w:type="dxa"/>
            <w:vAlign w:val="bottom"/>
          </w:tcPr>
          <w:p w14:paraId="77D79DB8" w14:textId="77777777" w:rsidR="00C2618A" w:rsidRPr="00C2618A" w:rsidRDefault="00C2618A" w:rsidP="00C2618A">
            <w:pPr>
              <w:spacing w:after="0" w:line="240" w:lineRule="auto"/>
              <w:rPr>
                <w:rFonts w:ascii="Calibri" w:eastAsia="Times New Roman" w:hAnsi="Calibri" w:cs="Arial"/>
                <w:b/>
                <w:bCs/>
                <w:sz w:val="16"/>
                <w:szCs w:val="16"/>
                <w:lang w:eastAsia="en-GB"/>
              </w:rPr>
            </w:pPr>
            <w:r w:rsidRPr="00C2618A">
              <w:rPr>
                <w:rFonts w:ascii="Calibri" w:eastAsia="Times New Roman" w:hAnsi="Calibri" w:cs="Arial"/>
                <w:sz w:val="16"/>
                <w:szCs w:val="16"/>
                <w:lang w:eastAsia="en-GB"/>
              </w:rPr>
              <w:t>Up to four weeks late</w:t>
            </w:r>
          </w:p>
        </w:tc>
        <w:tc>
          <w:tcPr>
            <w:tcW w:w="425" w:type="dxa"/>
            <w:vAlign w:val="bottom"/>
          </w:tcPr>
          <w:p w14:paraId="25CA887E" w14:textId="77777777" w:rsidR="00C2618A" w:rsidRPr="00C2618A" w:rsidRDefault="00C2618A" w:rsidP="00C2618A">
            <w:pPr>
              <w:spacing w:after="0" w:line="240" w:lineRule="auto"/>
              <w:jc w:val="center"/>
              <w:rPr>
                <w:rFonts w:ascii="Calibri" w:eastAsia="Times New Roman" w:hAnsi="Calibri" w:cs="Arial"/>
                <w:sz w:val="12"/>
                <w:szCs w:val="12"/>
                <w:lang w:eastAsia="en-GB"/>
              </w:rPr>
            </w:pPr>
            <w:bookmarkStart w:id="47" w:name="fourWeeksLate"/>
            <w:bookmarkEnd w:id="47"/>
          </w:p>
        </w:tc>
        <w:tc>
          <w:tcPr>
            <w:tcW w:w="1276" w:type="dxa"/>
            <w:vMerge/>
            <w:vAlign w:val="bottom"/>
          </w:tcPr>
          <w:p w14:paraId="65E30BEF" w14:textId="77777777" w:rsidR="00C2618A" w:rsidRPr="00C2618A" w:rsidRDefault="00C2618A" w:rsidP="00C2618A">
            <w:pPr>
              <w:spacing w:after="0" w:line="240" w:lineRule="auto"/>
              <w:ind w:leftChars="71" w:left="156"/>
              <w:rPr>
                <w:rFonts w:ascii="Calibri" w:eastAsia="Times New Roman" w:hAnsi="Calibri" w:cs="Arial"/>
                <w:sz w:val="20"/>
                <w:szCs w:val="20"/>
                <w:lang w:eastAsia="en-GB"/>
              </w:rPr>
            </w:pPr>
          </w:p>
        </w:tc>
      </w:tr>
      <w:tr w:rsidR="00C2618A" w:rsidRPr="00C2618A" w14:paraId="5AE7C1B7" w14:textId="77777777" w:rsidTr="00C2618A">
        <w:trPr>
          <w:cantSplit/>
        </w:trPr>
        <w:tc>
          <w:tcPr>
            <w:tcW w:w="6062" w:type="dxa"/>
            <w:vMerge/>
            <w:vAlign w:val="bottom"/>
          </w:tcPr>
          <w:p w14:paraId="0AAEB6B3" w14:textId="77777777" w:rsidR="00C2618A" w:rsidRPr="00C2618A" w:rsidRDefault="00C2618A" w:rsidP="00C2618A">
            <w:pPr>
              <w:spacing w:after="0" w:line="240" w:lineRule="auto"/>
              <w:rPr>
                <w:rFonts w:ascii="Calibri" w:eastAsia="Times New Roman" w:hAnsi="Calibri" w:cs="Arial"/>
                <w:sz w:val="20"/>
                <w:szCs w:val="20"/>
                <w:lang w:eastAsia="en-GB"/>
              </w:rPr>
            </w:pPr>
          </w:p>
        </w:tc>
        <w:tc>
          <w:tcPr>
            <w:tcW w:w="2903" w:type="dxa"/>
            <w:vAlign w:val="bottom"/>
          </w:tcPr>
          <w:p w14:paraId="6BA39597" w14:textId="77777777" w:rsidR="00C2618A" w:rsidRPr="00C2618A" w:rsidRDefault="00C2618A" w:rsidP="00C2618A">
            <w:pPr>
              <w:spacing w:after="0" w:line="240" w:lineRule="auto"/>
              <w:rPr>
                <w:rFonts w:ascii="Calibri" w:eastAsia="Times New Roman" w:hAnsi="Calibri" w:cs="Arial"/>
                <w:b/>
                <w:bCs/>
                <w:sz w:val="16"/>
                <w:szCs w:val="16"/>
                <w:lang w:eastAsia="en-GB"/>
              </w:rPr>
            </w:pPr>
            <w:r w:rsidRPr="00C2618A">
              <w:rPr>
                <w:rFonts w:ascii="Calibri" w:eastAsia="Times New Roman" w:hAnsi="Calibri" w:cs="Arial"/>
                <w:sz w:val="16"/>
                <w:szCs w:val="16"/>
                <w:lang w:eastAsia="en-GB"/>
              </w:rPr>
              <w:t>First Attempt?</w:t>
            </w:r>
          </w:p>
        </w:tc>
        <w:tc>
          <w:tcPr>
            <w:tcW w:w="425" w:type="dxa"/>
            <w:vAlign w:val="bottom"/>
          </w:tcPr>
          <w:p w14:paraId="7DAEB444" w14:textId="77777777" w:rsidR="00C2618A" w:rsidRPr="00C2618A" w:rsidRDefault="00C2618A" w:rsidP="00C2618A">
            <w:pPr>
              <w:spacing w:after="0" w:line="240" w:lineRule="auto"/>
              <w:jc w:val="center"/>
              <w:rPr>
                <w:rFonts w:ascii="Calibri" w:eastAsia="Times New Roman" w:hAnsi="Calibri" w:cs="Arial"/>
                <w:sz w:val="12"/>
                <w:szCs w:val="12"/>
                <w:lang w:eastAsia="en-GB"/>
              </w:rPr>
            </w:pPr>
            <w:bookmarkStart w:id="48" w:name="firstAttempt"/>
            <w:bookmarkEnd w:id="48"/>
          </w:p>
        </w:tc>
        <w:tc>
          <w:tcPr>
            <w:tcW w:w="1276" w:type="dxa"/>
            <w:vMerge/>
            <w:vAlign w:val="bottom"/>
          </w:tcPr>
          <w:p w14:paraId="3246A2FE" w14:textId="77777777" w:rsidR="00C2618A" w:rsidRPr="00C2618A" w:rsidRDefault="00C2618A" w:rsidP="00C2618A">
            <w:pPr>
              <w:spacing w:after="0" w:line="240" w:lineRule="auto"/>
              <w:ind w:firstLineChars="141" w:firstLine="282"/>
              <w:rPr>
                <w:rFonts w:ascii="Calibri" w:eastAsia="Times New Roman" w:hAnsi="Calibri" w:cs="Arial"/>
                <w:sz w:val="20"/>
                <w:szCs w:val="20"/>
                <w:lang w:eastAsia="en-GB"/>
              </w:rPr>
            </w:pPr>
          </w:p>
        </w:tc>
      </w:tr>
    </w:tbl>
    <w:p w14:paraId="07FF6259" w14:textId="77777777" w:rsidR="00C2618A" w:rsidRPr="00C2618A" w:rsidRDefault="00C2618A" w:rsidP="00C2618A">
      <w:pPr>
        <w:spacing w:after="200" w:line="276" w:lineRule="auto"/>
        <w:rPr>
          <w:rFonts w:ascii="Calibri" w:eastAsia="Calibri" w:hAnsi="Calibri" w:cs="Times New Roman"/>
        </w:rPr>
      </w:pPr>
    </w:p>
    <w:p w14:paraId="70EC6FBA" w14:textId="73BA48AB" w:rsidR="00BB02E4" w:rsidRPr="00552A4D" w:rsidRDefault="00BB02E4" w:rsidP="00AD187D">
      <w:pPr>
        <w:spacing w:after="200"/>
        <w:rPr>
          <w:rFonts w:ascii="Times New Roman" w:hAnsi="Times New Roman" w:cs="Times New Roman"/>
          <w:sz w:val="24"/>
        </w:rPr>
      </w:pPr>
    </w:p>
    <w:sectPr w:rsidR="00BB02E4" w:rsidRPr="00552A4D" w:rsidSect="00C2618A">
      <w:footerReference w:type="default" r:id="rId4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2-25T17:52:00Z" w:initials="CC">
    <w:p w14:paraId="71CB76DB" w14:textId="53A32FC8" w:rsidR="00C2618A" w:rsidRDefault="00C2618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An excellent written abstract</w:t>
      </w:r>
    </w:p>
  </w:comment>
  <w:comment w:id="25" w:author="Carlene Campbell" w:date="2019-02-25T18:06:00Z" w:initials="CC">
    <w:p w14:paraId="23B1C0D6" w14:textId="7FF196CD" w:rsidR="00C2618A" w:rsidRDefault="00C2618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Very good conclusion but it would be good to have a sub heading outlining recommendation and or future work.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CB76DB" w15:done="0"/>
  <w15:commentEx w15:paraId="23B1C0D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4DB6A" w14:textId="77777777" w:rsidR="000B16FB" w:rsidRDefault="000B16FB" w:rsidP="002E3C61">
      <w:pPr>
        <w:spacing w:after="0" w:line="240" w:lineRule="auto"/>
      </w:pPr>
      <w:r>
        <w:separator/>
      </w:r>
    </w:p>
  </w:endnote>
  <w:endnote w:type="continuationSeparator" w:id="0">
    <w:p w14:paraId="2F6726BF" w14:textId="77777777" w:rsidR="000B16FB" w:rsidRDefault="000B16FB" w:rsidP="002E3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504305"/>
      <w:docPartObj>
        <w:docPartGallery w:val="Page Numbers (Bottom of Page)"/>
        <w:docPartUnique/>
      </w:docPartObj>
    </w:sdtPr>
    <w:sdtEndPr>
      <w:rPr>
        <w:noProof/>
      </w:rPr>
    </w:sdtEndPr>
    <w:sdtContent>
      <w:p w14:paraId="640FBE2E" w14:textId="0E89703E" w:rsidR="00C2618A" w:rsidRDefault="00C2618A">
        <w:pPr>
          <w:pStyle w:val="Footer"/>
          <w:jc w:val="right"/>
        </w:pPr>
        <w:r>
          <w:fldChar w:fldCharType="begin"/>
        </w:r>
        <w:r>
          <w:instrText xml:space="preserve"> PAGE   \* MERGEFORMAT </w:instrText>
        </w:r>
        <w:r>
          <w:fldChar w:fldCharType="separate"/>
        </w:r>
        <w:r w:rsidR="006B5124">
          <w:rPr>
            <w:noProof/>
          </w:rPr>
          <w:t>19</w:t>
        </w:r>
        <w:r>
          <w:rPr>
            <w:noProof/>
          </w:rPr>
          <w:fldChar w:fldCharType="end"/>
        </w:r>
      </w:p>
    </w:sdtContent>
  </w:sdt>
  <w:p w14:paraId="2A90E207" w14:textId="77777777" w:rsidR="00C2618A" w:rsidRDefault="00C261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CB424" w14:textId="20244318" w:rsidR="00C2618A" w:rsidRDefault="00C2618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B5124">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B5124">
      <w:rPr>
        <w:b/>
        <w:noProof/>
      </w:rPr>
      <w:t>20</w:t>
    </w:r>
    <w:r>
      <w:rPr>
        <w:b/>
        <w:sz w:val="24"/>
        <w:szCs w:val="24"/>
      </w:rPr>
      <w:fldChar w:fldCharType="end"/>
    </w:r>
  </w:p>
  <w:p w14:paraId="4447B1AE" w14:textId="77777777" w:rsidR="00C2618A" w:rsidRDefault="00C2618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48C2E" w14:textId="77777777" w:rsidR="000B16FB" w:rsidRDefault="000B16FB" w:rsidP="002E3C61">
      <w:pPr>
        <w:spacing w:after="0" w:line="240" w:lineRule="auto"/>
      </w:pPr>
      <w:r>
        <w:separator/>
      </w:r>
    </w:p>
  </w:footnote>
  <w:footnote w:type="continuationSeparator" w:id="0">
    <w:p w14:paraId="2BBE18BD" w14:textId="77777777" w:rsidR="000B16FB" w:rsidRDefault="000B16FB" w:rsidP="002E3C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53BF7"/>
    <w:multiLevelType w:val="hybridMultilevel"/>
    <w:tmpl w:val="FCF6F6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C432B"/>
    <w:multiLevelType w:val="hybridMultilevel"/>
    <w:tmpl w:val="39BC3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910DC"/>
    <w:multiLevelType w:val="hybridMultilevel"/>
    <w:tmpl w:val="FA30C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4F7B07"/>
    <w:multiLevelType w:val="hybridMultilevel"/>
    <w:tmpl w:val="18DAD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872EE3"/>
    <w:multiLevelType w:val="hybridMultilevel"/>
    <w:tmpl w:val="D1BA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3D69AE"/>
    <w:multiLevelType w:val="hybridMultilevel"/>
    <w:tmpl w:val="061A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8578E8"/>
    <w:multiLevelType w:val="hybridMultilevel"/>
    <w:tmpl w:val="671C2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6"/>
  </w:num>
  <w:num w:numId="6">
    <w:abstractNumId w:val="2"/>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275"/>
    <w:rsid w:val="00011253"/>
    <w:rsid w:val="000130BD"/>
    <w:rsid w:val="00022358"/>
    <w:rsid w:val="00024CCD"/>
    <w:rsid w:val="00027262"/>
    <w:rsid w:val="000426E7"/>
    <w:rsid w:val="000529E3"/>
    <w:rsid w:val="00053ACC"/>
    <w:rsid w:val="000556BE"/>
    <w:rsid w:val="0007114A"/>
    <w:rsid w:val="00071B4D"/>
    <w:rsid w:val="0007715B"/>
    <w:rsid w:val="00091E70"/>
    <w:rsid w:val="000A1449"/>
    <w:rsid w:val="000A52BF"/>
    <w:rsid w:val="000B16FB"/>
    <w:rsid w:val="000C3C6A"/>
    <w:rsid w:val="000C4ECE"/>
    <w:rsid w:val="00102DE8"/>
    <w:rsid w:val="00114509"/>
    <w:rsid w:val="001221DC"/>
    <w:rsid w:val="00123319"/>
    <w:rsid w:val="00137DDC"/>
    <w:rsid w:val="001402E4"/>
    <w:rsid w:val="00140DDA"/>
    <w:rsid w:val="00141ABB"/>
    <w:rsid w:val="00144845"/>
    <w:rsid w:val="0015381E"/>
    <w:rsid w:val="001755D0"/>
    <w:rsid w:val="00183353"/>
    <w:rsid w:val="001876F7"/>
    <w:rsid w:val="00197B0E"/>
    <w:rsid w:val="001B373B"/>
    <w:rsid w:val="001C25F1"/>
    <w:rsid w:val="001E24FD"/>
    <w:rsid w:val="001F3163"/>
    <w:rsid w:val="001F6E3A"/>
    <w:rsid w:val="00223FB8"/>
    <w:rsid w:val="00231761"/>
    <w:rsid w:val="00240F0C"/>
    <w:rsid w:val="00246165"/>
    <w:rsid w:val="00246827"/>
    <w:rsid w:val="0025215C"/>
    <w:rsid w:val="0026346E"/>
    <w:rsid w:val="002655F6"/>
    <w:rsid w:val="00265BE3"/>
    <w:rsid w:val="00296AF3"/>
    <w:rsid w:val="002C5CD3"/>
    <w:rsid w:val="002E3C61"/>
    <w:rsid w:val="002F4640"/>
    <w:rsid w:val="002F6F68"/>
    <w:rsid w:val="00302779"/>
    <w:rsid w:val="00307B42"/>
    <w:rsid w:val="003112C2"/>
    <w:rsid w:val="00311AE9"/>
    <w:rsid w:val="003174B7"/>
    <w:rsid w:val="003266C6"/>
    <w:rsid w:val="00340C53"/>
    <w:rsid w:val="00347FB2"/>
    <w:rsid w:val="00363477"/>
    <w:rsid w:val="00370004"/>
    <w:rsid w:val="003A24E5"/>
    <w:rsid w:val="003A5EC6"/>
    <w:rsid w:val="003B50BD"/>
    <w:rsid w:val="003E3B1F"/>
    <w:rsid w:val="003E432C"/>
    <w:rsid w:val="003E4CD2"/>
    <w:rsid w:val="00433803"/>
    <w:rsid w:val="004353AE"/>
    <w:rsid w:val="00437A20"/>
    <w:rsid w:val="004A429D"/>
    <w:rsid w:val="004B38B1"/>
    <w:rsid w:val="004C7F45"/>
    <w:rsid w:val="004D5848"/>
    <w:rsid w:val="004D6184"/>
    <w:rsid w:val="004E4E5E"/>
    <w:rsid w:val="00500871"/>
    <w:rsid w:val="0051427D"/>
    <w:rsid w:val="00520C0A"/>
    <w:rsid w:val="00526DFE"/>
    <w:rsid w:val="00552A4D"/>
    <w:rsid w:val="005642FD"/>
    <w:rsid w:val="00566A5C"/>
    <w:rsid w:val="00590C42"/>
    <w:rsid w:val="00590E2B"/>
    <w:rsid w:val="005952DE"/>
    <w:rsid w:val="005B0A37"/>
    <w:rsid w:val="005C00B5"/>
    <w:rsid w:val="005D7AC8"/>
    <w:rsid w:val="005E75C5"/>
    <w:rsid w:val="0061545B"/>
    <w:rsid w:val="00616ED0"/>
    <w:rsid w:val="006423D5"/>
    <w:rsid w:val="006560C8"/>
    <w:rsid w:val="00690317"/>
    <w:rsid w:val="006B5124"/>
    <w:rsid w:val="006B6719"/>
    <w:rsid w:val="006C0DC5"/>
    <w:rsid w:val="006C33D9"/>
    <w:rsid w:val="006C42FB"/>
    <w:rsid w:val="006C4F86"/>
    <w:rsid w:val="006F3748"/>
    <w:rsid w:val="00700DEA"/>
    <w:rsid w:val="00724AEF"/>
    <w:rsid w:val="00725657"/>
    <w:rsid w:val="00753490"/>
    <w:rsid w:val="0076134B"/>
    <w:rsid w:val="00763BC9"/>
    <w:rsid w:val="00764536"/>
    <w:rsid w:val="00764A31"/>
    <w:rsid w:val="00770A52"/>
    <w:rsid w:val="007760D8"/>
    <w:rsid w:val="007A09C1"/>
    <w:rsid w:val="007B29CF"/>
    <w:rsid w:val="007C1DC3"/>
    <w:rsid w:val="007E330C"/>
    <w:rsid w:val="007F2517"/>
    <w:rsid w:val="00820985"/>
    <w:rsid w:val="00844F59"/>
    <w:rsid w:val="00871A91"/>
    <w:rsid w:val="00891B0F"/>
    <w:rsid w:val="008A390A"/>
    <w:rsid w:val="008A7D78"/>
    <w:rsid w:val="008B0BE7"/>
    <w:rsid w:val="008B4BB9"/>
    <w:rsid w:val="008B636F"/>
    <w:rsid w:val="008C1C6E"/>
    <w:rsid w:val="008E544D"/>
    <w:rsid w:val="008F02CF"/>
    <w:rsid w:val="009214B9"/>
    <w:rsid w:val="009248E6"/>
    <w:rsid w:val="00927BFA"/>
    <w:rsid w:val="009322EF"/>
    <w:rsid w:val="009A2A60"/>
    <w:rsid w:val="009A32B6"/>
    <w:rsid w:val="009A5463"/>
    <w:rsid w:val="009B3DDA"/>
    <w:rsid w:val="009D09D6"/>
    <w:rsid w:val="009F7B40"/>
    <w:rsid w:val="00A0557D"/>
    <w:rsid w:val="00A14650"/>
    <w:rsid w:val="00A40E70"/>
    <w:rsid w:val="00A4130A"/>
    <w:rsid w:val="00A44F23"/>
    <w:rsid w:val="00A602CF"/>
    <w:rsid w:val="00A732F4"/>
    <w:rsid w:val="00A8614B"/>
    <w:rsid w:val="00AB0B58"/>
    <w:rsid w:val="00AD187D"/>
    <w:rsid w:val="00AD7240"/>
    <w:rsid w:val="00B12EE4"/>
    <w:rsid w:val="00B14A99"/>
    <w:rsid w:val="00B161F8"/>
    <w:rsid w:val="00B202A1"/>
    <w:rsid w:val="00B250D2"/>
    <w:rsid w:val="00B31BD1"/>
    <w:rsid w:val="00B46F99"/>
    <w:rsid w:val="00B614B3"/>
    <w:rsid w:val="00B660FB"/>
    <w:rsid w:val="00B66990"/>
    <w:rsid w:val="00B80E2E"/>
    <w:rsid w:val="00B91485"/>
    <w:rsid w:val="00BA519C"/>
    <w:rsid w:val="00BB02E4"/>
    <w:rsid w:val="00BC73A7"/>
    <w:rsid w:val="00BD47C1"/>
    <w:rsid w:val="00BD7C75"/>
    <w:rsid w:val="00BE04FD"/>
    <w:rsid w:val="00BE3067"/>
    <w:rsid w:val="00BE33AD"/>
    <w:rsid w:val="00BF1B5E"/>
    <w:rsid w:val="00BF7F7F"/>
    <w:rsid w:val="00C04275"/>
    <w:rsid w:val="00C07E12"/>
    <w:rsid w:val="00C12E1D"/>
    <w:rsid w:val="00C24055"/>
    <w:rsid w:val="00C2618A"/>
    <w:rsid w:val="00C33EBF"/>
    <w:rsid w:val="00C371A2"/>
    <w:rsid w:val="00C401D2"/>
    <w:rsid w:val="00C41D56"/>
    <w:rsid w:val="00C509A0"/>
    <w:rsid w:val="00C852FE"/>
    <w:rsid w:val="00C94243"/>
    <w:rsid w:val="00CA1808"/>
    <w:rsid w:val="00CA4036"/>
    <w:rsid w:val="00CB1198"/>
    <w:rsid w:val="00CD3937"/>
    <w:rsid w:val="00CF418A"/>
    <w:rsid w:val="00D739F1"/>
    <w:rsid w:val="00D911E0"/>
    <w:rsid w:val="00DB285B"/>
    <w:rsid w:val="00DC2F46"/>
    <w:rsid w:val="00DE514D"/>
    <w:rsid w:val="00DF4E34"/>
    <w:rsid w:val="00DF7089"/>
    <w:rsid w:val="00E053BA"/>
    <w:rsid w:val="00E12412"/>
    <w:rsid w:val="00E37202"/>
    <w:rsid w:val="00E471E0"/>
    <w:rsid w:val="00E62A3A"/>
    <w:rsid w:val="00E80FD3"/>
    <w:rsid w:val="00E86D96"/>
    <w:rsid w:val="00E943D3"/>
    <w:rsid w:val="00E9607E"/>
    <w:rsid w:val="00EA1E13"/>
    <w:rsid w:val="00EC5E25"/>
    <w:rsid w:val="00ED31FE"/>
    <w:rsid w:val="00EE1712"/>
    <w:rsid w:val="00F1024F"/>
    <w:rsid w:val="00F15289"/>
    <w:rsid w:val="00F244BA"/>
    <w:rsid w:val="00F373F0"/>
    <w:rsid w:val="00F560DE"/>
    <w:rsid w:val="00F77834"/>
    <w:rsid w:val="00FA2121"/>
    <w:rsid w:val="00FB0346"/>
    <w:rsid w:val="00FB5639"/>
    <w:rsid w:val="00FD086E"/>
    <w:rsid w:val="00FF1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64210"/>
  <w15:chartTrackingRefBased/>
  <w15:docId w15:val="{5CF420ED-E373-459D-8191-38DA1E381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4A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4A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5CD3"/>
    <w:rPr>
      <w:color w:val="0563C1" w:themeColor="hyperlink"/>
      <w:u w:val="single"/>
    </w:rPr>
  </w:style>
  <w:style w:type="character" w:customStyle="1" w:styleId="UnresolvedMention1">
    <w:name w:val="Unresolved Mention1"/>
    <w:basedOn w:val="DefaultParagraphFont"/>
    <w:uiPriority w:val="99"/>
    <w:semiHidden/>
    <w:unhideWhenUsed/>
    <w:rsid w:val="002C5CD3"/>
    <w:rPr>
      <w:color w:val="605E5C"/>
      <w:shd w:val="clear" w:color="auto" w:fill="E1DFDD"/>
    </w:rPr>
  </w:style>
  <w:style w:type="paragraph" w:styleId="ListParagraph">
    <w:name w:val="List Paragraph"/>
    <w:basedOn w:val="Normal"/>
    <w:uiPriority w:val="34"/>
    <w:qFormat/>
    <w:rsid w:val="006C4F86"/>
    <w:pPr>
      <w:ind w:left="720"/>
      <w:contextualSpacing/>
    </w:pPr>
  </w:style>
  <w:style w:type="character" w:customStyle="1" w:styleId="UnresolvedMention">
    <w:name w:val="Unresolved Mention"/>
    <w:basedOn w:val="DefaultParagraphFont"/>
    <w:uiPriority w:val="99"/>
    <w:semiHidden/>
    <w:unhideWhenUsed/>
    <w:rsid w:val="006560C8"/>
    <w:rPr>
      <w:color w:val="605E5C"/>
      <w:shd w:val="clear" w:color="auto" w:fill="E1DFDD"/>
    </w:rPr>
  </w:style>
  <w:style w:type="character" w:styleId="FollowedHyperlink">
    <w:name w:val="FollowedHyperlink"/>
    <w:basedOn w:val="DefaultParagraphFont"/>
    <w:uiPriority w:val="99"/>
    <w:semiHidden/>
    <w:unhideWhenUsed/>
    <w:rsid w:val="00EA1E13"/>
    <w:rPr>
      <w:color w:val="954F72" w:themeColor="followedHyperlink"/>
      <w:u w:val="single"/>
    </w:rPr>
  </w:style>
  <w:style w:type="character" w:styleId="Emphasis">
    <w:name w:val="Emphasis"/>
    <w:basedOn w:val="DefaultParagraphFont"/>
    <w:uiPriority w:val="20"/>
    <w:qFormat/>
    <w:rsid w:val="00011253"/>
    <w:rPr>
      <w:i/>
      <w:iCs/>
    </w:rPr>
  </w:style>
  <w:style w:type="character" w:customStyle="1" w:styleId="Heading1Char">
    <w:name w:val="Heading 1 Char"/>
    <w:basedOn w:val="DefaultParagraphFont"/>
    <w:link w:val="Heading1"/>
    <w:uiPriority w:val="9"/>
    <w:rsid w:val="00764A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4A3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E3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C61"/>
  </w:style>
  <w:style w:type="paragraph" w:styleId="Footer">
    <w:name w:val="footer"/>
    <w:basedOn w:val="Normal"/>
    <w:link w:val="FooterChar"/>
    <w:uiPriority w:val="99"/>
    <w:unhideWhenUsed/>
    <w:rsid w:val="002E3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C61"/>
  </w:style>
  <w:style w:type="paragraph" w:styleId="TOCHeading">
    <w:name w:val="TOC Heading"/>
    <w:basedOn w:val="Heading1"/>
    <w:next w:val="Normal"/>
    <w:uiPriority w:val="39"/>
    <w:unhideWhenUsed/>
    <w:qFormat/>
    <w:rsid w:val="002E3C61"/>
    <w:pPr>
      <w:outlineLvl w:val="9"/>
    </w:pPr>
    <w:rPr>
      <w:lang w:val="en-US"/>
    </w:rPr>
  </w:style>
  <w:style w:type="paragraph" w:styleId="TOC1">
    <w:name w:val="toc 1"/>
    <w:basedOn w:val="Normal"/>
    <w:next w:val="Normal"/>
    <w:autoRedefine/>
    <w:uiPriority w:val="39"/>
    <w:unhideWhenUsed/>
    <w:rsid w:val="002E3C61"/>
    <w:pPr>
      <w:spacing w:after="100"/>
    </w:pPr>
  </w:style>
  <w:style w:type="paragraph" w:styleId="TOC2">
    <w:name w:val="toc 2"/>
    <w:basedOn w:val="Normal"/>
    <w:next w:val="Normal"/>
    <w:autoRedefine/>
    <w:uiPriority w:val="39"/>
    <w:unhideWhenUsed/>
    <w:rsid w:val="002E3C61"/>
    <w:pPr>
      <w:spacing w:after="100"/>
      <w:ind w:left="220"/>
    </w:pPr>
  </w:style>
  <w:style w:type="paragraph" w:styleId="Caption">
    <w:name w:val="caption"/>
    <w:basedOn w:val="Normal"/>
    <w:next w:val="Normal"/>
    <w:uiPriority w:val="35"/>
    <w:unhideWhenUsed/>
    <w:qFormat/>
    <w:rsid w:val="002E3C6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71A2"/>
    <w:pPr>
      <w:spacing w:after="0"/>
    </w:pPr>
  </w:style>
  <w:style w:type="character" w:styleId="CommentReference">
    <w:name w:val="annotation reference"/>
    <w:basedOn w:val="DefaultParagraphFont"/>
    <w:uiPriority w:val="99"/>
    <w:semiHidden/>
    <w:unhideWhenUsed/>
    <w:rsid w:val="00433803"/>
    <w:rPr>
      <w:sz w:val="16"/>
      <w:szCs w:val="16"/>
    </w:rPr>
  </w:style>
  <w:style w:type="paragraph" w:styleId="CommentText">
    <w:name w:val="annotation text"/>
    <w:basedOn w:val="Normal"/>
    <w:link w:val="CommentTextChar"/>
    <w:uiPriority w:val="99"/>
    <w:semiHidden/>
    <w:unhideWhenUsed/>
    <w:rsid w:val="00433803"/>
    <w:pPr>
      <w:spacing w:line="240" w:lineRule="auto"/>
    </w:pPr>
    <w:rPr>
      <w:sz w:val="20"/>
      <w:szCs w:val="20"/>
    </w:rPr>
  </w:style>
  <w:style w:type="character" w:customStyle="1" w:styleId="CommentTextChar">
    <w:name w:val="Comment Text Char"/>
    <w:basedOn w:val="DefaultParagraphFont"/>
    <w:link w:val="CommentText"/>
    <w:uiPriority w:val="99"/>
    <w:semiHidden/>
    <w:rsid w:val="00433803"/>
    <w:rPr>
      <w:sz w:val="20"/>
      <w:szCs w:val="20"/>
    </w:rPr>
  </w:style>
  <w:style w:type="paragraph" w:styleId="CommentSubject">
    <w:name w:val="annotation subject"/>
    <w:basedOn w:val="CommentText"/>
    <w:next w:val="CommentText"/>
    <w:link w:val="CommentSubjectChar"/>
    <w:uiPriority w:val="99"/>
    <w:semiHidden/>
    <w:unhideWhenUsed/>
    <w:rsid w:val="00433803"/>
    <w:rPr>
      <w:b/>
      <w:bCs/>
    </w:rPr>
  </w:style>
  <w:style w:type="character" w:customStyle="1" w:styleId="CommentSubjectChar">
    <w:name w:val="Comment Subject Char"/>
    <w:basedOn w:val="CommentTextChar"/>
    <w:link w:val="CommentSubject"/>
    <w:uiPriority w:val="99"/>
    <w:semiHidden/>
    <w:rsid w:val="00433803"/>
    <w:rPr>
      <w:b/>
      <w:bCs/>
      <w:sz w:val="20"/>
      <w:szCs w:val="20"/>
    </w:rPr>
  </w:style>
  <w:style w:type="paragraph" w:styleId="BalloonText">
    <w:name w:val="Balloon Text"/>
    <w:basedOn w:val="Normal"/>
    <w:link w:val="BalloonTextChar"/>
    <w:uiPriority w:val="99"/>
    <w:semiHidden/>
    <w:unhideWhenUsed/>
    <w:rsid w:val="007B29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9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velcyber.com/" TargetMode="External"/><Relationship Id="rId18" Type="http://schemas.openxmlformats.org/officeDocument/2006/relationships/image" Target="media/image5.png"/><Relationship Id="rId26" Type="http://schemas.openxmlformats.org/officeDocument/2006/relationships/image" Target="media/image12.png"/><Relationship Id="rId39" Type="http://schemas.openxmlformats.org/officeDocument/2006/relationships/hyperlink" Target="https://www.secpod.com/blog/roca-rsa-encryption-key-flaw/" TargetMode="Externa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hyperlink" Target="https://hackertarget.com/recon-ng-tutorial/" TargetMode="External"/><Relationship Id="rId42" Type="http://schemas.openxmlformats.org/officeDocument/2006/relationships/hyperlink" Target="https://searchdatacenter.techtarget.com/definition/Red-Hat-Enterprise-Linux-RHEL" TargetMode="External"/><Relationship Id="rId47" Type="http://schemas.openxmlformats.org/officeDocument/2006/relationships/hyperlink" Target="https://wordpress.org/news/category/releases/"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evelcyber.com/" TargetMode="External"/><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hyperlink" Target="https://wpscan.org/" TargetMode="External"/><Relationship Id="rId38" Type="http://schemas.openxmlformats.org/officeDocument/2006/relationships/hyperlink" Target="https://tools.ietf.org/html/rfc7568" TargetMode="External"/><Relationship Id="rId46" Type="http://schemas.openxmlformats.org/officeDocument/2006/relationships/hyperlink" Target="https://www.owasp.org/index.php/HttpOnly"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tevelcyber.com/" TargetMode="External"/><Relationship Id="rId41" Type="http://schemas.openxmlformats.org/officeDocument/2006/relationships/hyperlink" Target="http://www.samlogic.net/articles/smtp-commands-reference-auth.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velcyber.com/" TargetMode="External"/><Relationship Id="rId24" Type="http://schemas.openxmlformats.org/officeDocument/2006/relationships/image" Target="media/image10.png"/><Relationship Id="rId32" Type="http://schemas.openxmlformats.org/officeDocument/2006/relationships/hyperlink" Target="https://nmap.org/" TargetMode="External"/><Relationship Id="rId37" Type="http://schemas.openxmlformats.org/officeDocument/2006/relationships/hyperlink" Target="https://tools.ietf.org/html/rfc6176" TargetMode="External"/><Relationship Id="rId40" Type="http://schemas.openxmlformats.org/officeDocument/2006/relationships/hyperlink" Target="https://crocs.fi.muni.cz/public/papers/rsa_ccs17" TargetMode="External"/><Relationship Id="rId45" Type="http://schemas.openxmlformats.org/officeDocument/2006/relationships/hyperlink" Target="https://www.owasp.org/index.php/SecureFlag"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tevelcyber.com" TargetMode="External"/><Relationship Id="rId28" Type="http://schemas.openxmlformats.org/officeDocument/2006/relationships/image" Target="media/image14.png"/><Relationship Id="rId36" Type="http://schemas.openxmlformats.org/officeDocument/2006/relationships/hyperlink" Target="https://www.tutorialspoint.com/kali_linux/index.htm" TargetMode="External"/><Relationship Id="rId49" Type="http://schemas.openxmlformats.org/officeDocument/2006/relationships/footer" Target="footer2.xml"/><Relationship Id="rId10" Type="http://schemas.microsoft.com/office/2011/relationships/commentsExtended" Target="commentsExtended.xml"/><Relationship Id="rId19" Type="http://schemas.openxmlformats.org/officeDocument/2006/relationships/image" Target="media/image6.png"/><Relationship Id="rId31" Type="http://schemas.openxmlformats.org/officeDocument/2006/relationships/hyperlink" Target="https://tevelcyber.com/" TargetMode="External"/><Relationship Id="rId44" Type="http://schemas.openxmlformats.org/officeDocument/2006/relationships/hyperlink" Target="https://resources.infosecinstitute.com/the-breach-attack/"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image" Target="media/image15.png"/><Relationship Id="rId35" Type="http://schemas.openxmlformats.org/officeDocument/2006/relationships/hyperlink" Target="https://pentest-tools.com/website-vulnerability-scanning/sql-injection-scanner-online" TargetMode="External"/><Relationship Id="rId43" Type="http://schemas.openxmlformats.org/officeDocument/2006/relationships/hyperlink" Target="https://nginx.org/" TargetMode="External"/><Relationship Id="rId48" Type="http://schemas.openxmlformats.org/officeDocument/2006/relationships/hyperlink" Target="https://www.searchenginejournal.com/yoast-seo-vulnerability/281675/" TargetMode="External"/><Relationship Id="rId8" Type="http://schemas.openxmlformats.org/officeDocument/2006/relationships/footer" Target="footer1.xml"/><Relationship Id="rId5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E5E4F-4E13-4F93-A67F-48FE47ED9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20</Pages>
  <Words>6818</Words>
  <Characters>38863</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Carlene Campbell</cp:lastModifiedBy>
  <cp:revision>127</cp:revision>
  <dcterms:created xsi:type="dcterms:W3CDTF">2019-01-21T19:23:00Z</dcterms:created>
  <dcterms:modified xsi:type="dcterms:W3CDTF">2019-02-25T18:39:00Z</dcterms:modified>
</cp:coreProperties>
</file>