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752E3" w:rsidRDefault="008C0559" w:rsidP="006227A0">
      <w:pPr>
        <w:spacing w:line="276" w:lineRule="auto"/>
        <w:jc w:val="both"/>
        <w:rPr>
          <w:sz w:val="24"/>
          <w:szCs w:val="24"/>
        </w:rPr>
      </w:pPr>
      <w:r w:rsidRPr="008C0559">
        <w:rPr>
          <w:sz w:val="24"/>
          <w:szCs w:val="24"/>
        </w:rPr>
        <w:t xml:space="preserve">EAEE4006 </w:t>
      </w:r>
      <w:r w:rsidR="002747A7">
        <w:rPr>
          <w:sz w:val="24"/>
          <w:szCs w:val="24"/>
        </w:rPr>
        <w:t>Eleanor Thomas</w:t>
      </w:r>
    </w:p>
    <w:p w:rsidR="00A57A81" w:rsidRPr="00A57A81" w:rsidRDefault="00A57A81" w:rsidP="00A57A81">
      <w:pPr>
        <w:pStyle w:val="NormalWeb"/>
        <w:shd w:val="clear" w:color="auto" w:fill="FFFFFF"/>
        <w:spacing w:before="0" w:beforeAutospacing="0" w:after="0" w:afterAutospacing="0"/>
        <w:rPr>
          <w:rFonts w:ascii="Helvetica" w:hAnsi="Helvetica" w:cs="Helvetica"/>
          <w:color w:val="283041"/>
          <w:sz w:val="21"/>
          <w:szCs w:val="21"/>
        </w:rPr>
      </w:pPr>
      <w:r>
        <w:rPr>
          <w:rFonts w:ascii="Helvetica" w:hAnsi="Helvetica" w:cs="Helvetica"/>
          <w:b/>
          <w:bCs/>
          <w:color w:val="283041"/>
          <w:sz w:val="21"/>
          <w:szCs w:val="21"/>
        </w:rPr>
        <w:t> </w:t>
      </w:r>
    </w:p>
    <w:p w:rsidR="00BE3D8F" w:rsidRDefault="002E7184" w:rsidP="004900FE">
      <w:pPr>
        <w:pStyle w:val="ListParagraph"/>
        <w:numPr>
          <w:ilvl w:val="0"/>
          <w:numId w:val="3"/>
        </w:numPr>
        <w:spacing w:line="276" w:lineRule="auto"/>
        <w:jc w:val="both"/>
        <w:rPr>
          <w:sz w:val="24"/>
          <w:szCs w:val="24"/>
        </w:rPr>
      </w:pPr>
      <w:r>
        <w:rPr>
          <w:sz w:val="24"/>
          <w:szCs w:val="24"/>
        </w:rPr>
        <w:t>Engage</w:t>
      </w:r>
      <w:r w:rsidR="00064656">
        <w:rPr>
          <w:sz w:val="24"/>
          <w:szCs w:val="24"/>
        </w:rPr>
        <w:t>ment with Literature Skills</w:t>
      </w:r>
      <w:r w:rsidR="00C61CA9">
        <w:rPr>
          <w:sz w:val="24"/>
          <w:szCs w:val="24"/>
        </w:rPr>
        <w:t xml:space="preserve"> </w:t>
      </w:r>
      <w:r w:rsidR="003F1061" w:rsidRPr="003F1061">
        <w:rPr>
          <w:b/>
          <w:sz w:val="24"/>
          <w:szCs w:val="24"/>
        </w:rPr>
        <w:t>3</w:t>
      </w:r>
      <w:r w:rsidR="00C61CA9" w:rsidRPr="00C61CA9">
        <w:rPr>
          <w:b/>
          <w:sz w:val="24"/>
          <w:szCs w:val="24"/>
        </w:rPr>
        <w:t>/10</w:t>
      </w:r>
      <w:r w:rsidR="00064656">
        <w:rPr>
          <w:sz w:val="24"/>
          <w:szCs w:val="24"/>
        </w:rPr>
        <w:t xml:space="preserve"> –</w:t>
      </w:r>
      <w:r w:rsidR="003F1061">
        <w:rPr>
          <w:sz w:val="24"/>
          <w:szCs w:val="24"/>
        </w:rPr>
        <w:t>Some attempt at verbal referencing but this needs to be consistent throughout the presentation.</w:t>
      </w:r>
    </w:p>
    <w:p w:rsidR="00543412" w:rsidRPr="00277E21" w:rsidRDefault="00543412" w:rsidP="00277E21">
      <w:pPr>
        <w:pStyle w:val="ListParagraph"/>
        <w:numPr>
          <w:ilvl w:val="0"/>
          <w:numId w:val="3"/>
        </w:numPr>
        <w:spacing w:line="276" w:lineRule="auto"/>
        <w:jc w:val="both"/>
        <w:rPr>
          <w:sz w:val="24"/>
          <w:szCs w:val="24"/>
        </w:rPr>
      </w:pPr>
      <w:r w:rsidRPr="00277E21">
        <w:rPr>
          <w:sz w:val="24"/>
          <w:szCs w:val="24"/>
        </w:rPr>
        <w:t>Subj</w:t>
      </w:r>
      <w:r w:rsidR="00277E21" w:rsidRPr="00277E21">
        <w:rPr>
          <w:sz w:val="24"/>
          <w:szCs w:val="24"/>
        </w:rPr>
        <w:t xml:space="preserve">ect Knowledge and Understanding </w:t>
      </w:r>
      <w:r w:rsidR="003F1061" w:rsidRPr="003F1061">
        <w:rPr>
          <w:b/>
          <w:sz w:val="24"/>
          <w:szCs w:val="24"/>
        </w:rPr>
        <w:t>16</w:t>
      </w:r>
      <w:r w:rsidR="00277E21" w:rsidRPr="00277E21">
        <w:rPr>
          <w:b/>
          <w:sz w:val="24"/>
          <w:szCs w:val="24"/>
        </w:rPr>
        <w:t>/</w:t>
      </w:r>
      <w:r w:rsidR="00C61CA9" w:rsidRPr="00277E21">
        <w:rPr>
          <w:b/>
          <w:sz w:val="24"/>
          <w:szCs w:val="24"/>
        </w:rPr>
        <w:t>40</w:t>
      </w:r>
      <w:r w:rsidR="00277E21">
        <w:rPr>
          <w:b/>
          <w:sz w:val="24"/>
          <w:szCs w:val="24"/>
        </w:rPr>
        <w:t xml:space="preserve"> </w:t>
      </w:r>
    </w:p>
    <w:p w:rsidR="00277E21" w:rsidRDefault="00277E21" w:rsidP="00277E21">
      <w:pPr>
        <w:pStyle w:val="ListParagraph"/>
        <w:spacing w:line="276" w:lineRule="auto"/>
        <w:jc w:val="both"/>
        <w:rPr>
          <w:sz w:val="24"/>
          <w:szCs w:val="24"/>
        </w:rPr>
      </w:pPr>
      <w:r w:rsidRPr="00277E21">
        <w:rPr>
          <w:sz w:val="24"/>
          <w:szCs w:val="24"/>
        </w:rPr>
        <w:t xml:space="preserve">2a. </w:t>
      </w:r>
      <w:r w:rsidR="003F1061">
        <w:rPr>
          <w:sz w:val="24"/>
          <w:szCs w:val="24"/>
        </w:rPr>
        <w:t>4</w:t>
      </w:r>
      <w:r>
        <w:rPr>
          <w:sz w:val="24"/>
          <w:szCs w:val="24"/>
        </w:rPr>
        <w:t xml:space="preserve">/10 – You </w:t>
      </w:r>
      <w:r w:rsidR="006529D3">
        <w:rPr>
          <w:sz w:val="24"/>
          <w:szCs w:val="24"/>
        </w:rPr>
        <w:t xml:space="preserve">demonstrate some </w:t>
      </w:r>
      <w:r>
        <w:rPr>
          <w:sz w:val="24"/>
          <w:szCs w:val="24"/>
        </w:rPr>
        <w:t>understanding of</w:t>
      </w:r>
      <w:r w:rsidR="006529D3">
        <w:rPr>
          <w:sz w:val="24"/>
          <w:szCs w:val="24"/>
        </w:rPr>
        <w:t xml:space="preserve"> the benefits of bilingualism. Choose one or two benefits, such as cultural benefits or economic benefits, and talk ab</w:t>
      </w:r>
      <w:r w:rsidR="0020398C">
        <w:rPr>
          <w:sz w:val="24"/>
          <w:szCs w:val="24"/>
        </w:rPr>
        <w:t xml:space="preserve">out these for around 2 minutes. You also needed to support each of these sections </w:t>
      </w:r>
      <w:r w:rsidR="006529D3">
        <w:rPr>
          <w:sz w:val="24"/>
          <w:szCs w:val="24"/>
        </w:rPr>
        <w:t>with examples from your activity.</w:t>
      </w:r>
      <w:r>
        <w:rPr>
          <w:sz w:val="24"/>
          <w:szCs w:val="24"/>
        </w:rPr>
        <w:t xml:space="preserve"> </w:t>
      </w:r>
    </w:p>
    <w:p w:rsidR="00277E21" w:rsidRDefault="002747A7" w:rsidP="00277E21">
      <w:pPr>
        <w:pStyle w:val="ListParagraph"/>
        <w:spacing w:line="276" w:lineRule="auto"/>
        <w:jc w:val="both"/>
        <w:rPr>
          <w:sz w:val="24"/>
          <w:szCs w:val="24"/>
        </w:rPr>
      </w:pPr>
      <w:r>
        <w:rPr>
          <w:sz w:val="24"/>
          <w:szCs w:val="24"/>
        </w:rPr>
        <w:t xml:space="preserve">2b. </w:t>
      </w:r>
      <w:r w:rsidR="003F1061">
        <w:rPr>
          <w:sz w:val="24"/>
          <w:szCs w:val="24"/>
        </w:rPr>
        <w:t>4</w:t>
      </w:r>
      <w:r w:rsidR="00277E21">
        <w:rPr>
          <w:sz w:val="24"/>
          <w:szCs w:val="24"/>
        </w:rPr>
        <w:t xml:space="preserve">/10 – Brief </w:t>
      </w:r>
      <w:r w:rsidR="0020398C">
        <w:rPr>
          <w:sz w:val="24"/>
          <w:szCs w:val="24"/>
        </w:rPr>
        <w:t>consideration for EAL children. You</w:t>
      </w:r>
      <w:r w:rsidR="00277E21">
        <w:rPr>
          <w:sz w:val="24"/>
          <w:szCs w:val="24"/>
        </w:rPr>
        <w:t xml:space="preserve"> could have compared different methods of supporting bilingualism, such as the immersion method and dual language method.</w:t>
      </w:r>
    </w:p>
    <w:p w:rsidR="00277E21" w:rsidRDefault="002747A7" w:rsidP="00277E21">
      <w:pPr>
        <w:pStyle w:val="ListParagraph"/>
        <w:spacing w:line="276" w:lineRule="auto"/>
        <w:jc w:val="both"/>
        <w:rPr>
          <w:sz w:val="24"/>
          <w:szCs w:val="24"/>
        </w:rPr>
      </w:pPr>
      <w:r>
        <w:rPr>
          <w:sz w:val="24"/>
          <w:szCs w:val="24"/>
        </w:rPr>
        <w:t xml:space="preserve">2c. </w:t>
      </w:r>
      <w:r w:rsidR="003F1061">
        <w:rPr>
          <w:sz w:val="24"/>
          <w:szCs w:val="24"/>
        </w:rPr>
        <w:t>4</w:t>
      </w:r>
      <w:r w:rsidR="00277E21">
        <w:rPr>
          <w:sz w:val="24"/>
          <w:szCs w:val="24"/>
        </w:rPr>
        <w:t>/10 –</w:t>
      </w:r>
      <w:r w:rsidR="0020398C">
        <w:rPr>
          <w:sz w:val="24"/>
          <w:szCs w:val="24"/>
        </w:rPr>
        <w:t xml:space="preserve"> Some</w:t>
      </w:r>
      <w:r w:rsidR="00277E21">
        <w:rPr>
          <w:sz w:val="24"/>
          <w:szCs w:val="24"/>
        </w:rPr>
        <w:t xml:space="preserve"> understanding of the bilingual brain, </w:t>
      </w:r>
      <w:r w:rsidR="0020398C">
        <w:rPr>
          <w:sz w:val="24"/>
          <w:szCs w:val="24"/>
        </w:rPr>
        <w:t>but avoid listing examples</w:t>
      </w:r>
      <w:r w:rsidR="00277E21">
        <w:rPr>
          <w:sz w:val="24"/>
          <w:szCs w:val="24"/>
        </w:rPr>
        <w:t xml:space="preserve"> as this limits your opportunities to develop discussion points.</w:t>
      </w:r>
    </w:p>
    <w:p w:rsidR="003F1061" w:rsidRDefault="002747A7" w:rsidP="00277E21">
      <w:pPr>
        <w:pStyle w:val="ListParagraph"/>
        <w:spacing w:line="276" w:lineRule="auto"/>
        <w:jc w:val="both"/>
        <w:rPr>
          <w:sz w:val="24"/>
          <w:szCs w:val="24"/>
        </w:rPr>
      </w:pPr>
      <w:r>
        <w:rPr>
          <w:sz w:val="24"/>
          <w:szCs w:val="24"/>
        </w:rPr>
        <w:t xml:space="preserve">2d. </w:t>
      </w:r>
      <w:r w:rsidR="003F1061">
        <w:rPr>
          <w:sz w:val="24"/>
          <w:szCs w:val="24"/>
        </w:rPr>
        <w:t>4</w:t>
      </w:r>
      <w:r w:rsidR="00277E21">
        <w:rPr>
          <w:sz w:val="24"/>
          <w:szCs w:val="24"/>
        </w:rPr>
        <w:t xml:space="preserve">/10 – </w:t>
      </w:r>
      <w:r w:rsidR="0098440E">
        <w:rPr>
          <w:sz w:val="24"/>
          <w:szCs w:val="24"/>
        </w:rPr>
        <w:t>You mentioned children’s ability to think through problems, but this needed to be developed further to demonstrate your understanding of divergent thinking. You could have referred to Ken Robinson’s presentation here.</w:t>
      </w:r>
      <w:r w:rsidR="00277E21">
        <w:rPr>
          <w:sz w:val="24"/>
          <w:szCs w:val="24"/>
        </w:rPr>
        <w:t xml:space="preserve"> </w:t>
      </w:r>
    </w:p>
    <w:p w:rsidR="00277E21" w:rsidRPr="003F1061" w:rsidRDefault="003F1061" w:rsidP="00277E21">
      <w:pPr>
        <w:pStyle w:val="ListParagraph"/>
        <w:spacing w:line="276" w:lineRule="auto"/>
        <w:jc w:val="both"/>
        <w:rPr>
          <w:b/>
          <w:sz w:val="24"/>
          <w:szCs w:val="24"/>
        </w:rPr>
      </w:pPr>
      <w:r w:rsidRPr="003F1061">
        <w:rPr>
          <w:b/>
          <w:sz w:val="24"/>
          <w:szCs w:val="24"/>
        </w:rPr>
        <w:t>*</w:t>
      </w:r>
      <w:r w:rsidR="00277E21" w:rsidRPr="003F1061">
        <w:rPr>
          <w:b/>
          <w:sz w:val="24"/>
          <w:szCs w:val="24"/>
        </w:rPr>
        <w:t>You needed to support each area with examples from your activity to demonstrate your ability to link theory to practice.</w:t>
      </w:r>
      <w:r>
        <w:rPr>
          <w:b/>
          <w:sz w:val="24"/>
          <w:szCs w:val="24"/>
        </w:rPr>
        <w:t xml:space="preserve"> This </w:t>
      </w:r>
      <w:proofErr w:type="gramStart"/>
      <w:r>
        <w:rPr>
          <w:b/>
          <w:sz w:val="24"/>
          <w:szCs w:val="24"/>
        </w:rPr>
        <w:t>should not have been discussed</w:t>
      </w:r>
      <w:proofErr w:type="gramEnd"/>
      <w:r>
        <w:rPr>
          <w:b/>
          <w:sz w:val="24"/>
          <w:szCs w:val="24"/>
        </w:rPr>
        <w:t xml:space="preserve"> separately.</w:t>
      </w:r>
    </w:p>
    <w:p w:rsidR="002661BA" w:rsidRPr="00102CB3" w:rsidRDefault="00543412" w:rsidP="00102CB3">
      <w:pPr>
        <w:pStyle w:val="ListParagraph"/>
        <w:numPr>
          <w:ilvl w:val="0"/>
          <w:numId w:val="3"/>
        </w:numPr>
        <w:spacing w:line="276" w:lineRule="auto"/>
        <w:jc w:val="both"/>
        <w:rPr>
          <w:sz w:val="24"/>
          <w:szCs w:val="24"/>
        </w:rPr>
      </w:pPr>
      <w:r w:rsidRPr="00102CB3">
        <w:rPr>
          <w:sz w:val="24"/>
          <w:szCs w:val="24"/>
        </w:rPr>
        <w:t xml:space="preserve">Links with frameworks/programmes </w:t>
      </w:r>
      <w:r w:rsidR="0098440E" w:rsidRPr="0098440E">
        <w:rPr>
          <w:b/>
          <w:sz w:val="24"/>
          <w:szCs w:val="24"/>
        </w:rPr>
        <w:t>0</w:t>
      </w:r>
      <w:r w:rsidR="00C61CA9" w:rsidRPr="00102CB3">
        <w:rPr>
          <w:b/>
          <w:sz w:val="24"/>
          <w:szCs w:val="24"/>
        </w:rPr>
        <w:t>/10</w:t>
      </w:r>
      <w:r w:rsidR="00C61CA9" w:rsidRPr="00102CB3">
        <w:rPr>
          <w:sz w:val="24"/>
          <w:szCs w:val="24"/>
        </w:rPr>
        <w:t xml:space="preserve"> </w:t>
      </w:r>
      <w:r w:rsidR="002661BA" w:rsidRPr="00102CB3">
        <w:rPr>
          <w:sz w:val="24"/>
          <w:szCs w:val="24"/>
        </w:rPr>
        <w:t>–</w:t>
      </w:r>
      <w:r w:rsidRPr="00102CB3">
        <w:rPr>
          <w:sz w:val="24"/>
          <w:szCs w:val="24"/>
        </w:rPr>
        <w:t xml:space="preserve"> </w:t>
      </w:r>
      <w:r w:rsidR="0098440E">
        <w:rPr>
          <w:sz w:val="24"/>
          <w:szCs w:val="24"/>
        </w:rPr>
        <w:t xml:space="preserve">For this section, you needed to talk about how the Welsh language </w:t>
      </w:r>
      <w:proofErr w:type="gramStart"/>
      <w:r w:rsidR="0098440E">
        <w:rPr>
          <w:sz w:val="24"/>
          <w:szCs w:val="24"/>
        </w:rPr>
        <w:t>is incorporated</w:t>
      </w:r>
      <w:proofErr w:type="gramEnd"/>
      <w:r w:rsidR="0098440E">
        <w:rPr>
          <w:sz w:val="24"/>
          <w:szCs w:val="24"/>
        </w:rPr>
        <w:t xml:space="preserve"> into different programmes. It </w:t>
      </w:r>
      <w:proofErr w:type="gramStart"/>
      <w:r w:rsidR="0098440E">
        <w:rPr>
          <w:sz w:val="24"/>
          <w:szCs w:val="24"/>
        </w:rPr>
        <w:t>was expected</w:t>
      </w:r>
      <w:proofErr w:type="gramEnd"/>
      <w:r w:rsidR="0098440E">
        <w:rPr>
          <w:sz w:val="24"/>
          <w:szCs w:val="24"/>
        </w:rPr>
        <w:t xml:space="preserve"> that you would discuss the Curriculum </w:t>
      </w:r>
      <w:proofErr w:type="spellStart"/>
      <w:r w:rsidR="0098440E">
        <w:rPr>
          <w:sz w:val="24"/>
          <w:szCs w:val="24"/>
        </w:rPr>
        <w:t>Cymreig</w:t>
      </w:r>
      <w:proofErr w:type="spellEnd"/>
      <w:r w:rsidR="0098440E">
        <w:rPr>
          <w:sz w:val="24"/>
          <w:szCs w:val="24"/>
        </w:rPr>
        <w:t xml:space="preserve"> and how this can be supported within the Foundation Phase and future curriculum for Wales. </w:t>
      </w:r>
    </w:p>
    <w:p w:rsidR="004C486E" w:rsidRDefault="00A57A81" w:rsidP="00B042A3">
      <w:pPr>
        <w:pStyle w:val="ListParagraph"/>
        <w:numPr>
          <w:ilvl w:val="0"/>
          <w:numId w:val="3"/>
        </w:numPr>
        <w:spacing w:line="276" w:lineRule="auto"/>
        <w:jc w:val="both"/>
        <w:rPr>
          <w:sz w:val="24"/>
          <w:szCs w:val="24"/>
        </w:rPr>
      </w:pPr>
      <w:r>
        <w:rPr>
          <w:sz w:val="24"/>
          <w:szCs w:val="24"/>
        </w:rPr>
        <w:t xml:space="preserve">Activity </w:t>
      </w:r>
      <w:r w:rsidR="003F1061" w:rsidRPr="003F1061">
        <w:rPr>
          <w:b/>
          <w:sz w:val="24"/>
          <w:szCs w:val="24"/>
        </w:rPr>
        <w:t>16</w:t>
      </w:r>
      <w:r w:rsidR="00C61CA9" w:rsidRPr="00C61CA9">
        <w:rPr>
          <w:b/>
          <w:sz w:val="24"/>
          <w:szCs w:val="24"/>
        </w:rPr>
        <w:t>/20</w:t>
      </w:r>
      <w:r w:rsidR="00543412" w:rsidRPr="00552A68">
        <w:rPr>
          <w:sz w:val="24"/>
          <w:szCs w:val="24"/>
        </w:rPr>
        <w:t xml:space="preserve"> </w:t>
      </w:r>
      <w:r w:rsidR="00241CFD" w:rsidRPr="00A57A81">
        <w:rPr>
          <w:rFonts w:cstheme="minorHAnsi"/>
          <w:sz w:val="24"/>
          <w:szCs w:val="24"/>
        </w:rPr>
        <w:t>–</w:t>
      </w:r>
      <w:r w:rsidR="00543412" w:rsidRPr="00A57A81">
        <w:rPr>
          <w:rFonts w:cstheme="minorHAnsi"/>
          <w:sz w:val="24"/>
          <w:szCs w:val="24"/>
        </w:rPr>
        <w:t xml:space="preserve"> </w:t>
      </w:r>
      <w:r w:rsidR="00FA2D1B">
        <w:rPr>
          <w:rFonts w:cstheme="minorHAnsi"/>
          <w:color w:val="283041"/>
          <w:sz w:val="24"/>
          <w:szCs w:val="24"/>
        </w:rPr>
        <w:t xml:space="preserve">A very enthusiastic and engaging </w:t>
      </w:r>
      <w:r w:rsidRPr="00A57A81">
        <w:rPr>
          <w:rFonts w:cstheme="minorHAnsi"/>
          <w:color w:val="283041"/>
          <w:sz w:val="24"/>
          <w:szCs w:val="24"/>
        </w:rPr>
        <w:t>activity</w:t>
      </w:r>
      <w:r w:rsidR="00FA2D1B">
        <w:rPr>
          <w:rFonts w:cstheme="minorHAnsi"/>
          <w:color w:val="283041"/>
          <w:sz w:val="24"/>
          <w:szCs w:val="24"/>
        </w:rPr>
        <w:t>. You clearly understand the importance of incorporating bilingual practice with young children. Lovely singi</w:t>
      </w:r>
      <w:r w:rsidR="0098440E">
        <w:rPr>
          <w:rFonts w:cstheme="minorHAnsi"/>
          <w:color w:val="283041"/>
          <w:sz w:val="24"/>
          <w:szCs w:val="24"/>
        </w:rPr>
        <w:t xml:space="preserve">ng; you sang all songs in Welsh; consider repeating the songs in English, then in Welsh again </w:t>
      </w:r>
      <w:r w:rsidR="00FA2D1B">
        <w:rPr>
          <w:rFonts w:cstheme="minorHAnsi"/>
          <w:color w:val="283041"/>
          <w:sz w:val="24"/>
          <w:szCs w:val="24"/>
        </w:rPr>
        <w:t>to help reinforce understanding. An appropriate choice of story. Several examples of effective practice,</w:t>
      </w:r>
      <w:r w:rsidRPr="00A57A81">
        <w:rPr>
          <w:rFonts w:cstheme="minorHAnsi"/>
          <w:color w:val="283041"/>
          <w:sz w:val="24"/>
          <w:szCs w:val="24"/>
        </w:rPr>
        <w:t xml:space="preserve"> which </w:t>
      </w:r>
      <w:r w:rsidR="00FA2D1B">
        <w:rPr>
          <w:rFonts w:cstheme="minorHAnsi"/>
          <w:color w:val="283041"/>
          <w:sz w:val="24"/>
          <w:szCs w:val="24"/>
        </w:rPr>
        <w:t>included pointing to</w:t>
      </w:r>
      <w:r w:rsidR="0098440E">
        <w:rPr>
          <w:rFonts w:cstheme="minorHAnsi"/>
          <w:color w:val="283041"/>
          <w:sz w:val="24"/>
          <w:szCs w:val="24"/>
        </w:rPr>
        <w:t xml:space="preserve"> some</w:t>
      </w:r>
      <w:r w:rsidR="00FA2D1B">
        <w:rPr>
          <w:rFonts w:cstheme="minorHAnsi"/>
          <w:color w:val="283041"/>
          <w:sz w:val="24"/>
          <w:szCs w:val="24"/>
        </w:rPr>
        <w:t xml:space="preserve"> images in the boo</w:t>
      </w:r>
      <w:r w:rsidR="0098440E">
        <w:rPr>
          <w:rFonts w:cstheme="minorHAnsi"/>
          <w:color w:val="283041"/>
          <w:sz w:val="24"/>
          <w:szCs w:val="24"/>
        </w:rPr>
        <w:t>k and repeating keywords in Welsh. Avoid terms such as “must ask”; consider how young children learning Welsh would feel/respond to this. You were over the maximum time of 11 minutes.</w:t>
      </w:r>
    </w:p>
    <w:p w:rsidR="00543412" w:rsidRPr="00552A68" w:rsidRDefault="00543412" w:rsidP="00B042A3">
      <w:pPr>
        <w:pStyle w:val="ListParagraph"/>
        <w:numPr>
          <w:ilvl w:val="0"/>
          <w:numId w:val="3"/>
        </w:numPr>
        <w:spacing w:line="276" w:lineRule="auto"/>
        <w:jc w:val="both"/>
        <w:rPr>
          <w:sz w:val="24"/>
          <w:szCs w:val="24"/>
        </w:rPr>
      </w:pPr>
      <w:r w:rsidRPr="00552A68">
        <w:rPr>
          <w:sz w:val="24"/>
          <w:szCs w:val="24"/>
        </w:rPr>
        <w:t>Transferable skills</w:t>
      </w:r>
      <w:r w:rsidR="00C61CA9">
        <w:rPr>
          <w:sz w:val="24"/>
          <w:szCs w:val="24"/>
        </w:rPr>
        <w:t xml:space="preserve"> </w:t>
      </w:r>
      <w:r w:rsidR="003F1061" w:rsidRPr="003F1061">
        <w:rPr>
          <w:b/>
          <w:sz w:val="24"/>
          <w:szCs w:val="24"/>
        </w:rPr>
        <w:t>16</w:t>
      </w:r>
      <w:r w:rsidR="00C61CA9" w:rsidRPr="00C61CA9">
        <w:rPr>
          <w:b/>
          <w:sz w:val="24"/>
          <w:szCs w:val="24"/>
        </w:rPr>
        <w:t>/20</w:t>
      </w:r>
    </w:p>
    <w:p w:rsidR="00543412" w:rsidRPr="00C61CA9" w:rsidRDefault="00543412" w:rsidP="00C61CA9">
      <w:pPr>
        <w:pStyle w:val="ListParagraph"/>
        <w:spacing w:line="276" w:lineRule="auto"/>
        <w:jc w:val="both"/>
        <w:rPr>
          <w:sz w:val="24"/>
          <w:szCs w:val="24"/>
        </w:rPr>
      </w:pPr>
      <w:r>
        <w:rPr>
          <w:sz w:val="24"/>
          <w:szCs w:val="24"/>
        </w:rPr>
        <w:t>5a) Presenting skills</w:t>
      </w:r>
      <w:r w:rsidR="00277E21">
        <w:rPr>
          <w:sz w:val="24"/>
          <w:szCs w:val="24"/>
        </w:rPr>
        <w:t xml:space="preserve"> 6</w:t>
      </w:r>
      <w:r w:rsidR="00C61CA9">
        <w:rPr>
          <w:sz w:val="24"/>
          <w:szCs w:val="24"/>
        </w:rPr>
        <w:t>/10</w:t>
      </w:r>
      <w:r>
        <w:rPr>
          <w:sz w:val="24"/>
          <w:szCs w:val="24"/>
        </w:rPr>
        <w:t xml:space="preserve"> </w:t>
      </w:r>
      <w:r w:rsidR="00241CFD">
        <w:rPr>
          <w:sz w:val="24"/>
          <w:szCs w:val="24"/>
        </w:rPr>
        <w:t>–</w:t>
      </w:r>
      <w:r>
        <w:rPr>
          <w:sz w:val="24"/>
          <w:szCs w:val="24"/>
        </w:rPr>
        <w:t xml:space="preserve"> </w:t>
      </w:r>
      <w:r w:rsidR="00277E21">
        <w:rPr>
          <w:sz w:val="24"/>
          <w:szCs w:val="24"/>
        </w:rPr>
        <w:t>You began well, introducing yours</w:t>
      </w:r>
      <w:r w:rsidR="0098440E">
        <w:rPr>
          <w:sz w:val="24"/>
          <w:szCs w:val="24"/>
        </w:rPr>
        <w:t>elf, thanking the audience and a brief explanation of the purpose of your presentation</w:t>
      </w:r>
      <w:r w:rsidR="00277E21">
        <w:rPr>
          <w:sz w:val="24"/>
          <w:szCs w:val="24"/>
        </w:rPr>
        <w:t>. Some signposting. You need to en</w:t>
      </w:r>
      <w:r w:rsidR="0098440E">
        <w:rPr>
          <w:sz w:val="24"/>
          <w:szCs w:val="24"/>
        </w:rPr>
        <w:t>d with a clearer conclusion, summarising the main points raised. You were under the minimum time of 9 minutes.</w:t>
      </w:r>
    </w:p>
    <w:p w:rsidR="00543412" w:rsidRPr="00C61CA9" w:rsidRDefault="00543412" w:rsidP="00C61CA9">
      <w:pPr>
        <w:pStyle w:val="ListParagraph"/>
        <w:spacing w:line="276" w:lineRule="auto"/>
        <w:jc w:val="both"/>
        <w:rPr>
          <w:sz w:val="24"/>
          <w:szCs w:val="24"/>
        </w:rPr>
      </w:pPr>
      <w:r>
        <w:rPr>
          <w:sz w:val="24"/>
          <w:szCs w:val="24"/>
        </w:rPr>
        <w:t>5b) ICT skills</w:t>
      </w:r>
      <w:r w:rsidR="00C61CA9">
        <w:rPr>
          <w:sz w:val="24"/>
          <w:szCs w:val="24"/>
        </w:rPr>
        <w:t xml:space="preserve"> </w:t>
      </w:r>
      <w:r w:rsidR="00277E21">
        <w:rPr>
          <w:sz w:val="24"/>
          <w:szCs w:val="24"/>
        </w:rPr>
        <w:t>10</w:t>
      </w:r>
      <w:r w:rsidR="00102CB3">
        <w:rPr>
          <w:sz w:val="24"/>
          <w:szCs w:val="24"/>
        </w:rPr>
        <w:t>/</w:t>
      </w:r>
      <w:r w:rsidR="00C61CA9" w:rsidRPr="008C05E5">
        <w:rPr>
          <w:sz w:val="24"/>
          <w:szCs w:val="24"/>
        </w:rPr>
        <w:t>10</w:t>
      </w:r>
      <w:r>
        <w:rPr>
          <w:sz w:val="24"/>
          <w:szCs w:val="24"/>
        </w:rPr>
        <w:t xml:space="preserve"> </w:t>
      </w:r>
      <w:r w:rsidR="005670E0">
        <w:rPr>
          <w:sz w:val="24"/>
          <w:szCs w:val="24"/>
        </w:rPr>
        <w:t>–</w:t>
      </w:r>
      <w:r>
        <w:rPr>
          <w:sz w:val="24"/>
          <w:szCs w:val="24"/>
        </w:rPr>
        <w:t xml:space="preserve"> </w:t>
      </w:r>
      <w:r w:rsidR="00102CB3">
        <w:rPr>
          <w:sz w:val="24"/>
          <w:szCs w:val="24"/>
        </w:rPr>
        <w:t xml:space="preserve">Marks </w:t>
      </w:r>
      <w:r w:rsidR="00277E21">
        <w:rPr>
          <w:sz w:val="24"/>
          <w:szCs w:val="24"/>
        </w:rPr>
        <w:t>awarded for uploading both recordings.</w:t>
      </w:r>
      <w:r w:rsidR="005670E0">
        <w:rPr>
          <w:sz w:val="24"/>
          <w:szCs w:val="24"/>
        </w:rPr>
        <w:t xml:space="preserve"> </w:t>
      </w:r>
    </w:p>
    <w:p w:rsidR="00543412" w:rsidRDefault="00543412" w:rsidP="00543412">
      <w:pPr>
        <w:pStyle w:val="ListParagraph"/>
        <w:spacing w:line="276" w:lineRule="auto"/>
        <w:jc w:val="both"/>
        <w:rPr>
          <w:sz w:val="24"/>
          <w:szCs w:val="24"/>
        </w:rPr>
      </w:pPr>
    </w:p>
    <w:p w:rsidR="00543412" w:rsidRDefault="00543412" w:rsidP="00543412">
      <w:pPr>
        <w:pStyle w:val="ListParagraph"/>
        <w:spacing w:line="276" w:lineRule="auto"/>
        <w:jc w:val="both"/>
        <w:rPr>
          <w:sz w:val="24"/>
          <w:szCs w:val="24"/>
        </w:rPr>
      </w:pPr>
      <w:r>
        <w:rPr>
          <w:sz w:val="24"/>
          <w:szCs w:val="24"/>
        </w:rPr>
        <w:t xml:space="preserve">Total mark: </w:t>
      </w:r>
      <w:r w:rsidR="003F1061">
        <w:rPr>
          <w:sz w:val="24"/>
          <w:szCs w:val="24"/>
        </w:rPr>
        <w:t>51</w:t>
      </w:r>
      <w:r>
        <w:rPr>
          <w:sz w:val="24"/>
          <w:szCs w:val="24"/>
        </w:rPr>
        <w:t>%</w:t>
      </w:r>
      <w:r w:rsidR="002747A7">
        <w:rPr>
          <w:sz w:val="24"/>
          <w:szCs w:val="24"/>
        </w:rPr>
        <w:t xml:space="preserve"> Capped at 40%</w:t>
      </w:r>
    </w:p>
    <w:p w:rsidR="00543412" w:rsidRDefault="00543412" w:rsidP="00543412">
      <w:pPr>
        <w:pStyle w:val="ListParagraph"/>
        <w:spacing w:line="276" w:lineRule="auto"/>
        <w:jc w:val="both"/>
        <w:rPr>
          <w:sz w:val="24"/>
          <w:szCs w:val="24"/>
        </w:rPr>
      </w:pPr>
      <w:r>
        <w:rPr>
          <w:sz w:val="24"/>
          <w:szCs w:val="24"/>
        </w:rPr>
        <w:t>Marker – Alison Rees Edwards</w:t>
      </w:r>
      <w:r w:rsidR="006E0829">
        <w:rPr>
          <w:sz w:val="24"/>
          <w:szCs w:val="24"/>
        </w:rPr>
        <w:t xml:space="preserve"> 6</w:t>
      </w:r>
      <w:bookmarkStart w:id="0" w:name="_GoBack"/>
      <w:bookmarkEnd w:id="0"/>
      <w:r w:rsidR="00BE3D8F">
        <w:rPr>
          <w:sz w:val="24"/>
          <w:szCs w:val="24"/>
        </w:rPr>
        <w:t>.8.2021</w:t>
      </w:r>
    </w:p>
    <w:p w:rsidR="00543412" w:rsidRDefault="00543412" w:rsidP="007D3CCC">
      <w:pPr>
        <w:spacing w:line="276" w:lineRule="auto"/>
        <w:jc w:val="both"/>
        <w:rPr>
          <w:sz w:val="24"/>
          <w:szCs w:val="24"/>
        </w:rPr>
      </w:pPr>
    </w:p>
    <w:p w:rsidR="00543412" w:rsidRDefault="00543412" w:rsidP="007D3CCC">
      <w:pPr>
        <w:spacing w:line="276" w:lineRule="auto"/>
        <w:jc w:val="both"/>
        <w:rPr>
          <w:sz w:val="24"/>
          <w:szCs w:val="24"/>
        </w:rPr>
      </w:pPr>
    </w:p>
    <w:sectPr w:rsidR="005434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18968E4"/>
    <w:multiLevelType w:val="hybridMultilevel"/>
    <w:tmpl w:val="146A69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E04C6E"/>
    <w:multiLevelType w:val="hybridMultilevel"/>
    <w:tmpl w:val="A2B2347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110D3F"/>
    <w:multiLevelType w:val="hybridMultilevel"/>
    <w:tmpl w:val="71E033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27A0"/>
    <w:rsid w:val="000051C6"/>
    <w:rsid w:val="0000734C"/>
    <w:rsid w:val="00010AEE"/>
    <w:rsid w:val="00020161"/>
    <w:rsid w:val="00021695"/>
    <w:rsid w:val="0003022C"/>
    <w:rsid w:val="00041F81"/>
    <w:rsid w:val="00045F64"/>
    <w:rsid w:val="00057F30"/>
    <w:rsid w:val="0006372E"/>
    <w:rsid w:val="00064656"/>
    <w:rsid w:val="000724FA"/>
    <w:rsid w:val="00077318"/>
    <w:rsid w:val="00094215"/>
    <w:rsid w:val="000B05CA"/>
    <w:rsid w:val="000B39E9"/>
    <w:rsid w:val="000B4093"/>
    <w:rsid w:val="000C6131"/>
    <w:rsid w:val="000C7571"/>
    <w:rsid w:val="000D2FEA"/>
    <w:rsid w:val="000E16E2"/>
    <w:rsid w:val="000F1B83"/>
    <w:rsid w:val="000F1CA5"/>
    <w:rsid w:val="000F551B"/>
    <w:rsid w:val="000F6A15"/>
    <w:rsid w:val="00102CB3"/>
    <w:rsid w:val="001055D6"/>
    <w:rsid w:val="001059E3"/>
    <w:rsid w:val="0011114F"/>
    <w:rsid w:val="001154F5"/>
    <w:rsid w:val="0012571C"/>
    <w:rsid w:val="00131101"/>
    <w:rsid w:val="001367AB"/>
    <w:rsid w:val="00137E05"/>
    <w:rsid w:val="00146F36"/>
    <w:rsid w:val="0014761E"/>
    <w:rsid w:val="00150D49"/>
    <w:rsid w:val="00160188"/>
    <w:rsid w:val="00164894"/>
    <w:rsid w:val="001A19D6"/>
    <w:rsid w:val="001A2ECC"/>
    <w:rsid w:val="001A3F08"/>
    <w:rsid w:val="001C7D34"/>
    <w:rsid w:val="001D0CFE"/>
    <w:rsid w:val="001F03D5"/>
    <w:rsid w:val="0020398C"/>
    <w:rsid w:val="002060F1"/>
    <w:rsid w:val="002148FA"/>
    <w:rsid w:val="00215FE6"/>
    <w:rsid w:val="00216441"/>
    <w:rsid w:val="00232AC8"/>
    <w:rsid w:val="00241A8F"/>
    <w:rsid w:val="00241CFD"/>
    <w:rsid w:val="00257736"/>
    <w:rsid w:val="00260B34"/>
    <w:rsid w:val="002631C4"/>
    <w:rsid w:val="00264316"/>
    <w:rsid w:val="002661BA"/>
    <w:rsid w:val="002747A7"/>
    <w:rsid w:val="00277E21"/>
    <w:rsid w:val="002A593B"/>
    <w:rsid w:val="002B3557"/>
    <w:rsid w:val="002B5907"/>
    <w:rsid w:val="002C0D1B"/>
    <w:rsid w:val="002C6A39"/>
    <w:rsid w:val="002E34CB"/>
    <w:rsid w:val="002E7184"/>
    <w:rsid w:val="00325B02"/>
    <w:rsid w:val="003508B0"/>
    <w:rsid w:val="003532F9"/>
    <w:rsid w:val="003576CB"/>
    <w:rsid w:val="00361F50"/>
    <w:rsid w:val="00395D74"/>
    <w:rsid w:val="003962B4"/>
    <w:rsid w:val="003971D1"/>
    <w:rsid w:val="003B4FA2"/>
    <w:rsid w:val="003D01D0"/>
    <w:rsid w:val="003D2CA9"/>
    <w:rsid w:val="003D6597"/>
    <w:rsid w:val="003D7BC2"/>
    <w:rsid w:val="003D7D59"/>
    <w:rsid w:val="003E0401"/>
    <w:rsid w:val="003E099F"/>
    <w:rsid w:val="003F1061"/>
    <w:rsid w:val="003F35EA"/>
    <w:rsid w:val="003F3E4D"/>
    <w:rsid w:val="003F79BA"/>
    <w:rsid w:val="00402244"/>
    <w:rsid w:val="00402E7C"/>
    <w:rsid w:val="0043290B"/>
    <w:rsid w:val="00442631"/>
    <w:rsid w:val="0045206B"/>
    <w:rsid w:val="0046038B"/>
    <w:rsid w:val="00464078"/>
    <w:rsid w:val="00476731"/>
    <w:rsid w:val="00480A49"/>
    <w:rsid w:val="004900FE"/>
    <w:rsid w:val="00490807"/>
    <w:rsid w:val="004979CA"/>
    <w:rsid w:val="004A7BF3"/>
    <w:rsid w:val="004B226B"/>
    <w:rsid w:val="004B5030"/>
    <w:rsid w:val="004C486E"/>
    <w:rsid w:val="004D5188"/>
    <w:rsid w:val="0050240C"/>
    <w:rsid w:val="005029C1"/>
    <w:rsid w:val="00515D86"/>
    <w:rsid w:val="00516A54"/>
    <w:rsid w:val="00532D47"/>
    <w:rsid w:val="00543412"/>
    <w:rsid w:val="00543F13"/>
    <w:rsid w:val="00552A68"/>
    <w:rsid w:val="00552B20"/>
    <w:rsid w:val="00555375"/>
    <w:rsid w:val="00560FD6"/>
    <w:rsid w:val="00565295"/>
    <w:rsid w:val="00565378"/>
    <w:rsid w:val="00566E2E"/>
    <w:rsid w:val="005670E0"/>
    <w:rsid w:val="00570F44"/>
    <w:rsid w:val="00586D15"/>
    <w:rsid w:val="005916D8"/>
    <w:rsid w:val="0059657D"/>
    <w:rsid w:val="005B3D78"/>
    <w:rsid w:val="005B5114"/>
    <w:rsid w:val="005C150B"/>
    <w:rsid w:val="005C78F5"/>
    <w:rsid w:val="005D4A3C"/>
    <w:rsid w:val="005D6105"/>
    <w:rsid w:val="006071EE"/>
    <w:rsid w:val="006167EF"/>
    <w:rsid w:val="0061690F"/>
    <w:rsid w:val="006174B7"/>
    <w:rsid w:val="006227A0"/>
    <w:rsid w:val="00623799"/>
    <w:rsid w:val="00636380"/>
    <w:rsid w:val="006529D3"/>
    <w:rsid w:val="006575FF"/>
    <w:rsid w:val="00661F16"/>
    <w:rsid w:val="00662CBC"/>
    <w:rsid w:val="00663243"/>
    <w:rsid w:val="006643D8"/>
    <w:rsid w:val="00667052"/>
    <w:rsid w:val="00677BF2"/>
    <w:rsid w:val="00683A94"/>
    <w:rsid w:val="0069138F"/>
    <w:rsid w:val="006A463F"/>
    <w:rsid w:val="006B0020"/>
    <w:rsid w:val="006B4C57"/>
    <w:rsid w:val="006C30A7"/>
    <w:rsid w:val="006D658C"/>
    <w:rsid w:val="006E0740"/>
    <w:rsid w:val="006E0829"/>
    <w:rsid w:val="006E5C64"/>
    <w:rsid w:val="006E68BB"/>
    <w:rsid w:val="00700792"/>
    <w:rsid w:val="00703684"/>
    <w:rsid w:val="00706ED5"/>
    <w:rsid w:val="0071263E"/>
    <w:rsid w:val="00714371"/>
    <w:rsid w:val="007145FB"/>
    <w:rsid w:val="007237E9"/>
    <w:rsid w:val="00726643"/>
    <w:rsid w:val="00731A66"/>
    <w:rsid w:val="007325CE"/>
    <w:rsid w:val="00742313"/>
    <w:rsid w:val="00744BCD"/>
    <w:rsid w:val="00757620"/>
    <w:rsid w:val="00762C96"/>
    <w:rsid w:val="00780FDE"/>
    <w:rsid w:val="0078644D"/>
    <w:rsid w:val="00792FF0"/>
    <w:rsid w:val="007A7743"/>
    <w:rsid w:val="007D03A8"/>
    <w:rsid w:val="007D07D6"/>
    <w:rsid w:val="007D3CCC"/>
    <w:rsid w:val="007D6B26"/>
    <w:rsid w:val="007F23BC"/>
    <w:rsid w:val="007F4B74"/>
    <w:rsid w:val="00803D70"/>
    <w:rsid w:val="008111D6"/>
    <w:rsid w:val="00812BF4"/>
    <w:rsid w:val="0081338D"/>
    <w:rsid w:val="00813594"/>
    <w:rsid w:val="0082228C"/>
    <w:rsid w:val="008310CD"/>
    <w:rsid w:val="00840027"/>
    <w:rsid w:val="00844481"/>
    <w:rsid w:val="00857078"/>
    <w:rsid w:val="00867707"/>
    <w:rsid w:val="00883451"/>
    <w:rsid w:val="00883486"/>
    <w:rsid w:val="00892AB1"/>
    <w:rsid w:val="008A6889"/>
    <w:rsid w:val="008C0559"/>
    <w:rsid w:val="008C05E5"/>
    <w:rsid w:val="008C1B45"/>
    <w:rsid w:val="008D48C9"/>
    <w:rsid w:val="008D77CE"/>
    <w:rsid w:val="008E13B9"/>
    <w:rsid w:val="008F1559"/>
    <w:rsid w:val="009104C3"/>
    <w:rsid w:val="00912574"/>
    <w:rsid w:val="009140EE"/>
    <w:rsid w:val="00924DF6"/>
    <w:rsid w:val="009415B6"/>
    <w:rsid w:val="00975C60"/>
    <w:rsid w:val="009762B0"/>
    <w:rsid w:val="009803FF"/>
    <w:rsid w:val="0098440E"/>
    <w:rsid w:val="00984BB4"/>
    <w:rsid w:val="00985B57"/>
    <w:rsid w:val="00987FA2"/>
    <w:rsid w:val="00990E4B"/>
    <w:rsid w:val="009B3FC9"/>
    <w:rsid w:val="009B6B32"/>
    <w:rsid w:val="009B7939"/>
    <w:rsid w:val="009C7940"/>
    <w:rsid w:val="009E4E9B"/>
    <w:rsid w:val="00A00B51"/>
    <w:rsid w:val="00A11E40"/>
    <w:rsid w:val="00A21D14"/>
    <w:rsid w:val="00A3137F"/>
    <w:rsid w:val="00A3358A"/>
    <w:rsid w:val="00A52754"/>
    <w:rsid w:val="00A534A5"/>
    <w:rsid w:val="00A57A81"/>
    <w:rsid w:val="00A61933"/>
    <w:rsid w:val="00A722D5"/>
    <w:rsid w:val="00A868C4"/>
    <w:rsid w:val="00AA0A57"/>
    <w:rsid w:val="00AA1DAE"/>
    <w:rsid w:val="00AB0892"/>
    <w:rsid w:val="00AB1520"/>
    <w:rsid w:val="00AC0353"/>
    <w:rsid w:val="00AC03E3"/>
    <w:rsid w:val="00AC0FF1"/>
    <w:rsid w:val="00AC541F"/>
    <w:rsid w:val="00AC67C3"/>
    <w:rsid w:val="00AC793E"/>
    <w:rsid w:val="00AD51FC"/>
    <w:rsid w:val="00AF1CB2"/>
    <w:rsid w:val="00AF734C"/>
    <w:rsid w:val="00B03D71"/>
    <w:rsid w:val="00B0671D"/>
    <w:rsid w:val="00B1220D"/>
    <w:rsid w:val="00B24628"/>
    <w:rsid w:val="00B26AF6"/>
    <w:rsid w:val="00B30848"/>
    <w:rsid w:val="00B3394C"/>
    <w:rsid w:val="00B516DC"/>
    <w:rsid w:val="00B63246"/>
    <w:rsid w:val="00B76E11"/>
    <w:rsid w:val="00B80113"/>
    <w:rsid w:val="00B87C85"/>
    <w:rsid w:val="00BA0BF6"/>
    <w:rsid w:val="00BA399A"/>
    <w:rsid w:val="00BB3166"/>
    <w:rsid w:val="00BB33F3"/>
    <w:rsid w:val="00BC023C"/>
    <w:rsid w:val="00BE038E"/>
    <w:rsid w:val="00BE17A2"/>
    <w:rsid w:val="00BE3D8F"/>
    <w:rsid w:val="00BE686C"/>
    <w:rsid w:val="00BF204B"/>
    <w:rsid w:val="00C03B31"/>
    <w:rsid w:val="00C34AFA"/>
    <w:rsid w:val="00C44ED9"/>
    <w:rsid w:val="00C51C31"/>
    <w:rsid w:val="00C61CA9"/>
    <w:rsid w:val="00C66B5B"/>
    <w:rsid w:val="00C729A6"/>
    <w:rsid w:val="00C752E3"/>
    <w:rsid w:val="00C77715"/>
    <w:rsid w:val="00C837F9"/>
    <w:rsid w:val="00CC3DA0"/>
    <w:rsid w:val="00CD1504"/>
    <w:rsid w:val="00CD504F"/>
    <w:rsid w:val="00CF177F"/>
    <w:rsid w:val="00CF37C2"/>
    <w:rsid w:val="00CF41AD"/>
    <w:rsid w:val="00D04966"/>
    <w:rsid w:val="00D04BF6"/>
    <w:rsid w:val="00D12730"/>
    <w:rsid w:val="00D14E83"/>
    <w:rsid w:val="00D247DF"/>
    <w:rsid w:val="00D40F3A"/>
    <w:rsid w:val="00D70765"/>
    <w:rsid w:val="00D7452E"/>
    <w:rsid w:val="00D93876"/>
    <w:rsid w:val="00D9539B"/>
    <w:rsid w:val="00D96DFE"/>
    <w:rsid w:val="00DA5073"/>
    <w:rsid w:val="00DB608D"/>
    <w:rsid w:val="00DD32E2"/>
    <w:rsid w:val="00DD7D73"/>
    <w:rsid w:val="00DF1544"/>
    <w:rsid w:val="00E02BF4"/>
    <w:rsid w:val="00E072CA"/>
    <w:rsid w:val="00E0775C"/>
    <w:rsid w:val="00E24A93"/>
    <w:rsid w:val="00E278A5"/>
    <w:rsid w:val="00E367B2"/>
    <w:rsid w:val="00E617BB"/>
    <w:rsid w:val="00E65C2B"/>
    <w:rsid w:val="00E7288C"/>
    <w:rsid w:val="00E738EE"/>
    <w:rsid w:val="00E8011D"/>
    <w:rsid w:val="00EC17DF"/>
    <w:rsid w:val="00EC2C63"/>
    <w:rsid w:val="00EC31A0"/>
    <w:rsid w:val="00ED140C"/>
    <w:rsid w:val="00ED6D6E"/>
    <w:rsid w:val="00EE44F9"/>
    <w:rsid w:val="00EE5D61"/>
    <w:rsid w:val="00EF3DC4"/>
    <w:rsid w:val="00EF7D72"/>
    <w:rsid w:val="00F01193"/>
    <w:rsid w:val="00F05305"/>
    <w:rsid w:val="00F05BD1"/>
    <w:rsid w:val="00F062A1"/>
    <w:rsid w:val="00F13251"/>
    <w:rsid w:val="00F22BF3"/>
    <w:rsid w:val="00F33DFC"/>
    <w:rsid w:val="00F34BBB"/>
    <w:rsid w:val="00F5049F"/>
    <w:rsid w:val="00F52E4C"/>
    <w:rsid w:val="00F60580"/>
    <w:rsid w:val="00F66867"/>
    <w:rsid w:val="00F766D8"/>
    <w:rsid w:val="00F814C5"/>
    <w:rsid w:val="00F83A6B"/>
    <w:rsid w:val="00F911DF"/>
    <w:rsid w:val="00F91644"/>
    <w:rsid w:val="00F93CAA"/>
    <w:rsid w:val="00FA26DA"/>
    <w:rsid w:val="00FA2D1B"/>
    <w:rsid w:val="00FA312B"/>
    <w:rsid w:val="00FA4B64"/>
    <w:rsid w:val="00FB47B1"/>
    <w:rsid w:val="00FD5963"/>
    <w:rsid w:val="00FD6900"/>
    <w:rsid w:val="00FD7B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7BB71"/>
  <w15:chartTrackingRefBased/>
  <w15:docId w15:val="{43D49D33-F287-4C25-80F1-8B4B8F1503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2244"/>
    <w:pPr>
      <w:ind w:left="720"/>
      <w:contextualSpacing/>
    </w:pPr>
  </w:style>
  <w:style w:type="paragraph" w:styleId="NormalWeb">
    <w:name w:val="Normal (Web)"/>
    <w:basedOn w:val="Normal"/>
    <w:uiPriority w:val="99"/>
    <w:unhideWhenUsed/>
    <w:rsid w:val="00A57A8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55643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261</TotalTime>
  <Pages>2</Pages>
  <Words>383</Words>
  <Characters>2185</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Alison Rees-Edwards</cp:lastModifiedBy>
  <cp:revision>7</cp:revision>
  <dcterms:created xsi:type="dcterms:W3CDTF">2021-08-02T11:01:00Z</dcterms:created>
  <dcterms:modified xsi:type="dcterms:W3CDTF">2021-08-06T09:05:00Z</dcterms:modified>
</cp:coreProperties>
</file>