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1C5D85" w14:textId="77777777" w:rsidR="000266F9" w:rsidRDefault="00000000">
      <w:pPr>
        <w:pStyle w:val="Title"/>
      </w:pPr>
      <w:r>
        <w:t>APPLICATION</w:t>
      </w:r>
      <w:r>
        <w:rPr>
          <w:spacing w:val="-6"/>
        </w:rPr>
        <w:t xml:space="preserve"> </w:t>
      </w:r>
      <w:r>
        <w:t>FOR</w:t>
      </w:r>
      <w:r>
        <w:rPr>
          <w:spacing w:val="-5"/>
        </w:rPr>
        <w:t xml:space="preserve"> </w:t>
      </w:r>
      <w:r>
        <w:t xml:space="preserve">ETHICAL </w:t>
      </w:r>
      <w:r>
        <w:rPr>
          <w:spacing w:val="-2"/>
        </w:rPr>
        <w:t>APPROVAL</w:t>
      </w:r>
    </w:p>
    <w:p w14:paraId="1D3C737C" w14:textId="77777777" w:rsidR="000266F9" w:rsidRDefault="00000000">
      <w:pPr>
        <w:spacing w:before="230"/>
        <w:ind w:left="153"/>
        <w:rPr>
          <w:rFonts w:ascii="Arial"/>
          <w:b/>
        </w:rPr>
      </w:pPr>
      <w:proofErr w:type="gramStart"/>
      <w:r>
        <w:rPr>
          <w:rFonts w:ascii="Arial"/>
          <w:b/>
        </w:rPr>
        <w:t>In</w:t>
      </w:r>
      <w:r>
        <w:rPr>
          <w:rFonts w:ascii="Arial"/>
          <w:b/>
          <w:spacing w:val="-7"/>
        </w:rPr>
        <w:t xml:space="preserve"> </w:t>
      </w:r>
      <w:r>
        <w:rPr>
          <w:rFonts w:ascii="Arial"/>
          <w:b/>
        </w:rPr>
        <w:t>order</w:t>
      </w:r>
      <w:r>
        <w:rPr>
          <w:rFonts w:ascii="Arial"/>
          <w:b/>
          <w:spacing w:val="-3"/>
        </w:rPr>
        <w:t xml:space="preserve"> </w:t>
      </w:r>
      <w:r>
        <w:rPr>
          <w:rFonts w:ascii="Arial"/>
          <w:b/>
        </w:rPr>
        <w:t>for</w:t>
      </w:r>
      <w:proofErr w:type="gramEnd"/>
      <w:r>
        <w:rPr>
          <w:rFonts w:ascii="Arial"/>
          <w:b/>
          <w:spacing w:val="-6"/>
        </w:rPr>
        <w:t xml:space="preserve"> </w:t>
      </w:r>
      <w:r>
        <w:rPr>
          <w:rFonts w:ascii="Arial"/>
          <w:b/>
        </w:rPr>
        <w:t>research</w:t>
      </w:r>
      <w:r>
        <w:rPr>
          <w:rFonts w:ascii="Arial"/>
          <w:b/>
          <w:spacing w:val="-4"/>
        </w:rPr>
        <w:t xml:space="preserve"> </w:t>
      </w:r>
      <w:r>
        <w:rPr>
          <w:rFonts w:ascii="Arial"/>
          <w:b/>
        </w:rPr>
        <w:t>to</w:t>
      </w:r>
      <w:r>
        <w:rPr>
          <w:rFonts w:ascii="Arial"/>
          <w:b/>
          <w:spacing w:val="-4"/>
        </w:rPr>
        <w:t xml:space="preserve"> </w:t>
      </w:r>
      <w:r>
        <w:rPr>
          <w:rFonts w:ascii="Arial"/>
          <w:b/>
        </w:rPr>
        <w:t>result</w:t>
      </w:r>
      <w:r>
        <w:rPr>
          <w:rFonts w:ascii="Arial"/>
          <w:b/>
          <w:spacing w:val="-5"/>
        </w:rPr>
        <w:t xml:space="preserve"> </w:t>
      </w:r>
      <w:r>
        <w:rPr>
          <w:rFonts w:ascii="Arial"/>
          <w:b/>
        </w:rPr>
        <w:t>in</w:t>
      </w:r>
      <w:r>
        <w:rPr>
          <w:rFonts w:ascii="Arial"/>
          <w:b/>
          <w:spacing w:val="-5"/>
        </w:rPr>
        <w:t xml:space="preserve"> </w:t>
      </w:r>
      <w:r>
        <w:rPr>
          <w:rFonts w:ascii="Arial"/>
          <w:b/>
        </w:rPr>
        <w:t>benefit</w:t>
      </w:r>
      <w:r>
        <w:rPr>
          <w:rFonts w:ascii="Arial"/>
          <w:b/>
          <w:spacing w:val="-3"/>
        </w:rPr>
        <w:t xml:space="preserve"> </w:t>
      </w:r>
      <w:r>
        <w:rPr>
          <w:rFonts w:ascii="Arial"/>
          <w:b/>
        </w:rPr>
        <w:t>and</w:t>
      </w:r>
      <w:r>
        <w:rPr>
          <w:rFonts w:ascii="Arial"/>
          <w:b/>
          <w:spacing w:val="-4"/>
        </w:rPr>
        <w:t xml:space="preserve"> </w:t>
      </w:r>
      <w:proofErr w:type="spellStart"/>
      <w:r>
        <w:rPr>
          <w:rFonts w:ascii="Arial"/>
          <w:b/>
        </w:rPr>
        <w:t>minimise</w:t>
      </w:r>
      <w:proofErr w:type="spellEnd"/>
      <w:r>
        <w:rPr>
          <w:rFonts w:ascii="Arial"/>
          <w:b/>
          <w:spacing w:val="-4"/>
        </w:rPr>
        <w:t xml:space="preserve"> </w:t>
      </w:r>
      <w:r>
        <w:rPr>
          <w:rFonts w:ascii="Arial"/>
          <w:b/>
        </w:rPr>
        <w:t>risk</w:t>
      </w:r>
      <w:r>
        <w:rPr>
          <w:rFonts w:ascii="Arial"/>
          <w:b/>
          <w:spacing w:val="-4"/>
        </w:rPr>
        <w:t xml:space="preserve"> </w:t>
      </w:r>
      <w:r>
        <w:rPr>
          <w:rFonts w:ascii="Arial"/>
          <w:b/>
        </w:rPr>
        <w:t>of</w:t>
      </w:r>
      <w:r>
        <w:rPr>
          <w:rFonts w:ascii="Arial"/>
          <w:b/>
          <w:spacing w:val="-4"/>
        </w:rPr>
        <w:t xml:space="preserve"> </w:t>
      </w:r>
      <w:r>
        <w:rPr>
          <w:rFonts w:ascii="Arial"/>
          <w:b/>
        </w:rPr>
        <w:t>harm,</w:t>
      </w:r>
      <w:r>
        <w:rPr>
          <w:rFonts w:ascii="Arial"/>
          <w:b/>
          <w:spacing w:val="-3"/>
        </w:rPr>
        <w:t xml:space="preserve"> </w:t>
      </w:r>
      <w:r>
        <w:rPr>
          <w:rFonts w:ascii="Arial"/>
          <w:b/>
        </w:rPr>
        <w:t>it</w:t>
      </w:r>
      <w:r>
        <w:rPr>
          <w:rFonts w:ascii="Arial"/>
          <w:b/>
          <w:spacing w:val="-5"/>
        </w:rPr>
        <w:t xml:space="preserve"> </w:t>
      </w:r>
      <w:r>
        <w:rPr>
          <w:rFonts w:ascii="Arial"/>
          <w:b/>
        </w:rPr>
        <w:t>must</w:t>
      </w:r>
      <w:r>
        <w:rPr>
          <w:rFonts w:ascii="Arial"/>
          <w:b/>
          <w:spacing w:val="-3"/>
        </w:rPr>
        <w:t xml:space="preserve"> </w:t>
      </w:r>
      <w:r>
        <w:rPr>
          <w:rFonts w:ascii="Arial"/>
          <w:b/>
        </w:rPr>
        <w:t>be</w:t>
      </w:r>
      <w:r>
        <w:rPr>
          <w:rFonts w:ascii="Arial"/>
          <w:b/>
          <w:spacing w:val="-4"/>
        </w:rPr>
        <w:t xml:space="preserve"> </w:t>
      </w:r>
      <w:r>
        <w:rPr>
          <w:rFonts w:ascii="Arial"/>
          <w:b/>
        </w:rPr>
        <w:t>conducted</w:t>
      </w:r>
      <w:r>
        <w:rPr>
          <w:rFonts w:ascii="Arial"/>
          <w:b/>
          <w:spacing w:val="-4"/>
        </w:rPr>
        <w:t xml:space="preserve"> </w:t>
      </w:r>
      <w:r>
        <w:rPr>
          <w:rFonts w:ascii="Arial"/>
          <w:b/>
          <w:spacing w:val="-2"/>
        </w:rPr>
        <w:t>ethically.</w:t>
      </w:r>
    </w:p>
    <w:p w14:paraId="3327306B" w14:textId="77777777" w:rsidR="000266F9" w:rsidRDefault="00000000">
      <w:pPr>
        <w:pStyle w:val="BodyText"/>
        <w:spacing w:before="184"/>
        <w:ind w:left="153" w:right="431"/>
        <w:jc w:val="both"/>
      </w:pPr>
      <w:r>
        <w:t xml:space="preserve">The University follows the OECD Frascati manual definition of </w:t>
      </w:r>
      <w:r>
        <w:rPr>
          <w:rFonts w:ascii="Arial" w:hAnsi="Arial"/>
          <w:b/>
        </w:rPr>
        <w:t>research activity</w:t>
      </w:r>
      <w: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1794095" w14:textId="77777777" w:rsidR="000266F9" w:rsidRDefault="000266F9">
      <w:pPr>
        <w:pStyle w:val="BodyText"/>
        <w:spacing w:before="1"/>
      </w:pPr>
    </w:p>
    <w:p w14:paraId="23AF4117" w14:textId="77777777" w:rsidR="000266F9" w:rsidRDefault="00000000">
      <w:pPr>
        <w:pStyle w:val="BodyText"/>
        <w:ind w:left="153"/>
        <w:jc w:val="both"/>
      </w:pPr>
      <w:r>
        <w:t>The</w:t>
      </w:r>
      <w:r>
        <w:rPr>
          <w:spacing w:val="-10"/>
        </w:rPr>
        <w:t xml:space="preserve"> </w:t>
      </w:r>
      <w:r>
        <w:t>individual</w:t>
      </w:r>
      <w:r>
        <w:rPr>
          <w:spacing w:val="-3"/>
        </w:rPr>
        <w:t xml:space="preserve"> </w:t>
      </w:r>
      <w:r>
        <w:t>undertaking</w:t>
      </w:r>
      <w:r>
        <w:rPr>
          <w:spacing w:val="-7"/>
        </w:rPr>
        <w:t xml:space="preserve"> </w:t>
      </w:r>
      <w:r>
        <w:t>the</w:t>
      </w:r>
      <w:r>
        <w:rPr>
          <w:spacing w:val="-7"/>
        </w:rPr>
        <w:t xml:space="preserve"> </w:t>
      </w:r>
      <w:r>
        <w:t>research</w:t>
      </w:r>
      <w:r>
        <w:rPr>
          <w:spacing w:val="-8"/>
        </w:rPr>
        <w:t xml:space="preserve"> </w:t>
      </w:r>
      <w:r>
        <w:t>activity</w:t>
      </w:r>
      <w:r>
        <w:rPr>
          <w:spacing w:val="-4"/>
        </w:rPr>
        <w:t xml:space="preserve"> </w:t>
      </w:r>
      <w:r>
        <w:t>is</w:t>
      </w:r>
      <w:r>
        <w:rPr>
          <w:spacing w:val="-7"/>
        </w:rPr>
        <w:t xml:space="preserve"> </w:t>
      </w:r>
      <w:r>
        <w:t>known</w:t>
      </w:r>
      <w:r>
        <w:rPr>
          <w:spacing w:val="-3"/>
        </w:rPr>
        <w:t xml:space="preserve"> </w:t>
      </w:r>
      <w:r>
        <w:t>as</w:t>
      </w:r>
      <w:r>
        <w:rPr>
          <w:spacing w:val="-7"/>
        </w:rPr>
        <w:t xml:space="preserve"> </w:t>
      </w:r>
      <w:r>
        <w:t>the</w:t>
      </w:r>
      <w:r>
        <w:rPr>
          <w:spacing w:val="-7"/>
        </w:rPr>
        <w:t xml:space="preserve"> </w:t>
      </w:r>
      <w:r>
        <w:t>“principal</w:t>
      </w:r>
      <w:r>
        <w:rPr>
          <w:spacing w:val="-5"/>
        </w:rPr>
        <w:t xml:space="preserve"> </w:t>
      </w:r>
      <w:r>
        <w:rPr>
          <w:spacing w:val="-2"/>
        </w:rPr>
        <w:t>researcher”.</w:t>
      </w:r>
    </w:p>
    <w:p w14:paraId="1560C23C" w14:textId="77777777" w:rsidR="000266F9" w:rsidRDefault="000266F9">
      <w:pPr>
        <w:pStyle w:val="BodyText"/>
      </w:pPr>
    </w:p>
    <w:p w14:paraId="3C084396" w14:textId="77777777" w:rsidR="000266F9" w:rsidRDefault="00000000">
      <w:pPr>
        <w:spacing w:before="1" w:line="477" w:lineRule="auto"/>
        <w:ind w:left="153" w:right="690"/>
        <w:rPr>
          <w:rFonts w:ascii="Arial"/>
          <w:b/>
        </w:rPr>
      </w:pPr>
      <w:r>
        <w:rPr>
          <w:rFonts w:ascii="Arial"/>
          <w:b/>
        </w:rPr>
        <w:t>This</w:t>
      </w:r>
      <w:r>
        <w:rPr>
          <w:rFonts w:ascii="Arial"/>
          <w:b/>
          <w:spacing w:val="-2"/>
        </w:rPr>
        <w:t xml:space="preserve"> </w:t>
      </w:r>
      <w:r>
        <w:rPr>
          <w:rFonts w:ascii="Arial"/>
          <w:b/>
        </w:rPr>
        <w:t>form</w:t>
      </w:r>
      <w:r>
        <w:rPr>
          <w:rFonts w:ascii="Arial"/>
          <w:b/>
          <w:spacing w:val="-3"/>
        </w:rPr>
        <w:t xml:space="preserve"> </w:t>
      </w:r>
      <w:r>
        <w:rPr>
          <w:rFonts w:ascii="Arial"/>
          <w:b/>
        </w:rPr>
        <w:t>must</w:t>
      </w:r>
      <w:r>
        <w:rPr>
          <w:rFonts w:ascii="Arial"/>
          <w:b/>
          <w:spacing w:val="-5"/>
        </w:rPr>
        <w:t xml:space="preserve"> </w:t>
      </w:r>
      <w:r>
        <w:rPr>
          <w:rFonts w:ascii="Arial"/>
          <w:b/>
        </w:rPr>
        <w:t>be</w:t>
      </w:r>
      <w:r>
        <w:rPr>
          <w:rFonts w:ascii="Arial"/>
          <w:b/>
          <w:spacing w:val="-2"/>
        </w:rPr>
        <w:t xml:space="preserve"> </w:t>
      </w:r>
      <w:r>
        <w:rPr>
          <w:rFonts w:ascii="Arial"/>
          <w:b/>
        </w:rPr>
        <w:t>completed</w:t>
      </w:r>
      <w:r>
        <w:rPr>
          <w:rFonts w:ascii="Arial"/>
          <w:b/>
          <w:spacing w:val="-4"/>
        </w:rPr>
        <w:t xml:space="preserve"> </w:t>
      </w:r>
      <w:r>
        <w:rPr>
          <w:rFonts w:ascii="Arial"/>
          <w:b/>
        </w:rPr>
        <w:t>and</w:t>
      </w:r>
      <w:r>
        <w:rPr>
          <w:rFonts w:ascii="Arial"/>
          <w:b/>
          <w:spacing w:val="-4"/>
        </w:rPr>
        <w:t xml:space="preserve"> </w:t>
      </w:r>
      <w:r>
        <w:rPr>
          <w:rFonts w:ascii="Arial"/>
          <w:b/>
        </w:rPr>
        <w:t>approved</w:t>
      </w:r>
      <w:r>
        <w:rPr>
          <w:rFonts w:ascii="Arial"/>
          <w:b/>
          <w:spacing w:val="-2"/>
        </w:rPr>
        <w:t xml:space="preserve"> </w:t>
      </w:r>
      <w:r>
        <w:rPr>
          <w:rFonts w:ascii="Arial"/>
          <w:b/>
        </w:rPr>
        <w:t>prior</w:t>
      </w:r>
      <w:r>
        <w:rPr>
          <w:rFonts w:ascii="Arial"/>
          <w:b/>
          <w:spacing w:val="-3"/>
        </w:rPr>
        <w:t xml:space="preserve"> </w:t>
      </w:r>
      <w:r>
        <w:rPr>
          <w:rFonts w:ascii="Arial"/>
          <w:b/>
        </w:rPr>
        <w:t>to</w:t>
      </w:r>
      <w:r>
        <w:rPr>
          <w:rFonts w:ascii="Arial"/>
          <w:b/>
          <w:spacing w:val="-7"/>
        </w:rPr>
        <w:t xml:space="preserve"> </w:t>
      </w:r>
      <w:r>
        <w:rPr>
          <w:rFonts w:ascii="Arial"/>
          <w:b/>
        </w:rPr>
        <w:t>undertaking</w:t>
      </w:r>
      <w:r>
        <w:rPr>
          <w:rFonts w:ascii="Arial"/>
          <w:b/>
          <w:spacing w:val="-2"/>
        </w:rPr>
        <w:t xml:space="preserve"> </w:t>
      </w:r>
      <w:r>
        <w:rPr>
          <w:rFonts w:ascii="Arial"/>
          <w:b/>
        </w:rPr>
        <w:t>any</w:t>
      </w:r>
      <w:r>
        <w:rPr>
          <w:rFonts w:ascii="Arial"/>
          <w:b/>
          <w:spacing w:val="-4"/>
        </w:rPr>
        <w:t xml:space="preserve"> </w:t>
      </w:r>
      <w:r>
        <w:rPr>
          <w:rFonts w:ascii="Arial"/>
          <w:b/>
        </w:rPr>
        <w:t>research</w:t>
      </w:r>
      <w:r>
        <w:rPr>
          <w:rFonts w:ascii="Arial"/>
          <w:b/>
          <w:spacing w:val="-7"/>
        </w:rPr>
        <w:t xml:space="preserve"> </w:t>
      </w:r>
      <w:r>
        <w:rPr>
          <w:rFonts w:ascii="Arial"/>
          <w:b/>
        </w:rPr>
        <w:t>activity. SECTION A: About You (Principal Researcher)</w:t>
      </w:r>
    </w:p>
    <w:tbl>
      <w:tblPr>
        <w:tblW w:w="0" w:type="auto"/>
        <w:tblInd w:w="53"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4A0" w:firstRow="1" w:lastRow="0" w:firstColumn="1" w:lastColumn="0" w:noHBand="0" w:noVBand="1"/>
      </w:tblPr>
      <w:tblGrid>
        <w:gridCol w:w="559"/>
        <w:gridCol w:w="3253"/>
        <w:gridCol w:w="6636"/>
      </w:tblGrid>
      <w:tr w:rsidR="000266F9" w14:paraId="262D011C" w14:textId="77777777">
        <w:trPr>
          <w:trHeight w:val="439"/>
        </w:trPr>
        <w:tc>
          <w:tcPr>
            <w:tcW w:w="559" w:type="dxa"/>
            <w:shd w:val="clear" w:color="auto" w:fill="F0F0F0"/>
          </w:tcPr>
          <w:p w14:paraId="2415B423" w14:textId="77777777" w:rsidR="000266F9" w:rsidRDefault="00000000">
            <w:pPr>
              <w:pStyle w:val="TableParagraph"/>
              <w:spacing w:before="84"/>
            </w:pPr>
            <w:r>
              <w:rPr>
                <w:spacing w:val="-10"/>
              </w:rPr>
              <w:t>1</w:t>
            </w:r>
          </w:p>
        </w:tc>
        <w:tc>
          <w:tcPr>
            <w:tcW w:w="3253" w:type="dxa"/>
            <w:shd w:val="clear" w:color="auto" w:fill="F0F0F0"/>
          </w:tcPr>
          <w:p w14:paraId="6FAC6E64" w14:textId="77777777" w:rsidR="000266F9" w:rsidRDefault="00000000">
            <w:pPr>
              <w:pStyle w:val="TableParagraph"/>
              <w:spacing w:before="84"/>
            </w:pPr>
            <w:r>
              <w:t>Full</w:t>
            </w:r>
            <w:r>
              <w:rPr>
                <w:spacing w:val="-4"/>
              </w:rPr>
              <w:t xml:space="preserve"> </w:t>
            </w:r>
            <w:r>
              <w:rPr>
                <w:spacing w:val="-2"/>
              </w:rPr>
              <w:t>Name:</w:t>
            </w:r>
          </w:p>
        </w:tc>
        <w:tc>
          <w:tcPr>
            <w:tcW w:w="6636" w:type="dxa"/>
          </w:tcPr>
          <w:p w14:paraId="4513DDB3" w14:textId="78CC90AB" w:rsidR="000266F9" w:rsidRDefault="006525D2" w:rsidP="006525D2">
            <w:pPr>
              <w:pStyle w:val="TableParagraph"/>
              <w:spacing w:before="84"/>
              <w:ind w:left="0"/>
            </w:pPr>
            <w:r>
              <w:t>Het Oza</w:t>
            </w:r>
          </w:p>
        </w:tc>
      </w:tr>
      <w:tr w:rsidR="000266F9" w14:paraId="3EF38C4A" w14:textId="77777777">
        <w:trPr>
          <w:trHeight w:val="505"/>
        </w:trPr>
        <w:tc>
          <w:tcPr>
            <w:tcW w:w="559" w:type="dxa"/>
            <w:shd w:val="clear" w:color="auto" w:fill="F0F0F0"/>
          </w:tcPr>
          <w:p w14:paraId="279043EC" w14:textId="77777777" w:rsidR="000266F9" w:rsidRDefault="00000000">
            <w:pPr>
              <w:pStyle w:val="TableParagraph"/>
              <w:spacing w:before="118"/>
            </w:pPr>
            <w:r>
              <w:rPr>
                <w:spacing w:val="-10"/>
              </w:rPr>
              <w:t>2</w:t>
            </w:r>
          </w:p>
        </w:tc>
        <w:tc>
          <w:tcPr>
            <w:tcW w:w="3253" w:type="dxa"/>
            <w:shd w:val="clear" w:color="auto" w:fill="F0F0F0"/>
          </w:tcPr>
          <w:p w14:paraId="648A89C7" w14:textId="77777777" w:rsidR="000266F9" w:rsidRDefault="00000000">
            <w:pPr>
              <w:pStyle w:val="TableParagraph"/>
              <w:spacing w:before="118"/>
            </w:pPr>
            <w:r>
              <w:t>Student</w:t>
            </w:r>
            <w:r>
              <w:rPr>
                <w:spacing w:val="-8"/>
              </w:rPr>
              <w:t xml:space="preserve"> </w:t>
            </w:r>
            <w:r>
              <w:rPr>
                <w:spacing w:val="-2"/>
              </w:rPr>
              <w:t>Number:</w:t>
            </w:r>
          </w:p>
        </w:tc>
        <w:tc>
          <w:tcPr>
            <w:tcW w:w="6636" w:type="dxa"/>
          </w:tcPr>
          <w:p w14:paraId="31D4775A" w14:textId="75C8B187" w:rsidR="000266F9" w:rsidRDefault="00000000">
            <w:pPr>
              <w:pStyle w:val="TableParagraph"/>
              <w:spacing w:line="244" w:lineRule="exact"/>
              <w:ind w:left="106"/>
            </w:pPr>
            <w:r>
              <w:rPr>
                <w:spacing w:val="-2"/>
              </w:rPr>
              <w:t>243</w:t>
            </w:r>
            <w:r w:rsidR="006525D2">
              <w:rPr>
                <w:spacing w:val="-2"/>
              </w:rPr>
              <w:t>4361</w:t>
            </w:r>
          </w:p>
        </w:tc>
      </w:tr>
      <w:tr w:rsidR="000266F9" w14:paraId="02615AB8" w14:textId="77777777">
        <w:trPr>
          <w:trHeight w:val="512"/>
        </w:trPr>
        <w:tc>
          <w:tcPr>
            <w:tcW w:w="559" w:type="dxa"/>
            <w:shd w:val="clear" w:color="auto" w:fill="F0F0F0"/>
          </w:tcPr>
          <w:p w14:paraId="2059CF7F" w14:textId="77777777" w:rsidR="000266F9" w:rsidRDefault="00000000">
            <w:pPr>
              <w:pStyle w:val="TableParagraph"/>
              <w:spacing w:before="122"/>
            </w:pPr>
            <w:r>
              <w:rPr>
                <w:spacing w:val="-10"/>
              </w:rPr>
              <w:t>3</w:t>
            </w:r>
          </w:p>
        </w:tc>
        <w:tc>
          <w:tcPr>
            <w:tcW w:w="3253" w:type="dxa"/>
            <w:shd w:val="clear" w:color="auto" w:fill="F0F0F0"/>
          </w:tcPr>
          <w:p w14:paraId="307A0218" w14:textId="77777777" w:rsidR="000266F9" w:rsidRDefault="00000000">
            <w:pPr>
              <w:pStyle w:val="TableParagraph"/>
              <w:spacing w:before="122"/>
            </w:pPr>
            <w:r>
              <w:t>Email</w:t>
            </w:r>
            <w:r>
              <w:rPr>
                <w:spacing w:val="-8"/>
              </w:rPr>
              <w:t xml:space="preserve"> </w:t>
            </w:r>
            <w:r>
              <w:rPr>
                <w:spacing w:val="-2"/>
              </w:rPr>
              <w:t>address:</w:t>
            </w:r>
          </w:p>
        </w:tc>
        <w:tc>
          <w:tcPr>
            <w:tcW w:w="6636" w:type="dxa"/>
          </w:tcPr>
          <w:p w14:paraId="53AF2D15" w14:textId="297F55D6" w:rsidR="000266F9" w:rsidRDefault="006525D2">
            <w:pPr>
              <w:pStyle w:val="TableParagraph"/>
              <w:spacing w:before="122"/>
              <w:ind w:left="106"/>
            </w:pPr>
            <w:hyperlink r:id="rId8" w:history="1">
              <w:r w:rsidRPr="00F3718F">
                <w:rPr>
                  <w:rStyle w:val="Hyperlink"/>
                  <w:spacing w:val="-2"/>
                </w:rPr>
                <w:t>2434361@student.uwtsd.ac.uk</w:t>
              </w:r>
            </w:hyperlink>
          </w:p>
        </w:tc>
      </w:tr>
      <w:tr w:rsidR="000266F9" w14:paraId="11B18609" w14:textId="77777777">
        <w:trPr>
          <w:trHeight w:val="548"/>
        </w:trPr>
        <w:tc>
          <w:tcPr>
            <w:tcW w:w="559" w:type="dxa"/>
            <w:shd w:val="clear" w:color="auto" w:fill="F0F0F0"/>
          </w:tcPr>
          <w:p w14:paraId="6BE20162" w14:textId="77777777" w:rsidR="000266F9" w:rsidRDefault="00000000">
            <w:pPr>
              <w:pStyle w:val="TableParagraph"/>
              <w:spacing w:before="139"/>
            </w:pPr>
            <w:r>
              <w:rPr>
                <w:spacing w:val="-10"/>
              </w:rPr>
              <w:t>4</w:t>
            </w:r>
          </w:p>
        </w:tc>
        <w:tc>
          <w:tcPr>
            <w:tcW w:w="3253" w:type="dxa"/>
            <w:shd w:val="clear" w:color="auto" w:fill="F0F0F0"/>
          </w:tcPr>
          <w:p w14:paraId="585C03D0" w14:textId="77777777" w:rsidR="000266F9" w:rsidRDefault="00000000">
            <w:pPr>
              <w:pStyle w:val="TableParagraph"/>
              <w:spacing w:before="139"/>
            </w:pPr>
            <w:proofErr w:type="spellStart"/>
            <w:r>
              <w:t>Programme</w:t>
            </w:r>
            <w:proofErr w:type="spellEnd"/>
            <w:r>
              <w:rPr>
                <w:spacing w:val="-7"/>
              </w:rPr>
              <w:t xml:space="preserve"> </w:t>
            </w:r>
            <w:r>
              <w:t>of</w:t>
            </w:r>
            <w:r>
              <w:rPr>
                <w:spacing w:val="-6"/>
              </w:rPr>
              <w:t xml:space="preserve"> </w:t>
            </w:r>
            <w:r>
              <w:rPr>
                <w:spacing w:val="-2"/>
              </w:rPr>
              <w:t>Study:</w:t>
            </w:r>
          </w:p>
        </w:tc>
        <w:tc>
          <w:tcPr>
            <w:tcW w:w="6636" w:type="dxa"/>
          </w:tcPr>
          <w:p w14:paraId="5D0B3307" w14:textId="77777777" w:rsidR="000266F9" w:rsidRDefault="00000000">
            <w:pPr>
              <w:pStyle w:val="TableParagraph"/>
              <w:spacing w:before="139"/>
              <w:ind w:left="106"/>
            </w:pPr>
            <w:r>
              <w:t>MSc</w:t>
            </w:r>
            <w:r>
              <w:rPr>
                <w:spacing w:val="-4"/>
              </w:rPr>
              <w:t xml:space="preserve"> </w:t>
            </w:r>
            <w:r>
              <w:t>Cyber</w:t>
            </w:r>
            <w:r>
              <w:rPr>
                <w:spacing w:val="-5"/>
              </w:rPr>
              <w:t xml:space="preserve"> </w:t>
            </w:r>
            <w:r>
              <w:t>Security</w:t>
            </w:r>
            <w:r>
              <w:rPr>
                <w:spacing w:val="-9"/>
              </w:rPr>
              <w:t xml:space="preserve"> </w:t>
            </w:r>
            <w:r>
              <w:t>and</w:t>
            </w:r>
            <w:r>
              <w:rPr>
                <w:spacing w:val="-4"/>
              </w:rPr>
              <w:t xml:space="preserve"> </w:t>
            </w:r>
            <w:r>
              <w:t>Digital</w:t>
            </w:r>
            <w:r>
              <w:rPr>
                <w:spacing w:val="-7"/>
              </w:rPr>
              <w:t xml:space="preserve"> </w:t>
            </w:r>
            <w:r>
              <w:rPr>
                <w:spacing w:val="-2"/>
              </w:rPr>
              <w:t>Forensics</w:t>
            </w:r>
          </w:p>
        </w:tc>
      </w:tr>
      <w:tr w:rsidR="000266F9" w14:paraId="0725D22F" w14:textId="77777777">
        <w:trPr>
          <w:trHeight w:val="557"/>
        </w:trPr>
        <w:tc>
          <w:tcPr>
            <w:tcW w:w="559" w:type="dxa"/>
            <w:shd w:val="clear" w:color="auto" w:fill="F0F0F0"/>
          </w:tcPr>
          <w:p w14:paraId="626FCFB9" w14:textId="77777777" w:rsidR="000266F9" w:rsidRDefault="00000000">
            <w:pPr>
              <w:pStyle w:val="TableParagraph"/>
              <w:spacing w:before="144"/>
            </w:pPr>
            <w:r>
              <w:rPr>
                <w:spacing w:val="-10"/>
              </w:rPr>
              <w:t>5</w:t>
            </w:r>
          </w:p>
        </w:tc>
        <w:tc>
          <w:tcPr>
            <w:tcW w:w="3253" w:type="dxa"/>
            <w:shd w:val="clear" w:color="auto" w:fill="F0F0F0"/>
          </w:tcPr>
          <w:p w14:paraId="7680DED8" w14:textId="77777777" w:rsidR="000266F9" w:rsidRDefault="00000000">
            <w:pPr>
              <w:pStyle w:val="TableParagraph"/>
              <w:spacing w:before="144"/>
            </w:pPr>
            <w:r>
              <w:t>Director</w:t>
            </w:r>
            <w:r>
              <w:rPr>
                <w:spacing w:val="-7"/>
              </w:rPr>
              <w:t xml:space="preserve"> </w:t>
            </w:r>
            <w:r>
              <w:t>of</w:t>
            </w:r>
            <w:r>
              <w:rPr>
                <w:spacing w:val="-4"/>
              </w:rPr>
              <w:t xml:space="preserve"> </w:t>
            </w:r>
            <w:r>
              <w:rPr>
                <w:spacing w:val="-2"/>
              </w:rPr>
              <w:t>Studies/Supervisor:</w:t>
            </w:r>
          </w:p>
        </w:tc>
        <w:tc>
          <w:tcPr>
            <w:tcW w:w="6636" w:type="dxa"/>
          </w:tcPr>
          <w:p w14:paraId="48F20139" w14:textId="77777777" w:rsidR="000266F9" w:rsidRDefault="00000000">
            <w:pPr>
              <w:pStyle w:val="TableParagraph"/>
              <w:spacing w:before="148"/>
              <w:ind w:left="106"/>
              <w:rPr>
                <w:sz w:val="21"/>
              </w:rPr>
            </w:pPr>
            <w:r>
              <w:rPr>
                <w:color w:val="23202F"/>
                <w:sz w:val="21"/>
              </w:rPr>
              <w:t>Suresh</w:t>
            </w:r>
            <w:r>
              <w:rPr>
                <w:color w:val="23202F"/>
                <w:spacing w:val="-5"/>
                <w:sz w:val="21"/>
              </w:rPr>
              <w:t xml:space="preserve"> </w:t>
            </w:r>
            <w:r>
              <w:rPr>
                <w:color w:val="23202F"/>
                <w:spacing w:val="-2"/>
                <w:sz w:val="21"/>
              </w:rPr>
              <w:t>Shanmugasundaram</w:t>
            </w:r>
          </w:p>
        </w:tc>
      </w:tr>
    </w:tbl>
    <w:p w14:paraId="50FD0CD2" w14:textId="77777777" w:rsidR="000266F9" w:rsidRDefault="000266F9">
      <w:pPr>
        <w:pStyle w:val="BodyText"/>
        <w:spacing w:before="233"/>
        <w:rPr>
          <w:rFonts w:ascii="Arial"/>
          <w:b/>
        </w:rPr>
      </w:pPr>
    </w:p>
    <w:p w14:paraId="16E1B387" w14:textId="77777777" w:rsidR="000266F9" w:rsidRDefault="00000000">
      <w:pPr>
        <w:ind w:left="153"/>
        <w:rPr>
          <w:rFonts w:ascii="Arial"/>
          <w:b/>
        </w:rPr>
      </w:pPr>
      <w:r>
        <w:rPr>
          <w:rFonts w:ascii="Arial"/>
          <w:b/>
        </w:rPr>
        <w:t>SECTION</w:t>
      </w:r>
      <w:r>
        <w:rPr>
          <w:rFonts w:ascii="Arial"/>
          <w:b/>
          <w:spacing w:val="-9"/>
        </w:rPr>
        <w:t xml:space="preserve"> </w:t>
      </w:r>
      <w:r>
        <w:rPr>
          <w:rFonts w:ascii="Arial"/>
          <w:b/>
        </w:rPr>
        <w:t>B:</w:t>
      </w:r>
      <w:r>
        <w:rPr>
          <w:rFonts w:ascii="Arial"/>
          <w:b/>
          <w:spacing w:val="53"/>
        </w:rPr>
        <w:t xml:space="preserve"> </w:t>
      </w:r>
      <w:r>
        <w:rPr>
          <w:rFonts w:ascii="Arial"/>
          <w:b/>
        </w:rPr>
        <w:t>Internal</w:t>
      </w:r>
      <w:r>
        <w:rPr>
          <w:rFonts w:ascii="Arial"/>
          <w:b/>
          <w:spacing w:val="-5"/>
        </w:rPr>
        <w:t xml:space="preserve"> </w:t>
      </w:r>
      <w:r>
        <w:rPr>
          <w:rFonts w:ascii="Arial"/>
          <w:b/>
        </w:rPr>
        <w:t>and</w:t>
      </w:r>
      <w:r>
        <w:rPr>
          <w:rFonts w:ascii="Arial"/>
          <w:b/>
          <w:spacing w:val="-6"/>
        </w:rPr>
        <w:t xml:space="preserve"> </w:t>
      </w:r>
      <w:r>
        <w:rPr>
          <w:rFonts w:ascii="Arial"/>
          <w:b/>
        </w:rPr>
        <w:t>External</w:t>
      </w:r>
      <w:r>
        <w:rPr>
          <w:rFonts w:ascii="Arial"/>
          <w:b/>
          <w:spacing w:val="-7"/>
        </w:rPr>
        <w:t xml:space="preserve"> </w:t>
      </w:r>
      <w:r>
        <w:rPr>
          <w:rFonts w:ascii="Arial"/>
          <w:b/>
        </w:rPr>
        <w:t>Ethical</w:t>
      </w:r>
      <w:r>
        <w:rPr>
          <w:rFonts w:ascii="Arial"/>
          <w:b/>
          <w:spacing w:val="-5"/>
        </w:rPr>
        <w:t xml:space="preserve"> </w:t>
      </w:r>
      <w:r>
        <w:rPr>
          <w:rFonts w:ascii="Arial"/>
          <w:b/>
        </w:rPr>
        <w:t>Guidance</w:t>
      </w:r>
      <w:r>
        <w:rPr>
          <w:rFonts w:ascii="Arial"/>
          <w:b/>
          <w:spacing w:val="-6"/>
        </w:rPr>
        <w:t xml:space="preserve"> </w:t>
      </w:r>
      <w:r>
        <w:rPr>
          <w:rFonts w:ascii="Arial"/>
          <w:b/>
          <w:spacing w:val="-2"/>
        </w:rPr>
        <w:t>Materials</w:t>
      </w:r>
    </w:p>
    <w:p w14:paraId="6BB0F059" w14:textId="77777777" w:rsidR="000266F9" w:rsidRDefault="000266F9">
      <w:pPr>
        <w:pStyle w:val="BodyText"/>
        <w:spacing w:before="12"/>
        <w:rPr>
          <w:rFonts w:ascii="Arial"/>
          <w:b/>
          <w:sz w:val="20"/>
        </w:rPr>
      </w:pPr>
    </w:p>
    <w:tbl>
      <w:tblPr>
        <w:tblW w:w="0" w:type="auto"/>
        <w:tblInd w:w="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8784"/>
        <w:gridCol w:w="1134"/>
      </w:tblGrid>
      <w:tr w:rsidR="000266F9" w14:paraId="4EA48094" w14:textId="77777777">
        <w:trPr>
          <w:trHeight w:val="1263"/>
        </w:trPr>
        <w:tc>
          <w:tcPr>
            <w:tcW w:w="562" w:type="dxa"/>
            <w:shd w:val="clear" w:color="auto" w:fill="F0F0F0"/>
          </w:tcPr>
          <w:p w14:paraId="7E0169E9" w14:textId="77777777" w:rsidR="000266F9" w:rsidRDefault="000266F9">
            <w:pPr>
              <w:pStyle w:val="TableParagraph"/>
              <w:ind w:left="0"/>
              <w:rPr>
                <w:rFonts w:ascii="Times New Roman"/>
              </w:rPr>
            </w:pPr>
          </w:p>
        </w:tc>
        <w:tc>
          <w:tcPr>
            <w:tcW w:w="9918" w:type="dxa"/>
            <w:gridSpan w:val="2"/>
            <w:shd w:val="clear" w:color="auto" w:fill="F0F0F0"/>
          </w:tcPr>
          <w:p w14:paraId="1748F8EC" w14:textId="77777777" w:rsidR="000266F9" w:rsidRDefault="00000000">
            <w:pPr>
              <w:pStyle w:val="TableParagraph"/>
            </w:pPr>
            <w:r>
              <w:t>Please</w:t>
            </w:r>
            <w:r>
              <w:rPr>
                <w:spacing w:val="-2"/>
              </w:rPr>
              <w:t xml:space="preserve"> </w:t>
            </w:r>
            <w:r>
              <w:t>list</w:t>
            </w:r>
            <w:r>
              <w:rPr>
                <w:spacing w:val="-3"/>
              </w:rPr>
              <w:t xml:space="preserve"> </w:t>
            </w:r>
            <w:r>
              <w:t>the</w:t>
            </w:r>
            <w:r>
              <w:rPr>
                <w:spacing w:val="-4"/>
              </w:rPr>
              <w:t xml:space="preserve"> </w:t>
            </w:r>
            <w:r>
              <w:t>core</w:t>
            </w:r>
            <w:r>
              <w:rPr>
                <w:spacing w:val="-4"/>
              </w:rPr>
              <w:t xml:space="preserve"> </w:t>
            </w:r>
            <w:r>
              <w:t>ethical</w:t>
            </w:r>
            <w:r>
              <w:rPr>
                <w:spacing w:val="-5"/>
              </w:rPr>
              <w:t xml:space="preserve"> </w:t>
            </w:r>
            <w:r>
              <w:t>guidance</w:t>
            </w:r>
            <w:r>
              <w:rPr>
                <w:spacing w:val="-2"/>
              </w:rPr>
              <w:t xml:space="preserve"> </w:t>
            </w:r>
            <w:r>
              <w:t>documents</w:t>
            </w:r>
            <w:r>
              <w:rPr>
                <w:spacing w:val="-4"/>
              </w:rPr>
              <w:t xml:space="preserve"> </w:t>
            </w:r>
            <w:r>
              <w:t>that</w:t>
            </w:r>
            <w:r>
              <w:rPr>
                <w:spacing w:val="-5"/>
              </w:rPr>
              <w:t xml:space="preserve"> </w:t>
            </w:r>
            <w:r>
              <w:t>have</w:t>
            </w:r>
            <w:r>
              <w:rPr>
                <w:spacing w:val="-2"/>
              </w:rPr>
              <w:t xml:space="preserve"> </w:t>
            </w:r>
            <w:r>
              <w:t>been</w:t>
            </w:r>
            <w:r>
              <w:rPr>
                <w:spacing w:val="-2"/>
              </w:rPr>
              <w:t xml:space="preserve"> </w:t>
            </w:r>
            <w:r>
              <w:t>referred</w:t>
            </w:r>
            <w:r>
              <w:rPr>
                <w:spacing w:val="-4"/>
              </w:rPr>
              <w:t xml:space="preserve"> </w:t>
            </w:r>
            <w:r>
              <w:t>to</w:t>
            </w:r>
            <w:r>
              <w:rPr>
                <w:spacing w:val="-4"/>
              </w:rPr>
              <w:t xml:space="preserve"> </w:t>
            </w:r>
            <w:r>
              <w:t>during</w:t>
            </w:r>
            <w:r>
              <w:rPr>
                <w:spacing w:val="-4"/>
              </w:rPr>
              <w:t xml:space="preserve"> </w:t>
            </w:r>
            <w:r>
              <w:t>the</w:t>
            </w:r>
            <w:r>
              <w:rPr>
                <w:spacing w:val="-4"/>
              </w:rPr>
              <w:t xml:space="preserve"> </w:t>
            </w:r>
            <w:r>
              <w:t>completion</w:t>
            </w:r>
            <w:r>
              <w:rPr>
                <w:spacing w:val="-2"/>
              </w:rPr>
              <w:t xml:space="preserve"> </w:t>
            </w:r>
            <w:r>
              <w:t xml:space="preserve">of this form (including any discipline-specific codes of research ethics, location-specific codes of research ethics, </w:t>
            </w:r>
            <w:proofErr w:type="gramStart"/>
            <w:r>
              <w:t>and also</w:t>
            </w:r>
            <w:proofErr w:type="gramEnd"/>
            <w:r>
              <w:t xml:space="preserve"> any specific ethical guidance relating to the proposed methodology).</w:t>
            </w:r>
          </w:p>
          <w:p w14:paraId="65823127" w14:textId="77777777" w:rsidR="000266F9" w:rsidRDefault="00000000">
            <w:pPr>
              <w:pStyle w:val="TableParagraph"/>
              <w:spacing w:line="252" w:lineRule="exact"/>
            </w:pPr>
            <w:r>
              <w:t>Please</w:t>
            </w:r>
            <w:r>
              <w:rPr>
                <w:spacing w:val="-1"/>
              </w:rPr>
              <w:t xml:space="preserve"> </w:t>
            </w:r>
            <w:r>
              <w:t>tick</w:t>
            </w:r>
            <w:r>
              <w:rPr>
                <w:spacing w:val="-5"/>
              </w:rPr>
              <w:t xml:space="preserve"> </w:t>
            </w:r>
            <w:r>
              <w:t>to</w:t>
            </w:r>
            <w:r>
              <w:rPr>
                <w:spacing w:val="-1"/>
              </w:rPr>
              <w:t xml:space="preserve"> </w:t>
            </w:r>
            <w:r>
              <w:t>confirm</w:t>
            </w:r>
            <w:r>
              <w:rPr>
                <w:spacing w:val="-4"/>
              </w:rPr>
              <w:t xml:space="preserve"> </w:t>
            </w:r>
            <w:r>
              <w:t>that</w:t>
            </w:r>
            <w:r>
              <w:rPr>
                <w:spacing w:val="-2"/>
              </w:rPr>
              <w:t xml:space="preserve"> </w:t>
            </w:r>
            <w:r>
              <w:t>your research</w:t>
            </w:r>
            <w:r>
              <w:rPr>
                <w:spacing w:val="-3"/>
              </w:rPr>
              <w:t xml:space="preserve"> </w:t>
            </w:r>
            <w:r>
              <w:t>proposal</w:t>
            </w:r>
            <w:r>
              <w:rPr>
                <w:spacing w:val="-4"/>
              </w:rPr>
              <w:t xml:space="preserve"> </w:t>
            </w:r>
            <w:r>
              <w:t>adheres</w:t>
            </w:r>
            <w:r>
              <w:rPr>
                <w:spacing w:val="-3"/>
              </w:rPr>
              <w:t xml:space="preserve"> </w:t>
            </w:r>
            <w:r>
              <w:t>to</w:t>
            </w:r>
            <w:r>
              <w:rPr>
                <w:spacing w:val="-6"/>
              </w:rPr>
              <w:t xml:space="preserve"> </w:t>
            </w:r>
            <w:r>
              <w:t>these</w:t>
            </w:r>
            <w:r>
              <w:rPr>
                <w:spacing w:val="-3"/>
              </w:rPr>
              <w:t xml:space="preserve"> </w:t>
            </w:r>
            <w:r>
              <w:t>codes</w:t>
            </w:r>
            <w:r>
              <w:rPr>
                <w:spacing w:val="-3"/>
              </w:rPr>
              <w:t xml:space="preserve"> </w:t>
            </w:r>
            <w:r>
              <w:t>and</w:t>
            </w:r>
            <w:r>
              <w:rPr>
                <w:spacing w:val="-1"/>
              </w:rPr>
              <w:t xml:space="preserve"> </w:t>
            </w:r>
            <w:r>
              <w:t>guidelines.</w:t>
            </w:r>
            <w:r>
              <w:rPr>
                <w:spacing w:val="-2"/>
              </w:rPr>
              <w:t xml:space="preserve"> </w:t>
            </w:r>
            <w:r>
              <w:t>You</w:t>
            </w:r>
            <w:r>
              <w:rPr>
                <w:spacing w:val="-1"/>
              </w:rPr>
              <w:t xml:space="preserve"> </w:t>
            </w:r>
            <w:r>
              <w:t>may add rows to this table if needed.</w:t>
            </w:r>
          </w:p>
        </w:tc>
      </w:tr>
      <w:tr w:rsidR="000266F9" w14:paraId="202B7815" w14:textId="77777777">
        <w:trPr>
          <w:trHeight w:val="355"/>
        </w:trPr>
        <w:tc>
          <w:tcPr>
            <w:tcW w:w="562" w:type="dxa"/>
          </w:tcPr>
          <w:p w14:paraId="17E59EAF" w14:textId="77777777" w:rsidR="000266F9" w:rsidRDefault="00000000">
            <w:pPr>
              <w:pStyle w:val="TableParagraph"/>
              <w:spacing w:before="50"/>
            </w:pPr>
            <w:r>
              <w:rPr>
                <w:spacing w:val="-10"/>
              </w:rPr>
              <w:t>1</w:t>
            </w:r>
          </w:p>
        </w:tc>
        <w:tc>
          <w:tcPr>
            <w:tcW w:w="8784" w:type="dxa"/>
          </w:tcPr>
          <w:p w14:paraId="5F056F26" w14:textId="77777777" w:rsidR="000266F9" w:rsidRDefault="00000000">
            <w:pPr>
              <w:pStyle w:val="TableParagraph"/>
              <w:spacing w:before="50"/>
              <w:rPr>
                <w:rFonts w:ascii="Arial"/>
                <w:b/>
              </w:rPr>
            </w:pPr>
            <w:hyperlink r:id="rId9">
              <w:r>
                <w:rPr>
                  <w:rFonts w:ascii="Arial"/>
                  <w:b/>
                </w:rPr>
                <w:t>UWTSD</w:t>
              </w:r>
              <w:r>
                <w:rPr>
                  <w:rFonts w:ascii="Arial"/>
                  <w:b/>
                  <w:spacing w:val="-5"/>
                </w:rPr>
                <w:t xml:space="preserve"> </w:t>
              </w:r>
              <w:r>
                <w:rPr>
                  <w:rFonts w:ascii="Arial"/>
                  <w:b/>
                </w:rPr>
                <w:t>Research</w:t>
              </w:r>
              <w:r>
                <w:rPr>
                  <w:rFonts w:ascii="Arial"/>
                  <w:b/>
                  <w:spacing w:val="-4"/>
                </w:rPr>
                <w:t xml:space="preserve"> </w:t>
              </w:r>
              <w:r>
                <w:rPr>
                  <w:rFonts w:ascii="Arial"/>
                  <w:b/>
                </w:rPr>
                <w:t>Ethics</w:t>
              </w:r>
              <w:r>
                <w:rPr>
                  <w:rFonts w:ascii="Arial"/>
                  <w:b/>
                  <w:spacing w:val="-7"/>
                </w:rPr>
                <w:t xml:space="preserve"> </w:t>
              </w:r>
              <w:r>
                <w:rPr>
                  <w:rFonts w:ascii="Arial"/>
                  <w:b/>
                </w:rPr>
                <w:t>&amp;</w:t>
              </w:r>
              <w:r>
                <w:rPr>
                  <w:rFonts w:ascii="Arial"/>
                  <w:b/>
                  <w:spacing w:val="-4"/>
                </w:rPr>
                <w:t xml:space="preserve"> </w:t>
              </w:r>
              <w:r>
                <w:rPr>
                  <w:rFonts w:ascii="Arial"/>
                  <w:b/>
                </w:rPr>
                <w:t>Integrity</w:t>
              </w:r>
              <w:r>
                <w:rPr>
                  <w:rFonts w:ascii="Arial"/>
                  <w:b/>
                  <w:spacing w:val="-7"/>
                </w:rPr>
                <w:t xml:space="preserve"> </w:t>
              </w:r>
              <w:r>
                <w:rPr>
                  <w:rFonts w:ascii="Arial"/>
                  <w:b/>
                </w:rPr>
                <w:t>Code</w:t>
              </w:r>
              <w:r>
                <w:rPr>
                  <w:rFonts w:ascii="Arial"/>
                  <w:b/>
                  <w:spacing w:val="-6"/>
                </w:rPr>
                <w:t xml:space="preserve"> </w:t>
              </w:r>
              <w:r>
                <w:rPr>
                  <w:rFonts w:ascii="Arial"/>
                  <w:b/>
                </w:rPr>
                <w:t>of</w:t>
              </w:r>
              <w:r>
                <w:rPr>
                  <w:rFonts w:ascii="Arial"/>
                  <w:b/>
                  <w:spacing w:val="-2"/>
                </w:rPr>
                <w:t xml:space="preserve"> Practice</w:t>
              </w:r>
            </w:hyperlink>
          </w:p>
        </w:tc>
        <w:tc>
          <w:tcPr>
            <w:tcW w:w="1134" w:type="dxa"/>
            <w:shd w:val="clear" w:color="auto" w:fill="BDBDBD"/>
          </w:tcPr>
          <w:p w14:paraId="6E85DAE5" w14:textId="77777777" w:rsidR="000266F9" w:rsidRDefault="00000000">
            <w:pPr>
              <w:pStyle w:val="TableParagraph"/>
              <w:spacing w:before="36"/>
              <w:ind w:left="7"/>
              <w:jc w:val="center"/>
              <w:rPr>
                <w:rFonts w:ascii="MS Gothic" w:hAnsi="MS Gothic"/>
              </w:rPr>
            </w:pPr>
            <w:r>
              <w:rPr>
                <w:rFonts w:ascii="MS Gothic" w:hAnsi="MS Gothic"/>
                <w:spacing w:val="-10"/>
              </w:rPr>
              <w:t>☒</w:t>
            </w:r>
          </w:p>
        </w:tc>
      </w:tr>
      <w:tr w:rsidR="000266F9" w14:paraId="13F92E71" w14:textId="77777777">
        <w:trPr>
          <w:trHeight w:val="416"/>
        </w:trPr>
        <w:tc>
          <w:tcPr>
            <w:tcW w:w="562" w:type="dxa"/>
          </w:tcPr>
          <w:p w14:paraId="3EAA7EE4" w14:textId="77777777" w:rsidR="000266F9" w:rsidRDefault="00000000">
            <w:pPr>
              <w:pStyle w:val="TableParagraph"/>
              <w:spacing w:before="81"/>
            </w:pPr>
            <w:r>
              <w:rPr>
                <w:spacing w:val="-10"/>
              </w:rPr>
              <w:t>2</w:t>
            </w:r>
          </w:p>
        </w:tc>
        <w:tc>
          <w:tcPr>
            <w:tcW w:w="8784" w:type="dxa"/>
          </w:tcPr>
          <w:p w14:paraId="2DD2D2B0" w14:textId="77777777" w:rsidR="000266F9" w:rsidRDefault="00000000">
            <w:pPr>
              <w:pStyle w:val="TableParagraph"/>
              <w:spacing w:before="81"/>
              <w:rPr>
                <w:rFonts w:ascii="Arial"/>
                <w:b/>
              </w:rPr>
            </w:pPr>
            <w:r>
              <w:rPr>
                <w:rFonts w:ascii="Arial"/>
                <w:b/>
              </w:rPr>
              <w:t>UWTSD</w:t>
            </w:r>
            <w:r>
              <w:rPr>
                <w:rFonts w:ascii="Arial"/>
                <w:b/>
                <w:spacing w:val="-7"/>
              </w:rPr>
              <w:t xml:space="preserve"> </w:t>
            </w:r>
            <w:r>
              <w:rPr>
                <w:rFonts w:ascii="Arial"/>
                <w:b/>
              </w:rPr>
              <w:t>Research</w:t>
            </w:r>
            <w:r>
              <w:rPr>
                <w:rFonts w:ascii="Arial"/>
                <w:b/>
                <w:spacing w:val="-7"/>
              </w:rPr>
              <w:t xml:space="preserve"> </w:t>
            </w:r>
            <w:r>
              <w:rPr>
                <w:rFonts w:ascii="Arial"/>
                <w:b/>
              </w:rPr>
              <w:t>Data</w:t>
            </w:r>
            <w:r>
              <w:rPr>
                <w:rFonts w:ascii="Arial"/>
                <w:b/>
                <w:spacing w:val="-9"/>
              </w:rPr>
              <w:t xml:space="preserve"> </w:t>
            </w:r>
            <w:r>
              <w:rPr>
                <w:rFonts w:ascii="Arial"/>
                <w:b/>
              </w:rPr>
              <w:t>Management</w:t>
            </w:r>
            <w:r>
              <w:rPr>
                <w:rFonts w:ascii="Arial"/>
                <w:b/>
                <w:spacing w:val="-7"/>
              </w:rPr>
              <w:t xml:space="preserve"> </w:t>
            </w:r>
            <w:r>
              <w:rPr>
                <w:rFonts w:ascii="Arial"/>
                <w:b/>
                <w:spacing w:val="-2"/>
              </w:rPr>
              <w:t>Policy</w:t>
            </w:r>
          </w:p>
        </w:tc>
        <w:tc>
          <w:tcPr>
            <w:tcW w:w="1134" w:type="dxa"/>
            <w:shd w:val="clear" w:color="auto" w:fill="BDBDBD"/>
          </w:tcPr>
          <w:p w14:paraId="0BE965F5" w14:textId="77777777" w:rsidR="000266F9" w:rsidRDefault="00000000">
            <w:pPr>
              <w:pStyle w:val="TableParagraph"/>
              <w:spacing w:before="67"/>
              <w:ind w:left="7"/>
              <w:jc w:val="center"/>
              <w:rPr>
                <w:rFonts w:ascii="MS Gothic" w:hAnsi="MS Gothic"/>
              </w:rPr>
            </w:pPr>
            <w:r>
              <w:rPr>
                <w:rFonts w:ascii="MS Gothic" w:hAnsi="MS Gothic"/>
                <w:spacing w:val="-10"/>
              </w:rPr>
              <w:t>☒</w:t>
            </w:r>
          </w:p>
        </w:tc>
      </w:tr>
      <w:tr w:rsidR="000266F9" w14:paraId="6A971378" w14:textId="77777777">
        <w:trPr>
          <w:trHeight w:val="409"/>
        </w:trPr>
        <w:tc>
          <w:tcPr>
            <w:tcW w:w="562" w:type="dxa"/>
          </w:tcPr>
          <w:p w14:paraId="59774EA2" w14:textId="77777777" w:rsidR="000266F9" w:rsidRDefault="00000000">
            <w:pPr>
              <w:pStyle w:val="TableParagraph"/>
              <w:spacing w:before="76"/>
            </w:pPr>
            <w:r>
              <w:rPr>
                <w:spacing w:val="-10"/>
              </w:rPr>
              <w:t>3</w:t>
            </w:r>
          </w:p>
        </w:tc>
        <w:tc>
          <w:tcPr>
            <w:tcW w:w="8784" w:type="dxa"/>
          </w:tcPr>
          <w:p w14:paraId="511095C9" w14:textId="77777777" w:rsidR="000266F9" w:rsidRDefault="000266F9">
            <w:pPr>
              <w:pStyle w:val="TableParagraph"/>
              <w:ind w:left="0"/>
              <w:rPr>
                <w:rFonts w:ascii="Times New Roman"/>
              </w:rPr>
            </w:pPr>
          </w:p>
        </w:tc>
        <w:tc>
          <w:tcPr>
            <w:tcW w:w="1134" w:type="dxa"/>
            <w:shd w:val="clear" w:color="auto" w:fill="BDBDBD"/>
          </w:tcPr>
          <w:p w14:paraId="044F204E" w14:textId="77777777" w:rsidR="000266F9" w:rsidRDefault="00000000">
            <w:pPr>
              <w:pStyle w:val="TableParagraph"/>
              <w:spacing w:before="63"/>
              <w:ind w:left="7"/>
              <w:jc w:val="center"/>
              <w:rPr>
                <w:rFonts w:ascii="MS Gothic" w:hAnsi="MS Gothic"/>
              </w:rPr>
            </w:pPr>
            <w:r>
              <w:rPr>
                <w:rFonts w:ascii="MS Gothic" w:hAnsi="MS Gothic"/>
                <w:spacing w:val="-10"/>
              </w:rPr>
              <w:t>☐</w:t>
            </w:r>
          </w:p>
        </w:tc>
      </w:tr>
    </w:tbl>
    <w:p w14:paraId="40D2D935" w14:textId="77777777" w:rsidR="000266F9" w:rsidRDefault="000266F9">
      <w:pPr>
        <w:pStyle w:val="BodyText"/>
        <w:spacing w:before="241"/>
        <w:rPr>
          <w:rFonts w:ascii="Arial"/>
          <w:b/>
        </w:rPr>
      </w:pPr>
    </w:p>
    <w:p w14:paraId="73E38E55" w14:textId="77777777" w:rsidR="000266F9" w:rsidRDefault="00000000">
      <w:pPr>
        <w:ind w:left="153"/>
        <w:rPr>
          <w:rFonts w:ascii="Arial"/>
          <w:b/>
        </w:rPr>
      </w:pPr>
      <w:r>
        <w:rPr>
          <w:rFonts w:ascii="Arial"/>
          <w:b/>
        </w:rPr>
        <w:t>SECTION</w:t>
      </w:r>
      <w:r>
        <w:rPr>
          <w:rFonts w:ascii="Arial"/>
          <w:b/>
          <w:spacing w:val="-9"/>
        </w:rPr>
        <w:t xml:space="preserve"> </w:t>
      </w:r>
      <w:r>
        <w:rPr>
          <w:rFonts w:ascii="Arial"/>
          <w:b/>
        </w:rPr>
        <w:t>C:</w:t>
      </w:r>
      <w:r>
        <w:rPr>
          <w:rFonts w:ascii="Arial"/>
          <w:b/>
          <w:spacing w:val="-3"/>
        </w:rPr>
        <w:t xml:space="preserve"> </w:t>
      </w:r>
      <w:r>
        <w:rPr>
          <w:rFonts w:ascii="Arial"/>
          <w:b/>
        </w:rPr>
        <w:t>Details</w:t>
      </w:r>
      <w:r>
        <w:rPr>
          <w:rFonts w:ascii="Arial"/>
          <w:b/>
          <w:spacing w:val="-6"/>
        </w:rPr>
        <w:t xml:space="preserve"> </w:t>
      </w:r>
      <w:r>
        <w:rPr>
          <w:rFonts w:ascii="Arial"/>
          <w:b/>
        </w:rPr>
        <w:t>of</w:t>
      </w:r>
      <w:r>
        <w:rPr>
          <w:rFonts w:ascii="Arial"/>
          <w:b/>
          <w:spacing w:val="-5"/>
        </w:rPr>
        <w:t xml:space="preserve"> </w:t>
      </w:r>
      <w:r>
        <w:rPr>
          <w:rFonts w:ascii="Arial"/>
          <w:b/>
        </w:rPr>
        <w:t>Research</w:t>
      </w:r>
      <w:r>
        <w:rPr>
          <w:rFonts w:ascii="Arial"/>
          <w:b/>
          <w:spacing w:val="-6"/>
        </w:rPr>
        <w:t xml:space="preserve"> </w:t>
      </w:r>
      <w:r>
        <w:rPr>
          <w:rFonts w:ascii="Arial"/>
          <w:b/>
          <w:spacing w:val="-2"/>
        </w:rPr>
        <w:t>Activity</w:t>
      </w:r>
    </w:p>
    <w:p w14:paraId="7BD8490A" w14:textId="77777777" w:rsidR="000266F9" w:rsidRDefault="000266F9">
      <w:pPr>
        <w:pStyle w:val="BodyText"/>
        <w:spacing w:before="6"/>
        <w:rPr>
          <w:rFonts w:ascii="Arial"/>
          <w:b/>
          <w:sz w:val="20"/>
        </w:rPr>
      </w:pPr>
    </w:p>
    <w:tbl>
      <w:tblPr>
        <w:tblW w:w="0" w:type="auto"/>
        <w:tblInd w:w="9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03"/>
        <w:gridCol w:w="1631"/>
        <w:gridCol w:w="3309"/>
        <w:gridCol w:w="1715"/>
        <w:gridCol w:w="3434"/>
      </w:tblGrid>
      <w:tr w:rsidR="000266F9" w14:paraId="23DF947E" w14:textId="77777777">
        <w:trPr>
          <w:trHeight w:val="510"/>
        </w:trPr>
        <w:tc>
          <w:tcPr>
            <w:tcW w:w="503" w:type="dxa"/>
            <w:shd w:val="clear" w:color="auto" w:fill="F0F0F0"/>
          </w:tcPr>
          <w:p w14:paraId="3376EFB5" w14:textId="77777777" w:rsidR="000266F9" w:rsidRDefault="00000000">
            <w:pPr>
              <w:pStyle w:val="TableParagraph"/>
              <w:spacing w:before="128"/>
              <w:ind w:left="62"/>
            </w:pPr>
            <w:r>
              <w:rPr>
                <w:spacing w:val="-10"/>
              </w:rPr>
              <w:t>1</w:t>
            </w:r>
          </w:p>
        </w:tc>
        <w:tc>
          <w:tcPr>
            <w:tcW w:w="1631" w:type="dxa"/>
            <w:shd w:val="clear" w:color="auto" w:fill="F0F0F0"/>
          </w:tcPr>
          <w:p w14:paraId="74D6BBF5" w14:textId="77777777" w:rsidR="000266F9" w:rsidRDefault="00000000">
            <w:pPr>
              <w:pStyle w:val="TableParagraph"/>
              <w:spacing w:before="128"/>
              <w:ind w:left="60"/>
            </w:pPr>
            <w:r>
              <w:t>Indicative</w:t>
            </w:r>
            <w:r>
              <w:rPr>
                <w:spacing w:val="-9"/>
              </w:rPr>
              <w:t xml:space="preserve"> </w:t>
            </w:r>
            <w:r>
              <w:rPr>
                <w:spacing w:val="-2"/>
              </w:rPr>
              <w:t>title:</w:t>
            </w:r>
          </w:p>
        </w:tc>
        <w:tc>
          <w:tcPr>
            <w:tcW w:w="8458" w:type="dxa"/>
            <w:gridSpan w:val="3"/>
          </w:tcPr>
          <w:p w14:paraId="6CF59199" w14:textId="451D4AC5" w:rsidR="000266F9" w:rsidRDefault="006525D2" w:rsidP="006525D2">
            <w:pPr>
              <w:pStyle w:val="TableParagraph"/>
              <w:tabs>
                <w:tab w:val="left" w:pos="1632"/>
              </w:tabs>
              <w:spacing w:before="128"/>
              <w:ind w:left="0"/>
            </w:pPr>
            <w:r w:rsidRPr="006525D2">
              <w:t>A Comparative Evaluation of Homomorphic Encryption Techniques</w:t>
            </w:r>
          </w:p>
        </w:tc>
      </w:tr>
      <w:tr w:rsidR="000266F9" w14:paraId="5670ABCE" w14:textId="77777777">
        <w:trPr>
          <w:trHeight w:val="562"/>
        </w:trPr>
        <w:tc>
          <w:tcPr>
            <w:tcW w:w="503" w:type="dxa"/>
            <w:shd w:val="clear" w:color="auto" w:fill="F0F0F0"/>
          </w:tcPr>
          <w:p w14:paraId="53506DA1" w14:textId="77777777" w:rsidR="000266F9" w:rsidRDefault="00000000">
            <w:pPr>
              <w:pStyle w:val="TableParagraph"/>
              <w:spacing w:before="153"/>
              <w:ind w:left="62"/>
            </w:pPr>
            <w:r>
              <w:rPr>
                <w:spacing w:val="-10"/>
              </w:rPr>
              <w:t>2</w:t>
            </w:r>
          </w:p>
        </w:tc>
        <w:tc>
          <w:tcPr>
            <w:tcW w:w="1631" w:type="dxa"/>
            <w:shd w:val="clear" w:color="auto" w:fill="F0F0F0"/>
          </w:tcPr>
          <w:p w14:paraId="4F8A9ABF" w14:textId="77777777" w:rsidR="000266F9" w:rsidRDefault="00000000">
            <w:pPr>
              <w:pStyle w:val="TableParagraph"/>
              <w:spacing w:before="28"/>
              <w:ind w:left="60"/>
            </w:pPr>
            <w:r>
              <w:t>Proposed</w:t>
            </w:r>
            <w:r>
              <w:rPr>
                <w:spacing w:val="-16"/>
              </w:rPr>
              <w:t xml:space="preserve"> </w:t>
            </w:r>
            <w:r>
              <w:t xml:space="preserve">start </w:t>
            </w:r>
            <w:r>
              <w:rPr>
                <w:spacing w:val="-2"/>
              </w:rPr>
              <w:t>date:</w:t>
            </w:r>
          </w:p>
        </w:tc>
        <w:tc>
          <w:tcPr>
            <w:tcW w:w="3309" w:type="dxa"/>
          </w:tcPr>
          <w:p w14:paraId="135F6263" w14:textId="77777777" w:rsidR="000266F9" w:rsidRDefault="00000000">
            <w:pPr>
              <w:pStyle w:val="TableParagraph"/>
              <w:spacing w:before="153"/>
              <w:ind w:left="61"/>
            </w:pPr>
            <w:r>
              <w:rPr>
                <w:spacing w:val="-2"/>
              </w:rPr>
              <w:t>08-10-</w:t>
            </w:r>
            <w:r>
              <w:rPr>
                <w:spacing w:val="-5"/>
              </w:rPr>
              <w:t>25</w:t>
            </w:r>
          </w:p>
        </w:tc>
        <w:tc>
          <w:tcPr>
            <w:tcW w:w="1715" w:type="dxa"/>
            <w:shd w:val="clear" w:color="auto" w:fill="F0F0F0"/>
          </w:tcPr>
          <w:p w14:paraId="4D4E3101" w14:textId="77777777" w:rsidR="000266F9" w:rsidRDefault="00000000">
            <w:pPr>
              <w:pStyle w:val="TableParagraph"/>
              <w:spacing w:before="28"/>
              <w:ind w:left="62" w:right="272"/>
            </w:pPr>
            <w:r>
              <w:t>Proposed</w:t>
            </w:r>
            <w:r>
              <w:rPr>
                <w:spacing w:val="-16"/>
              </w:rPr>
              <w:t xml:space="preserve"> </w:t>
            </w:r>
            <w:r>
              <w:t xml:space="preserve">end </w:t>
            </w:r>
            <w:r>
              <w:rPr>
                <w:spacing w:val="-2"/>
              </w:rPr>
              <w:t>date:</w:t>
            </w:r>
          </w:p>
        </w:tc>
        <w:tc>
          <w:tcPr>
            <w:tcW w:w="3434" w:type="dxa"/>
          </w:tcPr>
          <w:p w14:paraId="4BBAC050" w14:textId="77777777" w:rsidR="000266F9" w:rsidRDefault="00000000">
            <w:pPr>
              <w:pStyle w:val="TableParagraph"/>
              <w:spacing w:before="153"/>
              <w:ind w:left="60"/>
            </w:pPr>
            <w:r>
              <w:rPr>
                <w:spacing w:val="-2"/>
              </w:rPr>
              <w:t>09-12-</w:t>
            </w:r>
            <w:r>
              <w:rPr>
                <w:spacing w:val="-5"/>
              </w:rPr>
              <w:t>25</w:t>
            </w:r>
          </w:p>
        </w:tc>
      </w:tr>
      <w:tr w:rsidR="000266F9" w14:paraId="696A0442" w14:textId="77777777">
        <w:trPr>
          <w:trHeight w:val="2617"/>
        </w:trPr>
        <w:tc>
          <w:tcPr>
            <w:tcW w:w="503" w:type="dxa"/>
            <w:tcBorders>
              <w:left w:val="single" w:sz="8" w:space="0" w:color="000000"/>
              <w:bottom w:val="single" w:sz="8" w:space="0" w:color="000000"/>
              <w:right w:val="single" w:sz="8" w:space="0" w:color="000000"/>
            </w:tcBorders>
            <w:shd w:val="clear" w:color="auto" w:fill="F0F0F0"/>
          </w:tcPr>
          <w:p w14:paraId="3B7BE982" w14:textId="77777777" w:rsidR="000266F9" w:rsidRDefault="000266F9">
            <w:pPr>
              <w:pStyle w:val="TableParagraph"/>
              <w:ind w:left="0"/>
              <w:rPr>
                <w:rFonts w:ascii="Times New Roman"/>
              </w:rPr>
            </w:pPr>
          </w:p>
        </w:tc>
        <w:tc>
          <w:tcPr>
            <w:tcW w:w="10089" w:type="dxa"/>
            <w:gridSpan w:val="4"/>
            <w:tcBorders>
              <w:left w:val="single" w:sz="8" w:space="0" w:color="000000"/>
              <w:bottom w:val="single" w:sz="8" w:space="0" w:color="000000"/>
              <w:right w:val="single" w:sz="8" w:space="0" w:color="000000"/>
            </w:tcBorders>
            <w:shd w:val="clear" w:color="auto" w:fill="F0F0F0"/>
          </w:tcPr>
          <w:p w14:paraId="1BB9FABE" w14:textId="77777777" w:rsidR="000266F9" w:rsidRDefault="00000000">
            <w:pPr>
              <w:pStyle w:val="TableParagraph"/>
              <w:spacing w:before="147"/>
              <w:ind w:left="55"/>
              <w:rPr>
                <w:rFonts w:ascii="Arial"/>
                <w:b/>
              </w:rPr>
            </w:pPr>
            <w:r>
              <w:rPr>
                <w:rFonts w:ascii="Arial"/>
                <w:b/>
              </w:rPr>
              <w:t>Introduction</w:t>
            </w:r>
            <w:r>
              <w:rPr>
                <w:rFonts w:ascii="Arial"/>
                <w:b/>
                <w:spacing w:val="-8"/>
              </w:rPr>
              <w:t xml:space="preserve"> </w:t>
            </w:r>
            <w:r>
              <w:rPr>
                <w:rFonts w:ascii="Arial"/>
                <w:b/>
              </w:rPr>
              <w:t>to</w:t>
            </w:r>
            <w:r>
              <w:rPr>
                <w:rFonts w:ascii="Arial"/>
                <w:b/>
                <w:spacing w:val="-5"/>
              </w:rPr>
              <w:t xml:space="preserve"> </w:t>
            </w:r>
            <w:r>
              <w:rPr>
                <w:rFonts w:ascii="Arial"/>
                <w:b/>
              </w:rPr>
              <w:t>the</w:t>
            </w:r>
            <w:r>
              <w:rPr>
                <w:rFonts w:ascii="Arial"/>
                <w:b/>
                <w:spacing w:val="-6"/>
              </w:rPr>
              <w:t xml:space="preserve"> </w:t>
            </w:r>
            <w:r>
              <w:rPr>
                <w:rFonts w:ascii="Arial"/>
                <w:b/>
              </w:rPr>
              <w:t>Research</w:t>
            </w:r>
            <w:r>
              <w:rPr>
                <w:rFonts w:ascii="Arial"/>
                <w:b/>
                <w:spacing w:val="-5"/>
              </w:rPr>
              <w:t xml:space="preserve"> </w:t>
            </w:r>
            <w:r>
              <w:rPr>
                <w:rFonts w:ascii="Arial"/>
                <w:b/>
              </w:rPr>
              <w:t>(maximum</w:t>
            </w:r>
            <w:r>
              <w:rPr>
                <w:rFonts w:ascii="Arial"/>
                <w:b/>
                <w:spacing w:val="-5"/>
              </w:rPr>
              <w:t xml:space="preserve"> </w:t>
            </w:r>
            <w:r>
              <w:rPr>
                <w:rFonts w:ascii="Arial"/>
                <w:b/>
              </w:rPr>
              <w:t>300</w:t>
            </w:r>
            <w:r>
              <w:rPr>
                <w:rFonts w:ascii="Arial"/>
                <w:b/>
                <w:spacing w:val="-3"/>
              </w:rPr>
              <w:t xml:space="preserve"> </w:t>
            </w:r>
            <w:r>
              <w:rPr>
                <w:rFonts w:ascii="Arial"/>
                <w:b/>
              </w:rPr>
              <w:t>words</w:t>
            </w:r>
            <w:r>
              <w:rPr>
                <w:rFonts w:ascii="Arial"/>
                <w:b/>
                <w:spacing w:val="-6"/>
              </w:rPr>
              <w:t xml:space="preserve"> </w:t>
            </w:r>
            <w:r>
              <w:rPr>
                <w:rFonts w:ascii="Arial"/>
                <w:b/>
              </w:rPr>
              <w:t>in</w:t>
            </w:r>
            <w:r>
              <w:rPr>
                <w:rFonts w:ascii="Arial"/>
                <w:b/>
                <w:spacing w:val="-5"/>
              </w:rPr>
              <w:t xml:space="preserve"> </w:t>
            </w:r>
            <w:r>
              <w:rPr>
                <w:rFonts w:ascii="Arial"/>
                <w:b/>
              </w:rPr>
              <w:t>each</w:t>
            </w:r>
            <w:r>
              <w:rPr>
                <w:rFonts w:ascii="Arial"/>
                <w:b/>
                <w:spacing w:val="-5"/>
              </w:rPr>
              <w:t xml:space="preserve"> </w:t>
            </w:r>
            <w:r>
              <w:rPr>
                <w:rFonts w:ascii="Arial"/>
                <w:b/>
                <w:spacing w:val="-2"/>
              </w:rPr>
              <w:t>section)</w:t>
            </w:r>
          </w:p>
          <w:p w14:paraId="48D50EAF" w14:textId="77777777" w:rsidR="000266F9" w:rsidRDefault="00000000">
            <w:pPr>
              <w:pStyle w:val="TableParagraph"/>
              <w:spacing w:before="119"/>
              <w:ind w:left="55"/>
              <w:rPr>
                <w:rFonts w:ascii="Arial"/>
                <w:b/>
              </w:rPr>
            </w:pPr>
            <w:r>
              <w:rPr>
                <w:rFonts w:ascii="Arial"/>
                <w:b/>
              </w:rPr>
              <w:t>Ensure</w:t>
            </w:r>
            <w:r>
              <w:rPr>
                <w:rFonts w:ascii="Arial"/>
                <w:b/>
                <w:spacing w:val="-3"/>
              </w:rPr>
              <w:t xml:space="preserve"> </w:t>
            </w:r>
            <w:r>
              <w:rPr>
                <w:rFonts w:ascii="Arial"/>
                <w:b/>
              </w:rPr>
              <w:t>that</w:t>
            </w:r>
            <w:r>
              <w:rPr>
                <w:rFonts w:ascii="Arial"/>
                <w:b/>
                <w:spacing w:val="-2"/>
              </w:rPr>
              <w:t xml:space="preserve"> </w:t>
            </w:r>
            <w:r>
              <w:rPr>
                <w:rFonts w:ascii="Arial"/>
                <w:b/>
              </w:rPr>
              <w:t>you</w:t>
            </w:r>
            <w:r>
              <w:rPr>
                <w:rFonts w:ascii="Arial"/>
                <w:b/>
                <w:spacing w:val="-2"/>
              </w:rPr>
              <w:t xml:space="preserve"> </w:t>
            </w:r>
            <w:r>
              <w:rPr>
                <w:rFonts w:ascii="Arial"/>
                <w:b/>
              </w:rPr>
              <w:t>write</w:t>
            </w:r>
            <w:r>
              <w:rPr>
                <w:rFonts w:ascii="Arial"/>
                <w:b/>
                <w:spacing w:val="-2"/>
              </w:rPr>
              <w:t xml:space="preserve"> </w:t>
            </w:r>
            <w:r>
              <w:rPr>
                <w:rFonts w:ascii="Arial"/>
                <w:b/>
              </w:rPr>
              <w:t>for</w:t>
            </w:r>
            <w:r>
              <w:rPr>
                <w:rFonts w:ascii="Arial"/>
                <w:b/>
                <w:spacing w:val="-5"/>
              </w:rPr>
              <w:t xml:space="preserve"> </w:t>
            </w:r>
            <w:r>
              <w:rPr>
                <w:rFonts w:ascii="Arial"/>
                <w:b/>
              </w:rPr>
              <w:t>a</w:t>
            </w:r>
            <w:r>
              <w:rPr>
                <w:rFonts w:ascii="Arial"/>
                <w:b/>
                <w:spacing w:val="-2"/>
              </w:rPr>
              <w:t xml:space="preserve"> </w:t>
            </w:r>
            <w:r>
              <w:rPr>
                <w:rFonts w:ascii="Arial"/>
                <w:b/>
                <w:u w:val="thick"/>
              </w:rPr>
              <w:t>Non-Specialist</w:t>
            </w:r>
            <w:r>
              <w:rPr>
                <w:rFonts w:ascii="Arial"/>
                <w:b/>
                <w:spacing w:val="-4"/>
                <w:u w:val="thick"/>
              </w:rPr>
              <w:t xml:space="preserve"> </w:t>
            </w:r>
            <w:r>
              <w:rPr>
                <w:rFonts w:ascii="Arial"/>
                <w:b/>
                <w:u w:val="thick"/>
              </w:rPr>
              <w:t>Audience</w:t>
            </w:r>
            <w:r>
              <w:rPr>
                <w:rFonts w:ascii="Arial"/>
                <w:b/>
                <w:spacing w:val="-3"/>
              </w:rPr>
              <w:t xml:space="preserve"> </w:t>
            </w:r>
            <w:r>
              <w:rPr>
                <w:rFonts w:ascii="Arial"/>
                <w:b/>
              </w:rPr>
              <w:t>when</w:t>
            </w:r>
            <w:r>
              <w:rPr>
                <w:rFonts w:ascii="Arial"/>
                <w:b/>
                <w:spacing w:val="-3"/>
              </w:rPr>
              <w:t xml:space="preserve"> </w:t>
            </w:r>
            <w:r>
              <w:rPr>
                <w:rFonts w:ascii="Arial"/>
                <w:b/>
              </w:rPr>
              <w:t>outlining</w:t>
            </w:r>
            <w:r>
              <w:rPr>
                <w:rFonts w:ascii="Arial"/>
                <w:b/>
                <w:spacing w:val="-3"/>
              </w:rPr>
              <w:t xml:space="preserve"> </w:t>
            </w:r>
            <w:r>
              <w:rPr>
                <w:rFonts w:ascii="Arial"/>
                <w:b/>
              </w:rPr>
              <w:t>your</w:t>
            </w:r>
            <w:r>
              <w:rPr>
                <w:rFonts w:ascii="Arial"/>
                <w:b/>
                <w:spacing w:val="-1"/>
              </w:rPr>
              <w:t xml:space="preserve"> </w:t>
            </w:r>
            <w:r>
              <w:rPr>
                <w:rFonts w:ascii="Arial"/>
                <w:b/>
              </w:rPr>
              <w:t>response</w:t>
            </w:r>
            <w:r>
              <w:rPr>
                <w:rFonts w:ascii="Arial"/>
                <w:b/>
                <w:spacing w:val="-3"/>
              </w:rPr>
              <w:t xml:space="preserve"> </w:t>
            </w:r>
            <w:r>
              <w:rPr>
                <w:rFonts w:ascii="Arial"/>
                <w:b/>
              </w:rPr>
              <w:t>to</w:t>
            </w:r>
            <w:r>
              <w:rPr>
                <w:rFonts w:ascii="Arial"/>
                <w:b/>
                <w:spacing w:val="-3"/>
              </w:rPr>
              <w:t xml:space="preserve"> </w:t>
            </w:r>
            <w:r>
              <w:rPr>
                <w:rFonts w:ascii="Arial"/>
                <w:b/>
              </w:rPr>
              <w:t>the</w:t>
            </w:r>
            <w:r>
              <w:rPr>
                <w:rFonts w:ascii="Arial"/>
                <w:b/>
                <w:spacing w:val="-3"/>
              </w:rPr>
              <w:t xml:space="preserve"> </w:t>
            </w:r>
            <w:r>
              <w:rPr>
                <w:rFonts w:ascii="Arial"/>
                <w:b/>
              </w:rPr>
              <w:t>three points below:</w:t>
            </w:r>
          </w:p>
          <w:p w14:paraId="30A12A3D" w14:textId="77777777" w:rsidR="000266F9" w:rsidRDefault="00000000">
            <w:pPr>
              <w:pStyle w:val="TableParagraph"/>
              <w:numPr>
                <w:ilvl w:val="0"/>
                <w:numId w:val="1"/>
              </w:numPr>
              <w:tabs>
                <w:tab w:val="left" w:pos="775"/>
              </w:tabs>
              <w:spacing w:before="122" w:line="268" w:lineRule="exact"/>
              <w:rPr>
                <w:rFonts w:ascii="Arial" w:hAnsi="Arial"/>
                <w:i/>
              </w:rPr>
            </w:pPr>
            <w:r>
              <w:rPr>
                <w:rFonts w:ascii="Arial" w:hAnsi="Arial"/>
                <w:i/>
              </w:rPr>
              <w:t>Purpose</w:t>
            </w:r>
            <w:r>
              <w:rPr>
                <w:rFonts w:ascii="Arial" w:hAnsi="Arial"/>
                <w:i/>
                <w:spacing w:val="-7"/>
              </w:rPr>
              <w:t xml:space="preserve"> </w:t>
            </w:r>
            <w:r>
              <w:rPr>
                <w:rFonts w:ascii="Arial" w:hAnsi="Arial"/>
                <w:i/>
              </w:rPr>
              <w:t>of</w:t>
            </w:r>
            <w:r>
              <w:rPr>
                <w:rFonts w:ascii="Arial" w:hAnsi="Arial"/>
                <w:i/>
                <w:spacing w:val="-6"/>
              </w:rPr>
              <w:t xml:space="preserve"> </w:t>
            </w:r>
            <w:r>
              <w:rPr>
                <w:rFonts w:ascii="Arial" w:hAnsi="Arial"/>
                <w:i/>
              </w:rPr>
              <w:t>Research</w:t>
            </w:r>
            <w:r>
              <w:rPr>
                <w:rFonts w:ascii="Arial" w:hAnsi="Arial"/>
                <w:i/>
                <w:spacing w:val="-6"/>
              </w:rPr>
              <w:t xml:space="preserve"> </w:t>
            </w:r>
            <w:r>
              <w:rPr>
                <w:rFonts w:ascii="Arial" w:hAnsi="Arial"/>
                <w:i/>
                <w:spacing w:val="-2"/>
              </w:rPr>
              <w:t>Activity</w:t>
            </w:r>
          </w:p>
          <w:p w14:paraId="31DE37C2" w14:textId="77777777" w:rsidR="000266F9" w:rsidRDefault="00000000">
            <w:pPr>
              <w:pStyle w:val="TableParagraph"/>
              <w:numPr>
                <w:ilvl w:val="0"/>
                <w:numId w:val="1"/>
              </w:numPr>
              <w:tabs>
                <w:tab w:val="left" w:pos="775"/>
              </w:tabs>
              <w:spacing w:line="268" w:lineRule="exact"/>
              <w:rPr>
                <w:rFonts w:ascii="Arial" w:hAnsi="Arial"/>
                <w:i/>
              </w:rPr>
            </w:pPr>
            <w:r>
              <w:rPr>
                <w:rFonts w:ascii="Arial" w:hAnsi="Arial"/>
                <w:i/>
              </w:rPr>
              <w:t>Proposed</w:t>
            </w:r>
            <w:r>
              <w:rPr>
                <w:rFonts w:ascii="Arial" w:hAnsi="Arial"/>
                <w:i/>
                <w:spacing w:val="-9"/>
              </w:rPr>
              <w:t xml:space="preserve"> </w:t>
            </w:r>
            <w:r>
              <w:rPr>
                <w:rFonts w:ascii="Arial" w:hAnsi="Arial"/>
                <w:i/>
              </w:rPr>
              <w:t>Research</w:t>
            </w:r>
            <w:r>
              <w:rPr>
                <w:rFonts w:ascii="Arial" w:hAnsi="Arial"/>
                <w:i/>
                <w:spacing w:val="-9"/>
              </w:rPr>
              <w:t xml:space="preserve"> </w:t>
            </w:r>
            <w:r>
              <w:rPr>
                <w:rFonts w:ascii="Arial" w:hAnsi="Arial"/>
                <w:i/>
                <w:spacing w:val="-2"/>
              </w:rPr>
              <w:t>Question</w:t>
            </w:r>
          </w:p>
          <w:p w14:paraId="350DDFE6" w14:textId="77777777" w:rsidR="000266F9" w:rsidRDefault="00000000">
            <w:pPr>
              <w:pStyle w:val="TableParagraph"/>
              <w:numPr>
                <w:ilvl w:val="0"/>
                <w:numId w:val="1"/>
              </w:numPr>
              <w:tabs>
                <w:tab w:val="left" w:pos="775"/>
              </w:tabs>
              <w:spacing w:line="269" w:lineRule="exact"/>
              <w:rPr>
                <w:rFonts w:ascii="Arial" w:hAnsi="Arial"/>
                <w:i/>
              </w:rPr>
            </w:pPr>
            <w:r>
              <w:rPr>
                <w:rFonts w:ascii="Arial" w:hAnsi="Arial"/>
                <w:i/>
              </w:rPr>
              <w:t>Aims</w:t>
            </w:r>
            <w:r>
              <w:rPr>
                <w:rFonts w:ascii="Arial" w:hAnsi="Arial"/>
                <w:i/>
                <w:spacing w:val="-4"/>
              </w:rPr>
              <w:t xml:space="preserve"> </w:t>
            </w:r>
            <w:r>
              <w:rPr>
                <w:rFonts w:ascii="Arial" w:hAnsi="Arial"/>
                <w:i/>
              </w:rPr>
              <w:t>of</w:t>
            </w:r>
            <w:r>
              <w:rPr>
                <w:rFonts w:ascii="Arial" w:hAnsi="Arial"/>
                <w:i/>
                <w:spacing w:val="-7"/>
              </w:rPr>
              <w:t xml:space="preserve"> </w:t>
            </w:r>
            <w:r>
              <w:rPr>
                <w:rFonts w:ascii="Arial" w:hAnsi="Arial"/>
                <w:i/>
              </w:rPr>
              <w:t>Research</w:t>
            </w:r>
            <w:r>
              <w:rPr>
                <w:rFonts w:ascii="Arial" w:hAnsi="Arial"/>
                <w:i/>
                <w:spacing w:val="-5"/>
              </w:rPr>
              <w:t xml:space="preserve"> </w:t>
            </w:r>
            <w:r>
              <w:rPr>
                <w:rFonts w:ascii="Arial" w:hAnsi="Arial"/>
                <w:i/>
                <w:spacing w:val="-2"/>
              </w:rPr>
              <w:t>Activity</w:t>
            </w:r>
          </w:p>
          <w:p w14:paraId="70534CE6" w14:textId="77777777" w:rsidR="000266F9" w:rsidRDefault="00000000">
            <w:pPr>
              <w:pStyle w:val="TableParagraph"/>
              <w:numPr>
                <w:ilvl w:val="0"/>
                <w:numId w:val="1"/>
              </w:numPr>
              <w:tabs>
                <w:tab w:val="left" w:pos="770"/>
              </w:tabs>
              <w:spacing w:line="268" w:lineRule="exact"/>
              <w:ind w:left="770" w:hanging="357"/>
              <w:rPr>
                <w:rFonts w:ascii="Arial" w:hAnsi="Arial"/>
                <w:i/>
              </w:rPr>
            </w:pPr>
            <w:r>
              <w:rPr>
                <w:rFonts w:ascii="Arial" w:hAnsi="Arial"/>
                <w:i/>
              </w:rPr>
              <w:t>Objectives</w:t>
            </w:r>
            <w:r>
              <w:rPr>
                <w:rFonts w:ascii="Arial" w:hAnsi="Arial"/>
                <w:i/>
                <w:spacing w:val="-9"/>
              </w:rPr>
              <w:t xml:space="preserve"> </w:t>
            </w:r>
            <w:r>
              <w:rPr>
                <w:rFonts w:ascii="Arial" w:hAnsi="Arial"/>
                <w:i/>
              </w:rPr>
              <w:t>of</w:t>
            </w:r>
            <w:r>
              <w:rPr>
                <w:rFonts w:ascii="Arial" w:hAnsi="Arial"/>
                <w:i/>
                <w:spacing w:val="-7"/>
              </w:rPr>
              <w:t xml:space="preserve"> </w:t>
            </w:r>
            <w:r>
              <w:rPr>
                <w:rFonts w:ascii="Arial" w:hAnsi="Arial"/>
                <w:i/>
              </w:rPr>
              <w:t>Research</w:t>
            </w:r>
            <w:r>
              <w:rPr>
                <w:rFonts w:ascii="Arial" w:hAnsi="Arial"/>
                <w:i/>
                <w:spacing w:val="-8"/>
              </w:rPr>
              <w:t xml:space="preserve"> </w:t>
            </w:r>
            <w:r>
              <w:rPr>
                <w:rFonts w:ascii="Arial" w:hAnsi="Arial"/>
                <w:i/>
                <w:spacing w:val="-2"/>
              </w:rPr>
              <w:t>Activity</w:t>
            </w:r>
          </w:p>
          <w:p w14:paraId="46BA054C" w14:textId="77777777" w:rsidR="000266F9" w:rsidRDefault="00000000">
            <w:pPr>
              <w:pStyle w:val="TableParagraph"/>
              <w:spacing w:line="252" w:lineRule="exact"/>
              <w:ind w:left="55"/>
            </w:pPr>
            <w:r>
              <w:t>Demonstrate,</w:t>
            </w:r>
            <w:r>
              <w:rPr>
                <w:spacing w:val="-9"/>
              </w:rPr>
              <w:t xml:space="preserve"> </w:t>
            </w:r>
            <w:r>
              <w:t>briefly,</w:t>
            </w:r>
            <w:r>
              <w:rPr>
                <w:spacing w:val="-6"/>
              </w:rPr>
              <w:t xml:space="preserve"> </w:t>
            </w:r>
            <w:r>
              <w:t>how</w:t>
            </w:r>
            <w:r>
              <w:rPr>
                <w:spacing w:val="-5"/>
              </w:rPr>
              <w:t xml:space="preserve"> </w:t>
            </w:r>
            <w:r>
              <w:rPr>
                <w:rFonts w:ascii="Arial"/>
                <w:b/>
                <w:u w:val="thick"/>
              </w:rPr>
              <w:t>Existing</w:t>
            </w:r>
            <w:r>
              <w:rPr>
                <w:rFonts w:ascii="Arial"/>
                <w:b/>
                <w:spacing w:val="-8"/>
                <w:u w:val="thick"/>
              </w:rPr>
              <w:t xml:space="preserve"> </w:t>
            </w:r>
            <w:r>
              <w:rPr>
                <w:rFonts w:ascii="Arial"/>
                <w:b/>
                <w:u w:val="thick"/>
              </w:rPr>
              <w:t>Research</w:t>
            </w:r>
            <w:r>
              <w:rPr>
                <w:rFonts w:ascii="Arial"/>
                <w:b/>
                <w:spacing w:val="-7"/>
              </w:rPr>
              <w:t xml:space="preserve"> </w:t>
            </w:r>
            <w:r>
              <w:t>has</w:t>
            </w:r>
            <w:r>
              <w:rPr>
                <w:spacing w:val="-7"/>
              </w:rPr>
              <w:t xml:space="preserve"> </w:t>
            </w:r>
            <w:r>
              <w:t>informed</w:t>
            </w:r>
            <w:r>
              <w:rPr>
                <w:spacing w:val="-7"/>
              </w:rPr>
              <w:t xml:space="preserve"> </w:t>
            </w:r>
            <w:r>
              <w:t>the</w:t>
            </w:r>
            <w:r>
              <w:rPr>
                <w:spacing w:val="-8"/>
              </w:rPr>
              <w:t xml:space="preserve"> </w:t>
            </w:r>
            <w:r>
              <w:t>proposed</w:t>
            </w:r>
            <w:r>
              <w:rPr>
                <w:spacing w:val="-7"/>
              </w:rPr>
              <w:t xml:space="preserve"> </w:t>
            </w:r>
            <w:r>
              <w:t>activity</w:t>
            </w:r>
            <w:r>
              <w:rPr>
                <w:spacing w:val="-4"/>
              </w:rPr>
              <w:t xml:space="preserve"> </w:t>
            </w:r>
            <w:r>
              <w:t>and</w:t>
            </w:r>
            <w:r>
              <w:rPr>
                <w:spacing w:val="-7"/>
              </w:rPr>
              <w:t xml:space="preserve"> </w:t>
            </w:r>
            <w:r>
              <w:rPr>
                <w:spacing w:val="-2"/>
              </w:rPr>
              <w:t>explain</w:t>
            </w:r>
          </w:p>
        </w:tc>
      </w:tr>
    </w:tbl>
    <w:p w14:paraId="2332350A" w14:textId="77777777" w:rsidR="000266F9" w:rsidRDefault="000266F9">
      <w:pPr>
        <w:pStyle w:val="TableParagraph"/>
        <w:spacing w:line="252" w:lineRule="exact"/>
        <w:sectPr w:rsidR="000266F9" w:rsidSect="00016B2C">
          <w:headerReference w:type="default" r:id="rId10"/>
          <w:footerReference w:type="default" r:id="rId11"/>
          <w:type w:val="continuous"/>
          <w:pgSz w:w="11910" w:h="16840"/>
          <w:pgMar w:top="960" w:right="566" w:bottom="500" w:left="566" w:header="725" w:footer="308" w:gutter="0"/>
          <w:pgNumType w:start="1"/>
          <w:cols w:space="720"/>
        </w:sectPr>
      </w:pPr>
    </w:p>
    <w:tbl>
      <w:tblPr>
        <w:tblW w:w="0" w:type="auto"/>
        <w:tblInd w:w="9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03"/>
        <w:gridCol w:w="10089"/>
      </w:tblGrid>
      <w:tr w:rsidR="000266F9" w14:paraId="65FE3E31" w14:textId="77777777">
        <w:trPr>
          <w:trHeight w:val="591"/>
        </w:trPr>
        <w:tc>
          <w:tcPr>
            <w:tcW w:w="503" w:type="dxa"/>
            <w:tcBorders>
              <w:left w:val="single" w:sz="8" w:space="0" w:color="000000"/>
              <w:bottom w:val="single" w:sz="8" w:space="0" w:color="000000"/>
              <w:right w:val="single" w:sz="8" w:space="0" w:color="000000"/>
            </w:tcBorders>
            <w:shd w:val="clear" w:color="auto" w:fill="F0F0F0"/>
          </w:tcPr>
          <w:p w14:paraId="58298B09" w14:textId="77777777" w:rsidR="000266F9" w:rsidRDefault="000266F9">
            <w:pPr>
              <w:pStyle w:val="TableParagraph"/>
              <w:ind w:left="0"/>
              <w:rPr>
                <w:rFonts w:ascii="Times New Roman"/>
                <w:sz w:val="20"/>
              </w:rPr>
            </w:pPr>
          </w:p>
        </w:tc>
        <w:tc>
          <w:tcPr>
            <w:tcW w:w="10089" w:type="dxa"/>
            <w:tcBorders>
              <w:left w:val="single" w:sz="8" w:space="0" w:color="000000"/>
              <w:bottom w:val="single" w:sz="8" w:space="0" w:color="000000"/>
              <w:right w:val="single" w:sz="8" w:space="0" w:color="000000"/>
            </w:tcBorders>
            <w:shd w:val="clear" w:color="auto" w:fill="F0F0F0"/>
          </w:tcPr>
          <w:p w14:paraId="4CC7C045" w14:textId="77777777" w:rsidR="000266F9" w:rsidRDefault="00000000">
            <w:pPr>
              <w:pStyle w:val="TableParagraph"/>
              <w:numPr>
                <w:ilvl w:val="0"/>
                <w:numId w:val="2"/>
              </w:numPr>
              <w:tabs>
                <w:tab w:val="left" w:pos="775"/>
              </w:tabs>
              <w:spacing w:before="24" w:line="269" w:lineRule="exact"/>
              <w:rPr>
                <w:rFonts w:ascii="Arial" w:hAnsi="Arial"/>
                <w:i/>
              </w:rPr>
            </w:pPr>
            <w:r>
              <w:rPr>
                <w:rFonts w:ascii="Arial" w:hAnsi="Arial"/>
                <w:i/>
              </w:rPr>
              <w:t>What</w:t>
            </w:r>
            <w:r>
              <w:rPr>
                <w:rFonts w:ascii="Arial" w:hAnsi="Arial"/>
                <w:i/>
                <w:spacing w:val="-4"/>
              </w:rPr>
              <w:t xml:space="preserve"> </w:t>
            </w:r>
            <w:r>
              <w:rPr>
                <w:rFonts w:ascii="Arial" w:hAnsi="Arial"/>
                <w:i/>
              </w:rPr>
              <w:t>the</w:t>
            </w:r>
            <w:r>
              <w:rPr>
                <w:rFonts w:ascii="Arial" w:hAnsi="Arial"/>
                <w:i/>
                <w:spacing w:val="-7"/>
              </w:rPr>
              <w:t xml:space="preserve"> </w:t>
            </w:r>
            <w:r>
              <w:rPr>
                <w:rFonts w:ascii="Arial" w:hAnsi="Arial"/>
                <w:i/>
              </w:rPr>
              <w:t>research</w:t>
            </w:r>
            <w:r>
              <w:rPr>
                <w:rFonts w:ascii="Arial" w:hAnsi="Arial"/>
                <w:i/>
                <w:spacing w:val="-3"/>
              </w:rPr>
              <w:t xml:space="preserve"> </w:t>
            </w:r>
            <w:r>
              <w:rPr>
                <w:rFonts w:ascii="Arial" w:hAnsi="Arial"/>
                <w:i/>
              </w:rPr>
              <w:t>activity</w:t>
            </w:r>
            <w:r>
              <w:rPr>
                <w:rFonts w:ascii="Arial" w:hAnsi="Arial"/>
                <w:i/>
                <w:spacing w:val="-4"/>
              </w:rPr>
              <w:t xml:space="preserve"> </w:t>
            </w:r>
            <w:r>
              <w:rPr>
                <w:rFonts w:ascii="Arial" w:hAnsi="Arial"/>
                <w:i/>
              </w:rPr>
              <w:t>will</w:t>
            </w:r>
            <w:r>
              <w:rPr>
                <w:rFonts w:ascii="Arial" w:hAnsi="Arial"/>
                <w:i/>
                <w:spacing w:val="-3"/>
              </w:rPr>
              <w:t xml:space="preserve"> </w:t>
            </w:r>
            <w:r>
              <w:rPr>
                <w:rFonts w:ascii="Arial" w:hAnsi="Arial"/>
                <w:i/>
              </w:rPr>
              <w:t>add</w:t>
            </w:r>
            <w:r>
              <w:rPr>
                <w:rFonts w:ascii="Arial" w:hAnsi="Arial"/>
                <w:i/>
                <w:spacing w:val="-4"/>
              </w:rPr>
              <w:t xml:space="preserve"> </w:t>
            </w:r>
            <w:r>
              <w:rPr>
                <w:rFonts w:ascii="Arial" w:hAnsi="Arial"/>
                <w:i/>
              </w:rPr>
              <w:t>to</w:t>
            </w:r>
            <w:r>
              <w:rPr>
                <w:rFonts w:ascii="Arial" w:hAnsi="Arial"/>
                <w:i/>
                <w:spacing w:val="-5"/>
              </w:rPr>
              <w:t xml:space="preserve"> </w:t>
            </w:r>
            <w:r>
              <w:rPr>
                <w:rFonts w:ascii="Arial" w:hAnsi="Arial"/>
                <w:i/>
              </w:rPr>
              <w:t>the</w:t>
            </w:r>
            <w:r>
              <w:rPr>
                <w:rFonts w:ascii="Arial" w:hAnsi="Arial"/>
                <w:i/>
                <w:spacing w:val="-4"/>
              </w:rPr>
              <w:t xml:space="preserve"> </w:t>
            </w:r>
            <w:r>
              <w:rPr>
                <w:rFonts w:ascii="Arial" w:hAnsi="Arial"/>
                <w:i/>
              </w:rPr>
              <w:t>body</w:t>
            </w:r>
            <w:r>
              <w:rPr>
                <w:rFonts w:ascii="Arial" w:hAnsi="Arial"/>
                <w:i/>
                <w:spacing w:val="-5"/>
              </w:rPr>
              <w:t xml:space="preserve"> </w:t>
            </w:r>
            <w:r>
              <w:rPr>
                <w:rFonts w:ascii="Arial" w:hAnsi="Arial"/>
                <w:i/>
              </w:rPr>
              <w:t>of</w:t>
            </w:r>
            <w:r>
              <w:rPr>
                <w:rFonts w:ascii="Arial" w:hAnsi="Arial"/>
                <w:i/>
                <w:spacing w:val="-3"/>
              </w:rPr>
              <w:t xml:space="preserve"> </w:t>
            </w:r>
            <w:r>
              <w:rPr>
                <w:rFonts w:ascii="Arial" w:hAnsi="Arial"/>
                <w:i/>
                <w:spacing w:val="-2"/>
              </w:rPr>
              <w:t>knowledge</w:t>
            </w:r>
          </w:p>
          <w:p w14:paraId="2627F567" w14:textId="77777777" w:rsidR="000266F9" w:rsidRDefault="00000000">
            <w:pPr>
              <w:pStyle w:val="TableParagraph"/>
              <w:numPr>
                <w:ilvl w:val="0"/>
                <w:numId w:val="2"/>
              </w:numPr>
              <w:tabs>
                <w:tab w:val="left" w:pos="775"/>
              </w:tabs>
              <w:spacing w:line="269" w:lineRule="exact"/>
              <w:rPr>
                <w:rFonts w:ascii="Arial" w:hAnsi="Arial"/>
                <w:i/>
              </w:rPr>
            </w:pPr>
            <w:r>
              <w:rPr>
                <w:rFonts w:ascii="Arial" w:hAnsi="Arial"/>
                <w:i/>
              </w:rPr>
              <w:t>How</w:t>
            </w:r>
            <w:r>
              <w:rPr>
                <w:rFonts w:ascii="Arial" w:hAnsi="Arial"/>
                <w:i/>
                <w:spacing w:val="-3"/>
              </w:rPr>
              <w:t xml:space="preserve"> </w:t>
            </w:r>
            <w:r>
              <w:rPr>
                <w:rFonts w:ascii="Arial" w:hAnsi="Arial"/>
                <w:i/>
              </w:rPr>
              <w:t>it</w:t>
            </w:r>
            <w:r>
              <w:rPr>
                <w:rFonts w:ascii="Arial" w:hAnsi="Arial"/>
                <w:i/>
                <w:spacing w:val="-4"/>
              </w:rPr>
              <w:t xml:space="preserve"> </w:t>
            </w:r>
            <w:r>
              <w:rPr>
                <w:rFonts w:ascii="Arial" w:hAnsi="Arial"/>
                <w:i/>
              </w:rPr>
              <w:t>addresses</w:t>
            </w:r>
            <w:r>
              <w:rPr>
                <w:rFonts w:ascii="Arial" w:hAnsi="Arial"/>
                <w:i/>
                <w:spacing w:val="-5"/>
              </w:rPr>
              <w:t xml:space="preserve"> </w:t>
            </w:r>
            <w:r>
              <w:rPr>
                <w:rFonts w:ascii="Arial" w:hAnsi="Arial"/>
                <w:i/>
              </w:rPr>
              <w:t>an</w:t>
            </w:r>
            <w:r>
              <w:rPr>
                <w:rFonts w:ascii="Arial" w:hAnsi="Arial"/>
                <w:i/>
                <w:spacing w:val="-4"/>
              </w:rPr>
              <w:t xml:space="preserve"> </w:t>
            </w:r>
            <w:r>
              <w:rPr>
                <w:rFonts w:ascii="Arial" w:hAnsi="Arial"/>
                <w:i/>
              </w:rPr>
              <w:t>area</w:t>
            </w:r>
            <w:r>
              <w:rPr>
                <w:rFonts w:ascii="Arial" w:hAnsi="Arial"/>
                <w:i/>
                <w:spacing w:val="-5"/>
              </w:rPr>
              <w:t xml:space="preserve"> </w:t>
            </w:r>
            <w:r>
              <w:rPr>
                <w:rFonts w:ascii="Arial" w:hAnsi="Arial"/>
                <w:i/>
              </w:rPr>
              <w:t>of</w:t>
            </w:r>
            <w:r>
              <w:rPr>
                <w:rFonts w:ascii="Arial" w:hAnsi="Arial"/>
                <w:i/>
                <w:spacing w:val="-3"/>
              </w:rPr>
              <w:t xml:space="preserve"> </w:t>
            </w:r>
            <w:r>
              <w:rPr>
                <w:rFonts w:ascii="Arial" w:hAnsi="Arial"/>
                <w:i/>
                <w:spacing w:val="-2"/>
              </w:rPr>
              <w:t>importance.</w:t>
            </w:r>
          </w:p>
        </w:tc>
      </w:tr>
      <w:tr w:rsidR="000266F9" w14:paraId="24C579DA" w14:textId="77777777">
        <w:trPr>
          <w:trHeight w:val="1435"/>
        </w:trPr>
        <w:tc>
          <w:tcPr>
            <w:tcW w:w="503" w:type="dxa"/>
            <w:tcBorders>
              <w:top w:val="single" w:sz="8" w:space="0" w:color="000000"/>
              <w:left w:val="single" w:sz="8" w:space="0" w:color="000000"/>
              <w:bottom w:val="single" w:sz="8" w:space="0" w:color="000000"/>
              <w:right w:val="single" w:sz="8" w:space="0" w:color="000000"/>
            </w:tcBorders>
          </w:tcPr>
          <w:p w14:paraId="65A4CC78" w14:textId="77777777" w:rsidR="000266F9" w:rsidRDefault="000266F9">
            <w:pPr>
              <w:pStyle w:val="TableParagraph"/>
              <w:ind w:left="0"/>
              <w:rPr>
                <w:rFonts w:ascii="Arial"/>
                <w:b/>
              </w:rPr>
            </w:pPr>
          </w:p>
          <w:p w14:paraId="7E44FC4B" w14:textId="77777777" w:rsidR="000266F9" w:rsidRDefault="000266F9">
            <w:pPr>
              <w:pStyle w:val="TableParagraph"/>
              <w:spacing w:before="80"/>
              <w:ind w:left="0"/>
              <w:rPr>
                <w:rFonts w:ascii="Arial"/>
                <w:b/>
              </w:rPr>
            </w:pPr>
          </w:p>
          <w:p w14:paraId="378FCE3F" w14:textId="77777777" w:rsidR="000266F9" w:rsidRDefault="00000000">
            <w:pPr>
              <w:pStyle w:val="TableParagraph"/>
              <w:spacing w:before="1"/>
              <w:ind w:left="57"/>
            </w:pPr>
            <w:r>
              <w:rPr>
                <w:spacing w:val="-10"/>
              </w:rPr>
              <w:t>3</w:t>
            </w:r>
          </w:p>
        </w:tc>
        <w:tc>
          <w:tcPr>
            <w:tcW w:w="10089" w:type="dxa"/>
            <w:tcBorders>
              <w:top w:val="single" w:sz="8" w:space="0" w:color="000000"/>
              <w:left w:val="single" w:sz="8" w:space="0" w:color="000000"/>
              <w:bottom w:val="single" w:sz="8" w:space="0" w:color="000000"/>
              <w:right w:val="single" w:sz="8" w:space="0" w:color="000000"/>
            </w:tcBorders>
          </w:tcPr>
          <w:p w14:paraId="22E80A40" w14:textId="77777777" w:rsidR="000266F9" w:rsidRDefault="00000000">
            <w:pPr>
              <w:pStyle w:val="TableParagraph"/>
              <w:spacing w:before="23"/>
              <w:ind w:left="55"/>
              <w:rPr>
                <w:rFonts w:ascii="Arial"/>
                <w:b/>
              </w:rPr>
            </w:pPr>
            <w:r>
              <w:rPr>
                <w:rFonts w:ascii="Arial"/>
                <w:b/>
              </w:rPr>
              <w:t>Purpose</w:t>
            </w:r>
            <w:r>
              <w:rPr>
                <w:rFonts w:ascii="Arial"/>
                <w:b/>
                <w:spacing w:val="-7"/>
              </w:rPr>
              <w:t xml:space="preserve"> </w:t>
            </w:r>
            <w:r>
              <w:rPr>
                <w:rFonts w:ascii="Arial"/>
                <w:b/>
              </w:rPr>
              <w:t>of</w:t>
            </w:r>
            <w:r>
              <w:rPr>
                <w:rFonts w:ascii="Arial"/>
                <w:b/>
                <w:spacing w:val="-3"/>
              </w:rPr>
              <w:t xml:space="preserve"> </w:t>
            </w:r>
            <w:r>
              <w:rPr>
                <w:rFonts w:ascii="Arial"/>
                <w:b/>
              </w:rPr>
              <w:t>Research</w:t>
            </w:r>
            <w:r>
              <w:rPr>
                <w:rFonts w:ascii="Arial"/>
                <w:b/>
                <w:spacing w:val="-9"/>
              </w:rPr>
              <w:t xml:space="preserve"> </w:t>
            </w:r>
            <w:r>
              <w:rPr>
                <w:rFonts w:ascii="Arial"/>
                <w:b/>
                <w:spacing w:val="-2"/>
              </w:rPr>
              <w:t>Activity</w:t>
            </w:r>
          </w:p>
          <w:p w14:paraId="32273267" w14:textId="09FFC22D" w:rsidR="000266F9" w:rsidRDefault="006525D2">
            <w:pPr>
              <w:pStyle w:val="TableParagraph"/>
              <w:ind w:left="55"/>
              <w:rPr>
                <w:sz w:val="18"/>
              </w:rPr>
            </w:pPr>
            <w:r>
              <w:t>To compare different homomorphic encryption techniques to understand their security, efficiency, and suitability for protecting data during computation.</w:t>
            </w:r>
            <w:r>
              <w:rPr>
                <w:color w:val="808080"/>
                <w:sz w:val="18"/>
              </w:rPr>
              <w:t xml:space="preserve"> </w:t>
            </w:r>
            <w:r w:rsidR="00000000">
              <w:rPr>
                <w:color w:val="808080"/>
                <w:sz w:val="18"/>
              </w:rPr>
              <w:t>(this</w:t>
            </w:r>
            <w:r w:rsidR="00000000">
              <w:rPr>
                <w:color w:val="808080"/>
                <w:spacing w:val="-3"/>
                <w:sz w:val="18"/>
              </w:rPr>
              <w:t xml:space="preserve"> </w:t>
            </w:r>
            <w:r w:rsidR="00000000">
              <w:rPr>
                <w:color w:val="808080"/>
                <w:sz w:val="18"/>
              </w:rPr>
              <w:t>box</w:t>
            </w:r>
            <w:r w:rsidR="00000000">
              <w:rPr>
                <w:color w:val="808080"/>
                <w:spacing w:val="-2"/>
                <w:sz w:val="18"/>
              </w:rPr>
              <w:t xml:space="preserve"> </w:t>
            </w:r>
            <w:r w:rsidR="00000000">
              <w:rPr>
                <w:color w:val="808080"/>
                <w:sz w:val="18"/>
              </w:rPr>
              <w:t>should</w:t>
            </w:r>
            <w:r w:rsidR="00000000">
              <w:rPr>
                <w:color w:val="808080"/>
                <w:spacing w:val="-3"/>
                <w:sz w:val="18"/>
              </w:rPr>
              <w:t xml:space="preserve"> </w:t>
            </w:r>
            <w:r w:rsidR="00000000">
              <w:rPr>
                <w:color w:val="808080"/>
                <w:sz w:val="18"/>
              </w:rPr>
              <w:t>expand</w:t>
            </w:r>
            <w:r w:rsidR="00000000">
              <w:rPr>
                <w:color w:val="808080"/>
                <w:spacing w:val="-3"/>
                <w:sz w:val="18"/>
              </w:rPr>
              <w:t xml:space="preserve"> </w:t>
            </w:r>
            <w:r w:rsidR="00000000">
              <w:rPr>
                <w:color w:val="808080"/>
                <w:sz w:val="18"/>
              </w:rPr>
              <w:t>as</w:t>
            </w:r>
            <w:r w:rsidR="00000000">
              <w:rPr>
                <w:color w:val="808080"/>
                <w:spacing w:val="-2"/>
                <w:sz w:val="18"/>
              </w:rPr>
              <w:t xml:space="preserve"> </w:t>
            </w:r>
            <w:r w:rsidR="00000000">
              <w:rPr>
                <w:color w:val="808080"/>
                <w:sz w:val="18"/>
              </w:rPr>
              <w:t xml:space="preserve">you </w:t>
            </w:r>
            <w:r w:rsidR="00000000">
              <w:rPr>
                <w:color w:val="808080"/>
                <w:spacing w:val="-2"/>
                <w:sz w:val="18"/>
              </w:rPr>
              <w:t>type)</w:t>
            </w:r>
          </w:p>
        </w:tc>
      </w:tr>
      <w:tr w:rsidR="000266F9" w14:paraId="49DB15BD" w14:textId="77777777">
        <w:trPr>
          <w:trHeight w:val="1458"/>
        </w:trPr>
        <w:tc>
          <w:tcPr>
            <w:tcW w:w="503" w:type="dxa"/>
            <w:tcBorders>
              <w:top w:val="single" w:sz="8" w:space="0" w:color="000000"/>
              <w:left w:val="single" w:sz="8" w:space="0" w:color="000000"/>
              <w:bottom w:val="single" w:sz="8" w:space="0" w:color="000000"/>
              <w:right w:val="single" w:sz="8" w:space="0" w:color="000000"/>
            </w:tcBorders>
          </w:tcPr>
          <w:p w14:paraId="46E07145" w14:textId="77777777" w:rsidR="000266F9" w:rsidRDefault="000266F9">
            <w:pPr>
              <w:pStyle w:val="TableParagraph"/>
              <w:ind w:left="0"/>
              <w:rPr>
                <w:rFonts w:ascii="Arial"/>
                <w:b/>
              </w:rPr>
            </w:pPr>
          </w:p>
          <w:p w14:paraId="2B662C13" w14:textId="77777777" w:rsidR="000266F9" w:rsidRDefault="000266F9">
            <w:pPr>
              <w:pStyle w:val="TableParagraph"/>
              <w:spacing w:before="92"/>
              <w:ind w:left="0"/>
              <w:rPr>
                <w:rFonts w:ascii="Arial"/>
                <w:b/>
              </w:rPr>
            </w:pPr>
          </w:p>
          <w:p w14:paraId="09B59DBC" w14:textId="77777777" w:rsidR="000266F9" w:rsidRDefault="00000000">
            <w:pPr>
              <w:pStyle w:val="TableParagraph"/>
              <w:ind w:left="57"/>
            </w:pPr>
            <w:r>
              <w:rPr>
                <w:spacing w:val="-10"/>
              </w:rPr>
              <w:t>4</w:t>
            </w:r>
          </w:p>
        </w:tc>
        <w:tc>
          <w:tcPr>
            <w:tcW w:w="10089" w:type="dxa"/>
            <w:tcBorders>
              <w:top w:val="single" w:sz="8" w:space="0" w:color="000000"/>
              <w:left w:val="single" w:sz="8" w:space="0" w:color="000000"/>
              <w:bottom w:val="single" w:sz="8" w:space="0" w:color="000000"/>
              <w:right w:val="single" w:sz="8" w:space="0" w:color="000000"/>
            </w:tcBorders>
          </w:tcPr>
          <w:p w14:paraId="1770FE0E" w14:textId="77777777" w:rsidR="000266F9" w:rsidRDefault="00000000">
            <w:pPr>
              <w:pStyle w:val="TableParagraph"/>
              <w:spacing w:before="24" w:line="252" w:lineRule="exact"/>
              <w:ind w:left="55"/>
              <w:rPr>
                <w:rFonts w:ascii="Arial"/>
                <w:b/>
              </w:rPr>
            </w:pPr>
            <w:r>
              <w:rPr>
                <w:rFonts w:ascii="Arial"/>
                <w:b/>
              </w:rPr>
              <w:t>Research</w:t>
            </w:r>
            <w:r>
              <w:rPr>
                <w:rFonts w:ascii="Arial"/>
                <w:b/>
                <w:spacing w:val="-9"/>
              </w:rPr>
              <w:t xml:space="preserve"> </w:t>
            </w:r>
            <w:r>
              <w:rPr>
                <w:rFonts w:ascii="Arial"/>
                <w:b/>
                <w:spacing w:val="-2"/>
              </w:rPr>
              <w:t>Question</w:t>
            </w:r>
          </w:p>
          <w:p w14:paraId="2720E8F0" w14:textId="0FFC2475" w:rsidR="006525D2" w:rsidRDefault="006525D2" w:rsidP="006525D2">
            <w:pPr>
              <w:pStyle w:val="NormalWeb"/>
            </w:pPr>
            <w:r>
              <w:rPr>
                <w:rStyle w:val="Strong"/>
              </w:rPr>
              <w:t>Which homomorphic encryption technique provides the best balance of security and performance for secure data processing?</w:t>
            </w:r>
          </w:p>
          <w:p w14:paraId="349514AF" w14:textId="029B94ED" w:rsidR="006525D2" w:rsidRDefault="006525D2" w:rsidP="006525D2">
            <w:pPr>
              <w:pStyle w:val="NormalWeb"/>
            </w:pPr>
            <w:r>
              <w:t xml:space="preserve"> </w:t>
            </w:r>
            <w:r>
              <w:rPr>
                <w:rStyle w:val="Strong"/>
              </w:rPr>
              <w:t>How do different homomorphic encryption techniques compare in terms of computational efficiency and practical usability?</w:t>
            </w:r>
          </w:p>
          <w:p w14:paraId="792CF748" w14:textId="77777777" w:rsidR="000266F9" w:rsidRDefault="000266F9">
            <w:pPr>
              <w:pStyle w:val="TableParagraph"/>
              <w:ind w:left="0"/>
              <w:rPr>
                <w:rFonts w:ascii="Arial"/>
                <w:b/>
                <w:sz w:val="20"/>
              </w:rPr>
            </w:pPr>
          </w:p>
          <w:p w14:paraId="4D17710D" w14:textId="77777777" w:rsidR="000266F9" w:rsidRDefault="000266F9">
            <w:pPr>
              <w:pStyle w:val="TableParagraph"/>
              <w:spacing w:before="22"/>
              <w:ind w:left="0"/>
              <w:rPr>
                <w:rFonts w:ascii="Arial"/>
                <w:b/>
                <w:sz w:val="20"/>
              </w:rPr>
            </w:pPr>
          </w:p>
          <w:p w14:paraId="1758EF25" w14:textId="77777777" w:rsidR="000266F9" w:rsidRDefault="00000000">
            <w:pPr>
              <w:pStyle w:val="TableParagraph"/>
              <w:ind w:left="55"/>
              <w:rPr>
                <w:sz w:val="18"/>
              </w:rPr>
            </w:pPr>
            <w:r>
              <w:rPr>
                <w:sz w:val="18"/>
              </w:rPr>
              <w:t>(this</w:t>
            </w:r>
            <w:r>
              <w:rPr>
                <w:spacing w:val="-3"/>
                <w:sz w:val="18"/>
              </w:rPr>
              <w:t xml:space="preserve"> </w:t>
            </w:r>
            <w:r>
              <w:rPr>
                <w:sz w:val="18"/>
              </w:rPr>
              <w:t>box</w:t>
            </w:r>
            <w:r>
              <w:rPr>
                <w:spacing w:val="-2"/>
                <w:sz w:val="18"/>
              </w:rPr>
              <w:t xml:space="preserve"> </w:t>
            </w:r>
            <w:r>
              <w:rPr>
                <w:sz w:val="18"/>
              </w:rPr>
              <w:t>should</w:t>
            </w:r>
            <w:r>
              <w:rPr>
                <w:spacing w:val="-3"/>
                <w:sz w:val="18"/>
              </w:rPr>
              <w:t xml:space="preserve"> </w:t>
            </w:r>
            <w:r>
              <w:rPr>
                <w:sz w:val="18"/>
              </w:rPr>
              <w:t>expand</w:t>
            </w:r>
            <w:r>
              <w:rPr>
                <w:spacing w:val="-3"/>
                <w:sz w:val="18"/>
              </w:rPr>
              <w:t xml:space="preserve"> </w:t>
            </w:r>
            <w:r>
              <w:rPr>
                <w:sz w:val="18"/>
              </w:rPr>
              <w:t>as</w:t>
            </w:r>
            <w:r>
              <w:rPr>
                <w:spacing w:val="-2"/>
                <w:sz w:val="18"/>
              </w:rPr>
              <w:t xml:space="preserve"> </w:t>
            </w:r>
            <w:r>
              <w:rPr>
                <w:sz w:val="18"/>
              </w:rPr>
              <w:t xml:space="preserve">you </w:t>
            </w:r>
            <w:r>
              <w:rPr>
                <w:spacing w:val="-2"/>
                <w:sz w:val="18"/>
              </w:rPr>
              <w:t>type)</w:t>
            </w:r>
          </w:p>
        </w:tc>
      </w:tr>
      <w:tr w:rsidR="000266F9" w14:paraId="48C4F046" w14:textId="77777777">
        <w:trPr>
          <w:trHeight w:val="1229"/>
        </w:trPr>
        <w:tc>
          <w:tcPr>
            <w:tcW w:w="503" w:type="dxa"/>
            <w:tcBorders>
              <w:top w:val="single" w:sz="8" w:space="0" w:color="000000"/>
              <w:left w:val="single" w:sz="8" w:space="0" w:color="000000"/>
              <w:bottom w:val="single" w:sz="8" w:space="0" w:color="000000"/>
              <w:right w:val="single" w:sz="8" w:space="0" w:color="000000"/>
            </w:tcBorders>
          </w:tcPr>
          <w:p w14:paraId="74DDCF72" w14:textId="77777777" w:rsidR="000266F9" w:rsidRDefault="000266F9">
            <w:pPr>
              <w:pStyle w:val="TableParagraph"/>
              <w:spacing w:before="229"/>
              <w:ind w:left="0"/>
              <w:rPr>
                <w:rFonts w:ascii="Arial"/>
                <w:b/>
              </w:rPr>
            </w:pPr>
          </w:p>
          <w:p w14:paraId="7C6C35CE" w14:textId="77777777" w:rsidR="000266F9" w:rsidRDefault="00000000">
            <w:pPr>
              <w:pStyle w:val="TableParagraph"/>
              <w:ind w:left="57"/>
            </w:pPr>
            <w:r>
              <w:rPr>
                <w:spacing w:val="-10"/>
              </w:rPr>
              <w:t>5</w:t>
            </w:r>
          </w:p>
        </w:tc>
        <w:tc>
          <w:tcPr>
            <w:tcW w:w="10089" w:type="dxa"/>
            <w:tcBorders>
              <w:top w:val="single" w:sz="8" w:space="0" w:color="000000"/>
              <w:left w:val="single" w:sz="8" w:space="0" w:color="000000"/>
              <w:bottom w:val="single" w:sz="8" w:space="0" w:color="000000"/>
              <w:right w:val="single" w:sz="8" w:space="0" w:color="000000"/>
            </w:tcBorders>
          </w:tcPr>
          <w:p w14:paraId="5E592788" w14:textId="77777777" w:rsidR="000266F9" w:rsidRDefault="00000000">
            <w:pPr>
              <w:pStyle w:val="TableParagraph"/>
              <w:spacing w:before="24"/>
              <w:ind w:left="55"/>
              <w:rPr>
                <w:rFonts w:ascii="Arial"/>
                <w:b/>
              </w:rPr>
            </w:pPr>
            <w:r>
              <w:rPr>
                <w:rFonts w:ascii="Arial"/>
                <w:b/>
              </w:rPr>
              <w:t>Aims</w:t>
            </w:r>
            <w:r>
              <w:rPr>
                <w:rFonts w:ascii="Arial"/>
                <w:b/>
                <w:spacing w:val="-4"/>
              </w:rPr>
              <w:t xml:space="preserve"> </w:t>
            </w:r>
            <w:r>
              <w:rPr>
                <w:rFonts w:ascii="Arial"/>
                <w:b/>
              </w:rPr>
              <w:t>of</w:t>
            </w:r>
            <w:r>
              <w:rPr>
                <w:rFonts w:ascii="Arial"/>
                <w:b/>
                <w:spacing w:val="-5"/>
              </w:rPr>
              <w:t xml:space="preserve"> </w:t>
            </w:r>
            <w:r>
              <w:rPr>
                <w:rFonts w:ascii="Arial"/>
                <w:b/>
              </w:rPr>
              <w:t>Research</w:t>
            </w:r>
            <w:r>
              <w:rPr>
                <w:rFonts w:ascii="Arial"/>
                <w:b/>
                <w:spacing w:val="-5"/>
              </w:rPr>
              <w:t xml:space="preserve"> </w:t>
            </w:r>
            <w:r>
              <w:rPr>
                <w:rFonts w:ascii="Arial"/>
                <w:b/>
                <w:spacing w:val="-2"/>
              </w:rPr>
              <w:t>Activity</w:t>
            </w:r>
          </w:p>
          <w:p w14:paraId="063D9AC2" w14:textId="06105BD3" w:rsidR="006525D2" w:rsidRDefault="006525D2" w:rsidP="006525D2">
            <w:pPr>
              <w:pStyle w:val="NormalWeb"/>
            </w:pPr>
            <w:r>
              <w:t xml:space="preserve"> To evaluate and compare different homomorphic encryption techniques.</w:t>
            </w:r>
          </w:p>
          <w:p w14:paraId="0466B915" w14:textId="70EF6116" w:rsidR="006525D2" w:rsidRDefault="006525D2" w:rsidP="006525D2">
            <w:pPr>
              <w:pStyle w:val="NormalWeb"/>
            </w:pPr>
            <w:r>
              <w:t>To assess their security, efficiency, and operational performance.</w:t>
            </w:r>
          </w:p>
          <w:p w14:paraId="73D6FB5F" w14:textId="638D6770" w:rsidR="006525D2" w:rsidRDefault="006525D2" w:rsidP="006525D2">
            <w:pPr>
              <w:pStyle w:val="NormalWeb"/>
            </w:pPr>
            <w:r>
              <w:t>To identify which technique is most suitable for secure and privacy-preserving data processing.</w:t>
            </w:r>
          </w:p>
          <w:p w14:paraId="637053A9" w14:textId="77777777" w:rsidR="000266F9" w:rsidRDefault="000266F9">
            <w:pPr>
              <w:pStyle w:val="TableParagraph"/>
              <w:ind w:left="0"/>
              <w:rPr>
                <w:rFonts w:ascii="Arial"/>
                <w:b/>
                <w:sz w:val="20"/>
              </w:rPr>
            </w:pPr>
          </w:p>
          <w:p w14:paraId="674669F6" w14:textId="77777777" w:rsidR="000266F9" w:rsidRDefault="000266F9">
            <w:pPr>
              <w:pStyle w:val="TableParagraph"/>
              <w:spacing w:before="22"/>
              <w:ind w:left="0"/>
              <w:rPr>
                <w:rFonts w:ascii="Arial"/>
                <w:b/>
                <w:sz w:val="20"/>
              </w:rPr>
            </w:pPr>
          </w:p>
          <w:p w14:paraId="135BEDF8" w14:textId="77777777" w:rsidR="000266F9" w:rsidRDefault="00000000">
            <w:pPr>
              <w:pStyle w:val="TableParagraph"/>
              <w:ind w:left="55"/>
              <w:rPr>
                <w:sz w:val="18"/>
              </w:rPr>
            </w:pPr>
            <w:r>
              <w:rPr>
                <w:color w:val="808080"/>
                <w:sz w:val="18"/>
              </w:rPr>
              <w:t>(this</w:t>
            </w:r>
            <w:r>
              <w:rPr>
                <w:color w:val="808080"/>
                <w:spacing w:val="-3"/>
                <w:sz w:val="18"/>
              </w:rPr>
              <w:t xml:space="preserve"> </w:t>
            </w:r>
            <w:r>
              <w:rPr>
                <w:color w:val="808080"/>
                <w:sz w:val="18"/>
              </w:rPr>
              <w:t>box</w:t>
            </w:r>
            <w:r>
              <w:rPr>
                <w:color w:val="808080"/>
                <w:spacing w:val="-2"/>
                <w:sz w:val="18"/>
              </w:rPr>
              <w:t xml:space="preserve"> </w:t>
            </w:r>
            <w:r>
              <w:rPr>
                <w:color w:val="808080"/>
                <w:sz w:val="18"/>
              </w:rPr>
              <w:t>should</w:t>
            </w:r>
            <w:r>
              <w:rPr>
                <w:color w:val="808080"/>
                <w:spacing w:val="-3"/>
                <w:sz w:val="18"/>
              </w:rPr>
              <w:t xml:space="preserve"> </w:t>
            </w:r>
            <w:r>
              <w:rPr>
                <w:color w:val="808080"/>
                <w:sz w:val="18"/>
              </w:rPr>
              <w:t>expand</w:t>
            </w:r>
            <w:r>
              <w:rPr>
                <w:color w:val="808080"/>
                <w:spacing w:val="-3"/>
                <w:sz w:val="18"/>
              </w:rPr>
              <w:t xml:space="preserve"> </w:t>
            </w:r>
            <w:r>
              <w:rPr>
                <w:color w:val="808080"/>
                <w:sz w:val="18"/>
              </w:rPr>
              <w:t>as</w:t>
            </w:r>
            <w:r>
              <w:rPr>
                <w:color w:val="808080"/>
                <w:spacing w:val="-2"/>
                <w:sz w:val="18"/>
              </w:rPr>
              <w:t xml:space="preserve"> </w:t>
            </w:r>
            <w:r>
              <w:rPr>
                <w:color w:val="808080"/>
                <w:sz w:val="18"/>
              </w:rPr>
              <w:t xml:space="preserve">you </w:t>
            </w:r>
            <w:r>
              <w:rPr>
                <w:color w:val="808080"/>
                <w:spacing w:val="-2"/>
                <w:sz w:val="18"/>
              </w:rPr>
              <w:t>type)</w:t>
            </w:r>
          </w:p>
        </w:tc>
      </w:tr>
      <w:tr w:rsidR="000266F9" w14:paraId="4A3B9F3A" w14:textId="77777777">
        <w:trPr>
          <w:trHeight w:val="1252"/>
        </w:trPr>
        <w:tc>
          <w:tcPr>
            <w:tcW w:w="503" w:type="dxa"/>
            <w:tcBorders>
              <w:top w:val="single" w:sz="8" w:space="0" w:color="000000"/>
              <w:left w:val="single" w:sz="8" w:space="0" w:color="000000"/>
              <w:bottom w:val="single" w:sz="8" w:space="0" w:color="000000"/>
              <w:right w:val="single" w:sz="8" w:space="0" w:color="000000"/>
            </w:tcBorders>
          </w:tcPr>
          <w:p w14:paraId="46429B93" w14:textId="77777777" w:rsidR="000266F9" w:rsidRDefault="000266F9">
            <w:pPr>
              <w:pStyle w:val="TableParagraph"/>
              <w:spacing w:before="242"/>
              <w:ind w:left="0"/>
              <w:rPr>
                <w:rFonts w:ascii="Arial"/>
                <w:b/>
              </w:rPr>
            </w:pPr>
          </w:p>
          <w:p w14:paraId="045730B2" w14:textId="77777777" w:rsidR="000266F9" w:rsidRDefault="00000000">
            <w:pPr>
              <w:pStyle w:val="TableParagraph"/>
              <w:spacing w:before="1"/>
              <w:ind w:left="57"/>
            </w:pPr>
            <w:r>
              <w:rPr>
                <w:spacing w:val="-10"/>
              </w:rPr>
              <w:t>6</w:t>
            </w:r>
          </w:p>
        </w:tc>
        <w:tc>
          <w:tcPr>
            <w:tcW w:w="10089" w:type="dxa"/>
            <w:tcBorders>
              <w:top w:val="single" w:sz="8" w:space="0" w:color="000000"/>
              <w:left w:val="single" w:sz="8" w:space="0" w:color="000000"/>
              <w:bottom w:val="single" w:sz="8" w:space="0" w:color="000000"/>
              <w:right w:val="single" w:sz="8" w:space="0" w:color="000000"/>
            </w:tcBorders>
          </w:tcPr>
          <w:p w14:paraId="1FF3CB6C" w14:textId="77777777" w:rsidR="000266F9" w:rsidRDefault="00000000">
            <w:pPr>
              <w:pStyle w:val="TableParagraph"/>
              <w:spacing w:before="25" w:line="252" w:lineRule="exact"/>
              <w:ind w:left="55"/>
              <w:rPr>
                <w:rFonts w:ascii="Arial"/>
                <w:b/>
              </w:rPr>
            </w:pPr>
            <w:r>
              <w:rPr>
                <w:rFonts w:ascii="Arial"/>
                <w:b/>
              </w:rPr>
              <w:t>Objectives</w:t>
            </w:r>
            <w:r>
              <w:rPr>
                <w:rFonts w:ascii="Arial"/>
                <w:b/>
                <w:spacing w:val="-7"/>
              </w:rPr>
              <w:t xml:space="preserve"> </w:t>
            </w:r>
            <w:r>
              <w:rPr>
                <w:rFonts w:ascii="Arial"/>
                <w:b/>
              </w:rPr>
              <w:t>of</w:t>
            </w:r>
            <w:r>
              <w:rPr>
                <w:rFonts w:ascii="Arial"/>
                <w:b/>
                <w:spacing w:val="-7"/>
              </w:rPr>
              <w:t xml:space="preserve"> </w:t>
            </w:r>
            <w:r>
              <w:rPr>
                <w:rFonts w:ascii="Arial"/>
                <w:b/>
              </w:rPr>
              <w:t>Research</w:t>
            </w:r>
            <w:r>
              <w:rPr>
                <w:rFonts w:ascii="Arial"/>
                <w:b/>
                <w:spacing w:val="-6"/>
              </w:rPr>
              <w:t xml:space="preserve"> </w:t>
            </w:r>
            <w:r>
              <w:rPr>
                <w:rFonts w:ascii="Arial"/>
                <w:b/>
                <w:spacing w:val="-2"/>
              </w:rPr>
              <w:t>Activity</w:t>
            </w:r>
          </w:p>
          <w:p w14:paraId="4C2995DB" w14:textId="773A85A1" w:rsidR="006525D2" w:rsidRDefault="006525D2" w:rsidP="006525D2">
            <w:pPr>
              <w:pStyle w:val="NormalWeb"/>
            </w:pPr>
            <w:r>
              <w:t>To analyse how different homomorphic encryption techniques work.</w:t>
            </w:r>
          </w:p>
          <w:p w14:paraId="7266D8AF" w14:textId="03AAC5C3" w:rsidR="006525D2" w:rsidRDefault="006525D2" w:rsidP="006525D2">
            <w:pPr>
              <w:pStyle w:val="NormalWeb"/>
            </w:pPr>
            <w:r>
              <w:t>To compare their performance in terms of speed, security, and resource usage</w:t>
            </w:r>
          </w:p>
          <w:p w14:paraId="48757E07" w14:textId="77777777" w:rsidR="000266F9" w:rsidRDefault="000266F9">
            <w:pPr>
              <w:pStyle w:val="TableParagraph"/>
              <w:ind w:left="0"/>
              <w:rPr>
                <w:rFonts w:ascii="Arial"/>
                <w:b/>
                <w:sz w:val="20"/>
              </w:rPr>
            </w:pPr>
          </w:p>
          <w:p w14:paraId="5E70AF87" w14:textId="77777777" w:rsidR="000266F9" w:rsidRDefault="000266F9">
            <w:pPr>
              <w:pStyle w:val="TableParagraph"/>
              <w:spacing w:before="46"/>
              <w:ind w:left="0"/>
              <w:rPr>
                <w:rFonts w:ascii="Arial"/>
                <w:b/>
                <w:sz w:val="20"/>
              </w:rPr>
            </w:pPr>
          </w:p>
          <w:p w14:paraId="240AB7D8" w14:textId="77777777" w:rsidR="000266F9" w:rsidRDefault="00000000">
            <w:pPr>
              <w:pStyle w:val="TableParagraph"/>
              <w:spacing w:before="1"/>
              <w:ind w:left="55"/>
              <w:rPr>
                <w:sz w:val="18"/>
              </w:rPr>
            </w:pPr>
            <w:r>
              <w:rPr>
                <w:color w:val="808080"/>
                <w:sz w:val="18"/>
              </w:rPr>
              <w:t>(this</w:t>
            </w:r>
            <w:r>
              <w:rPr>
                <w:color w:val="808080"/>
                <w:spacing w:val="-3"/>
                <w:sz w:val="18"/>
              </w:rPr>
              <w:t xml:space="preserve"> </w:t>
            </w:r>
            <w:r>
              <w:rPr>
                <w:color w:val="808080"/>
                <w:sz w:val="18"/>
              </w:rPr>
              <w:t>box</w:t>
            </w:r>
            <w:r>
              <w:rPr>
                <w:color w:val="808080"/>
                <w:spacing w:val="-2"/>
                <w:sz w:val="18"/>
              </w:rPr>
              <w:t xml:space="preserve"> </w:t>
            </w:r>
            <w:r>
              <w:rPr>
                <w:color w:val="808080"/>
                <w:sz w:val="18"/>
              </w:rPr>
              <w:t>should</w:t>
            </w:r>
            <w:r>
              <w:rPr>
                <w:color w:val="808080"/>
                <w:spacing w:val="-3"/>
                <w:sz w:val="18"/>
              </w:rPr>
              <w:t xml:space="preserve"> </w:t>
            </w:r>
            <w:r>
              <w:rPr>
                <w:color w:val="808080"/>
                <w:sz w:val="18"/>
              </w:rPr>
              <w:t>expand</w:t>
            </w:r>
            <w:r>
              <w:rPr>
                <w:color w:val="808080"/>
                <w:spacing w:val="-3"/>
                <w:sz w:val="18"/>
              </w:rPr>
              <w:t xml:space="preserve"> </w:t>
            </w:r>
            <w:r>
              <w:rPr>
                <w:color w:val="808080"/>
                <w:sz w:val="18"/>
              </w:rPr>
              <w:t>as</w:t>
            </w:r>
            <w:r>
              <w:rPr>
                <w:color w:val="808080"/>
                <w:spacing w:val="-2"/>
                <w:sz w:val="18"/>
              </w:rPr>
              <w:t xml:space="preserve"> </w:t>
            </w:r>
            <w:r>
              <w:rPr>
                <w:color w:val="808080"/>
                <w:sz w:val="18"/>
              </w:rPr>
              <w:t xml:space="preserve">you </w:t>
            </w:r>
            <w:r>
              <w:rPr>
                <w:color w:val="808080"/>
                <w:spacing w:val="-2"/>
                <w:sz w:val="18"/>
              </w:rPr>
              <w:t>type)</w:t>
            </w:r>
          </w:p>
        </w:tc>
      </w:tr>
      <w:tr w:rsidR="000266F9" w14:paraId="4937E42C" w14:textId="77777777">
        <w:trPr>
          <w:trHeight w:val="1813"/>
        </w:trPr>
        <w:tc>
          <w:tcPr>
            <w:tcW w:w="503" w:type="dxa"/>
            <w:tcBorders>
              <w:top w:val="single" w:sz="8" w:space="0" w:color="000000"/>
              <w:left w:val="single" w:sz="8" w:space="0" w:color="000000"/>
              <w:bottom w:val="single" w:sz="8" w:space="0" w:color="000000"/>
              <w:right w:val="single" w:sz="8" w:space="0" w:color="000000"/>
            </w:tcBorders>
            <w:shd w:val="clear" w:color="auto" w:fill="F0F0F0"/>
          </w:tcPr>
          <w:p w14:paraId="6C585207" w14:textId="77777777" w:rsidR="000266F9" w:rsidRDefault="000266F9">
            <w:pPr>
              <w:pStyle w:val="TableParagraph"/>
              <w:ind w:left="0"/>
              <w:rPr>
                <w:rFonts w:ascii="Times New Roman"/>
                <w:sz w:val="20"/>
              </w:rPr>
            </w:pPr>
          </w:p>
        </w:tc>
        <w:tc>
          <w:tcPr>
            <w:tcW w:w="10089" w:type="dxa"/>
            <w:tcBorders>
              <w:top w:val="single" w:sz="8" w:space="0" w:color="000000"/>
              <w:left w:val="single" w:sz="8" w:space="0" w:color="000000"/>
              <w:bottom w:val="single" w:sz="8" w:space="0" w:color="000000"/>
              <w:right w:val="single" w:sz="8" w:space="0" w:color="000000"/>
            </w:tcBorders>
            <w:shd w:val="clear" w:color="auto" w:fill="F0F0F0"/>
          </w:tcPr>
          <w:p w14:paraId="134FCE35" w14:textId="77777777" w:rsidR="000266F9" w:rsidRDefault="00000000">
            <w:pPr>
              <w:pStyle w:val="TableParagraph"/>
              <w:spacing w:before="145"/>
              <w:ind w:left="55"/>
              <w:rPr>
                <w:rFonts w:ascii="Arial"/>
                <w:b/>
              </w:rPr>
            </w:pPr>
            <w:r>
              <w:rPr>
                <w:rFonts w:ascii="Arial"/>
                <w:b/>
              </w:rPr>
              <w:t>Proposed</w:t>
            </w:r>
            <w:r>
              <w:rPr>
                <w:rFonts w:ascii="Arial"/>
                <w:b/>
                <w:spacing w:val="-8"/>
              </w:rPr>
              <w:t xml:space="preserve"> </w:t>
            </w:r>
            <w:r>
              <w:rPr>
                <w:rFonts w:ascii="Arial"/>
                <w:b/>
              </w:rPr>
              <w:t>data</w:t>
            </w:r>
            <w:r>
              <w:rPr>
                <w:rFonts w:ascii="Arial"/>
                <w:b/>
                <w:spacing w:val="-7"/>
              </w:rPr>
              <w:t xml:space="preserve"> </w:t>
            </w:r>
            <w:r>
              <w:rPr>
                <w:rFonts w:ascii="Arial"/>
                <w:b/>
              </w:rPr>
              <w:t>collection</w:t>
            </w:r>
            <w:r>
              <w:rPr>
                <w:rFonts w:ascii="Arial"/>
                <w:b/>
                <w:spacing w:val="-6"/>
              </w:rPr>
              <w:t xml:space="preserve"> </w:t>
            </w:r>
            <w:r>
              <w:rPr>
                <w:rFonts w:ascii="Arial"/>
                <w:b/>
              </w:rPr>
              <w:t>methods</w:t>
            </w:r>
            <w:r>
              <w:rPr>
                <w:rFonts w:ascii="Arial"/>
                <w:b/>
                <w:spacing w:val="-7"/>
              </w:rPr>
              <w:t xml:space="preserve"> </w:t>
            </w:r>
            <w:r>
              <w:rPr>
                <w:rFonts w:ascii="Arial"/>
                <w:b/>
              </w:rPr>
              <w:t>(maximum</w:t>
            </w:r>
            <w:r>
              <w:rPr>
                <w:rFonts w:ascii="Arial"/>
                <w:b/>
                <w:spacing w:val="-6"/>
              </w:rPr>
              <w:t xml:space="preserve"> </w:t>
            </w:r>
            <w:r>
              <w:rPr>
                <w:rFonts w:ascii="Arial"/>
                <w:b/>
              </w:rPr>
              <w:t>600</w:t>
            </w:r>
            <w:r>
              <w:rPr>
                <w:rFonts w:ascii="Arial"/>
                <w:b/>
                <w:spacing w:val="-7"/>
              </w:rPr>
              <w:t xml:space="preserve"> </w:t>
            </w:r>
            <w:r>
              <w:rPr>
                <w:rFonts w:ascii="Arial"/>
                <w:b/>
                <w:spacing w:val="-2"/>
              </w:rPr>
              <w:t>words)</w:t>
            </w:r>
          </w:p>
          <w:p w14:paraId="5B1D7DBD" w14:textId="167D2E8B" w:rsidR="006525D2" w:rsidRDefault="006525D2" w:rsidP="006525D2">
            <w:pPr>
              <w:pStyle w:val="NormalWeb"/>
            </w:pPr>
            <w:r>
              <w:t xml:space="preserve">This research project will rely entirely on </w:t>
            </w:r>
            <w:r>
              <w:rPr>
                <w:rStyle w:val="Strong"/>
              </w:rPr>
              <w:t>secondary data collection methods</w:t>
            </w:r>
            <w:r>
              <w:t xml:space="preserve">, meaning that all information will be obtained from existing and publicly available sources rather than from human participants. This approach is appropriate for a technical study focused on homomorphic encryption, as extensive research, performance evaluations, and benchmarks already exist within academic and professional literature. No personal, sensitive, or identifiable data will be collected at any stage of this research, and no interaction with individuals, organisations, or digital systems containing private information will occur. This ensures that the project remains low risk and compliant with standard ethical guidelines.The main sources of data for this research will include </w:t>
            </w:r>
            <w:r>
              <w:rPr>
                <w:rStyle w:val="Strong"/>
              </w:rPr>
              <w:t>peer-reviewed journal articles</w:t>
            </w:r>
            <w:r>
              <w:t xml:space="preserve">, </w:t>
            </w:r>
            <w:r>
              <w:rPr>
                <w:rStyle w:val="Strong"/>
              </w:rPr>
              <w:t>conference papers</w:t>
            </w:r>
            <w:r>
              <w:t xml:space="preserve">, </w:t>
            </w:r>
            <w:r>
              <w:rPr>
                <w:rStyle w:val="Strong"/>
              </w:rPr>
              <w:t>cryptography textbooks</w:t>
            </w:r>
            <w:r>
              <w:t xml:space="preserve">, </w:t>
            </w:r>
            <w:r>
              <w:rPr>
                <w:rStyle w:val="Strong"/>
              </w:rPr>
              <w:t>technical whitepapers</w:t>
            </w:r>
            <w:r>
              <w:t xml:space="preserve">, and </w:t>
            </w:r>
            <w:r>
              <w:rPr>
                <w:rStyle w:val="Strong"/>
              </w:rPr>
              <w:t>industry reports</w:t>
            </w:r>
            <w:r>
              <w:t xml:space="preserve"> from reputable organisations and research groups. These documents provide detailed descriptions and performance analyses of different homomorphic encryption techniques, including Fully Homomorphic Encryption (FHE), Somewhat Homomorphic Encryption (SHE), and Partially Homomorphic Encryption (PHE). Data from these materials typically include metrics such as encryption speed, decryption time, computational cost, memory usage, security assumptions, and practical deployment </w:t>
            </w:r>
            <w:proofErr w:type="gramStart"/>
            <w:r>
              <w:t>considerations</w:t>
            </w:r>
            <w:proofErr w:type="gramEnd"/>
          </w:p>
          <w:p w14:paraId="77A67DE0" w14:textId="3612A9FB" w:rsidR="000266F9" w:rsidRDefault="000266F9">
            <w:pPr>
              <w:pStyle w:val="TableParagraph"/>
              <w:spacing w:before="119"/>
              <w:ind w:left="55"/>
            </w:pPr>
          </w:p>
        </w:tc>
      </w:tr>
      <w:tr w:rsidR="000266F9" w14:paraId="2B7DF096" w14:textId="77777777">
        <w:trPr>
          <w:trHeight w:val="516"/>
        </w:trPr>
        <w:tc>
          <w:tcPr>
            <w:tcW w:w="503" w:type="dxa"/>
            <w:tcBorders>
              <w:top w:val="single" w:sz="8" w:space="0" w:color="000000"/>
              <w:left w:val="single" w:sz="8" w:space="0" w:color="000000"/>
              <w:bottom w:val="single" w:sz="8" w:space="0" w:color="000000"/>
              <w:right w:val="single" w:sz="8" w:space="0" w:color="000000"/>
            </w:tcBorders>
          </w:tcPr>
          <w:p w14:paraId="0039581C" w14:textId="77777777" w:rsidR="000266F9" w:rsidRDefault="00000000">
            <w:pPr>
              <w:pStyle w:val="TableParagraph"/>
              <w:spacing w:before="128"/>
              <w:ind w:left="57"/>
            </w:pPr>
            <w:r>
              <w:rPr>
                <w:spacing w:val="-10"/>
              </w:rPr>
              <w:lastRenderedPageBreak/>
              <w:t>7</w:t>
            </w:r>
          </w:p>
        </w:tc>
        <w:tc>
          <w:tcPr>
            <w:tcW w:w="10089" w:type="dxa"/>
            <w:tcBorders>
              <w:top w:val="single" w:sz="8" w:space="0" w:color="000000"/>
              <w:left w:val="single" w:sz="8" w:space="0" w:color="000000"/>
              <w:bottom w:val="single" w:sz="8" w:space="0" w:color="000000"/>
              <w:right w:val="single" w:sz="8" w:space="0" w:color="000000"/>
            </w:tcBorders>
          </w:tcPr>
          <w:p w14:paraId="32F5E1C5" w14:textId="77777777" w:rsidR="000266F9" w:rsidRDefault="00000000">
            <w:pPr>
              <w:pStyle w:val="TableParagraph"/>
              <w:spacing w:before="25" w:line="252" w:lineRule="exact"/>
              <w:ind w:left="118"/>
            </w:pPr>
            <w:r>
              <w:t>I</w:t>
            </w:r>
            <w:r>
              <w:rPr>
                <w:spacing w:val="-6"/>
              </w:rPr>
              <w:t xml:space="preserve"> </w:t>
            </w:r>
            <w:r>
              <w:t>will</w:t>
            </w:r>
            <w:r>
              <w:rPr>
                <w:spacing w:val="-2"/>
              </w:rPr>
              <w:t xml:space="preserve"> </w:t>
            </w:r>
            <w:r>
              <w:t>using</w:t>
            </w:r>
            <w:r>
              <w:rPr>
                <w:spacing w:val="-6"/>
              </w:rPr>
              <w:t xml:space="preserve"> </w:t>
            </w:r>
            <w:r>
              <w:t>online</w:t>
            </w:r>
            <w:r>
              <w:rPr>
                <w:spacing w:val="-5"/>
              </w:rPr>
              <w:t xml:space="preserve"> </w:t>
            </w:r>
            <w:r>
              <w:t>Secondary</w:t>
            </w:r>
            <w:r>
              <w:rPr>
                <w:spacing w:val="-6"/>
              </w:rPr>
              <w:t xml:space="preserve"> </w:t>
            </w:r>
            <w:r>
              <w:t>data</w:t>
            </w:r>
            <w:r>
              <w:rPr>
                <w:spacing w:val="-6"/>
              </w:rPr>
              <w:t xml:space="preserve"> </w:t>
            </w:r>
            <w:proofErr w:type="gramStart"/>
            <w:r>
              <w:t>sets</w:t>
            </w:r>
            <w:r>
              <w:rPr>
                <w:spacing w:val="-6"/>
              </w:rPr>
              <w:t xml:space="preserve"> </w:t>
            </w:r>
            <w:r>
              <w:rPr>
                <w:spacing w:val="-10"/>
              </w:rPr>
              <w:t>.</w:t>
            </w:r>
            <w:proofErr w:type="gramEnd"/>
          </w:p>
          <w:p w14:paraId="1DE313DE" w14:textId="77777777" w:rsidR="000266F9" w:rsidRDefault="00000000">
            <w:pPr>
              <w:pStyle w:val="TableParagraph"/>
              <w:spacing w:line="206" w:lineRule="exact"/>
              <w:ind w:left="55"/>
              <w:rPr>
                <w:sz w:val="18"/>
              </w:rPr>
            </w:pPr>
            <w:r>
              <w:rPr>
                <w:color w:val="808080"/>
                <w:sz w:val="18"/>
              </w:rPr>
              <w:t>(this</w:t>
            </w:r>
            <w:r>
              <w:rPr>
                <w:color w:val="808080"/>
                <w:spacing w:val="-3"/>
                <w:sz w:val="18"/>
              </w:rPr>
              <w:t xml:space="preserve"> </w:t>
            </w:r>
            <w:r>
              <w:rPr>
                <w:color w:val="808080"/>
                <w:sz w:val="18"/>
              </w:rPr>
              <w:t>box</w:t>
            </w:r>
            <w:r>
              <w:rPr>
                <w:color w:val="808080"/>
                <w:spacing w:val="-2"/>
                <w:sz w:val="18"/>
              </w:rPr>
              <w:t xml:space="preserve"> </w:t>
            </w:r>
            <w:r>
              <w:rPr>
                <w:color w:val="808080"/>
                <w:sz w:val="18"/>
              </w:rPr>
              <w:t>should</w:t>
            </w:r>
            <w:r>
              <w:rPr>
                <w:color w:val="808080"/>
                <w:spacing w:val="-3"/>
                <w:sz w:val="18"/>
              </w:rPr>
              <w:t xml:space="preserve"> </w:t>
            </w:r>
            <w:r>
              <w:rPr>
                <w:color w:val="808080"/>
                <w:sz w:val="18"/>
              </w:rPr>
              <w:t>expand</w:t>
            </w:r>
            <w:r>
              <w:rPr>
                <w:color w:val="808080"/>
                <w:spacing w:val="-3"/>
                <w:sz w:val="18"/>
              </w:rPr>
              <w:t xml:space="preserve"> </w:t>
            </w:r>
            <w:r>
              <w:rPr>
                <w:color w:val="808080"/>
                <w:sz w:val="18"/>
              </w:rPr>
              <w:t>as</w:t>
            </w:r>
            <w:r>
              <w:rPr>
                <w:color w:val="808080"/>
                <w:spacing w:val="-2"/>
                <w:sz w:val="18"/>
              </w:rPr>
              <w:t xml:space="preserve"> </w:t>
            </w:r>
            <w:r>
              <w:rPr>
                <w:color w:val="808080"/>
                <w:sz w:val="18"/>
              </w:rPr>
              <w:t xml:space="preserve">you </w:t>
            </w:r>
            <w:r>
              <w:rPr>
                <w:color w:val="808080"/>
                <w:spacing w:val="-2"/>
                <w:sz w:val="18"/>
              </w:rPr>
              <w:t>type)</w:t>
            </w:r>
          </w:p>
        </w:tc>
      </w:tr>
    </w:tbl>
    <w:p w14:paraId="1983622B" w14:textId="77777777" w:rsidR="000266F9" w:rsidRDefault="00000000">
      <w:pPr>
        <w:spacing w:before="233"/>
        <w:ind w:left="153"/>
        <w:rPr>
          <w:rFonts w:ascii="Arial"/>
          <w:b/>
        </w:rPr>
      </w:pPr>
      <w:r>
        <w:rPr>
          <w:rFonts w:ascii="Arial"/>
          <w:b/>
        </w:rPr>
        <w:t>SECTION</w:t>
      </w:r>
      <w:r>
        <w:rPr>
          <w:rFonts w:ascii="Arial"/>
          <w:b/>
          <w:spacing w:val="-9"/>
        </w:rPr>
        <w:t xml:space="preserve"> </w:t>
      </w:r>
      <w:r>
        <w:rPr>
          <w:rFonts w:ascii="Arial"/>
          <w:b/>
        </w:rPr>
        <w:t>D:</w:t>
      </w:r>
      <w:r>
        <w:rPr>
          <w:rFonts w:ascii="Arial"/>
          <w:b/>
          <w:spacing w:val="-3"/>
        </w:rPr>
        <w:t xml:space="preserve"> </w:t>
      </w:r>
      <w:r>
        <w:rPr>
          <w:rFonts w:ascii="Arial"/>
          <w:b/>
        </w:rPr>
        <w:t>Scope</w:t>
      </w:r>
      <w:r>
        <w:rPr>
          <w:rFonts w:ascii="Arial"/>
          <w:b/>
          <w:spacing w:val="-6"/>
        </w:rPr>
        <w:t xml:space="preserve"> </w:t>
      </w:r>
      <w:r>
        <w:rPr>
          <w:rFonts w:ascii="Arial"/>
          <w:b/>
        </w:rPr>
        <w:t>of</w:t>
      </w:r>
      <w:r>
        <w:rPr>
          <w:rFonts w:ascii="Arial"/>
          <w:b/>
          <w:spacing w:val="-5"/>
        </w:rPr>
        <w:t xml:space="preserve"> </w:t>
      </w:r>
      <w:r>
        <w:rPr>
          <w:rFonts w:ascii="Arial"/>
          <w:b/>
        </w:rPr>
        <w:t>Research</w:t>
      </w:r>
      <w:r>
        <w:rPr>
          <w:rFonts w:ascii="Arial"/>
          <w:b/>
          <w:spacing w:val="-4"/>
        </w:rPr>
        <w:t xml:space="preserve"> </w:t>
      </w:r>
      <w:r>
        <w:rPr>
          <w:rFonts w:ascii="Arial"/>
          <w:b/>
          <w:spacing w:val="-2"/>
        </w:rPr>
        <w:t>Activity</w:t>
      </w:r>
    </w:p>
    <w:p w14:paraId="6059BD86" w14:textId="77777777" w:rsidR="000266F9" w:rsidRDefault="000266F9">
      <w:pPr>
        <w:pStyle w:val="BodyText"/>
        <w:spacing w:before="11"/>
        <w:rPr>
          <w:rFonts w:ascii="Arial"/>
          <w:b/>
          <w:sz w:val="20"/>
        </w:rPr>
      </w:pPr>
    </w:p>
    <w:tbl>
      <w:tblPr>
        <w:tblW w:w="0" w:type="auto"/>
        <w:tblInd w:w="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8227"/>
        <w:gridCol w:w="846"/>
        <w:gridCol w:w="816"/>
      </w:tblGrid>
      <w:tr w:rsidR="000266F9" w14:paraId="4462BE1D" w14:textId="77777777">
        <w:trPr>
          <w:trHeight w:val="557"/>
        </w:trPr>
        <w:tc>
          <w:tcPr>
            <w:tcW w:w="562" w:type="dxa"/>
            <w:shd w:val="clear" w:color="auto" w:fill="F0F0F0"/>
          </w:tcPr>
          <w:p w14:paraId="6DC89678" w14:textId="77777777" w:rsidR="000266F9" w:rsidRDefault="000266F9">
            <w:pPr>
              <w:pStyle w:val="TableParagraph"/>
              <w:ind w:left="0"/>
              <w:rPr>
                <w:rFonts w:ascii="Times New Roman"/>
                <w:sz w:val="20"/>
              </w:rPr>
            </w:pPr>
          </w:p>
        </w:tc>
        <w:tc>
          <w:tcPr>
            <w:tcW w:w="8227" w:type="dxa"/>
            <w:shd w:val="clear" w:color="auto" w:fill="F0F0F0"/>
          </w:tcPr>
          <w:p w14:paraId="43415CCD" w14:textId="77777777" w:rsidR="000266F9" w:rsidRDefault="00000000">
            <w:pPr>
              <w:pStyle w:val="TableParagraph"/>
              <w:spacing w:before="151"/>
              <w:rPr>
                <w:rFonts w:ascii="Arial"/>
                <w:b/>
              </w:rPr>
            </w:pPr>
            <w:r>
              <w:rPr>
                <w:rFonts w:ascii="Arial"/>
                <w:b/>
              </w:rPr>
              <w:t>Will</w:t>
            </w:r>
            <w:r>
              <w:rPr>
                <w:rFonts w:ascii="Arial"/>
                <w:b/>
                <w:spacing w:val="-7"/>
              </w:rPr>
              <w:t xml:space="preserve"> </w:t>
            </w:r>
            <w:r>
              <w:rPr>
                <w:rFonts w:ascii="Arial"/>
                <w:b/>
              </w:rPr>
              <w:t>the</w:t>
            </w:r>
            <w:r>
              <w:rPr>
                <w:rFonts w:ascii="Arial"/>
                <w:b/>
                <w:spacing w:val="-5"/>
              </w:rPr>
              <w:t xml:space="preserve"> </w:t>
            </w:r>
            <w:r>
              <w:rPr>
                <w:rFonts w:ascii="Arial"/>
                <w:b/>
              </w:rPr>
              <w:t>research</w:t>
            </w:r>
            <w:r>
              <w:rPr>
                <w:rFonts w:ascii="Arial"/>
                <w:b/>
                <w:spacing w:val="-5"/>
              </w:rPr>
              <w:t xml:space="preserve"> </w:t>
            </w:r>
            <w:r>
              <w:rPr>
                <w:rFonts w:ascii="Arial"/>
                <w:b/>
              </w:rPr>
              <w:t>activity</w:t>
            </w:r>
            <w:r>
              <w:rPr>
                <w:rFonts w:ascii="Arial"/>
                <w:b/>
                <w:spacing w:val="-3"/>
              </w:rPr>
              <w:t xml:space="preserve"> </w:t>
            </w:r>
            <w:r>
              <w:rPr>
                <w:rFonts w:ascii="Arial"/>
                <w:b/>
                <w:spacing w:val="-2"/>
              </w:rPr>
              <w:t>include:</w:t>
            </w:r>
          </w:p>
        </w:tc>
        <w:tc>
          <w:tcPr>
            <w:tcW w:w="846" w:type="dxa"/>
            <w:shd w:val="clear" w:color="auto" w:fill="F0F0F0"/>
          </w:tcPr>
          <w:p w14:paraId="3D91EAD5" w14:textId="77777777" w:rsidR="000266F9" w:rsidRDefault="00000000">
            <w:pPr>
              <w:pStyle w:val="TableParagraph"/>
              <w:spacing w:before="151"/>
              <w:ind w:left="11"/>
              <w:jc w:val="center"/>
              <w:rPr>
                <w:rFonts w:ascii="Arial"/>
                <w:b/>
              </w:rPr>
            </w:pPr>
            <w:r>
              <w:rPr>
                <w:rFonts w:ascii="Arial"/>
                <w:b/>
                <w:spacing w:val="-5"/>
              </w:rPr>
              <w:t>YES</w:t>
            </w:r>
          </w:p>
        </w:tc>
        <w:tc>
          <w:tcPr>
            <w:tcW w:w="816" w:type="dxa"/>
            <w:shd w:val="clear" w:color="auto" w:fill="F0F0F0"/>
          </w:tcPr>
          <w:p w14:paraId="21EAB65C" w14:textId="77777777" w:rsidR="000266F9" w:rsidRDefault="00000000">
            <w:pPr>
              <w:pStyle w:val="TableParagraph"/>
              <w:spacing w:before="151"/>
              <w:ind w:left="10"/>
              <w:jc w:val="center"/>
              <w:rPr>
                <w:rFonts w:ascii="Arial"/>
                <w:b/>
              </w:rPr>
            </w:pPr>
            <w:r>
              <w:rPr>
                <w:rFonts w:ascii="Arial"/>
                <w:b/>
                <w:spacing w:val="-5"/>
              </w:rPr>
              <w:t>NO</w:t>
            </w:r>
          </w:p>
        </w:tc>
      </w:tr>
      <w:tr w:rsidR="000266F9" w14:paraId="307919F6" w14:textId="77777777">
        <w:trPr>
          <w:trHeight w:val="439"/>
        </w:trPr>
        <w:tc>
          <w:tcPr>
            <w:tcW w:w="562" w:type="dxa"/>
            <w:shd w:val="clear" w:color="auto" w:fill="F0F0F0"/>
          </w:tcPr>
          <w:p w14:paraId="1B243E72" w14:textId="77777777" w:rsidR="000266F9" w:rsidRDefault="00000000">
            <w:pPr>
              <w:pStyle w:val="TableParagraph"/>
              <w:spacing w:before="92"/>
            </w:pPr>
            <w:r>
              <w:rPr>
                <w:spacing w:val="-10"/>
              </w:rPr>
              <w:t>1</w:t>
            </w:r>
          </w:p>
        </w:tc>
        <w:tc>
          <w:tcPr>
            <w:tcW w:w="8227" w:type="dxa"/>
            <w:shd w:val="clear" w:color="auto" w:fill="F0F0F0"/>
          </w:tcPr>
          <w:p w14:paraId="587C6212" w14:textId="77777777" w:rsidR="000266F9" w:rsidRDefault="00000000">
            <w:pPr>
              <w:pStyle w:val="TableParagraph"/>
              <w:spacing w:before="92"/>
            </w:pPr>
            <w:r>
              <w:t>Use</w:t>
            </w:r>
            <w:r>
              <w:rPr>
                <w:spacing w:val="-7"/>
              </w:rPr>
              <w:t xml:space="preserve"> </w:t>
            </w:r>
            <w:r>
              <w:t>of</w:t>
            </w:r>
            <w:r>
              <w:rPr>
                <w:spacing w:val="-5"/>
              </w:rPr>
              <w:t xml:space="preserve"> </w:t>
            </w:r>
            <w:r>
              <w:t>a</w:t>
            </w:r>
            <w:r>
              <w:rPr>
                <w:spacing w:val="-5"/>
              </w:rPr>
              <w:t xml:space="preserve"> </w:t>
            </w:r>
            <w:r>
              <w:t>questionnaire</w:t>
            </w:r>
            <w:r>
              <w:rPr>
                <w:spacing w:val="-6"/>
              </w:rPr>
              <w:t xml:space="preserve"> </w:t>
            </w:r>
            <w:r>
              <w:t>or</w:t>
            </w:r>
            <w:r>
              <w:rPr>
                <w:spacing w:val="-6"/>
              </w:rPr>
              <w:t xml:space="preserve"> </w:t>
            </w:r>
            <w:r>
              <w:t>similar</w:t>
            </w:r>
            <w:r>
              <w:rPr>
                <w:spacing w:val="-5"/>
              </w:rPr>
              <w:t xml:space="preserve"> </w:t>
            </w:r>
            <w:r>
              <w:t>research</w:t>
            </w:r>
            <w:r>
              <w:rPr>
                <w:spacing w:val="-6"/>
              </w:rPr>
              <w:t xml:space="preserve"> </w:t>
            </w:r>
            <w:r>
              <w:rPr>
                <w:spacing w:val="-2"/>
              </w:rPr>
              <w:t>instrument?</w:t>
            </w:r>
          </w:p>
        </w:tc>
        <w:tc>
          <w:tcPr>
            <w:tcW w:w="846" w:type="dxa"/>
            <w:shd w:val="clear" w:color="auto" w:fill="BDBDBD"/>
          </w:tcPr>
          <w:p w14:paraId="36CB3165" w14:textId="77777777" w:rsidR="000266F9" w:rsidRDefault="00000000">
            <w:pPr>
              <w:pStyle w:val="TableParagraph"/>
              <w:spacing w:before="76"/>
              <w:ind w:left="11" w:right="3"/>
              <w:jc w:val="center"/>
              <w:rPr>
                <w:rFonts w:ascii="MS Gothic" w:hAnsi="MS Gothic"/>
              </w:rPr>
            </w:pPr>
            <w:r>
              <w:rPr>
                <w:rFonts w:ascii="MS Gothic" w:hAnsi="MS Gothic"/>
                <w:spacing w:val="-10"/>
              </w:rPr>
              <w:t>☐</w:t>
            </w:r>
          </w:p>
        </w:tc>
        <w:tc>
          <w:tcPr>
            <w:tcW w:w="816" w:type="dxa"/>
            <w:shd w:val="clear" w:color="auto" w:fill="BDBDBD"/>
          </w:tcPr>
          <w:p w14:paraId="2C32B5E7" w14:textId="77777777" w:rsidR="000266F9" w:rsidRDefault="00000000">
            <w:pPr>
              <w:pStyle w:val="TableParagraph"/>
              <w:spacing w:before="76"/>
              <w:ind w:left="10" w:right="4"/>
              <w:jc w:val="center"/>
              <w:rPr>
                <w:rFonts w:ascii="MS Gothic" w:hAnsi="MS Gothic"/>
              </w:rPr>
            </w:pPr>
            <w:r>
              <w:rPr>
                <w:rFonts w:ascii="MS Gothic" w:hAnsi="MS Gothic"/>
                <w:spacing w:val="-10"/>
              </w:rPr>
              <w:t>☒</w:t>
            </w:r>
          </w:p>
        </w:tc>
      </w:tr>
      <w:tr w:rsidR="000266F9" w14:paraId="5CF56DEE" w14:textId="77777777">
        <w:trPr>
          <w:trHeight w:val="439"/>
        </w:trPr>
        <w:tc>
          <w:tcPr>
            <w:tcW w:w="562" w:type="dxa"/>
            <w:shd w:val="clear" w:color="auto" w:fill="F0F0F0"/>
          </w:tcPr>
          <w:p w14:paraId="30E5D14D" w14:textId="77777777" w:rsidR="000266F9" w:rsidRDefault="00000000">
            <w:pPr>
              <w:pStyle w:val="TableParagraph"/>
              <w:spacing w:before="92"/>
            </w:pPr>
            <w:r>
              <w:rPr>
                <w:spacing w:val="-10"/>
              </w:rPr>
              <w:t>2</w:t>
            </w:r>
          </w:p>
        </w:tc>
        <w:tc>
          <w:tcPr>
            <w:tcW w:w="8227" w:type="dxa"/>
            <w:shd w:val="clear" w:color="auto" w:fill="F0F0F0"/>
          </w:tcPr>
          <w:p w14:paraId="7B9B5621" w14:textId="77777777" w:rsidR="000266F9" w:rsidRDefault="00000000">
            <w:pPr>
              <w:pStyle w:val="TableParagraph"/>
              <w:spacing w:before="92"/>
            </w:pPr>
            <w:r>
              <w:t>Use</w:t>
            </w:r>
            <w:r>
              <w:rPr>
                <w:spacing w:val="-4"/>
              </w:rPr>
              <w:t xml:space="preserve"> </w:t>
            </w:r>
            <w:r>
              <w:t>of</w:t>
            </w:r>
            <w:r>
              <w:rPr>
                <w:spacing w:val="-3"/>
              </w:rPr>
              <w:t xml:space="preserve"> </w:t>
            </w:r>
            <w:r>
              <w:rPr>
                <w:spacing w:val="-2"/>
              </w:rPr>
              <w:t>interviews?</w:t>
            </w:r>
          </w:p>
        </w:tc>
        <w:tc>
          <w:tcPr>
            <w:tcW w:w="846" w:type="dxa"/>
            <w:shd w:val="clear" w:color="auto" w:fill="BDBDBD"/>
          </w:tcPr>
          <w:p w14:paraId="1144240E" w14:textId="77777777" w:rsidR="000266F9" w:rsidRDefault="00000000">
            <w:pPr>
              <w:pStyle w:val="TableParagraph"/>
              <w:spacing w:before="76"/>
              <w:ind w:left="11" w:right="3"/>
              <w:jc w:val="center"/>
              <w:rPr>
                <w:rFonts w:ascii="MS Gothic" w:hAnsi="MS Gothic"/>
              </w:rPr>
            </w:pPr>
            <w:r>
              <w:rPr>
                <w:rFonts w:ascii="MS Gothic" w:hAnsi="MS Gothic"/>
                <w:spacing w:val="-10"/>
              </w:rPr>
              <w:t>☐</w:t>
            </w:r>
          </w:p>
        </w:tc>
        <w:tc>
          <w:tcPr>
            <w:tcW w:w="816" w:type="dxa"/>
            <w:shd w:val="clear" w:color="auto" w:fill="BDBDBD"/>
          </w:tcPr>
          <w:p w14:paraId="7E27EE7F" w14:textId="77777777" w:rsidR="000266F9" w:rsidRDefault="00000000">
            <w:pPr>
              <w:pStyle w:val="TableParagraph"/>
              <w:spacing w:before="76"/>
              <w:ind w:left="10" w:right="4"/>
              <w:jc w:val="center"/>
              <w:rPr>
                <w:rFonts w:ascii="MS Gothic" w:hAnsi="MS Gothic"/>
              </w:rPr>
            </w:pPr>
            <w:r>
              <w:rPr>
                <w:rFonts w:ascii="MS Gothic" w:hAnsi="MS Gothic"/>
                <w:spacing w:val="-10"/>
              </w:rPr>
              <w:t>☒</w:t>
            </w:r>
          </w:p>
        </w:tc>
      </w:tr>
      <w:tr w:rsidR="000266F9" w14:paraId="3C10930A" w14:textId="77777777">
        <w:trPr>
          <w:trHeight w:val="438"/>
        </w:trPr>
        <w:tc>
          <w:tcPr>
            <w:tcW w:w="562" w:type="dxa"/>
            <w:shd w:val="clear" w:color="auto" w:fill="F0F0F0"/>
          </w:tcPr>
          <w:p w14:paraId="4E871D99" w14:textId="77777777" w:rsidR="000266F9" w:rsidRDefault="00000000">
            <w:pPr>
              <w:pStyle w:val="TableParagraph"/>
              <w:spacing w:before="92"/>
            </w:pPr>
            <w:r>
              <w:rPr>
                <w:spacing w:val="-10"/>
              </w:rPr>
              <w:t>3</w:t>
            </w:r>
          </w:p>
        </w:tc>
        <w:tc>
          <w:tcPr>
            <w:tcW w:w="8227" w:type="dxa"/>
            <w:shd w:val="clear" w:color="auto" w:fill="F0F0F0"/>
          </w:tcPr>
          <w:p w14:paraId="30876421" w14:textId="77777777" w:rsidR="000266F9" w:rsidRDefault="00000000">
            <w:pPr>
              <w:pStyle w:val="TableParagraph"/>
              <w:spacing w:before="92"/>
            </w:pPr>
            <w:r>
              <w:t>Use</w:t>
            </w:r>
            <w:r>
              <w:rPr>
                <w:spacing w:val="-4"/>
              </w:rPr>
              <w:t xml:space="preserve"> </w:t>
            </w:r>
            <w:r>
              <w:t>of</w:t>
            </w:r>
            <w:r>
              <w:rPr>
                <w:spacing w:val="-4"/>
              </w:rPr>
              <w:t xml:space="preserve"> </w:t>
            </w:r>
            <w:r>
              <w:t>focus</w:t>
            </w:r>
            <w:r>
              <w:rPr>
                <w:spacing w:val="-3"/>
              </w:rPr>
              <w:t xml:space="preserve"> </w:t>
            </w:r>
            <w:r>
              <w:rPr>
                <w:spacing w:val="-2"/>
              </w:rPr>
              <w:t>groups?</w:t>
            </w:r>
          </w:p>
        </w:tc>
        <w:tc>
          <w:tcPr>
            <w:tcW w:w="846" w:type="dxa"/>
            <w:shd w:val="clear" w:color="auto" w:fill="BDBDBD"/>
          </w:tcPr>
          <w:p w14:paraId="55190EE4" w14:textId="77777777" w:rsidR="000266F9" w:rsidRDefault="00000000">
            <w:pPr>
              <w:pStyle w:val="TableParagraph"/>
              <w:spacing w:before="78"/>
              <w:ind w:left="11" w:right="3"/>
              <w:jc w:val="center"/>
              <w:rPr>
                <w:rFonts w:ascii="MS Gothic" w:hAnsi="MS Gothic"/>
              </w:rPr>
            </w:pPr>
            <w:r>
              <w:rPr>
                <w:rFonts w:ascii="MS Gothic" w:hAnsi="MS Gothic"/>
                <w:spacing w:val="-10"/>
              </w:rPr>
              <w:t>☐</w:t>
            </w:r>
          </w:p>
        </w:tc>
        <w:tc>
          <w:tcPr>
            <w:tcW w:w="816" w:type="dxa"/>
            <w:shd w:val="clear" w:color="auto" w:fill="BDBDBD"/>
          </w:tcPr>
          <w:p w14:paraId="3D5D36EA" w14:textId="77777777" w:rsidR="000266F9" w:rsidRDefault="00000000">
            <w:pPr>
              <w:pStyle w:val="TableParagraph"/>
              <w:spacing w:before="78"/>
              <w:ind w:left="10" w:right="4"/>
              <w:jc w:val="center"/>
              <w:rPr>
                <w:rFonts w:ascii="MS Gothic" w:hAnsi="MS Gothic"/>
              </w:rPr>
            </w:pPr>
            <w:r>
              <w:rPr>
                <w:rFonts w:ascii="MS Gothic" w:hAnsi="MS Gothic"/>
                <w:spacing w:val="-10"/>
              </w:rPr>
              <w:t>☒</w:t>
            </w:r>
          </w:p>
        </w:tc>
      </w:tr>
      <w:tr w:rsidR="000266F9" w14:paraId="2FFB8D2D" w14:textId="77777777">
        <w:trPr>
          <w:trHeight w:val="402"/>
        </w:trPr>
        <w:tc>
          <w:tcPr>
            <w:tcW w:w="562" w:type="dxa"/>
            <w:shd w:val="clear" w:color="auto" w:fill="F0F0F0"/>
          </w:tcPr>
          <w:p w14:paraId="62E5ACEA" w14:textId="77777777" w:rsidR="000266F9" w:rsidRDefault="00000000">
            <w:pPr>
              <w:pStyle w:val="TableParagraph"/>
              <w:spacing w:before="75"/>
            </w:pPr>
            <w:r>
              <w:rPr>
                <w:spacing w:val="-10"/>
              </w:rPr>
              <w:t>4</w:t>
            </w:r>
          </w:p>
        </w:tc>
        <w:tc>
          <w:tcPr>
            <w:tcW w:w="8227" w:type="dxa"/>
            <w:shd w:val="clear" w:color="auto" w:fill="F0F0F0"/>
          </w:tcPr>
          <w:p w14:paraId="20277563" w14:textId="77777777" w:rsidR="000266F9" w:rsidRDefault="00000000">
            <w:pPr>
              <w:pStyle w:val="TableParagraph"/>
              <w:spacing w:before="75"/>
            </w:pPr>
            <w:r>
              <w:t>Use</w:t>
            </w:r>
            <w:r>
              <w:rPr>
                <w:spacing w:val="-8"/>
              </w:rPr>
              <w:t xml:space="preserve"> </w:t>
            </w:r>
            <w:r>
              <w:t>of</w:t>
            </w:r>
            <w:r>
              <w:rPr>
                <w:spacing w:val="-6"/>
              </w:rPr>
              <w:t xml:space="preserve"> </w:t>
            </w:r>
            <w:r>
              <w:t>participant</w:t>
            </w:r>
            <w:r>
              <w:rPr>
                <w:spacing w:val="-3"/>
              </w:rPr>
              <w:t xml:space="preserve"> </w:t>
            </w:r>
            <w:r>
              <w:rPr>
                <w:spacing w:val="-2"/>
              </w:rPr>
              <w:t>diaries?</w:t>
            </w:r>
          </w:p>
        </w:tc>
        <w:tc>
          <w:tcPr>
            <w:tcW w:w="846" w:type="dxa"/>
            <w:shd w:val="clear" w:color="auto" w:fill="BDBDBD"/>
          </w:tcPr>
          <w:p w14:paraId="24CF0B6B" w14:textId="77777777" w:rsidR="000266F9" w:rsidRDefault="00000000">
            <w:pPr>
              <w:pStyle w:val="TableParagraph"/>
              <w:spacing w:before="58"/>
              <w:ind w:left="11" w:right="3"/>
              <w:jc w:val="center"/>
              <w:rPr>
                <w:rFonts w:ascii="MS Gothic" w:hAnsi="MS Gothic"/>
              </w:rPr>
            </w:pPr>
            <w:r>
              <w:rPr>
                <w:rFonts w:ascii="MS Gothic" w:hAnsi="MS Gothic"/>
                <w:spacing w:val="-10"/>
              </w:rPr>
              <w:t>☐</w:t>
            </w:r>
          </w:p>
        </w:tc>
        <w:tc>
          <w:tcPr>
            <w:tcW w:w="816" w:type="dxa"/>
            <w:shd w:val="clear" w:color="auto" w:fill="BDBDBD"/>
          </w:tcPr>
          <w:p w14:paraId="35F5C10B" w14:textId="77777777" w:rsidR="000266F9" w:rsidRDefault="00000000">
            <w:pPr>
              <w:pStyle w:val="TableParagraph"/>
              <w:spacing w:before="58"/>
              <w:ind w:left="10" w:right="4"/>
              <w:jc w:val="center"/>
              <w:rPr>
                <w:rFonts w:ascii="MS Gothic" w:hAnsi="MS Gothic"/>
              </w:rPr>
            </w:pPr>
            <w:r>
              <w:rPr>
                <w:rFonts w:ascii="MS Gothic" w:hAnsi="MS Gothic"/>
                <w:spacing w:val="-10"/>
              </w:rPr>
              <w:t>☒</w:t>
            </w:r>
          </w:p>
        </w:tc>
      </w:tr>
      <w:tr w:rsidR="000266F9" w14:paraId="64738F9F" w14:textId="77777777">
        <w:trPr>
          <w:trHeight w:val="403"/>
        </w:trPr>
        <w:tc>
          <w:tcPr>
            <w:tcW w:w="562" w:type="dxa"/>
            <w:shd w:val="clear" w:color="auto" w:fill="F0F0F0"/>
          </w:tcPr>
          <w:p w14:paraId="6063CA71" w14:textId="77777777" w:rsidR="000266F9" w:rsidRDefault="00000000">
            <w:pPr>
              <w:pStyle w:val="TableParagraph"/>
              <w:spacing w:before="74"/>
            </w:pPr>
            <w:r>
              <w:rPr>
                <w:spacing w:val="-10"/>
              </w:rPr>
              <w:t>5</w:t>
            </w:r>
          </w:p>
        </w:tc>
        <w:tc>
          <w:tcPr>
            <w:tcW w:w="8227" w:type="dxa"/>
            <w:shd w:val="clear" w:color="auto" w:fill="F0F0F0"/>
          </w:tcPr>
          <w:p w14:paraId="6F5A3BBF" w14:textId="77777777" w:rsidR="000266F9" w:rsidRDefault="00000000">
            <w:pPr>
              <w:pStyle w:val="TableParagraph"/>
              <w:spacing w:before="74"/>
            </w:pPr>
            <w:r>
              <w:t>Use</w:t>
            </w:r>
            <w:r>
              <w:rPr>
                <w:spacing w:val="-5"/>
              </w:rPr>
              <w:t xml:space="preserve"> </w:t>
            </w:r>
            <w:r>
              <w:t>of</w:t>
            </w:r>
            <w:r>
              <w:rPr>
                <w:spacing w:val="-4"/>
              </w:rPr>
              <w:t xml:space="preserve"> </w:t>
            </w:r>
            <w:r>
              <w:t>video</w:t>
            </w:r>
            <w:r>
              <w:rPr>
                <w:spacing w:val="-3"/>
              </w:rPr>
              <w:t xml:space="preserve"> </w:t>
            </w:r>
            <w:r>
              <w:t>or</w:t>
            </w:r>
            <w:r>
              <w:rPr>
                <w:spacing w:val="-4"/>
              </w:rPr>
              <w:t xml:space="preserve"> </w:t>
            </w:r>
            <w:r>
              <w:t>audio</w:t>
            </w:r>
            <w:r>
              <w:rPr>
                <w:spacing w:val="-2"/>
              </w:rPr>
              <w:t xml:space="preserve"> recording?</w:t>
            </w:r>
          </w:p>
        </w:tc>
        <w:tc>
          <w:tcPr>
            <w:tcW w:w="846" w:type="dxa"/>
            <w:shd w:val="clear" w:color="auto" w:fill="BDBDBD"/>
          </w:tcPr>
          <w:p w14:paraId="73B30166" w14:textId="77777777" w:rsidR="000266F9" w:rsidRDefault="00000000">
            <w:pPr>
              <w:pStyle w:val="TableParagraph"/>
              <w:spacing w:before="58"/>
              <w:ind w:left="11" w:right="3"/>
              <w:jc w:val="center"/>
              <w:rPr>
                <w:rFonts w:ascii="MS Gothic" w:hAnsi="MS Gothic"/>
              </w:rPr>
            </w:pPr>
            <w:r>
              <w:rPr>
                <w:rFonts w:ascii="MS Gothic" w:hAnsi="MS Gothic"/>
                <w:spacing w:val="-10"/>
              </w:rPr>
              <w:t>☐</w:t>
            </w:r>
          </w:p>
        </w:tc>
        <w:tc>
          <w:tcPr>
            <w:tcW w:w="816" w:type="dxa"/>
            <w:shd w:val="clear" w:color="auto" w:fill="BDBDBD"/>
          </w:tcPr>
          <w:p w14:paraId="35499F5D" w14:textId="77777777" w:rsidR="000266F9" w:rsidRDefault="00000000">
            <w:pPr>
              <w:pStyle w:val="TableParagraph"/>
              <w:spacing w:before="58"/>
              <w:ind w:left="10" w:right="4"/>
              <w:jc w:val="center"/>
              <w:rPr>
                <w:rFonts w:ascii="MS Gothic" w:hAnsi="MS Gothic"/>
              </w:rPr>
            </w:pPr>
            <w:r>
              <w:rPr>
                <w:rFonts w:ascii="MS Gothic" w:hAnsi="MS Gothic"/>
                <w:spacing w:val="-10"/>
              </w:rPr>
              <w:t>☒</w:t>
            </w:r>
          </w:p>
        </w:tc>
      </w:tr>
      <w:tr w:rsidR="000266F9" w14:paraId="3C551976" w14:textId="77777777">
        <w:trPr>
          <w:trHeight w:val="402"/>
        </w:trPr>
        <w:tc>
          <w:tcPr>
            <w:tcW w:w="562" w:type="dxa"/>
            <w:shd w:val="clear" w:color="auto" w:fill="F0F0F0"/>
          </w:tcPr>
          <w:p w14:paraId="4059A2A0" w14:textId="77777777" w:rsidR="000266F9" w:rsidRDefault="00000000">
            <w:pPr>
              <w:pStyle w:val="TableParagraph"/>
              <w:spacing w:before="74"/>
            </w:pPr>
            <w:r>
              <w:rPr>
                <w:spacing w:val="-10"/>
              </w:rPr>
              <w:t>6</w:t>
            </w:r>
          </w:p>
        </w:tc>
        <w:tc>
          <w:tcPr>
            <w:tcW w:w="8227" w:type="dxa"/>
            <w:shd w:val="clear" w:color="auto" w:fill="F0F0F0"/>
          </w:tcPr>
          <w:p w14:paraId="49C0A220" w14:textId="77777777" w:rsidR="000266F9" w:rsidRDefault="00000000">
            <w:pPr>
              <w:pStyle w:val="TableParagraph"/>
              <w:spacing w:before="74"/>
            </w:pPr>
            <w:r>
              <w:t>Use</w:t>
            </w:r>
            <w:r>
              <w:rPr>
                <w:spacing w:val="-8"/>
              </w:rPr>
              <w:t xml:space="preserve"> </w:t>
            </w:r>
            <w:r>
              <w:t>of</w:t>
            </w:r>
            <w:r>
              <w:rPr>
                <w:spacing w:val="-7"/>
              </w:rPr>
              <w:t xml:space="preserve"> </w:t>
            </w:r>
            <w:r>
              <w:t>computer-generated</w:t>
            </w:r>
            <w:r>
              <w:rPr>
                <w:spacing w:val="-8"/>
              </w:rPr>
              <w:t xml:space="preserve"> </w:t>
            </w:r>
            <w:r>
              <w:t>log</w:t>
            </w:r>
            <w:r>
              <w:rPr>
                <w:spacing w:val="-6"/>
              </w:rPr>
              <w:t xml:space="preserve"> </w:t>
            </w:r>
            <w:r>
              <w:rPr>
                <w:spacing w:val="-2"/>
              </w:rPr>
              <w:t>files?</w:t>
            </w:r>
          </w:p>
        </w:tc>
        <w:tc>
          <w:tcPr>
            <w:tcW w:w="846" w:type="dxa"/>
            <w:shd w:val="clear" w:color="auto" w:fill="BDBDBD"/>
          </w:tcPr>
          <w:p w14:paraId="7E1882D5" w14:textId="77777777" w:rsidR="000266F9" w:rsidRDefault="00000000">
            <w:pPr>
              <w:pStyle w:val="TableParagraph"/>
              <w:spacing w:before="58"/>
              <w:ind w:left="11" w:right="3"/>
              <w:jc w:val="center"/>
              <w:rPr>
                <w:rFonts w:ascii="MS Gothic" w:hAnsi="MS Gothic"/>
              </w:rPr>
            </w:pPr>
            <w:r>
              <w:rPr>
                <w:rFonts w:ascii="MS Gothic" w:hAnsi="MS Gothic"/>
                <w:spacing w:val="-10"/>
              </w:rPr>
              <w:t>☒</w:t>
            </w:r>
          </w:p>
        </w:tc>
        <w:tc>
          <w:tcPr>
            <w:tcW w:w="816" w:type="dxa"/>
            <w:shd w:val="clear" w:color="auto" w:fill="BDBDBD"/>
          </w:tcPr>
          <w:p w14:paraId="0D602416" w14:textId="77777777" w:rsidR="000266F9" w:rsidRDefault="00000000">
            <w:pPr>
              <w:pStyle w:val="TableParagraph"/>
              <w:spacing w:before="58"/>
              <w:ind w:left="10" w:right="4"/>
              <w:jc w:val="center"/>
              <w:rPr>
                <w:rFonts w:ascii="MS Gothic" w:hAnsi="MS Gothic"/>
              </w:rPr>
            </w:pPr>
            <w:r>
              <w:rPr>
                <w:rFonts w:ascii="MS Gothic" w:hAnsi="MS Gothic"/>
                <w:spacing w:val="-10"/>
              </w:rPr>
              <w:t>☐</w:t>
            </w:r>
          </w:p>
        </w:tc>
      </w:tr>
      <w:tr w:rsidR="000266F9" w14:paraId="05F0039E" w14:textId="77777777">
        <w:trPr>
          <w:trHeight w:val="438"/>
        </w:trPr>
        <w:tc>
          <w:tcPr>
            <w:tcW w:w="562" w:type="dxa"/>
            <w:shd w:val="clear" w:color="auto" w:fill="F0F0F0"/>
          </w:tcPr>
          <w:p w14:paraId="27BEA9EC" w14:textId="77777777" w:rsidR="000266F9" w:rsidRDefault="00000000">
            <w:pPr>
              <w:pStyle w:val="TableParagraph"/>
              <w:spacing w:before="91"/>
            </w:pPr>
            <w:r>
              <w:rPr>
                <w:spacing w:val="-10"/>
              </w:rPr>
              <w:t>7</w:t>
            </w:r>
          </w:p>
        </w:tc>
        <w:tc>
          <w:tcPr>
            <w:tcW w:w="8227" w:type="dxa"/>
            <w:shd w:val="clear" w:color="auto" w:fill="F0F0F0"/>
          </w:tcPr>
          <w:p w14:paraId="58898558" w14:textId="77777777" w:rsidR="000266F9" w:rsidRDefault="00000000">
            <w:pPr>
              <w:pStyle w:val="TableParagraph"/>
              <w:spacing w:before="91"/>
            </w:pPr>
            <w:r>
              <w:t>Participant</w:t>
            </w:r>
            <w:r>
              <w:rPr>
                <w:spacing w:val="-10"/>
              </w:rPr>
              <w:t xml:space="preserve"> </w:t>
            </w:r>
            <w:r>
              <w:t>observation</w:t>
            </w:r>
            <w:r>
              <w:rPr>
                <w:spacing w:val="-6"/>
              </w:rPr>
              <w:t xml:space="preserve"> </w:t>
            </w:r>
            <w:r>
              <w:t>with</w:t>
            </w:r>
            <w:r>
              <w:rPr>
                <w:spacing w:val="-9"/>
              </w:rPr>
              <w:t xml:space="preserve"> </w:t>
            </w:r>
            <w:r>
              <w:t>their</w:t>
            </w:r>
            <w:r>
              <w:rPr>
                <w:spacing w:val="-7"/>
              </w:rPr>
              <w:t xml:space="preserve"> </w:t>
            </w:r>
            <w:r>
              <w:rPr>
                <w:spacing w:val="-2"/>
              </w:rPr>
              <w:t>knowledge?</w:t>
            </w:r>
          </w:p>
        </w:tc>
        <w:tc>
          <w:tcPr>
            <w:tcW w:w="846" w:type="dxa"/>
            <w:shd w:val="clear" w:color="auto" w:fill="BDBDBD"/>
          </w:tcPr>
          <w:p w14:paraId="2ECD6D2B" w14:textId="77777777" w:rsidR="000266F9" w:rsidRDefault="00000000">
            <w:pPr>
              <w:pStyle w:val="TableParagraph"/>
              <w:spacing w:before="77"/>
              <w:ind w:left="11" w:right="3"/>
              <w:jc w:val="center"/>
              <w:rPr>
                <w:rFonts w:ascii="MS Gothic" w:hAnsi="MS Gothic"/>
              </w:rPr>
            </w:pPr>
            <w:r>
              <w:rPr>
                <w:rFonts w:ascii="MS Gothic" w:hAnsi="MS Gothic"/>
                <w:spacing w:val="-10"/>
              </w:rPr>
              <w:t>☐</w:t>
            </w:r>
          </w:p>
        </w:tc>
        <w:tc>
          <w:tcPr>
            <w:tcW w:w="816" w:type="dxa"/>
            <w:shd w:val="clear" w:color="auto" w:fill="BDBDBD"/>
          </w:tcPr>
          <w:p w14:paraId="19E1C930" w14:textId="77777777" w:rsidR="000266F9" w:rsidRDefault="00000000">
            <w:pPr>
              <w:pStyle w:val="TableParagraph"/>
              <w:spacing w:before="77"/>
              <w:ind w:left="10" w:right="4"/>
              <w:jc w:val="center"/>
              <w:rPr>
                <w:rFonts w:ascii="MS Gothic" w:hAnsi="MS Gothic"/>
              </w:rPr>
            </w:pPr>
            <w:r>
              <w:rPr>
                <w:rFonts w:ascii="MS Gothic" w:hAnsi="MS Gothic"/>
                <w:spacing w:val="-10"/>
              </w:rPr>
              <w:t>☒</w:t>
            </w:r>
          </w:p>
        </w:tc>
      </w:tr>
      <w:tr w:rsidR="000266F9" w14:paraId="7451DF6A" w14:textId="77777777">
        <w:trPr>
          <w:trHeight w:val="403"/>
        </w:trPr>
        <w:tc>
          <w:tcPr>
            <w:tcW w:w="562" w:type="dxa"/>
            <w:shd w:val="clear" w:color="auto" w:fill="F0F0F0"/>
          </w:tcPr>
          <w:p w14:paraId="63C77B52" w14:textId="77777777" w:rsidR="000266F9" w:rsidRDefault="00000000">
            <w:pPr>
              <w:pStyle w:val="TableParagraph"/>
              <w:spacing w:before="74"/>
            </w:pPr>
            <w:r>
              <w:rPr>
                <w:spacing w:val="-10"/>
              </w:rPr>
              <w:t>8</w:t>
            </w:r>
          </w:p>
        </w:tc>
        <w:tc>
          <w:tcPr>
            <w:tcW w:w="8227" w:type="dxa"/>
            <w:shd w:val="clear" w:color="auto" w:fill="F0F0F0"/>
          </w:tcPr>
          <w:p w14:paraId="76D2D818" w14:textId="77777777" w:rsidR="000266F9" w:rsidRDefault="00000000">
            <w:pPr>
              <w:pStyle w:val="TableParagraph"/>
              <w:spacing w:before="74"/>
            </w:pPr>
            <w:r>
              <w:t>Participant</w:t>
            </w:r>
            <w:r>
              <w:rPr>
                <w:spacing w:val="-11"/>
              </w:rPr>
              <w:t xml:space="preserve"> </w:t>
            </w:r>
            <w:r>
              <w:t>observation</w:t>
            </w:r>
            <w:r>
              <w:rPr>
                <w:spacing w:val="-7"/>
              </w:rPr>
              <w:t xml:space="preserve"> </w:t>
            </w:r>
            <w:r>
              <w:t>without</w:t>
            </w:r>
            <w:r>
              <w:rPr>
                <w:spacing w:val="-8"/>
              </w:rPr>
              <w:t xml:space="preserve"> </w:t>
            </w:r>
            <w:r>
              <w:t>their</w:t>
            </w:r>
            <w:r>
              <w:rPr>
                <w:spacing w:val="-8"/>
              </w:rPr>
              <w:t xml:space="preserve"> </w:t>
            </w:r>
            <w:r>
              <w:rPr>
                <w:spacing w:val="-2"/>
              </w:rPr>
              <w:t>knowledge?</w:t>
            </w:r>
          </w:p>
        </w:tc>
        <w:tc>
          <w:tcPr>
            <w:tcW w:w="846" w:type="dxa"/>
            <w:shd w:val="clear" w:color="auto" w:fill="BDBDBD"/>
          </w:tcPr>
          <w:p w14:paraId="11B912B9" w14:textId="77777777" w:rsidR="000266F9" w:rsidRDefault="00000000">
            <w:pPr>
              <w:pStyle w:val="TableParagraph"/>
              <w:spacing w:before="58"/>
              <w:ind w:left="11" w:right="3"/>
              <w:jc w:val="center"/>
              <w:rPr>
                <w:rFonts w:ascii="MS Gothic" w:hAnsi="MS Gothic"/>
              </w:rPr>
            </w:pPr>
            <w:r>
              <w:rPr>
                <w:rFonts w:ascii="MS Gothic" w:hAnsi="MS Gothic"/>
                <w:spacing w:val="-10"/>
              </w:rPr>
              <w:t>☐</w:t>
            </w:r>
          </w:p>
        </w:tc>
        <w:tc>
          <w:tcPr>
            <w:tcW w:w="816" w:type="dxa"/>
            <w:shd w:val="clear" w:color="auto" w:fill="BDBDBD"/>
          </w:tcPr>
          <w:p w14:paraId="040FFC62" w14:textId="77777777" w:rsidR="000266F9" w:rsidRDefault="00000000">
            <w:pPr>
              <w:pStyle w:val="TableParagraph"/>
              <w:spacing w:before="58"/>
              <w:ind w:left="10" w:right="4"/>
              <w:jc w:val="center"/>
              <w:rPr>
                <w:rFonts w:ascii="MS Gothic" w:hAnsi="MS Gothic"/>
              </w:rPr>
            </w:pPr>
            <w:r>
              <w:rPr>
                <w:rFonts w:ascii="MS Gothic" w:hAnsi="MS Gothic"/>
                <w:spacing w:val="-10"/>
              </w:rPr>
              <w:t>☒</w:t>
            </w:r>
          </w:p>
        </w:tc>
      </w:tr>
      <w:tr w:rsidR="000266F9" w14:paraId="3430AB47" w14:textId="77777777">
        <w:trPr>
          <w:trHeight w:val="505"/>
        </w:trPr>
        <w:tc>
          <w:tcPr>
            <w:tcW w:w="562" w:type="dxa"/>
            <w:shd w:val="clear" w:color="auto" w:fill="F0F0F0"/>
          </w:tcPr>
          <w:p w14:paraId="03F4DEF8" w14:textId="77777777" w:rsidR="000266F9" w:rsidRDefault="00000000">
            <w:pPr>
              <w:pStyle w:val="TableParagraph"/>
              <w:spacing w:before="124"/>
            </w:pPr>
            <w:r>
              <w:rPr>
                <w:spacing w:val="-10"/>
              </w:rPr>
              <w:t>9</w:t>
            </w:r>
          </w:p>
        </w:tc>
        <w:tc>
          <w:tcPr>
            <w:tcW w:w="8227" w:type="dxa"/>
            <w:shd w:val="clear" w:color="auto" w:fill="F0F0F0"/>
          </w:tcPr>
          <w:p w14:paraId="641A9480" w14:textId="77777777" w:rsidR="000266F9" w:rsidRDefault="00000000">
            <w:pPr>
              <w:pStyle w:val="TableParagraph"/>
              <w:spacing w:line="252" w:lineRule="exact"/>
            </w:pPr>
            <w:r>
              <w:t>Access</w:t>
            </w:r>
            <w:r>
              <w:rPr>
                <w:spacing w:val="-5"/>
              </w:rPr>
              <w:t xml:space="preserve"> </w:t>
            </w:r>
            <w:r>
              <w:t>to</w:t>
            </w:r>
            <w:r>
              <w:rPr>
                <w:spacing w:val="-5"/>
              </w:rPr>
              <w:t xml:space="preserve"> </w:t>
            </w:r>
            <w:r>
              <w:t>personal</w:t>
            </w:r>
            <w:r>
              <w:rPr>
                <w:spacing w:val="-3"/>
              </w:rPr>
              <w:t xml:space="preserve"> </w:t>
            </w:r>
            <w:r>
              <w:t>or</w:t>
            </w:r>
            <w:r>
              <w:rPr>
                <w:spacing w:val="-4"/>
              </w:rPr>
              <w:t xml:space="preserve"> </w:t>
            </w:r>
            <w:r>
              <w:t>confidential</w:t>
            </w:r>
            <w:r>
              <w:rPr>
                <w:spacing w:val="-3"/>
              </w:rPr>
              <w:t xml:space="preserve"> </w:t>
            </w:r>
            <w:r>
              <w:t>information</w:t>
            </w:r>
            <w:r>
              <w:rPr>
                <w:spacing w:val="-5"/>
              </w:rPr>
              <w:t xml:space="preserve"> </w:t>
            </w:r>
            <w:r>
              <w:t>without</w:t>
            </w:r>
            <w:r>
              <w:rPr>
                <w:spacing w:val="-4"/>
              </w:rPr>
              <w:t xml:space="preserve"> </w:t>
            </w:r>
            <w:r>
              <w:t>the</w:t>
            </w:r>
            <w:r>
              <w:rPr>
                <w:spacing w:val="-5"/>
              </w:rPr>
              <w:t xml:space="preserve"> </w:t>
            </w:r>
            <w:r>
              <w:t>participants’</w:t>
            </w:r>
            <w:r>
              <w:rPr>
                <w:spacing w:val="-6"/>
              </w:rPr>
              <w:t xml:space="preserve"> </w:t>
            </w:r>
            <w:r>
              <w:t xml:space="preserve">specific </w:t>
            </w:r>
            <w:r>
              <w:rPr>
                <w:spacing w:val="-2"/>
              </w:rPr>
              <w:t>consent?</w:t>
            </w:r>
          </w:p>
        </w:tc>
        <w:tc>
          <w:tcPr>
            <w:tcW w:w="846" w:type="dxa"/>
            <w:shd w:val="clear" w:color="auto" w:fill="BDBDBD"/>
          </w:tcPr>
          <w:p w14:paraId="6ABFEC7B" w14:textId="77777777" w:rsidR="000266F9" w:rsidRDefault="00000000">
            <w:pPr>
              <w:pStyle w:val="TableParagraph"/>
              <w:spacing w:before="110"/>
              <w:ind w:left="11" w:right="3"/>
              <w:jc w:val="center"/>
              <w:rPr>
                <w:rFonts w:ascii="MS Gothic" w:hAnsi="MS Gothic"/>
              </w:rPr>
            </w:pPr>
            <w:r>
              <w:rPr>
                <w:rFonts w:ascii="MS Gothic" w:hAnsi="MS Gothic"/>
                <w:spacing w:val="-10"/>
              </w:rPr>
              <w:t>☐</w:t>
            </w:r>
          </w:p>
        </w:tc>
        <w:tc>
          <w:tcPr>
            <w:tcW w:w="816" w:type="dxa"/>
            <w:shd w:val="clear" w:color="auto" w:fill="BDBDBD"/>
          </w:tcPr>
          <w:p w14:paraId="5FE01FCB" w14:textId="77777777" w:rsidR="000266F9" w:rsidRDefault="00000000">
            <w:pPr>
              <w:pStyle w:val="TableParagraph"/>
              <w:spacing w:before="110"/>
              <w:ind w:left="10" w:right="4"/>
              <w:jc w:val="center"/>
              <w:rPr>
                <w:rFonts w:ascii="MS Gothic" w:hAnsi="MS Gothic"/>
              </w:rPr>
            </w:pPr>
            <w:r>
              <w:rPr>
                <w:rFonts w:ascii="MS Gothic" w:hAnsi="MS Gothic"/>
                <w:spacing w:val="-10"/>
              </w:rPr>
              <w:t>☒</w:t>
            </w:r>
          </w:p>
        </w:tc>
      </w:tr>
      <w:tr w:rsidR="000266F9" w14:paraId="2F82716D" w14:textId="77777777">
        <w:trPr>
          <w:trHeight w:val="505"/>
        </w:trPr>
        <w:tc>
          <w:tcPr>
            <w:tcW w:w="562" w:type="dxa"/>
            <w:shd w:val="clear" w:color="auto" w:fill="F0F0F0"/>
          </w:tcPr>
          <w:p w14:paraId="4A279849" w14:textId="77777777" w:rsidR="000266F9" w:rsidRDefault="00000000">
            <w:pPr>
              <w:pStyle w:val="TableParagraph"/>
              <w:spacing w:before="124"/>
            </w:pPr>
            <w:r>
              <w:rPr>
                <w:spacing w:val="-5"/>
              </w:rPr>
              <w:t>10</w:t>
            </w:r>
          </w:p>
        </w:tc>
        <w:tc>
          <w:tcPr>
            <w:tcW w:w="8227" w:type="dxa"/>
            <w:shd w:val="clear" w:color="auto" w:fill="F0F0F0"/>
          </w:tcPr>
          <w:p w14:paraId="6C0A0C06" w14:textId="77777777" w:rsidR="000266F9" w:rsidRDefault="00000000">
            <w:pPr>
              <w:pStyle w:val="TableParagraph"/>
              <w:spacing w:line="252" w:lineRule="exact"/>
              <w:ind w:right="169"/>
            </w:pPr>
            <w:r>
              <w:t>Administration of any questions, test stimuli, presentation that may be experienced</w:t>
            </w:r>
            <w:r>
              <w:rPr>
                <w:spacing w:val="-5"/>
              </w:rPr>
              <w:t xml:space="preserve"> </w:t>
            </w:r>
            <w:r>
              <w:t>as</w:t>
            </w:r>
            <w:r>
              <w:rPr>
                <w:spacing w:val="-7"/>
              </w:rPr>
              <w:t xml:space="preserve"> </w:t>
            </w:r>
            <w:r>
              <w:t>physically,</w:t>
            </w:r>
            <w:r>
              <w:rPr>
                <w:spacing w:val="-3"/>
              </w:rPr>
              <w:t xml:space="preserve"> </w:t>
            </w:r>
            <w:r>
              <w:t>mentally</w:t>
            </w:r>
            <w:r>
              <w:rPr>
                <w:spacing w:val="-7"/>
              </w:rPr>
              <w:t xml:space="preserve"> </w:t>
            </w:r>
            <w:r>
              <w:t>or</w:t>
            </w:r>
            <w:r>
              <w:rPr>
                <w:spacing w:val="-6"/>
              </w:rPr>
              <w:t xml:space="preserve"> </w:t>
            </w:r>
            <w:r>
              <w:t>emotionally</w:t>
            </w:r>
            <w:r>
              <w:rPr>
                <w:spacing w:val="-4"/>
              </w:rPr>
              <w:t xml:space="preserve"> </w:t>
            </w:r>
            <w:r>
              <w:t>harmful</w:t>
            </w:r>
            <w:r>
              <w:rPr>
                <w:spacing w:val="-8"/>
              </w:rPr>
              <w:t xml:space="preserve"> </w:t>
            </w:r>
            <w:r>
              <w:t>/</w:t>
            </w:r>
            <w:r>
              <w:rPr>
                <w:spacing w:val="-3"/>
              </w:rPr>
              <w:t xml:space="preserve"> </w:t>
            </w:r>
            <w:r>
              <w:t>offensive?</w:t>
            </w:r>
          </w:p>
        </w:tc>
        <w:tc>
          <w:tcPr>
            <w:tcW w:w="846" w:type="dxa"/>
            <w:shd w:val="clear" w:color="auto" w:fill="BDBDBD"/>
          </w:tcPr>
          <w:p w14:paraId="587C2469" w14:textId="77777777" w:rsidR="000266F9" w:rsidRDefault="00000000">
            <w:pPr>
              <w:pStyle w:val="TableParagraph"/>
              <w:spacing w:before="110"/>
              <w:ind w:left="11" w:right="3"/>
              <w:jc w:val="center"/>
              <w:rPr>
                <w:rFonts w:ascii="MS Gothic" w:hAnsi="MS Gothic"/>
              </w:rPr>
            </w:pPr>
            <w:r>
              <w:rPr>
                <w:rFonts w:ascii="MS Gothic" w:hAnsi="MS Gothic"/>
                <w:spacing w:val="-10"/>
              </w:rPr>
              <w:t>☐</w:t>
            </w:r>
          </w:p>
        </w:tc>
        <w:tc>
          <w:tcPr>
            <w:tcW w:w="816" w:type="dxa"/>
            <w:shd w:val="clear" w:color="auto" w:fill="BDBDBD"/>
          </w:tcPr>
          <w:p w14:paraId="2D8DAF15" w14:textId="77777777" w:rsidR="000266F9" w:rsidRDefault="00000000">
            <w:pPr>
              <w:pStyle w:val="TableParagraph"/>
              <w:spacing w:before="110"/>
              <w:ind w:left="10" w:right="4"/>
              <w:jc w:val="center"/>
              <w:rPr>
                <w:rFonts w:ascii="MS Gothic" w:hAnsi="MS Gothic"/>
              </w:rPr>
            </w:pPr>
            <w:r>
              <w:rPr>
                <w:rFonts w:ascii="MS Gothic" w:hAnsi="MS Gothic"/>
                <w:spacing w:val="-10"/>
              </w:rPr>
              <w:t>☒</w:t>
            </w:r>
          </w:p>
        </w:tc>
      </w:tr>
      <w:tr w:rsidR="000266F9" w14:paraId="0A346C83" w14:textId="77777777">
        <w:trPr>
          <w:trHeight w:val="403"/>
        </w:trPr>
        <w:tc>
          <w:tcPr>
            <w:tcW w:w="562" w:type="dxa"/>
            <w:shd w:val="clear" w:color="auto" w:fill="F0F0F0"/>
          </w:tcPr>
          <w:p w14:paraId="3A46304D" w14:textId="77777777" w:rsidR="000266F9" w:rsidRDefault="00000000">
            <w:pPr>
              <w:pStyle w:val="TableParagraph"/>
              <w:spacing w:before="74"/>
            </w:pPr>
            <w:r>
              <w:rPr>
                <w:spacing w:val="-5"/>
              </w:rPr>
              <w:t>11</w:t>
            </w:r>
          </w:p>
        </w:tc>
        <w:tc>
          <w:tcPr>
            <w:tcW w:w="8227" w:type="dxa"/>
            <w:shd w:val="clear" w:color="auto" w:fill="F0F0F0"/>
          </w:tcPr>
          <w:p w14:paraId="31B7BB50" w14:textId="77777777" w:rsidR="000266F9" w:rsidRDefault="00000000">
            <w:pPr>
              <w:pStyle w:val="TableParagraph"/>
              <w:spacing w:before="74"/>
            </w:pPr>
            <w:r>
              <w:t>Performance</w:t>
            </w:r>
            <w:r>
              <w:rPr>
                <w:spacing w:val="-9"/>
              </w:rPr>
              <w:t xml:space="preserve"> </w:t>
            </w:r>
            <w:r>
              <w:t>of</w:t>
            </w:r>
            <w:r>
              <w:rPr>
                <w:spacing w:val="-6"/>
              </w:rPr>
              <w:t xml:space="preserve"> </w:t>
            </w:r>
            <w:r>
              <w:t>any</w:t>
            </w:r>
            <w:r>
              <w:rPr>
                <w:spacing w:val="-6"/>
              </w:rPr>
              <w:t xml:space="preserve"> </w:t>
            </w:r>
            <w:r>
              <w:t>acts</w:t>
            </w:r>
            <w:r>
              <w:rPr>
                <w:spacing w:val="-7"/>
              </w:rPr>
              <w:t xml:space="preserve"> </w:t>
            </w:r>
            <w:r>
              <w:t>which</w:t>
            </w:r>
            <w:r>
              <w:rPr>
                <w:spacing w:val="-5"/>
              </w:rPr>
              <w:t xml:space="preserve"> </w:t>
            </w:r>
            <w:r>
              <w:t>may</w:t>
            </w:r>
            <w:r>
              <w:rPr>
                <w:spacing w:val="-8"/>
              </w:rPr>
              <w:t xml:space="preserve"> </w:t>
            </w:r>
            <w:r>
              <w:t>cause</w:t>
            </w:r>
            <w:r>
              <w:rPr>
                <w:spacing w:val="-5"/>
              </w:rPr>
              <w:t xml:space="preserve"> </w:t>
            </w:r>
            <w:r>
              <w:t>embarrassment</w:t>
            </w:r>
            <w:r>
              <w:rPr>
                <w:spacing w:val="-5"/>
              </w:rPr>
              <w:t xml:space="preserve"> </w:t>
            </w:r>
            <w:r>
              <w:t>or</w:t>
            </w:r>
            <w:r>
              <w:rPr>
                <w:spacing w:val="-6"/>
              </w:rPr>
              <w:t xml:space="preserve"> </w:t>
            </w:r>
            <w:r>
              <w:t>affect</w:t>
            </w:r>
            <w:r>
              <w:rPr>
                <w:spacing w:val="-7"/>
              </w:rPr>
              <w:t xml:space="preserve"> </w:t>
            </w:r>
            <w:r>
              <w:t>self-</w:t>
            </w:r>
            <w:r>
              <w:rPr>
                <w:spacing w:val="-2"/>
              </w:rPr>
              <w:t>esteem?</w:t>
            </w:r>
          </w:p>
        </w:tc>
        <w:tc>
          <w:tcPr>
            <w:tcW w:w="846" w:type="dxa"/>
            <w:shd w:val="clear" w:color="auto" w:fill="BDBDBD"/>
          </w:tcPr>
          <w:p w14:paraId="7099AE85" w14:textId="77777777" w:rsidR="000266F9" w:rsidRDefault="00000000">
            <w:pPr>
              <w:pStyle w:val="TableParagraph"/>
              <w:spacing w:before="60"/>
              <w:ind w:left="11" w:right="3"/>
              <w:jc w:val="center"/>
              <w:rPr>
                <w:rFonts w:ascii="MS Gothic" w:hAnsi="MS Gothic"/>
              </w:rPr>
            </w:pPr>
            <w:r>
              <w:rPr>
                <w:rFonts w:ascii="MS Gothic" w:hAnsi="MS Gothic"/>
                <w:spacing w:val="-10"/>
              </w:rPr>
              <w:t>☐</w:t>
            </w:r>
          </w:p>
        </w:tc>
        <w:tc>
          <w:tcPr>
            <w:tcW w:w="816" w:type="dxa"/>
            <w:shd w:val="clear" w:color="auto" w:fill="BDBDBD"/>
          </w:tcPr>
          <w:p w14:paraId="52C928F0" w14:textId="77777777" w:rsidR="000266F9" w:rsidRDefault="00000000">
            <w:pPr>
              <w:pStyle w:val="TableParagraph"/>
              <w:spacing w:before="60"/>
              <w:ind w:left="10" w:right="4"/>
              <w:jc w:val="center"/>
              <w:rPr>
                <w:rFonts w:ascii="MS Gothic" w:hAnsi="MS Gothic"/>
              </w:rPr>
            </w:pPr>
            <w:r>
              <w:rPr>
                <w:rFonts w:ascii="MS Gothic" w:hAnsi="MS Gothic"/>
                <w:spacing w:val="-10"/>
              </w:rPr>
              <w:t>☒</w:t>
            </w:r>
          </w:p>
        </w:tc>
      </w:tr>
      <w:tr w:rsidR="000266F9" w14:paraId="12D1783D" w14:textId="77777777">
        <w:trPr>
          <w:trHeight w:val="400"/>
        </w:trPr>
        <w:tc>
          <w:tcPr>
            <w:tcW w:w="562" w:type="dxa"/>
            <w:shd w:val="clear" w:color="auto" w:fill="F0F0F0"/>
          </w:tcPr>
          <w:p w14:paraId="18339198" w14:textId="77777777" w:rsidR="000266F9" w:rsidRDefault="00000000">
            <w:pPr>
              <w:pStyle w:val="TableParagraph"/>
              <w:spacing w:before="73"/>
            </w:pPr>
            <w:r>
              <w:rPr>
                <w:spacing w:val="-5"/>
              </w:rPr>
              <w:t>12</w:t>
            </w:r>
          </w:p>
        </w:tc>
        <w:tc>
          <w:tcPr>
            <w:tcW w:w="8227" w:type="dxa"/>
            <w:shd w:val="clear" w:color="auto" w:fill="F0F0F0"/>
          </w:tcPr>
          <w:p w14:paraId="0D6529F2" w14:textId="77777777" w:rsidR="000266F9" w:rsidRDefault="00000000">
            <w:pPr>
              <w:pStyle w:val="TableParagraph"/>
              <w:spacing w:before="73"/>
            </w:pPr>
            <w:r>
              <w:t>Investigation</w:t>
            </w:r>
            <w:r>
              <w:rPr>
                <w:spacing w:val="-9"/>
              </w:rPr>
              <w:t xml:space="preserve"> </w:t>
            </w:r>
            <w:r>
              <w:t>of</w:t>
            </w:r>
            <w:r>
              <w:rPr>
                <w:spacing w:val="-8"/>
              </w:rPr>
              <w:t xml:space="preserve"> </w:t>
            </w:r>
            <w:r>
              <w:t>participants</w:t>
            </w:r>
            <w:r>
              <w:rPr>
                <w:spacing w:val="-8"/>
              </w:rPr>
              <w:t xml:space="preserve"> </w:t>
            </w:r>
            <w:r>
              <w:t>involved</w:t>
            </w:r>
            <w:r>
              <w:rPr>
                <w:spacing w:val="-7"/>
              </w:rPr>
              <w:t xml:space="preserve"> </w:t>
            </w:r>
            <w:r>
              <w:t>in</w:t>
            </w:r>
            <w:r>
              <w:rPr>
                <w:spacing w:val="-7"/>
              </w:rPr>
              <w:t xml:space="preserve"> </w:t>
            </w:r>
            <w:r>
              <w:t>illegal</w:t>
            </w:r>
            <w:r>
              <w:rPr>
                <w:spacing w:val="-6"/>
              </w:rPr>
              <w:t xml:space="preserve"> </w:t>
            </w:r>
            <w:r>
              <w:rPr>
                <w:spacing w:val="-2"/>
              </w:rPr>
              <w:t>activities?</w:t>
            </w:r>
          </w:p>
        </w:tc>
        <w:tc>
          <w:tcPr>
            <w:tcW w:w="846" w:type="dxa"/>
            <w:shd w:val="clear" w:color="auto" w:fill="BDBDBD"/>
          </w:tcPr>
          <w:p w14:paraId="7D06E574" w14:textId="77777777" w:rsidR="000266F9" w:rsidRDefault="00000000">
            <w:pPr>
              <w:pStyle w:val="TableParagraph"/>
              <w:spacing w:before="60"/>
              <w:ind w:left="11" w:right="3"/>
              <w:jc w:val="center"/>
              <w:rPr>
                <w:rFonts w:ascii="MS Gothic" w:hAnsi="MS Gothic"/>
              </w:rPr>
            </w:pPr>
            <w:r>
              <w:rPr>
                <w:rFonts w:ascii="MS Gothic" w:hAnsi="MS Gothic"/>
                <w:spacing w:val="-10"/>
              </w:rPr>
              <w:t>☐</w:t>
            </w:r>
          </w:p>
        </w:tc>
        <w:tc>
          <w:tcPr>
            <w:tcW w:w="816" w:type="dxa"/>
            <w:shd w:val="clear" w:color="auto" w:fill="BDBDBD"/>
          </w:tcPr>
          <w:p w14:paraId="0C9D8A5B" w14:textId="77777777" w:rsidR="000266F9" w:rsidRDefault="00000000">
            <w:pPr>
              <w:pStyle w:val="TableParagraph"/>
              <w:spacing w:before="60"/>
              <w:ind w:left="10" w:right="4"/>
              <w:jc w:val="center"/>
              <w:rPr>
                <w:rFonts w:ascii="MS Gothic" w:hAnsi="MS Gothic"/>
              </w:rPr>
            </w:pPr>
            <w:r>
              <w:rPr>
                <w:rFonts w:ascii="MS Gothic" w:hAnsi="MS Gothic"/>
                <w:spacing w:val="-10"/>
              </w:rPr>
              <w:t>☒</w:t>
            </w:r>
          </w:p>
        </w:tc>
      </w:tr>
    </w:tbl>
    <w:p w14:paraId="08FE71F6" w14:textId="77777777" w:rsidR="000266F9" w:rsidRDefault="000266F9">
      <w:pPr>
        <w:pStyle w:val="TableParagraph"/>
        <w:jc w:val="center"/>
        <w:rPr>
          <w:rFonts w:ascii="MS Gothic" w:hAnsi="MS Gothic"/>
        </w:rPr>
        <w:sectPr w:rsidR="000266F9" w:rsidSect="00016B2C">
          <w:type w:val="continuous"/>
          <w:pgSz w:w="11910" w:h="16840"/>
          <w:pgMar w:top="960" w:right="566" w:bottom="633" w:left="566" w:header="725" w:footer="308" w:gutter="0"/>
          <w:cols w:space="720"/>
        </w:sectPr>
      </w:pPr>
    </w:p>
    <w:tbl>
      <w:tblPr>
        <w:tblW w:w="0" w:type="auto"/>
        <w:tblInd w:w="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8227"/>
        <w:gridCol w:w="846"/>
        <w:gridCol w:w="816"/>
      </w:tblGrid>
      <w:tr w:rsidR="000266F9" w14:paraId="13111D02" w14:textId="77777777">
        <w:trPr>
          <w:trHeight w:val="402"/>
        </w:trPr>
        <w:tc>
          <w:tcPr>
            <w:tcW w:w="562" w:type="dxa"/>
            <w:shd w:val="clear" w:color="auto" w:fill="F0F0F0"/>
          </w:tcPr>
          <w:p w14:paraId="2466ADE1" w14:textId="77777777" w:rsidR="000266F9" w:rsidRDefault="00000000">
            <w:pPr>
              <w:pStyle w:val="TableParagraph"/>
              <w:spacing w:before="74"/>
            </w:pPr>
            <w:r>
              <w:rPr>
                <w:spacing w:val="-5"/>
              </w:rPr>
              <w:t>13</w:t>
            </w:r>
          </w:p>
        </w:tc>
        <w:tc>
          <w:tcPr>
            <w:tcW w:w="8227" w:type="dxa"/>
            <w:shd w:val="clear" w:color="auto" w:fill="F0F0F0"/>
          </w:tcPr>
          <w:p w14:paraId="12295D78" w14:textId="77777777" w:rsidR="000266F9" w:rsidRDefault="00000000">
            <w:pPr>
              <w:pStyle w:val="TableParagraph"/>
              <w:spacing w:before="74"/>
            </w:pPr>
            <w:r>
              <w:t>Use</w:t>
            </w:r>
            <w:r>
              <w:rPr>
                <w:spacing w:val="-7"/>
              </w:rPr>
              <w:t xml:space="preserve"> </w:t>
            </w:r>
            <w:r>
              <w:t>of</w:t>
            </w:r>
            <w:r>
              <w:rPr>
                <w:spacing w:val="-5"/>
              </w:rPr>
              <w:t xml:space="preserve"> </w:t>
            </w:r>
            <w:r>
              <w:t>procedures</w:t>
            </w:r>
            <w:r>
              <w:rPr>
                <w:spacing w:val="-6"/>
              </w:rPr>
              <w:t xml:space="preserve"> </w:t>
            </w:r>
            <w:r>
              <w:t>that</w:t>
            </w:r>
            <w:r>
              <w:rPr>
                <w:spacing w:val="-5"/>
              </w:rPr>
              <w:t xml:space="preserve"> </w:t>
            </w:r>
            <w:r>
              <w:t>involve</w:t>
            </w:r>
            <w:r>
              <w:rPr>
                <w:spacing w:val="-6"/>
              </w:rPr>
              <w:t xml:space="preserve"> </w:t>
            </w:r>
            <w:r>
              <w:rPr>
                <w:spacing w:val="-2"/>
              </w:rPr>
              <w:t>deception?</w:t>
            </w:r>
          </w:p>
        </w:tc>
        <w:tc>
          <w:tcPr>
            <w:tcW w:w="846" w:type="dxa"/>
            <w:shd w:val="clear" w:color="auto" w:fill="BDBDBD"/>
          </w:tcPr>
          <w:p w14:paraId="57F37811" w14:textId="77777777" w:rsidR="000266F9" w:rsidRDefault="00000000">
            <w:pPr>
              <w:pStyle w:val="TableParagraph"/>
              <w:spacing w:before="60"/>
              <w:ind w:left="11" w:right="3"/>
              <w:jc w:val="center"/>
              <w:rPr>
                <w:rFonts w:ascii="MS Gothic" w:hAnsi="MS Gothic"/>
              </w:rPr>
            </w:pPr>
            <w:r>
              <w:rPr>
                <w:rFonts w:ascii="MS Gothic" w:hAnsi="MS Gothic"/>
                <w:spacing w:val="-10"/>
              </w:rPr>
              <w:t>☐</w:t>
            </w:r>
          </w:p>
        </w:tc>
        <w:tc>
          <w:tcPr>
            <w:tcW w:w="816" w:type="dxa"/>
            <w:shd w:val="clear" w:color="auto" w:fill="BDBDBD"/>
          </w:tcPr>
          <w:p w14:paraId="32521C36" w14:textId="77777777" w:rsidR="000266F9" w:rsidRDefault="00000000">
            <w:pPr>
              <w:pStyle w:val="TableParagraph"/>
              <w:spacing w:before="60"/>
              <w:ind w:left="10" w:right="4"/>
              <w:jc w:val="center"/>
              <w:rPr>
                <w:rFonts w:ascii="MS Gothic" w:hAnsi="MS Gothic"/>
              </w:rPr>
            </w:pPr>
            <w:r>
              <w:rPr>
                <w:rFonts w:ascii="MS Gothic" w:hAnsi="MS Gothic"/>
                <w:spacing w:val="-10"/>
              </w:rPr>
              <w:t>☒</w:t>
            </w:r>
          </w:p>
        </w:tc>
      </w:tr>
      <w:tr w:rsidR="000266F9" w14:paraId="1DF694E3" w14:textId="77777777">
        <w:trPr>
          <w:trHeight w:val="402"/>
        </w:trPr>
        <w:tc>
          <w:tcPr>
            <w:tcW w:w="562" w:type="dxa"/>
            <w:shd w:val="clear" w:color="auto" w:fill="F0F0F0"/>
          </w:tcPr>
          <w:p w14:paraId="1292A3F4" w14:textId="77777777" w:rsidR="000266F9" w:rsidRDefault="00000000">
            <w:pPr>
              <w:pStyle w:val="TableParagraph"/>
              <w:spacing w:before="74"/>
            </w:pPr>
            <w:r>
              <w:rPr>
                <w:spacing w:val="-5"/>
              </w:rPr>
              <w:t>14</w:t>
            </w:r>
          </w:p>
        </w:tc>
        <w:tc>
          <w:tcPr>
            <w:tcW w:w="8227" w:type="dxa"/>
            <w:shd w:val="clear" w:color="auto" w:fill="F0F0F0"/>
          </w:tcPr>
          <w:p w14:paraId="1EA89365" w14:textId="77777777" w:rsidR="000266F9" w:rsidRDefault="00000000">
            <w:pPr>
              <w:pStyle w:val="TableParagraph"/>
              <w:spacing w:before="74"/>
            </w:pPr>
            <w:r>
              <w:t>Administration</w:t>
            </w:r>
            <w:r>
              <w:rPr>
                <w:spacing w:val="-7"/>
              </w:rPr>
              <w:t xml:space="preserve"> </w:t>
            </w:r>
            <w:r>
              <w:t>of</w:t>
            </w:r>
            <w:r>
              <w:rPr>
                <w:spacing w:val="-6"/>
              </w:rPr>
              <w:t xml:space="preserve"> </w:t>
            </w:r>
            <w:r>
              <w:t>any</w:t>
            </w:r>
            <w:r>
              <w:rPr>
                <w:spacing w:val="-7"/>
              </w:rPr>
              <w:t xml:space="preserve"> </w:t>
            </w:r>
            <w:r>
              <w:t>substance,</w:t>
            </w:r>
            <w:r>
              <w:rPr>
                <w:spacing w:val="-6"/>
              </w:rPr>
              <w:t xml:space="preserve"> </w:t>
            </w:r>
            <w:r>
              <w:t>agent</w:t>
            </w:r>
            <w:r>
              <w:rPr>
                <w:spacing w:val="-6"/>
              </w:rPr>
              <w:t xml:space="preserve"> </w:t>
            </w:r>
            <w:r>
              <w:t>or</w:t>
            </w:r>
            <w:r>
              <w:rPr>
                <w:spacing w:val="-6"/>
              </w:rPr>
              <w:t xml:space="preserve"> </w:t>
            </w:r>
            <w:r>
              <w:rPr>
                <w:spacing w:val="-2"/>
              </w:rPr>
              <w:t>placebo?</w:t>
            </w:r>
          </w:p>
        </w:tc>
        <w:tc>
          <w:tcPr>
            <w:tcW w:w="846" w:type="dxa"/>
            <w:shd w:val="clear" w:color="auto" w:fill="BDBDBD"/>
          </w:tcPr>
          <w:p w14:paraId="442B55AB" w14:textId="77777777" w:rsidR="000266F9" w:rsidRDefault="00000000">
            <w:pPr>
              <w:pStyle w:val="TableParagraph"/>
              <w:spacing w:before="60"/>
              <w:ind w:left="11" w:right="3"/>
              <w:jc w:val="center"/>
              <w:rPr>
                <w:rFonts w:ascii="MS Gothic" w:hAnsi="MS Gothic"/>
              </w:rPr>
            </w:pPr>
            <w:r>
              <w:rPr>
                <w:rFonts w:ascii="MS Gothic" w:hAnsi="MS Gothic"/>
                <w:spacing w:val="-10"/>
              </w:rPr>
              <w:t>☐</w:t>
            </w:r>
          </w:p>
        </w:tc>
        <w:tc>
          <w:tcPr>
            <w:tcW w:w="816" w:type="dxa"/>
            <w:shd w:val="clear" w:color="auto" w:fill="BDBDBD"/>
          </w:tcPr>
          <w:p w14:paraId="4D826201" w14:textId="77777777" w:rsidR="000266F9" w:rsidRDefault="00000000">
            <w:pPr>
              <w:pStyle w:val="TableParagraph"/>
              <w:spacing w:before="60"/>
              <w:ind w:left="10" w:right="4"/>
              <w:jc w:val="center"/>
              <w:rPr>
                <w:rFonts w:ascii="MS Gothic" w:hAnsi="MS Gothic"/>
              </w:rPr>
            </w:pPr>
            <w:r>
              <w:rPr>
                <w:rFonts w:ascii="MS Gothic" w:hAnsi="MS Gothic"/>
                <w:spacing w:val="-10"/>
              </w:rPr>
              <w:t>☒</w:t>
            </w:r>
          </w:p>
        </w:tc>
      </w:tr>
      <w:tr w:rsidR="000266F9" w14:paraId="22E258CA" w14:textId="77777777">
        <w:trPr>
          <w:trHeight w:val="403"/>
        </w:trPr>
        <w:tc>
          <w:tcPr>
            <w:tcW w:w="562" w:type="dxa"/>
            <w:shd w:val="clear" w:color="auto" w:fill="F0F0F0"/>
          </w:tcPr>
          <w:p w14:paraId="17BA77BF" w14:textId="77777777" w:rsidR="000266F9" w:rsidRDefault="00000000">
            <w:pPr>
              <w:pStyle w:val="TableParagraph"/>
              <w:spacing w:before="74"/>
            </w:pPr>
            <w:r>
              <w:rPr>
                <w:spacing w:val="-5"/>
              </w:rPr>
              <w:t>15</w:t>
            </w:r>
          </w:p>
        </w:tc>
        <w:tc>
          <w:tcPr>
            <w:tcW w:w="8227" w:type="dxa"/>
            <w:shd w:val="clear" w:color="auto" w:fill="F0F0F0"/>
          </w:tcPr>
          <w:p w14:paraId="6790A576" w14:textId="77777777" w:rsidR="000266F9" w:rsidRDefault="00000000">
            <w:pPr>
              <w:pStyle w:val="TableParagraph"/>
              <w:spacing w:before="74"/>
            </w:pPr>
            <w:r>
              <w:t>Working</w:t>
            </w:r>
            <w:r>
              <w:rPr>
                <w:spacing w:val="-10"/>
              </w:rPr>
              <w:t xml:space="preserve"> </w:t>
            </w:r>
            <w:r>
              <w:t>with</w:t>
            </w:r>
            <w:r>
              <w:rPr>
                <w:spacing w:val="-5"/>
              </w:rPr>
              <w:t xml:space="preserve"> </w:t>
            </w:r>
            <w:r>
              <w:t>live</w:t>
            </w:r>
            <w:r>
              <w:rPr>
                <w:spacing w:val="-5"/>
              </w:rPr>
              <w:t xml:space="preserve"> </w:t>
            </w:r>
            <w:r>
              <w:t>vertebrate</w:t>
            </w:r>
            <w:r>
              <w:rPr>
                <w:spacing w:val="-7"/>
              </w:rPr>
              <w:t xml:space="preserve"> </w:t>
            </w:r>
            <w:r>
              <w:rPr>
                <w:spacing w:val="-2"/>
              </w:rPr>
              <w:t>animals?</w:t>
            </w:r>
          </w:p>
        </w:tc>
        <w:tc>
          <w:tcPr>
            <w:tcW w:w="846" w:type="dxa"/>
            <w:shd w:val="clear" w:color="auto" w:fill="BDBDBD"/>
          </w:tcPr>
          <w:p w14:paraId="3328A038" w14:textId="77777777" w:rsidR="000266F9" w:rsidRDefault="00000000">
            <w:pPr>
              <w:pStyle w:val="TableParagraph"/>
              <w:spacing w:before="60"/>
              <w:ind w:left="11" w:right="3"/>
              <w:jc w:val="center"/>
              <w:rPr>
                <w:rFonts w:ascii="MS Gothic" w:hAnsi="MS Gothic"/>
              </w:rPr>
            </w:pPr>
            <w:r>
              <w:rPr>
                <w:rFonts w:ascii="MS Gothic" w:hAnsi="MS Gothic"/>
                <w:spacing w:val="-10"/>
              </w:rPr>
              <w:t>☐</w:t>
            </w:r>
          </w:p>
        </w:tc>
        <w:tc>
          <w:tcPr>
            <w:tcW w:w="816" w:type="dxa"/>
            <w:shd w:val="clear" w:color="auto" w:fill="BDBDBD"/>
          </w:tcPr>
          <w:p w14:paraId="389763F4" w14:textId="77777777" w:rsidR="000266F9" w:rsidRDefault="00000000">
            <w:pPr>
              <w:pStyle w:val="TableParagraph"/>
              <w:spacing w:before="60"/>
              <w:ind w:left="10" w:right="4"/>
              <w:jc w:val="center"/>
              <w:rPr>
                <w:rFonts w:ascii="MS Gothic" w:hAnsi="MS Gothic"/>
              </w:rPr>
            </w:pPr>
            <w:r>
              <w:rPr>
                <w:rFonts w:ascii="MS Gothic" w:hAnsi="MS Gothic"/>
                <w:spacing w:val="-10"/>
              </w:rPr>
              <w:t>☒</w:t>
            </w:r>
          </w:p>
        </w:tc>
      </w:tr>
      <w:tr w:rsidR="000266F9" w14:paraId="16CA36CE" w14:textId="77777777">
        <w:trPr>
          <w:trHeight w:val="402"/>
        </w:trPr>
        <w:tc>
          <w:tcPr>
            <w:tcW w:w="562" w:type="dxa"/>
            <w:shd w:val="clear" w:color="auto" w:fill="F0F0F0"/>
          </w:tcPr>
          <w:p w14:paraId="60750C5B" w14:textId="77777777" w:rsidR="000266F9" w:rsidRDefault="00000000">
            <w:pPr>
              <w:pStyle w:val="TableParagraph"/>
              <w:spacing w:before="73"/>
            </w:pPr>
            <w:r>
              <w:rPr>
                <w:spacing w:val="-5"/>
              </w:rPr>
              <w:t>16</w:t>
            </w:r>
          </w:p>
        </w:tc>
        <w:tc>
          <w:tcPr>
            <w:tcW w:w="8227" w:type="dxa"/>
            <w:shd w:val="clear" w:color="auto" w:fill="F0F0F0"/>
          </w:tcPr>
          <w:p w14:paraId="0567EA23" w14:textId="77777777" w:rsidR="000266F9" w:rsidRDefault="00000000">
            <w:pPr>
              <w:pStyle w:val="TableParagraph"/>
              <w:spacing w:before="73"/>
            </w:pPr>
            <w:r>
              <w:t>Procedures</w:t>
            </w:r>
            <w:r>
              <w:rPr>
                <w:spacing w:val="-8"/>
              </w:rPr>
              <w:t xml:space="preserve"> </w:t>
            </w:r>
            <w:r>
              <w:t>that</w:t>
            </w:r>
            <w:r>
              <w:rPr>
                <w:spacing w:val="-4"/>
              </w:rPr>
              <w:t xml:space="preserve"> </w:t>
            </w:r>
            <w:r>
              <w:t>may</w:t>
            </w:r>
            <w:r>
              <w:rPr>
                <w:spacing w:val="-8"/>
              </w:rPr>
              <w:t xml:space="preserve"> </w:t>
            </w:r>
            <w:r>
              <w:t>have a</w:t>
            </w:r>
            <w:r>
              <w:rPr>
                <w:spacing w:val="-6"/>
              </w:rPr>
              <w:t xml:space="preserve"> </w:t>
            </w:r>
            <w:r>
              <w:t>negative</w:t>
            </w:r>
            <w:r>
              <w:rPr>
                <w:spacing w:val="-3"/>
              </w:rPr>
              <w:t xml:space="preserve"> </w:t>
            </w:r>
            <w:r>
              <w:t>impact</w:t>
            </w:r>
            <w:r>
              <w:rPr>
                <w:spacing w:val="-7"/>
              </w:rPr>
              <w:t xml:space="preserve"> </w:t>
            </w:r>
            <w:r>
              <w:t>on</w:t>
            </w:r>
            <w:r>
              <w:rPr>
                <w:spacing w:val="-3"/>
              </w:rPr>
              <w:t xml:space="preserve"> </w:t>
            </w:r>
            <w:r>
              <w:t>the</w:t>
            </w:r>
            <w:r>
              <w:rPr>
                <w:spacing w:val="-5"/>
              </w:rPr>
              <w:t xml:space="preserve"> </w:t>
            </w:r>
            <w:r>
              <w:rPr>
                <w:spacing w:val="-2"/>
              </w:rPr>
              <w:t>environment?</w:t>
            </w:r>
          </w:p>
        </w:tc>
        <w:tc>
          <w:tcPr>
            <w:tcW w:w="846" w:type="dxa"/>
            <w:shd w:val="clear" w:color="auto" w:fill="BDBDBD"/>
          </w:tcPr>
          <w:p w14:paraId="7E8DE37A" w14:textId="77777777" w:rsidR="000266F9" w:rsidRDefault="00000000">
            <w:pPr>
              <w:pStyle w:val="TableParagraph"/>
              <w:spacing w:before="60"/>
              <w:ind w:left="11" w:right="3"/>
              <w:jc w:val="center"/>
              <w:rPr>
                <w:rFonts w:ascii="MS Gothic" w:hAnsi="MS Gothic"/>
              </w:rPr>
            </w:pPr>
            <w:r>
              <w:rPr>
                <w:rFonts w:ascii="MS Gothic" w:hAnsi="MS Gothic"/>
                <w:spacing w:val="-10"/>
              </w:rPr>
              <w:t>☐</w:t>
            </w:r>
          </w:p>
        </w:tc>
        <w:tc>
          <w:tcPr>
            <w:tcW w:w="816" w:type="dxa"/>
            <w:shd w:val="clear" w:color="auto" w:fill="BDBDBD"/>
          </w:tcPr>
          <w:p w14:paraId="245CCA50" w14:textId="77777777" w:rsidR="000266F9" w:rsidRDefault="00000000">
            <w:pPr>
              <w:pStyle w:val="TableParagraph"/>
              <w:spacing w:before="60"/>
              <w:ind w:left="10" w:right="4"/>
              <w:jc w:val="center"/>
              <w:rPr>
                <w:rFonts w:ascii="MS Gothic" w:hAnsi="MS Gothic"/>
              </w:rPr>
            </w:pPr>
            <w:r>
              <w:rPr>
                <w:rFonts w:ascii="MS Gothic" w:hAnsi="MS Gothic"/>
                <w:spacing w:val="-10"/>
              </w:rPr>
              <w:t>☒</w:t>
            </w:r>
          </w:p>
        </w:tc>
      </w:tr>
      <w:tr w:rsidR="000266F9" w14:paraId="02C7E829" w14:textId="77777777">
        <w:trPr>
          <w:trHeight w:val="505"/>
        </w:trPr>
        <w:tc>
          <w:tcPr>
            <w:tcW w:w="562" w:type="dxa"/>
            <w:shd w:val="clear" w:color="auto" w:fill="F0F0F0"/>
          </w:tcPr>
          <w:p w14:paraId="66A54B35" w14:textId="77777777" w:rsidR="000266F9" w:rsidRDefault="00000000">
            <w:pPr>
              <w:pStyle w:val="TableParagraph"/>
              <w:spacing w:before="126"/>
            </w:pPr>
            <w:r>
              <w:rPr>
                <w:spacing w:val="-5"/>
              </w:rPr>
              <w:t>17</w:t>
            </w:r>
          </w:p>
        </w:tc>
        <w:tc>
          <w:tcPr>
            <w:tcW w:w="8227" w:type="dxa"/>
            <w:shd w:val="clear" w:color="auto" w:fill="F0F0F0"/>
          </w:tcPr>
          <w:p w14:paraId="6E43304E" w14:textId="77777777" w:rsidR="000266F9" w:rsidRDefault="00000000">
            <w:pPr>
              <w:pStyle w:val="TableParagraph"/>
              <w:spacing w:line="252" w:lineRule="exact"/>
            </w:pPr>
            <w:r>
              <w:t>Other</w:t>
            </w:r>
            <w:r>
              <w:rPr>
                <w:spacing w:val="-3"/>
              </w:rPr>
              <w:t xml:space="preserve"> </w:t>
            </w:r>
            <w:r>
              <w:t>primary</w:t>
            </w:r>
            <w:r>
              <w:rPr>
                <w:spacing w:val="-4"/>
              </w:rPr>
              <w:t xml:space="preserve"> </w:t>
            </w:r>
            <w:r>
              <w:t>data</w:t>
            </w:r>
            <w:r>
              <w:rPr>
                <w:spacing w:val="-4"/>
              </w:rPr>
              <w:t xml:space="preserve"> </w:t>
            </w:r>
            <w:r>
              <w:t>collection</w:t>
            </w:r>
            <w:r>
              <w:rPr>
                <w:spacing w:val="-4"/>
              </w:rPr>
              <w:t xml:space="preserve"> </w:t>
            </w:r>
            <w:r>
              <w:t>methods.</w:t>
            </w:r>
            <w:r>
              <w:rPr>
                <w:spacing w:val="-3"/>
              </w:rPr>
              <w:t xml:space="preserve"> </w:t>
            </w:r>
            <w:r>
              <w:t>Please</w:t>
            </w:r>
            <w:r>
              <w:rPr>
                <w:spacing w:val="-2"/>
              </w:rPr>
              <w:t xml:space="preserve"> </w:t>
            </w:r>
            <w:r>
              <w:t>indicate</w:t>
            </w:r>
            <w:r>
              <w:rPr>
                <w:spacing w:val="-4"/>
              </w:rPr>
              <w:t xml:space="preserve"> </w:t>
            </w:r>
            <w:r>
              <w:t>the</w:t>
            </w:r>
            <w:r>
              <w:rPr>
                <w:spacing w:val="-4"/>
              </w:rPr>
              <w:t xml:space="preserve"> </w:t>
            </w:r>
            <w:r>
              <w:t>type</w:t>
            </w:r>
            <w:r>
              <w:rPr>
                <w:spacing w:val="-4"/>
              </w:rPr>
              <w:t xml:space="preserve"> </w:t>
            </w:r>
            <w:r>
              <w:t>of data</w:t>
            </w:r>
            <w:r>
              <w:rPr>
                <w:spacing w:val="-7"/>
              </w:rPr>
              <w:t xml:space="preserve"> </w:t>
            </w:r>
            <w:r>
              <w:t>collection method(s) below.</w:t>
            </w:r>
          </w:p>
        </w:tc>
        <w:tc>
          <w:tcPr>
            <w:tcW w:w="846" w:type="dxa"/>
            <w:vMerge w:val="restart"/>
            <w:shd w:val="clear" w:color="auto" w:fill="BDBDBD"/>
          </w:tcPr>
          <w:p w14:paraId="22A10A70" w14:textId="77777777" w:rsidR="000266F9" w:rsidRDefault="000266F9">
            <w:pPr>
              <w:pStyle w:val="TableParagraph"/>
              <w:ind w:left="0"/>
              <w:rPr>
                <w:rFonts w:ascii="Arial"/>
                <w:b/>
              </w:rPr>
            </w:pPr>
          </w:p>
          <w:p w14:paraId="171A25F5" w14:textId="77777777" w:rsidR="000266F9" w:rsidRDefault="000266F9">
            <w:pPr>
              <w:pStyle w:val="TableParagraph"/>
              <w:spacing w:before="197"/>
              <w:ind w:left="0"/>
              <w:rPr>
                <w:rFonts w:ascii="Arial"/>
                <w:b/>
              </w:rPr>
            </w:pPr>
          </w:p>
          <w:p w14:paraId="612EF57A" w14:textId="77777777" w:rsidR="000266F9" w:rsidRDefault="00000000">
            <w:pPr>
              <w:pStyle w:val="TableParagraph"/>
              <w:ind w:left="11" w:right="3"/>
              <w:jc w:val="center"/>
              <w:rPr>
                <w:rFonts w:ascii="MS Gothic" w:hAnsi="MS Gothic"/>
              </w:rPr>
            </w:pPr>
            <w:r>
              <w:rPr>
                <w:rFonts w:ascii="MS Gothic" w:hAnsi="MS Gothic"/>
                <w:spacing w:val="-10"/>
              </w:rPr>
              <w:t>☐</w:t>
            </w:r>
          </w:p>
        </w:tc>
        <w:tc>
          <w:tcPr>
            <w:tcW w:w="816" w:type="dxa"/>
            <w:vMerge w:val="restart"/>
            <w:shd w:val="clear" w:color="auto" w:fill="BDBDBD"/>
          </w:tcPr>
          <w:p w14:paraId="618C427A" w14:textId="77777777" w:rsidR="000266F9" w:rsidRDefault="000266F9">
            <w:pPr>
              <w:pStyle w:val="TableParagraph"/>
              <w:ind w:left="0"/>
              <w:rPr>
                <w:rFonts w:ascii="Arial"/>
                <w:b/>
              </w:rPr>
            </w:pPr>
          </w:p>
          <w:p w14:paraId="5CDF3782" w14:textId="77777777" w:rsidR="000266F9" w:rsidRDefault="000266F9">
            <w:pPr>
              <w:pStyle w:val="TableParagraph"/>
              <w:spacing w:before="197"/>
              <w:ind w:left="0"/>
              <w:rPr>
                <w:rFonts w:ascii="Arial"/>
                <w:b/>
              </w:rPr>
            </w:pPr>
          </w:p>
          <w:p w14:paraId="7A61535C" w14:textId="77777777" w:rsidR="000266F9" w:rsidRDefault="00000000">
            <w:pPr>
              <w:pStyle w:val="TableParagraph"/>
              <w:ind w:left="10" w:right="4"/>
              <w:jc w:val="center"/>
              <w:rPr>
                <w:rFonts w:ascii="MS Gothic" w:hAnsi="MS Gothic"/>
              </w:rPr>
            </w:pPr>
            <w:r>
              <w:rPr>
                <w:rFonts w:ascii="MS Gothic" w:hAnsi="MS Gothic"/>
                <w:spacing w:val="-10"/>
              </w:rPr>
              <w:t>☒</w:t>
            </w:r>
          </w:p>
        </w:tc>
      </w:tr>
      <w:tr w:rsidR="000266F9" w14:paraId="10304005" w14:textId="77777777">
        <w:trPr>
          <w:trHeight w:val="1172"/>
        </w:trPr>
        <w:tc>
          <w:tcPr>
            <w:tcW w:w="562" w:type="dxa"/>
          </w:tcPr>
          <w:p w14:paraId="4A222A8F" w14:textId="77777777" w:rsidR="000266F9" w:rsidRDefault="000266F9">
            <w:pPr>
              <w:pStyle w:val="TableParagraph"/>
              <w:ind w:left="0"/>
              <w:rPr>
                <w:rFonts w:ascii="Times New Roman"/>
                <w:sz w:val="20"/>
              </w:rPr>
            </w:pPr>
          </w:p>
        </w:tc>
        <w:tc>
          <w:tcPr>
            <w:tcW w:w="8227" w:type="dxa"/>
          </w:tcPr>
          <w:p w14:paraId="1BC79C9A" w14:textId="77777777" w:rsidR="000266F9" w:rsidRDefault="00000000">
            <w:pPr>
              <w:pStyle w:val="TableParagraph"/>
              <w:spacing w:line="252" w:lineRule="exact"/>
            </w:pPr>
            <w:r>
              <w:t>Details</w:t>
            </w:r>
            <w:r>
              <w:rPr>
                <w:spacing w:val="-4"/>
              </w:rPr>
              <w:t xml:space="preserve"> </w:t>
            </w:r>
            <w:r>
              <w:t>of</w:t>
            </w:r>
            <w:r>
              <w:rPr>
                <w:spacing w:val="-5"/>
              </w:rPr>
              <w:t xml:space="preserve"> </w:t>
            </w:r>
            <w:r>
              <w:t>any</w:t>
            </w:r>
            <w:r>
              <w:rPr>
                <w:spacing w:val="-6"/>
              </w:rPr>
              <w:t xml:space="preserve"> </w:t>
            </w:r>
            <w:r>
              <w:t>other</w:t>
            </w:r>
            <w:r>
              <w:rPr>
                <w:spacing w:val="-7"/>
              </w:rPr>
              <w:t xml:space="preserve"> </w:t>
            </w:r>
            <w:r>
              <w:t>primary</w:t>
            </w:r>
            <w:r>
              <w:rPr>
                <w:spacing w:val="-6"/>
              </w:rPr>
              <w:t xml:space="preserve"> </w:t>
            </w:r>
            <w:r>
              <w:t>data</w:t>
            </w:r>
            <w:r>
              <w:rPr>
                <w:spacing w:val="-6"/>
              </w:rPr>
              <w:t xml:space="preserve"> </w:t>
            </w:r>
            <w:r>
              <w:t>collection</w:t>
            </w:r>
            <w:r>
              <w:rPr>
                <w:spacing w:val="-4"/>
              </w:rPr>
              <w:t xml:space="preserve"> </w:t>
            </w:r>
            <w:r>
              <w:rPr>
                <w:spacing w:val="-2"/>
              </w:rPr>
              <w:t>method:</w:t>
            </w:r>
          </w:p>
          <w:p w14:paraId="53CF7299" w14:textId="77777777" w:rsidR="000266F9" w:rsidRDefault="000266F9">
            <w:pPr>
              <w:pStyle w:val="TableParagraph"/>
              <w:ind w:left="0"/>
              <w:rPr>
                <w:rFonts w:ascii="Arial"/>
                <w:b/>
              </w:rPr>
            </w:pPr>
          </w:p>
          <w:p w14:paraId="586C2954" w14:textId="77777777" w:rsidR="000266F9" w:rsidRDefault="000266F9">
            <w:pPr>
              <w:pStyle w:val="TableParagraph"/>
              <w:spacing w:before="207"/>
              <w:ind w:left="0"/>
              <w:rPr>
                <w:rFonts w:ascii="Arial"/>
                <w:b/>
              </w:rPr>
            </w:pPr>
          </w:p>
          <w:p w14:paraId="487A5BE0" w14:textId="77777777" w:rsidR="000266F9" w:rsidRDefault="00000000">
            <w:pPr>
              <w:pStyle w:val="TableParagraph"/>
              <w:spacing w:line="188" w:lineRule="exact"/>
              <w:rPr>
                <w:sz w:val="18"/>
              </w:rPr>
            </w:pPr>
            <w:r>
              <w:rPr>
                <w:sz w:val="18"/>
              </w:rPr>
              <w:t>(this</w:t>
            </w:r>
            <w:r>
              <w:rPr>
                <w:spacing w:val="-2"/>
                <w:sz w:val="18"/>
              </w:rPr>
              <w:t xml:space="preserve"> </w:t>
            </w:r>
            <w:r>
              <w:rPr>
                <w:sz w:val="18"/>
              </w:rPr>
              <w:t>box</w:t>
            </w:r>
            <w:r>
              <w:rPr>
                <w:spacing w:val="-5"/>
                <w:sz w:val="18"/>
              </w:rPr>
              <w:t xml:space="preserve"> </w:t>
            </w:r>
            <w:r>
              <w:rPr>
                <w:sz w:val="18"/>
              </w:rPr>
              <w:t>should</w:t>
            </w:r>
            <w:r>
              <w:rPr>
                <w:spacing w:val="-3"/>
                <w:sz w:val="18"/>
              </w:rPr>
              <w:t xml:space="preserve"> </w:t>
            </w:r>
            <w:r>
              <w:rPr>
                <w:sz w:val="18"/>
              </w:rPr>
              <w:t>expand</w:t>
            </w:r>
            <w:r>
              <w:rPr>
                <w:spacing w:val="-3"/>
                <w:sz w:val="18"/>
              </w:rPr>
              <w:t xml:space="preserve"> </w:t>
            </w:r>
            <w:r>
              <w:rPr>
                <w:sz w:val="18"/>
              </w:rPr>
              <w:t>as</w:t>
            </w:r>
            <w:r>
              <w:rPr>
                <w:spacing w:val="-2"/>
                <w:sz w:val="18"/>
              </w:rPr>
              <w:t xml:space="preserve"> </w:t>
            </w:r>
            <w:r>
              <w:rPr>
                <w:sz w:val="18"/>
              </w:rPr>
              <w:t>you</w:t>
            </w:r>
            <w:r>
              <w:rPr>
                <w:spacing w:val="1"/>
                <w:sz w:val="18"/>
              </w:rPr>
              <w:t xml:space="preserve"> </w:t>
            </w:r>
            <w:r>
              <w:rPr>
                <w:spacing w:val="-2"/>
                <w:sz w:val="18"/>
              </w:rPr>
              <w:t>type)</w:t>
            </w:r>
          </w:p>
        </w:tc>
        <w:tc>
          <w:tcPr>
            <w:tcW w:w="846" w:type="dxa"/>
            <w:vMerge/>
            <w:tcBorders>
              <w:top w:val="nil"/>
            </w:tcBorders>
            <w:shd w:val="clear" w:color="auto" w:fill="BDBDBD"/>
          </w:tcPr>
          <w:p w14:paraId="19236A7B" w14:textId="77777777" w:rsidR="000266F9" w:rsidRDefault="000266F9">
            <w:pPr>
              <w:rPr>
                <w:sz w:val="2"/>
                <w:szCs w:val="2"/>
              </w:rPr>
            </w:pPr>
          </w:p>
        </w:tc>
        <w:tc>
          <w:tcPr>
            <w:tcW w:w="816" w:type="dxa"/>
            <w:vMerge/>
            <w:tcBorders>
              <w:top w:val="nil"/>
            </w:tcBorders>
            <w:shd w:val="clear" w:color="auto" w:fill="BDBDBD"/>
          </w:tcPr>
          <w:p w14:paraId="7EB8BCCF" w14:textId="77777777" w:rsidR="000266F9" w:rsidRDefault="000266F9">
            <w:pPr>
              <w:rPr>
                <w:sz w:val="2"/>
                <w:szCs w:val="2"/>
              </w:rPr>
            </w:pPr>
          </w:p>
        </w:tc>
      </w:tr>
    </w:tbl>
    <w:p w14:paraId="2614CC2C" w14:textId="77777777" w:rsidR="000266F9" w:rsidRDefault="000266F9">
      <w:pPr>
        <w:pStyle w:val="BodyText"/>
        <w:spacing w:before="3"/>
        <w:rPr>
          <w:rFonts w:ascii="Arial"/>
          <w:b/>
        </w:rPr>
      </w:pPr>
    </w:p>
    <w:p w14:paraId="06E96AFC" w14:textId="77777777" w:rsidR="000266F9" w:rsidRDefault="00000000">
      <w:pPr>
        <w:pStyle w:val="BodyText"/>
        <w:ind w:left="153"/>
      </w:pPr>
      <w:r>
        <w:t>If you</w:t>
      </w:r>
      <w:r>
        <w:rPr>
          <w:spacing w:val="19"/>
        </w:rPr>
        <w:t xml:space="preserve"> </w:t>
      </w:r>
      <w:r>
        <w:t xml:space="preserve">have ticked NO to every </w:t>
      </w:r>
      <w:proofErr w:type="gramStart"/>
      <w:r>
        <w:t>question</w:t>
      </w:r>
      <w:proofErr w:type="gramEnd"/>
      <w:r>
        <w:t xml:space="preserve"> then the research activity is (ethically) low risk and you</w:t>
      </w:r>
      <w:r>
        <w:rPr>
          <w:spacing w:val="19"/>
        </w:rPr>
        <w:t xml:space="preserve"> </w:t>
      </w:r>
      <w:r>
        <w:t>may skip</w:t>
      </w:r>
      <w:r>
        <w:rPr>
          <w:spacing w:val="40"/>
        </w:rPr>
        <w:t xml:space="preserve"> </w:t>
      </w:r>
      <w:r>
        <w:t>section E and continue to section F.</w:t>
      </w:r>
    </w:p>
    <w:p w14:paraId="43BA0576" w14:textId="77777777" w:rsidR="000266F9" w:rsidRDefault="00000000">
      <w:pPr>
        <w:pStyle w:val="BodyText"/>
        <w:spacing w:before="252"/>
        <w:ind w:left="153"/>
      </w:pPr>
      <w:r>
        <w:t>If</w:t>
      </w:r>
      <w:r>
        <w:rPr>
          <w:spacing w:val="-4"/>
        </w:rPr>
        <w:t xml:space="preserve"> </w:t>
      </w:r>
      <w:r>
        <w:t>YES</w:t>
      </w:r>
      <w:r>
        <w:rPr>
          <w:spacing w:val="-1"/>
        </w:rPr>
        <w:t xml:space="preserve"> </w:t>
      </w:r>
      <w:r>
        <w:t>to</w:t>
      </w:r>
      <w:r>
        <w:rPr>
          <w:spacing w:val="-3"/>
        </w:rPr>
        <w:t xml:space="preserve"> </w:t>
      </w:r>
      <w:r>
        <w:t>any</w:t>
      </w:r>
      <w:r>
        <w:rPr>
          <w:spacing w:val="-3"/>
        </w:rPr>
        <w:t xml:space="preserve"> </w:t>
      </w:r>
      <w:r>
        <w:t>question,</w:t>
      </w:r>
      <w:r>
        <w:rPr>
          <w:spacing w:val="-2"/>
        </w:rPr>
        <w:t xml:space="preserve"> </w:t>
      </w:r>
      <w:r>
        <w:t>then</w:t>
      </w:r>
      <w:r>
        <w:rPr>
          <w:spacing w:val="-3"/>
        </w:rPr>
        <w:t xml:space="preserve"> </w:t>
      </w:r>
      <w:r>
        <w:t>no</w:t>
      </w:r>
      <w:r>
        <w:rPr>
          <w:spacing w:val="-3"/>
        </w:rPr>
        <w:t xml:space="preserve"> </w:t>
      </w:r>
      <w:r>
        <w:t>research</w:t>
      </w:r>
      <w:r>
        <w:rPr>
          <w:spacing w:val="-3"/>
        </w:rPr>
        <w:t xml:space="preserve"> </w:t>
      </w:r>
      <w:r>
        <w:t>activity should</w:t>
      </w:r>
      <w:r>
        <w:rPr>
          <w:spacing w:val="-3"/>
        </w:rPr>
        <w:t xml:space="preserve"> </w:t>
      </w:r>
      <w:r>
        <w:t>be</w:t>
      </w:r>
      <w:r>
        <w:rPr>
          <w:spacing w:val="-1"/>
        </w:rPr>
        <w:t xml:space="preserve"> </w:t>
      </w:r>
      <w:r>
        <w:t>undertaken</w:t>
      </w:r>
      <w:r>
        <w:rPr>
          <w:spacing w:val="-3"/>
        </w:rPr>
        <w:t xml:space="preserve"> </w:t>
      </w:r>
      <w:r>
        <w:t>until</w:t>
      </w:r>
      <w:r>
        <w:rPr>
          <w:spacing w:val="-4"/>
        </w:rPr>
        <w:t xml:space="preserve"> </w:t>
      </w:r>
      <w:r>
        <w:t>full</w:t>
      </w:r>
      <w:r>
        <w:rPr>
          <w:spacing w:val="-1"/>
        </w:rPr>
        <w:t xml:space="preserve"> </w:t>
      </w:r>
      <w:r>
        <w:t>ethical</w:t>
      </w:r>
      <w:r>
        <w:rPr>
          <w:spacing w:val="-1"/>
        </w:rPr>
        <w:t xml:space="preserve"> </w:t>
      </w:r>
      <w:r>
        <w:t>approval</w:t>
      </w:r>
      <w:r>
        <w:rPr>
          <w:spacing w:val="-1"/>
        </w:rPr>
        <w:t xml:space="preserve"> </w:t>
      </w:r>
      <w:r>
        <w:t>has</w:t>
      </w:r>
      <w:r>
        <w:rPr>
          <w:spacing w:val="-3"/>
        </w:rPr>
        <w:t xml:space="preserve"> </w:t>
      </w:r>
      <w:r>
        <w:t xml:space="preserve">been </w:t>
      </w:r>
      <w:r>
        <w:rPr>
          <w:spacing w:val="-2"/>
        </w:rPr>
        <w:t>obtained.</w:t>
      </w:r>
    </w:p>
    <w:p w14:paraId="52705762" w14:textId="77777777" w:rsidR="000266F9" w:rsidRDefault="000266F9">
      <w:pPr>
        <w:pStyle w:val="BodyText"/>
        <w:spacing w:before="2"/>
      </w:pPr>
    </w:p>
    <w:p w14:paraId="3AD52A6F" w14:textId="77777777" w:rsidR="000266F9" w:rsidRDefault="00000000">
      <w:pPr>
        <w:ind w:left="153"/>
        <w:rPr>
          <w:rFonts w:ascii="Arial"/>
          <w:b/>
        </w:rPr>
      </w:pPr>
      <w:r>
        <w:rPr>
          <w:rFonts w:ascii="Arial"/>
          <w:b/>
        </w:rPr>
        <w:t>SECTION</w:t>
      </w:r>
      <w:r>
        <w:rPr>
          <w:rFonts w:ascii="Arial"/>
          <w:b/>
          <w:spacing w:val="-10"/>
        </w:rPr>
        <w:t xml:space="preserve"> </w:t>
      </w:r>
      <w:r>
        <w:rPr>
          <w:rFonts w:ascii="Arial"/>
          <w:b/>
        </w:rPr>
        <w:t>E:</w:t>
      </w:r>
      <w:r>
        <w:rPr>
          <w:rFonts w:ascii="Arial"/>
          <w:b/>
          <w:spacing w:val="-3"/>
        </w:rPr>
        <w:t xml:space="preserve"> </w:t>
      </w:r>
      <w:r>
        <w:rPr>
          <w:rFonts w:ascii="Arial"/>
          <w:b/>
        </w:rPr>
        <w:t>Intended</w:t>
      </w:r>
      <w:r>
        <w:rPr>
          <w:rFonts w:ascii="Arial"/>
          <w:b/>
          <w:spacing w:val="-6"/>
        </w:rPr>
        <w:t xml:space="preserve"> </w:t>
      </w:r>
      <w:r>
        <w:rPr>
          <w:rFonts w:ascii="Arial"/>
          <w:b/>
          <w:spacing w:val="-2"/>
        </w:rPr>
        <w:t>Participants</w:t>
      </w:r>
    </w:p>
    <w:p w14:paraId="1EC9CA61" w14:textId="77777777" w:rsidR="000266F9" w:rsidRDefault="000266F9">
      <w:pPr>
        <w:pStyle w:val="BodyText"/>
        <w:spacing w:before="11"/>
        <w:rPr>
          <w:rFonts w:ascii="Arial"/>
          <w:b/>
          <w:sz w:val="20"/>
        </w:rPr>
      </w:pPr>
    </w:p>
    <w:tbl>
      <w:tblPr>
        <w:tblW w:w="0" w:type="auto"/>
        <w:tblInd w:w="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8217"/>
        <w:gridCol w:w="850"/>
        <w:gridCol w:w="822"/>
      </w:tblGrid>
      <w:tr w:rsidR="000266F9" w14:paraId="097073A4" w14:textId="77777777">
        <w:trPr>
          <w:trHeight w:val="506"/>
        </w:trPr>
        <w:tc>
          <w:tcPr>
            <w:tcW w:w="562" w:type="dxa"/>
            <w:shd w:val="clear" w:color="auto" w:fill="F0F0F0"/>
          </w:tcPr>
          <w:p w14:paraId="3E65ADDA" w14:textId="77777777" w:rsidR="000266F9" w:rsidRDefault="000266F9">
            <w:pPr>
              <w:pStyle w:val="TableParagraph"/>
              <w:ind w:left="0"/>
              <w:rPr>
                <w:rFonts w:ascii="Times New Roman"/>
                <w:sz w:val="20"/>
              </w:rPr>
            </w:pPr>
          </w:p>
        </w:tc>
        <w:tc>
          <w:tcPr>
            <w:tcW w:w="8217" w:type="dxa"/>
            <w:shd w:val="clear" w:color="auto" w:fill="F0F0F0"/>
          </w:tcPr>
          <w:p w14:paraId="5DCB4A07" w14:textId="77777777" w:rsidR="000266F9" w:rsidRDefault="00000000">
            <w:pPr>
              <w:pStyle w:val="TableParagraph"/>
              <w:spacing w:line="251" w:lineRule="exact"/>
              <w:rPr>
                <w:rFonts w:ascii="Arial"/>
                <w:b/>
              </w:rPr>
            </w:pPr>
            <w:r>
              <w:rPr>
                <w:rFonts w:ascii="Arial"/>
                <w:b/>
              </w:rPr>
              <w:t>Who</w:t>
            </w:r>
            <w:r>
              <w:rPr>
                <w:rFonts w:ascii="Arial"/>
                <w:b/>
                <w:spacing w:val="-5"/>
              </w:rPr>
              <w:t xml:space="preserve"> </w:t>
            </w:r>
            <w:r>
              <w:rPr>
                <w:rFonts w:ascii="Arial"/>
                <w:b/>
              </w:rPr>
              <w:t>are</w:t>
            </w:r>
            <w:r>
              <w:rPr>
                <w:rFonts w:ascii="Arial"/>
                <w:b/>
                <w:spacing w:val="-4"/>
              </w:rPr>
              <w:t xml:space="preserve"> </w:t>
            </w:r>
            <w:r>
              <w:rPr>
                <w:rFonts w:ascii="Arial"/>
                <w:b/>
              </w:rPr>
              <w:t>the</w:t>
            </w:r>
            <w:r>
              <w:rPr>
                <w:rFonts w:ascii="Arial"/>
                <w:b/>
                <w:spacing w:val="-4"/>
              </w:rPr>
              <w:t xml:space="preserve"> </w:t>
            </w:r>
            <w:r>
              <w:rPr>
                <w:rFonts w:ascii="Arial"/>
                <w:b/>
              </w:rPr>
              <w:t>intended</w:t>
            </w:r>
            <w:r>
              <w:rPr>
                <w:rFonts w:ascii="Arial"/>
                <w:b/>
                <w:spacing w:val="-4"/>
              </w:rPr>
              <w:t xml:space="preserve"> </w:t>
            </w:r>
            <w:r>
              <w:rPr>
                <w:rFonts w:ascii="Arial"/>
                <w:b/>
                <w:spacing w:val="-2"/>
              </w:rPr>
              <w:t>participants:</w:t>
            </w:r>
          </w:p>
        </w:tc>
        <w:tc>
          <w:tcPr>
            <w:tcW w:w="850" w:type="dxa"/>
            <w:shd w:val="clear" w:color="auto" w:fill="F0F0F0"/>
          </w:tcPr>
          <w:p w14:paraId="5AE3D378" w14:textId="77777777" w:rsidR="000266F9" w:rsidRDefault="00000000">
            <w:pPr>
              <w:pStyle w:val="TableParagraph"/>
              <w:spacing w:before="250" w:line="236" w:lineRule="exact"/>
              <w:ind w:left="9" w:right="1"/>
              <w:jc w:val="center"/>
              <w:rPr>
                <w:rFonts w:ascii="Arial"/>
                <w:b/>
              </w:rPr>
            </w:pPr>
            <w:r>
              <w:rPr>
                <w:rFonts w:ascii="Arial"/>
                <w:b/>
                <w:spacing w:val="-5"/>
              </w:rPr>
              <w:t>YES</w:t>
            </w:r>
          </w:p>
        </w:tc>
        <w:tc>
          <w:tcPr>
            <w:tcW w:w="822" w:type="dxa"/>
            <w:shd w:val="clear" w:color="auto" w:fill="F0F0F0"/>
          </w:tcPr>
          <w:p w14:paraId="71349621" w14:textId="77777777" w:rsidR="000266F9" w:rsidRDefault="00000000">
            <w:pPr>
              <w:pStyle w:val="TableParagraph"/>
              <w:spacing w:before="250" w:line="236" w:lineRule="exact"/>
              <w:ind w:left="11"/>
              <w:jc w:val="center"/>
              <w:rPr>
                <w:rFonts w:ascii="Arial"/>
                <w:b/>
              </w:rPr>
            </w:pPr>
            <w:r>
              <w:rPr>
                <w:rFonts w:ascii="Arial"/>
                <w:b/>
                <w:spacing w:val="-5"/>
              </w:rPr>
              <w:t>NO</w:t>
            </w:r>
          </w:p>
        </w:tc>
      </w:tr>
      <w:tr w:rsidR="000266F9" w14:paraId="6826AB6E" w14:textId="77777777">
        <w:trPr>
          <w:trHeight w:val="438"/>
        </w:trPr>
        <w:tc>
          <w:tcPr>
            <w:tcW w:w="562" w:type="dxa"/>
            <w:shd w:val="clear" w:color="auto" w:fill="F0F0F0"/>
          </w:tcPr>
          <w:p w14:paraId="3A111399" w14:textId="77777777" w:rsidR="000266F9" w:rsidRDefault="00000000">
            <w:pPr>
              <w:pStyle w:val="TableParagraph"/>
              <w:spacing w:before="91"/>
              <w:ind w:left="12"/>
              <w:jc w:val="center"/>
            </w:pPr>
            <w:r>
              <w:rPr>
                <w:spacing w:val="-10"/>
              </w:rPr>
              <w:lastRenderedPageBreak/>
              <w:t>1</w:t>
            </w:r>
          </w:p>
        </w:tc>
        <w:tc>
          <w:tcPr>
            <w:tcW w:w="8217" w:type="dxa"/>
            <w:shd w:val="clear" w:color="auto" w:fill="F0F0F0"/>
          </w:tcPr>
          <w:p w14:paraId="3C29B730" w14:textId="77777777" w:rsidR="000266F9" w:rsidRDefault="00000000">
            <w:pPr>
              <w:pStyle w:val="TableParagraph"/>
              <w:spacing w:before="91"/>
            </w:pPr>
            <w:r>
              <w:t>Students</w:t>
            </w:r>
            <w:r>
              <w:rPr>
                <w:spacing w:val="-4"/>
              </w:rPr>
              <w:t xml:space="preserve"> </w:t>
            </w:r>
            <w:r>
              <w:t>or</w:t>
            </w:r>
            <w:r>
              <w:rPr>
                <w:spacing w:val="-3"/>
              </w:rPr>
              <w:t xml:space="preserve"> </w:t>
            </w:r>
            <w:r>
              <w:t>staff</w:t>
            </w:r>
            <w:r>
              <w:rPr>
                <w:spacing w:val="-5"/>
              </w:rPr>
              <w:t xml:space="preserve"> </w:t>
            </w:r>
            <w:r>
              <w:t>at</w:t>
            </w:r>
            <w:r>
              <w:rPr>
                <w:spacing w:val="-3"/>
              </w:rPr>
              <w:t xml:space="preserve"> </w:t>
            </w:r>
            <w:r>
              <w:t>the</w:t>
            </w:r>
            <w:r>
              <w:rPr>
                <w:spacing w:val="-3"/>
              </w:rPr>
              <w:t xml:space="preserve"> </w:t>
            </w:r>
            <w:r>
              <w:rPr>
                <w:spacing w:val="-2"/>
              </w:rPr>
              <w:t>University?</w:t>
            </w:r>
          </w:p>
        </w:tc>
        <w:tc>
          <w:tcPr>
            <w:tcW w:w="850" w:type="dxa"/>
            <w:shd w:val="clear" w:color="auto" w:fill="BDBDBD"/>
          </w:tcPr>
          <w:p w14:paraId="276587C7" w14:textId="77777777" w:rsidR="000266F9" w:rsidRDefault="00000000">
            <w:pPr>
              <w:pStyle w:val="TableParagraph"/>
              <w:spacing w:before="78"/>
              <w:ind w:left="9"/>
              <w:jc w:val="center"/>
              <w:rPr>
                <w:rFonts w:ascii="MS Gothic" w:hAnsi="MS Gothic"/>
              </w:rPr>
            </w:pPr>
            <w:r>
              <w:rPr>
                <w:rFonts w:ascii="MS Gothic" w:hAnsi="MS Gothic"/>
                <w:spacing w:val="-10"/>
              </w:rPr>
              <w:t>☐</w:t>
            </w:r>
          </w:p>
        </w:tc>
        <w:tc>
          <w:tcPr>
            <w:tcW w:w="822" w:type="dxa"/>
            <w:shd w:val="clear" w:color="auto" w:fill="BDBDBD"/>
          </w:tcPr>
          <w:p w14:paraId="7D16A0E0" w14:textId="77777777" w:rsidR="000266F9" w:rsidRDefault="00000000">
            <w:pPr>
              <w:pStyle w:val="TableParagraph"/>
              <w:spacing w:before="78"/>
              <w:ind w:left="11" w:right="3"/>
              <w:jc w:val="center"/>
              <w:rPr>
                <w:rFonts w:ascii="MS Gothic" w:hAnsi="MS Gothic"/>
              </w:rPr>
            </w:pPr>
            <w:r>
              <w:rPr>
                <w:rFonts w:ascii="MS Gothic" w:hAnsi="MS Gothic"/>
                <w:spacing w:val="-10"/>
              </w:rPr>
              <w:t>☒</w:t>
            </w:r>
          </w:p>
        </w:tc>
      </w:tr>
      <w:tr w:rsidR="000266F9" w14:paraId="500E740F" w14:textId="77777777">
        <w:trPr>
          <w:trHeight w:val="403"/>
        </w:trPr>
        <w:tc>
          <w:tcPr>
            <w:tcW w:w="562" w:type="dxa"/>
            <w:shd w:val="clear" w:color="auto" w:fill="F0F0F0"/>
          </w:tcPr>
          <w:p w14:paraId="2E8B971E" w14:textId="77777777" w:rsidR="000266F9" w:rsidRDefault="00000000">
            <w:pPr>
              <w:pStyle w:val="TableParagraph"/>
              <w:spacing w:before="74"/>
              <w:ind w:left="12"/>
              <w:jc w:val="center"/>
            </w:pPr>
            <w:r>
              <w:rPr>
                <w:spacing w:val="-10"/>
              </w:rPr>
              <w:t>2</w:t>
            </w:r>
          </w:p>
        </w:tc>
        <w:tc>
          <w:tcPr>
            <w:tcW w:w="8217" w:type="dxa"/>
            <w:shd w:val="clear" w:color="auto" w:fill="F0F0F0"/>
          </w:tcPr>
          <w:p w14:paraId="3C3132EA" w14:textId="77777777" w:rsidR="000266F9" w:rsidRDefault="00000000">
            <w:pPr>
              <w:pStyle w:val="TableParagraph"/>
              <w:spacing w:before="74"/>
            </w:pPr>
            <w:r>
              <w:t>Adults</w:t>
            </w:r>
            <w:r>
              <w:rPr>
                <w:spacing w:val="-5"/>
              </w:rPr>
              <w:t xml:space="preserve"> </w:t>
            </w:r>
            <w:r>
              <w:t>(over</w:t>
            </w:r>
            <w:r>
              <w:rPr>
                <w:spacing w:val="-4"/>
              </w:rPr>
              <w:t xml:space="preserve"> </w:t>
            </w:r>
            <w:r>
              <w:t>the</w:t>
            </w:r>
            <w:r>
              <w:rPr>
                <w:spacing w:val="-5"/>
              </w:rPr>
              <w:t xml:space="preserve"> </w:t>
            </w:r>
            <w:r>
              <w:t>age</w:t>
            </w:r>
            <w:r>
              <w:rPr>
                <w:spacing w:val="-2"/>
              </w:rPr>
              <w:t xml:space="preserve"> </w:t>
            </w:r>
            <w:r>
              <w:t>of</w:t>
            </w:r>
            <w:r>
              <w:rPr>
                <w:spacing w:val="-4"/>
              </w:rPr>
              <w:t xml:space="preserve"> </w:t>
            </w:r>
            <w:r>
              <w:t>18</w:t>
            </w:r>
            <w:r>
              <w:rPr>
                <w:spacing w:val="-5"/>
              </w:rPr>
              <w:t xml:space="preserve"> </w:t>
            </w:r>
            <w:r>
              <w:t>and</w:t>
            </w:r>
            <w:r>
              <w:rPr>
                <w:spacing w:val="-4"/>
              </w:rPr>
              <w:t xml:space="preserve"> </w:t>
            </w:r>
            <w:r>
              <w:t>competent</w:t>
            </w:r>
            <w:r>
              <w:rPr>
                <w:spacing w:val="-4"/>
              </w:rPr>
              <w:t xml:space="preserve"> </w:t>
            </w:r>
            <w:r>
              <w:t>to</w:t>
            </w:r>
            <w:r>
              <w:rPr>
                <w:spacing w:val="-5"/>
              </w:rPr>
              <w:t xml:space="preserve"> </w:t>
            </w:r>
            <w:r>
              <w:t>give</w:t>
            </w:r>
            <w:r>
              <w:rPr>
                <w:spacing w:val="-2"/>
              </w:rPr>
              <w:t xml:space="preserve"> consent)?</w:t>
            </w:r>
          </w:p>
        </w:tc>
        <w:tc>
          <w:tcPr>
            <w:tcW w:w="850" w:type="dxa"/>
            <w:shd w:val="clear" w:color="auto" w:fill="BDBDBD"/>
          </w:tcPr>
          <w:p w14:paraId="467B0CC1" w14:textId="77777777" w:rsidR="000266F9" w:rsidRDefault="00000000">
            <w:pPr>
              <w:pStyle w:val="TableParagraph"/>
              <w:spacing w:before="58"/>
              <w:ind w:left="9"/>
              <w:jc w:val="center"/>
              <w:rPr>
                <w:rFonts w:ascii="MS Gothic" w:hAnsi="MS Gothic"/>
              </w:rPr>
            </w:pPr>
            <w:r>
              <w:rPr>
                <w:rFonts w:ascii="MS Gothic" w:hAnsi="MS Gothic"/>
                <w:spacing w:val="-10"/>
              </w:rPr>
              <w:t>☐</w:t>
            </w:r>
          </w:p>
        </w:tc>
        <w:tc>
          <w:tcPr>
            <w:tcW w:w="822" w:type="dxa"/>
            <w:shd w:val="clear" w:color="auto" w:fill="BDBDBD"/>
          </w:tcPr>
          <w:p w14:paraId="79A52878" w14:textId="77777777" w:rsidR="000266F9" w:rsidRDefault="00000000">
            <w:pPr>
              <w:pStyle w:val="TableParagraph"/>
              <w:spacing w:before="58"/>
              <w:ind w:left="11" w:right="3"/>
              <w:jc w:val="center"/>
              <w:rPr>
                <w:rFonts w:ascii="MS Gothic" w:hAnsi="MS Gothic"/>
              </w:rPr>
            </w:pPr>
            <w:r>
              <w:rPr>
                <w:rFonts w:ascii="MS Gothic" w:hAnsi="MS Gothic"/>
                <w:spacing w:val="-10"/>
              </w:rPr>
              <w:t>☒</w:t>
            </w:r>
          </w:p>
        </w:tc>
      </w:tr>
      <w:tr w:rsidR="000266F9" w14:paraId="26FBBDE2" w14:textId="77777777">
        <w:trPr>
          <w:trHeight w:val="438"/>
        </w:trPr>
        <w:tc>
          <w:tcPr>
            <w:tcW w:w="562" w:type="dxa"/>
            <w:shd w:val="clear" w:color="auto" w:fill="F0F0F0"/>
          </w:tcPr>
          <w:p w14:paraId="55875603" w14:textId="77777777" w:rsidR="000266F9" w:rsidRDefault="00000000">
            <w:pPr>
              <w:pStyle w:val="TableParagraph"/>
              <w:spacing w:before="91"/>
              <w:ind w:left="12"/>
              <w:jc w:val="center"/>
            </w:pPr>
            <w:r>
              <w:rPr>
                <w:spacing w:val="-10"/>
              </w:rPr>
              <w:t>3</w:t>
            </w:r>
          </w:p>
        </w:tc>
        <w:tc>
          <w:tcPr>
            <w:tcW w:w="8217" w:type="dxa"/>
            <w:shd w:val="clear" w:color="auto" w:fill="F0F0F0"/>
          </w:tcPr>
          <w:p w14:paraId="43FBA6E1" w14:textId="77777777" w:rsidR="000266F9" w:rsidRDefault="00000000">
            <w:pPr>
              <w:pStyle w:val="TableParagraph"/>
              <w:spacing w:before="91"/>
            </w:pPr>
            <w:r>
              <w:t>Vulnerable</w:t>
            </w:r>
            <w:r>
              <w:rPr>
                <w:spacing w:val="-13"/>
              </w:rPr>
              <w:t xml:space="preserve"> </w:t>
            </w:r>
            <w:r>
              <w:rPr>
                <w:spacing w:val="-2"/>
              </w:rPr>
              <w:t>adults?</w:t>
            </w:r>
          </w:p>
        </w:tc>
        <w:tc>
          <w:tcPr>
            <w:tcW w:w="850" w:type="dxa"/>
            <w:shd w:val="clear" w:color="auto" w:fill="BDBDBD"/>
          </w:tcPr>
          <w:p w14:paraId="283DCDE5" w14:textId="77777777" w:rsidR="000266F9" w:rsidRDefault="00000000">
            <w:pPr>
              <w:pStyle w:val="TableParagraph"/>
              <w:spacing w:before="77"/>
              <w:ind w:left="9"/>
              <w:jc w:val="center"/>
              <w:rPr>
                <w:rFonts w:ascii="MS Gothic" w:hAnsi="MS Gothic"/>
              </w:rPr>
            </w:pPr>
            <w:r>
              <w:rPr>
                <w:rFonts w:ascii="MS Gothic" w:hAnsi="MS Gothic"/>
                <w:spacing w:val="-10"/>
              </w:rPr>
              <w:t>☐</w:t>
            </w:r>
          </w:p>
        </w:tc>
        <w:tc>
          <w:tcPr>
            <w:tcW w:w="822" w:type="dxa"/>
            <w:shd w:val="clear" w:color="auto" w:fill="BDBDBD"/>
          </w:tcPr>
          <w:p w14:paraId="6610A0F5" w14:textId="77777777" w:rsidR="000266F9" w:rsidRDefault="00000000">
            <w:pPr>
              <w:pStyle w:val="TableParagraph"/>
              <w:spacing w:before="77"/>
              <w:ind w:left="11" w:right="3"/>
              <w:jc w:val="center"/>
              <w:rPr>
                <w:rFonts w:ascii="MS Gothic" w:hAnsi="MS Gothic"/>
              </w:rPr>
            </w:pPr>
            <w:r>
              <w:rPr>
                <w:rFonts w:ascii="MS Gothic" w:hAnsi="MS Gothic"/>
                <w:spacing w:val="-10"/>
              </w:rPr>
              <w:t>☒</w:t>
            </w:r>
          </w:p>
        </w:tc>
      </w:tr>
      <w:tr w:rsidR="000266F9" w14:paraId="0A8EC6B3" w14:textId="77777777">
        <w:trPr>
          <w:trHeight w:val="506"/>
        </w:trPr>
        <w:tc>
          <w:tcPr>
            <w:tcW w:w="562" w:type="dxa"/>
            <w:shd w:val="clear" w:color="auto" w:fill="F0F0F0"/>
          </w:tcPr>
          <w:p w14:paraId="22B049A4" w14:textId="77777777" w:rsidR="000266F9" w:rsidRDefault="00000000">
            <w:pPr>
              <w:pStyle w:val="TableParagraph"/>
              <w:spacing w:before="124"/>
              <w:ind w:left="12"/>
              <w:jc w:val="center"/>
            </w:pPr>
            <w:r>
              <w:rPr>
                <w:spacing w:val="-10"/>
              </w:rPr>
              <w:t>4</w:t>
            </w:r>
          </w:p>
        </w:tc>
        <w:tc>
          <w:tcPr>
            <w:tcW w:w="8217" w:type="dxa"/>
            <w:shd w:val="clear" w:color="auto" w:fill="F0F0F0"/>
          </w:tcPr>
          <w:p w14:paraId="6005D771" w14:textId="77777777" w:rsidR="000266F9" w:rsidRDefault="00000000">
            <w:pPr>
              <w:pStyle w:val="TableParagraph"/>
              <w:spacing w:line="252" w:lineRule="exact"/>
            </w:pPr>
            <w:r>
              <w:t>Children</w:t>
            </w:r>
            <w:r>
              <w:rPr>
                <w:spacing w:val="-2"/>
              </w:rPr>
              <w:t xml:space="preserve"> </w:t>
            </w:r>
            <w:r>
              <w:t>and</w:t>
            </w:r>
            <w:r>
              <w:rPr>
                <w:spacing w:val="-4"/>
              </w:rPr>
              <w:t xml:space="preserve"> </w:t>
            </w:r>
            <w:r>
              <w:t>Young</w:t>
            </w:r>
            <w:r>
              <w:rPr>
                <w:spacing w:val="-2"/>
              </w:rPr>
              <w:t xml:space="preserve"> </w:t>
            </w:r>
            <w:r>
              <w:t>People</w:t>
            </w:r>
            <w:r>
              <w:rPr>
                <w:spacing w:val="-2"/>
              </w:rPr>
              <w:t xml:space="preserve"> </w:t>
            </w:r>
            <w:r>
              <w:t>under</w:t>
            </w:r>
            <w:r>
              <w:rPr>
                <w:spacing w:val="-5"/>
              </w:rPr>
              <w:t xml:space="preserve"> </w:t>
            </w:r>
            <w:r>
              <w:t>the</w:t>
            </w:r>
            <w:r>
              <w:rPr>
                <w:spacing w:val="-4"/>
              </w:rPr>
              <w:t xml:space="preserve"> </w:t>
            </w:r>
            <w:r>
              <w:t>age</w:t>
            </w:r>
            <w:r>
              <w:rPr>
                <w:spacing w:val="-2"/>
              </w:rPr>
              <w:t xml:space="preserve"> </w:t>
            </w:r>
            <w:r>
              <w:t>of</w:t>
            </w:r>
            <w:r>
              <w:rPr>
                <w:spacing w:val="-3"/>
              </w:rPr>
              <w:t xml:space="preserve"> </w:t>
            </w:r>
            <w:r>
              <w:t>18?</w:t>
            </w:r>
            <w:r>
              <w:rPr>
                <w:spacing w:val="-4"/>
              </w:rPr>
              <w:t xml:space="preserve"> </w:t>
            </w:r>
            <w:r>
              <w:t>(Consent</w:t>
            </w:r>
            <w:r>
              <w:rPr>
                <w:spacing w:val="-3"/>
              </w:rPr>
              <w:t xml:space="preserve"> </w:t>
            </w:r>
            <w:r>
              <w:t>from</w:t>
            </w:r>
            <w:r>
              <w:rPr>
                <w:spacing w:val="-5"/>
              </w:rPr>
              <w:t xml:space="preserve"> </w:t>
            </w:r>
            <w:r>
              <w:t>Parent,</w:t>
            </w:r>
            <w:r>
              <w:rPr>
                <w:spacing w:val="-3"/>
              </w:rPr>
              <w:t xml:space="preserve"> </w:t>
            </w:r>
            <w:r>
              <w:t>Carer</w:t>
            </w:r>
            <w:r>
              <w:rPr>
                <w:spacing w:val="-5"/>
              </w:rPr>
              <w:t xml:space="preserve"> </w:t>
            </w:r>
            <w:r>
              <w:t>or Guardian will be required)</w:t>
            </w:r>
          </w:p>
        </w:tc>
        <w:tc>
          <w:tcPr>
            <w:tcW w:w="850" w:type="dxa"/>
            <w:shd w:val="clear" w:color="auto" w:fill="BDBDBD"/>
          </w:tcPr>
          <w:p w14:paraId="5B26F319" w14:textId="77777777" w:rsidR="000266F9" w:rsidRDefault="00000000">
            <w:pPr>
              <w:pStyle w:val="TableParagraph"/>
              <w:spacing w:before="111"/>
              <w:ind w:left="9"/>
              <w:jc w:val="center"/>
              <w:rPr>
                <w:rFonts w:ascii="MS Gothic" w:hAnsi="MS Gothic"/>
              </w:rPr>
            </w:pPr>
            <w:r>
              <w:rPr>
                <w:rFonts w:ascii="MS Gothic" w:hAnsi="MS Gothic"/>
                <w:spacing w:val="-10"/>
              </w:rPr>
              <w:t>☐</w:t>
            </w:r>
          </w:p>
        </w:tc>
        <w:tc>
          <w:tcPr>
            <w:tcW w:w="822" w:type="dxa"/>
            <w:shd w:val="clear" w:color="auto" w:fill="BDBDBD"/>
          </w:tcPr>
          <w:p w14:paraId="0048F940" w14:textId="77777777" w:rsidR="000266F9" w:rsidRDefault="00000000">
            <w:pPr>
              <w:pStyle w:val="TableParagraph"/>
              <w:spacing w:before="111"/>
              <w:ind w:left="11" w:right="3"/>
              <w:jc w:val="center"/>
              <w:rPr>
                <w:rFonts w:ascii="MS Gothic" w:hAnsi="MS Gothic"/>
              </w:rPr>
            </w:pPr>
            <w:r>
              <w:rPr>
                <w:rFonts w:ascii="MS Gothic" w:hAnsi="MS Gothic"/>
                <w:spacing w:val="-10"/>
              </w:rPr>
              <w:t>☒</w:t>
            </w:r>
          </w:p>
        </w:tc>
      </w:tr>
      <w:tr w:rsidR="000266F9" w14:paraId="067C54B6" w14:textId="77777777">
        <w:trPr>
          <w:trHeight w:val="402"/>
        </w:trPr>
        <w:tc>
          <w:tcPr>
            <w:tcW w:w="562" w:type="dxa"/>
            <w:shd w:val="clear" w:color="auto" w:fill="F0F0F0"/>
          </w:tcPr>
          <w:p w14:paraId="22696838" w14:textId="77777777" w:rsidR="000266F9" w:rsidRDefault="00000000">
            <w:pPr>
              <w:pStyle w:val="TableParagraph"/>
              <w:spacing w:before="74"/>
              <w:ind w:left="12"/>
              <w:jc w:val="center"/>
            </w:pPr>
            <w:r>
              <w:rPr>
                <w:spacing w:val="-10"/>
              </w:rPr>
              <w:t>5</w:t>
            </w:r>
          </w:p>
        </w:tc>
        <w:tc>
          <w:tcPr>
            <w:tcW w:w="8217" w:type="dxa"/>
            <w:shd w:val="clear" w:color="auto" w:fill="F0F0F0"/>
          </w:tcPr>
          <w:p w14:paraId="40CFEE1F" w14:textId="77777777" w:rsidR="000266F9" w:rsidRDefault="00000000">
            <w:pPr>
              <w:pStyle w:val="TableParagraph"/>
              <w:spacing w:before="74"/>
            </w:pPr>
            <w:r>
              <w:rPr>
                <w:spacing w:val="-2"/>
              </w:rPr>
              <w:t>Prisoners?</w:t>
            </w:r>
          </w:p>
        </w:tc>
        <w:tc>
          <w:tcPr>
            <w:tcW w:w="850" w:type="dxa"/>
            <w:shd w:val="clear" w:color="auto" w:fill="BDBDBD"/>
          </w:tcPr>
          <w:p w14:paraId="03EEF84A" w14:textId="77777777" w:rsidR="000266F9" w:rsidRDefault="00000000">
            <w:pPr>
              <w:pStyle w:val="TableParagraph"/>
              <w:spacing w:before="58"/>
              <w:ind w:left="9"/>
              <w:jc w:val="center"/>
              <w:rPr>
                <w:rFonts w:ascii="MS Gothic" w:hAnsi="MS Gothic"/>
              </w:rPr>
            </w:pPr>
            <w:r>
              <w:rPr>
                <w:rFonts w:ascii="MS Gothic" w:hAnsi="MS Gothic"/>
                <w:spacing w:val="-10"/>
              </w:rPr>
              <w:t>☐</w:t>
            </w:r>
          </w:p>
        </w:tc>
        <w:tc>
          <w:tcPr>
            <w:tcW w:w="822" w:type="dxa"/>
            <w:shd w:val="clear" w:color="auto" w:fill="BDBDBD"/>
          </w:tcPr>
          <w:p w14:paraId="01B7E296" w14:textId="77777777" w:rsidR="000266F9" w:rsidRDefault="00000000">
            <w:pPr>
              <w:pStyle w:val="TableParagraph"/>
              <w:spacing w:before="58"/>
              <w:ind w:left="11" w:right="3"/>
              <w:jc w:val="center"/>
              <w:rPr>
                <w:rFonts w:ascii="MS Gothic" w:hAnsi="MS Gothic"/>
              </w:rPr>
            </w:pPr>
            <w:r>
              <w:rPr>
                <w:rFonts w:ascii="MS Gothic" w:hAnsi="MS Gothic"/>
                <w:spacing w:val="-10"/>
              </w:rPr>
              <w:t>☒</w:t>
            </w:r>
          </w:p>
        </w:tc>
      </w:tr>
      <w:tr w:rsidR="000266F9" w14:paraId="710D13DC" w14:textId="77777777">
        <w:trPr>
          <w:trHeight w:val="438"/>
        </w:trPr>
        <w:tc>
          <w:tcPr>
            <w:tcW w:w="562" w:type="dxa"/>
            <w:shd w:val="clear" w:color="auto" w:fill="F0F0F0"/>
          </w:tcPr>
          <w:p w14:paraId="6ACA70C8" w14:textId="77777777" w:rsidR="000266F9" w:rsidRDefault="00000000">
            <w:pPr>
              <w:pStyle w:val="TableParagraph"/>
              <w:spacing w:before="91"/>
              <w:ind w:left="12"/>
              <w:jc w:val="center"/>
            </w:pPr>
            <w:r>
              <w:rPr>
                <w:spacing w:val="-10"/>
              </w:rPr>
              <w:t>6</w:t>
            </w:r>
          </w:p>
        </w:tc>
        <w:tc>
          <w:tcPr>
            <w:tcW w:w="8217" w:type="dxa"/>
            <w:shd w:val="clear" w:color="auto" w:fill="F0F0F0"/>
          </w:tcPr>
          <w:p w14:paraId="73558EFF" w14:textId="77777777" w:rsidR="000266F9" w:rsidRDefault="00000000">
            <w:pPr>
              <w:pStyle w:val="TableParagraph"/>
              <w:spacing w:before="91"/>
            </w:pPr>
            <w:r>
              <w:t>Young</w:t>
            </w:r>
            <w:r>
              <w:rPr>
                <w:spacing w:val="-5"/>
              </w:rPr>
              <w:t xml:space="preserve"> </w:t>
            </w:r>
            <w:r>
              <w:rPr>
                <w:spacing w:val="-2"/>
              </w:rPr>
              <w:t>offenders?</w:t>
            </w:r>
          </w:p>
        </w:tc>
        <w:tc>
          <w:tcPr>
            <w:tcW w:w="850" w:type="dxa"/>
            <w:shd w:val="clear" w:color="auto" w:fill="BDBDBD"/>
          </w:tcPr>
          <w:p w14:paraId="345BC25A" w14:textId="77777777" w:rsidR="000266F9" w:rsidRDefault="00000000">
            <w:pPr>
              <w:pStyle w:val="TableParagraph"/>
              <w:spacing w:before="77"/>
              <w:ind w:left="9"/>
              <w:jc w:val="center"/>
              <w:rPr>
                <w:rFonts w:ascii="MS Gothic" w:hAnsi="MS Gothic"/>
              </w:rPr>
            </w:pPr>
            <w:r>
              <w:rPr>
                <w:rFonts w:ascii="MS Gothic" w:hAnsi="MS Gothic"/>
                <w:spacing w:val="-10"/>
              </w:rPr>
              <w:t>☐</w:t>
            </w:r>
          </w:p>
        </w:tc>
        <w:tc>
          <w:tcPr>
            <w:tcW w:w="822" w:type="dxa"/>
            <w:shd w:val="clear" w:color="auto" w:fill="BDBDBD"/>
          </w:tcPr>
          <w:p w14:paraId="3F3BB7F5" w14:textId="77777777" w:rsidR="000266F9" w:rsidRDefault="00000000">
            <w:pPr>
              <w:pStyle w:val="TableParagraph"/>
              <w:spacing w:before="77"/>
              <w:ind w:left="11" w:right="3"/>
              <w:jc w:val="center"/>
              <w:rPr>
                <w:rFonts w:ascii="MS Gothic" w:hAnsi="MS Gothic"/>
              </w:rPr>
            </w:pPr>
            <w:r>
              <w:rPr>
                <w:rFonts w:ascii="MS Gothic" w:hAnsi="MS Gothic"/>
                <w:spacing w:val="-10"/>
              </w:rPr>
              <w:t>☒</w:t>
            </w:r>
          </w:p>
        </w:tc>
      </w:tr>
      <w:tr w:rsidR="000266F9" w14:paraId="45FCD32B" w14:textId="77777777">
        <w:trPr>
          <w:trHeight w:val="506"/>
        </w:trPr>
        <w:tc>
          <w:tcPr>
            <w:tcW w:w="562" w:type="dxa"/>
            <w:shd w:val="clear" w:color="auto" w:fill="F0F0F0"/>
          </w:tcPr>
          <w:p w14:paraId="1DBFC14E" w14:textId="77777777" w:rsidR="000266F9" w:rsidRDefault="00000000">
            <w:pPr>
              <w:pStyle w:val="TableParagraph"/>
              <w:spacing w:before="124"/>
              <w:ind w:left="12"/>
              <w:jc w:val="center"/>
            </w:pPr>
            <w:r>
              <w:rPr>
                <w:spacing w:val="-10"/>
              </w:rPr>
              <w:t>7</w:t>
            </w:r>
          </w:p>
        </w:tc>
        <w:tc>
          <w:tcPr>
            <w:tcW w:w="8217" w:type="dxa"/>
            <w:shd w:val="clear" w:color="auto" w:fill="F0F0F0"/>
          </w:tcPr>
          <w:p w14:paraId="606793D8" w14:textId="77777777" w:rsidR="000266F9" w:rsidRDefault="00000000">
            <w:pPr>
              <w:pStyle w:val="TableParagraph"/>
              <w:spacing w:line="252" w:lineRule="exact"/>
            </w:pPr>
            <w:r>
              <w:t>Those</w:t>
            </w:r>
            <w:r>
              <w:rPr>
                <w:spacing w:val="-5"/>
              </w:rPr>
              <w:t xml:space="preserve"> </w:t>
            </w:r>
            <w:r>
              <w:t>who</w:t>
            </w:r>
            <w:r>
              <w:rPr>
                <w:spacing w:val="-3"/>
              </w:rPr>
              <w:t xml:space="preserve"> </w:t>
            </w:r>
            <w:r>
              <w:t>could</w:t>
            </w:r>
            <w:r>
              <w:rPr>
                <w:spacing w:val="-5"/>
              </w:rPr>
              <w:t xml:space="preserve"> </w:t>
            </w:r>
            <w:r>
              <w:t>be</w:t>
            </w:r>
            <w:r>
              <w:rPr>
                <w:spacing w:val="-3"/>
              </w:rPr>
              <w:t xml:space="preserve"> </w:t>
            </w:r>
            <w:r>
              <w:t>considered</w:t>
            </w:r>
            <w:r>
              <w:rPr>
                <w:spacing w:val="-5"/>
              </w:rPr>
              <w:t xml:space="preserve"> </w:t>
            </w:r>
            <w:r>
              <w:t>to</w:t>
            </w:r>
            <w:r>
              <w:rPr>
                <w:spacing w:val="-5"/>
              </w:rPr>
              <w:t xml:space="preserve"> </w:t>
            </w:r>
            <w:r>
              <w:t>have</w:t>
            </w:r>
            <w:r>
              <w:rPr>
                <w:spacing w:val="-3"/>
              </w:rPr>
              <w:t xml:space="preserve"> </w:t>
            </w:r>
            <w:r>
              <w:t>a</w:t>
            </w:r>
            <w:r>
              <w:rPr>
                <w:spacing w:val="-5"/>
              </w:rPr>
              <w:t xml:space="preserve"> </w:t>
            </w:r>
            <w:r>
              <w:t>particularly</w:t>
            </w:r>
            <w:r>
              <w:rPr>
                <w:spacing w:val="-2"/>
              </w:rPr>
              <w:t xml:space="preserve"> </w:t>
            </w:r>
            <w:r>
              <w:t>dependent</w:t>
            </w:r>
            <w:r>
              <w:rPr>
                <w:spacing w:val="-4"/>
              </w:rPr>
              <w:t xml:space="preserve"> </w:t>
            </w:r>
            <w:r>
              <w:t>relationship</w:t>
            </w:r>
            <w:r>
              <w:rPr>
                <w:spacing w:val="-5"/>
              </w:rPr>
              <w:t xml:space="preserve"> </w:t>
            </w:r>
            <w:r>
              <w:t>with the investigator or a gatekeeper?</w:t>
            </w:r>
          </w:p>
        </w:tc>
        <w:tc>
          <w:tcPr>
            <w:tcW w:w="850" w:type="dxa"/>
            <w:shd w:val="clear" w:color="auto" w:fill="BDBDBD"/>
          </w:tcPr>
          <w:p w14:paraId="009F9C64" w14:textId="77777777" w:rsidR="000266F9" w:rsidRDefault="00000000">
            <w:pPr>
              <w:pStyle w:val="TableParagraph"/>
              <w:spacing w:before="110"/>
              <w:ind w:left="9"/>
              <w:jc w:val="center"/>
              <w:rPr>
                <w:rFonts w:ascii="MS Gothic" w:hAnsi="MS Gothic"/>
              </w:rPr>
            </w:pPr>
            <w:r>
              <w:rPr>
                <w:rFonts w:ascii="MS Gothic" w:hAnsi="MS Gothic"/>
                <w:spacing w:val="-10"/>
              </w:rPr>
              <w:t>☐</w:t>
            </w:r>
          </w:p>
        </w:tc>
        <w:tc>
          <w:tcPr>
            <w:tcW w:w="822" w:type="dxa"/>
            <w:shd w:val="clear" w:color="auto" w:fill="BDBDBD"/>
          </w:tcPr>
          <w:p w14:paraId="063F506B" w14:textId="77777777" w:rsidR="000266F9" w:rsidRDefault="00000000">
            <w:pPr>
              <w:pStyle w:val="TableParagraph"/>
              <w:spacing w:before="110"/>
              <w:ind w:left="11" w:right="3"/>
              <w:jc w:val="center"/>
              <w:rPr>
                <w:rFonts w:ascii="MS Gothic" w:hAnsi="MS Gothic"/>
              </w:rPr>
            </w:pPr>
            <w:r>
              <w:rPr>
                <w:rFonts w:ascii="MS Gothic" w:hAnsi="MS Gothic"/>
                <w:spacing w:val="-10"/>
              </w:rPr>
              <w:t>☒</w:t>
            </w:r>
          </w:p>
        </w:tc>
      </w:tr>
      <w:tr w:rsidR="000266F9" w14:paraId="5A5D36A1" w14:textId="77777777">
        <w:trPr>
          <w:trHeight w:val="402"/>
        </w:trPr>
        <w:tc>
          <w:tcPr>
            <w:tcW w:w="562" w:type="dxa"/>
            <w:shd w:val="clear" w:color="auto" w:fill="F0F0F0"/>
          </w:tcPr>
          <w:p w14:paraId="0F3DE3BC" w14:textId="77777777" w:rsidR="000266F9" w:rsidRDefault="00000000">
            <w:pPr>
              <w:pStyle w:val="TableParagraph"/>
              <w:spacing w:before="74"/>
              <w:ind w:left="12"/>
              <w:jc w:val="center"/>
            </w:pPr>
            <w:r>
              <w:rPr>
                <w:spacing w:val="-10"/>
              </w:rPr>
              <w:t>8</w:t>
            </w:r>
          </w:p>
        </w:tc>
        <w:tc>
          <w:tcPr>
            <w:tcW w:w="8217" w:type="dxa"/>
            <w:shd w:val="clear" w:color="auto" w:fill="F0F0F0"/>
          </w:tcPr>
          <w:p w14:paraId="545665FB" w14:textId="77777777" w:rsidR="000266F9" w:rsidRDefault="00000000">
            <w:pPr>
              <w:pStyle w:val="TableParagraph"/>
              <w:spacing w:before="74"/>
            </w:pPr>
            <w:r>
              <w:t>People</w:t>
            </w:r>
            <w:r>
              <w:rPr>
                <w:spacing w:val="-5"/>
              </w:rPr>
              <w:t xml:space="preserve"> </w:t>
            </w:r>
            <w:r>
              <w:t>engaged</w:t>
            </w:r>
            <w:r>
              <w:rPr>
                <w:spacing w:val="-7"/>
              </w:rPr>
              <w:t xml:space="preserve"> </w:t>
            </w:r>
            <w:r>
              <w:t>in</w:t>
            </w:r>
            <w:r>
              <w:rPr>
                <w:spacing w:val="-5"/>
              </w:rPr>
              <w:t xml:space="preserve"> </w:t>
            </w:r>
            <w:r>
              <w:t>illegal</w:t>
            </w:r>
            <w:r>
              <w:rPr>
                <w:spacing w:val="-7"/>
              </w:rPr>
              <w:t xml:space="preserve"> </w:t>
            </w:r>
            <w:r>
              <w:rPr>
                <w:spacing w:val="-2"/>
              </w:rPr>
              <w:t>activities?</w:t>
            </w:r>
          </w:p>
        </w:tc>
        <w:tc>
          <w:tcPr>
            <w:tcW w:w="850" w:type="dxa"/>
            <w:shd w:val="clear" w:color="auto" w:fill="BDBDBD"/>
          </w:tcPr>
          <w:p w14:paraId="1193415A" w14:textId="77777777" w:rsidR="000266F9" w:rsidRDefault="00000000">
            <w:pPr>
              <w:pStyle w:val="TableParagraph"/>
              <w:spacing w:before="60"/>
              <w:ind w:left="9"/>
              <w:jc w:val="center"/>
              <w:rPr>
                <w:rFonts w:ascii="MS Gothic" w:hAnsi="MS Gothic"/>
              </w:rPr>
            </w:pPr>
            <w:r>
              <w:rPr>
                <w:rFonts w:ascii="MS Gothic" w:hAnsi="MS Gothic"/>
                <w:spacing w:val="-10"/>
              </w:rPr>
              <w:t>☐</w:t>
            </w:r>
          </w:p>
        </w:tc>
        <w:tc>
          <w:tcPr>
            <w:tcW w:w="822" w:type="dxa"/>
            <w:shd w:val="clear" w:color="auto" w:fill="BDBDBD"/>
          </w:tcPr>
          <w:p w14:paraId="593ED423" w14:textId="77777777" w:rsidR="000266F9" w:rsidRDefault="00000000">
            <w:pPr>
              <w:pStyle w:val="TableParagraph"/>
              <w:spacing w:before="60"/>
              <w:ind w:left="11" w:right="3"/>
              <w:jc w:val="center"/>
              <w:rPr>
                <w:rFonts w:ascii="MS Gothic" w:hAnsi="MS Gothic"/>
              </w:rPr>
            </w:pPr>
            <w:r>
              <w:rPr>
                <w:rFonts w:ascii="MS Gothic" w:hAnsi="MS Gothic"/>
                <w:spacing w:val="-10"/>
              </w:rPr>
              <w:t>☒</w:t>
            </w:r>
          </w:p>
        </w:tc>
      </w:tr>
      <w:tr w:rsidR="000266F9" w14:paraId="37CA43CB" w14:textId="77777777">
        <w:trPr>
          <w:trHeight w:val="757"/>
        </w:trPr>
        <w:tc>
          <w:tcPr>
            <w:tcW w:w="562" w:type="dxa"/>
            <w:shd w:val="clear" w:color="auto" w:fill="F0F0F0"/>
          </w:tcPr>
          <w:p w14:paraId="45059841" w14:textId="77777777" w:rsidR="000266F9" w:rsidRDefault="00000000">
            <w:pPr>
              <w:pStyle w:val="TableParagraph"/>
              <w:spacing w:before="251"/>
              <w:ind w:left="12"/>
              <w:jc w:val="center"/>
            </w:pPr>
            <w:r>
              <w:rPr>
                <w:spacing w:val="-10"/>
              </w:rPr>
              <w:t>9</w:t>
            </w:r>
          </w:p>
        </w:tc>
        <w:tc>
          <w:tcPr>
            <w:tcW w:w="8217" w:type="dxa"/>
            <w:shd w:val="clear" w:color="auto" w:fill="F0F0F0"/>
          </w:tcPr>
          <w:p w14:paraId="02AEC052" w14:textId="77777777" w:rsidR="000266F9" w:rsidRDefault="00000000">
            <w:pPr>
              <w:pStyle w:val="TableParagraph"/>
              <w:ind w:right="164"/>
            </w:pPr>
            <w:r>
              <w:t>Others.</w:t>
            </w:r>
            <w:r>
              <w:rPr>
                <w:spacing w:val="-6"/>
              </w:rPr>
              <w:t xml:space="preserve"> </w:t>
            </w:r>
            <w:r>
              <w:t>Please</w:t>
            </w:r>
            <w:r>
              <w:rPr>
                <w:spacing w:val="-3"/>
              </w:rPr>
              <w:t xml:space="preserve"> </w:t>
            </w:r>
            <w:r>
              <w:t>indicate</w:t>
            </w:r>
            <w:r>
              <w:rPr>
                <w:spacing w:val="-5"/>
              </w:rPr>
              <w:t xml:space="preserve"> </w:t>
            </w:r>
            <w:r>
              <w:t>the</w:t>
            </w:r>
            <w:r>
              <w:rPr>
                <w:spacing w:val="-5"/>
              </w:rPr>
              <w:t xml:space="preserve"> </w:t>
            </w:r>
            <w:r>
              <w:t>participants</w:t>
            </w:r>
            <w:r>
              <w:rPr>
                <w:spacing w:val="-5"/>
              </w:rPr>
              <w:t xml:space="preserve"> </w:t>
            </w:r>
            <w:r>
              <w:t>below,</w:t>
            </w:r>
            <w:r>
              <w:rPr>
                <w:spacing w:val="-1"/>
              </w:rPr>
              <w:t xml:space="preserve"> </w:t>
            </w:r>
            <w:r>
              <w:t>and</w:t>
            </w:r>
            <w:r>
              <w:rPr>
                <w:spacing w:val="-5"/>
              </w:rPr>
              <w:t xml:space="preserve"> </w:t>
            </w:r>
            <w:r>
              <w:t>specifically</w:t>
            </w:r>
            <w:r>
              <w:rPr>
                <w:spacing w:val="-2"/>
              </w:rPr>
              <w:t xml:space="preserve"> </w:t>
            </w:r>
            <w:r>
              <w:t>any</w:t>
            </w:r>
            <w:r>
              <w:rPr>
                <w:spacing w:val="-5"/>
              </w:rPr>
              <w:t xml:space="preserve"> </w:t>
            </w:r>
            <w:r>
              <w:t>group</w:t>
            </w:r>
            <w:r>
              <w:rPr>
                <w:spacing w:val="-5"/>
              </w:rPr>
              <w:t xml:space="preserve"> </w:t>
            </w:r>
            <w:r>
              <w:t>who may be unable to give consent.</w:t>
            </w:r>
          </w:p>
        </w:tc>
        <w:tc>
          <w:tcPr>
            <w:tcW w:w="850" w:type="dxa"/>
            <w:vMerge w:val="restart"/>
            <w:shd w:val="clear" w:color="auto" w:fill="BDBDBD"/>
          </w:tcPr>
          <w:p w14:paraId="0514C0F1" w14:textId="77777777" w:rsidR="000266F9" w:rsidRDefault="000266F9">
            <w:pPr>
              <w:pStyle w:val="TableParagraph"/>
              <w:ind w:left="0"/>
              <w:rPr>
                <w:rFonts w:ascii="Arial"/>
                <w:b/>
              </w:rPr>
            </w:pPr>
          </w:p>
          <w:p w14:paraId="083A850B" w14:textId="77777777" w:rsidR="000266F9" w:rsidRDefault="000266F9">
            <w:pPr>
              <w:pStyle w:val="TableParagraph"/>
              <w:spacing w:before="82"/>
              <w:ind w:left="0"/>
              <w:rPr>
                <w:rFonts w:ascii="Arial"/>
                <w:b/>
              </w:rPr>
            </w:pPr>
          </w:p>
          <w:p w14:paraId="480EB6E7" w14:textId="77777777" w:rsidR="000266F9" w:rsidRDefault="00000000">
            <w:pPr>
              <w:pStyle w:val="TableParagraph"/>
              <w:ind w:left="9"/>
              <w:jc w:val="center"/>
              <w:rPr>
                <w:rFonts w:ascii="MS Gothic" w:hAnsi="MS Gothic"/>
              </w:rPr>
            </w:pPr>
            <w:r>
              <w:rPr>
                <w:rFonts w:ascii="MS Gothic" w:hAnsi="MS Gothic"/>
                <w:spacing w:val="-10"/>
              </w:rPr>
              <w:t>☐</w:t>
            </w:r>
          </w:p>
        </w:tc>
        <w:tc>
          <w:tcPr>
            <w:tcW w:w="822" w:type="dxa"/>
            <w:vMerge w:val="restart"/>
            <w:shd w:val="clear" w:color="auto" w:fill="BDBDBD"/>
          </w:tcPr>
          <w:p w14:paraId="778B842D" w14:textId="77777777" w:rsidR="000266F9" w:rsidRDefault="000266F9">
            <w:pPr>
              <w:pStyle w:val="TableParagraph"/>
              <w:ind w:left="0"/>
              <w:rPr>
                <w:rFonts w:ascii="Arial"/>
                <w:b/>
              </w:rPr>
            </w:pPr>
          </w:p>
          <w:p w14:paraId="3E5A9780" w14:textId="77777777" w:rsidR="000266F9" w:rsidRDefault="000266F9">
            <w:pPr>
              <w:pStyle w:val="TableParagraph"/>
              <w:spacing w:before="82"/>
              <w:ind w:left="0"/>
              <w:rPr>
                <w:rFonts w:ascii="Arial"/>
                <w:b/>
              </w:rPr>
            </w:pPr>
          </w:p>
          <w:p w14:paraId="3472EBBB" w14:textId="77777777" w:rsidR="000266F9" w:rsidRDefault="00000000">
            <w:pPr>
              <w:pStyle w:val="TableParagraph"/>
              <w:ind w:left="11" w:right="3"/>
              <w:jc w:val="center"/>
              <w:rPr>
                <w:rFonts w:ascii="MS Gothic" w:hAnsi="MS Gothic"/>
              </w:rPr>
            </w:pPr>
            <w:r>
              <w:rPr>
                <w:rFonts w:ascii="MS Gothic" w:hAnsi="MS Gothic"/>
                <w:spacing w:val="-10"/>
              </w:rPr>
              <w:t>☒</w:t>
            </w:r>
          </w:p>
        </w:tc>
      </w:tr>
      <w:tr w:rsidR="000266F9" w14:paraId="0CE053EF" w14:textId="77777777">
        <w:trPr>
          <w:trHeight w:val="690"/>
        </w:trPr>
        <w:tc>
          <w:tcPr>
            <w:tcW w:w="562" w:type="dxa"/>
          </w:tcPr>
          <w:p w14:paraId="65979AEF" w14:textId="77777777" w:rsidR="000266F9" w:rsidRDefault="000266F9">
            <w:pPr>
              <w:pStyle w:val="TableParagraph"/>
              <w:ind w:left="0"/>
              <w:rPr>
                <w:rFonts w:ascii="Times New Roman"/>
                <w:sz w:val="20"/>
              </w:rPr>
            </w:pPr>
          </w:p>
        </w:tc>
        <w:tc>
          <w:tcPr>
            <w:tcW w:w="8217" w:type="dxa"/>
          </w:tcPr>
          <w:p w14:paraId="041FBB03" w14:textId="77777777" w:rsidR="000266F9" w:rsidRDefault="00000000">
            <w:pPr>
              <w:pStyle w:val="TableParagraph"/>
              <w:spacing w:line="252" w:lineRule="exact"/>
            </w:pPr>
            <w:r>
              <w:t>Details</w:t>
            </w:r>
            <w:r>
              <w:rPr>
                <w:spacing w:val="-4"/>
              </w:rPr>
              <w:t xml:space="preserve"> </w:t>
            </w:r>
            <w:r>
              <w:t>of</w:t>
            </w:r>
            <w:r>
              <w:rPr>
                <w:spacing w:val="-6"/>
              </w:rPr>
              <w:t xml:space="preserve"> </w:t>
            </w:r>
            <w:r>
              <w:t>any</w:t>
            </w:r>
            <w:r>
              <w:rPr>
                <w:spacing w:val="-7"/>
              </w:rPr>
              <w:t xml:space="preserve"> </w:t>
            </w:r>
            <w:r>
              <w:t>other</w:t>
            </w:r>
            <w:r>
              <w:rPr>
                <w:spacing w:val="-8"/>
              </w:rPr>
              <w:t xml:space="preserve"> </w:t>
            </w:r>
            <w:r>
              <w:t>participant</w:t>
            </w:r>
            <w:r>
              <w:rPr>
                <w:spacing w:val="-5"/>
              </w:rPr>
              <w:t xml:space="preserve"> </w:t>
            </w:r>
            <w:r>
              <w:rPr>
                <w:spacing w:val="-2"/>
              </w:rPr>
              <w:t>groups:</w:t>
            </w:r>
          </w:p>
          <w:p w14:paraId="5056230D" w14:textId="77777777" w:rsidR="000266F9" w:rsidRDefault="00000000">
            <w:pPr>
              <w:pStyle w:val="TableParagraph"/>
              <w:spacing w:before="231" w:line="187" w:lineRule="exact"/>
              <w:rPr>
                <w:sz w:val="18"/>
              </w:rPr>
            </w:pPr>
            <w:r>
              <w:rPr>
                <w:color w:val="808080"/>
                <w:sz w:val="18"/>
              </w:rPr>
              <w:t>(this</w:t>
            </w:r>
            <w:r>
              <w:rPr>
                <w:color w:val="808080"/>
                <w:spacing w:val="-2"/>
                <w:sz w:val="18"/>
              </w:rPr>
              <w:t xml:space="preserve"> </w:t>
            </w:r>
            <w:r>
              <w:rPr>
                <w:color w:val="808080"/>
                <w:sz w:val="18"/>
              </w:rPr>
              <w:t>box</w:t>
            </w:r>
            <w:r>
              <w:rPr>
                <w:color w:val="808080"/>
                <w:spacing w:val="-5"/>
                <w:sz w:val="18"/>
              </w:rPr>
              <w:t xml:space="preserve"> </w:t>
            </w:r>
            <w:r>
              <w:rPr>
                <w:color w:val="808080"/>
                <w:sz w:val="18"/>
              </w:rPr>
              <w:t>should</w:t>
            </w:r>
            <w:r>
              <w:rPr>
                <w:color w:val="808080"/>
                <w:spacing w:val="-3"/>
                <w:sz w:val="18"/>
              </w:rPr>
              <w:t xml:space="preserve"> </w:t>
            </w:r>
            <w:r>
              <w:rPr>
                <w:color w:val="808080"/>
                <w:sz w:val="18"/>
              </w:rPr>
              <w:t>expand</w:t>
            </w:r>
            <w:r>
              <w:rPr>
                <w:color w:val="808080"/>
                <w:spacing w:val="-3"/>
                <w:sz w:val="18"/>
              </w:rPr>
              <w:t xml:space="preserve"> </w:t>
            </w:r>
            <w:r>
              <w:rPr>
                <w:color w:val="808080"/>
                <w:sz w:val="18"/>
              </w:rPr>
              <w:t>as</w:t>
            </w:r>
            <w:r>
              <w:rPr>
                <w:color w:val="808080"/>
                <w:spacing w:val="-2"/>
                <w:sz w:val="18"/>
              </w:rPr>
              <w:t xml:space="preserve"> </w:t>
            </w:r>
            <w:r>
              <w:rPr>
                <w:color w:val="808080"/>
                <w:sz w:val="18"/>
              </w:rPr>
              <w:t>you</w:t>
            </w:r>
            <w:r>
              <w:rPr>
                <w:color w:val="808080"/>
                <w:spacing w:val="1"/>
                <w:sz w:val="18"/>
              </w:rPr>
              <w:t xml:space="preserve"> </w:t>
            </w:r>
            <w:r>
              <w:rPr>
                <w:color w:val="808080"/>
                <w:spacing w:val="-2"/>
                <w:sz w:val="18"/>
              </w:rPr>
              <w:t>type)</w:t>
            </w:r>
          </w:p>
        </w:tc>
        <w:tc>
          <w:tcPr>
            <w:tcW w:w="850" w:type="dxa"/>
            <w:vMerge/>
            <w:tcBorders>
              <w:top w:val="nil"/>
            </w:tcBorders>
            <w:shd w:val="clear" w:color="auto" w:fill="BDBDBD"/>
          </w:tcPr>
          <w:p w14:paraId="138B9612" w14:textId="77777777" w:rsidR="000266F9" w:rsidRDefault="000266F9">
            <w:pPr>
              <w:rPr>
                <w:sz w:val="2"/>
                <w:szCs w:val="2"/>
              </w:rPr>
            </w:pPr>
          </w:p>
        </w:tc>
        <w:tc>
          <w:tcPr>
            <w:tcW w:w="822" w:type="dxa"/>
            <w:vMerge/>
            <w:tcBorders>
              <w:top w:val="nil"/>
            </w:tcBorders>
            <w:shd w:val="clear" w:color="auto" w:fill="BDBDBD"/>
          </w:tcPr>
          <w:p w14:paraId="6D08FD0A" w14:textId="77777777" w:rsidR="000266F9" w:rsidRDefault="000266F9">
            <w:pPr>
              <w:rPr>
                <w:sz w:val="2"/>
                <w:szCs w:val="2"/>
              </w:rPr>
            </w:pPr>
          </w:p>
        </w:tc>
      </w:tr>
    </w:tbl>
    <w:p w14:paraId="1500AF80" w14:textId="77777777" w:rsidR="000266F9" w:rsidRDefault="000266F9">
      <w:pPr>
        <w:pStyle w:val="BodyText"/>
        <w:spacing w:before="52"/>
        <w:rPr>
          <w:rFonts w:ascii="Arial"/>
          <w:b/>
          <w:sz w:val="20"/>
        </w:rPr>
      </w:pPr>
    </w:p>
    <w:tbl>
      <w:tblPr>
        <w:tblW w:w="0" w:type="auto"/>
        <w:tblInd w:w="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3256"/>
        <w:gridCol w:w="6633"/>
      </w:tblGrid>
      <w:tr w:rsidR="000266F9" w14:paraId="461B403A" w14:textId="77777777">
        <w:trPr>
          <w:trHeight w:val="759"/>
        </w:trPr>
        <w:tc>
          <w:tcPr>
            <w:tcW w:w="562" w:type="dxa"/>
            <w:shd w:val="clear" w:color="auto" w:fill="F0F0F0"/>
          </w:tcPr>
          <w:p w14:paraId="56597367" w14:textId="77777777" w:rsidR="000266F9" w:rsidRDefault="000266F9">
            <w:pPr>
              <w:pStyle w:val="TableParagraph"/>
              <w:ind w:left="0"/>
              <w:rPr>
                <w:rFonts w:ascii="Times New Roman"/>
                <w:sz w:val="20"/>
              </w:rPr>
            </w:pPr>
          </w:p>
        </w:tc>
        <w:tc>
          <w:tcPr>
            <w:tcW w:w="9889" w:type="dxa"/>
            <w:gridSpan w:val="2"/>
            <w:shd w:val="clear" w:color="auto" w:fill="F0F0F0"/>
          </w:tcPr>
          <w:p w14:paraId="40AD0F35" w14:textId="77777777" w:rsidR="000266F9" w:rsidRDefault="00000000">
            <w:pPr>
              <w:pStyle w:val="TableParagraph"/>
              <w:spacing w:line="252" w:lineRule="exact"/>
              <w:rPr>
                <w:rFonts w:ascii="Arial"/>
                <w:b/>
              </w:rPr>
            </w:pPr>
            <w:r>
              <w:rPr>
                <w:rFonts w:ascii="Arial"/>
                <w:b/>
              </w:rPr>
              <w:t>Participant</w:t>
            </w:r>
            <w:r>
              <w:rPr>
                <w:rFonts w:ascii="Arial"/>
                <w:b/>
                <w:spacing w:val="-8"/>
              </w:rPr>
              <w:t xml:space="preserve"> </w:t>
            </w:r>
            <w:r>
              <w:rPr>
                <w:rFonts w:ascii="Arial"/>
                <w:b/>
              </w:rPr>
              <w:t>numbers</w:t>
            </w:r>
            <w:r>
              <w:rPr>
                <w:rFonts w:ascii="Arial"/>
                <w:b/>
                <w:spacing w:val="-7"/>
              </w:rPr>
              <w:t xml:space="preserve"> </w:t>
            </w:r>
            <w:r>
              <w:rPr>
                <w:rFonts w:ascii="Arial"/>
                <w:b/>
              </w:rPr>
              <w:t>and</w:t>
            </w:r>
            <w:r>
              <w:rPr>
                <w:rFonts w:ascii="Arial"/>
                <w:b/>
                <w:spacing w:val="-6"/>
              </w:rPr>
              <w:t xml:space="preserve"> </w:t>
            </w:r>
            <w:r>
              <w:rPr>
                <w:rFonts w:ascii="Arial"/>
                <w:b/>
                <w:spacing w:val="-2"/>
              </w:rPr>
              <w:t>source</w:t>
            </w:r>
          </w:p>
          <w:p w14:paraId="4A2D4775" w14:textId="77777777" w:rsidR="000266F9" w:rsidRDefault="00000000">
            <w:pPr>
              <w:pStyle w:val="TableParagraph"/>
              <w:spacing w:line="252" w:lineRule="exact"/>
            </w:pPr>
            <w:r>
              <w:t>Provide</w:t>
            </w:r>
            <w:r>
              <w:rPr>
                <w:spacing w:val="-2"/>
              </w:rPr>
              <w:t xml:space="preserve"> </w:t>
            </w:r>
            <w:r>
              <w:t>an</w:t>
            </w:r>
            <w:r>
              <w:rPr>
                <w:spacing w:val="-4"/>
              </w:rPr>
              <w:t xml:space="preserve"> </w:t>
            </w:r>
            <w:r>
              <w:t>estimate</w:t>
            </w:r>
            <w:r>
              <w:rPr>
                <w:spacing w:val="-2"/>
              </w:rPr>
              <w:t xml:space="preserve"> </w:t>
            </w:r>
            <w:r>
              <w:t>of</w:t>
            </w:r>
            <w:r>
              <w:rPr>
                <w:spacing w:val="-3"/>
              </w:rPr>
              <w:t xml:space="preserve"> </w:t>
            </w:r>
            <w:r>
              <w:t>the</w:t>
            </w:r>
            <w:r>
              <w:rPr>
                <w:spacing w:val="-4"/>
              </w:rPr>
              <w:t xml:space="preserve"> </w:t>
            </w:r>
            <w:r>
              <w:t>expected</w:t>
            </w:r>
            <w:r>
              <w:rPr>
                <w:spacing w:val="-4"/>
              </w:rPr>
              <w:t xml:space="preserve"> </w:t>
            </w:r>
            <w:r>
              <w:t>number</w:t>
            </w:r>
            <w:r>
              <w:rPr>
                <w:spacing w:val="-5"/>
              </w:rPr>
              <w:t xml:space="preserve"> </w:t>
            </w:r>
            <w:r>
              <w:t>of</w:t>
            </w:r>
            <w:r>
              <w:rPr>
                <w:spacing w:val="-3"/>
              </w:rPr>
              <w:t xml:space="preserve"> </w:t>
            </w:r>
            <w:r>
              <w:t>participants.</w:t>
            </w:r>
            <w:r>
              <w:rPr>
                <w:spacing w:val="-3"/>
              </w:rPr>
              <w:t xml:space="preserve"> </w:t>
            </w:r>
            <w:r>
              <w:t>How</w:t>
            </w:r>
            <w:r>
              <w:rPr>
                <w:spacing w:val="-2"/>
              </w:rPr>
              <w:t xml:space="preserve"> </w:t>
            </w:r>
            <w:r>
              <w:t>will</w:t>
            </w:r>
            <w:r>
              <w:rPr>
                <w:spacing w:val="-2"/>
              </w:rPr>
              <w:t xml:space="preserve"> </w:t>
            </w:r>
            <w:r>
              <w:t>you identify</w:t>
            </w:r>
            <w:r>
              <w:rPr>
                <w:spacing w:val="-6"/>
              </w:rPr>
              <w:t xml:space="preserve"> </w:t>
            </w:r>
            <w:r>
              <w:t>participants</w:t>
            </w:r>
            <w:r>
              <w:rPr>
                <w:spacing w:val="-1"/>
              </w:rPr>
              <w:t xml:space="preserve"> </w:t>
            </w:r>
            <w:r>
              <w:t>and how will they be recruited?</w:t>
            </w:r>
          </w:p>
        </w:tc>
      </w:tr>
      <w:tr w:rsidR="000266F9" w14:paraId="70771CC3" w14:textId="77777777">
        <w:trPr>
          <w:trHeight w:val="759"/>
        </w:trPr>
        <w:tc>
          <w:tcPr>
            <w:tcW w:w="562" w:type="dxa"/>
            <w:shd w:val="clear" w:color="auto" w:fill="F0F0F0"/>
          </w:tcPr>
          <w:p w14:paraId="1E7BBA0E" w14:textId="77777777" w:rsidR="000266F9" w:rsidRDefault="00000000">
            <w:pPr>
              <w:pStyle w:val="TableParagraph"/>
              <w:spacing w:before="250"/>
              <w:ind w:left="12" w:right="3"/>
              <w:jc w:val="center"/>
            </w:pPr>
            <w:r>
              <w:rPr>
                <w:spacing w:val="-5"/>
              </w:rPr>
              <w:t>10</w:t>
            </w:r>
          </w:p>
        </w:tc>
        <w:tc>
          <w:tcPr>
            <w:tcW w:w="3256" w:type="dxa"/>
            <w:shd w:val="clear" w:color="auto" w:fill="F0F0F0"/>
          </w:tcPr>
          <w:p w14:paraId="0B9D5B6B" w14:textId="77777777" w:rsidR="000266F9" w:rsidRDefault="00000000">
            <w:pPr>
              <w:pStyle w:val="TableParagraph"/>
            </w:pPr>
            <w:r>
              <w:t>How</w:t>
            </w:r>
            <w:r>
              <w:rPr>
                <w:spacing w:val="-11"/>
              </w:rPr>
              <w:t xml:space="preserve"> </w:t>
            </w:r>
            <w:r>
              <w:t>many</w:t>
            </w:r>
            <w:r>
              <w:rPr>
                <w:spacing w:val="-15"/>
              </w:rPr>
              <w:t xml:space="preserve"> </w:t>
            </w:r>
            <w:r>
              <w:t>participants</w:t>
            </w:r>
            <w:r>
              <w:rPr>
                <w:spacing w:val="-10"/>
              </w:rPr>
              <w:t xml:space="preserve"> </w:t>
            </w:r>
            <w:r>
              <w:t xml:space="preserve">are </w:t>
            </w:r>
            <w:r>
              <w:rPr>
                <w:spacing w:val="-2"/>
              </w:rPr>
              <w:t>expected?</w:t>
            </w:r>
          </w:p>
        </w:tc>
        <w:tc>
          <w:tcPr>
            <w:tcW w:w="6633" w:type="dxa"/>
          </w:tcPr>
          <w:p w14:paraId="2EC8D16B" w14:textId="77777777" w:rsidR="000266F9" w:rsidRDefault="00000000">
            <w:pPr>
              <w:pStyle w:val="TableParagraph"/>
              <w:spacing w:before="22"/>
              <w:ind w:left="108"/>
            </w:pPr>
            <w:r>
              <w:t>There</w:t>
            </w:r>
            <w:r>
              <w:rPr>
                <w:spacing w:val="-6"/>
              </w:rPr>
              <w:t xml:space="preserve"> </w:t>
            </w:r>
            <w:r>
              <w:t>are</w:t>
            </w:r>
            <w:r>
              <w:rPr>
                <w:spacing w:val="-4"/>
              </w:rPr>
              <w:t xml:space="preserve"> </w:t>
            </w:r>
            <w:r>
              <w:t>no</w:t>
            </w:r>
            <w:r>
              <w:rPr>
                <w:spacing w:val="-1"/>
              </w:rPr>
              <w:t xml:space="preserve"> </w:t>
            </w:r>
            <w:r>
              <w:rPr>
                <w:spacing w:val="-2"/>
              </w:rPr>
              <w:t>participants.</w:t>
            </w:r>
          </w:p>
          <w:p w14:paraId="6916BC87" w14:textId="77777777" w:rsidR="000266F9" w:rsidRDefault="000266F9">
            <w:pPr>
              <w:pStyle w:val="TableParagraph"/>
              <w:ind w:left="0"/>
              <w:rPr>
                <w:rFonts w:ascii="Arial"/>
                <w:b/>
              </w:rPr>
            </w:pPr>
          </w:p>
          <w:p w14:paraId="284B6BE6" w14:textId="77777777" w:rsidR="000266F9" w:rsidRDefault="00000000">
            <w:pPr>
              <w:pStyle w:val="TableParagraph"/>
              <w:ind w:left="108"/>
              <w:rPr>
                <w:rFonts w:ascii="Arial"/>
                <w:i/>
                <w:sz w:val="18"/>
              </w:rPr>
            </w:pPr>
            <w:r>
              <w:rPr>
                <w:rFonts w:ascii="Arial"/>
                <w:i/>
                <w:color w:val="808080"/>
                <w:sz w:val="18"/>
              </w:rPr>
              <w:t>(this</w:t>
            </w:r>
            <w:r>
              <w:rPr>
                <w:rFonts w:ascii="Arial"/>
                <w:i/>
                <w:color w:val="808080"/>
                <w:spacing w:val="-5"/>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0266F9" w14:paraId="742D3BDA" w14:textId="77777777">
        <w:trPr>
          <w:trHeight w:val="1218"/>
        </w:trPr>
        <w:tc>
          <w:tcPr>
            <w:tcW w:w="562" w:type="dxa"/>
            <w:shd w:val="clear" w:color="auto" w:fill="F0F0F0"/>
          </w:tcPr>
          <w:p w14:paraId="24974640" w14:textId="77777777" w:rsidR="000266F9" w:rsidRDefault="000266F9">
            <w:pPr>
              <w:pStyle w:val="TableParagraph"/>
              <w:spacing w:before="229"/>
              <w:ind w:left="0"/>
              <w:rPr>
                <w:rFonts w:ascii="Arial"/>
                <w:b/>
              </w:rPr>
            </w:pPr>
          </w:p>
          <w:p w14:paraId="5A6EBDD2" w14:textId="77777777" w:rsidR="000266F9" w:rsidRDefault="00000000">
            <w:pPr>
              <w:pStyle w:val="TableParagraph"/>
              <w:ind w:left="12" w:right="3"/>
              <w:jc w:val="center"/>
            </w:pPr>
            <w:r>
              <w:rPr>
                <w:spacing w:val="-5"/>
              </w:rPr>
              <w:t>11</w:t>
            </w:r>
          </w:p>
        </w:tc>
        <w:tc>
          <w:tcPr>
            <w:tcW w:w="3256" w:type="dxa"/>
            <w:shd w:val="clear" w:color="auto" w:fill="F0F0F0"/>
          </w:tcPr>
          <w:p w14:paraId="65750072" w14:textId="77777777" w:rsidR="000266F9" w:rsidRDefault="000266F9">
            <w:pPr>
              <w:pStyle w:val="TableParagraph"/>
              <w:spacing w:before="102"/>
              <w:ind w:left="0"/>
              <w:rPr>
                <w:rFonts w:ascii="Arial"/>
                <w:b/>
              </w:rPr>
            </w:pPr>
          </w:p>
          <w:p w14:paraId="549F097A" w14:textId="77777777" w:rsidR="000266F9" w:rsidRDefault="00000000">
            <w:pPr>
              <w:pStyle w:val="TableParagraph"/>
            </w:pPr>
            <w:r>
              <w:t>Who</w:t>
            </w:r>
            <w:r>
              <w:rPr>
                <w:spacing w:val="-7"/>
              </w:rPr>
              <w:t xml:space="preserve"> </w:t>
            </w:r>
            <w:r>
              <w:t>will</w:t>
            </w:r>
            <w:r>
              <w:rPr>
                <w:spacing w:val="-3"/>
              </w:rPr>
              <w:t xml:space="preserve"> </w:t>
            </w:r>
            <w:r>
              <w:t>the</w:t>
            </w:r>
            <w:r>
              <w:rPr>
                <w:spacing w:val="-6"/>
              </w:rPr>
              <w:t xml:space="preserve"> </w:t>
            </w:r>
            <w:r>
              <w:t>participants</w:t>
            </w:r>
            <w:r>
              <w:rPr>
                <w:spacing w:val="-6"/>
              </w:rPr>
              <w:t xml:space="preserve"> </w:t>
            </w:r>
            <w:r>
              <w:rPr>
                <w:spacing w:val="-5"/>
              </w:rPr>
              <w:t>be?</w:t>
            </w:r>
          </w:p>
        </w:tc>
        <w:tc>
          <w:tcPr>
            <w:tcW w:w="6633" w:type="dxa"/>
          </w:tcPr>
          <w:p w14:paraId="743B7505" w14:textId="77777777" w:rsidR="000266F9" w:rsidRDefault="00000000">
            <w:pPr>
              <w:pStyle w:val="TableParagraph"/>
              <w:ind w:left="108"/>
            </w:pPr>
            <w:r>
              <w:t>There</w:t>
            </w:r>
            <w:r>
              <w:rPr>
                <w:spacing w:val="-6"/>
              </w:rPr>
              <w:t xml:space="preserve"> </w:t>
            </w:r>
            <w:r>
              <w:t>are</w:t>
            </w:r>
            <w:r>
              <w:rPr>
                <w:spacing w:val="-4"/>
              </w:rPr>
              <w:t xml:space="preserve"> </w:t>
            </w:r>
            <w:r>
              <w:t>no</w:t>
            </w:r>
            <w:r>
              <w:rPr>
                <w:spacing w:val="-1"/>
              </w:rPr>
              <w:t xml:space="preserve"> </w:t>
            </w:r>
            <w:r>
              <w:rPr>
                <w:spacing w:val="-2"/>
              </w:rPr>
              <w:t>participants.</w:t>
            </w:r>
          </w:p>
          <w:p w14:paraId="280529A5" w14:textId="77777777" w:rsidR="000266F9" w:rsidRDefault="000266F9">
            <w:pPr>
              <w:pStyle w:val="TableParagraph"/>
              <w:ind w:left="0"/>
              <w:rPr>
                <w:rFonts w:ascii="Arial"/>
                <w:b/>
              </w:rPr>
            </w:pPr>
          </w:p>
          <w:p w14:paraId="691B56E9" w14:textId="77777777" w:rsidR="000266F9" w:rsidRDefault="000266F9">
            <w:pPr>
              <w:pStyle w:val="TableParagraph"/>
              <w:ind w:left="0"/>
              <w:rPr>
                <w:rFonts w:ascii="Arial"/>
                <w:b/>
              </w:rPr>
            </w:pPr>
          </w:p>
          <w:p w14:paraId="58E21CC8" w14:textId="77777777" w:rsidR="000266F9" w:rsidRDefault="000266F9">
            <w:pPr>
              <w:pStyle w:val="TableParagraph"/>
              <w:ind w:left="0"/>
              <w:rPr>
                <w:rFonts w:ascii="Arial"/>
                <w:b/>
              </w:rPr>
            </w:pPr>
          </w:p>
          <w:p w14:paraId="75771353" w14:textId="77777777" w:rsidR="000266F9" w:rsidRDefault="00000000">
            <w:pPr>
              <w:pStyle w:val="TableParagraph"/>
              <w:spacing w:line="187" w:lineRule="exact"/>
              <w:ind w:left="108"/>
              <w:rPr>
                <w:rFonts w:ascii="Arial"/>
                <w:i/>
                <w:sz w:val="18"/>
              </w:rPr>
            </w:pPr>
            <w:r>
              <w:rPr>
                <w:rFonts w:ascii="Arial"/>
                <w:i/>
                <w:color w:val="808080"/>
                <w:sz w:val="18"/>
              </w:rPr>
              <w:t>(this</w:t>
            </w:r>
            <w:r>
              <w:rPr>
                <w:rFonts w:ascii="Arial"/>
                <w:i/>
                <w:color w:val="808080"/>
                <w:spacing w:val="-5"/>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0266F9" w14:paraId="460FE676" w14:textId="77777777">
        <w:trPr>
          <w:trHeight w:val="767"/>
        </w:trPr>
        <w:tc>
          <w:tcPr>
            <w:tcW w:w="562" w:type="dxa"/>
            <w:shd w:val="clear" w:color="auto" w:fill="F0F0F0"/>
          </w:tcPr>
          <w:p w14:paraId="065E1F32" w14:textId="77777777" w:rsidR="000266F9" w:rsidRDefault="00000000">
            <w:pPr>
              <w:pStyle w:val="TableParagraph"/>
              <w:spacing w:before="252"/>
              <w:ind w:left="12" w:right="3"/>
              <w:jc w:val="center"/>
            </w:pPr>
            <w:r>
              <w:rPr>
                <w:spacing w:val="-5"/>
              </w:rPr>
              <w:t>12</w:t>
            </w:r>
          </w:p>
        </w:tc>
        <w:tc>
          <w:tcPr>
            <w:tcW w:w="3256" w:type="dxa"/>
            <w:shd w:val="clear" w:color="auto" w:fill="F0F0F0"/>
          </w:tcPr>
          <w:p w14:paraId="63DF8486" w14:textId="77777777" w:rsidR="000266F9" w:rsidRDefault="00000000">
            <w:pPr>
              <w:pStyle w:val="TableParagraph"/>
              <w:spacing w:before="124"/>
            </w:pPr>
            <w:r>
              <w:t>How</w:t>
            </w:r>
            <w:r>
              <w:rPr>
                <w:spacing w:val="-9"/>
              </w:rPr>
              <w:t xml:space="preserve"> </w:t>
            </w:r>
            <w:r>
              <w:t>will</w:t>
            </w:r>
            <w:r>
              <w:rPr>
                <w:spacing w:val="-9"/>
              </w:rPr>
              <w:t xml:space="preserve"> </w:t>
            </w:r>
            <w:r>
              <w:t>you</w:t>
            </w:r>
            <w:r>
              <w:rPr>
                <w:spacing w:val="-7"/>
              </w:rPr>
              <w:t xml:space="preserve"> </w:t>
            </w:r>
            <w:r>
              <w:t>identify</w:t>
            </w:r>
            <w:r>
              <w:rPr>
                <w:spacing w:val="-11"/>
              </w:rPr>
              <w:t xml:space="preserve"> </w:t>
            </w:r>
            <w:r>
              <w:t xml:space="preserve">the </w:t>
            </w:r>
            <w:r>
              <w:rPr>
                <w:spacing w:val="-2"/>
              </w:rPr>
              <w:t>participants?</w:t>
            </w:r>
          </w:p>
        </w:tc>
        <w:tc>
          <w:tcPr>
            <w:tcW w:w="6633" w:type="dxa"/>
          </w:tcPr>
          <w:p w14:paraId="10EBEDD6" w14:textId="77777777" w:rsidR="000266F9" w:rsidRDefault="00000000">
            <w:pPr>
              <w:pStyle w:val="TableParagraph"/>
              <w:ind w:left="108"/>
            </w:pPr>
            <w:r>
              <w:t>There</w:t>
            </w:r>
            <w:r>
              <w:rPr>
                <w:spacing w:val="-6"/>
              </w:rPr>
              <w:t xml:space="preserve"> </w:t>
            </w:r>
            <w:r>
              <w:t>are</w:t>
            </w:r>
            <w:r>
              <w:rPr>
                <w:spacing w:val="-4"/>
              </w:rPr>
              <w:t xml:space="preserve"> </w:t>
            </w:r>
            <w:r>
              <w:t>no</w:t>
            </w:r>
            <w:r>
              <w:rPr>
                <w:spacing w:val="-1"/>
              </w:rPr>
              <w:t xml:space="preserve"> </w:t>
            </w:r>
            <w:r>
              <w:rPr>
                <w:spacing w:val="-2"/>
              </w:rPr>
              <w:t>participants.</w:t>
            </w:r>
          </w:p>
        </w:tc>
      </w:tr>
    </w:tbl>
    <w:p w14:paraId="6B090DCA" w14:textId="77777777" w:rsidR="000266F9" w:rsidRDefault="000266F9">
      <w:pPr>
        <w:pStyle w:val="TableParagraph"/>
        <w:sectPr w:rsidR="000266F9" w:rsidSect="00016B2C">
          <w:type w:val="continuous"/>
          <w:pgSz w:w="11910" w:h="16840"/>
          <w:pgMar w:top="960" w:right="566" w:bottom="500" w:left="566" w:header="725" w:footer="308" w:gutter="0"/>
          <w:cols w:space="720"/>
        </w:sectPr>
      </w:pPr>
    </w:p>
    <w:tbl>
      <w:tblPr>
        <w:tblW w:w="0" w:type="auto"/>
        <w:tblInd w:w="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3256"/>
        <w:gridCol w:w="6633"/>
      </w:tblGrid>
      <w:tr w:rsidR="000266F9" w14:paraId="613C1CE8" w14:textId="77777777">
        <w:trPr>
          <w:trHeight w:val="460"/>
        </w:trPr>
        <w:tc>
          <w:tcPr>
            <w:tcW w:w="562" w:type="dxa"/>
            <w:shd w:val="clear" w:color="auto" w:fill="F0F0F0"/>
          </w:tcPr>
          <w:p w14:paraId="5562DED1" w14:textId="77777777" w:rsidR="000266F9" w:rsidRDefault="000266F9">
            <w:pPr>
              <w:pStyle w:val="TableParagraph"/>
              <w:ind w:left="0"/>
              <w:rPr>
                <w:rFonts w:ascii="Times New Roman"/>
                <w:sz w:val="20"/>
              </w:rPr>
            </w:pPr>
          </w:p>
        </w:tc>
        <w:tc>
          <w:tcPr>
            <w:tcW w:w="3256" w:type="dxa"/>
            <w:shd w:val="clear" w:color="auto" w:fill="F0F0F0"/>
          </w:tcPr>
          <w:p w14:paraId="4D0AC913" w14:textId="77777777" w:rsidR="000266F9" w:rsidRDefault="000266F9">
            <w:pPr>
              <w:pStyle w:val="TableParagraph"/>
              <w:ind w:left="0"/>
              <w:rPr>
                <w:rFonts w:ascii="Times New Roman"/>
                <w:sz w:val="20"/>
              </w:rPr>
            </w:pPr>
          </w:p>
        </w:tc>
        <w:tc>
          <w:tcPr>
            <w:tcW w:w="6633" w:type="dxa"/>
          </w:tcPr>
          <w:p w14:paraId="31D0ACE1" w14:textId="77777777" w:rsidR="000266F9" w:rsidRDefault="000266F9">
            <w:pPr>
              <w:pStyle w:val="TableParagraph"/>
              <w:spacing w:before="46"/>
              <w:ind w:left="0"/>
              <w:rPr>
                <w:rFonts w:ascii="Arial"/>
                <w:b/>
                <w:sz w:val="18"/>
              </w:rPr>
            </w:pPr>
          </w:p>
          <w:p w14:paraId="2D84F873" w14:textId="77777777" w:rsidR="000266F9" w:rsidRDefault="00000000">
            <w:pPr>
              <w:pStyle w:val="TableParagraph"/>
              <w:spacing w:line="187" w:lineRule="exact"/>
              <w:ind w:left="108"/>
              <w:rPr>
                <w:rFonts w:ascii="Arial"/>
                <w:i/>
                <w:sz w:val="18"/>
              </w:rPr>
            </w:pPr>
            <w:r>
              <w:rPr>
                <w:rFonts w:ascii="Arial"/>
                <w:i/>
                <w:color w:val="808080"/>
                <w:sz w:val="18"/>
              </w:rPr>
              <w:t>(this</w:t>
            </w:r>
            <w:r>
              <w:rPr>
                <w:rFonts w:ascii="Arial"/>
                <w:i/>
                <w:color w:val="808080"/>
                <w:spacing w:val="-5"/>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bl>
    <w:p w14:paraId="5A2DD4E9" w14:textId="77777777" w:rsidR="000266F9" w:rsidRDefault="000266F9">
      <w:pPr>
        <w:pStyle w:val="BodyText"/>
        <w:rPr>
          <w:rFonts w:ascii="Arial"/>
          <w:b/>
          <w:sz w:val="20"/>
        </w:rPr>
      </w:pPr>
    </w:p>
    <w:p w14:paraId="2B4DC650" w14:textId="77777777" w:rsidR="000266F9" w:rsidRDefault="000266F9">
      <w:pPr>
        <w:pStyle w:val="BodyText"/>
        <w:spacing w:before="46"/>
        <w:rPr>
          <w:rFonts w:ascii="Arial"/>
          <w:b/>
          <w:sz w:val="20"/>
        </w:rPr>
      </w:pPr>
    </w:p>
    <w:tbl>
      <w:tblPr>
        <w:tblW w:w="0" w:type="auto"/>
        <w:tblInd w:w="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7088"/>
        <w:gridCol w:w="992"/>
        <w:gridCol w:w="851"/>
        <w:gridCol w:w="992"/>
      </w:tblGrid>
      <w:tr w:rsidR="000266F9" w14:paraId="206297F4" w14:textId="77777777">
        <w:trPr>
          <w:trHeight w:val="437"/>
        </w:trPr>
        <w:tc>
          <w:tcPr>
            <w:tcW w:w="562" w:type="dxa"/>
            <w:shd w:val="clear" w:color="auto" w:fill="F0F0F0"/>
          </w:tcPr>
          <w:p w14:paraId="61BDB278" w14:textId="77777777" w:rsidR="000266F9" w:rsidRDefault="000266F9">
            <w:pPr>
              <w:pStyle w:val="TableParagraph"/>
              <w:ind w:left="0"/>
              <w:rPr>
                <w:rFonts w:ascii="Times New Roman"/>
                <w:sz w:val="20"/>
              </w:rPr>
            </w:pPr>
          </w:p>
        </w:tc>
        <w:tc>
          <w:tcPr>
            <w:tcW w:w="7088" w:type="dxa"/>
            <w:shd w:val="clear" w:color="auto" w:fill="F0F0F0"/>
          </w:tcPr>
          <w:p w14:paraId="45748367" w14:textId="77777777" w:rsidR="000266F9" w:rsidRDefault="00000000">
            <w:pPr>
              <w:pStyle w:val="TableParagraph"/>
              <w:spacing w:line="251" w:lineRule="exact"/>
              <w:rPr>
                <w:rFonts w:ascii="Arial"/>
                <w:b/>
              </w:rPr>
            </w:pPr>
            <w:r>
              <w:rPr>
                <w:rFonts w:ascii="Arial"/>
                <w:b/>
              </w:rPr>
              <w:t>Information</w:t>
            </w:r>
            <w:r>
              <w:rPr>
                <w:rFonts w:ascii="Arial"/>
                <w:b/>
                <w:spacing w:val="-6"/>
              </w:rPr>
              <w:t xml:space="preserve"> </w:t>
            </w:r>
            <w:r>
              <w:rPr>
                <w:rFonts w:ascii="Arial"/>
                <w:b/>
              </w:rPr>
              <w:t>for</w:t>
            </w:r>
            <w:r>
              <w:rPr>
                <w:rFonts w:ascii="Arial"/>
                <w:b/>
                <w:spacing w:val="-7"/>
              </w:rPr>
              <w:t xml:space="preserve"> </w:t>
            </w:r>
            <w:r>
              <w:rPr>
                <w:rFonts w:ascii="Arial"/>
                <w:b/>
                <w:spacing w:val="-2"/>
              </w:rPr>
              <w:t>participants:</w:t>
            </w:r>
          </w:p>
        </w:tc>
        <w:tc>
          <w:tcPr>
            <w:tcW w:w="992" w:type="dxa"/>
            <w:shd w:val="clear" w:color="auto" w:fill="F0F0F0"/>
          </w:tcPr>
          <w:p w14:paraId="21E1F025" w14:textId="77777777" w:rsidR="000266F9" w:rsidRDefault="00000000">
            <w:pPr>
              <w:pStyle w:val="TableParagraph"/>
              <w:spacing w:before="182" w:line="234" w:lineRule="exact"/>
              <w:ind w:left="10" w:right="3"/>
              <w:jc w:val="center"/>
              <w:rPr>
                <w:rFonts w:ascii="Arial"/>
                <w:b/>
              </w:rPr>
            </w:pPr>
            <w:r>
              <w:rPr>
                <w:rFonts w:ascii="Arial"/>
                <w:b/>
                <w:spacing w:val="-5"/>
              </w:rPr>
              <w:t>YES</w:t>
            </w:r>
          </w:p>
        </w:tc>
        <w:tc>
          <w:tcPr>
            <w:tcW w:w="851" w:type="dxa"/>
            <w:shd w:val="clear" w:color="auto" w:fill="F0F0F0"/>
          </w:tcPr>
          <w:p w14:paraId="73C67A3A" w14:textId="77777777" w:rsidR="000266F9" w:rsidRDefault="00000000">
            <w:pPr>
              <w:pStyle w:val="TableParagraph"/>
              <w:spacing w:before="182" w:line="234" w:lineRule="exact"/>
              <w:ind w:left="9" w:right="1"/>
              <w:jc w:val="center"/>
              <w:rPr>
                <w:rFonts w:ascii="Arial"/>
                <w:b/>
              </w:rPr>
            </w:pPr>
            <w:r>
              <w:rPr>
                <w:rFonts w:ascii="Arial"/>
                <w:b/>
                <w:spacing w:val="-5"/>
              </w:rPr>
              <w:t>NO</w:t>
            </w:r>
          </w:p>
        </w:tc>
        <w:tc>
          <w:tcPr>
            <w:tcW w:w="992" w:type="dxa"/>
            <w:shd w:val="clear" w:color="auto" w:fill="F0F0F0"/>
          </w:tcPr>
          <w:p w14:paraId="204C0B84" w14:textId="77777777" w:rsidR="000266F9" w:rsidRDefault="00000000">
            <w:pPr>
              <w:pStyle w:val="TableParagraph"/>
              <w:spacing w:before="182" w:line="234" w:lineRule="exact"/>
              <w:ind w:left="10"/>
              <w:jc w:val="center"/>
              <w:rPr>
                <w:rFonts w:ascii="Arial"/>
                <w:b/>
              </w:rPr>
            </w:pPr>
            <w:r>
              <w:rPr>
                <w:rFonts w:ascii="Arial"/>
                <w:b/>
                <w:spacing w:val="-5"/>
              </w:rPr>
              <w:t>N/A</w:t>
            </w:r>
          </w:p>
        </w:tc>
      </w:tr>
      <w:tr w:rsidR="000266F9" w14:paraId="29389806" w14:textId="77777777">
        <w:trPr>
          <w:trHeight w:val="506"/>
        </w:trPr>
        <w:tc>
          <w:tcPr>
            <w:tcW w:w="562" w:type="dxa"/>
            <w:shd w:val="clear" w:color="auto" w:fill="F0F0F0"/>
          </w:tcPr>
          <w:p w14:paraId="016C2CAF" w14:textId="77777777" w:rsidR="000266F9" w:rsidRDefault="00000000">
            <w:pPr>
              <w:pStyle w:val="TableParagraph"/>
              <w:spacing w:before="124"/>
              <w:ind w:left="12" w:right="3"/>
              <w:jc w:val="center"/>
            </w:pPr>
            <w:r>
              <w:rPr>
                <w:spacing w:val="-5"/>
              </w:rPr>
              <w:t>13</w:t>
            </w:r>
          </w:p>
        </w:tc>
        <w:tc>
          <w:tcPr>
            <w:tcW w:w="7088" w:type="dxa"/>
            <w:shd w:val="clear" w:color="auto" w:fill="F0F0F0"/>
          </w:tcPr>
          <w:p w14:paraId="2DFADC2A" w14:textId="77777777" w:rsidR="000266F9" w:rsidRDefault="00000000">
            <w:pPr>
              <w:pStyle w:val="TableParagraph"/>
              <w:spacing w:line="252" w:lineRule="exact"/>
            </w:pPr>
            <w:r>
              <w:t>Will</w:t>
            </w:r>
            <w:r>
              <w:rPr>
                <w:spacing w:val="-3"/>
              </w:rPr>
              <w:t xml:space="preserve"> </w:t>
            </w:r>
            <w:r>
              <w:t>you</w:t>
            </w:r>
            <w:r>
              <w:rPr>
                <w:spacing w:val="-3"/>
              </w:rPr>
              <w:t xml:space="preserve"> </w:t>
            </w:r>
            <w:r>
              <w:t>describe</w:t>
            </w:r>
            <w:r>
              <w:rPr>
                <w:spacing w:val="-5"/>
              </w:rPr>
              <w:t xml:space="preserve"> </w:t>
            </w:r>
            <w:r>
              <w:t>the</w:t>
            </w:r>
            <w:r>
              <w:rPr>
                <w:spacing w:val="-5"/>
              </w:rPr>
              <w:t xml:space="preserve"> </w:t>
            </w:r>
            <w:r>
              <w:t>main</w:t>
            </w:r>
            <w:r>
              <w:rPr>
                <w:spacing w:val="-5"/>
              </w:rPr>
              <w:t xml:space="preserve"> </w:t>
            </w:r>
            <w:r>
              <w:t>research</w:t>
            </w:r>
            <w:r>
              <w:rPr>
                <w:spacing w:val="-5"/>
              </w:rPr>
              <w:t xml:space="preserve"> </w:t>
            </w:r>
            <w:r>
              <w:t>procedures</w:t>
            </w:r>
            <w:r>
              <w:rPr>
                <w:spacing w:val="-5"/>
              </w:rPr>
              <w:t xml:space="preserve"> </w:t>
            </w:r>
            <w:r>
              <w:t>to</w:t>
            </w:r>
            <w:r>
              <w:rPr>
                <w:spacing w:val="-5"/>
              </w:rPr>
              <w:t xml:space="preserve"> </w:t>
            </w:r>
            <w:r>
              <w:t>participants</w:t>
            </w:r>
            <w:r>
              <w:rPr>
                <w:spacing w:val="-2"/>
              </w:rPr>
              <w:t xml:space="preserve"> </w:t>
            </w:r>
            <w:r>
              <w:t>in advance, so that they are informed about what to expect?</w:t>
            </w:r>
          </w:p>
        </w:tc>
        <w:tc>
          <w:tcPr>
            <w:tcW w:w="992" w:type="dxa"/>
            <w:shd w:val="clear" w:color="auto" w:fill="BDBDBD"/>
          </w:tcPr>
          <w:p w14:paraId="0BDCFFA5" w14:textId="77777777" w:rsidR="000266F9" w:rsidRDefault="00000000">
            <w:pPr>
              <w:pStyle w:val="TableParagraph"/>
              <w:spacing w:before="110"/>
              <w:ind w:left="10" w:right="2"/>
              <w:jc w:val="center"/>
              <w:rPr>
                <w:rFonts w:ascii="MS Gothic" w:hAnsi="MS Gothic"/>
              </w:rPr>
            </w:pPr>
            <w:r>
              <w:rPr>
                <w:rFonts w:ascii="MS Gothic" w:hAnsi="MS Gothic"/>
                <w:spacing w:val="-10"/>
              </w:rPr>
              <w:t>☐</w:t>
            </w:r>
          </w:p>
        </w:tc>
        <w:tc>
          <w:tcPr>
            <w:tcW w:w="851" w:type="dxa"/>
            <w:shd w:val="clear" w:color="auto" w:fill="BDBDBD"/>
          </w:tcPr>
          <w:p w14:paraId="38480764" w14:textId="77777777" w:rsidR="000266F9" w:rsidRDefault="00000000">
            <w:pPr>
              <w:pStyle w:val="TableParagraph"/>
              <w:spacing w:before="110"/>
              <w:ind w:left="9"/>
              <w:jc w:val="center"/>
              <w:rPr>
                <w:rFonts w:ascii="MS Gothic" w:hAnsi="MS Gothic"/>
              </w:rPr>
            </w:pPr>
            <w:r>
              <w:rPr>
                <w:rFonts w:ascii="MS Gothic" w:hAnsi="MS Gothic"/>
                <w:spacing w:val="-10"/>
              </w:rPr>
              <w:t>☐</w:t>
            </w:r>
          </w:p>
        </w:tc>
        <w:tc>
          <w:tcPr>
            <w:tcW w:w="992" w:type="dxa"/>
            <w:shd w:val="clear" w:color="auto" w:fill="BDBDBD"/>
          </w:tcPr>
          <w:p w14:paraId="3E504A21" w14:textId="77777777" w:rsidR="000266F9" w:rsidRDefault="00000000">
            <w:pPr>
              <w:pStyle w:val="TableParagraph"/>
              <w:spacing w:before="110"/>
              <w:ind w:left="10" w:right="1"/>
              <w:jc w:val="center"/>
              <w:rPr>
                <w:rFonts w:ascii="MS Gothic" w:hAnsi="MS Gothic"/>
              </w:rPr>
            </w:pPr>
            <w:r>
              <w:rPr>
                <w:rFonts w:ascii="MS Gothic" w:hAnsi="MS Gothic"/>
                <w:spacing w:val="-10"/>
              </w:rPr>
              <w:t>☒</w:t>
            </w:r>
          </w:p>
        </w:tc>
      </w:tr>
      <w:tr w:rsidR="000266F9" w14:paraId="1CBE7569" w14:textId="77777777">
        <w:trPr>
          <w:trHeight w:val="402"/>
        </w:trPr>
        <w:tc>
          <w:tcPr>
            <w:tcW w:w="562" w:type="dxa"/>
            <w:shd w:val="clear" w:color="auto" w:fill="F0F0F0"/>
          </w:tcPr>
          <w:p w14:paraId="7B2CF551" w14:textId="77777777" w:rsidR="000266F9" w:rsidRDefault="00000000">
            <w:pPr>
              <w:pStyle w:val="TableParagraph"/>
              <w:spacing w:before="74"/>
              <w:ind w:left="12" w:right="3"/>
              <w:jc w:val="center"/>
            </w:pPr>
            <w:r>
              <w:rPr>
                <w:spacing w:val="-5"/>
              </w:rPr>
              <w:t>14</w:t>
            </w:r>
          </w:p>
        </w:tc>
        <w:tc>
          <w:tcPr>
            <w:tcW w:w="7088" w:type="dxa"/>
            <w:shd w:val="clear" w:color="auto" w:fill="F0F0F0"/>
          </w:tcPr>
          <w:p w14:paraId="06CC2E26" w14:textId="77777777" w:rsidR="000266F9" w:rsidRDefault="00000000">
            <w:pPr>
              <w:pStyle w:val="TableParagraph"/>
              <w:spacing w:before="74"/>
            </w:pPr>
            <w:r>
              <w:t>Will</w:t>
            </w:r>
            <w:r>
              <w:rPr>
                <w:spacing w:val="-8"/>
              </w:rPr>
              <w:t xml:space="preserve"> </w:t>
            </w:r>
            <w:r>
              <w:t>you</w:t>
            </w:r>
            <w:r>
              <w:rPr>
                <w:spacing w:val="-5"/>
              </w:rPr>
              <w:t xml:space="preserve"> </w:t>
            </w:r>
            <w:r>
              <w:t>tell</w:t>
            </w:r>
            <w:r>
              <w:rPr>
                <w:spacing w:val="-5"/>
              </w:rPr>
              <w:t xml:space="preserve"> </w:t>
            </w:r>
            <w:r>
              <w:t>participants</w:t>
            </w:r>
            <w:r>
              <w:rPr>
                <w:spacing w:val="-7"/>
              </w:rPr>
              <w:t xml:space="preserve"> </w:t>
            </w:r>
            <w:r>
              <w:t>that</w:t>
            </w:r>
            <w:r>
              <w:rPr>
                <w:spacing w:val="-7"/>
              </w:rPr>
              <w:t xml:space="preserve"> </w:t>
            </w:r>
            <w:r>
              <w:t>their</w:t>
            </w:r>
            <w:r>
              <w:rPr>
                <w:spacing w:val="-6"/>
              </w:rPr>
              <w:t xml:space="preserve"> </w:t>
            </w:r>
            <w:r>
              <w:t>participation</w:t>
            </w:r>
            <w:r>
              <w:rPr>
                <w:spacing w:val="-5"/>
              </w:rPr>
              <w:t xml:space="preserve"> </w:t>
            </w:r>
            <w:r>
              <w:t>is</w:t>
            </w:r>
            <w:r>
              <w:rPr>
                <w:spacing w:val="-4"/>
              </w:rPr>
              <w:t xml:space="preserve"> </w:t>
            </w:r>
            <w:r>
              <w:rPr>
                <w:spacing w:val="-2"/>
              </w:rPr>
              <w:t>voluntary?</w:t>
            </w:r>
          </w:p>
        </w:tc>
        <w:tc>
          <w:tcPr>
            <w:tcW w:w="992" w:type="dxa"/>
            <w:shd w:val="clear" w:color="auto" w:fill="BDBDBD"/>
          </w:tcPr>
          <w:p w14:paraId="621315E2" w14:textId="77777777" w:rsidR="000266F9" w:rsidRDefault="00000000">
            <w:pPr>
              <w:pStyle w:val="TableParagraph"/>
              <w:spacing w:before="58"/>
              <w:ind w:left="10" w:right="2"/>
              <w:jc w:val="center"/>
              <w:rPr>
                <w:rFonts w:ascii="MS Gothic" w:hAnsi="MS Gothic"/>
              </w:rPr>
            </w:pPr>
            <w:r>
              <w:rPr>
                <w:rFonts w:ascii="MS Gothic" w:hAnsi="MS Gothic"/>
                <w:spacing w:val="-10"/>
              </w:rPr>
              <w:t>☐</w:t>
            </w:r>
          </w:p>
        </w:tc>
        <w:tc>
          <w:tcPr>
            <w:tcW w:w="851" w:type="dxa"/>
            <w:shd w:val="clear" w:color="auto" w:fill="BDBDBD"/>
          </w:tcPr>
          <w:p w14:paraId="113B7425" w14:textId="77777777" w:rsidR="000266F9" w:rsidRDefault="00000000">
            <w:pPr>
              <w:pStyle w:val="TableParagraph"/>
              <w:spacing w:before="58"/>
              <w:ind w:left="9"/>
              <w:jc w:val="center"/>
              <w:rPr>
                <w:rFonts w:ascii="MS Gothic" w:hAnsi="MS Gothic"/>
              </w:rPr>
            </w:pPr>
            <w:r>
              <w:rPr>
                <w:rFonts w:ascii="MS Gothic" w:hAnsi="MS Gothic"/>
                <w:spacing w:val="-10"/>
              </w:rPr>
              <w:t>☐</w:t>
            </w:r>
          </w:p>
        </w:tc>
        <w:tc>
          <w:tcPr>
            <w:tcW w:w="992" w:type="dxa"/>
            <w:shd w:val="clear" w:color="auto" w:fill="BDBDBD"/>
          </w:tcPr>
          <w:p w14:paraId="30E35847" w14:textId="77777777" w:rsidR="000266F9" w:rsidRDefault="00000000">
            <w:pPr>
              <w:pStyle w:val="TableParagraph"/>
              <w:spacing w:before="58"/>
              <w:ind w:left="10" w:right="1"/>
              <w:jc w:val="center"/>
              <w:rPr>
                <w:rFonts w:ascii="MS Gothic" w:hAnsi="MS Gothic"/>
              </w:rPr>
            </w:pPr>
            <w:r>
              <w:rPr>
                <w:rFonts w:ascii="MS Gothic" w:hAnsi="MS Gothic"/>
                <w:spacing w:val="-10"/>
              </w:rPr>
              <w:t>☒</w:t>
            </w:r>
          </w:p>
        </w:tc>
      </w:tr>
      <w:tr w:rsidR="000266F9" w14:paraId="7DEBE499" w14:textId="77777777">
        <w:trPr>
          <w:trHeight w:val="438"/>
        </w:trPr>
        <w:tc>
          <w:tcPr>
            <w:tcW w:w="562" w:type="dxa"/>
            <w:shd w:val="clear" w:color="auto" w:fill="F0F0F0"/>
          </w:tcPr>
          <w:p w14:paraId="51AAF9E9" w14:textId="77777777" w:rsidR="000266F9" w:rsidRDefault="00000000">
            <w:pPr>
              <w:pStyle w:val="TableParagraph"/>
              <w:spacing w:before="90"/>
              <w:ind w:left="12" w:right="3"/>
              <w:jc w:val="center"/>
            </w:pPr>
            <w:r>
              <w:rPr>
                <w:spacing w:val="-5"/>
              </w:rPr>
              <w:t>15</w:t>
            </w:r>
          </w:p>
        </w:tc>
        <w:tc>
          <w:tcPr>
            <w:tcW w:w="7088" w:type="dxa"/>
            <w:shd w:val="clear" w:color="auto" w:fill="F0F0F0"/>
          </w:tcPr>
          <w:p w14:paraId="27424566" w14:textId="77777777" w:rsidR="000266F9" w:rsidRDefault="00000000">
            <w:pPr>
              <w:pStyle w:val="TableParagraph"/>
              <w:spacing w:before="90"/>
            </w:pPr>
            <w:r>
              <w:t>Will</w:t>
            </w:r>
            <w:r>
              <w:rPr>
                <w:spacing w:val="-4"/>
              </w:rPr>
              <w:t xml:space="preserve"> </w:t>
            </w:r>
            <w:r>
              <w:t>you</w:t>
            </w:r>
            <w:r>
              <w:rPr>
                <w:spacing w:val="-4"/>
              </w:rPr>
              <w:t xml:space="preserve"> </w:t>
            </w:r>
            <w:r>
              <w:t>obtain</w:t>
            </w:r>
            <w:r>
              <w:rPr>
                <w:spacing w:val="-5"/>
              </w:rPr>
              <w:t xml:space="preserve"> </w:t>
            </w:r>
            <w:r>
              <w:t>written</w:t>
            </w:r>
            <w:r>
              <w:rPr>
                <w:spacing w:val="-6"/>
              </w:rPr>
              <w:t xml:space="preserve"> </w:t>
            </w:r>
            <w:r>
              <w:t>consent</w:t>
            </w:r>
            <w:r>
              <w:rPr>
                <w:spacing w:val="-6"/>
              </w:rPr>
              <w:t xml:space="preserve"> </w:t>
            </w:r>
            <w:r>
              <w:t>for</w:t>
            </w:r>
            <w:r>
              <w:rPr>
                <w:spacing w:val="-4"/>
              </w:rPr>
              <w:t xml:space="preserve"> </w:t>
            </w:r>
            <w:r>
              <w:rPr>
                <w:spacing w:val="-2"/>
              </w:rPr>
              <w:t>participation?</w:t>
            </w:r>
          </w:p>
        </w:tc>
        <w:tc>
          <w:tcPr>
            <w:tcW w:w="992" w:type="dxa"/>
            <w:shd w:val="clear" w:color="auto" w:fill="BDBDBD"/>
          </w:tcPr>
          <w:p w14:paraId="346D2728" w14:textId="77777777" w:rsidR="000266F9" w:rsidRDefault="00000000">
            <w:pPr>
              <w:pStyle w:val="TableParagraph"/>
              <w:spacing w:before="77"/>
              <w:ind w:left="10" w:right="2"/>
              <w:jc w:val="center"/>
              <w:rPr>
                <w:rFonts w:ascii="MS Gothic" w:hAnsi="MS Gothic"/>
              </w:rPr>
            </w:pPr>
            <w:r>
              <w:rPr>
                <w:rFonts w:ascii="MS Gothic" w:hAnsi="MS Gothic"/>
                <w:spacing w:val="-10"/>
              </w:rPr>
              <w:t>☐</w:t>
            </w:r>
          </w:p>
        </w:tc>
        <w:tc>
          <w:tcPr>
            <w:tcW w:w="851" w:type="dxa"/>
            <w:shd w:val="clear" w:color="auto" w:fill="BDBDBD"/>
          </w:tcPr>
          <w:p w14:paraId="5A83FFD9" w14:textId="77777777" w:rsidR="000266F9" w:rsidRDefault="00000000">
            <w:pPr>
              <w:pStyle w:val="TableParagraph"/>
              <w:spacing w:before="77"/>
              <w:ind w:left="9"/>
              <w:jc w:val="center"/>
              <w:rPr>
                <w:rFonts w:ascii="MS Gothic" w:hAnsi="MS Gothic"/>
              </w:rPr>
            </w:pPr>
            <w:r>
              <w:rPr>
                <w:rFonts w:ascii="MS Gothic" w:hAnsi="MS Gothic"/>
                <w:spacing w:val="-10"/>
              </w:rPr>
              <w:t>☐</w:t>
            </w:r>
          </w:p>
        </w:tc>
        <w:tc>
          <w:tcPr>
            <w:tcW w:w="992" w:type="dxa"/>
            <w:shd w:val="clear" w:color="auto" w:fill="BDBDBD"/>
          </w:tcPr>
          <w:p w14:paraId="14FB0B44" w14:textId="77777777" w:rsidR="000266F9" w:rsidRDefault="00000000">
            <w:pPr>
              <w:pStyle w:val="TableParagraph"/>
              <w:spacing w:before="77"/>
              <w:ind w:left="10" w:right="1"/>
              <w:jc w:val="center"/>
              <w:rPr>
                <w:rFonts w:ascii="MS Gothic" w:hAnsi="MS Gothic"/>
              </w:rPr>
            </w:pPr>
            <w:r>
              <w:rPr>
                <w:rFonts w:ascii="MS Gothic" w:hAnsi="MS Gothic"/>
                <w:spacing w:val="-10"/>
              </w:rPr>
              <w:t>☒</w:t>
            </w:r>
          </w:p>
        </w:tc>
      </w:tr>
      <w:tr w:rsidR="000266F9" w14:paraId="7882B20A" w14:textId="77777777">
        <w:trPr>
          <w:trHeight w:val="506"/>
        </w:trPr>
        <w:tc>
          <w:tcPr>
            <w:tcW w:w="562" w:type="dxa"/>
            <w:shd w:val="clear" w:color="auto" w:fill="F0F0F0"/>
          </w:tcPr>
          <w:p w14:paraId="5DADCAED" w14:textId="77777777" w:rsidR="000266F9" w:rsidRDefault="00000000">
            <w:pPr>
              <w:pStyle w:val="TableParagraph"/>
              <w:spacing w:before="124"/>
              <w:ind w:left="12" w:right="3"/>
              <w:jc w:val="center"/>
            </w:pPr>
            <w:r>
              <w:rPr>
                <w:spacing w:val="-5"/>
              </w:rPr>
              <w:t>16</w:t>
            </w:r>
          </w:p>
        </w:tc>
        <w:tc>
          <w:tcPr>
            <w:tcW w:w="7088" w:type="dxa"/>
            <w:shd w:val="clear" w:color="auto" w:fill="F0F0F0"/>
          </w:tcPr>
          <w:p w14:paraId="6F4EBDFC" w14:textId="77777777" w:rsidR="000266F9" w:rsidRDefault="00000000">
            <w:pPr>
              <w:pStyle w:val="TableParagraph"/>
              <w:spacing w:line="252" w:lineRule="exact"/>
              <w:ind w:right="114"/>
            </w:pPr>
            <w:r>
              <w:t>Will you explain to participants that refusal to participate in the research</w:t>
            </w:r>
            <w:r>
              <w:rPr>
                <w:spacing w:val="-5"/>
              </w:rPr>
              <w:t xml:space="preserve"> </w:t>
            </w:r>
            <w:r>
              <w:t>will</w:t>
            </w:r>
            <w:r>
              <w:rPr>
                <w:spacing w:val="-1"/>
              </w:rPr>
              <w:t xml:space="preserve"> </w:t>
            </w:r>
            <w:r>
              <w:t>not</w:t>
            </w:r>
            <w:r>
              <w:rPr>
                <w:spacing w:val="-4"/>
              </w:rPr>
              <w:t xml:space="preserve"> </w:t>
            </w:r>
            <w:r>
              <w:t>affect</w:t>
            </w:r>
            <w:r>
              <w:rPr>
                <w:spacing w:val="-6"/>
              </w:rPr>
              <w:t xml:space="preserve"> </w:t>
            </w:r>
            <w:r>
              <w:t>their</w:t>
            </w:r>
            <w:r>
              <w:rPr>
                <w:spacing w:val="-4"/>
              </w:rPr>
              <w:t xml:space="preserve"> </w:t>
            </w:r>
            <w:r>
              <w:t>treatment</w:t>
            </w:r>
            <w:r>
              <w:rPr>
                <w:spacing w:val="-4"/>
              </w:rPr>
              <w:t xml:space="preserve"> </w:t>
            </w:r>
            <w:r>
              <w:t>or</w:t>
            </w:r>
            <w:r>
              <w:rPr>
                <w:spacing w:val="-4"/>
              </w:rPr>
              <w:t xml:space="preserve"> </w:t>
            </w:r>
            <w:r>
              <w:t>education</w:t>
            </w:r>
            <w:r>
              <w:rPr>
                <w:spacing w:val="-5"/>
              </w:rPr>
              <w:t xml:space="preserve"> </w:t>
            </w:r>
            <w:r>
              <w:t>(if</w:t>
            </w:r>
            <w:r>
              <w:rPr>
                <w:spacing w:val="-4"/>
              </w:rPr>
              <w:t xml:space="preserve"> </w:t>
            </w:r>
            <w:r>
              <w:t>relevant)?</w:t>
            </w:r>
          </w:p>
        </w:tc>
        <w:tc>
          <w:tcPr>
            <w:tcW w:w="992" w:type="dxa"/>
            <w:shd w:val="clear" w:color="auto" w:fill="BDBDBD"/>
          </w:tcPr>
          <w:p w14:paraId="3ADB6F39" w14:textId="77777777" w:rsidR="000266F9" w:rsidRDefault="00000000">
            <w:pPr>
              <w:pStyle w:val="TableParagraph"/>
              <w:spacing w:before="110"/>
              <w:ind w:left="10" w:right="2"/>
              <w:jc w:val="center"/>
              <w:rPr>
                <w:rFonts w:ascii="MS Gothic" w:hAnsi="MS Gothic"/>
              </w:rPr>
            </w:pPr>
            <w:r>
              <w:rPr>
                <w:rFonts w:ascii="MS Gothic" w:hAnsi="MS Gothic"/>
                <w:spacing w:val="-10"/>
              </w:rPr>
              <w:t>☐</w:t>
            </w:r>
          </w:p>
        </w:tc>
        <w:tc>
          <w:tcPr>
            <w:tcW w:w="851" w:type="dxa"/>
            <w:shd w:val="clear" w:color="auto" w:fill="BDBDBD"/>
          </w:tcPr>
          <w:p w14:paraId="0F46AF28" w14:textId="77777777" w:rsidR="000266F9" w:rsidRDefault="00000000">
            <w:pPr>
              <w:pStyle w:val="TableParagraph"/>
              <w:spacing w:before="110"/>
              <w:ind w:left="9"/>
              <w:jc w:val="center"/>
              <w:rPr>
                <w:rFonts w:ascii="MS Gothic" w:hAnsi="MS Gothic"/>
              </w:rPr>
            </w:pPr>
            <w:r>
              <w:rPr>
                <w:rFonts w:ascii="MS Gothic" w:hAnsi="MS Gothic"/>
                <w:spacing w:val="-10"/>
              </w:rPr>
              <w:t>☐</w:t>
            </w:r>
          </w:p>
        </w:tc>
        <w:tc>
          <w:tcPr>
            <w:tcW w:w="992" w:type="dxa"/>
            <w:shd w:val="clear" w:color="auto" w:fill="BDBDBD"/>
          </w:tcPr>
          <w:p w14:paraId="25BA5605" w14:textId="77777777" w:rsidR="000266F9" w:rsidRDefault="00000000">
            <w:pPr>
              <w:pStyle w:val="TableParagraph"/>
              <w:spacing w:before="110"/>
              <w:ind w:left="10" w:right="1"/>
              <w:jc w:val="center"/>
              <w:rPr>
                <w:rFonts w:ascii="MS Gothic" w:hAnsi="MS Gothic"/>
              </w:rPr>
            </w:pPr>
            <w:r>
              <w:rPr>
                <w:rFonts w:ascii="MS Gothic" w:hAnsi="MS Gothic"/>
                <w:spacing w:val="-10"/>
              </w:rPr>
              <w:t>☒</w:t>
            </w:r>
          </w:p>
        </w:tc>
      </w:tr>
      <w:tr w:rsidR="000266F9" w14:paraId="2BF69DE6" w14:textId="77777777">
        <w:trPr>
          <w:trHeight w:val="505"/>
        </w:trPr>
        <w:tc>
          <w:tcPr>
            <w:tcW w:w="562" w:type="dxa"/>
            <w:shd w:val="clear" w:color="auto" w:fill="F0F0F0"/>
          </w:tcPr>
          <w:p w14:paraId="48F51AA0" w14:textId="77777777" w:rsidR="000266F9" w:rsidRDefault="00000000">
            <w:pPr>
              <w:pStyle w:val="TableParagraph"/>
              <w:spacing w:before="124"/>
              <w:ind w:left="12" w:right="3"/>
              <w:jc w:val="center"/>
            </w:pPr>
            <w:r>
              <w:rPr>
                <w:spacing w:val="-5"/>
              </w:rPr>
              <w:t>17</w:t>
            </w:r>
          </w:p>
        </w:tc>
        <w:tc>
          <w:tcPr>
            <w:tcW w:w="7088" w:type="dxa"/>
            <w:shd w:val="clear" w:color="auto" w:fill="F0F0F0"/>
          </w:tcPr>
          <w:p w14:paraId="7E0B42AA" w14:textId="77777777" w:rsidR="000266F9" w:rsidRDefault="00000000">
            <w:pPr>
              <w:pStyle w:val="TableParagraph"/>
              <w:spacing w:line="252" w:lineRule="exact"/>
              <w:ind w:right="114"/>
            </w:pPr>
            <w:r>
              <w:t>If</w:t>
            </w:r>
            <w:r>
              <w:rPr>
                <w:spacing w:val="-6"/>
              </w:rPr>
              <w:t xml:space="preserve"> </w:t>
            </w:r>
            <w:r>
              <w:t>the</w:t>
            </w:r>
            <w:r>
              <w:rPr>
                <w:spacing w:val="-5"/>
              </w:rPr>
              <w:t xml:space="preserve"> </w:t>
            </w:r>
            <w:r>
              <w:t>research</w:t>
            </w:r>
            <w:r>
              <w:rPr>
                <w:spacing w:val="-5"/>
              </w:rPr>
              <w:t xml:space="preserve"> </w:t>
            </w:r>
            <w:r>
              <w:t>is</w:t>
            </w:r>
            <w:r>
              <w:rPr>
                <w:spacing w:val="-2"/>
              </w:rPr>
              <w:t xml:space="preserve"> </w:t>
            </w:r>
            <w:r>
              <w:t>observational,</w:t>
            </w:r>
            <w:r>
              <w:rPr>
                <w:spacing w:val="-4"/>
              </w:rPr>
              <w:t xml:space="preserve"> </w:t>
            </w:r>
            <w:r>
              <w:t>will</w:t>
            </w:r>
            <w:r>
              <w:rPr>
                <w:spacing w:val="-1"/>
              </w:rPr>
              <w:t xml:space="preserve"> </w:t>
            </w:r>
            <w:r>
              <w:t>you</w:t>
            </w:r>
            <w:r>
              <w:rPr>
                <w:spacing w:val="-3"/>
              </w:rPr>
              <w:t xml:space="preserve"> </w:t>
            </w:r>
            <w:r>
              <w:t>ask</w:t>
            </w:r>
            <w:r>
              <w:rPr>
                <w:spacing w:val="-5"/>
              </w:rPr>
              <w:t xml:space="preserve"> </w:t>
            </w:r>
            <w:r>
              <w:t>participants</w:t>
            </w:r>
            <w:r>
              <w:rPr>
                <w:spacing w:val="-2"/>
              </w:rPr>
              <w:t xml:space="preserve"> </w:t>
            </w:r>
            <w:r>
              <w:t>for</w:t>
            </w:r>
            <w:r>
              <w:rPr>
                <w:spacing w:val="-6"/>
              </w:rPr>
              <w:t xml:space="preserve"> </w:t>
            </w:r>
            <w:r>
              <w:t>their consent to being observed?</w:t>
            </w:r>
          </w:p>
        </w:tc>
        <w:tc>
          <w:tcPr>
            <w:tcW w:w="992" w:type="dxa"/>
            <w:shd w:val="clear" w:color="auto" w:fill="BDBDBD"/>
          </w:tcPr>
          <w:p w14:paraId="11096C19" w14:textId="77777777" w:rsidR="000266F9" w:rsidRDefault="00000000">
            <w:pPr>
              <w:pStyle w:val="TableParagraph"/>
              <w:spacing w:before="110"/>
              <w:ind w:left="10" w:right="2"/>
              <w:jc w:val="center"/>
              <w:rPr>
                <w:rFonts w:ascii="MS Gothic" w:hAnsi="MS Gothic"/>
              </w:rPr>
            </w:pPr>
            <w:r>
              <w:rPr>
                <w:rFonts w:ascii="MS Gothic" w:hAnsi="MS Gothic"/>
                <w:spacing w:val="-10"/>
              </w:rPr>
              <w:t>☐</w:t>
            </w:r>
          </w:p>
        </w:tc>
        <w:tc>
          <w:tcPr>
            <w:tcW w:w="851" w:type="dxa"/>
            <w:shd w:val="clear" w:color="auto" w:fill="BDBDBD"/>
          </w:tcPr>
          <w:p w14:paraId="3184A3C5" w14:textId="77777777" w:rsidR="000266F9" w:rsidRDefault="00000000">
            <w:pPr>
              <w:pStyle w:val="TableParagraph"/>
              <w:spacing w:before="110"/>
              <w:ind w:left="9"/>
              <w:jc w:val="center"/>
              <w:rPr>
                <w:rFonts w:ascii="MS Gothic" w:hAnsi="MS Gothic"/>
              </w:rPr>
            </w:pPr>
            <w:r>
              <w:rPr>
                <w:rFonts w:ascii="MS Gothic" w:hAnsi="MS Gothic"/>
                <w:spacing w:val="-10"/>
              </w:rPr>
              <w:t>☐</w:t>
            </w:r>
          </w:p>
        </w:tc>
        <w:tc>
          <w:tcPr>
            <w:tcW w:w="992" w:type="dxa"/>
            <w:shd w:val="clear" w:color="auto" w:fill="BDBDBD"/>
          </w:tcPr>
          <w:p w14:paraId="488B883E" w14:textId="77777777" w:rsidR="000266F9" w:rsidRDefault="00000000">
            <w:pPr>
              <w:pStyle w:val="TableParagraph"/>
              <w:spacing w:before="110"/>
              <w:ind w:left="10" w:right="1"/>
              <w:jc w:val="center"/>
              <w:rPr>
                <w:rFonts w:ascii="MS Gothic" w:hAnsi="MS Gothic"/>
              </w:rPr>
            </w:pPr>
            <w:r>
              <w:rPr>
                <w:rFonts w:ascii="MS Gothic" w:hAnsi="MS Gothic"/>
                <w:spacing w:val="-10"/>
              </w:rPr>
              <w:t>☒</w:t>
            </w:r>
          </w:p>
        </w:tc>
      </w:tr>
      <w:tr w:rsidR="000266F9" w14:paraId="523AF178" w14:textId="77777777">
        <w:trPr>
          <w:trHeight w:val="506"/>
        </w:trPr>
        <w:tc>
          <w:tcPr>
            <w:tcW w:w="562" w:type="dxa"/>
            <w:shd w:val="clear" w:color="auto" w:fill="F0F0F0"/>
          </w:tcPr>
          <w:p w14:paraId="2F143F32" w14:textId="77777777" w:rsidR="000266F9" w:rsidRDefault="00000000">
            <w:pPr>
              <w:pStyle w:val="TableParagraph"/>
              <w:spacing w:before="124"/>
              <w:ind w:left="12" w:right="3"/>
              <w:jc w:val="center"/>
            </w:pPr>
            <w:r>
              <w:rPr>
                <w:spacing w:val="-5"/>
              </w:rPr>
              <w:t>18</w:t>
            </w:r>
          </w:p>
        </w:tc>
        <w:tc>
          <w:tcPr>
            <w:tcW w:w="7088" w:type="dxa"/>
            <w:shd w:val="clear" w:color="auto" w:fill="F0F0F0"/>
          </w:tcPr>
          <w:p w14:paraId="36C9354F" w14:textId="77777777" w:rsidR="000266F9" w:rsidRDefault="00000000">
            <w:pPr>
              <w:pStyle w:val="TableParagraph"/>
              <w:spacing w:line="252" w:lineRule="exact"/>
              <w:ind w:right="114"/>
            </w:pPr>
            <w:r>
              <w:t>Will</w:t>
            </w:r>
            <w:r>
              <w:rPr>
                <w:spacing w:val="-2"/>
              </w:rPr>
              <w:t xml:space="preserve"> </w:t>
            </w:r>
            <w:r>
              <w:t>you</w:t>
            </w:r>
            <w:r>
              <w:rPr>
                <w:spacing w:val="-2"/>
              </w:rPr>
              <w:t xml:space="preserve"> </w:t>
            </w:r>
            <w:r>
              <w:t>tell</w:t>
            </w:r>
            <w:r>
              <w:rPr>
                <w:spacing w:val="-2"/>
              </w:rPr>
              <w:t xml:space="preserve"> </w:t>
            </w:r>
            <w:r>
              <w:t>participants</w:t>
            </w:r>
            <w:r>
              <w:rPr>
                <w:spacing w:val="-4"/>
              </w:rPr>
              <w:t xml:space="preserve"> </w:t>
            </w:r>
            <w:r>
              <w:t>that</w:t>
            </w:r>
            <w:r>
              <w:rPr>
                <w:spacing w:val="-5"/>
              </w:rPr>
              <w:t xml:space="preserve"> </w:t>
            </w:r>
            <w:r>
              <w:t>they</w:t>
            </w:r>
            <w:r>
              <w:rPr>
                <w:spacing w:val="-4"/>
              </w:rPr>
              <w:t xml:space="preserve"> </w:t>
            </w:r>
            <w:r>
              <w:t>may</w:t>
            </w:r>
            <w:r>
              <w:rPr>
                <w:spacing w:val="-4"/>
              </w:rPr>
              <w:t xml:space="preserve"> </w:t>
            </w:r>
            <w:r>
              <w:t>withdraw</w:t>
            </w:r>
            <w:r>
              <w:rPr>
                <w:spacing w:val="-5"/>
              </w:rPr>
              <w:t xml:space="preserve"> </w:t>
            </w:r>
            <w:r>
              <w:t>from</w:t>
            </w:r>
            <w:r>
              <w:rPr>
                <w:spacing w:val="-3"/>
              </w:rPr>
              <w:t xml:space="preserve"> </w:t>
            </w:r>
            <w:r>
              <w:t>the</w:t>
            </w:r>
            <w:r>
              <w:rPr>
                <w:spacing w:val="-4"/>
              </w:rPr>
              <w:t xml:space="preserve"> </w:t>
            </w:r>
            <w:r>
              <w:t>research</w:t>
            </w:r>
            <w:r>
              <w:rPr>
                <w:spacing w:val="-4"/>
              </w:rPr>
              <w:t xml:space="preserve"> </w:t>
            </w:r>
            <w:r>
              <w:t>at any time and for any reason?</w:t>
            </w:r>
          </w:p>
        </w:tc>
        <w:tc>
          <w:tcPr>
            <w:tcW w:w="992" w:type="dxa"/>
            <w:shd w:val="clear" w:color="auto" w:fill="BDBDBD"/>
          </w:tcPr>
          <w:p w14:paraId="600EF0DD" w14:textId="77777777" w:rsidR="000266F9" w:rsidRDefault="00000000">
            <w:pPr>
              <w:pStyle w:val="TableParagraph"/>
              <w:spacing w:before="110"/>
              <w:ind w:left="10" w:right="2"/>
              <w:jc w:val="center"/>
              <w:rPr>
                <w:rFonts w:ascii="MS Gothic" w:hAnsi="MS Gothic"/>
              </w:rPr>
            </w:pPr>
            <w:r>
              <w:rPr>
                <w:rFonts w:ascii="MS Gothic" w:hAnsi="MS Gothic"/>
                <w:spacing w:val="-10"/>
              </w:rPr>
              <w:t>☐</w:t>
            </w:r>
          </w:p>
        </w:tc>
        <w:tc>
          <w:tcPr>
            <w:tcW w:w="851" w:type="dxa"/>
            <w:shd w:val="clear" w:color="auto" w:fill="BDBDBD"/>
          </w:tcPr>
          <w:p w14:paraId="383B2DF8" w14:textId="77777777" w:rsidR="000266F9" w:rsidRDefault="00000000">
            <w:pPr>
              <w:pStyle w:val="TableParagraph"/>
              <w:spacing w:before="110"/>
              <w:ind w:left="9"/>
              <w:jc w:val="center"/>
              <w:rPr>
                <w:rFonts w:ascii="MS Gothic" w:hAnsi="MS Gothic"/>
              </w:rPr>
            </w:pPr>
            <w:r>
              <w:rPr>
                <w:rFonts w:ascii="MS Gothic" w:hAnsi="MS Gothic"/>
                <w:spacing w:val="-10"/>
              </w:rPr>
              <w:t>☐</w:t>
            </w:r>
          </w:p>
        </w:tc>
        <w:tc>
          <w:tcPr>
            <w:tcW w:w="992" w:type="dxa"/>
            <w:shd w:val="clear" w:color="auto" w:fill="BDBDBD"/>
          </w:tcPr>
          <w:p w14:paraId="515F5B35" w14:textId="77777777" w:rsidR="000266F9" w:rsidRDefault="00000000">
            <w:pPr>
              <w:pStyle w:val="TableParagraph"/>
              <w:spacing w:before="110"/>
              <w:ind w:left="10" w:right="1"/>
              <w:jc w:val="center"/>
              <w:rPr>
                <w:rFonts w:ascii="MS Gothic" w:hAnsi="MS Gothic"/>
              </w:rPr>
            </w:pPr>
            <w:r>
              <w:rPr>
                <w:rFonts w:ascii="MS Gothic" w:hAnsi="MS Gothic"/>
                <w:spacing w:val="-10"/>
              </w:rPr>
              <w:t>☒</w:t>
            </w:r>
          </w:p>
        </w:tc>
      </w:tr>
      <w:tr w:rsidR="000266F9" w14:paraId="748804C7" w14:textId="77777777">
        <w:trPr>
          <w:trHeight w:val="505"/>
        </w:trPr>
        <w:tc>
          <w:tcPr>
            <w:tcW w:w="562" w:type="dxa"/>
            <w:shd w:val="clear" w:color="auto" w:fill="F0F0F0"/>
          </w:tcPr>
          <w:p w14:paraId="3A4E740B" w14:textId="77777777" w:rsidR="000266F9" w:rsidRDefault="00000000">
            <w:pPr>
              <w:pStyle w:val="TableParagraph"/>
              <w:spacing w:before="124"/>
              <w:ind w:left="12" w:right="3"/>
              <w:jc w:val="center"/>
            </w:pPr>
            <w:r>
              <w:rPr>
                <w:spacing w:val="-5"/>
              </w:rPr>
              <w:t>19</w:t>
            </w:r>
          </w:p>
        </w:tc>
        <w:tc>
          <w:tcPr>
            <w:tcW w:w="7088" w:type="dxa"/>
            <w:shd w:val="clear" w:color="auto" w:fill="F0F0F0"/>
          </w:tcPr>
          <w:p w14:paraId="6EC68F9A" w14:textId="77777777" w:rsidR="000266F9" w:rsidRDefault="00000000">
            <w:pPr>
              <w:pStyle w:val="TableParagraph"/>
              <w:spacing w:line="252" w:lineRule="exact"/>
            </w:pPr>
            <w:r>
              <w:t>With</w:t>
            </w:r>
            <w:r>
              <w:rPr>
                <w:spacing w:val="-5"/>
              </w:rPr>
              <w:t xml:space="preserve"> </w:t>
            </w:r>
            <w:r>
              <w:t>questionnaires,</w:t>
            </w:r>
            <w:r>
              <w:rPr>
                <w:spacing w:val="-6"/>
              </w:rPr>
              <w:t xml:space="preserve"> </w:t>
            </w:r>
            <w:r>
              <w:t>will</w:t>
            </w:r>
            <w:r>
              <w:rPr>
                <w:spacing w:val="-4"/>
              </w:rPr>
              <w:t xml:space="preserve"> </w:t>
            </w:r>
            <w:r>
              <w:t>you</w:t>
            </w:r>
            <w:r>
              <w:rPr>
                <w:spacing w:val="-1"/>
              </w:rPr>
              <w:t xml:space="preserve"> </w:t>
            </w:r>
            <w:r>
              <w:t>give</w:t>
            </w:r>
            <w:r>
              <w:rPr>
                <w:spacing w:val="-4"/>
              </w:rPr>
              <w:t xml:space="preserve"> </w:t>
            </w:r>
            <w:r>
              <w:t>participants</w:t>
            </w:r>
            <w:r>
              <w:rPr>
                <w:spacing w:val="-5"/>
              </w:rPr>
              <w:t xml:space="preserve"> </w:t>
            </w:r>
            <w:r>
              <w:t>the</w:t>
            </w:r>
            <w:r>
              <w:rPr>
                <w:spacing w:val="-5"/>
              </w:rPr>
              <w:t xml:space="preserve"> </w:t>
            </w:r>
            <w:r>
              <w:t>option</w:t>
            </w:r>
            <w:r>
              <w:rPr>
                <w:spacing w:val="-5"/>
              </w:rPr>
              <w:t xml:space="preserve"> </w:t>
            </w:r>
            <w:r>
              <w:t>of</w:t>
            </w:r>
            <w:r>
              <w:rPr>
                <w:spacing w:val="-5"/>
              </w:rPr>
              <w:t xml:space="preserve"> </w:t>
            </w:r>
            <w:r>
              <w:t>omitting questions they do not want to answer?</w:t>
            </w:r>
          </w:p>
        </w:tc>
        <w:tc>
          <w:tcPr>
            <w:tcW w:w="992" w:type="dxa"/>
            <w:shd w:val="clear" w:color="auto" w:fill="BDBDBD"/>
          </w:tcPr>
          <w:p w14:paraId="527FFD55" w14:textId="77777777" w:rsidR="000266F9" w:rsidRDefault="00000000">
            <w:pPr>
              <w:pStyle w:val="TableParagraph"/>
              <w:spacing w:before="110"/>
              <w:ind w:left="10" w:right="2"/>
              <w:jc w:val="center"/>
              <w:rPr>
                <w:rFonts w:ascii="MS Gothic" w:hAnsi="MS Gothic"/>
              </w:rPr>
            </w:pPr>
            <w:r>
              <w:rPr>
                <w:rFonts w:ascii="MS Gothic" w:hAnsi="MS Gothic"/>
                <w:spacing w:val="-10"/>
              </w:rPr>
              <w:t>☐</w:t>
            </w:r>
          </w:p>
        </w:tc>
        <w:tc>
          <w:tcPr>
            <w:tcW w:w="851" w:type="dxa"/>
            <w:shd w:val="clear" w:color="auto" w:fill="BDBDBD"/>
          </w:tcPr>
          <w:p w14:paraId="13267F6C" w14:textId="77777777" w:rsidR="000266F9" w:rsidRDefault="00000000">
            <w:pPr>
              <w:pStyle w:val="TableParagraph"/>
              <w:spacing w:before="110"/>
              <w:ind w:left="9"/>
              <w:jc w:val="center"/>
              <w:rPr>
                <w:rFonts w:ascii="MS Gothic" w:hAnsi="MS Gothic"/>
              </w:rPr>
            </w:pPr>
            <w:r>
              <w:rPr>
                <w:rFonts w:ascii="MS Gothic" w:hAnsi="MS Gothic"/>
                <w:spacing w:val="-10"/>
              </w:rPr>
              <w:t>☐</w:t>
            </w:r>
          </w:p>
        </w:tc>
        <w:tc>
          <w:tcPr>
            <w:tcW w:w="992" w:type="dxa"/>
            <w:shd w:val="clear" w:color="auto" w:fill="BDBDBD"/>
          </w:tcPr>
          <w:p w14:paraId="46F30808" w14:textId="77777777" w:rsidR="000266F9" w:rsidRDefault="00000000">
            <w:pPr>
              <w:pStyle w:val="TableParagraph"/>
              <w:spacing w:before="110"/>
              <w:ind w:left="10" w:right="1"/>
              <w:jc w:val="center"/>
              <w:rPr>
                <w:rFonts w:ascii="MS Gothic" w:hAnsi="MS Gothic"/>
              </w:rPr>
            </w:pPr>
            <w:r>
              <w:rPr>
                <w:rFonts w:ascii="MS Gothic" w:hAnsi="MS Gothic"/>
                <w:spacing w:val="-10"/>
              </w:rPr>
              <w:t>☒</w:t>
            </w:r>
          </w:p>
        </w:tc>
      </w:tr>
      <w:tr w:rsidR="000266F9" w14:paraId="4288BFF4" w14:textId="77777777">
        <w:trPr>
          <w:trHeight w:val="505"/>
        </w:trPr>
        <w:tc>
          <w:tcPr>
            <w:tcW w:w="562" w:type="dxa"/>
            <w:shd w:val="clear" w:color="auto" w:fill="F0F0F0"/>
          </w:tcPr>
          <w:p w14:paraId="212C3963" w14:textId="77777777" w:rsidR="000266F9" w:rsidRDefault="00000000">
            <w:pPr>
              <w:pStyle w:val="TableParagraph"/>
              <w:spacing w:before="124"/>
              <w:ind w:left="12" w:right="3"/>
              <w:jc w:val="center"/>
            </w:pPr>
            <w:r>
              <w:rPr>
                <w:spacing w:val="-5"/>
              </w:rPr>
              <w:t>20</w:t>
            </w:r>
          </w:p>
        </w:tc>
        <w:tc>
          <w:tcPr>
            <w:tcW w:w="7088" w:type="dxa"/>
            <w:shd w:val="clear" w:color="auto" w:fill="F0F0F0"/>
          </w:tcPr>
          <w:p w14:paraId="38A23E71" w14:textId="77777777" w:rsidR="000266F9" w:rsidRDefault="00000000">
            <w:pPr>
              <w:pStyle w:val="TableParagraph"/>
              <w:spacing w:line="252" w:lineRule="exact"/>
            </w:pPr>
            <w:r>
              <w:t>Will you tell participants that their data will be treated with full confidentiality</w:t>
            </w:r>
            <w:r>
              <w:rPr>
                <w:spacing w:val="-5"/>
              </w:rPr>
              <w:t xml:space="preserve"> </w:t>
            </w:r>
            <w:r>
              <w:t>and</w:t>
            </w:r>
            <w:r>
              <w:rPr>
                <w:spacing w:val="-5"/>
              </w:rPr>
              <w:t xml:space="preserve"> </w:t>
            </w:r>
            <w:r>
              <w:t>that,</w:t>
            </w:r>
            <w:r>
              <w:rPr>
                <w:spacing w:val="-4"/>
              </w:rPr>
              <w:t xml:space="preserve"> </w:t>
            </w:r>
            <w:r>
              <w:t>if</w:t>
            </w:r>
            <w:r>
              <w:rPr>
                <w:spacing w:val="-4"/>
              </w:rPr>
              <w:t xml:space="preserve"> </w:t>
            </w:r>
            <w:r>
              <w:t>published,</w:t>
            </w:r>
            <w:r>
              <w:rPr>
                <w:spacing w:val="-1"/>
              </w:rPr>
              <w:t xml:space="preserve"> </w:t>
            </w:r>
            <w:r>
              <w:t>it</w:t>
            </w:r>
            <w:r>
              <w:rPr>
                <w:spacing w:val="-4"/>
              </w:rPr>
              <w:t xml:space="preserve"> </w:t>
            </w:r>
            <w:r>
              <w:t>will</w:t>
            </w:r>
            <w:r>
              <w:rPr>
                <w:spacing w:val="-1"/>
              </w:rPr>
              <w:t xml:space="preserve"> </w:t>
            </w:r>
            <w:r>
              <w:t>not</w:t>
            </w:r>
            <w:r>
              <w:rPr>
                <w:spacing w:val="-4"/>
              </w:rPr>
              <w:t xml:space="preserve"> </w:t>
            </w:r>
            <w:r>
              <w:t>be</w:t>
            </w:r>
            <w:r>
              <w:rPr>
                <w:spacing w:val="-5"/>
              </w:rPr>
              <w:t xml:space="preserve"> </w:t>
            </w:r>
            <w:r>
              <w:t>identifiable</w:t>
            </w:r>
            <w:r>
              <w:rPr>
                <w:spacing w:val="-3"/>
              </w:rPr>
              <w:t xml:space="preserve"> </w:t>
            </w:r>
            <w:r>
              <w:t>as</w:t>
            </w:r>
            <w:r>
              <w:rPr>
                <w:spacing w:val="-5"/>
              </w:rPr>
              <w:t xml:space="preserve"> </w:t>
            </w:r>
            <w:r>
              <w:t>theirs?</w:t>
            </w:r>
          </w:p>
        </w:tc>
        <w:tc>
          <w:tcPr>
            <w:tcW w:w="992" w:type="dxa"/>
            <w:shd w:val="clear" w:color="auto" w:fill="BDBDBD"/>
          </w:tcPr>
          <w:p w14:paraId="434246B9" w14:textId="77777777" w:rsidR="000266F9" w:rsidRDefault="00000000">
            <w:pPr>
              <w:pStyle w:val="TableParagraph"/>
              <w:spacing w:before="110"/>
              <w:ind w:left="10" w:right="2"/>
              <w:jc w:val="center"/>
              <w:rPr>
                <w:rFonts w:ascii="MS Gothic" w:hAnsi="MS Gothic"/>
              </w:rPr>
            </w:pPr>
            <w:r>
              <w:rPr>
                <w:rFonts w:ascii="MS Gothic" w:hAnsi="MS Gothic"/>
                <w:spacing w:val="-10"/>
              </w:rPr>
              <w:t>☐</w:t>
            </w:r>
          </w:p>
        </w:tc>
        <w:tc>
          <w:tcPr>
            <w:tcW w:w="851" w:type="dxa"/>
            <w:shd w:val="clear" w:color="auto" w:fill="BDBDBD"/>
          </w:tcPr>
          <w:p w14:paraId="60A00098" w14:textId="77777777" w:rsidR="000266F9" w:rsidRDefault="00000000">
            <w:pPr>
              <w:pStyle w:val="TableParagraph"/>
              <w:spacing w:before="110"/>
              <w:ind w:left="9"/>
              <w:jc w:val="center"/>
              <w:rPr>
                <w:rFonts w:ascii="MS Gothic" w:hAnsi="MS Gothic"/>
              </w:rPr>
            </w:pPr>
            <w:r>
              <w:rPr>
                <w:rFonts w:ascii="MS Gothic" w:hAnsi="MS Gothic"/>
                <w:spacing w:val="-10"/>
              </w:rPr>
              <w:t>☐</w:t>
            </w:r>
          </w:p>
        </w:tc>
        <w:tc>
          <w:tcPr>
            <w:tcW w:w="992" w:type="dxa"/>
            <w:shd w:val="clear" w:color="auto" w:fill="BDBDBD"/>
          </w:tcPr>
          <w:p w14:paraId="7543BBCE" w14:textId="77777777" w:rsidR="000266F9" w:rsidRDefault="00000000">
            <w:pPr>
              <w:pStyle w:val="TableParagraph"/>
              <w:spacing w:before="110"/>
              <w:ind w:left="10" w:right="1"/>
              <w:jc w:val="center"/>
              <w:rPr>
                <w:rFonts w:ascii="MS Gothic" w:hAnsi="MS Gothic"/>
              </w:rPr>
            </w:pPr>
            <w:r>
              <w:rPr>
                <w:rFonts w:ascii="MS Gothic" w:hAnsi="MS Gothic"/>
                <w:spacing w:val="-10"/>
              </w:rPr>
              <w:t>☒</w:t>
            </w:r>
          </w:p>
        </w:tc>
      </w:tr>
      <w:tr w:rsidR="000266F9" w14:paraId="3E64E563" w14:textId="77777777">
        <w:trPr>
          <w:trHeight w:val="506"/>
        </w:trPr>
        <w:tc>
          <w:tcPr>
            <w:tcW w:w="562" w:type="dxa"/>
            <w:shd w:val="clear" w:color="auto" w:fill="F0F0F0"/>
          </w:tcPr>
          <w:p w14:paraId="1338BFB2" w14:textId="77777777" w:rsidR="000266F9" w:rsidRDefault="00000000">
            <w:pPr>
              <w:pStyle w:val="TableParagraph"/>
              <w:spacing w:before="124"/>
              <w:ind w:left="12" w:right="3"/>
              <w:jc w:val="center"/>
            </w:pPr>
            <w:r>
              <w:rPr>
                <w:spacing w:val="-5"/>
              </w:rPr>
              <w:t>21</w:t>
            </w:r>
          </w:p>
        </w:tc>
        <w:tc>
          <w:tcPr>
            <w:tcW w:w="7088" w:type="dxa"/>
            <w:shd w:val="clear" w:color="auto" w:fill="F0F0F0"/>
          </w:tcPr>
          <w:p w14:paraId="031ED128" w14:textId="77777777" w:rsidR="000266F9" w:rsidRDefault="00000000">
            <w:pPr>
              <w:pStyle w:val="TableParagraph"/>
              <w:spacing w:line="252" w:lineRule="exact"/>
            </w:pPr>
            <w:r>
              <w:t>Will</w:t>
            </w:r>
            <w:r>
              <w:rPr>
                <w:spacing w:val="-3"/>
              </w:rPr>
              <w:t xml:space="preserve"> </w:t>
            </w:r>
            <w:r>
              <w:t>you</w:t>
            </w:r>
            <w:r>
              <w:rPr>
                <w:spacing w:val="-3"/>
              </w:rPr>
              <w:t xml:space="preserve"> </w:t>
            </w:r>
            <w:r>
              <w:t>debrief</w:t>
            </w:r>
            <w:r>
              <w:rPr>
                <w:spacing w:val="-4"/>
              </w:rPr>
              <w:t xml:space="preserve"> </w:t>
            </w:r>
            <w:r>
              <w:t>participants</w:t>
            </w:r>
            <w:r>
              <w:rPr>
                <w:spacing w:val="-5"/>
              </w:rPr>
              <w:t xml:space="preserve"> </w:t>
            </w:r>
            <w:r>
              <w:t>at</w:t>
            </w:r>
            <w:r>
              <w:rPr>
                <w:spacing w:val="-4"/>
              </w:rPr>
              <w:t xml:space="preserve"> </w:t>
            </w:r>
            <w:r>
              <w:t>the</w:t>
            </w:r>
            <w:r>
              <w:rPr>
                <w:spacing w:val="-5"/>
              </w:rPr>
              <w:t xml:space="preserve"> </w:t>
            </w:r>
            <w:r>
              <w:t>end</w:t>
            </w:r>
            <w:r>
              <w:rPr>
                <w:spacing w:val="-5"/>
              </w:rPr>
              <w:t xml:space="preserve"> </w:t>
            </w:r>
            <w:r>
              <w:t>of</w:t>
            </w:r>
            <w:r>
              <w:rPr>
                <w:spacing w:val="-4"/>
              </w:rPr>
              <w:t xml:space="preserve"> </w:t>
            </w:r>
            <w:r>
              <w:t>their</w:t>
            </w:r>
            <w:r>
              <w:rPr>
                <w:spacing w:val="-4"/>
              </w:rPr>
              <w:t xml:space="preserve"> </w:t>
            </w:r>
            <w:r>
              <w:t>participation,</w:t>
            </w:r>
            <w:r>
              <w:rPr>
                <w:spacing w:val="-1"/>
              </w:rPr>
              <w:t xml:space="preserve"> </w:t>
            </w:r>
            <w:r>
              <w:t>in</w:t>
            </w:r>
            <w:r>
              <w:rPr>
                <w:spacing w:val="-5"/>
              </w:rPr>
              <w:t xml:space="preserve"> </w:t>
            </w:r>
            <w:r>
              <w:t>a</w:t>
            </w:r>
            <w:r>
              <w:rPr>
                <w:spacing w:val="-5"/>
              </w:rPr>
              <w:t xml:space="preserve"> </w:t>
            </w:r>
            <w:r>
              <w:t>way appropriate to the type of research undertaken?</w:t>
            </w:r>
          </w:p>
        </w:tc>
        <w:tc>
          <w:tcPr>
            <w:tcW w:w="992" w:type="dxa"/>
            <w:shd w:val="clear" w:color="auto" w:fill="BDBDBD"/>
          </w:tcPr>
          <w:p w14:paraId="504A9591" w14:textId="77777777" w:rsidR="000266F9" w:rsidRDefault="00000000">
            <w:pPr>
              <w:pStyle w:val="TableParagraph"/>
              <w:spacing w:before="110"/>
              <w:ind w:left="10" w:right="2"/>
              <w:jc w:val="center"/>
              <w:rPr>
                <w:rFonts w:ascii="MS Gothic" w:hAnsi="MS Gothic"/>
              </w:rPr>
            </w:pPr>
            <w:r>
              <w:rPr>
                <w:rFonts w:ascii="MS Gothic" w:hAnsi="MS Gothic"/>
                <w:spacing w:val="-10"/>
              </w:rPr>
              <w:t>☐</w:t>
            </w:r>
          </w:p>
        </w:tc>
        <w:tc>
          <w:tcPr>
            <w:tcW w:w="851" w:type="dxa"/>
            <w:shd w:val="clear" w:color="auto" w:fill="BDBDBD"/>
          </w:tcPr>
          <w:p w14:paraId="5858B1B2" w14:textId="77777777" w:rsidR="000266F9" w:rsidRDefault="00000000">
            <w:pPr>
              <w:pStyle w:val="TableParagraph"/>
              <w:spacing w:before="110"/>
              <w:ind w:left="9"/>
              <w:jc w:val="center"/>
              <w:rPr>
                <w:rFonts w:ascii="MS Gothic" w:hAnsi="MS Gothic"/>
              </w:rPr>
            </w:pPr>
            <w:r>
              <w:rPr>
                <w:rFonts w:ascii="MS Gothic" w:hAnsi="MS Gothic"/>
                <w:spacing w:val="-10"/>
              </w:rPr>
              <w:t>☐</w:t>
            </w:r>
          </w:p>
        </w:tc>
        <w:tc>
          <w:tcPr>
            <w:tcW w:w="992" w:type="dxa"/>
            <w:shd w:val="clear" w:color="auto" w:fill="BDBDBD"/>
          </w:tcPr>
          <w:p w14:paraId="5DA5D839" w14:textId="77777777" w:rsidR="000266F9" w:rsidRDefault="00000000">
            <w:pPr>
              <w:pStyle w:val="TableParagraph"/>
              <w:spacing w:before="110"/>
              <w:ind w:left="10" w:right="1"/>
              <w:jc w:val="center"/>
              <w:rPr>
                <w:rFonts w:ascii="MS Gothic" w:hAnsi="MS Gothic"/>
              </w:rPr>
            </w:pPr>
            <w:r>
              <w:rPr>
                <w:rFonts w:ascii="MS Gothic" w:hAnsi="MS Gothic"/>
                <w:spacing w:val="-10"/>
              </w:rPr>
              <w:t>☒</w:t>
            </w:r>
          </w:p>
        </w:tc>
      </w:tr>
      <w:tr w:rsidR="000266F9" w14:paraId="3703E243" w14:textId="77777777">
        <w:trPr>
          <w:trHeight w:val="402"/>
        </w:trPr>
        <w:tc>
          <w:tcPr>
            <w:tcW w:w="562" w:type="dxa"/>
            <w:shd w:val="clear" w:color="auto" w:fill="F0F0F0"/>
          </w:tcPr>
          <w:p w14:paraId="3FC0E945" w14:textId="77777777" w:rsidR="000266F9" w:rsidRDefault="00000000">
            <w:pPr>
              <w:pStyle w:val="TableParagraph"/>
              <w:spacing w:before="73"/>
              <w:ind w:left="12" w:right="3"/>
              <w:jc w:val="center"/>
            </w:pPr>
            <w:r>
              <w:rPr>
                <w:spacing w:val="-5"/>
              </w:rPr>
              <w:t>22</w:t>
            </w:r>
          </w:p>
        </w:tc>
        <w:tc>
          <w:tcPr>
            <w:tcW w:w="9923" w:type="dxa"/>
            <w:gridSpan w:val="4"/>
            <w:shd w:val="clear" w:color="auto" w:fill="F0F0F0"/>
          </w:tcPr>
          <w:p w14:paraId="66C1E1E4" w14:textId="77777777" w:rsidR="000266F9" w:rsidRDefault="00000000">
            <w:pPr>
              <w:pStyle w:val="TableParagraph"/>
              <w:spacing w:before="73"/>
            </w:pPr>
            <w:r>
              <w:t>If</w:t>
            </w:r>
            <w:r>
              <w:rPr>
                <w:spacing w:val="-8"/>
              </w:rPr>
              <w:t xml:space="preserve"> </w:t>
            </w:r>
            <w:r>
              <w:t>NO</w:t>
            </w:r>
            <w:r>
              <w:rPr>
                <w:spacing w:val="-4"/>
              </w:rPr>
              <w:t xml:space="preserve"> </w:t>
            </w:r>
            <w:r>
              <w:t>to</w:t>
            </w:r>
            <w:r>
              <w:rPr>
                <w:spacing w:val="-5"/>
              </w:rPr>
              <w:t xml:space="preserve"> </w:t>
            </w:r>
            <w:r>
              <w:t>any</w:t>
            </w:r>
            <w:r>
              <w:rPr>
                <w:spacing w:val="-5"/>
              </w:rPr>
              <w:t xml:space="preserve"> </w:t>
            </w:r>
            <w:r>
              <w:t>of</w:t>
            </w:r>
            <w:r>
              <w:rPr>
                <w:spacing w:val="-4"/>
              </w:rPr>
              <w:t xml:space="preserve"> </w:t>
            </w:r>
            <w:r>
              <w:t>above questions,</w:t>
            </w:r>
            <w:r>
              <w:rPr>
                <w:spacing w:val="-6"/>
              </w:rPr>
              <w:t xml:space="preserve"> </w:t>
            </w:r>
            <w:r>
              <w:t>please</w:t>
            </w:r>
            <w:r>
              <w:rPr>
                <w:spacing w:val="-3"/>
              </w:rPr>
              <w:t xml:space="preserve"> </w:t>
            </w:r>
            <w:r>
              <w:t>give</w:t>
            </w:r>
            <w:r>
              <w:rPr>
                <w:spacing w:val="-3"/>
              </w:rPr>
              <w:t xml:space="preserve"> </w:t>
            </w:r>
            <w:r>
              <w:t>an</w:t>
            </w:r>
            <w:r>
              <w:rPr>
                <w:spacing w:val="-3"/>
              </w:rPr>
              <w:t xml:space="preserve"> </w:t>
            </w:r>
            <w:r>
              <w:rPr>
                <w:spacing w:val="-2"/>
              </w:rPr>
              <w:t>explanation</w:t>
            </w:r>
          </w:p>
        </w:tc>
      </w:tr>
      <w:tr w:rsidR="000266F9" w14:paraId="637F2DD1" w14:textId="77777777">
        <w:trPr>
          <w:trHeight w:val="460"/>
        </w:trPr>
        <w:tc>
          <w:tcPr>
            <w:tcW w:w="562" w:type="dxa"/>
          </w:tcPr>
          <w:p w14:paraId="2B0BF68A" w14:textId="77777777" w:rsidR="000266F9" w:rsidRDefault="000266F9">
            <w:pPr>
              <w:pStyle w:val="TableParagraph"/>
              <w:ind w:left="0"/>
              <w:rPr>
                <w:rFonts w:ascii="Times New Roman"/>
                <w:sz w:val="20"/>
              </w:rPr>
            </w:pPr>
          </w:p>
        </w:tc>
        <w:tc>
          <w:tcPr>
            <w:tcW w:w="9923" w:type="dxa"/>
            <w:gridSpan w:val="4"/>
          </w:tcPr>
          <w:p w14:paraId="04FDC994" w14:textId="77777777" w:rsidR="000266F9" w:rsidRDefault="00000000">
            <w:pPr>
              <w:pStyle w:val="TableParagraph"/>
              <w:spacing w:line="251" w:lineRule="exact"/>
            </w:pPr>
            <w:r>
              <w:t>Not</w:t>
            </w:r>
            <w:r>
              <w:rPr>
                <w:spacing w:val="-4"/>
              </w:rPr>
              <w:t xml:space="preserve"> </w:t>
            </w:r>
            <w:r>
              <w:rPr>
                <w:spacing w:val="-2"/>
              </w:rPr>
              <w:t>applicable.</w:t>
            </w:r>
          </w:p>
          <w:p w14:paraId="172AE425" w14:textId="77777777" w:rsidR="000266F9" w:rsidRDefault="00000000">
            <w:pPr>
              <w:pStyle w:val="TableParagraph"/>
              <w:spacing w:line="189"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r>
    </w:tbl>
    <w:p w14:paraId="210D849E" w14:textId="77777777" w:rsidR="000266F9" w:rsidRDefault="000266F9">
      <w:pPr>
        <w:pStyle w:val="BodyText"/>
        <w:spacing w:before="6"/>
        <w:rPr>
          <w:rFonts w:ascii="Arial"/>
          <w:b/>
          <w:sz w:val="20"/>
        </w:rPr>
      </w:pPr>
    </w:p>
    <w:tbl>
      <w:tblPr>
        <w:tblW w:w="0" w:type="auto"/>
        <w:tblInd w:w="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7088"/>
        <w:gridCol w:w="992"/>
        <w:gridCol w:w="851"/>
        <w:gridCol w:w="992"/>
      </w:tblGrid>
      <w:tr w:rsidR="000266F9" w14:paraId="15AEBF15" w14:textId="77777777">
        <w:trPr>
          <w:trHeight w:val="436"/>
        </w:trPr>
        <w:tc>
          <w:tcPr>
            <w:tcW w:w="562" w:type="dxa"/>
            <w:shd w:val="clear" w:color="auto" w:fill="F0F0F0"/>
          </w:tcPr>
          <w:p w14:paraId="1EA56523" w14:textId="77777777" w:rsidR="000266F9" w:rsidRDefault="000266F9">
            <w:pPr>
              <w:pStyle w:val="TableParagraph"/>
              <w:ind w:left="0"/>
              <w:rPr>
                <w:rFonts w:ascii="Times New Roman"/>
                <w:sz w:val="20"/>
              </w:rPr>
            </w:pPr>
          </w:p>
        </w:tc>
        <w:tc>
          <w:tcPr>
            <w:tcW w:w="7088" w:type="dxa"/>
            <w:shd w:val="clear" w:color="auto" w:fill="F0F0F0"/>
          </w:tcPr>
          <w:p w14:paraId="4A25AAFC" w14:textId="77777777" w:rsidR="000266F9" w:rsidRDefault="00000000">
            <w:pPr>
              <w:pStyle w:val="TableParagraph"/>
              <w:spacing w:before="90"/>
              <w:rPr>
                <w:rFonts w:ascii="Arial"/>
                <w:b/>
              </w:rPr>
            </w:pPr>
            <w:r>
              <w:rPr>
                <w:rFonts w:ascii="Arial"/>
                <w:b/>
              </w:rPr>
              <w:t>Information</w:t>
            </w:r>
            <w:r>
              <w:rPr>
                <w:rFonts w:ascii="Arial"/>
                <w:b/>
                <w:spacing w:val="-6"/>
              </w:rPr>
              <w:t xml:space="preserve"> </w:t>
            </w:r>
            <w:r>
              <w:rPr>
                <w:rFonts w:ascii="Arial"/>
                <w:b/>
              </w:rPr>
              <w:t>for</w:t>
            </w:r>
            <w:r>
              <w:rPr>
                <w:rFonts w:ascii="Arial"/>
                <w:b/>
                <w:spacing w:val="-7"/>
              </w:rPr>
              <w:t xml:space="preserve"> </w:t>
            </w:r>
            <w:r>
              <w:rPr>
                <w:rFonts w:ascii="Arial"/>
                <w:b/>
                <w:spacing w:val="-2"/>
              </w:rPr>
              <w:t>participants:</w:t>
            </w:r>
          </w:p>
        </w:tc>
        <w:tc>
          <w:tcPr>
            <w:tcW w:w="992" w:type="dxa"/>
            <w:shd w:val="clear" w:color="auto" w:fill="F0F0F0"/>
          </w:tcPr>
          <w:p w14:paraId="221D5306" w14:textId="77777777" w:rsidR="000266F9" w:rsidRDefault="00000000">
            <w:pPr>
              <w:pStyle w:val="TableParagraph"/>
              <w:spacing w:before="182" w:line="234" w:lineRule="exact"/>
              <w:ind w:left="10" w:right="3"/>
              <w:jc w:val="center"/>
              <w:rPr>
                <w:rFonts w:ascii="Arial"/>
                <w:b/>
              </w:rPr>
            </w:pPr>
            <w:r>
              <w:rPr>
                <w:rFonts w:ascii="Arial"/>
                <w:b/>
                <w:spacing w:val="-5"/>
              </w:rPr>
              <w:t>YES</w:t>
            </w:r>
          </w:p>
        </w:tc>
        <w:tc>
          <w:tcPr>
            <w:tcW w:w="851" w:type="dxa"/>
            <w:shd w:val="clear" w:color="auto" w:fill="F0F0F0"/>
          </w:tcPr>
          <w:p w14:paraId="5A06DFF9" w14:textId="77777777" w:rsidR="000266F9" w:rsidRDefault="00000000">
            <w:pPr>
              <w:pStyle w:val="TableParagraph"/>
              <w:spacing w:before="182" w:line="234" w:lineRule="exact"/>
              <w:ind w:left="9" w:right="1"/>
              <w:jc w:val="center"/>
              <w:rPr>
                <w:rFonts w:ascii="Arial"/>
                <w:b/>
              </w:rPr>
            </w:pPr>
            <w:r>
              <w:rPr>
                <w:rFonts w:ascii="Arial"/>
                <w:b/>
                <w:spacing w:val="-5"/>
              </w:rPr>
              <w:t>NO</w:t>
            </w:r>
          </w:p>
        </w:tc>
        <w:tc>
          <w:tcPr>
            <w:tcW w:w="992" w:type="dxa"/>
            <w:shd w:val="clear" w:color="auto" w:fill="F0F0F0"/>
          </w:tcPr>
          <w:p w14:paraId="54CB48A5" w14:textId="77777777" w:rsidR="000266F9" w:rsidRDefault="00000000">
            <w:pPr>
              <w:pStyle w:val="TableParagraph"/>
              <w:spacing w:before="182" w:line="234" w:lineRule="exact"/>
              <w:ind w:left="10"/>
              <w:jc w:val="center"/>
              <w:rPr>
                <w:rFonts w:ascii="Arial"/>
                <w:b/>
              </w:rPr>
            </w:pPr>
            <w:r>
              <w:rPr>
                <w:rFonts w:ascii="Arial"/>
                <w:b/>
                <w:spacing w:val="-5"/>
              </w:rPr>
              <w:t>N/A</w:t>
            </w:r>
          </w:p>
        </w:tc>
      </w:tr>
      <w:tr w:rsidR="000266F9" w14:paraId="5C3B35C6" w14:textId="77777777">
        <w:trPr>
          <w:trHeight w:val="438"/>
        </w:trPr>
        <w:tc>
          <w:tcPr>
            <w:tcW w:w="562" w:type="dxa"/>
            <w:shd w:val="clear" w:color="auto" w:fill="F0F0F0"/>
          </w:tcPr>
          <w:p w14:paraId="6BE533A3" w14:textId="77777777" w:rsidR="000266F9" w:rsidRDefault="00000000">
            <w:pPr>
              <w:pStyle w:val="TableParagraph"/>
              <w:spacing w:before="93"/>
              <w:ind w:left="12" w:right="3"/>
              <w:jc w:val="center"/>
            </w:pPr>
            <w:r>
              <w:rPr>
                <w:spacing w:val="-5"/>
              </w:rPr>
              <w:t>24</w:t>
            </w:r>
          </w:p>
        </w:tc>
        <w:tc>
          <w:tcPr>
            <w:tcW w:w="7088" w:type="dxa"/>
            <w:shd w:val="clear" w:color="auto" w:fill="F0F0F0"/>
          </w:tcPr>
          <w:p w14:paraId="52FAD818" w14:textId="77777777" w:rsidR="000266F9" w:rsidRDefault="00000000">
            <w:pPr>
              <w:pStyle w:val="TableParagraph"/>
              <w:spacing w:before="93"/>
            </w:pPr>
            <w:r>
              <w:t>Will</w:t>
            </w:r>
            <w:r>
              <w:rPr>
                <w:spacing w:val="-6"/>
              </w:rPr>
              <w:t xml:space="preserve"> </w:t>
            </w:r>
            <w:r>
              <w:t>participants</w:t>
            </w:r>
            <w:r>
              <w:rPr>
                <w:spacing w:val="-7"/>
              </w:rPr>
              <w:t xml:space="preserve"> </w:t>
            </w:r>
            <w:r>
              <w:t>be</w:t>
            </w:r>
            <w:r>
              <w:rPr>
                <w:spacing w:val="-5"/>
              </w:rPr>
              <w:t xml:space="preserve"> </w:t>
            </w:r>
            <w:r>
              <w:rPr>
                <w:spacing w:val="-2"/>
              </w:rPr>
              <w:t>paid?</w:t>
            </w:r>
          </w:p>
        </w:tc>
        <w:tc>
          <w:tcPr>
            <w:tcW w:w="992" w:type="dxa"/>
            <w:shd w:val="clear" w:color="auto" w:fill="BDBDBD"/>
          </w:tcPr>
          <w:p w14:paraId="7C40EF80" w14:textId="77777777" w:rsidR="000266F9" w:rsidRDefault="00000000">
            <w:pPr>
              <w:pStyle w:val="TableParagraph"/>
              <w:spacing w:before="77"/>
              <w:ind w:left="10" w:right="2"/>
              <w:jc w:val="center"/>
              <w:rPr>
                <w:rFonts w:ascii="MS Gothic" w:hAnsi="MS Gothic"/>
              </w:rPr>
            </w:pPr>
            <w:r>
              <w:rPr>
                <w:rFonts w:ascii="MS Gothic" w:hAnsi="MS Gothic"/>
                <w:spacing w:val="-10"/>
              </w:rPr>
              <w:t>☐</w:t>
            </w:r>
          </w:p>
        </w:tc>
        <w:tc>
          <w:tcPr>
            <w:tcW w:w="851" w:type="dxa"/>
            <w:shd w:val="clear" w:color="auto" w:fill="BDBDBD"/>
          </w:tcPr>
          <w:p w14:paraId="6230F915" w14:textId="77777777" w:rsidR="000266F9" w:rsidRDefault="00000000">
            <w:pPr>
              <w:pStyle w:val="TableParagraph"/>
              <w:spacing w:before="77"/>
              <w:ind w:left="9"/>
              <w:jc w:val="center"/>
              <w:rPr>
                <w:rFonts w:ascii="MS Gothic" w:hAnsi="MS Gothic"/>
              </w:rPr>
            </w:pPr>
            <w:r>
              <w:rPr>
                <w:rFonts w:ascii="MS Gothic" w:hAnsi="MS Gothic"/>
                <w:spacing w:val="-10"/>
              </w:rPr>
              <w:t>☐</w:t>
            </w:r>
          </w:p>
        </w:tc>
        <w:tc>
          <w:tcPr>
            <w:tcW w:w="992" w:type="dxa"/>
            <w:shd w:val="clear" w:color="auto" w:fill="BDBDBD"/>
          </w:tcPr>
          <w:p w14:paraId="0BD096F0" w14:textId="77777777" w:rsidR="000266F9" w:rsidRDefault="00000000">
            <w:pPr>
              <w:pStyle w:val="TableParagraph"/>
              <w:spacing w:before="77"/>
              <w:ind w:left="10" w:right="1"/>
              <w:jc w:val="center"/>
              <w:rPr>
                <w:rFonts w:ascii="MS Gothic" w:hAnsi="MS Gothic"/>
              </w:rPr>
            </w:pPr>
            <w:r>
              <w:rPr>
                <w:rFonts w:ascii="MS Gothic" w:hAnsi="MS Gothic"/>
                <w:spacing w:val="-10"/>
              </w:rPr>
              <w:t>☒</w:t>
            </w:r>
          </w:p>
        </w:tc>
      </w:tr>
      <w:tr w:rsidR="000266F9" w14:paraId="686BE5C4" w14:textId="77777777">
        <w:trPr>
          <w:trHeight w:val="403"/>
        </w:trPr>
        <w:tc>
          <w:tcPr>
            <w:tcW w:w="562" w:type="dxa"/>
            <w:shd w:val="clear" w:color="auto" w:fill="F0F0F0"/>
          </w:tcPr>
          <w:p w14:paraId="668ADCCC" w14:textId="77777777" w:rsidR="000266F9" w:rsidRDefault="00000000">
            <w:pPr>
              <w:pStyle w:val="TableParagraph"/>
              <w:spacing w:before="74"/>
              <w:ind w:left="12" w:right="3"/>
              <w:jc w:val="center"/>
            </w:pPr>
            <w:r>
              <w:rPr>
                <w:spacing w:val="-5"/>
              </w:rPr>
              <w:t>25</w:t>
            </w:r>
          </w:p>
        </w:tc>
        <w:tc>
          <w:tcPr>
            <w:tcW w:w="7088" w:type="dxa"/>
            <w:shd w:val="clear" w:color="auto" w:fill="F0F0F0"/>
          </w:tcPr>
          <w:p w14:paraId="78455F37" w14:textId="77777777" w:rsidR="000266F9" w:rsidRDefault="00000000">
            <w:pPr>
              <w:pStyle w:val="TableParagraph"/>
              <w:spacing w:before="74"/>
            </w:pPr>
            <w:r>
              <w:t>Is</w:t>
            </w:r>
            <w:r>
              <w:rPr>
                <w:spacing w:val="-8"/>
              </w:rPr>
              <w:t xml:space="preserve"> </w:t>
            </w:r>
            <w:r>
              <w:t>specialist</w:t>
            </w:r>
            <w:r>
              <w:rPr>
                <w:spacing w:val="-5"/>
              </w:rPr>
              <w:t xml:space="preserve"> </w:t>
            </w:r>
            <w:r>
              <w:t>electrical</w:t>
            </w:r>
            <w:r>
              <w:rPr>
                <w:spacing w:val="-6"/>
              </w:rPr>
              <w:t xml:space="preserve"> </w:t>
            </w:r>
            <w:r>
              <w:t>or</w:t>
            </w:r>
            <w:r>
              <w:rPr>
                <w:spacing w:val="-4"/>
              </w:rPr>
              <w:t xml:space="preserve"> </w:t>
            </w:r>
            <w:r>
              <w:t>other</w:t>
            </w:r>
            <w:r>
              <w:rPr>
                <w:spacing w:val="-5"/>
              </w:rPr>
              <w:t xml:space="preserve"> </w:t>
            </w:r>
            <w:r>
              <w:t>equipment</w:t>
            </w:r>
            <w:r>
              <w:rPr>
                <w:spacing w:val="-6"/>
              </w:rPr>
              <w:t xml:space="preserve"> </w:t>
            </w:r>
            <w:r>
              <w:t>to</w:t>
            </w:r>
            <w:r>
              <w:rPr>
                <w:spacing w:val="-6"/>
              </w:rPr>
              <w:t xml:space="preserve"> </w:t>
            </w:r>
            <w:r>
              <w:t>be</w:t>
            </w:r>
            <w:r>
              <w:rPr>
                <w:spacing w:val="-4"/>
              </w:rPr>
              <w:t xml:space="preserve"> </w:t>
            </w:r>
            <w:r>
              <w:t>used</w:t>
            </w:r>
            <w:r>
              <w:rPr>
                <w:spacing w:val="-5"/>
              </w:rPr>
              <w:t xml:space="preserve"> </w:t>
            </w:r>
            <w:r>
              <w:t>with</w:t>
            </w:r>
            <w:r>
              <w:rPr>
                <w:spacing w:val="-5"/>
              </w:rPr>
              <w:t xml:space="preserve"> </w:t>
            </w:r>
            <w:r>
              <w:rPr>
                <w:spacing w:val="-2"/>
              </w:rPr>
              <w:t>participants?</w:t>
            </w:r>
          </w:p>
        </w:tc>
        <w:tc>
          <w:tcPr>
            <w:tcW w:w="992" w:type="dxa"/>
            <w:shd w:val="clear" w:color="auto" w:fill="BDBDBD"/>
          </w:tcPr>
          <w:p w14:paraId="1862AA68" w14:textId="77777777" w:rsidR="000266F9" w:rsidRDefault="00000000">
            <w:pPr>
              <w:pStyle w:val="TableParagraph"/>
              <w:spacing w:before="60"/>
              <w:ind w:left="10" w:right="2"/>
              <w:jc w:val="center"/>
              <w:rPr>
                <w:rFonts w:ascii="MS Gothic" w:hAnsi="MS Gothic"/>
              </w:rPr>
            </w:pPr>
            <w:r>
              <w:rPr>
                <w:rFonts w:ascii="MS Gothic" w:hAnsi="MS Gothic"/>
                <w:spacing w:val="-10"/>
              </w:rPr>
              <w:t>☐</w:t>
            </w:r>
          </w:p>
        </w:tc>
        <w:tc>
          <w:tcPr>
            <w:tcW w:w="851" w:type="dxa"/>
            <w:shd w:val="clear" w:color="auto" w:fill="BDBDBD"/>
          </w:tcPr>
          <w:p w14:paraId="1C302123" w14:textId="77777777" w:rsidR="000266F9" w:rsidRDefault="00000000">
            <w:pPr>
              <w:pStyle w:val="TableParagraph"/>
              <w:spacing w:before="60"/>
              <w:ind w:left="9"/>
              <w:jc w:val="center"/>
              <w:rPr>
                <w:rFonts w:ascii="MS Gothic" w:hAnsi="MS Gothic"/>
              </w:rPr>
            </w:pPr>
            <w:r>
              <w:rPr>
                <w:rFonts w:ascii="MS Gothic" w:hAnsi="MS Gothic"/>
                <w:spacing w:val="-10"/>
              </w:rPr>
              <w:t>☐</w:t>
            </w:r>
          </w:p>
        </w:tc>
        <w:tc>
          <w:tcPr>
            <w:tcW w:w="992" w:type="dxa"/>
            <w:shd w:val="clear" w:color="auto" w:fill="BDBDBD"/>
          </w:tcPr>
          <w:p w14:paraId="7D740EE2" w14:textId="77777777" w:rsidR="000266F9" w:rsidRDefault="00000000">
            <w:pPr>
              <w:pStyle w:val="TableParagraph"/>
              <w:spacing w:before="60"/>
              <w:ind w:left="10" w:right="1"/>
              <w:jc w:val="center"/>
              <w:rPr>
                <w:rFonts w:ascii="MS Gothic" w:hAnsi="MS Gothic"/>
              </w:rPr>
            </w:pPr>
            <w:r>
              <w:rPr>
                <w:rFonts w:ascii="MS Gothic" w:hAnsi="MS Gothic"/>
                <w:spacing w:val="-10"/>
              </w:rPr>
              <w:t>☒</w:t>
            </w:r>
          </w:p>
        </w:tc>
      </w:tr>
      <w:tr w:rsidR="000266F9" w14:paraId="2C0FE8CE" w14:textId="77777777">
        <w:trPr>
          <w:trHeight w:val="505"/>
        </w:trPr>
        <w:tc>
          <w:tcPr>
            <w:tcW w:w="562" w:type="dxa"/>
            <w:shd w:val="clear" w:color="auto" w:fill="F0F0F0"/>
          </w:tcPr>
          <w:p w14:paraId="0E5A7F2D" w14:textId="77777777" w:rsidR="000266F9" w:rsidRDefault="00000000">
            <w:pPr>
              <w:pStyle w:val="TableParagraph"/>
              <w:spacing w:before="126"/>
              <w:ind w:left="12" w:right="3"/>
              <w:jc w:val="center"/>
            </w:pPr>
            <w:r>
              <w:rPr>
                <w:spacing w:val="-5"/>
              </w:rPr>
              <w:t>26</w:t>
            </w:r>
          </w:p>
        </w:tc>
        <w:tc>
          <w:tcPr>
            <w:tcW w:w="7088" w:type="dxa"/>
            <w:shd w:val="clear" w:color="auto" w:fill="F0F0F0"/>
          </w:tcPr>
          <w:p w14:paraId="40CD9533" w14:textId="77777777" w:rsidR="000266F9" w:rsidRDefault="00000000">
            <w:pPr>
              <w:pStyle w:val="TableParagraph"/>
              <w:spacing w:line="252" w:lineRule="exact"/>
              <w:ind w:right="114"/>
            </w:pPr>
            <w:r>
              <w:t>Are</w:t>
            </w:r>
            <w:r>
              <w:rPr>
                <w:spacing w:val="-5"/>
              </w:rPr>
              <w:t xml:space="preserve"> </w:t>
            </w:r>
            <w:r>
              <w:t>there</w:t>
            </w:r>
            <w:r>
              <w:rPr>
                <w:spacing w:val="-3"/>
              </w:rPr>
              <w:t xml:space="preserve"> </w:t>
            </w:r>
            <w:r>
              <w:t>any</w:t>
            </w:r>
            <w:r>
              <w:rPr>
                <w:spacing w:val="-5"/>
              </w:rPr>
              <w:t xml:space="preserve"> </w:t>
            </w:r>
            <w:r>
              <w:t>financial</w:t>
            </w:r>
            <w:r>
              <w:rPr>
                <w:spacing w:val="-3"/>
              </w:rPr>
              <w:t xml:space="preserve"> </w:t>
            </w:r>
            <w:r>
              <w:t>or</w:t>
            </w:r>
            <w:r>
              <w:rPr>
                <w:spacing w:val="-6"/>
              </w:rPr>
              <w:t xml:space="preserve"> </w:t>
            </w:r>
            <w:r>
              <w:t>other</w:t>
            </w:r>
            <w:r>
              <w:rPr>
                <w:spacing w:val="-4"/>
              </w:rPr>
              <w:t xml:space="preserve"> </w:t>
            </w:r>
            <w:r>
              <w:t>interests</w:t>
            </w:r>
            <w:r>
              <w:rPr>
                <w:spacing w:val="-5"/>
              </w:rPr>
              <w:t xml:space="preserve"> </w:t>
            </w:r>
            <w:r>
              <w:t>to</w:t>
            </w:r>
            <w:r>
              <w:rPr>
                <w:spacing w:val="-5"/>
              </w:rPr>
              <w:t xml:space="preserve"> </w:t>
            </w:r>
            <w:r>
              <w:t>the</w:t>
            </w:r>
            <w:r>
              <w:rPr>
                <w:spacing w:val="-5"/>
              </w:rPr>
              <w:t xml:space="preserve"> </w:t>
            </w:r>
            <w:r>
              <w:t>investigator</w:t>
            </w:r>
            <w:r>
              <w:rPr>
                <w:spacing w:val="-4"/>
              </w:rPr>
              <w:t xml:space="preserve"> </w:t>
            </w:r>
            <w:r>
              <w:t>or University arising from this study?</w:t>
            </w:r>
          </w:p>
        </w:tc>
        <w:tc>
          <w:tcPr>
            <w:tcW w:w="992" w:type="dxa"/>
            <w:shd w:val="clear" w:color="auto" w:fill="BDBDBD"/>
          </w:tcPr>
          <w:p w14:paraId="29E193AE" w14:textId="77777777" w:rsidR="000266F9" w:rsidRDefault="00000000">
            <w:pPr>
              <w:pStyle w:val="TableParagraph"/>
              <w:spacing w:before="110"/>
              <w:ind w:left="10" w:right="2"/>
              <w:jc w:val="center"/>
              <w:rPr>
                <w:rFonts w:ascii="MS Gothic" w:hAnsi="MS Gothic"/>
              </w:rPr>
            </w:pPr>
            <w:r>
              <w:rPr>
                <w:rFonts w:ascii="MS Gothic" w:hAnsi="MS Gothic"/>
                <w:spacing w:val="-10"/>
              </w:rPr>
              <w:t>☐</w:t>
            </w:r>
          </w:p>
        </w:tc>
        <w:tc>
          <w:tcPr>
            <w:tcW w:w="851" w:type="dxa"/>
            <w:shd w:val="clear" w:color="auto" w:fill="BDBDBD"/>
          </w:tcPr>
          <w:p w14:paraId="4DEB3EFF" w14:textId="77777777" w:rsidR="000266F9" w:rsidRDefault="00000000">
            <w:pPr>
              <w:pStyle w:val="TableParagraph"/>
              <w:spacing w:before="110"/>
              <w:ind w:left="9"/>
              <w:jc w:val="center"/>
              <w:rPr>
                <w:rFonts w:ascii="MS Gothic" w:hAnsi="MS Gothic"/>
              </w:rPr>
            </w:pPr>
            <w:r>
              <w:rPr>
                <w:rFonts w:ascii="MS Gothic" w:hAnsi="MS Gothic"/>
                <w:spacing w:val="-10"/>
              </w:rPr>
              <w:t>☐</w:t>
            </w:r>
          </w:p>
        </w:tc>
        <w:tc>
          <w:tcPr>
            <w:tcW w:w="992" w:type="dxa"/>
            <w:shd w:val="clear" w:color="auto" w:fill="BDBDBD"/>
          </w:tcPr>
          <w:p w14:paraId="54DC8CBC" w14:textId="77777777" w:rsidR="000266F9" w:rsidRDefault="00000000">
            <w:pPr>
              <w:pStyle w:val="TableParagraph"/>
              <w:spacing w:before="110"/>
              <w:ind w:left="10" w:right="1"/>
              <w:jc w:val="center"/>
              <w:rPr>
                <w:rFonts w:ascii="MS Gothic" w:hAnsi="MS Gothic"/>
              </w:rPr>
            </w:pPr>
            <w:r>
              <w:rPr>
                <w:rFonts w:ascii="MS Gothic" w:hAnsi="MS Gothic"/>
                <w:spacing w:val="-10"/>
              </w:rPr>
              <w:t>☒</w:t>
            </w:r>
          </w:p>
        </w:tc>
      </w:tr>
      <w:tr w:rsidR="000266F9" w14:paraId="121AFBD2" w14:textId="77777777">
        <w:trPr>
          <w:trHeight w:val="506"/>
        </w:trPr>
        <w:tc>
          <w:tcPr>
            <w:tcW w:w="562" w:type="dxa"/>
            <w:shd w:val="clear" w:color="auto" w:fill="F0F0F0"/>
          </w:tcPr>
          <w:p w14:paraId="7962FEE0" w14:textId="77777777" w:rsidR="000266F9" w:rsidRDefault="00000000">
            <w:pPr>
              <w:pStyle w:val="TableParagraph"/>
              <w:spacing w:before="126"/>
              <w:ind w:left="12" w:right="3"/>
              <w:jc w:val="center"/>
            </w:pPr>
            <w:r>
              <w:rPr>
                <w:spacing w:val="-5"/>
              </w:rPr>
              <w:t>27</w:t>
            </w:r>
          </w:p>
        </w:tc>
        <w:tc>
          <w:tcPr>
            <w:tcW w:w="7088" w:type="dxa"/>
            <w:shd w:val="clear" w:color="auto" w:fill="F0F0F0"/>
          </w:tcPr>
          <w:p w14:paraId="65D8C19F" w14:textId="77777777" w:rsidR="000266F9" w:rsidRDefault="00000000">
            <w:pPr>
              <w:pStyle w:val="TableParagraph"/>
              <w:spacing w:line="252" w:lineRule="exact"/>
            </w:pPr>
            <w:r>
              <w:t>Will</w:t>
            </w:r>
            <w:r>
              <w:rPr>
                <w:spacing w:val="-4"/>
              </w:rPr>
              <w:t xml:space="preserve"> </w:t>
            </w:r>
            <w:r>
              <w:t>the</w:t>
            </w:r>
            <w:r>
              <w:rPr>
                <w:spacing w:val="-6"/>
              </w:rPr>
              <w:t xml:space="preserve"> </w:t>
            </w:r>
            <w:r>
              <w:t>research</w:t>
            </w:r>
            <w:r>
              <w:rPr>
                <w:spacing w:val="-6"/>
              </w:rPr>
              <w:t xml:space="preserve"> </w:t>
            </w:r>
            <w:r>
              <w:t>activity</w:t>
            </w:r>
            <w:r>
              <w:rPr>
                <w:spacing w:val="-6"/>
              </w:rPr>
              <w:t xml:space="preserve"> </w:t>
            </w:r>
            <w:r>
              <w:t>involve</w:t>
            </w:r>
            <w:r>
              <w:rPr>
                <w:spacing w:val="-4"/>
              </w:rPr>
              <w:t xml:space="preserve"> </w:t>
            </w:r>
            <w:r>
              <w:t>deliberately</w:t>
            </w:r>
            <w:r>
              <w:rPr>
                <w:spacing w:val="-3"/>
              </w:rPr>
              <w:t xml:space="preserve"> </w:t>
            </w:r>
            <w:r>
              <w:t>misleading</w:t>
            </w:r>
            <w:r>
              <w:rPr>
                <w:spacing w:val="-6"/>
              </w:rPr>
              <w:t xml:space="preserve"> </w:t>
            </w:r>
            <w:r>
              <w:t>participants</w:t>
            </w:r>
            <w:r>
              <w:rPr>
                <w:spacing w:val="-3"/>
              </w:rPr>
              <w:t xml:space="preserve"> </w:t>
            </w:r>
            <w:r>
              <w:t>in any way, or the partial or full concealment of the specific study aims?</w:t>
            </w:r>
          </w:p>
        </w:tc>
        <w:tc>
          <w:tcPr>
            <w:tcW w:w="992" w:type="dxa"/>
            <w:shd w:val="clear" w:color="auto" w:fill="BDBDBD"/>
          </w:tcPr>
          <w:p w14:paraId="4788E07B" w14:textId="77777777" w:rsidR="000266F9" w:rsidRDefault="00000000">
            <w:pPr>
              <w:pStyle w:val="TableParagraph"/>
              <w:spacing w:before="110"/>
              <w:ind w:left="10" w:right="2"/>
              <w:jc w:val="center"/>
              <w:rPr>
                <w:rFonts w:ascii="MS Gothic" w:hAnsi="MS Gothic"/>
              </w:rPr>
            </w:pPr>
            <w:r>
              <w:rPr>
                <w:rFonts w:ascii="MS Gothic" w:hAnsi="MS Gothic"/>
                <w:spacing w:val="-10"/>
              </w:rPr>
              <w:t>☐</w:t>
            </w:r>
          </w:p>
        </w:tc>
        <w:tc>
          <w:tcPr>
            <w:tcW w:w="851" w:type="dxa"/>
            <w:shd w:val="clear" w:color="auto" w:fill="BDBDBD"/>
          </w:tcPr>
          <w:p w14:paraId="6918A1DA" w14:textId="77777777" w:rsidR="000266F9" w:rsidRDefault="00000000">
            <w:pPr>
              <w:pStyle w:val="TableParagraph"/>
              <w:spacing w:before="110"/>
              <w:ind w:left="9"/>
              <w:jc w:val="center"/>
              <w:rPr>
                <w:rFonts w:ascii="MS Gothic" w:hAnsi="MS Gothic"/>
              </w:rPr>
            </w:pPr>
            <w:r>
              <w:rPr>
                <w:rFonts w:ascii="MS Gothic" w:hAnsi="MS Gothic"/>
                <w:spacing w:val="-10"/>
              </w:rPr>
              <w:t>☐</w:t>
            </w:r>
          </w:p>
        </w:tc>
        <w:tc>
          <w:tcPr>
            <w:tcW w:w="992" w:type="dxa"/>
            <w:shd w:val="clear" w:color="auto" w:fill="BDBDBD"/>
          </w:tcPr>
          <w:p w14:paraId="710619DC" w14:textId="77777777" w:rsidR="000266F9" w:rsidRDefault="00000000">
            <w:pPr>
              <w:pStyle w:val="TableParagraph"/>
              <w:spacing w:before="110"/>
              <w:ind w:left="10" w:right="1"/>
              <w:jc w:val="center"/>
              <w:rPr>
                <w:rFonts w:ascii="MS Gothic" w:hAnsi="MS Gothic"/>
              </w:rPr>
            </w:pPr>
            <w:r>
              <w:rPr>
                <w:rFonts w:ascii="MS Gothic" w:hAnsi="MS Gothic"/>
                <w:spacing w:val="-10"/>
              </w:rPr>
              <w:t>☒</w:t>
            </w:r>
          </w:p>
        </w:tc>
      </w:tr>
      <w:tr w:rsidR="000266F9" w14:paraId="2A791E63" w14:textId="77777777">
        <w:trPr>
          <w:trHeight w:val="402"/>
        </w:trPr>
        <w:tc>
          <w:tcPr>
            <w:tcW w:w="562" w:type="dxa"/>
            <w:shd w:val="clear" w:color="auto" w:fill="F0F0F0"/>
          </w:tcPr>
          <w:p w14:paraId="303B542C" w14:textId="77777777" w:rsidR="000266F9" w:rsidRDefault="00000000">
            <w:pPr>
              <w:pStyle w:val="TableParagraph"/>
              <w:spacing w:before="74"/>
              <w:ind w:left="12" w:right="3"/>
              <w:jc w:val="center"/>
            </w:pPr>
            <w:r>
              <w:rPr>
                <w:spacing w:val="-5"/>
              </w:rPr>
              <w:t>28</w:t>
            </w:r>
          </w:p>
        </w:tc>
        <w:tc>
          <w:tcPr>
            <w:tcW w:w="9923" w:type="dxa"/>
            <w:gridSpan w:val="4"/>
            <w:shd w:val="clear" w:color="auto" w:fill="F0F0F0"/>
          </w:tcPr>
          <w:p w14:paraId="6F18EE41" w14:textId="77777777" w:rsidR="000266F9" w:rsidRDefault="00000000">
            <w:pPr>
              <w:pStyle w:val="TableParagraph"/>
              <w:spacing w:before="74"/>
            </w:pPr>
            <w:r>
              <w:t>If</w:t>
            </w:r>
            <w:r>
              <w:rPr>
                <w:spacing w:val="-7"/>
              </w:rPr>
              <w:t xml:space="preserve"> </w:t>
            </w:r>
            <w:r>
              <w:t>YES</w:t>
            </w:r>
            <w:r>
              <w:rPr>
                <w:spacing w:val="-4"/>
              </w:rPr>
              <w:t xml:space="preserve"> </w:t>
            </w:r>
            <w:r>
              <w:t>to</w:t>
            </w:r>
            <w:r>
              <w:rPr>
                <w:spacing w:val="-6"/>
              </w:rPr>
              <w:t xml:space="preserve"> </w:t>
            </w:r>
            <w:r>
              <w:t>any</w:t>
            </w:r>
            <w:r>
              <w:rPr>
                <w:spacing w:val="-2"/>
              </w:rPr>
              <w:t xml:space="preserve"> </w:t>
            </w:r>
            <w:r>
              <w:t>question,</w:t>
            </w:r>
            <w:r>
              <w:rPr>
                <w:spacing w:val="-5"/>
              </w:rPr>
              <w:t xml:space="preserve"> </w:t>
            </w:r>
            <w:r>
              <w:t>please</w:t>
            </w:r>
            <w:r>
              <w:rPr>
                <w:spacing w:val="-6"/>
              </w:rPr>
              <w:t xml:space="preserve"> </w:t>
            </w:r>
            <w:r>
              <w:t>provide</w:t>
            </w:r>
            <w:r>
              <w:rPr>
                <w:spacing w:val="-1"/>
              </w:rPr>
              <w:t xml:space="preserve"> </w:t>
            </w:r>
            <w:r>
              <w:t>full</w:t>
            </w:r>
            <w:r>
              <w:rPr>
                <w:spacing w:val="-6"/>
              </w:rPr>
              <w:t xml:space="preserve"> </w:t>
            </w:r>
            <w:r>
              <w:rPr>
                <w:spacing w:val="-2"/>
              </w:rPr>
              <w:t>details</w:t>
            </w:r>
          </w:p>
        </w:tc>
      </w:tr>
      <w:tr w:rsidR="000266F9" w14:paraId="275C6800" w14:textId="77777777">
        <w:trPr>
          <w:trHeight w:val="460"/>
        </w:trPr>
        <w:tc>
          <w:tcPr>
            <w:tcW w:w="562" w:type="dxa"/>
          </w:tcPr>
          <w:p w14:paraId="038F8FAA" w14:textId="77777777" w:rsidR="000266F9" w:rsidRDefault="000266F9">
            <w:pPr>
              <w:pStyle w:val="TableParagraph"/>
              <w:ind w:left="0"/>
              <w:rPr>
                <w:rFonts w:ascii="Times New Roman"/>
                <w:sz w:val="20"/>
              </w:rPr>
            </w:pPr>
          </w:p>
        </w:tc>
        <w:tc>
          <w:tcPr>
            <w:tcW w:w="9923" w:type="dxa"/>
            <w:gridSpan w:val="4"/>
          </w:tcPr>
          <w:p w14:paraId="35871C1D" w14:textId="77777777" w:rsidR="000266F9" w:rsidRDefault="00000000">
            <w:pPr>
              <w:pStyle w:val="TableParagraph"/>
              <w:spacing w:line="252" w:lineRule="exact"/>
              <w:ind w:left="169"/>
            </w:pPr>
            <w:r>
              <w:t>Not</w:t>
            </w:r>
            <w:r>
              <w:rPr>
                <w:spacing w:val="-6"/>
              </w:rPr>
              <w:t xml:space="preserve"> </w:t>
            </w:r>
            <w:r>
              <w:rPr>
                <w:spacing w:val="-2"/>
              </w:rPr>
              <w:t>Applicable.</w:t>
            </w:r>
          </w:p>
          <w:p w14:paraId="1B4E5696" w14:textId="77777777" w:rsidR="000266F9" w:rsidRDefault="00000000">
            <w:pPr>
              <w:pStyle w:val="TableParagraph"/>
              <w:spacing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r>
    </w:tbl>
    <w:p w14:paraId="1F0E819F" w14:textId="77777777" w:rsidR="000266F9" w:rsidRDefault="000266F9">
      <w:pPr>
        <w:pStyle w:val="BodyText"/>
        <w:spacing w:before="241"/>
        <w:rPr>
          <w:rFonts w:ascii="Arial"/>
          <w:b/>
        </w:rPr>
      </w:pPr>
    </w:p>
    <w:p w14:paraId="0A8F7E64" w14:textId="77777777" w:rsidR="000266F9" w:rsidRDefault="00000000">
      <w:pPr>
        <w:ind w:left="153"/>
        <w:rPr>
          <w:rFonts w:ascii="Arial"/>
          <w:b/>
        </w:rPr>
      </w:pPr>
      <w:r>
        <w:rPr>
          <w:rFonts w:ascii="Arial"/>
          <w:b/>
        </w:rPr>
        <w:t>SECTION</w:t>
      </w:r>
      <w:r>
        <w:rPr>
          <w:rFonts w:ascii="Arial"/>
          <w:b/>
          <w:spacing w:val="-11"/>
        </w:rPr>
        <w:t xml:space="preserve"> </w:t>
      </w:r>
      <w:r>
        <w:rPr>
          <w:rFonts w:ascii="Arial"/>
          <w:b/>
        </w:rPr>
        <w:t>F:</w:t>
      </w:r>
      <w:r>
        <w:rPr>
          <w:rFonts w:ascii="Arial"/>
          <w:b/>
          <w:spacing w:val="-3"/>
        </w:rPr>
        <w:t xml:space="preserve"> </w:t>
      </w:r>
      <w:r>
        <w:rPr>
          <w:rFonts w:ascii="Arial"/>
          <w:b/>
        </w:rPr>
        <w:t>Anticipated</w:t>
      </w:r>
      <w:r>
        <w:rPr>
          <w:rFonts w:ascii="Arial"/>
          <w:b/>
          <w:spacing w:val="-7"/>
        </w:rPr>
        <w:t xml:space="preserve"> </w:t>
      </w:r>
      <w:r>
        <w:rPr>
          <w:rFonts w:ascii="Arial"/>
          <w:b/>
          <w:spacing w:val="-4"/>
        </w:rPr>
        <w:t>Risks</w:t>
      </w:r>
    </w:p>
    <w:p w14:paraId="3DF07CB3" w14:textId="77777777" w:rsidR="000266F9" w:rsidRDefault="000266F9">
      <w:pPr>
        <w:pStyle w:val="BodyText"/>
        <w:spacing w:before="25"/>
        <w:rPr>
          <w:rFonts w:ascii="Arial"/>
          <w:b/>
          <w:sz w:val="20"/>
        </w:rPr>
      </w:pPr>
    </w:p>
    <w:tbl>
      <w:tblPr>
        <w:tblW w:w="0" w:type="auto"/>
        <w:tblInd w:w="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96"/>
        <w:gridCol w:w="4991"/>
        <w:gridCol w:w="4932"/>
      </w:tblGrid>
      <w:tr w:rsidR="000266F9" w14:paraId="581F4B47" w14:textId="77777777">
        <w:trPr>
          <w:trHeight w:val="505"/>
        </w:trPr>
        <w:tc>
          <w:tcPr>
            <w:tcW w:w="596" w:type="dxa"/>
            <w:shd w:val="clear" w:color="auto" w:fill="F0F0F0"/>
          </w:tcPr>
          <w:p w14:paraId="4DECA59C" w14:textId="77777777" w:rsidR="000266F9" w:rsidRDefault="000266F9">
            <w:pPr>
              <w:pStyle w:val="TableParagraph"/>
              <w:ind w:left="0"/>
              <w:rPr>
                <w:rFonts w:ascii="Times New Roman"/>
                <w:sz w:val="20"/>
              </w:rPr>
            </w:pPr>
          </w:p>
        </w:tc>
        <w:tc>
          <w:tcPr>
            <w:tcW w:w="9923" w:type="dxa"/>
            <w:gridSpan w:val="2"/>
            <w:shd w:val="clear" w:color="auto" w:fill="F0F0F0"/>
          </w:tcPr>
          <w:p w14:paraId="0A9A2F90" w14:textId="77777777" w:rsidR="000266F9" w:rsidRDefault="00000000">
            <w:pPr>
              <w:pStyle w:val="TableParagraph"/>
              <w:spacing w:line="252" w:lineRule="exact"/>
              <w:ind w:right="226"/>
              <w:rPr>
                <w:rFonts w:ascii="Arial"/>
                <w:b/>
              </w:rPr>
            </w:pPr>
            <w:bookmarkStart w:id="0" w:name="Outline_any_anticipated_risks_that_may_a"/>
            <w:bookmarkEnd w:id="0"/>
            <w:r>
              <w:rPr>
                <w:rFonts w:ascii="Arial"/>
                <w:b/>
              </w:rPr>
              <w:t>Outline any anticipated risks that may adversely affect any of the participants, the researchers</w:t>
            </w:r>
            <w:r>
              <w:rPr>
                <w:rFonts w:ascii="Arial"/>
                <w:b/>
                <w:spacing w:val="-4"/>
              </w:rPr>
              <w:t xml:space="preserve"> </w:t>
            </w:r>
            <w:r>
              <w:rPr>
                <w:rFonts w:ascii="Arial"/>
                <w:b/>
              </w:rPr>
              <w:t>and/or</w:t>
            </w:r>
            <w:r>
              <w:rPr>
                <w:rFonts w:ascii="Arial"/>
                <w:b/>
                <w:spacing w:val="-3"/>
              </w:rPr>
              <w:t xml:space="preserve"> </w:t>
            </w:r>
            <w:r>
              <w:rPr>
                <w:rFonts w:ascii="Arial"/>
                <w:b/>
              </w:rPr>
              <w:t>the</w:t>
            </w:r>
            <w:r>
              <w:rPr>
                <w:rFonts w:ascii="Arial"/>
                <w:b/>
                <w:spacing w:val="-4"/>
              </w:rPr>
              <w:t xml:space="preserve"> </w:t>
            </w:r>
            <w:r>
              <w:rPr>
                <w:rFonts w:ascii="Arial"/>
                <w:b/>
              </w:rPr>
              <w:t>University,</w:t>
            </w:r>
            <w:r>
              <w:rPr>
                <w:rFonts w:ascii="Arial"/>
                <w:b/>
                <w:spacing w:val="-3"/>
              </w:rPr>
              <w:t xml:space="preserve"> </w:t>
            </w:r>
            <w:r>
              <w:rPr>
                <w:rFonts w:ascii="Arial"/>
                <w:b/>
              </w:rPr>
              <w:t>and</w:t>
            </w:r>
            <w:r>
              <w:rPr>
                <w:rFonts w:ascii="Arial"/>
                <w:b/>
                <w:spacing w:val="-4"/>
              </w:rPr>
              <w:t xml:space="preserve"> </w:t>
            </w:r>
            <w:r>
              <w:rPr>
                <w:rFonts w:ascii="Arial"/>
                <w:b/>
              </w:rPr>
              <w:t>the</w:t>
            </w:r>
            <w:r>
              <w:rPr>
                <w:rFonts w:ascii="Arial"/>
                <w:b/>
                <w:spacing w:val="-4"/>
              </w:rPr>
              <w:t xml:space="preserve"> </w:t>
            </w:r>
            <w:r>
              <w:rPr>
                <w:rFonts w:ascii="Arial"/>
                <w:b/>
              </w:rPr>
              <w:t>steps</w:t>
            </w:r>
            <w:r>
              <w:rPr>
                <w:rFonts w:ascii="Arial"/>
                <w:b/>
                <w:spacing w:val="-4"/>
              </w:rPr>
              <w:t xml:space="preserve"> </w:t>
            </w:r>
            <w:r>
              <w:rPr>
                <w:rFonts w:ascii="Arial"/>
                <w:b/>
              </w:rPr>
              <w:t>that</w:t>
            </w:r>
            <w:r>
              <w:rPr>
                <w:rFonts w:ascii="Arial"/>
                <w:b/>
                <w:spacing w:val="-3"/>
              </w:rPr>
              <w:t xml:space="preserve"> </w:t>
            </w:r>
            <w:r>
              <w:rPr>
                <w:rFonts w:ascii="Arial"/>
                <w:b/>
              </w:rPr>
              <w:t>will</w:t>
            </w:r>
            <w:r>
              <w:rPr>
                <w:rFonts w:ascii="Arial"/>
                <w:b/>
                <w:spacing w:val="-3"/>
              </w:rPr>
              <w:t xml:space="preserve"> </w:t>
            </w:r>
            <w:r>
              <w:rPr>
                <w:rFonts w:ascii="Arial"/>
                <w:b/>
              </w:rPr>
              <w:t>be</w:t>
            </w:r>
            <w:r>
              <w:rPr>
                <w:rFonts w:ascii="Arial"/>
                <w:b/>
                <w:spacing w:val="-4"/>
              </w:rPr>
              <w:t xml:space="preserve"> </w:t>
            </w:r>
            <w:r>
              <w:rPr>
                <w:rFonts w:ascii="Arial"/>
                <w:b/>
              </w:rPr>
              <w:t>taken</w:t>
            </w:r>
            <w:r>
              <w:rPr>
                <w:rFonts w:ascii="Arial"/>
                <w:b/>
                <w:spacing w:val="-4"/>
              </w:rPr>
              <w:t xml:space="preserve"> </w:t>
            </w:r>
            <w:r>
              <w:rPr>
                <w:rFonts w:ascii="Arial"/>
                <w:b/>
              </w:rPr>
              <w:t>to</w:t>
            </w:r>
            <w:r>
              <w:rPr>
                <w:rFonts w:ascii="Arial"/>
                <w:b/>
                <w:spacing w:val="-2"/>
              </w:rPr>
              <w:t xml:space="preserve"> </w:t>
            </w:r>
            <w:r>
              <w:rPr>
                <w:rFonts w:ascii="Arial"/>
                <w:b/>
              </w:rPr>
              <w:t>address</w:t>
            </w:r>
            <w:r>
              <w:rPr>
                <w:rFonts w:ascii="Arial"/>
                <w:b/>
                <w:spacing w:val="-6"/>
              </w:rPr>
              <w:t xml:space="preserve"> </w:t>
            </w:r>
            <w:r>
              <w:rPr>
                <w:rFonts w:ascii="Arial"/>
                <w:b/>
              </w:rPr>
              <w:t>them.</w:t>
            </w:r>
          </w:p>
        </w:tc>
      </w:tr>
      <w:tr w:rsidR="000266F9" w14:paraId="5DD1A600" w14:textId="77777777">
        <w:trPr>
          <w:trHeight w:val="1012"/>
        </w:trPr>
        <w:tc>
          <w:tcPr>
            <w:tcW w:w="596" w:type="dxa"/>
            <w:shd w:val="clear" w:color="auto" w:fill="F0F0F0"/>
          </w:tcPr>
          <w:p w14:paraId="4397C3D3" w14:textId="77777777" w:rsidR="000266F9" w:rsidRDefault="000266F9">
            <w:pPr>
              <w:pStyle w:val="TableParagraph"/>
              <w:spacing w:before="124"/>
              <w:ind w:left="0"/>
              <w:rPr>
                <w:rFonts w:ascii="Arial"/>
                <w:b/>
              </w:rPr>
            </w:pPr>
          </w:p>
          <w:p w14:paraId="3040581C" w14:textId="77777777" w:rsidR="000266F9" w:rsidRDefault="00000000">
            <w:pPr>
              <w:pStyle w:val="TableParagraph"/>
              <w:spacing w:before="1"/>
              <w:ind w:left="12"/>
              <w:jc w:val="center"/>
            </w:pPr>
            <w:r>
              <w:rPr>
                <w:spacing w:val="-10"/>
              </w:rPr>
              <w:t>1</w:t>
            </w:r>
          </w:p>
        </w:tc>
        <w:tc>
          <w:tcPr>
            <w:tcW w:w="9923" w:type="dxa"/>
            <w:gridSpan w:val="2"/>
            <w:shd w:val="clear" w:color="auto" w:fill="F0F0F0"/>
          </w:tcPr>
          <w:p w14:paraId="2F80F793" w14:textId="77777777" w:rsidR="000266F9" w:rsidRDefault="00000000">
            <w:pPr>
              <w:pStyle w:val="TableParagraph"/>
              <w:spacing w:line="251" w:lineRule="exact"/>
              <w:rPr>
                <w:rFonts w:ascii="Arial"/>
                <w:b/>
              </w:rPr>
            </w:pPr>
            <w:r>
              <w:rPr>
                <w:rFonts w:ascii="Arial"/>
                <w:b/>
              </w:rPr>
              <w:t>Risks</w:t>
            </w:r>
            <w:r>
              <w:rPr>
                <w:rFonts w:ascii="Arial"/>
                <w:b/>
                <w:spacing w:val="-4"/>
              </w:rPr>
              <w:t xml:space="preserve"> </w:t>
            </w:r>
            <w:r>
              <w:rPr>
                <w:rFonts w:ascii="Arial"/>
                <w:b/>
              </w:rPr>
              <w:t>to</w:t>
            </w:r>
            <w:r>
              <w:rPr>
                <w:rFonts w:ascii="Arial"/>
                <w:b/>
                <w:spacing w:val="-3"/>
              </w:rPr>
              <w:t xml:space="preserve"> </w:t>
            </w:r>
            <w:r>
              <w:rPr>
                <w:rFonts w:ascii="Arial"/>
                <w:b/>
                <w:spacing w:val="-2"/>
              </w:rPr>
              <w:t>participants</w:t>
            </w:r>
          </w:p>
          <w:p w14:paraId="01A68E3C" w14:textId="77777777" w:rsidR="000266F9" w:rsidRDefault="00000000">
            <w:pPr>
              <w:pStyle w:val="TableParagraph"/>
              <w:spacing w:line="252" w:lineRule="exact"/>
            </w:pPr>
            <w:r>
              <w:t>For</w:t>
            </w:r>
            <w:r>
              <w:rPr>
                <w:spacing w:val="-11"/>
              </w:rPr>
              <w:t xml:space="preserve"> </w:t>
            </w:r>
            <w:r>
              <w:t>example:</w:t>
            </w:r>
            <w:r>
              <w:rPr>
                <w:spacing w:val="-8"/>
              </w:rPr>
              <w:t xml:space="preserve"> </w:t>
            </w:r>
            <w:r>
              <w:t>sector-specific</w:t>
            </w:r>
            <w:r>
              <w:rPr>
                <w:spacing w:val="-10"/>
              </w:rPr>
              <w:t xml:space="preserve"> </w:t>
            </w:r>
            <w:r>
              <w:t>health</w:t>
            </w:r>
            <w:r>
              <w:rPr>
                <w:spacing w:val="-7"/>
              </w:rPr>
              <w:t xml:space="preserve"> </w:t>
            </w:r>
            <w:r>
              <w:t>&amp;</w:t>
            </w:r>
            <w:r>
              <w:rPr>
                <w:spacing w:val="-10"/>
              </w:rPr>
              <w:t xml:space="preserve"> </w:t>
            </w:r>
            <w:r>
              <w:t>safety,</w:t>
            </w:r>
            <w:r>
              <w:rPr>
                <w:spacing w:val="-6"/>
              </w:rPr>
              <w:t xml:space="preserve"> </w:t>
            </w:r>
            <w:r>
              <w:t>emotional</w:t>
            </w:r>
            <w:r>
              <w:rPr>
                <w:spacing w:val="-8"/>
              </w:rPr>
              <w:t xml:space="preserve"> </w:t>
            </w:r>
            <w:r>
              <w:t>distress,</w:t>
            </w:r>
            <w:r>
              <w:rPr>
                <w:spacing w:val="-10"/>
              </w:rPr>
              <w:t xml:space="preserve"> </w:t>
            </w:r>
            <w:r>
              <w:t>financial</w:t>
            </w:r>
            <w:r>
              <w:rPr>
                <w:spacing w:val="-6"/>
              </w:rPr>
              <w:t xml:space="preserve"> </w:t>
            </w:r>
            <w:r>
              <w:t>disclosure,</w:t>
            </w:r>
            <w:r>
              <w:rPr>
                <w:spacing w:val="-10"/>
              </w:rPr>
              <w:t xml:space="preserve"> </w:t>
            </w:r>
            <w:r>
              <w:t>physical</w:t>
            </w:r>
            <w:r>
              <w:rPr>
                <w:spacing w:val="-5"/>
              </w:rPr>
              <w:t xml:space="preserve"> </w:t>
            </w:r>
            <w:r>
              <w:rPr>
                <w:spacing w:val="-2"/>
              </w:rPr>
              <w:t>harm,</w:t>
            </w:r>
          </w:p>
          <w:p w14:paraId="6DAB4060" w14:textId="77777777" w:rsidR="000266F9" w:rsidRDefault="00000000">
            <w:pPr>
              <w:pStyle w:val="TableParagraph"/>
              <w:spacing w:line="252" w:lineRule="exact"/>
              <w:ind w:right="226"/>
            </w:pPr>
            <w:r>
              <w:t>transfer</w:t>
            </w:r>
            <w:r>
              <w:rPr>
                <w:spacing w:val="-5"/>
              </w:rPr>
              <w:t xml:space="preserve"> </w:t>
            </w:r>
            <w:r>
              <w:t>of</w:t>
            </w:r>
            <w:r>
              <w:rPr>
                <w:spacing w:val="-3"/>
              </w:rPr>
              <w:t xml:space="preserve"> </w:t>
            </w:r>
            <w:r>
              <w:t>personal</w:t>
            </w:r>
            <w:r>
              <w:rPr>
                <w:spacing w:val="-5"/>
              </w:rPr>
              <w:t xml:space="preserve"> </w:t>
            </w:r>
            <w:r>
              <w:t>data,</w:t>
            </w:r>
            <w:r>
              <w:rPr>
                <w:spacing w:val="-3"/>
              </w:rPr>
              <w:t xml:space="preserve"> </w:t>
            </w:r>
            <w:r>
              <w:t>sensitive</w:t>
            </w:r>
            <w:r>
              <w:rPr>
                <w:spacing w:val="-2"/>
              </w:rPr>
              <w:t xml:space="preserve"> </w:t>
            </w:r>
            <w:proofErr w:type="spellStart"/>
            <w:r>
              <w:t>organisational</w:t>
            </w:r>
            <w:proofErr w:type="spellEnd"/>
            <w:r>
              <w:rPr>
                <w:spacing w:val="-2"/>
              </w:rPr>
              <w:t xml:space="preserve"> </w:t>
            </w:r>
            <w:r>
              <w:t>information.</w:t>
            </w:r>
            <w:r>
              <w:rPr>
                <w:spacing w:val="-5"/>
              </w:rPr>
              <w:t xml:space="preserve"> </w:t>
            </w:r>
            <w:r>
              <w:t>If</w:t>
            </w:r>
            <w:r>
              <w:rPr>
                <w:spacing w:val="-5"/>
              </w:rPr>
              <w:t xml:space="preserve"> </w:t>
            </w:r>
            <w:r>
              <w:t>you have</w:t>
            </w:r>
            <w:r>
              <w:rPr>
                <w:spacing w:val="-2"/>
              </w:rPr>
              <w:t xml:space="preserve"> </w:t>
            </w:r>
            <w:r>
              <w:t>identified</w:t>
            </w:r>
            <w:r>
              <w:rPr>
                <w:spacing w:val="-4"/>
              </w:rPr>
              <w:t xml:space="preserve"> </w:t>
            </w:r>
            <w:r>
              <w:t>in section</w:t>
            </w:r>
            <w:r>
              <w:rPr>
                <w:spacing w:val="-4"/>
              </w:rPr>
              <w:t xml:space="preserve"> </w:t>
            </w:r>
            <w:r>
              <w:t xml:space="preserve">D that there are no </w:t>
            </w:r>
            <w:proofErr w:type="gramStart"/>
            <w:r>
              <w:t>participants</w:t>
            </w:r>
            <w:proofErr w:type="gramEnd"/>
            <w:r>
              <w:t xml:space="preserve"> then enter N/A and go skip to question 3.</w:t>
            </w:r>
          </w:p>
        </w:tc>
      </w:tr>
      <w:tr w:rsidR="000266F9" w14:paraId="598938D9" w14:textId="77777777">
        <w:trPr>
          <w:trHeight w:val="1172"/>
        </w:trPr>
        <w:tc>
          <w:tcPr>
            <w:tcW w:w="596" w:type="dxa"/>
          </w:tcPr>
          <w:p w14:paraId="4EDA2E6F" w14:textId="77777777" w:rsidR="000266F9" w:rsidRDefault="000266F9">
            <w:pPr>
              <w:pStyle w:val="TableParagraph"/>
              <w:ind w:left="0"/>
              <w:rPr>
                <w:rFonts w:ascii="Times New Roman"/>
                <w:sz w:val="20"/>
              </w:rPr>
            </w:pPr>
          </w:p>
        </w:tc>
        <w:tc>
          <w:tcPr>
            <w:tcW w:w="4991" w:type="dxa"/>
          </w:tcPr>
          <w:p w14:paraId="23342966" w14:textId="77777777" w:rsidR="000266F9" w:rsidRDefault="00000000">
            <w:pPr>
              <w:pStyle w:val="TableParagraph"/>
              <w:spacing w:line="252" w:lineRule="exact"/>
            </w:pPr>
            <w:r>
              <w:t>Risk</w:t>
            </w:r>
            <w:r>
              <w:rPr>
                <w:spacing w:val="-4"/>
              </w:rPr>
              <w:t xml:space="preserve"> </w:t>
            </w:r>
            <w:r>
              <w:t>to</w:t>
            </w:r>
            <w:r>
              <w:rPr>
                <w:spacing w:val="-2"/>
              </w:rPr>
              <w:t xml:space="preserve"> participants:</w:t>
            </w:r>
          </w:p>
          <w:p w14:paraId="2324F610" w14:textId="77777777" w:rsidR="000266F9" w:rsidRDefault="00000000">
            <w:pPr>
              <w:pStyle w:val="TableParagraph"/>
              <w:spacing w:line="252" w:lineRule="exact"/>
            </w:pPr>
            <w:r>
              <w:t>Not</w:t>
            </w:r>
            <w:r>
              <w:rPr>
                <w:spacing w:val="-4"/>
              </w:rPr>
              <w:t xml:space="preserve"> </w:t>
            </w:r>
            <w:r>
              <w:rPr>
                <w:spacing w:val="-2"/>
              </w:rPr>
              <w:t>Applicable.</w:t>
            </w:r>
          </w:p>
          <w:p w14:paraId="5C008CA4" w14:textId="77777777" w:rsidR="000266F9" w:rsidRDefault="00000000">
            <w:pPr>
              <w:pStyle w:val="TableParagraph"/>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c>
          <w:tcPr>
            <w:tcW w:w="4932" w:type="dxa"/>
          </w:tcPr>
          <w:p w14:paraId="1C205EB3" w14:textId="77777777" w:rsidR="000266F9" w:rsidRDefault="00000000">
            <w:pPr>
              <w:pStyle w:val="TableParagraph"/>
              <w:ind w:left="108"/>
              <w:rPr>
                <w:rFonts w:ascii="Arial"/>
                <w:i/>
                <w:sz w:val="18"/>
              </w:rPr>
            </w:pPr>
            <w:r>
              <w:rPr>
                <w:rFonts w:ascii="Arial"/>
                <w:i/>
                <w:sz w:val="18"/>
              </w:rPr>
              <w:t>How</w:t>
            </w:r>
            <w:r>
              <w:rPr>
                <w:rFonts w:ascii="Arial"/>
                <w:i/>
                <w:spacing w:val="-2"/>
                <w:sz w:val="18"/>
              </w:rPr>
              <w:t xml:space="preserve"> </w:t>
            </w:r>
            <w:r>
              <w:rPr>
                <w:rFonts w:ascii="Arial"/>
                <w:i/>
                <w:sz w:val="18"/>
              </w:rPr>
              <w:t>you</w:t>
            </w:r>
            <w:r>
              <w:rPr>
                <w:rFonts w:ascii="Arial"/>
                <w:i/>
                <w:spacing w:val="-3"/>
                <w:sz w:val="18"/>
              </w:rPr>
              <w:t xml:space="preserve"> </w:t>
            </w:r>
            <w:r>
              <w:rPr>
                <w:rFonts w:ascii="Arial"/>
                <w:i/>
                <w:sz w:val="18"/>
              </w:rPr>
              <w:t>will</w:t>
            </w:r>
            <w:r>
              <w:rPr>
                <w:rFonts w:ascii="Arial"/>
                <w:i/>
                <w:spacing w:val="-3"/>
                <w:sz w:val="18"/>
              </w:rPr>
              <w:t xml:space="preserve"> </w:t>
            </w:r>
            <w:r>
              <w:rPr>
                <w:rFonts w:ascii="Arial"/>
                <w:i/>
                <w:sz w:val="18"/>
              </w:rPr>
              <w:t>mitigate</w:t>
            </w:r>
            <w:r>
              <w:rPr>
                <w:rFonts w:ascii="Arial"/>
                <w:i/>
                <w:spacing w:val="-1"/>
                <w:sz w:val="18"/>
              </w:rPr>
              <w:t xml:space="preserve"> </w:t>
            </w:r>
            <w:r>
              <w:rPr>
                <w:rFonts w:ascii="Arial"/>
                <w:i/>
                <w:sz w:val="18"/>
              </w:rPr>
              <w:t>the</w:t>
            </w:r>
            <w:r>
              <w:rPr>
                <w:rFonts w:ascii="Arial"/>
                <w:i/>
                <w:spacing w:val="-3"/>
                <w:sz w:val="18"/>
              </w:rPr>
              <w:t xml:space="preserve"> </w:t>
            </w:r>
            <w:r>
              <w:rPr>
                <w:rFonts w:ascii="Arial"/>
                <w:i/>
                <w:sz w:val="18"/>
              </w:rPr>
              <w:t>risk</w:t>
            </w:r>
            <w:r>
              <w:rPr>
                <w:rFonts w:ascii="Arial"/>
                <w:i/>
                <w:spacing w:val="-2"/>
                <w:sz w:val="18"/>
              </w:rPr>
              <w:t xml:space="preserve"> </w:t>
            </w:r>
            <w:r>
              <w:rPr>
                <w:rFonts w:ascii="Arial"/>
                <w:i/>
                <w:sz w:val="18"/>
              </w:rPr>
              <w:t>to</w:t>
            </w:r>
            <w:r>
              <w:rPr>
                <w:rFonts w:ascii="Arial"/>
                <w:i/>
                <w:spacing w:val="-3"/>
                <w:sz w:val="18"/>
              </w:rPr>
              <w:t xml:space="preserve"> </w:t>
            </w:r>
            <w:r>
              <w:rPr>
                <w:rFonts w:ascii="Arial"/>
                <w:i/>
                <w:spacing w:val="-2"/>
                <w:sz w:val="18"/>
              </w:rPr>
              <w:t>participants:</w:t>
            </w:r>
          </w:p>
          <w:p w14:paraId="20DDBAD1" w14:textId="77777777" w:rsidR="000266F9" w:rsidRDefault="000266F9">
            <w:pPr>
              <w:pStyle w:val="TableParagraph"/>
              <w:spacing w:before="45"/>
              <w:ind w:left="0"/>
              <w:rPr>
                <w:rFonts w:ascii="Arial"/>
                <w:b/>
                <w:sz w:val="18"/>
              </w:rPr>
            </w:pPr>
          </w:p>
          <w:p w14:paraId="7554A9D5" w14:textId="77777777" w:rsidR="000266F9" w:rsidRDefault="00000000">
            <w:pPr>
              <w:pStyle w:val="TableParagraph"/>
              <w:spacing w:before="1"/>
              <w:ind w:left="108"/>
            </w:pPr>
            <w:r>
              <w:t>Not</w:t>
            </w:r>
            <w:r>
              <w:rPr>
                <w:spacing w:val="-4"/>
              </w:rPr>
              <w:t xml:space="preserve"> </w:t>
            </w:r>
            <w:r>
              <w:rPr>
                <w:spacing w:val="-2"/>
              </w:rPr>
              <w:t>Applicable.</w:t>
            </w:r>
          </w:p>
          <w:p w14:paraId="4C043C46" w14:textId="77777777" w:rsidR="000266F9" w:rsidRDefault="00000000">
            <w:pPr>
              <w:pStyle w:val="TableParagraph"/>
              <w:spacing w:before="252" w:line="188" w:lineRule="exact"/>
              <w:ind w:left="108"/>
              <w:rPr>
                <w:rFonts w:ascii="Arial"/>
                <w:i/>
                <w:sz w:val="18"/>
              </w:rPr>
            </w:pP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1"/>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3"/>
                <w:sz w:val="18"/>
              </w:rPr>
              <w:t xml:space="preserve"> </w:t>
            </w:r>
            <w:r>
              <w:rPr>
                <w:rFonts w:ascii="Arial"/>
                <w:i/>
                <w:color w:val="808080"/>
                <w:spacing w:val="-4"/>
                <w:sz w:val="18"/>
              </w:rPr>
              <w:t>type)</w:t>
            </w:r>
          </w:p>
        </w:tc>
      </w:tr>
      <w:tr w:rsidR="000266F9" w14:paraId="6A50BC28" w14:textId="77777777">
        <w:trPr>
          <w:trHeight w:val="1010"/>
        </w:trPr>
        <w:tc>
          <w:tcPr>
            <w:tcW w:w="596" w:type="dxa"/>
            <w:shd w:val="clear" w:color="auto" w:fill="F0F0F0"/>
          </w:tcPr>
          <w:p w14:paraId="0056BA7F" w14:textId="77777777" w:rsidR="000266F9" w:rsidRDefault="000266F9">
            <w:pPr>
              <w:pStyle w:val="TableParagraph"/>
              <w:spacing w:before="125"/>
              <w:ind w:left="0"/>
              <w:rPr>
                <w:rFonts w:ascii="Arial"/>
                <w:b/>
              </w:rPr>
            </w:pPr>
          </w:p>
          <w:p w14:paraId="1A3D4F90" w14:textId="77777777" w:rsidR="000266F9" w:rsidRDefault="00000000">
            <w:pPr>
              <w:pStyle w:val="TableParagraph"/>
              <w:ind w:left="12"/>
              <w:jc w:val="center"/>
            </w:pPr>
            <w:r>
              <w:rPr>
                <w:spacing w:val="-10"/>
              </w:rPr>
              <w:t>2</w:t>
            </w:r>
          </w:p>
        </w:tc>
        <w:tc>
          <w:tcPr>
            <w:tcW w:w="9923" w:type="dxa"/>
            <w:gridSpan w:val="2"/>
            <w:shd w:val="clear" w:color="auto" w:fill="F0F0F0"/>
          </w:tcPr>
          <w:p w14:paraId="3D220E59" w14:textId="77777777" w:rsidR="000266F9" w:rsidRDefault="00000000">
            <w:pPr>
              <w:pStyle w:val="TableParagraph"/>
              <w:ind w:right="226"/>
            </w:pPr>
            <w:r>
              <w:t>If research activity may include sensitive, embarrassing or upsetting topics (e.g. sexual activity, drug</w:t>
            </w:r>
            <w:r>
              <w:rPr>
                <w:spacing w:val="-4"/>
              </w:rPr>
              <w:t xml:space="preserve"> </w:t>
            </w:r>
            <w:r>
              <w:t>use)</w:t>
            </w:r>
            <w:r>
              <w:rPr>
                <w:spacing w:val="-3"/>
              </w:rPr>
              <w:t xml:space="preserve"> </w:t>
            </w:r>
            <w:r>
              <w:t>or</w:t>
            </w:r>
            <w:r>
              <w:rPr>
                <w:spacing w:val="-3"/>
              </w:rPr>
              <w:t xml:space="preserve"> </w:t>
            </w:r>
            <w:r>
              <w:t>issues</w:t>
            </w:r>
            <w:r>
              <w:rPr>
                <w:spacing w:val="-4"/>
              </w:rPr>
              <w:t xml:space="preserve"> </w:t>
            </w:r>
            <w:r>
              <w:t>likely</w:t>
            </w:r>
            <w:r>
              <w:rPr>
                <w:spacing w:val="-4"/>
              </w:rPr>
              <w:t xml:space="preserve"> </w:t>
            </w:r>
            <w:r>
              <w:t>to</w:t>
            </w:r>
            <w:r>
              <w:rPr>
                <w:spacing w:val="-4"/>
              </w:rPr>
              <w:t xml:space="preserve"> </w:t>
            </w:r>
            <w:r>
              <w:t>disclose</w:t>
            </w:r>
            <w:r>
              <w:rPr>
                <w:spacing w:val="-2"/>
              </w:rPr>
              <w:t xml:space="preserve"> </w:t>
            </w:r>
            <w:r>
              <w:t>information</w:t>
            </w:r>
            <w:r>
              <w:rPr>
                <w:spacing w:val="-2"/>
              </w:rPr>
              <w:t xml:space="preserve"> </w:t>
            </w:r>
            <w:r>
              <w:t>requiring</w:t>
            </w:r>
            <w:r>
              <w:rPr>
                <w:spacing w:val="-4"/>
              </w:rPr>
              <w:t xml:space="preserve"> </w:t>
            </w:r>
            <w:r>
              <w:t>further</w:t>
            </w:r>
            <w:r>
              <w:rPr>
                <w:spacing w:val="-5"/>
              </w:rPr>
              <w:t xml:space="preserve"> </w:t>
            </w:r>
            <w:r>
              <w:t>action</w:t>
            </w:r>
            <w:r>
              <w:rPr>
                <w:spacing w:val="-4"/>
              </w:rPr>
              <w:t xml:space="preserve"> </w:t>
            </w:r>
            <w:r>
              <w:t>(e.g.</w:t>
            </w:r>
            <w:r>
              <w:rPr>
                <w:spacing w:val="-3"/>
              </w:rPr>
              <w:t xml:space="preserve"> </w:t>
            </w:r>
            <w:r>
              <w:t>criminal</w:t>
            </w:r>
            <w:r>
              <w:rPr>
                <w:spacing w:val="-5"/>
              </w:rPr>
              <w:t xml:space="preserve"> </w:t>
            </w:r>
            <w:r>
              <w:t>activity),</w:t>
            </w:r>
            <w:r>
              <w:rPr>
                <w:spacing w:val="-3"/>
              </w:rPr>
              <w:t xml:space="preserve"> </w:t>
            </w:r>
            <w:r>
              <w:t>give details of the procedures to deal with these issues, including any support/advice (e.g. helpline</w:t>
            </w:r>
          </w:p>
          <w:p w14:paraId="5E8D35AB" w14:textId="77777777" w:rsidR="000266F9" w:rsidRDefault="00000000">
            <w:pPr>
              <w:pStyle w:val="TableParagraph"/>
              <w:spacing w:line="232" w:lineRule="exact"/>
            </w:pPr>
            <w:r>
              <w:t>numbers)</w:t>
            </w:r>
            <w:r>
              <w:rPr>
                <w:spacing w:val="-8"/>
              </w:rPr>
              <w:t xml:space="preserve"> </w:t>
            </w:r>
            <w:r>
              <w:t>to</w:t>
            </w:r>
            <w:r>
              <w:rPr>
                <w:spacing w:val="-10"/>
              </w:rPr>
              <w:t xml:space="preserve"> </w:t>
            </w:r>
            <w:r>
              <w:t>be</w:t>
            </w:r>
            <w:r>
              <w:rPr>
                <w:spacing w:val="-4"/>
              </w:rPr>
              <w:t xml:space="preserve"> </w:t>
            </w:r>
            <w:r>
              <w:t>offered</w:t>
            </w:r>
            <w:r>
              <w:rPr>
                <w:spacing w:val="-7"/>
              </w:rPr>
              <w:t xml:space="preserve"> </w:t>
            </w:r>
            <w:r>
              <w:t>to</w:t>
            </w:r>
            <w:r>
              <w:rPr>
                <w:spacing w:val="-7"/>
              </w:rPr>
              <w:t xml:space="preserve"> </w:t>
            </w:r>
            <w:r>
              <w:t>participants.</w:t>
            </w:r>
            <w:r>
              <w:rPr>
                <w:spacing w:val="-7"/>
              </w:rPr>
              <w:t xml:space="preserve"> </w:t>
            </w:r>
            <w:r>
              <w:t>Note</w:t>
            </w:r>
            <w:r>
              <w:rPr>
                <w:spacing w:val="-7"/>
              </w:rPr>
              <w:t xml:space="preserve"> </w:t>
            </w:r>
            <w:r>
              <w:t>that</w:t>
            </w:r>
            <w:r>
              <w:rPr>
                <w:spacing w:val="-6"/>
              </w:rPr>
              <w:t xml:space="preserve"> </w:t>
            </w:r>
            <w:r>
              <w:rPr>
                <w:color w:val="151515"/>
              </w:rPr>
              <w:t>where</w:t>
            </w:r>
            <w:r>
              <w:rPr>
                <w:color w:val="151515"/>
                <w:spacing w:val="-6"/>
              </w:rPr>
              <w:t xml:space="preserve"> </w:t>
            </w:r>
            <w:r>
              <w:rPr>
                <w:color w:val="151515"/>
              </w:rPr>
              <w:t>applicable,</w:t>
            </w:r>
            <w:r>
              <w:rPr>
                <w:color w:val="151515"/>
                <w:spacing w:val="-3"/>
              </w:rPr>
              <w:t xml:space="preserve"> </w:t>
            </w:r>
            <w:r>
              <w:rPr>
                <w:color w:val="151515"/>
              </w:rPr>
              <w:t>consent</w:t>
            </w:r>
            <w:r>
              <w:rPr>
                <w:color w:val="151515"/>
                <w:spacing w:val="-8"/>
              </w:rPr>
              <w:t xml:space="preserve"> </w:t>
            </w:r>
            <w:r>
              <w:rPr>
                <w:color w:val="151515"/>
              </w:rPr>
              <w:t>procedures</w:t>
            </w:r>
            <w:r>
              <w:rPr>
                <w:color w:val="151515"/>
                <w:spacing w:val="-6"/>
              </w:rPr>
              <w:t xml:space="preserve"> </w:t>
            </w:r>
            <w:r>
              <w:rPr>
                <w:color w:val="151515"/>
                <w:spacing w:val="-2"/>
              </w:rPr>
              <w:t>should</w:t>
            </w:r>
          </w:p>
        </w:tc>
      </w:tr>
    </w:tbl>
    <w:p w14:paraId="364F3EF9" w14:textId="77777777" w:rsidR="000266F9" w:rsidRDefault="000266F9">
      <w:pPr>
        <w:pStyle w:val="TableParagraph"/>
        <w:spacing w:line="232" w:lineRule="exact"/>
        <w:sectPr w:rsidR="000266F9" w:rsidSect="00016B2C">
          <w:type w:val="continuous"/>
          <w:pgSz w:w="11910" w:h="16840"/>
          <w:pgMar w:top="960" w:right="566" w:bottom="500" w:left="566" w:header="725" w:footer="308" w:gutter="0"/>
          <w:cols w:space="720"/>
        </w:sectPr>
      </w:pPr>
    </w:p>
    <w:tbl>
      <w:tblPr>
        <w:tblW w:w="0" w:type="auto"/>
        <w:tblInd w:w="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96"/>
        <w:gridCol w:w="4991"/>
        <w:gridCol w:w="4932"/>
      </w:tblGrid>
      <w:tr w:rsidR="000266F9" w14:paraId="3B436170" w14:textId="77777777">
        <w:trPr>
          <w:trHeight w:val="505"/>
        </w:trPr>
        <w:tc>
          <w:tcPr>
            <w:tcW w:w="596" w:type="dxa"/>
            <w:shd w:val="clear" w:color="auto" w:fill="F0F0F0"/>
          </w:tcPr>
          <w:p w14:paraId="192F9447" w14:textId="77777777" w:rsidR="000266F9" w:rsidRDefault="000266F9">
            <w:pPr>
              <w:pStyle w:val="TableParagraph"/>
              <w:ind w:left="0"/>
              <w:rPr>
                <w:rFonts w:ascii="Times New Roman"/>
                <w:sz w:val="20"/>
              </w:rPr>
            </w:pPr>
          </w:p>
        </w:tc>
        <w:tc>
          <w:tcPr>
            <w:tcW w:w="9923" w:type="dxa"/>
            <w:gridSpan w:val="2"/>
            <w:shd w:val="clear" w:color="auto" w:fill="F0F0F0"/>
          </w:tcPr>
          <w:p w14:paraId="515815A6" w14:textId="77777777" w:rsidR="000266F9" w:rsidRDefault="00000000">
            <w:pPr>
              <w:pStyle w:val="TableParagraph"/>
              <w:spacing w:line="252" w:lineRule="exact"/>
              <w:ind w:right="226"/>
            </w:pPr>
            <w:r>
              <w:rPr>
                <w:color w:val="151515"/>
              </w:rPr>
              <w:t>make</w:t>
            </w:r>
            <w:r>
              <w:rPr>
                <w:color w:val="151515"/>
                <w:spacing w:val="-4"/>
              </w:rPr>
              <w:t xml:space="preserve"> </w:t>
            </w:r>
            <w:r>
              <w:rPr>
                <w:color w:val="151515"/>
              </w:rPr>
              <w:t>it</w:t>
            </w:r>
            <w:r>
              <w:rPr>
                <w:color w:val="151515"/>
                <w:spacing w:val="-3"/>
              </w:rPr>
              <w:t xml:space="preserve"> </w:t>
            </w:r>
            <w:r>
              <w:rPr>
                <w:color w:val="151515"/>
              </w:rPr>
              <w:t>clear</w:t>
            </w:r>
            <w:r>
              <w:rPr>
                <w:color w:val="151515"/>
                <w:spacing w:val="-3"/>
              </w:rPr>
              <w:t xml:space="preserve"> </w:t>
            </w:r>
            <w:r>
              <w:rPr>
                <w:color w:val="151515"/>
              </w:rPr>
              <w:t>that</w:t>
            </w:r>
            <w:r>
              <w:rPr>
                <w:color w:val="151515"/>
                <w:spacing w:val="-5"/>
              </w:rPr>
              <w:t xml:space="preserve"> </w:t>
            </w:r>
            <w:r>
              <w:rPr>
                <w:color w:val="151515"/>
              </w:rPr>
              <w:t>if something</w:t>
            </w:r>
            <w:r>
              <w:rPr>
                <w:color w:val="151515"/>
                <w:spacing w:val="-4"/>
              </w:rPr>
              <w:t xml:space="preserve"> </w:t>
            </w:r>
            <w:r>
              <w:rPr>
                <w:color w:val="151515"/>
              </w:rPr>
              <w:t>potentially</w:t>
            </w:r>
            <w:r>
              <w:rPr>
                <w:color w:val="151515"/>
                <w:spacing w:val="-1"/>
              </w:rPr>
              <w:t xml:space="preserve"> </w:t>
            </w:r>
            <w:r>
              <w:rPr>
                <w:color w:val="151515"/>
              </w:rPr>
              <w:t>or</w:t>
            </w:r>
            <w:r>
              <w:rPr>
                <w:color w:val="151515"/>
                <w:spacing w:val="-3"/>
              </w:rPr>
              <w:t xml:space="preserve"> </w:t>
            </w:r>
            <w:proofErr w:type="gramStart"/>
            <w:r>
              <w:rPr>
                <w:color w:val="151515"/>
              </w:rPr>
              <w:t>actually</w:t>
            </w:r>
            <w:r>
              <w:rPr>
                <w:color w:val="151515"/>
                <w:spacing w:val="-1"/>
              </w:rPr>
              <w:t xml:space="preserve"> </w:t>
            </w:r>
            <w:r>
              <w:rPr>
                <w:color w:val="151515"/>
              </w:rPr>
              <w:t>illegal</w:t>
            </w:r>
            <w:proofErr w:type="gramEnd"/>
            <w:r>
              <w:rPr>
                <w:color w:val="151515"/>
                <w:spacing w:val="-5"/>
              </w:rPr>
              <w:t xml:space="preserve"> </w:t>
            </w:r>
            <w:r>
              <w:rPr>
                <w:color w:val="151515"/>
              </w:rPr>
              <w:t>is</w:t>
            </w:r>
            <w:r>
              <w:rPr>
                <w:color w:val="151515"/>
                <w:spacing w:val="-1"/>
              </w:rPr>
              <w:t xml:space="preserve"> </w:t>
            </w:r>
            <w:r>
              <w:rPr>
                <w:color w:val="151515"/>
              </w:rPr>
              <w:t>discovered</w:t>
            </w:r>
            <w:r>
              <w:rPr>
                <w:color w:val="151515"/>
                <w:spacing w:val="-2"/>
              </w:rPr>
              <w:t xml:space="preserve"> </w:t>
            </w:r>
            <w:r>
              <w:rPr>
                <w:color w:val="151515"/>
              </w:rPr>
              <w:t>in</w:t>
            </w:r>
            <w:r>
              <w:rPr>
                <w:color w:val="151515"/>
                <w:spacing w:val="-2"/>
              </w:rPr>
              <w:t xml:space="preserve"> </w:t>
            </w:r>
            <w:r>
              <w:rPr>
                <w:color w:val="151515"/>
              </w:rPr>
              <w:t>the</w:t>
            </w:r>
            <w:r>
              <w:rPr>
                <w:color w:val="151515"/>
                <w:spacing w:val="-4"/>
              </w:rPr>
              <w:t xml:space="preserve"> </w:t>
            </w:r>
            <w:r>
              <w:rPr>
                <w:color w:val="151515"/>
              </w:rPr>
              <w:t>course</w:t>
            </w:r>
            <w:r>
              <w:rPr>
                <w:color w:val="151515"/>
                <w:spacing w:val="-4"/>
              </w:rPr>
              <w:t xml:space="preserve"> </w:t>
            </w:r>
            <w:r>
              <w:rPr>
                <w:color w:val="151515"/>
              </w:rPr>
              <w:t>of</w:t>
            </w:r>
            <w:r>
              <w:rPr>
                <w:color w:val="151515"/>
                <w:spacing w:val="-3"/>
              </w:rPr>
              <w:t xml:space="preserve"> </w:t>
            </w:r>
            <w:r>
              <w:rPr>
                <w:color w:val="151515"/>
              </w:rPr>
              <w:t>a</w:t>
            </w:r>
            <w:r>
              <w:rPr>
                <w:color w:val="151515"/>
                <w:spacing w:val="-4"/>
              </w:rPr>
              <w:t xml:space="preserve"> </w:t>
            </w:r>
            <w:r>
              <w:rPr>
                <w:color w:val="151515"/>
              </w:rPr>
              <w:t>project, it may need to be disclosed to the proper authorities</w:t>
            </w:r>
          </w:p>
        </w:tc>
      </w:tr>
      <w:tr w:rsidR="000266F9" w14:paraId="4B5A81E7" w14:textId="77777777">
        <w:trPr>
          <w:trHeight w:val="966"/>
        </w:trPr>
        <w:tc>
          <w:tcPr>
            <w:tcW w:w="596" w:type="dxa"/>
          </w:tcPr>
          <w:p w14:paraId="22FDE141" w14:textId="77777777" w:rsidR="000266F9" w:rsidRDefault="000266F9">
            <w:pPr>
              <w:pStyle w:val="TableParagraph"/>
              <w:ind w:left="0"/>
              <w:rPr>
                <w:rFonts w:ascii="Times New Roman"/>
                <w:sz w:val="20"/>
              </w:rPr>
            </w:pPr>
          </w:p>
        </w:tc>
        <w:tc>
          <w:tcPr>
            <w:tcW w:w="9923" w:type="dxa"/>
            <w:gridSpan w:val="2"/>
          </w:tcPr>
          <w:p w14:paraId="00B72CBF" w14:textId="77777777" w:rsidR="000266F9" w:rsidRDefault="000266F9">
            <w:pPr>
              <w:pStyle w:val="TableParagraph"/>
              <w:spacing w:before="250"/>
              <w:ind w:left="0"/>
              <w:rPr>
                <w:rFonts w:ascii="Arial"/>
                <w:b/>
              </w:rPr>
            </w:pPr>
          </w:p>
          <w:p w14:paraId="0E3C3C5C" w14:textId="77777777" w:rsidR="000266F9" w:rsidRDefault="00000000">
            <w:pPr>
              <w:pStyle w:val="TableParagraph"/>
              <w:spacing w:before="1"/>
            </w:pPr>
            <w:r>
              <w:t>Not</w:t>
            </w:r>
            <w:r>
              <w:rPr>
                <w:spacing w:val="-4"/>
              </w:rPr>
              <w:t xml:space="preserve"> </w:t>
            </w:r>
            <w:r>
              <w:rPr>
                <w:spacing w:val="-2"/>
              </w:rPr>
              <w:t>Applicable.</w:t>
            </w:r>
          </w:p>
          <w:p w14:paraId="37E445E7" w14:textId="77777777" w:rsidR="000266F9" w:rsidRDefault="00000000">
            <w:pPr>
              <w:pStyle w:val="TableParagraph"/>
              <w:spacing w:line="189"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r>
      <w:tr w:rsidR="000266F9" w14:paraId="1B60E0B8" w14:textId="77777777">
        <w:trPr>
          <w:trHeight w:val="758"/>
        </w:trPr>
        <w:tc>
          <w:tcPr>
            <w:tcW w:w="596" w:type="dxa"/>
            <w:shd w:val="clear" w:color="auto" w:fill="F0F0F0"/>
          </w:tcPr>
          <w:p w14:paraId="6A3647F1" w14:textId="77777777" w:rsidR="000266F9" w:rsidRDefault="00000000">
            <w:pPr>
              <w:pStyle w:val="TableParagraph"/>
              <w:spacing w:before="250"/>
              <w:ind w:left="12"/>
              <w:jc w:val="center"/>
            </w:pPr>
            <w:r>
              <w:rPr>
                <w:spacing w:val="-10"/>
              </w:rPr>
              <w:t>3</w:t>
            </w:r>
          </w:p>
        </w:tc>
        <w:tc>
          <w:tcPr>
            <w:tcW w:w="9923" w:type="dxa"/>
            <w:gridSpan w:val="2"/>
            <w:shd w:val="clear" w:color="auto" w:fill="F0F0F0"/>
          </w:tcPr>
          <w:p w14:paraId="3F72DE43" w14:textId="77777777" w:rsidR="000266F9" w:rsidRDefault="00000000">
            <w:pPr>
              <w:pStyle w:val="TableParagraph"/>
              <w:spacing w:line="251" w:lineRule="exact"/>
              <w:rPr>
                <w:rFonts w:ascii="Arial"/>
                <w:b/>
              </w:rPr>
            </w:pPr>
            <w:r>
              <w:rPr>
                <w:rFonts w:ascii="Arial"/>
                <w:b/>
              </w:rPr>
              <w:t>Risks</w:t>
            </w:r>
            <w:r>
              <w:rPr>
                <w:rFonts w:ascii="Arial"/>
                <w:b/>
                <w:spacing w:val="-4"/>
              </w:rPr>
              <w:t xml:space="preserve"> </w:t>
            </w:r>
            <w:r>
              <w:rPr>
                <w:rFonts w:ascii="Arial"/>
                <w:b/>
              </w:rPr>
              <w:t>to</w:t>
            </w:r>
            <w:r>
              <w:rPr>
                <w:rFonts w:ascii="Arial"/>
                <w:b/>
                <w:spacing w:val="-3"/>
              </w:rPr>
              <w:t xml:space="preserve"> </w:t>
            </w:r>
            <w:r>
              <w:rPr>
                <w:rFonts w:ascii="Arial"/>
                <w:b/>
              </w:rPr>
              <w:t>the</w:t>
            </w:r>
            <w:r>
              <w:rPr>
                <w:rFonts w:ascii="Arial"/>
                <w:b/>
                <w:spacing w:val="-3"/>
              </w:rPr>
              <w:t xml:space="preserve"> </w:t>
            </w:r>
            <w:r>
              <w:rPr>
                <w:rFonts w:ascii="Arial"/>
                <w:b/>
                <w:spacing w:val="-2"/>
              </w:rPr>
              <w:t>investigator</w:t>
            </w:r>
          </w:p>
          <w:p w14:paraId="34C597E4" w14:textId="77777777" w:rsidR="000266F9" w:rsidRDefault="00000000">
            <w:pPr>
              <w:pStyle w:val="TableParagraph"/>
              <w:spacing w:line="254" w:lineRule="exact"/>
            </w:pPr>
            <w:r>
              <w:t>For</w:t>
            </w:r>
            <w:r>
              <w:rPr>
                <w:spacing w:val="-3"/>
              </w:rPr>
              <w:t xml:space="preserve"> </w:t>
            </w:r>
            <w:r>
              <w:t>example:</w:t>
            </w:r>
            <w:r>
              <w:rPr>
                <w:spacing w:val="-3"/>
              </w:rPr>
              <w:t xml:space="preserve"> </w:t>
            </w:r>
            <w:r>
              <w:t>personal</w:t>
            </w:r>
            <w:r>
              <w:rPr>
                <w:spacing w:val="-5"/>
              </w:rPr>
              <w:t xml:space="preserve"> </w:t>
            </w:r>
            <w:r>
              <w:t>health</w:t>
            </w:r>
            <w:r>
              <w:rPr>
                <w:spacing w:val="-2"/>
              </w:rPr>
              <w:t xml:space="preserve"> </w:t>
            </w:r>
            <w:r>
              <w:t>&amp;</w:t>
            </w:r>
            <w:r>
              <w:rPr>
                <w:spacing w:val="-5"/>
              </w:rPr>
              <w:t xml:space="preserve"> </w:t>
            </w:r>
            <w:r>
              <w:t>safety,</w:t>
            </w:r>
            <w:r>
              <w:rPr>
                <w:spacing w:val="-1"/>
              </w:rPr>
              <w:t xml:space="preserve"> </w:t>
            </w:r>
            <w:r>
              <w:t>physical</w:t>
            </w:r>
            <w:r>
              <w:rPr>
                <w:spacing w:val="-2"/>
              </w:rPr>
              <w:t xml:space="preserve"> </w:t>
            </w:r>
            <w:r>
              <w:t>harm,</w:t>
            </w:r>
            <w:r>
              <w:rPr>
                <w:spacing w:val="-3"/>
              </w:rPr>
              <w:t xml:space="preserve"> </w:t>
            </w:r>
            <w:r>
              <w:t>emotional</w:t>
            </w:r>
            <w:r>
              <w:rPr>
                <w:spacing w:val="-2"/>
              </w:rPr>
              <w:t xml:space="preserve"> </w:t>
            </w:r>
            <w:r>
              <w:t>distress,</w:t>
            </w:r>
            <w:r>
              <w:rPr>
                <w:spacing w:val="-3"/>
              </w:rPr>
              <w:t xml:space="preserve"> </w:t>
            </w:r>
            <w:r>
              <w:t>risk</w:t>
            </w:r>
            <w:r>
              <w:rPr>
                <w:spacing w:val="-4"/>
              </w:rPr>
              <w:t xml:space="preserve"> </w:t>
            </w:r>
            <w:r>
              <w:t>of</w:t>
            </w:r>
            <w:r>
              <w:rPr>
                <w:spacing w:val="-3"/>
              </w:rPr>
              <w:t xml:space="preserve"> </w:t>
            </w:r>
            <w:r>
              <w:t>accusation</w:t>
            </w:r>
            <w:r>
              <w:rPr>
                <w:spacing w:val="-4"/>
              </w:rPr>
              <w:t xml:space="preserve"> </w:t>
            </w:r>
            <w:r>
              <w:t>of harm/impropriety, conflict of interest</w:t>
            </w:r>
          </w:p>
        </w:tc>
      </w:tr>
      <w:tr w:rsidR="000266F9" w14:paraId="0614E410" w14:textId="77777777">
        <w:trPr>
          <w:trHeight w:val="1173"/>
        </w:trPr>
        <w:tc>
          <w:tcPr>
            <w:tcW w:w="596" w:type="dxa"/>
          </w:tcPr>
          <w:p w14:paraId="6E99B2FB" w14:textId="77777777" w:rsidR="000266F9" w:rsidRDefault="000266F9">
            <w:pPr>
              <w:pStyle w:val="TableParagraph"/>
              <w:ind w:left="0"/>
              <w:rPr>
                <w:rFonts w:ascii="Times New Roman"/>
                <w:sz w:val="20"/>
              </w:rPr>
            </w:pPr>
          </w:p>
        </w:tc>
        <w:tc>
          <w:tcPr>
            <w:tcW w:w="4991" w:type="dxa"/>
          </w:tcPr>
          <w:p w14:paraId="1974339C" w14:textId="77777777" w:rsidR="000266F9" w:rsidRDefault="00000000">
            <w:pPr>
              <w:pStyle w:val="TableParagraph"/>
              <w:spacing w:line="252" w:lineRule="exact"/>
            </w:pPr>
            <w:r>
              <w:t>Risk</w:t>
            </w:r>
            <w:r>
              <w:rPr>
                <w:spacing w:val="-4"/>
              </w:rPr>
              <w:t xml:space="preserve"> </w:t>
            </w:r>
            <w:r>
              <w:t>to</w:t>
            </w:r>
            <w:r>
              <w:rPr>
                <w:spacing w:val="-1"/>
              </w:rPr>
              <w:t xml:space="preserve"> </w:t>
            </w:r>
            <w:r>
              <w:t>the</w:t>
            </w:r>
            <w:r>
              <w:rPr>
                <w:spacing w:val="-6"/>
              </w:rPr>
              <w:t xml:space="preserve"> </w:t>
            </w:r>
            <w:r>
              <w:rPr>
                <w:spacing w:val="-2"/>
              </w:rPr>
              <w:t>investigator:</w:t>
            </w:r>
          </w:p>
          <w:p w14:paraId="19EC94DB" w14:textId="77777777" w:rsidR="000266F9" w:rsidRDefault="00000000">
            <w:pPr>
              <w:pStyle w:val="TableParagraph"/>
              <w:spacing w:line="252" w:lineRule="exact"/>
            </w:pPr>
            <w:r>
              <w:t>Emotional</w:t>
            </w:r>
            <w:r>
              <w:rPr>
                <w:spacing w:val="-10"/>
              </w:rPr>
              <w:t xml:space="preserve"> </w:t>
            </w:r>
            <w:r>
              <w:rPr>
                <w:spacing w:val="-2"/>
              </w:rPr>
              <w:t>distress</w:t>
            </w:r>
          </w:p>
          <w:p w14:paraId="24175D58" w14:textId="77777777" w:rsidR="000266F9" w:rsidRDefault="00000000">
            <w:pPr>
              <w:pStyle w:val="TableParagraph"/>
              <w:spacing w:before="252"/>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c>
          <w:tcPr>
            <w:tcW w:w="4932" w:type="dxa"/>
          </w:tcPr>
          <w:p w14:paraId="2F64ACE5" w14:textId="77777777" w:rsidR="000266F9" w:rsidRDefault="00000000">
            <w:pPr>
              <w:pStyle w:val="TableParagraph"/>
              <w:spacing w:line="205" w:lineRule="exact"/>
              <w:ind w:left="108"/>
              <w:rPr>
                <w:rFonts w:ascii="Arial"/>
                <w:i/>
                <w:sz w:val="18"/>
              </w:rPr>
            </w:pPr>
            <w:r>
              <w:rPr>
                <w:rFonts w:ascii="Arial"/>
                <w:i/>
                <w:sz w:val="18"/>
              </w:rPr>
              <w:t>How</w:t>
            </w:r>
            <w:r>
              <w:rPr>
                <w:rFonts w:ascii="Arial"/>
                <w:i/>
                <w:spacing w:val="-2"/>
                <w:sz w:val="18"/>
              </w:rPr>
              <w:t xml:space="preserve"> </w:t>
            </w:r>
            <w:r>
              <w:rPr>
                <w:rFonts w:ascii="Arial"/>
                <w:i/>
                <w:sz w:val="18"/>
              </w:rPr>
              <w:t>you</w:t>
            </w:r>
            <w:r>
              <w:rPr>
                <w:rFonts w:ascii="Arial"/>
                <w:i/>
                <w:spacing w:val="-3"/>
                <w:sz w:val="18"/>
              </w:rPr>
              <w:t xml:space="preserve"> </w:t>
            </w:r>
            <w:r>
              <w:rPr>
                <w:rFonts w:ascii="Arial"/>
                <w:i/>
                <w:sz w:val="18"/>
              </w:rPr>
              <w:t>will</w:t>
            </w:r>
            <w:r>
              <w:rPr>
                <w:rFonts w:ascii="Arial"/>
                <w:i/>
                <w:spacing w:val="-3"/>
                <w:sz w:val="18"/>
              </w:rPr>
              <w:t xml:space="preserve"> </w:t>
            </w:r>
            <w:r>
              <w:rPr>
                <w:rFonts w:ascii="Arial"/>
                <w:i/>
                <w:sz w:val="18"/>
              </w:rPr>
              <w:t>mitigate the</w:t>
            </w:r>
            <w:r>
              <w:rPr>
                <w:rFonts w:ascii="Arial"/>
                <w:i/>
                <w:spacing w:val="-3"/>
                <w:sz w:val="18"/>
              </w:rPr>
              <w:t xml:space="preserve"> </w:t>
            </w:r>
            <w:r>
              <w:rPr>
                <w:rFonts w:ascii="Arial"/>
                <w:i/>
                <w:sz w:val="18"/>
              </w:rPr>
              <w:t>risk</w:t>
            </w:r>
            <w:r>
              <w:rPr>
                <w:rFonts w:ascii="Arial"/>
                <w:i/>
                <w:spacing w:val="-2"/>
                <w:sz w:val="18"/>
              </w:rPr>
              <w:t xml:space="preserve"> </w:t>
            </w:r>
            <w:r>
              <w:rPr>
                <w:rFonts w:ascii="Arial"/>
                <w:i/>
                <w:sz w:val="18"/>
              </w:rPr>
              <w:t>to</w:t>
            </w:r>
            <w:r>
              <w:rPr>
                <w:rFonts w:ascii="Arial"/>
                <w:i/>
                <w:spacing w:val="-3"/>
                <w:sz w:val="18"/>
              </w:rPr>
              <w:t xml:space="preserve"> </w:t>
            </w:r>
            <w:r>
              <w:rPr>
                <w:rFonts w:ascii="Arial"/>
                <w:i/>
                <w:sz w:val="18"/>
              </w:rPr>
              <w:t xml:space="preserve">the </w:t>
            </w:r>
            <w:r>
              <w:rPr>
                <w:rFonts w:ascii="Arial"/>
                <w:i/>
                <w:spacing w:val="-2"/>
                <w:sz w:val="18"/>
              </w:rPr>
              <w:t>investigator:</w:t>
            </w:r>
          </w:p>
          <w:p w14:paraId="4449A24F" w14:textId="77777777" w:rsidR="000266F9" w:rsidRDefault="00000000">
            <w:pPr>
              <w:pStyle w:val="TableParagraph"/>
              <w:spacing w:line="252" w:lineRule="exact"/>
              <w:ind w:left="108"/>
            </w:pPr>
            <w:r>
              <w:t>Task</w:t>
            </w:r>
            <w:r>
              <w:rPr>
                <w:spacing w:val="-9"/>
              </w:rPr>
              <w:t xml:space="preserve"> </w:t>
            </w:r>
            <w:r>
              <w:t>will</w:t>
            </w:r>
            <w:r>
              <w:rPr>
                <w:spacing w:val="-2"/>
              </w:rPr>
              <w:t xml:space="preserve"> </w:t>
            </w:r>
            <w:r>
              <w:t>be</w:t>
            </w:r>
            <w:r>
              <w:rPr>
                <w:spacing w:val="-5"/>
              </w:rPr>
              <w:t xml:space="preserve"> </w:t>
            </w:r>
            <w:r>
              <w:t>properly</w:t>
            </w:r>
            <w:r>
              <w:rPr>
                <w:spacing w:val="-3"/>
              </w:rPr>
              <w:t xml:space="preserve"> </w:t>
            </w:r>
            <w:proofErr w:type="spellStart"/>
            <w:r>
              <w:rPr>
                <w:spacing w:val="-2"/>
              </w:rPr>
              <w:t>planing</w:t>
            </w:r>
            <w:proofErr w:type="spellEnd"/>
            <w:r>
              <w:rPr>
                <w:spacing w:val="-2"/>
              </w:rPr>
              <w:t>.</w:t>
            </w:r>
          </w:p>
          <w:p w14:paraId="57E497B9" w14:textId="77777777" w:rsidR="000266F9" w:rsidRDefault="000266F9">
            <w:pPr>
              <w:pStyle w:val="TableParagraph"/>
              <w:ind w:left="0"/>
              <w:rPr>
                <w:rFonts w:ascii="Arial"/>
                <w:b/>
              </w:rPr>
            </w:pPr>
          </w:p>
          <w:p w14:paraId="779D8B0A" w14:textId="77777777" w:rsidR="000266F9" w:rsidRDefault="000266F9">
            <w:pPr>
              <w:pStyle w:val="TableParagraph"/>
              <w:ind w:left="0"/>
              <w:rPr>
                <w:rFonts w:ascii="Arial"/>
                <w:b/>
              </w:rPr>
            </w:pPr>
          </w:p>
          <w:p w14:paraId="71EC01FB" w14:textId="77777777" w:rsidR="000266F9" w:rsidRDefault="00000000">
            <w:pPr>
              <w:pStyle w:val="TableParagraph"/>
              <w:spacing w:before="1" w:line="189" w:lineRule="exact"/>
              <w:ind w:left="108"/>
              <w:rPr>
                <w:rFonts w:ascii="Arial"/>
                <w:i/>
                <w:sz w:val="18"/>
              </w:rPr>
            </w:pP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1"/>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3"/>
                <w:sz w:val="18"/>
              </w:rPr>
              <w:t xml:space="preserve"> </w:t>
            </w:r>
            <w:r>
              <w:rPr>
                <w:rFonts w:ascii="Arial"/>
                <w:i/>
                <w:color w:val="808080"/>
                <w:spacing w:val="-4"/>
                <w:sz w:val="18"/>
              </w:rPr>
              <w:t>type)</w:t>
            </w:r>
          </w:p>
        </w:tc>
      </w:tr>
      <w:tr w:rsidR="000266F9" w14:paraId="1A242AD7" w14:textId="77777777">
        <w:trPr>
          <w:trHeight w:val="505"/>
        </w:trPr>
        <w:tc>
          <w:tcPr>
            <w:tcW w:w="596" w:type="dxa"/>
            <w:shd w:val="clear" w:color="auto" w:fill="F0F0F0"/>
          </w:tcPr>
          <w:p w14:paraId="6A7DE040" w14:textId="77777777" w:rsidR="000266F9" w:rsidRDefault="00000000">
            <w:pPr>
              <w:pStyle w:val="TableParagraph"/>
              <w:spacing w:before="124"/>
              <w:ind w:left="12"/>
              <w:jc w:val="center"/>
            </w:pPr>
            <w:r>
              <w:rPr>
                <w:spacing w:val="-10"/>
              </w:rPr>
              <w:t>4</w:t>
            </w:r>
          </w:p>
        </w:tc>
        <w:tc>
          <w:tcPr>
            <w:tcW w:w="9923" w:type="dxa"/>
            <w:gridSpan w:val="2"/>
            <w:shd w:val="clear" w:color="auto" w:fill="F0F0F0"/>
          </w:tcPr>
          <w:p w14:paraId="7A10D80E" w14:textId="77777777" w:rsidR="000266F9" w:rsidRDefault="00000000">
            <w:pPr>
              <w:pStyle w:val="TableParagraph"/>
              <w:spacing w:line="252" w:lineRule="exact"/>
              <w:rPr>
                <w:rFonts w:ascii="Arial"/>
                <w:b/>
              </w:rPr>
            </w:pPr>
            <w:r>
              <w:rPr>
                <w:rFonts w:ascii="Arial"/>
                <w:b/>
                <w:spacing w:val="-2"/>
              </w:rPr>
              <w:t>University/institutional</w:t>
            </w:r>
            <w:r>
              <w:rPr>
                <w:rFonts w:ascii="Arial"/>
                <w:b/>
                <w:spacing w:val="27"/>
              </w:rPr>
              <w:t xml:space="preserve"> </w:t>
            </w:r>
            <w:r>
              <w:rPr>
                <w:rFonts w:ascii="Arial"/>
                <w:b/>
                <w:spacing w:val="-4"/>
              </w:rPr>
              <w:t>risks</w:t>
            </w:r>
          </w:p>
          <w:p w14:paraId="733D84FF" w14:textId="77777777" w:rsidR="000266F9" w:rsidRDefault="00000000">
            <w:pPr>
              <w:pStyle w:val="TableParagraph"/>
              <w:spacing w:line="234" w:lineRule="exact"/>
            </w:pPr>
            <w:r>
              <w:t>For</w:t>
            </w:r>
            <w:r>
              <w:rPr>
                <w:spacing w:val="-10"/>
              </w:rPr>
              <w:t xml:space="preserve"> </w:t>
            </w:r>
            <w:r>
              <w:t>example:</w:t>
            </w:r>
            <w:r>
              <w:rPr>
                <w:spacing w:val="-7"/>
              </w:rPr>
              <w:t xml:space="preserve"> </w:t>
            </w:r>
            <w:r>
              <w:t>adverse</w:t>
            </w:r>
            <w:r>
              <w:rPr>
                <w:spacing w:val="-6"/>
              </w:rPr>
              <w:t xml:space="preserve"> </w:t>
            </w:r>
            <w:r>
              <w:t>publicity,</w:t>
            </w:r>
            <w:r>
              <w:rPr>
                <w:spacing w:val="-7"/>
              </w:rPr>
              <w:t xml:space="preserve"> </w:t>
            </w:r>
            <w:r>
              <w:t>financial</w:t>
            </w:r>
            <w:r>
              <w:rPr>
                <w:spacing w:val="-6"/>
              </w:rPr>
              <w:t xml:space="preserve"> </w:t>
            </w:r>
            <w:r>
              <w:t>loss,</w:t>
            </w:r>
            <w:r>
              <w:rPr>
                <w:spacing w:val="-7"/>
              </w:rPr>
              <w:t xml:space="preserve"> </w:t>
            </w:r>
            <w:r>
              <w:t>data</w:t>
            </w:r>
            <w:r>
              <w:rPr>
                <w:spacing w:val="-9"/>
              </w:rPr>
              <w:t xml:space="preserve"> </w:t>
            </w:r>
            <w:r>
              <w:rPr>
                <w:spacing w:val="-2"/>
              </w:rPr>
              <w:t>protection</w:t>
            </w:r>
          </w:p>
        </w:tc>
      </w:tr>
      <w:tr w:rsidR="000266F9" w14:paraId="5DEB41BC" w14:textId="77777777">
        <w:trPr>
          <w:trHeight w:val="1173"/>
        </w:trPr>
        <w:tc>
          <w:tcPr>
            <w:tcW w:w="596" w:type="dxa"/>
          </w:tcPr>
          <w:p w14:paraId="788C4BD9" w14:textId="77777777" w:rsidR="000266F9" w:rsidRDefault="000266F9">
            <w:pPr>
              <w:pStyle w:val="TableParagraph"/>
              <w:ind w:left="0"/>
              <w:rPr>
                <w:rFonts w:ascii="Times New Roman"/>
                <w:sz w:val="20"/>
              </w:rPr>
            </w:pPr>
          </w:p>
        </w:tc>
        <w:tc>
          <w:tcPr>
            <w:tcW w:w="4991" w:type="dxa"/>
          </w:tcPr>
          <w:p w14:paraId="3946CA8E" w14:textId="77777777" w:rsidR="000266F9" w:rsidRDefault="00000000">
            <w:pPr>
              <w:pStyle w:val="TableParagraph"/>
              <w:spacing w:line="252" w:lineRule="exact"/>
            </w:pPr>
            <w:r>
              <w:t>Risk</w:t>
            </w:r>
            <w:r>
              <w:rPr>
                <w:spacing w:val="-4"/>
              </w:rPr>
              <w:t xml:space="preserve"> </w:t>
            </w:r>
            <w:r>
              <w:t>to</w:t>
            </w:r>
            <w:r>
              <w:rPr>
                <w:spacing w:val="-1"/>
              </w:rPr>
              <w:t xml:space="preserve"> </w:t>
            </w:r>
            <w:r>
              <w:t>the</w:t>
            </w:r>
            <w:r>
              <w:rPr>
                <w:spacing w:val="-6"/>
              </w:rPr>
              <w:t xml:space="preserve"> </w:t>
            </w:r>
            <w:r>
              <w:rPr>
                <w:spacing w:val="-2"/>
              </w:rPr>
              <w:t>University:</w:t>
            </w:r>
          </w:p>
          <w:p w14:paraId="6BD573D6" w14:textId="77777777" w:rsidR="000266F9" w:rsidRDefault="00000000">
            <w:pPr>
              <w:pStyle w:val="TableParagraph"/>
              <w:spacing w:line="252" w:lineRule="exact"/>
            </w:pPr>
            <w:r>
              <w:t>Data</w:t>
            </w:r>
            <w:r>
              <w:rPr>
                <w:spacing w:val="-4"/>
              </w:rPr>
              <w:t xml:space="preserve"> </w:t>
            </w:r>
            <w:r>
              <w:rPr>
                <w:spacing w:val="-2"/>
              </w:rPr>
              <w:t>Protection</w:t>
            </w:r>
          </w:p>
          <w:p w14:paraId="76C9D92B" w14:textId="77777777" w:rsidR="000266F9" w:rsidRDefault="00000000">
            <w:pPr>
              <w:pStyle w:val="TableParagraph"/>
              <w:spacing w:before="252"/>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c>
          <w:tcPr>
            <w:tcW w:w="4932" w:type="dxa"/>
          </w:tcPr>
          <w:p w14:paraId="389D2D59" w14:textId="77777777" w:rsidR="000266F9" w:rsidRDefault="00000000">
            <w:pPr>
              <w:pStyle w:val="TableParagraph"/>
              <w:spacing w:line="205" w:lineRule="exact"/>
              <w:ind w:left="108"/>
              <w:rPr>
                <w:rFonts w:ascii="Arial"/>
                <w:i/>
                <w:sz w:val="18"/>
              </w:rPr>
            </w:pPr>
            <w:r>
              <w:rPr>
                <w:rFonts w:ascii="Arial"/>
                <w:i/>
                <w:sz w:val="18"/>
              </w:rPr>
              <w:t>How</w:t>
            </w:r>
            <w:r>
              <w:rPr>
                <w:rFonts w:ascii="Arial"/>
                <w:i/>
                <w:spacing w:val="-2"/>
                <w:sz w:val="18"/>
              </w:rPr>
              <w:t xml:space="preserve"> </w:t>
            </w:r>
            <w:r>
              <w:rPr>
                <w:rFonts w:ascii="Arial"/>
                <w:i/>
                <w:sz w:val="18"/>
              </w:rPr>
              <w:t>you</w:t>
            </w:r>
            <w:r>
              <w:rPr>
                <w:rFonts w:ascii="Arial"/>
                <w:i/>
                <w:spacing w:val="-3"/>
                <w:sz w:val="18"/>
              </w:rPr>
              <w:t xml:space="preserve"> </w:t>
            </w:r>
            <w:r>
              <w:rPr>
                <w:rFonts w:ascii="Arial"/>
                <w:i/>
                <w:sz w:val="18"/>
              </w:rPr>
              <w:t>will</w:t>
            </w:r>
            <w:r>
              <w:rPr>
                <w:rFonts w:ascii="Arial"/>
                <w:i/>
                <w:spacing w:val="-3"/>
                <w:sz w:val="18"/>
              </w:rPr>
              <w:t xml:space="preserve"> </w:t>
            </w:r>
            <w:r>
              <w:rPr>
                <w:rFonts w:ascii="Arial"/>
                <w:i/>
                <w:sz w:val="18"/>
              </w:rPr>
              <w:t>mitigate the</w:t>
            </w:r>
            <w:r>
              <w:rPr>
                <w:rFonts w:ascii="Arial"/>
                <w:i/>
                <w:spacing w:val="-3"/>
                <w:sz w:val="18"/>
              </w:rPr>
              <w:t xml:space="preserve"> </w:t>
            </w:r>
            <w:r>
              <w:rPr>
                <w:rFonts w:ascii="Arial"/>
                <w:i/>
                <w:sz w:val="18"/>
              </w:rPr>
              <w:t>risk</w:t>
            </w:r>
            <w:r>
              <w:rPr>
                <w:rFonts w:ascii="Arial"/>
                <w:i/>
                <w:spacing w:val="-2"/>
                <w:sz w:val="18"/>
              </w:rPr>
              <w:t xml:space="preserve"> </w:t>
            </w:r>
            <w:r>
              <w:rPr>
                <w:rFonts w:ascii="Arial"/>
                <w:i/>
                <w:sz w:val="18"/>
              </w:rPr>
              <w:t>to</w:t>
            </w:r>
            <w:r>
              <w:rPr>
                <w:rFonts w:ascii="Arial"/>
                <w:i/>
                <w:spacing w:val="-3"/>
                <w:sz w:val="18"/>
              </w:rPr>
              <w:t xml:space="preserve"> </w:t>
            </w:r>
            <w:r>
              <w:rPr>
                <w:rFonts w:ascii="Arial"/>
                <w:i/>
                <w:sz w:val="18"/>
              </w:rPr>
              <w:t xml:space="preserve">the </w:t>
            </w:r>
            <w:r>
              <w:rPr>
                <w:rFonts w:ascii="Arial"/>
                <w:i/>
                <w:spacing w:val="-2"/>
                <w:sz w:val="18"/>
              </w:rPr>
              <w:t>University:</w:t>
            </w:r>
          </w:p>
          <w:p w14:paraId="00E18A60" w14:textId="77777777" w:rsidR="000266F9" w:rsidRDefault="00000000">
            <w:pPr>
              <w:pStyle w:val="TableParagraph"/>
              <w:spacing w:line="252" w:lineRule="exact"/>
              <w:ind w:left="108"/>
            </w:pPr>
            <w:r>
              <w:t>Proving</w:t>
            </w:r>
            <w:r>
              <w:rPr>
                <w:spacing w:val="-7"/>
              </w:rPr>
              <w:t xml:space="preserve"> </w:t>
            </w:r>
            <w:r>
              <w:t>proper</w:t>
            </w:r>
            <w:r>
              <w:rPr>
                <w:spacing w:val="-9"/>
              </w:rPr>
              <w:t xml:space="preserve"> </w:t>
            </w:r>
            <w:r>
              <w:t>access</w:t>
            </w:r>
            <w:r>
              <w:rPr>
                <w:spacing w:val="-7"/>
              </w:rPr>
              <w:t xml:space="preserve"> </w:t>
            </w:r>
            <w:r>
              <w:rPr>
                <w:spacing w:val="-2"/>
              </w:rPr>
              <w:t>control</w:t>
            </w:r>
          </w:p>
          <w:p w14:paraId="67862C96" w14:textId="77777777" w:rsidR="000266F9" w:rsidRDefault="000266F9">
            <w:pPr>
              <w:pStyle w:val="TableParagraph"/>
              <w:ind w:left="0"/>
              <w:rPr>
                <w:rFonts w:ascii="Arial"/>
                <w:b/>
              </w:rPr>
            </w:pPr>
          </w:p>
          <w:p w14:paraId="21695AAD" w14:textId="77777777" w:rsidR="000266F9" w:rsidRDefault="000266F9">
            <w:pPr>
              <w:pStyle w:val="TableParagraph"/>
              <w:ind w:left="0"/>
              <w:rPr>
                <w:rFonts w:ascii="Arial"/>
                <w:b/>
              </w:rPr>
            </w:pPr>
          </w:p>
          <w:p w14:paraId="61C8582B" w14:textId="77777777" w:rsidR="000266F9" w:rsidRDefault="00000000">
            <w:pPr>
              <w:pStyle w:val="TableParagraph"/>
              <w:spacing w:before="1" w:line="189" w:lineRule="exact"/>
              <w:ind w:left="108"/>
              <w:rPr>
                <w:rFonts w:ascii="Arial"/>
                <w:i/>
                <w:sz w:val="18"/>
              </w:rPr>
            </w:pP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1"/>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3"/>
                <w:sz w:val="18"/>
              </w:rPr>
              <w:t xml:space="preserve"> </w:t>
            </w:r>
            <w:r>
              <w:rPr>
                <w:rFonts w:ascii="Arial"/>
                <w:i/>
                <w:color w:val="808080"/>
                <w:spacing w:val="-4"/>
                <w:sz w:val="18"/>
              </w:rPr>
              <w:t>type)</w:t>
            </w:r>
          </w:p>
        </w:tc>
      </w:tr>
      <w:tr w:rsidR="000266F9" w14:paraId="16D782A0" w14:textId="77777777">
        <w:trPr>
          <w:trHeight w:val="505"/>
        </w:trPr>
        <w:tc>
          <w:tcPr>
            <w:tcW w:w="596" w:type="dxa"/>
            <w:shd w:val="clear" w:color="auto" w:fill="F0F0F0"/>
          </w:tcPr>
          <w:p w14:paraId="2545BA84" w14:textId="77777777" w:rsidR="000266F9" w:rsidRDefault="00000000">
            <w:pPr>
              <w:pStyle w:val="TableParagraph"/>
              <w:spacing w:before="125"/>
              <w:ind w:left="12"/>
              <w:jc w:val="center"/>
            </w:pPr>
            <w:r>
              <w:rPr>
                <w:spacing w:val="-10"/>
              </w:rPr>
              <w:t>5</w:t>
            </w:r>
          </w:p>
        </w:tc>
        <w:tc>
          <w:tcPr>
            <w:tcW w:w="9923" w:type="dxa"/>
            <w:gridSpan w:val="2"/>
            <w:shd w:val="clear" w:color="auto" w:fill="F0F0F0"/>
          </w:tcPr>
          <w:p w14:paraId="7F111F09" w14:textId="77777777" w:rsidR="000266F9" w:rsidRDefault="00000000">
            <w:pPr>
              <w:pStyle w:val="TableParagraph"/>
              <w:spacing w:line="250" w:lineRule="exact"/>
              <w:rPr>
                <w:rFonts w:ascii="Arial"/>
                <w:b/>
              </w:rPr>
            </w:pPr>
            <w:r>
              <w:rPr>
                <w:rFonts w:ascii="Arial"/>
                <w:b/>
              </w:rPr>
              <w:t>Environmental</w:t>
            </w:r>
            <w:r>
              <w:rPr>
                <w:rFonts w:ascii="Arial"/>
                <w:b/>
                <w:spacing w:val="-16"/>
              </w:rPr>
              <w:t xml:space="preserve"> </w:t>
            </w:r>
            <w:r>
              <w:rPr>
                <w:rFonts w:ascii="Arial"/>
                <w:b/>
                <w:spacing w:val="-4"/>
              </w:rPr>
              <w:t>risks</w:t>
            </w:r>
          </w:p>
          <w:p w14:paraId="4EE0883E" w14:textId="77777777" w:rsidR="000266F9" w:rsidRDefault="00000000">
            <w:pPr>
              <w:pStyle w:val="TableParagraph"/>
              <w:spacing w:line="236" w:lineRule="exact"/>
            </w:pPr>
            <w:r>
              <w:t>For</w:t>
            </w:r>
            <w:r>
              <w:rPr>
                <w:spacing w:val="-8"/>
              </w:rPr>
              <w:t xml:space="preserve"> </w:t>
            </w:r>
            <w:r>
              <w:t>example:</w:t>
            </w:r>
            <w:r>
              <w:rPr>
                <w:spacing w:val="-6"/>
              </w:rPr>
              <w:t xml:space="preserve"> </w:t>
            </w:r>
            <w:r>
              <w:t>accidental</w:t>
            </w:r>
            <w:r>
              <w:rPr>
                <w:spacing w:val="-8"/>
              </w:rPr>
              <w:t xml:space="preserve"> </w:t>
            </w:r>
            <w:r>
              <w:t>spillage</w:t>
            </w:r>
            <w:r>
              <w:rPr>
                <w:spacing w:val="-5"/>
              </w:rPr>
              <w:t xml:space="preserve"> </w:t>
            </w:r>
            <w:r>
              <w:t>of</w:t>
            </w:r>
            <w:r>
              <w:rPr>
                <w:spacing w:val="-6"/>
              </w:rPr>
              <w:t xml:space="preserve"> </w:t>
            </w:r>
            <w:r>
              <w:t>pollutants,</w:t>
            </w:r>
            <w:r>
              <w:rPr>
                <w:spacing w:val="-8"/>
              </w:rPr>
              <w:t xml:space="preserve"> </w:t>
            </w:r>
            <w:r>
              <w:t>damage</w:t>
            </w:r>
            <w:r>
              <w:rPr>
                <w:spacing w:val="-7"/>
              </w:rPr>
              <w:t xml:space="preserve"> </w:t>
            </w:r>
            <w:r>
              <w:t>to</w:t>
            </w:r>
            <w:r>
              <w:rPr>
                <w:spacing w:val="-6"/>
              </w:rPr>
              <w:t xml:space="preserve"> </w:t>
            </w:r>
            <w:r>
              <w:t>local</w:t>
            </w:r>
            <w:r>
              <w:rPr>
                <w:spacing w:val="-5"/>
              </w:rPr>
              <w:t xml:space="preserve"> </w:t>
            </w:r>
            <w:r>
              <w:rPr>
                <w:spacing w:val="-2"/>
              </w:rPr>
              <w:t>ecosystems</w:t>
            </w:r>
          </w:p>
        </w:tc>
      </w:tr>
      <w:tr w:rsidR="000266F9" w14:paraId="1E0A6B72" w14:textId="77777777">
        <w:trPr>
          <w:trHeight w:val="1333"/>
        </w:trPr>
        <w:tc>
          <w:tcPr>
            <w:tcW w:w="596" w:type="dxa"/>
          </w:tcPr>
          <w:p w14:paraId="64BAEE44" w14:textId="77777777" w:rsidR="000266F9" w:rsidRDefault="000266F9">
            <w:pPr>
              <w:pStyle w:val="TableParagraph"/>
              <w:ind w:left="0"/>
              <w:rPr>
                <w:rFonts w:ascii="Times New Roman"/>
                <w:sz w:val="20"/>
              </w:rPr>
            </w:pPr>
          </w:p>
        </w:tc>
        <w:tc>
          <w:tcPr>
            <w:tcW w:w="4991" w:type="dxa"/>
          </w:tcPr>
          <w:p w14:paraId="7253A51B" w14:textId="77777777" w:rsidR="000266F9" w:rsidRDefault="00000000">
            <w:pPr>
              <w:pStyle w:val="TableParagraph"/>
              <w:spacing w:line="250" w:lineRule="exact"/>
            </w:pPr>
            <w:r>
              <w:t>Risk</w:t>
            </w:r>
            <w:r>
              <w:rPr>
                <w:spacing w:val="-4"/>
              </w:rPr>
              <w:t xml:space="preserve"> </w:t>
            </w:r>
            <w:r>
              <w:t>to</w:t>
            </w:r>
            <w:r>
              <w:rPr>
                <w:spacing w:val="-1"/>
              </w:rPr>
              <w:t xml:space="preserve"> </w:t>
            </w:r>
            <w:r>
              <w:t>the</w:t>
            </w:r>
            <w:r>
              <w:rPr>
                <w:spacing w:val="-6"/>
              </w:rPr>
              <w:t xml:space="preserve"> </w:t>
            </w:r>
            <w:r>
              <w:rPr>
                <w:spacing w:val="-2"/>
              </w:rPr>
              <w:t>environment:</w:t>
            </w:r>
          </w:p>
          <w:p w14:paraId="0DF1E70F" w14:textId="77777777" w:rsidR="000266F9" w:rsidRDefault="00000000">
            <w:pPr>
              <w:pStyle w:val="TableParagraph"/>
              <w:spacing w:line="252" w:lineRule="exact"/>
            </w:pPr>
            <w:r>
              <w:t>Not</w:t>
            </w:r>
            <w:r>
              <w:rPr>
                <w:spacing w:val="-4"/>
              </w:rPr>
              <w:t xml:space="preserve"> </w:t>
            </w:r>
            <w:r>
              <w:rPr>
                <w:spacing w:val="-2"/>
              </w:rPr>
              <w:t>Applicable</w:t>
            </w:r>
          </w:p>
          <w:p w14:paraId="1439F3CF" w14:textId="77777777" w:rsidR="000266F9" w:rsidRDefault="000266F9">
            <w:pPr>
              <w:pStyle w:val="TableParagraph"/>
              <w:ind w:left="0"/>
              <w:rPr>
                <w:rFonts w:ascii="Arial"/>
                <w:b/>
              </w:rPr>
            </w:pPr>
          </w:p>
          <w:p w14:paraId="0E4AF902" w14:textId="77777777" w:rsidR="000266F9" w:rsidRDefault="000266F9">
            <w:pPr>
              <w:pStyle w:val="TableParagraph"/>
              <w:spacing w:before="116"/>
              <w:ind w:left="0"/>
              <w:rPr>
                <w:rFonts w:ascii="Arial"/>
                <w:b/>
              </w:rPr>
            </w:pPr>
          </w:p>
          <w:p w14:paraId="6D3F8D07" w14:textId="77777777" w:rsidR="000266F9" w:rsidRDefault="00000000">
            <w:pPr>
              <w:pStyle w:val="TableParagraph"/>
              <w:spacing w:line="188"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c>
          <w:tcPr>
            <w:tcW w:w="4932" w:type="dxa"/>
          </w:tcPr>
          <w:p w14:paraId="3A123470" w14:textId="77777777" w:rsidR="000266F9" w:rsidRDefault="00000000">
            <w:pPr>
              <w:pStyle w:val="TableParagraph"/>
              <w:spacing w:line="205" w:lineRule="exact"/>
              <w:ind w:left="108"/>
              <w:rPr>
                <w:rFonts w:ascii="Arial"/>
                <w:i/>
                <w:sz w:val="18"/>
              </w:rPr>
            </w:pPr>
            <w:r>
              <w:rPr>
                <w:rFonts w:ascii="Arial"/>
                <w:i/>
                <w:sz w:val="18"/>
              </w:rPr>
              <w:t>How</w:t>
            </w:r>
            <w:r>
              <w:rPr>
                <w:rFonts w:ascii="Arial"/>
                <w:i/>
                <w:spacing w:val="-2"/>
                <w:sz w:val="18"/>
              </w:rPr>
              <w:t xml:space="preserve"> </w:t>
            </w:r>
            <w:r>
              <w:rPr>
                <w:rFonts w:ascii="Arial"/>
                <w:i/>
                <w:sz w:val="18"/>
              </w:rPr>
              <w:t>you</w:t>
            </w:r>
            <w:r>
              <w:rPr>
                <w:rFonts w:ascii="Arial"/>
                <w:i/>
                <w:spacing w:val="-3"/>
                <w:sz w:val="18"/>
              </w:rPr>
              <w:t xml:space="preserve"> </w:t>
            </w:r>
            <w:r>
              <w:rPr>
                <w:rFonts w:ascii="Arial"/>
                <w:i/>
                <w:sz w:val="18"/>
              </w:rPr>
              <w:t>will</w:t>
            </w:r>
            <w:r>
              <w:rPr>
                <w:rFonts w:ascii="Arial"/>
                <w:i/>
                <w:spacing w:val="-3"/>
                <w:sz w:val="18"/>
              </w:rPr>
              <w:t xml:space="preserve"> </w:t>
            </w:r>
            <w:r>
              <w:rPr>
                <w:rFonts w:ascii="Arial"/>
                <w:i/>
                <w:sz w:val="18"/>
              </w:rPr>
              <w:t>mitigate</w:t>
            </w:r>
            <w:r>
              <w:rPr>
                <w:rFonts w:ascii="Arial"/>
                <w:i/>
                <w:spacing w:val="-1"/>
                <w:sz w:val="18"/>
              </w:rPr>
              <w:t xml:space="preserve"> </w:t>
            </w:r>
            <w:r>
              <w:rPr>
                <w:rFonts w:ascii="Arial"/>
                <w:i/>
                <w:sz w:val="18"/>
              </w:rPr>
              <w:t>the</w:t>
            </w:r>
            <w:r>
              <w:rPr>
                <w:rFonts w:ascii="Arial"/>
                <w:i/>
                <w:spacing w:val="-3"/>
                <w:sz w:val="18"/>
              </w:rPr>
              <w:t xml:space="preserve"> </w:t>
            </w:r>
            <w:r>
              <w:rPr>
                <w:rFonts w:ascii="Arial"/>
                <w:i/>
                <w:sz w:val="18"/>
              </w:rPr>
              <w:t>risk</w:t>
            </w:r>
            <w:r>
              <w:rPr>
                <w:rFonts w:ascii="Arial"/>
                <w:i/>
                <w:spacing w:val="-2"/>
                <w:sz w:val="18"/>
              </w:rPr>
              <w:t xml:space="preserve"> </w:t>
            </w:r>
            <w:r>
              <w:rPr>
                <w:rFonts w:ascii="Arial"/>
                <w:i/>
                <w:sz w:val="18"/>
              </w:rPr>
              <w:t>to</w:t>
            </w:r>
            <w:r>
              <w:rPr>
                <w:rFonts w:ascii="Arial"/>
                <w:i/>
                <w:spacing w:val="-3"/>
                <w:sz w:val="18"/>
              </w:rPr>
              <w:t xml:space="preserve"> </w:t>
            </w:r>
            <w:r>
              <w:rPr>
                <w:rFonts w:ascii="Arial"/>
                <w:i/>
                <w:spacing w:val="-2"/>
                <w:sz w:val="18"/>
              </w:rPr>
              <w:t>environment:</w:t>
            </w:r>
          </w:p>
          <w:p w14:paraId="67727FEE" w14:textId="77777777" w:rsidR="000266F9" w:rsidRDefault="00000000">
            <w:pPr>
              <w:pStyle w:val="TableParagraph"/>
              <w:spacing w:line="252" w:lineRule="exact"/>
              <w:ind w:left="108"/>
            </w:pPr>
            <w:r>
              <w:t>Not</w:t>
            </w:r>
            <w:r>
              <w:rPr>
                <w:spacing w:val="-4"/>
              </w:rPr>
              <w:t xml:space="preserve"> </w:t>
            </w:r>
            <w:r>
              <w:rPr>
                <w:spacing w:val="-2"/>
              </w:rPr>
              <w:t>Applicable</w:t>
            </w:r>
          </w:p>
          <w:p w14:paraId="2EA2C619" w14:textId="77777777" w:rsidR="000266F9" w:rsidRDefault="000266F9">
            <w:pPr>
              <w:pStyle w:val="TableParagraph"/>
              <w:ind w:left="0"/>
              <w:rPr>
                <w:rFonts w:ascii="Arial"/>
                <w:b/>
              </w:rPr>
            </w:pPr>
          </w:p>
          <w:p w14:paraId="3596717E" w14:textId="77777777" w:rsidR="000266F9" w:rsidRDefault="000266F9">
            <w:pPr>
              <w:pStyle w:val="TableParagraph"/>
              <w:spacing w:before="1"/>
              <w:ind w:left="0"/>
              <w:rPr>
                <w:rFonts w:ascii="Arial"/>
                <w:b/>
              </w:rPr>
            </w:pPr>
          </w:p>
          <w:p w14:paraId="678CC264" w14:textId="77777777" w:rsidR="000266F9" w:rsidRDefault="00000000">
            <w:pPr>
              <w:pStyle w:val="TableParagraph"/>
              <w:ind w:left="108"/>
              <w:rPr>
                <w:rFonts w:ascii="Arial"/>
                <w:i/>
                <w:sz w:val="18"/>
              </w:rPr>
            </w:pP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1"/>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3"/>
                <w:sz w:val="18"/>
              </w:rPr>
              <w:t xml:space="preserve"> </w:t>
            </w:r>
            <w:r>
              <w:rPr>
                <w:rFonts w:ascii="Arial"/>
                <w:i/>
                <w:color w:val="808080"/>
                <w:spacing w:val="-4"/>
                <w:sz w:val="18"/>
              </w:rPr>
              <w:t>type)</w:t>
            </w:r>
          </w:p>
        </w:tc>
      </w:tr>
    </w:tbl>
    <w:p w14:paraId="10C8A439" w14:textId="77777777" w:rsidR="000266F9" w:rsidRDefault="00000000">
      <w:pPr>
        <w:spacing w:before="233"/>
        <w:ind w:left="153"/>
        <w:rPr>
          <w:rFonts w:ascii="Arial"/>
          <w:b/>
        </w:rPr>
      </w:pPr>
      <w:r>
        <w:rPr>
          <w:rFonts w:ascii="Arial"/>
          <w:b/>
        </w:rPr>
        <w:t>SECTION</w:t>
      </w:r>
      <w:r>
        <w:rPr>
          <w:rFonts w:ascii="Arial"/>
          <w:b/>
          <w:spacing w:val="-10"/>
        </w:rPr>
        <w:t xml:space="preserve"> </w:t>
      </w:r>
      <w:r>
        <w:rPr>
          <w:rFonts w:ascii="Arial"/>
          <w:b/>
        </w:rPr>
        <w:t>G:</w:t>
      </w:r>
      <w:r>
        <w:rPr>
          <w:rFonts w:ascii="Arial"/>
          <w:b/>
          <w:spacing w:val="-5"/>
        </w:rPr>
        <w:t xml:space="preserve"> </w:t>
      </w:r>
      <w:r>
        <w:rPr>
          <w:rFonts w:ascii="Arial"/>
          <w:b/>
        </w:rPr>
        <w:t>Feedback,</w:t>
      </w:r>
      <w:r>
        <w:rPr>
          <w:rFonts w:ascii="Arial"/>
          <w:b/>
          <w:spacing w:val="-6"/>
        </w:rPr>
        <w:t xml:space="preserve"> </w:t>
      </w:r>
      <w:r>
        <w:rPr>
          <w:rFonts w:ascii="Arial"/>
          <w:b/>
        </w:rPr>
        <w:t>Consent</w:t>
      </w:r>
      <w:r>
        <w:rPr>
          <w:rFonts w:ascii="Arial"/>
          <w:b/>
          <w:spacing w:val="-6"/>
        </w:rPr>
        <w:t xml:space="preserve"> </w:t>
      </w:r>
      <w:r>
        <w:rPr>
          <w:rFonts w:ascii="Arial"/>
          <w:b/>
        </w:rPr>
        <w:t>and</w:t>
      </w:r>
      <w:r>
        <w:rPr>
          <w:rFonts w:ascii="Arial"/>
          <w:b/>
          <w:spacing w:val="-4"/>
        </w:rPr>
        <w:t xml:space="preserve"> </w:t>
      </w:r>
      <w:r>
        <w:rPr>
          <w:rFonts w:ascii="Arial"/>
          <w:b/>
          <w:spacing w:val="-2"/>
        </w:rPr>
        <w:t>Confidentiality</w:t>
      </w:r>
    </w:p>
    <w:p w14:paraId="7C50CDD5" w14:textId="77777777" w:rsidR="000266F9" w:rsidRDefault="000266F9">
      <w:pPr>
        <w:pStyle w:val="BodyText"/>
        <w:rPr>
          <w:rFonts w:ascii="Arial"/>
          <w:b/>
        </w:rPr>
      </w:pPr>
    </w:p>
    <w:p w14:paraId="42F56E3F" w14:textId="77777777" w:rsidR="000266F9" w:rsidRDefault="00000000">
      <w:pPr>
        <w:pStyle w:val="BodyText"/>
        <w:ind w:left="153"/>
      </w:pPr>
      <w:r>
        <w:t>If</w:t>
      </w:r>
      <w:r>
        <w:rPr>
          <w:spacing w:val="-4"/>
        </w:rPr>
        <w:t xml:space="preserve"> </w:t>
      </w:r>
      <w:r>
        <w:t>you have</w:t>
      </w:r>
      <w:r>
        <w:rPr>
          <w:spacing w:val="-1"/>
        </w:rPr>
        <w:t xml:space="preserve"> </w:t>
      </w:r>
      <w:r>
        <w:t>identified</w:t>
      </w:r>
      <w:r>
        <w:rPr>
          <w:spacing w:val="-3"/>
        </w:rPr>
        <w:t xml:space="preserve"> </w:t>
      </w:r>
      <w:r>
        <w:t>in</w:t>
      </w:r>
      <w:r>
        <w:rPr>
          <w:spacing w:val="-1"/>
        </w:rPr>
        <w:t xml:space="preserve"> </w:t>
      </w:r>
      <w:r>
        <w:t>section</w:t>
      </w:r>
      <w:r>
        <w:rPr>
          <w:spacing w:val="-3"/>
        </w:rPr>
        <w:t xml:space="preserve"> </w:t>
      </w:r>
      <w:r>
        <w:t>D</w:t>
      </w:r>
      <w:r>
        <w:rPr>
          <w:spacing w:val="-4"/>
        </w:rPr>
        <w:t xml:space="preserve"> </w:t>
      </w:r>
      <w:r>
        <w:t>that</w:t>
      </w:r>
      <w:r>
        <w:rPr>
          <w:spacing w:val="-2"/>
        </w:rPr>
        <w:t xml:space="preserve"> </w:t>
      </w:r>
      <w:r>
        <w:t>there</w:t>
      </w:r>
      <w:r>
        <w:rPr>
          <w:spacing w:val="-3"/>
        </w:rPr>
        <w:t xml:space="preserve"> </w:t>
      </w:r>
      <w:r>
        <w:t>are</w:t>
      </w:r>
      <w:r>
        <w:rPr>
          <w:spacing w:val="-3"/>
        </w:rPr>
        <w:t xml:space="preserve"> </w:t>
      </w:r>
      <w:r>
        <w:t>no</w:t>
      </w:r>
      <w:r>
        <w:rPr>
          <w:spacing w:val="-1"/>
        </w:rPr>
        <w:t xml:space="preserve"> </w:t>
      </w:r>
      <w:proofErr w:type="gramStart"/>
      <w:r>
        <w:t>participants</w:t>
      </w:r>
      <w:proofErr w:type="gramEnd"/>
      <w:r>
        <w:rPr>
          <w:spacing w:val="-3"/>
        </w:rPr>
        <w:t xml:space="preserve"> </w:t>
      </w:r>
      <w:r>
        <w:t>then</w:t>
      </w:r>
      <w:r>
        <w:rPr>
          <w:spacing w:val="-3"/>
        </w:rPr>
        <w:t xml:space="preserve"> </w:t>
      </w:r>
      <w:r>
        <w:t>enter</w:t>
      </w:r>
      <w:r>
        <w:rPr>
          <w:spacing w:val="-4"/>
        </w:rPr>
        <w:t xml:space="preserve"> </w:t>
      </w:r>
      <w:r>
        <w:t>skip</w:t>
      </w:r>
      <w:r>
        <w:rPr>
          <w:spacing w:val="-1"/>
        </w:rPr>
        <w:t xml:space="preserve"> </w:t>
      </w:r>
      <w:r>
        <w:t>this</w:t>
      </w:r>
      <w:r>
        <w:rPr>
          <w:spacing w:val="-3"/>
        </w:rPr>
        <w:t xml:space="preserve"> </w:t>
      </w:r>
      <w:r>
        <w:t>section</w:t>
      </w:r>
      <w:r>
        <w:rPr>
          <w:spacing w:val="-3"/>
        </w:rPr>
        <w:t xml:space="preserve"> </w:t>
      </w:r>
      <w:r>
        <w:t>and</w:t>
      </w:r>
      <w:r>
        <w:rPr>
          <w:spacing w:val="-3"/>
        </w:rPr>
        <w:t xml:space="preserve"> </w:t>
      </w:r>
      <w:r>
        <w:t>continue</w:t>
      </w:r>
      <w:r>
        <w:rPr>
          <w:spacing w:val="-3"/>
        </w:rPr>
        <w:t xml:space="preserve"> </w:t>
      </w:r>
      <w:r>
        <w:t>to section H.</w:t>
      </w:r>
    </w:p>
    <w:p w14:paraId="5C93491E" w14:textId="77777777" w:rsidR="000266F9" w:rsidRDefault="000266F9">
      <w:pPr>
        <w:pStyle w:val="BodyText"/>
        <w:spacing w:before="24"/>
        <w:rPr>
          <w:sz w:val="20"/>
        </w:rPr>
      </w:pPr>
    </w:p>
    <w:tbl>
      <w:tblPr>
        <w:tblW w:w="0" w:type="auto"/>
        <w:tblInd w:w="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96"/>
        <w:gridCol w:w="9923"/>
      </w:tblGrid>
      <w:tr w:rsidR="000266F9" w14:paraId="3E3535E1" w14:textId="77777777">
        <w:trPr>
          <w:trHeight w:val="506"/>
        </w:trPr>
        <w:tc>
          <w:tcPr>
            <w:tcW w:w="596" w:type="dxa"/>
            <w:shd w:val="clear" w:color="auto" w:fill="F0F0F0"/>
          </w:tcPr>
          <w:p w14:paraId="1968E2C3" w14:textId="77777777" w:rsidR="000266F9" w:rsidRDefault="00000000">
            <w:pPr>
              <w:pStyle w:val="TableParagraph"/>
              <w:spacing w:before="1"/>
              <w:ind w:left="108"/>
            </w:pPr>
            <w:r>
              <w:rPr>
                <w:spacing w:val="-10"/>
              </w:rPr>
              <w:t>1</w:t>
            </w:r>
          </w:p>
        </w:tc>
        <w:tc>
          <w:tcPr>
            <w:tcW w:w="9923" w:type="dxa"/>
            <w:shd w:val="clear" w:color="auto" w:fill="F0F0F0"/>
          </w:tcPr>
          <w:p w14:paraId="67D004AA" w14:textId="77777777" w:rsidR="000266F9" w:rsidRDefault="00000000">
            <w:pPr>
              <w:pStyle w:val="TableParagraph"/>
              <w:spacing w:before="1" w:line="252" w:lineRule="exact"/>
              <w:rPr>
                <w:rFonts w:ascii="Arial"/>
                <w:b/>
              </w:rPr>
            </w:pPr>
            <w:r>
              <w:rPr>
                <w:rFonts w:ascii="Arial"/>
                <w:b/>
                <w:spacing w:val="-2"/>
              </w:rPr>
              <w:t>Feedback</w:t>
            </w:r>
          </w:p>
          <w:p w14:paraId="324FE5F2" w14:textId="77777777" w:rsidR="000266F9" w:rsidRDefault="00000000">
            <w:pPr>
              <w:pStyle w:val="TableParagraph"/>
              <w:spacing w:line="233" w:lineRule="exact"/>
            </w:pPr>
            <w:r>
              <w:t>What</w:t>
            </w:r>
            <w:r>
              <w:rPr>
                <w:spacing w:val="-9"/>
              </w:rPr>
              <w:t xml:space="preserve"> </w:t>
            </w:r>
            <w:r>
              <w:t>de-briefing</w:t>
            </w:r>
            <w:r>
              <w:rPr>
                <w:spacing w:val="-5"/>
              </w:rPr>
              <w:t xml:space="preserve"> </w:t>
            </w:r>
            <w:r>
              <w:t>and</w:t>
            </w:r>
            <w:r>
              <w:rPr>
                <w:spacing w:val="-6"/>
              </w:rPr>
              <w:t xml:space="preserve"> </w:t>
            </w:r>
            <w:r>
              <w:t>feedback</w:t>
            </w:r>
            <w:r>
              <w:rPr>
                <w:spacing w:val="-6"/>
              </w:rPr>
              <w:t xml:space="preserve"> </w:t>
            </w:r>
            <w:r>
              <w:t>will</w:t>
            </w:r>
            <w:r>
              <w:rPr>
                <w:spacing w:val="-2"/>
              </w:rPr>
              <w:t xml:space="preserve"> </w:t>
            </w:r>
            <w:r>
              <w:t>be</w:t>
            </w:r>
            <w:r>
              <w:rPr>
                <w:spacing w:val="-6"/>
              </w:rPr>
              <w:t xml:space="preserve"> </w:t>
            </w:r>
            <w:r>
              <w:t>provided</w:t>
            </w:r>
            <w:r>
              <w:rPr>
                <w:spacing w:val="-4"/>
              </w:rPr>
              <w:t xml:space="preserve"> </w:t>
            </w:r>
            <w:r>
              <w:t>to</w:t>
            </w:r>
            <w:r>
              <w:rPr>
                <w:spacing w:val="-6"/>
              </w:rPr>
              <w:t xml:space="preserve"> </w:t>
            </w:r>
            <w:r>
              <w:t>participants,</w:t>
            </w:r>
            <w:r>
              <w:rPr>
                <w:spacing w:val="-6"/>
              </w:rPr>
              <w:t xml:space="preserve"> </w:t>
            </w:r>
            <w:r>
              <w:t>how</w:t>
            </w:r>
            <w:r>
              <w:rPr>
                <w:spacing w:val="-7"/>
              </w:rPr>
              <w:t xml:space="preserve"> </w:t>
            </w:r>
            <w:r>
              <w:t>will</w:t>
            </w:r>
            <w:r>
              <w:rPr>
                <w:spacing w:val="-2"/>
              </w:rPr>
              <w:t xml:space="preserve"> </w:t>
            </w:r>
            <w:r>
              <w:t>this</w:t>
            </w:r>
            <w:r>
              <w:rPr>
                <w:spacing w:val="-6"/>
              </w:rPr>
              <w:t xml:space="preserve"> </w:t>
            </w:r>
            <w:r>
              <w:t>be</w:t>
            </w:r>
            <w:r>
              <w:rPr>
                <w:spacing w:val="-4"/>
              </w:rPr>
              <w:t xml:space="preserve"> </w:t>
            </w:r>
            <w:r>
              <w:t>done</w:t>
            </w:r>
            <w:r>
              <w:rPr>
                <w:spacing w:val="-6"/>
              </w:rPr>
              <w:t xml:space="preserve"> </w:t>
            </w:r>
            <w:r>
              <w:t>and</w:t>
            </w:r>
            <w:r>
              <w:rPr>
                <w:spacing w:val="-4"/>
              </w:rPr>
              <w:t xml:space="preserve"> </w:t>
            </w:r>
            <w:r>
              <w:rPr>
                <w:spacing w:val="-2"/>
              </w:rPr>
              <w:t>when?</w:t>
            </w:r>
          </w:p>
        </w:tc>
      </w:tr>
      <w:tr w:rsidR="000266F9" w14:paraId="1491F2C3" w14:textId="77777777">
        <w:trPr>
          <w:trHeight w:val="713"/>
        </w:trPr>
        <w:tc>
          <w:tcPr>
            <w:tcW w:w="596" w:type="dxa"/>
          </w:tcPr>
          <w:p w14:paraId="1A60BEB9" w14:textId="77777777" w:rsidR="000266F9" w:rsidRDefault="000266F9">
            <w:pPr>
              <w:pStyle w:val="TableParagraph"/>
              <w:ind w:left="0"/>
              <w:rPr>
                <w:rFonts w:ascii="Times New Roman"/>
                <w:sz w:val="20"/>
              </w:rPr>
            </w:pPr>
          </w:p>
        </w:tc>
        <w:tc>
          <w:tcPr>
            <w:tcW w:w="9923" w:type="dxa"/>
          </w:tcPr>
          <w:p w14:paraId="0C818BB6" w14:textId="77777777" w:rsidR="000266F9" w:rsidRDefault="00000000">
            <w:pPr>
              <w:pStyle w:val="TableParagraph"/>
              <w:spacing w:before="1"/>
            </w:pPr>
            <w:r>
              <w:t>Not</w:t>
            </w:r>
            <w:r>
              <w:rPr>
                <w:spacing w:val="-4"/>
              </w:rPr>
              <w:t xml:space="preserve"> </w:t>
            </w:r>
            <w:r>
              <w:rPr>
                <w:spacing w:val="-2"/>
              </w:rPr>
              <w:t>Applicable</w:t>
            </w:r>
          </w:p>
          <w:p w14:paraId="60D98A0D" w14:textId="77777777" w:rsidR="000266F9" w:rsidRDefault="00000000">
            <w:pPr>
              <w:pStyle w:val="TableParagraph"/>
              <w:spacing w:before="252"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r>
      <w:tr w:rsidR="000266F9" w14:paraId="1FE63315" w14:textId="77777777">
        <w:trPr>
          <w:trHeight w:val="1265"/>
        </w:trPr>
        <w:tc>
          <w:tcPr>
            <w:tcW w:w="596" w:type="dxa"/>
            <w:shd w:val="clear" w:color="auto" w:fill="F0F0F0"/>
          </w:tcPr>
          <w:p w14:paraId="3E1AD4BE" w14:textId="77777777" w:rsidR="000266F9" w:rsidRDefault="00000000">
            <w:pPr>
              <w:pStyle w:val="TableParagraph"/>
              <w:ind w:left="108"/>
            </w:pPr>
            <w:r>
              <w:rPr>
                <w:spacing w:val="-10"/>
              </w:rPr>
              <w:t>2</w:t>
            </w:r>
          </w:p>
        </w:tc>
        <w:tc>
          <w:tcPr>
            <w:tcW w:w="9923" w:type="dxa"/>
            <w:shd w:val="clear" w:color="auto" w:fill="F0F0F0"/>
          </w:tcPr>
          <w:p w14:paraId="266055D1" w14:textId="77777777" w:rsidR="000266F9" w:rsidRDefault="00000000">
            <w:pPr>
              <w:pStyle w:val="TableParagraph"/>
              <w:spacing w:line="252" w:lineRule="exact"/>
              <w:rPr>
                <w:rFonts w:ascii="Arial"/>
                <w:b/>
              </w:rPr>
            </w:pPr>
            <w:r>
              <w:rPr>
                <w:rFonts w:ascii="Arial"/>
                <w:b/>
              </w:rPr>
              <w:t>Informed</w:t>
            </w:r>
            <w:r>
              <w:rPr>
                <w:rFonts w:ascii="Arial"/>
                <w:b/>
                <w:spacing w:val="-6"/>
              </w:rPr>
              <w:t xml:space="preserve"> </w:t>
            </w:r>
            <w:r>
              <w:rPr>
                <w:rFonts w:ascii="Arial"/>
                <w:b/>
                <w:spacing w:val="-2"/>
              </w:rPr>
              <w:t>consent</w:t>
            </w:r>
          </w:p>
          <w:p w14:paraId="58C8EFC4" w14:textId="77777777" w:rsidR="000266F9" w:rsidRDefault="00000000">
            <w:pPr>
              <w:pStyle w:val="TableParagraph"/>
            </w:pPr>
            <w:r>
              <w:t>Describe the arrangements to inform potential participants, before providing consent, of what is involved</w:t>
            </w:r>
            <w:r>
              <w:rPr>
                <w:spacing w:val="-2"/>
              </w:rPr>
              <w:t xml:space="preserve"> </w:t>
            </w:r>
            <w:r>
              <w:t>in</w:t>
            </w:r>
            <w:r>
              <w:rPr>
                <w:spacing w:val="-4"/>
              </w:rPr>
              <w:t xml:space="preserve"> </w:t>
            </w:r>
            <w:r>
              <w:t>participating.</w:t>
            </w:r>
            <w:r>
              <w:rPr>
                <w:spacing w:val="-3"/>
              </w:rPr>
              <w:t xml:space="preserve"> </w:t>
            </w:r>
            <w:r>
              <w:t>Describe</w:t>
            </w:r>
            <w:r>
              <w:rPr>
                <w:spacing w:val="-4"/>
              </w:rPr>
              <w:t xml:space="preserve"> </w:t>
            </w:r>
            <w:r>
              <w:t>the</w:t>
            </w:r>
            <w:r>
              <w:rPr>
                <w:spacing w:val="-4"/>
              </w:rPr>
              <w:t xml:space="preserve"> </w:t>
            </w:r>
            <w:r>
              <w:t>arrangements</w:t>
            </w:r>
            <w:r>
              <w:rPr>
                <w:spacing w:val="-4"/>
              </w:rPr>
              <w:t xml:space="preserve"> </w:t>
            </w:r>
            <w:r>
              <w:t>for</w:t>
            </w:r>
            <w:r>
              <w:rPr>
                <w:spacing w:val="-5"/>
              </w:rPr>
              <w:t xml:space="preserve"> </w:t>
            </w:r>
            <w:r>
              <w:t>participants</w:t>
            </w:r>
            <w:r>
              <w:rPr>
                <w:spacing w:val="-4"/>
              </w:rPr>
              <w:t xml:space="preserve"> </w:t>
            </w:r>
            <w:r>
              <w:t>to</w:t>
            </w:r>
            <w:r>
              <w:rPr>
                <w:spacing w:val="-4"/>
              </w:rPr>
              <w:t xml:space="preserve"> </w:t>
            </w:r>
            <w:r>
              <w:t>provide full</w:t>
            </w:r>
            <w:r>
              <w:rPr>
                <w:spacing w:val="-5"/>
              </w:rPr>
              <w:t xml:space="preserve"> </w:t>
            </w:r>
            <w:r>
              <w:t>consent</w:t>
            </w:r>
            <w:r>
              <w:rPr>
                <w:spacing w:val="-3"/>
              </w:rPr>
              <w:t xml:space="preserve"> </w:t>
            </w:r>
            <w:r>
              <w:t>before data</w:t>
            </w:r>
            <w:r>
              <w:rPr>
                <w:spacing w:val="-1"/>
              </w:rPr>
              <w:t xml:space="preserve"> </w:t>
            </w:r>
            <w:r>
              <w:t>collection</w:t>
            </w:r>
            <w:r>
              <w:rPr>
                <w:spacing w:val="-1"/>
              </w:rPr>
              <w:t xml:space="preserve"> </w:t>
            </w:r>
            <w:r>
              <w:t>begins. If</w:t>
            </w:r>
            <w:r>
              <w:rPr>
                <w:spacing w:val="-2"/>
              </w:rPr>
              <w:t xml:space="preserve"> </w:t>
            </w:r>
            <w:r>
              <w:t>gaining consent</w:t>
            </w:r>
            <w:r>
              <w:rPr>
                <w:spacing w:val="-2"/>
              </w:rPr>
              <w:t xml:space="preserve"> </w:t>
            </w:r>
            <w:r>
              <w:t>in this</w:t>
            </w:r>
            <w:r>
              <w:rPr>
                <w:spacing w:val="-1"/>
              </w:rPr>
              <w:t xml:space="preserve"> </w:t>
            </w:r>
            <w:r>
              <w:t>way is</w:t>
            </w:r>
            <w:r>
              <w:rPr>
                <w:spacing w:val="-1"/>
              </w:rPr>
              <w:t xml:space="preserve"> </w:t>
            </w:r>
            <w:r>
              <w:t>inappropriate, explain</w:t>
            </w:r>
            <w:r>
              <w:rPr>
                <w:spacing w:val="-1"/>
              </w:rPr>
              <w:t xml:space="preserve"> </w:t>
            </w:r>
            <w:r>
              <w:t xml:space="preserve">how consent will </w:t>
            </w:r>
            <w:proofErr w:type="gramStart"/>
            <w:r>
              <w:t>be</w:t>
            </w:r>
            <w:proofErr w:type="gramEnd"/>
          </w:p>
          <w:p w14:paraId="2FA31EED" w14:textId="77777777" w:rsidR="000266F9" w:rsidRDefault="00000000">
            <w:pPr>
              <w:pStyle w:val="TableParagraph"/>
              <w:spacing w:line="234" w:lineRule="exact"/>
            </w:pPr>
            <w:r>
              <w:t>obtained</w:t>
            </w:r>
            <w:r>
              <w:rPr>
                <w:spacing w:val="-10"/>
              </w:rPr>
              <w:t xml:space="preserve"> </w:t>
            </w:r>
            <w:r>
              <w:t>and</w:t>
            </w:r>
            <w:r>
              <w:rPr>
                <w:spacing w:val="-5"/>
              </w:rPr>
              <w:t xml:space="preserve"> </w:t>
            </w:r>
            <w:r>
              <w:t>recorded</w:t>
            </w:r>
            <w:r>
              <w:rPr>
                <w:spacing w:val="-8"/>
              </w:rPr>
              <w:t xml:space="preserve"> </w:t>
            </w:r>
            <w:r>
              <w:t>in</w:t>
            </w:r>
            <w:r>
              <w:rPr>
                <w:spacing w:val="-5"/>
              </w:rPr>
              <w:t xml:space="preserve"> </w:t>
            </w:r>
            <w:r>
              <w:t>accordance</w:t>
            </w:r>
            <w:r>
              <w:rPr>
                <w:spacing w:val="-8"/>
              </w:rPr>
              <w:t xml:space="preserve"> </w:t>
            </w:r>
            <w:r>
              <w:t>with</w:t>
            </w:r>
            <w:r>
              <w:rPr>
                <w:spacing w:val="-5"/>
              </w:rPr>
              <w:t xml:space="preserve"> </w:t>
            </w:r>
            <w:r>
              <w:t>prevailing</w:t>
            </w:r>
            <w:r>
              <w:rPr>
                <w:spacing w:val="-8"/>
              </w:rPr>
              <w:t xml:space="preserve"> </w:t>
            </w:r>
            <w:r>
              <w:t>data</w:t>
            </w:r>
            <w:r>
              <w:rPr>
                <w:spacing w:val="-7"/>
              </w:rPr>
              <w:t xml:space="preserve"> </w:t>
            </w:r>
            <w:r>
              <w:t>protection</w:t>
            </w:r>
            <w:r>
              <w:rPr>
                <w:spacing w:val="-7"/>
              </w:rPr>
              <w:t xml:space="preserve"> </w:t>
            </w:r>
            <w:r>
              <w:rPr>
                <w:spacing w:val="-2"/>
              </w:rPr>
              <w:t>legislation.</w:t>
            </w:r>
          </w:p>
        </w:tc>
      </w:tr>
      <w:tr w:rsidR="000266F9" w14:paraId="734A0B9C" w14:textId="77777777">
        <w:trPr>
          <w:trHeight w:val="712"/>
        </w:trPr>
        <w:tc>
          <w:tcPr>
            <w:tcW w:w="596" w:type="dxa"/>
          </w:tcPr>
          <w:p w14:paraId="5D425CF5" w14:textId="77777777" w:rsidR="000266F9" w:rsidRDefault="000266F9">
            <w:pPr>
              <w:pStyle w:val="TableParagraph"/>
              <w:ind w:left="0"/>
              <w:rPr>
                <w:rFonts w:ascii="Times New Roman"/>
                <w:sz w:val="20"/>
              </w:rPr>
            </w:pPr>
          </w:p>
        </w:tc>
        <w:tc>
          <w:tcPr>
            <w:tcW w:w="9923" w:type="dxa"/>
          </w:tcPr>
          <w:p w14:paraId="55F502E9" w14:textId="77777777" w:rsidR="000266F9" w:rsidRDefault="00000000">
            <w:pPr>
              <w:pStyle w:val="TableParagraph"/>
              <w:spacing w:line="253" w:lineRule="exact"/>
            </w:pPr>
            <w:r>
              <w:t>Not</w:t>
            </w:r>
            <w:r>
              <w:rPr>
                <w:spacing w:val="-4"/>
              </w:rPr>
              <w:t xml:space="preserve"> </w:t>
            </w:r>
            <w:r>
              <w:rPr>
                <w:spacing w:val="-2"/>
              </w:rPr>
              <w:t>Applicable</w:t>
            </w:r>
          </w:p>
          <w:p w14:paraId="337D91AB" w14:textId="77777777" w:rsidR="000266F9" w:rsidRDefault="00000000">
            <w:pPr>
              <w:pStyle w:val="TableParagraph"/>
              <w:spacing w:before="252" w:line="188"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r>
      <w:tr w:rsidR="000266F9" w14:paraId="7A414F9C" w14:textId="77777777">
        <w:trPr>
          <w:trHeight w:val="758"/>
        </w:trPr>
        <w:tc>
          <w:tcPr>
            <w:tcW w:w="596" w:type="dxa"/>
            <w:shd w:val="clear" w:color="auto" w:fill="F0F0F0"/>
          </w:tcPr>
          <w:p w14:paraId="7AAC4C3D" w14:textId="77777777" w:rsidR="000266F9" w:rsidRDefault="00000000">
            <w:pPr>
              <w:pStyle w:val="TableParagraph"/>
              <w:spacing w:line="252" w:lineRule="exact"/>
              <w:ind w:left="108"/>
            </w:pPr>
            <w:r>
              <w:rPr>
                <w:spacing w:val="-10"/>
              </w:rPr>
              <w:t>3</w:t>
            </w:r>
          </w:p>
        </w:tc>
        <w:tc>
          <w:tcPr>
            <w:tcW w:w="9923" w:type="dxa"/>
            <w:shd w:val="clear" w:color="auto" w:fill="F0F0F0"/>
          </w:tcPr>
          <w:p w14:paraId="3EF5C801" w14:textId="77777777" w:rsidR="000266F9" w:rsidRDefault="00000000">
            <w:pPr>
              <w:pStyle w:val="TableParagraph"/>
              <w:spacing w:line="252" w:lineRule="exact"/>
              <w:rPr>
                <w:rFonts w:ascii="Arial"/>
                <w:b/>
              </w:rPr>
            </w:pPr>
            <w:r>
              <w:rPr>
                <w:rFonts w:ascii="Arial"/>
                <w:b/>
              </w:rPr>
              <w:t>Confidentiality</w:t>
            </w:r>
            <w:r>
              <w:rPr>
                <w:rFonts w:ascii="Arial"/>
                <w:b/>
                <w:spacing w:val="-8"/>
              </w:rPr>
              <w:t xml:space="preserve"> </w:t>
            </w:r>
            <w:r>
              <w:rPr>
                <w:rFonts w:ascii="Arial"/>
                <w:b/>
              </w:rPr>
              <w:t>/</w:t>
            </w:r>
            <w:r>
              <w:rPr>
                <w:rFonts w:ascii="Arial"/>
                <w:b/>
                <w:spacing w:val="-6"/>
              </w:rPr>
              <w:t xml:space="preserve"> </w:t>
            </w:r>
            <w:r>
              <w:rPr>
                <w:rFonts w:ascii="Arial"/>
                <w:b/>
                <w:spacing w:val="-2"/>
              </w:rPr>
              <w:t>Anonymity</w:t>
            </w:r>
          </w:p>
          <w:p w14:paraId="7606B456" w14:textId="77777777" w:rsidR="000266F9" w:rsidRDefault="00000000">
            <w:pPr>
              <w:pStyle w:val="TableParagraph"/>
              <w:spacing w:line="254" w:lineRule="exact"/>
              <w:ind w:right="226"/>
            </w:pPr>
            <w:r>
              <w:t>Set</w:t>
            </w:r>
            <w:r>
              <w:rPr>
                <w:spacing w:val="-3"/>
              </w:rPr>
              <w:t xml:space="preserve"> </w:t>
            </w:r>
            <w:r>
              <w:t>out</w:t>
            </w:r>
            <w:r>
              <w:rPr>
                <w:spacing w:val="-3"/>
              </w:rPr>
              <w:t xml:space="preserve"> </w:t>
            </w:r>
            <w:r>
              <w:t>how</w:t>
            </w:r>
            <w:r>
              <w:rPr>
                <w:spacing w:val="-5"/>
              </w:rPr>
              <w:t xml:space="preserve"> </w:t>
            </w:r>
            <w:r>
              <w:t>anonymity</w:t>
            </w:r>
            <w:r>
              <w:rPr>
                <w:spacing w:val="-1"/>
              </w:rPr>
              <w:t xml:space="preserve"> </w:t>
            </w:r>
            <w:r>
              <w:t>of</w:t>
            </w:r>
            <w:r>
              <w:rPr>
                <w:spacing w:val="-3"/>
              </w:rPr>
              <w:t xml:space="preserve"> </w:t>
            </w:r>
            <w:r>
              <w:t>participants</w:t>
            </w:r>
            <w:r>
              <w:rPr>
                <w:spacing w:val="-4"/>
              </w:rPr>
              <w:t xml:space="preserve"> </w:t>
            </w:r>
            <w:r>
              <w:t>and</w:t>
            </w:r>
            <w:r>
              <w:rPr>
                <w:spacing w:val="-4"/>
              </w:rPr>
              <w:t xml:space="preserve"> </w:t>
            </w:r>
            <w:r>
              <w:t>confidentiality</w:t>
            </w:r>
            <w:r>
              <w:rPr>
                <w:spacing w:val="-4"/>
              </w:rPr>
              <w:t xml:space="preserve"> </w:t>
            </w:r>
            <w:r>
              <w:t>will be</w:t>
            </w:r>
            <w:r>
              <w:rPr>
                <w:spacing w:val="-4"/>
              </w:rPr>
              <w:t xml:space="preserve"> </w:t>
            </w:r>
            <w:r>
              <w:t>ensured</w:t>
            </w:r>
            <w:r>
              <w:rPr>
                <w:spacing w:val="-4"/>
              </w:rPr>
              <w:t xml:space="preserve"> </w:t>
            </w:r>
            <w:r>
              <w:t>in</w:t>
            </w:r>
            <w:r>
              <w:rPr>
                <w:spacing w:val="-2"/>
              </w:rPr>
              <w:t xml:space="preserve"> </w:t>
            </w:r>
            <w:r>
              <w:t>any</w:t>
            </w:r>
            <w:r>
              <w:rPr>
                <w:spacing w:val="-4"/>
              </w:rPr>
              <w:t xml:space="preserve"> </w:t>
            </w:r>
            <w:r>
              <w:t>outputs.</w:t>
            </w:r>
            <w:r>
              <w:rPr>
                <w:spacing w:val="-3"/>
              </w:rPr>
              <w:t xml:space="preserve"> </w:t>
            </w:r>
            <w:r>
              <w:t>If anonymity is not being offered, explain why this is the case.</w:t>
            </w:r>
          </w:p>
        </w:tc>
      </w:tr>
      <w:tr w:rsidR="000266F9" w14:paraId="4B609DE1" w14:textId="77777777">
        <w:trPr>
          <w:trHeight w:val="712"/>
        </w:trPr>
        <w:tc>
          <w:tcPr>
            <w:tcW w:w="596" w:type="dxa"/>
          </w:tcPr>
          <w:p w14:paraId="369803FE" w14:textId="77777777" w:rsidR="000266F9" w:rsidRDefault="000266F9">
            <w:pPr>
              <w:pStyle w:val="TableParagraph"/>
              <w:ind w:left="0"/>
              <w:rPr>
                <w:rFonts w:ascii="Times New Roman"/>
                <w:sz w:val="20"/>
              </w:rPr>
            </w:pPr>
          </w:p>
        </w:tc>
        <w:tc>
          <w:tcPr>
            <w:tcW w:w="9923" w:type="dxa"/>
          </w:tcPr>
          <w:p w14:paraId="00DDE58B" w14:textId="77777777" w:rsidR="000266F9" w:rsidRDefault="00000000">
            <w:pPr>
              <w:pStyle w:val="TableParagraph"/>
              <w:spacing w:line="250" w:lineRule="exact"/>
            </w:pPr>
            <w:r>
              <w:t>Not</w:t>
            </w:r>
            <w:r>
              <w:rPr>
                <w:spacing w:val="-4"/>
              </w:rPr>
              <w:t xml:space="preserve"> </w:t>
            </w:r>
            <w:r>
              <w:rPr>
                <w:spacing w:val="-2"/>
              </w:rPr>
              <w:t>Applicable</w:t>
            </w:r>
          </w:p>
          <w:p w14:paraId="5BBBB6CC" w14:textId="77777777" w:rsidR="000266F9" w:rsidRDefault="00000000">
            <w:pPr>
              <w:pStyle w:val="TableParagraph"/>
              <w:spacing w:before="252" w:line="189"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r>
    </w:tbl>
    <w:p w14:paraId="5495AA03" w14:textId="77777777" w:rsidR="000266F9" w:rsidRDefault="000266F9">
      <w:pPr>
        <w:pStyle w:val="BodyText"/>
      </w:pPr>
    </w:p>
    <w:p w14:paraId="0CA816CD" w14:textId="77777777" w:rsidR="000266F9" w:rsidRDefault="00000000">
      <w:pPr>
        <w:ind w:left="153"/>
        <w:rPr>
          <w:rFonts w:ascii="Arial"/>
          <w:b/>
        </w:rPr>
      </w:pPr>
      <w:r>
        <w:rPr>
          <w:rFonts w:ascii="Arial"/>
          <w:b/>
        </w:rPr>
        <w:t>SECTION</w:t>
      </w:r>
      <w:r>
        <w:rPr>
          <w:rFonts w:ascii="Arial"/>
          <w:b/>
          <w:spacing w:val="-9"/>
        </w:rPr>
        <w:t xml:space="preserve"> </w:t>
      </w:r>
      <w:r>
        <w:rPr>
          <w:rFonts w:ascii="Arial"/>
          <w:b/>
        </w:rPr>
        <w:t>H:</w:t>
      </w:r>
      <w:r>
        <w:rPr>
          <w:rFonts w:ascii="Arial"/>
          <w:b/>
          <w:spacing w:val="-3"/>
        </w:rPr>
        <w:t xml:space="preserve"> </w:t>
      </w:r>
      <w:r>
        <w:rPr>
          <w:rFonts w:ascii="Arial"/>
          <w:b/>
        </w:rPr>
        <w:t>Data</w:t>
      </w:r>
      <w:r>
        <w:rPr>
          <w:rFonts w:ascii="Arial"/>
          <w:b/>
          <w:spacing w:val="-6"/>
        </w:rPr>
        <w:t xml:space="preserve"> </w:t>
      </w:r>
      <w:r>
        <w:rPr>
          <w:rFonts w:ascii="Arial"/>
          <w:b/>
        </w:rPr>
        <w:t>Protection</w:t>
      </w:r>
      <w:r>
        <w:rPr>
          <w:rFonts w:ascii="Arial"/>
          <w:b/>
          <w:spacing w:val="-6"/>
        </w:rPr>
        <w:t xml:space="preserve"> </w:t>
      </w:r>
      <w:r>
        <w:rPr>
          <w:rFonts w:ascii="Arial"/>
          <w:b/>
        </w:rPr>
        <w:t>and</w:t>
      </w:r>
      <w:r>
        <w:rPr>
          <w:rFonts w:ascii="Arial"/>
          <w:b/>
          <w:spacing w:val="-5"/>
        </w:rPr>
        <w:t xml:space="preserve"> </w:t>
      </w:r>
      <w:r>
        <w:rPr>
          <w:rFonts w:ascii="Arial"/>
          <w:b/>
          <w:spacing w:val="-2"/>
        </w:rPr>
        <w:t>Storage</w:t>
      </w:r>
    </w:p>
    <w:p w14:paraId="277F648E" w14:textId="77777777" w:rsidR="000266F9" w:rsidRDefault="000266F9">
      <w:pPr>
        <w:pStyle w:val="BodyText"/>
        <w:spacing w:before="25"/>
        <w:rPr>
          <w:rFonts w:ascii="Arial"/>
          <w:b/>
          <w:sz w:val="20"/>
        </w:rPr>
      </w:pPr>
    </w:p>
    <w:tbl>
      <w:tblPr>
        <w:tblW w:w="0" w:type="auto"/>
        <w:tblInd w:w="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7"/>
        <w:gridCol w:w="7905"/>
        <w:gridCol w:w="992"/>
        <w:gridCol w:w="1026"/>
      </w:tblGrid>
      <w:tr w:rsidR="000266F9" w14:paraId="5986ADC8" w14:textId="77777777">
        <w:trPr>
          <w:trHeight w:val="757"/>
        </w:trPr>
        <w:tc>
          <w:tcPr>
            <w:tcW w:w="567" w:type="dxa"/>
            <w:shd w:val="clear" w:color="auto" w:fill="F0F0F0"/>
          </w:tcPr>
          <w:p w14:paraId="5D416A42" w14:textId="77777777" w:rsidR="000266F9" w:rsidRDefault="000266F9">
            <w:pPr>
              <w:pStyle w:val="TableParagraph"/>
              <w:ind w:left="0"/>
              <w:rPr>
                <w:rFonts w:ascii="Times New Roman"/>
                <w:sz w:val="20"/>
              </w:rPr>
            </w:pPr>
          </w:p>
        </w:tc>
        <w:tc>
          <w:tcPr>
            <w:tcW w:w="7905" w:type="dxa"/>
            <w:shd w:val="clear" w:color="auto" w:fill="F0F0F0"/>
          </w:tcPr>
          <w:p w14:paraId="31965B8A" w14:textId="77777777" w:rsidR="000266F9" w:rsidRDefault="00000000">
            <w:pPr>
              <w:pStyle w:val="TableParagraph"/>
              <w:spacing w:line="252" w:lineRule="exact"/>
              <w:ind w:right="459"/>
              <w:jc w:val="both"/>
            </w:pPr>
            <w:r>
              <w:t>Does</w:t>
            </w:r>
            <w:r>
              <w:rPr>
                <w:spacing w:val="-4"/>
              </w:rPr>
              <w:t xml:space="preserve"> </w:t>
            </w:r>
            <w:r>
              <w:t>the</w:t>
            </w:r>
            <w:r>
              <w:rPr>
                <w:spacing w:val="-4"/>
              </w:rPr>
              <w:t xml:space="preserve"> </w:t>
            </w:r>
            <w:r>
              <w:t>research</w:t>
            </w:r>
            <w:r>
              <w:rPr>
                <w:spacing w:val="-4"/>
              </w:rPr>
              <w:t xml:space="preserve"> </w:t>
            </w:r>
            <w:r>
              <w:t>activity</w:t>
            </w:r>
            <w:r>
              <w:rPr>
                <w:spacing w:val="-1"/>
              </w:rPr>
              <w:t xml:space="preserve"> </w:t>
            </w:r>
            <w:r>
              <w:t>involve</w:t>
            </w:r>
            <w:r>
              <w:rPr>
                <w:spacing w:val="-2"/>
              </w:rPr>
              <w:t xml:space="preserve"> </w:t>
            </w:r>
            <w:r>
              <w:t>personal</w:t>
            </w:r>
            <w:r>
              <w:rPr>
                <w:spacing w:val="-5"/>
              </w:rPr>
              <w:t xml:space="preserve"> </w:t>
            </w:r>
            <w:r>
              <w:t>data</w:t>
            </w:r>
            <w:r>
              <w:rPr>
                <w:spacing w:val="-2"/>
              </w:rPr>
              <w:t xml:space="preserve"> </w:t>
            </w:r>
            <w:r>
              <w:t>(as</w:t>
            </w:r>
            <w:r>
              <w:rPr>
                <w:spacing w:val="-4"/>
              </w:rPr>
              <w:t xml:space="preserve"> </w:t>
            </w:r>
            <w:r>
              <w:t>defined</w:t>
            </w:r>
            <w:r>
              <w:rPr>
                <w:spacing w:val="-4"/>
              </w:rPr>
              <w:t xml:space="preserve"> </w:t>
            </w:r>
            <w:r>
              <w:t>by</w:t>
            </w:r>
            <w:r>
              <w:rPr>
                <w:spacing w:val="-4"/>
              </w:rPr>
              <w:t xml:space="preserve"> </w:t>
            </w:r>
            <w:r>
              <w:t>the</w:t>
            </w:r>
            <w:r>
              <w:rPr>
                <w:spacing w:val="-4"/>
              </w:rPr>
              <w:t xml:space="preserve"> </w:t>
            </w:r>
            <w:r>
              <w:t>General Data</w:t>
            </w:r>
            <w:r>
              <w:rPr>
                <w:spacing w:val="-5"/>
              </w:rPr>
              <w:t xml:space="preserve"> </w:t>
            </w:r>
            <w:r>
              <w:t>Protection</w:t>
            </w:r>
            <w:r>
              <w:rPr>
                <w:spacing w:val="-5"/>
              </w:rPr>
              <w:t xml:space="preserve"> </w:t>
            </w:r>
            <w:r>
              <w:t>Regulation</w:t>
            </w:r>
            <w:r>
              <w:rPr>
                <w:spacing w:val="-3"/>
              </w:rPr>
              <w:t xml:space="preserve"> </w:t>
            </w:r>
            <w:r>
              <w:t>2016</w:t>
            </w:r>
            <w:r>
              <w:rPr>
                <w:spacing w:val="-3"/>
              </w:rPr>
              <w:t xml:space="preserve"> </w:t>
            </w:r>
            <w:r>
              <w:t>“GDPR”</w:t>
            </w:r>
            <w:r>
              <w:rPr>
                <w:spacing w:val="-4"/>
              </w:rPr>
              <w:t xml:space="preserve"> </w:t>
            </w:r>
            <w:r>
              <w:t>and</w:t>
            </w:r>
            <w:r>
              <w:rPr>
                <w:spacing w:val="-5"/>
              </w:rPr>
              <w:t xml:space="preserve"> </w:t>
            </w:r>
            <w:r>
              <w:t>the</w:t>
            </w:r>
            <w:r>
              <w:rPr>
                <w:spacing w:val="-5"/>
              </w:rPr>
              <w:t xml:space="preserve"> </w:t>
            </w:r>
            <w:r>
              <w:t>Data</w:t>
            </w:r>
            <w:r>
              <w:rPr>
                <w:spacing w:val="-5"/>
              </w:rPr>
              <w:t xml:space="preserve"> </w:t>
            </w:r>
            <w:r>
              <w:t>Protection</w:t>
            </w:r>
            <w:r>
              <w:rPr>
                <w:spacing w:val="-5"/>
              </w:rPr>
              <w:t xml:space="preserve"> </w:t>
            </w:r>
            <w:r>
              <w:t>Act</w:t>
            </w:r>
            <w:r>
              <w:rPr>
                <w:spacing w:val="-4"/>
              </w:rPr>
              <w:t xml:space="preserve"> </w:t>
            </w:r>
            <w:r>
              <w:t xml:space="preserve">2018 </w:t>
            </w:r>
            <w:r>
              <w:rPr>
                <w:spacing w:val="-2"/>
              </w:rPr>
              <w:t>“DPA”)?</w:t>
            </w:r>
          </w:p>
        </w:tc>
        <w:tc>
          <w:tcPr>
            <w:tcW w:w="992" w:type="dxa"/>
            <w:shd w:val="clear" w:color="auto" w:fill="F0F0F0"/>
          </w:tcPr>
          <w:p w14:paraId="704296BF" w14:textId="77777777" w:rsidR="000266F9" w:rsidRDefault="00000000">
            <w:pPr>
              <w:pStyle w:val="TableParagraph"/>
              <w:spacing w:before="251"/>
              <w:ind w:left="275"/>
              <w:rPr>
                <w:rFonts w:ascii="Arial"/>
                <w:b/>
              </w:rPr>
            </w:pPr>
            <w:r>
              <w:rPr>
                <w:rFonts w:ascii="Arial"/>
                <w:b/>
                <w:spacing w:val="-5"/>
              </w:rPr>
              <w:t>YES</w:t>
            </w:r>
          </w:p>
        </w:tc>
        <w:tc>
          <w:tcPr>
            <w:tcW w:w="1026" w:type="dxa"/>
            <w:shd w:val="clear" w:color="auto" w:fill="F0F0F0"/>
          </w:tcPr>
          <w:p w14:paraId="459E0084" w14:textId="77777777" w:rsidR="000266F9" w:rsidRDefault="00000000">
            <w:pPr>
              <w:pStyle w:val="TableParagraph"/>
              <w:spacing w:before="251"/>
              <w:ind w:left="347"/>
              <w:rPr>
                <w:rFonts w:ascii="Arial"/>
                <w:b/>
              </w:rPr>
            </w:pPr>
            <w:r>
              <w:rPr>
                <w:rFonts w:ascii="Arial"/>
                <w:b/>
                <w:spacing w:val="-5"/>
              </w:rPr>
              <w:t>NO</w:t>
            </w:r>
          </w:p>
        </w:tc>
      </w:tr>
    </w:tbl>
    <w:p w14:paraId="1EC5A5BA" w14:textId="77777777" w:rsidR="000266F9" w:rsidRDefault="000266F9">
      <w:pPr>
        <w:pStyle w:val="TableParagraph"/>
        <w:rPr>
          <w:rFonts w:ascii="Arial"/>
          <w:b/>
        </w:rPr>
        <w:sectPr w:rsidR="000266F9" w:rsidSect="00016B2C">
          <w:type w:val="continuous"/>
          <w:pgSz w:w="11910" w:h="16840"/>
          <w:pgMar w:top="960" w:right="566" w:bottom="500" w:left="566" w:header="725" w:footer="308" w:gutter="0"/>
          <w:cols w:space="720"/>
        </w:sectPr>
      </w:pPr>
    </w:p>
    <w:tbl>
      <w:tblPr>
        <w:tblW w:w="0" w:type="auto"/>
        <w:tblInd w:w="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7"/>
        <w:gridCol w:w="7905"/>
        <w:gridCol w:w="992"/>
        <w:gridCol w:w="1026"/>
      </w:tblGrid>
      <w:tr w:rsidR="000266F9" w14:paraId="73D06B50" w14:textId="77777777">
        <w:trPr>
          <w:trHeight w:val="2277"/>
        </w:trPr>
        <w:tc>
          <w:tcPr>
            <w:tcW w:w="567" w:type="dxa"/>
            <w:shd w:val="clear" w:color="auto" w:fill="F0F0F0"/>
          </w:tcPr>
          <w:p w14:paraId="1F73A2C5" w14:textId="77777777" w:rsidR="000266F9" w:rsidRDefault="000266F9">
            <w:pPr>
              <w:pStyle w:val="TableParagraph"/>
              <w:ind w:left="0"/>
              <w:rPr>
                <w:rFonts w:ascii="Arial"/>
                <w:b/>
              </w:rPr>
            </w:pPr>
          </w:p>
          <w:p w14:paraId="32381D02" w14:textId="77777777" w:rsidR="000266F9" w:rsidRDefault="000266F9">
            <w:pPr>
              <w:pStyle w:val="TableParagraph"/>
              <w:ind w:left="0"/>
              <w:rPr>
                <w:rFonts w:ascii="Arial"/>
                <w:b/>
              </w:rPr>
            </w:pPr>
          </w:p>
          <w:p w14:paraId="2DBDAD78" w14:textId="77777777" w:rsidR="000266F9" w:rsidRDefault="000266F9">
            <w:pPr>
              <w:pStyle w:val="TableParagraph"/>
              <w:spacing w:before="251"/>
              <w:ind w:left="0"/>
              <w:rPr>
                <w:rFonts w:ascii="Arial"/>
                <w:b/>
              </w:rPr>
            </w:pPr>
          </w:p>
          <w:p w14:paraId="60B4A2F8" w14:textId="77777777" w:rsidR="000266F9" w:rsidRDefault="00000000">
            <w:pPr>
              <w:pStyle w:val="TableParagraph"/>
              <w:ind w:left="9" w:right="2"/>
              <w:jc w:val="center"/>
            </w:pPr>
            <w:r>
              <w:rPr>
                <w:spacing w:val="-10"/>
              </w:rPr>
              <w:t>1</w:t>
            </w:r>
          </w:p>
        </w:tc>
        <w:tc>
          <w:tcPr>
            <w:tcW w:w="7905" w:type="dxa"/>
            <w:shd w:val="clear" w:color="auto" w:fill="F0F0F0"/>
          </w:tcPr>
          <w:p w14:paraId="0CDCDDC9" w14:textId="77777777" w:rsidR="000266F9" w:rsidRDefault="00000000">
            <w:pPr>
              <w:pStyle w:val="TableParagraph"/>
              <w:ind w:left="673" w:right="662"/>
              <w:rPr>
                <w:rFonts w:ascii="Arial" w:hAnsi="Arial"/>
                <w:i/>
              </w:rPr>
            </w:pPr>
            <w:r>
              <w:rPr>
                <w:rFonts w:ascii="Arial" w:hAnsi="Arial"/>
                <w:b/>
                <w:i/>
              </w:rPr>
              <w:t xml:space="preserve">“Personal data” </w:t>
            </w:r>
            <w:r>
              <w:rPr>
                <w:rFonts w:ascii="Arial" w:hAnsi="Arial"/>
                <w:i/>
                <w:color w:val="333333"/>
              </w:rPr>
              <w:t xml:space="preserve">means any information relating to an identified or identifiable natural person (‘data subject’). An identifiable natural person is one who can be identified, directly or indirectly, </w:t>
            </w:r>
            <w:proofErr w:type="gramStart"/>
            <w:r>
              <w:rPr>
                <w:rFonts w:ascii="Arial" w:hAnsi="Arial"/>
                <w:i/>
                <w:color w:val="333333"/>
              </w:rPr>
              <w:t>in particular by</w:t>
            </w:r>
            <w:proofErr w:type="gramEnd"/>
            <w:r>
              <w:rPr>
                <w:rFonts w:ascii="Arial" w:hAnsi="Arial"/>
                <w:i/>
                <w:color w:val="333333"/>
              </w:rPr>
              <w:t xml:space="preserve"> reference to an identifier such as a name, an identification number, location data, an online identifier or to one or more</w:t>
            </w:r>
            <w:r>
              <w:rPr>
                <w:rFonts w:ascii="Arial" w:hAnsi="Arial"/>
                <w:i/>
                <w:color w:val="333333"/>
                <w:spacing w:val="-4"/>
              </w:rPr>
              <w:t xml:space="preserve"> </w:t>
            </w:r>
            <w:r>
              <w:rPr>
                <w:rFonts w:ascii="Arial" w:hAnsi="Arial"/>
                <w:i/>
                <w:color w:val="333333"/>
              </w:rPr>
              <w:t>factors</w:t>
            </w:r>
            <w:r>
              <w:rPr>
                <w:rFonts w:ascii="Arial" w:hAnsi="Arial"/>
                <w:i/>
                <w:color w:val="333333"/>
                <w:spacing w:val="-6"/>
              </w:rPr>
              <w:t xml:space="preserve"> </w:t>
            </w:r>
            <w:r>
              <w:rPr>
                <w:rFonts w:ascii="Arial" w:hAnsi="Arial"/>
                <w:i/>
                <w:color w:val="333333"/>
              </w:rPr>
              <w:t>specific</w:t>
            </w:r>
            <w:r>
              <w:rPr>
                <w:rFonts w:ascii="Arial" w:hAnsi="Arial"/>
                <w:i/>
                <w:color w:val="333333"/>
                <w:spacing w:val="-6"/>
              </w:rPr>
              <w:t xml:space="preserve"> </w:t>
            </w:r>
            <w:r>
              <w:rPr>
                <w:rFonts w:ascii="Arial" w:hAnsi="Arial"/>
                <w:i/>
                <w:color w:val="333333"/>
              </w:rPr>
              <w:t>to</w:t>
            </w:r>
            <w:r>
              <w:rPr>
                <w:rFonts w:ascii="Arial" w:hAnsi="Arial"/>
                <w:i/>
                <w:color w:val="333333"/>
                <w:spacing w:val="-6"/>
              </w:rPr>
              <w:t xml:space="preserve"> </w:t>
            </w:r>
            <w:r>
              <w:rPr>
                <w:rFonts w:ascii="Arial" w:hAnsi="Arial"/>
                <w:i/>
                <w:color w:val="333333"/>
              </w:rPr>
              <w:t>the</w:t>
            </w:r>
            <w:r>
              <w:rPr>
                <w:rFonts w:ascii="Arial" w:hAnsi="Arial"/>
                <w:i/>
                <w:color w:val="333333"/>
                <w:spacing w:val="-6"/>
              </w:rPr>
              <w:t xml:space="preserve"> </w:t>
            </w:r>
            <w:r>
              <w:rPr>
                <w:rFonts w:ascii="Arial" w:hAnsi="Arial"/>
                <w:i/>
                <w:color w:val="333333"/>
              </w:rPr>
              <w:t>physical,</w:t>
            </w:r>
            <w:r>
              <w:rPr>
                <w:rFonts w:ascii="Arial" w:hAnsi="Arial"/>
                <w:i/>
                <w:color w:val="333333"/>
                <w:spacing w:val="-5"/>
              </w:rPr>
              <w:t xml:space="preserve"> </w:t>
            </w:r>
            <w:r>
              <w:rPr>
                <w:rFonts w:ascii="Arial" w:hAnsi="Arial"/>
                <w:i/>
                <w:color w:val="333333"/>
              </w:rPr>
              <w:t>physiological,</w:t>
            </w:r>
            <w:r>
              <w:rPr>
                <w:rFonts w:ascii="Arial" w:hAnsi="Arial"/>
                <w:i/>
                <w:color w:val="333333"/>
                <w:spacing w:val="-2"/>
              </w:rPr>
              <w:t xml:space="preserve"> </w:t>
            </w:r>
            <w:r>
              <w:rPr>
                <w:rFonts w:ascii="Arial" w:hAnsi="Arial"/>
                <w:i/>
                <w:color w:val="333333"/>
              </w:rPr>
              <w:t>genetic,</w:t>
            </w:r>
            <w:r>
              <w:rPr>
                <w:rFonts w:ascii="Arial" w:hAnsi="Arial"/>
                <w:i/>
                <w:color w:val="333333"/>
                <w:spacing w:val="-7"/>
              </w:rPr>
              <w:t xml:space="preserve"> </w:t>
            </w:r>
            <w:r>
              <w:rPr>
                <w:rFonts w:ascii="Arial" w:hAnsi="Arial"/>
                <w:i/>
                <w:color w:val="333333"/>
              </w:rPr>
              <w:t xml:space="preserve">mental, economic, cultural or social identity of that natural person. Any video or audio recordings of participants is considered to </w:t>
            </w:r>
            <w:proofErr w:type="gramStart"/>
            <w:r>
              <w:rPr>
                <w:rFonts w:ascii="Arial" w:hAnsi="Arial"/>
                <w:i/>
                <w:color w:val="333333"/>
              </w:rPr>
              <w:t>be</w:t>
            </w:r>
            <w:proofErr w:type="gramEnd"/>
          </w:p>
          <w:p w14:paraId="10352BC2" w14:textId="77777777" w:rsidR="000266F9" w:rsidRDefault="00000000">
            <w:pPr>
              <w:pStyle w:val="TableParagraph"/>
              <w:spacing w:line="233" w:lineRule="exact"/>
              <w:ind w:left="673"/>
              <w:rPr>
                <w:rFonts w:ascii="Arial"/>
                <w:i/>
              </w:rPr>
            </w:pPr>
            <w:r>
              <w:rPr>
                <w:rFonts w:ascii="Arial"/>
                <w:i/>
                <w:color w:val="333333"/>
              </w:rPr>
              <w:t>personal</w:t>
            </w:r>
            <w:r>
              <w:rPr>
                <w:rFonts w:ascii="Arial"/>
                <w:i/>
                <w:color w:val="333333"/>
                <w:spacing w:val="-9"/>
              </w:rPr>
              <w:t xml:space="preserve"> </w:t>
            </w:r>
            <w:r>
              <w:rPr>
                <w:rFonts w:ascii="Arial"/>
                <w:i/>
                <w:color w:val="333333"/>
                <w:spacing w:val="-2"/>
              </w:rPr>
              <w:t>data.</w:t>
            </w:r>
          </w:p>
        </w:tc>
        <w:tc>
          <w:tcPr>
            <w:tcW w:w="992" w:type="dxa"/>
            <w:shd w:val="clear" w:color="auto" w:fill="BDBDBD"/>
          </w:tcPr>
          <w:p w14:paraId="62DC6CBE" w14:textId="77777777" w:rsidR="000266F9" w:rsidRDefault="000266F9">
            <w:pPr>
              <w:pStyle w:val="TableParagraph"/>
              <w:ind w:left="0"/>
              <w:rPr>
                <w:rFonts w:ascii="Arial"/>
                <w:b/>
              </w:rPr>
            </w:pPr>
          </w:p>
          <w:p w14:paraId="3D44A8DD" w14:textId="77777777" w:rsidR="000266F9" w:rsidRDefault="000266F9">
            <w:pPr>
              <w:pStyle w:val="TableParagraph"/>
              <w:ind w:left="0"/>
              <w:rPr>
                <w:rFonts w:ascii="Arial"/>
                <w:b/>
              </w:rPr>
            </w:pPr>
          </w:p>
          <w:p w14:paraId="0E0EF916" w14:textId="77777777" w:rsidR="000266F9" w:rsidRDefault="000266F9">
            <w:pPr>
              <w:pStyle w:val="TableParagraph"/>
              <w:spacing w:before="237"/>
              <w:ind w:left="0"/>
              <w:rPr>
                <w:rFonts w:ascii="Arial"/>
                <w:b/>
              </w:rPr>
            </w:pPr>
          </w:p>
          <w:p w14:paraId="6F766973" w14:textId="77777777" w:rsidR="000266F9" w:rsidRDefault="00000000">
            <w:pPr>
              <w:pStyle w:val="TableParagraph"/>
              <w:ind w:left="10" w:right="4"/>
              <w:jc w:val="center"/>
              <w:rPr>
                <w:rFonts w:ascii="MS Gothic" w:hAnsi="MS Gothic"/>
              </w:rPr>
            </w:pPr>
            <w:r>
              <w:rPr>
                <w:rFonts w:ascii="MS Gothic" w:hAnsi="MS Gothic"/>
                <w:spacing w:val="-10"/>
              </w:rPr>
              <w:t>☐</w:t>
            </w:r>
          </w:p>
        </w:tc>
        <w:tc>
          <w:tcPr>
            <w:tcW w:w="1026" w:type="dxa"/>
            <w:shd w:val="clear" w:color="auto" w:fill="BDBDBD"/>
          </w:tcPr>
          <w:p w14:paraId="2CB86447" w14:textId="77777777" w:rsidR="000266F9" w:rsidRDefault="000266F9">
            <w:pPr>
              <w:pStyle w:val="TableParagraph"/>
              <w:ind w:left="0"/>
              <w:rPr>
                <w:rFonts w:ascii="Arial"/>
                <w:b/>
              </w:rPr>
            </w:pPr>
          </w:p>
          <w:p w14:paraId="38EBC93E" w14:textId="77777777" w:rsidR="000266F9" w:rsidRDefault="000266F9">
            <w:pPr>
              <w:pStyle w:val="TableParagraph"/>
              <w:spacing w:before="224"/>
              <w:ind w:left="0"/>
              <w:rPr>
                <w:rFonts w:ascii="Arial"/>
                <w:b/>
              </w:rPr>
            </w:pPr>
          </w:p>
          <w:p w14:paraId="48941402" w14:textId="77777777" w:rsidR="000266F9" w:rsidRDefault="00000000">
            <w:pPr>
              <w:pStyle w:val="TableParagraph"/>
              <w:ind w:left="9"/>
              <w:jc w:val="center"/>
              <w:rPr>
                <w:rFonts w:ascii="MS Gothic" w:hAnsi="MS Gothic"/>
              </w:rPr>
            </w:pPr>
            <w:r>
              <w:rPr>
                <w:rFonts w:ascii="MS Gothic" w:hAnsi="MS Gothic"/>
                <w:spacing w:val="-10"/>
              </w:rPr>
              <w:t>☒</w:t>
            </w:r>
          </w:p>
        </w:tc>
      </w:tr>
      <w:tr w:rsidR="000266F9" w14:paraId="2EFEBA76" w14:textId="77777777">
        <w:trPr>
          <w:trHeight w:val="402"/>
        </w:trPr>
        <w:tc>
          <w:tcPr>
            <w:tcW w:w="567" w:type="dxa"/>
            <w:shd w:val="clear" w:color="auto" w:fill="F0F0F0"/>
          </w:tcPr>
          <w:p w14:paraId="1DB1CD0F" w14:textId="77777777" w:rsidR="000266F9" w:rsidRDefault="000266F9">
            <w:pPr>
              <w:pStyle w:val="TableParagraph"/>
              <w:ind w:left="0"/>
              <w:rPr>
                <w:rFonts w:ascii="Times New Roman"/>
                <w:sz w:val="20"/>
              </w:rPr>
            </w:pPr>
          </w:p>
        </w:tc>
        <w:tc>
          <w:tcPr>
            <w:tcW w:w="9923" w:type="dxa"/>
            <w:gridSpan w:val="3"/>
            <w:shd w:val="clear" w:color="auto" w:fill="F0F0F0"/>
          </w:tcPr>
          <w:p w14:paraId="491468A1" w14:textId="77777777" w:rsidR="000266F9" w:rsidRDefault="00000000">
            <w:pPr>
              <w:pStyle w:val="TableParagraph"/>
              <w:spacing w:before="74"/>
            </w:pPr>
            <w:r>
              <w:t>If</w:t>
            </w:r>
            <w:r>
              <w:rPr>
                <w:spacing w:val="-8"/>
              </w:rPr>
              <w:t xml:space="preserve"> </w:t>
            </w:r>
            <w:r>
              <w:t>YES,</w:t>
            </w:r>
            <w:r>
              <w:rPr>
                <w:spacing w:val="-1"/>
              </w:rPr>
              <w:t xml:space="preserve"> </w:t>
            </w:r>
            <w:r>
              <w:t>provide</w:t>
            </w:r>
            <w:r>
              <w:rPr>
                <w:spacing w:val="-3"/>
              </w:rPr>
              <w:t xml:space="preserve"> </w:t>
            </w:r>
            <w:r>
              <w:t>a</w:t>
            </w:r>
            <w:r>
              <w:rPr>
                <w:spacing w:val="-5"/>
              </w:rPr>
              <w:t xml:space="preserve"> </w:t>
            </w:r>
            <w:r>
              <w:t>description</w:t>
            </w:r>
            <w:r>
              <w:rPr>
                <w:spacing w:val="-3"/>
              </w:rPr>
              <w:t xml:space="preserve"> </w:t>
            </w:r>
            <w:r>
              <w:t>of</w:t>
            </w:r>
            <w:r>
              <w:rPr>
                <w:spacing w:val="-4"/>
              </w:rPr>
              <w:t xml:space="preserve"> </w:t>
            </w:r>
            <w:r>
              <w:t>the</w:t>
            </w:r>
            <w:r>
              <w:rPr>
                <w:spacing w:val="-5"/>
              </w:rPr>
              <w:t xml:space="preserve"> </w:t>
            </w:r>
            <w:r>
              <w:t>data</w:t>
            </w:r>
            <w:r>
              <w:rPr>
                <w:spacing w:val="-5"/>
              </w:rPr>
              <w:t xml:space="preserve"> </w:t>
            </w:r>
            <w:r>
              <w:t>and</w:t>
            </w:r>
            <w:r>
              <w:rPr>
                <w:spacing w:val="-4"/>
              </w:rPr>
              <w:t xml:space="preserve"> </w:t>
            </w:r>
            <w:r>
              <w:t>explain</w:t>
            </w:r>
            <w:r>
              <w:rPr>
                <w:spacing w:val="-3"/>
              </w:rPr>
              <w:t xml:space="preserve"> </w:t>
            </w:r>
            <w:r>
              <w:t>why</w:t>
            </w:r>
            <w:r>
              <w:rPr>
                <w:spacing w:val="-5"/>
              </w:rPr>
              <w:t xml:space="preserve"> </w:t>
            </w:r>
            <w:r>
              <w:t>this</w:t>
            </w:r>
            <w:r>
              <w:rPr>
                <w:spacing w:val="-2"/>
              </w:rPr>
              <w:t xml:space="preserve"> </w:t>
            </w:r>
            <w:r>
              <w:t>data</w:t>
            </w:r>
            <w:r>
              <w:rPr>
                <w:spacing w:val="-5"/>
              </w:rPr>
              <w:t xml:space="preserve"> </w:t>
            </w:r>
            <w:r>
              <w:t>needs</w:t>
            </w:r>
            <w:r>
              <w:rPr>
                <w:spacing w:val="-5"/>
              </w:rPr>
              <w:t xml:space="preserve"> </w:t>
            </w:r>
            <w:r>
              <w:t>to</w:t>
            </w:r>
            <w:r>
              <w:rPr>
                <w:spacing w:val="-5"/>
              </w:rPr>
              <w:t xml:space="preserve"> </w:t>
            </w:r>
            <w:r>
              <w:t>be</w:t>
            </w:r>
            <w:r>
              <w:rPr>
                <w:spacing w:val="-4"/>
              </w:rPr>
              <w:t xml:space="preserve"> </w:t>
            </w:r>
            <w:r>
              <w:rPr>
                <w:spacing w:val="-2"/>
              </w:rPr>
              <w:t>collected:</w:t>
            </w:r>
          </w:p>
        </w:tc>
      </w:tr>
      <w:tr w:rsidR="000266F9" w14:paraId="1B086B89" w14:textId="77777777">
        <w:trPr>
          <w:trHeight w:val="460"/>
        </w:trPr>
        <w:tc>
          <w:tcPr>
            <w:tcW w:w="567" w:type="dxa"/>
          </w:tcPr>
          <w:p w14:paraId="7D440FC3" w14:textId="77777777" w:rsidR="000266F9" w:rsidRDefault="00000000">
            <w:pPr>
              <w:pStyle w:val="TableParagraph"/>
              <w:spacing w:before="100"/>
              <w:ind w:left="9" w:right="2"/>
              <w:jc w:val="center"/>
            </w:pPr>
            <w:r>
              <w:rPr>
                <w:spacing w:val="-10"/>
              </w:rPr>
              <w:t>2</w:t>
            </w:r>
          </w:p>
        </w:tc>
        <w:tc>
          <w:tcPr>
            <w:tcW w:w="9923" w:type="dxa"/>
            <w:gridSpan w:val="3"/>
          </w:tcPr>
          <w:p w14:paraId="371DB64F" w14:textId="77777777" w:rsidR="000266F9" w:rsidRDefault="00000000">
            <w:pPr>
              <w:pStyle w:val="TableParagraph"/>
              <w:spacing w:line="252" w:lineRule="exact"/>
            </w:pPr>
            <w:r>
              <w:rPr>
                <w:spacing w:val="-5"/>
              </w:rPr>
              <w:t>N/A</w:t>
            </w:r>
          </w:p>
          <w:p w14:paraId="09E7C1F4" w14:textId="77777777" w:rsidR="000266F9" w:rsidRDefault="00000000">
            <w:pPr>
              <w:pStyle w:val="TableParagraph"/>
              <w:spacing w:line="188"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r>
      <w:tr w:rsidR="000266F9" w14:paraId="7B5A39C5" w14:textId="77777777">
        <w:trPr>
          <w:trHeight w:val="402"/>
        </w:trPr>
        <w:tc>
          <w:tcPr>
            <w:tcW w:w="567" w:type="dxa"/>
            <w:shd w:val="clear" w:color="auto" w:fill="F0F0F0"/>
          </w:tcPr>
          <w:p w14:paraId="2D121B98" w14:textId="77777777" w:rsidR="000266F9" w:rsidRDefault="000266F9">
            <w:pPr>
              <w:pStyle w:val="TableParagraph"/>
              <w:ind w:left="0"/>
              <w:rPr>
                <w:rFonts w:ascii="Times New Roman"/>
                <w:sz w:val="20"/>
              </w:rPr>
            </w:pPr>
          </w:p>
        </w:tc>
        <w:tc>
          <w:tcPr>
            <w:tcW w:w="7905" w:type="dxa"/>
            <w:shd w:val="clear" w:color="auto" w:fill="F0F0F0"/>
          </w:tcPr>
          <w:p w14:paraId="2AB9723B" w14:textId="77777777" w:rsidR="000266F9" w:rsidRDefault="00000000">
            <w:pPr>
              <w:pStyle w:val="TableParagraph"/>
              <w:spacing w:before="74"/>
            </w:pPr>
            <w:r>
              <w:t>Does</w:t>
            </w:r>
            <w:r>
              <w:rPr>
                <w:spacing w:val="-6"/>
              </w:rPr>
              <w:t xml:space="preserve"> </w:t>
            </w:r>
            <w:r>
              <w:t>it</w:t>
            </w:r>
            <w:r>
              <w:rPr>
                <w:spacing w:val="-2"/>
              </w:rPr>
              <w:t xml:space="preserve"> </w:t>
            </w:r>
            <w:r>
              <w:t>involve</w:t>
            </w:r>
            <w:r>
              <w:rPr>
                <w:spacing w:val="-4"/>
              </w:rPr>
              <w:t xml:space="preserve"> </w:t>
            </w:r>
            <w:r>
              <w:t>special</w:t>
            </w:r>
            <w:r>
              <w:rPr>
                <w:spacing w:val="-3"/>
              </w:rPr>
              <w:t xml:space="preserve"> </w:t>
            </w:r>
            <w:r>
              <w:t>category</w:t>
            </w:r>
            <w:r>
              <w:rPr>
                <w:spacing w:val="-6"/>
              </w:rPr>
              <w:t xml:space="preserve"> </w:t>
            </w:r>
            <w:r>
              <w:t>data</w:t>
            </w:r>
            <w:r>
              <w:rPr>
                <w:spacing w:val="-5"/>
              </w:rPr>
              <w:t xml:space="preserve"> </w:t>
            </w:r>
            <w:r>
              <w:t>(as</w:t>
            </w:r>
            <w:r>
              <w:rPr>
                <w:spacing w:val="-6"/>
              </w:rPr>
              <w:t xml:space="preserve"> </w:t>
            </w:r>
            <w:r>
              <w:t>defined</w:t>
            </w:r>
            <w:r>
              <w:rPr>
                <w:spacing w:val="-5"/>
              </w:rPr>
              <w:t xml:space="preserve"> </w:t>
            </w:r>
            <w:r>
              <w:t>by</w:t>
            </w:r>
            <w:r>
              <w:rPr>
                <w:spacing w:val="-3"/>
              </w:rPr>
              <w:t xml:space="preserve"> </w:t>
            </w:r>
            <w:r>
              <w:t>the</w:t>
            </w:r>
            <w:r>
              <w:rPr>
                <w:spacing w:val="-8"/>
              </w:rPr>
              <w:t xml:space="preserve"> </w:t>
            </w:r>
            <w:r>
              <w:rPr>
                <w:spacing w:val="-2"/>
              </w:rPr>
              <w:t>GDPR)?</w:t>
            </w:r>
          </w:p>
        </w:tc>
        <w:tc>
          <w:tcPr>
            <w:tcW w:w="992" w:type="dxa"/>
            <w:shd w:val="clear" w:color="auto" w:fill="F0F0F0"/>
          </w:tcPr>
          <w:p w14:paraId="27601D5F" w14:textId="77777777" w:rsidR="000266F9" w:rsidRDefault="00000000">
            <w:pPr>
              <w:pStyle w:val="TableParagraph"/>
              <w:spacing w:before="74"/>
              <w:ind w:left="10"/>
              <w:jc w:val="center"/>
              <w:rPr>
                <w:rFonts w:ascii="Arial"/>
                <w:b/>
              </w:rPr>
            </w:pPr>
            <w:r>
              <w:rPr>
                <w:rFonts w:ascii="Arial"/>
                <w:b/>
                <w:spacing w:val="-5"/>
              </w:rPr>
              <w:t>YES</w:t>
            </w:r>
          </w:p>
        </w:tc>
        <w:tc>
          <w:tcPr>
            <w:tcW w:w="1026" w:type="dxa"/>
            <w:shd w:val="clear" w:color="auto" w:fill="F0F0F0"/>
          </w:tcPr>
          <w:p w14:paraId="2D539A7B" w14:textId="77777777" w:rsidR="000266F9" w:rsidRDefault="00000000">
            <w:pPr>
              <w:pStyle w:val="TableParagraph"/>
              <w:spacing w:before="74"/>
              <w:ind w:left="9" w:right="1"/>
              <w:jc w:val="center"/>
              <w:rPr>
                <w:rFonts w:ascii="Arial"/>
                <w:b/>
              </w:rPr>
            </w:pPr>
            <w:r>
              <w:rPr>
                <w:rFonts w:ascii="Arial"/>
                <w:b/>
                <w:spacing w:val="-5"/>
              </w:rPr>
              <w:t>NO</w:t>
            </w:r>
          </w:p>
        </w:tc>
      </w:tr>
      <w:tr w:rsidR="000266F9" w14:paraId="6D243E81" w14:textId="77777777">
        <w:trPr>
          <w:trHeight w:val="2530"/>
        </w:trPr>
        <w:tc>
          <w:tcPr>
            <w:tcW w:w="567" w:type="dxa"/>
            <w:shd w:val="clear" w:color="auto" w:fill="F0F0F0"/>
          </w:tcPr>
          <w:p w14:paraId="4F6739A5" w14:textId="77777777" w:rsidR="000266F9" w:rsidRDefault="000266F9">
            <w:pPr>
              <w:pStyle w:val="TableParagraph"/>
              <w:ind w:left="0"/>
              <w:rPr>
                <w:rFonts w:ascii="Arial"/>
                <w:b/>
                <w:sz w:val="20"/>
              </w:rPr>
            </w:pPr>
          </w:p>
          <w:p w14:paraId="461B4B2E" w14:textId="77777777" w:rsidR="000266F9" w:rsidRDefault="000266F9">
            <w:pPr>
              <w:pStyle w:val="TableParagraph"/>
              <w:ind w:left="0"/>
              <w:rPr>
                <w:rFonts w:ascii="Arial"/>
                <w:b/>
                <w:sz w:val="20"/>
              </w:rPr>
            </w:pPr>
          </w:p>
          <w:p w14:paraId="201FEE31" w14:textId="77777777" w:rsidR="000266F9" w:rsidRDefault="000266F9">
            <w:pPr>
              <w:pStyle w:val="TableParagraph"/>
              <w:ind w:left="0"/>
              <w:rPr>
                <w:rFonts w:ascii="Arial"/>
                <w:b/>
                <w:sz w:val="20"/>
              </w:rPr>
            </w:pPr>
          </w:p>
          <w:p w14:paraId="04019669" w14:textId="77777777" w:rsidR="000266F9" w:rsidRDefault="000266F9">
            <w:pPr>
              <w:pStyle w:val="TableParagraph"/>
              <w:spacing w:before="229"/>
              <w:ind w:left="0"/>
              <w:rPr>
                <w:rFonts w:ascii="Arial"/>
                <w:b/>
                <w:sz w:val="20"/>
              </w:rPr>
            </w:pPr>
          </w:p>
          <w:p w14:paraId="4BF3EDFF" w14:textId="77777777" w:rsidR="000266F9" w:rsidRDefault="00000000">
            <w:pPr>
              <w:pStyle w:val="TableParagraph"/>
              <w:ind w:left="9"/>
              <w:jc w:val="center"/>
              <w:rPr>
                <w:sz w:val="20"/>
              </w:rPr>
            </w:pPr>
            <w:r>
              <w:rPr>
                <w:spacing w:val="-10"/>
                <w:sz w:val="20"/>
              </w:rPr>
              <w:t>3</w:t>
            </w:r>
          </w:p>
        </w:tc>
        <w:tc>
          <w:tcPr>
            <w:tcW w:w="7905" w:type="dxa"/>
            <w:shd w:val="clear" w:color="auto" w:fill="F0F0F0"/>
          </w:tcPr>
          <w:p w14:paraId="67FE1DC9" w14:textId="77777777" w:rsidR="000266F9" w:rsidRDefault="00000000">
            <w:pPr>
              <w:pStyle w:val="TableParagraph"/>
              <w:ind w:left="673" w:right="662"/>
              <w:rPr>
                <w:rFonts w:ascii="Arial" w:hAnsi="Arial"/>
                <w:i/>
                <w:sz w:val="20"/>
              </w:rPr>
            </w:pPr>
            <w:r>
              <w:rPr>
                <w:rFonts w:ascii="Arial" w:hAnsi="Arial"/>
                <w:b/>
                <w:i/>
                <w:sz w:val="20"/>
              </w:rPr>
              <w:t>“Special</w:t>
            </w:r>
            <w:r>
              <w:rPr>
                <w:rFonts w:ascii="Arial" w:hAnsi="Arial"/>
                <w:b/>
                <w:i/>
                <w:spacing w:val="-5"/>
                <w:sz w:val="20"/>
              </w:rPr>
              <w:t xml:space="preserve"> </w:t>
            </w:r>
            <w:r>
              <w:rPr>
                <w:rFonts w:ascii="Arial" w:hAnsi="Arial"/>
                <w:b/>
                <w:i/>
                <w:sz w:val="20"/>
              </w:rPr>
              <w:t>category</w:t>
            </w:r>
            <w:r>
              <w:rPr>
                <w:rFonts w:ascii="Arial" w:hAnsi="Arial"/>
                <w:b/>
                <w:i/>
                <w:spacing w:val="-5"/>
                <w:sz w:val="20"/>
              </w:rPr>
              <w:t xml:space="preserve"> </w:t>
            </w:r>
            <w:r>
              <w:rPr>
                <w:rFonts w:ascii="Arial" w:hAnsi="Arial"/>
                <w:b/>
                <w:i/>
                <w:sz w:val="20"/>
              </w:rPr>
              <w:t>data”</w:t>
            </w:r>
            <w:r>
              <w:rPr>
                <w:rFonts w:ascii="Arial" w:hAnsi="Arial"/>
                <w:b/>
                <w:i/>
                <w:spacing w:val="-6"/>
                <w:sz w:val="20"/>
              </w:rPr>
              <w:t xml:space="preserve"> </w:t>
            </w:r>
            <w:r>
              <w:rPr>
                <w:rFonts w:ascii="Arial" w:hAnsi="Arial"/>
                <w:i/>
                <w:sz w:val="20"/>
              </w:rPr>
              <w:t>means</w:t>
            </w:r>
            <w:r>
              <w:rPr>
                <w:rFonts w:ascii="Arial" w:hAnsi="Arial"/>
                <w:i/>
                <w:spacing w:val="-6"/>
                <w:sz w:val="20"/>
              </w:rPr>
              <w:t xml:space="preserve"> </w:t>
            </w:r>
            <w:r>
              <w:rPr>
                <w:rFonts w:ascii="Arial" w:hAnsi="Arial"/>
                <w:i/>
                <w:sz w:val="20"/>
              </w:rPr>
              <w:t>sensitive</w:t>
            </w:r>
            <w:r>
              <w:rPr>
                <w:rFonts w:ascii="Arial" w:hAnsi="Arial"/>
                <w:i/>
                <w:spacing w:val="-5"/>
                <w:sz w:val="20"/>
              </w:rPr>
              <w:t xml:space="preserve"> </w:t>
            </w:r>
            <w:r>
              <w:rPr>
                <w:rFonts w:ascii="Arial" w:hAnsi="Arial"/>
                <w:i/>
                <w:sz w:val="20"/>
              </w:rPr>
              <w:t>personal</w:t>
            </w:r>
            <w:r>
              <w:rPr>
                <w:rFonts w:ascii="Arial" w:hAnsi="Arial"/>
                <w:i/>
                <w:spacing w:val="-5"/>
                <w:sz w:val="20"/>
              </w:rPr>
              <w:t xml:space="preserve"> </w:t>
            </w:r>
            <w:r>
              <w:rPr>
                <w:rFonts w:ascii="Arial" w:hAnsi="Arial"/>
                <w:i/>
                <w:sz w:val="20"/>
              </w:rPr>
              <w:t>data</w:t>
            </w:r>
            <w:r>
              <w:rPr>
                <w:rFonts w:ascii="Arial" w:hAnsi="Arial"/>
                <w:i/>
                <w:spacing w:val="-5"/>
                <w:sz w:val="20"/>
              </w:rPr>
              <w:t xml:space="preserve"> </w:t>
            </w:r>
            <w:r>
              <w:rPr>
                <w:rFonts w:ascii="Arial" w:hAnsi="Arial"/>
                <w:i/>
                <w:sz w:val="20"/>
              </w:rPr>
              <w:t>consisting</w:t>
            </w:r>
            <w:r>
              <w:rPr>
                <w:rFonts w:ascii="Arial" w:hAnsi="Arial"/>
                <w:i/>
                <w:spacing w:val="-5"/>
                <w:sz w:val="20"/>
              </w:rPr>
              <w:t xml:space="preserve"> </w:t>
            </w:r>
            <w:r>
              <w:rPr>
                <w:rFonts w:ascii="Arial" w:hAnsi="Arial"/>
                <w:i/>
                <w:sz w:val="20"/>
              </w:rPr>
              <w:t>of information as to the data subjects’ –</w:t>
            </w:r>
          </w:p>
          <w:p w14:paraId="1AC9932B" w14:textId="77777777" w:rsidR="000266F9" w:rsidRDefault="00000000">
            <w:pPr>
              <w:pStyle w:val="TableParagraph"/>
              <w:numPr>
                <w:ilvl w:val="0"/>
                <w:numId w:val="3"/>
              </w:numPr>
              <w:tabs>
                <w:tab w:val="left" w:pos="1539"/>
              </w:tabs>
              <w:spacing w:line="228" w:lineRule="exact"/>
              <w:ind w:left="1539" w:hanging="297"/>
              <w:rPr>
                <w:rFonts w:ascii="Arial"/>
                <w:i/>
                <w:sz w:val="20"/>
              </w:rPr>
            </w:pPr>
            <w:r>
              <w:rPr>
                <w:rFonts w:ascii="Arial"/>
                <w:i/>
                <w:sz w:val="20"/>
              </w:rPr>
              <w:t>racial</w:t>
            </w:r>
            <w:r>
              <w:rPr>
                <w:rFonts w:ascii="Arial"/>
                <w:i/>
                <w:spacing w:val="-6"/>
                <w:sz w:val="20"/>
              </w:rPr>
              <w:t xml:space="preserve"> </w:t>
            </w:r>
            <w:r>
              <w:rPr>
                <w:rFonts w:ascii="Arial"/>
                <w:i/>
                <w:sz w:val="20"/>
              </w:rPr>
              <w:t>or</w:t>
            </w:r>
            <w:r>
              <w:rPr>
                <w:rFonts w:ascii="Arial"/>
                <w:i/>
                <w:spacing w:val="-6"/>
                <w:sz w:val="20"/>
              </w:rPr>
              <w:t xml:space="preserve"> </w:t>
            </w:r>
            <w:r>
              <w:rPr>
                <w:rFonts w:ascii="Arial"/>
                <w:i/>
                <w:sz w:val="20"/>
              </w:rPr>
              <w:t>ethnic</w:t>
            </w:r>
            <w:r>
              <w:rPr>
                <w:rFonts w:ascii="Arial"/>
                <w:i/>
                <w:spacing w:val="-3"/>
                <w:sz w:val="20"/>
              </w:rPr>
              <w:t xml:space="preserve"> </w:t>
            </w:r>
            <w:r>
              <w:rPr>
                <w:rFonts w:ascii="Arial"/>
                <w:i/>
                <w:spacing w:val="-2"/>
                <w:sz w:val="20"/>
              </w:rPr>
              <w:t>origin,</w:t>
            </w:r>
          </w:p>
          <w:p w14:paraId="421FA8B8" w14:textId="77777777" w:rsidR="000266F9" w:rsidRDefault="00000000">
            <w:pPr>
              <w:pStyle w:val="TableParagraph"/>
              <w:numPr>
                <w:ilvl w:val="0"/>
                <w:numId w:val="3"/>
              </w:numPr>
              <w:tabs>
                <w:tab w:val="left" w:pos="1539"/>
              </w:tabs>
              <w:ind w:left="1539" w:hanging="297"/>
              <w:rPr>
                <w:rFonts w:ascii="Arial"/>
                <w:i/>
                <w:sz w:val="20"/>
              </w:rPr>
            </w:pPr>
            <w:r>
              <w:rPr>
                <w:rFonts w:ascii="Arial"/>
                <w:i/>
                <w:sz w:val="20"/>
              </w:rPr>
              <w:t>political</w:t>
            </w:r>
            <w:r>
              <w:rPr>
                <w:rFonts w:ascii="Arial"/>
                <w:i/>
                <w:spacing w:val="-12"/>
                <w:sz w:val="20"/>
              </w:rPr>
              <w:t xml:space="preserve"> </w:t>
            </w:r>
            <w:r>
              <w:rPr>
                <w:rFonts w:ascii="Arial"/>
                <w:i/>
                <w:spacing w:val="-2"/>
                <w:sz w:val="20"/>
              </w:rPr>
              <w:t>opinions,</w:t>
            </w:r>
          </w:p>
          <w:p w14:paraId="53987B5A" w14:textId="77777777" w:rsidR="000266F9" w:rsidRDefault="00000000">
            <w:pPr>
              <w:pStyle w:val="TableParagraph"/>
              <w:numPr>
                <w:ilvl w:val="0"/>
                <w:numId w:val="3"/>
              </w:numPr>
              <w:tabs>
                <w:tab w:val="left" w:pos="1583"/>
              </w:tabs>
              <w:ind w:left="1583" w:hanging="341"/>
              <w:rPr>
                <w:rFonts w:ascii="Arial"/>
                <w:i/>
                <w:sz w:val="20"/>
              </w:rPr>
            </w:pPr>
            <w:r>
              <w:rPr>
                <w:rFonts w:ascii="Arial"/>
                <w:i/>
                <w:sz w:val="20"/>
              </w:rPr>
              <w:t>religious</w:t>
            </w:r>
            <w:r>
              <w:rPr>
                <w:rFonts w:ascii="Arial"/>
                <w:i/>
                <w:spacing w:val="-7"/>
                <w:sz w:val="20"/>
              </w:rPr>
              <w:t xml:space="preserve"> </w:t>
            </w:r>
            <w:r>
              <w:rPr>
                <w:rFonts w:ascii="Arial"/>
                <w:i/>
                <w:sz w:val="20"/>
              </w:rPr>
              <w:t>beliefs</w:t>
            </w:r>
            <w:r>
              <w:rPr>
                <w:rFonts w:ascii="Arial"/>
                <w:i/>
                <w:spacing w:val="-5"/>
                <w:sz w:val="20"/>
              </w:rPr>
              <w:t xml:space="preserve"> </w:t>
            </w:r>
            <w:r>
              <w:rPr>
                <w:rFonts w:ascii="Arial"/>
                <w:i/>
                <w:sz w:val="20"/>
              </w:rPr>
              <w:t>or</w:t>
            </w:r>
            <w:r>
              <w:rPr>
                <w:rFonts w:ascii="Arial"/>
                <w:i/>
                <w:spacing w:val="-5"/>
                <w:sz w:val="20"/>
              </w:rPr>
              <w:t xml:space="preserve"> </w:t>
            </w:r>
            <w:r>
              <w:rPr>
                <w:rFonts w:ascii="Arial"/>
                <w:i/>
                <w:sz w:val="20"/>
              </w:rPr>
              <w:t>other</w:t>
            </w:r>
            <w:r>
              <w:rPr>
                <w:rFonts w:ascii="Arial"/>
                <w:i/>
                <w:spacing w:val="-4"/>
                <w:sz w:val="20"/>
              </w:rPr>
              <w:t xml:space="preserve"> </w:t>
            </w:r>
            <w:r>
              <w:rPr>
                <w:rFonts w:ascii="Arial"/>
                <w:i/>
                <w:sz w:val="20"/>
              </w:rPr>
              <w:t>beliefs</w:t>
            </w:r>
            <w:r>
              <w:rPr>
                <w:rFonts w:ascii="Arial"/>
                <w:i/>
                <w:spacing w:val="-6"/>
                <w:sz w:val="20"/>
              </w:rPr>
              <w:t xml:space="preserve"> </w:t>
            </w:r>
            <w:r>
              <w:rPr>
                <w:rFonts w:ascii="Arial"/>
                <w:i/>
                <w:sz w:val="20"/>
              </w:rPr>
              <w:t>of</w:t>
            </w:r>
            <w:r>
              <w:rPr>
                <w:rFonts w:ascii="Arial"/>
                <w:i/>
                <w:spacing w:val="-5"/>
                <w:sz w:val="20"/>
              </w:rPr>
              <w:t xml:space="preserve"> </w:t>
            </w:r>
            <w:r>
              <w:rPr>
                <w:rFonts w:ascii="Arial"/>
                <w:i/>
                <w:sz w:val="20"/>
              </w:rPr>
              <w:t>a</w:t>
            </w:r>
            <w:r>
              <w:rPr>
                <w:rFonts w:ascii="Arial"/>
                <w:i/>
                <w:spacing w:val="-8"/>
                <w:sz w:val="20"/>
              </w:rPr>
              <w:t xml:space="preserve"> </w:t>
            </w:r>
            <w:r>
              <w:rPr>
                <w:rFonts w:ascii="Arial"/>
                <w:i/>
                <w:sz w:val="20"/>
              </w:rPr>
              <w:t>similar</w:t>
            </w:r>
            <w:r>
              <w:rPr>
                <w:rFonts w:ascii="Arial"/>
                <w:i/>
                <w:spacing w:val="-3"/>
                <w:sz w:val="20"/>
              </w:rPr>
              <w:t xml:space="preserve"> </w:t>
            </w:r>
            <w:r>
              <w:rPr>
                <w:rFonts w:ascii="Arial"/>
                <w:i/>
                <w:spacing w:val="-2"/>
                <w:sz w:val="20"/>
              </w:rPr>
              <w:t>nature,</w:t>
            </w:r>
          </w:p>
          <w:p w14:paraId="1BC103BD" w14:textId="77777777" w:rsidR="000266F9" w:rsidRDefault="00000000">
            <w:pPr>
              <w:pStyle w:val="TableParagraph"/>
              <w:numPr>
                <w:ilvl w:val="0"/>
                <w:numId w:val="3"/>
              </w:numPr>
              <w:tabs>
                <w:tab w:val="left" w:pos="1539"/>
              </w:tabs>
              <w:spacing w:before="1"/>
              <w:ind w:left="1242" w:right="882" w:firstLine="0"/>
              <w:rPr>
                <w:rFonts w:ascii="Arial"/>
                <w:i/>
                <w:sz w:val="20"/>
              </w:rPr>
            </w:pPr>
            <w:r>
              <w:rPr>
                <w:rFonts w:ascii="Arial"/>
                <w:i/>
                <w:sz w:val="20"/>
              </w:rPr>
              <w:t>membership</w:t>
            </w:r>
            <w:r>
              <w:rPr>
                <w:rFonts w:ascii="Arial"/>
                <w:i/>
                <w:spacing w:val="-4"/>
                <w:sz w:val="20"/>
              </w:rPr>
              <w:t xml:space="preserve"> </w:t>
            </w:r>
            <w:r>
              <w:rPr>
                <w:rFonts w:ascii="Arial"/>
                <w:i/>
                <w:sz w:val="20"/>
              </w:rPr>
              <w:t>of</w:t>
            </w:r>
            <w:r>
              <w:rPr>
                <w:rFonts w:ascii="Arial"/>
                <w:i/>
                <w:spacing w:val="-4"/>
                <w:sz w:val="20"/>
              </w:rPr>
              <w:t xml:space="preserve"> </w:t>
            </w:r>
            <w:r>
              <w:rPr>
                <w:rFonts w:ascii="Arial"/>
                <w:i/>
                <w:sz w:val="20"/>
              </w:rPr>
              <w:t>a</w:t>
            </w:r>
            <w:r>
              <w:rPr>
                <w:rFonts w:ascii="Arial"/>
                <w:i/>
                <w:spacing w:val="-6"/>
                <w:sz w:val="20"/>
              </w:rPr>
              <w:t xml:space="preserve"> </w:t>
            </w:r>
            <w:r>
              <w:rPr>
                <w:rFonts w:ascii="Arial"/>
                <w:i/>
                <w:sz w:val="20"/>
              </w:rPr>
              <w:t>trade</w:t>
            </w:r>
            <w:r>
              <w:rPr>
                <w:rFonts w:ascii="Arial"/>
                <w:i/>
                <w:spacing w:val="-4"/>
                <w:sz w:val="20"/>
              </w:rPr>
              <w:t xml:space="preserve"> </w:t>
            </w:r>
            <w:r>
              <w:rPr>
                <w:rFonts w:ascii="Arial"/>
                <w:i/>
                <w:sz w:val="20"/>
              </w:rPr>
              <w:t>union</w:t>
            </w:r>
            <w:r>
              <w:rPr>
                <w:rFonts w:ascii="Arial"/>
                <w:i/>
                <w:spacing w:val="-4"/>
                <w:sz w:val="20"/>
              </w:rPr>
              <w:t xml:space="preserve"> </w:t>
            </w:r>
            <w:r>
              <w:rPr>
                <w:rFonts w:ascii="Arial"/>
                <w:i/>
                <w:sz w:val="20"/>
              </w:rPr>
              <w:t>(within</w:t>
            </w:r>
            <w:r>
              <w:rPr>
                <w:rFonts w:ascii="Arial"/>
                <w:i/>
                <w:spacing w:val="-4"/>
                <w:sz w:val="20"/>
              </w:rPr>
              <w:t xml:space="preserve"> </w:t>
            </w:r>
            <w:r>
              <w:rPr>
                <w:rFonts w:ascii="Arial"/>
                <w:i/>
                <w:sz w:val="20"/>
              </w:rPr>
              <w:t>the</w:t>
            </w:r>
            <w:r>
              <w:rPr>
                <w:rFonts w:ascii="Arial"/>
                <w:i/>
                <w:spacing w:val="-4"/>
                <w:sz w:val="20"/>
              </w:rPr>
              <w:t xml:space="preserve"> </w:t>
            </w:r>
            <w:r>
              <w:rPr>
                <w:rFonts w:ascii="Arial"/>
                <w:i/>
                <w:sz w:val="20"/>
              </w:rPr>
              <w:t>meaning</w:t>
            </w:r>
            <w:r>
              <w:rPr>
                <w:rFonts w:ascii="Arial"/>
                <w:i/>
                <w:spacing w:val="-4"/>
                <w:sz w:val="20"/>
              </w:rPr>
              <w:t xml:space="preserve"> </w:t>
            </w:r>
            <w:r>
              <w:rPr>
                <w:rFonts w:ascii="Arial"/>
                <w:i/>
                <w:sz w:val="20"/>
              </w:rPr>
              <w:t>of</w:t>
            </w:r>
            <w:r>
              <w:rPr>
                <w:rFonts w:ascii="Arial"/>
                <w:i/>
                <w:spacing w:val="-4"/>
                <w:sz w:val="20"/>
              </w:rPr>
              <w:t xml:space="preserve"> </w:t>
            </w:r>
            <w:r>
              <w:rPr>
                <w:rFonts w:ascii="Arial"/>
                <w:i/>
                <w:sz w:val="20"/>
              </w:rPr>
              <w:t>the</w:t>
            </w:r>
            <w:r>
              <w:rPr>
                <w:rFonts w:ascii="Arial"/>
                <w:i/>
                <w:spacing w:val="-4"/>
                <w:sz w:val="20"/>
              </w:rPr>
              <w:t xml:space="preserve"> </w:t>
            </w:r>
            <w:r>
              <w:rPr>
                <w:rFonts w:ascii="Arial"/>
                <w:i/>
                <w:sz w:val="20"/>
              </w:rPr>
              <w:t xml:space="preserve">Trade Union and </w:t>
            </w:r>
            <w:proofErr w:type="spellStart"/>
            <w:r>
              <w:rPr>
                <w:rFonts w:ascii="Arial"/>
                <w:i/>
                <w:sz w:val="20"/>
              </w:rPr>
              <w:t>Labour</w:t>
            </w:r>
            <w:proofErr w:type="spellEnd"/>
            <w:r>
              <w:rPr>
                <w:rFonts w:ascii="Arial"/>
                <w:i/>
                <w:sz w:val="20"/>
              </w:rPr>
              <w:t xml:space="preserve"> Relations (Consolidation) Act 1992),</w:t>
            </w:r>
          </w:p>
          <w:p w14:paraId="56B92D8B" w14:textId="77777777" w:rsidR="000266F9" w:rsidRDefault="00000000">
            <w:pPr>
              <w:pStyle w:val="TableParagraph"/>
              <w:numPr>
                <w:ilvl w:val="0"/>
                <w:numId w:val="3"/>
              </w:numPr>
              <w:tabs>
                <w:tab w:val="left" w:pos="1539"/>
              </w:tabs>
              <w:spacing w:line="228" w:lineRule="exact"/>
              <w:ind w:left="1539" w:hanging="297"/>
              <w:rPr>
                <w:rFonts w:ascii="Arial"/>
                <w:i/>
                <w:sz w:val="20"/>
              </w:rPr>
            </w:pPr>
            <w:r>
              <w:rPr>
                <w:rFonts w:ascii="Arial"/>
                <w:i/>
                <w:sz w:val="20"/>
              </w:rPr>
              <w:t>physical</w:t>
            </w:r>
            <w:r>
              <w:rPr>
                <w:rFonts w:ascii="Arial"/>
                <w:i/>
                <w:spacing w:val="-6"/>
                <w:sz w:val="20"/>
              </w:rPr>
              <w:t xml:space="preserve"> </w:t>
            </w:r>
            <w:r>
              <w:rPr>
                <w:rFonts w:ascii="Arial"/>
                <w:i/>
                <w:sz w:val="20"/>
              </w:rPr>
              <w:t>or</w:t>
            </w:r>
            <w:r>
              <w:rPr>
                <w:rFonts w:ascii="Arial"/>
                <w:i/>
                <w:spacing w:val="-6"/>
                <w:sz w:val="20"/>
              </w:rPr>
              <w:t xml:space="preserve"> </w:t>
            </w:r>
            <w:r>
              <w:rPr>
                <w:rFonts w:ascii="Arial"/>
                <w:i/>
                <w:sz w:val="20"/>
              </w:rPr>
              <w:t>mental</w:t>
            </w:r>
            <w:r>
              <w:rPr>
                <w:rFonts w:ascii="Arial"/>
                <w:i/>
                <w:spacing w:val="-5"/>
                <w:sz w:val="20"/>
              </w:rPr>
              <w:t xml:space="preserve"> </w:t>
            </w:r>
            <w:r>
              <w:rPr>
                <w:rFonts w:ascii="Arial"/>
                <w:i/>
                <w:sz w:val="20"/>
              </w:rPr>
              <w:t>health</w:t>
            </w:r>
            <w:r>
              <w:rPr>
                <w:rFonts w:ascii="Arial"/>
                <w:i/>
                <w:spacing w:val="-5"/>
                <w:sz w:val="20"/>
              </w:rPr>
              <w:t xml:space="preserve"> </w:t>
            </w:r>
            <w:r>
              <w:rPr>
                <w:rFonts w:ascii="Arial"/>
                <w:i/>
                <w:sz w:val="20"/>
              </w:rPr>
              <w:t>or</w:t>
            </w:r>
            <w:r>
              <w:rPr>
                <w:rFonts w:ascii="Arial"/>
                <w:i/>
                <w:spacing w:val="-5"/>
                <w:sz w:val="20"/>
              </w:rPr>
              <w:t xml:space="preserve"> </w:t>
            </w:r>
            <w:r>
              <w:rPr>
                <w:rFonts w:ascii="Arial"/>
                <w:i/>
                <w:spacing w:val="-2"/>
                <w:sz w:val="20"/>
              </w:rPr>
              <w:t>condition,</w:t>
            </w:r>
          </w:p>
          <w:p w14:paraId="19151D11" w14:textId="77777777" w:rsidR="000266F9" w:rsidRDefault="00000000">
            <w:pPr>
              <w:pStyle w:val="TableParagraph"/>
              <w:numPr>
                <w:ilvl w:val="0"/>
                <w:numId w:val="3"/>
              </w:numPr>
              <w:tabs>
                <w:tab w:val="left" w:pos="1482"/>
              </w:tabs>
              <w:ind w:left="1482" w:hanging="240"/>
              <w:rPr>
                <w:rFonts w:ascii="Arial"/>
                <w:i/>
                <w:sz w:val="20"/>
              </w:rPr>
            </w:pPr>
            <w:r>
              <w:rPr>
                <w:rFonts w:ascii="Arial"/>
                <w:i/>
                <w:sz w:val="20"/>
              </w:rPr>
              <w:t>sexual</w:t>
            </w:r>
            <w:r>
              <w:rPr>
                <w:rFonts w:ascii="Arial"/>
                <w:i/>
                <w:spacing w:val="-6"/>
                <w:sz w:val="20"/>
              </w:rPr>
              <w:t xml:space="preserve"> </w:t>
            </w:r>
            <w:r>
              <w:rPr>
                <w:rFonts w:ascii="Arial"/>
                <w:i/>
                <w:spacing w:val="-2"/>
                <w:sz w:val="20"/>
              </w:rPr>
              <w:t>life,</w:t>
            </w:r>
          </w:p>
          <w:p w14:paraId="5A08DA69" w14:textId="77777777" w:rsidR="000266F9" w:rsidRDefault="00000000">
            <w:pPr>
              <w:pStyle w:val="TableParagraph"/>
              <w:numPr>
                <w:ilvl w:val="0"/>
                <w:numId w:val="3"/>
              </w:numPr>
              <w:tabs>
                <w:tab w:val="left" w:pos="1539"/>
              </w:tabs>
              <w:ind w:left="1539" w:hanging="297"/>
              <w:rPr>
                <w:rFonts w:ascii="Arial"/>
                <w:i/>
                <w:sz w:val="20"/>
              </w:rPr>
            </w:pPr>
            <w:r>
              <w:rPr>
                <w:rFonts w:ascii="Arial"/>
                <w:i/>
                <w:spacing w:val="-2"/>
                <w:sz w:val="20"/>
              </w:rPr>
              <w:t>genetics,</w:t>
            </w:r>
          </w:p>
          <w:p w14:paraId="20AFC1B1" w14:textId="77777777" w:rsidR="000266F9" w:rsidRDefault="00000000">
            <w:pPr>
              <w:pStyle w:val="TableParagraph"/>
              <w:numPr>
                <w:ilvl w:val="0"/>
                <w:numId w:val="3"/>
              </w:numPr>
              <w:tabs>
                <w:tab w:val="left" w:pos="1539"/>
              </w:tabs>
              <w:spacing w:before="1" w:line="211" w:lineRule="exact"/>
              <w:ind w:left="1539" w:hanging="297"/>
              <w:rPr>
                <w:rFonts w:ascii="Arial"/>
                <w:i/>
                <w:sz w:val="20"/>
              </w:rPr>
            </w:pPr>
            <w:r>
              <w:rPr>
                <w:rFonts w:ascii="Arial"/>
                <w:i/>
                <w:sz w:val="20"/>
              </w:rPr>
              <w:t>biometric</w:t>
            </w:r>
            <w:r>
              <w:rPr>
                <w:rFonts w:ascii="Arial"/>
                <w:i/>
                <w:spacing w:val="-8"/>
                <w:sz w:val="20"/>
              </w:rPr>
              <w:t xml:space="preserve"> </w:t>
            </w:r>
            <w:r>
              <w:rPr>
                <w:rFonts w:ascii="Arial"/>
                <w:i/>
                <w:sz w:val="20"/>
              </w:rPr>
              <w:t>data</w:t>
            </w:r>
            <w:r>
              <w:rPr>
                <w:rFonts w:ascii="Arial"/>
                <w:i/>
                <w:spacing w:val="-2"/>
                <w:sz w:val="20"/>
              </w:rPr>
              <w:t xml:space="preserve"> </w:t>
            </w:r>
            <w:r>
              <w:rPr>
                <w:rFonts w:ascii="Arial"/>
                <w:i/>
                <w:sz w:val="20"/>
              </w:rPr>
              <w:t>(as</w:t>
            </w:r>
            <w:r>
              <w:rPr>
                <w:rFonts w:ascii="Arial"/>
                <w:i/>
                <w:spacing w:val="-6"/>
                <w:sz w:val="20"/>
              </w:rPr>
              <w:t xml:space="preserve"> </w:t>
            </w:r>
            <w:r>
              <w:rPr>
                <w:rFonts w:ascii="Arial"/>
                <w:i/>
                <w:sz w:val="20"/>
              </w:rPr>
              <w:t>used</w:t>
            </w:r>
            <w:r>
              <w:rPr>
                <w:rFonts w:ascii="Arial"/>
                <w:i/>
                <w:spacing w:val="-5"/>
                <w:sz w:val="20"/>
              </w:rPr>
              <w:t xml:space="preserve"> </w:t>
            </w:r>
            <w:r>
              <w:rPr>
                <w:rFonts w:ascii="Arial"/>
                <w:i/>
                <w:sz w:val="20"/>
              </w:rPr>
              <w:t>for</w:t>
            </w:r>
            <w:r>
              <w:rPr>
                <w:rFonts w:ascii="Arial"/>
                <w:i/>
                <w:spacing w:val="-5"/>
                <w:sz w:val="20"/>
              </w:rPr>
              <w:t xml:space="preserve"> </w:t>
            </w:r>
            <w:r>
              <w:rPr>
                <w:rFonts w:ascii="Arial"/>
                <w:i/>
                <w:sz w:val="20"/>
              </w:rPr>
              <w:t>ID</w:t>
            </w:r>
            <w:r>
              <w:rPr>
                <w:rFonts w:ascii="Arial"/>
                <w:i/>
                <w:spacing w:val="-7"/>
                <w:sz w:val="20"/>
              </w:rPr>
              <w:t xml:space="preserve"> </w:t>
            </w:r>
            <w:r>
              <w:rPr>
                <w:rFonts w:ascii="Arial"/>
                <w:i/>
                <w:spacing w:val="-2"/>
                <w:sz w:val="20"/>
              </w:rPr>
              <w:t>purposes),</w:t>
            </w:r>
          </w:p>
        </w:tc>
        <w:tc>
          <w:tcPr>
            <w:tcW w:w="992" w:type="dxa"/>
            <w:shd w:val="clear" w:color="auto" w:fill="BDBDBD"/>
          </w:tcPr>
          <w:p w14:paraId="11A66B16" w14:textId="77777777" w:rsidR="000266F9" w:rsidRDefault="000266F9">
            <w:pPr>
              <w:pStyle w:val="TableParagraph"/>
              <w:ind w:left="0"/>
              <w:rPr>
                <w:rFonts w:ascii="Arial"/>
                <w:b/>
              </w:rPr>
            </w:pPr>
          </w:p>
          <w:p w14:paraId="3866DEEB" w14:textId="77777777" w:rsidR="000266F9" w:rsidRDefault="000266F9">
            <w:pPr>
              <w:pStyle w:val="TableParagraph"/>
              <w:ind w:left="0"/>
              <w:rPr>
                <w:rFonts w:ascii="Arial"/>
                <w:b/>
              </w:rPr>
            </w:pPr>
          </w:p>
          <w:p w14:paraId="5D82B27D" w14:textId="77777777" w:rsidR="000266F9" w:rsidRDefault="000266F9">
            <w:pPr>
              <w:pStyle w:val="TableParagraph"/>
              <w:ind w:left="0"/>
              <w:rPr>
                <w:rFonts w:ascii="Arial"/>
                <w:b/>
              </w:rPr>
            </w:pPr>
          </w:p>
          <w:p w14:paraId="7A064C6F" w14:textId="77777777" w:rsidR="000266F9" w:rsidRDefault="000266F9">
            <w:pPr>
              <w:pStyle w:val="TableParagraph"/>
              <w:ind w:left="0"/>
              <w:rPr>
                <w:rFonts w:ascii="Arial"/>
                <w:b/>
              </w:rPr>
            </w:pPr>
          </w:p>
          <w:p w14:paraId="5EAF3529" w14:textId="77777777" w:rsidR="000266F9" w:rsidRDefault="000266F9">
            <w:pPr>
              <w:pStyle w:val="TableParagraph"/>
              <w:spacing w:before="139"/>
              <w:ind w:left="0"/>
              <w:rPr>
                <w:rFonts w:ascii="Arial"/>
                <w:b/>
              </w:rPr>
            </w:pPr>
          </w:p>
          <w:p w14:paraId="02974309" w14:textId="77777777" w:rsidR="000266F9" w:rsidRDefault="00000000">
            <w:pPr>
              <w:pStyle w:val="TableParagraph"/>
              <w:spacing w:before="1"/>
              <w:ind w:left="10" w:right="4"/>
              <w:jc w:val="center"/>
              <w:rPr>
                <w:rFonts w:ascii="MS Gothic" w:hAnsi="MS Gothic"/>
              </w:rPr>
            </w:pPr>
            <w:r>
              <w:rPr>
                <w:rFonts w:ascii="MS Gothic" w:hAnsi="MS Gothic"/>
                <w:spacing w:val="-10"/>
              </w:rPr>
              <w:t>☐</w:t>
            </w:r>
          </w:p>
        </w:tc>
        <w:tc>
          <w:tcPr>
            <w:tcW w:w="1026" w:type="dxa"/>
            <w:shd w:val="clear" w:color="auto" w:fill="BDBDBD"/>
          </w:tcPr>
          <w:p w14:paraId="7FF35B46" w14:textId="77777777" w:rsidR="000266F9" w:rsidRDefault="000266F9">
            <w:pPr>
              <w:pStyle w:val="TableParagraph"/>
              <w:ind w:left="0"/>
              <w:rPr>
                <w:rFonts w:ascii="Arial"/>
                <w:b/>
              </w:rPr>
            </w:pPr>
          </w:p>
          <w:p w14:paraId="360196AD" w14:textId="77777777" w:rsidR="000266F9" w:rsidRDefault="000266F9">
            <w:pPr>
              <w:pStyle w:val="TableParagraph"/>
              <w:ind w:left="0"/>
              <w:rPr>
                <w:rFonts w:ascii="Arial"/>
                <w:b/>
              </w:rPr>
            </w:pPr>
          </w:p>
          <w:p w14:paraId="75FE3A32" w14:textId="77777777" w:rsidR="000266F9" w:rsidRDefault="000266F9">
            <w:pPr>
              <w:pStyle w:val="TableParagraph"/>
              <w:ind w:left="0"/>
              <w:rPr>
                <w:rFonts w:ascii="Arial"/>
                <w:b/>
              </w:rPr>
            </w:pPr>
          </w:p>
          <w:p w14:paraId="350B77B7" w14:textId="77777777" w:rsidR="000266F9" w:rsidRDefault="000266F9">
            <w:pPr>
              <w:pStyle w:val="TableParagraph"/>
              <w:ind w:left="0"/>
              <w:rPr>
                <w:rFonts w:ascii="Arial"/>
                <w:b/>
              </w:rPr>
            </w:pPr>
          </w:p>
          <w:p w14:paraId="13FC8285" w14:textId="77777777" w:rsidR="000266F9" w:rsidRDefault="000266F9">
            <w:pPr>
              <w:pStyle w:val="TableParagraph"/>
              <w:spacing w:before="156"/>
              <w:ind w:left="0"/>
              <w:rPr>
                <w:rFonts w:ascii="Arial"/>
                <w:b/>
              </w:rPr>
            </w:pPr>
          </w:p>
          <w:p w14:paraId="5927F664" w14:textId="77777777" w:rsidR="000266F9" w:rsidRDefault="00000000">
            <w:pPr>
              <w:pStyle w:val="TableParagraph"/>
              <w:ind w:left="9"/>
              <w:jc w:val="center"/>
              <w:rPr>
                <w:rFonts w:ascii="MS Gothic" w:hAnsi="MS Gothic"/>
              </w:rPr>
            </w:pPr>
            <w:r>
              <w:rPr>
                <w:rFonts w:ascii="MS Gothic" w:hAnsi="MS Gothic"/>
                <w:spacing w:val="-10"/>
              </w:rPr>
              <w:t>☒</w:t>
            </w:r>
          </w:p>
        </w:tc>
      </w:tr>
      <w:tr w:rsidR="000266F9" w14:paraId="0B38146D" w14:textId="77777777">
        <w:trPr>
          <w:trHeight w:val="505"/>
        </w:trPr>
        <w:tc>
          <w:tcPr>
            <w:tcW w:w="567" w:type="dxa"/>
            <w:shd w:val="clear" w:color="auto" w:fill="F0F0F0"/>
          </w:tcPr>
          <w:p w14:paraId="227ED573" w14:textId="77777777" w:rsidR="000266F9" w:rsidRDefault="000266F9">
            <w:pPr>
              <w:pStyle w:val="TableParagraph"/>
              <w:ind w:left="0"/>
              <w:rPr>
                <w:rFonts w:ascii="Times New Roman"/>
                <w:sz w:val="20"/>
              </w:rPr>
            </w:pPr>
          </w:p>
        </w:tc>
        <w:tc>
          <w:tcPr>
            <w:tcW w:w="9923" w:type="dxa"/>
            <w:gridSpan w:val="3"/>
            <w:shd w:val="clear" w:color="auto" w:fill="F0F0F0"/>
          </w:tcPr>
          <w:p w14:paraId="76CF568B" w14:textId="77777777" w:rsidR="000266F9" w:rsidRDefault="00000000">
            <w:pPr>
              <w:pStyle w:val="TableParagraph"/>
              <w:spacing w:line="252" w:lineRule="exact"/>
            </w:pPr>
            <w:r>
              <w:t>If</w:t>
            </w:r>
            <w:r>
              <w:rPr>
                <w:spacing w:val="-4"/>
              </w:rPr>
              <w:t xml:space="preserve"> </w:t>
            </w:r>
            <w:r>
              <w:t>YES, provide</w:t>
            </w:r>
            <w:r>
              <w:rPr>
                <w:spacing w:val="-1"/>
              </w:rPr>
              <w:t xml:space="preserve"> </w:t>
            </w:r>
            <w:r>
              <w:t>a</w:t>
            </w:r>
            <w:r>
              <w:rPr>
                <w:spacing w:val="-3"/>
              </w:rPr>
              <w:t xml:space="preserve"> </w:t>
            </w:r>
            <w:r>
              <w:t>description</w:t>
            </w:r>
            <w:r>
              <w:rPr>
                <w:spacing w:val="-1"/>
              </w:rPr>
              <w:t xml:space="preserve"> </w:t>
            </w:r>
            <w:r>
              <w:t>of</w:t>
            </w:r>
            <w:r>
              <w:rPr>
                <w:spacing w:val="-2"/>
              </w:rPr>
              <w:t xml:space="preserve"> </w:t>
            </w:r>
            <w:r>
              <w:t>the</w:t>
            </w:r>
            <w:r>
              <w:rPr>
                <w:spacing w:val="-3"/>
              </w:rPr>
              <w:t xml:space="preserve"> </w:t>
            </w:r>
            <w:r>
              <w:t>special</w:t>
            </w:r>
            <w:r>
              <w:rPr>
                <w:spacing w:val="-1"/>
              </w:rPr>
              <w:t xml:space="preserve"> </w:t>
            </w:r>
            <w:r>
              <w:t>category</w:t>
            </w:r>
            <w:r>
              <w:rPr>
                <w:spacing w:val="-3"/>
              </w:rPr>
              <w:t xml:space="preserve"> </w:t>
            </w:r>
            <w:r>
              <w:t>data</w:t>
            </w:r>
            <w:r>
              <w:rPr>
                <w:spacing w:val="-5"/>
              </w:rPr>
              <w:t xml:space="preserve"> </w:t>
            </w:r>
            <w:r>
              <w:t>and</w:t>
            </w:r>
            <w:r>
              <w:rPr>
                <w:spacing w:val="-1"/>
              </w:rPr>
              <w:t xml:space="preserve"> </w:t>
            </w:r>
            <w:r>
              <w:t>explain</w:t>
            </w:r>
            <w:r>
              <w:rPr>
                <w:spacing w:val="-1"/>
              </w:rPr>
              <w:t xml:space="preserve"> </w:t>
            </w:r>
            <w:r>
              <w:t>why</w:t>
            </w:r>
            <w:r>
              <w:rPr>
                <w:spacing w:val="-3"/>
              </w:rPr>
              <w:t xml:space="preserve"> </w:t>
            </w:r>
            <w:r>
              <w:t>this data</w:t>
            </w:r>
            <w:r>
              <w:rPr>
                <w:spacing w:val="-5"/>
              </w:rPr>
              <w:t xml:space="preserve"> </w:t>
            </w:r>
            <w:r>
              <w:t>needs</w:t>
            </w:r>
            <w:r>
              <w:rPr>
                <w:spacing w:val="-3"/>
              </w:rPr>
              <w:t xml:space="preserve"> </w:t>
            </w:r>
            <w:r>
              <w:t>to</w:t>
            </w:r>
            <w:r>
              <w:rPr>
                <w:spacing w:val="-1"/>
              </w:rPr>
              <w:t xml:space="preserve"> </w:t>
            </w:r>
            <w:r>
              <w:t xml:space="preserve">be </w:t>
            </w:r>
            <w:r>
              <w:rPr>
                <w:spacing w:val="-2"/>
              </w:rPr>
              <w:t>collected:</w:t>
            </w:r>
          </w:p>
        </w:tc>
      </w:tr>
      <w:tr w:rsidR="000266F9" w14:paraId="363C5E5D" w14:textId="77777777">
        <w:trPr>
          <w:trHeight w:val="965"/>
        </w:trPr>
        <w:tc>
          <w:tcPr>
            <w:tcW w:w="567" w:type="dxa"/>
          </w:tcPr>
          <w:p w14:paraId="01744BE1" w14:textId="77777777" w:rsidR="000266F9" w:rsidRDefault="000266F9">
            <w:pPr>
              <w:pStyle w:val="TableParagraph"/>
              <w:spacing w:before="101"/>
              <w:ind w:left="0"/>
              <w:rPr>
                <w:rFonts w:ascii="Arial"/>
                <w:b/>
              </w:rPr>
            </w:pPr>
          </w:p>
          <w:p w14:paraId="658FA5A4" w14:textId="77777777" w:rsidR="000266F9" w:rsidRDefault="00000000">
            <w:pPr>
              <w:pStyle w:val="TableParagraph"/>
              <w:ind w:left="9" w:right="2"/>
              <w:jc w:val="center"/>
            </w:pPr>
            <w:r>
              <w:rPr>
                <w:spacing w:val="-10"/>
              </w:rPr>
              <w:t>4</w:t>
            </w:r>
          </w:p>
        </w:tc>
        <w:tc>
          <w:tcPr>
            <w:tcW w:w="9923" w:type="dxa"/>
            <w:gridSpan w:val="3"/>
          </w:tcPr>
          <w:p w14:paraId="52D2798B" w14:textId="77777777" w:rsidR="000266F9" w:rsidRDefault="00000000">
            <w:pPr>
              <w:pStyle w:val="TableParagraph"/>
              <w:spacing w:line="252" w:lineRule="exact"/>
            </w:pPr>
            <w:r>
              <w:rPr>
                <w:spacing w:val="-5"/>
              </w:rPr>
              <w:t>N/A</w:t>
            </w:r>
          </w:p>
          <w:p w14:paraId="6F8D9D30" w14:textId="77777777" w:rsidR="000266F9" w:rsidRDefault="000266F9">
            <w:pPr>
              <w:pStyle w:val="TableParagraph"/>
              <w:spacing w:before="251"/>
              <w:ind w:left="0"/>
              <w:rPr>
                <w:rFonts w:ascii="Arial"/>
                <w:b/>
              </w:rPr>
            </w:pPr>
          </w:p>
          <w:p w14:paraId="26D43685" w14:textId="77777777" w:rsidR="000266F9" w:rsidRDefault="00000000">
            <w:pPr>
              <w:pStyle w:val="TableParagraph"/>
              <w:spacing w:line="188"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r>
    </w:tbl>
    <w:p w14:paraId="44FCEBA7" w14:textId="77777777" w:rsidR="000266F9" w:rsidRDefault="000266F9">
      <w:pPr>
        <w:pStyle w:val="BodyText"/>
        <w:spacing w:before="3"/>
        <w:rPr>
          <w:rFonts w:ascii="Arial"/>
          <w:b/>
          <w:sz w:val="20"/>
        </w:rPr>
      </w:pPr>
    </w:p>
    <w:tbl>
      <w:tblPr>
        <w:tblW w:w="0" w:type="auto"/>
        <w:tblInd w:w="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7905"/>
        <w:gridCol w:w="992"/>
        <w:gridCol w:w="1026"/>
      </w:tblGrid>
      <w:tr w:rsidR="000266F9" w14:paraId="7D137216" w14:textId="77777777">
        <w:trPr>
          <w:trHeight w:val="506"/>
        </w:trPr>
        <w:tc>
          <w:tcPr>
            <w:tcW w:w="562" w:type="dxa"/>
            <w:shd w:val="clear" w:color="auto" w:fill="F0F0F0"/>
          </w:tcPr>
          <w:p w14:paraId="35E945A7" w14:textId="77777777" w:rsidR="000266F9" w:rsidRDefault="000266F9">
            <w:pPr>
              <w:pStyle w:val="TableParagraph"/>
              <w:ind w:left="0"/>
              <w:rPr>
                <w:rFonts w:ascii="Times New Roman"/>
                <w:sz w:val="20"/>
              </w:rPr>
            </w:pPr>
          </w:p>
        </w:tc>
        <w:tc>
          <w:tcPr>
            <w:tcW w:w="7905" w:type="dxa"/>
            <w:shd w:val="clear" w:color="auto" w:fill="F0F0F0"/>
          </w:tcPr>
          <w:p w14:paraId="5121E54B" w14:textId="77777777" w:rsidR="000266F9" w:rsidRDefault="00000000">
            <w:pPr>
              <w:pStyle w:val="TableParagraph"/>
              <w:spacing w:line="252" w:lineRule="exact"/>
              <w:rPr>
                <w:rFonts w:ascii="Arial"/>
                <w:b/>
              </w:rPr>
            </w:pPr>
            <w:r>
              <w:rPr>
                <w:rFonts w:ascii="Arial"/>
                <w:b/>
              </w:rPr>
              <w:t>Will</w:t>
            </w:r>
            <w:r>
              <w:rPr>
                <w:rFonts w:ascii="Arial"/>
                <w:b/>
                <w:spacing w:val="-5"/>
              </w:rPr>
              <w:t xml:space="preserve"> </w:t>
            </w:r>
            <w:r>
              <w:rPr>
                <w:rFonts w:ascii="Arial"/>
                <w:b/>
              </w:rPr>
              <w:t>data</w:t>
            </w:r>
            <w:r>
              <w:rPr>
                <w:rFonts w:ascii="Arial"/>
                <w:b/>
                <w:spacing w:val="-4"/>
              </w:rPr>
              <w:t xml:space="preserve"> </w:t>
            </w:r>
            <w:r>
              <w:rPr>
                <w:rFonts w:ascii="Arial"/>
                <w:b/>
              </w:rPr>
              <w:t>from</w:t>
            </w:r>
            <w:r>
              <w:rPr>
                <w:rFonts w:ascii="Arial"/>
                <w:b/>
                <w:spacing w:val="-6"/>
              </w:rPr>
              <w:t xml:space="preserve"> </w:t>
            </w:r>
            <w:r>
              <w:rPr>
                <w:rFonts w:ascii="Arial"/>
                <w:b/>
              </w:rPr>
              <w:t>the</w:t>
            </w:r>
            <w:r>
              <w:rPr>
                <w:rFonts w:ascii="Arial"/>
                <w:b/>
                <w:spacing w:val="-4"/>
              </w:rPr>
              <w:t xml:space="preserve"> </w:t>
            </w:r>
            <w:r>
              <w:rPr>
                <w:rFonts w:ascii="Arial"/>
                <w:b/>
              </w:rPr>
              <w:t>research</w:t>
            </w:r>
            <w:r>
              <w:rPr>
                <w:rFonts w:ascii="Arial"/>
                <w:b/>
                <w:spacing w:val="-4"/>
              </w:rPr>
              <w:t xml:space="preserve"> </w:t>
            </w:r>
            <w:r>
              <w:rPr>
                <w:rFonts w:ascii="Arial"/>
                <w:b/>
              </w:rPr>
              <w:t>activity</w:t>
            </w:r>
            <w:r>
              <w:rPr>
                <w:rFonts w:ascii="Arial"/>
                <w:b/>
                <w:spacing w:val="-4"/>
              </w:rPr>
              <w:t xml:space="preserve"> </w:t>
            </w:r>
            <w:r>
              <w:rPr>
                <w:rFonts w:ascii="Arial"/>
                <w:b/>
              </w:rPr>
              <w:t>(collected</w:t>
            </w:r>
            <w:r>
              <w:rPr>
                <w:rFonts w:ascii="Arial"/>
                <w:b/>
                <w:spacing w:val="-2"/>
              </w:rPr>
              <w:t xml:space="preserve"> </w:t>
            </w:r>
            <w:r>
              <w:rPr>
                <w:rFonts w:ascii="Arial"/>
                <w:b/>
              </w:rPr>
              <w:t>data,</w:t>
            </w:r>
            <w:r>
              <w:rPr>
                <w:rFonts w:ascii="Arial"/>
                <w:b/>
                <w:spacing w:val="-5"/>
              </w:rPr>
              <w:t xml:space="preserve"> </w:t>
            </w:r>
            <w:r>
              <w:rPr>
                <w:rFonts w:ascii="Arial"/>
                <w:b/>
              </w:rPr>
              <w:t>drafts</w:t>
            </w:r>
            <w:r>
              <w:rPr>
                <w:rFonts w:ascii="Arial"/>
                <w:b/>
                <w:spacing w:val="-4"/>
              </w:rPr>
              <w:t xml:space="preserve"> </w:t>
            </w:r>
            <w:r>
              <w:rPr>
                <w:rFonts w:ascii="Arial"/>
                <w:b/>
              </w:rPr>
              <w:t>of</w:t>
            </w:r>
            <w:r>
              <w:rPr>
                <w:rFonts w:ascii="Arial"/>
                <w:b/>
                <w:spacing w:val="-3"/>
              </w:rPr>
              <w:t xml:space="preserve"> </w:t>
            </w:r>
            <w:r>
              <w:rPr>
                <w:rFonts w:ascii="Arial"/>
                <w:b/>
              </w:rPr>
              <w:t>the</w:t>
            </w:r>
            <w:r>
              <w:rPr>
                <w:rFonts w:ascii="Arial"/>
                <w:b/>
                <w:spacing w:val="-4"/>
              </w:rPr>
              <w:t xml:space="preserve"> </w:t>
            </w:r>
            <w:r>
              <w:rPr>
                <w:rFonts w:ascii="Arial"/>
                <w:b/>
              </w:rPr>
              <w:t>thesis,</w:t>
            </w:r>
            <w:r>
              <w:rPr>
                <w:rFonts w:ascii="Arial"/>
                <w:b/>
                <w:spacing w:val="-3"/>
              </w:rPr>
              <w:t xml:space="preserve"> </w:t>
            </w:r>
            <w:r>
              <w:rPr>
                <w:rFonts w:ascii="Arial"/>
                <w:b/>
              </w:rPr>
              <w:t>or materials for publication) be stored in any of the following ways?</w:t>
            </w:r>
          </w:p>
        </w:tc>
        <w:tc>
          <w:tcPr>
            <w:tcW w:w="992" w:type="dxa"/>
            <w:shd w:val="clear" w:color="auto" w:fill="F0F0F0"/>
          </w:tcPr>
          <w:p w14:paraId="1C664EFB" w14:textId="77777777" w:rsidR="000266F9" w:rsidRDefault="00000000">
            <w:pPr>
              <w:pStyle w:val="TableParagraph"/>
              <w:spacing w:line="252" w:lineRule="exact"/>
              <w:ind w:left="10"/>
              <w:jc w:val="center"/>
              <w:rPr>
                <w:rFonts w:ascii="Arial"/>
                <w:b/>
              </w:rPr>
            </w:pPr>
            <w:r>
              <w:rPr>
                <w:rFonts w:ascii="Arial"/>
                <w:b/>
                <w:spacing w:val="-5"/>
              </w:rPr>
              <w:t>YES</w:t>
            </w:r>
          </w:p>
        </w:tc>
        <w:tc>
          <w:tcPr>
            <w:tcW w:w="1026" w:type="dxa"/>
            <w:shd w:val="clear" w:color="auto" w:fill="F0F0F0"/>
          </w:tcPr>
          <w:p w14:paraId="1BF0B9C5" w14:textId="77777777" w:rsidR="000266F9" w:rsidRDefault="00000000">
            <w:pPr>
              <w:pStyle w:val="TableParagraph"/>
              <w:spacing w:line="252" w:lineRule="exact"/>
              <w:ind w:left="9" w:right="1"/>
              <w:jc w:val="center"/>
              <w:rPr>
                <w:rFonts w:ascii="Arial"/>
                <w:b/>
              </w:rPr>
            </w:pPr>
            <w:r>
              <w:rPr>
                <w:rFonts w:ascii="Arial"/>
                <w:b/>
                <w:spacing w:val="-5"/>
              </w:rPr>
              <w:t>NO</w:t>
            </w:r>
          </w:p>
        </w:tc>
      </w:tr>
      <w:tr w:rsidR="000266F9" w14:paraId="377E4FE6" w14:textId="77777777">
        <w:trPr>
          <w:trHeight w:val="438"/>
        </w:trPr>
        <w:tc>
          <w:tcPr>
            <w:tcW w:w="562" w:type="dxa"/>
            <w:shd w:val="clear" w:color="auto" w:fill="F0F0F0"/>
          </w:tcPr>
          <w:p w14:paraId="6E0CA6AF" w14:textId="77777777" w:rsidR="000266F9" w:rsidRDefault="00000000">
            <w:pPr>
              <w:pStyle w:val="TableParagraph"/>
              <w:spacing w:before="92"/>
              <w:ind w:left="12"/>
              <w:jc w:val="center"/>
            </w:pPr>
            <w:r>
              <w:rPr>
                <w:spacing w:val="-10"/>
              </w:rPr>
              <w:t>5</w:t>
            </w:r>
          </w:p>
        </w:tc>
        <w:tc>
          <w:tcPr>
            <w:tcW w:w="7905" w:type="dxa"/>
            <w:shd w:val="clear" w:color="auto" w:fill="F0F0F0"/>
          </w:tcPr>
          <w:p w14:paraId="7663689A" w14:textId="77777777" w:rsidR="000266F9" w:rsidRDefault="00000000">
            <w:pPr>
              <w:pStyle w:val="TableParagraph"/>
              <w:spacing w:before="92"/>
            </w:pPr>
            <w:r>
              <w:t>Manual</w:t>
            </w:r>
            <w:r>
              <w:rPr>
                <w:spacing w:val="-4"/>
              </w:rPr>
              <w:t xml:space="preserve"> </w:t>
            </w:r>
            <w:r>
              <w:t>files</w:t>
            </w:r>
            <w:r>
              <w:rPr>
                <w:spacing w:val="-3"/>
              </w:rPr>
              <w:t xml:space="preserve"> </w:t>
            </w:r>
            <w:r>
              <w:t>(i.e.</w:t>
            </w:r>
            <w:r>
              <w:rPr>
                <w:spacing w:val="-6"/>
              </w:rPr>
              <w:t xml:space="preserve"> </w:t>
            </w:r>
            <w:r>
              <w:t>in</w:t>
            </w:r>
            <w:r>
              <w:rPr>
                <w:spacing w:val="-4"/>
              </w:rPr>
              <w:t xml:space="preserve"> </w:t>
            </w:r>
            <w:r>
              <w:t>paper</w:t>
            </w:r>
            <w:r>
              <w:rPr>
                <w:spacing w:val="-4"/>
              </w:rPr>
              <w:t xml:space="preserve"> </w:t>
            </w:r>
            <w:r>
              <w:rPr>
                <w:spacing w:val="-2"/>
              </w:rPr>
              <w:t>form)?</w:t>
            </w:r>
          </w:p>
        </w:tc>
        <w:tc>
          <w:tcPr>
            <w:tcW w:w="992" w:type="dxa"/>
            <w:shd w:val="clear" w:color="auto" w:fill="BDBDBD"/>
          </w:tcPr>
          <w:p w14:paraId="5EB0E4D6" w14:textId="77777777" w:rsidR="000266F9" w:rsidRDefault="00000000">
            <w:pPr>
              <w:pStyle w:val="TableParagraph"/>
              <w:spacing w:before="1"/>
              <w:ind w:left="10" w:right="4"/>
              <w:jc w:val="center"/>
              <w:rPr>
                <w:rFonts w:ascii="MS Gothic" w:hAnsi="MS Gothic"/>
              </w:rPr>
            </w:pPr>
            <w:r>
              <w:rPr>
                <w:rFonts w:ascii="MS Gothic" w:hAnsi="MS Gothic"/>
                <w:spacing w:val="-10"/>
              </w:rPr>
              <w:t>☐</w:t>
            </w:r>
          </w:p>
        </w:tc>
        <w:tc>
          <w:tcPr>
            <w:tcW w:w="1026" w:type="dxa"/>
            <w:shd w:val="clear" w:color="auto" w:fill="BDBDBD"/>
          </w:tcPr>
          <w:p w14:paraId="4347E08D" w14:textId="77777777" w:rsidR="000266F9" w:rsidRDefault="00000000">
            <w:pPr>
              <w:pStyle w:val="TableParagraph"/>
              <w:spacing w:before="1"/>
              <w:ind w:left="9"/>
              <w:jc w:val="center"/>
              <w:rPr>
                <w:rFonts w:ascii="MS Gothic" w:hAnsi="MS Gothic"/>
              </w:rPr>
            </w:pPr>
            <w:r>
              <w:rPr>
                <w:rFonts w:ascii="MS Gothic" w:hAnsi="MS Gothic"/>
                <w:spacing w:val="-10"/>
              </w:rPr>
              <w:t>☒</w:t>
            </w:r>
          </w:p>
        </w:tc>
      </w:tr>
      <w:tr w:rsidR="000266F9" w14:paraId="599111C2" w14:textId="77777777">
        <w:trPr>
          <w:trHeight w:val="403"/>
        </w:trPr>
        <w:tc>
          <w:tcPr>
            <w:tcW w:w="562" w:type="dxa"/>
            <w:shd w:val="clear" w:color="auto" w:fill="F0F0F0"/>
          </w:tcPr>
          <w:p w14:paraId="03CBF9C2" w14:textId="77777777" w:rsidR="000266F9" w:rsidRDefault="00000000">
            <w:pPr>
              <w:pStyle w:val="TableParagraph"/>
              <w:spacing w:before="75"/>
              <w:ind w:left="12"/>
              <w:jc w:val="center"/>
            </w:pPr>
            <w:r>
              <w:rPr>
                <w:spacing w:val="-10"/>
              </w:rPr>
              <w:t>6</w:t>
            </w:r>
          </w:p>
        </w:tc>
        <w:tc>
          <w:tcPr>
            <w:tcW w:w="7905" w:type="dxa"/>
            <w:shd w:val="clear" w:color="auto" w:fill="F0F0F0"/>
          </w:tcPr>
          <w:p w14:paraId="43393ABA" w14:textId="77777777" w:rsidR="000266F9" w:rsidRDefault="00000000">
            <w:pPr>
              <w:pStyle w:val="TableParagraph"/>
              <w:spacing w:before="75"/>
            </w:pPr>
            <w:r>
              <w:t>University</w:t>
            </w:r>
            <w:r>
              <w:rPr>
                <w:spacing w:val="-11"/>
              </w:rPr>
              <w:t xml:space="preserve"> </w:t>
            </w:r>
            <w:r>
              <w:rPr>
                <w:spacing w:val="-2"/>
              </w:rPr>
              <w:t>computers?</w:t>
            </w:r>
          </w:p>
        </w:tc>
        <w:tc>
          <w:tcPr>
            <w:tcW w:w="992" w:type="dxa"/>
            <w:shd w:val="clear" w:color="auto" w:fill="BDBDBD"/>
          </w:tcPr>
          <w:p w14:paraId="058ED4B4" w14:textId="77777777" w:rsidR="000266F9" w:rsidRDefault="00000000">
            <w:pPr>
              <w:pStyle w:val="TableParagraph"/>
              <w:spacing w:before="1"/>
              <w:ind w:left="10" w:right="4"/>
              <w:jc w:val="center"/>
              <w:rPr>
                <w:rFonts w:ascii="MS Gothic" w:hAnsi="MS Gothic"/>
              </w:rPr>
            </w:pPr>
            <w:r>
              <w:rPr>
                <w:rFonts w:ascii="MS Gothic" w:hAnsi="MS Gothic"/>
                <w:spacing w:val="-10"/>
              </w:rPr>
              <w:t>☐</w:t>
            </w:r>
          </w:p>
        </w:tc>
        <w:tc>
          <w:tcPr>
            <w:tcW w:w="1026" w:type="dxa"/>
            <w:shd w:val="clear" w:color="auto" w:fill="BDBDBD"/>
          </w:tcPr>
          <w:p w14:paraId="5382BCC7" w14:textId="77777777" w:rsidR="000266F9" w:rsidRDefault="00000000">
            <w:pPr>
              <w:pStyle w:val="TableParagraph"/>
              <w:spacing w:before="1"/>
              <w:ind w:left="9"/>
              <w:jc w:val="center"/>
              <w:rPr>
                <w:rFonts w:ascii="MS Gothic" w:hAnsi="MS Gothic"/>
              </w:rPr>
            </w:pPr>
            <w:r>
              <w:rPr>
                <w:rFonts w:ascii="MS Gothic" w:hAnsi="MS Gothic"/>
                <w:spacing w:val="-10"/>
              </w:rPr>
              <w:t>☒</w:t>
            </w:r>
          </w:p>
        </w:tc>
      </w:tr>
      <w:tr w:rsidR="000266F9" w14:paraId="4084067C" w14:textId="77777777">
        <w:trPr>
          <w:trHeight w:val="439"/>
        </w:trPr>
        <w:tc>
          <w:tcPr>
            <w:tcW w:w="562" w:type="dxa"/>
            <w:shd w:val="clear" w:color="auto" w:fill="F0F0F0"/>
          </w:tcPr>
          <w:p w14:paraId="2D6315CC" w14:textId="77777777" w:rsidR="000266F9" w:rsidRDefault="00000000">
            <w:pPr>
              <w:pStyle w:val="TableParagraph"/>
              <w:spacing w:before="92"/>
              <w:ind w:left="12"/>
              <w:jc w:val="center"/>
            </w:pPr>
            <w:r>
              <w:rPr>
                <w:spacing w:val="-10"/>
              </w:rPr>
              <w:t>7</w:t>
            </w:r>
          </w:p>
        </w:tc>
        <w:tc>
          <w:tcPr>
            <w:tcW w:w="7905" w:type="dxa"/>
            <w:shd w:val="clear" w:color="auto" w:fill="F0F0F0"/>
          </w:tcPr>
          <w:p w14:paraId="4D47F02D" w14:textId="77777777" w:rsidR="000266F9" w:rsidRDefault="00000000">
            <w:pPr>
              <w:pStyle w:val="TableParagraph"/>
              <w:spacing w:before="92"/>
            </w:pPr>
            <w:r>
              <w:t>Private</w:t>
            </w:r>
            <w:r>
              <w:rPr>
                <w:spacing w:val="-8"/>
              </w:rPr>
              <w:t xml:space="preserve"> </w:t>
            </w:r>
            <w:r>
              <w:t>company</w:t>
            </w:r>
            <w:r>
              <w:rPr>
                <w:spacing w:val="-8"/>
              </w:rPr>
              <w:t xml:space="preserve"> </w:t>
            </w:r>
            <w:r>
              <w:rPr>
                <w:spacing w:val="-2"/>
              </w:rPr>
              <w:t>computers?</w:t>
            </w:r>
          </w:p>
        </w:tc>
        <w:tc>
          <w:tcPr>
            <w:tcW w:w="992" w:type="dxa"/>
            <w:shd w:val="clear" w:color="auto" w:fill="BDBDBD"/>
          </w:tcPr>
          <w:p w14:paraId="5BD5C99C" w14:textId="77777777" w:rsidR="000266F9" w:rsidRDefault="00000000">
            <w:pPr>
              <w:pStyle w:val="TableParagraph"/>
              <w:spacing w:before="1"/>
              <w:ind w:left="10" w:right="4"/>
              <w:jc w:val="center"/>
              <w:rPr>
                <w:rFonts w:ascii="MS Gothic" w:hAnsi="MS Gothic"/>
              </w:rPr>
            </w:pPr>
            <w:r>
              <w:rPr>
                <w:rFonts w:ascii="MS Gothic" w:hAnsi="MS Gothic"/>
                <w:spacing w:val="-10"/>
              </w:rPr>
              <w:t>☐</w:t>
            </w:r>
          </w:p>
        </w:tc>
        <w:tc>
          <w:tcPr>
            <w:tcW w:w="1026" w:type="dxa"/>
            <w:shd w:val="clear" w:color="auto" w:fill="BDBDBD"/>
          </w:tcPr>
          <w:p w14:paraId="33A448A7" w14:textId="77777777" w:rsidR="000266F9" w:rsidRDefault="00000000">
            <w:pPr>
              <w:pStyle w:val="TableParagraph"/>
              <w:spacing w:before="1"/>
              <w:ind w:left="9"/>
              <w:jc w:val="center"/>
              <w:rPr>
                <w:rFonts w:ascii="MS Gothic" w:hAnsi="MS Gothic"/>
              </w:rPr>
            </w:pPr>
            <w:r>
              <w:rPr>
                <w:rFonts w:ascii="MS Gothic" w:hAnsi="MS Gothic"/>
                <w:spacing w:val="-10"/>
              </w:rPr>
              <w:t>☒</w:t>
            </w:r>
          </w:p>
        </w:tc>
      </w:tr>
      <w:tr w:rsidR="000266F9" w14:paraId="356A3EE2" w14:textId="77777777">
        <w:trPr>
          <w:trHeight w:val="402"/>
        </w:trPr>
        <w:tc>
          <w:tcPr>
            <w:tcW w:w="562" w:type="dxa"/>
            <w:shd w:val="clear" w:color="auto" w:fill="F0F0F0"/>
          </w:tcPr>
          <w:p w14:paraId="23F99864" w14:textId="77777777" w:rsidR="000266F9" w:rsidRDefault="00000000">
            <w:pPr>
              <w:pStyle w:val="TableParagraph"/>
              <w:spacing w:before="75"/>
              <w:ind w:left="12"/>
              <w:jc w:val="center"/>
            </w:pPr>
            <w:r>
              <w:rPr>
                <w:spacing w:val="-10"/>
              </w:rPr>
              <w:t>8</w:t>
            </w:r>
          </w:p>
        </w:tc>
        <w:tc>
          <w:tcPr>
            <w:tcW w:w="7905" w:type="dxa"/>
            <w:shd w:val="clear" w:color="auto" w:fill="F0F0F0"/>
          </w:tcPr>
          <w:p w14:paraId="395809E6" w14:textId="77777777" w:rsidR="000266F9" w:rsidRDefault="00000000">
            <w:pPr>
              <w:pStyle w:val="TableParagraph"/>
              <w:spacing w:before="75"/>
            </w:pPr>
            <w:r>
              <w:t>Home</w:t>
            </w:r>
            <w:r>
              <w:rPr>
                <w:spacing w:val="-6"/>
              </w:rPr>
              <w:t xml:space="preserve"> </w:t>
            </w:r>
            <w:r>
              <w:t>or</w:t>
            </w:r>
            <w:r>
              <w:rPr>
                <w:spacing w:val="-4"/>
              </w:rPr>
              <w:t xml:space="preserve"> </w:t>
            </w:r>
            <w:r>
              <w:t>other</w:t>
            </w:r>
            <w:r>
              <w:rPr>
                <w:spacing w:val="-6"/>
              </w:rPr>
              <w:t xml:space="preserve"> </w:t>
            </w:r>
            <w:r>
              <w:t>personal</w:t>
            </w:r>
            <w:r>
              <w:rPr>
                <w:spacing w:val="-5"/>
              </w:rPr>
              <w:t xml:space="preserve"> </w:t>
            </w:r>
            <w:r>
              <w:rPr>
                <w:spacing w:val="-2"/>
              </w:rPr>
              <w:t>computers?</w:t>
            </w:r>
          </w:p>
        </w:tc>
        <w:tc>
          <w:tcPr>
            <w:tcW w:w="992" w:type="dxa"/>
            <w:shd w:val="clear" w:color="auto" w:fill="BDBDBD"/>
          </w:tcPr>
          <w:p w14:paraId="018080AB" w14:textId="77777777" w:rsidR="000266F9" w:rsidRDefault="00000000">
            <w:pPr>
              <w:pStyle w:val="TableParagraph"/>
              <w:spacing w:before="1"/>
              <w:ind w:left="10" w:right="4"/>
              <w:jc w:val="center"/>
              <w:rPr>
                <w:rFonts w:ascii="MS Gothic" w:hAnsi="MS Gothic"/>
              </w:rPr>
            </w:pPr>
            <w:r>
              <w:rPr>
                <w:rFonts w:ascii="MS Gothic" w:hAnsi="MS Gothic"/>
                <w:spacing w:val="-10"/>
              </w:rPr>
              <w:t>☒</w:t>
            </w:r>
          </w:p>
        </w:tc>
        <w:tc>
          <w:tcPr>
            <w:tcW w:w="1026" w:type="dxa"/>
            <w:shd w:val="clear" w:color="auto" w:fill="BDBDBD"/>
          </w:tcPr>
          <w:p w14:paraId="39D4D7DE" w14:textId="77777777" w:rsidR="000266F9" w:rsidRDefault="00000000">
            <w:pPr>
              <w:pStyle w:val="TableParagraph"/>
              <w:spacing w:before="1"/>
              <w:ind w:left="9"/>
              <w:jc w:val="center"/>
              <w:rPr>
                <w:rFonts w:ascii="MS Gothic" w:hAnsi="MS Gothic"/>
              </w:rPr>
            </w:pPr>
            <w:r>
              <w:rPr>
                <w:rFonts w:ascii="MS Gothic" w:hAnsi="MS Gothic"/>
                <w:spacing w:val="-10"/>
              </w:rPr>
              <w:t>☐</w:t>
            </w:r>
          </w:p>
        </w:tc>
      </w:tr>
      <w:tr w:rsidR="000266F9" w14:paraId="75C48272" w14:textId="77777777">
        <w:trPr>
          <w:trHeight w:val="402"/>
        </w:trPr>
        <w:tc>
          <w:tcPr>
            <w:tcW w:w="562" w:type="dxa"/>
            <w:shd w:val="clear" w:color="auto" w:fill="F0F0F0"/>
          </w:tcPr>
          <w:p w14:paraId="47FB443C" w14:textId="77777777" w:rsidR="000266F9" w:rsidRDefault="00000000">
            <w:pPr>
              <w:pStyle w:val="TableParagraph"/>
              <w:spacing w:before="74"/>
              <w:ind w:left="12"/>
              <w:jc w:val="center"/>
            </w:pPr>
            <w:r>
              <w:rPr>
                <w:spacing w:val="-10"/>
              </w:rPr>
              <w:t>9</w:t>
            </w:r>
          </w:p>
        </w:tc>
        <w:tc>
          <w:tcPr>
            <w:tcW w:w="7905" w:type="dxa"/>
            <w:shd w:val="clear" w:color="auto" w:fill="F0F0F0"/>
          </w:tcPr>
          <w:p w14:paraId="0D758D5D" w14:textId="77777777" w:rsidR="000266F9" w:rsidRDefault="00000000">
            <w:pPr>
              <w:pStyle w:val="TableParagraph"/>
              <w:spacing w:before="74"/>
            </w:pPr>
            <w:r>
              <w:t>Laptop</w:t>
            </w:r>
            <w:r>
              <w:rPr>
                <w:spacing w:val="-12"/>
              </w:rPr>
              <w:t xml:space="preserve"> </w:t>
            </w:r>
            <w:r>
              <w:t>computers/</w:t>
            </w:r>
            <w:r>
              <w:rPr>
                <w:spacing w:val="-9"/>
              </w:rPr>
              <w:t xml:space="preserve"> </w:t>
            </w:r>
            <w:r>
              <w:t>CDs/</w:t>
            </w:r>
            <w:r>
              <w:rPr>
                <w:spacing w:val="-9"/>
              </w:rPr>
              <w:t xml:space="preserve"> </w:t>
            </w:r>
            <w:r>
              <w:t>Portable</w:t>
            </w:r>
            <w:r>
              <w:rPr>
                <w:spacing w:val="-8"/>
              </w:rPr>
              <w:t xml:space="preserve"> </w:t>
            </w:r>
            <w:r>
              <w:t>disk-drives/</w:t>
            </w:r>
            <w:r>
              <w:rPr>
                <w:spacing w:val="-6"/>
              </w:rPr>
              <w:t xml:space="preserve"> </w:t>
            </w:r>
            <w:r>
              <w:t>memory</w:t>
            </w:r>
            <w:r>
              <w:rPr>
                <w:spacing w:val="-9"/>
              </w:rPr>
              <w:t xml:space="preserve"> </w:t>
            </w:r>
            <w:r>
              <w:rPr>
                <w:spacing w:val="-2"/>
              </w:rPr>
              <w:t>sticks?</w:t>
            </w:r>
          </w:p>
        </w:tc>
        <w:tc>
          <w:tcPr>
            <w:tcW w:w="992" w:type="dxa"/>
            <w:shd w:val="clear" w:color="auto" w:fill="BDBDBD"/>
          </w:tcPr>
          <w:p w14:paraId="71BCDAE9" w14:textId="77777777" w:rsidR="000266F9" w:rsidRDefault="00000000">
            <w:pPr>
              <w:pStyle w:val="TableParagraph"/>
              <w:spacing w:before="1"/>
              <w:ind w:left="10" w:right="4"/>
              <w:jc w:val="center"/>
              <w:rPr>
                <w:rFonts w:ascii="MS Gothic" w:hAnsi="MS Gothic"/>
              </w:rPr>
            </w:pPr>
            <w:r>
              <w:rPr>
                <w:rFonts w:ascii="MS Gothic" w:hAnsi="MS Gothic"/>
                <w:spacing w:val="-10"/>
              </w:rPr>
              <w:t>☒</w:t>
            </w:r>
          </w:p>
        </w:tc>
        <w:tc>
          <w:tcPr>
            <w:tcW w:w="1026" w:type="dxa"/>
            <w:shd w:val="clear" w:color="auto" w:fill="BDBDBD"/>
          </w:tcPr>
          <w:p w14:paraId="75270A56" w14:textId="77777777" w:rsidR="000266F9" w:rsidRDefault="00000000">
            <w:pPr>
              <w:pStyle w:val="TableParagraph"/>
              <w:spacing w:before="1"/>
              <w:ind w:left="9"/>
              <w:jc w:val="center"/>
              <w:rPr>
                <w:rFonts w:ascii="MS Gothic" w:hAnsi="MS Gothic"/>
              </w:rPr>
            </w:pPr>
            <w:r>
              <w:rPr>
                <w:rFonts w:ascii="MS Gothic" w:hAnsi="MS Gothic"/>
                <w:spacing w:val="-10"/>
              </w:rPr>
              <w:t>☐</w:t>
            </w:r>
          </w:p>
        </w:tc>
      </w:tr>
      <w:tr w:rsidR="000266F9" w14:paraId="15BFAA9A" w14:textId="77777777">
        <w:trPr>
          <w:trHeight w:val="402"/>
        </w:trPr>
        <w:tc>
          <w:tcPr>
            <w:tcW w:w="562" w:type="dxa"/>
            <w:shd w:val="clear" w:color="auto" w:fill="F0F0F0"/>
          </w:tcPr>
          <w:p w14:paraId="0ECD3D56" w14:textId="77777777" w:rsidR="000266F9" w:rsidRDefault="00000000">
            <w:pPr>
              <w:pStyle w:val="TableParagraph"/>
              <w:spacing w:before="74"/>
              <w:ind w:left="12" w:right="3"/>
              <w:jc w:val="center"/>
            </w:pPr>
            <w:r>
              <w:rPr>
                <w:spacing w:val="-5"/>
              </w:rPr>
              <w:t>10</w:t>
            </w:r>
          </w:p>
        </w:tc>
        <w:tc>
          <w:tcPr>
            <w:tcW w:w="7905" w:type="dxa"/>
            <w:shd w:val="clear" w:color="auto" w:fill="F0F0F0"/>
          </w:tcPr>
          <w:p w14:paraId="72B6D1B3" w14:textId="77777777" w:rsidR="000266F9" w:rsidRDefault="00000000">
            <w:pPr>
              <w:pStyle w:val="TableParagraph"/>
              <w:spacing w:before="74"/>
            </w:pPr>
            <w:r>
              <w:t>“Cloud”</w:t>
            </w:r>
            <w:r>
              <w:rPr>
                <w:spacing w:val="-6"/>
              </w:rPr>
              <w:t xml:space="preserve"> </w:t>
            </w:r>
            <w:r>
              <w:t>storage</w:t>
            </w:r>
            <w:r>
              <w:rPr>
                <w:spacing w:val="-6"/>
              </w:rPr>
              <w:t xml:space="preserve"> </w:t>
            </w:r>
            <w:r>
              <w:t>or</w:t>
            </w:r>
            <w:r>
              <w:rPr>
                <w:spacing w:val="-5"/>
              </w:rPr>
              <w:t xml:space="preserve"> </w:t>
            </w:r>
            <w:r>
              <w:rPr>
                <w:spacing w:val="-2"/>
              </w:rPr>
              <w:t>websites?</w:t>
            </w:r>
          </w:p>
        </w:tc>
        <w:tc>
          <w:tcPr>
            <w:tcW w:w="992" w:type="dxa"/>
            <w:shd w:val="clear" w:color="auto" w:fill="BDBDBD"/>
          </w:tcPr>
          <w:p w14:paraId="6A97A87A" w14:textId="77777777" w:rsidR="000266F9" w:rsidRDefault="00000000">
            <w:pPr>
              <w:pStyle w:val="TableParagraph"/>
              <w:spacing w:before="3"/>
              <w:ind w:left="10" w:right="4"/>
              <w:jc w:val="center"/>
              <w:rPr>
                <w:rFonts w:ascii="MS Gothic" w:hAnsi="MS Gothic"/>
              </w:rPr>
            </w:pPr>
            <w:r>
              <w:rPr>
                <w:rFonts w:ascii="MS Gothic" w:hAnsi="MS Gothic"/>
                <w:spacing w:val="-10"/>
              </w:rPr>
              <w:t>☒</w:t>
            </w:r>
          </w:p>
        </w:tc>
        <w:tc>
          <w:tcPr>
            <w:tcW w:w="1026" w:type="dxa"/>
            <w:shd w:val="clear" w:color="auto" w:fill="BDBDBD"/>
          </w:tcPr>
          <w:p w14:paraId="57273240" w14:textId="77777777" w:rsidR="000266F9" w:rsidRDefault="00000000">
            <w:pPr>
              <w:pStyle w:val="TableParagraph"/>
              <w:spacing w:before="3"/>
              <w:ind w:left="9"/>
              <w:jc w:val="center"/>
              <w:rPr>
                <w:rFonts w:ascii="MS Gothic" w:hAnsi="MS Gothic"/>
              </w:rPr>
            </w:pPr>
            <w:r>
              <w:rPr>
                <w:rFonts w:ascii="MS Gothic" w:hAnsi="MS Gothic"/>
                <w:spacing w:val="-10"/>
              </w:rPr>
              <w:t>☐</w:t>
            </w:r>
          </w:p>
        </w:tc>
      </w:tr>
      <w:tr w:rsidR="000266F9" w14:paraId="00F586EF" w14:textId="77777777">
        <w:trPr>
          <w:trHeight w:val="506"/>
        </w:trPr>
        <w:tc>
          <w:tcPr>
            <w:tcW w:w="562" w:type="dxa"/>
            <w:shd w:val="clear" w:color="auto" w:fill="F0F0F0"/>
          </w:tcPr>
          <w:p w14:paraId="75009841" w14:textId="77777777" w:rsidR="000266F9" w:rsidRDefault="00000000">
            <w:pPr>
              <w:pStyle w:val="TableParagraph"/>
              <w:spacing w:before="124"/>
              <w:ind w:left="12" w:right="3"/>
              <w:jc w:val="center"/>
            </w:pPr>
            <w:r>
              <w:rPr>
                <w:spacing w:val="-5"/>
              </w:rPr>
              <w:t>11</w:t>
            </w:r>
          </w:p>
        </w:tc>
        <w:tc>
          <w:tcPr>
            <w:tcW w:w="7905" w:type="dxa"/>
            <w:shd w:val="clear" w:color="auto" w:fill="F0F0F0"/>
          </w:tcPr>
          <w:p w14:paraId="32DDEC4D" w14:textId="77777777" w:rsidR="000266F9" w:rsidRDefault="00000000">
            <w:pPr>
              <w:pStyle w:val="TableParagraph"/>
            </w:pPr>
            <w:r>
              <w:t>Other</w:t>
            </w:r>
            <w:r>
              <w:rPr>
                <w:spacing w:val="-4"/>
              </w:rPr>
              <w:t xml:space="preserve"> </w:t>
            </w:r>
            <w:r>
              <w:t>–</w:t>
            </w:r>
            <w:r>
              <w:rPr>
                <w:spacing w:val="-3"/>
              </w:rPr>
              <w:t xml:space="preserve"> </w:t>
            </w:r>
            <w:r>
              <w:rPr>
                <w:spacing w:val="-2"/>
              </w:rPr>
              <w:t>specify:</w:t>
            </w:r>
          </w:p>
        </w:tc>
        <w:tc>
          <w:tcPr>
            <w:tcW w:w="992" w:type="dxa"/>
            <w:shd w:val="clear" w:color="auto" w:fill="BDBDBD"/>
          </w:tcPr>
          <w:p w14:paraId="06BF1507" w14:textId="77777777" w:rsidR="000266F9" w:rsidRDefault="00000000">
            <w:pPr>
              <w:pStyle w:val="TableParagraph"/>
              <w:spacing w:before="111"/>
              <w:ind w:left="10" w:right="4"/>
              <w:jc w:val="center"/>
              <w:rPr>
                <w:rFonts w:ascii="MS Gothic" w:hAnsi="MS Gothic"/>
              </w:rPr>
            </w:pPr>
            <w:r>
              <w:rPr>
                <w:rFonts w:ascii="MS Gothic" w:hAnsi="MS Gothic"/>
                <w:spacing w:val="-10"/>
              </w:rPr>
              <w:t>☐</w:t>
            </w:r>
          </w:p>
        </w:tc>
        <w:tc>
          <w:tcPr>
            <w:tcW w:w="1026" w:type="dxa"/>
            <w:shd w:val="clear" w:color="auto" w:fill="BDBDBD"/>
          </w:tcPr>
          <w:p w14:paraId="6B9652DB" w14:textId="77777777" w:rsidR="000266F9" w:rsidRDefault="00000000">
            <w:pPr>
              <w:pStyle w:val="TableParagraph"/>
              <w:spacing w:before="111"/>
              <w:ind w:left="9"/>
              <w:jc w:val="center"/>
              <w:rPr>
                <w:rFonts w:ascii="MS Gothic" w:hAnsi="MS Gothic"/>
              </w:rPr>
            </w:pPr>
            <w:r>
              <w:rPr>
                <w:rFonts w:ascii="MS Gothic" w:hAnsi="MS Gothic"/>
                <w:spacing w:val="-10"/>
              </w:rPr>
              <w:t>☒</w:t>
            </w:r>
          </w:p>
        </w:tc>
      </w:tr>
      <w:tr w:rsidR="000266F9" w14:paraId="1BC9FB66" w14:textId="77777777">
        <w:trPr>
          <w:trHeight w:val="758"/>
        </w:trPr>
        <w:tc>
          <w:tcPr>
            <w:tcW w:w="562" w:type="dxa"/>
            <w:shd w:val="clear" w:color="auto" w:fill="F0F0F0"/>
          </w:tcPr>
          <w:p w14:paraId="66463D8A" w14:textId="77777777" w:rsidR="000266F9" w:rsidRDefault="00000000">
            <w:pPr>
              <w:pStyle w:val="TableParagraph"/>
              <w:spacing w:before="252"/>
              <w:ind w:left="12" w:right="3"/>
              <w:jc w:val="center"/>
            </w:pPr>
            <w:r>
              <w:rPr>
                <w:spacing w:val="-5"/>
              </w:rPr>
              <w:t>12</w:t>
            </w:r>
          </w:p>
        </w:tc>
        <w:tc>
          <w:tcPr>
            <w:tcW w:w="9923" w:type="dxa"/>
            <w:gridSpan w:val="3"/>
            <w:shd w:val="clear" w:color="auto" w:fill="F0F0F0"/>
          </w:tcPr>
          <w:p w14:paraId="2FB3B240" w14:textId="77777777" w:rsidR="000266F9" w:rsidRDefault="00000000">
            <w:pPr>
              <w:pStyle w:val="TableParagraph"/>
              <w:spacing w:line="252" w:lineRule="exact"/>
            </w:pPr>
            <w:r>
              <w:t>For</w:t>
            </w:r>
            <w:r>
              <w:rPr>
                <w:spacing w:val="-2"/>
              </w:rPr>
              <w:t xml:space="preserve"> </w:t>
            </w:r>
            <w:r>
              <w:t>all</w:t>
            </w:r>
            <w:r>
              <w:rPr>
                <w:spacing w:val="-1"/>
              </w:rPr>
              <w:t xml:space="preserve"> </w:t>
            </w:r>
            <w:r>
              <w:t>stored</w:t>
            </w:r>
            <w:r>
              <w:rPr>
                <w:spacing w:val="-3"/>
              </w:rPr>
              <w:t xml:space="preserve"> </w:t>
            </w:r>
            <w:r>
              <w:t>data,</w:t>
            </w:r>
            <w:r>
              <w:rPr>
                <w:spacing w:val="-2"/>
              </w:rPr>
              <w:t xml:space="preserve"> </w:t>
            </w:r>
            <w:r>
              <w:t>explain</w:t>
            </w:r>
            <w:r>
              <w:rPr>
                <w:spacing w:val="-1"/>
              </w:rPr>
              <w:t xml:space="preserve"> </w:t>
            </w:r>
            <w:r>
              <w:t>the</w:t>
            </w:r>
            <w:r>
              <w:rPr>
                <w:spacing w:val="-6"/>
              </w:rPr>
              <w:t xml:space="preserve"> </w:t>
            </w:r>
            <w:r>
              <w:t>measures</w:t>
            </w:r>
            <w:r>
              <w:rPr>
                <w:spacing w:val="-3"/>
              </w:rPr>
              <w:t xml:space="preserve"> </w:t>
            </w:r>
            <w:r>
              <w:t>in</w:t>
            </w:r>
            <w:r>
              <w:rPr>
                <w:spacing w:val="-1"/>
              </w:rPr>
              <w:t xml:space="preserve"> </w:t>
            </w:r>
            <w:r>
              <w:t>place</w:t>
            </w:r>
            <w:r>
              <w:rPr>
                <w:spacing w:val="-1"/>
              </w:rPr>
              <w:t xml:space="preserve"> </w:t>
            </w:r>
            <w:r>
              <w:t>to</w:t>
            </w:r>
            <w:r>
              <w:rPr>
                <w:spacing w:val="-3"/>
              </w:rPr>
              <w:t xml:space="preserve"> </w:t>
            </w:r>
            <w:r>
              <w:t>ensure</w:t>
            </w:r>
            <w:r>
              <w:rPr>
                <w:spacing w:val="-3"/>
              </w:rPr>
              <w:t xml:space="preserve"> </w:t>
            </w:r>
            <w:r>
              <w:t>the</w:t>
            </w:r>
            <w:r>
              <w:rPr>
                <w:spacing w:val="-6"/>
              </w:rPr>
              <w:t xml:space="preserve"> </w:t>
            </w:r>
            <w:r>
              <w:t>security of</w:t>
            </w:r>
            <w:r>
              <w:rPr>
                <w:spacing w:val="-2"/>
              </w:rPr>
              <w:t xml:space="preserve"> </w:t>
            </w:r>
            <w:r>
              <w:t>the</w:t>
            </w:r>
            <w:r>
              <w:rPr>
                <w:spacing w:val="-3"/>
              </w:rPr>
              <w:t xml:space="preserve"> </w:t>
            </w:r>
            <w:r>
              <w:t>data</w:t>
            </w:r>
            <w:r>
              <w:rPr>
                <w:spacing w:val="-5"/>
              </w:rPr>
              <w:t xml:space="preserve"> </w:t>
            </w:r>
            <w:r>
              <w:t>collected,</w:t>
            </w:r>
            <w:r>
              <w:rPr>
                <w:spacing w:val="-2"/>
              </w:rPr>
              <w:t xml:space="preserve"> </w:t>
            </w:r>
            <w:r>
              <w:t xml:space="preserve">data confidentiality, including details of backup procedures, password protection, encryption, </w:t>
            </w:r>
            <w:proofErr w:type="spellStart"/>
            <w:r>
              <w:t>anonymisation</w:t>
            </w:r>
            <w:proofErr w:type="spellEnd"/>
            <w:r>
              <w:t xml:space="preserve"> and </w:t>
            </w:r>
            <w:proofErr w:type="spellStart"/>
            <w:r>
              <w:t>pseudonymisation</w:t>
            </w:r>
            <w:proofErr w:type="spellEnd"/>
            <w:r>
              <w:t>:</w:t>
            </w:r>
          </w:p>
        </w:tc>
      </w:tr>
      <w:tr w:rsidR="000266F9" w14:paraId="203BDC29" w14:textId="77777777">
        <w:trPr>
          <w:trHeight w:val="2231"/>
        </w:trPr>
        <w:tc>
          <w:tcPr>
            <w:tcW w:w="562" w:type="dxa"/>
          </w:tcPr>
          <w:p w14:paraId="2EBE29BC" w14:textId="77777777" w:rsidR="000266F9" w:rsidRDefault="000266F9">
            <w:pPr>
              <w:pStyle w:val="TableParagraph"/>
              <w:ind w:left="0"/>
              <w:rPr>
                <w:rFonts w:ascii="Times New Roman"/>
                <w:sz w:val="20"/>
              </w:rPr>
            </w:pPr>
          </w:p>
        </w:tc>
        <w:tc>
          <w:tcPr>
            <w:tcW w:w="9923" w:type="dxa"/>
            <w:gridSpan w:val="3"/>
          </w:tcPr>
          <w:p w14:paraId="5053D52E" w14:textId="77777777" w:rsidR="000266F9" w:rsidRDefault="00000000">
            <w:pPr>
              <w:pStyle w:val="TableParagraph"/>
              <w:spacing w:before="251"/>
              <w:ind w:right="177"/>
              <w:rPr>
                <w:rFonts w:ascii="Arial"/>
                <w:i/>
              </w:rPr>
            </w:pPr>
            <w:r>
              <w:rPr>
                <w:rFonts w:ascii="Arial"/>
                <w:i/>
              </w:rPr>
              <w:t>All</w:t>
            </w:r>
            <w:r>
              <w:rPr>
                <w:rFonts w:ascii="Arial"/>
                <w:i/>
                <w:spacing w:val="-1"/>
              </w:rPr>
              <w:t xml:space="preserve"> </w:t>
            </w:r>
            <w:r>
              <w:rPr>
                <w:rFonts w:ascii="Arial"/>
                <w:i/>
              </w:rPr>
              <w:t>data</w:t>
            </w:r>
            <w:r>
              <w:rPr>
                <w:rFonts w:ascii="Arial"/>
                <w:i/>
                <w:spacing w:val="-3"/>
              </w:rPr>
              <w:t xml:space="preserve"> </w:t>
            </w:r>
            <w:r>
              <w:rPr>
                <w:rFonts w:ascii="Arial"/>
                <w:i/>
              </w:rPr>
              <w:t>will</w:t>
            </w:r>
            <w:r>
              <w:rPr>
                <w:rFonts w:ascii="Arial"/>
                <w:i/>
                <w:spacing w:val="-1"/>
              </w:rPr>
              <w:t xml:space="preserve"> </w:t>
            </w:r>
            <w:r>
              <w:rPr>
                <w:rFonts w:ascii="Arial"/>
                <w:i/>
              </w:rPr>
              <w:t>be</w:t>
            </w:r>
            <w:r>
              <w:rPr>
                <w:rFonts w:ascii="Arial"/>
                <w:i/>
                <w:spacing w:val="-3"/>
              </w:rPr>
              <w:t xml:space="preserve"> </w:t>
            </w:r>
            <w:r>
              <w:rPr>
                <w:rFonts w:ascii="Arial"/>
                <w:i/>
              </w:rPr>
              <w:t>kept</w:t>
            </w:r>
            <w:r>
              <w:rPr>
                <w:rFonts w:ascii="Arial"/>
                <w:i/>
                <w:spacing w:val="-2"/>
              </w:rPr>
              <w:t xml:space="preserve"> </w:t>
            </w:r>
            <w:r>
              <w:rPr>
                <w:rFonts w:ascii="Arial"/>
                <w:i/>
              </w:rPr>
              <w:t>in</w:t>
            </w:r>
            <w:r>
              <w:rPr>
                <w:rFonts w:ascii="Arial"/>
                <w:i/>
                <w:spacing w:val="-1"/>
              </w:rPr>
              <w:t xml:space="preserve"> </w:t>
            </w:r>
            <w:r>
              <w:rPr>
                <w:rFonts w:ascii="Arial"/>
                <w:i/>
              </w:rPr>
              <w:t>password</w:t>
            </w:r>
            <w:r>
              <w:rPr>
                <w:rFonts w:ascii="Arial"/>
                <w:i/>
                <w:spacing w:val="-3"/>
              </w:rPr>
              <w:t xml:space="preserve"> </w:t>
            </w:r>
            <w:r>
              <w:rPr>
                <w:rFonts w:ascii="Arial"/>
                <w:i/>
              </w:rPr>
              <w:t>protected</w:t>
            </w:r>
            <w:r>
              <w:rPr>
                <w:rFonts w:ascii="Arial"/>
                <w:i/>
                <w:spacing w:val="-3"/>
              </w:rPr>
              <w:t xml:space="preserve"> </w:t>
            </w:r>
            <w:r>
              <w:rPr>
                <w:rFonts w:ascii="Arial"/>
                <w:i/>
              </w:rPr>
              <w:t>cloud</w:t>
            </w:r>
            <w:r>
              <w:rPr>
                <w:rFonts w:ascii="Arial"/>
                <w:i/>
                <w:spacing w:val="-1"/>
              </w:rPr>
              <w:t xml:space="preserve"> </w:t>
            </w:r>
            <w:r>
              <w:rPr>
                <w:rFonts w:ascii="Arial"/>
                <w:i/>
              </w:rPr>
              <w:t>storage</w:t>
            </w:r>
            <w:r>
              <w:rPr>
                <w:rFonts w:ascii="Arial"/>
                <w:i/>
                <w:spacing w:val="-3"/>
              </w:rPr>
              <w:t xml:space="preserve"> </w:t>
            </w:r>
            <w:r>
              <w:rPr>
                <w:rFonts w:ascii="Arial"/>
                <w:i/>
              </w:rPr>
              <w:t>on</w:t>
            </w:r>
            <w:r>
              <w:rPr>
                <w:rFonts w:ascii="Arial"/>
                <w:i/>
                <w:spacing w:val="-1"/>
              </w:rPr>
              <w:t xml:space="preserve"> </w:t>
            </w:r>
            <w:r>
              <w:rPr>
                <w:rFonts w:ascii="Arial"/>
                <w:i/>
              </w:rPr>
              <w:t>the</w:t>
            </w:r>
            <w:r>
              <w:rPr>
                <w:rFonts w:ascii="Arial"/>
                <w:i/>
                <w:spacing w:val="-6"/>
              </w:rPr>
              <w:t xml:space="preserve"> </w:t>
            </w:r>
            <w:r>
              <w:rPr>
                <w:rFonts w:ascii="Arial"/>
                <w:i/>
              </w:rPr>
              <w:t>University</w:t>
            </w:r>
            <w:r>
              <w:rPr>
                <w:rFonts w:ascii="Arial"/>
                <w:i/>
                <w:spacing w:val="-3"/>
              </w:rPr>
              <w:t xml:space="preserve"> </w:t>
            </w:r>
            <w:r>
              <w:rPr>
                <w:rFonts w:ascii="Arial"/>
                <w:i/>
              </w:rPr>
              <w:t>Office</w:t>
            </w:r>
            <w:r>
              <w:rPr>
                <w:rFonts w:ascii="Arial"/>
                <w:i/>
                <w:spacing w:val="-3"/>
              </w:rPr>
              <w:t xml:space="preserve"> </w:t>
            </w:r>
            <w:r>
              <w:rPr>
                <w:rFonts w:ascii="Arial"/>
                <w:i/>
              </w:rPr>
              <w:t>365</w:t>
            </w:r>
            <w:r>
              <w:rPr>
                <w:rFonts w:ascii="Arial"/>
                <w:i/>
                <w:spacing w:val="-1"/>
              </w:rPr>
              <w:t xml:space="preserve"> </w:t>
            </w:r>
            <w:r>
              <w:rPr>
                <w:rFonts w:ascii="Arial"/>
                <w:i/>
              </w:rPr>
              <w:t>system</w:t>
            </w:r>
            <w:r>
              <w:rPr>
                <w:rFonts w:ascii="Arial"/>
                <w:i/>
                <w:spacing w:val="-2"/>
              </w:rPr>
              <w:t xml:space="preserve"> </w:t>
            </w:r>
            <w:r>
              <w:rPr>
                <w:rFonts w:ascii="Arial"/>
                <w:i/>
              </w:rPr>
              <w:t>which will not be shared. Audio/visual data will be transcribed and would be shown to participants to check accuracy of reporting. Any USB sticks used to store or transfer data will be password protected. All participants will be given a unique identifier to ensure confidentiality and this list will be kept securely in the password protected folder.</w:t>
            </w:r>
          </w:p>
          <w:p w14:paraId="3B263548" w14:textId="77777777" w:rsidR="000266F9" w:rsidRDefault="000266F9">
            <w:pPr>
              <w:pStyle w:val="TableParagraph"/>
              <w:ind w:left="0"/>
              <w:rPr>
                <w:rFonts w:ascii="Arial"/>
                <w:b/>
              </w:rPr>
            </w:pPr>
          </w:p>
          <w:p w14:paraId="43D6D064" w14:textId="77777777" w:rsidR="000266F9" w:rsidRDefault="000266F9">
            <w:pPr>
              <w:pStyle w:val="TableParagraph"/>
              <w:spacing w:before="1"/>
              <w:ind w:left="0"/>
              <w:rPr>
                <w:rFonts w:ascii="Arial"/>
                <w:b/>
              </w:rPr>
            </w:pPr>
          </w:p>
          <w:p w14:paraId="23055FE0" w14:textId="77777777" w:rsidR="000266F9" w:rsidRDefault="00000000">
            <w:pPr>
              <w:pStyle w:val="TableParagraph"/>
              <w:spacing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r>
    </w:tbl>
    <w:p w14:paraId="3379C4D2" w14:textId="77777777" w:rsidR="000266F9" w:rsidRDefault="000266F9">
      <w:pPr>
        <w:pStyle w:val="TableParagraph"/>
        <w:spacing w:line="187" w:lineRule="exact"/>
        <w:rPr>
          <w:rFonts w:ascii="Arial"/>
          <w:i/>
          <w:sz w:val="18"/>
        </w:rPr>
        <w:sectPr w:rsidR="000266F9" w:rsidSect="00016B2C">
          <w:type w:val="continuous"/>
          <w:pgSz w:w="11910" w:h="16840"/>
          <w:pgMar w:top="960" w:right="566" w:bottom="1208" w:left="566" w:header="725" w:footer="308" w:gutter="0"/>
          <w:cols w:space="720"/>
        </w:sectPr>
      </w:pPr>
    </w:p>
    <w:tbl>
      <w:tblPr>
        <w:tblW w:w="0" w:type="auto"/>
        <w:tblInd w:w="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7905"/>
        <w:gridCol w:w="992"/>
        <w:gridCol w:w="1026"/>
      </w:tblGrid>
      <w:tr w:rsidR="000266F9" w14:paraId="5B0F2AAC" w14:textId="77777777">
        <w:trPr>
          <w:trHeight w:val="439"/>
        </w:trPr>
        <w:tc>
          <w:tcPr>
            <w:tcW w:w="562" w:type="dxa"/>
            <w:shd w:val="clear" w:color="auto" w:fill="F0F0F0"/>
          </w:tcPr>
          <w:p w14:paraId="61808168" w14:textId="77777777" w:rsidR="000266F9" w:rsidRDefault="000266F9">
            <w:pPr>
              <w:pStyle w:val="TableParagraph"/>
              <w:ind w:left="0"/>
              <w:rPr>
                <w:rFonts w:ascii="Times New Roman"/>
                <w:sz w:val="20"/>
              </w:rPr>
            </w:pPr>
          </w:p>
        </w:tc>
        <w:tc>
          <w:tcPr>
            <w:tcW w:w="9923" w:type="dxa"/>
            <w:gridSpan w:val="3"/>
            <w:shd w:val="clear" w:color="auto" w:fill="F0F0F0"/>
          </w:tcPr>
          <w:p w14:paraId="19F159CF" w14:textId="77777777" w:rsidR="000266F9" w:rsidRDefault="00000000">
            <w:pPr>
              <w:pStyle w:val="TableParagraph"/>
              <w:spacing w:before="93"/>
              <w:rPr>
                <w:rFonts w:ascii="Arial"/>
                <w:b/>
              </w:rPr>
            </w:pPr>
            <w:r>
              <w:rPr>
                <w:rFonts w:ascii="Arial"/>
                <w:b/>
              </w:rPr>
              <w:t>Data</w:t>
            </w:r>
            <w:r>
              <w:rPr>
                <w:rFonts w:ascii="Arial"/>
                <w:b/>
                <w:spacing w:val="-5"/>
              </w:rPr>
              <w:t xml:space="preserve"> </w:t>
            </w:r>
            <w:r>
              <w:rPr>
                <w:rFonts w:ascii="Arial"/>
                <w:b/>
                <w:spacing w:val="-2"/>
              </w:rPr>
              <w:t>Protection</w:t>
            </w:r>
          </w:p>
        </w:tc>
      </w:tr>
      <w:tr w:rsidR="000266F9" w14:paraId="6383CEF5" w14:textId="77777777">
        <w:trPr>
          <w:trHeight w:val="438"/>
        </w:trPr>
        <w:tc>
          <w:tcPr>
            <w:tcW w:w="562" w:type="dxa"/>
            <w:shd w:val="clear" w:color="auto" w:fill="F0F0F0"/>
          </w:tcPr>
          <w:p w14:paraId="6FE4E578" w14:textId="77777777" w:rsidR="000266F9" w:rsidRDefault="000266F9">
            <w:pPr>
              <w:pStyle w:val="TableParagraph"/>
              <w:ind w:left="0"/>
              <w:rPr>
                <w:rFonts w:ascii="Times New Roman"/>
                <w:sz w:val="20"/>
              </w:rPr>
            </w:pPr>
          </w:p>
        </w:tc>
        <w:tc>
          <w:tcPr>
            <w:tcW w:w="7905" w:type="dxa"/>
            <w:shd w:val="clear" w:color="auto" w:fill="F0F0F0"/>
          </w:tcPr>
          <w:p w14:paraId="3B441665" w14:textId="77777777" w:rsidR="000266F9" w:rsidRDefault="00000000">
            <w:pPr>
              <w:pStyle w:val="TableParagraph"/>
              <w:spacing w:before="93"/>
            </w:pPr>
            <w:r>
              <w:t>Will</w:t>
            </w:r>
            <w:r>
              <w:rPr>
                <w:spacing w:val="-7"/>
              </w:rPr>
              <w:t xml:space="preserve"> </w:t>
            </w:r>
            <w:r>
              <w:t>the</w:t>
            </w:r>
            <w:r>
              <w:rPr>
                <w:spacing w:val="-6"/>
              </w:rPr>
              <w:t xml:space="preserve"> </w:t>
            </w:r>
            <w:r>
              <w:t>research</w:t>
            </w:r>
            <w:r>
              <w:rPr>
                <w:spacing w:val="-6"/>
              </w:rPr>
              <w:t xml:space="preserve"> </w:t>
            </w:r>
            <w:r>
              <w:t>activity</w:t>
            </w:r>
            <w:r>
              <w:rPr>
                <w:spacing w:val="-7"/>
              </w:rPr>
              <w:t xml:space="preserve"> </w:t>
            </w:r>
            <w:r>
              <w:t>involve</w:t>
            </w:r>
            <w:r>
              <w:rPr>
                <w:spacing w:val="-4"/>
              </w:rPr>
              <w:t xml:space="preserve"> </w:t>
            </w:r>
            <w:r>
              <w:t>any</w:t>
            </w:r>
            <w:r>
              <w:rPr>
                <w:spacing w:val="-4"/>
              </w:rPr>
              <w:t xml:space="preserve"> </w:t>
            </w:r>
            <w:r>
              <w:t>of</w:t>
            </w:r>
            <w:r>
              <w:rPr>
                <w:spacing w:val="-5"/>
              </w:rPr>
              <w:t xml:space="preserve"> </w:t>
            </w:r>
            <w:r>
              <w:t>the</w:t>
            </w:r>
            <w:r>
              <w:rPr>
                <w:spacing w:val="-6"/>
              </w:rPr>
              <w:t xml:space="preserve"> </w:t>
            </w:r>
            <w:r>
              <w:t>following</w:t>
            </w:r>
            <w:r>
              <w:rPr>
                <w:spacing w:val="-4"/>
              </w:rPr>
              <w:t xml:space="preserve"> </w:t>
            </w:r>
            <w:r>
              <w:rPr>
                <w:spacing w:val="-2"/>
              </w:rPr>
              <w:t>activities:</w:t>
            </w:r>
          </w:p>
        </w:tc>
        <w:tc>
          <w:tcPr>
            <w:tcW w:w="992" w:type="dxa"/>
            <w:shd w:val="clear" w:color="auto" w:fill="F0F0F0"/>
          </w:tcPr>
          <w:p w14:paraId="3E1BE673" w14:textId="77777777" w:rsidR="000266F9" w:rsidRDefault="00000000">
            <w:pPr>
              <w:pStyle w:val="TableParagraph"/>
              <w:spacing w:before="93"/>
              <w:ind w:left="10"/>
              <w:jc w:val="center"/>
              <w:rPr>
                <w:rFonts w:ascii="Arial"/>
                <w:b/>
              </w:rPr>
            </w:pPr>
            <w:r>
              <w:rPr>
                <w:rFonts w:ascii="Arial"/>
                <w:b/>
                <w:spacing w:val="-5"/>
              </w:rPr>
              <w:t>YES</w:t>
            </w:r>
          </w:p>
        </w:tc>
        <w:tc>
          <w:tcPr>
            <w:tcW w:w="1026" w:type="dxa"/>
            <w:shd w:val="clear" w:color="auto" w:fill="F0F0F0"/>
          </w:tcPr>
          <w:p w14:paraId="4F64A7BD" w14:textId="77777777" w:rsidR="000266F9" w:rsidRDefault="00000000">
            <w:pPr>
              <w:pStyle w:val="TableParagraph"/>
              <w:spacing w:before="93"/>
              <w:ind w:left="9" w:right="1"/>
              <w:jc w:val="center"/>
              <w:rPr>
                <w:rFonts w:ascii="Arial"/>
                <w:b/>
              </w:rPr>
            </w:pPr>
            <w:r>
              <w:rPr>
                <w:rFonts w:ascii="Arial"/>
                <w:b/>
                <w:spacing w:val="-5"/>
              </w:rPr>
              <w:t>NO</w:t>
            </w:r>
          </w:p>
        </w:tc>
      </w:tr>
      <w:tr w:rsidR="000266F9" w14:paraId="0C286AFD" w14:textId="77777777">
        <w:trPr>
          <w:trHeight w:val="439"/>
        </w:trPr>
        <w:tc>
          <w:tcPr>
            <w:tcW w:w="562" w:type="dxa"/>
            <w:shd w:val="clear" w:color="auto" w:fill="F0F0F0"/>
          </w:tcPr>
          <w:p w14:paraId="52A769EA" w14:textId="77777777" w:rsidR="000266F9" w:rsidRDefault="00000000">
            <w:pPr>
              <w:pStyle w:val="TableParagraph"/>
              <w:spacing w:before="93"/>
              <w:ind w:left="12" w:right="3"/>
              <w:jc w:val="center"/>
            </w:pPr>
            <w:r>
              <w:rPr>
                <w:spacing w:val="-5"/>
              </w:rPr>
              <w:t>13</w:t>
            </w:r>
          </w:p>
        </w:tc>
        <w:tc>
          <w:tcPr>
            <w:tcW w:w="7905" w:type="dxa"/>
            <w:shd w:val="clear" w:color="auto" w:fill="F0F0F0"/>
          </w:tcPr>
          <w:p w14:paraId="7B9718D6" w14:textId="77777777" w:rsidR="000266F9" w:rsidRDefault="00000000">
            <w:pPr>
              <w:pStyle w:val="TableParagraph"/>
              <w:spacing w:before="93"/>
            </w:pPr>
            <w:r>
              <w:t>Electronic</w:t>
            </w:r>
            <w:r>
              <w:rPr>
                <w:spacing w:val="-6"/>
              </w:rPr>
              <w:t xml:space="preserve"> </w:t>
            </w:r>
            <w:r>
              <w:t>transfer</w:t>
            </w:r>
            <w:r>
              <w:rPr>
                <w:spacing w:val="-6"/>
              </w:rPr>
              <w:t xml:space="preserve"> </w:t>
            </w:r>
            <w:r>
              <w:t>of</w:t>
            </w:r>
            <w:r>
              <w:rPr>
                <w:spacing w:val="-4"/>
              </w:rPr>
              <w:t xml:space="preserve"> </w:t>
            </w:r>
            <w:r>
              <w:t>data</w:t>
            </w:r>
            <w:r>
              <w:rPr>
                <w:spacing w:val="-5"/>
              </w:rPr>
              <w:t xml:space="preserve"> </w:t>
            </w:r>
            <w:r>
              <w:t>in</w:t>
            </w:r>
            <w:r>
              <w:rPr>
                <w:spacing w:val="-3"/>
              </w:rPr>
              <w:t xml:space="preserve"> </w:t>
            </w:r>
            <w:r>
              <w:t>any</w:t>
            </w:r>
            <w:r>
              <w:rPr>
                <w:spacing w:val="-5"/>
              </w:rPr>
              <w:t xml:space="preserve"> </w:t>
            </w:r>
            <w:r>
              <w:rPr>
                <w:spacing w:val="-4"/>
              </w:rPr>
              <w:t>form?</w:t>
            </w:r>
          </w:p>
        </w:tc>
        <w:tc>
          <w:tcPr>
            <w:tcW w:w="992" w:type="dxa"/>
            <w:shd w:val="clear" w:color="auto" w:fill="BDBDBD"/>
          </w:tcPr>
          <w:p w14:paraId="6EA0B9FB" w14:textId="77777777" w:rsidR="000266F9" w:rsidRDefault="00000000">
            <w:pPr>
              <w:pStyle w:val="TableParagraph"/>
              <w:spacing w:before="77"/>
              <w:ind w:left="10" w:right="4"/>
              <w:jc w:val="center"/>
              <w:rPr>
                <w:rFonts w:ascii="MS Gothic" w:hAnsi="MS Gothic"/>
              </w:rPr>
            </w:pPr>
            <w:r>
              <w:rPr>
                <w:rFonts w:ascii="MS Gothic" w:hAnsi="MS Gothic"/>
                <w:spacing w:val="-10"/>
              </w:rPr>
              <w:t>☒</w:t>
            </w:r>
          </w:p>
        </w:tc>
        <w:tc>
          <w:tcPr>
            <w:tcW w:w="1026" w:type="dxa"/>
            <w:shd w:val="clear" w:color="auto" w:fill="BDBDBD"/>
          </w:tcPr>
          <w:p w14:paraId="270BD649" w14:textId="77777777" w:rsidR="000266F9" w:rsidRDefault="00000000">
            <w:pPr>
              <w:pStyle w:val="TableParagraph"/>
              <w:spacing w:before="77"/>
              <w:ind w:left="9"/>
              <w:jc w:val="center"/>
              <w:rPr>
                <w:rFonts w:ascii="MS Gothic" w:hAnsi="MS Gothic"/>
              </w:rPr>
            </w:pPr>
            <w:r>
              <w:rPr>
                <w:rFonts w:ascii="MS Gothic" w:hAnsi="MS Gothic"/>
                <w:spacing w:val="-10"/>
              </w:rPr>
              <w:t>☐</w:t>
            </w:r>
          </w:p>
        </w:tc>
      </w:tr>
      <w:tr w:rsidR="000266F9" w14:paraId="10F74EDB" w14:textId="77777777">
        <w:trPr>
          <w:trHeight w:val="505"/>
        </w:trPr>
        <w:tc>
          <w:tcPr>
            <w:tcW w:w="562" w:type="dxa"/>
            <w:shd w:val="clear" w:color="auto" w:fill="F0F0F0"/>
          </w:tcPr>
          <w:p w14:paraId="059D35CB" w14:textId="77777777" w:rsidR="000266F9" w:rsidRDefault="00000000">
            <w:pPr>
              <w:pStyle w:val="TableParagraph"/>
              <w:spacing w:before="126"/>
              <w:ind w:left="12" w:right="3"/>
              <w:jc w:val="center"/>
            </w:pPr>
            <w:r>
              <w:rPr>
                <w:spacing w:val="-5"/>
              </w:rPr>
              <w:t>14</w:t>
            </w:r>
          </w:p>
        </w:tc>
        <w:tc>
          <w:tcPr>
            <w:tcW w:w="7905" w:type="dxa"/>
            <w:shd w:val="clear" w:color="auto" w:fill="F0F0F0"/>
          </w:tcPr>
          <w:p w14:paraId="7B2563F7" w14:textId="77777777" w:rsidR="000266F9" w:rsidRDefault="00000000">
            <w:pPr>
              <w:pStyle w:val="TableParagraph"/>
              <w:spacing w:line="252" w:lineRule="exact"/>
            </w:pPr>
            <w:r>
              <w:t>Sharing</w:t>
            </w:r>
            <w:r>
              <w:rPr>
                <w:spacing w:val="-4"/>
              </w:rPr>
              <w:t xml:space="preserve"> </w:t>
            </w:r>
            <w:r>
              <w:t>of</w:t>
            </w:r>
            <w:r>
              <w:rPr>
                <w:spacing w:val="-3"/>
              </w:rPr>
              <w:t xml:space="preserve"> </w:t>
            </w:r>
            <w:r>
              <w:t>data</w:t>
            </w:r>
            <w:r>
              <w:rPr>
                <w:spacing w:val="-4"/>
              </w:rPr>
              <w:t xml:space="preserve"> </w:t>
            </w:r>
            <w:r>
              <w:t>with</w:t>
            </w:r>
            <w:r>
              <w:rPr>
                <w:spacing w:val="-2"/>
              </w:rPr>
              <w:t xml:space="preserve"> </w:t>
            </w:r>
            <w:r>
              <w:t>others</w:t>
            </w:r>
            <w:r>
              <w:rPr>
                <w:spacing w:val="-4"/>
              </w:rPr>
              <w:t xml:space="preserve"> </w:t>
            </w:r>
            <w:r>
              <w:t>at</w:t>
            </w:r>
            <w:r>
              <w:rPr>
                <w:spacing w:val="-3"/>
              </w:rPr>
              <w:t xml:space="preserve"> </w:t>
            </w:r>
            <w:r>
              <w:t>the</w:t>
            </w:r>
            <w:r>
              <w:rPr>
                <w:spacing w:val="-4"/>
              </w:rPr>
              <w:t xml:space="preserve"> </w:t>
            </w:r>
            <w:r>
              <w:t>University</w:t>
            </w:r>
            <w:r>
              <w:rPr>
                <w:spacing w:val="-4"/>
              </w:rPr>
              <w:t xml:space="preserve"> </w:t>
            </w:r>
            <w:r>
              <w:t>outside</w:t>
            </w:r>
            <w:r>
              <w:rPr>
                <w:spacing w:val="-2"/>
              </w:rPr>
              <w:t xml:space="preserve"> </w:t>
            </w:r>
            <w:r>
              <w:t>of</w:t>
            </w:r>
            <w:r>
              <w:rPr>
                <w:spacing w:val="-5"/>
              </w:rPr>
              <w:t xml:space="preserve"> </w:t>
            </w:r>
            <w:r>
              <w:t>the</w:t>
            </w:r>
            <w:r>
              <w:rPr>
                <w:spacing w:val="-4"/>
              </w:rPr>
              <w:t xml:space="preserve"> </w:t>
            </w:r>
            <w:r>
              <w:t>immediate</w:t>
            </w:r>
            <w:r>
              <w:rPr>
                <w:spacing w:val="-2"/>
              </w:rPr>
              <w:t xml:space="preserve"> </w:t>
            </w:r>
            <w:r>
              <w:t xml:space="preserve">research </w:t>
            </w:r>
            <w:r>
              <w:rPr>
                <w:spacing w:val="-2"/>
              </w:rPr>
              <w:t>team?</w:t>
            </w:r>
          </w:p>
        </w:tc>
        <w:tc>
          <w:tcPr>
            <w:tcW w:w="992" w:type="dxa"/>
            <w:shd w:val="clear" w:color="auto" w:fill="BDBDBD"/>
          </w:tcPr>
          <w:p w14:paraId="6478F5E9" w14:textId="77777777" w:rsidR="000266F9" w:rsidRDefault="00000000">
            <w:pPr>
              <w:pStyle w:val="TableParagraph"/>
              <w:spacing w:before="110"/>
              <w:ind w:left="10" w:right="4"/>
              <w:jc w:val="center"/>
              <w:rPr>
                <w:rFonts w:ascii="MS Gothic" w:hAnsi="MS Gothic"/>
              </w:rPr>
            </w:pPr>
            <w:r>
              <w:rPr>
                <w:rFonts w:ascii="MS Gothic" w:hAnsi="MS Gothic"/>
                <w:spacing w:val="-10"/>
              </w:rPr>
              <w:t>☐</w:t>
            </w:r>
          </w:p>
        </w:tc>
        <w:tc>
          <w:tcPr>
            <w:tcW w:w="1026" w:type="dxa"/>
            <w:shd w:val="clear" w:color="auto" w:fill="BDBDBD"/>
          </w:tcPr>
          <w:p w14:paraId="0F7EDD2A" w14:textId="77777777" w:rsidR="000266F9" w:rsidRDefault="00000000">
            <w:pPr>
              <w:pStyle w:val="TableParagraph"/>
              <w:spacing w:before="110"/>
              <w:ind w:left="9"/>
              <w:jc w:val="center"/>
              <w:rPr>
                <w:rFonts w:ascii="MS Gothic" w:hAnsi="MS Gothic"/>
              </w:rPr>
            </w:pPr>
            <w:r>
              <w:rPr>
                <w:rFonts w:ascii="MS Gothic" w:hAnsi="MS Gothic"/>
                <w:spacing w:val="-10"/>
              </w:rPr>
              <w:t>☒</w:t>
            </w:r>
          </w:p>
        </w:tc>
      </w:tr>
      <w:tr w:rsidR="000266F9" w14:paraId="06B2422B" w14:textId="77777777">
        <w:trPr>
          <w:trHeight w:val="439"/>
        </w:trPr>
        <w:tc>
          <w:tcPr>
            <w:tcW w:w="562" w:type="dxa"/>
            <w:shd w:val="clear" w:color="auto" w:fill="F0F0F0"/>
          </w:tcPr>
          <w:p w14:paraId="7A98DCAE" w14:textId="77777777" w:rsidR="000266F9" w:rsidRDefault="00000000">
            <w:pPr>
              <w:pStyle w:val="TableParagraph"/>
              <w:spacing w:before="93"/>
              <w:ind w:left="12" w:right="3"/>
              <w:jc w:val="center"/>
            </w:pPr>
            <w:r>
              <w:rPr>
                <w:spacing w:val="-5"/>
              </w:rPr>
              <w:t>15</w:t>
            </w:r>
          </w:p>
        </w:tc>
        <w:tc>
          <w:tcPr>
            <w:tcW w:w="7905" w:type="dxa"/>
            <w:shd w:val="clear" w:color="auto" w:fill="F0F0F0"/>
          </w:tcPr>
          <w:p w14:paraId="5556F718" w14:textId="77777777" w:rsidR="000266F9" w:rsidRDefault="00000000">
            <w:pPr>
              <w:pStyle w:val="TableParagraph"/>
              <w:spacing w:before="93"/>
            </w:pPr>
            <w:r>
              <w:t>Sharing</w:t>
            </w:r>
            <w:r>
              <w:rPr>
                <w:spacing w:val="-6"/>
              </w:rPr>
              <w:t xml:space="preserve"> </w:t>
            </w:r>
            <w:r>
              <w:t>of</w:t>
            </w:r>
            <w:r>
              <w:rPr>
                <w:spacing w:val="-4"/>
              </w:rPr>
              <w:t xml:space="preserve"> </w:t>
            </w:r>
            <w:r>
              <w:t>data</w:t>
            </w:r>
            <w:r>
              <w:rPr>
                <w:spacing w:val="-5"/>
              </w:rPr>
              <w:t xml:space="preserve"> </w:t>
            </w:r>
            <w:r>
              <w:t>with</w:t>
            </w:r>
            <w:r>
              <w:rPr>
                <w:spacing w:val="-3"/>
              </w:rPr>
              <w:t xml:space="preserve"> </w:t>
            </w:r>
            <w:r>
              <w:t>other</w:t>
            </w:r>
            <w:r>
              <w:rPr>
                <w:spacing w:val="-4"/>
              </w:rPr>
              <w:t xml:space="preserve"> </w:t>
            </w:r>
            <w:proofErr w:type="spellStart"/>
            <w:r>
              <w:rPr>
                <w:spacing w:val="-2"/>
              </w:rPr>
              <w:t>organisations</w:t>
            </w:r>
            <w:proofErr w:type="spellEnd"/>
            <w:r>
              <w:rPr>
                <w:spacing w:val="-2"/>
              </w:rPr>
              <w:t>?</w:t>
            </w:r>
          </w:p>
        </w:tc>
        <w:tc>
          <w:tcPr>
            <w:tcW w:w="992" w:type="dxa"/>
            <w:shd w:val="clear" w:color="auto" w:fill="BDBDBD"/>
          </w:tcPr>
          <w:p w14:paraId="0452458A" w14:textId="77777777" w:rsidR="000266F9" w:rsidRDefault="00000000">
            <w:pPr>
              <w:pStyle w:val="TableParagraph"/>
              <w:spacing w:before="76"/>
              <w:ind w:left="10" w:right="4"/>
              <w:jc w:val="center"/>
              <w:rPr>
                <w:rFonts w:ascii="MS Gothic" w:hAnsi="MS Gothic"/>
              </w:rPr>
            </w:pPr>
            <w:r>
              <w:rPr>
                <w:rFonts w:ascii="MS Gothic" w:hAnsi="MS Gothic"/>
                <w:spacing w:val="-10"/>
              </w:rPr>
              <w:t>☐</w:t>
            </w:r>
          </w:p>
        </w:tc>
        <w:tc>
          <w:tcPr>
            <w:tcW w:w="1026" w:type="dxa"/>
            <w:shd w:val="clear" w:color="auto" w:fill="BDBDBD"/>
          </w:tcPr>
          <w:p w14:paraId="63426F3C" w14:textId="77777777" w:rsidR="000266F9" w:rsidRDefault="00000000">
            <w:pPr>
              <w:pStyle w:val="TableParagraph"/>
              <w:spacing w:before="76"/>
              <w:ind w:left="9"/>
              <w:jc w:val="center"/>
              <w:rPr>
                <w:rFonts w:ascii="MS Gothic" w:hAnsi="MS Gothic"/>
              </w:rPr>
            </w:pPr>
            <w:r>
              <w:rPr>
                <w:rFonts w:ascii="MS Gothic" w:hAnsi="MS Gothic"/>
                <w:spacing w:val="-10"/>
              </w:rPr>
              <w:t>☒</w:t>
            </w:r>
          </w:p>
        </w:tc>
      </w:tr>
      <w:tr w:rsidR="000266F9" w14:paraId="011B9C93" w14:textId="77777777">
        <w:trPr>
          <w:trHeight w:val="402"/>
        </w:trPr>
        <w:tc>
          <w:tcPr>
            <w:tcW w:w="562" w:type="dxa"/>
            <w:shd w:val="clear" w:color="auto" w:fill="F0F0F0"/>
          </w:tcPr>
          <w:p w14:paraId="7FA11846" w14:textId="77777777" w:rsidR="000266F9" w:rsidRDefault="00000000">
            <w:pPr>
              <w:pStyle w:val="TableParagraph"/>
              <w:spacing w:before="73"/>
              <w:ind w:left="12" w:right="3"/>
              <w:jc w:val="center"/>
            </w:pPr>
            <w:r>
              <w:rPr>
                <w:spacing w:val="-5"/>
              </w:rPr>
              <w:t>16</w:t>
            </w:r>
          </w:p>
        </w:tc>
        <w:tc>
          <w:tcPr>
            <w:tcW w:w="7905" w:type="dxa"/>
            <w:shd w:val="clear" w:color="auto" w:fill="F0F0F0"/>
          </w:tcPr>
          <w:p w14:paraId="622D3F85" w14:textId="77777777" w:rsidR="000266F9" w:rsidRDefault="00000000">
            <w:pPr>
              <w:pStyle w:val="TableParagraph"/>
              <w:spacing w:before="73"/>
            </w:pPr>
            <w:r>
              <w:t>Export</w:t>
            </w:r>
            <w:r>
              <w:rPr>
                <w:spacing w:val="-6"/>
              </w:rPr>
              <w:t xml:space="preserve"> </w:t>
            </w:r>
            <w:r>
              <w:t>of</w:t>
            </w:r>
            <w:r>
              <w:rPr>
                <w:spacing w:val="-4"/>
              </w:rPr>
              <w:t xml:space="preserve"> </w:t>
            </w:r>
            <w:r>
              <w:t>data</w:t>
            </w:r>
            <w:r>
              <w:rPr>
                <w:spacing w:val="-4"/>
              </w:rPr>
              <w:t xml:space="preserve"> </w:t>
            </w:r>
            <w:r>
              <w:t>outside</w:t>
            </w:r>
            <w:r>
              <w:rPr>
                <w:spacing w:val="-5"/>
              </w:rPr>
              <w:t xml:space="preserve"> </w:t>
            </w:r>
            <w:r>
              <w:t>the</w:t>
            </w:r>
            <w:r>
              <w:rPr>
                <w:spacing w:val="-5"/>
              </w:rPr>
              <w:t xml:space="preserve"> </w:t>
            </w:r>
            <w:r>
              <w:t>UK</w:t>
            </w:r>
            <w:r>
              <w:rPr>
                <w:spacing w:val="-2"/>
              </w:rPr>
              <w:t xml:space="preserve"> </w:t>
            </w:r>
            <w:r>
              <w:t>or</w:t>
            </w:r>
            <w:r>
              <w:rPr>
                <w:spacing w:val="-4"/>
              </w:rPr>
              <w:t xml:space="preserve"> </w:t>
            </w:r>
            <w:r>
              <w:t>importing</w:t>
            </w:r>
            <w:r>
              <w:rPr>
                <w:spacing w:val="-4"/>
              </w:rPr>
              <w:t xml:space="preserve"> </w:t>
            </w:r>
            <w:r>
              <w:t>of</w:t>
            </w:r>
            <w:r>
              <w:rPr>
                <w:spacing w:val="-4"/>
              </w:rPr>
              <w:t xml:space="preserve"> </w:t>
            </w:r>
            <w:r>
              <w:t>data</w:t>
            </w:r>
            <w:r>
              <w:rPr>
                <w:spacing w:val="-5"/>
              </w:rPr>
              <w:t xml:space="preserve"> </w:t>
            </w:r>
            <w:r>
              <w:t>from</w:t>
            </w:r>
            <w:r>
              <w:rPr>
                <w:spacing w:val="-3"/>
              </w:rPr>
              <w:t xml:space="preserve"> </w:t>
            </w:r>
            <w:r>
              <w:t>outside</w:t>
            </w:r>
            <w:r>
              <w:rPr>
                <w:spacing w:val="-5"/>
              </w:rPr>
              <w:t xml:space="preserve"> </w:t>
            </w:r>
            <w:r>
              <w:t>the</w:t>
            </w:r>
            <w:r>
              <w:rPr>
                <w:spacing w:val="-4"/>
              </w:rPr>
              <w:t xml:space="preserve"> </w:t>
            </w:r>
            <w:r>
              <w:rPr>
                <w:spacing w:val="-5"/>
              </w:rPr>
              <w:t>UK?</w:t>
            </w:r>
          </w:p>
        </w:tc>
        <w:tc>
          <w:tcPr>
            <w:tcW w:w="992" w:type="dxa"/>
            <w:shd w:val="clear" w:color="auto" w:fill="BDBDBD"/>
          </w:tcPr>
          <w:p w14:paraId="7CEAC886" w14:textId="77777777" w:rsidR="000266F9" w:rsidRDefault="00000000">
            <w:pPr>
              <w:pStyle w:val="TableParagraph"/>
              <w:spacing w:before="60"/>
              <w:ind w:left="10" w:right="4"/>
              <w:jc w:val="center"/>
              <w:rPr>
                <w:rFonts w:ascii="MS Gothic" w:hAnsi="MS Gothic"/>
              </w:rPr>
            </w:pPr>
            <w:r>
              <w:rPr>
                <w:rFonts w:ascii="MS Gothic" w:hAnsi="MS Gothic"/>
                <w:spacing w:val="-10"/>
              </w:rPr>
              <w:t>☐</w:t>
            </w:r>
          </w:p>
        </w:tc>
        <w:tc>
          <w:tcPr>
            <w:tcW w:w="1026" w:type="dxa"/>
            <w:shd w:val="clear" w:color="auto" w:fill="BDBDBD"/>
          </w:tcPr>
          <w:p w14:paraId="561BBC82" w14:textId="77777777" w:rsidR="000266F9" w:rsidRDefault="00000000">
            <w:pPr>
              <w:pStyle w:val="TableParagraph"/>
              <w:spacing w:before="60"/>
              <w:ind w:left="9"/>
              <w:jc w:val="center"/>
              <w:rPr>
                <w:rFonts w:ascii="MS Gothic" w:hAnsi="MS Gothic"/>
              </w:rPr>
            </w:pPr>
            <w:r>
              <w:rPr>
                <w:rFonts w:ascii="MS Gothic" w:hAnsi="MS Gothic"/>
                <w:spacing w:val="-10"/>
              </w:rPr>
              <w:t>☒</w:t>
            </w:r>
          </w:p>
        </w:tc>
      </w:tr>
      <w:tr w:rsidR="000266F9" w14:paraId="2005EDA4" w14:textId="77777777">
        <w:trPr>
          <w:trHeight w:val="402"/>
        </w:trPr>
        <w:tc>
          <w:tcPr>
            <w:tcW w:w="562" w:type="dxa"/>
            <w:shd w:val="clear" w:color="auto" w:fill="F0F0F0"/>
          </w:tcPr>
          <w:p w14:paraId="1B52629C" w14:textId="77777777" w:rsidR="000266F9" w:rsidRDefault="00000000">
            <w:pPr>
              <w:pStyle w:val="TableParagraph"/>
              <w:spacing w:before="73"/>
              <w:ind w:left="12" w:right="3"/>
              <w:jc w:val="center"/>
            </w:pPr>
            <w:r>
              <w:rPr>
                <w:spacing w:val="-5"/>
              </w:rPr>
              <w:t>17</w:t>
            </w:r>
          </w:p>
        </w:tc>
        <w:tc>
          <w:tcPr>
            <w:tcW w:w="7905" w:type="dxa"/>
            <w:shd w:val="clear" w:color="auto" w:fill="F0F0F0"/>
          </w:tcPr>
          <w:p w14:paraId="429DBEC8" w14:textId="77777777" w:rsidR="000266F9" w:rsidRDefault="00000000">
            <w:pPr>
              <w:pStyle w:val="TableParagraph"/>
              <w:spacing w:before="73"/>
            </w:pPr>
            <w:r>
              <w:t>Use</w:t>
            </w:r>
            <w:r>
              <w:rPr>
                <w:spacing w:val="-10"/>
              </w:rPr>
              <w:t xml:space="preserve"> </w:t>
            </w:r>
            <w:r>
              <w:t>of</w:t>
            </w:r>
            <w:r>
              <w:rPr>
                <w:spacing w:val="-6"/>
              </w:rPr>
              <w:t xml:space="preserve"> </w:t>
            </w:r>
            <w:r>
              <w:t>personal</w:t>
            </w:r>
            <w:r>
              <w:rPr>
                <w:spacing w:val="-8"/>
              </w:rPr>
              <w:t xml:space="preserve"> </w:t>
            </w:r>
            <w:r>
              <w:t>addresses,</w:t>
            </w:r>
            <w:r>
              <w:rPr>
                <w:spacing w:val="-7"/>
              </w:rPr>
              <w:t xml:space="preserve"> </w:t>
            </w:r>
            <w:r>
              <w:t>postcodes,</w:t>
            </w:r>
            <w:r>
              <w:rPr>
                <w:spacing w:val="-6"/>
              </w:rPr>
              <w:t xml:space="preserve"> </w:t>
            </w:r>
            <w:r>
              <w:t>faxes,</w:t>
            </w:r>
            <w:r>
              <w:rPr>
                <w:spacing w:val="-6"/>
              </w:rPr>
              <w:t xml:space="preserve"> </w:t>
            </w:r>
            <w:r>
              <w:t>emails</w:t>
            </w:r>
            <w:r>
              <w:rPr>
                <w:spacing w:val="-5"/>
              </w:rPr>
              <w:t xml:space="preserve"> </w:t>
            </w:r>
            <w:r>
              <w:t>or</w:t>
            </w:r>
            <w:r>
              <w:rPr>
                <w:spacing w:val="-6"/>
              </w:rPr>
              <w:t xml:space="preserve"> </w:t>
            </w:r>
            <w:r>
              <w:t>telephone</w:t>
            </w:r>
            <w:r>
              <w:rPr>
                <w:spacing w:val="-7"/>
              </w:rPr>
              <w:t xml:space="preserve"> </w:t>
            </w:r>
            <w:r>
              <w:rPr>
                <w:spacing w:val="-2"/>
              </w:rPr>
              <w:t>numbers?</w:t>
            </w:r>
          </w:p>
        </w:tc>
        <w:tc>
          <w:tcPr>
            <w:tcW w:w="992" w:type="dxa"/>
            <w:shd w:val="clear" w:color="auto" w:fill="BDBDBD"/>
          </w:tcPr>
          <w:p w14:paraId="38ACE845" w14:textId="77777777" w:rsidR="000266F9" w:rsidRDefault="00000000">
            <w:pPr>
              <w:pStyle w:val="TableParagraph"/>
              <w:spacing w:before="59"/>
              <w:ind w:left="10" w:right="4"/>
              <w:jc w:val="center"/>
              <w:rPr>
                <w:rFonts w:ascii="MS Gothic" w:hAnsi="MS Gothic"/>
              </w:rPr>
            </w:pPr>
            <w:r>
              <w:rPr>
                <w:rFonts w:ascii="MS Gothic" w:hAnsi="MS Gothic"/>
                <w:spacing w:val="-10"/>
              </w:rPr>
              <w:t>☐</w:t>
            </w:r>
          </w:p>
        </w:tc>
        <w:tc>
          <w:tcPr>
            <w:tcW w:w="1026" w:type="dxa"/>
            <w:shd w:val="clear" w:color="auto" w:fill="BDBDBD"/>
          </w:tcPr>
          <w:p w14:paraId="5C57668C" w14:textId="77777777" w:rsidR="000266F9" w:rsidRDefault="00000000">
            <w:pPr>
              <w:pStyle w:val="TableParagraph"/>
              <w:spacing w:before="59"/>
              <w:ind w:left="9"/>
              <w:jc w:val="center"/>
              <w:rPr>
                <w:rFonts w:ascii="MS Gothic" w:hAnsi="MS Gothic"/>
              </w:rPr>
            </w:pPr>
            <w:r>
              <w:rPr>
                <w:rFonts w:ascii="MS Gothic" w:hAnsi="MS Gothic"/>
                <w:spacing w:val="-10"/>
              </w:rPr>
              <w:t>☒</w:t>
            </w:r>
          </w:p>
        </w:tc>
      </w:tr>
      <w:tr w:rsidR="000266F9" w14:paraId="28467110" w14:textId="77777777">
        <w:trPr>
          <w:trHeight w:val="402"/>
        </w:trPr>
        <w:tc>
          <w:tcPr>
            <w:tcW w:w="562" w:type="dxa"/>
            <w:shd w:val="clear" w:color="auto" w:fill="F0F0F0"/>
          </w:tcPr>
          <w:p w14:paraId="1E7A6BD2" w14:textId="77777777" w:rsidR="000266F9" w:rsidRDefault="00000000">
            <w:pPr>
              <w:pStyle w:val="TableParagraph"/>
              <w:spacing w:before="73"/>
              <w:ind w:left="12" w:right="3"/>
              <w:jc w:val="center"/>
            </w:pPr>
            <w:r>
              <w:rPr>
                <w:spacing w:val="-5"/>
              </w:rPr>
              <w:t>18</w:t>
            </w:r>
          </w:p>
        </w:tc>
        <w:tc>
          <w:tcPr>
            <w:tcW w:w="7905" w:type="dxa"/>
            <w:shd w:val="clear" w:color="auto" w:fill="F0F0F0"/>
          </w:tcPr>
          <w:p w14:paraId="59871674" w14:textId="77777777" w:rsidR="000266F9" w:rsidRDefault="00000000">
            <w:pPr>
              <w:pStyle w:val="TableParagraph"/>
              <w:spacing w:before="73"/>
            </w:pPr>
            <w:r>
              <w:t>Publication</w:t>
            </w:r>
            <w:r>
              <w:rPr>
                <w:spacing w:val="-7"/>
              </w:rPr>
              <w:t xml:space="preserve"> </w:t>
            </w:r>
            <w:r>
              <w:t>of</w:t>
            </w:r>
            <w:r>
              <w:rPr>
                <w:spacing w:val="-6"/>
              </w:rPr>
              <w:t xml:space="preserve"> </w:t>
            </w:r>
            <w:r>
              <w:t>data</w:t>
            </w:r>
            <w:r>
              <w:rPr>
                <w:spacing w:val="-6"/>
              </w:rPr>
              <w:t xml:space="preserve"> </w:t>
            </w:r>
            <w:r>
              <w:t>that</w:t>
            </w:r>
            <w:r>
              <w:rPr>
                <w:spacing w:val="-8"/>
              </w:rPr>
              <w:t xml:space="preserve"> </w:t>
            </w:r>
            <w:r>
              <w:t>might</w:t>
            </w:r>
            <w:r>
              <w:rPr>
                <w:spacing w:val="-6"/>
              </w:rPr>
              <w:t xml:space="preserve"> </w:t>
            </w:r>
            <w:r>
              <w:t>allow</w:t>
            </w:r>
            <w:r>
              <w:rPr>
                <w:spacing w:val="-4"/>
              </w:rPr>
              <w:t xml:space="preserve"> </w:t>
            </w:r>
            <w:r>
              <w:t>identification</w:t>
            </w:r>
            <w:r>
              <w:rPr>
                <w:spacing w:val="-7"/>
              </w:rPr>
              <w:t xml:space="preserve"> </w:t>
            </w:r>
            <w:r>
              <w:t>of</w:t>
            </w:r>
            <w:r>
              <w:rPr>
                <w:spacing w:val="-5"/>
              </w:rPr>
              <w:t xml:space="preserve"> </w:t>
            </w:r>
            <w:r>
              <w:rPr>
                <w:spacing w:val="-2"/>
              </w:rPr>
              <w:t>individuals?</w:t>
            </w:r>
          </w:p>
        </w:tc>
        <w:tc>
          <w:tcPr>
            <w:tcW w:w="992" w:type="dxa"/>
            <w:shd w:val="clear" w:color="auto" w:fill="BDBDBD"/>
          </w:tcPr>
          <w:p w14:paraId="2E753EB4" w14:textId="77777777" w:rsidR="000266F9" w:rsidRDefault="00000000">
            <w:pPr>
              <w:pStyle w:val="TableParagraph"/>
              <w:spacing w:before="59"/>
              <w:ind w:left="10" w:right="4"/>
              <w:jc w:val="center"/>
              <w:rPr>
                <w:rFonts w:ascii="MS Gothic" w:hAnsi="MS Gothic"/>
              </w:rPr>
            </w:pPr>
            <w:r>
              <w:rPr>
                <w:rFonts w:ascii="MS Gothic" w:hAnsi="MS Gothic"/>
                <w:spacing w:val="-10"/>
              </w:rPr>
              <w:t>☐</w:t>
            </w:r>
          </w:p>
        </w:tc>
        <w:tc>
          <w:tcPr>
            <w:tcW w:w="1026" w:type="dxa"/>
            <w:shd w:val="clear" w:color="auto" w:fill="BDBDBD"/>
          </w:tcPr>
          <w:p w14:paraId="62F33BB5" w14:textId="77777777" w:rsidR="000266F9" w:rsidRDefault="00000000">
            <w:pPr>
              <w:pStyle w:val="TableParagraph"/>
              <w:spacing w:before="59"/>
              <w:ind w:left="9"/>
              <w:jc w:val="center"/>
              <w:rPr>
                <w:rFonts w:ascii="MS Gothic" w:hAnsi="MS Gothic"/>
              </w:rPr>
            </w:pPr>
            <w:r>
              <w:rPr>
                <w:rFonts w:ascii="MS Gothic" w:hAnsi="MS Gothic"/>
                <w:spacing w:val="-10"/>
              </w:rPr>
              <w:t>☒</w:t>
            </w:r>
          </w:p>
        </w:tc>
      </w:tr>
      <w:tr w:rsidR="000266F9" w14:paraId="6B3B6D7B" w14:textId="77777777">
        <w:trPr>
          <w:trHeight w:val="746"/>
        </w:trPr>
        <w:tc>
          <w:tcPr>
            <w:tcW w:w="562" w:type="dxa"/>
            <w:shd w:val="clear" w:color="auto" w:fill="F0F0F0"/>
          </w:tcPr>
          <w:p w14:paraId="316C3247" w14:textId="77777777" w:rsidR="000266F9" w:rsidRDefault="00000000">
            <w:pPr>
              <w:pStyle w:val="TableParagraph"/>
              <w:spacing w:before="245"/>
              <w:ind w:left="12" w:right="3"/>
              <w:jc w:val="center"/>
            </w:pPr>
            <w:r>
              <w:rPr>
                <w:spacing w:val="-5"/>
              </w:rPr>
              <w:t>19</w:t>
            </w:r>
          </w:p>
        </w:tc>
        <w:tc>
          <w:tcPr>
            <w:tcW w:w="9923" w:type="dxa"/>
            <w:gridSpan w:val="3"/>
            <w:shd w:val="clear" w:color="auto" w:fill="F0F0F0"/>
          </w:tcPr>
          <w:p w14:paraId="1ED1A1DD" w14:textId="77777777" w:rsidR="000266F9" w:rsidRDefault="00000000">
            <w:pPr>
              <w:pStyle w:val="TableParagraph"/>
              <w:spacing w:before="118"/>
            </w:pPr>
            <w:r>
              <w:t>If YES to any question, please provide full details, explaining how this will be conducted in accordance</w:t>
            </w:r>
            <w:r>
              <w:rPr>
                <w:spacing w:val="-4"/>
              </w:rPr>
              <w:t xml:space="preserve"> </w:t>
            </w:r>
            <w:r>
              <w:t>with</w:t>
            </w:r>
            <w:r>
              <w:rPr>
                <w:spacing w:val="-2"/>
              </w:rPr>
              <w:t xml:space="preserve"> </w:t>
            </w:r>
            <w:r>
              <w:t>the</w:t>
            </w:r>
            <w:r>
              <w:rPr>
                <w:spacing w:val="-4"/>
              </w:rPr>
              <w:t xml:space="preserve"> </w:t>
            </w:r>
            <w:r>
              <w:t>GDPR</w:t>
            </w:r>
            <w:r>
              <w:rPr>
                <w:spacing w:val="-2"/>
              </w:rPr>
              <w:t xml:space="preserve"> </w:t>
            </w:r>
            <w:r>
              <w:t>and</w:t>
            </w:r>
            <w:r>
              <w:rPr>
                <w:spacing w:val="-4"/>
              </w:rPr>
              <w:t xml:space="preserve"> </w:t>
            </w:r>
            <w:r>
              <w:t>Data</w:t>
            </w:r>
            <w:r>
              <w:rPr>
                <w:spacing w:val="-4"/>
              </w:rPr>
              <w:t xml:space="preserve"> </w:t>
            </w:r>
            <w:r>
              <w:t>Protection</w:t>
            </w:r>
            <w:r>
              <w:rPr>
                <w:spacing w:val="-2"/>
              </w:rPr>
              <w:t xml:space="preserve"> </w:t>
            </w:r>
            <w:r>
              <w:t>Act</w:t>
            </w:r>
            <w:r>
              <w:rPr>
                <w:spacing w:val="-3"/>
              </w:rPr>
              <w:t xml:space="preserve"> </w:t>
            </w:r>
            <w:r>
              <w:t>(2018)</w:t>
            </w:r>
            <w:r>
              <w:rPr>
                <w:spacing w:val="-5"/>
              </w:rPr>
              <w:t xml:space="preserve"> </w:t>
            </w:r>
            <w:r>
              <w:t>(and/or</w:t>
            </w:r>
            <w:r>
              <w:rPr>
                <w:spacing w:val="-3"/>
              </w:rPr>
              <w:t xml:space="preserve"> </w:t>
            </w:r>
            <w:r>
              <w:t>any</w:t>
            </w:r>
            <w:r>
              <w:rPr>
                <w:spacing w:val="-4"/>
              </w:rPr>
              <w:t xml:space="preserve"> </w:t>
            </w:r>
            <w:r>
              <w:t>international</w:t>
            </w:r>
            <w:r>
              <w:rPr>
                <w:spacing w:val="-2"/>
              </w:rPr>
              <w:t xml:space="preserve"> </w:t>
            </w:r>
            <w:r>
              <w:t>equivalent):</w:t>
            </w:r>
          </w:p>
        </w:tc>
      </w:tr>
      <w:tr w:rsidR="000266F9" w14:paraId="3071FAEA" w14:textId="77777777">
        <w:trPr>
          <w:trHeight w:val="2736"/>
        </w:trPr>
        <w:tc>
          <w:tcPr>
            <w:tcW w:w="562" w:type="dxa"/>
          </w:tcPr>
          <w:p w14:paraId="61E3EB7D" w14:textId="77777777" w:rsidR="000266F9" w:rsidRDefault="000266F9">
            <w:pPr>
              <w:pStyle w:val="TableParagraph"/>
              <w:ind w:left="0"/>
              <w:rPr>
                <w:rFonts w:ascii="Times New Roman"/>
                <w:sz w:val="20"/>
              </w:rPr>
            </w:pPr>
          </w:p>
        </w:tc>
        <w:tc>
          <w:tcPr>
            <w:tcW w:w="9923" w:type="dxa"/>
            <w:gridSpan w:val="3"/>
          </w:tcPr>
          <w:p w14:paraId="7FCDF226" w14:textId="77777777" w:rsidR="000266F9" w:rsidRDefault="00000000">
            <w:pPr>
              <w:pStyle w:val="TableParagraph"/>
              <w:spacing w:before="250"/>
              <w:ind w:right="104"/>
              <w:rPr>
                <w:rFonts w:ascii="Arial"/>
                <w:i/>
              </w:rPr>
            </w:pPr>
            <w:r>
              <w:rPr>
                <w:rFonts w:ascii="Arial"/>
                <w:i/>
              </w:rPr>
              <w:t>All</w:t>
            </w:r>
            <w:r>
              <w:rPr>
                <w:rFonts w:ascii="Arial"/>
                <w:i/>
                <w:spacing w:val="-1"/>
              </w:rPr>
              <w:t xml:space="preserve"> </w:t>
            </w:r>
            <w:r>
              <w:rPr>
                <w:rFonts w:ascii="Arial"/>
                <w:i/>
              </w:rPr>
              <w:t>data</w:t>
            </w:r>
            <w:r>
              <w:rPr>
                <w:rFonts w:ascii="Arial"/>
                <w:i/>
                <w:spacing w:val="-3"/>
              </w:rPr>
              <w:t xml:space="preserve"> </w:t>
            </w:r>
            <w:r>
              <w:rPr>
                <w:rFonts w:ascii="Arial"/>
                <w:i/>
              </w:rPr>
              <w:t>will</w:t>
            </w:r>
            <w:r>
              <w:rPr>
                <w:rFonts w:ascii="Arial"/>
                <w:i/>
                <w:spacing w:val="-1"/>
              </w:rPr>
              <w:t xml:space="preserve"> </w:t>
            </w:r>
            <w:r>
              <w:rPr>
                <w:rFonts w:ascii="Arial"/>
                <w:i/>
              </w:rPr>
              <w:t>be</w:t>
            </w:r>
            <w:r>
              <w:rPr>
                <w:rFonts w:ascii="Arial"/>
                <w:i/>
                <w:spacing w:val="-3"/>
              </w:rPr>
              <w:t xml:space="preserve"> </w:t>
            </w:r>
            <w:r>
              <w:rPr>
                <w:rFonts w:ascii="Arial"/>
                <w:i/>
              </w:rPr>
              <w:t>encrypted</w:t>
            </w:r>
            <w:r>
              <w:rPr>
                <w:rFonts w:ascii="Arial"/>
                <w:i/>
                <w:spacing w:val="-3"/>
              </w:rPr>
              <w:t xml:space="preserve"> </w:t>
            </w:r>
            <w:r>
              <w:rPr>
                <w:rFonts w:ascii="Arial"/>
                <w:i/>
              </w:rPr>
              <w:t>and</w:t>
            </w:r>
            <w:r>
              <w:rPr>
                <w:rFonts w:ascii="Arial"/>
                <w:i/>
                <w:spacing w:val="-1"/>
              </w:rPr>
              <w:t xml:space="preserve"> </w:t>
            </w:r>
            <w:r>
              <w:rPr>
                <w:rFonts w:ascii="Arial"/>
                <w:i/>
              </w:rPr>
              <w:t>kept</w:t>
            </w:r>
            <w:r>
              <w:rPr>
                <w:rFonts w:ascii="Arial"/>
                <w:i/>
                <w:spacing w:val="-4"/>
              </w:rPr>
              <w:t xml:space="preserve"> </w:t>
            </w:r>
            <w:r>
              <w:rPr>
                <w:rFonts w:ascii="Arial"/>
                <w:i/>
              </w:rPr>
              <w:t>in</w:t>
            </w:r>
            <w:r>
              <w:rPr>
                <w:rFonts w:ascii="Arial"/>
                <w:i/>
                <w:spacing w:val="-1"/>
              </w:rPr>
              <w:t xml:space="preserve"> </w:t>
            </w:r>
            <w:r>
              <w:rPr>
                <w:rFonts w:ascii="Arial"/>
                <w:i/>
              </w:rPr>
              <w:t>password</w:t>
            </w:r>
            <w:r>
              <w:rPr>
                <w:rFonts w:ascii="Arial"/>
                <w:i/>
                <w:spacing w:val="-3"/>
              </w:rPr>
              <w:t xml:space="preserve"> </w:t>
            </w:r>
            <w:r>
              <w:rPr>
                <w:rFonts w:ascii="Arial"/>
                <w:i/>
              </w:rPr>
              <w:t>protected</w:t>
            </w:r>
            <w:r>
              <w:rPr>
                <w:rFonts w:ascii="Arial"/>
                <w:i/>
                <w:spacing w:val="-3"/>
              </w:rPr>
              <w:t xml:space="preserve"> </w:t>
            </w:r>
            <w:r>
              <w:rPr>
                <w:rFonts w:ascii="Arial"/>
                <w:i/>
              </w:rPr>
              <w:t>cloud</w:t>
            </w:r>
            <w:r>
              <w:rPr>
                <w:rFonts w:ascii="Arial"/>
                <w:i/>
                <w:spacing w:val="-3"/>
              </w:rPr>
              <w:t xml:space="preserve"> </w:t>
            </w:r>
            <w:r>
              <w:rPr>
                <w:rFonts w:ascii="Arial"/>
                <w:i/>
              </w:rPr>
              <w:t>storage</w:t>
            </w:r>
            <w:r>
              <w:rPr>
                <w:rFonts w:ascii="Arial"/>
                <w:i/>
                <w:spacing w:val="-1"/>
              </w:rPr>
              <w:t xml:space="preserve"> </w:t>
            </w:r>
            <w:r>
              <w:rPr>
                <w:rFonts w:ascii="Arial"/>
                <w:i/>
              </w:rPr>
              <w:t>on</w:t>
            </w:r>
            <w:r>
              <w:rPr>
                <w:rFonts w:ascii="Arial"/>
                <w:i/>
                <w:spacing w:val="-3"/>
              </w:rPr>
              <w:t xml:space="preserve"> </w:t>
            </w:r>
            <w:r>
              <w:rPr>
                <w:rFonts w:ascii="Arial"/>
                <w:i/>
              </w:rPr>
              <w:t>the</w:t>
            </w:r>
            <w:r>
              <w:rPr>
                <w:rFonts w:ascii="Arial"/>
                <w:i/>
                <w:spacing w:val="-3"/>
              </w:rPr>
              <w:t xml:space="preserve"> </w:t>
            </w:r>
            <w:r>
              <w:rPr>
                <w:rFonts w:ascii="Arial"/>
                <w:i/>
              </w:rPr>
              <w:t>University</w:t>
            </w:r>
            <w:r>
              <w:rPr>
                <w:rFonts w:ascii="Arial"/>
                <w:i/>
                <w:spacing w:val="-3"/>
              </w:rPr>
              <w:t xml:space="preserve"> </w:t>
            </w:r>
            <w:r>
              <w:rPr>
                <w:rFonts w:ascii="Arial"/>
                <w:i/>
              </w:rPr>
              <w:t>Office</w:t>
            </w:r>
            <w:r>
              <w:rPr>
                <w:rFonts w:ascii="Arial"/>
                <w:i/>
                <w:spacing w:val="-1"/>
              </w:rPr>
              <w:t xml:space="preserve"> </w:t>
            </w:r>
            <w:r>
              <w:rPr>
                <w:rFonts w:ascii="Arial"/>
                <w:i/>
              </w:rPr>
              <w:t>365 system which will not be shared. Any USB sticks used to store or transfer data will be password protected.</w:t>
            </w:r>
            <w:r>
              <w:rPr>
                <w:rFonts w:ascii="Arial"/>
                <w:i/>
                <w:spacing w:val="-3"/>
              </w:rPr>
              <w:t xml:space="preserve"> </w:t>
            </w:r>
            <w:r>
              <w:rPr>
                <w:rFonts w:ascii="Arial"/>
                <w:i/>
              </w:rPr>
              <w:t>All data</w:t>
            </w:r>
            <w:r>
              <w:rPr>
                <w:rFonts w:ascii="Arial"/>
                <w:i/>
                <w:spacing w:val="-5"/>
              </w:rPr>
              <w:t xml:space="preserve"> </w:t>
            </w:r>
            <w:r>
              <w:rPr>
                <w:rFonts w:ascii="Arial"/>
                <w:i/>
              </w:rPr>
              <w:t>transfers</w:t>
            </w:r>
            <w:r>
              <w:rPr>
                <w:rFonts w:ascii="Arial"/>
                <w:i/>
                <w:spacing w:val="-2"/>
              </w:rPr>
              <w:t xml:space="preserve"> </w:t>
            </w:r>
            <w:r>
              <w:rPr>
                <w:rFonts w:ascii="Arial"/>
                <w:i/>
              </w:rPr>
              <w:t>will be</w:t>
            </w:r>
            <w:r>
              <w:rPr>
                <w:rFonts w:ascii="Arial"/>
                <w:i/>
                <w:spacing w:val="-2"/>
              </w:rPr>
              <w:t xml:space="preserve"> </w:t>
            </w:r>
            <w:proofErr w:type="gramStart"/>
            <w:r>
              <w:rPr>
                <w:rFonts w:ascii="Arial"/>
                <w:i/>
              </w:rPr>
              <w:t>encrypted</w:t>
            </w:r>
            <w:proofErr w:type="gramEnd"/>
            <w:r>
              <w:rPr>
                <w:rFonts w:ascii="Arial"/>
                <w:i/>
              </w:rPr>
              <w:t xml:space="preserve"> and</w:t>
            </w:r>
            <w:r>
              <w:rPr>
                <w:rFonts w:ascii="Arial"/>
                <w:i/>
                <w:spacing w:val="-2"/>
              </w:rPr>
              <w:t xml:space="preserve"> </w:t>
            </w:r>
            <w:r>
              <w:rPr>
                <w:rFonts w:ascii="Arial"/>
                <w:i/>
              </w:rPr>
              <w:t>password</w:t>
            </w:r>
            <w:r>
              <w:rPr>
                <w:rFonts w:ascii="Arial"/>
                <w:i/>
                <w:spacing w:val="-2"/>
              </w:rPr>
              <w:t xml:space="preserve"> </w:t>
            </w:r>
            <w:r>
              <w:rPr>
                <w:rFonts w:ascii="Arial"/>
                <w:i/>
              </w:rPr>
              <w:t>protected.</w:t>
            </w:r>
            <w:r>
              <w:rPr>
                <w:rFonts w:ascii="Arial"/>
                <w:i/>
                <w:spacing w:val="40"/>
              </w:rPr>
              <w:t xml:space="preserve"> </w:t>
            </w:r>
            <w:r>
              <w:rPr>
                <w:rFonts w:ascii="Arial"/>
                <w:i/>
              </w:rPr>
              <w:t>All participants</w:t>
            </w:r>
            <w:r>
              <w:rPr>
                <w:rFonts w:ascii="Arial"/>
                <w:i/>
                <w:spacing w:val="-2"/>
              </w:rPr>
              <w:t xml:space="preserve"> </w:t>
            </w:r>
            <w:r>
              <w:rPr>
                <w:rFonts w:ascii="Arial"/>
                <w:i/>
              </w:rPr>
              <w:t>will be</w:t>
            </w:r>
            <w:r>
              <w:rPr>
                <w:rFonts w:ascii="Arial"/>
                <w:i/>
                <w:spacing w:val="-2"/>
              </w:rPr>
              <w:t xml:space="preserve"> </w:t>
            </w:r>
            <w:r>
              <w:rPr>
                <w:rFonts w:ascii="Arial"/>
                <w:i/>
              </w:rPr>
              <w:t>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1ACF908C" w14:textId="77777777" w:rsidR="000266F9" w:rsidRDefault="000266F9">
            <w:pPr>
              <w:pStyle w:val="TableParagraph"/>
              <w:ind w:left="0"/>
              <w:rPr>
                <w:rFonts w:ascii="Arial"/>
                <w:b/>
              </w:rPr>
            </w:pPr>
          </w:p>
          <w:p w14:paraId="27E8FE56" w14:textId="77777777" w:rsidR="000266F9" w:rsidRDefault="00000000">
            <w:pPr>
              <w:pStyle w:val="TableParagraph"/>
              <w:spacing w:line="190"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r>
      <w:tr w:rsidR="000266F9" w14:paraId="79A08CE8" w14:textId="77777777">
        <w:trPr>
          <w:trHeight w:val="403"/>
        </w:trPr>
        <w:tc>
          <w:tcPr>
            <w:tcW w:w="562" w:type="dxa"/>
            <w:shd w:val="clear" w:color="auto" w:fill="F0F0F0"/>
          </w:tcPr>
          <w:p w14:paraId="1FB3BC66" w14:textId="77777777" w:rsidR="000266F9" w:rsidRDefault="00000000">
            <w:pPr>
              <w:pStyle w:val="TableParagraph"/>
              <w:spacing w:before="74"/>
              <w:ind w:left="12" w:right="3"/>
              <w:jc w:val="center"/>
            </w:pPr>
            <w:r>
              <w:rPr>
                <w:spacing w:val="-5"/>
              </w:rPr>
              <w:t>20</w:t>
            </w:r>
          </w:p>
        </w:tc>
        <w:tc>
          <w:tcPr>
            <w:tcW w:w="9923" w:type="dxa"/>
            <w:gridSpan w:val="3"/>
            <w:shd w:val="clear" w:color="auto" w:fill="F0F0F0"/>
          </w:tcPr>
          <w:p w14:paraId="4D4F6348" w14:textId="77777777" w:rsidR="000266F9" w:rsidRDefault="00000000">
            <w:pPr>
              <w:pStyle w:val="TableParagraph"/>
              <w:spacing w:before="74"/>
            </w:pPr>
            <w:r>
              <w:t>List</w:t>
            </w:r>
            <w:r>
              <w:rPr>
                <w:spacing w:val="-7"/>
              </w:rPr>
              <w:t xml:space="preserve"> </w:t>
            </w:r>
            <w:r>
              <w:t>all</w:t>
            </w:r>
            <w:r>
              <w:rPr>
                <w:spacing w:val="-3"/>
              </w:rPr>
              <w:t xml:space="preserve"> </w:t>
            </w:r>
            <w:r>
              <w:t>who</w:t>
            </w:r>
            <w:r>
              <w:rPr>
                <w:spacing w:val="-3"/>
              </w:rPr>
              <w:t xml:space="preserve"> </w:t>
            </w:r>
            <w:r>
              <w:t>will</w:t>
            </w:r>
            <w:r>
              <w:rPr>
                <w:spacing w:val="-2"/>
              </w:rPr>
              <w:t xml:space="preserve"> </w:t>
            </w:r>
            <w:r>
              <w:t>have</w:t>
            </w:r>
            <w:r>
              <w:rPr>
                <w:spacing w:val="-3"/>
              </w:rPr>
              <w:t xml:space="preserve"> </w:t>
            </w:r>
            <w:r>
              <w:t>access</w:t>
            </w:r>
            <w:r>
              <w:rPr>
                <w:spacing w:val="-5"/>
              </w:rPr>
              <w:t xml:space="preserve"> </w:t>
            </w:r>
            <w:r>
              <w:t>to</w:t>
            </w:r>
            <w:r>
              <w:rPr>
                <w:spacing w:val="-8"/>
              </w:rPr>
              <w:t xml:space="preserve"> </w:t>
            </w:r>
            <w:r>
              <w:t>the</w:t>
            </w:r>
            <w:r>
              <w:rPr>
                <w:spacing w:val="-5"/>
              </w:rPr>
              <w:t xml:space="preserve"> </w:t>
            </w:r>
            <w:r>
              <w:t>data</w:t>
            </w:r>
            <w:r>
              <w:rPr>
                <w:spacing w:val="-6"/>
              </w:rPr>
              <w:t xml:space="preserve"> </w:t>
            </w:r>
            <w:r>
              <w:t>generated</w:t>
            </w:r>
            <w:r>
              <w:rPr>
                <w:spacing w:val="-5"/>
              </w:rPr>
              <w:t xml:space="preserve"> </w:t>
            </w:r>
            <w:r>
              <w:t>by</w:t>
            </w:r>
            <w:r>
              <w:rPr>
                <w:spacing w:val="-2"/>
              </w:rPr>
              <w:t xml:space="preserve"> </w:t>
            </w:r>
            <w:r>
              <w:t>the</w:t>
            </w:r>
            <w:r>
              <w:rPr>
                <w:spacing w:val="-5"/>
              </w:rPr>
              <w:t xml:space="preserve"> </w:t>
            </w:r>
            <w:r>
              <w:t>research</w:t>
            </w:r>
            <w:r>
              <w:rPr>
                <w:spacing w:val="-5"/>
              </w:rPr>
              <w:t xml:space="preserve"> </w:t>
            </w:r>
            <w:r>
              <w:rPr>
                <w:spacing w:val="-2"/>
              </w:rPr>
              <w:t>activity:</w:t>
            </w:r>
          </w:p>
        </w:tc>
      </w:tr>
      <w:tr w:rsidR="000266F9" w14:paraId="509E1C4A" w14:textId="77777777">
        <w:trPr>
          <w:trHeight w:val="712"/>
        </w:trPr>
        <w:tc>
          <w:tcPr>
            <w:tcW w:w="562" w:type="dxa"/>
          </w:tcPr>
          <w:p w14:paraId="1F4A92A0" w14:textId="77777777" w:rsidR="000266F9" w:rsidRDefault="000266F9">
            <w:pPr>
              <w:pStyle w:val="TableParagraph"/>
              <w:ind w:left="0"/>
              <w:rPr>
                <w:rFonts w:ascii="Times New Roman"/>
                <w:sz w:val="20"/>
              </w:rPr>
            </w:pPr>
          </w:p>
        </w:tc>
        <w:tc>
          <w:tcPr>
            <w:tcW w:w="9923" w:type="dxa"/>
            <w:gridSpan w:val="3"/>
          </w:tcPr>
          <w:p w14:paraId="0AE7BECC" w14:textId="77777777" w:rsidR="000266F9" w:rsidRDefault="00000000">
            <w:pPr>
              <w:pStyle w:val="TableParagraph"/>
              <w:spacing w:line="252" w:lineRule="exact"/>
            </w:pPr>
            <w:r>
              <w:t>Principle</w:t>
            </w:r>
            <w:r>
              <w:rPr>
                <w:spacing w:val="-11"/>
              </w:rPr>
              <w:t xml:space="preserve"> </w:t>
            </w:r>
            <w:proofErr w:type="spellStart"/>
            <w:proofErr w:type="gramStart"/>
            <w:r>
              <w:t>Researcher,Supervisor</w:t>
            </w:r>
            <w:proofErr w:type="spellEnd"/>
            <w:proofErr w:type="gramEnd"/>
            <w:r>
              <w:rPr>
                <w:spacing w:val="-9"/>
              </w:rPr>
              <w:t xml:space="preserve"> </w:t>
            </w:r>
            <w:r>
              <w:t>and</w:t>
            </w:r>
            <w:r>
              <w:rPr>
                <w:spacing w:val="-12"/>
              </w:rPr>
              <w:t xml:space="preserve"> </w:t>
            </w:r>
            <w:r>
              <w:t>second</w:t>
            </w:r>
            <w:r>
              <w:rPr>
                <w:spacing w:val="-12"/>
              </w:rPr>
              <w:t xml:space="preserve"> </w:t>
            </w:r>
            <w:r>
              <w:rPr>
                <w:spacing w:val="-2"/>
              </w:rPr>
              <w:t>marker.</w:t>
            </w:r>
          </w:p>
          <w:p w14:paraId="778F5433" w14:textId="77777777" w:rsidR="000266F9" w:rsidRDefault="00000000">
            <w:pPr>
              <w:pStyle w:val="TableParagraph"/>
              <w:spacing w:before="252" w:line="188"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r>
      <w:tr w:rsidR="000266F9" w14:paraId="1A01877D" w14:textId="77777777">
        <w:trPr>
          <w:trHeight w:val="403"/>
        </w:trPr>
        <w:tc>
          <w:tcPr>
            <w:tcW w:w="562" w:type="dxa"/>
            <w:shd w:val="clear" w:color="auto" w:fill="F0F0F0"/>
          </w:tcPr>
          <w:p w14:paraId="5CB03526" w14:textId="77777777" w:rsidR="000266F9" w:rsidRDefault="00000000">
            <w:pPr>
              <w:pStyle w:val="TableParagraph"/>
              <w:spacing w:before="73"/>
              <w:ind w:left="12" w:right="3"/>
              <w:jc w:val="center"/>
            </w:pPr>
            <w:r>
              <w:rPr>
                <w:spacing w:val="-5"/>
              </w:rPr>
              <w:t>21</w:t>
            </w:r>
          </w:p>
        </w:tc>
        <w:tc>
          <w:tcPr>
            <w:tcW w:w="9923" w:type="dxa"/>
            <w:gridSpan w:val="3"/>
            <w:shd w:val="clear" w:color="auto" w:fill="F0F0F0"/>
          </w:tcPr>
          <w:p w14:paraId="6EF3CCB7" w14:textId="77777777" w:rsidR="000266F9" w:rsidRDefault="00000000">
            <w:pPr>
              <w:pStyle w:val="TableParagraph"/>
              <w:spacing w:line="252" w:lineRule="exact"/>
            </w:pPr>
            <w:r>
              <w:t>List</w:t>
            </w:r>
            <w:r>
              <w:rPr>
                <w:spacing w:val="-7"/>
              </w:rPr>
              <w:t xml:space="preserve"> </w:t>
            </w:r>
            <w:r>
              <w:t>who</w:t>
            </w:r>
            <w:r>
              <w:rPr>
                <w:spacing w:val="-4"/>
              </w:rPr>
              <w:t xml:space="preserve"> </w:t>
            </w:r>
            <w:r>
              <w:t>will</w:t>
            </w:r>
            <w:r>
              <w:rPr>
                <w:spacing w:val="-4"/>
              </w:rPr>
              <w:t xml:space="preserve"> </w:t>
            </w:r>
            <w:r>
              <w:t>have</w:t>
            </w:r>
            <w:r>
              <w:rPr>
                <w:spacing w:val="-3"/>
              </w:rPr>
              <w:t xml:space="preserve"> </w:t>
            </w:r>
            <w:r>
              <w:t>control</w:t>
            </w:r>
            <w:r>
              <w:rPr>
                <w:spacing w:val="-4"/>
              </w:rPr>
              <w:t xml:space="preserve"> </w:t>
            </w:r>
            <w:r>
              <w:t>of,</w:t>
            </w:r>
            <w:r>
              <w:rPr>
                <w:spacing w:val="-5"/>
              </w:rPr>
              <w:t xml:space="preserve"> </w:t>
            </w:r>
            <w:r>
              <w:t>and</w:t>
            </w:r>
            <w:r>
              <w:rPr>
                <w:spacing w:val="-5"/>
              </w:rPr>
              <w:t xml:space="preserve"> </w:t>
            </w:r>
            <w:r>
              <w:t>act</w:t>
            </w:r>
            <w:r>
              <w:rPr>
                <w:spacing w:val="-5"/>
              </w:rPr>
              <w:t xml:space="preserve"> </w:t>
            </w:r>
            <w:r>
              <w:t>as</w:t>
            </w:r>
            <w:r>
              <w:rPr>
                <w:spacing w:val="-5"/>
              </w:rPr>
              <w:t xml:space="preserve"> </w:t>
            </w:r>
            <w:r>
              <w:t>custodian(s)</w:t>
            </w:r>
            <w:r>
              <w:rPr>
                <w:spacing w:val="-5"/>
              </w:rPr>
              <w:t xml:space="preserve"> </w:t>
            </w:r>
            <w:r>
              <w:t>for,</w:t>
            </w:r>
            <w:r>
              <w:rPr>
                <w:spacing w:val="-5"/>
              </w:rPr>
              <w:t xml:space="preserve"> </w:t>
            </w:r>
            <w:r>
              <w:t>data</w:t>
            </w:r>
            <w:r>
              <w:rPr>
                <w:spacing w:val="-5"/>
              </w:rPr>
              <w:t xml:space="preserve"> </w:t>
            </w:r>
            <w:r>
              <w:t>generated</w:t>
            </w:r>
            <w:r>
              <w:rPr>
                <w:spacing w:val="-6"/>
              </w:rPr>
              <w:t xml:space="preserve"> </w:t>
            </w:r>
            <w:r>
              <w:t>by</w:t>
            </w:r>
            <w:r>
              <w:rPr>
                <w:spacing w:val="-5"/>
              </w:rPr>
              <w:t xml:space="preserve"> </w:t>
            </w:r>
            <w:r>
              <w:t>the</w:t>
            </w:r>
            <w:r>
              <w:rPr>
                <w:spacing w:val="-6"/>
              </w:rPr>
              <w:t xml:space="preserve"> </w:t>
            </w:r>
            <w:r>
              <w:t>research</w:t>
            </w:r>
            <w:r>
              <w:rPr>
                <w:spacing w:val="-5"/>
              </w:rPr>
              <w:t xml:space="preserve"> </w:t>
            </w:r>
            <w:r>
              <w:rPr>
                <w:spacing w:val="-2"/>
              </w:rPr>
              <w:t>activity:</w:t>
            </w:r>
          </w:p>
        </w:tc>
      </w:tr>
      <w:tr w:rsidR="000266F9" w14:paraId="6756ABE1" w14:textId="77777777">
        <w:trPr>
          <w:trHeight w:val="689"/>
        </w:trPr>
        <w:tc>
          <w:tcPr>
            <w:tcW w:w="562" w:type="dxa"/>
          </w:tcPr>
          <w:p w14:paraId="47B77564" w14:textId="77777777" w:rsidR="000266F9" w:rsidRDefault="000266F9">
            <w:pPr>
              <w:pStyle w:val="TableParagraph"/>
              <w:ind w:left="0"/>
              <w:rPr>
                <w:rFonts w:ascii="Times New Roman"/>
                <w:sz w:val="20"/>
              </w:rPr>
            </w:pPr>
          </w:p>
        </w:tc>
        <w:tc>
          <w:tcPr>
            <w:tcW w:w="9923" w:type="dxa"/>
            <w:gridSpan w:val="3"/>
          </w:tcPr>
          <w:p w14:paraId="641F52E5" w14:textId="77777777" w:rsidR="000266F9" w:rsidRDefault="00000000">
            <w:pPr>
              <w:pStyle w:val="TableParagraph"/>
              <w:ind w:left="162"/>
              <w:rPr>
                <w:sz w:val="20"/>
              </w:rPr>
            </w:pPr>
            <w:r>
              <w:rPr>
                <w:sz w:val="20"/>
              </w:rPr>
              <w:t>principal</w:t>
            </w:r>
            <w:r>
              <w:rPr>
                <w:spacing w:val="-11"/>
                <w:sz w:val="20"/>
              </w:rPr>
              <w:t xml:space="preserve"> </w:t>
            </w:r>
            <w:r>
              <w:rPr>
                <w:spacing w:val="-2"/>
                <w:sz w:val="20"/>
              </w:rPr>
              <w:t>researcher.</w:t>
            </w:r>
          </w:p>
          <w:p w14:paraId="20BC05AB" w14:textId="77777777" w:rsidR="000266F9" w:rsidRDefault="000266F9">
            <w:pPr>
              <w:pStyle w:val="TableParagraph"/>
              <w:spacing w:before="22"/>
              <w:ind w:left="0"/>
              <w:rPr>
                <w:rFonts w:ascii="Arial"/>
                <w:b/>
                <w:sz w:val="20"/>
              </w:rPr>
            </w:pPr>
          </w:p>
          <w:p w14:paraId="683228DE" w14:textId="77777777" w:rsidR="000266F9" w:rsidRDefault="00000000">
            <w:pPr>
              <w:pStyle w:val="TableParagraph"/>
              <w:spacing w:line="188"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r>
      <w:tr w:rsidR="000266F9" w14:paraId="0F6DB2A5" w14:textId="77777777">
        <w:trPr>
          <w:trHeight w:val="506"/>
        </w:trPr>
        <w:tc>
          <w:tcPr>
            <w:tcW w:w="562" w:type="dxa"/>
            <w:shd w:val="clear" w:color="auto" w:fill="F0F0F0"/>
          </w:tcPr>
          <w:p w14:paraId="030CD1C6" w14:textId="77777777" w:rsidR="000266F9" w:rsidRDefault="00000000">
            <w:pPr>
              <w:pStyle w:val="TableParagraph"/>
              <w:spacing w:before="124"/>
              <w:ind w:left="12" w:right="3"/>
              <w:jc w:val="center"/>
            </w:pPr>
            <w:r>
              <w:rPr>
                <w:spacing w:val="-5"/>
              </w:rPr>
              <w:t>22</w:t>
            </w:r>
          </w:p>
        </w:tc>
        <w:tc>
          <w:tcPr>
            <w:tcW w:w="9923" w:type="dxa"/>
            <w:gridSpan w:val="3"/>
            <w:shd w:val="clear" w:color="auto" w:fill="F0F0F0"/>
          </w:tcPr>
          <w:p w14:paraId="1DD85626" w14:textId="77777777" w:rsidR="000266F9" w:rsidRDefault="00000000">
            <w:pPr>
              <w:pStyle w:val="TableParagraph"/>
              <w:spacing w:line="252" w:lineRule="exact"/>
            </w:pPr>
            <w:r>
              <w:t>Give</w:t>
            </w:r>
            <w:r>
              <w:rPr>
                <w:spacing w:val="-2"/>
              </w:rPr>
              <w:t xml:space="preserve"> </w:t>
            </w:r>
            <w:r>
              <w:t>details</w:t>
            </w:r>
            <w:r>
              <w:rPr>
                <w:spacing w:val="-4"/>
              </w:rPr>
              <w:t xml:space="preserve"> </w:t>
            </w:r>
            <w:r>
              <w:t>of</w:t>
            </w:r>
            <w:r>
              <w:rPr>
                <w:spacing w:val="-3"/>
              </w:rPr>
              <w:t xml:space="preserve"> </w:t>
            </w:r>
            <w:r>
              <w:t>data</w:t>
            </w:r>
            <w:r>
              <w:rPr>
                <w:spacing w:val="-4"/>
              </w:rPr>
              <w:t xml:space="preserve"> </w:t>
            </w:r>
            <w:r>
              <w:t>storage</w:t>
            </w:r>
            <w:r>
              <w:rPr>
                <w:spacing w:val="-4"/>
              </w:rPr>
              <w:t xml:space="preserve"> </w:t>
            </w:r>
            <w:r>
              <w:t>arrangements,</w:t>
            </w:r>
            <w:r>
              <w:rPr>
                <w:spacing w:val="-3"/>
              </w:rPr>
              <w:t xml:space="preserve"> </w:t>
            </w:r>
            <w:r>
              <w:t>including</w:t>
            </w:r>
            <w:r>
              <w:rPr>
                <w:spacing w:val="-2"/>
              </w:rPr>
              <w:t xml:space="preserve"> </w:t>
            </w:r>
            <w:r>
              <w:t>security</w:t>
            </w:r>
            <w:r>
              <w:rPr>
                <w:spacing w:val="-4"/>
              </w:rPr>
              <w:t xml:space="preserve"> </w:t>
            </w:r>
            <w:r>
              <w:t>measures</w:t>
            </w:r>
            <w:r>
              <w:rPr>
                <w:spacing w:val="-4"/>
              </w:rPr>
              <w:t xml:space="preserve"> </w:t>
            </w:r>
            <w:r>
              <w:t>in</w:t>
            </w:r>
            <w:r>
              <w:rPr>
                <w:spacing w:val="-2"/>
              </w:rPr>
              <w:t xml:space="preserve"> </w:t>
            </w:r>
            <w:r>
              <w:t>place</w:t>
            </w:r>
            <w:r>
              <w:rPr>
                <w:spacing w:val="-2"/>
              </w:rPr>
              <w:t xml:space="preserve"> </w:t>
            </w:r>
            <w:r>
              <w:t>to</w:t>
            </w:r>
            <w:r>
              <w:rPr>
                <w:spacing w:val="-4"/>
              </w:rPr>
              <w:t xml:space="preserve"> </w:t>
            </w:r>
            <w:r>
              <w:t>protect</w:t>
            </w:r>
            <w:r>
              <w:rPr>
                <w:spacing w:val="-5"/>
              </w:rPr>
              <w:t xml:space="preserve"> </w:t>
            </w:r>
            <w:r>
              <w:t>the</w:t>
            </w:r>
            <w:r>
              <w:rPr>
                <w:spacing w:val="-4"/>
              </w:rPr>
              <w:t xml:space="preserve"> </w:t>
            </w:r>
            <w:r>
              <w:t>data, where data will be stored, how long for, and in what form.</w:t>
            </w:r>
          </w:p>
        </w:tc>
      </w:tr>
      <w:tr w:rsidR="000266F9" w14:paraId="65DC1951" w14:textId="77777777">
        <w:trPr>
          <w:trHeight w:val="1470"/>
        </w:trPr>
        <w:tc>
          <w:tcPr>
            <w:tcW w:w="562" w:type="dxa"/>
          </w:tcPr>
          <w:p w14:paraId="7E6B2F51" w14:textId="77777777" w:rsidR="000266F9" w:rsidRDefault="000266F9">
            <w:pPr>
              <w:pStyle w:val="TableParagraph"/>
              <w:ind w:left="0"/>
              <w:rPr>
                <w:rFonts w:ascii="Times New Roman"/>
                <w:sz w:val="20"/>
              </w:rPr>
            </w:pPr>
          </w:p>
        </w:tc>
        <w:tc>
          <w:tcPr>
            <w:tcW w:w="9923" w:type="dxa"/>
            <w:gridSpan w:val="3"/>
          </w:tcPr>
          <w:p w14:paraId="71032C49" w14:textId="77777777" w:rsidR="000266F9" w:rsidRDefault="00000000">
            <w:pPr>
              <w:pStyle w:val="TableParagraph"/>
              <w:rPr>
                <w:rFonts w:ascii="Arial"/>
                <w:i/>
              </w:rPr>
            </w:pPr>
            <w:r>
              <w:rPr>
                <w:rFonts w:ascii="Arial"/>
                <w:i/>
              </w:rPr>
              <w:t>All</w:t>
            </w:r>
            <w:r>
              <w:rPr>
                <w:rFonts w:ascii="Arial"/>
                <w:i/>
                <w:spacing w:val="-1"/>
              </w:rPr>
              <w:t xml:space="preserve"> </w:t>
            </w:r>
            <w:r>
              <w:rPr>
                <w:rFonts w:ascii="Arial"/>
                <w:i/>
              </w:rPr>
              <w:t>data</w:t>
            </w:r>
            <w:r>
              <w:rPr>
                <w:rFonts w:ascii="Arial"/>
                <w:i/>
                <w:spacing w:val="-3"/>
              </w:rPr>
              <w:t xml:space="preserve"> </w:t>
            </w:r>
            <w:r>
              <w:rPr>
                <w:rFonts w:ascii="Arial"/>
                <w:i/>
              </w:rPr>
              <w:t>will</w:t>
            </w:r>
            <w:r>
              <w:rPr>
                <w:rFonts w:ascii="Arial"/>
                <w:i/>
                <w:spacing w:val="-1"/>
              </w:rPr>
              <w:t xml:space="preserve"> </w:t>
            </w:r>
            <w:r>
              <w:rPr>
                <w:rFonts w:ascii="Arial"/>
                <w:i/>
              </w:rPr>
              <w:t>be</w:t>
            </w:r>
            <w:r>
              <w:rPr>
                <w:rFonts w:ascii="Arial"/>
                <w:i/>
                <w:spacing w:val="-3"/>
              </w:rPr>
              <w:t xml:space="preserve"> </w:t>
            </w:r>
            <w:r>
              <w:rPr>
                <w:rFonts w:ascii="Arial"/>
                <w:i/>
              </w:rPr>
              <w:t>encrypted</w:t>
            </w:r>
            <w:r>
              <w:rPr>
                <w:rFonts w:ascii="Arial"/>
                <w:i/>
                <w:spacing w:val="-3"/>
              </w:rPr>
              <w:t xml:space="preserve"> </w:t>
            </w:r>
            <w:r>
              <w:rPr>
                <w:rFonts w:ascii="Arial"/>
                <w:i/>
              </w:rPr>
              <w:t>and</w:t>
            </w:r>
            <w:r>
              <w:rPr>
                <w:rFonts w:ascii="Arial"/>
                <w:i/>
                <w:spacing w:val="-1"/>
              </w:rPr>
              <w:t xml:space="preserve"> </w:t>
            </w:r>
            <w:r>
              <w:rPr>
                <w:rFonts w:ascii="Arial"/>
                <w:i/>
              </w:rPr>
              <w:t>kept</w:t>
            </w:r>
            <w:r>
              <w:rPr>
                <w:rFonts w:ascii="Arial"/>
                <w:i/>
                <w:spacing w:val="-4"/>
              </w:rPr>
              <w:t xml:space="preserve"> </w:t>
            </w:r>
            <w:r>
              <w:rPr>
                <w:rFonts w:ascii="Arial"/>
                <w:i/>
              </w:rPr>
              <w:t>in</w:t>
            </w:r>
            <w:r>
              <w:rPr>
                <w:rFonts w:ascii="Arial"/>
                <w:i/>
                <w:spacing w:val="-1"/>
              </w:rPr>
              <w:t xml:space="preserve"> </w:t>
            </w:r>
            <w:r>
              <w:rPr>
                <w:rFonts w:ascii="Arial"/>
                <w:i/>
              </w:rPr>
              <w:t>password</w:t>
            </w:r>
            <w:r>
              <w:rPr>
                <w:rFonts w:ascii="Arial"/>
                <w:i/>
                <w:spacing w:val="-3"/>
              </w:rPr>
              <w:t xml:space="preserve"> </w:t>
            </w:r>
            <w:r>
              <w:rPr>
                <w:rFonts w:ascii="Arial"/>
                <w:i/>
              </w:rPr>
              <w:t>protected</w:t>
            </w:r>
            <w:r>
              <w:rPr>
                <w:rFonts w:ascii="Arial"/>
                <w:i/>
                <w:spacing w:val="-3"/>
              </w:rPr>
              <w:t xml:space="preserve"> </w:t>
            </w:r>
            <w:r>
              <w:rPr>
                <w:rFonts w:ascii="Arial"/>
                <w:i/>
              </w:rPr>
              <w:t>cloud</w:t>
            </w:r>
            <w:r>
              <w:rPr>
                <w:rFonts w:ascii="Arial"/>
                <w:i/>
                <w:spacing w:val="-3"/>
              </w:rPr>
              <w:t xml:space="preserve"> </w:t>
            </w:r>
            <w:r>
              <w:rPr>
                <w:rFonts w:ascii="Arial"/>
                <w:i/>
              </w:rPr>
              <w:t>storage</w:t>
            </w:r>
            <w:r>
              <w:rPr>
                <w:rFonts w:ascii="Arial"/>
                <w:i/>
                <w:spacing w:val="-1"/>
              </w:rPr>
              <w:t xml:space="preserve"> </w:t>
            </w:r>
            <w:r>
              <w:rPr>
                <w:rFonts w:ascii="Arial"/>
                <w:i/>
              </w:rPr>
              <w:t>on</w:t>
            </w:r>
            <w:r>
              <w:rPr>
                <w:rFonts w:ascii="Arial"/>
                <w:i/>
                <w:spacing w:val="-3"/>
              </w:rPr>
              <w:t xml:space="preserve"> </w:t>
            </w:r>
            <w:r>
              <w:rPr>
                <w:rFonts w:ascii="Arial"/>
                <w:i/>
              </w:rPr>
              <w:t>the</w:t>
            </w:r>
            <w:r>
              <w:rPr>
                <w:rFonts w:ascii="Arial"/>
                <w:i/>
                <w:spacing w:val="-3"/>
              </w:rPr>
              <w:t xml:space="preserve"> </w:t>
            </w:r>
            <w:r>
              <w:rPr>
                <w:rFonts w:ascii="Arial"/>
                <w:i/>
              </w:rPr>
              <w:t>University</w:t>
            </w:r>
            <w:r>
              <w:rPr>
                <w:rFonts w:ascii="Arial"/>
                <w:i/>
                <w:spacing w:val="-3"/>
              </w:rPr>
              <w:t xml:space="preserve"> </w:t>
            </w:r>
            <w:r>
              <w:rPr>
                <w:rFonts w:ascii="Arial"/>
                <w:i/>
              </w:rPr>
              <w:t>Office</w:t>
            </w:r>
            <w:r>
              <w:rPr>
                <w:rFonts w:ascii="Arial"/>
                <w:i/>
                <w:spacing w:val="-1"/>
              </w:rPr>
              <w:t xml:space="preserve"> </w:t>
            </w:r>
            <w:r>
              <w:rPr>
                <w:rFonts w:ascii="Arial"/>
                <w:i/>
              </w:rPr>
              <w:t xml:space="preserve">365 system which will not be shared. Any USB sticks used to store or transfer data will be password </w:t>
            </w:r>
            <w:proofErr w:type="gramStart"/>
            <w:r>
              <w:rPr>
                <w:rFonts w:ascii="Arial"/>
                <w:i/>
              </w:rPr>
              <w:t>protected,</w:t>
            </w:r>
            <w:r>
              <w:rPr>
                <w:rFonts w:ascii="Arial"/>
                <w:i/>
                <w:spacing w:val="-3"/>
              </w:rPr>
              <w:t xml:space="preserve"> </w:t>
            </w:r>
            <w:r>
              <w:rPr>
                <w:rFonts w:ascii="Arial"/>
                <w:i/>
              </w:rPr>
              <w:t>and</w:t>
            </w:r>
            <w:proofErr w:type="gramEnd"/>
            <w:r>
              <w:rPr>
                <w:rFonts w:ascii="Arial"/>
                <w:i/>
                <w:spacing w:val="-2"/>
              </w:rPr>
              <w:t xml:space="preserve"> </w:t>
            </w:r>
            <w:r>
              <w:rPr>
                <w:rFonts w:ascii="Arial"/>
                <w:i/>
              </w:rPr>
              <w:t>will be reformatted</w:t>
            </w:r>
            <w:r>
              <w:rPr>
                <w:rFonts w:ascii="Arial"/>
                <w:i/>
                <w:spacing w:val="-2"/>
              </w:rPr>
              <w:t xml:space="preserve"> </w:t>
            </w:r>
            <w:r>
              <w:rPr>
                <w:rFonts w:ascii="Arial"/>
                <w:i/>
              </w:rPr>
              <w:t>at</w:t>
            </w:r>
            <w:r>
              <w:rPr>
                <w:rFonts w:ascii="Arial"/>
                <w:i/>
                <w:spacing w:val="-1"/>
              </w:rPr>
              <w:t xml:space="preserve"> </w:t>
            </w:r>
            <w:r>
              <w:rPr>
                <w:rFonts w:ascii="Arial"/>
                <w:i/>
              </w:rPr>
              <w:t>the</w:t>
            </w:r>
            <w:r>
              <w:rPr>
                <w:rFonts w:ascii="Arial"/>
                <w:i/>
                <w:spacing w:val="-2"/>
              </w:rPr>
              <w:t xml:space="preserve"> </w:t>
            </w:r>
            <w:r>
              <w:rPr>
                <w:rFonts w:ascii="Arial"/>
                <w:i/>
              </w:rPr>
              <w:t>end</w:t>
            </w:r>
            <w:r>
              <w:rPr>
                <w:rFonts w:ascii="Arial"/>
                <w:i/>
                <w:spacing w:val="-2"/>
              </w:rPr>
              <w:t xml:space="preserve"> </w:t>
            </w:r>
            <w:r>
              <w:rPr>
                <w:rFonts w:ascii="Arial"/>
                <w:i/>
              </w:rPr>
              <w:t>of</w:t>
            </w:r>
            <w:r>
              <w:rPr>
                <w:rFonts w:ascii="Arial"/>
                <w:i/>
                <w:spacing w:val="-1"/>
              </w:rPr>
              <w:t xml:space="preserve"> </w:t>
            </w:r>
            <w:r>
              <w:rPr>
                <w:rFonts w:ascii="Arial"/>
                <w:i/>
              </w:rPr>
              <w:t>the</w:t>
            </w:r>
            <w:r>
              <w:rPr>
                <w:rFonts w:ascii="Arial"/>
                <w:i/>
                <w:spacing w:val="-2"/>
              </w:rPr>
              <w:t xml:space="preserve"> </w:t>
            </w:r>
            <w:r>
              <w:rPr>
                <w:rFonts w:ascii="Arial"/>
                <w:i/>
              </w:rPr>
              <w:t>project</w:t>
            </w:r>
            <w:r>
              <w:rPr>
                <w:rFonts w:ascii="Arial"/>
                <w:i/>
                <w:spacing w:val="-3"/>
              </w:rPr>
              <w:t xml:space="preserve"> </w:t>
            </w:r>
            <w:r>
              <w:rPr>
                <w:rFonts w:ascii="Arial"/>
                <w:i/>
              </w:rPr>
              <w:t>in order</w:t>
            </w:r>
            <w:r>
              <w:rPr>
                <w:rFonts w:ascii="Arial"/>
                <w:i/>
                <w:spacing w:val="-1"/>
              </w:rPr>
              <w:t xml:space="preserve"> </w:t>
            </w:r>
            <w:r>
              <w:rPr>
                <w:rFonts w:ascii="Arial"/>
                <w:i/>
              </w:rPr>
              <w:t>to</w:t>
            </w:r>
            <w:r>
              <w:rPr>
                <w:rFonts w:ascii="Arial"/>
                <w:i/>
                <w:spacing w:val="-2"/>
              </w:rPr>
              <w:t xml:space="preserve"> </w:t>
            </w:r>
            <w:r>
              <w:rPr>
                <w:rFonts w:ascii="Arial"/>
                <w:i/>
              </w:rPr>
              <w:t>destroy</w:t>
            </w:r>
            <w:r>
              <w:rPr>
                <w:rFonts w:ascii="Arial"/>
                <w:i/>
                <w:spacing w:val="-2"/>
              </w:rPr>
              <w:t xml:space="preserve"> </w:t>
            </w:r>
            <w:r>
              <w:rPr>
                <w:rFonts w:ascii="Arial"/>
                <w:i/>
              </w:rPr>
              <w:t>the</w:t>
            </w:r>
            <w:r>
              <w:rPr>
                <w:rFonts w:ascii="Arial"/>
                <w:i/>
                <w:spacing w:val="-2"/>
              </w:rPr>
              <w:t xml:space="preserve"> </w:t>
            </w:r>
            <w:r>
              <w:rPr>
                <w:rFonts w:ascii="Arial"/>
                <w:i/>
              </w:rPr>
              <w:t>data.</w:t>
            </w:r>
            <w:r>
              <w:rPr>
                <w:rFonts w:ascii="Arial"/>
                <w:i/>
                <w:spacing w:val="-3"/>
              </w:rPr>
              <w:t xml:space="preserve"> </w:t>
            </w:r>
            <w:r>
              <w:rPr>
                <w:rFonts w:ascii="Arial"/>
                <w:i/>
              </w:rPr>
              <w:t>The</w:t>
            </w:r>
            <w:r>
              <w:rPr>
                <w:rFonts w:ascii="Arial"/>
                <w:i/>
                <w:spacing w:val="-2"/>
              </w:rPr>
              <w:t xml:space="preserve"> </w:t>
            </w:r>
            <w:r>
              <w:rPr>
                <w:rFonts w:ascii="Arial"/>
                <w:i/>
              </w:rPr>
              <w:t>data</w:t>
            </w:r>
            <w:r>
              <w:rPr>
                <w:rFonts w:ascii="Arial"/>
                <w:i/>
                <w:spacing w:val="-2"/>
              </w:rPr>
              <w:t xml:space="preserve"> </w:t>
            </w:r>
            <w:r>
              <w:rPr>
                <w:rFonts w:ascii="Arial"/>
                <w:i/>
              </w:rPr>
              <w:t>will be stored until the completion of the project and then deleted.</w:t>
            </w:r>
          </w:p>
          <w:p w14:paraId="21C6E216" w14:textId="77777777" w:rsidR="000266F9" w:rsidRDefault="00000000">
            <w:pPr>
              <w:pStyle w:val="TableParagraph"/>
              <w:spacing w:before="251" w:line="188"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r>
      <w:tr w:rsidR="000266F9" w14:paraId="7502B2ED" w14:textId="77777777">
        <w:trPr>
          <w:trHeight w:val="600"/>
        </w:trPr>
        <w:tc>
          <w:tcPr>
            <w:tcW w:w="562" w:type="dxa"/>
            <w:shd w:val="clear" w:color="auto" w:fill="F0F0F0"/>
          </w:tcPr>
          <w:p w14:paraId="47C42286" w14:textId="77777777" w:rsidR="000266F9" w:rsidRDefault="00000000">
            <w:pPr>
              <w:pStyle w:val="TableParagraph"/>
              <w:spacing w:before="172"/>
              <w:ind w:left="12" w:right="3"/>
              <w:jc w:val="center"/>
            </w:pPr>
            <w:r>
              <w:rPr>
                <w:spacing w:val="-5"/>
              </w:rPr>
              <w:t>22</w:t>
            </w:r>
          </w:p>
        </w:tc>
        <w:tc>
          <w:tcPr>
            <w:tcW w:w="7905" w:type="dxa"/>
            <w:shd w:val="clear" w:color="auto" w:fill="F0F0F0"/>
          </w:tcPr>
          <w:p w14:paraId="4A6D5050" w14:textId="77777777" w:rsidR="000266F9" w:rsidRDefault="00000000">
            <w:pPr>
              <w:pStyle w:val="TableParagraph"/>
              <w:ind w:right="311"/>
            </w:pPr>
            <w:r>
              <w:t>Confirm</w:t>
            </w:r>
            <w:r>
              <w:rPr>
                <w:spacing w:val="-5"/>
              </w:rPr>
              <w:t xml:space="preserve"> </w:t>
            </w:r>
            <w:r>
              <w:t>that</w:t>
            </w:r>
            <w:r>
              <w:rPr>
                <w:spacing w:val="-3"/>
              </w:rPr>
              <w:t xml:space="preserve"> </w:t>
            </w:r>
            <w:r>
              <w:t>you</w:t>
            </w:r>
            <w:r>
              <w:rPr>
                <w:spacing w:val="-2"/>
              </w:rPr>
              <w:t xml:space="preserve"> </w:t>
            </w:r>
            <w:r>
              <w:t>have</w:t>
            </w:r>
            <w:r>
              <w:rPr>
                <w:spacing w:val="-2"/>
              </w:rPr>
              <w:t xml:space="preserve"> </w:t>
            </w:r>
            <w:r>
              <w:t>read</w:t>
            </w:r>
            <w:r>
              <w:rPr>
                <w:spacing w:val="-4"/>
              </w:rPr>
              <w:t xml:space="preserve"> </w:t>
            </w:r>
            <w:r>
              <w:t>the</w:t>
            </w:r>
            <w:r>
              <w:rPr>
                <w:spacing w:val="-4"/>
              </w:rPr>
              <w:t xml:space="preserve"> </w:t>
            </w:r>
            <w:r>
              <w:t>UWTSD</w:t>
            </w:r>
            <w:r>
              <w:rPr>
                <w:spacing w:val="-2"/>
              </w:rPr>
              <w:t xml:space="preserve"> </w:t>
            </w:r>
            <w:r>
              <w:t>guidance</w:t>
            </w:r>
            <w:r>
              <w:rPr>
                <w:spacing w:val="-4"/>
              </w:rPr>
              <w:t xml:space="preserve"> </w:t>
            </w:r>
            <w:r>
              <w:t>on</w:t>
            </w:r>
            <w:r>
              <w:rPr>
                <w:spacing w:val="-2"/>
              </w:rPr>
              <w:t xml:space="preserve"> </w:t>
            </w:r>
            <w:r>
              <w:t>data</w:t>
            </w:r>
            <w:r>
              <w:rPr>
                <w:spacing w:val="-7"/>
              </w:rPr>
              <w:t xml:space="preserve"> </w:t>
            </w:r>
            <w:r>
              <w:t>management</w:t>
            </w:r>
            <w:r>
              <w:rPr>
                <w:spacing w:val="-3"/>
              </w:rPr>
              <w:t xml:space="preserve"> </w:t>
            </w:r>
            <w:r>
              <w:t xml:space="preserve">(see </w:t>
            </w:r>
            <w:hyperlink r:id="rId12">
              <w:r>
                <w:rPr>
                  <w:spacing w:val="-2"/>
                  <w:u w:val="single"/>
                </w:rPr>
                <w:t>https://www.uwtsd.ac.uk/library/research-data-management/</w:t>
              </w:r>
            </w:hyperlink>
            <w:r>
              <w:rPr>
                <w:spacing w:val="-2"/>
              </w:rPr>
              <w:t>)</w:t>
            </w:r>
          </w:p>
        </w:tc>
        <w:tc>
          <w:tcPr>
            <w:tcW w:w="2018" w:type="dxa"/>
            <w:gridSpan w:val="2"/>
          </w:tcPr>
          <w:p w14:paraId="5EAEDA89" w14:textId="77777777" w:rsidR="000266F9" w:rsidRDefault="00000000">
            <w:pPr>
              <w:pStyle w:val="TableParagraph"/>
              <w:spacing w:before="171"/>
              <w:ind w:left="5"/>
              <w:jc w:val="center"/>
              <w:rPr>
                <w:rFonts w:ascii="MS Gothic" w:hAnsi="MS Gothic"/>
                <w:sz w:val="20"/>
              </w:rPr>
            </w:pPr>
            <w:r>
              <w:rPr>
                <w:rFonts w:ascii="MS Gothic" w:hAnsi="MS Gothic"/>
                <w:spacing w:val="-10"/>
                <w:sz w:val="20"/>
              </w:rPr>
              <w:t>☒</w:t>
            </w:r>
          </w:p>
        </w:tc>
      </w:tr>
      <w:tr w:rsidR="000266F9" w14:paraId="64F23D4C" w14:textId="77777777">
        <w:trPr>
          <w:trHeight w:val="632"/>
        </w:trPr>
        <w:tc>
          <w:tcPr>
            <w:tcW w:w="562" w:type="dxa"/>
            <w:shd w:val="clear" w:color="auto" w:fill="F0F0F0"/>
          </w:tcPr>
          <w:p w14:paraId="0397234A" w14:textId="77777777" w:rsidR="000266F9" w:rsidRDefault="00000000">
            <w:pPr>
              <w:pStyle w:val="TableParagraph"/>
              <w:spacing w:before="188"/>
              <w:ind w:left="12" w:right="3"/>
              <w:jc w:val="center"/>
            </w:pPr>
            <w:r>
              <w:rPr>
                <w:spacing w:val="-5"/>
              </w:rPr>
              <w:t>23</w:t>
            </w:r>
          </w:p>
        </w:tc>
        <w:tc>
          <w:tcPr>
            <w:tcW w:w="7905" w:type="dxa"/>
            <w:shd w:val="clear" w:color="auto" w:fill="F0F0F0"/>
          </w:tcPr>
          <w:p w14:paraId="583184A7" w14:textId="77777777" w:rsidR="000266F9" w:rsidRDefault="00000000">
            <w:pPr>
              <w:pStyle w:val="TableParagraph"/>
              <w:ind w:right="662"/>
            </w:pPr>
            <w:r>
              <w:t>Confirm</w:t>
            </w:r>
            <w:r>
              <w:rPr>
                <w:spacing w:val="-5"/>
              </w:rPr>
              <w:t xml:space="preserve"> </w:t>
            </w:r>
            <w:r>
              <w:t>that</w:t>
            </w:r>
            <w:r>
              <w:rPr>
                <w:spacing w:val="-3"/>
              </w:rPr>
              <w:t xml:space="preserve"> </w:t>
            </w:r>
            <w:r>
              <w:t>you</w:t>
            </w:r>
            <w:r>
              <w:rPr>
                <w:spacing w:val="-2"/>
              </w:rPr>
              <w:t xml:space="preserve"> </w:t>
            </w:r>
            <w:r>
              <w:t>are</w:t>
            </w:r>
            <w:r>
              <w:rPr>
                <w:spacing w:val="-4"/>
              </w:rPr>
              <w:t xml:space="preserve"> </w:t>
            </w:r>
            <w:r>
              <w:t>aware</w:t>
            </w:r>
            <w:r>
              <w:rPr>
                <w:spacing w:val="-4"/>
              </w:rPr>
              <w:t xml:space="preserve"> </w:t>
            </w:r>
            <w:r>
              <w:t>that</w:t>
            </w:r>
            <w:r>
              <w:rPr>
                <w:spacing w:val="-5"/>
              </w:rPr>
              <w:t xml:space="preserve"> </w:t>
            </w:r>
            <w:r>
              <w:t>you need</w:t>
            </w:r>
            <w:r>
              <w:rPr>
                <w:spacing w:val="-4"/>
              </w:rPr>
              <w:t xml:space="preserve"> </w:t>
            </w:r>
            <w:r>
              <w:t>to</w:t>
            </w:r>
            <w:r>
              <w:rPr>
                <w:spacing w:val="-4"/>
              </w:rPr>
              <w:t xml:space="preserve"> </w:t>
            </w:r>
            <w:r>
              <w:t>keep</w:t>
            </w:r>
            <w:r>
              <w:rPr>
                <w:spacing w:val="-4"/>
              </w:rPr>
              <w:t xml:space="preserve"> </w:t>
            </w:r>
            <w:r>
              <w:t>all data</w:t>
            </w:r>
            <w:r>
              <w:rPr>
                <w:spacing w:val="-7"/>
              </w:rPr>
              <w:t xml:space="preserve"> </w:t>
            </w:r>
            <w:r>
              <w:t>until</w:t>
            </w:r>
            <w:r>
              <w:rPr>
                <w:spacing w:val="-2"/>
              </w:rPr>
              <w:t xml:space="preserve"> </w:t>
            </w:r>
            <w:r>
              <w:t>after</w:t>
            </w:r>
            <w:r>
              <w:rPr>
                <w:spacing w:val="-3"/>
              </w:rPr>
              <w:t xml:space="preserve"> </w:t>
            </w:r>
            <w:r>
              <w:t>your research has completed or the end of your funding</w:t>
            </w:r>
          </w:p>
        </w:tc>
        <w:tc>
          <w:tcPr>
            <w:tcW w:w="2018" w:type="dxa"/>
            <w:gridSpan w:val="2"/>
          </w:tcPr>
          <w:p w14:paraId="7EBAF266" w14:textId="77777777" w:rsidR="000266F9" w:rsidRDefault="00000000">
            <w:pPr>
              <w:pStyle w:val="TableParagraph"/>
              <w:spacing w:before="187"/>
              <w:ind w:left="5"/>
              <w:jc w:val="center"/>
              <w:rPr>
                <w:rFonts w:ascii="MS Gothic" w:hAnsi="MS Gothic"/>
                <w:sz w:val="20"/>
              </w:rPr>
            </w:pPr>
            <w:r>
              <w:rPr>
                <w:rFonts w:ascii="MS Gothic" w:hAnsi="MS Gothic"/>
                <w:spacing w:val="-10"/>
                <w:sz w:val="20"/>
              </w:rPr>
              <w:t>☒</w:t>
            </w:r>
          </w:p>
        </w:tc>
      </w:tr>
    </w:tbl>
    <w:p w14:paraId="3C266B65" w14:textId="77777777" w:rsidR="000266F9" w:rsidRDefault="000266F9">
      <w:pPr>
        <w:pStyle w:val="BodyText"/>
        <w:rPr>
          <w:rFonts w:ascii="Arial"/>
          <w:b/>
        </w:rPr>
      </w:pPr>
    </w:p>
    <w:p w14:paraId="28F2D2EA" w14:textId="77777777" w:rsidR="000266F9" w:rsidRDefault="000266F9">
      <w:pPr>
        <w:pStyle w:val="BodyText"/>
        <w:spacing w:before="9"/>
        <w:rPr>
          <w:rFonts w:ascii="Arial"/>
          <w:b/>
        </w:rPr>
      </w:pPr>
    </w:p>
    <w:p w14:paraId="069230F4" w14:textId="77777777" w:rsidR="000266F9" w:rsidRDefault="00000000">
      <w:pPr>
        <w:ind w:left="153"/>
        <w:rPr>
          <w:rFonts w:ascii="Arial"/>
          <w:b/>
        </w:rPr>
      </w:pPr>
      <w:r>
        <w:rPr>
          <w:rFonts w:ascii="Arial"/>
          <w:b/>
        </w:rPr>
        <w:t>SECTION</w:t>
      </w:r>
      <w:r>
        <w:rPr>
          <w:rFonts w:ascii="Arial"/>
          <w:b/>
          <w:spacing w:val="-8"/>
        </w:rPr>
        <w:t xml:space="preserve"> </w:t>
      </w:r>
      <w:r>
        <w:rPr>
          <w:rFonts w:ascii="Arial"/>
          <w:b/>
        </w:rPr>
        <w:t>I:</w:t>
      </w:r>
      <w:r>
        <w:rPr>
          <w:rFonts w:ascii="Arial"/>
          <w:b/>
          <w:spacing w:val="-3"/>
        </w:rPr>
        <w:t xml:space="preserve"> </w:t>
      </w:r>
      <w:r>
        <w:rPr>
          <w:rFonts w:ascii="Arial"/>
          <w:b/>
          <w:spacing w:val="-2"/>
        </w:rPr>
        <w:t>Declaration</w:t>
      </w:r>
    </w:p>
    <w:p w14:paraId="316CC13B" w14:textId="77777777" w:rsidR="000266F9" w:rsidRDefault="000266F9">
      <w:pPr>
        <w:rPr>
          <w:rFonts w:ascii="Arial"/>
          <w:b/>
        </w:rPr>
        <w:sectPr w:rsidR="000266F9" w:rsidSect="00016B2C">
          <w:type w:val="continuous"/>
          <w:pgSz w:w="11910" w:h="16840"/>
          <w:pgMar w:top="960" w:right="566" w:bottom="500" w:left="566" w:header="725" w:footer="308" w:gutter="0"/>
          <w:cols w:space="720"/>
        </w:sectPr>
      </w:pPr>
    </w:p>
    <w:tbl>
      <w:tblPr>
        <w:tblW w:w="0" w:type="auto"/>
        <w:tblInd w:w="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54"/>
        <w:gridCol w:w="2835"/>
        <w:gridCol w:w="4954"/>
        <w:gridCol w:w="2134"/>
      </w:tblGrid>
      <w:tr w:rsidR="000266F9" w14:paraId="708E5A34" w14:textId="77777777">
        <w:trPr>
          <w:trHeight w:val="1807"/>
        </w:trPr>
        <w:tc>
          <w:tcPr>
            <w:tcW w:w="554" w:type="dxa"/>
            <w:shd w:val="clear" w:color="auto" w:fill="F0F0F0"/>
          </w:tcPr>
          <w:p w14:paraId="343DBDF0" w14:textId="77777777" w:rsidR="000266F9" w:rsidRDefault="000266F9">
            <w:pPr>
              <w:pStyle w:val="TableParagraph"/>
              <w:ind w:left="0"/>
              <w:rPr>
                <w:rFonts w:ascii="Times New Roman"/>
                <w:sz w:val="20"/>
              </w:rPr>
            </w:pPr>
          </w:p>
        </w:tc>
        <w:tc>
          <w:tcPr>
            <w:tcW w:w="9923" w:type="dxa"/>
            <w:gridSpan w:val="3"/>
            <w:shd w:val="clear" w:color="auto" w:fill="F0F0F0"/>
          </w:tcPr>
          <w:p w14:paraId="3FAC814B" w14:textId="77777777" w:rsidR="000266F9" w:rsidRDefault="00000000">
            <w:pPr>
              <w:pStyle w:val="TableParagraph"/>
              <w:spacing w:before="16"/>
              <w:ind w:right="95"/>
              <w:jc w:val="both"/>
              <w:rPr>
                <w:rFonts w:ascii="Arial"/>
                <w:b/>
              </w:rPr>
            </w:pPr>
            <w:r>
              <w:t>The information which I have provided is correct and complete to the best of my knowledge. I have attempted to identify any risks and issues related to the research activity and acknowledge my obligations and the rights of the participants</w:t>
            </w:r>
            <w:r>
              <w:rPr>
                <w:rFonts w:ascii="Arial"/>
                <w:b/>
              </w:rPr>
              <w:t>.</w:t>
            </w:r>
          </w:p>
          <w:p w14:paraId="57E903AB" w14:textId="77777777" w:rsidR="000266F9" w:rsidRDefault="000266F9">
            <w:pPr>
              <w:pStyle w:val="TableParagraph"/>
              <w:spacing w:before="1"/>
              <w:ind w:left="0"/>
              <w:rPr>
                <w:rFonts w:ascii="Arial"/>
                <w:b/>
              </w:rPr>
            </w:pPr>
          </w:p>
          <w:p w14:paraId="213EA6C4" w14:textId="77777777" w:rsidR="000266F9" w:rsidRDefault="00000000">
            <w:pPr>
              <w:pStyle w:val="TableParagraph"/>
              <w:ind w:right="95"/>
              <w:jc w:val="both"/>
            </w:pPr>
            <w:r>
              <w:t xml:space="preserve">In submitting this </w:t>
            </w:r>
            <w:proofErr w:type="gramStart"/>
            <w:r>
              <w:t>application</w:t>
            </w:r>
            <w:proofErr w:type="gramEnd"/>
            <w:r>
              <w:t xml:space="preserve"> I hereby confirm that I undertake to ensure that the above named research activity will meet the University’s Research Ethics and Integrity Code of Practice which is</w:t>
            </w:r>
          </w:p>
          <w:p w14:paraId="7B907967" w14:textId="77777777" w:rsidR="000266F9" w:rsidRDefault="00000000">
            <w:pPr>
              <w:pStyle w:val="TableParagraph"/>
              <w:spacing w:before="1" w:line="251" w:lineRule="exact"/>
              <w:jc w:val="both"/>
            </w:pPr>
            <w:r>
              <w:rPr>
                <w:spacing w:val="-2"/>
              </w:rPr>
              <w:t>published</w:t>
            </w:r>
            <w:r>
              <w:rPr>
                <w:spacing w:val="15"/>
              </w:rPr>
              <w:t xml:space="preserve"> </w:t>
            </w:r>
            <w:r>
              <w:rPr>
                <w:spacing w:val="-2"/>
              </w:rPr>
              <w:t>on</w:t>
            </w:r>
            <w:r>
              <w:rPr>
                <w:spacing w:val="14"/>
              </w:rPr>
              <w:t xml:space="preserve"> </w:t>
            </w:r>
            <w:r>
              <w:rPr>
                <w:spacing w:val="-2"/>
              </w:rPr>
              <w:t>the</w:t>
            </w:r>
            <w:r>
              <w:rPr>
                <w:spacing w:val="15"/>
              </w:rPr>
              <w:t xml:space="preserve"> </w:t>
            </w:r>
            <w:r>
              <w:rPr>
                <w:spacing w:val="-2"/>
              </w:rPr>
              <w:t>website:</w:t>
            </w:r>
            <w:r>
              <w:rPr>
                <w:spacing w:val="16"/>
              </w:rPr>
              <w:t xml:space="preserve"> </w:t>
            </w:r>
            <w:hyperlink r:id="rId13">
              <w:r>
                <w:rPr>
                  <w:color w:val="0000FF"/>
                  <w:spacing w:val="-2"/>
                  <w:u w:val="single" w:color="0000FF"/>
                </w:rPr>
                <w:t>https://www.uwtsd.ac.uk/research/research-ethics/</w:t>
              </w:r>
            </w:hyperlink>
          </w:p>
        </w:tc>
      </w:tr>
      <w:tr w:rsidR="000266F9" w14:paraId="67710EFE" w14:textId="77777777">
        <w:trPr>
          <w:trHeight w:val="1318"/>
        </w:trPr>
        <w:tc>
          <w:tcPr>
            <w:tcW w:w="554" w:type="dxa"/>
            <w:shd w:val="clear" w:color="auto" w:fill="F0F0F0"/>
          </w:tcPr>
          <w:p w14:paraId="20276B6A" w14:textId="77777777" w:rsidR="000266F9" w:rsidRDefault="000266F9">
            <w:pPr>
              <w:pStyle w:val="TableParagraph"/>
              <w:ind w:left="0"/>
              <w:rPr>
                <w:rFonts w:ascii="Arial"/>
                <w:b/>
              </w:rPr>
            </w:pPr>
          </w:p>
          <w:p w14:paraId="235071FD" w14:textId="77777777" w:rsidR="000266F9" w:rsidRDefault="000266F9">
            <w:pPr>
              <w:pStyle w:val="TableParagraph"/>
              <w:spacing w:before="26"/>
              <w:ind w:left="0"/>
              <w:rPr>
                <w:rFonts w:ascii="Arial"/>
                <w:b/>
              </w:rPr>
            </w:pPr>
          </w:p>
          <w:p w14:paraId="6031BE64" w14:textId="77777777" w:rsidR="000266F9" w:rsidRDefault="00000000">
            <w:pPr>
              <w:pStyle w:val="TableParagraph"/>
              <w:ind w:left="8"/>
              <w:jc w:val="center"/>
            </w:pPr>
            <w:r>
              <w:rPr>
                <w:spacing w:val="-10"/>
              </w:rPr>
              <w:t>1</w:t>
            </w:r>
          </w:p>
        </w:tc>
        <w:tc>
          <w:tcPr>
            <w:tcW w:w="2835" w:type="dxa"/>
            <w:shd w:val="clear" w:color="auto" w:fill="F0F0F0"/>
          </w:tcPr>
          <w:p w14:paraId="6F61E71B" w14:textId="77777777" w:rsidR="000266F9" w:rsidRDefault="000266F9">
            <w:pPr>
              <w:pStyle w:val="TableParagraph"/>
              <w:ind w:left="0"/>
              <w:rPr>
                <w:rFonts w:ascii="Arial"/>
                <w:b/>
              </w:rPr>
            </w:pPr>
          </w:p>
          <w:p w14:paraId="19EBDC6A" w14:textId="77777777" w:rsidR="000266F9" w:rsidRDefault="000266F9">
            <w:pPr>
              <w:pStyle w:val="TableParagraph"/>
              <w:spacing w:before="26"/>
              <w:ind w:left="0"/>
              <w:rPr>
                <w:rFonts w:ascii="Arial"/>
                <w:b/>
              </w:rPr>
            </w:pPr>
          </w:p>
          <w:p w14:paraId="08738DAD" w14:textId="77777777" w:rsidR="000266F9" w:rsidRDefault="00000000">
            <w:pPr>
              <w:pStyle w:val="TableParagraph"/>
              <w:rPr>
                <w:rFonts w:ascii="Arial"/>
                <w:b/>
              </w:rPr>
            </w:pPr>
            <w:r>
              <w:rPr>
                <w:rFonts w:ascii="Arial"/>
                <w:b/>
              </w:rPr>
              <w:t>Signature</w:t>
            </w:r>
            <w:r>
              <w:rPr>
                <w:rFonts w:ascii="Arial"/>
                <w:b/>
                <w:spacing w:val="-6"/>
              </w:rPr>
              <w:t xml:space="preserve"> </w:t>
            </w:r>
            <w:r>
              <w:rPr>
                <w:rFonts w:ascii="Arial"/>
                <w:b/>
              </w:rPr>
              <w:t>of</w:t>
            </w:r>
            <w:r>
              <w:rPr>
                <w:rFonts w:ascii="Arial"/>
                <w:b/>
                <w:spacing w:val="-5"/>
              </w:rPr>
              <w:t xml:space="preserve"> </w:t>
            </w:r>
            <w:r>
              <w:rPr>
                <w:rFonts w:ascii="Arial"/>
                <w:b/>
                <w:spacing w:val="-2"/>
              </w:rPr>
              <w:t>applicant:</w:t>
            </w:r>
          </w:p>
        </w:tc>
        <w:tc>
          <w:tcPr>
            <w:tcW w:w="4954" w:type="dxa"/>
          </w:tcPr>
          <w:p w14:paraId="540EDE0B" w14:textId="77777777" w:rsidR="000266F9" w:rsidRDefault="000266F9">
            <w:pPr>
              <w:pStyle w:val="TableParagraph"/>
              <w:spacing w:before="248"/>
              <w:ind w:left="0"/>
              <w:rPr>
                <w:rFonts w:ascii="Arial"/>
                <w:b/>
              </w:rPr>
            </w:pPr>
          </w:p>
          <w:p w14:paraId="59692EAD" w14:textId="77777777" w:rsidR="000266F9" w:rsidRDefault="00000000">
            <w:pPr>
              <w:pStyle w:val="TableParagraph"/>
              <w:ind w:left="437"/>
            </w:pPr>
            <w:r>
              <w:rPr>
                <w:spacing w:val="-4"/>
                <w:w w:val="105"/>
              </w:rPr>
              <w:t>Ayush</w:t>
            </w:r>
          </w:p>
        </w:tc>
        <w:tc>
          <w:tcPr>
            <w:tcW w:w="2134" w:type="dxa"/>
          </w:tcPr>
          <w:p w14:paraId="33308528" w14:textId="77777777" w:rsidR="000266F9" w:rsidRDefault="00000000">
            <w:pPr>
              <w:pStyle w:val="TableParagraph"/>
              <w:spacing w:line="506" w:lineRule="auto"/>
              <w:ind w:left="101" w:right="1162"/>
              <w:rPr>
                <w:rFonts w:ascii="Arial"/>
                <w:b/>
              </w:rPr>
            </w:pPr>
            <w:r>
              <w:rPr>
                <w:rFonts w:ascii="Arial"/>
                <w:b/>
                <w:spacing w:val="-2"/>
              </w:rPr>
              <w:t>Date: 23/10/25</w:t>
            </w:r>
          </w:p>
        </w:tc>
      </w:tr>
      <w:tr w:rsidR="000266F9" w14:paraId="5ABD70C7" w14:textId="77777777">
        <w:trPr>
          <w:trHeight w:val="506"/>
        </w:trPr>
        <w:tc>
          <w:tcPr>
            <w:tcW w:w="554" w:type="dxa"/>
            <w:shd w:val="clear" w:color="auto" w:fill="F0F0F0"/>
          </w:tcPr>
          <w:p w14:paraId="775920B4" w14:textId="77777777" w:rsidR="000266F9" w:rsidRDefault="00000000">
            <w:pPr>
              <w:pStyle w:val="TableParagraph"/>
              <w:spacing w:before="125"/>
              <w:ind w:left="8" w:right="4"/>
              <w:jc w:val="center"/>
            </w:pPr>
            <w:r>
              <w:rPr>
                <w:spacing w:val="-10"/>
              </w:rPr>
              <w:t>2</w:t>
            </w:r>
          </w:p>
        </w:tc>
        <w:tc>
          <w:tcPr>
            <w:tcW w:w="2835" w:type="dxa"/>
            <w:shd w:val="clear" w:color="auto" w:fill="F0F0F0"/>
          </w:tcPr>
          <w:p w14:paraId="314891F4" w14:textId="77777777" w:rsidR="000266F9" w:rsidRDefault="00000000">
            <w:pPr>
              <w:pStyle w:val="TableParagraph"/>
              <w:spacing w:line="252" w:lineRule="exact"/>
            </w:pPr>
            <w:r>
              <w:t xml:space="preserve">Director of </w:t>
            </w:r>
            <w:r>
              <w:rPr>
                <w:spacing w:val="-2"/>
              </w:rPr>
              <w:t>Studies/Supervisor:</w:t>
            </w:r>
          </w:p>
        </w:tc>
        <w:tc>
          <w:tcPr>
            <w:tcW w:w="4954" w:type="dxa"/>
          </w:tcPr>
          <w:p w14:paraId="4813FB28" w14:textId="77777777" w:rsidR="000266F9" w:rsidRDefault="00000000">
            <w:pPr>
              <w:pStyle w:val="TableParagraph"/>
              <w:spacing w:before="129"/>
              <w:ind w:left="106"/>
              <w:rPr>
                <w:sz w:val="21"/>
              </w:rPr>
            </w:pPr>
            <w:r>
              <w:rPr>
                <w:color w:val="23202F"/>
                <w:sz w:val="21"/>
              </w:rPr>
              <w:t>Suresh</w:t>
            </w:r>
            <w:r>
              <w:rPr>
                <w:color w:val="23202F"/>
                <w:spacing w:val="-5"/>
                <w:sz w:val="21"/>
              </w:rPr>
              <w:t xml:space="preserve"> </w:t>
            </w:r>
            <w:r>
              <w:rPr>
                <w:color w:val="23202F"/>
                <w:spacing w:val="-2"/>
                <w:sz w:val="21"/>
              </w:rPr>
              <w:t>Shanmugasundaram</w:t>
            </w:r>
          </w:p>
        </w:tc>
        <w:tc>
          <w:tcPr>
            <w:tcW w:w="2134" w:type="dxa"/>
            <w:vMerge w:val="restart"/>
          </w:tcPr>
          <w:p w14:paraId="41970C3E" w14:textId="77777777" w:rsidR="000266F9" w:rsidRDefault="00000000">
            <w:pPr>
              <w:pStyle w:val="TableParagraph"/>
              <w:ind w:left="113" w:right="1150"/>
              <w:rPr>
                <w:rFonts w:ascii="Arial"/>
                <w:b/>
              </w:rPr>
            </w:pPr>
            <w:r>
              <w:rPr>
                <w:rFonts w:ascii="Arial"/>
                <w:b/>
                <w:spacing w:val="-2"/>
              </w:rPr>
              <w:t>Date: 23/10/25</w:t>
            </w:r>
          </w:p>
        </w:tc>
      </w:tr>
      <w:tr w:rsidR="000266F9" w14:paraId="122FBA91" w14:textId="77777777">
        <w:trPr>
          <w:trHeight w:val="527"/>
        </w:trPr>
        <w:tc>
          <w:tcPr>
            <w:tcW w:w="554" w:type="dxa"/>
            <w:shd w:val="clear" w:color="auto" w:fill="F0F0F0"/>
          </w:tcPr>
          <w:p w14:paraId="309C5C5C" w14:textId="77777777" w:rsidR="000266F9" w:rsidRDefault="00000000">
            <w:pPr>
              <w:pStyle w:val="TableParagraph"/>
              <w:spacing w:before="134"/>
              <w:ind w:left="8" w:right="4"/>
              <w:jc w:val="center"/>
            </w:pPr>
            <w:r>
              <w:rPr>
                <w:spacing w:val="-10"/>
              </w:rPr>
              <w:t>3</w:t>
            </w:r>
          </w:p>
        </w:tc>
        <w:tc>
          <w:tcPr>
            <w:tcW w:w="2835" w:type="dxa"/>
            <w:shd w:val="clear" w:color="auto" w:fill="F0F0F0"/>
          </w:tcPr>
          <w:p w14:paraId="798FF5A2" w14:textId="77777777" w:rsidR="000266F9" w:rsidRDefault="00000000">
            <w:pPr>
              <w:pStyle w:val="TableParagraph"/>
              <w:spacing w:before="134"/>
            </w:pPr>
            <w:r>
              <w:rPr>
                <w:spacing w:val="-2"/>
              </w:rPr>
              <w:t>Signature:</w:t>
            </w:r>
          </w:p>
        </w:tc>
        <w:tc>
          <w:tcPr>
            <w:tcW w:w="4954" w:type="dxa"/>
          </w:tcPr>
          <w:p w14:paraId="22CF3B3E" w14:textId="77777777" w:rsidR="000266F9" w:rsidRDefault="00000000">
            <w:pPr>
              <w:pStyle w:val="TableParagraph"/>
              <w:spacing w:line="232" w:lineRule="exact"/>
              <w:ind w:left="291"/>
            </w:pPr>
            <w:r>
              <w:rPr>
                <w:spacing w:val="-2"/>
              </w:rPr>
              <w:t>Suresh</w:t>
            </w:r>
          </w:p>
        </w:tc>
        <w:tc>
          <w:tcPr>
            <w:tcW w:w="2134" w:type="dxa"/>
            <w:vMerge/>
            <w:tcBorders>
              <w:top w:val="nil"/>
            </w:tcBorders>
          </w:tcPr>
          <w:p w14:paraId="032088E0" w14:textId="77777777" w:rsidR="000266F9" w:rsidRDefault="000266F9">
            <w:pPr>
              <w:rPr>
                <w:sz w:val="2"/>
                <w:szCs w:val="2"/>
              </w:rPr>
            </w:pPr>
          </w:p>
        </w:tc>
      </w:tr>
    </w:tbl>
    <w:p w14:paraId="4C150134" w14:textId="77777777" w:rsidR="000266F9" w:rsidRDefault="000266F9">
      <w:pPr>
        <w:pStyle w:val="BodyText"/>
        <w:rPr>
          <w:rFonts w:ascii="Arial"/>
          <w:b/>
        </w:rPr>
      </w:pPr>
    </w:p>
    <w:p w14:paraId="5CDBFF08" w14:textId="77777777" w:rsidR="000266F9" w:rsidRDefault="000266F9">
      <w:pPr>
        <w:pStyle w:val="BodyText"/>
        <w:rPr>
          <w:rFonts w:ascii="Arial"/>
          <w:b/>
        </w:rPr>
      </w:pPr>
    </w:p>
    <w:p w14:paraId="7ED3B942" w14:textId="77777777" w:rsidR="000266F9" w:rsidRDefault="000266F9">
      <w:pPr>
        <w:pStyle w:val="BodyText"/>
        <w:spacing w:before="1"/>
        <w:rPr>
          <w:rFonts w:ascii="Arial"/>
          <w:b/>
        </w:rPr>
      </w:pPr>
    </w:p>
    <w:p w14:paraId="1B7713A3" w14:textId="77777777" w:rsidR="000266F9" w:rsidRDefault="00000000">
      <w:pPr>
        <w:ind w:left="153"/>
        <w:rPr>
          <w:rFonts w:ascii="Arial"/>
          <w:b/>
          <w:i/>
        </w:rPr>
      </w:pPr>
      <w:r>
        <w:rPr>
          <w:rFonts w:ascii="Arial"/>
          <w:b/>
          <w:i/>
        </w:rPr>
        <w:t>FOR</w:t>
      </w:r>
      <w:r>
        <w:rPr>
          <w:rFonts w:ascii="Arial"/>
          <w:b/>
          <w:i/>
          <w:spacing w:val="-8"/>
        </w:rPr>
        <w:t xml:space="preserve"> </w:t>
      </w:r>
      <w:r>
        <w:rPr>
          <w:rFonts w:ascii="Arial"/>
          <w:b/>
          <w:i/>
        </w:rPr>
        <w:t>INTERNAL</w:t>
      </w:r>
      <w:r>
        <w:rPr>
          <w:rFonts w:ascii="Arial"/>
          <w:b/>
          <w:i/>
          <w:spacing w:val="-7"/>
        </w:rPr>
        <w:t xml:space="preserve"> </w:t>
      </w:r>
      <w:r>
        <w:rPr>
          <w:rFonts w:ascii="Arial"/>
          <w:b/>
          <w:i/>
        </w:rPr>
        <w:t>USE</w:t>
      </w:r>
      <w:r>
        <w:rPr>
          <w:rFonts w:ascii="Arial"/>
          <w:b/>
          <w:i/>
          <w:spacing w:val="-3"/>
        </w:rPr>
        <w:t xml:space="preserve"> </w:t>
      </w:r>
      <w:r>
        <w:rPr>
          <w:rFonts w:ascii="Arial"/>
          <w:b/>
          <w:i/>
          <w:spacing w:val="-4"/>
        </w:rPr>
        <w:t>ONLY:</w:t>
      </w:r>
    </w:p>
    <w:tbl>
      <w:tblPr>
        <w:tblW w:w="0" w:type="auto"/>
        <w:tblInd w:w="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54"/>
        <w:gridCol w:w="2835"/>
        <w:gridCol w:w="4949"/>
        <w:gridCol w:w="2139"/>
      </w:tblGrid>
      <w:tr w:rsidR="000266F9" w14:paraId="4E4DE462" w14:textId="77777777">
        <w:trPr>
          <w:trHeight w:val="561"/>
        </w:trPr>
        <w:tc>
          <w:tcPr>
            <w:tcW w:w="554" w:type="dxa"/>
            <w:shd w:val="clear" w:color="auto" w:fill="F0F0F0"/>
          </w:tcPr>
          <w:p w14:paraId="42391507" w14:textId="77777777" w:rsidR="000266F9" w:rsidRDefault="000266F9">
            <w:pPr>
              <w:pStyle w:val="TableParagraph"/>
              <w:ind w:left="0"/>
              <w:rPr>
                <w:rFonts w:ascii="Times New Roman"/>
                <w:sz w:val="20"/>
              </w:rPr>
            </w:pPr>
          </w:p>
        </w:tc>
        <w:tc>
          <w:tcPr>
            <w:tcW w:w="9923" w:type="dxa"/>
            <w:gridSpan w:val="3"/>
            <w:shd w:val="clear" w:color="auto" w:fill="F0F0F0"/>
          </w:tcPr>
          <w:p w14:paraId="22E88BF4" w14:textId="77777777" w:rsidR="000266F9" w:rsidRDefault="00000000">
            <w:pPr>
              <w:pStyle w:val="TableParagraph"/>
              <w:spacing w:before="155"/>
              <w:rPr>
                <w:rFonts w:ascii="Arial"/>
                <w:b/>
              </w:rPr>
            </w:pPr>
            <w:r>
              <w:rPr>
                <w:rFonts w:ascii="Arial"/>
                <w:b/>
              </w:rPr>
              <w:t>Ethical</w:t>
            </w:r>
            <w:r>
              <w:rPr>
                <w:rFonts w:ascii="Arial"/>
                <w:b/>
                <w:spacing w:val="-11"/>
              </w:rPr>
              <w:t xml:space="preserve"> </w:t>
            </w:r>
            <w:r>
              <w:rPr>
                <w:rFonts w:ascii="Arial"/>
                <w:b/>
              </w:rPr>
              <w:t>approval</w:t>
            </w:r>
            <w:r>
              <w:rPr>
                <w:rFonts w:ascii="Arial"/>
                <w:b/>
                <w:spacing w:val="-7"/>
              </w:rPr>
              <w:t xml:space="preserve"> </w:t>
            </w:r>
            <w:r>
              <w:rPr>
                <w:rFonts w:ascii="Arial"/>
                <w:b/>
                <w:spacing w:val="-4"/>
              </w:rPr>
              <w:t>given</w:t>
            </w:r>
          </w:p>
        </w:tc>
      </w:tr>
      <w:tr w:rsidR="000266F9" w14:paraId="2DF10D68" w14:textId="77777777">
        <w:trPr>
          <w:trHeight w:val="1318"/>
        </w:trPr>
        <w:tc>
          <w:tcPr>
            <w:tcW w:w="554" w:type="dxa"/>
            <w:shd w:val="clear" w:color="auto" w:fill="F0F0F0"/>
          </w:tcPr>
          <w:p w14:paraId="1D3F6E27" w14:textId="77777777" w:rsidR="000266F9" w:rsidRDefault="000266F9">
            <w:pPr>
              <w:pStyle w:val="TableParagraph"/>
              <w:ind w:left="0"/>
              <w:rPr>
                <w:rFonts w:ascii="Arial"/>
                <w:b/>
                <w:i/>
              </w:rPr>
            </w:pPr>
          </w:p>
          <w:p w14:paraId="25718CE3" w14:textId="77777777" w:rsidR="000266F9" w:rsidRDefault="000266F9">
            <w:pPr>
              <w:pStyle w:val="TableParagraph"/>
              <w:spacing w:before="25"/>
              <w:ind w:left="0"/>
              <w:rPr>
                <w:rFonts w:ascii="Arial"/>
                <w:b/>
                <w:i/>
              </w:rPr>
            </w:pPr>
          </w:p>
          <w:p w14:paraId="10369538" w14:textId="77777777" w:rsidR="000266F9" w:rsidRDefault="00000000">
            <w:pPr>
              <w:pStyle w:val="TableParagraph"/>
              <w:spacing w:before="1"/>
              <w:ind w:left="8"/>
              <w:jc w:val="center"/>
            </w:pPr>
            <w:r>
              <w:rPr>
                <w:spacing w:val="-10"/>
              </w:rPr>
              <w:t>1</w:t>
            </w:r>
          </w:p>
        </w:tc>
        <w:tc>
          <w:tcPr>
            <w:tcW w:w="2835" w:type="dxa"/>
            <w:shd w:val="clear" w:color="auto" w:fill="F0F0F0"/>
          </w:tcPr>
          <w:p w14:paraId="19073407" w14:textId="77777777" w:rsidR="000266F9" w:rsidRDefault="000266F9">
            <w:pPr>
              <w:pStyle w:val="TableParagraph"/>
              <w:ind w:left="0"/>
              <w:rPr>
                <w:rFonts w:ascii="Arial"/>
                <w:b/>
                <w:i/>
              </w:rPr>
            </w:pPr>
          </w:p>
          <w:p w14:paraId="4463AA3D" w14:textId="77777777" w:rsidR="000266F9" w:rsidRDefault="000266F9">
            <w:pPr>
              <w:pStyle w:val="TableParagraph"/>
              <w:spacing w:before="25"/>
              <w:ind w:left="0"/>
              <w:rPr>
                <w:rFonts w:ascii="Arial"/>
                <w:b/>
                <w:i/>
              </w:rPr>
            </w:pPr>
          </w:p>
          <w:p w14:paraId="3E86BAC1" w14:textId="77777777" w:rsidR="000266F9" w:rsidRDefault="00000000">
            <w:pPr>
              <w:pStyle w:val="TableParagraph"/>
              <w:spacing w:before="1"/>
              <w:rPr>
                <w:rFonts w:ascii="Arial"/>
                <w:b/>
              </w:rPr>
            </w:pPr>
            <w:r>
              <w:rPr>
                <w:rFonts w:ascii="Arial"/>
                <w:b/>
              </w:rPr>
              <w:t>Signature</w:t>
            </w:r>
            <w:r>
              <w:rPr>
                <w:rFonts w:ascii="Arial"/>
                <w:b/>
                <w:spacing w:val="-6"/>
              </w:rPr>
              <w:t xml:space="preserve"> </w:t>
            </w:r>
            <w:r>
              <w:rPr>
                <w:rFonts w:ascii="Arial"/>
                <w:b/>
              </w:rPr>
              <w:t>of</w:t>
            </w:r>
            <w:r>
              <w:rPr>
                <w:rFonts w:ascii="Arial"/>
                <w:b/>
                <w:spacing w:val="-5"/>
              </w:rPr>
              <w:t xml:space="preserve"> </w:t>
            </w:r>
            <w:r>
              <w:rPr>
                <w:rFonts w:ascii="Arial"/>
                <w:b/>
                <w:spacing w:val="-2"/>
              </w:rPr>
              <w:t>assessor:</w:t>
            </w:r>
          </w:p>
        </w:tc>
        <w:tc>
          <w:tcPr>
            <w:tcW w:w="4949" w:type="dxa"/>
          </w:tcPr>
          <w:p w14:paraId="51B75AB9" w14:textId="77777777" w:rsidR="000266F9" w:rsidRDefault="000266F9">
            <w:pPr>
              <w:pStyle w:val="TableParagraph"/>
              <w:ind w:left="0"/>
              <w:rPr>
                <w:rFonts w:ascii="Times New Roman"/>
                <w:sz w:val="20"/>
              </w:rPr>
            </w:pPr>
          </w:p>
        </w:tc>
        <w:tc>
          <w:tcPr>
            <w:tcW w:w="2139" w:type="dxa"/>
          </w:tcPr>
          <w:p w14:paraId="02205888" w14:textId="77777777" w:rsidR="000266F9" w:rsidRDefault="00000000">
            <w:pPr>
              <w:pStyle w:val="TableParagraph"/>
              <w:spacing w:line="252" w:lineRule="exact"/>
              <w:ind w:left="106"/>
              <w:rPr>
                <w:rFonts w:ascii="Arial"/>
                <w:b/>
              </w:rPr>
            </w:pPr>
            <w:r>
              <w:rPr>
                <w:rFonts w:ascii="Arial"/>
                <w:b/>
                <w:spacing w:val="-2"/>
              </w:rPr>
              <w:t>Date:</w:t>
            </w:r>
          </w:p>
        </w:tc>
      </w:tr>
      <w:tr w:rsidR="000266F9" w14:paraId="4865A139" w14:textId="77777777">
        <w:trPr>
          <w:trHeight w:val="657"/>
        </w:trPr>
        <w:tc>
          <w:tcPr>
            <w:tcW w:w="554" w:type="dxa"/>
            <w:shd w:val="clear" w:color="auto" w:fill="F0F0F0"/>
          </w:tcPr>
          <w:p w14:paraId="139C2AE0" w14:textId="77777777" w:rsidR="000266F9" w:rsidRDefault="00000000">
            <w:pPr>
              <w:pStyle w:val="TableParagraph"/>
              <w:spacing w:before="212"/>
              <w:ind w:left="8" w:right="2"/>
              <w:jc w:val="center"/>
              <w:rPr>
                <w:sz w:val="20"/>
              </w:rPr>
            </w:pPr>
            <w:r>
              <w:rPr>
                <w:spacing w:val="-10"/>
                <w:sz w:val="20"/>
              </w:rPr>
              <w:t>2</w:t>
            </w:r>
          </w:p>
        </w:tc>
        <w:tc>
          <w:tcPr>
            <w:tcW w:w="2835" w:type="dxa"/>
            <w:shd w:val="clear" w:color="auto" w:fill="F0F0F0"/>
          </w:tcPr>
          <w:p w14:paraId="6925808E" w14:textId="77777777" w:rsidR="000266F9" w:rsidRDefault="00000000">
            <w:pPr>
              <w:pStyle w:val="TableParagraph"/>
              <w:spacing w:before="212"/>
              <w:rPr>
                <w:sz w:val="20"/>
              </w:rPr>
            </w:pPr>
            <w:r>
              <w:rPr>
                <w:spacing w:val="-2"/>
                <w:sz w:val="20"/>
              </w:rPr>
              <w:t>Name:</w:t>
            </w:r>
          </w:p>
        </w:tc>
        <w:tc>
          <w:tcPr>
            <w:tcW w:w="7088" w:type="dxa"/>
            <w:gridSpan w:val="2"/>
          </w:tcPr>
          <w:p w14:paraId="5EC1B5BB" w14:textId="77777777" w:rsidR="000266F9" w:rsidRDefault="000266F9">
            <w:pPr>
              <w:pStyle w:val="TableParagraph"/>
              <w:ind w:left="0"/>
              <w:rPr>
                <w:rFonts w:ascii="Times New Roman"/>
                <w:sz w:val="20"/>
              </w:rPr>
            </w:pPr>
          </w:p>
        </w:tc>
      </w:tr>
      <w:tr w:rsidR="000266F9" w14:paraId="5284266E" w14:textId="77777777">
        <w:trPr>
          <w:trHeight w:val="656"/>
        </w:trPr>
        <w:tc>
          <w:tcPr>
            <w:tcW w:w="554" w:type="dxa"/>
            <w:shd w:val="clear" w:color="auto" w:fill="F0F0F0"/>
          </w:tcPr>
          <w:p w14:paraId="7DE6DCD2" w14:textId="77777777" w:rsidR="000266F9" w:rsidRDefault="00000000">
            <w:pPr>
              <w:pStyle w:val="TableParagraph"/>
              <w:spacing w:before="213"/>
              <w:ind w:left="8" w:right="2"/>
              <w:jc w:val="center"/>
              <w:rPr>
                <w:sz w:val="20"/>
              </w:rPr>
            </w:pPr>
            <w:r>
              <w:rPr>
                <w:spacing w:val="-10"/>
                <w:sz w:val="20"/>
              </w:rPr>
              <w:t>3</w:t>
            </w:r>
          </w:p>
        </w:tc>
        <w:tc>
          <w:tcPr>
            <w:tcW w:w="2835" w:type="dxa"/>
            <w:shd w:val="clear" w:color="auto" w:fill="F0F0F0"/>
          </w:tcPr>
          <w:p w14:paraId="1CB271AE" w14:textId="77777777" w:rsidR="000266F9" w:rsidRDefault="00000000">
            <w:pPr>
              <w:pStyle w:val="TableParagraph"/>
              <w:spacing w:before="213"/>
              <w:rPr>
                <w:sz w:val="20"/>
              </w:rPr>
            </w:pPr>
            <w:r>
              <w:rPr>
                <w:spacing w:val="-2"/>
                <w:sz w:val="20"/>
              </w:rPr>
              <w:t>Role:</w:t>
            </w:r>
          </w:p>
        </w:tc>
        <w:tc>
          <w:tcPr>
            <w:tcW w:w="7088" w:type="dxa"/>
            <w:gridSpan w:val="2"/>
          </w:tcPr>
          <w:p w14:paraId="04BFF0C3" w14:textId="77777777" w:rsidR="000266F9" w:rsidRDefault="000266F9">
            <w:pPr>
              <w:pStyle w:val="TableParagraph"/>
              <w:ind w:left="0"/>
              <w:rPr>
                <w:rFonts w:ascii="Times New Roman"/>
                <w:sz w:val="20"/>
              </w:rPr>
            </w:pPr>
          </w:p>
        </w:tc>
      </w:tr>
    </w:tbl>
    <w:p w14:paraId="32C32FA4" w14:textId="77777777" w:rsidR="000266F9" w:rsidRDefault="000266F9"/>
    <w:sectPr w:rsidR="000266F9">
      <w:pgSz w:w="11910" w:h="16840"/>
      <w:pgMar w:top="960" w:right="566" w:bottom="500" w:left="566" w:header="725" w:footer="3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D6C630" w14:textId="77777777" w:rsidR="00016B2C" w:rsidRDefault="00016B2C">
      <w:r>
        <w:separator/>
      </w:r>
    </w:p>
  </w:endnote>
  <w:endnote w:type="continuationSeparator" w:id="0">
    <w:p w14:paraId="083E7C93" w14:textId="77777777" w:rsidR="00016B2C" w:rsidRDefault="00016B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default"/>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8D742" w14:textId="77777777" w:rsidR="000266F9" w:rsidRDefault="00000000">
    <w:pPr>
      <w:pStyle w:val="BodyText"/>
      <w:spacing w:line="14" w:lineRule="auto"/>
      <w:rPr>
        <w:sz w:val="20"/>
      </w:rPr>
    </w:pPr>
    <w:r>
      <w:rPr>
        <w:noProof/>
        <w:sz w:val="20"/>
      </w:rPr>
      <mc:AlternateContent>
        <mc:Choice Requires="wps">
          <w:drawing>
            <wp:anchor distT="0" distB="0" distL="0" distR="0" simplePos="0" relativeHeight="251657216" behindDoc="1" locked="0" layoutInCell="1" allowOverlap="1" wp14:anchorId="65A47174" wp14:editId="70A1515E">
              <wp:simplePos x="0" y="0"/>
              <wp:positionH relativeFrom="page">
                <wp:posOffset>444500</wp:posOffset>
              </wp:positionH>
              <wp:positionV relativeFrom="page">
                <wp:posOffset>10358120</wp:posOffset>
              </wp:positionV>
              <wp:extent cx="928370" cy="167005"/>
              <wp:effectExtent l="0" t="0" r="0" b="0"/>
              <wp:wrapNone/>
              <wp:docPr id="2" name="Textbox 2"/>
              <wp:cNvGraphicFramePr/>
              <a:graphic xmlns:a="http://schemas.openxmlformats.org/drawingml/2006/main">
                <a:graphicData uri="http://schemas.microsoft.com/office/word/2010/wordprocessingShape">
                  <wps:wsp>
                    <wps:cNvSpPr txBox="1"/>
                    <wps:spPr>
                      <a:xfrm>
                        <a:off x="0" y="0"/>
                        <a:ext cx="928369" cy="167005"/>
                      </a:xfrm>
                      <a:prstGeom prst="rect">
                        <a:avLst/>
                      </a:prstGeom>
                    </wps:spPr>
                    <wps:txbx>
                      <w:txbxContent>
                        <w:p w14:paraId="7EC5F3C4" w14:textId="77777777" w:rsidR="000266F9" w:rsidRDefault="00000000">
                          <w:pPr>
                            <w:spacing w:before="12"/>
                            <w:ind w:left="20"/>
                            <w:rPr>
                              <w:sz w:val="20"/>
                            </w:rPr>
                          </w:pPr>
                          <w:r>
                            <w:rPr>
                              <w:sz w:val="20"/>
                            </w:rPr>
                            <w:t>November</w:t>
                          </w:r>
                          <w:r>
                            <w:rPr>
                              <w:spacing w:val="-11"/>
                              <w:sz w:val="20"/>
                            </w:rPr>
                            <w:t xml:space="preserve"> </w:t>
                          </w:r>
                          <w:r>
                            <w:rPr>
                              <w:spacing w:val="-4"/>
                              <w:sz w:val="20"/>
                            </w:rPr>
                            <w:t>2021</w:t>
                          </w:r>
                        </w:p>
                      </w:txbxContent>
                    </wps:txbx>
                    <wps:bodyPr wrap="square" lIns="0" tIns="0" rIns="0" bIns="0" rtlCol="0">
                      <a:noAutofit/>
                    </wps:bodyPr>
                  </wps:wsp>
                </a:graphicData>
              </a:graphic>
            </wp:anchor>
          </w:drawing>
        </mc:Choice>
        <mc:Fallback>
          <w:pict>
            <v:shapetype w14:anchorId="65A47174" id="_x0000_t202" coordsize="21600,21600" o:spt="202" path="m,l,21600r21600,l21600,xe">
              <v:stroke joinstyle="miter"/>
              <v:path gradientshapeok="t" o:connecttype="rect"/>
            </v:shapetype>
            <v:shape id="Textbox 2" o:spid="_x0000_s1027" type="#_x0000_t202" style="position:absolute;margin-left:35pt;margin-top:815.6pt;width:73.1pt;height:13.15pt;z-index:-25165926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" filled="f" stroked="f">
              <v:textbox inset="0,0,0,0">
                <w:txbxContent>
                  <w:p w14:paraId="7EC5F3C4" w14:textId="77777777" w:rsidR="000266F9" w:rsidRDefault="00000000">
                    <w:pPr>
                      <w:spacing w:before="12"/>
                      <w:ind w:left="20"/>
                      <w:rPr>
                        <w:sz w:val="20"/>
                      </w:rPr>
                    </w:pPr>
                    <w:r>
                      <w:rPr>
                        <w:sz w:val="20"/>
                      </w:rPr>
                      <w:t>November</w:t>
                    </w:r>
                    <w:r>
                      <w:rPr>
                        <w:spacing w:val="-11"/>
                        <w:sz w:val="20"/>
                      </w:rPr>
                      <w:t xml:space="preserve"> </w:t>
                    </w:r>
                    <w:r>
                      <w:rPr>
                        <w:spacing w:val="-4"/>
                        <w:sz w:val="20"/>
                      </w:rPr>
                      <w:t>2021</w:t>
                    </w:r>
                  </w:p>
                </w:txbxContent>
              </v:textbox>
              <w10:wrap anchorx="page" anchory="page"/>
            </v:shape>
          </w:pict>
        </mc:Fallback>
      </mc:AlternateContent>
    </w:r>
    <w:r>
      <w:rPr>
        <w:noProof/>
        <w:sz w:val="20"/>
      </w:rPr>
      <mc:AlternateContent>
        <mc:Choice Requires="wps">
          <w:drawing>
            <wp:anchor distT="0" distB="0" distL="0" distR="0" simplePos="0" relativeHeight="251658240" behindDoc="1" locked="0" layoutInCell="1" allowOverlap="1" wp14:anchorId="77BB885E" wp14:editId="706B7CD9">
              <wp:simplePos x="0" y="0"/>
              <wp:positionH relativeFrom="page">
                <wp:posOffset>3705860</wp:posOffset>
              </wp:positionH>
              <wp:positionV relativeFrom="page">
                <wp:posOffset>10356850</wp:posOffset>
              </wp:positionV>
              <wp:extent cx="159385" cy="167005"/>
              <wp:effectExtent l="0" t="0" r="0" b="0"/>
              <wp:wrapNone/>
              <wp:docPr id="3" name="Textbox 3"/>
              <wp:cNvGraphicFramePr/>
              <a:graphic xmlns:a="http://schemas.openxmlformats.org/drawingml/2006/main">
                <a:graphicData uri="http://schemas.microsoft.com/office/word/2010/wordprocessingShape">
                  <wps:wsp>
                    <wps:cNvSpPr txBox="1"/>
                    <wps:spPr>
                      <a:xfrm>
                        <a:off x="0" y="0"/>
                        <a:ext cx="159385" cy="167005"/>
                      </a:xfrm>
                      <a:prstGeom prst="rect">
                        <a:avLst/>
                      </a:prstGeom>
                    </wps:spPr>
                    <wps:txbx>
                      <w:txbxContent>
                        <w:p w14:paraId="3C00D177" w14:textId="77777777" w:rsidR="000266F9" w:rsidRDefault="00000000">
                          <w:pPr>
                            <w:spacing w:before="12"/>
                            <w:ind w:left="60"/>
                            <w:rPr>
                              <w:sz w:val="20"/>
                            </w:rPr>
                          </w:pPr>
                          <w:r>
                            <w:rPr>
                              <w:spacing w:val="-10"/>
                              <w:sz w:val="20"/>
                            </w:rPr>
                            <w:fldChar w:fldCharType="begin"/>
                          </w:r>
                          <w:r>
                            <w:rPr>
                              <w:spacing w:val="-10"/>
                              <w:sz w:val="20"/>
                            </w:rPr>
                            <w:instrText xml:space="preserve"> PAGE </w:instrText>
                          </w:r>
                          <w:r>
                            <w:rPr>
                              <w:spacing w:val="-10"/>
                              <w:sz w:val="20"/>
                            </w:rPr>
                            <w:fldChar w:fldCharType="separate"/>
                          </w:r>
                          <w:r>
                            <w:rPr>
                              <w:spacing w:val="-10"/>
                              <w:sz w:val="20"/>
                            </w:rPr>
                            <w:t>1</w:t>
                          </w:r>
                          <w:r>
                            <w:rPr>
                              <w:spacing w:val="-10"/>
                              <w:sz w:val="20"/>
                            </w:rPr>
                            <w:fldChar w:fldCharType="end"/>
                          </w:r>
                        </w:p>
                      </w:txbxContent>
                    </wps:txbx>
                    <wps:bodyPr wrap="square" lIns="0" tIns="0" rIns="0" bIns="0" rtlCol="0">
                      <a:noAutofit/>
                    </wps:bodyPr>
                  </wps:wsp>
                </a:graphicData>
              </a:graphic>
            </wp:anchor>
          </w:drawing>
        </mc:Choice>
        <mc:Fallback>
          <w:pict>
            <v:shape w14:anchorId="77BB885E" id="Textbox 3" o:spid="_x0000_s1028" type="#_x0000_t202" style="position:absolute;margin-left:291.8pt;margin-top:815.5pt;width:12.55pt;height:13.15pt;z-index:-25165824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" filled="f" stroked="f">
              <v:textbox inset="0,0,0,0">
                <w:txbxContent>
                  <w:p w14:paraId="3C00D177" w14:textId="77777777" w:rsidR="000266F9" w:rsidRDefault="00000000">
                    <w:pPr>
                      <w:spacing w:before="12"/>
                      <w:ind w:left="60"/>
                      <w:rPr>
                        <w:sz w:val="20"/>
                      </w:rPr>
                    </w:pPr>
                    <w:r>
                      <w:rPr>
                        <w:spacing w:val="-10"/>
                        <w:sz w:val="20"/>
                      </w:rPr>
                      <w:fldChar w:fldCharType="begin"/>
                    </w:r>
                    <w:r>
                      <w:rPr>
                        <w:spacing w:val="-10"/>
                        <w:sz w:val="20"/>
                      </w:rPr>
                      <w:instrText xml:space="preserve"> PAGE </w:instrText>
                    </w:r>
                    <w:r>
                      <w:rPr>
                        <w:spacing w:val="-10"/>
                        <w:sz w:val="20"/>
                      </w:rPr>
                      <w:fldChar w:fldCharType="separate"/>
                    </w:r>
                    <w:r>
                      <w:rPr>
                        <w:spacing w:val="-10"/>
                        <w:sz w:val="20"/>
                      </w:rPr>
                      <w:t>1</w:t>
                    </w:r>
                    <w:r>
                      <w:rPr>
                        <w:spacing w:val="-10"/>
                        <w:sz w:val="20"/>
                      </w:rPr>
                      <w:fldChar w:fldCharType="end"/>
                    </w:r>
                  </w:p>
                </w:txbxContent>
              </v:textbox>
              <w10:wrap anchorx="page" anchory="page"/>
            </v:shape>
          </w:pict>
        </mc:Fallback>
      </mc:AlternateContent>
    </w:r>
    <w:r>
      <w:rPr>
        <w:noProof/>
        <w:sz w:val="20"/>
      </w:rPr>
      <mc:AlternateContent>
        <mc:Choice Requires="wps">
          <w:drawing>
            <wp:anchor distT="0" distB="0" distL="0" distR="0" simplePos="0" relativeHeight="251659264" behindDoc="1" locked="0" layoutInCell="1" allowOverlap="1" wp14:anchorId="66A19707" wp14:editId="602BCDAB">
              <wp:simplePos x="0" y="0"/>
              <wp:positionH relativeFrom="page">
                <wp:posOffset>4188460</wp:posOffset>
              </wp:positionH>
              <wp:positionV relativeFrom="page">
                <wp:posOffset>10358120</wp:posOffset>
              </wp:positionV>
              <wp:extent cx="2924810" cy="167005"/>
              <wp:effectExtent l="0" t="0" r="0" b="0"/>
              <wp:wrapNone/>
              <wp:docPr id="4" name="Textbox 4"/>
              <wp:cNvGraphicFramePr/>
              <a:graphic xmlns:a="http://schemas.openxmlformats.org/drawingml/2006/main">
                <a:graphicData uri="http://schemas.microsoft.com/office/word/2010/wordprocessingShape">
                  <wps:wsp>
                    <wps:cNvSpPr txBox="1"/>
                    <wps:spPr>
                      <a:xfrm>
                        <a:off x="0" y="0"/>
                        <a:ext cx="2924810" cy="167005"/>
                      </a:xfrm>
                      <a:prstGeom prst="rect">
                        <a:avLst/>
                      </a:prstGeom>
                    </wps:spPr>
                    <wps:txbx>
                      <w:txbxContent>
                        <w:p w14:paraId="258579BA" w14:textId="77777777" w:rsidR="000266F9" w:rsidRDefault="00000000">
                          <w:pPr>
                            <w:spacing w:before="12"/>
                            <w:ind w:left="20"/>
                            <w:rPr>
                              <w:sz w:val="20"/>
                            </w:rPr>
                          </w:pPr>
                          <w:r>
                            <w:rPr>
                              <w:sz w:val="20"/>
                            </w:rPr>
                            <w:t>Ethical</w:t>
                          </w:r>
                          <w:r>
                            <w:rPr>
                              <w:spacing w:val="-7"/>
                              <w:sz w:val="20"/>
                            </w:rPr>
                            <w:t xml:space="preserve"> </w:t>
                          </w:r>
                          <w:r>
                            <w:rPr>
                              <w:sz w:val="20"/>
                            </w:rPr>
                            <w:t>Approval</w:t>
                          </w:r>
                          <w:r>
                            <w:rPr>
                              <w:spacing w:val="-7"/>
                              <w:sz w:val="20"/>
                            </w:rPr>
                            <w:t xml:space="preserve"> </w:t>
                          </w:r>
                          <w:r>
                            <w:rPr>
                              <w:sz w:val="20"/>
                            </w:rPr>
                            <w:t>Form</w:t>
                          </w:r>
                          <w:r>
                            <w:rPr>
                              <w:spacing w:val="-6"/>
                              <w:sz w:val="20"/>
                            </w:rPr>
                            <w:t xml:space="preserve"> </w:t>
                          </w:r>
                          <w:r>
                            <w:rPr>
                              <w:sz w:val="20"/>
                            </w:rPr>
                            <w:t>–</w:t>
                          </w:r>
                          <w:r>
                            <w:rPr>
                              <w:spacing w:val="-9"/>
                              <w:sz w:val="20"/>
                            </w:rPr>
                            <w:t xml:space="preserve"> </w:t>
                          </w:r>
                          <w:r>
                            <w:rPr>
                              <w:sz w:val="20"/>
                            </w:rPr>
                            <w:t>Engineering</w:t>
                          </w:r>
                          <w:r>
                            <w:rPr>
                              <w:spacing w:val="-6"/>
                              <w:sz w:val="20"/>
                            </w:rPr>
                            <w:t xml:space="preserve"> </w:t>
                          </w:r>
                          <w:r>
                            <w:rPr>
                              <w:sz w:val="20"/>
                            </w:rPr>
                            <w:t>Students</w:t>
                          </w:r>
                          <w:r>
                            <w:rPr>
                              <w:spacing w:val="-8"/>
                              <w:sz w:val="20"/>
                            </w:rPr>
                            <w:t xml:space="preserve"> </w:t>
                          </w:r>
                          <w:r>
                            <w:rPr>
                              <w:spacing w:val="-4"/>
                              <w:sz w:val="20"/>
                            </w:rPr>
                            <w:t>Only</w:t>
                          </w:r>
                        </w:p>
                      </w:txbxContent>
                    </wps:txbx>
                    <wps:bodyPr wrap="square" lIns="0" tIns="0" rIns="0" bIns="0" rtlCol="0">
                      <a:noAutofit/>
                    </wps:bodyPr>
                  </wps:wsp>
                </a:graphicData>
              </a:graphic>
            </wp:anchor>
          </w:drawing>
        </mc:Choice>
        <mc:Fallback>
          <w:pict>
            <v:shape w14:anchorId="66A19707" id="Textbox 4" o:spid="_x0000_s1029" type="#_x0000_t202" style="position:absolute;margin-left:329.8pt;margin-top:815.6pt;width:230.3pt;height:13.15pt;z-index:-2516572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" filled="f" stroked="f">
              <v:textbox inset="0,0,0,0">
                <w:txbxContent>
                  <w:p w14:paraId="258579BA" w14:textId="77777777" w:rsidR="000266F9" w:rsidRDefault="00000000">
                    <w:pPr>
                      <w:spacing w:before="12"/>
                      <w:ind w:left="20"/>
                      <w:rPr>
                        <w:sz w:val="20"/>
                      </w:rPr>
                    </w:pPr>
                    <w:r>
                      <w:rPr>
                        <w:sz w:val="20"/>
                      </w:rPr>
                      <w:t>Ethical</w:t>
                    </w:r>
                    <w:r>
                      <w:rPr>
                        <w:spacing w:val="-7"/>
                        <w:sz w:val="20"/>
                      </w:rPr>
                      <w:t xml:space="preserve"> </w:t>
                    </w:r>
                    <w:r>
                      <w:rPr>
                        <w:sz w:val="20"/>
                      </w:rPr>
                      <w:t>Approval</w:t>
                    </w:r>
                    <w:r>
                      <w:rPr>
                        <w:spacing w:val="-7"/>
                        <w:sz w:val="20"/>
                      </w:rPr>
                      <w:t xml:space="preserve"> </w:t>
                    </w:r>
                    <w:r>
                      <w:rPr>
                        <w:sz w:val="20"/>
                      </w:rPr>
                      <w:t>Form</w:t>
                    </w:r>
                    <w:r>
                      <w:rPr>
                        <w:spacing w:val="-6"/>
                        <w:sz w:val="20"/>
                      </w:rPr>
                      <w:t xml:space="preserve"> </w:t>
                    </w:r>
                    <w:r>
                      <w:rPr>
                        <w:sz w:val="20"/>
                      </w:rPr>
                      <w:t>–</w:t>
                    </w:r>
                    <w:r>
                      <w:rPr>
                        <w:spacing w:val="-9"/>
                        <w:sz w:val="20"/>
                      </w:rPr>
                      <w:t xml:space="preserve"> </w:t>
                    </w:r>
                    <w:r>
                      <w:rPr>
                        <w:sz w:val="20"/>
                      </w:rPr>
                      <w:t>Engineering</w:t>
                    </w:r>
                    <w:r>
                      <w:rPr>
                        <w:spacing w:val="-6"/>
                        <w:sz w:val="20"/>
                      </w:rPr>
                      <w:t xml:space="preserve"> </w:t>
                    </w:r>
                    <w:r>
                      <w:rPr>
                        <w:sz w:val="20"/>
                      </w:rPr>
                      <w:t>Students</w:t>
                    </w:r>
                    <w:r>
                      <w:rPr>
                        <w:spacing w:val="-8"/>
                        <w:sz w:val="20"/>
                      </w:rPr>
                      <w:t xml:space="preserve"> </w:t>
                    </w:r>
                    <w:r>
                      <w:rPr>
                        <w:spacing w:val="-4"/>
                        <w:sz w:val="20"/>
                      </w:rPr>
                      <w:t>Only</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D53690" w14:textId="77777777" w:rsidR="00016B2C" w:rsidRDefault="00016B2C">
      <w:r>
        <w:separator/>
      </w:r>
    </w:p>
  </w:footnote>
  <w:footnote w:type="continuationSeparator" w:id="0">
    <w:p w14:paraId="3CD820BD" w14:textId="77777777" w:rsidR="00016B2C" w:rsidRDefault="00016B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809243" w14:textId="77777777" w:rsidR="000266F9" w:rsidRDefault="00000000">
    <w:pPr>
      <w:pStyle w:val="BodyText"/>
      <w:spacing w:line="14" w:lineRule="auto"/>
      <w:rPr>
        <w:sz w:val="20"/>
      </w:rPr>
    </w:pPr>
    <w:r>
      <w:rPr>
        <w:noProof/>
        <w:sz w:val="20"/>
      </w:rPr>
      <mc:AlternateContent>
        <mc:Choice Requires="wps">
          <w:drawing>
            <wp:anchor distT="0" distB="0" distL="0" distR="0" simplePos="0" relativeHeight="251656192" behindDoc="1" locked="0" layoutInCell="1" allowOverlap="1" wp14:anchorId="2210E959" wp14:editId="7DD4BEB0">
              <wp:simplePos x="0" y="0"/>
              <wp:positionH relativeFrom="page">
                <wp:posOffset>4039235</wp:posOffset>
              </wp:positionH>
              <wp:positionV relativeFrom="page">
                <wp:posOffset>447040</wp:posOffset>
              </wp:positionV>
              <wp:extent cx="3077210" cy="182245"/>
              <wp:effectExtent l="0" t="0" r="0" b="0"/>
              <wp:wrapNone/>
              <wp:docPr id="1" name="Textbox 1"/>
              <wp:cNvGraphicFramePr/>
              <a:graphic xmlns:a="http://schemas.openxmlformats.org/drawingml/2006/main">
                <a:graphicData uri="http://schemas.microsoft.com/office/word/2010/wordprocessingShape">
                  <wps:wsp>
                    <wps:cNvSpPr txBox="1"/>
                    <wps:spPr>
                      <a:xfrm>
                        <a:off x="0" y="0"/>
                        <a:ext cx="3077210" cy="182245"/>
                      </a:xfrm>
                      <a:prstGeom prst="rect">
                        <a:avLst/>
                      </a:prstGeom>
                    </wps:spPr>
                    <wps:txbx>
                      <w:txbxContent>
                        <w:p w14:paraId="0B7E0911" w14:textId="77777777" w:rsidR="000266F9" w:rsidRDefault="00000000">
                          <w:pPr>
                            <w:spacing w:before="13"/>
                            <w:ind w:left="20"/>
                            <w:rPr>
                              <w:rFonts w:ascii="Arial" w:hAnsi="Arial"/>
                              <w:b/>
                            </w:rPr>
                          </w:pPr>
                          <w:r>
                            <w:rPr>
                              <w:rFonts w:ascii="Arial" w:hAnsi="Arial"/>
                              <w:b/>
                            </w:rPr>
                            <w:t>ETHICS</w:t>
                          </w:r>
                          <w:r>
                            <w:rPr>
                              <w:rFonts w:ascii="Arial" w:hAnsi="Arial"/>
                              <w:b/>
                              <w:spacing w:val="-8"/>
                            </w:rPr>
                            <w:t xml:space="preserve"> </w:t>
                          </w:r>
                          <w:r>
                            <w:rPr>
                              <w:rFonts w:ascii="Arial" w:hAnsi="Arial"/>
                              <w:b/>
                            </w:rPr>
                            <w:t>FORM</w:t>
                          </w:r>
                          <w:r>
                            <w:rPr>
                              <w:rFonts w:ascii="Arial" w:hAnsi="Arial"/>
                              <w:b/>
                              <w:spacing w:val="-6"/>
                            </w:rPr>
                            <w:t xml:space="preserve"> </w:t>
                          </w:r>
                          <w:r>
                            <w:rPr>
                              <w:rFonts w:ascii="Arial" w:hAnsi="Arial"/>
                              <w:b/>
                            </w:rPr>
                            <w:t>–</w:t>
                          </w:r>
                          <w:r>
                            <w:rPr>
                              <w:rFonts w:ascii="Arial" w:hAnsi="Arial"/>
                              <w:b/>
                              <w:spacing w:val="-6"/>
                            </w:rPr>
                            <w:t xml:space="preserve"> </w:t>
                          </w:r>
                          <w:r>
                            <w:rPr>
                              <w:rFonts w:ascii="Arial" w:hAnsi="Arial"/>
                              <w:b/>
                            </w:rPr>
                            <w:t>STEM</w:t>
                          </w:r>
                          <w:r>
                            <w:rPr>
                              <w:rFonts w:ascii="Arial" w:hAnsi="Arial"/>
                              <w:b/>
                              <w:spacing w:val="-6"/>
                            </w:rPr>
                            <w:t xml:space="preserve"> </w:t>
                          </w:r>
                          <w:r>
                            <w:rPr>
                              <w:rFonts w:ascii="Arial" w:hAnsi="Arial"/>
                              <w:b/>
                            </w:rPr>
                            <w:t>MSc</w:t>
                          </w:r>
                          <w:r>
                            <w:rPr>
                              <w:rFonts w:ascii="Arial" w:hAnsi="Arial"/>
                              <w:b/>
                              <w:spacing w:val="-7"/>
                            </w:rPr>
                            <w:t xml:space="preserve"> </w:t>
                          </w:r>
                          <w:r>
                            <w:rPr>
                              <w:rFonts w:ascii="Arial" w:hAnsi="Arial"/>
                              <w:b/>
                            </w:rPr>
                            <w:t>STUDENTS</w:t>
                          </w:r>
                          <w:r>
                            <w:rPr>
                              <w:rFonts w:ascii="Arial" w:hAnsi="Arial"/>
                              <w:b/>
                              <w:spacing w:val="-2"/>
                            </w:rPr>
                            <w:t xml:space="preserve"> </w:t>
                          </w:r>
                          <w:r>
                            <w:rPr>
                              <w:rFonts w:ascii="Arial" w:hAnsi="Arial"/>
                              <w:b/>
                              <w:spacing w:val="-4"/>
                            </w:rPr>
                            <w:t>ONLY</w:t>
                          </w:r>
                        </w:p>
                      </w:txbxContent>
                    </wps:txbx>
                    <wps:bodyPr wrap="square" lIns="0" tIns="0" rIns="0" bIns="0" rtlCol="0">
                      <a:noAutofit/>
                    </wps:bodyPr>
                  </wps:wsp>
                </a:graphicData>
              </a:graphic>
            </wp:anchor>
          </w:drawing>
        </mc:Choice>
        <mc:Fallback>
          <w:pict>
            <v:shapetype w14:anchorId="2210E959" id="_x0000_t202" coordsize="21600,21600" o:spt="202" path="m,l,21600r21600,l21600,xe">
              <v:stroke joinstyle="miter"/>
              <v:path gradientshapeok="t" o:connecttype="rect"/>
            </v:shapetype>
            <v:shape id="Textbox 1" o:spid="_x0000_s1026" type="#_x0000_t202" style="position:absolute;margin-left:318.05pt;margin-top:35.2pt;width:242.3pt;height:14.35pt;z-index:-25166028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" filled="f" stroked="f">
              <v:textbox inset="0,0,0,0">
                <w:txbxContent>
                  <w:p w14:paraId="0B7E0911" w14:textId="77777777" w:rsidR="000266F9" w:rsidRDefault="00000000">
                    <w:pPr>
                      <w:spacing w:before="13"/>
                      <w:ind w:left="20"/>
                      <w:rPr>
                        <w:rFonts w:ascii="Arial" w:hAnsi="Arial"/>
                        <w:b/>
                      </w:rPr>
                    </w:pPr>
                    <w:r>
                      <w:rPr>
                        <w:rFonts w:ascii="Arial" w:hAnsi="Arial"/>
                        <w:b/>
                      </w:rPr>
                      <w:t>ETHICS</w:t>
                    </w:r>
                    <w:r>
                      <w:rPr>
                        <w:rFonts w:ascii="Arial" w:hAnsi="Arial"/>
                        <w:b/>
                        <w:spacing w:val="-8"/>
                      </w:rPr>
                      <w:t xml:space="preserve"> </w:t>
                    </w:r>
                    <w:r>
                      <w:rPr>
                        <w:rFonts w:ascii="Arial" w:hAnsi="Arial"/>
                        <w:b/>
                      </w:rPr>
                      <w:t>FORM</w:t>
                    </w:r>
                    <w:r>
                      <w:rPr>
                        <w:rFonts w:ascii="Arial" w:hAnsi="Arial"/>
                        <w:b/>
                        <w:spacing w:val="-6"/>
                      </w:rPr>
                      <w:t xml:space="preserve"> </w:t>
                    </w:r>
                    <w:r>
                      <w:rPr>
                        <w:rFonts w:ascii="Arial" w:hAnsi="Arial"/>
                        <w:b/>
                      </w:rPr>
                      <w:t>–</w:t>
                    </w:r>
                    <w:r>
                      <w:rPr>
                        <w:rFonts w:ascii="Arial" w:hAnsi="Arial"/>
                        <w:b/>
                        <w:spacing w:val="-6"/>
                      </w:rPr>
                      <w:t xml:space="preserve"> </w:t>
                    </w:r>
                    <w:r>
                      <w:rPr>
                        <w:rFonts w:ascii="Arial" w:hAnsi="Arial"/>
                        <w:b/>
                      </w:rPr>
                      <w:t>STEM</w:t>
                    </w:r>
                    <w:r>
                      <w:rPr>
                        <w:rFonts w:ascii="Arial" w:hAnsi="Arial"/>
                        <w:b/>
                        <w:spacing w:val="-6"/>
                      </w:rPr>
                      <w:t xml:space="preserve"> </w:t>
                    </w:r>
                    <w:r>
                      <w:rPr>
                        <w:rFonts w:ascii="Arial" w:hAnsi="Arial"/>
                        <w:b/>
                      </w:rPr>
                      <w:t>MSc</w:t>
                    </w:r>
                    <w:r>
                      <w:rPr>
                        <w:rFonts w:ascii="Arial" w:hAnsi="Arial"/>
                        <w:b/>
                        <w:spacing w:val="-7"/>
                      </w:rPr>
                      <w:t xml:space="preserve"> </w:t>
                    </w:r>
                    <w:r>
                      <w:rPr>
                        <w:rFonts w:ascii="Arial" w:hAnsi="Arial"/>
                        <w:b/>
                      </w:rPr>
                      <w:t>STUDENTS</w:t>
                    </w:r>
                    <w:r>
                      <w:rPr>
                        <w:rFonts w:ascii="Arial" w:hAnsi="Arial"/>
                        <w:b/>
                        <w:spacing w:val="-2"/>
                      </w:rPr>
                      <w:t xml:space="preserve"> </w:t>
                    </w:r>
                    <w:r>
                      <w:rPr>
                        <w:rFonts w:ascii="Arial" w:hAnsi="Arial"/>
                        <w:b/>
                        <w:spacing w:val="-4"/>
                      </w:rPr>
                      <w:t>ONLY</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F092B84"/>
    <w:multiLevelType w:val="multilevel"/>
    <w:tmpl w:val="CF092B84"/>
    <w:lvl w:ilvl="0">
      <w:numFmt w:val="bullet"/>
      <w:lvlText w:val=""/>
      <w:lvlJc w:val="left"/>
      <w:pPr>
        <w:ind w:left="775" w:hanging="360"/>
      </w:pPr>
      <w:rPr>
        <w:rFonts w:ascii="Symbol" w:eastAsia="Symbol" w:hAnsi="Symbol" w:cs="Symbol" w:hint="default"/>
        <w:b w:val="0"/>
        <w:bCs w:val="0"/>
        <w:i w:val="0"/>
        <w:iCs w:val="0"/>
        <w:spacing w:val="0"/>
        <w:w w:val="100"/>
        <w:sz w:val="22"/>
        <w:szCs w:val="22"/>
        <w:lang w:val="en-US" w:eastAsia="en-US" w:bidi="ar-SA"/>
      </w:rPr>
    </w:lvl>
    <w:lvl w:ilvl="1">
      <w:numFmt w:val="bullet"/>
      <w:lvlText w:val="•"/>
      <w:lvlJc w:val="left"/>
      <w:pPr>
        <w:ind w:left="1708" w:hanging="360"/>
      </w:pPr>
      <w:rPr>
        <w:rFonts w:hint="default"/>
        <w:lang w:val="en-US" w:eastAsia="en-US" w:bidi="ar-SA"/>
      </w:rPr>
    </w:lvl>
    <w:lvl w:ilvl="2">
      <w:numFmt w:val="bullet"/>
      <w:lvlText w:val="•"/>
      <w:lvlJc w:val="left"/>
      <w:pPr>
        <w:ind w:left="2637" w:hanging="360"/>
      </w:pPr>
      <w:rPr>
        <w:rFonts w:hint="default"/>
        <w:lang w:val="en-US" w:eastAsia="en-US" w:bidi="ar-SA"/>
      </w:rPr>
    </w:lvl>
    <w:lvl w:ilvl="3">
      <w:numFmt w:val="bullet"/>
      <w:lvlText w:val="•"/>
      <w:lvlJc w:val="left"/>
      <w:pPr>
        <w:ind w:left="3566" w:hanging="360"/>
      </w:pPr>
      <w:rPr>
        <w:rFonts w:hint="default"/>
        <w:lang w:val="en-US" w:eastAsia="en-US" w:bidi="ar-SA"/>
      </w:rPr>
    </w:lvl>
    <w:lvl w:ilvl="4">
      <w:numFmt w:val="bullet"/>
      <w:lvlText w:val="•"/>
      <w:lvlJc w:val="left"/>
      <w:pPr>
        <w:ind w:left="4495" w:hanging="360"/>
      </w:pPr>
      <w:rPr>
        <w:rFonts w:hint="default"/>
        <w:lang w:val="en-US" w:eastAsia="en-US" w:bidi="ar-SA"/>
      </w:rPr>
    </w:lvl>
    <w:lvl w:ilvl="5">
      <w:numFmt w:val="bullet"/>
      <w:lvlText w:val="•"/>
      <w:lvlJc w:val="left"/>
      <w:pPr>
        <w:ind w:left="5424" w:hanging="360"/>
      </w:pPr>
      <w:rPr>
        <w:rFonts w:hint="default"/>
        <w:lang w:val="en-US" w:eastAsia="en-US" w:bidi="ar-SA"/>
      </w:rPr>
    </w:lvl>
    <w:lvl w:ilvl="6">
      <w:numFmt w:val="bullet"/>
      <w:lvlText w:val="•"/>
      <w:lvlJc w:val="left"/>
      <w:pPr>
        <w:ind w:left="6353" w:hanging="360"/>
      </w:pPr>
      <w:rPr>
        <w:rFonts w:hint="default"/>
        <w:lang w:val="en-US" w:eastAsia="en-US" w:bidi="ar-SA"/>
      </w:rPr>
    </w:lvl>
    <w:lvl w:ilvl="7">
      <w:numFmt w:val="bullet"/>
      <w:lvlText w:val="•"/>
      <w:lvlJc w:val="left"/>
      <w:pPr>
        <w:ind w:left="7282" w:hanging="360"/>
      </w:pPr>
      <w:rPr>
        <w:rFonts w:hint="default"/>
        <w:lang w:val="en-US" w:eastAsia="en-US" w:bidi="ar-SA"/>
      </w:rPr>
    </w:lvl>
    <w:lvl w:ilvl="8">
      <w:numFmt w:val="bullet"/>
      <w:lvlText w:val="•"/>
      <w:lvlJc w:val="left"/>
      <w:pPr>
        <w:ind w:left="8211" w:hanging="360"/>
      </w:pPr>
      <w:rPr>
        <w:rFonts w:hint="default"/>
        <w:lang w:val="en-US" w:eastAsia="en-US" w:bidi="ar-SA"/>
      </w:rPr>
    </w:lvl>
  </w:abstractNum>
  <w:abstractNum w:abstractNumId="1" w15:restartNumberingAfterBreak="0">
    <w:nsid w:val="0053208E"/>
    <w:multiLevelType w:val="multilevel"/>
    <w:tmpl w:val="0053208E"/>
    <w:lvl w:ilvl="0">
      <w:numFmt w:val="bullet"/>
      <w:lvlText w:val=""/>
      <w:lvlJc w:val="left"/>
      <w:pPr>
        <w:ind w:left="775" w:hanging="360"/>
      </w:pPr>
      <w:rPr>
        <w:rFonts w:ascii="Symbol" w:eastAsia="Symbol" w:hAnsi="Symbol" w:cs="Symbol" w:hint="default"/>
        <w:b w:val="0"/>
        <w:bCs w:val="0"/>
        <w:i w:val="0"/>
        <w:iCs w:val="0"/>
        <w:spacing w:val="0"/>
        <w:w w:val="100"/>
        <w:sz w:val="22"/>
        <w:szCs w:val="22"/>
        <w:lang w:val="en-US" w:eastAsia="en-US" w:bidi="ar-SA"/>
      </w:rPr>
    </w:lvl>
    <w:lvl w:ilvl="1">
      <w:numFmt w:val="bullet"/>
      <w:lvlText w:val="•"/>
      <w:lvlJc w:val="left"/>
      <w:pPr>
        <w:ind w:left="1708" w:hanging="360"/>
      </w:pPr>
      <w:rPr>
        <w:rFonts w:hint="default"/>
        <w:lang w:val="en-US" w:eastAsia="en-US" w:bidi="ar-SA"/>
      </w:rPr>
    </w:lvl>
    <w:lvl w:ilvl="2">
      <w:numFmt w:val="bullet"/>
      <w:lvlText w:val="•"/>
      <w:lvlJc w:val="left"/>
      <w:pPr>
        <w:ind w:left="2637" w:hanging="360"/>
      </w:pPr>
      <w:rPr>
        <w:rFonts w:hint="default"/>
        <w:lang w:val="en-US" w:eastAsia="en-US" w:bidi="ar-SA"/>
      </w:rPr>
    </w:lvl>
    <w:lvl w:ilvl="3">
      <w:numFmt w:val="bullet"/>
      <w:lvlText w:val="•"/>
      <w:lvlJc w:val="left"/>
      <w:pPr>
        <w:ind w:left="3566" w:hanging="360"/>
      </w:pPr>
      <w:rPr>
        <w:rFonts w:hint="default"/>
        <w:lang w:val="en-US" w:eastAsia="en-US" w:bidi="ar-SA"/>
      </w:rPr>
    </w:lvl>
    <w:lvl w:ilvl="4">
      <w:numFmt w:val="bullet"/>
      <w:lvlText w:val="•"/>
      <w:lvlJc w:val="left"/>
      <w:pPr>
        <w:ind w:left="4495" w:hanging="360"/>
      </w:pPr>
      <w:rPr>
        <w:rFonts w:hint="default"/>
        <w:lang w:val="en-US" w:eastAsia="en-US" w:bidi="ar-SA"/>
      </w:rPr>
    </w:lvl>
    <w:lvl w:ilvl="5">
      <w:numFmt w:val="bullet"/>
      <w:lvlText w:val="•"/>
      <w:lvlJc w:val="left"/>
      <w:pPr>
        <w:ind w:left="5424" w:hanging="360"/>
      </w:pPr>
      <w:rPr>
        <w:rFonts w:hint="default"/>
        <w:lang w:val="en-US" w:eastAsia="en-US" w:bidi="ar-SA"/>
      </w:rPr>
    </w:lvl>
    <w:lvl w:ilvl="6">
      <w:numFmt w:val="bullet"/>
      <w:lvlText w:val="•"/>
      <w:lvlJc w:val="left"/>
      <w:pPr>
        <w:ind w:left="6353" w:hanging="360"/>
      </w:pPr>
      <w:rPr>
        <w:rFonts w:hint="default"/>
        <w:lang w:val="en-US" w:eastAsia="en-US" w:bidi="ar-SA"/>
      </w:rPr>
    </w:lvl>
    <w:lvl w:ilvl="7">
      <w:numFmt w:val="bullet"/>
      <w:lvlText w:val="•"/>
      <w:lvlJc w:val="left"/>
      <w:pPr>
        <w:ind w:left="7282" w:hanging="360"/>
      </w:pPr>
      <w:rPr>
        <w:rFonts w:hint="default"/>
        <w:lang w:val="en-US" w:eastAsia="en-US" w:bidi="ar-SA"/>
      </w:rPr>
    </w:lvl>
    <w:lvl w:ilvl="8">
      <w:numFmt w:val="bullet"/>
      <w:lvlText w:val="•"/>
      <w:lvlJc w:val="left"/>
      <w:pPr>
        <w:ind w:left="8211" w:hanging="360"/>
      </w:pPr>
      <w:rPr>
        <w:rFonts w:hint="default"/>
        <w:lang w:val="en-US" w:eastAsia="en-US" w:bidi="ar-SA"/>
      </w:rPr>
    </w:lvl>
  </w:abstractNum>
  <w:abstractNum w:abstractNumId="2" w15:restartNumberingAfterBreak="0">
    <w:nsid w:val="59ADCABA"/>
    <w:multiLevelType w:val="multilevel"/>
    <w:tmpl w:val="59ADCABA"/>
    <w:lvl w:ilvl="0">
      <w:start w:val="1"/>
      <w:numFmt w:val="lowerLetter"/>
      <w:lvlText w:val="(%1)"/>
      <w:lvlJc w:val="left"/>
      <w:pPr>
        <w:ind w:left="1542" w:hanging="300"/>
        <w:jc w:val="left"/>
      </w:pPr>
      <w:rPr>
        <w:rFonts w:ascii="Arial" w:eastAsia="Arial" w:hAnsi="Arial" w:cs="Arial" w:hint="default"/>
        <w:b w:val="0"/>
        <w:bCs w:val="0"/>
        <w:i/>
        <w:iCs/>
        <w:spacing w:val="-1"/>
        <w:w w:val="99"/>
        <w:sz w:val="20"/>
        <w:szCs w:val="20"/>
        <w:lang w:val="en-US" w:eastAsia="en-US" w:bidi="ar-SA"/>
      </w:rPr>
    </w:lvl>
    <w:lvl w:ilvl="1">
      <w:numFmt w:val="bullet"/>
      <w:lvlText w:val="•"/>
      <w:lvlJc w:val="left"/>
      <w:pPr>
        <w:ind w:left="2175" w:hanging="300"/>
      </w:pPr>
      <w:rPr>
        <w:rFonts w:hint="default"/>
        <w:lang w:val="en-US" w:eastAsia="en-US" w:bidi="ar-SA"/>
      </w:rPr>
    </w:lvl>
    <w:lvl w:ilvl="2">
      <w:numFmt w:val="bullet"/>
      <w:lvlText w:val="•"/>
      <w:lvlJc w:val="left"/>
      <w:pPr>
        <w:ind w:left="2811" w:hanging="300"/>
      </w:pPr>
      <w:rPr>
        <w:rFonts w:hint="default"/>
        <w:lang w:val="en-US" w:eastAsia="en-US" w:bidi="ar-SA"/>
      </w:rPr>
    </w:lvl>
    <w:lvl w:ilvl="3">
      <w:numFmt w:val="bullet"/>
      <w:lvlText w:val="•"/>
      <w:lvlJc w:val="left"/>
      <w:pPr>
        <w:ind w:left="3446" w:hanging="300"/>
      </w:pPr>
      <w:rPr>
        <w:rFonts w:hint="default"/>
        <w:lang w:val="en-US" w:eastAsia="en-US" w:bidi="ar-SA"/>
      </w:rPr>
    </w:lvl>
    <w:lvl w:ilvl="4">
      <w:numFmt w:val="bullet"/>
      <w:lvlText w:val="•"/>
      <w:lvlJc w:val="left"/>
      <w:pPr>
        <w:ind w:left="4082" w:hanging="300"/>
      </w:pPr>
      <w:rPr>
        <w:rFonts w:hint="default"/>
        <w:lang w:val="en-US" w:eastAsia="en-US" w:bidi="ar-SA"/>
      </w:rPr>
    </w:lvl>
    <w:lvl w:ilvl="5">
      <w:numFmt w:val="bullet"/>
      <w:lvlText w:val="•"/>
      <w:lvlJc w:val="left"/>
      <w:pPr>
        <w:ind w:left="4717" w:hanging="300"/>
      </w:pPr>
      <w:rPr>
        <w:rFonts w:hint="default"/>
        <w:lang w:val="en-US" w:eastAsia="en-US" w:bidi="ar-SA"/>
      </w:rPr>
    </w:lvl>
    <w:lvl w:ilvl="6">
      <w:numFmt w:val="bullet"/>
      <w:lvlText w:val="•"/>
      <w:lvlJc w:val="left"/>
      <w:pPr>
        <w:ind w:left="5353" w:hanging="300"/>
      </w:pPr>
      <w:rPr>
        <w:rFonts w:hint="default"/>
        <w:lang w:val="en-US" w:eastAsia="en-US" w:bidi="ar-SA"/>
      </w:rPr>
    </w:lvl>
    <w:lvl w:ilvl="7">
      <w:numFmt w:val="bullet"/>
      <w:lvlText w:val="•"/>
      <w:lvlJc w:val="left"/>
      <w:pPr>
        <w:ind w:left="5988" w:hanging="300"/>
      </w:pPr>
      <w:rPr>
        <w:rFonts w:hint="default"/>
        <w:lang w:val="en-US" w:eastAsia="en-US" w:bidi="ar-SA"/>
      </w:rPr>
    </w:lvl>
    <w:lvl w:ilvl="8">
      <w:numFmt w:val="bullet"/>
      <w:lvlText w:val="•"/>
      <w:lvlJc w:val="left"/>
      <w:pPr>
        <w:ind w:left="6624" w:hanging="300"/>
      </w:pPr>
      <w:rPr>
        <w:rFonts w:hint="default"/>
        <w:lang w:val="en-US" w:eastAsia="en-US" w:bidi="ar-SA"/>
      </w:rPr>
    </w:lvl>
  </w:abstractNum>
  <w:num w:numId="1" w16cid:durableId="461651114">
    <w:abstractNumId w:val="1"/>
  </w:num>
  <w:num w:numId="2" w16cid:durableId="2093550258">
    <w:abstractNumId w:val="0"/>
  </w:num>
  <w:num w:numId="3" w16cid:durableId="17240598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6F9"/>
    <w:rsid w:val="00016B2C"/>
    <w:rsid w:val="000266F9"/>
    <w:rsid w:val="006525D2"/>
    <w:rsid w:val="07201C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BC4B3"/>
  <w15:docId w15:val="{7D437AAB-EF14-4382-9AC9-2FFCDC06A4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GB" w:bidi="ar-SA"/>
      </w:rPr>
    </w:rPrDefault>
    <w:pPrDefault/>
  </w:docDefaults>
  <w:latentStyles w:defLockedState="0" w:defUIPriority="0" w:defSemiHidden="0" w:defUnhideWhenUsed="0" w:defQFormat="0" w:count="376">
    <w:lsdException w:name="Normal" w:uiPriority="1"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uiPriority="1" w:qFormat="1"/>
    <w:lsdException w:name="Default Paragraph Font" w:semiHidden="1" w:uiPriority="1" w:unhideWhenUsed="1"/>
    <w:lsdException w:name="Body Text" w:uiPriority="1" w:qFormat="1"/>
    <w:lsdException w:name="Subtitle" w:qFormat="1"/>
    <w:lsdException w:name="Strong" w:uiPriority="22" w:qFormat="1"/>
    <w:lsdException w:name="Emphasis" w:qFormat="1"/>
    <w:lsdException w:name="HTML Top of Form" w:semiHidden="1" w:uiPriority="99" w:unhideWhenUsed="1"/>
    <w:lsdException w:name="HTML Bottom of Form" w:semiHidden="1" w:uiPriority="99" w:unhideWhenUsed="1"/>
    <w:lsdException w:name="Normal (Web)" w:uiPriority="99"/>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1"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uiPriority w:val="1"/>
    <w:qFormat/>
    <w:pPr>
      <w:widowControl w:val="0"/>
      <w:autoSpaceDE w:val="0"/>
      <w:autoSpaceDN w:val="0"/>
    </w:pPr>
    <w:rPr>
      <w:rFonts w:ascii="Arial MT" w:eastAsia="Arial MT" w:hAnsi="Arial MT" w:cs="Arial MT"/>
      <w:sz w:val="22"/>
      <w:szCs w:val="2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Title">
    <w:name w:val="Title"/>
    <w:basedOn w:val="Normal"/>
    <w:uiPriority w:val="1"/>
    <w:qFormat/>
    <w:pPr>
      <w:spacing w:before="275"/>
      <w:ind w:right="2"/>
      <w:jc w:val="center"/>
    </w:pPr>
    <w:rPr>
      <w:rFonts w:ascii="Arial" w:eastAsia="Arial" w:hAnsi="Arial" w:cs="Arial"/>
      <w:b/>
      <w:bCs/>
      <w:sz w:val="24"/>
      <w:szCs w:val="24"/>
    </w:rPr>
  </w:style>
  <w:style w:type="table" w:customStyle="1" w:styleId="TableNormal1">
    <w:name w:val="Table Normal1"/>
    <w:uiPriority w:val="2"/>
    <w:semiHidden/>
    <w:unhideWhenUsed/>
    <w:qFormat/>
    <w:tblPr>
      <w:tblCellMar>
        <w:top w:w="0" w:type="dxa"/>
        <w:left w:w="0" w:type="dxa"/>
        <w:bottom w:w="0" w:type="dxa"/>
        <w:right w:w="0" w:type="dxa"/>
      </w:tblCellMar>
    </w:tblPr>
  </w:style>
  <w:style w:type="paragraph" w:styleId="ListParagraph">
    <w:name w:val="List Paragraph"/>
    <w:basedOn w:val="Normal"/>
    <w:uiPriority w:val="1"/>
    <w:qFormat/>
  </w:style>
  <w:style w:type="paragraph" w:customStyle="1" w:styleId="TableParagraph">
    <w:name w:val="Table Paragraph"/>
    <w:basedOn w:val="Normal"/>
    <w:uiPriority w:val="1"/>
    <w:qFormat/>
    <w:pPr>
      <w:ind w:left="107"/>
    </w:pPr>
  </w:style>
  <w:style w:type="character" w:styleId="Hyperlink">
    <w:name w:val="Hyperlink"/>
    <w:basedOn w:val="DefaultParagraphFont"/>
    <w:rsid w:val="006525D2"/>
    <w:rPr>
      <w:color w:val="0000FF" w:themeColor="hyperlink"/>
      <w:u w:val="single"/>
    </w:rPr>
  </w:style>
  <w:style w:type="character" w:styleId="UnresolvedMention">
    <w:name w:val="Unresolved Mention"/>
    <w:basedOn w:val="DefaultParagraphFont"/>
    <w:uiPriority w:val="99"/>
    <w:semiHidden/>
    <w:unhideWhenUsed/>
    <w:rsid w:val="006525D2"/>
    <w:rPr>
      <w:color w:val="605E5C"/>
      <w:shd w:val="clear" w:color="auto" w:fill="E1DFDD"/>
    </w:rPr>
  </w:style>
  <w:style w:type="paragraph" w:styleId="NormalWeb">
    <w:name w:val="Normal (Web)"/>
    <w:basedOn w:val="Normal"/>
    <w:uiPriority w:val="99"/>
    <w:unhideWhenUsed/>
    <w:rsid w:val="006525D2"/>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6525D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564744">
      <w:bodyDiv w:val="1"/>
      <w:marLeft w:val="0"/>
      <w:marRight w:val="0"/>
      <w:marTop w:val="0"/>
      <w:marBottom w:val="0"/>
      <w:divBdr>
        <w:top w:val="none" w:sz="0" w:space="0" w:color="auto"/>
        <w:left w:val="none" w:sz="0" w:space="0" w:color="auto"/>
        <w:bottom w:val="none" w:sz="0" w:space="0" w:color="auto"/>
        <w:right w:val="none" w:sz="0" w:space="0" w:color="auto"/>
      </w:divBdr>
    </w:div>
    <w:div w:id="798718706">
      <w:bodyDiv w:val="1"/>
      <w:marLeft w:val="0"/>
      <w:marRight w:val="0"/>
      <w:marTop w:val="0"/>
      <w:marBottom w:val="0"/>
      <w:divBdr>
        <w:top w:val="none" w:sz="0" w:space="0" w:color="auto"/>
        <w:left w:val="none" w:sz="0" w:space="0" w:color="auto"/>
        <w:bottom w:val="none" w:sz="0" w:space="0" w:color="auto"/>
        <w:right w:val="none" w:sz="0" w:space="0" w:color="auto"/>
      </w:divBdr>
    </w:div>
    <w:div w:id="1101996715">
      <w:bodyDiv w:val="1"/>
      <w:marLeft w:val="0"/>
      <w:marRight w:val="0"/>
      <w:marTop w:val="0"/>
      <w:marBottom w:val="0"/>
      <w:divBdr>
        <w:top w:val="none" w:sz="0" w:space="0" w:color="auto"/>
        <w:left w:val="none" w:sz="0" w:space="0" w:color="auto"/>
        <w:bottom w:val="none" w:sz="0" w:space="0" w:color="auto"/>
        <w:right w:val="none" w:sz="0" w:space="0" w:color="auto"/>
      </w:divBdr>
    </w:div>
    <w:div w:id="19182001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2434361@student.uwtsd.ac.uk" TargetMode="External"/><Relationship Id="rId13" Type="http://schemas.openxmlformats.org/officeDocument/2006/relationships/hyperlink" Target="https://www.uwtsd.ac.uk/research/research-ethic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file://localhost/C:/Users/c.lohmann-hancock/AppData/Local/Microsoft/Windows/INetCache/REICoP-17-20-v3-Final.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2906</Words>
  <Characters>16569</Characters>
  <Application>Microsoft Office Word</Application>
  <DocSecurity>0</DocSecurity>
  <Lines>138</Lines>
  <Paragraphs>38</Paragraphs>
  <ScaleCrop>false</ScaleCrop>
  <Company/>
  <LinksUpToDate>false</LinksUpToDate>
  <CharactersWithSpaces>19437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het</cp:lastModifiedBy>
  <cp:revision>2</cp:revision>
  <dcterms:created xsi:type="dcterms:W3CDTF">2025-12-03T11:35:00Z</dcterms:created>
  <dcterms:modified xsi:type="dcterms:W3CDTF">2025-12-03T11:35:00Z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2025-10-23T00:00:00Z</vt:filetime>
  </property>
  <property fmtid="{D5CDD505-2E9C-101B-9397-08002B2CF9AE}" pid="3" name="Creator">
    <vt:lpwstr>WPS Writer</vt:lpwstr>
  </property>
  <property fmtid="{D5CDD505-2E9C-101B-9397-08002B2CF9AE}" pid="4" name="LastSaved">
    <vt:filetime>2025-11-19T00:00:00Z</vt:filetime>
  </property>
  <property fmtid="{D5CDD505-2E9C-101B-9397-08002B2CF9AE}" pid="5" name="SourceModified">
    <vt:lpwstr>D:20251023144718+01'00'</vt:lpwstr>
  </property>
  <property fmtid="{D5CDD505-2E9C-101B-9397-08002B2CF9AE}" pid="6" name="KSOProductBuildVer">
    <vt:lpwstr>1033-12.2.0.21931</vt:lpwstr>
  </property>
  <property fmtid="{D5CDD505-2E9C-101B-9397-08002B2CF9AE}" pid="7" name="ICV">
    <vt:lpwstr>6166CA1D93CE4C1DA2F3FDC143E32824_13</vt:lpwstr>
  </property>
</Properties>
</file>