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27A7" w:rsidRPr="00772CD2" w:rsidRDefault="00DF27A7" w:rsidP="00CA12DC">
      <w:pPr>
        <w:jc w:val="center"/>
        <w:rPr>
          <w:rFonts w:ascii="Times New Roman" w:hAnsi="Times New Roman"/>
          <w:b/>
          <w:sz w:val="32"/>
          <w:szCs w:val="32"/>
        </w:rPr>
      </w:pPr>
    </w:p>
    <w:p w:rsidR="00CA12DC" w:rsidRPr="00772CD2" w:rsidRDefault="000F325D" w:rsidP="00CA12DC">
      <w:pPr>
        <w:jc w:val="center"/>
        <w:rPr>
          <w:rFonts w:ascii="Times New Roman" w:hAnsi="Times New Roman"/>
          <w:b/>
          <w:sz w:val="32"/>
          <w:szCs w:val="32"/>
        </w:rPr>
      </w:pPr>
      <w:r w:rsidRPr="00772CD2">
        <w:rPr>
          <w:rFonts w:ascii="Times New Roman" w:hAnsi="Times New Roman"/>
          <w:b/>
          <w:sz w:val="32"/>
          <w:szCs w:val="32"/>
        </w:rPr>
        <w:t>UNIVERSITY OF WALES TRINITY SAINT DAVID</w:t>
      </w:r>
    </w:p>
    <w:p w:rsidR="00CA12DC" w:rsidRPr="00772CD2" w:rsidRDefault="00CA12DC" w:rsidP="00CA12DC">
      <w:pPr>
        <w:jc w:val="center"/>
        <w:rPr>
          <w:rFonts w:ascii="Times New Roman" w:hAnsi="Times New Roman"/>
          <w:b/>
          <w:sz w:val="32"/>
          <w:szCs w:val="32"/>
        </w:rPr>
      </w:pPr>
      <w:r w:rsidRPr="00772CD2">
        <w:rPr>
          <w:rFonts w:ascii="Times New Roman" w:hAnsi="Times New Roman"/>
          <w:b/>
          <w:sz w:val="32"/>
          <w:szCs w:val="32"/>
        </w:rPr>
        <w:t>CONTINUING PROFESSIONAL DEVELOPMENT SCHEME</w:t>
      </w:r>
    </w:p>
    <w:p w:rsidR="00CA12DC" w:rsidRPr="00772CD2" w:rsidRDefault="00CA12DC" w:rsidP="00CA12DC">
      <w:pPr>
        <w:jc w:val="center"/>
        <w:rPr>
          <w:rFonts w:ascii="Times New Roman" w:hAnsi="Times New Roman"/>
          <w:b/>
          <w:sz w:val="32"/>
          <w:szCs w:val="32"/>
        </w:rPr>
      </w:pPr>
      <w:r w:rsidRPr="00772CD2">
        <w:rPr>
          <w:rFonts w:ascii="Times New Roman" w:hAnsi="Times New Roman"/>
          <w:b/>
          <w:sz w:val="32"/>
          <w:szCs w:val="32"/>
        </w:rPr>
        <w:t>FOR RECOGNITION BY THE HEA AGAINST THE</w:t>
      </w:r>
    </w:p>
    <w:p w:rsidR="00CA12DC" w:rsidRPr="00772CD2" w:rsidRDefault="00CA12DC" w:rsidP="00CA12DC">
      <w:pPr>
        <w:jc w:val="center"/>
        <w:rPr>
          <w:rFonts w:ascii="Times New Roman" w:hAnsi="Times New Roman"/>
          <w:b/>
          <w:sz w:val="32"/>
          <w:szCs w:val="32"/>
        </w:rPr>
      </w:pPr>
      <w:r w:rsidRPr="00772CD2">
        <w:rPr>
          <w:rFonts w:ascii="Times New Roman" w:hAnsi="Times New Roman"/>
          <w:b/>
          <w:sz w:val="32"/>
          <w:szCs w:val="32"/>
        </w:rPr>
        <w:t>UK PROFESSIONAL STANDARDS FRAMEWORK</w:t>
      </w:r>
    </w:p>
    <w:p w:rsidR="00CA12DC" w:rsidRPr="00772CD2" w:rsidRDefault="00CA12DC" w:rsidP="00CA12DC">
      <w:pPr>
        <w:jc w:val="center"/>
        <w:rPr>
          <w:rFonts w:ascii="Times New Roman" w:hAnsi="Times New Roman"/>
          <w:b/>
          <w:sz w:val="32"/>
          <w:szCs w:val="32"/>
        </w:rPr>
      </w:pPr>
    </w:p>
    <w:p w:rsidR="00F109C7" w:rsidRPr="00772CD2" w:rsidRDefault="00CA12DC" w:rsidP="00CA12DC">
      <w:pPr>
        <w:jc w:val="center"/>
        <w:rPr>
          <w:rFonts w:ascii="Times New Roman" w:hAnsi="Times New Roman"/>
          <w:b/>
          <w:sz w:val="32"/>
          <w:szCs w:val="32"/>
        </w:rPr>
      </w:pPr>
      <w:r w:rsidRPr="00772CD2">
        <w:rPr>
          <w:rFonts w:ascii="Times New Roman" w:hAnsi="Times New Roman"/>
          <w:b/>
          <w:sz w:val="32"/>
          <w:szCs w:val="32"/>
        </w:rPr>
        <w:t xml:space="preserve">APPLICATION </w:t>
      </w:r>
      <w:r w:rsidR="00F109C7" w:rsidRPr="00772CD2">
        <w:rPr>
          <w:rFonts w:ascii="Times New Roman" w:hAnsi="Times New Roman"/>
          <w:b/>
          <w:sz w:val="32"/>
          <w:szCs w:val="32"/>
        </w:rPr>
        <w:t>FOR SENIOR FELLOW</w:t>
      </w:r>
    </w:p>
    <w:p w:rsidR="00CA12DC" w:rsidRPr="00772CD2" w:rsidRDefault="00F109C7" w:rsidP="00F109C7">
      <w:pPr>
        <w:jc w:val="center"/>
        <w:rPr>
          <w:rFonts w:ascii="Times New Roman" w:hAnsi="Times New Roman"/>
          <w:sz w:val="24"/>
          <w:szCs w:val="24"/>
        </w:rPr>
      </w:pPr>
      <w:r w:rsidRPr="00772CD2">
        <w:rPr>
          <w:rFonts w:ascii="Times New Roman" w:hAnsi="Times New Roman"/>
          <w:b/>
          <w:sz w:val="32"/>
          <w:szCs w:val="32"/>
        </w:rPr>
        <w:t>(</w:t>
      </w:r>
      <w:r w:rsidR="00CA12DC" w:rsidRPr="00772CD2">
        <w:rPr>
          <w:rFonts w:ascii="Times New Roman" w:hAnsi="Times New Roman"/>
          <w:b/>
          <w:sz w:val="32"/>
          <w:szCs w:val="32"/>
        </w:rPr>
        <w:t>WRITTEN RECORD</w:t>
      </w:r>
      <w:r w:rsidRPr="00772CD2">
        <w:rPr>
          <w:rFonts w:ascii="Times New Roman" w:hAnsi="Times New Roman"/>
          <w:b/>
          <w:sz w:val="32"/>
          <w:szCs w:val="32"/>
        </w:rPr>
        <w:t>)</w:t>
      </w:r>
    </w:p>
    <w:p w:rsidR="00CA12DC" w:rsidRPr="00772CD2" w:rsidRDefault="00CA12DC" w:rsidP="00CA12DC">
      <w:pPr>
        <w:rPr>
          <w:rFonts w:ascii="Times New Roman" w:hAnsi="Times New Roman"/>
          <w:sz w:val="24"/>
          <w:szCs w:val="24"/>
        </w:rPr>
      </w:pPr>
    </w:p>
    <w:p w:rsidR="00CA12DC" w:rsidRPr="00772CD2" w:rsidRDefault="00CA12DC" w:rsidP="00CA12DC">
      <w:pPr>
        <w:rPr>
          <w:rFonts w:ascii="Times New Roman" w:hAnsi="Times New Roman"/>
          <w:sz w:val="24"/>
          <w:szCs w:val="24"/>
        </w:rPr>
      </w:pPr>
    </w:p>
    <w:p w:rsidR="00CA12DC" w:rsidRPr="00772CD2" w:rsidRDefault="00CA12DC" w:rsidP="00CA12DC">
      <w:pPr>
        <w:rPr>
          <w:rFonts w:ascii="Times New Roman" w:hAnsi="Times New Roman"/>
          <w:b/>
          <w:sz w:val="32"/>
          <w:szCs w:val="32"/>
          <w:u w:val="single"/>
        </w:rPr>
      </w:pPr>
      <w:r w:rsidRPr="00772CD2">
        <w:rPr>
          <w:rFonts w:ascii="Times New Roman" w:hAnsi="Times New Roman"/>
          <w:b/>
          <w:sz w:val="32"/>
          <w:szCs w:val="32"/>
          <w:u w:val="single"/>
        </w:rPr>
        <w:t>SECTION ONE:</w:t>
      </w:r>
    </w:p>
    <w:p w:rsidR="00CA12DC" w:rsidRPr="00772CD2"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772CD2" w:rsidTr="001C6B3E">
        <w:tc>
          <w:tcPr>
            <w:tcW w:w="5353" w:type="dxa"/>
          </w:tcPr>
          <w:p w:rsidR="00CA12DC" w:rsidRPr="00772CD2" w:rsidRDefault="00CA12DC" w:rsidP="00656267">
            <w:pPr>
              <w:rPr>
                <w:rFonts w:ascii="Times New Roman" w:hAnsi="Times New Roman"/>
                <w:b/>
                <w:sz w:val="24"/>
                <w:szCs w:val="24"/>
              </w:rPr>
            </w:pPr>
            <w:r w:rsidRPr="00772CD2">
              <w:rPr>
                <w:rFonts w:ascii="Times New Roman" w:hAnsi="Times New Roman"/>
                <w:b/>
                <w:sz w:val="24"/>
                <w:szCs w:val="24"/>
              </w:rPr>
              <w:t>NAME</w:t>
            </w:r>
          </w:p>
        </w:tc>
        <w:tc>
          <w:tcPr>
            <w:tcW w:w="5387" w:type="dxa"/>
          </w:tcPr>
          <w:p w:rsidR="00CA12DC" w:rsidRPr="00772CD2" w:rsidRDefault="00F7513C" w:rsidP="00656267">
            <w:pPr>
              <w:rPr>
                <w:rFonts w:ascii="Times New Roman" w:hAnsi="Times New Roman"/>
                <w:sz w:val="24"/>
                <w:szCs w:val="24"/>
              </w:rPr>
            </w:pPr>
            <w:r w:rsidRPr="00772CD2">
              <w:rPr>
                <w:rFonts w:ascii="Times New Roman" w:hAnsi="Times New Roman"/>
                <w:sz w:val="24"/>
                <w:szCs w:val="24"/>
              </w:rPr>
              <w:t>Dr Sandra Dettmer</w:t>
            </w:r>
          </w:p>
          <w:p w:rsidR="00CA12DC" w:rsidRPr="00772CD2" w:rsidRDefault="00CA12DC" w:rsidP="00656267">
            <w:pPr>
              <w:rPr>
                <w:rFonts w:ascii="Times New Roman" w:hAnsi="Times New Roman"/>
                <w:sz w:val="24"/>
                <w:szCs w:val="24"/>
              </w:rPr>
            </w:pPr>
          </w:p>
        </w:tc>
      </w:tr>
      <w:tr w:rsidR="00CA12DC" w:rsidRPr="00772CD2" w:rsidTr="001C6B3E">
        <w:tc>
          <w:tcPr>
            <w:tcW w:w="5353" w:type="dxa"/>
          </w:tcPr>
          <w:p w:rsidR="000E3A5B" w:rsidRPr="00772CD2" w:rsidRDefault="00CA12DC" w:rsidP="00656267">
            <w:pPr>
              <w:rPr>
                <w:rFonts w:ascii="Times New Roman" w:hAnsi="Times New Roman"/>
                <w:b/>
                <w:sz w:val="24"/>
                <w:szCs w:val="24"/>
              </w:rPr>
            </w:pPr>
            <w:r w:rsidRPr="00772CD2">
              <w:rPr>
                <w:rFonts w:ascii="Times New Roman" w:hAnsi="Times New Roman"/>
                <w:b/>
                <w:sz w:val="24"/>
                <w:szCs w:val="24"/>
              </w:rPr>
              <w:t>FACULTY/CENTRE/SCHOOL/</w:t>
            </w:r>
          </w:p>
          <w:p w:rsidR="00CA12DC" w:rsidRPr="00772CD2" w:rsidRDefault="00CA12DC" w:rsidP="00656267">
            <w:pPr>
              <w:rPr>
                <w:rFonts w:ascii="Times New Roman" w:hAnsi="Times New Roman"/>
                <w:b/>
                <w:sz w:val="24"/>
                <w:szCs w:val="24"/>
              </w:rPr>
            </w:pPr>
            <w:r w:rsidRPr="00772CD2">
              <w:rPr>
                <w:rFonts w:ascii="Times New Roman" w:hAnsi="Times New Roman"/>
                <w:b/>
                <w:sz w:val="24"/>
                <w:szCs w:val="24"/>
              </w:rPr>
              <w:t>DEPARTMENT</w:t>
            </w:r>
          </w:p>
        </w:tc>
        <w:tc>
          <w:tcPr>
            <w:tcW w:w="5387" w:type="dxa"/>
          </w:tcPr>
          <w:p w:rsidR="00CA12DC" w:rsidRPr="00772CD2" w:rsidRDefault="00F7513C" w:rsidP="00656267">
            <w:pPr>
              <w:rPr>
                <w:rFonts w:ascii="Times New Roman" w:hAnsi="Times New Roman"/>
                <w:sz w:val="24"/>
                <w:szCs w:val="24"/>
              </w:rPr>
            </w:pPr>
            <w:r w:rsidRPr="00772CD2">
              <w:rPr>
                <w:rFonts w:ascii="Times New Roman" w:hAnsi="Times New Roman"/>
                <w:sz w:val="24"/>
                <w:szCs w:val="24"/>
              </w:rPr>
              <w:t>Swansea Business School</w:t>
            </w:r>
          </w:p>
          <w:p w:rsidR="00CA12DC" w:rsidRPr="00772CD2" w:rsidRDefault="00CA12DC" w:rsidP="00656267">
            <w:pPr>
              <w:rPr>
                <w:rFonts w:ascii="Times New Roman" w:hAnsi="Times New Roman"/>
                <w:sz w:val="24"/>
                <w:szCs w:val="24"/>
              </w:rPr>
            </w:pPr>
          </w:p>
        </w:tc>
      </w:tr>
      <w:tr w:rsidR="00CA12DC" w:rsidRPr="00772CD2" w:rsidTr="001C6B3E">
        <w:tc>
          <w:tcPr>
            <w:tcW w:w="5353" w:type="dxa"/>
          </w:tcPr>
          <w:p w:rsidR="00CA12DC" w:rsidRPr="00772CD2" w:rsidRDefault="00CA12DC" w:rsidP="00656267">
            <w:pPr>
              <w:rPr>
                <w:rFonts w:ascii="Times New Roman" w:hAnsi="Times New Roman"/>
                <w:sz w:val="24"/>
                <w:szCs w:val="24"/>
              </w:rPr>
            </w:pPr>
            <w:r w:rsidRPr="00772CD2">
              <w:rPr>
                <w:rFonts w:ascii="Times New Roman" w:hAnsi="Times New Roman"/>
                <w:b/>
                <w:sz w:val="24"/>
                <w:szCs w:val="24"/>
              </w:rPr>
              <w:t xml:space="preserve">POSITION </w:t>
            </w:r>
            <w:r w:rsidRPr="00772CD2">
              <w:rPr>
                <w:rFonts w:ascii="Times New Roman" w:hAnsi="Times New Roman"/>
                <w:sz w:val="24"/>
                <w:szCs w:val="24"/>
              </w:rPr>
              <w:t>(E.g. Lecturer/Senior Lecturer/Principal Lecturer/Head of School/Other</w:t>
            </w:r>
            <w:r w:rsidR="000E3A5B" w:rsidRPr="00772CD2">
              <w:rPr>
                <w:rFonts w:ascii="Times New Roman" w:hAnsi="Times New Roman"/>
                <w:sz w:val="24"/>
                <w:szCs w:val="24"/>
              </w:rPr>
              <w:t xml:space="preserve"> </w:t>
            </w:r>
            <w:r w:rsidR="000E3A5B" w:rsidRPr="00772CD2">
              <w:rPr>
                <w:rFonts w:ascii="Times New Roman" w:hAnsi="Times New Roman"/>
                <w:sz w:val="20"/>
                <w:szCs w:val="20"/>
              </w:rPr>
              <w:t>(please specify)</w:t>
            </w:r>
          </w:p>
          <w:p w:rsidR="00CA12DC" w:rsidRPr="00772CD2" w:rsidRDefault="00CA12DC" w:rsidP="00656267">
            <w:pPr>
              <w:rPr>
                <w:rFonts w:ascii="Times New Roman" w:hAnsi="Times New Roman"/>
                <w:b/>
                <w:sz w:val="24"/>
                <w:szCs w:val="24"/>
              </w:rPr>
            </w:pPr>
          </w:p>
        </w:tc>
        <w:tc>
          <w:tcPr>
            <w:tcW w:w="5387" w:type="dxa"/>
          </w:tcPr>
          <w:p w:rsidR="00CA12DC" w:rsidRPr="00772CD2" w:rsidRDefault="00F7513C" w:rsidP="00656267">
            <w:pPr>
              <w:rPr>
                <w:rFonts w:ascii="Times New Roman" w:hAnsi="Times New Roman"/>
                <w:sz w:val="24"/>
                <w:szCs w:val="24"/>
              </w:rPr>
            </w:pPr>
            <w:r w:rsidRPr="00772CD2">
              <w:rPr>
                <w:rFonts w:ascii="Times New Roman" w:hAnsi="Times New Roman"/>
                <w:sz w:val="24"/>
                <w:szCs w:val="24"/>
              </w:rPr>
              <w:t>Lecturer</w:t>
            </w:r>
          </w:p>
          <w:p w:rsidR="00CA12DC" w:rsidRPr="00772CD2" w:rsidRDefault="00CA12DC" w:rsidP="00656267">
            <w:pPr>
              <w:rPr>
                <w:rFonts w:ascii="Times New Roman" w:hAnsi="Times New Roman"/>
                <w:sz w:val="24"/>
                <w:szCs w:val="24"/>
              </w:rPr>
            </w:pPr>
          </w:p>
        </w:tc>
      </w:tr>
      <w:tr w:rsidR="00CA12DC" w:rsidRPr="00772CD2" w:rsidTr="001C6B3E">
        <w:tc>
          <w:tcPr>
            <w:tcW w:w="5353" w:type="dxa"/>
          </w:tcPr>
          <w:p w:rsidR="00CA12DC" w:rsidRPr="000043DD" w:rsidRDefault="00CA12DC" w:rsidP="00656267">
            <w:pPr>
              <w:rPr>
                <w:rFonts w:ascii="Times New Roman" w:hAnsi="Times New Roman"/>
                <w:sz w:val="24"/>
                <w:szCs w:val="24"/>
              </w:rPr>
            </w:pPr>
            <w:r w:rsidRPr="00772CD2">
              <w:rPr>
                <w:rFonts w:ascii="Times New Roman" w:hAnsi="Times New Roman"/>
                <w:b/>
                <w:sz w:val="24"/>
                <w:szCs w:val="24"/>
              </w:rPr>
              <w:t xml:space="preserve">ROLE </w:t>
            </w:r>
            <w:r w:rsidRPr="00772CD2">
              <w:rPr>
                <w:rFonts w:ascii="Times New Roman" w:hAnsi="Times New Roman"/>
                <w:sz w:val="24"/>
                <w:szCs w:val="24"/>
              </w:rPr>
              <w:t>(E.g. Lecturer/Programme Director/Admissions Tutor/Module Leader/Other</w:t>
            </w:r>
            <w:r w:rsidR="000E3A5B" w:rsidRPr="00772CD2">
              <w:rPr>
                <w:rFonts w:ascii="Times New Roman" w:hAnsi="Times New Roman"/>
                <w:sz w:val="24"/>
                <w:szCs w:val="24"/>
              </w:rPr>
              <w:t xml:space="preserve"> </w:t>
            </w:r>
            <w:r w:rsidR="000E3A5B" w:rsidRPr="00772CD2">
              <w:rPr>
                <w:rFonts w:ascii="Times New Roman" w:hAnsi="Times New Roman"/>
                <w:sz w:val="20"/>
                <w:szCs w:val="20"/>
              </w:rPr>
              <w:t>(please specify)</w:t>
            </w:r>
          </w:p>
        </w:tc>
        <w:tc>
          <w:tcPr>
            <w:tcW w:w="5387" w:type="dxa"/>
          </w:tcPr>
          <w:p w:rsidR="008545A2" w:rsidRPr="00772CD2" w:rsidRDefault="008545A2" w:rsidP="00656267">
            <w:pPr>
              <w:rPr>
                <w:rFonts w:ascii="Times New Roman" w:hAnsi="Times New Roman"/>
                <w:b/>
                <w:sz w:val="24"/>
                <w:szCs w:val="24"/>
              </w:rPr>
            </w:pPr>
            <w:r w:rsidRPr="00772CD2">
              <w:rPr>
                <w:rFonts w:ascii="Times New Roman" w:hAnsi="Times New Roman"/>
                <w:b/>
                <w:sz w:val="24"/>
                <w:szCs w:val="24"/>
              </w:rPr>
              <w:t>MBA Programme Director</w:t>
            </w:r>
            <w:r w:rsidR="00B54D12" w:rsidRPr="00772CD2">
              <w:rPr>
                <w:rFonts w:ascii="Times New Roman" w:hAnsi="Times New Roman"/>
                <w:b/>
                <w:sz w:val="24"/>
                <w:szCs w:val="24"/>
              </w:rPr>
              <w:t xml:space="preserve"> (0.5)</w:t>
            </w:r>
          </w:p>
          <w:p w:rsidR="00B93836" w:rsidRPr="00772CD2" w:rsidRDefault="00B93836" w:rsidP="00656267">
            <w:pPr>
              <w:rPr>
                <w:rFonts w:ascii="Times New Roman" w:hAnsi="Times New Roman"/>
                <w:b/>
                <w:sz w:val="24"/>
                <w:szCs w:val="24"/>
              </w:rPr>
            </w:pPr>
          </w:p>
          <w:p w:rsidR="00F7513C" w:rsidRPr="00772CD2" w:rsidRDefault="00F7513C" w:rsidP="00656267">
            <w:pPr>
              <w:rPr>
                <w:rFonts w:ascii="Times New Roman" w:hAnsi="Times New Roman"/>
                <w:b/>
                <w:sz w:val="24"/>
                <w:szCs w:val="24"/>
              </w:rPr>
            </w:pPr>
            <w:r w:rsidRPr="00772CD2">
              <w:rPr>
                <w:rFonts w:ascii="Times New Roman" w:hAnsi="Times New Roman"/>
                <w:b/>
                <w:sz w:val="24"/>
                <w:szCs w:val="24"/>
              </w:rPr>
              <w:t>Student Support Liaison Tutor</w:t>
            </w:r>
          </w:p>
          <w:p w:rsidR="00B93836" w:rsidRPr="00772CD2" w:rsidRDefault="00B93836" w:rsidP="00656267">
            <w:pPr>
              <w:rPr>
                <w:rFonts w:ascii="Times New Roman" w:hAnsi="Times New Roman"/>
                <w:sz w:val="24"/>
                <w:szCs w:val="24"/>
              </w:rPr>
            </w:pPr>
          </w:p>
          <w:p w:rsidR="008545A2" w:rsidRPr="00772CD2" w:rsidRDefault="008545A2" w:rsidP="00656267">
            <w:pPr>
              <w:rPr>
                <w:rFonts w:ascii="Times New Roman" w:hAnsi="Times New Roman"/>
                <w:b/>
                <w:sz w:val="24"/>
                <w:szCs w:val="24"/>
              </w:rPr>
            </w:pPr>
            <w:r w:rsidRPr="00772CD2">
              <w:rPr>
                <w:rFonts w:ascii="Times New Roman" w:hAnsi="Times New Roman"/>
                <w:b/>
                <w:sz w:val="24"/>
                <w:szCs w:val="24"/>
              </w:rPr>
              <w:t xml:space="preserve">Module Leader: </w:t>
            </w:r>
          </w:p>
          <w:p w:rsidR="00B93836" w:rsidRPr="00772CD2" w:rsidRDefault="008545A2" w:rsidP="00656267">
            <w:pPr>
              <w:rPr>
                <w:rFonts w:ascii="Times New Roman" w:hAnsi="Times New Roman"/>
                <w:sz w:val="24"/>
                <w:szCs w:val="24"/>
              </w:rPr>
            </w:pPr>
            <w:r w:rsidRPr="00772CD2">
              <w:rPr>
                <w:rFonts w:ascii="Times New Roman" w:hAnsi="Times New Roman"/>
                <w:sz w:val="24"/>
                <w:szCs w:val="24"/>
              </w:rPr>
              <w:t xml:space="preserve">   </w:t>
            </w:r>
            <w:r w:rsidR="00B93836" w:rsidRPr="00772CD2">
              <w:rPr>
                <w:rFonts w:ascii="Times New Roman" w:hAnsi="Times New Roman"/>
                <w:sz w:val="24"/>
                <w:szCs w:val="24"/>
              </w:rPr>
              <w:t xml:space="preserve"> Global Business Environment (Level 4)</w:t>
            </w:r>
          </w:p>
          <w:p w:rsidR="008545A2" w:rsidRPr="00772CD2" w:rsidRDefault="00B93836" w:rsidP="00656267">
            <w:pPr>
              <w:rPr>
                <w:rFonts w:ascii="Times New Roman" w:hAnsi="Times New Roman"/>
                <w:sz w:val="24"/>
                <w:szCs w:val="24"/>
              </w:rPr>
            </w:pPr>
            <w:r w:rsidRPr="00772CD2">
              <w:rPr>
                <w:rFonts w:ascii="Times New Roman" w:hAnsi="Times New Roman"/>
                <w:sz w:val="24"/>
                <w:szCs w:val="24"/>
              </w:rPr>
              <w:t xml:space="preserve">    </w:t>
            </w:r>
            <w:r w:rsidR="008545A2" w:rsidRPr="00772CD2">
              <w:rPr>
                <w:rFonts w:ascii="Times New Roman" w:hAnsi="Times New Roman"/>
                <w:sz w:val="24"/>
                <w:szCs w:val="24"/>
              </w:rPr>
              <w:t xml:space="preserve">Organisational Consultancy (Level 6) </w:t>
            </w:r>
          </w:p>
          <w:p w:rsidR="00B93836" w:rsidRPr="00772CD2" w:rsidRDefault="00B93836" w:rsidP="00656267">
            <w:pPr>
              <w:rPr>
                <w:rFonts w:ascii="Times New Roman" w:hAnsi="Times New Roman"/>
                <w:sz w:val="24"/>
                <w:szCs w:val="24"/>
              </w:rPr>
            </w:pPr>
            <w:r w:rsidRPr="00772CD2">
              <w:rPr>
                <w:rFonts w:ascii="Times New Roman" w:hAnsi="Times New Roman"/>
                <w:sz w:val="24"/>
                <w:szCs w:val="24"/>
              </w:rPr>
              <w:t xml:space="preserve">    Managerial Economics (Level 7)    </w:t>
            </w:r>
            <w:r w:rsidR="008545A2" w:rsidRPr="00772CD2">
              <w:rPr>
                <w:rFonts w:ascii="Times New Roman" w:hAnsi="Times New Roman"/>
                <w:sz w:val="24"/>
                <w:szCs w:val="24"/>
              </w:rPr>
              <w:t xml:space="preserve">    </w:t>
            </w:r>
          </w:p>
          <w:p w:rsidR="00CA12DC" w:rsidRPr="00772CD2" w:rsidRDefault="00B93836" w:rsidP="00B93836">
            <w:pPr>
              <w:rPr>
                <w:rFonts w:ascii="Times New Roman" w:hAnsi="Times New Roman"/>
                <w:sz w:val="24"/>
                <w:szCs w:val="24"/>
              </w:rPr>
            </w:pPr>
            <w:r w:rsidRPr="00772CD2">
              <w:rPr>
                <w:rFonts w:ascii="Times New Roman" w:hAnsi="Times New Roman"/>
                <w:sz w:val="24"/>
                <w:szCs w:val="24"/>
              </w:rPr>
              <w:t xml:space="preserve">    </w:t>
            </w:r>
          </w:p>
        </w:tc>
      </w:tr>
      <w:tr w:rsidR="00CA12DC" w:rsidRPr="00772CD2" w:rsidTr="001C6B3E">
        <w:tc>
          <w:tcPr>
            <w:tcW w:w="5353" w:type="dxa"/>
          </w:tcPr>
          <w:p w:rsidR="00CA12DC" w:rsidRPr="00772CD2" w:rsidRDefault="0083367E" w:rsidP="00656267">
            <w:pPr>
              <w:rPr>
                <w:rFonts w:ascii="Times New Roman" w:hAnsi="Times New Roman"/>
                <w:b/>
                <w:sz w:val="24"/>
                <w:szCs w:val="24"/>
              </w:rPr>
            </w:pPr>
            <w:r w:rsidRPr="00772CD2">
              <w:rPr>
                <w:rFonts w:ascii="Times New Roman" w:hAnsi="Times New Roman"/>
                <w:b/>
                <w:sz w:val="24"/>
                <w:szCs w:val="24"/>
              </w:rPr>
              <w:t>LENGTH OF SERVICE AT UWTSD</w:t>
            </w:r>
          </w:p>
          <w:p w:rsidR="00CA12DC" w:rsidRPr="00772CD2" w:rsidRDefault="00CA12DC" w:rsidP="00656267">
            <w:pPr>
              <w:rPr>
                <w:rFonts w:ascii="Times New Roman" w:hAnsi="Times New Roman"/>
                <w:b/>
                <w:sz w:val="24"/>
                <w:szCs w:val="24"/>
              </w:rPr>
            </w:pPr>
            <w:r w:rsidRPr="00772CD2">
              <w:rPr>
                <w:rFonts w:ascii="Times New Roman" w:hAnsi="Times New Roman"/>
                <w:b/>
                <w:sz w:val="24"/>
                <w:szCs w:val="24"/>
              </w:rPr>
              <w:t>(Applicants must have at least one year’s service to evidence a CPD record)</w:t>
            </w:r>
          </w:p>
          <w:p w:rsidR="00CA12DC" w:rsidRPr="00772CD2" w:rsidRDefault="00CA12DC" w:rsidP="00656267">
            <w:pPr>
              <w:rPr>
                <w:rFonts w:ascii="Times New Roman" w:hAnsi="Times New Roman"/>
                <w:b/>
                <w:sz w:val="24"/>
                <w:szCs w:val="24"/>
              </w:rPr>
            </w:pPr>
          </w:p>
        </w:tc>
        <w:tc>
          <w:tcPr>
            <w:tcW w:w="5387" w:type="dxa"/>
          </w:tcPr>
          <w:p w:rsidR="00CA12DC" w:rsidRPr="00772CD2" w:rsidRDefault="00CA12DC" w:rsidP="00656267">
            <w:pPr>
              <w:rPr>
                <w:rFonts w:ascii="Times New Roman" w:hAnsi="Times New Roman"/>
                <w:b/>
                <w:sz w:val="24"/>
                <w:szCs w:val="24"/>
              </w:rPr>
            </w:pPr>
            <w:r w:rsidRPr="00772CD2">
              <w:rPr>
                <w:rFonts w:ascii="Times New Roman" w:hAnsi="Times New Roman"/>
                <w:b/>
                <w:sz w:val="24"/>
                <w:szCs w:val="24"/>
              </w:rPr>
              <w:t>YEARS:</w:t>
            </w:r>
            <w:r w:rsidRPr="00772CD2">
              <w:rPr>
                <w:rFonts w:ascii="Times New Roman" w:hAnsi="Times New Roman"/>
                <w:sz w:val="24"/>
                <w:szCs w:val="24"/>
              </w:rPr>
              <w:t xml:space="preserve">      </w:t>
            </w:r>
            <w:r w:rsidR="008545A2" w:rsidRPr="00772CD2">
              <w:rPr>
                <w:rFonts w:ascii="Times New Roman" w:hAnsi="Times New Roman"/>
                <w:sz w:val="24"/>
                <w:szCs w:val="24"/>
              </w:rPr>
              <w:t>7</w:t>
            </w:r>
            <w:r w:rsidRPr="00772CD2">
              <w:rPr>
                <w:rFonts w:ascii="Times New Roman" w:hAnsi="Times New Roman"/>
                <w:sz w:val="24"/>
                <w:szCs w:val="24"/>
              </w:rPr>
              <w:t xml:space="preserve">           </w:t>
            </w:r>
            <w:r w:rsidRPr="00772CD2">
              <w:rPr>
                <w:rFonts w:ascii="Times New Roman" w:hAnsi="Times New Roman"/>
                <w:b/>
                <w:sz w:val="24"/>
                <w:szCs w:val="24"/>
              </w:rPr>
              <w:t>MONTHS</w:t>
            </w:r>
            <w:r w:rsidRPr="00772CD2">
              <w:rPr>
                <w:rFonts w:ascii="Times New Roman" w:hAnsi="Times New Roman"/>
                <w:sz w:val="24"/>
                <w:szCs w:val="24"/>
              </w:rPr>
              <w:t>:</w:t>
            </w:r>
            <w:r w:rsidR="008545A2" w:rsidRPr="00772CD2">
              <w:rPr>
                <w:rFonts w:ascii="Times New Roman" w:hAnsi="Times New Roman"/>
                <w:sz w:val="24"/>
                <w:szCs w:val="24"/>
              </w:rPr>
              <w:t xml:space="preserve"> 5</w:t>
            </w:r>
            <w:r w:rsidR="008545A2" w:rsidRPr="00772CD2">
              <w:rPr>
                <w:rFonts w:ascii="Times New Roman" w:hAnsi="Times New Roman"/>
                <w:b/>
                <w:sz w:val="24"/>
                <w:szCs w:val="24"/>
              </w:rPr>
              <w:t xml:space="preserve"> </w:t>
            </w:r>
          </w:p>
          <w:p w:rsidR="00CA12DC" w:rsidRPr="00772CD2" w:rsidRDefault="00CA12DC" w:rsidP="00656267">
            <w:pPr>
              <w:rPr>
                <w:rFonts w:ascii="Times New Roman" w:hAnsi="Times New Roman"/>
                <w:sz w:val="24"/>
                <w:szCs w:val="24"/>
              </w:rPr>
            </w:pPr>
          </w:p>
        </w:tc>
      </w:tr>
    </w:tbl>
    <w:p w:rsidR="001C6B3E" w:rsidRPr="00772CD2" w:rsidRDefault="001C6B3E">
      <w:pPr>
        <w:rPr>
          <w:rFonts w:ascii="Times New Roman" w:hAnsi="Times New Roman"/>
        </w:rPr>
      </w:pPr>
    </w:p>
    <w:tbl>
      <w:tblPr>
        <w:tblStyle w:val="TableGrid"/>
        <w:tblW w:w="10740" w:type="dxa"/>
        <w:tblLayout w:type="fixed"/>
        <w:tblLook w:val="04A0" w:firstRow="1" w:lastRow="0" w:firstColumn="1" w:lastColumn="0" w:noHBand="0" w:noVBand="1"/>
      </w:tblPr>
      <w:tblGrid>
        <w:gridCol w:w="10740"/>
      </w:tblGrid>
      <w:tr w:rsidR="000E3A5B" w:rsidRPr="00772CD2" w:rsidTr="001C6B3E">
        <w:tc>
          <w:tcPr>
            <w:tcW w:w="10740" w:type="dxa"/>
          </w:tcPr>
          <w:p w:rsidR="000E3A5B" w:rsidRPr="00772CD2" w:rsidRDefault="000E3A5B" w:rsidP="0056012A">
            <w:pPr>
              <w:rPr>
                <w:rFonts w:ascii="Times New Roman" w:hAnsi="Times New Roman"/>
                <w:b/>
                <w:sz w:val="24"/>
                <w:szCs w:val="24"/>
              </w:rPr>
            </w:pPr>
          </w:p>
          <w:p w:rsidR="000E3A5B" w:rsidRPr="00772CD2" w:rsidRDefault="000E3A5B" w:rsidP="000E3A5B">
            <w:pPr>
              <w:jc w:val="center"/>
              <w:rPr>
                <w:rFonts w:ascii="Times New Roman" w:hAnsi="Times New Roman"/>
                <w:b/>
                <w:sz w:val="24"/>
                <w:szCs w:val="24"/>
                <w:u w:val="single"/>
              </w:rPr>
            </w:pPr>
            <w:r w:rsidRPr="00772CD2">
              <w:rPr>
                <w:rFonts w:ascii="Times New Roman" w:hAnsi="Times New Roman"/>
                <w:b/>
                <w:sz w:val="24"/>
                <w:szCs w:val="24"/>
              </w:rPr>
              <w:t>APPLICATION FOR</w:t>
            </w:r>
            <w:r w:rsidR="00FC3A6E" w:rsidRPr="00772CD2">
              <w:rPr>
                <w:rFonts w:ascii="Times New Roman" w:hAnsi="Times New Roman"/>
                <w:b/>
                <w:sz w:val="24"/>
                <w:szCs w:val="24"/>
              </w:rPr>
              <w:t xml:space="preserve"> </w:t>
            </w:r>
            <w:r w:rsidR="0073597D" w:rsidRPr="00772CD2">
              <w:rPr>
                <w:rFonts w:ascii="Times New Roman" w:hAnsi="Times New Roman"/>
                <w:b/>
                <w:sz w:val="24"/>
                <w:szCs w:val="24"/>
                <w:u w:val="single"/>
              </w:rPr>
              <w:t xml:space="preserve">SENIOR </w:t>
            </w:r>
            <w:r w:rsidRPr="00772CD2">
              <w:rPr>
                <w:rFonts w:ascii="Times New Roman" w:hAnsi="Times New Roman"/>
                <w:b/>
                <w:sz w:val="24"/>
                <w:szCs w:val="24"/>
                <w:u w:val="single"/>
              </w:rPr>
              <w:t>FELLOW</w:t>
            </w:r>
          </w:p>
          <w:p w:rsidR="009B3895" w:rsidRPr="00772CD2" w:rsidRDefault="009B3895" w:rsidP="000E3A5B">
            <w:pPr>
              <w:jc w:val="center"/>
              <w:rPr>
                <w:rFonts w:ascii="Times New Roman" w:hAnsi="Times New Roman"/>
                <w:b/>
                <w:sz w:val="24"/>
                <w:szCs w:val="24"/>
                <w:u w:val="single"/>
              </w:rPr>
            </w:pPr>
          </w:p>
          <w:p w:rsidR="009B3895" w:rsidRPr="00772CD2" w:rsidRDefault="009B3895" w:rsidP="009B3895">
            <w:pPr>
              <w:ind w:left="142"/>
              <w:jc w:val="both"/>
              <w:rPr>
                <w:rFonts w:ascii="Times New Roman" w:hAnsi="Times New Roman"/>
                <w:sz w:val="24"/>
                <w:szCs w:val="24"/>
              </w:rPr>
            </w:pPr>
            <w:proofErr w:type="gramStart"/>
            <w:r w:rsidRPr="00772CD2">
              <w:rPr>
                <w:rFonts w:ascii="Times New Roman" w:hAnsi="Times New Roman"/>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772CD2">
              <w:rPr>
                <w:rFonts w:ascii="Times New Roman" w:hAnsi="Times New Roman"/>
                <w:b/>
                <w:sz w:val="24"/>
                <w:szCs w:val="24"/>
              </w:rPr>
              <w:t>Descriptor 3</w:t>
            </w:r>
            <w:r w:rsidRPr="00772CD2">
              <w:rPr>
                <w:rFonts w:ascii="Times New Roman" w:hAnsi="Times New Roman"/>
                <w:sz w:val="24"/>
                <w:szCs w:val="24"/>
              </w:rPr>
              <w:t xml:space="preserve">, Senior Fellow status, as outlined in the </w:t>
            </w:r>
            <w:r w:rsidRPr="00772CD2">
              <w:rPr>
                <w:rFonts w:ascii="Times New Roman" w:hAnsi="Times New Roman"/>
                <w:i/>
                <w:sz w:val="24"/>
                <w:szCs w:val="24"/>
              </w:rPr>
              <w:t>Guidance Handbook</w:t>
            </w:r>
            <w:r w:rsidRPr="00772CD2">
              <w:rPr>
                <w:rFonts w:ascii="Times New Roman" w:hAnsi="Times New Roman"/>
                <w:sz w:val="24"/>
                <w:szCs w:val="24"/>
              </w:rPr>
              <w:t xml:space="preserve">, relating to the Dimensions of the UK Professional Standards Framework (UKPSF), that is, all </w:t>
            </w:r>
            <w:r w:rsidRPr="00772CD2">
              <w:rPr>
                <w:rFonts w:ascii="Times New Roman" w:hAnsi="Times New Roman"/>
                <w:b/>
                <w:sz w:val="24"/>
                <w:szCs w:val="24"/>
              </w:rPr>
              <w:t>Areas of Activity</w:t>
            </w:r>
            <w:r w:rsidRPr="00772CD2">
              <w:rPr>
                <w:rFonts w:ascii="Times New Roman" w:hAnsi="Times New Roman"/>
                <w:sz w:val="24"/>
                <w:szCs w:val="24"/>
              </w:rPr>
              <w:t xml:space="preserve">, all elements of </w:t>
            </w:r>
            <w:r w:rsidRPr="00772CD2">
              <w:rPr>
                <w:rFonts w:ascii="Times New Roman" w:hAnsi="Times New Roman"/>
                <w:b/>
                <w:sz w:val="24"/>
                <w:szCs w:val="24"/>
              </w:rPr>
              <w:t xml:space="preserve">Core Knowledge </w:t>
            </w:r>
            <w:r w:rsidRPr="00772CD2">
              <w:rPr>
                <w:rFonts w:ascii="Times New Roman" w:hAnsi="Times New Roman"/>
                <w:sz w:val="24"/>
                <w:szCs w:val="24"/>
              </w:rPr>
              <w:t xml:space="preserve">and all of the </w:t>
            </w:r>
            <w:r w:rsidRPr="00772CD2">
              <w:rPr>
                <w:rFonts w:ascii="Times New Roman" w:hAnsi="Times New Roman"/>
                <w:b/>
                <w:sz w:val="24"/>
                <w:szCs w:val="24"/>
              </w:rPr>
              <w:t>Professional Values</w:t>
            </w:r>
            <w:r w:rsidRPr="00772CD2">
              <w:rPr>
                <w:rFonts w:ascii="Times New Roman" w:hAnsi="Times New Roman"/>
                <w:sz w:val="24"/>
                <w:szCs w:val="24"/>
              </w:rPr>
              <w:t>.</w:t>
            </w:r>
            <w:proofErr w:type="gramEnd"/>
          </w:p>
          <w:p w:rsidR="009B3895" w:rsidRPr="00772CD2" w:rsidRDefault="009B3895" w:rsidP="009B3895">
            <w:pPr>
              <w:rPr>
                <w:rFonts w:ascii="Times New Roman" w:hAnsi="Times New Roman"/>
                <w:sz w:val="24"/>
                <w:szCs w:val="24"/>
              </w:rPr>
            </w:pPr>
          </w:p>
          <w:p w:rsidR="009B3895" w:rsidRPr="00772CD2" w:rsidRDefault="009B3895" w:rsidP="009B3895">
            <w:pPr>
              <w:ind w:left="142"/>
              <w:jc w:val="both"/>
              <w:rPr>
                <w:rFonts w:ascii="Times New Roman" w:hAnsi="Times New Roman"/>
                <w:b/>
                <w:sz w:val="24"/>
                <w:szCs w:val="24"/>
              </w:rPr>
            </w:pPr>
            <w:r w:rsidRPr="00772CD2">
              <w:rPr>
                <w:rFonts w:ascii="Times New Roman" w:hAnsi="Times New Roman"/>
                <w:sz w:val="24"/>
                <w:szCs w:val="24"/>
              </w:rPr>
              <w:t xml:space="preserve">You should aim to include examples of your use of/commitment to relevant elements of the Professional Values and Core Knowledge throughout your </w:t>
            </w:r>
            <w:r w:rsidR="00F109C7" w:rsidRPr="00772CD2">
              <w:rPr>
                <w:rFonts w:ascii="Times New Roman" w:hAnsi="Times New Roman"/>
                <w:sz w:val="24"/>
                <w:szCs w:val="24"/>
              </w:rPr>
              <w:t xml:space="preserve">written account in the </w:t>
            </w:r>
            <w:r w:rsidRPr="00772CD2">
              <w:rPr>
                <w:rFonts w:ascii="Times New Roman" w:hAnsi="Times New Roman"/>
                <w:b/>
                <w:sz w:val="24"/>
                <w:szCs w:val="24"/>
              </w:rPr>
              <w:t>Areas of Activity</w:t>
            </w:r>
            <w:r w:rsidRPr="00772CD2">
              <w:rPr>
                <w:rFonts w:ascii="Times New Roman" w:hAnsi="Times New Roman"/>
                <w:sz w:val="24"/>
                <w:szCs w:val="24"/>
              </w:rPr>
              <w:t xml:space="preserve"> </w:t>
            </w:r>
            <w:r w:rsidR="00F109C7" w:rsidRPr="00772CD2">
              <w:rPr>
                <w:rFonts w:ascii="Times New Roman" w:hAnsi="Times New Roman"/>
                <w:sz w:val="24"/>
                <w:szCs w:val="24"/>
              </w:rPr>
              <w:t xml:space="preserve">and </w:t>
            </w:r>
            <w:r w:rsidRPr="00772CD2">
              <w:rPr>
                <w:rFonts w:ascii="Times New Roman" w:hAnsi="Times New Roman"/>
                <w:sz w:val="24"/>
                <w:szCs w:val="24"/>
              </w:rPr>
              <w:t xml:space="preserve">through </w:t>
            </w:r>
            <w:r w:rsidRPr="00772CD2">
              <w:rPr>
                <w:rFonts w:ascii="Times New Roman" w:hAnsi="Times New Roman"/>
                <w:b/>
                <w:sz w:val="24"/>
                <w:szCs w:val="24"/>
              </w:rPr>
              <w:t>two case studies</w:t>
            </w:r>
            <w:r w:rsidRPr="00772CD2">
              <w:rPr>
                <w:rFonts w:ascii="Times New Roman" w:hAnsi="Times New Roman"/>
                <w:sz w:val="24"/>
                <w:szCs w:val="24"/>
              </w:rPr>
              <w:t>.</w:t>
            </w:r>
          </w:p>
          <w:p w:rsidR="009B3895" w:rsidRPr="00772CD2" w:rsidRDefault="009B3895" w:rsidP="009B3895">
            <w:pPr>
              <w:rPr>
                <w:rFonts w:ascii="Times New Roman" w:hAnsi="Times New Roman"/>
                <w:sz w:val="24"/>
                <w:szCs w:val="24"/>
              </w:rPr>
            </w:pPr>
          </w:p>
          <w:p w:rsidR="000E3A5B" w:rsidRPr="00772CD2" w:rsidRDefault="000E3A5B" w:rsidP="00656267">
            <w:pPr>
              <w:jc w:val="center"/>
              <w:rPr>
                <w:rFonts w:ascii="Times New Roman" w:hAnsi="Times New Roman"/>
                <w:sz w:val="24"/>
                <w:szCs w:val="24"/>
              </w:rPr>
            </w:pPr>
          </w:p>
        </w:tc>
      </w:tr>
    </w:tbl>
    <w:p w:rsidR="001C6B3E" w:rsidRPr="00772CD2" w:rsidRDefault="001C6B3E">
      <w:pPr>
        <w:rPr>
          <w:rFonts w:ascii="Times New Roman" w:hAnsi="Times New Roman"/>
        </w:rPr>
      </w:pPr>
    </w:p>
    <w:p w:rsidR="00F109C7" w:rsidRPr="00772CD2" w:rsidRDefault="00F109C7">
      <w:pPr>
        <w:rPr>
          <w:rFonts w:ascii="Times New Roman" w:hAnsi="Times New Roman"/>
        </w:rPr>
      </w:pPr>
    </w:p>
    <w:p w:rsidR="00F109C7" w:rsidRPr="00772CD2" w:rsidRDefault="00F109C7">
      <w:pPr>
        <w:rPr>
          <w:rFonts w:ascii="Times New Roman" w:hAnsi="Times New Roman"/>
        </w:rPr>
      </w:pPr>
    </w:p>
    <w:tbl>
      <w:tblPr>
        <w:tblStyle w:val="TableGrid"/>
        <w:tblW w:w="10740" w:type="dxa"/>
        <w:tblLayout w:type="fixed"/>
        <w:tblLook w:val="04A0" w:firstRow="1" w:lastRow="0" w:firstColumn="1" w:lastColumn="0" w:noHBand="0" w:noVBand="1"/>
      </w:tblPr>
      <w:tblGrid>
        <w:gridCol w:w="10740"/>
      </w:tblGrid>
      <w:tr w:rsidR="000E3A5B" w:rsidRPr="00772CD2" w:rsidTr="001C6B3E">
        <w:tc>
          <w:tcPr>
            <w:tcW w:w="10740" w:type="dxa"/>
          </w:tcPr>
          <w:p w:rsidR="000E3A5B" w:rsidRPr="00772CD2" w:rsidRDefault="000E3A5B" w:rsidP="00F109C7">
            <w:pPr>
              <w:jc w:val="both"/>
              <w:rPr>
                <w:rFonts w:ascii="Times New Roman" w:hAnsi="Times New Roman"/>
                <w:b/>
                <w:sz w:val="24"/>
                <w:szCs w:val="24"/>
              </w:rPr>
            </w:pPr>
          </w:p>
          <w:p w:rsidR="000E3A5B" w:rsidRPr="00772CD2" w:rsidRDefault="000E3A5B" w:rsidP="00F109C7">
            <w:pPr>
              <w:jc w:val="both"/>
              <w:rPr>
                <w:rFonts w:ascii="Times New Roman" w:hAnsi="Times New Roman"/>
                <w:b/>
                <w:sz w:val="24"/>
                <w:szCs w:val="24"/>
                <w:u w:val="single"/>
              </w:rPr>
            </w:pPr>
            <w:r w:rsidRPr="00772CD2">
              <w:rPr>
                <w:rFonts w:ascii="Times New Roman" w:hAnsi="Times New Roman"/>
                <w:b/>
                <w:sz w:val="24"/>
                <w:szCs w:val="24"/>
                <w:u w:val="single"/>
              </w:rPr>
              <w:t>General Principles to consider in preparing you application</w:t>
            </w:r>
          </w:p>
          <w:p w:rsidR="000E3A5B" w:rsidRPr="00772CD2" w:rsidRDefault="000E3A5B" w:rsidP="00F109C7">
            <w:pPr>
              <w:jc w:val="both"/>
              <w:rPr>
                <w:rFonts w:ascii="Times New Roman" w:hAnsi="Times New Roman"/>
                <w:sz w:val="24"/>
                <w:szCs w:val="24"/>
              </w:rPr>
            </w:pPr>
          </w:p>
          <w:p w:rsidR="003636F2" w:rsidRPr="00772CD2" w:rsidRDefault="003636F2" w:rsidP="00F109C7">
            <w:pPr>
              <w:pStyle w:val="ListParagraph"/>
              <w:numPr>
                <w:ilvl w:val="0"/>
                <w:numId w:val="11"/>
              </w:numPr>
              <w:spacing w:after="0" w:line="240" w:lineRule="auto"/>
              <w:ind w:left="426" w:hanging="284"/>
              <w:jc w:val="both"/>
              <w:rPr>
                <w:rFonts w:ascii="Times New Roman" w:hAnsi="Times New Roman"/>
                <w:sz w:val="24"/>
                <w:szCs w:val="24"/>
              </w:rPr>
            </w:pPr>
            <w:r w:rsidRPr="00772CD2">
              <w:rPr>
                <w:rFonts w:ascii="Times New Roman" w:hAnsi="Times New Roman"/>
                <w:sz w:val="24"/>
                <w:szCs w:val="24"/>
              </w:rPr>
              <w:t xml:space="preserve">You will find it very helpful to refer at all times to the relevant parts of the UKPSF. </w:t>
            </w:r>
          </w:p>
          <w:p w:rsidR="000A7669" w:rsidRPr="00772CD2" w:rsidRDefault="000A7669" w:rsidP="00F109C7">
            <w:pPr>
              <w:jc w:val="both"/>
              <w:rPr>
                <w:rFonts w:ascii="Times New Roman" w:hAnsi="Times New Roman"/>
                <w:sz w:val="24"/>
                <w:szCs w:val="24"/>
              </w:rPr>
            </w:pPr>
          </w:p>
          <w:p w:rsidR="004851AF" w:rsidRPr="00772CD2" w:rsidRDefault="004851AF" w:rsidP="004851AF">
            <w:pPr>
              <w:pStyle w:val="ListParagraph"/>
              <w:numPr>
                <w:ilvl w:val="0"/>
                <w:numId w:val="11"/>
              </w:numPr>
              <w:spacing w:after="0" w:line="240" w:lineRule="auto"/>
              <w:ind w:left="426" w:hanging="284"/>
              <w:jc w:val="both"/>
              <w:rPr>
                <w:rFonts w:ascii="Times New Roman" w:hAnsi="Times New Roman"/>
                <w:b/>
                <w:sz w:val="24"/>
                <w:szCs w:val="24"/>
                <w:highlight w:val="yellow"/>
              </w:rPr>
            </w:pPr>
            <w:r w:rsidRPr="00772CD2">
              <w:rPr>
                <w:rFonts w:ascii="Times New Roman" w:hAnsi="Times New Roman"/>
                <w:b/>
                <w:sz w:val="24"/>
                <w:szCs w:val="24"/>
                <w:highlight w:val="yellow"/>
              </w:rPr>
              <w:t xml:space="preserve">The nature of Descriptor 3 is distinct from Descriptor </w:t>
            </w:r>
            <w:proofErr w:type="gramStart"/>
            <w:r w:rsidRPr="00772CD2">
              <w:rPr>
                <w:rFonts w:ascii="Times New Roman" w:hAnsi="Times New Roman"/>
                <w:b/>
                <w:sz w:val="24"/>
                <w:szCs w:val="24"/>
                <w:highlight w:val="yellow"/>
              </w:rPr>
              <w:t>2</w:t>
            </w:r>
            <w:proofErr w:type="gramEnd"/>
            <w:r w:rsidRPr="00772CD2">
              <w:rPr>
                <w:rFonts w:ascii="Times New Roman" w:hAnsi="Times New Roman"/>
                <w:b/>
                <w:sz w:val="24"/>
                <w:szCs w:val="24"/>
                <w:highlight w:val="yellow"/>
              </w:rPr>
              <w:t xml:space="preserve"> as it requires applicants to evidence a thorough understanding of effective approaches to teaching and learning and their personal influence/impact on the teaching and learning practices of others.  </w:t>
            </w:r>
            <w:proofErr w:type="gramStart"/>
            <w:r w:rsidRPr="00772CD2">
              <w:rPr>
                <w:rFonts w:ascii="Times New Roman" w:hAnsi="Times New Roman"/>
                <w:b/>
                <w:sz w:val="24"/>
                <w:szCs w:val="24"/>
                <w:highlight w:val="yellow"/>
              </w:rPr>
              <w:t>Therefore</w:t>
            </w:r>
            <w:proofErr w:type="gramEnd"/>
            <w:r w:rsidRPr="00772CD2">
              <w:rPr>
                <w:rFonts w:ascii="Times New Roman" w:hAnsi="Times New Roman"/>
                <w:b/>
                <w:sz w:val="24"/>
                <w:szCs w:val="24"/>
                <w:highlight w:val="yellow"/>
              </w:rPr>
              <w:t xml:space="preserve"> applicants should fully address the holistic nature of Descriptor 3, by providing evidence of a sustained record of effectiveness in relation to both personal teaching and learning practices and positive influence on the practices of others. </w:t>
            </w:r>
          </w:p>
          <w:p w:rsidR="004851AF" w:rsidRPr="00772CD2" w:rsidRDefault="004851AF" w:rsidP="00CD26E0">
            <w:pPr>
              <w:pStyle w:val="ListParagraph"/>
              <w:rPr>
                <w:rFonts w:ascii="Times New Roman" w:hAnsi="Times New Roman"/>
                <w:b/>
                <w:sz w:val="24"/>
                <w:szCs w:val="24"/>
              </w:rPr>
            </w:pPr>
          </w:p>
          <w:p w:rsidR="000A7669" w:rsidRPr="00772CD2" w:rsidRDefault="003636F2" w:rsidP="00F109C7">
            <w:pPr>
              <w:pStyle w:val="ListParagraph"/>
              <w:numPr>
                <w:ilvl w:val="0"/>
                <w:numId w:val="11"/>
              </w:numPr>
              <w:spacing w:after="0" w:line="240" w:lineRule="auto"/>
              <w:ind w:left="426" w:hanging="284"/>
              <w:jc w:val="both"/>
              <w:rPr>
                <w:rFonts w:ascii="Times New Roman" w:hAnsi="Times New Roman"/>
                <w:sz w:val="24"/>
                <w:szCs w:val="24"/>
              </w:rPr>
            </w:pPr>
            <w:r w:rsidRPr="00772CD2">
              <w:rPr>
                <w:rFonts w:ascii="Times New Roman" w:hAnsi="Times New Roman"/>
                <w:sz w:val="24"/>
                <w:szCs w:val="24"/>
              </w:rPr>
              <w:t xml:space="preserve">Your application </w:t>
            </w:r>
            <w:proofErr w:type="gramStart"/>
            <w:r w:rsidRPr="00772CD2">
              <w:rPr>
                <w:rFonts w:ascii="Times New Roman" w:hAnsi="Times New Roman"/>
                <w:sz w:val="24"/>
                <w:szCs w:val="24"/>
              </w:rPr>
              <w:t>is centred</w:t>
            </w:r>
            <w:proofErr w:type="gramEnd"/>
            <w:r w:rsidRPr="00772CD2">
              <w:rPr>
                <w:rFonts w:ascii="Times New Roman" w:hAnsi="Times New Roman"/>
                <w:sz w:val="24"/>
                <w:szCs w:val="24"/>
              </w:rPr>
              <w:t xml:space="preserve"> round the processes of </w:t>
            </w:r>
            <w:r w:rsidRPr="00772CD2">
              <w:rPr>
                <w:rFonts w:ascii="Times New Roman" w:hAnsi="Times New Roman"/>
                <w:b/>
                <w:sz w:val="24"/>
                <w:szCs w:val="24"/>
              </w:rPr>
              <w:t>continuing professional learning and development</w:t>
            </w:r>
            <w:r w:rsidR="00BF4C2E" w:rsidRPr="00772CD2">
              <w:rPr>
                <w:rFonts w:ascii="Times New Roman" w:hAnsi="Times New Roman"/>
                <w:b/>
                <w:sz w:val="24"/>
                <w:szCs w:val="24"/>
              </w:rPr>
              <w:t xml:space="preserve"> activity related to teaching, learning and assessment responsibilities</w:t>
            </w:r>
            <w:r w:rsidRPr="00772CD2">
              <w:rPr>
                <w:rFonts w:ascii="Times New Roman" w:hAnsi="Times New Roman"/>
                <w:sz w:val="24"/>
                <w:szCs w:val="24"/>
              </w:rPr>
              <w:t>.</w:t>
            </w:r>
            <w:r w:rsidR="00BF4C2E" w:rsidRPr="00772CD2">
              <w:rPr>
                <w:rFonts w:ascii="Times New Roman" w:hAnsi="Times New Roman"/>
                <w:sz w:val="24"/>
                <w:szCs w:val="24"/>
              </w:rPr>
              <w:t xml:space="preserve"> </w:t>
            </w:r>
            <w:r w:rsidRPr="00772CD2">
              <w:rPr>
                <w:rFonts w:ascii="Times New Roman" w:hAnsi="Times New Roman"/>
                <w:sz w:val="24"/>
                <w:szCs w:val="24"/>
              </w:rPr>
              <w:t>This includes appropriate research and scholarly activity and the leadership, management and administration of academic provision and support.</w:t>
            </w:r>
            <w:r w:rsidR="000A7669" w:rsidRPr="00772CD2">
              <w:rPr>
                <w:rFonts w:ascii="Times New Roman" w:hAnsi="Times New Roman"/>
                <w:sz w:val="24"/>
                <w:szCs w:val="24"/>
              </w:rPr>
              <w:t xml:space="preserve"> How you evidence this will be dependent on the context in which you are working and the nature of the subject, discipline or profession in which you teach.</w:t>
            </w:r>
          </w:p>
          <w:p w:rsidR="000A7669" w:rsidRPr="00772CD2" w:rsidRDefault="000A7669" w:rsidP="00F109C7">
            <w:pPr>
              <w:pStyle w:val="ListParagraph"/>
              <w:jc w:val="both"/>
              <w:rPr>
                <w:rFonts w:ascii="Times New Roman" w:hAnsi="Times New Roman"/>
                <w:sz w:val="24"/>
                <w:szCs w:val="24"/>
              </w:rPr>
            </w:pPr>
          </w:p>
          <w:p w:rsidR="003636F2" w:rsidRPr="00772CD2" w:rsidRDefault="003636F2" w:rsidP="00F109C7">
            <w:pPr>
              <w:pStyle w:val="ListParagraph"/>
              <w:numPr>
                <w:ilvl w:val="0"/>
                <w:numId w:val="11"/>
              </w:numPr>
              <w:spacing w:after="0" w:line="240" w:lineRule="auto"/>
              <w:ind w:left="426" w:hanging="284"/>
              <w:jc w:val="both"/>
              <w:rPr>
                <w:rFonts w:ascii="Times New Roman" w:hAnsi="Times New Roman"/>
                <w:sz w:val="24"/>
                <w:szCs w:val="24"/>
              </w:rPr>
            </w:pPr>
            <w:r w:rsidRPr="00772CD2">
              <w:rPr>
                <w:rFonts w:ascii="Times New Roman" w:hAnsi="Times New Roman"/>
                <w:sz w:val="24"/>
                <w:szCs w:val="24"/>
              </w:rPr>
              <w:t>The standards are inclusive in nature so D3 incorporates D2.</w:t>
            </w:r>
          </w:p>
          <w:p w:rsidR="00FC3A6E" w:rsidRPr="00772CD2" w:rsidRDefault="00FC3A6E" w:rsidP="00F109C7">
            <w:pPr>
              <w:ind w:left="426" w:hanging="284"/>
              <w:jc w:val="both"/>
              <w:rPr>
                <w:rFonts w:ascii="Times New Roman" w:hAnsi="Times New Roman"/>
                <w:sz w:val="24"/>
                <w:szCs w:val="24"/>
              </w:rPr>
            </w:pPr>
          </w:p>
          <w:p w:rsidR="00C86610" w:rsidRPr="00772CD2" w:rsidRDefault="00C86610" w:rsidP="00F109C7">
            <w:pPr>
              <w:pStyle w:val="ListParagraph"/>
              <w:numPr>
                <w:ilvl w:val="0"/>
                <w:numId w:val="3"/>
              </w:numPr>
              <w:spacing w:after="0" w:line="240" w:lineRule="auto"/>
              <w:ind w:left="426" w:hanging="284"/>
              <w:jc w:val="both"/>
              <w:rPr>
                <w:rFonts w:ascii="Times New Roman" w:hAnsi="Times New Roman"/>
                <w:b/>
                <w:sz w:val="24"/>
                <w:szCs w:val="24"/>
              </w:rPr>
            </w:pPr>
            <w:r w:rsidRPr="00772CD2">
              <w:rPr>
                <w:rFonts w:ascii="Times New Roman" w:hAnsi="Times New Roman"/>
                <w:sz w:val="24"/>
                <w:szCs w:val="24"/>
              </w:rPr>
              <w:t xml:space="preserve">Ensure you </w:t>
            </w:r>
            <w:r w:rsidRPr="00772CD2">
              <w:rPr>
                <w:rFonts w:ascii="Times New Roman" w:hAnsi="Times New Roman"/>
                <w:b/>
                <w:sz w:val="24"/>
                <w:szCs w:val="24"/>
              </w:rPr>
              <w:t>provide reasons for the choice of activities you describe</w:t>
            </w:r>
            <w:r w:rsidRPr="00772CD2">
              <w:rPr>
                <w:rFonts w:ascii="Times New Roman" w:hAnsi="Times New Roman"/>
                <w:sz w:val="24"/>
                <w:szCs w:val="24"/>
              </w:rPr>
              <w:t>, and demonstrate that you reflect on your teaching practice and the students’ learning experience.</w:t>
            </w:r>
          </w:p>
          <w:p w:rsidR="001C6B3E" w:rsidRPr="00772CD2" w:rsidRDefault="001C6B3E" w:rsidP="00F109C7">
            <w:pPr>
              <w:pStyle w:val="ListParagraph"/>
              <w:spacing w:after="0" w:line="240" w:lineRule="auto"/>
              <w:ind w:left="426" w:hanging="284"/>
              <w:jc w:val="both"/>
              <w:rPr>
                <w:rFonts w:ascii="Times New Roman" w:hAnsi="Times New Roman"/>
                <w:sz w:val="24"/>
                <w:szCs w:val="24"/>
              </w:rPr>
            </w:pPr>
          </w:p>
          <w:p w:rsidR="001C6B3E" w:rsidRPr="00772CD2" w:rsidRDefault="001C6B3E" w:rsidP="00F109C7">
            <w:pPr>
              <w:pStyle w:val="ListParagraph"/>
              <w:numPr>
                <w:ilvl w:val="0"/>
                <w:numId w:val="3"/>
              </w:numPr>
              <w:spacing w:after="0" w:line="240" w:lineRule="auto"/>
              <w:ind w:left="426" w:hanging="284"/>
              <w:jc w:val="both"/>
              <w:rPr>
                <w:rFonts w:ascii="Times New Roman" w:hAnsi="Times New Roman"/>
                <w:b/>
                <w:sz w:val="24"/>
                <w:szCs w:val="24"/>
              </w:rPr>
            </w:pPr>
            <w:r w:rsidRPr="00772CD2">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772CD2">
              <w:rPr>
                <w:rFonts w:ascii="Times New Roman" w:hAnsi="Times New Roman"/>
                <w:b/>
                <w:sz w:val="24"/>
                <w:szCs w:val="24"/>
              </w:rPr>
              <w:t>The quality of your reflection is far more important than quantity.</w:t>
            </w:r>
          </w:p>
          <w:p w:rsidR="001C6B3E" w:rsidRPr="00772CD2" w:rsidRDefault="001C6B3E" w:rsidP="00F109C7">
            <w:pPr>
              <w:pStyle w:val="ListParagraph"/>
              <w:spacing w:after="0" w:line="240" w:lineRule="auto"/>
              <w:ind w:left="426" w:hanging="284"/>
              <w:jc w:val="both"/>
              <w:rPr>
                <w:rFonts w:ascii="Times New Roman" w:hAnsi="Times New Roman"/>
                <w:sz w:val="24"/>
                <w:szCs w:val="24"/>
              </w:rPr>
            </w:pPr>
          </w:p>
          <w:p w:rsidR="001C6B3E" w:rsidRPr="00772CD2" w:rsidRDefault="001C6B3E" w:rsidP="00F109C7">
            <w:pPr>
              <w:pStyle w:val="ListParagraph"/>
              <w:numPr>
                <w:ilvl w:val="0"/>
                <w:numId w:val="3"/>
              </w:numPr>
              <w:spacing w:after="0" w:line="240" w:lineRule="auto"/>
              <w:ind w:left="426" w:hanging="284"/>
              <w:jc w:val="both"/>
              <w:rPr>
                <w:rFonts w:ascii="Times New Roman" w:hAnsi="Times New Roman"/>
                <w:b/>
                <w:sz w:val="24"/>
                <w:szCs w:val="24"/>
              </w:rPr>
            </w:pPr>
            <w:r w:rsidRPr="00772CD2">
              <w:rPr>
                <w:rFonts w:ascii="Times New Roman" w:hAnsi="Times New Roman"/>
                <w:sz w:val="24"/>
                <w:szCs w:val="24"/>
              </w:rPr>
              <w:t xml:space="preserve">This application is a </w:t>
            </w:r>
            <w:r w:rsidRPr="00772CD2">
              <w:rPr>
                <w:rFonts w:ascii="Times New Roman" w:hAnsi="Times New Roman"/>
                <w:b/>
                <w:sz w:val="24"/>
                <w:szCs w:val="24"/>
              </w:rPr>
              <w:t>personal account</w:t>
            </w:r>
            <w:r w:rsidRPr="00772CD2">
              <w:rPr>
                <w:rFonts w:ascii="Times New Roman" w:hAnsi="Times New Roman"/>
                <w:sz w:val="24"/>
                <w:szCs w:val="24"/>
              </w:rPr>
              <w:t xml:space="preserve"> so you should focus throughout on your own professional practice and decision-making.</w:t>
            </w:r>
            <w:r w:rsidR="002C2CBD" w:rsidRPr="00772CD2">
              <w:rPr>
                <w:rFonts w:ascii="Times New Roman" w:hAnsi="Times New Roman"/>
                <w:sz w:val="24"/>
                <w:szCs w:val="24"/>
              </w:rPr>
              <w:t xml:space="preserve"> As well as completing </w:t>
            </w:r>
            <w:r w:rsidR="00DF71C7" w:rsidRPr="00772CD2">
              <w:rPr>
                <w:rFonts w:ascii="Times New Roman" w:hAnsi="Times New Roman"/>
                <w:sz w:val="24"/>
                <w:szCs w:val="24"/>
              </w:rPr>
              <w:t xml:space="preserve">Section </w:t>
            </w:r>
            <w:proofErr w:type="gramStart"/>
            <w:r w:rsidR="00DF71C7" w:rsidRPr="00772CD2">
              <w:rPr>
                <w:rFonts w:ascii="Times New Roman" w:hAnsi="Times New Roman"/>
                <w:sz w:val="24"/>
                <w:szCs w:val="24"/>
              </w:rPr>
              <w:t>Two</w:t>
            </w:r>
            <w:proofErr w:type="gramEnd"/>
            <w:r w:rsidR="00DF71C7" w:rsidRPr="00772CD2">
              <w:rPr>
                <w:rFonts w:ascii="Times New Roman" w:hAnsi="Times New Roman"/>
                <w:sz w:val="24"/>
                <w:szCs w:val="24"/>
              </w:rPr>
              <w:t xml:space="preserve"> of this </w:t>
            </w:r>
            <w:r w:rsidR="002C2CBD" w:rsidRPr="00772CD2">
              <w:rPr>
                <w:rFonts w:ascii="Times New Roman" w:hAnsi="Times New Roman"/>
                <w:sz w:val="24"/>
                <w:szCs w:val="24"/>
              </w:rPr>
              <w:t>application</w:t>
            </w:r>
            <w:r w:rsidR="00DF71C7" w:rsidRPr="00772CD2">
              <w:rPr>
                <w:rFonts w:ascii="Times New Roman" w:hAnsi="Times New Roman"/>
                <w:sz w:val="24"/>
                <w:szCs w:val="24"/>
              </w:rPr>
              <w:t>,</w:t>
            </w:r>
            <w:r w:rsidR="002C2CBD" w:rsidRPr="00772CD2">
              <w:rPr>
                <w:rFonts w:ascii="Times New Roman" w:hAnsi="Times New Roman"/>
                <w:sz w:val="24"/>
                <w:szCs w:val="24"/>
              </w:rPr>
              <w:t xml:space="preserve"> you should include two case studies outlining contributions you have made to learning and teaching in HE.</w:t>
            </w:r>
          </w:p>
          <w:p w:rsidR="008F2F61" w:rsidRPr="00772CD2" w:rsidRDefault="008F2F61" w:rsidP="00F109C7">
            <w:pPr>
              <w:pStyle w:val="ListParagraph"/>
              <w:spacing w:after="0" w:line="240" w:lineRule="auto"/>
              <w:ind w:left="426" w:hanging="284"/>
              <w:jc w:val="both"/>
              <w:rPr>
                <w:rFonts w:ascii="Times New Roman" w:hAnsi="Times New Roman"/>
                <w:b/>
                <w:sz w:val="24"/>
                <w:szCs w:val="24"/>
              </w:rPr>
            </w:pPr>
          </w:p>
          <w:p w:rsidR="008F2F61" w:rsidRPr="00772CD2" w:rsidRDefault="008F2F61" w:rsidP="00F109C7">
            <w:pPr>
              <w:pStyle w:val="ListParagraph"/>
              <w:numPr>
                <w:ilvl w:val="0"/>
                <w:numId w:val="3"/>
              </w:numPr>
              <w:spacing w:after="0" w:line="240" w:lineRule="auto"/>
              <w:ind w:left="426" w:hanging="284"/>
              <w:jc w:val="both"/>
              <w:rPr>
                <w:rFonts w:ascii="Times New Roman" w:hAnsi="Times New Roman"/>
                <w:sz w:val="24"/>
                <w:szCs w:val="24"/>
              </w:rPr>
            </w:pPr>
            <w:r w:rsidRPr="00772CD2">
              <w:rPr>
                <w:rFonts w:ascii="Times New Roman" w:hAnsi="Times New Roman"/>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rsidR="00CB2CBF" w:rsidRPr="00772CD2" w:rsidRDefault="00CB2CBF" w:rsidP="00F109C7">
            <w:pPr>
              <w:pStyle w:val="ListParagraph"/>
              <w:spacing w:after="0" w:line="240" w:lineRule="auto"/>
              <w:ind w:left="426" w:hanging="284"/>
              <w:jc w:val="both"/>
              <w:rPr>
                <w:rFonts w:ascii="Times New Roman" w:hAnsi="Times New Roman"/>
                <w:sz w:val="24"/>
                <w:szCs w:val="24"/>
              </w:rPr>
            </w:pPr>
          </w:p>
          <w:p w:rsidR="00CB2CBF" w:rsidRPr="00772CD2" w:rsidRDefault="00CB2CBF" w:rsidP="00F109C7">
            <w:pPr>
              <w:pStyle w:val="ListParagraph"/>
              <w:numPr>
                <w:ilvl w:val="0"/>
                <w:numId w:val="3"/>
              </w:numPr>
              <w:spacing w:after="0" w:line="240" w:lineRule="auto"/>
              <w:ind w:left="426" w:hanging="284"/>
              <w:jc w:val="both"/>
              <w:rPr>
                <w:rFonts w:ascii="Times New Roman" w:hAnsi="Times New Roman"/>
                <w:b/>
                <w:sz w:val="24"/>
                <w:szCs w:val="24"/>
              </w:rPr>
            </w:pPr>
            <w:r w:rsidRPr="00772CD2">
              <w:rPr>
                <w:rFonts w:ascii="Times New Roman" w:hAnsi="Times New Roman"/>
                <w:b/>
                <w:sz w:val="24"/>
                <w:szCs w:val="24"/>
              </w:rPr>
              <w:t xml:space="preserve">By applying to become a </w:t>
            </w:r>
            <w:r w:rsidR="00BB477D" w:rsidRPr="00772CD2">
              <w:rPr>
                <w:rFonts w:ascii="Times New Roman" w:hAnsi="Times New Roman"/>
                <w:b/>
                <w:sz w:val="24"/>
                <w:szCs w:val="24"/>
              </w:rPr>
              <w:t xml:space="preserve">Senior </w:t>
            </w:r>
            <w:r w:rsidRPr="00772CD2">
              <w:rPr>
                <w:rFonts w:ascii="Times New Roman" w:hAnsi="Times New Roman"/>
                <w:b/>
                <w:sz w:val="24"/>
                <w:szCs w:val="24"/>
              </w:rPr>
              <w:t>Fellow you will have the opportunity to:</w:t>
            </w:r>
          </w:p>
          <w:p w:rsidR="00CB2CBF" w:rsidRPr="00772CD2" w:rsidRDefault="00CB2CBF" w:rsidP="00F109C7">
            <w:pPr>
              <w:pStyle w:val="ListParagraph"/>
              <w:spacing w:after="0" w:line="240" w:lineRule="auto"/>
              <w:ind w:left="426" w:hanging="284"/>
              <w:jc w:val="both"/>
              <w:rPr>
                <w:rFonts w:ascii="Times New Roman" w:hAnsi="Times New Roman"/>
                <w:b/>
                <w:sz w:val="24"/>
                <w:szCs w:val="24"/>
              </w:rPr>
            </w:pPr>
          </w:p>
          <w:p w:rsidR="00CB2CBF" w:rsidRPr="00772CD2" w:rsidRDefault="00CB2CBF" w:rsidP="00F109C7">
            <w:pPr>
              <w:pStyle w:val="ListParagraph"/>
              <w:numPr>
                <w:ilvl w:val="0"/>
                <w:numId w:val="3"/>
              </w:numPr>
              <w:spacing w:after="0" w:line="240" w:lineRule="auto"/>
              <w:ind w:left="851" w:hanging="284"/>
              <w:jc w:val="both"/>
              <w:rPr>
                <w:rFonts w:ascii="Times New Roman" w:hAnsi="Times New Roman"/>
                <w:sz w:val="24"/>
                <w:szCs w:val="24"/>
              </w:rPr>
            </w:pPr>
            <w:r w:rsidRPr="00772CD2">
              <w:rPr>
                <w:rFonts w:ascii="Times New Roman" w:hAnsi="Times New Roman"/>
                <w:sz w:val="24"/>
                <w:szCs w:val="24"/>
              </w:rPr>
              <w:t>Think deeply about and thereby enhance the quality and effectiveness of your work in the area of teaching and supporting learning in HE.</w:t>
            </w:r>
          </w:p>
          <w:p w:rsidR="00BB477D" w:rsidRPr="00772CD2" w:rsidRDefault="00BB477D" w:rsidP="00F109C7">
            <w:pPr>
              <w:pStyle w:val="ListParagraph"/>
              <w:numPr>
                <w:ilvl w:val="0"/>
                <w:numId w:val="3"/>
              </w:numPr>
              <w:spacing w:after="0" w:line="240" w:lineRule="auto"/>
              <w:ind w:left="851" w:hanging="284"/>
              <w:jc w:val="both"/>
              <w:rPr>
                <w:rFonts w:ascii="Times New Roman" w:hAnsi="Times New Roman"/>
                <w:sz w:val="24"/>
                <w:szCs w:val="24"/>
              </w:rPr>
            </w:pPr>
            <w:r w:rsidRPr="00772CD2">
              <w:rPr>
                <w:rFonts w:ascii="Times New Roman" w:hAnsi="Times New Roman"/>
                <w:sz w:val="24"/>
                <w:szCs w:val="24"/>
              </w:rPr>
              <w:t>Model good practice for other staff and be better able to encourage and support them to seek recognition for their own work in this area.</w:t>
            </w:r>
          </w:p>
          <w:p w:rsidR="002C2CBD" w:rsidRPr="00772CD2" w:rsidRDefault="00BB477D" w:rsidP="00F109C7">
            <w:pPr>
              <w:pStyle w:val="ListParagraph"/>
              <w:numPr>
                <w:ilvl w:val="0"/>
                <w:numId w:val="3"/>
              </w:numPr>
              <w:spacing w:after="0" w:line="240" w:lineRule="auto"/>
              <w:ind w:left="851" w:hanging="284"/>
              <w:jc w:val="both"/>
              <w:rPr>
                <w:rFonts w:ascii="Times New Roman" w:hAnsi="Times New Roman"/>
                <w:b/>
                <w:sz w:val="24"/>
                <w:szCs w:val="24"/>
              </w:rPr>
            </w:pPr>
            <w:r w:rsidRPr="00772CD2">
              <w:rPr>
                <w:rFonts w:ascii="Times New Roman" w:hAnsi="Times New Roman"/>
                <w:sz w:val="24"/>
                <w:szCs w:val="24"/>
              </w:rPr>
              <w:t>Increase your influence and impact by g</w:t>
            </w:r>
            <w:r w:rsidR="00CB2CBF" w:rsidRPr="00772CD2">
              <w:rPr>
                <w:rFonts w:ascii="Times New Roman" w:hAnsi="Times New Roman"/>
                <w:sz w:val="24"/>
                <w:szCs w:val="24"/>
              </w:rPr>
              <w:t>ain</w:t>
            </w:r>
            <w:r w:rsidRPr="00772CD2">
              <w:rPr>
                <w:rFonts w:ascii="Times New Roman" w:hAnsi="Times New Roman"/>
                <w:sz w:val="24"/>
                <w:szCs w:val="24"/>
              </w:rPr>
              <w:t>ing</w:t>
            </w:r>
            <w:r w:rsidR="00CB2CBF" w:rsidRPr="00772CD2">
              <w:rPr>
                <w:rFonts w:ascii="Times New Roman" w:hAnsi="Times New Roman"/>
                <w:sz w:val="24"/>
                <w:szCs w:val="24"/>
              </w:rPr>
              <w:t xml:space="preserve"> national recognition for your</w:t>
            </w:r>
            <w:r w:rsidRPr="00772CD2">
              <w:rPr>
                <w:rFonts w:ascii="Times New Roman" w:hAnsi="Times New Roman"/>
                <w:sz w:val="24"/>
                <w:szCs w:val="24"/>
              </w:rPr>
              <w:t xml:space="preserve"> contribution to teaching and the support</w:t>
            </w:r>
            <w:r w:rsidR="00CB2CBF" w:rsidRPr="00772CD2">
              <w:rPr>
                <w:rFonts w:ascii="Times New Roman" w:hAnsi="Times New Roman"/>
                <w:sz w:val="24"/>
                <w:szCs w:val="24"/>
              </w:rPr>
              <w:t xml:space="preserve"> of learning within the HE context</w:t>
            </w:r>
          </w:p>
          <w:p w:rsidR="009B3895" w:rsidRPr="00772CD2" w:rsidRDefault="009B3895" w:rsidP="00F109C7">
            <w:pPr>
              <w:ind w:left="567"/>
              <w:jc w:val="both"/>
              <w:rPr>
                <w:rFonts w:ascii="Times New Roman" w:hAnsi="Times New Roman"/>
                <w:b/>
                <w:sz w:val="24"/>
                <w:szCs w:val="24"/>
              </w:rPr>
            </w:pPr>
          </w:p>
        </w:tc>
      </w:tr>
    </w:tbl>
    <w:p w:rsidR="00F568EF" w:rsidRPr="00772CD2" w:rsidRDefault="00F568EF" w:rsidP="00CA12DC">
      <w:pPr>
        <w:ind w:left="2880" w:hanging="2880"/>
        <w:jc w:val="both"/>
        <w:rPr>
          <w:rFonts w:ascii="Times New Roman" w:hAnsi="Times New Roman"/>
          <w:b/>
          <w:sz w:val="32"/>
          <w:szCs w:val="32"/>
        </w:rPr>
      </w:pPr>
    </w:p>
    <w:p w:rsidR="009B3895" w:rsidRPr="00772CD2" w:rsidRDefault="009B3895" w:rsidP="00CA12DC">
      <w:pPr>
        <w:ind w:left="2880" w:hanging="2880"/>
        <w:jc w:val="both"/>
        <w:rPr>
          <w:rFonts w:ascii="Times New Roman" w:hAnsi="Times New Roman"/>
          <w:b/>
          <w:sz w:val="32"/>
          <w:szCs w:val="32"/>
        </w:rPr>
      </w:pPr>
    </w:p>
    <w:p w:rsidR="009B3895" w:rsidRPr="00772CD2" w:rsidRDefault="009B3895" w:rsidP="00CA12DC">
      <w:pPr>
        <w:ind w:left="2880" w:hanging="2880"/>
        <w:jc w:val="both"/>
        <w:rPr>
          <w:rFonts w:ascii="Times New Roman" w:hAnsi="Times New Roman"/>
          <w:b/>
          <w:sz w:val="32"/>
          <w:szCs w:val="32"/>
        </w:rPr>
      </w:pPr>
    </w:p>
    <w:p w:rsidR="00CA12DC" w:rsidRPr="00772CD2" w:rsidRDefault="00CA12DC" w:rsidP="00CA12DC">
      <w:pPr>
        <w:ind w:left="2880" w:hanging="2880"/>
        <w:jc w:val="both"/>
        <w:rPr>
          <w:rFonts w:ascii="Times New Roman" w:hAnsi="Times New Roman"/>
          <w:b/>
          <w:sz w:val="32"/>
          <w:szCs w:val="32"/>
        </w:rPr>
      </w:pPr>
      <w:r w:rsidRPr="00772CD2">
        <w:rPr>
          <w:rFonts w:ascii="Times New Roman" w:hAnsi="Times New Roman"/>
          <w:b/>
          <w:sz w:val="32"/>
          <w:szCs w:val="32"/>
        </w:rPr>
        <w:t xml:space="preserve">SECTION </w:t>
      </w:r>
      <w:proofErr w:type="gramStart"/>
      <w:r w:rsidRPr="00772CD2">
        <w:rPr>
          <w:rFonts w:ascii="Times New Roman" w:hAnsi="Times New Roman"/>
          <w:b/>
          <w:sz w:val="32"/>
          <w:szCs w:val="32"/>
        </w:rPr>
        <w:t>TWO</w:t>
      </w:r>
      <w:proofErr w:type="gramEnd"/>
      <w:r w:rsidRPr="00772CD2">
        <w:rPr>
          <w:rFonts w:ascii="Times New Roman" w:hAnsi="Times New Roman"/>
          <w:b/>
          <w:sz w:val="32"/>
          <w:szCs w:val="32"/>
        </w:rPr>
        <w:t>:</w:t>
      </w:r>
      <w:r w:rsidRPr="00772CD2">
        <w:rPr>
          <w:rFonts w:ascii="Times New Roman" w:hAnsi="Times New Roman"/>
          <w:b/>
          <w:sz w:val="32"/>
          <w:szCs w:val="32"/>
        </w:rPr>
        <w:tab/>
        <w:t>Your reflective account of your Continuing Professional Development</w:t>
      </w:r>
    </w:p>
    <w:p w:rsidR="00CA12DC" w:rsidRPr="00772CD2" w:rsidRDefault="00CA12DC" w:rsidP="00CA12DC">
      <w:pPr>
        <w:jc w:val="both"/>
        <w:rPr>
          <w:rFonts w:ascii="Times New Roman" w:hAnsi="Times New Roman"/>
          <w:sz w:val="24"/>
          <w:szCs w:val="24"/>
        </w:rPr>
      </w:pPr>
    </w:p>
    <w:p w:rsidR="00CA12DC" w:rsidRPr="00772CD2" w:rsidRDefault="00CA12DC" w:rsidP="00CA12DC">
      <w:pPr>
        <w:jc w:val="both"/>
        <w:rPr>
          <w:rFonts w:ascii="Times New Roman" w:hAnsi="Times New Roman"/>
          <w:sz w:val="24"/>
          <w:szCs w:val="24"/>
        </w:rPr>
      </w:pPr>
      <w:r w:rsidRPr="00772CD2">
        <w:rPr>
          <w:rFonts w:ascii="Times New Roman" w:hAnsi="Times New Roman"/>
          <w:sz w:val="24"/>
          <w:szCs w:val="24"/>
        </w:rPr>
        <w:t xml:space="preserve">The boxes below </w:t>
      </w:r>
      <w:proofErr w:type="gramStart"/>
      <w:r w:rsidRPr="00772CD2">
        <w:rPr>
          <w:rFonts w:ascii="Times New Roman" w:hAnsi="Times New Roman"/>
          <w:sz w:val="24"/>
          <w:szCs w:val="24"/>
        </w:rPr>
        <w:t>should be used</w:t>
      </w:r>
      <w:proofErr w:type="gramEnd"/>
      <w:r w:rsidRPr="00772CD2">
        <w:rPr>
          <w:rFonts w:ascii="Times New Roman" w:hAnsi="Times New Roman"/>
          <w:sz w:val="24"/>
          <w:szCs w:val="24"/>
        </w:rPr>
        <w:t xml:space="preserve"> to present your critically reflective (</w:t>
      </w:r>
      <w:r w:rsidRPr="00772CD2">
        <w:rPr>
          <w:rFonts w:ascii="Times New Roman" w:hAnsi="Times New Roman"/>
          <w:b/>
          <w:sz w:val="24"/>
          <w:szCs w:val="24"/>
        </w:rPr>
        <w:t>not descriptive</w:t>
      </w:r>
      <w:r w:rsidRPr="00772CD2">
        <w:rPr>
          <w:rFonts w:ascii="Times New Roman" w:hAnsi="Times New Roman"/>
          <w:sz w:val="24"/>
          <w:szCs w:val="24"/>
        </w:rPr>
        <w:t xml:space="preserve">) account of how your Continuing Professional Development (CPD) has enabled you to meet the UK Professional Standards Framework </w:t>
      </w:r>
      <w:r w:rsidRPr="00772CD2">
        <w:rPr>
          <w:rFonts w:ascii="Times New Roman" w:hAnsi="Times New Roman"/>
          <w:b/>
          <w:sz w:val="24"/>
          <w:szCs w:val="24"/>
        </w:rPr>
        <w:t>Areas of Activity</w:t>
      </w:r>
      <w:r w:rsidRPr="00772CD2">
        <w:rPr>
          <w:rFonts w:ascii="Times New Roman" w:hAnsi="Times New Roman"/>
          <w:sz w:val="24"/>
          <w:szCs w:val="24"/>
        </w:rPr>
        <w:t>.</w:t>
      </w:r>
    </w:p>
    <w:p w:rsidR="00CA12DC" w:rsidRPr="00772CD2" w:rsidRDefault="00CA12DC" w:rsidP="00CA12DC">
      <w:pPr>
        <w:jc w:val="both"/>
        <w:rPr>
          <w:rFonts w:ascii="Times New Roman" w:hAnsi="Times New Roman"/>
          <w:sz w:val="24"/>
          <w:szCs w:val="24"/>
        </w:rPr>
      </w:pPr>
    </w:p>
    <w:p w:rsidR="004F687F" w:rsidRPr="00772CD2" w:rsidRDefault="00CA12DC" w:rsidP="00CA12DC">
      <w:pPr>
        <w:jc w:val="both"/>
        <w:rPr>
          <w:rFonts w:ascii="Times New Roman" w:hAnsi="Times New Roman"/>
          <w:sz w:val="24"/>
          <w:szCs w:val="24"/>
        </w:rPr>
      </w:pPr>
      <w:r w:rsidRPr="00772CD2">
        <w:rPr>
          <w:rFonts w:ascii="Times New Roman" w:hAnsi="Times New Roman"/>
          <w:sz w:val="24"/>
          <w:szCs w:val="24"/>
        </w:rPr>
        <w:t>For each</w:t>
      </w:r>
      <w:r w:rsidR="001C6B3E" w:rsidRPr="00772CD2">
        <w:rPr>
          <w:rFonts w:ascii="Times New Roman" w:hAnsi="Times New Roman"/>
          <w:sz w:val="24"/>
          <w:szCs w:val="24"/>
        </w:rPr>
        <w:t xml:space="preserve"> of the </w:t>
      </w:r>
      <w:r w:rsidRPr="00772CD2">
        <w:rPr>
          <w:rFonts w:ascii="Times New Roman" w:hAnsi="Times New Roman"/>
          <w:sz w:val="24"/>
          <w:szCs w:val="24"/>
        </w:rPr>
        <w:t>Area</w:t>
      </w:r>
      <w:r w:rsidR="001C6B3E" w:rsidRPr="00772CD2">
        <w:rPr>
          <w:rFonts w:ascii="Times New Roman" w:hAnsi="Times New Roman"/>
          <w:sz w:val="24"/>
          <w:szCs w:val="24"/>
        </w:rPr>
        <w:t>s</w:t>
      </w:r>
      <w:r w:rsidRPr="00772CD2">
        <w:rPr>
          <w:rFonts w:ascii="Times New Roman" w:hAnsi="Times New Roman"/>
          <w:sz w:val="24"/>
          <w:szCs w:val="24"/>
        </w:rPr>
        <w:t xml:space="preserve"> of Activity</w:t>
      </w:r>
      <w:r w:rsidR="001C6B3E" w:rsidRPr="00772CD2">
        <w:rPr>
          <w:rFonts w:ascii="Times New Roman" w:hAnsi="Times New Roman"/>
          <w:sz w:val="24"/>
          <w:szCs w:val="24"/>
        </w:rPr>
        <w:t xml:space="preserve"> </w:t>
      </w:r>
      <w:r w:rsidRPr="00772CD2">
        <w:rPr>
          <w:rFonts w:ascii="Times New Roman" w:hAnsi="Times New Roman"/>
          <w:sz w:val="24"/>
          <w:szCs w:val="24"/>
        </w:rPr>
        <w:t xml:space="preserve">you should demonstrate </w:t>
      </w:r>
      <w:r w:rsidRPr="00772CD2">
        <w:rPr>
          <w:rFonts w:ascii="Times New Roman" w:hAnsi="Times New Roman"/>
          <w:b/>
          <w:sz w:val="24"/>
          <w:szCs w:val="24"/>
        </w:rPr>
        <w:t>why</w:t>
      </w:r>
      <w:r w:rsidRPr="00772CD2">
        <w:rPr>
          <w:rFonts w:ascii="Times New Roman" w:hAnsi="Times New Roman"/>
          <w:sz w:val="24"/>
          <w:szCs w:val="24"/>
        </w:rPr>
        <w:t xml:space="preserve"> you chose to undertake the approach, activity or technique and show how they relate to developing learner understanding. Whilst directly addressing the </w:t>
      </w:r>
      <w:r w:rsidRPr="00772CD2">
        <w:rPr>
          <w:rFonts w:ascii="Times New Roman" w:hAnsi="Times New Roman"/>
          <w:b/>
          <w:sz w:val="24"/>
          <w:szCs w:val="24"/>
        </w:rPr>
        <w:t>Areas of Activity</w:t>
      </w:r>
      <w:r w:rsidRPr="00772CD2">
        <w:rPr>
          <w:rFonts w:ascii="Times New Roman" w:hAnsi="Times New Roman"/>
          <w:sz w:val="24"/>
          <w:szCs w:val="24"/>
        </w:rPr>
        <w:t>, you should demonstrate how you meet</w:t>
      </w:r>
      <w:r w:rsidR="006E7EA2" w:rsidRPr="00772CD2">
        <w:rPr>
          <w:rFonts w:ascii="Times New Roman" w:hAnsi="Times New Roman"/>
          <w:sz w:val="24"/>
          <w:szCs w:val="24"/>
        </w:rPr>
        <w:t xml:space="preserve"> all aspects of</w:t>
      </w:r>
      <w:r w:rsidRPr="00772CD2">
        <w:rPr>
          <w:rFonts w:ascii="Times New Roman" w:hAnsi="Times New Roman"/>
          <w:sz w:val="24"/>
          <w:szCs w:val="24"/>
        </w:rPr>
        <w:t xml:space="preserve"> </w:t>
      </w:r>
      <w:r w:rsidR="00D1674F" w:rsidRPr="00772CD2">
        <w:rPr>
          <w:rFonts w:ascii="Times New Roman" w:hAnsi="Times New Roman"/>
          <w:sz w:val="24"/>
          <w:szCs w:val="24"/>
        </w:rPr>
        <w:t xml:space="preserve">the </w:t>
      </w:r>
      <w:r w:rsidRPr="00772CD2">
        <w:rPr>
          <w:rFonts w:ascii="Times New Roman" w:hAnsi="Times New Roman"/>
          <w:b/>
          <w:sz w:val="24"/>
          <w:szCs w:val="24"/>
        </w:rPr>
        <w:t>Core Knowledge</w:t>
      </w:r>
      <w:r w:rsidRPr="00772CD2">
        <w:rPr>
          <w:rFonts w:ascii="Times New Roman" w:hAnsi="Times New Roman"/>
          <w:sz w:val="24"/>
          <w:szCs w:val="24"/>
        </w:rPr>
        <w:t xml:space="preserve"> and </w:t>
      </w:r>
      <w:r w:rsidR="001C6B3E" w:rsidRPr="00772CD2">
        <w:rPr>
          <w:rFonts w:ascii="Times New Roman" w:hAnsi="Times New Roman"/>
          <w:sz w:val="24"/>
          <w:szCs w:val="24"/>
        </w:rPr>
        <w:t xml:space="preserve">all aspects of the </w:t>
      </w:r>
      <w:r w:rsidRPr="00772CD2">
        <w:rPr>
          <w:rFonts w:ascii="Times New Roman" w:hAnsi="Times New Roman"/>
          <w:b/>
          <w:sz w:val="24"/>
          <w:szCs w:val="24"/>
        </w:rPr>
        <w:t>Professional Values</w:t>
      </w:r>
      <w:r w:rsidR="004F687F" w:rsidRPr="00772CD2">
        <w:rPr>
          <w:rFonts w:ascii="Times New Roman" w:hAnsi="Times New Roman"/>
          <w:sz w:val="24"/>
          <w:szCs w:val="24"/>
        </w:rPr>
        <w:t xml:space="preserve"> and map these as appropriate.</w:t>
      </w:r>
    </w:p>
    <w:p w:rsidR="004F687F" w:rsidRPr="00772CD2" w:rsidRDefault="004F687F" w:rsidP="00CA12DC">
      <w:pPr>
        <w:jc w:val="both"/>
        <w:rPr>
          <w:rFonts w:ascii="Times New Roman" w:hAnsi="Times New Roman"/>
          <w:sz w:val="24"/>
          <w:szCs w:val="24"/>
        </w:rPr>
      </w:pPr>
    </w:p>
    <w:p w:rsidR="00CA12DC" w:rsidRPr="00772CD2" w:rsidRDefault="00CA12DC" w:rsidP="00CA12DC">
      <w:pPr>
        <w:jc w:val="both"/>
        <w:rPr>
          <w:rFonts w:ascii="Times New Roman" w:hAnsi="Times New Roman"/>
          <w:b/>
          <w:sz w:val="24"/>
          <w:szCs w:val="24"/>
        </w:rPr>
      </w:pPr>
      <w:r w:rsidRPr="00772CD2">
        <w:rPr>
          <w:rFonts w:ascii="Times New Roman" w:hAnsi="Times New Roman"/>
          <w:sz w:val="24"/>
          <w:szCs w:val="24"/>
        </w:rPr>
        <w:t xml:space="preserve">Your application should show successful </w:t>
      </w:r>
      <w:r w:rsidR="00534CB0" w:rsidRPr="00772CD2">
        <w:rPr>
          <w:rFonts w:ascii="Times New Roman" w:hAnsi="Times New Roman"/>
          <w:sz w:val="24"/>
          <w:szCs w:val="24"/>
        </w:rPr>
        <w:t xml:space="preserve">engagement in appropriate teaching practices related to the Areas of Activity, successful </w:t>
      </w:r>
      <w:r w:rsidRPr="00772CD2">
        <w:rPr>
          <w:rFonts w:ascii="Times New Roman" w:hAnsi="Times New Roman"/>
          <w:sz w:val="24"/>
          <w:szCs w:val="24"/>
        </w:rPr>
        <w:t>incorporation of subject and pedagogic research as part of an integrated approach to academic practice</w:t>
      </w:r>
      <w:r w:rsidR="00534CB0" w:rsidRPr="00772CD2">
        <w:rPr>
          <w:rFonts w:ascii="Times New Roman" w:hAnsi="Times New Roman"/>
          <w:sz w:val="24"/>
          <w:szCs w:val="24"/>
        </w:rPr>
        <w:t>, and</w:t>
      </w:r>
      <w:r w:rsidRPr="00772CD2">
        <w:rPr>
          <w:rFonts w:ascii="Times New Roman" w:hAnsi="Times New Roman"/>
          <w:sz w:val="24"/>
          <w:szCs w:val="24"/>
        </w:rPr>
        <w:t xml:space="preserve"> successful engagement in </w:t>
      </w:r>
      <w:r w:rsidR="00534CB0" w:rsidRPr="00772CD2">
        <w:rPr>
          <w:rFonts w:ascii="Times New Roman" w:hAnsi="Times New Roman"/>
          <w:sz w:val="24"/>
          <w:szCs w:val="24"/>
        </w:rPr>
        <w:t xml:space="preserve">professional development in </w:t>
      </w:r>
      <w:r w:rsidRPr="00772CD2">
        <w:rPr>
          <w:rFonts w:ascii="Times New Roman" w:hAnsi="Times New Roman"/>
          <w:sz w:val="24"/>
          <w:szCs w:val="24"/>
        </w:rPr>
        <w:t>relation to tea</w:t>
      </w:r>
      <w:r w:rsidR="004F687F" w:rsidRPr="00772CD2">
        <w:rPr>
          <w:rFonts w:ascii="Times New Roman" w:hAnsi="Times New Roman"/>
          <w:sz w:val="24"/>
          <w:szCs w:val="24"/>
        </w:rPr>
        <w:t xml:space="preserve">ching, learning, </w:t>
      </w:r>
      <w:r w:rsidRPr="00772CD2">
        <w:rPr>
          <w:rFonts w:ascii="Times New Roman" w:hAnsi="Times New Roman"/>
          <w:sz w:val="24"/>
          <w:szCs w:val="24"/>
        </w:rPr>
        <w:t>assessment</w:t>
      </w:r>
      <w:r w:rsidR="004F687F" w:rsidRPr="00772CD2">
        <w:rPr>
          <w:rFonts w:ascii="Times New Roman" w:hAnsi="Times New Roman"/>
          <w:sz w:val="24"/>
          <w:szCs w:val="24"/>
        </w:rPr>
        <w:t>, scholarship</w:t>
      </w:r>
      <w:r w:rsidRPr="00772CD2">
        <w:rPr>
          <w:rFonts w:ascii="Times New Roman" w:hAnsi="Times New Roman"/>
          <w:sz w:val="24"/>
          <w:szCs w:val="24"/>
        </w:rPr>
        <w:t xml:space="preserve"> and</w:t>
      </w:r>
      <w:r w:rsidR="004F687F" w:rsidRPr="00772CD2">
        <w:rPr>
          <w:rFonts w:ascii="Times New Roman" w:hAnsi="Times New Roman"/>
          <w:sz w:val="24"/>
          <w:szCs w:val="24"/>
        </w:rPr>
        <w:t>, as</w:t>
      </w:r>
      <w:r w:rsidRPr="00772CD2">
        <w:rPr>
          <w:rFonts w:ascii="Times New Roman" w:hAnsi="Times New Roman"/>
          <w:sz w:val="24"/>
          <w:szCs w:val="24"/>
        </w:rPr>
        <w:t xml:space="preserve"> appropriate</w:t>
      </w:r>
      <w:r w:rsidR="004F687F" w:rsidRPr="00772CD2">
        <w:rPr>
          <w:rFonts w:ascii="Times New Roman" w:hAnsi="Times New Roman"/>
          <w:sz w:val="24"/>
          <w:szCs w:val="24"/>
        </w:rPr>
        <w:t>,</w:t>
      </w:r>
      <w:r w:rsidRPr="00772CD2">
        <w:rPr>
          <w:rFonts w:ascii="Times New Roman" w:hAnsi="Times New Roman"/>
          <w:sz w:val="24"/>
          <w:szCs w:val="24"/>
        </w:rPr>
        <w:t xml:space="preserve"> related</w:t>
      </w:r>
      <w:r w:rsidR="004F687F" w:rsidRPr="00772CD2">
        <w:rPr>
          <w:rFonts w:ascii="Times New Roman" w:hAnsi="Times New Roman"/>
          <w:sz w:val="24"/>
          <w:szCs w:val="24"/>
        </w:rPr>
        <w:t xml:space="preserve"> academic or</w:t>
      </w:r>
      <w:r w:rsidRPr="00772CD2">
        <w:rPr>
          <w:rFonts w:ascii="Times New Roman" w:hAnsi="Times New Roman"/>
          <w:sz w:val="24"/>
          <w:szCs w:val="24"/>
        </w:rPr>
        <w:t xml:space="preserve"> professional practices.</w:t>
      </w:r>
      <w:r w:rsidR="008A0585" w:rsidRPr="00772CD2">
        <w:rPr>
          <w:rFonts w:ascii="Times New Roman" w:hAnsi="Times New Roman"/>
          <w:sz w:val="24"/>
          <w:szCs w:val="24"/>
        </w:rPr>
        <w:t xml:space="preserve"> </w:t>
      </w:r>
      <w:r w:rsidR="008A0585" w:rsidRPr="00772CD2">
        <w:rPr>
          <w:rFonts w:ascii="Times New Roman" w:hAnsi="Times New Roman"/>
          <w:b/>
          <w:sz w:val="24"/>
          <w:szCs w:val="24"/>
          <w:highlight w:val="yellow"/>
          <w:u w:val="single"/>
        </w:rPr>
        <w:t xml:space="preserve">In addition, as outlined above, you should demonstrate a thorough understanding of effective approaches to teaching and learning and </w:t>
      </w:r>
      <w:r w:rsidR="00CD26E0" w:rsidRPr="00772CD2">
        <w:rPr>
          <w:rFonts w:ascii="Times New Roman" w:hAnsi="Times New Roman"/>
          <w:b/>
          <w:sz w:val="24"/>
          <w:szCs w:val="24"/>
          <w:highlight w:val="yellow"/>
          <w:u w:val="single"/>
        </w:rPr>
        <w:t>evidence</w:t>
      </w:r>
      <w:r w:rsidR="008A0585" w:rsidRPr="00772CD2">
        <w:rPr>
          <w:rFonts w:ascii="Times New Roman" w:hAnsi="Times New Roman"/>
          <w:b/>
          <w:sz w:val="24"/>
          <w:szCs w:val="24"/>
          <w:highlight w:val="yellow"/>
          <w:u w:val="single"/>
        </w:rPr>
        <w:t xml:space="preserve"> of your positive personal influence/impact on the teaching and learning practices of others.</w:t>
      </w:r>
    </w:p>
    <w:p w:rsidR="00DF71C7" w:rsidRPr="00772CD2" w:rsidRDefault="00DF71C7" w:rsidP="00CA12DC">
      <w:pPr>
        <w:jc w:val="both"/>
        <w:rPr>
          <w:rFonts w:ascii="Times New Roman" w:hAnsi="Times New Roman"/>
          <w:sz w:val="24"/>
          <w:szCs w:val="24"/>
        </w:rPr>
      </w:pPr>
    </w:p>
    <w:p w:rsidR="00DF71C7" w:rsidRPr="00772CD2" w:rsidRDefault="00DF71C7" w:rsidP="00CA12DC">
      <w:pPr>
        <w:jc w:val="both"/>
        <w:rPr>
          <w:rFonts w:ascii="Times New Roman" w:hAnsi="Times New Roman"/>
          <w:sz w:val="24"/>
          <w:szCs w:val="24"/>
        </w:rPr>
      </w:pPr>
      <w:r w:rsidRPr="00772CD2">
        <w:rPr>
          <w:rFonts w:ascii="Times New Roman" w:hAnsi="Times New Roman"/>
          <w:sz w:val="24"/>
          <w:szCs w:val="24"/>
        </w:rPr>
        <w:t xml:space="preserve">The </w:t>
      </w:r>
      <w:r w:rsidRPr="00772CD2">
        <w:rPr>
          <w:rFonts w:ascii="Times New Roman" w:hAnsi="Times New Roman"/>
          <w:b/>
          <w:sz w:val="24"/>
          <w:szCs w:val="24"/>
        </w:rPr>
        <w:t>impact</w:t>
      </w:r>
      <w:r w:rsidRPr="00772CD2">
        <w:rPr>
          <w:rFonts w:ascii="Times New Roman" w:hAnsi="Times New Roman"/>
          <w:sz w:val="24"/>
          <w:szCs w:val="24"/>
        </w:rPr>
        <w:t xml:space="preserve"> of the activities you choose to discuss should reflect Descriptor 3, Senior Fellowship and so you should refer to the </w:t>
      </w:r>
      <w:r w:rsidRPr="00772CD2">
        <w:rPr>
          <w:rFonts w:ascii="Times New Roman" w:hAnsi="Times New Roman"/>
          <w:i/>
          <w:sz w:val="24"/>
          <w:szCs w:val="24"/>
        </w:rPr>
        <w:t>Guidance Handbook</w:t>
      </w:r>
      <w:r w:rsidRPr="00772CD2">
        <w:rPr>
          <w:rFonts w:ascii="Times New Roman" w:hAnsi="Times New Roman"/>
          <w:sz w:val="24"/>
          <w:szCs w:val="24"/>
        </w:rPr>
        <w:t xml:space="preserve"> to assist you with achieving this.</w:t>
      </w:r>
    </w:p>
    <w:p w:rsidR="00DF71C7" w:rsidRPr="00772CD2" w:rsidRDefault="00DF71C7" w:rsidP="00CA12DC">
      <w:pPr>
        <w:jc w:val="both"/>
        <w:rPr>
          <w:rFonts w:ascii="Times New Roman" w:hAnsi="Times New Roman"/>
          <w:sz w:val="24"/>
          <w:szCs w:val="24"/>
        </w:rPr>
      </w:pPr>
    </w:p>
    <w:p w:rsidR="00DF71C7" w:rsidRPr="00772CD2" w:rsidRDefault="00DF71C7" w:rsidP="00CA12DC">
      <w:pPr>
        <w:jc w:val="both"/>
        <w:rPr>
          <w:rFonts w:ascii="Times New Roman" w:hAnsi="Times New Roman"/>
          <w:b/>
          <w:sz w:val="24"/>
          <w:szCs w:val="24"/>
        </w:rPr>
      </w:pPr>
      <w:r w:rsidRPr="00772CD2">
        <w:rPr>
          <w:rFonts w:ascii="Times New Roman" w:hAnsi="Times New Roman"/>
          <w:b/>
          <w:sz w:val="24"/>
          <w:szCs w:val="24"/>
        </w:rPr>
        <w:t>The form will expand as you enter your information</w:t>
      </w:r>
    </w:p>
    <w:p w:rsidR="00CA12DC" w:rsidRPr="00772CD2" w:rsidRDefault="00CA12DC"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5407DE" w:rsidRPr="00772CD2" w:rsidRDefault="005407DE" w:rsidP="00CA12DC">
      <w:pPr>
        <w:jc w:val="both"/>
        <w:rPr>
          <w:rFonts w:ascii="Times New Roman" w:hAnsi="Times New Roman"/>
          <w:sz w:val="24"/>
          <w:szCs w:val="24"/>
        </w:rPr>
      </w:pPr>
    </w:p>
    <w:p w:rsidR="00257EB8" w:rsidRPr="00772CD2" w:rsidRDefault="00257EB8" w:rsidP="00CA12DC">
      <w:pPr>
        <w:jc w:val="both"/>
        <w:rPr>
          <w:rFonts w:ascii="Times New Roman" w:hAnsi="Times New Roman"/>
          <w:sz w:val="24"/>
          <w:szCs w:val="24"/>
        </w:rPr>
      </w:pPr>
    </w:p>
    <w:p w:rsidR="00CD26E0" w:rsidRPr="00772CD2" w:rsidRDefault="00CD26E0" w:rsidP="00CA12DC">
      <w:pPr>
        <w:jc w:val="both"/>
        <w:rPr>
          <w:rFonts w:ascii="Times New Roman" w:hAnsi="Times New Roman"/>
          <w:sz w:val="24"/>
          <w:szCs w:val="24"/>
        </w:rPr>
      </w:pPr>
    </w:p>
    <w:p w:rsidR="00CD26E0" w:rsidRPr="00772CD2" w:rsidRDefault="00CD26E0" w:rsidP="00CA12DC">
      <w:pPr>
        <w:jc w:val="both"/>
        <w:rPr>
          <w:rFonts w:ascii="Times New Roman" w:hAnsi="Times New Roman"/>
          <w:sz w:val="24"/>
          <w:szCs w:val="24"/>
        </w:rPr>
      </w:pPr>
    </w:p>
    <w:p w:rsidR="00CD26E0" w:rsidRPr="00772CD2" w:rsidRDefault="00CD26E0" w:rsidP="00CA12DC">
      <w:pPr>
        <w:jc w:val="both"/>
        <w:rPr>
          <w:rFonts w:ascii="Times New Roman" w:hAnsi="Times New Roman"/>
          <w:sz w:val="24"/>
          <w:szCs w:val="24"/>
        </w:rPr>
      </w:pPr>
    </w:p>
    <w:p w:rsidR="00CD26E0" w:rsidRPr="00772CD2" w:rsidRDefault="00CD26E0" w:rsidP="00CA12DC">
      <w:pPr>
        <w:jc w:val="both"/>
        <w:rPr>
          <w:rFonts w:ascii="Times New Roman" w:hAnsi="Times New Roman"/>
          <w:sz w:val="24"/>
          <w:szCs w:val="24"/>
        </w:rPr>
      </w:pPr>
    </w:p>
    <w:p w:rsidR="0093477B" w:rsidRPr="00772CD2" w:rsidRDefault="0093477B" w:rsidP="00CA12DC">
      <w:pPr>
        <w:jc w:val="both"/>
        <w:rPr>
          <w:rFonts w:ascii="Times New Roman" w:hAnsi="Times New Roman"/>
          <w:sz w:val="24"/>
          <w:szCs w:val="24"/>
        </w:rPr>
      </w:pPr>
    </w:p>
    <w:p w:rsidR="00257EB8" w:rsidRPr="00772CD2" w:rsidRDefault="00257EB8"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RPr="00772CD2" w:rsidTr="00AC5818">
        <w:tc>
          <w:tcPr>
            <w:tcW w:w="10598" w:type="dxa"/>
            <w:gridSpan w:val="2"/>
          </w:tcPr>
          <w:p w:rsidR="00CA12DC" w:rsidRPr="00772CD2" w:rsidRDefault="00CA12DC" w:rsidP="00656267">
            <w:pPr>
              <w:jc w:val="both"/>
              <w:rPr>
                <w:rFonts w:ascii="Times New Roman" w:hAnsi="Times New Roman"/>
                <w:b/>
                <w:sz w:val="28"/>
                <w:szCs w:val="28"/>
              </w:rPr>
            </w:pPr>
            <w:r w:rsidRPr="00772CD2">
              <w:rPr>
                <w:rFonts w:ascii="Times New Roman" w:hAnsi="Times New Roman"/>
                <w:b/>
                <w:sz w:val="28"/>
                <w:szCs w:val="28"/>
              </w:rPr>
              <w:lastRenderedPageBreak/>
              <w:t>A1:  Designing and planning learning activiti</w:t>
            </w:r>
            <w:r w:rsidR="005F1278" w:rsidRPr="00772CD2">
              <w:rPr>
                <w:rFonts w:ascii="Times New Roman" w:hAnsi="Times New Roman"/>
                <w:b/>
                <w:sz w:val="28"/>
                <w:szCs w:val="28"/>
              </w:rPr>
              <w:t>es and/or programmes of study (7</w:t>
            </w:r>
            <w:r w:rsidRPr="00772CD2">
              <w:rPr>
                <w:rFonts w:ascii="Times New Roman" w:hAnsi="Times New Roman"/>
                <w:b/>
                <w:sz w:val="28"/>
                <w:szCs w:val="28"/>
              </w:rPr>
              <w:t>00 words)</w:t>
            </w:r>
          </w:p>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Identify how you contribute to the design and planning of effective, valuable learning experiences</w:t>
            </w:r>
            <w:r w:rsidR="007D2877" w:rsidRPr="00772CD2">
              <w:rPr>
                <w:rFonts w:ascii="Times New Roman" w:hAnsi="Times New Roman"/>
                <w:sz w:val="24"/>
                <w:szCs w:val="24"/>
              </w:rPr>
              <w:t xml:space="preserve"> and the personal development and/or professional practice of others</w:t>
            </w:r>
          </w:p>
        </w:tc>
      </w:tr>
      <w:tr w:rsidR="00CA12DC" w:rsidRPr="00772CD2" w:rsidTr="00E0025F">
        <w:tc>
          <w:tcPr>
            <w:tcW w:w="5070" w:type="dxa"/>
          </w:tcPr>
          <w:p w:rsidR="00CA12DC" w:rsidRPr="00772CD2" w:rsidRDefault="00CA12DC" w:rsidP="00656267">
            <w:pPr>
              <w:rPr>
                <w:rFonts w:ascii="Times New Roman" w:hAnsi="Times New Roman"/>
                <w:sz w:val="20"/>
                <w:szCs w:val="20"/>
                <w:u w:val="single"/>
              </w:rPr>
            </w:pPr>
            <w:r w:rsidRPr="00772CD2">
              <w:rPr>
                <w:rFonts w:ascii="Times New Roman" w:hAnsi="Times New Roman"/>
                <w:sz w:val="20"/>
                <w:szCs w:val="20"/>
                <w:u w:val="single"/>
              </w:rPr>
              <w:t>Engagement in a variety of learning activities, at a variety of levels e.g.</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Micro: individual/one-to-one or small groups</w:t>
            </w:r>
          </w:p>
          <w:p w:rsidR="00CA12DC" w:rsidRPr="00772CD2" w:rsidRDefault="00AC5818"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Mesa: module sessions,</w:t>
            </w:r>
            <w:r w:rsidR="00CA12DC" w:rsidRPr="00772CD2">
              <w:rPr>
                <w:rFonts w:ascii="Times New Roman" w:hAnsi="Times New Roman"/>
                <w:sz w:val="20"/>
                <w:szCs w:val="20"/>
              </w:rPr>
              <w:t xml:space="preserve"> course or programme level</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Macro: policy, HEI, professional body level</w:t>
            </w:r>
          </w:p>
          <w:p w:rsidR="00CA12DC" w:rsidRPr="00772CD2" w:rsidRDefault="00CA12DC" w:rsidP="00656267">
            <w:pPr>
              <w:rPr>
                <w:rFonts w:ascii="Times New Roman" w:hAnsi="Times New Roman"/>
                <w:sz w:val="20"/>
                <w:szCs w:val="20"/>
              </w:rPr>
            </w:pPr>
          </w:p>
        </w:tc>
        <w:tc>
          <w:tcPr>
            <w:tcW w:w="5528" w:type="dxa"/>
          </w:tcPr>
          <w:p w:rsidR="00CA12DC" w:rsidRPr="00772CD2" w:rsidRDefault="00CA12DC" w:rsidP="00656267">
            <w:pPr>
              <w:jc w:val="both"/>
              <w:rPr>
                <w:rFonts w:ascii="Times New Roman" w:hAnsi="Times New Roman"/>
                <w:sz w:val="20"/>
                <w:szCs w:val="20"/>
              </w:rPr>
            </w:pPr>
            <w:r w:rsidRPr="00772CD2">
              <w:rPr>
                <w:rFonts w:ascii="Times New Roman" w:hAnsi="Times New Roman"/>
                <w:sz w:val="20"/>
                <w:szCs w:val="20"/>
                <w:u w:val="single"/>
              </w:rPr>
              <w:t>Evidence might include:</w:t>
            </w:r>
          </w:p>
          <w:p w:rsidR="00AC5818"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Development and enhancement of session plans</w:t>
            </w:r>
          </w:p>
          <w:p w:rsidR="00CA12DC" w:rsidRPr="00772CD2" w:rsidRDefault="00AC5818"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Identifying and planning different kinds of interaction with learners</w:t>
            </w:r>
            <w:r w:rsidR="00F27006" w:rsidRPr="00772CD2">
              <w:rPr>
                <w:rFonts w:ascii="Times New Roman" w:hAnsi="Times New Roman"/>
                <w:sz w:val="20"/>
                <w:szCs w:val="20"/>
              </w:rPr>
              <w:t xml:space="preserve"> </w:t>
            </w:r>
            <w:r w:rsidR="00F27006" w:rsidRPr="00772CD2">
              <w:rPr>
                <w:rFonts w:ascii="Times New Roman" w:hAnsi="Times New Roman"/>
                <w:sz w:val="20"/>
                <w:szCs w:val="20"/>
                <w:highlight w:val="yellow"/>
              </w:rPr>
              <w:t>and colleagues</w:t>
            </w:r>
            <w:r w:rsidRPr="00772CD2">
              <w:rPr>
                <w:rFonts w:ascii="Times New Roman" w:hAnsi="Times New Roman"/>
                <w:sz w:val="20"/>
                <w:szCs w:val="20"/>
              </w:rPr>
              <w:t xml:space="preserve"> in various contexts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Design or redesign</w:t>
            </w:r>
            <w:r w:rsidR="00AC5818" w:rsidRPr="00772CD2">
              <w:rPr>
                <w:rFonts w:ascii="Times New Roman" w:hAnsi="Times New Roman"/>
                <w:sz w:val="20"/>
                <w:szCs w:val="20"/>
              </w:rPr>
              <w:t xml:space="preserve"> curricula,</w:t>
            </w:r>
            <w:r w:rsidRPr="00772CD2">
              <w:rPr>
                <w:rFonts w:ascii="Times New Roman" w:hAnsi="Times New Roman"/>
                <w:sz w:val="20"/>
                <w:szCs w:val="20"/>
              </w:rPr>
              <w:t xml:space="preserve"> modules or programmes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Involvement in validation panels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Use of individual’s learning materials by others (e.g. within/beyond own institution)</w:t>
            </w:r>
          </w:p>
          <w:p w:rsidR="00AC5818" w:rsidRPr="00772CD2" w:rsidRDefault="00AC5818"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Contribution to the creation of learning resource packs and computer-based or open learning materials or the development of virtual learning environments</w:t>
            </w:r>
          </w:p>
          <w:p w:rsidR="00CD26E0" w:rsidRPr="00772CD2" w:rsidRDefault="00CD26E0" w:rsidP="00CA12DC">
            <w:pPr>
              <w:pStyle w:val="ListParagraph"/>
              <w:numPr>
                <w:ilvl w:val="0"/>
                <w:numId w:val="1"/>
              </w:numPr>
              <w:spacing w:after="0" w:line="240" w:lineRule="auto"/>
              <w:ind w:left="414" w:hanging="357"/>
              <w:rPr>
                <w:rFonts w:ascii="Times New Roman" w:hAnsi="Times New Roman"/>
                <w:sz w:val="20"/>
                <w:szCs w:val="20"/>
                <w:highlight w:val="yellow"/>
              </w:rPr>
            </w:pPr>
            <w:r w:rsidRPr="00772CD2">
              <w:rPr>
                <w:rFonts w:ascii="Times New Roman" w:hAnsi="Times New Roman"/>
                <w:sz w:val="20"/>
                <w:szCs w:val="20"/>
                <w:highlight w:val="yellow"/>
              </w:rPr>
              <w:t>Contribution to the professional development of colleagues/associates through the design and planning process</w:t>
            </w:r>
          </w:p>
          <w:p w:rsidR="00CA12DC" w:rsidRPr="00772CD2" w:rsidRDefault="00CA12DC" w:rsidP="00656267">
            <w:pPr>
              <w:rPr>
                <w:rFonts w:ascii="Times New Roman" w:hAnsi="Times New Roman"/>
                <w:b/>
                <w:sz w:val="20"/>
                <w:szCs w:val="20"/>
              </w:rPr>
            </w:pPr>
          </w:p>
        </w:tc>
      </w:tr>
      <w:tr w:rsidR="00AC5818" w:rsidRPr="00772CD2" w:rsidTr="00AC5818">
        <w:tc>
          <w:tcPr>
            <w:tcW w:w="10598" w:type="dxa"/>
            <w:gridSpan w:val="2"/>
          </w:tcPr>
          <w:p w:rsidR="00AC5818" w:rsidRPr="00772CD2" w:rsidRDefault="005F1278" w:rsidP="00656267">
            <w:pPr>
              <w:jc w:val="both"/>
              <w:rPr>
                <w:rFonts w:ascii="Times New Roman" w:hAnsi="Times New Roman"/>
                <w:b/>
                <w:sz w:val="24"/>
                <w:szCs w:val="24"/>
                <w:u w:val="single"/>
              </w:rPr>
            </w:pPr>
            <w:r w:rsidRPr="00772CD2">
              <w:rPr>
                <w:rFonts w:ascii="Times New Roman" w:hAnsi="Times New Roman"/>
                <w:b/>
                <w:sz w:val="24"/>
                <w:szCs w:val="24"/>
                <w:u w:val="single"/>
              </w:rPr>
              <w:t>Write your evidence here</w:t>
            </w:r>
          </w:p>
          <w:p w:rsidR="005F1278" w:rsidRPr="00772CD2" w:rsidRDefault="005F1278" w:rsidP="00656267">
            <w:pPr>
              <w:jc w:val="both"/>
              <w:rPr>
                <w:rFonts w:ascii="Times New Roman" w:hAnsi="Times New Roman"/>
                <w:sz w:val="24"/>
                <w:szCs w:val="24"/>
              </w:rPr>
            </w:pPr>
          </w:p>
          <w:p w:rsidR="00633D5A" w:rsidRPr="00772CD2" w:rsidRDefault="00415347" w:rsidP="00415347">
            <w:pPr>
              <w:jc w:val="both"/>
              <w:rPr>
                <w:rFonts w:ascii="Times New Roman" w:hAnsi="Times New Roman"/>
                <w:sz w:val="24"/>
                <w:szCs w:val="24"/>
              </w:rPr>
            </w:pPr>
            <w:r w:rsidRPr="00772CD2">
              <w:rPr>
                <w:rFonts w:ascii="Times New Roman" w:hAnsi="Times New Roman"/>
                <w:sz w:val="24"/>
                <w:szCs w:val="24"/>
              </w:rPr>
              <w:t xml:space="preserve">“Educating the mind without educating the heart is no education at all.” </w:t>
            </w:r>
            <w:r w:rsidR="00633D5A" w:rsidRPr="00772CD2">
              <w:rPr>
                <w:rFonts w:ascii="Times New Roman" w:hAnsi="Times New Roman"/>
                <w:sz w:val="24"/>
                <w:szCs w:val="24"/>
              </w:rPr>
              <w:t xml:space="preserve">(Aristotle) </w:t>
            </w:r>
          </w:p>
          <w:p w:rsidR="00415347" w:rsidRPr="00772CD2" w:rsidRDefault="006F6D02" w:rsidP="00415347">
            <w:pPr>
              <w:jc w:val="both"/>
              <w:rPr>
                <w:rFonts w:ascii="Times New Roman" w:hAnsi="Times New Roman"/>
                <w:sz w:val="24"/>
                <w:szCs w:val="24"/>
              </w:rPr>
            </w:pPr>
            <w:r w:rsidRPr="00772CD2">
              <w:rPr>
                <w:rFonts w:ascii="Times New Roman" w:hAnsi="Times New Roman"/>
                <w:sz w:val="24"/>
                <w:szCs w:val="24"/>
              </w:rPr>
              <w:t xml:space="preserve">Discussions surrounding the importance of the interplay </w:t>
            </w:r>
            <w:r w:rsidR="00415347" w:rsidRPr="00772CD2">
              <w:rPr>
                <w:rFonts w:ascii="Times New Roman" w:hAnsi="Times New Roman"/>
                <w:sz w:val="24"/>
                <w:szCs w:val="24"/>
              </w:rPr>
              <w:t xml:space="preserve">between motivation, emotion and cognition </w:t>
            </w:r>
            <w:r w:rsidRPr="00772CD2">
              <w:rPr>
                <w:rFonts w:ascii="Times New Roman" w:hAnsi="Times New Roman"/>
                <w:sz w:val="24"/>
                <w:szCs w:val="24"/>
              </w:rPr>
              <w:t xml:space="preserve">formed an integral part of </w:t>
            </w:r>
            <w:r w:rsidR="007F1F0C">
              <w:rPr>
                <w:rFonts w:ascii="Times New Roman" w:hAnsi="Times New Roman"/>
                <w:sz w:val="24"/>
                <w:szCs w:val="24"/>
              </w:rPr>
              <w:t>my studies</w:t>
            </w:r>
            <w:r w:rsidR="00415347" w:rsidRPr="00772CD2">
              <w:rPr>
                <w:rFonts w:ascii="Times New Roman" w:hAnsi="Times New Roman"/>
                <w:sz w:val="24"/>
                <w:szCs w:val="24"/>
              </w:rPr>
              <w:t xml:space="preserve"> in Pedagogy</w:t>
            </w:r>
            <w:r w:rsidR="00B54D12" w:rsidRPr="00772CD2">
              <w:rPr>
                <w:rFonts w:ascii="Times New Roman" w:hAnsi="Times New Roman"/>
                <w:sz w:val="24"/>
                <w:szCs w:val="24"/>
              </w:rPr>
              <w:t xml:space="preserve"> (</w:t>
            </w:r>
            <w:proofErr w:type="spellStart"/>
            <w:r w:rsidR="00B54D12" w:rsidRPr="00772CD2">
              <w:rPr>
                <w:rFonts w:ascii="Times New Roman" w:hAnsi="Times New Roman"/>
                <w:sz w:val="24"/>
                <w:szCs w:val="24"/>
              </w:rPr>
              <w:t>Sembill</w:t>
            </w:r>
            <w:proofErr w:type="spellEnd"/>
            <w:r w:rsidR="00B54D12" w:rsidRPr="00772CD2">
              <w:rPr>
                <w:rFonts w:ascii="Times New Roman" w:hAnsi="Times New Roman"/>
                <w:sz w:val="24"/>
                <w:szCs w:val="24"/>
              </w:rPr>
              <w:t xml:space="preserve"> </w:t>
            </w:r>
            <w:r w:rsidR="00217554" w:rsidRPr="00772CD2">
              <w:rPr>
                <w:rFonts w:ascii="Times New Roman" w:hAnsi="Times New Roman"/>
                <w:sz w:val="24"/>
                <w:szCs w:val="24"/>
              </w:rPr>
              <w:t xml:space="preserve">&amp; </w:t>
            </w:r>
            <w:proofErr w:type="spellStart"/>
            <w:r w:rsidR="00217554" w:rsidRPr="00772CD2">
              <w:rPr>
                <w:rFonts w:ascii="Times New Roman" w:hAnsi="Times New Roman"/>
                <w:sz w:val="24"/>
                <w:szCs w:val="24"/>
              </w:rPr>
              <w:t>Seifried</w:t>
            </w:r>
            <w:proofErr w:type="spellEnd"/>
            <w:r w:rsidR="00217554" w:rsidRPr="00772CD2">
              <w:rPr>
                <w:rFonts w:ascii="Times New Roman" w:hAnsi="Times New Roman"/>
                <w:sz w:val="24"/>
                <w:szCs w:val="24"/>
              </w:rPr>
              <w:t xml:space="preserve"> 2002</w:t>
            </w:r>
            <w:r w:rsidRPr="00772CD2">
              <w:rPr>
                <w:rFonts w:ascii="Times New Roman" w:hAnsi="Times New Roman"/>
                <w:sz w:val="24"/>
                <w:szCs w:val="24"/>
              </w:rPr>
              <w:t>)</w:t>
            </w:r>
            <w:r w:rsidR="00415347" w:rsidRPr="00772CD2">
              <w:rPr>
                <w:rFonts w:ascii="Times New Roman" w:hAnsi="Times New Roman"/>
                <w:sz w:val="24"/>
                <w:szCs w:val="24"/>
              </w:rPr>
              <w:t xml:space="preserve">, but </w:t>
            </w:r>
            <w:r w:rsidR="00664121" w:rsidRPr="00772CD2">
              <w:rPr>
                <w:rFonts w:ascii="Times New Roman" w:hAnsi="Times New Roman"/>
                <w:sz w:val="24"/>
                <w:szCs w:val="24"/>
              </w:rPr>
              <w:t>only the teaching experience allowed me to</w:t>
            </w:r>
            <w:r w:rsidR="003F7540" w:rsidRPr="00772CD2">
              <w:rPr>
                <w:rFonts w:ascii="Times New Roman" w:hAnsi="Times New Roman"/>
                <w:sz w:val="24"/>
                <w:szCs w:val="24"/>
              </w:rPr>
              <w:t xml:space="preserve"> </w:t>
            </w:r>
            <w:r w:rsidR="00664121" w:rsidRPr="00772CD2">
              <w:rPr>
                <w:rFonts w:ascii="Times New Roman" w:hAnsi="Times New Roman"/>
                <w:sz w:val="24"/>
                <w:szCs w:val="24"/>
              </w:rPr>
              <w:t xml:space="preserve">understand </w:t>
            </w:r>
            <w:r w:rsidR="003F7540" w:rsidRPr="00772CD2">
              <w:rPr>
                <w:rFonts w:ascii="Times New Roman" w:hAnsi="Times New Roman"/>
                <w:sz w:val="24"/>
                <w:szCs w:val="24"/>
              </w:rPr>
              <w:t xml:space="preserve">the real </w:t>
            </w:r>
            <w:r w:rsidR="00664121" w:rsidRPr="00772CD2">
              <w:rPr>
                <w:rFonts w:ascii="Times New Roman" w:hAnsi="Times New Roman"/>
                <w:sz w:val="24"/>
                <w:szCs w:val="24"/>
              </w:rPr>
              <w:t>meaning</w:t>
            </w:r>
            <w:r w:rsidR="003F7540" w:rsidRPr="00772CD2">
              <w:rPr>
                <w:rFonts w:ascii="Times New Roman" w:hAnsi="Times New Roman"/>
                <w:sz w:val="24"/>
                <w:szCs w:val="24"/>
              </w:rPr>
              <w:t xml:space="preserve"> of this holistic principle</w:t>
            </w:r>
            <w:r w:rsidR="00400C1D" w:rsidRPr="00772CD2">
              <w:rPr>
                <w:rFonts w:ascii="Times New Roman" w:hAnsi="Times New Roman"/>
                <w:sz w:val="24"/>
                <w:szCs w:val="24"/>
              </w:rPr>
              <w:t xml:space="preserve"> (A5, K3, K6, V1, V2, V3)</w:t>
            </w:r>
            <w:r w:rsidR="00B93836" w:rsidRPr="00772CD2">
              <w:rPr>
                <w:rFonts w:ascii="Times New Roman" w:hAnsi="Times New Roman"/>
                <w:sz w:val="24"/>
                <w:szCs w:val="24"/>
              </w:rPr>
              <w:t>.</w:t>
            </w:r>
            <w:r w:rsidR="00664121" w:rsidRPr="00772CD2">
              <w:rPr>
                <w:rFonts w:ascii="Times New Roman" w:hAnsi="Times New Roman"/>
                <w:sz w:val="24"/>
                <w:szCs w:val="24"/>
              </w:rPr>
              <w:t xml:space="preserve"> </w:t>
            </w:r>
            <w:r w:rsidR="0073593F" w:rsidRPr="00772CD2">
              <w:rPr>
                <w:rFonts w:ascii="Times New Roman" w:hAnsi="Times New Roman"/>
                <w:sz w:val="24"/>
                <w:szCs w:val="24"/>
              </w:rPr>
              <w:t>Ever since, i</w:t>
            </w:r>
            <w:r w:rsidR="003F7540" w:rsidRPr="00772CD2">
              <w:rPr>
                <w:rFonts w:ascii="Times New Roman" w:hAnsi="Times New Roman"/>
                <w:sz w:val="24"/>
                <w:szCs w:val="24"/>
              </w:rPr>
              <w:t>t</w:t>
            </w:r>
            <w:r w:rsidR="00C74FED" w:rsidRPr="00772CD2">
              <w:rPr>
                <w:rFonts w:ascii="Times New Roman" w:hAnsi="Times New Roman"/>
                <w:sz w:val="24"/>
                <w:szCs w:val="24"/>
              </w:rPr>
              <w:t xml:space="preserve"> is the underlying principle of my lesson plans and 12 years of teaching experience are providing me with the confid</w:t>
            </w:r>
            <w:r w:rsidR="0073593F" w:rsidRPr="00772CD2">
              <w:rPr>
                <w:rFonts w:ascii="Times New Roman" w:hAnsi="Times New Roman"/>
                <w:sz w:val="24"/>
                <w:szCs w:val="24"/>
              </w:rPr>
              <w:t>ence to put this into practice in the classroom and to share this principle with colleagues</w:t>
            </w:r>
            <w:r w:rsidR="00400C1D" w:rsidRPr="00772CD2">
              <w:rPr>
                <w:rFonts w:ascii="Times New Roman" w:hAnsi="Times New Roman"/>
                <w:sz w:val="24"/>
                <w:szCs w:val="24"/>
              </w:rPr>
              <w:t xml:space="preserve"> (K2, K3)</w:t>
            </w:r>
            <w:r w:rsidR="007F1F0C">
              <w:rPr>
                <w:rFonts w:ascii="Times New Roman" w:hAnsi="Times New Roman"/>
                <w:sz w:val="24"/>
                <w:szCs w:val="24"/>
              </w:rPr>
              <w:t>.</w:t>
            </w:r>
          </w:p>
          <w:p w:rsidR="00673F1A" w:rsidRPr="00772CD2" w:rsidRDefault="00673F1A" w:rsidP="00656267">
            <w:pPr>
              <w:jc w:val="both"/>
              <w:rPr>
                <w:rFonts w:ascii="Times New Roman" w:hAnsi="Times New Roman"/>
                <w:sz w:val="24"/>
                <w:szCs w:val="24"/>
              </w:rPr>
            </w:pPr>
          </w:p>
          <w:p w:rsidR="000E61A0" w:rsidRPr="00772CD2" w:rsidRDefault="006F6D02" w:rsidP="006F6D02">
            <w:pPr>
              <w:jc w:val="both"/>
              <w:rPr>
                <w:rFonts w:ascii="Times New Roman" w:hAnsi="Times New Roman"/>
                <w:sz w:val="24"/>
                <w:szCs w:val="24"/>
              </w:rPr>
            </w:pPr>
            <w:r w:rsidRPr="00772CD2">
              <w:rPr>
                <w:rFonts w:ascii="Times New Roman" w:hAnsi="Times New Roman"/>
                <w:sz w:val="24"/>
                <w:szCs w:val="24"/>
              </w:rPr>
              <w:t>Within the last five years, I actively took part in validation and school auditing events, designed and redesigned a number of new modules within the discipline of eco</w:t>
            </w:r>
            <w:r w:rsidR="00816AEA" w:rsidRPr="00772CD2">
              <w:rPr>
                <w:rFonts w:ascii="Times New Roman" w:hAnsi="Times New Roman"/>
                <w:sz w:val="24"/>
                <w:szCs w:val="24"/>
              </w:rPr>
              <w:t>nomics and sustainability, organised trips</w:t>
            </w:r>
            <w:r w:rsidR="00202286" w:rsidRPr="00772CD2">
              <w:rPr>
                <w:rFonts w:ascii="Times New Roman" w:hAnsi="Times New Roman"/>
                <w:sz w:val="24"/>
                <w:szCs w:val="24"/>
              </w:rPr>
              <w:t xml:space="preserve"> and extracurricular events</w:t>
            </w:r>
            <w:r w:rsidR="00816AEA" w:rsidRPr="00772CD2">
              <w:rPr>
                <w:rFonts w:ascii="Times New Roman" w:hAnsi="Times New Roman"/>
                <w:sz w:val="24"/>
                <w:szCs w:val="24"/>
              </w:rPr>
              <w:t xml:space="preserve"> for undergraduate students and project week for postgraduate students</w:t>
            </w:r>
            <w:r w:rsidR="00400C1D" w:rsidRPr="00772CD2">
              <w:rPr>
                <w:rFonts w:ascii="Times New Roman" w:hAnsi="Times New Roman"/>
                <w:sz w:val="24"/>
                <w:szCs w:val="24"/>
              </w:rPr>
              <w:t xml:space="preserve"> (A4, K1, </w:t>
            </w:r>
            <w:proofErr w:type="gramStart"/>
            <w:r w:rsidR="00400C1D" w:rsidRPr="00772CD2">
              <w:rPr>
                <w:rFonts w:ascii="Times New Roman" w:hAnsi="Times New Roman"/>
                <w:sz w:val="24"/>
                <w:szCs w:val="24"/>
              </w:rPr>
              <w:t>K6</w:t>
            </w:r>
            <w:proofErr w:type="gramEnd"/>
            <w:r w:rsidR="00400C1D" w:rsidRPr="00772CD2">
              <w:rPr>
                <w:rFonts w:ascii="Times New Roman" w:hAnsi="Times New Roman"/>
                <w:sz w:val="24"/>
                <w:szCs w:val="24"/>
              </w:rPr>
              <w:t>)</w:t>
            </w:r>
            <w:r w:rsidR="00816AEA" w:rsidRPr="00772CD2">
              <w:rPr>
                <w:rFonts w:ascii="Times New Roman" w:hAnsi="Times New Roman"/>
                <w:sz w:val="24"/>
                <w:szCs w:val="24"/>
              </w:rPr>
              <w:t xml:space="preserve">. </w:t>
            </w:r>
            <w:r w:rsidR="000E61A0" w:rsidRPr="00772CD2">
              <w:rPr>
                <w:rFonts w:ascii="Times New Roman" w:hAnsi="Times New Roman"/>
                <w:sz w:val="24"/>
                <w:szCs w:val="24"/>
              </w:rPr>
              <w:t xml:space="preserve">Evidence of my contribution in this area can be found in the successful development and validation of the MSc Trading and Finance, in the </w:t>
            </w:r>
            <w:r w:rsidR="00400C1D" w:rsidRPr="00772CD2">
              <w:rPr>
                <w:rFonts w:ascii="Times New Roman" w:hAnsi="Times New Roman"/>
                <w:sz w:val="24"/>
                <w:szCs w:val="24"/>
              </w:rPr>
              <w:t>contribu</w:t>
            </w:r>
            <w:r w:rsidR="00927BE8" w:rsidRPr="00772CD2">
              <w:rPr>
                <w:rFonts w:ascii="Times New Roman" w:hAnsi="Times New Roman"/>
                <w:sz w:val="24"/>
                <w:szCs w:val="24"/>
              </w:rPr>
              <w:t>tion to the U</w:t>
            </w:r>
            <w:r w:rsidR="000E61A0" w:rsidRPr="00772CD2">
              <w:rPr>
                <w:rFonts w:ascii="Times New Roman" w:hAnsi="Times New Roman"/>
                <w:sz w:val="24"/>
                <w:szCs w:val="24"/>
              </w:rPr>
              <w:t>niversity wide</w:t>
            </w:r>
            <w:r w:rsidR="00927BE8" w:rsidRPr="00772CD2">
              <w:rPr>
                <w:rFonts w:ascii="Times New Roman" w:hAnsi="Times New Roman"/>
                <w:sz w:val="24"/>
                <w:szCs w:val="24"/>
              </w:rPr>
              <w:t xml:space="preserve"> online</w:t>
            </w:r>
            <w:r w:rsidR="000E61A0" w:rsidRPr="00772CD2">
              <w:rPr>
                <w:rFonts w:ascii="Times New Roman" w:hAnsi="Times New Roman"/>
                <w:sz w:val="24"/>
                <w:szCs w:val="24"/>
              </w:rPr>
              <w:t xml:space="preserve"> module of the Well-bein</w:t>
            </w:r>
            <w:r w:rsidR="00816AEA" w:rsidRPr="00772CD2">
              <w:rPr>
                <w:rFonts w:ascii="Times New Roman" w:hAnsi="Times New Roman"/>
                <w:sz w:val="24"/>
                <w:szCs w:val="24"/>
              </w:rPr>
              <w:t xml:space="preserve">g of the Future Generations </w:t>
            </w:r>
            <w:r w:rsidR="00927BE8" w:rsidRPr="00772CD2">
              <w:rPr>
                <w:rFonts w:ascii="Times New Roman" w:hAnsi="Times New Roman"/>
                <w:sz w:val="24"/>
                <w:szCs w:val="24"/>
              </w:rPr>
              <w:t xml:space="preserve">(Wales) </w:t>
            </w:r>
            <w:r w:rsidR="00816AEA" w:rsidRPr="00772CD2">
              <w:rPr>
                <w:rFonts w:ascii="Times New Roman" w:hAnsi="Times New Roman"/>
                <w:sz w:val="24"/>
                <w:szCs w:val="24"/>
              </w:rPr>
              <w:t xml:space="preserve">Act </w:t>
            </w:r>
            <w:r w:rsidR="00927BE8" w:rsidRPr="00772CD2">
              <w:rPr>
                <w:rFonts w:ascii="Times New Roman" w:hAnsi="Times New Roman"/>
                <w:sz w:val="24"/>
                <w:szCs w:val="24"/>
              </w:rPr>
              <w:t xml:space="preserve">Certificate </w:t>
            </w:r>
            <w:r w:rsidR="00816AEA" w:rsidRPr="00772CD2">
              <w:rPr>
                <w:rFonts w:ascii="Times New Roman" w:hAnsi="Times New Roman"/>
                <w:sz w:val="24"/>
                <w:szCs w:val="24"/>
              </w:rPr>
              <w:t>and in t</w:t>
            </w:r>
            <w:r w:rsidR="006C0597" w:rsidRPr="00772CD2">
              <w:rPr>
                <w:rFonts w:ascii="Times New Roman" w:hAnsi="Times New Roman"/>
                <w:sz w:val="24"/>
                <w:szCs w:val="24"/>
              </w:rPr>
              <w:t xml:space="preserve">he positive student feedback </w:t>
            </w:r>
            <w:r w:rsidR="00816AEA" w:rsidRPr="00772CD2">
              <w:rPr>
                <w:rFonts w:ascii="Times New Roman" w:hAnsi="Times New Roman"/>
                <w:sz w:val="24"/>
                <w:szCs w:val="24"/>
              </w:rPr>
              <w:t>on the</w:t>
            </w:r>
            <w:r w:rsidR="006C0597" w:rsidRPr="00772CD2">
              <w:rPr>
                <w:rFonts w:ascii="Times New Roman" w:hAnsi="Times New Roman"/>
                <w:sz w:val="24"/>
                <w:szCs w:val="24"/>
              </w:rPr>
              <w:t xml:space="preserve"> </w:t>
            </w:r>
            <w:r w:rsidR="00816AEA" w:rsidRPr="00772CD2">
              <w:rPr>
                <w:rFonts w:ascii="Times New Roman" w:hAnsi="Times New Roman"/>
                <w:sz w:val="24"/>
                <w:szCs w:val="24"/>
              </w:rPr>
              <w:t xml:space="preserve">learning experience </w:t>
            </w:r>
            <w:r w:rsidR="006C0597" w:rsidRPr="00772CD2">
              <w:rPr>
                <w:rFonts w:ascii="Times New Roman" w:hAnsi="Times New Roman"/>
                <w:sz w:val="24"/>
                <w:szCs w:val="24"/>
              </w:rPr>
              <w:t xml:space="preserve">from </w:t>
            </w:r>
            <w:r w:rsidR="000F5845" w:rsidRPr="00772CD2">
              <w:rPr>
                <w:rFonts w:ascii="Times New Roman" w:hAnsi="Times New Roman"/>
                <w:sz w:val="24"/>
                <w:szCs w:val="24"/>
              </w:rPr>
              <w:t xml:space="preserve">guest speakers, </w:t>
            </w:r>
            <w:r w:rsidR="006C0597" w:rsidRPr="00772CD2">
              <w:rPr>
                <w:rFonts w:ascii="Times New Roman" w:hAnsi="Times New Roman"/>
                <w:sz w:val="24"/>
                <w:szCs w:val="24"/>
              </w:rPr>
              <w:t>external visits and project week</w:t>
            </w:r>
            <w:r w:rsidR="00927BE8" w:rsidRPr="00772CD2">
              <w:rPr>
                <w:rFonts w:ascii="Times New Roman" w:hAnsi="Times New Roman"/>
                <w:sz w:val="24"/>
                <w:szCs w:val="24"/>
              </w:rPr>
              <w:t xml:space="preserve"> (K1, K4, K6).</w:t>
            </w:r>
            <w:r w:rsidR="006C0597" w:rsidRPr="00772CD2">
              <w:rPr>
                <w:rFonts w:ascii="Times New Roman" w:hAnsi="Times New Roman"/>
                <w:sz w:val="24"/>
                <w:szCs w:val="24"/>
              </w:rPr>
              <w:t xml:space="preserve"> </w:t>
            </w:r>
          </w:p>
          <w:p w:rsidR="000E61A0" w:rsidRPr="00772CD2" w:rsidRDefault="000E61A0" w:rsidP="006F6D02">
            <w:pPr>
              <w:jc w:val="both"/>
              <w:rPr>
                <w:rFonts w:ascii="Times New Roman" w:hAnsi="Times New Roman"/>
                <w:sz w:val="24"/>
                <w:szCs w:val="24"/>
              </w:rPr>
            </w:pPr>
          </w:p>
          <w:p w:rsidR="00FB08FE" w:rsidRPr="00772CD2" w:rsidRDefault="006F6D02" w:rsidP="006F6D02">
            <w:pPr>
              <w:jc w:val="both"/>
              <w:rPr>
                <w:rFonts w:ascii="Times New Roman" w:hAnsi="Times New Roman"/>
                <w:sz w:val="24"/>
                <w:szCs w:val="24"/>
              </w:rPr>
            </w:pPr>
            <w:r w:rsidRPr="00772CD2">
              <w:rPr>
                <w:rFonts w:ascii="Times New Roman" w:hAnsi="Times New Roman"/>
                <w:sz w:val="24"/>
                <w:szCs w:val="24"/>
              </w:rPr>
              <w:t xml:space="preserve">As </w:t>
            </w:r>
            <w:r w:rsidR="00202286" w:rsidRPr="00772CD2">
              <w:rPr>
                <w:rFonts w:ascii="Times New Roman" w:hAnsi="Times New Roman"/>
                <w:sz w:val="24"/>
                <w:szCs w:val="24"/>
              </w:rPr>
              <w:t>module leader for Global Business Environment</w:t>
            </w:r>
            <w:r w:rsidRPr="00772CD2">
              <w:rPr>
                <w:rFonts w:ascii="Times New Roman" w:hAnsi="Times New Roman"/>
                <w:sz w:val="24"/>
                <w:szCs w:val="24"/>
              </w:rPr>
              <w:t xml:space="preserve">, I </w:t>
            </w:r>
            <w:r w:rsidR="00202286" w:rsidRPr="00772CD2">
              <w:rPr>
                <w:rFonts w:ascii="Times New Roman" w:hAnsi="Times New Roman"/>
                <w:sz w:val="24"/>
                <w:szCs w:val="24"/>
              </w:rPr>
              <w:t xml:space="preserve">need to ensure that the module content </w:t>
            </w:r>
            <w:r w:rsidRPr="00772CD2">
              <w:rPr>
                <w:rFonts w:ascii="Times New Roman" w:hAnsi="Times New Roman"/>
                <w:sz w:val="24"/>
                <w:szCs w:val="24"/>
              </w:rPr>
              <w:t>reflect</w:t>
            </w:r>
            <w:r w:rsidR="00202286" w:rsidRPr="00772CD2">
              <w:rPr>
                <w:rFonts w:ascii="Times New Roman" w:hAnsi="Times New Roman"/>
                <w:sz w:val="24"/>
                <w:szCs w:val="24"/>
              </w:rPr>
              <w:t>s</w:t>
            </w:r>
            <w:r w:rsidRPr="00772CD2">
              <w:rPr>
                <w:rFonts w:ascii="Times New Roman" w:hAnsi="Times New Roman"/>
                <w:sz w:val="24"/>
                <w:szCs w:val="24"/>
              </w:rPr>
              <w:t xml:space="preserve"> most recent economic</w:t>
            </w:r>
            <w:r w:rsidR="00202286" w:rsidRPr="00772CD2">
              <w:rPr>
                <w:rFonts w:ascii="Times New Roman" w:hAnsi="Times New Roman"/>
                <w:sz w:val="24"/>
                <w:szCs w:val="24"/>
              </w:rPr>
              <w:t>, social, technological</w:t>
            </w:r>
            <w:r w:rsidRPr="00772CD2">
              <w:rPr>
                <w:rFonts w:ascii="Times New Roman" w:hAnsi="Times New Roman"/>
                <w:sz w:val="24"/>
                <w:szCs w:val="24"/>
              </w:rPr>
              <w:t xml:space="preserve"> a</w:t>
            </w:r>
            <w:r w:rsidR="00202286" w:rsidRPr="00772CD2">
              <w:rPr>
                <w:rFonts w:ascii="Times New Roman" w:hAnsi="Times New Roman"/>
                <w:sz w:val="24"/>
                <w:szCs w:val="24"/>
              </w:rPr>
              <w:t xml:space="preserve">nd political developments </w:t>
            </w:r>
            <w:r w:rsidR="00927BE8" w:rsidRPr="00772CD2">
              <w:rPr>
                <w:rFonts w:ascii="Times New Roman" w:hAnsi="Times New Roman"/>
                <w:sz w:val="24"/>
                <w:szCs w:val="24"/>
              </w:rPr>
              <w:t>(</w:t>
            </w:r>
            <w:proofErr w:type="spellStart"/>
            <w:r w:rsidR="00927BE8" w:rsidRPr="00772CD2">
              <w:rPr>
                <w:rFonts w:ascii="Times New Roman" w:hAnsi="Times New Roman"/>
                <w:sz w:val="24"/>
                <w:szCs w:val="24"/>
              </w:rPr>
              <w:t>Sloman</w:t>
            </w:r>
            <w:proofErr w:type="spellEnd"/>
            <w:r w:rsidR="00F75825" w:rsidRPr="00772CD2">
              <w:rPr>
                <w:rFonts w:ascii="Times New Roman" w:hAnsi="Times New Roman"/>
                <w:sz w:val="24"/>
                <w:szCs w:val="24"/>
              </w:rPr>
              <w:t xml:space="preserve"> et al, 2016)</w:t>
            </w:r>
            <w:r w:rsidR="00927BE8" w:rsidRPr="00772CD2">
              <w:rPr>
                <w:rFonts w:ascii="Times New Roman" w:hAnsi="Times New Roman"/>
                <w:sz w:val="24"/>
                <w:szCs w:val="24"/>
              </w:rPr>
              <w:t xml:space="preserve"> </w:t>
            </w:r>
            <w:r w:rsidR="00202286" w:rsidRPr="00772CD2">
              <w:rPr>
                <w:rFonts w:ascii="Times New Roman" w:hAnsi="Times New Roman"/>
                <w:sz w:val="24"/>
                <w:szCs w:val="24"/>
              </w:rPr>
              <w:t>(K1</w:t>
            </w:r>
            <w:r w:rsidR="0019405B" w:rsidRPr="00772CD2">
              <w:rPr>
                <w:rFonts w:ascii="Times New Roman" w:hAnsi="Times New Roman"/>
                <w:sz w:val="24"/>
                <w:szCs w:val="24"/>
              </w:rPr>
              <w:t>, K6</w:t>
            </w:r>
            <w:r w:rsidR="00202286" w:rsidRPr="00772CD2">
              <w:rPr>
                <w:rFonts w:ascii="Times New Roman" w:hAnsi="Times New Roman"/>
                <w:sz w:val="24"/>
                <w:szCs w:val="24"/>
              </w:rPr>
              <w:t xml:space="preserve">). </w:t>
            </w:r>
            <w:r w:rsidR="007F1F0C">
              <w:rPr>
                <w:rFonts w:ascii="Times New Roman" w:hAnsi="Times New Roman"/>
                <w:sz w:val="24"/>
                <w:szCs w:val="24"/>
              </w:rPr>
              <w:t>T</w:t>
            </w:r>
            <w:r w:rsidR="00202286" w:rsidRPr="00772CD2">
              <w:rPr>
                <w:rFonts w:ascii="Times New Roman" w:hAnsi="Times New Roman"/>
                <w:sz w:val="24"/>
                <w:szCs w:val="24"/>
              </w:rPr>
              <w:t>he current relevance of the discussed topics naturally enhances student engagement and motivation</w:t>
            </w:r>
            <w:r w:rsidR="007F1F0C">
              <w:rPr>
                <w:rFonts w:ascii="Times New Roman" w:hAnsi="Times New Roman"/>
                <w:sz w:val="24"/>
                <w:szCs w:val="24"/>
              </w:rPr>
              <w:t xml:space="preserve"> (Colander 2004)</w:t>
            </w:r>
            <w:r w:rsidR="00FB08FE" w:rsidRPr="00772CD2">
              <w:rPr>
                <w:rFonts w:ascii="Times New Roman" w:hAnsi="Times New Roman"/>
                <w:sz w:val="24"/>
                <w:szCs w:val="24"/>
              </w:rPr>
              <w:t xml:space="preserve"> (</w:t>
            </w:r>
            <w:r w:rsidR="0019405B" w:rsidRPr="00772CD2">
              <w:rPr>
                <w:rFonts w:ascii="Times New Roman" w:hAnsi="Times New Roman"/>
                <w:sz w:val="24"/>
                <w:szCs w:val="24"/>
              </w:rPr>
              <w:t xml:space="preserve">K1, </w:t>
            </w:r>
            <w:r w:rsidR="00FB08FE" w:rsidRPr="00772CD2">
              <w:rPr>
                <w:rFonts w:ascii="Times New Roman" w:hAnsi="Times New Roman"/>
                <w:sz w:val="24"/>
                <w:szCs w:val="24"/>
              </w:rPr>
              <w:t>K3). The demand for this flexibility</w:t>
            </w:r>
            <w:r w:rsidR="00F75825" w:rsidRPr="00772CD2">
              <w:rPr>
                <w:rFonts w:ascii="Times New Roman" w:hAnsi="Times New Roman"/>
                <w:sz w:val="24"/>
                <w:szCs w:val="24"/>
              </w:rPr>
              <w:t xml:space="preserve"> in adapting the lecture notes and tasks</w:t>
            </w:r>
            <w:r w:rsidR="00FB08FE" w:rsidRPr="00772CD2">
              <w:rPr>
                <w:rFonts w:ascii="Times New Roman" w:hAnsi="Times New Roman"/>
                <w:sz w:val="24"/>
                <w:szCs w:val="24"/>
              </w:rPr>
              <w:t xml:space="preserve"> was in contrast to the working practice of my colleague</w:t>
            </w:r>
            <w:r w:rsidR="007F1F0C">
              <w:rPr>
                <w:rFonts w:ascii="Times New Roman" w:hAnsi="Times New Roman"/>
                <w:sz w:val="24"/>
                <w:szCs w:val="24"/>
              </w:rPr>
              <w:t xml:space="preserve"> with whom I shared this module, as had prepared and </w:t>
            </w:r>
            <w:proofErr w:type="gramStart"/>
            <w:r w:rsidR="007F1F0C">
              <w:rPr>
                <w:rFonts w:ascii="Times New Roman" w:hAnsi="Times New Roman"/>
                <w:sz w:val="24"/>
                <w:szCs w:val="24"/>
              </w:rPr>
              <w:t>planned</w:t>
            </w:r>
            <w:proofErr w:type="gramEnd"/>
            <w:r w:rsidR="007F1F0C">
              <w:rPr>
                <w:rFonts w:ascii="Times New Roman" w:hAnsi="Times New Roman"/>
                <w:sz w:val="24"/>
                <w:szCs w:val="24"/>
              </w:rPr>
              <w:t xml:space="preserve"> every task</w:t>
            </w:r>
            <w:r w:rsidR="004F13BA" w:rsidRPr="00772CD2">
              <w:rPr>
                <w:rFonts w:ascii="Times New Roman" w:hAnsi="Times New Roman"/>
                <w:sz w:val="24"/>
                <w:szCs w:val="24"/>
              </w:rPr>
              <w:t xml:space="preserve"> </w:t>
            </w:r>
            <w:r w:rsidR="00FB08FE" w:rsidRPr="00772CD2">
              <w:rPr>
                <w:rFonts w:ascii="Times New Roman" w:hAnsi="Times New Roman"/>
                <w:sz w:val="24"/>
                <w:szCs w:val="24"/>
              </w:rPr>
              <w:t>prior to the beginning of the semester</w:t>
            </w:r>
            <w:r w:rsidR="00AB16F6" w:rsidRPr="00772CD2">
              <w:rPr>
                <w:rFonts w:ascii="Times New Roman" w:hAnsi="Times New Roman"/>
                <w:sz w:val="24"/>
                <w:szCs w:val="24"/>
              </w:rPr>
              <w:t xml:space="preserve">. In order to ensure consistency, we had weekly meetings where I shared my tutorial tasks </w:t>
            </w:r>
            <w:r w:rsidR="004F13BA" w:rsidRPr="00772CD2">
              <w:rPr>
                <w:rFonts w:ascii="Times New Roman" w:hAnsi="Times New Roman"/>
                <w:sz w:val="24"/>
                <w:szCs w:val="24"/>
              </w:rPr>
              <w:t>follo</w:t>
            </w:r>
            <w:r w:rsidR="00E16822" w:rsidRPr="00772CD2">
              <w:rPr>
                <w:rFonts w:ascii="Times New Roman" w:hAnsi="Times New Roman"/>
                <w:sz w:val="24"/>
                <w:szCs w:val="24"/>
              </w:rPr>
              <w:t>wing the problem-</w:t>
            </w:r>
            <w:r w:rsidR="004F13BA" w:rsidRPr="00772CD2">
              <w:rPr>
                <w:rFonts w:ascii="Times New Roman" w:hAnsi="Times New Roman"/>
                <w:sz w:val="24"/>
                <w:szCs w:val="24"/>
              </w:rPr>
              <w:t xml:space="preserve">based approach on current topics, </w:t>
            </w:r>
            <w:r w:rsidR="00AB16F6" w:rsidRPr="00772CD2">
              <w:rPr>
                <w:rFonts w:ascii="Times New Roman" w:hAnsi="Times New Roman"/>
                <w:sz w:val="24"/>
                <w:szCs w:val="24"/>
              </w:rPr>
              <w:t>with my colleague</w:t>
            </w:r>
            <w:r w:rsidR="004F13BA" w:rsidRPr="00772CD2">
              <w:rPr>
                <w:rFonts w:ascii="Times New Roman" w:hAnsi="Times New Roman"/>
                <w:sz w:val="24"/>
                <w:szCs w:val="24"/>
              </w:rPr>
              <w:t xml:space="preserve"> (</w:t>
            </w:r>
            <w:r w:rsidR="0019405B" w:rsidRPr="00772CD2">
              <w:rPr>
                <w:rFonts w:ascii="Times New Roman" w:hAnsi="Times New Roman"/>
                <w:sz w:val="24"/>
                <w:szCs w:val="24"/>
              </w:rPr>
              <w:t xml:space="preserve">K1, </w:t>
            </w:r>
            <w:r w:rsidR="004F13BA" w:rsidRPr="00772CD2">
              <w:rPr>
                <w:rFonts w:ascii="Times New Roman" w:hAnsi="Times New Roman"/>
                <w:sz w:val="24"/>
                <w:szCs w:val="24"/>
              </w:rPr>
              <w:t>K2</w:t>
            </w:r>
            <w:r w:rsidR="0019405B" w:rsidRPr="00772CD2">
              <w:rPr>
                <w:rFonts w:ascii="Times New Roman" w:hAnsi="Times New Roman"/>
                <w:sz w:val="24"/>
                <w:szCs w:val="24"/>
              </w:rPr>
              <w:t xml:space="preserve">, </w:t>
            </w:r>
            <w:proofErr w:type="gramStart"/>
            <w:r w:rsidR="0019405B" w:rsidRPr="00772CD2">
              <w:rPr>
                <w:rFonts w:ascii="Times New Roman" w:hAnsi="Times New Roman"/>
                <w:sz w:val="24"/>
                <w:szCs w:val="24"/>
              </w:rPr>
              <w:t>K3</w:t>
            </w:r>
            <w:proofErr w:type="gramEnd"/>
            <w:r w:rsidR="004F13BA" w:rsidRPr="00772CD2">
              <w:rPr>
                <w:rFonts w:ascii="Times New Roman" w:hAnsi="Times New Roman"/>
                <w:sz w:val="24"/>
                <w:szCs w:val="24"/>
              </w:rPr>
              <w:t>)</w:t>
            </w:r>
            <w:r w:rsidR="00AB16F6" w:rsidRPr="00772CD2">
              <w:rPr>
                <w:rFonts w:ascii="Times New Roman" w:hAnsi="Times New Roman"/>
                <w:sz w:val="24"/>
                <w:szCs w:val="24"/>
              </w:rPr>
              <w:t xml:space="preserve">. </w:t>
            </w:r>
            <w:r w:rsidR="00C17FF8" w:rsidRPr="00772CD2">
              <w:rPr>
                <w:rFonts w:ascii="Times New Roman" w:hAnsi="Times New Roman"/>
                <w:sz w:val="24"/>
                <w:szCs w:val="24"/>
              </w:rPr>
              <w:t xml:space="preserve">During </w:t>
            </w:r>
            <w:r w:rsidR="004F13BA" w:rsidRPr="00772CD2">
              <w:rPr>
                <w:rFonts w:ascii="Times New Roman" w:hAnsi="Times New Roman"/>
                <w:sz w:val="24"/>
                <w:szCs w:val="24"/>
              </w:rPr>
              <w:t>reflective discussions</w:t>
            </w:r>
            <w:r w:rsidR="00C17FF8" w:rsidRPr="00772CD2">
              <w:rPr>
                <w:rFonts w:ascii="Times New Roman" w:hAnsi="Times New Roman"/>
                <w:sz w:val="24"/>
                <w:szCs w:val="24"/>
              </w:rPr>
              <w:t xml:space="preserve"> after the teaching, it became evident that the </w:t>
            </w:r>
            <w:r w:rsidR="00AB16F6" w:rsidRPr="00772CD2">
              <w:rPr>
                <w:rFonts w:ascii="Times New Roman" w:hAnsi="Times New Roman"/>
                <w:sz w:val="24"/>
                <w:szCs w:val="24"/>
              </w:rPr>
              <w:t>positive teaching and learning experience</w:t>
            </w:r>
            <w:r w:rsidR="004F13BA" w:rsidRPr="00772CD2">
              <w:rPr>
                <w:rFonts w:ascii="Times New Roman" w:hAnsi="Times New Roman"/>
                <w:sz w:val="24"/>
                <w:szCs w:val="24"/>
              </w:rPr>
              <w:t xml:space="preserve"> </w:t>
            </w:r>
            <w:r w:rsidR="00C17FF8" w:rsidRPr="00772CD2">
              <w:rPr>
                <w:rFonts w:ascii="Times New Roman" w:hAnsi="Times New Roman"/>
                <w:sz w:val="24"/>
                <w:szCs w:val="24"/>
              </w:rPr>
              <w:t>increased his</w:t>
            </w:r>
            <w:r w:rsidR="004F13BA" w:rsidRPr="00772CD2">
              <w:rPr>
                <w:rFonts w:ascii="Times New Roman" w:hAnsi="Times New Roman"/>
                <w:sz w:val="24"/>
                <w:szCs w:val="24"/>
              </w:rPr>
              <w:t xml:space="preserve"> confidence and </w:t>
            </w:r>
            <w:r w:rsidR="00C17FF8" w:rsidRPr="00772CD2">
              <w:rPr>
                <w:rFonts w:ascii="Times New Roman" w:hAnsi="Times New Roman"/>
                <w:sz w:val="24"/>
                <w:szCs w:val="24"/>
              </w:rPr>
              <w:t xml:space="preserve">encouraged him to use this approach also in other modules. </w:t>
            </w:r>
          </w:p>
          <w:p w:rsidR="00C735B9" w:rsidRPr="00772CD2" w:rsidRDefault="00C735B9" w:rsidP="00656267">
            <w:pPr>
              <w:jc w:val="both"/>
              <w:rPr>
                <w:rFonts w:ascii="Times New Roman" w:hAnsi="Times New Roman"/>
                <w:sz w:val="24"/>
                <w:szCs w:val="24"/>
              </w:rPr>
            </w:pPr>
          </w:p>
          <w:p w:rsidR="00B53C4A" w:rsidRPr="00772CD2" w:rsidRDefault="00C735B9" w:rsidP="001B776C">
            <w:pPr>
              <w:jc w:val="both"/>
              <w:rPr>
                <w:rFonts w:ascii="Times New Roman" w:hAnsi="Times New Roman"/>
                <w:sz w:val="24"/>
                <w:szCs w:val="24"/>
              </w:rPr>
            </w:pPr>
            <w:r w:rsidRPr="00772CD2">
              <w:rPr>
                <w:rFonts w:ascii="Times New Roman" w:hAnsi="Times New Roman"/>
                <w:sz w:val="24"/>
                <w:szCs w:val="24"/>
              </w:rPr>
              <w:t xml:space="preserve">I have learned from my experience in teaching the module </w:t>
            </w:r>
            <w:r w:rsidR="00C17FF8" w:rsidRPr="00772CD2">
              <w:rPr>
                <w:rFonts w:ascii="Times New Roman" w:hAnsi="Times New Roman"/>
                <w:sz w:val="24"/>
                <w:szCs w:val="24"/>
              </w:rPr>
              <w:t>Organisational Consultancy</w:t>
            </w:r>
            <w:r w:rsidRPr="00772CD2">
              <w:rPr>
                <w:rFonts w:ascii="Times New Roman" w:hAnsi="Times New Roman"/>
                <w:sz w:val="24"/>
                <w:szCs w:val="24"/>
              </w:rPr>
              <w:t>, that especially international students have difficulties with the assignment task of ‘identifying a consultancy project’ (</w:t>
            </w:r>
            <w:r w:rsidR="0019405B" w:rsidRPr="00772CD2">
              <w:rPr>
                <w:rFonts w:ascii="Times New Roman" w:hAnsi="Times New Roman"/>
                <w:sz w:val="24"/>
                <w:szCs w:val="24"/>
              </w:rPr>
              <w:t xml:space="preserve">K1, K3, </w:t>
            </w:r>
            <w:proofErr w:type="gramStart"/>
            <w:r w:rsidRPr="00772CD2">
              <w:rPr>
                <w:rFonts w:ascii="Times New Roman" w:hAnsi="Times New Roman"/>
                <w:sz w:val="24"/>
                <w:szCs w:val="24"/>
              </w:rPr>
              <w:t>V1</w:t>
            </w:r>
            <w:proofErr w:type="gramEnd"/>
            <w:r w:rsidRPr="00772CD2">
              <w:rPr>
                <w:rFonts w:ascii="Times New Roman" w:hAnsi="Times New Roman"/>
                <w:sz w:val="24"/>
                <w:szCs w:val="24"/>
              </w:rPr>
              <w:t>). As module leader for this subject, I have had several discussions with the teaching team on how to im</w:t>
            </w:r>
            <w:r w:rsidR="002B3003" w:rsidRPr="00772CD2">
              <w:rPr>
                <w:rFonts w:ascii="Times New Roman" w:hAnsi="Times New Roman"/>
                <w:sz w:val="24"/>
                <w:szCs w:val="24"/>
              </w:rPr>
              <w:t>prove student understanding (K2</w:t>
            </w:r>
            <w:r w:rsidR="00B77BF1" w:rsidRPr="00772CD2">
              <w:rPr>
                <w:rFonts w:ascii="Times New Roman" w:hAnsi="Times New Roman"/>
                <w:sz w:val="24"/>
                <w:szCs w:val="24"/>
              </w:rPr>
              <w:t>, K6</w:t>
            </w:r>
            <w:r w:rsidR="002B3003" w:rsidRPr="00772CD2">
              <w:rPr>
                <w:rFonts w:ascii="Times New Roman" w:hAnsi="Times New Roman"/>
                <w:sz w:val="24"/>
                <w:szCs w:val="24"/>
              </w:rPr>
              <w:t xml:space="preserve">). In order to give students an idea about a consultancy project, I </w:t>
            </w:r>
            <w:r w:rsidR="0060562F">
              <w:rPr>
                <w:rFonts w:ascii="Times New Roman" w:hAnsi="Times New Roman"/>
                <w:sz w:val="24"/>
                <w:szCs w:val="24"/>
              </w:rPr>
              <w:t xml:space="preserve">invited </w:t>
            </w:r>
            <w:r w:rsidR="003C2E95">
              <w:rPr>
                <w:rFonts w:ascii="Times New Roman" w:hAnsi="Times New Roman"/>
                <w:sz w:val="24"/>
                <w:szCs w:val="24"/>
              </w:rPr>
              <w:t xml:space="preserve">different </w:t>
            </w:r>
            <w:r w:rsidR="002B3003" w:rsidRPr="00772CD2">
              <w:rPr>
                <w:rFonts w:ascii="Times New Roman" w:hAnsi="Times New Roman"/>
                <w:sz w:val="24"/>
                <w:szCs w:val="24"/>
              </w:rPr>
              <w:t xml:space="preserve">guest speakers from </w:t>
            </w:r>
            <w:r w:rsidR="003C2E95">
              <w:rPr>
                <w:rFonts w:ascii="Times New Roman" w:hAnsi="Times New Roman"/>
                <w:sz w:val="24"/>
                <w:szCs w:val="24"/>
              </w:rPr>
              <w:t xml:space="preserve">various </w:t>
            </w:r>
            <w:r w:rsidR="002B3003" w:rsidRPr="00772CD2">
              <w:rPr>
                <w:rFonts w:ascii="Times New Roman" w:hAnsi="Times New Roman"/>
                <w:sz w:val="24"/>
                <w:szCs w:val="24"/>
              </w:rPr>
              <w:t>industries and asked them to present a real problem based on their organisation</w:t>
            </w:r>
            <w:r w:rsidR="00F63346" w:rsidRPr="00772CD2">
              <w:rPr>
                <w:rFonts w:ascii="Times New Roman" w:hAnsi="Times New Roman"/>
                <w:sz w:val="24"/>
                <w:szCs w:val="24"/>
              </w:rPr>
              <w:t xml:space="preserve"> which then can be used as a default case study</w:t>
            </w:r>
            <w:r w:rsidR="002B3003" w:rsidRPr="00772CD2">
              <w:rPr>
                <w:rFonts w:ascii="Times New Roman" w:hAnsi="Times New Roman"/>
                <w:sz w:val="24"/>
                <w:szCs w:val="24"/>
              </w:rPr>
              <w:t xml:space="preserve"> (K1</w:t>
            </w:r>
            <w:r w:rsidR="00B77BF1" w:rsidRPr="00772CD2">
              <w:rPr>
                <w:rFonts w:ascii="Times New Roman" w:hAnsi="Times New Roman"/>
                <w:sz w:val="24"/>
                <w:szCs w:val="24"/>
              </w:rPr>
              <w:t>, K2, K3</w:t>
            </w:r>
            <w:r w:rsidR="002B3003" w:rsidRPr="00772CD2">
              <w:rPr>
                <w:rFonts w:ascii="Times New Roman" w:hAnsi="Times New Roman"/>
                <w:sz w:val="24"/>
                <w:szCs w:val="24"/>
              </w:rPr>
              <w:t xml:space="preserve">). I have also encouraged other </w:t>
            </w:r>
            <w:r w:rsidR="002B3003" w:rsidRPr="00772CD2">
              <w:rPr>
                <w:rFonts w:ascii="Times New Roman" w:hAnsi="Times New Roman"/>
                <w:sz w:val="24"/>
                <w:szCs w:val="24"/>
              </w:rPr>
              <w:lastRenderedPageBreak/>
              <w:t>members of the teaching team to attend these presentations as part of their CPD</w:t>
            </w:r>
            <w:r w:rsidR="00F63346" w:rsidRPr="00772CD2">
              <w:rPr>
                <w:rFonts w:ascii="Times New Roman" w:hAnsi="Times New Roman"/>
                <w:sz w:val="24"/>
                <w:szCs w:val="24"/>
              </w:rPr>
              <w:t xml:space="preserve"> </w:t>
            </w:r>
            <w:r w:rsidR="002B3003" w:rsidRPr="00772CD2">
              <w:rPr>
                <w:rFonts w:ascii="Times New Roman" w:hAnsi="Times New Roman"/>
                <w:sz w:val="24"/>
                <w:szCs w:val="24"/>
              </w:rPr>
              <w:t>(K6)</w:t>
            </w:r>
            <w:r w:rsidR="001B776C" w:rsidRPr="00772CD2">
              <w:rPr>
                <w:rFonts w:ascii="Times New Roman" w:hAnsi="Times New Roman"/>
                <w:sz w:val="24"/>
                <w:szCs w:val="24"/>
              </w:rPr>
              <w:t>. Most recently, this</w:t>
            </w:r>
            <w:r w:rsidR="00F63346" w:rsidRPr="00772CD2">
              <w:rPr>
                <w:rFonts w:ascii="Times New Roman" w:hAnsi="Times New Roman"/>
                <w:sz w:val="24"/>
                <w:szCs w:val="24"/>
              </w:rPr>
              <w:t xml:space="preserve"> initiative</w:t>
            </w:r>
            <w:r w:rsidR="001B776C" w:rsidRPr="00772CD2">
              <w:rPr>
                <w:rFonts w:ascii="Times New Roman" w:hAnsi="Times New Roman"/>
                <w:sz w:val="24"/>
                <w:szCs w:val="24"/>
              </w:rPr>
              <w:t xml:space="preserve"> has le</w:t>
            </w:r>
            <w:r w:rsidR="00F63346" w:rsidRPr="00772CD2">
              <w:rPr>
                <w:rFonts w:ascii="Times New Roman" w:hAnsi="Times New Roman"/>
                <w:sz w:val="24"/>
                <w:szCs w:val="24"/>
              </w:rPr>
              <w:t>d to a collaboration between some students in the</w:t>
            </w:r>
            <w:r w:rsidR="001B776C" w:rsidRPr="00772CD2">
              <w:rPr>
                <w:rFonts w:ascii="Times New Roman" w:hAnsi="Times New Roman"/>
                <w:sz w:val="24"/>
                <w:szCs w:val="24"/>
              </w:rPr>
              <w:t xml:space="preserve"> </w:t>
            </w:r>
            <w:r w:rsidR="00607FAA" w:rsidRPr="00772CD2">
              <w:rPr>
                <w:rFonts w:ascii="Times New Roman" w:hAnsi="Times New Roman"/>
                <w:sz w:val="24"/>
                <w:szCs w:val="24"/>
              </w:rPr>
              <w:t>Business School</w:t>
            </w:r>
            <w:r w:rsidR="001B776C" w:rsidRPr="00772CD2">
              <w:rPr>
                <w:rFonts w:ascii="Times New Roman" w:hAnsi="Times New Roman"/>
                <w:sz w:val="24"/>
                <w:szCs w:val="24"/>
              </w:rPr>
              <w:t xml:space="preserve">, </w:t>
            </w:r>
            <w:r w:rsidR="001C3FEB" w:rsidRPr="00772CD2">
              <w:rPr>
                <w:rFonts w:ascii="Times New Roman" w:hAnsi="Times New Roman"/>
                <w:sz w:val="24"/>
                <w:szCs w:val="24"/>
              </w:rPr>
              <w:t>the Faculty of Art and Design</w:t>
            </w:r>
            <w:r w:rsidR="00AA6768" w:rsidRPr="00772CD2">
              <w:rPr>
                <w:rFonts w:ascii="Times New Roman" w:hAnsi="Times New Roman"/>
                <w:sz w:val="24"/>
                <w:szCs w:val="24"/>
              </w:rPr>
              <w:t xml:space="preserve"> and the organisation Wolfestone (</w:t>
            </w:r>
            <w:r w:rsidR="00B77BF1" w:rsidRPr="00772CD2">
              <w:rPr>
                <w:rFonts w:ascii="Times New Roman" w:hAnsi="Times New Roman"/>
                <w:sz w:val="24"/>
                <w:szCs w:val="24"/>
              </w:rPr>
              <w:t xml:space="preserve">K5, K6, </w:t>
            </w:r>
            <w:proofErr w:type="gramStart"/>
            <w:r w:rsidR="00AA6768" w:rsidRPr="00772CD2">
              <w:rPr>
                <w:rFonts w:ascii="Times New Roman" w:hAnsi="Times New Roman"/>
                <w:sz w:val="24"/>
                <w:szCs w:val="24"/>
              </w:rPr>
              <w:t>V4</w:t>
            </w:r>
            <w:proofErr w:type="gramEnd"/>
            <w:r w:rsidR="00AA6768" w:rsidRPr="00772CD2">
              <w:rPr>
                <w:rFonts w:ascii="Times New Roman" w:hAnsi="Times New Roman"/>
                <w:sz w:val="24"/>
                <w:szCs w:val="24"/>
              </w:rPr>
              <w:t>).</w:t>
            </w:r>
          </w:p>
          <w:p w:rsidR="00B53C4A" w:rsidRPr="00772CD2" w:rsidRDefault="00B53C4A" w:rsidP="0011621B">
            <w:pPr>
              <w:jc w:val="both"/>
              <w:rPr>
                <w:rFonts w:ascii="Times New Roman" w:hAnsi="Times New Roman"/>
                <w:sz w:val="24"/>
                <w:szCs w:val="24"/>
              </w:rPr>
            </w:pPr>
          </w:p>
          <w:p w:rsidR="00E8141B" w:rsidRPr="00772CD2" w:rsidRDefault="00E8530D" w:rsidP="0011621B">
            <w:pPr>
              <w:jc w:val="both"/>
              <w:rPr>
                <w:rFonts w:ascii="Times New Roman" w:hAnsi="Times New Roman"/>
                <w:sz w:val="24"/>
                <w:szCs w:val="24"/>
              </w:rPr>
            </w:pPr>
            <w:r w:rsidRPr="00772CD2">
              <w:rPr>
                <w:rFonts w:ascii="Times New Roman" w:hAnsi="Times New Roman"/>
                <w:sz w:val="24"/>
                <w:szCs w:val="24"/>
              </w:rPr>
              <w:t>W</w:t>
            </w:r>
            <w:r w:rsidR="004364C6" w:rsidRPr="00772CD2">
              <w:rPr>
                <w:rFonts w:ascii="Times New Roman" w:hAnsi="Times New Roman"/>
                <w:sz w:val="24"/>
                <w:szCs w:val="24"/>
              </w:rPr>
              <w:t>here</w:t>
            </w:r>
            <w:r w:rsidRPr="00772CD2">
              <w:rPr>
                <w:rFonts w:ascii="Times New Roman" w:hAnsi="Times New Roman"/>
                <w:sz w:val="24"/>
                <w:szCs w:val="24"/>
              </w:rPr>
              <w:t>as</w:t>
            </w:r>
            <w:r w:rsidR="004364C6" w:rsidRPr="00772CD2">
              <w:rPr>
                <w:rFonts w:ascii="Times New Roman" w:hAnsi="Times New Roman"/>
                <w:sz w:val="24"/>
                <w:szCs w:val="24"/>
              </w:rPr>
              <w:t xml:space="preserve"> students </w:t>
            </w:r>
            <w:r w:rsidRPr="00772CD2">
              <w:rPr>
                <w:rFonts w:ascii="Times New Roman" w:hAnsi="Times New Roman"/>
                <w:sz w:val="24"/>
                <w:szCs w:val="24"/>
              </w:rPr>
              <w:t xml:space="preserve">gain a </w:t>
            </w:r>
            <w:r w:rsidR="004364C6" w:rsidRPr="00772CD2">
              <w:rPr>
                <w:rFonts w:ascii="Times New Roman" w:hAnsi="Times New Roman"/>
                <w:sz w:val="24"/>
                <w:szCs w:val="24"/>
              </w:rPr>
              <w:t xml:space="preserve">sound knowledge within the various </w:t>
            </w:r>
            <w:r w:rsidRPr="00772CD2">
              <w:rPr>
                <w:rFonts w:ascii="Times New Roman" w:hAnsi="Times New Roman"/>
                <w:sz w:val="24"/>
                <w:szCs w:val="24"/>
              </w:rPr>
              <w:t>subject areas (K1) during their unde</w:t>
            </w:r>
            <w:r w:rsidR="00CD53DC" w:rsidRPr="00772CD2">
              <w:rPr>
                <w:rFonts w:ascii="Times New Roman" w:hAnsi="Times New Roman"/>
                <w:sz w:val="24"/>
                <w:szCs w:val="24"/>
              </w:rPr>
              <w:t>rgraduate degree, research (Bond et al. 1993</w:t>
            </w:r>
            <w:r w:rsidRPr="00772CD2">
              <w:rPr>
                <w:rFonts w:ascii="Times New Roman" w:hAnsi="Times New Roman"/>
                <w:sz w:val="24"/>
                <w:szCs w:val="24"/>
              </w:rPr>
              <w:t xml:space="preserve">) postulates to overcome these learning and knowledge “silos” especially at </w:t>
            </w:r>
            <w:r w:rsidR="003C2E95">
              <w:rPr>
                <w:rFonts w:ascii="Times New Roman" w:hAnsi="Times New Roman"/>
                <w:sz w:val="24"/>
                <w:szCs w:val="24"/>
              </w:rPr>
              <w:t xml:space="preserve">postgraduate level </w:t>
            </w:r>
            <w:r w:rsidR="00983F55" w:rsidRPr="00772CD2">
              <w:rPr>
                <w:rFonts w:ascii="Times New Roman" w:hAnsi="Times New Roman"/>
                <w:sz w:val="24"/>
                <w:szCs w:val="24"/>
              </w:rPr>
              <w:t>(K6</w:t>
            </w:r>
            <w:r w:rsidR="00E8141B" w:rsidRPr="00772CD2">
              <w:rPr>
                <w:rFonts w:ascii="Times New Roman" w:hAnsi="Times New Roman"/>
                <w:sz w:val="24"/>
                <w:szCs w:val="24"/>
              </w:rPr>
              <w:t>, V3</w:t>
            </w:r>
            <w:r w:rsidR="00983F55" w:rsidRPr="00772CD2">
              <w:rPr>
                <w:rFonts w:ascii="Times New Roman" w:hAnsi="Times New Roman"/>
                <w:sz w:val="24"/>
                <w:szCs w:val="24"/>
              </w:rPr>
              <w:t>)</w:t>
            </w:r>
            <w:r w:rsidRPr="00772CD2">
              <w:rPr>
                <w:rFonts w:ascii="Times New Roman" w:hAnsi="Times New Roman"/>
                <w:sz w:val="24"/>
                <w:szCs w:val="24"/>
              </w:rPr>
              <w:t xml:space="preserve">. </w:t>
            </w:r>
            <w:r w:rsidR="008A7FC5" w:rsidRPr="00772CD2">
              <w:rPr>
                <w:rFonts w:ascii="Times New Roman" w:hAnsi="Times New Roman"/>
                <w:sz w:val="24"/>
                <w:szCs w:val="24"/>
              </w:rPr>
              <w:t>In order to overcome this modular learning and stimulate a more creative</w:t>
            </w:r>
            <w:r w:rsidR="003539DF" w:rsidRPr="00772CD2">
              <w:rPr>
                <w:rFonts w:ascii="Times New Roman" w:hAnsi="Times New Roman"/>
                <w:sz w:val="24"/>
                <w:szCs w:val="24"/>
              </w:rPr>
              <w:t xml:space="preserve"> and critical</w:t>
            </w:r>
            <w:r w:rsidR="008A7FC5" w:rsidRPr="00772CD2">
              <w:rPr>
                <w:rFonts w:ascii="Times New Roman" w:hAnsi="Times New Roman"/>
                <w:sz w:val="24"/>
                <w:szCs w:val="24"/>
              </w:rPr>
              <w:t xml:space="preserve"> thinking process within the MBA students, I have</w:t>
            </w:r>
            <w:r w:rsidR="00E8141B" w:rsidRPr="00772CD2">
              <w:rPr>
                <w:rFonts w:ascii="Times New Roman" w:hAnsi="Times New Roman"/>
                <w:sz w:val="24"/>
                <w:szCs w:val="24"/>
              </w:rPr>
              <w:t xml:space="preserve"> collaboratively</w:t>
            </w:r>
            <w:r w:rsidR="008A7FC5" w:rsidRPr="00772CD2">
              <w:rPr>
                <w:rFonts w:ascii="Times New Roman" w:hAnsi="Times New Roman"/>
                <w:sz w:val="24"/>
                <w:szCs w:val="24"/>
              </w:rPr>
              <w:t xml:space="preserve"> designed and planned learning activities </w:t>
            </w:r>
            <w:r w:rsidR="005D1F93" w:rsidRPr="00772CD2">
              <w:rPr>
                <w:rFonts w:ascii="Times New Roman" w:hAnsi="Times New Roman"/>
                <w:sz w:val="24"/>
                <w:szCs w:val="24"/>
              </w:rPr>
              <w:t xml:space="preserve">outside </w:t>
            </w:r>
            <w:r w:rsidR="0060562F">
              <w:rPr>
                <w:rFonts w:ascii="Times New Roman" w:hAnsi="Times New Roman"/>
                <w:sz w:val="24"/>
                <w:szCs w:val="24"/>
              </w:rPr>
              <w:t>lecture room</w:t>
            </w:r>
            <w:r w:rsidR="005D1F93" w:rsidRPr="00772CD2">
              <w:rPr>
                <w:rFonts w:ascii="Times New Roman" w:hAnsi="Times New Roman"/>
                <w:sz w:val="24"/>
                <w:szCs w:val="24"/>
              </w:rPr>
              <w:t xml:space="preserve"> and independent of </w:t>
            </w:r>
            <w:r w:rsidR="003C2E95">
              <w:rPr>
                <w:rFonts w:ascii="Times New Roman" w:hAnsi="Times New Roman"/>
                <w:sz w:val="24"/>
                <w:szCs w:val="24"/>
              </w:rPr>
              <w:t xml:space="preserve">modular </w:t>
            </w:r>
            <w:r w:rsidR="005D1F93" w:rsidRPr="00772CD2">
              <w:rPr>
                <w:rFonts w:ascii="Times New Roman" w:hAnsi="Times New Roman"/>
                <w:sz w:val="24"/>
                <w:szCs w:val="24"/>
              </w:rPr>
              <w:t>constraints.</w:t>
            </w:r>
            <w:r w:rsidR="008A7FC5" w:rsidRPr="00772CD2">
              <w:rPr>
                <w:rFonts w:ascii="Times New Roman" w:hAnsi="Times New Roman"/>
                <w:sz w:val="24"/>
                <w:szCs w:val="24"/>
              </w:rPr>
              <w:t xml:space="preserve"> </w:t>
            </w:r>
            <w:r w:rsidR="005D1F93" w:rsidRPr="00772CD2">
              <w:rPr>
                <w:rFonts w:ascii="Times New Roman" w:hAnsi="Times New Roman"/>
                <w:sz w:val="24"/>
                <w:szCs w:val="24"/>
              </w:rPr>
              <w:t xml:space="preserve">For an entire week, students had the opportunity to work </w:t>
            </w:r>
            <w:r w:rsidR="00E8141B" w:rsidRPr="00772CD2">
              <w:rPr>
                <w:rFonts w:ascii="Times New Roman" w:hAnsi="Times New Roman"/>
                <w:sz w:val="24"/>
                <w:szCs w:val="24"/>
              </w:rPr>
              <w:t>in groups</w:t>
            </w:r>
            <w:r w:rsidR="005D1F93" w:rsidRPr="00772CD2">
              <w:rPr>
                <w:rFonts w:ascii="Times New Roman" w:hAnsi="Times New Roman"/>
                <w:sz w:val="24"/>
                <w:szCs w:val="24"/>
              </w:rPr>
              <w:t xml:space="preserve"> and with the support of lecturers</w:t>
            </w:r>
            <w:r w:rsidR="00E8141B" w:rsidRPr="00772CD2">
              <w:rPr>
                <w:rFonts w:ascii="Times New Roman" w:hAnsi="Times New Roman"/>
                <w:sz w:val="24"/>
                <w:szCs w:val="24"/>
              </w:rPr>
              <w:t>, online resources</w:t>
            </w:r>
            <w:r w:rsidR="005D1F93" w:rsidRPr="00772CD2">
              <w:rPr>
                <w:rFonts w:ascii="Times New Roman" w:hAnsi="Times New Roman"/>
                <w:sz w:val="24"/>
                <w:szCs w:val="24"/>
              </w:rPr>
              <w:t xml:space="preserve"> and external consultants on real world problems (K1</w:t>
            </w:r>
            <w:r w:rsidR="00E8141B" w:rsidRPr="00772CD2">
              <w:rPr>
                <w:rFonts w:ascii="Times New Roman" w:hAnsi="Times New Roman"/>
                <w:sz w:val="24"/>
                <w:szCs w:val="24"/>
              </w:rPr>
              <w:t>, K2, K3</w:t>
            </w:r>
            <w:r w:rsidR="005D1F93" w:rsidRPr="00772CD2">
              <w:rPr>
                <w:rFonts w:ascii="Times New Roman" w:hAnsi="Times New Roman"/>
                <w:sz w:val="24"/>
                <w:szCs w:val="24"/>
              </w:rPr>
              <w:t xml:space="preserve">) </w:t>
            </w:r>
            <w:r w:rsidR="003539DF" w:rsidRPr="00772CD2">
              <w:rPr>
                <w:rFonts w:ascii="Times New Roman" w:hAnsi="Times New Roman"/>
                <w:sz w:val="24"/>
                <w:szCs w:val="24"/>
              </w:rPr>
              <w:t>(</w:t>
            </w:r>
            <w:proofErr w:type="spellStart"/>
            <w:r w:rsidR="003539DF" w:rsidRPr="00772CD2">
              <w:rPr>
                <w:rFonts w:ascii="Times New Roman" w:hAnsi="Times New Roman"/>
                <w:sz w:val="24"/>
                <w:szCs w:val="24"/>
              </w:rPr>
              <w:t>Duch</w:t>
            </w:r>
            <w:proofErr w:type="spellEnd"/>
            <w:r w:rsidR="003539DF" w:rsidRPr="00772CD2">
              <w:rPr>
                <w:rFonts w:ascii="Times New Roman" w:hAnsi="Times New Roman"/>
                <w:sz w:val="24"/>
                <w:szCs w:val="24"/>
              </w:rPr>
              <w:t xml:space="preserve">, Groh and Allen, 2001). </w:t>
            </w:r>
            <w:r w:rsidR="00983F55" w:rsidRPr="00772CD2">
              <w:rPr>
                <w:rFonts w:ascii="Times New Roman" w:hAnsi="Times New Roman"/>
                <w:sz w:val="24"/>
                <w:szCs w:val="24"/>
              </w:rPr>
              <w:t>Students as well as the involved lecturers were able to relate theory to the wider context of professional practice (K2, K3,</w:t>
            </w:r>
            <w:r w:rsidR="00E8141B" w:rsidRPr="00772CD2">
              <w:rPr>
                <w:rFonts w:ascii="Times New Roman" w:hAnsi="Times New Roman"/>
                <w:sz w:val="24"/>
                <w:szCs w:val="24"/>
              </w:rPr>
              <w:t xml:space="preserve"> K4, K5, </w:t>
            </w:r>
            <w:proofErr w:type="gramStart"/>
            <w:r w:rsidR="00E8141B" w:rsidRPr="00772CD2">
              <w:rPr>
                <w:rFonts w:ascii="Times New Roman" w:hAnsi="Times New Roman"/>
                <w:sz w:val="24"/>
                <w:szCs w:val="24"/>
              </w:rPr>
              <w:t>V4</w:t>
            </w:r>
            <w:proofErr w:type="gramEnd"/>
            <w:r w:rsidR="00E8141B" w:rsidRPr="00772CD2">
              <w:rPr>
                <w:rFonts w:ascii="Times New Roman" w:hAnsi="Times New Roman"/>
                <w:sz w:val="24"/>
                <w:szCs w:val="24"/>
              </w:rPr>
              <w:t xml:space="preserve">). All students provided a very positive evaluation of this week in their reflective </w:t>
            </w:r>
            <w:proofErr w:type="gramStart"/>
            <w:r w:rsidR="00E8141B" w:rsidRPr="00772CD2">
              <w:rPr>
                <w:rFonts w:ascii="Times New Roman" w:hAnsi="Times New Roman"/>
                <w:sz w:val="24"/>
                <w:szCs w:val="24"/>
              </w:rPr>
              <w:t>blogs which</w:t>
            </w:r>
            <w:proofErr w:type="gramEnd"/>
            <w:r w:rsidR="00E8141B" w:rsidRPr="00772CD2">
              <w:rPr>
                <w:rFonts w:ascii="Times New Roman" w:hAnsi="Times New Roman"/>
                <w:sz w:val="24"/>
                <w:szCs w:val="24"/>
              </w:rPr>
              <w:t xml:space="preserve"> they had to write as part of the project week assessment (K5).</w:t>
            </w:r>
          </w:p>
          <w:p w:rsidR="00983F55" w:rsidRPr="00772CD2" w:rsidRDefault="00983F55" w:rsidP="0011621B">
            <w:pPr>
              <w:jc w:val="both"/>
              <w:rPr>
                <w:rFonts w:ascii="Times New Roman" w:hAnsi="Times New Roman"/>
                <w:sz w:val="24"/>
                <w:szCs w:val="24"/>
              </w:rPr>
            </w:pPr>
          </w:p>
          <w:p w:rsidR="00ED1BF8" w:rsidRPr="00772CD2" w:rsidRDefault="00ED1BF8" w:rsidP="00ED1BF8">
            <w:pPr>
              <w:jc w:val="both"/>
              <w:rPr>
                <w:rFonts w:ascii="Times New Roman" w:hAnsi="Times New Roman"/>
                <w:sz w:val="24"/>
                <w:szCs w:val="24"/>
              </w:rPr>
            </w:pPr>
            <w:r w:rsidRPr="00772CD2">
              <w:rPr>
                <w:rFonts w:ascii="Times New Roman" w:hAnsi="Times New Roman"/>
                <w:sz w:val="24"/>
                <w:szCs w:val="24"/>
              </w:rPr>
              <w:t xml:space="preserve">Finally, I </w:t>
            </w:r>
            <w:r w:rsidR="005B47F8" w:rsidRPr="00772CD2">
              <w:rPr>
                <w:rFonts w:ascii="Times New Roman" w:hAnsi="Times New Roman"/>
                <w:sz w:val="24"/>
                <w:szCs w:val="24"/>
              </w:rPr>
              <w:t xml:space="preserve">have </w:t>
            </w:r>
            <w:r w:rsidRPr="00772CD2">
              <w:rPr>
                <w:rFonts w:ascii="Times New Roman" w:hAnsi="Times New Roman"/>
                <w:sz w:val="24"/>
                <w:szCs w:val="24"/>
              </w:rPr>
              <w:t>contributed to the professional development of my colleagues as part of my research on the effecti</w:t>
            </w:r>
            <w:r w:rsidR="0060562F">
              <w:rPr>
                <w:rFonts w:ascii="Times New Roman" w:hAnsi="Times New Roman"/>
                <w:sz w:val="24"/>
                <w:szCs w:val="24"/>
              </w:rPr>
              <w:t xml:space="preserve">ve use of ICT in the classroom (Dettmer 2016) </w:t>
            </w:r>
            <w:r w:rsidR="005B47F8" w:rsidRPr="00772CD2">
              <w:rPr>
                <w:rFonts w:ascii="Times New Roman" w:hAnsi="Times New Roman"/>
                <w:sz w:val="24"/>
                <w:szCs w:val="24"/>
              </w:rPr>
              <w:t xml:space="preserve">(K5, K6, </w:t>
            </w:r>
            <w:proofErr w:type="gramStart"/>
            <w:r w:rsidR="005B47F8" w:rsidRPr="00772CD2">
              <w:rPr>
                <w:rFonts w:ascii="Times New Roman" w:hAnsi="Times New Roman"/>
                <w:sz w:val="24"/>
                <w:szCs w:val="24"/>
              </w:rPr>
              <w:t>V3</w:t>
            </w:r>
            <w:proofErr w:type="gramEnd"/>
            <w:r w:rsidR="005B47F8" w:rsidRPr="00772CD2">
              <w:rPr>
                <w:rFonts w:ascii="Times New Roman" w:hAnsi="Times New Roman"/>
                <w:sz w:val="24"/>
                <w:szCs w:val="24"/>
              </w:rPr>
              <w:t>)</w:t>
            </w:r>
            <w:r w:rsidR="007F1F0C">
              <w:rPr>
                <w:rFonts w:ascii="Times New Roman" w:hAnsi="Times New Roman"/>
                <w:sz w:val="24"/>
                <w:szCs w:val="24"/>
              </w:rPr>
              <w:t>.</w:t>
            </w:r>
          </w:p>
          <w:p w:rsidR="00012FA9" w:rsidRPr="00772CD2" w:rsidRDefault="00012FA9" w:rsidP="00ED1BF8">
            <w:pPr>
              <w:jc w:val="both"/>
              <w:rPr>
                <w:rFonts w:ascii="Times New Roman" w:hAnsi="Times New Roman"/>
                <w:sz w:val="24"/>
                <w:szCs w:val="24"/>
              </w:rPr>
            </w:pPr>
          </w:p>
          <w:p w:rsidR="003A2B49" w:rsidRPr="00772CD2" w:rsidRDefault="003A2B49" w:rsidP="003A2B49">
            <w:pPr>
              <w:jc w:val="both"/>
              <w:rPr>
                <w:rFonts w:ascii="Times New Roman" w:hAnsi="Times New Roman"/>
                <w:b/>
                <w:sz w:val="24"/>
                <w:szCs w:val="24"/>
              </w:rPr>
            </w:pPr>
            <w:r w:rsidRPr="00772CD2">
              <w:rPr>
                <w:rFonts w:ascii="Times New Roman" w:hAnsi="Times New Roman"/>
                <w:b/>
                <w:sz w:val="24"/>
                <w:szCs w:val="24"/>
              </w:rPr>
              <w:t>References:</w:t>
            </w:r>
          </w:p>
          <w:p w:rsidR="003A2B49" w:rsidRPr="00772CD2" w:rsidRDefault="003A2B49" w:rsidP="003A2B49">
            <w:pPr>
              <w:jc w:val="both"/>
              <w:rPr>
                <w:rFonts w:ascii="Times New Roman" w:hAnsi="Times New Roman"/>
                <w:sz w:val="24"/>
                <w:szCs w:val="24"/>
              </w:rPr>
            </w:pPr>
          </w:p>
          <w:p w:rsidR="003A2B49" w:rsidRPr="00772CD2" w:rsidRDefault="003A2B49" w:rsidP="003A2B49">
            <w:pPr>
              <w:jc w:val="both"/>
              <w:rPr>
                <w:rFonts w:ascii="Times New Roman" w:hAnsi="Times New Roman"/>
                <w:sz w:val="24"/>
                <w:szCs w:val="24"/>
              </w:rPr>
            </w:pPr>
            <w:proofErr w:type="spellStart"/>
            <w:r w:rsidRPr="00772CD2">
              <w:rPr>
                <w:rFonts w:ascii="Times New Roman" w:hAnsi="Times New Roman"/>
                <w:sz w:val="24"/>
                <w:szCs w:val="24"/>
              </w:rPr>
              <w:t>Blaschke</w:t>
            </w:r>
            <w:proofErr w:type="spellEnd"/>
            <w:r w:rsidRPr="00772CD2">
              <w:rPr>
                <w:rFonts w:ascii="Times New Roman" w:hAnsi="Times New Roman"/>
                <w:sz w:val="24"/>
                <w:szCs w:val="24"/>
              </w:rPr>
              <w:t xml:space="preserve">, L. M. (2012): </w:t>
            </w:r>
            <w:proofErr w:type="spellStart"/>
            <w:r w:rsidRPr="00772CD2">
              <w:rPr>
                <w:rFonts w:ascii="Times New Roman" w:hAnsi="Times New Roman"/>
                <w:sz w:val="24"/>
                <w:szCs w:val="24"/>
              </w:rPr>
              <w:t>Heutagogy</w:t>
            </w:r>
            <w:proofErr w:type="spellEnd"/>
            <w:r w:rsidRPr="00772CD2">
              <w:rPr>
                <w:rFonts w:ascii="Times New Roman" w:hAnsi="Times New Roman"/>
                <w:sz w:val="24"/>
                <w:szCs w:val="24"/>
              </w:rPr>
              <w:t xml:space="preserve"> and Lifelong Learning: A Review of </w:t>
            </w:r>
            <w:proofErr w:type="spellStart"/>
            <w:r w:rsidRPr="00772CD2">
              <w:rPr>
                <w:rFonts w:ascii="Times New Roman" w:hAnsi="Times New Roman"/>
                <w:sz w:val="24"/>
                <w:szCs w:val="24"/>
              </w:rPr>
              <w:t>Heutagogical</w:t>
            </w:r>
            <w:proofErr w:type="spellEnd"/>
            <w:r w:rsidRPr="00772CD2">
              <w:rPr>
                <w:rFonts w:ascii="Times New Roman" w:hAnsi="Times New Roman"/>
                <w:sz w:val="24"/>
                <w:szCs w:val="24"/>
              </w:rPr>
              <w:t xml:space="preserve"> Practice and Self-Determined Learning, The International Review of Research in Open and Distributed Learning, Vol. 13, No. 1.</w:t>
            </w:r>
          </w:p>
          <w:p w:rsidR="003A2B49" w:rsidRPr="00772CD2" w:rsidRDefault="003A2B49" w:rsidP="003A2B49">
            <w:pPr>
              <w:jc w:val="both"/>
              <w:rPr>
                <w:rFonts w:ascii="Times New Roman" w:hAnsi="Times New Roman"/>
                <w:sz w:val="24"/>
                <w:szCs w:val="24"/>
              </w:rPr>
            </w:pPr>
          </w:p>
          <w:p w:rsidR="00CD53DC" w:rsidRPr="00772CD2" w:rsidRDefault="00CD53DC" w:rsidP="00FA0CF4">
            <w:pPr>
              <w:tabs>
                <w:tab w:val="left" w:pos="5220"/>
              </w:tabs>
              <w:rPr>
                <w:rStyle w:val="Emphasis"/>
                <w:rFonts w:ascii="Times New Roman" w:hAnsi="Times New Roman"/>
                <w:i w:val="0"/>
                <w:sz w:val="24"/>
                <w:szCs w:val="24"/>
                <w:lang w:val="en"/>
              </w:rPr>
            </w:pPr>
            <w:r w:rsidRPr="00772CD2">
              <w:rPr>
                <w:rStyle w:val="Emphasis"/>
                <w:rFonts w:ascii="Times New Roman" w:hAnsi="Times New Roman"/>
                <w:i w:val="0"/>
                <w:sz w:val="24"/>
                <w:szCs w:val="24"/>
                <w:lang w:val="en"/>
              </w:rPr>
              <w:t xml:space="preserve">Bond D, Cohen R &amp; Walker D, (1993): Using Experience for Learning, The Society for Research into Higher Education and Open University Press, Buckingham. </w:t>
            </w:r>
          </w:p>
          <w:p w:rsidR="00FA0CF4" w:rsidRPr="00772CD2" w:rsidRDefault="00FA0CF4" w:rsidP="00FA0CF4">
            <w:pPr>
              <w:tabs>
                <w:tab w:val="left" w:pos="5220"/>
              </w:tabs>
              <w:rPr>
                <w:rStyle w:val="Emphasis"/>
                <w:rFonts w:ascii="Times New Roman" w:hAnsi="Times New Roman"/>
                <w:i w:val="0"/>
                <w:sz w:val="24"/>
                <w:szCs w:val="24"/>
                <w:lang w:val="en"/>
              </w:rPr>
            </w:pPr>
          </w:p>
          <w:p w:rsidR="00F63346" w:rsidRPr="00772CD2" w:rsidRDefault="00FA0CF4" w:rsidP="00FA0CF4">
            <w:pPr>
              <w:tabs>
                <w:tab w:val="left" w:pos="5220"/>
              </w:tabs>
              <w:rPr>
                <w:rFonts w:ascii="Times New Roman" w:hAnsi="Times New Roman"/>
                <w:sz w:val="24"/>
                <w:szCs w:val="24"/>
                <w:lang w:val="en"/>
              </w:rPr>
            </w:pPr>
            <w:r w:rsidRPr="00772CD2">
              <w:rPr>
                <w:rFonts w:ascii="Times New Roman" w:hAnsi="Times New Roman"/>
                <w:iCs/>
                <w:sz w:val="24"/>
                <w:szCs w:val="24"/>
                <w:lang w:val="en"/>
              </w:rPr>
              <w:t>Colander D (2004): The Art of Teaching Economics, in: International Review of Economics Education</w:t>
            </w:r>
            <w:r w:rsidRPr="00772CD2">
              <w:rPr>
                <w:rFonts w:ascii="Times New Roman" w:hAnsi="Times New Roman"/>
                <w:sz w:val="24"/>
                <w:szCs w:val="24"/>
                <w:lang w:val="en"/>
              </w:rPr>
              <w:t>, Vol. 3, No. 1, pp. 63-76.</w:t>
            </w:r>
          </w:p>
          <w:p w:rsidR="00F63346" w:rsidRPr="00772CD2" w:rsidRDefault="00F63346" w:rsidP="00FA0CF4">
            <w:pPr>
              <w:tabs>
                <w:tab w:val="left" w:pos="5220"/>
              </w:tabs>
              <w:rPr>
                <w:rFonts w:ascii="Times New Roman" w:hAnsi="Times New Roman"/>
                <w:sz w:val="24"/>
                <w:szCs w:val="24"/>
                <w:lang w:val="en"/>
              </w:rPr>
            </w:pPr>
          </w:p>
          <w:p w:rsidR="00045AAE" w:rsidRDefault="00045AAE" w:rsidP="00045AAE">
            <w:pPr>
              <w:rPr>
                <w:rFonts w:ascii="Times New Roman" w:hAnsi="Times New Roman"/>
                <w:sz w:val="24"/>
                <w:szCs w:val="24"/>
              </w:rPr>
            </w:pPr>
            <w:r>
              <w:rPr>
                <w:rFonts w:ascii="Times New Roman" w:hAnsi="Times New Roman"/>
                <w:sz w:val="24"/>
                <w:szCs w:val="24"/>
              </w:rPr>
              <w:t>Dettmer, S (2016): The more you learn, the more you earn, Nexus Conference, Swansea.</w:t>
            </w:r>
          </w:p>
          <w:p w:rsidR="00045AAE" w:rsidRDefault="00045AAE" w:rsidP="00F63346">
            <w:pPr>
              <w:pStyle w:val="Default"/>
              <w:rPr>
                <w:rFonts w:ascii="Times New Roman" w:hAnsi="Times New Roman" w:cs="Times New Roman"/>
                <w:color w:val="auto"/>
              </w:rPr>
            </w:pPr>
          </w:p>
          <w:p w:rsidR="00F63346" w:rsidRPr="00772CD2" w:rsidRDefault="00F63346" w:rsidP="00F63346">
            <w:pPr>
              <w:pStyle w:val="Default"/>
              <w:rPr>
                <w:rFonts w:ascii="Times New Roman" w:hAnsi="Times New Roman" w:cs="Times New Roman"/>
                <w:color w:val="auto"/>
              </w:rPr>
            </w:pPr>
            <w:proofErr w:type="spellStart"/>
            <w:r w:rsidRPr="00772CD2">
              <w:rPr>
                <w:rFonts w:ascii="Times New Roman" w:hAnsi="Times New Roman" w:cs="Times New Roman"/>
                <w:color w:val="auto"/>
              </w:rPr>
              <w:t>Duch</w:t>
            </w:r>
            <w:proofErr w:type="spellEnd"/>
            <w:r w:rsidRPr="00772CD2">
              <w:rPr>
                <w:rFonts w:ascii="Times New Roman" w:hAnsi="Times New Roman" w:cs="Times New Roman"/>
                <w:color w:val="auto"/>
              </w:rPr>
              <w:t xml:space="preserve">, B J, Groh, S E &amp; Allen, D E (2001): </w:t>
            </w:r>
            <w:r w:rsidRPr="00772CD2">
              <w:rPr>
                <w:rFonts w:ascii="Times New Roman" w:hAnsi="Times New Roman" w:cs="Times New Roman"/>
                <w:iCs/>
                <w:color w:val="auto"/>
                <w:bdr w:val="none" w:sz="0" w:space="0" w:color="auto" w:frame="1"/>
              </w:rPr>
              <w:t>The power of problem-based learning</w:t>
            </w:r>
            <w:r w:rsidRPr="00772CD2">
              <w:rPr>
                <w:rFonts w:ascii="Times New Roman" w:hAnsi="Times New Roman" w:cs="Times New Roman"/>
                <w:color w:val="auto"/>
              </w:rPr>
              <w:t xml:space="preserve">. Sterling, VA: Stylus. </w:t>
            </w:r>
          </w:p>
          <w:p w:rsidR="00F63346" w:rsidRPr="00772CD2" w:rsidRDefault="00F63346" w:rsidP="00F63346">
            <w:pPr>
              <w:pStyle w:val="Default"/>
              <w:rPr>
                <w:rFonts w:asciiTheme="minorHAnsi" w:hAnsiTheme="minorHAnsi" w:cstheme="minorBidi"/>
                <w:bCs/>
                <w:color w:val="auto"/>
              </w:rPr>
            </w:pPr>
          </w:p>
          <w:p w:rsidR="003A2B49" w:rsidRPr="00772CD2" w:rsidRDefault="003A2B49" w:rsidP="003A2B49">
            <w:pPr>
              <w:jc w:val="both"/>
              <w:rPr>
                <w:rFonts w:ascii="Times New Roman" w:hAnsi="Times New Roman"/>
                <w:sz w:val="24"/>
                <w:szCs w:val="24"/>
              </w:rPr>
            </w:pPr>
            <w:proofErr w:type="spellStart"/>
            <w:r w:rsidRPr="00772CD2">
              <w:rPr>
                <w:rFonts w:ascii="Times New Roman" w:hAnsi="Times New Roman"/>
                <w:sz w:val="24"/>
                <w:szCs w:val="24"/>
              </w:rPr>
              <w:t>Hase</w:t>
            </w:r>
            <w:proofErr w:type="spellEnd"/>
            <w:r w:rsidRPr="00772CD2">
              <w:rPr>
                <w:rFonts w:ascii="Times New Roman" w:hAnsi="Times New Roman"/>
                <w:sz w:val="24"/>
                <w:szCs w:val="24"/>
              </w:rPr>
              <w:t xml:space="preserve">, S. &amp; Kenyon, C. (2007): </w:t>
            </w:r>
            <w:proofErr w:type="spellStart"/>
            <w:r w:rsidRPr="00772CD2">
              <w:rPr>
                <w:rFonts w:ascii="Times New Roman" w:hAnsi="Times New Roman"/>
                <w:sz w:val="24"/>
                <w:szCs w:val="24"/>
              </w:rPr>
              <w:t>Heutagogy</w:t>
            </w:r>
            <w:proofErr w:type="spellEnd"/>
            <w:r w:rsidRPr="00772CD2">
              <w:rPr>
                <w:rFonts w:ascii="Times New Roman" w:hAnsi="Times New Roman"/>
                <w:sz w:val="24"/>
                <w:szCs w:val="24"/>
              </w:rPr>
              <w:t xml:space="preserve">: A child of complexity theory. Complicity: An International Journal of Complexity and </w:t>
            </w:r>
            <w:proofErr w:type="spellStart"/>
            <w:r w:rsidRPr="00772CD2">
              <w:rPr>
                <w:rFonts w:ascii="Times New Roman" w:hAnsi="Times New Roman"/>
                <w:sz w:val="24"/>
                <w:szCs w:val="24"/>
              </w:rPr>
              <w:t>Educatio</w:t>
            </w:r>
            <w:proofErr w:type="spellEnd"/>
            <w:r w:rsidRPr="00772CD2">
              <w:rPr>
                <w:rFonts w:ascii="Times New Roman" w:hAnsi="Times New Roman"/>
                <w:sz w:val="24"/>
                <w:szCs w:val="24"/>
              </w:rPr>
              <w:t>, Vol. 4, No.1, pp. 111-119.</w:t>
            </w:r>
          </w:p>
          <w:p w:rsidR="003A2B49" w:rsidRPr="00772CD2" w:rsidRDefault="003A2B49" w:rsidP="003A2B49">
            <w:pPr>
              <w:jc w:val="both"/>
              <w:rPr>
                <w:rFonts w:ascii="Times New Roman" w:hAnsi="Times New Roman"/>
                <w:sz w:val="24"/>
                <w:szCs w:val="24"/>
              </w:rPr>
            </w:pPr>
          </w:p>
          <w:p w:rsidR="003A2B49" w:rsidRPr="00772CD2" w:rsidRDefault="003A2B49" w:rsidP="003A2B49">
            <w:pPr>
              <w:jc w:val="both"/>
              <w:rPr>
                <w:rFonts w:ascii="Times New Roman" w:hAnsi="Times New Roman"/>
                <w:sz w:val="24"/>
                <w:szCs w:val="24"/>
              </w:rPr>
            </w:pPr>
            <w:proofErr w:type="spellStart"/>
            <w:r w:rsidRPr="00772CD2">
              <w:rPr>
                <w:rFonts w:ascii="Times New Roman" w:hAnsi="Times New Roman"/>
                <w:sz w:val="24"/>
                <w:szCs w:val="24"/>
              </w:rPr>
              <w:t>Hmelo</w:t>
            </w:r>
            <w:proofErr w:type="spellEnd"/>
            <w:r w:rsidRPr="00772CD2">
              <w:rPr>
                <w:rFonts w:ascii="Times New Roman" w:hAnsi="Times New Roman"/>
                <w:sz w:val="24"/>
                <w:szCs w:val="24"/>
              </w:rPr>
              <w:t>-Silver, C. (2004): Problem-Based Learning: What and How Do Students Learn</w:t>
            </w:r>
            <w:proofErr w:type="gramStart"/>
            <w:r w:rsidRPr="00772CD2">
              <w:rPr>
                <w:rFonts w:ascii="Times New Roman" w:hAnsi="Times New Roman"/>
                <w:sz w:val="24"/>
                <w:szCs w:val="24"/>
              </w:rPr>
              <w:t>?,</w:t>
            </w:r>
            <w:proofErr w:type="gramEnd"/>
            <w:r w:rsidRPr="00772CD2">
              <w:rPr>
                <w:rFonts w:ascii="Times New Roman" w:hAnsi="Times New Roman"/>
                <w:sz w:val="24"/>
                <w:szCs w:val="24"/>
              </w:rPr>
              <w:t xml:space="preserve"> Educational Psychology Review, Vol. 16, No. 3. </w:t>
            </w:r>
          </w:p>
          <w:p w:rsidR="003A2B49" w:rsidRPr="00772CD2" w:rsidRDefault="003A2B49" w:rsidP="003A2B49">
            <w:pPr>
              <w:jc w:val="both"/>
              <w:rPr>
                <w:rFonts w:ascii="Times New Roman" w:hAnsi="Times New Roman"/>
                <w:sz w:val="24"/>
                <w:szCs w:val="24"/>
              </w:rPr>
            </w:pPr>
          </w:p>
          <w:p w:rsidR="003A2B49" w:rsidRPr="00772CD2" w:rsidRDefault="003A2B49" w:rsidP="003A2B49">
            <w:pPr>
              <w:jc w:val="both"/>
              <w:rPr>
                <w:rFonts w:ascii="Times New Roman" w:hAnsi="Times New Roman"/>
              </w:rPr>
            </w:pPr>
            <w:r w:rsidRPr="00772CD2">
              <w:rPr>
                <w:rFonts w:ascii="Times New Roman" w:hAnsi="Times New Roman"/>
                <w:sz w:val="24"/>
                <w:szCs w:val="24"/>
              </w:rPr>
              <w:t xml:space="preserve">Kolb D. A., Rubin I. M. and </w:t>
            </w:r>
            <w:proofErr w:type="spellStart"/>
            <w:r w:rsidRPr="00772CD2">
              <w:rPr>
                <w:rFonts w:ascii="Times New Roman" w:hAnsi="Times New Roman"/>
                <w:sz w:val="24"/>
                <w:szCs w:val="24"/>
              </w:rPr>
              <w:t>Osland</w:t>
            </w:r>
            <w:proofErr w:type="spellEnd"/>
            <w:r w:rsidRPr="00772CD2">
              <w:rPr>
                <w:rFonts w:ascii="Times New Roman" w:hAnsi="Times New Roman"/>
                <w:sz w:val="24"/>
                <w:szCs w:val="24"/>
              </w:rPr>
              <w:t xml:space="preserve"> J. (1991) </w:t>
            </w:r>
            <w:r w:rsidRPr="00772CD2">
              <w:rPr>
                <w:rFonts w:ascii="Times New Roman" w:hAnsi="Times New Roman"/>
                <w:iCs/>
                <w:sz w:val="24"/>
                <w:szCs w:val="24"/>
              </w:rPr>
              <w:t xml:space="preserve">Organizational </w:t>
            </w:r>
            <w:proofErr w:type="spellStart"/>
            <w:r w:rsidRPr="00772CD2">
              <w:rPr>
                <w:rFonts w:ascii="Times New Roman" w:hAnsi="Times New Roman"/>
                <w:iCs/>
                <w:sz w:val="24"/>
                <w:szCs w:val="24"/>
              </w:rPr>
              <w:t>Behavior</w:t>
            </w:r>
            <w:proofErr w:type="spellEnd"/>
            <w:r w:rsidRPr="00772CD2">
              <w:rPr>
                <w:rFonts w:ascii="Times New Roman" w:hAnsi="Times New Roman"/>
                <w:iCs/>
                <w:sz w:val="24"/>
                <w:szCs w:val="24"/>
              </w:rPr>
              <w:t>; an experiential approach</w:t>
            </w:r>
            <w:r w:rsidRPr="00772CD2">
              <w:rPr>
                <w:rFonts w:ascii="Times New Roman" w:hAnsi="Times New Roman"/>
                <w:sz w:val="24"/>
                <w:szCs w:val="24"/>
              </w:rPr>
              <w:t xml:space="preserve"> (5th edition) Englewood Cliffs, Prentice-Hall. </w:t>
            </w:r>
          </w:p>
          <w:p w:rsidR="003A2B49" w:rsidRPr="00772CD2" w:rsidRDefault="003A2B49" w:rsidP="003A2B49">
            <w:pPr>
              <w:jc w:val="both"/>
              <w:rPr>
                <w:rFonts w:ascii="Times New Roman" w:hAnsi="Times New Roman"/>
                <w:sz w:val="24"/>
                <w:szCs w:val="24"/>
              </w:rPr>
            </w:pPr>
          </w:p>
          <w:p w:rsidR="00217554" w:rsidRPr="00772CD2" w:rsidRDefault="00217554" w:rsidP="00217554">
            <w:pPr>
              <w:jc w:val="both"/>
              <w:rPr>
                <w:rFonts w:ascii="Times New Roman" w:hAnsi="Times New Roman"/>
                <w:spacing w:val="2"/>
                <w:sz w:val="24"/>
                <w:szCs w:val="24"/>
                <w:lang w:val="de-DE"/>
              </w:rPr>
            </w:pPr>
            <w:r w:rsidRPr="00772CD2">
              <w:rPr>
                <w:rFonts w:ascii="Times New Roman" w:hAnsi="Times New Roman"/>
                <w:spacing w:val="2"/>
                <w:sz w:val="24"/>
                <w:szCs w:val="24"/>
                <w:lang w:val="de-DE"/>
              </w:rPr>
              <w:t>Sembill, D., Seifried, J. (2002): Emotionales, motivationales und kognitives Erleben im Fach Rechnungswesen, VLB-Akzente, H., pp. 19-21.</w:t>
            </w:r>
          </w:p>
          <w:p w:rsidR="00CD53DC" w:rsidRPr="00772CD2" w:rsidRDefault="00CD53DC" w:rsidP="003A2B49">
            <w:pPr>
              <w:jc w:val="both"/>
              <w:rPr>
                <w:rFonts w:ascii="Times New Roman" w:hAnsi="Times New Roman"/>
                <w:sz w:val="24"/>
                <w:szCs w:val="24"/>
              </w:rPr>
            </w:pPr>
          </w:p>
          <w:p w:rsidR="003A2B49" w:rsidRPr="00772CD2" w:rsidRDefault="003A2B49" w:rsidP="003A2B49">
            <w:pPr>
              <w:rPr>
                <w:rFonts w:ascii="Times New Roman" w:hAnsi="Times New Roman"/>
                <w:sz w:val="24"/>
                <w:szCs w:val="24"/>
              </w:rPr>
            </w:pPr>
            <w:proofErr w:type="spellStart"/>
            <w:r w:rsidRPr="00772CD2">
              <w:rPr>
                <w:rFonts w:ascii="Times New Roman" w:hAnsi="Times New Roman"/>
                <w:sz w:val="24"/>
                <w:szCs w:val="24"/>
              </w:rPr>
              <w:t>Sloman</w:t>
            </w:r>
            <w:proofErr w:type="spellEnd"/>
            <w:r w:rsidRPr="00772CD2">
              <w:rPr>
                <w:rFonts w:ascii="Times New Roman" w:hAnsi="Times New Roman"/>
                <w:sz w:val="24"/>
                <w:szCs w:val="24"/>
              </w:rPr>
              <w:t xml:space="preserve">, J. (2002): The International Trade Game, </w:t>
            </w:r>
            <w:r w:rsidR="00927BE8" w:rsidRPr="00772CD2">
              <w:rPr>
                <w:rFonts w:ascii="Times New Roman" w:hAnsi="Times New Roman"/>
                <w:sz w:val="24"/>
                <w:szCs w:val="24"/>
              </w:rPr>
              <w:t xml:space="preserve">available at </w:t>
            </w:r>
            <w:hyperlink r:id="rId8" w:history="1">
              <w:r w:rsidRPr="00772CD2">
                <w:rPr>
                  <w:rStyle w:val="Hyperlink"/>
                  <w:rFonts w:ascii="Times New Roman" w:hAnsi="Times New Roman"/>
                  <w:color w:val="auto"/>
                  <w:sz w:val="24"/>
                  <w:szCs w:val="24"/>
                </w:rPr>
                <w:t>http://www.economicsnetwork.ac.uk/showcase/sloman_game</w:t>
              </w:r>
            </w:hyperlink>
            <w:r w:rsidR="00927BE8" w:rsidRPr="00772CD2">
              <w:rPr>
                <w:rFonts w:ascii="Times New Roman" w:hAnsi="Times New Roman"/>
                <w:sz w:val="24"/>
                <w:szCs w:val="24"/>
              </w:rPr>
              <w:t xml:space="preserve"> (last accessed: 10/1/2018</w:t>
            </w:r>
            <w:r w:rsidRPr="00772CD2">
              <w:rPr>
                <w:rFonts w:ascii="Times New Roman" w:hAnsi="Times New Roman"/>
                <w:sz w:val="24"/>
                <w:szCs w:val="24"/>
              </w:rPr>
              <w:t>)</w:t>
            </w:r>
          </w:p>
          <w:p w:rsidR="00927BE8" w:rsidRPr="00772CD2" w:rsidRDefault="00927BE8" w:rsidP="003A2B49">
            <w:pPr>
              <w:rPr>
                <w:rFonts w:ascii="Times New Roman" w:hAnsi="Times New Roman"/>
                <w:sz w:val="24"/>
                <w:szCs w:val="24"/>
              </w:rPr>
            </w:pPr>
          </w:p>
          <w:p w:rsidR="00927BE8" w:rsidRPr="00772CD2" w:rsidRDefault="00927BE8" w:rsidP="003A2B49">
            <w:pPr>
              <w:rPr>
                <w:rFonts w:ascii="Times New Roman" w:hAnsi="Times New Roman"/>
                <w:sz w:val="24"/>
                <w:szCs w:val="24"/>
              </w:rPr>
            </w:pPr>
            <w:proofErr w:type="spellStart"/>
            <w:r w:rsidRPr="00772CD2">
              <w:rPr>
                <w:rFonts w:ascii="Times New Roman" w:hAnsi="Times New Roman"/>
                <w:sz w:val="24"/>
                <w:szCs w:val="24"/>
              </w:rPr>
              <w:lastRenderedPageBreak/>
              <w:t>Sloman</w:t>
            </w:r>
            <w:proofErr w:type="spellEnd"/>
            <w:r w:rsidRPr="00772CD2">
              <w:rPr>
                <w:rFonts w:ascii="Times New Roman" w:hAnsi="Times New Roman"/>
                <w:sz w:val="24"/>
                <w:szCs w:val="24"/>
              </w:rPr>
              <w:t xml:space="preserve">, J., </w:t>
            </w:r>
            <w:proofErr w:type="spellStart"/>
            <w:r w:rsidRPr="00772CD2">
              <w:rPr>
                <w:rFonts w:ascii="Times New Roman" w:hAnsi="Times New Roman"/>
                <w:sz w:val="24"/>
                <w:szCs w:val="24"/>
              </w:rPr>
              <w:t>Garrat</w:t>
            </w:r>
            <w:proofErr w:type="spellEnd"/>
            <w:r w:rsidRPr="00772CD2">
              <w:rPr>
                <w:rFonts w:ascii="Times New Roman" w:hAnsi="Times New Roman"/>
                <w:sz w:val="24"/>
                <w:szCs w:val="24"/>
              </w:rPr>
              <w:t>, D., Guest, J. and Jones, E. (2016): Economics for Business, 7</w:t>
            </w:r>
            <w:r w:rsidRPr="00772CD2">
              <w:rPr>
                <w:rFonts w:ascii="Times New Roman" w:hAnsi="Times New Roman"/>
                <w:sz w:val="24"/>
                <w:szCs w:val="24"/>
                <w:vertAlign w:val="superscript"/>
              </w:rPr>
              <w:t>th</w:t>
            </w:r>
            <w:r w:rsidRPr="00772CD2">
              <w:rPr>
                <w:rFonts w:ascii="Times New Roman" w:hAnsi="Times New Roman"/>
                <w:sz w:val="24"/>
                <w:szCs w:val="24"/>
              </w:rPr>
              <w:t xml:space="preserve"> edition, Pearson, London</w:t>
            </w:r>
          </w:p>
          <w:p w:rsidR="003A2B49" w:rsidRPr="00772CD2" w:rsidRDefault="003A2B49" w:rsidP="003A2B49">
            <w:pPr>
              <w:rPr>
                <w:rFonts w:ascii="Times New Roman" w:hAnsi="Times New Roman"/>
                <w:sz w:val="24"/>
                <w:szCs w:val="24"/>
              </w:rPr>
            </w:pPr>
          </w:p>
          <w:p w:rsidR="003A2B49" w:rsidRPr="00772CD2" w:rsidRDefault="003A2B49" w:rsidP="002D3AEE">
            <w:pPr>
              <w:rPr>
                <w:rFonts w:ascii="Times New Roman" w:hAnsi="Times New Roman"/>
                <w:sz w:val="24"/>
                <w:szCs w:val="24"/>
              </w:rPr>
            </w:pPr>
            <w:r w:rsidRPr="00772CD2">
              <w:rPr>
                <w:rFonts w:ascii="Times New Roman" w:hAnsi="Times New Roman"/>
                <w:sz w:val="24"/>
                <w:szCs w:val="24"/>
              </w:rPr>
              <w:t xml:space="preserve">Welsh Government: Well-being of Future Generations (Wales) Act 2015, available at </w:t>
            </w:r>
            <w:hyperlink r:id="rId9" w:history="1">
              <w:r w:rsidRPr="00772CD2">
                <w:rPr>
                  <w:rStyle w:val="Hyperlink"/>
                  <w:rFonts w:ascii="Times New Roman" w:hAnsi="Times New Roman"/>
                  <w:color w:val="auto"/>
                  <w:sz w:val="24"/>
                  <w:szCs w:val="24"/>
                </w:rPr>
                <w:t>http://gov.wales/topics/people-and-communities/people/future-generations-act/?lang=en</w:t>
              </w:r>
            </w:hyperlink>
            <w:r w:rsidRPr="00772CD2">
              <w:rPr>
                <w:rFonts w:ascii="Times New Roman" w:hAnsi="Times New Roman"/>
                <w:sz w:val="24"/>
                <w:szCs w:val="24"/>
              </w:rPr>
              <w:t xml:space="preserve">      </w:t>
            </w:r>
            <w:r w:rsidR="002D3AEE" w:rsidRPr="00772CD2">
              <w:rPr>
                <w:rFonts w:ascii="Times New Roman" w:hAnsi="Times New Roman"/>
                <w:sz w:val="24"/>
                <w:szCs w:val="24"/>
              </w:rPr>
              <w:t xml:space="preserve">   </w:t>
            </w:r>
            <w:r w:rsidRPr="00772CD2">
              <w:rPr>
                <w:rFonts w:ascii="Times New Roman" w:hAnsi="Times New Roman"/>
                <w:sz w:val="24"/>
                <w:szCs w:val="24"/>
              </w:rPr>
              <w:t xml:space="preserve">           </w:t>
            </w:r>
            <w:r w:rsidR="002D3AEE" w:rsidRPr="00772CD2">
              <w:rPr>
                <w:rFonts w:ascii="Times New Roman" w:hAnsi="Times New Roman"/>
                <w:sz w:val="24"/>
                <w:szCs w:val="24"/>
              </w:rPr>
              <w:t xml:space="preserve">   </w:t>
            </w:r>
            <w:r w:rsidRPr="00772CD2">
              <w:rPr>
                <w:rFonts w:ascii="Times New Roman" w:hAnsi="Times New Roman"/>
                <w:sz w:val="24"/>
                <w:szCs w:val="24"/>
              </w:rPr>
              <w:t xml:space="preserve"> (last accessed</w:t>
            </w:r>
            <w:r w:rsidR="002D3AEE" w:rsidRPr="00772CD2">
              <w:rPr>
                <w:rFonts w:ascii="Times New Roman" w:hAnsi="Times New Roman"/>
                <w:sz w:val="24"/>
                <w:szCs w:val="24"/>
              </w:rPr>
              <w:t>:</w:t>
            </w:r>
            <w:r w:rsidRPr="00772CD2">
              <w:rPr>
                <w:rFonts w:ascii="Times New Roman" w:hAnsi="Times New Roman"/>
                <w:sz w:val="24"/>
                <w:szCs w:val="24"/>
              </w:rPr>
              <w:t xml:space="preserve"> 24/2/2018)</w:t>
            </w:r>
          </w:p>
          <w:p w:rsidR="003A2B49" w:rsidRPr="00772CD2" w:rsidRDefault="003A2B49" w:rsidP="003A2B49">
            <w:pPr>
              <w:rPr>
                <w:rFonts w:ascii="Times New Roman" w:hAnsi="Times New Roman"/>
                <w:sz w:val="24"/>
                <w:szCs w:val="24"/>
              </w:rPr>
            </w:pPr>
          </w:p>
          <w:p w:rsidR="00012FA9" w:rsidRPr="00772CD2" w:rsidRDefault="00012FA9" w:rsidP="00ED1BF8">
            <w:pPr>
              <w:jc w:val="both"/>
              <w:rPr>
                <w:rFonts w:ascii="Times New Roman" w:hAnsi="Times New Roman"/>
                <w:sz w:val="24"/>
                <w:szCs w:val="24"/>
              </w:rPr>
            </w:pPr>
          </w:p>
          <w:p w:rsidR="00344E46" w:rsidRPr="00772CD2" w:rsidRDefault="00344E46" w:rsidP="00A357C3">
            <w:pPr>
              <w:jc w:val="both"/>
              <w:rPr>
                <w:rFonts w:ascii="Times New Roman" w:hAnsi="Times New Roman"/>
                <w:sz w:val="24"/>
                <w:szCs w:val="24"/>
              </w:rPr>
            </w:pPr>
          </w:p>
        </w:tc>
      </w:tr>
    </w:tbl>
    <w:p w:rsidR="00CA12DC" w:rsidRPr="00772CD2"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5"/>
        <w:gridCol w:w="5461"/>
      </w:tblGrid>
      <w:tr w:rsidR="00CA12DC" w:rsidRPr="00772CD2" w:rsidTr="00AC5818">
        <w:tc>
          <w:tcPr>
            <w:tcW w:w="10598" w:type="dxa"/>
            <w:gridSpan w:val="2"/>
          </w:tcPr>
          <w:p w:rsidR="00CA12DC" w:rsidRPr="00772CD2" w:rsidRDefault="00CA12DC" w:rsidP="00656267">
            <w:pPr>
              <w:jc w:val="both"/>
              <w:rPr>
                <w:rFonts w:ascii="Times New Roman" w:hAnsi="Times New Roman"/>
                <w:b/>
                <w:sz w:val="28"/>
                <w:szCs w:val="28"/>
              </w:rPr>
            </w:pPr>
            <w:r w:rsidRPr="00772CD2">
              <w:rPr>
                <w:rFonts w:ascii="Times New Roman" w:hAnsi="Times New Roman"/>
                <w:b/>
                <w:sz w:val="28"/>
                <w:szCs w:val="28"/>
              </w:rPr>
              <w:t>A2:  Teachi</w:t>
            </w:r>
            <w:r w:rsidR="005F1278" w:rsidRPr="00772CD2">
              <w:rPr>
                <w:rFonts w:ascii="Times New Roman" w:hAnsi="Times New Roman"/>
                <w:b/>
                <w:sz w:val="28"/>
                <w:szCs w:val="28"/>
              </w:rPr>
              <w:t>ng and/or supporting learning (7</w:t>
            </w:r>
            <w:r w:rsidRPr="00772CD2">
              <w:rPr>
                <w:rFonts w:ascii="Times New Roman" w:hAnsi="Times New Roman"/>
                <w:b/>
                <w:sz w:val="28"/>
                <w:szCs w:val="28"/>
              </w:rPr>
              <w:t>00 words)</w:t>
            </w:r>
          </w:p>
          <w:p w:rsidR="00CA12DC" w:rsidRPr="00772CD2" w:rsidRDefault="005F1278" w:rsidP="00656267">
            <w:pPr>
              <w:jc w:val="both"/>
              <w:rPr>
                <w:rFonts w:ascii="Times New Roman" w:hAnsi="Times New Roman"/>
                <w:sz w:val="24"/>
                <w:szCs w:val="24"/>
              </w:rPr>
            </w:pPr>
            <w:r w:rsidRPr="00772CD2">
              <w:rPr>
                <w:rFonts w:ascii="Times New Roman" w:hAnsi="Times New Roman"/>
                <w:sz w:val="24"/>
                <w:szCs w:val="24"/>
              </w:rPr>
              <w:t xml:space="preserve">Identify how you </w:t>
            </w:r>
            <w:r w:rsidR="007D2877" w:rsidRPr="00772CD2">
              <w:rPr>
                <w:rFonts w:ascii="Times New Roman" w:hAnsi="Times New Roman"/>
                <w:sz w:val="24"/>
                <w:szCs w:val="24"/>
              </w:rPr>
              <w:t xml:space="preserve">work collaboratively with colleagues to </w:t>
            </w:r>
            <w:r w:rsidRPr="00772CD2">
              <w:rPr>
                <w:rFonts w:ascii="Times New Roman" w:hAnsi="Times New Roman"/>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772CD2" w:rsidTr="00E0025F">
        <w:tc>
          <w:tcPr>
            <w:tcW w:w="5070" w:type="dxa"/>
          </w:tcPr>
          <w:p w:rsidR="00CA12DC" w:rsidRPr="00772CD2" w:rsidRDefault="00CA12DC" w:rsidP="00656267">
            <w:pPr>
              <w:rPr>
                <w:rFonts w:ascii="Times New Roman" w:hAnsi="Times New Roman"/>
                <w:sz w:val="20"/>
                <w:szCs w:val="20"/>
                <w:u w:val="single"/>
              </w:rPr>
            </w:pPr>
            <w:r w:rsidRPr="00772CD2">
              <w:rPr>
                <w:rFonts w:ascii="Times New Roman" w:hAnsi="Times New Roman"/>
                <w:sz w:val="20"/>
                <w:szCs w:val="20"/>
                <w:u w:val="single"/>
              </w:rPr>
              <w:t>Engagement in appropriate teaching and learning strategies including:</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Use of a arrange of teaching approaches and modes of delivery</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Use of relevant assessment approaches with a variety of groups</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Selection based on educational evidence and values</w:t>
            </w:r>
          </w:p>
        </w:tc>
        <w:tc>
          <w:tcPr>
            <w:tcW w:w="5528" w:type="dxa"/>
          </w:tcPr>
          <w:p w:rsidR="005F1278" w:rsidRPr="00772CD2" w:rsidRDefault="00CA12DC" w:rsidP="005F1278">
            <w:pPr>
              <w:jc w:val="both"/>
              <w:rPr>
                <w:rFonts w:ascii="Times New Roman" w:hAnsi="Times New Roman"/>
                <w:sz w:val="20"/>
                <w:szCs w:val="20"/>
                <w:u w:val="single"/>
              </w:rPr>
            </w:pPr>
            <w:r w:rsidRPr="00772CD2">
              <w:rPr>
                <w:rFonts w:ascii="Times New Roman" w:hAnsi="Times New Roman"/>
                <w:sz w:val="20"/>
                <w:szCs w:val="20"/>
                <w:u w:val="single"/>
              </w:rPr>
              <w:t>Evidence might include:</w:t>
            </w:r>
          </w:p>
          <w:p w:rsidR="005F1278" w:rsidRPr="00772CD2" w:rsidRDefault="00CD26E0"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highlight w:val="yellow"/>
              </w:rPr>
              <w:t>Collaborative</w:t>
            </w:r>
            <w:r w:rsidRPr="00772CD2">
              <w:rPr>
                <w:rFonts w:ascii="Times New Roman" w:hAnsi="Times New Roman"/>
                <w:sz w:val="20"/>
                <w:szCs w:val="20"/>
              </w:rPr>
              <w:t xml:space="preserve"> l</w:t>
            </w:r>
            <w:r w:rsidR="005F1278" w:rsidRPr="00772CD2">
              <w:rPr>
                <w:rFonts w:ascii="Times New Roman" w:hAnsi="Times New Roman"/>
                <w:sz w:val="20"/>
                <w:szCs w:val="20"/>
              </w:rPr>
              <w:t>ecturing, tutorial or seminar work</w:t>
            </w:r>
          </w:p>
          <w:p w:rsidR="005F1278" w:rsidRPr="00772CD2" w:rsidRDefault="005F1278"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Studio, clinical, laboratory or work-based teaching</w:t>
            </w:r>
          </w:p>
          <w:p w:rsidR="005F1278" w:rsidRPr="00772CD2" w:rsidRDefault="005F1278"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Distance learning</w:t>
            </w:r>
          </w:p>
          <w:p w:rsidR="005F1278" w:rsidRPr="00772CD2" w:rsidRDefault="005F1278" w:rsidP="005F1278">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Peer assessment of teaching and or teaching observations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Student feedback/evaluations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highlight w:val="yellow"/>
              </w:rPr>
            </w:pPr>
            <w:r w:rsidRPr="00772CD2">
              <w:rPr>
                <w:rFonts w:ascii="Times New Roman" w:hAnsi="Times New Roman"/>
                <w:sz w:val="20"/>
                <w:szCs w:val="20"/>
              </w:rPr>
              <w:t>Reflective diary/blog</w:t>
            </w:r>
            <w:r w:rsidR="00CD26E0" w:rsidRPr="00772CD2">
              <w:rPr>
                <w:rFonts w:ascii="Times New Roman" w:hAnsi="Times New Roman"/>
                <w:sz w:val="20"/>
                <w:szCs w:val="20"/>
              </w:rPr>
              <w:t xml:space="preserve">; </w:t>
            </w:r>
            <w:r w:rsidR="00CD26E0" w:rsidRPr="00772CD2">
              <w:rPr>
                <w:rFonts w:ascii="Times New Roman" w:hAnsi="Times New Roman"/>
                <w:sz w:val="20"/>
                <w:szCs w:val="20"/>
                <w:highlight w:val="yellow"/>
              </w:rPr>
              <w:t>engagement in a professional community</w:t>
            </w:r>
            <w:r w:rsidR="00711466" w:rsidRPr="00772CD2">
              <w:rPr>
                <w:rFonts w:ascii="Times New Roman" w:hAnsi="Times New Roman"/>
                <w:sz w:val="20"/>
                <w:szCs w:val="20"/>
                <w:highlight w:val="yellow"/>
              </w:rPr>
              <w:t xml:space="preserve"> to impact positively upon the practice of others</w:t>
            </w:r>
          </w:p>
          <w:p w:rsidR="00CA12DC" w:rsidRPr="00772CD2" w:rsidRDefault="00CD26E0"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highlight w:val="yellow"/>
              </w:rPr>
              <w:t>Joint development</w:t>
            </w:r>
            <w:r w:rsidRPr="00772CD2">
              <w:rPr>
                <w:rFonts w:ascii="Times New Roman" w:hAnsi="Times New Roman"/>
                <w:b/>
                <w:sz w:val="20"/>
                <w:szCs w:val="20"/>
              </w:rPr>
              <w:t xml:space="preserve"> </w:t>
            </w:r>
            <w:r w:rsidRPr="00772CD2">
              <w:rPr>
                <w:rFonts w:ascii="Times New Roman" w:hAnsi="Times New Roman"/>
                <w:sz w:val="20"/>
                <w:szCs w:val="20"/>
              </w:rPr>
              <w:t>of l</w:t>
            </w:r>
            <w:r w:rsidR="00CA12DC" w:rsidRPr="00772CD2">
              <w:rPr>
                <w:rFonts w:ascii="Times New Roman" w:hAnsi="Times New Roman"/>
                <w:sz w:val="20"/>
                <w:szCs w:val="20"/>
              </w:rPr>
              <w:t>earning outcomes-related indicators (e.g. relevant session plans/module materials)</w:t>
            </w:r>
          </w:p>
          <w:p w:rsidR="00CA12DC" w:rsidRPr="00772CD2" w:rsidRDefault="00CD26E0"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highlight w:val="yellow"/>
              </w:rPr>
              <w:t xml:space="preserve">Development/Sharing of </w:t>
            </w:r>
            <w:r w:rsidR="00CA12DC" w:rsidRPr="00772CD2">
              <w:rPr>
                <w:rFonts w:ascii="Times New Roman" w:hAnsi="Times New Roman"/>
                <w:sz w:val="20"/>
                <w:szCs w:val="20"/>
                <w:highlight w:val="yellow"/>
              </w:rPr>
              <w:t>Material</w:t>
            </w:r>
            <w:r w:rsidR="00CA12DC" w:rsidRPr="00772CD2">
              <w:rPr>
                <w:rFonts w:ascii="Times New Roman" w:hAnsi="Times New Roman"/>
                <w:sz w:val="20"/>
                <w:szCs w:val="20"/>
              </w:rPr>
              <w:t xml:space="preserve"> from online training</w:t>
            </w:r>
          </w:p>
          <w:p w:rsidR="00CA12DC" w:rsidRPr="00772CD2" w:rsidRDefault="00CD26E0"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highlight w:val="yellow"/>
              </w:rPr>
              <w:t>Sharing of l</w:t>
            </w:r>
            <w:r w:rsidR="00CA12DC" w:rsidRPr="00772CD2">
              <w:rPr>
                <w:rFonts w:ascii="Times New Roman" w:hAnsi="Times New Roman"/>
                <w:sz w:val="20"/>
                <w:szCs w:val="20"/>
                <w:highlight w:val="yellow"/>
              </w:rPr>
              <w:t>earning activities</w:t>
            </w:r>
            <w:r w:rsidR="00F27006" w:rsidRPr="00772CD2">
              <w:rPr>
                <w:rFonts w:ascii="Times New Roman" w:hAnsi="Times New Roman"/>
                <w:sz w:val="20"/>
                <w:szCs w:val="20"/>
                <w:highlight w:val="yellow"/>
              </w:rPr>
              <w:t xml:space="preserve"> with colleagues,</w:t>
            </w:r>
            <w:r w:rsidR="00F27006" w:rsidRPr="00772CD2">
              <w:rPr>
                <w:rFonts w:ascii="Times New Roman" w:hAnsi="Times New Roman"/>
                <w:b/>
                <w:sz w:val="20"/>
                <w:szCs w:val="20"/>
              </w:rPr>
              <w:t xml:space="preserve"> </w:t>
            </w:r>
            <w:r w:rsidR="00CA12DC" w:rsidRPr="00772CD2">
              <w:rPr>
                <w:rFonts w:ascii="Times New Roman" w:hAnsi="Times New Roman"/>
                <w:sz w:val="20"/>
                <w:szCs w:val="20"/>
              </w:rPr>
              <w:t xml:space="preserve">supported through </w:t>
            </w:r>
            <w:r w:rsidR="005F1278" w:rsidRPr="00772CD2">
              <w:rPr>
                <w:rFonts w:ascii="Times New Roman" w:hAnsi="Times New Roman"/>
                <w:sz w:val="20"/>
                <w:szCs w:val="20"/>
              </w:rPr>
              <w:t>the VLE (</w:t>
            </w:r>
            <w:r w:rsidR="00CA12DC" w:rsidRPr="00772CD2">
              <w:rPr>
                <w:rFonts w:ascii="Times New Roman" w:hAnsi="Times New Roman"/>
                <w:sz w:val="20"/>
                <w:szCs w:val="20"/>
              </w:rPr>
              <w:t>Moodle</w:t>
            </w:r>
            <w:r w:rsidR="005F1278" w:rsidRPr="00772CD2">
              <w:rPr>
                <w:rFonts w:ascii="Times New Roman" w:hAnsi="Times New Roman"/>
                <w:sz w:val="20"/>
                <w:szCs w:val="20"/>
              </w:rPr>
              <w:t>)</w:t>
            </w:r>
          </w:p>
          <w:p w:rsidR="00CD26E0" w:rsidRPr="00772CD2" w:rsidRDefault="00CD26E0" w:rsidP="00CA12DC">
            <w:pPr>
              <w:pStyle w:val="ListParagraph"/>
              <w:numPr>
                <w:ilvl w:val="0"/>
                <w:numId w:val="1"/>
              </w:numPr>
              <w:spacing w:after="0" w:line="240" w:lineRule="auto"/>
              <w:ind w:left="414" w:hanging="357"/>
              <w:rPr>
                <w:rFonts w:ascii="Times New Roman" w:hAnsi="Times New Roman"/>
                <w:sz w:val="20"/>
                <w:szCs w:val="20"/>
                <w:highlight w:val="yellow"/>
              </w:rPr>
            </w:pPr>
            <w:r w:rsidRPr="00772CD2">
              <w:rPr>
                <w:rFonts w:ascii="Times New Roman" w:hAnsi="Times New Roman"/>
                <w:sz w:val="20"/>
                <w:szCs w:val="20"/>
                <w:highlight w:val="yellow"/>
              </w:rPr>
              <w:t>Impact/influence upon the teaching and/or support practice of others</w:t>
            </w:r>
          </w:p>
          <w:p w:rsidR="005407DE" w:rsidRPr="00772CD2" w:rsidRDefault="005407DE" w:rsidP="005407DE">
            <w:pPr>
              <w:ind w:left="57"/>
              <w:rPr>
                <w:rFonts w:ascii="Times New Roman" w:hAnsi="Times New Roman"/>
                <w:sz w:val="20"/>
                <w:szCs w:val="20"/>
              </w:rPr>
            </w:pPr>
          </w:p>
        </w:tc>
      </w:tr>
      <w:tr w:rsidR="005F1278" w:rsidRPr="00772CD2" w:rsidTr="00AC5818">
        <w:tc>
          <w:tcPr>
            <w:tcW w:w="10598" w:type="dxa"/>
            <w:gridSpan w:val="2"/>
          </w:tcPr>
          <w:p w:rsidR="005F1278" w:rsidRPr="00772CD2" w:rsidRDefault="005F1278" w:rsidP="00656267">
            <w:pPr>
              <w:jc w:val="both"/>
              <w:rPr>
                <w:rFonts w:ascii="Times New Roman" w:hAnsi="Times New Roman"/>
                <w:b/>
                <w:sz w:val="24"/>
                <w:szCs w:val="24"/>
                <w:u w:val="single"/>
              </w:rPr>
            </w:pPr>
            <w:r w:rsidRPr="00772CD2">
              <w:rPr>
                <w:rFonts w:ascii="Times New Roman" w:hAnsi="Times New Roman"/>
                <w:b/>
                <w:sz w:val="24"/>
                <w:szCs w:val="24"/>
                <w:u w:val="single"/>
              </w:rPr>
              <w:t>Write your evidence here</w:t>
            </w:r>
          </w:p>
          <w:p w:rsidR="005F1278" w:rsidRPr="00772CD2" w:rsidRDefault="005F1278" w:rsidP="00656267">
            <w:pPr>
              <w:jc w:val="both"/>
              <w:rPr>
                <w:rFonts w:ascii="Times New Roman" w:hAnsi="Times New Roman"/>
                <w:sz w:val="24"/>
                <w:szCs w:val="24"/>
              </w:rPr>
            </w:pPr>
          </w:p>
          <w:p w:rsidR="008D0619" w:rsidRPr="00772CD2" w:rsidRDefault="00F9653C" w:rsidP="00445569">
            <w:pPr>
              <w:jc w:val="both"/>
              <w:rPr>
                <w:rFonts w:ascii="Times New Roman" w:hAnsi="Times New Roman"/>
                <w:sz w:val="24"/>
                <w:szCs w:val="24"/>
              </w:rPr>
            </w:pPr>
            <w:r w:rsidRPr="00772CD2">
              <w:rPr>
                <w:rFonts w:ascii="Times New Roman" w:hAnsi="Times New Roman"/>
                <w:sz w:val="24"/>
                <w:szCs w:val="24"/>
              </w:rPr>
              <w:t>The reflectiv</w:t>
            </w:r>
            <w:r w:rsidR="00C65514">
              <w:rPr>
                <w:rFonts w:ascii="Times New Roman" w:hAnsi="Times New Roman"/>
                <w:sz w:val="24"/>
                <w:szCs w:val="24"/>
              </w:rPr>
              <w:t xml:space="preserve">e approach of this application make me realised that </w:t>
            </w:r>
            <w:r w:rsidRPr="00772CD2">
              <w:rPr>
                <w:rFonts w:ascii="Times New Roman" w:hAnsi="Times New Roman"/>
                <w:sz w:val="24"/>
                <w:szCs w:val="24"/>
              </w:rPr>
              <w:t>jour</w:t>
            </w:r>
            <w:r w:rsidR="002059E8" w:rsidRPr="00772CD2">
              <w:rPr>
                <w:rFonts w:ascii="Times New Roman" w:hAnsi="Times New Roman"/>
                <w:sz w:val="24"/>
                <w:szCs w:val="24"/>
              </w:rPr>
              <w:t>ney from being a ‘</w:t>
            </w:r>
            <w:r w:rsidR="003162CF" w:rsidRPr="00772CD2">
              <w:rPr>
                <w:rFonts w:ascii="Times New Roman" w:hAnsi="Times New Roman"/>
                <w:sz w:val="24"/>
                <w:szCs w:val="24"/>
              </w:rPr>
              <w:t>lecturer</w:t>
            </w:r>
            <w:r w:rsidR="002059E8" w:rsidRPr="00772CD2">
              <w:rPr>
                <w:rFonts w:ascii="Times New Roman" w:hAnsi="Times New Roman"/>
                <w:sz w:val="24"/>
                <w:szCs w:val="24"/>
              </w:rPr>
              <w:t>’</w:t>
            </w:r>
            <w:r w:rsidR="003162CF" w:rsidRPr="00772CD2">
              <w:rPr>
                <w:rFonts w:ascii="Times New Roman" w:hAnsi="Times New Roman"/>
                <w:sz w:val="24"/>
                <w:szCs w:val="24"/>
              </w:rPr>
              <w:t xml:space="preserve"> </w:t>
            </w:r>
            <w:r w:rsidR="002059E8" w:rsidRPr="00772CD2">
              <w:rPr>
                <w:rFonts w:ascii="Times New Roman" w:hAnsi="Times New Roman"/>
                <w:sz w:val="24"/>
                <w:szCs w:val="24"/>
              </w:rPr>
              <w:t>to become a ‘</w:t>
            </w:r>
            <w:r w:rsidR="003162CF" w:rsidRPr="00772CD2">
              <w:rPr>
                <w:rFonts w:ascii="Times New Roman" w:hAnsi="Times New Roman"/>
                <w:sz w:val="24"/>
                <w:szCs w:val="24"/>
              </w:rPr>
              <w:t>l</w:t>
            </w:r>
            <w:r w:rsidRPr="00772CD2">
              <w:rPr>
                <w:rFonts w:ascii="Times New Roman" w:hAnsi="Times New Roman"/>
                <w:sz w:val="24"/>
                <w:szCs w:val="24"/>
              </w:rPr>
              <w:t>earning designer</w:t>
            </w:r>
            <w:r w:rsidR="002059E8" w:rsidRPr="00772CD2">
              <w:rPr>
                <w:rFonts w:ascii="Times New Roman" w:hAnsi="Times New Roman"/>
                <w:sz w:val="24"/>
                <w:szCs w:val="24"/>
              </w:rPr>
              <w:t>’</w:t>
            </w:r>
            <w:r w:rsidRPr="00772CD2">
              <w:rPr>
                <w:rFonts w:ascii="Times New Roman" w:hAnsi="Times New Roman"/>
                <w:sz w:val="24"/>
                <w:szCs w:val="24"/>
              </w:rPr>
              <w:t xml:space="preserve"> </w:t>
            </w:r>
            <w:r w:rsidR="002059E8" w:rsidRPr="00772CD2">
              <w:rPr>
                <w:rFonts w:ascii="Times New Roman" w:hAnsi="Times New Roman"/>
                <w:sz w:val="24"/>
                <w:szCs w:val="24"/>
              </w:rPr>
              <w:t xml:space="preserve">is </w:t>
            </w:r>
            <w:r w:rsidR="00C65514">
              <w:rPr>
                <w:rFonts w:ascii="Times New Roman" w:hAnsi="Times New Roman"/>
                <w:sz w:val="24"/>
                <w:szCs w:val="24"/>
              </w:rPr>
              <w:t>ongoing</w:t>
            </w:r>
            <w:r w:rsidR="009A4A8B" w:rsidRPr="00772CD2">
              <w:rPr>
                <w:rFonts w:ascii="Times New Roman" w:hAnsi="Times New Roman"/>
                <w:sz w:val="24"/>
                <w:szCs w:val="24"/>
              </w:rPr>
              <w:t>: t</w:t>
            </w:r>
            <w:r w:rsidR="002059E8" w:rsidRPr="00772CD2">
              <w:rPr>
                <w:rFonts w:ascii="Times New Roman" w:hAnsi="Times New Roman"/>
                <w:sz w:val="24"/>
                <w:szCs w:val="24"/>
              </w:rPr>
              <w:t xml:space="preserve">he context dimension </w:t>
            </w:r>
            <w:r w:rsidR="009A4A8B" w:rsidRPr="00772CD2">
              <w:rPr>
                <w:rFonts w:ascii="Times New Roman" w:hAnsi="Times New Roman"/>
                <w:sz w:val="24"/>
                <w:szCs w:val="24"/>
              </w:rPr>
              <w:t xml:space="preserve">in conjunction with a </w:t>
            </w:r>
            <w:r w:rsidR="002059E8" w:rsidRPr="00772CD2">
              <w:rPr>
                <w:rFonts w:ascii="Times New Roman" w:hAnsi="Times New Roman"/>
                <w:sz w:val="24"/>
                <w:szCs w:val="24"/>
              </w:rPr>
              <w:t>more activity based view of learning and the appreciation of the multi-learner environments (Dalziel 2003, p. 594)</w:t>
            </w:r>
            <w:r w:rsidR="00D44C03" w:rsidRPr="00772CD2">
              <w:rPr>
                <w:rFonts w:ascii="Times New Roman" w:hAnsi="Times New Roman"/>
                <w:sz w:val="24"/>
                <w:szCs w:val="24"/>
              </w:rPr>
              <w:t xml:space="preserve"> (A5, K2, K3, V1, V2) </w:t>
            </w:r>
            <w:r w:rsidR="002059E8" w:rsidRPr="00772CD2">
              <w:rPr>
                <w:rFonts w:ascii="Times New Roman" w:hAnsi="Times New Roman"/>
                <w:sz w:val="24"/>
                <w:szCs w:val="24"/>
              </w:rPr>
              <w:t xml:space="preserve"> </w:t>
            </w:r>
            <w:r w:rsidR="009A4A8B" w:rsidRPr="00772CD2">
              <w:rPr>
                <w:rFonts w:ascii="Times New Roman" w:hAnsi="Times New Roman"/>
                <w:sz w:val="24"/>
                <w:szCs w:val="24"/>
              </w:rPr>
              <w:t>provide</w:t>
            </w:r>
            <w:r w:rsidR="002059E8" w:rsidRPr="00772CD2">
              <w:rPr>
                <w:rFonts w:ascii="Times New Roman" w:hAnsi="Times New Roman"/>
                <w:sz w:val="24"/>
                <w:szCs w:val="24"/>
              </w:rPr>
              <w:t xml:space="preserve"> constantly new challenges</w:t>
            </w:r>
            <w:r w:rsidR="009A4A8B" w:rsidRPr="00772CD2">
              <w:rPr>
                <w:rFonts w:ascii="Times New Roman" w:hAnsi="Times New Roman"/>
                <w:sz w:val="24"/>
                <w:szCs w:val="24"/>
              </w:rPr>
              <w:t xml:space="preserve"> and</w:t>
            </w:r>
            <w:r w:rsidR="002059E8" w:rsidRPr="00772CD2">
              <w:rPr>
                <w:rFonts w:ascii="Times New Roman" w:hAnsi="Times New Roman"/>
                <w:sz w:val="24"/>
                <w:szCs w:val="24"/>
              </w:rPr>
              <w:t xml:space="preserve"> opportunitie</w:t>
            </w:r>
            <w:r w:rsidR="009A4A8B" w:rsidRPr="00772CD2">
              <w:rPr>
                <w:rFonts w:ascii="Times New Roman" w:hAnsi="Times New Roman"/>
                <w:sz w:val="24"/>
                <w:szCs w:val="24"/>
              </w:rPr>
              <w:t>s.</w:t>
            </w:r>
            <w:r w:rsidR="00C65514">
              <w:rPr>
                <w:rFonts w:ascii="Times New Roman" w:hAnsi="Times New Roman"/>
                <w:sz w:val="24"/>
                <w:szCs w:val="24"/>
              </w:rPr>
              <w:t xml:space="preserve"> S</w:t>
            </w:r>
            <w:r w:rsidR="00445569" w:rsidRPr="00772CD2">
              <w:rPr>
                <w:rFonts w:ascii="Times New Roman" w:hAnsi="Times New Roman"/>
                <w:sz w:val="24"/>
                <w:szCs w:val="24"/>
              </w:rPr>
              <w:t xml:space="preserve">tudents </w:t>
            </w:r>
            <w:r w:rsidR="00C65514">
              <w:rPr>
                <w:rFonts w:ascii="Times New Roman" w:hAnsi="Times New Roman"/>
                <w:sz w:val="24"/>
                <w:szCs w:val="24"/>
              </w:rPr>
              <w:t>need to become</w:t>
            </w:r>
            <w:r w:rsidR="00445569" w:rsidRPr="00772CD2">
              <w:rPr>
                <w:rFonts w:ascii="Times New Roman" w:hAnsi="Times New Roman"/>
                <w:sz w:val="24"/>
                <w:szCs w:val="24"/>
              </w:rPr>
              <w:t xml:space="preserve"> autonomous and life-long learners (</w:t>
            </w:r>
            <w:proofErr w:type="spellStart"/>
            <w:r w:rsidR="00445569" w:rsidRPr="00772CD2">
              <w:rPr>
                <w:rFonts w:ascii="Times New Roman" w:hAnsi="Times New Roman"/>
                <w:sz w:val="24"/>
                <w:szCs w:val="24"/>
              </w:rPr>
              <w:t>Blaschke</w:t>
            </w:r>
            <w:proofErr w:type="spellEnd"/>
            <w:r w:rsidR="00445569" w:rsidRPr="00772CD2">
              <w:rPr>
                <w:rFonts w:ascii="Times New Roman" w:hAnsi="Times New Roman"/>
                <w:sz w:val="24"/>
                <w:szCs w:val="24"/>
              </w:rPr>
              <w:t xml:space="preserve"> 2012) in order to be </w:t>
            </w:r>
            <w:proofErr w:type="gramStart"/>
            <w:r w:rsidR="00445569" w:rsidRPr="00772CD2">
              <w:rPr>
                <w:rFonts w:ascii="Times New Roman" w:hAnsi="Times New Roman"/>
                <w:sz w:val="24"/>
                <w:szCs w:val="24"/>
              </w:rPr>
              <w:t>well-prepared</w:t>
            </w:r>
            <w:proofErr w:type="gramEnd"/>
            <w:r w:rsidR="00445569" w:rsidRPr="00772CD2">
              <w:rPr>
                <w:rFonts w:ascii="Times New Roman" w:hAnsi="Times New Roman"/>
                <w:sz w:val="24"/>
                <w:szCs w:val="24"/>
              </w:rPr>
              <w:t xml:space="preserve"> for the challenges and complexities of today’s workplace</w:t>
            </w:r>
            <w:r w:rsidR="00C65514">
              <w:rPr>
                <w:rFonts w:ascii="Times New Roman" w:hAnsi="Times New Roman"/>
                <w:sz w:val="24"/>
                <w:szCs w:val="24"/>
              </w:rPr>
              <w:t xml:space="preserve"> </w:t>
            </w:r>
            <w:r w:rsidR="00445569" w:rsidRPr="00772CD2">
              <w:rPr>
                <w:rFonts w:ascii="Times New Roman" w:hAnsi="Times New Roman"/>
                <w:sz w:val="24"/>
                <w:szCs w:val="24"/>
              </w:rPr>
              <w:t xml:space="preserve">(K1, K3, V2, V4). </w:t>
            </w:r>
          </w:p>
          <w:p w:rsidR="00EB411D" w:rsidRPr="00772CD2" w:rsidRDefault="00EB411D" w:rsidP="00445569">
            <w:pPr>
              <w:jc w:val="both"/>
              <w:rPr>
                <w:rFonts w:ascii="Times New Roman" w:hAnsi="Times New Roman"/>
                <w:sz w:val="24"/>
                <w:szCs w:val="24"/>
              </w:rPr>
            </w:pPr>
          </w:p>
          <w:p w:rsidR="00EB411D" w:rsidRPr="00772CD2" w:rsidRDefault="00EB411D" w:rsidP="00445569">
            <w:pPr>
              <w:jc w:val="both"/>
              <w:rPr>
                <w:rFonts w:ascii="Times New Roman" w:hAnsi="Times New Roman"/>
                <w:sz w:val="24"/>
                <w:szCs w:val="24"/>
              </w:rPr>
            </w:pPr>
            <w:r w:rsidRPr="00772CD2">
              <w:rPr>
                <w:rFonts w:ascii="Times New Roman" w:hAnsi="Times New Roman"/>
                <w:sz w:val="24"/>
                <w:szCs w:val="24"/>
              </w:rPr>
              <w:t xml:space="preserve">The following examples of my teaching and learning activities </w:t>
            </w:r>
            <w:proofErr w:type="gramStart"/>
            <w:r w:rsidRPr="00772CD2">
              <w:rPr>
                <w:rFonts w:ascii="Times New Roman" w:hAnsi="Times New Roman"/>
                <w:sz w:val="24"/>
                <w:szCs w:val="24"/>
              </w:rPr>
              <w:t>are based</w:t>
            </w:r>
            <w:proofErr w:type="gramEnd"/>
            <w:r w:rsidRPr="00772CD2">
              <w:rPr>
                <w:rFonts w:ascii="Times New Roman" w:hAnsi="Times New Roman"/>
                <w:sz w:val="24"/>
                <w:szCs w:val="24"/>
              </w:rPr>
              <w:t xml:space="preserve"> on problem-based learning, </w:t>
            </w:r>
            <w:r w:rsidR="00595718" w:rsidRPr="00772CD2">
              <w:rPr>
                <w:rFonts w:ascii="Times New Roman" w:hAnsi="Times New Roman"/>
                <w:sz w:val="24"/>
                <w:szCs w:val="24"/>
              </w:rPr>
              <w:t xml:space="preserve">the use of games in teaching and involvement of guest speakers during lecturers or organisational visits. </w:t>
            </w:r>
          </w:p>
          <w:p w:rsidR="00F2758E" w:rsidRPr="00772CD2" w:rsidRDefault="00F2758E" w:rsidP="00445569">
            <w:pPr>
              <w:jc w:val="both"/>
              <w:rPr>
                <w:rFonts w:ascii="Times New Roman" w:hAnsi="Times New Roman"/>
                <w:sz w:val="24"/>
                <w:szCs w:val="24"/>
              </w:rPr>
            </w:pPr>
          </w:p>
          <w:p w:rsidR="0003350D" w:rsidRPr="00772CD2" w:rsidRDefault="00F2758E" w:rsidP="00445569">
            <w:pPr>
              <w:jc w:val="both"/>
              <w:rPr>
                <w:rFonts w:ascii="Times New Roman" w:hAnsi="Times New Roman"/>
                <w:sz w:val="24"/>
                <w:szCs w:val="24"/>
              </w:rPr>
            </w:pPr>
            <w:r w:rsidRPr="00772CD2">
              <w:rPr>
                <w:rFonts w:ascii="Times New Roman" w:hAnsi="Times New Roman"/>
                <w:sz w:val="24"/>
                <w:szCs w:val="24"/>
              </w:rPr>
              <w:t xml:space="preserve">Especially the context dimension of teaching at post-graduate level offers potential to base the learning on </w:t>
            </w:r>
            <w:r w:rsidR="006C4A4D" w:rsidRPr="00772CD2">
              <w:rPr>
                <w:rFonts w:ascii="Times New Roman" w:hAnsi="Times New Roman"/>
                <w:sz w:val="24"/>
                <w:szCs w:val="24"/>
              </w:rPr>
              <w:t xml:space="preserve">more complex and self-identified </w:t>
            </w:r>
            <w:r w:rsidRPr="00772CD2">
              <w:rPr>
                <w:rFonts w:ascii="Times New Roman" w:hAnsi="Times New Roman"/>
                <w:sz w:val="24"/>
                <w:szCs w:val="24"/>
              </w:rPr>
              <w:t>problems</w:t>
            </w:r>
            <w:r w:rsidR="00362335" w:rsidRPr="00772CD2">
              <w:rPr>
                <w:rFonts w:ascii="Times New Roman" w:hAnsi="Times New Roman"/>
                <w:sz w:val="24"/>
                <w:szCs w:val="24"/>
              </w:rPr>
              <w:t xml:space="preserve"> (K1, K3, V1, </w:t>
            </w:r>
            <w:proofErr w:type="gramStart"/>
            <w:r w:rsidR="00362335" w:rsidRPr="00772CD2">
              <w:rPr>
                <w:rFonts w:ascii="Times New Roman" w:hAnsi="Times New Roman"/>
                <w:sz w:val="24"/>
                <w:szCs w:val="24"/>
              </w:rPr>
              <w:t>V2</w:t>
            </w:r>
            <w:proofErr w:type="gramEnd"/>
            <w:r w:rsidR="00362335" w:rsidRPr="00772CD2">
              <w:rPr>
                <w:rFonts w:ascii="Times New Roman" w:hAnsi="Times New Roman"/>
                <w:sz w:val="24"/>
                <w:szCs w:val="24"/>
              </w:rPr>
              <w:t>)</w:t>
            </w:r>
            <w:r w:rsidRPr="00772CD2">
              <w:rPr>
                <w:rFonts w:ascii="Times New Roman" w:hAnsi="Times New Roman"/>
                <w:sz w:val="24"/>
                <w:szCs w:val="24"/>
              </w:rPr>
              <w:t xml:space="preserve">. </w:t>
            </w:r>
            <w:r w:rsidR="006C4A4D" w:rsidRPr="00772CD2">
              <w:rPr>
                <w:rFonts w:ascii="Times New Roman" w:hAnsi="Times New Roman"/>
                <w:sz w:val="24"/>
                <w:szCs w:val="24"/>
              </w:rPr>
              <w:t xml:space="preserve">Most of the post-graduate students have practical work </w:t>
            </w:r>
            <w:r w:rsidR="007A0CF1" w:rsidRPr="00772CD2">
              <w:rPr>
                <w:rFonts w:ascii="Times New Roman" w:hAnsi="Times New Roman"/>
                <w:sz w:val="24"/>
                <w:szCs w:val="24"/>
              </w:rPr>
              <w:t>experience. Their willingness to share information is an invaluable asset in collaborative learning situations</w:t>
            </w:r>
            <w:r w:rsidR="00362335" w:rsidRPr="00772CD2">
              <w:rPr>
                <w:rFonts w:ascii="Times New Roman" w:hAnsi="Times New Roman"/>
                <w:sz w:val="24"/>
                <w:szCs w:val="24"/>
              </w:rPr>
              <w:t xml:space="preserve"> (K1, K3, V1, </w:t>
            </w:r>
            <w:proofErr w:type="gramStart"/>
            <w:r w:rsidR="00362335" w:rsidRPr="00772CD2">
              <w:rPr>
                <w:rFonts w:ascii="Times New Roman" w:hAnsi="Times New Roman"/>
                <w:sz w:val="24"/>
                <w:szCs w:val="24"/>
              </w:rPr>
              <w:t>V2</w:t>
            </w:r>
            <w:proofErr w:type="gramEnd"/>
            <w:r w:rsidR="00362335" w:rsidRPr="00772CD2">
              <w:rPr>
                <w:rFonts w:ascii="Times New Roman" w:hAnsi="Times New Roman"/>
                <w:sz w:val="24"/>
                <w:szCs w:val="24"/>
              </w:rPr>
              <w:t>)</w:t>
            </w:r>
            <w:r w:rsidR="007A0CF1" w:rsidRPr="00772CD2">
              <w:rPr>
                <w:rFonts w:ascii="Times New Roman" w:hAnsi="Times New Roman"/>
                <w:sz w:val="24"/>
                <w:szCs w:val="24"/>
              </w:rPr>
              <w:t xml:space="preserve">. Subsequently, I design sessions based on </w:t>
            </w:r>
            <w:r w:rsidR="00D037D9">
              <w:rPr>
                <w:rFonts w:ascii="Times New Roman" w:hAnsi="Times New Roman"/>
                <w:sz w:val="24"/>
                <w:szCs w:val="24"/>
              </w:rPr>
              <w:t xml:space="preserve">authentic </w:t>
            </w:r>
            <w:r w:rsidR="00CE5B6C">
              <w:rPr>
                <w:rFonts w:ascii="Times New Roman" w:hAnsi="Times New Roman"/>
                <w:sz w:val="24"/>
                <w:szCs w:val="24"/>
              </w:rPr>
              <w:t xml:space="preserve">and problem-based </w:t>
            </w:r>
            <w:r w:rsidR="00D037D9" w:rsidRPr="00772CD2">
              <w:rPr>
                <w:rFonts w:ascii="Times New Roman" w:hAnsi="Times New Roman"/>
                <w:sz w:val="24"/>
                <w:szCs w:val="24"/>
              </w:rPr>
              <w:t>tasks</w:t>
            </w:r>
            <w:r w:rsidR="00362335" w:rsidRPr="00772CD2">
              <w:rPr>
                <w:rFonts w:ascii="Times New Roman" w:hAnsi="Times New Roman"/>
                <w:sz w:val="24"/>
                <w:szCs w:val="24"/>
              </w:rPr>
              <w:t xml:space="preserve"> (A1, K2)</w:t>
            </w:r>
            <w:r w:rsidR="00C93081" w:rsidRPr="00772CD2">
              <w:rPr>
                <w:rFonts w:ascii="Times New Roman" w:hAnsi="Times New Roman"/>
                <w:sz w:val="24"/>
                <w:szCs w:val="24"/>
              </w:rPr>
              <w:t xml:space="preserve">. </w:t>
            </w:r>
            <w:r w:rsidR="00D037D9">
              <w:rPr>
                <w:rFonts w:ascii="Times New Roman" w:hAnsi="Times New Roman"/>
                <w:sz w:val="24"/>
                <w:szCs w:val="24"/>
              </w:rPr>
              <w:t>At the beginning of the</w:t>
            </w:r>
            <w:r w:rsidR="00C93081" w:rsidRPr="00772CD2">
              <w:rPr>
                <w:rFonts w:ascii="Times New Roman" w:hAnsi="Times New Roman"/>
                <w:sz w:val="24"/>
                <w:szCs w:val="24"/>
              </w:rPr>
              <w:t xml:space="preserve"> MBA project week, students obtained a project brief</w:t>
            </w:r>
            <w:r w:rsidR="0003350D" w:rsidRPr="00772CD2">
              <w:rPr>
                <w:rFonts w:ascii="Times New Roman" w:hAnsi="Times New Roman"/>
                <w:sz w:val="24"/>
                <w:szCs w:val="24"/>
              </w:rPr>
              <w:t xml:space="preserve"> where they had to select not only an industry but identify potential disruptors to the conventional way of doing business</w:t>
            </w:r>
            <w:r w:rsidR="00362335" w:rsidRPr="00772CD2">
              <w:rPr>
                <w:rFonts w:ascii="Times New Roman" w:hAnsi="Times New Roman"/>
                <w:sz w:val="24"/>
                <w:szCs w:val="24"/>
              </w:rPr>
              <w:t xml:space="preserve"> (K1, K2, </w:t>
            </w:r>
            <w:proofErr w:type="gramStart"/>
            <w:r w:rsidR="00362335" w:rsidRPr="00772CD2">
              <w:rPr>
                <w:rFonts w:ascii="Times New Roman" w:hAnsi="Times New Roman"/>
                <w:sz w:val="24"/>
                <w:szCs w:val="24"/>
              </w:rPr>
              <w:t>K3</w:t>
            </w:r>
            <w:proofErr w:type="gramEnd"/>
            <w:r w:rsidR="00362335" w:rsidRPr="00772CD2">
              <w:rPr>
                <w:rFonts w:ascii="Times New Roman" w:hAnsi="Times New Roman"/>
                <w:sz w:val="24"/>
                <w:szCs w:val="24"/>
              </w:rPr>
              <w:t>)</w:t>
            </w:r>
            <w:r w:rsidR="00D037D9">
              <w:rPr>
                <w:rFonts w:ascii="Times New Roman" w:hAnsi="Times New Roman"/>
                <w:sz w:val="24"/>
                <w:szCs w:val="24"/>
              </w:rPr>
              <w:t>. As mentioned in (A1)</w:t>
            </w:r>
            <w:r w:rsidR="0003350D" w:rsidRPr="00772CD2">
              <w:rPr>
                <w:rFonts w:ascii="Times New Roman" w:hAnsi="Times New Roman"/>
                <w:sz w:val="24"/>
                <w:szCs w:val="24"/>
              </w:rPr>
              <w:t xml:space="preserve">, I invited the MBA teaching team to join the activities during project week. I </w:t>
            </w:r>
            <w:r w:rsidR="00CE5B6C">
              <w:rPr>
                <w:rFonts w:ascii="Times New Roman" w:hAnsi="Times New Roman"/>
                <w:sz w:val="24"/>
                <w:szCs w:val="24"/>
              </w:rPr>
              <w:t xml:space="preserve">explained the rationale for project week and </w:t>
            </w:r>
            <w:r w:rsidR="0003350D" w:rsidRPr="00772CD2">
              <w:rPr>
                <w:rFonts w:ascii="Times New Roman" w:hAnsi="Times New Roman"/>
                <w:sz w:val="24"/>
                <w:szCs w:val="24"/>
              </w:rPr>
              <w:t xml:space="preserve">particularly emphasised that the students </w:t>
            </w:r>
            <w:r w:rsidR="00D037D9">
              <w:rPr>
                <w:rFonts w:ascii="Times New Roman" w:hAnsi="Times New Roman"/>
                <w:sz w:val="24"/>
                <w:szCs w:val="24"/>
              </w:rPr>
              <w:t xml:space="preserve">are not supposed to </w:t>
            </w:r>
            <w:r w:rsidR="0003350D" w:rsidRPr="00772CD2">
              <w:rPr>
                <w:rFonts w:ascii="Times New Roman" w:hAnsi="Times New Roman"/>
                <w:sz w:val="24"/>
                <w:szCs w:val="24"/>
              </w:rPr>
              <w:t>receive any “teaching” during this week, but I woul</w:t>
            </w:r>
            <w:r w:rsidR="00A47863">
              <w:rPr>
                <w:rFonts w:ascii="Times New Roman" w:hAnsi="Times New Roman"/>
                <w:sz w:val="24"/>
                <w:szCs w:val="24"/>
              </w:rPr>
              <w:t xml:space="preserve">d like the lecturers </w:t>
            </w:r>
            <w:r w:rsidR="00F85039" w:rsidRPr="00772CD2">
              <w:rPr>
                <w:rFonts w:ascii="Times New Roman" w:hAnsi="Times New Roman"/>
                <w:sz w:val="24"/>
                <w:szCs w:val="24"/>
              </w:rPr>
              <w:t>to provide guidance and facilitate learning</w:t>
            </w:r>
            <w:r w:rsidR="00362335" w:rsidRPr="00772CD2">
              <w:rPr>
                <w:rFonts w:ascii="Times New Roman" w:hAnsi="Times New Roman"/>
                <w:sz w:val="24"/>
                <w:szCs w:val="24"/>
              </w:rPr>
              <w:t xml:space="preserve"> (K2, K3, K6, V1, </w:t>
            </w:r>
            <w:proofErr w:type="gramStart"/>
            <w:r w:rsidR="00362335" w:rsidRPr="00772CD2">
              <w:rPr>
                <w:rFonts w:ascii="Times New Roman" w:hAnsi="Times New Roman"/>
                <w:sz w:val="24"/>
                <w:szCs w:val="24"/>
              </w:rPr>
              <w:t>V3</w:t>
            </w:r>
            <w:proofErr w:type="gramEnd"/>
            <w:r w:rsidR="00362335" w:rsidRPr="00772CD2">
              <w:rPr>
                <w:rFonts w:ascii="Times New Roman" w:hAnsi="Times New Roman"/>
                <w:sz w:val="24"/>
                <w:szCs w:val="24"/>
              </w:rPr>
              <w:t>)</w:t>
            </w:r>
            <w:r w:rsidR="00F85039" w:rsidRPr="00772CD2">
              <w:rPr>
                <w:rFonts w:ascii="Times New Roman" w:hAnsi="Times New Roman"/>
                <w:sz w:val="24"/>
                <w:szCs w:val="24"/>
              </w:rPr>
              <w:t xml:space="preserve">. I </w:t>
            </w:r>
            <w:proofErr w:type="gramStart"/>
            <w:r w:rsidR="00362335" w:rsidRPr="00772CD2">
              <w:rPr>
                <w:rFonts w:ascii="Times New Roman" w:hAnsi="Times New Roman"/>
                <w:sz w:val="24"/>
                <w:szCs w:val="24"/>
              </w:rPr>
              <w:t>observed</w:t>
            </w:r>
            <w:r w:rsidR="00F85039" w:rsidRPr="00772CD2">
              <w:rPr>
                <w:rFonts w:ascii="Times New Roman" w:hAnsi="Times New Roman"/>
                <w:sz w:val="24"/>
                <w:szCs w:val="24"/>
              </w:rPr>
              <w:t>,</w:t>
            </w:r>
            <w:proofErr w:type="gramEnd"/>
            <w:r w:rsidR="00F85039" w:rsidRPr="00772CD2">
              <w:rPr>
                <w:rFonts w:ascii="Times New Roman" w:hAnsi="Times New Roman"/>
                <w:sz w:val="24"/>
                <w:szCs w:val="24"/>
              </w:rPr>
              <w:t xml:space="preserve"> that students became fare more independent in their learning during this week in terms of structuring and organising the individual projects</w:t>
            </w:r>
            <w:r w:rsidR="00362335" w:rsidRPr="00772CD2">
              <w:rPr>
                <w:rFonts w:ascii="Times New Roman" w:hAnsi="Times New Roman"/>
                <w:sz w:val="24"/>
                <w:szCs w:val="24"/>
              </w:rPr>
              <w:t xml:space="preserve"> (K5</w:t>
            </w:r>
            <w:r w:rsidR="00564482" w:rsidRPr="00772CD2">
              <w:rPr>
                <w:rFonts w:ascii="Times New Roman" w:hAnsi="Times New Roman"/>
                <w:sz w:val="24"/>
                <w:szCs w:val="24"/>
              </w:rPr>
              <w:t>, K6</w:t>
            </w:r>
            <w:r w:rsidR="00362335" w:rsidRPr="00772CD2">
              <w:rPr>
                <w:rFonts w:ascii="Times New Roman" w:hAnsi="Times New Roman"/>
                <w:sz w:val="24"/>
                <w:szCs w:val="24"/>
              </w:rPr>
              <w:t>)</w:t>
            </w:r>
            <w:r w:rsidR="00F85039" w:rsidRPr="00772CD2">
              <w:rPr>
                <w:rFonts w:ascii="Times New Roman" w:hAnsi="Times New Roman"/>
                <w:sz w:val="24"/>
                <w:szCs w:val="24"/>
              </w:rPr>
              <w:t xml:space="preserve">. Student </w:t>
            </w:r>
            <w:r w:rsidR="00F85039" w:rsidRPr="00772CD2">
              <w:rPr>
                <w:rFonts w:ascii="Times New Roman" w:hAnsi="Times New Roman"/>
                <w:sz w:val="24"/>
                <w:szCs w:val="24"/>
              </w:rPr>
              <w:lastRenderedPageBreak/>
              <w:t xml:space="preserve">feedback for this week was excellent and one student commented, </w:t>
            </w:r>
            <w:r w:rsidR="00F85039" w:rsidRPr="00772CD2">
              <w:rPr>
                <w:rFonts w:ascii="Times New Roman" w:hAnsi="Times New Roman"/>
                <w:i/>
                <w:sz w:val="24"/>
                <w:szCs w:val="24"/>
              </w:rPr>
              <w:t>“I have learned more during this week than in the three years during my undergraduate degree.”</w:t>
            </w:r>
            <w:r w:rsidR="00564482" w:rsidRPr="00772CD2">
              <w:rPr>
                <w:rFonts w:ascii="Times New Roman" w:hAnsi="Times New Roman"/>
                <w:i/>
                <w:sz w:val="24"/>
                <w:szCs w:val="24"/>
              </w:rPr>
              <w:t xml:space="preserve"> </w:t>
            </w:r>
            <w:r w:rsidR="00362335" w:rsidRPr="00772CD2">
              <w:rPr>
                <w:rFonts w:ascii="Times New Roman" w:hAnsi="Times New Roman"/>
                <w:sz w:val="24"/>
                <w:szCs w:val="24"/>
              </w:rPr>
              <w:t>A</w:t>
            </w:r>
            <w:r w:rsidR="00E646F5" w:rsidRPr="00772CD2">
              <w:rPr>
                <w:rFonts w:ascii="Times New Roman" w:hAnsi="Times New Roman"/>
                <w:sz w:val="24"/>
                <w:szCs w:val="24"/>
              </w:rPr>
              <w:t>ll involved lecturers were very positive about this different learning and teaching experience.</w:t>
            </w:r>
          </w:p>
          <w:p w:rsidR="00E646F5" w:rsidRPr="00772CD2" w:rsidRDefault="00E646F5" w:rsidP="00445569">
            <w:pPr>
              <w:jc w:val="both"/>
              <w:rPr>
                <w:rFonts w:ascii="Times New Roman" w:hAnsi="Times New Roman"/>
                <w:sz w:val="24"/>
                <w:szCs w:val="24"/>
              </w:rPr>
            </w:pPr>
          </w:p>
          <w:p w:rsidR="0003350D" w:rsidRPr="00772CD2" w:rsidRDefault="00E646F5" w:rsidP="00445569">
            <w:pPr>
              <w:jc w:val="both"/>
              <w:rPr>
                <w:rFonts w:ascii="Times New Roman" w:hAnsi="Times New Roman"/>
                <w:sz w:val="24"/>
                <w:szCs w:val="24"/>
              </w:rPr>
            </w:pPr>
            <w:r w:rsidRPr="00772CD2">
              <w:rPr>
                <w:rFonts w:ascii="Times New Roman" w:hAnsi="Times New Roman"/>
                <w:sz w:val="24"/>
                <w:szCs w:val="24"/>
              </w:rPr>
              <w:t>At undergraduate level, I teach the module “Global Business Environment” which introduces the students to basic economic concepts</w:t>
            </w:r>
            <w:r w:rsidR="00584F32" w:rsidRPr="00772CD2">
              <w:rPr>
                <w:rFonts w:ascii="Times New Roman" w:hAnsi="Times New Roman"/>
                <w:sz w:val="24"/>
                <w:szCs w:val="24"/>
              </w:rPr>
              <w:t xml:space="preserve"> (</w:t>
            </w:r>
            <w:proofErr w:type="spellStart"/>
            <w:r w:rsidR="00584F32" w:rsidRPr="00772CD2">
              <w:rPr>
                <w:rFonts w:ascii="Times New Roman" w:hAnsi="Times New Roman"/>
                <w:sz w:val="24"/>
                <w:szCs w:val="24"/>
              </w:rPr>
              <w:t>Sloman</w:t>
            </w:r>
            <w:proofErr w:type="spellEnd"/>
            <w:r w:rsidR="00584F32" w:rsidRPr="00772CD2">
              <w:rPr>
                <w:rFonts w:ascii="Times New Roman" w:hAnsi="Times New Roman"/>
                <w:sz w:val="24"/>
                <w:szCs w:val="24"/>
              </w:rPr>
              <w:t xml:space="preserve"> et al. 2016)</w:t>
            </w:r>
            <w:r w:rsidRPr="00772CD2">
              <w:rPr>
                <w:rFonts w:ascii="Times New Roman" w:hAnsi="Times New Roman"/>
                <w:sz w:val="24"/>
                <w:szCs w:val="24"/>
              </w:rPr>
              <w:t xml:space="preserve">. </w:t>
            </w:r>
            <w:r w:rsidR="006524D3" w:rsidRPr="00772CD2">
              <w:rPr>
                <w:rFonts w:ascii="Times New Roman" w:hAnsi="Times New Roman"/>
                <w:sz w:val="24"/>
                <w:szCs w:val="24"/>
              </w:rPr>
              <w:t xml:space="preserve">There are several challenges attached to this module: some of the students already have a background in economics from previous education, other students </w:t>
            </w:r>
            <w:r w:rsidR="00CE5B6C">
              <w:rPr>
                <w:rFonts w:ascii="Times New Roman" w:hAnsi="Times New Roman"/>
                <w:sz w:val="24"/>
                <w:szCs w:val="24"/>
              </w:rPr>
              <w:t xml:space="preserve">perceive </w:t>
            </w:r>
            <w:r w:rsidR="006524D3" w:rsidRPr="00772CD2">
              <w:rPr>
                <w:rFonts w:ascii="Times New Roman" w:hAnsi="Times New Roman"/>
                <w:sz w:val="24"/>
                <w:szCs w:val="24"/>
              </w:rPr>
              <w:t>economics as a technical and analytical topic</w:t>
            </w:r>
            <w:r w:rsidR="00584F32" w:rsidRPr="00772CD2">
              <w:rPr>
                <w:rFonts w:ascii="Times New Roman" w:hAnsi="Times New Roman"/>
                <w:sz w:val="24"/>
                <w:szCs w:val="24"/>
              </w:rPr>
              <w:t xml:space="preserve"> (K1, V1)</w:t>
            </w:r>
            <w:r w:rsidR="006524D3" w:rsidRPr="00772CD2">
              <w:rPr>
                <w:rFonts w:ascii="Times New Roman" w:hAnsi="Times New Roman"/>
                <w:sz w:val="24"/>
                <w:szCs w:val="24"/>
              </w:rPr>
              <w:t xml:space="preserve">. Following the motivational and emotional postulation, I am addressing this </w:t>
            </w:r>
            <w:r w:rsidR="00584F32" w:rsidRPr="00772CD2">
              <w:rPr>
                <w:rFonts w:ascii="Times New Roman" w:hAnsi="Times New Roman"/>
                <w:sz w:val="24"/>
                <w:szCs w:val="24"/>
              </w:rPr>
              <w:t xml:space="preserve">problem by </w:t>
            </w:r>
            <w:r w:rsidR="006524D3" w:rsidRPr="00772CD2">
              <w:rPr>
                <w:rFonts w:ascii="Times New Roman" w:hAnsi="Times New Roman"/>
                <w:sz w:val="24"/>
                <w:szCs w:val="24"/>
              </w:rPr>
              <w:t>following the game based approach</w:t>
            </w:r>
            <w:r w:rsidR="00584F32" w:rsidRPr="00772CD2">
              <w:rPr>
                <w:rFonts w:ascii="Times New Roman" w:hAnsi="Times New Roman"/>
                <w:sz w:val="24"/>
                <w:szCs w:val="24"/>
              </w:rPr>
              <w:t xml:space="preserve"> (Bond et al. 1993) (K1, K2, K3, K4, V1, V2, </w:t>
            </w:r>
            <w:proofErr w:type="gramStart"/>
            <w:r w:rsidR="00584F32" w:rsidRPr="00772CD2">
              <w:rPr>
                <w:rFonts w:ascii="Times New Roman" w:hAnsi="Times New Roman"/>
                <w:sz w:val="24"/>
                <w:szCs w:val="24"/>
              </w:rPr>
              <w:t>V3</w:t>
            </w:r>
            <w:proofErr w:type="gramEnd"/>
            <w:r w:rsidR="00584F32" w:rsidRPr="00772CD2">
              <w:rPr>
                <w:rFonts w:ascii="Times New Roman" w:hAnsi="Times New Roman"/>
                <w:sz w:val="24"/>
                <w:szCs w:val="24"/>
              </w:rPr>
              <w:t>)</w:t>
            </w:r>
            <w:r w:rsidR="006524D3" w:rsidRPr="00772CD2">
              <w:rPr>
                <w:rFonts w:ascii="Times New Roman" w:hAnsi="Times New Roman"/>
                <w:sz w:val="24"/>
                <w:szCs w:val="24"/>
              </w:rPr>
              <w:t>. Instead of introducing</w:t>
            </w:r>
            <w:r w:rsidR="00584F32" w:rsidRPr="00772CD2">
              <w:rPr>
                <w:rFonts w:ascii="Times New Roman" w:hAnsi="Times New Roman"/>
                <w:sz w:val="24"/>
                <w:szCs w:val="24"/>
              </w:rPr>
              <w:t xml:space="preserve"> or presenting</w:t>
            </w:r>
            <w:r w:rsidR="006524D3" w:rsidRPr="00772CD2">
              <w:rPr>
                <w:rFonts w:ascii="Times New Roman" w:hAnsi="Times New Roman"/>
                <w:sz w:val="24"/>
                <w:szCs w:val="24"/>
              </w:rPr>
              <w:t xml:space="preserve"> several economic concepts, games like the “International Trade Game” allow students to experience </w:t>
            </w:r>
            <w:r w:rsidR="00CE5B6C">
              <w:rPr>
                <w:rFonts w:ascii="Times New Roman" w:hAnsi="Times New Roman"/>
                <w:sz w:val="24"/>
                <w:szCs w:val="24"/>
              </w:rPr>
              <w:t xml:space="preserve">various </w:t>
            </w:r>
            <w:r w:rsidR="00DB3D7F" w:rsidRPr="00772CD2">
              <w:rPr>
                <w:rFonts w:ascii="Times New Roman" w:hAnsi="Times New Roman"/>
                <w:sz w:val="24"/>
                <w:szCs w:val="24"/>
              </w:rPr>
              <w:t xml:space="preserve">economic phenomena </w:t>
            </w:r>
            <w:r w:rsidR="00584F32" w:rsidRPr="00772CD2">
              <w:rPr>
                <w:rFonts w:ascii="Times New Roman" w:hAnsi="Times New Roman"/>
                <w:sz w:val="24"/>
                <w:szCs w:val="24"/>
              </w:rPr>
              <w:t xml:space="preserve">(K1, K3, </w:t>
            </w:r>
            <w:proofErr w:type="gramStart"/>
            <w:r w:rsidR="00584F32" w:rsidRPr="00772CD2">
              <w:rPr>
                <w:rFonts w:ascii="Times New Roman" w:hAnsi="Times New Roman"/>
                <w:sz w:val="24"/>
                <w:szCs w:val="24"/>
              </w:rPr>
              <w:t>V1</w:t>
            </w:r>
            <w:proofErr w:type="gramEnd"/>
            <w:r w:rsidR="00584F32" w:rsidRPr="00772CD2">
              <w:rPr>
                <w:rFonts w:ascii="Times New Roman" w:hAnsi="Times New Roman"/>
                <w:sz w:val="24"/>
                <w:szCs w:val="24"/>
              </w:rPr>
              <w:t>).</w:t>
            </w:r>
            <w:r w:rsidR="00DB3D7F" w:rsidRPr="00772CD2">
              <w:rPr>
                <w:rFonts w:ascii="Times New Roman" w:hAnsi="Times New Roman"/>
                <w:sz w:val="24"/>
                <w:szCs w:val="24"/>
              </w:rPr>
              <w:t xml:space="preserve"> I have employed </w:t>
            </w:r>
            <w:r w:rsidR="00EB4543">
              <w:rPr>
                <w:rFonts w:ascii="Times New Roman" w:hAnsi="Times New Roman"/>
                <w:sz w:val="24"/>
                <w:szCs w:val="24"/>
              </w:rPr>
              <w:t xml:space="preserve">a number of different </w:t>
            </w:r>
            <w:r w:rsidR="00DB3D7F" w:rsidRPr="00772CD2">
              <w:rPr>
                <w:rFonts w:ascii="Times New Roman" w:hAnsi="Times New Roman"/>
                <w:sz w:val="24"/>
                <w:szCs w:val="24"/>
              </w:rPr>
              <w:t>games</w:t>
            </w:r>
            <w:r w:rsidR="00EB4543">
              <w:rPr>
                <w:rFonts w:ascii="Times New Roman" w:hAnsi="Times New Roman"/>
                <w:sz w:val="24"/>
                <w:szCs w:val="24"/>
              </w:rPr>
              <w:t xml:space="preserve"> during my teaching. I realised that this </w:t>
            </w:r>
            <w:r w:rsidR="00DB3D7F" w:rsidRPr="00772CD2">
              <w:rPr>
                <w:rFonts w:ascii="Times New Roman" w:hAnsi="Times New Roman"/>
                <w:sz w:val="24"/>
                <w:szCs w:val="24"/>
              </w:rPr>
              <w:t xml:space="preserve">approach </w:t>
            </w:r>
            <w:r w:rsidR="00EB4543">
              <w:rPr>
                <w:rFonts w:ascii="Times New Roman" w:hAnsi="Times New Roman"/>
                <w:sz w:val="24"/>
                <w:szCs w:val="24"/>
              </w:rPr>
              <w:t xml:space="preserve">is a </w:t>
            </w:r>
            <w:r w:rsidR="00DB3D7F" w:rsidRPr="00772CD2">
              <w:rPr>
                <w:rFonts w:ascii="Times New Roman" w:hAnsi="Times New Roman"/>
                <w:sz w:val="24"/>
                <w:szCs w:val="24"/>
              </w:rPr>
              <w:t xml:space="preserve">very inclusive way of learning </w:t>
            </w:r>
            <w:r w:rsidR="00EB4543">
              <w:rPr>
                <w:rFonts w:ascii="Times New Roman" w:hAnsi="Times New Roman"/>
                <w:sz w:val="24"/>
                <w:szCs w:val="24"/>
              </w:rPr>
              <w:t xml:space="preserve">as </w:t>
            </w:r>
            <w:r w:rsidR="00DB3D7F" w:rsidRPr="00772CD2">
              <w:rPr>
                <w:rFonts w:ascii="Times New Roman" w:hAnsi="Times New Roman"/>
                <w:sz w:val="24"/>
                <w:szCs w:val="24"/>
              </w:rPr>
              <w:t>all students can participate and contribute</w:t>
            </w:r>
            <w:r w:rsidR="00584F32" w:rsidRPr="00772CD2">
              <w:rPr>
                <w:rFonts w:ascii="Times New Roman" w:hAnsi="Times New Roman"/>
                <w:sz w:val="24"/>
                <w:szCs w:val="24"/>
              </w:rPr>
              <w:t xml:space="preserve"> (V1, V2)</w:t>
            </w:r>
            <w:r w:rsidR="00DB3D7F" w:rsidRPr="00772CD2">
              <w:rPr>
                <w:rFonts w:ascii="Times New Roman" w:hAnsi="Times New Roman"/>
                <w:sz w:val="24"/>
                <w:szCs w:val="24"/>
              </w:rPr>
              <w:t xml:space="preserve">. </w:t>
            </w:r>
            <w:r w:rsidR="00584F32" w:rsidRPr="00772CD2">
              <w:rPr>
                <w:rFonts w:ascii="Times New Roman" w:hAnsi="Times New Roman"/>
                <w:sz w:val="24"/>
                <w:szCs w:val="24"/>
              </w:rPr>
              <w:t xml:space="preserve">By adding additional variables, </w:t>
            </w:r>
            <w:r w:rsidR="00DB3D7F" w:rsidRPr="00772CD2">
              <w:rPr>
                <w:rFonts w:ascii="Times New Roman" w:hAnsi="Times New Roman"/>
                <w:sz w:val="24"/>
                <w:szCs w:val="24"/>
              </w:rPr>
              <w:t xml:space="preserve">it is possible to adjust the level of complexity </w:t>
            </w:r>
            <w:r w:rsidR="00584F32" w:rsidRPr="00772CD2">
              <w:rPr>
                <w:rFonts w:ascii="Times New Roman" w:hAnsi="Times New Roman"/>
                <w:sz w:val="24"/>
                <w:szCs w:val="24"/>
              </w:rPr>
              <w:t xml:space="preserve">in the game and hence </w:t>
            </w:r>
            <w:r w:rsidR="00DB3D7F" w:rsidRPr="00772CD2">
              <w:rPr>
                <w:rFonts w:ascii="Times New Roman" w:hAnsi="Times New Roman"/>
                <w:sz w:val="24"/>
                <w:szCs w:val="24"/>
              </w:rPr>
              <w:t>differentiate according to the cognitive ability or pre-knowledge of students</w:t>
            </w:r>
            <w:r w:rsidR="00584F32" w:rsidRPr="00772CD2">
              <w:rPr>
                <w:rFonts w:ascii="Times New Roman" w:hAnsi="Times New Roman"/>
                <w:sz w:val="24"/>
                <w:szCs w:val="24"/>
              </w:rPr>
              <w:t xml:space="preserve"> (K1, K2, K3, V1, </w:t>
            </w:r>
            <w:proofErr w:type="gramStart"/>
            <w:r w:rsidR="00584F32" w:rsidRPr="00772CD2">
              <w:rPr>
                <w:rFonts w:ascii="Times New Roman" w:hAnsi="Times New Roman"/>
                <w:sz w:val="24"/>
                <w:szCs w:val="24"/>
              </w:rPr>
              <w:t>V2</w:t>
            </w:r>
            <w:proofErr w:type="gramEnd"/>
            <w:r w:rsidR="00584F32" w:rsidRPr="00772CD2">
              <w:rPr>
                <w:rFonts w:ascii="Times New Roman" w:hAnsi="Times New Roman"/>
                <w:sz w:val="24"/>
                <w:szCs w:val="24"/>
              </w:rPr>
              <w:t>)</w:t>
            </w:r>
            <w:r w:rsidR="00DB3D7F" w:rsidRPr="00772CD2">
              <w:rPr>
                <w:rFonts w:ascii="Times New Roman" w:hAnsi="Times New Roman"/>
                <w:sz w:val="24"/>
                <w:szCs w:val="24"/>
              </w:rPr>
              <w:t xml:space="preserve">. </w:t>
            </w:r>
            <w:r w:rsidR="00235AD8" w:rsidRPr="00772CD2">
              <w:rPr>
                <w:rFonts w:ascii="Times New Roman" w:hAnsi="Times New Roman"/>
                <w:sz w:val="24"/>
                <w:szCs w:val="24"/>
              </w:rPr>
              <w:t>I shared m</w:t>
            </w:r>
            <w:r w:rsidR="00DB3D7F" w:rsidRPr="00772CD2">
              <w:rPr>
                <w:rFonts w:ascii="Times New Roman" w:hAnsi="Times New Roman"/>
                <w:sz w:val="24"/>
                <w:szCs w:val="24"/>
              </w:rPr>
              <w:t xml:space="preserve">y enthusiasm for these games </w:t>
            </w:r>
            <w:r w:rsidR="00235AD8" w:rsidRPr="00772CD2">
              <w:rPr>
                <w:rFonts w:ascii="Times New Roman" w:hAnsi="Times New Roman"/>
                <w:sz w:val="24"/>
                <w:szCs w:val="24"/>
              </w:rPr>
              <w:t xml:space="preserve">with several colleagues and </w:t>
            </w:r>
            <w:r w:rsidR="00EB4543">
              <w:rPr>
                <w:rFonts w:ascii="Times New Roman" w:hAnsi="Times New Roman"/>
                <w:sz w:val="24"/>
                <w:szCs w:val="24"/>
              </w:rPr>
              <w:t xml:space="preserve">some </w:t>
            </w:r>
            <w:r w:rsidR="00235AD8" w:rsidRPr="00772CD2">
              <w:rPr>
                <w:rFonts w:ascii="Times New Roman" w:hAnsi="Times New Roman"/>
                <w:sz w:val="24"/>
                <w:szCs w:val="24"/>
              </w:rPr>
              <w:t>observe</w:t>
            </w:r>
            <w:r w:rsidR="00EB4543">
              <w:rPr>
                <w:rFonts w:ascii="Times New Roman" w:hAnsi="Times New Roman"/>
                <w:sz w:val="24"/>
                <w:szCs w:val="24"/>
              </w:rPr>
              <w:t>d</w:t>
            </w:r>
            <w:r w:rsidR="00235AD8" w:rsidRPr="00772CD2">
              <w:rPr>
                <w:rFonts w:ascii="Times New Roman" w:hAnsi="Times New Roman"/>
                <w:sz w:val="24"/>
                <w:szCs w:val="24"/>
              </w:rPr>
              <w:t xml:space="preserve"> these sessions. Based on this experience, the game based approach to teaching </w:t>
            </w:r>
            <w:r w:rsidR="00584F32" w:rsidRPr="00772CD2">
              <w:rPr>
                <w:rFonts w:ascii="Times New Roman" w:hAnsi="Times New Roman"/>
                <w:sz w:val="24"/>
                <w:szCs w:val="24"/>
              </w:rPr>
              <w:t>has proven to be very effective as students enjoyed the experience, actively took part and could relate and recall economic principles more easily afterwards (K1, K2, K3, K5, K6)</w:t>
            </w:r>
            <w:r w:rsidR="00235AD8" w:rsidRPr="00772CD2">
              <w:rPr>
                <w:rFonts w:ascii="Times New Roman" w:hAnsi="Times New Roman"/>
                <w:sz w:val="24"/>
                <w:szCs w:val="24"/>
              </w:rPr>
              <w:t xml:space="preserve">. </w:t>
            </w:r>
          </w:p>
          <w:p w:rsidR="00247410" w:rsidRPr="00772CD2" w:rsidRDefault="00247410" w:rsidP="00247410">
            <w:pPr>
              <w:jc w:val="both"/>
              <w:rPr>
                <w:rFonts w:ascii="Times New Roman" w:hAnsi="Times New Roman"/>
                <w:sz w:val="24"/>
                <w:szCs w:val="24"/>
              </w:rPr>
            </w:pPr>
          </w:p>
          <w:p w:rsidR="005407DE" w:rsidRPr="00772CD2" w:rsidRDefault="00995208" w:rsidP="00B54D12">
            <w:pPr>
              <w:jc w:val="both"/>
              <w:rPr>
                <w:rFonts w:ascii="Times New Roman" w:hAnsi="Times New Roman"/>
                <w:sz w:val="24"/>
                <w:szCs w:val="24"/>
              </w:rPr>
            </w:pPr>
            <w:r w:rsidRPr="00772CD2">
              <w:rPr>
                <w:rFonts w:ascii="Times New Roman" w:hAnsi="Times New Roman"/>
                <w:sz w:val="24"/>
                <w:szCs w:val="24"/>
              </w:rPr>
              <w:t xml:space="preserve">Especially during the final year </w:t>
            </w:r>
            <w:r w:rsidR="00EB4543">
              <w:rPr>
                <w:rFonts w:ascii="Times New Roman" w:hAnsi="Times New Roman"/>
                <w:sz w:val="24"/>
                <w:szCs w:val="24"/>
              </w:rPr>
              <w:t>at University</w:t>
            </w:r>
            <w:r w:rsidRPr="00772CD2">
              <w:rPr>
                <w:rFonts w:ascii="Times New Roman" w:hAnsi="Times New Roman"/>
                <w:sz w:val="24"/>
                <w:szCs w:val="24"/>
              </w:rPr>
              <w:t xml:space="preserve">, students need to think about their future career, they need to take part </w:t>
            </w:r>
            <w:r w:rsidR="00906AA0" w:rsidRPr="00772CD2">
              <w:rPr>
                <w:rFonts w:ascii="Times New Roman" w:hAnsi="Times New Roman"/>
                <w:sz w:val="24"/>
                <w:szCs w:val="24"/>
              </w:rPr>
              <w:t xml:space="preserve">in assessment centres, give presentations during interviews and need </w:t>
            </w:r>
            <w:r w:rsidR="00695E68" w:rsidRPr="00772CD2">
              <w:rPr>
                <w:rFonts w:ascii="Times New Roman" w:hAnsi="Times New Roman"/>
                <w:sz w:val="24"/>
                <w:szCs w:val="24"/>
              </w:rPr>
              <w:t xml:space="preserve">to have a professional network (V1). </w:t>
            </w:r>
            <w:r w:rsidR="00EB4543">
              <w:rPr>
                <w:rFonts w:ascii="Times New Roman" w:hAnsi="Times New Roman"/>
                <w:sz w:val="24"/>
                <w:szCs w:val="24"/>
              </w:rPr>
              <w:t xml:space="preserve">As module leader for </w:t>
            </w:r>
            <w:r w:rsidRPr="00772CD2">
              <w:rPr>
                <w:rFonts w:ascii="Times New Roman" w:hAnsi="Times New Roman"/>
                <w:sz w:val="24"/>
                <w:szCs w:val="24"/>
              </w:rPr>
              <w:t>“Organisational Consultancy”, I realised t</w:t>
            </w:r>
            <w:r w:rsidR="00906AA0" w:rsidRPr="00772CD2">
              <w:rPr>
                <w:rFonts w:ascii="Times New Roman" w:hAnsi="Times New Roman"/>
                <w:sz w:val="24"/>
                <w:szCs w:val="24"/>
              </w:rPr>
              <w:t>hat this module offers an opportunity to help students</w:t>
            </w:r>
            <w:r w:rsidR="00EB4543">
              <w:rPr>
                <w:rFonts w:ascii="Times New Roman" w:hAnsi="Times New Roman"/>
                <w:sz w:val="24"/>
                <w:szCs w:val="24"/>
              </w:rPr>
              <w:t xml:space="preserve"> into the real business world by providing support in these activities </w:t>
            </w:r>
            <w:r w:rsidR="00695E68" w:rsidRPr="00772CD2">
              <w:rPr>
                <w:rFonts w:ascii="Times New Roman" w:hAnsi="Times New Roman"/>
                <w:sz w:val="24"/>
                <w:szCs w:val="24"/>
              </w:rPr>
              <w:t xml:space="preserve">(K1, K2, </w:t>
            </w:r>
            <w:proofErr w:type="gramStart"/>
            <w:r w:rsidR="00695E68" w:rsidRPr="00772CD2">
              <w:rPr>
                <w:rFonts w:ascii="Times New Roman" w:hAnsi="Times New Roman"/>
                <w:sz w:val="24"/>
                <w:szCs w:val="24"/>
              </w:rPr>
              <w:t>V1</w:t>
            </w:r>
            <w:proofErr w:type="gramEnd"/>
            <w:r w:rsidR="00695E68" w:rsidRPr="00772CD2">
              <w:rPr>
                <w:rFonts w:ascii="Times New Roman" w:hAnsi="Times New Roman"/>
                <w:sz w:val="24"/>
                <w:szCs w:val="24"/>
              </w:rPr>
              <w:t>)</w:t>
            </w:r>
            <w:r w:rsidR="00906AA0" w:rsidRPr="00772CD2">
              <w:rPr>
                <w:rFonts w:ascii="Times New Roman" w:hAnsi="Times New Roman"/>
                <w:sz w:val="24"/>
                <w:szCs w:val="24"/>
              </w:rPr>
              <w:t xml:space="preserve">. In my preparation for this module and by speaking to local businesses, I discovered that many consultants or entrepreneurs were genuinely very happy to come in and give guest lectures, amongst them were </w:t>
            </w:r>
            <w:r w:rsidR="000D2D4A">
              <w:rPr>
                <w:rFonts w:ascii="Times New Roman" w:hAnsi="Times New Roman"/>
                <w:sz w:val="24"/>
                <w:szCs w:val="24"/>
              </w:rPr>
              <w:t xml:space="preserve">the </w:t>
            </w:r>
            <w:r w:rsidR="00906AA0" w:rsidRPr="00772CD2">
              <w:rPr>
                <w:rFonts w:ascii="Times New Roman" w:hAnsi="Times New Roman"/>
                <w:sz w:val="24"/>
                <w:szCs w:val="24"/>
              </w:rPr>
              <w:t xml:space="preserve">founders of Gower Cottage Brownies, All Trousers, </w:t>
            </w:r>
            <w:proofErr w:type="spellStart"/>
            <w:r w:rsidR="00906AA0" w:rsidRPr="00772CD2">
              <w:rPr>
                <w:rFonts w:ascii="Times New Roman" w:hAnsi="Times New Roman"/>
                <w:sz w:val="24"/>
                <w:szCs w:val="24"/>
              </w:rPr>
              <w:t>Neodynamics</w:t>
            </w:r>
            <w:proofErr w:type="spellEnd"/>
            <w:r w:rsidR="00906AA0" w:rsidRPr="00772CD2">
              <w:rPr>
                <w:rFonts w:ascii="Times New Roman" w:hAnsi="Times New Roman"/>
                <w:sz w:val="24"/>
                <w:szCs w:val="24"/>
              </w:rPr>
              <w:t xml:space="preserve"> and the mar</w:t>
            </w:r>
            <w:r w:rsidR="00695E68" w:rsidRPr="00772CD2">
              <w:rPr>
                <w:rFonts w:ascii="Times New Roman" w:hAnsi="Times New Roman"/>
                <w:sz w:val="24"/>
                <w:szCs w:val="24"/>
              </w:rPr>
              <w:t xml:space="preserve">keting consultant of Wolfestone (A1, K1, K2, </w:t>
            </w:r>
            <w:proofErr w:type="gramStart"/>
            <w:r w:rsidR="00695E68" w:rsidRPr="00772CD2">
              <w:rPr>
                <w:rFonts w:ascii="Times New Roman" w:hAnsi="Times New Roman"/>
                <w:sz w:val="24"/>
                <w:szCs w:val="24"/>
              </w:rPr>
              <w:t>K3</w:t>
            </w:r>
            <w:proofErr w:type="gramEnd"/>
            <w:r w:rsidR="00695E68" w:rsidRPr="00772CD2">
              <w:rPr>
                <w:rFonts w:ascii="Times New Roman" w:hAnsi="Times New Roman"/>
                <w:sz w:val="24"/>
                <w:szCs w:val="24"/>
              </w:rPr>
              <w:t>).</w:t>
            </w:r>
            <w:r w:rsidR="00906AA0" w:rsidRPr="00772CD2">
              <w:rPr>
                <w:rFonts w:ascii="Times New Roman" w:hAnsi="Times New Roman"/>
                <w:sz w:val="24"/>
                <w:szCs w:val="24"/>
              </w:rPr>
              <w:t xml:space="preserve"> </w:t>
            </w:r>
            <w:r w:rsidR="00857E4E" w:rsidRPr="00772CD2">
              <w:rPr>
                <w:rFonts w:ascii="Times New Roman" w:hAnsi="Times New Roman"/>
                <w:sz w:val="24"/>
                <w:szCs w:val="24"/>
              </w:rPr>
              <w:t xml:space="preserve">Students </w:t>
            </w:r>
            <w:proofErr w:type="gramStart"/>
            <w:r w:rsidR="00857E4E" w:rsidRPr="00772CD2">
              <w:rPr>
                <w:rFonts w:ascii="Times New Roman" w:hAnsi="Times New Roman"/>
                <w:sz w:val="24"/>
                <w:szCs w:val="24"/>
              </w:rPr>
              <w:t>were inspired</w:t>
            </w:r>
            <w:proofErr w:type="gramEnd"/>
            <w:r w:rsidR="00857E4E" w:rsidRPr="00772CD2">
              <w:rPr>
                <w:rFonts w:ascii="Times New Roman" w:hAnsi="Times New Roman"/>
                <w:sz w:val="24"/>
                <w:szCs w:val="24"/>
              </w:rPr>
              <w:t xml:space="preserve"> by their entrepreneurial spirit and were able to incre</w:t>
            </w:r>
            <w:r w:rsidR="00695E68" w:rsidRPr="00772CD2">
              <w:rPr>
                <w:rFonts w:ascii="Times New Roman" w:hAnsi="Times New Roman"/>
                <w:sz w:val="24"/>
                <w:szCs w:val="24"/>
              </w:rPr>
              <w:t>ase their professional networks (K1, V1).</w:t>
            </w:r>
            <w:r w:rsidR="00857E4E" w:rsidRPr="00772CD2">
              <w:rPr>
                <w:rFonts w:ascii="Times New Roman" w:hAnsi="Times New Roman"/>
                <w:sz w:val="24"/>
                <w:szCs w:val="24"/>
              </w:rPr>
              <w:t xml:space="preserve"> For instance, one student started </w:t>
            </w:r>
            <w:r w:rsidR="000D2D4A">
              <w:rPr>
                <w:rFonts w:ascii="Times New Roman" w:hAnsi="Times New Roman"/>
                <w:sz w:val="24"/>
                <w:szCs w:val="24"/>
              </w:rPr>
              <w:t xml:space="preserve">on internship </w:t>
            </w:r>
            <w:r w:rsidR="00857E4E" w:rsidRPr="00772CD2">
              <w:rPr>
                <w:rFonts w:ascii="Times New Roman" w:hAnsi="Times New Roman"/>
                <w:sz w:val="24"/>
                <w:szCs w:val="24"/>
              </w:rPr>
              <w:t xml:space="preserve">for Wolfestone and has now full-time job with this organisation. </w:t>
            </w:r>
            <w:r w:rsidR="00723AFC" w:rsidRPr="00772CD2">
              <w:rPr>
                <w:rFonts w:ascii="Times New Roman" w:hAnsi="Times New Roman"/>
                <w:sz w:val="24"/>
                <w:szCs w:val="24"/>
              </w:rPr>
              <w:t>Furthermore, I have also asked my colleagues to attend these professional guest lectures as part of their ow</w:t>
            </w:r>
            <w:r w:rsidR="00B54D12" w:rsidRPr="00772CD2">
              <w:rPr>
                <w:rFonts w:ascii="Times New Roman" w:hAnsi="Times New Roman"/>
                <w:sz w:val="24"/>
                <w:szCs w:val="24"/>
              </w:rPr>
              <w:t>n CPD</w:t>
            </w:r>
            <w:r w:rsidR="00695E68" w:rsidRPr="00772CD2">
              <w:rPr>
                <w:rFonts w:ascii="Times New Roman" w:hAnsi="Times New Roman"/>
                <w:sz w:val="24"/>
                <w:szCs w:val="24"/>
              </w:rPr>
              <w:t xml:space="preserve">. Contacts </w:t>
            </w:r>
            <w:r w:rsidR="00723AFC" w:rsidRPr="00772CD2">
              <w:rPr>
                <w:rFonts w:ascii="Times New Roman" w:hAnsi="Times New Roman"/>
                <w:sz w:val="24"/>
                <w:szCs w:val="24"/>
              </w:rPr>
              <w:t xml:space="preserve">made with these businesses have now been used </w:t>
            </w:r>
            <w:r w:rsidR="00B54D12" w:rsidRPr="00772CD2">
              <w:rPr>
                <w:rFonts w:ascii="Times New Roman" w:hAnsi="Times New Roman"/>
                <w:sz w:val="24"/>
                <w:szCs w:val="24"/>
              </w:rPr>
              <w:t>by different colleagues within the</w:t>
            </w:r>
            <w:r w:rsidR="00695E68" w:rsidRPr="00772CD2">
              <w:rPr>
                <w:rFonts w:ascii="Times New Roman" w:hAnsi="Times New Roman"/>
                <w:sz w:val="24"/>
                <w:szCs w:val="24"/>
              </w:rPr>
              <w:t xml:space="preserve"> Business School (K6, V4)</w:t>
            </w:r>
            <w:r w:rsidR="00723AFC" w:rsidRPr="00772CD2">
              <w:rPr>
                <w:rFonts w:ascii="Times New Roman" w:hAnsi="Times New Roman"/>
                <w:sz w:val="24"/>
                <w:szCs w:val="24"/>
              </w:rPr>
              <w:t xml:space="preserve">. </w:t>
            </w:r>
          </w:p>
          <w:p w:rsidR="00FE0A25" w:rsidRPr="00772CD2" w:rsidRDefault="00FE0A25" w:rsidP="00B54D12">
            <w:pPr>
              <w:jc w:val="both"/>
              <w:rPr>
                <w:rFonts w:ascii="Times New Roman" w:hAnsi="Times New Roman"/>
                <w:sz w:val="24"/>
                <w:szCs w:val="24"/>
              </w:rPr>
            </w:pPr>
          </w:p>
          <w:p w:rsidR="00695E68" w:rsidRPr="00772CD2" w:rsidRDefault="00695E68" w:rsidP="00F83337">
            <w:pPr>
              <w:jc w:val="both"/>
              <w:rPr>
                <w:rFonts w:ascii="Times New Roman" w:hAnsi="Times New Roman"/>
                <w:b/>
                <w:sz w:val="24"/>
                <w:szCs w:val="24"/>
              </w:rPr>
            </w:pPr>
          </w:p>
          <w:p w:rsidR="00695E68" w:rsidRPr="00772CD2" w:rsidRDefault="00695E68" w:rsidP="00F83337">
            <w:pPr>
              <w:jc w:val="both"/>
              <w:rPr>
                <w:rFonts w:ascii="Times New Roman" w:hAnsi="Times New Roman"/>
                <w:b/>
                <w:sz w:val="24"/>
                <w:szCs w:val="24"/>
              </w:rPr>
            </w:pPr>
          </w:p>
          <w:p w:rsidR="00F83337" w:rsidRPr="00772CD2" w:rsidRDefault="00F83337" w:rsidP="00F83337">
            <w:pPr>
              <w:jc w:val="both"/>
              <w:rPr>
                <w:rFonts w:ascii="Times New Roman" w:hAnsi="Times New Roman"/>
                <w:b/>
                <w:sz w:val="24"/>
                <w:szCs w:val="24"/>
              </w:rPr>
            </w:pPr>
            <w:r w:rsidRPr="00772CD2">
              <w:rPr>
                <w:rFonts w:ascii="Times New Roman" w:hAnsi="Times New Roman"/>
                <w:b/>
                <w:sz w:val="24"/>
                <w:szCs w:val="24"/>
              </w:rPr>
              <w:t xml:space="preserve">References: </w:t>
            </w:r>
          </w:p>
          <w:p w:rsidR="00F83337" w:rsidRPr="00772CD2" w:rsidRDefault="00F83337" w:rsidP="00F83337">
            <w:pPr>
              <w:jc w:val="both"/>
              <w:rPr>
                <w:rFonts w:ascii="Times New Roman" w:hAnsi="Times New Roman"/>
                <w:sz w:val="24"/>
                <w:szCs w:val="24"/>
              </w:rPr>
            </w:pPr>
          </w:p>
          <w:p w:rsidR="00F83337" w:rsidRPr="00772CD2" w:rsidRDefault="00F83337" w:rsidP="00F83337">
            <w:pPr>
              <w:jc w:val="both"/>
              <w:rPr>
                <w:rFonts w:ascii="Times New Roman" w:hAnsi="Times New Roman"/>
                <w:sz w:val="24"/>
                <w:szCs w:val="24"/>
              </w:rPr>
            </w:pPr>
            <w:proofErr w:type="spellStart"/>
            <w:r w:rsidRPr="00772CD2">
              <w:rPr>
                <w:rFonts w:ascii="Times New Roman" w:hAnsi="Times New Roman"/>
                <w:sz w:val="24"/>
                <w:szCs w:val="24"/>
              </w:rPr>
              <w:t>Blaschke</w:t>
            </w:r>
            <w:proofErr w:type="spellEnd"/>
            <w:r w:rsidRPr="00772CD2">
              <w:rPr>
                <w:rFonts w:ascii="Times New Roman" w:hAnsi="Times New Roman"/>
                <w:sz w:val="24"/>
                <w:szCs w:val="24"/>
              </w:rPr>
              <w:t xml:space="preserve">, L. M. (2012): </w:t>
            </w:r>
            <w:proofErr w:type="spellStart"/>
            <w:r w:rsidRPr="00772CD2">
              <w:rPr>
                <w:rFonts w:ascii="Times New Roman" w:hAnsi="Times New Roman"/>
                <w:sz w:val="24"/>
                <w:szCs w:val="24"/>
              </w:rPr>
              <w:t>Heutagogy</w:t>
            </w:r>
            <w:proofErr w:type="spellEnd"/>
            <w:r w:rsidRPr="00772CD2">
              <w:rPr>
                <w:rFonts w:ascii="Times New Roman" w:hAnsi="Times New Roman"/>
                <w:sz w:val="24"/>
                <w:szCs w:val="24"/>
              </w:rPr>
              <w:t xml:space="preserve"> and Lifelong Learning: A Review of </w:t>
            </w:r>
            <w:proofErr w:type="spellStart"/>
            <w:r w:rsidRPr="00772CD2">
              <w:rPr>
                <w:rFonts w:ascii="Times New Roman" w:hAnsi="Times New Roman"/>
                <w:sz w:val="24"/>
                <w:szCs w:val="24"/>
              </w:rPr>
              <w:t>Heutagogical</w:t>
            </w:r>
            <w:proofErr w:type="spellEnd"/>
            <w:r w:rsidRPr="00772CD2">
              <w:rPr>
                <w:rFonts w:ascii="Times New Roman" w:hAnsi="Times New Roman"/>
                <w:sz w:val="24"/>
                <w:szCs w:val="24"/>
              </w:rPr>
              <w:t xml:space="preserve"> Practice and Self-Determined Learning, The International Review of Research in Open and Distr</w:t>
            </w:r>
            <w:r w:rsidR="0077369B" w:rsidRPr="00772CD2">
              <w:rPr>
                <w:rFonts w:ascii="Times New Roman" w:hAnsi="Times New Roman"/>
                <w:sz w:val="24"/>
                <w:szCs w:val="24"/>
              </w:rPr>
              <w:t>ibuted Learning, Vol. 13, No. 1.</w:t>
            </w:r>
          </w:p>
          <w:p w:rsidR="00F83337" w:rsidRPr="00772CD2" w:rsidRDefault="00F83337" w:rsidP="00F83337">
            <w:pPr>
              <w:jc w:val="both"/>
              <w:rPr>
                <w:rFonts w:ascii="Times New Roman" w:hAnsi="Times New Roman"/>
                <w:sz w:val="24"/>
                <w:szCs w:val="24"/>
              </w:rPr>
            </w:pPr>
          </w:p>
          <w:p w:rsidR="0077369B" w:rsidRPr="00772CD2" w:rsidRDefault="0077369B" w:rsidP="0077369B">
            <w:pPr>
              <w:tabs>
                <w:tab w:val="left" w:pos="5220"/>
              </w:tabs>
              <w:rPr>
                <w:rStyle w:val="Emphasis"/>
                <w:rFonts w:ascii="Times New Roman" w:hAnsi="Times New Roman"/>
                <w:i w:val="0"/>
                <w:sz w:val="24"/>
                <w:szCs w:val="24"/>
                <w:lang w:val="en"/>
              </w:rPr>
            </w:pPr>
            <w:r w:rsidRPr="00772CD2">
              <w:rPr>
                <w:rStyle w:val="Emphasis"/>
                <w:rFonts w:ascii="Times New Roman" w:hAnsi="Times New Roman"/>
                <w:i w:val="0"/>
                <w:sz w:val="24"/>
                <w:szCs w:val="24"/>
                <w:lang w:val="en"/>
              </w:rPr>
              <w:t xml:space="preserve">Bond D, Cohen R &amp; Walker D, (1993): Using Experience for Learning, The Society for Research into Higher Education and Open University Press, Buckingham. </w:t>
            </w:r>
          </w:p>
          <w:p w:rsidR="0077369B" w:rsidRPr="00772CD2" w:rsidRDefault="0077369B" w:rsidP="00F83337">
            <w:pPr>
              <w:jc w:val="both"/>
              <w:rPr>
                <w:rFonts w:ascii="Times New Roman" w:hAnsi="Times New Roman"/>
                <w:sz w:val="24"/>
                <w:szCs w:val="24"/>
              </w:rPr>
            </w:pPr>
          </w:p>
          <w:p w:rsidR="00F63346" w:rsidRPr="00772CD2" w:rsidRDefault="00D24083" w:rsidP="00F83337">
            <w:pPr>
              <w:jc w:val="both"/>
              <w:rPr>
                <w:rFonts w:ascii="Times New Roman" w:hAnsi="Times New Roman"/>
                <w:sz w:val="24"/>
                <w:szCs w:val="24"/>
              </w:rPr>
            </w:pPr>
            <w:r w:rsidRPr="00772CD2">
              <w:rPr>
                <w:rFonts w:ascii="Times New Roman" w:hAnsi="Times New Roman"/>
                <w:sz w:val="24"/>
                <w:szCs w:val="24"/>
                <w:lang w:val="en-US"/>
              </w:rPr>
              <w:t xml:space="preserve">Dalziel, J. R. (2003): </w:t>
            </w:r>
            <w:r w:rsidR="00FA2369" w:rsidRPr="00772CD2">
              <w:rPr>
                <w:rFonts w:ascii="Times New Roman" w:hAnsi="Times New Roman"/>
                <w:sz w:val="24"/>
                <w:szCs w:val="24"/>
                <w:lang w:val="en-US"/>
              </w:rPr>
              <w:t>Implementing learning design: the Learning Ac</w:t>
            </w:r>
            <w:r w:rsidRPr="00772CD2">
              <w:rPr>
                <w:rFonts w:ascii="Times New Roman" w:hAnsi="Times New Roman"/>
                <w:sz w:val="24"/>
                <w:szCs w:val="24"/>
                <w:lang w:val="en-US"/>
              </w:rPr>
              <w:t>tivity Management System (LAMS)</w:t>
            </w:r>
            <w:r w:rsidR="00FA2369" w:rsidRPr="00772CD2">
              <w:rPr>
                <w:rFonts w:ascii="Times New Roman" w:hAnsi="Times New Roman"/>
                <w:sz w:val="24"/>
                <w:szCs w:val="24"/>
                <w:lang w:val="en-US"/>
              </w:rPr>
              <w:t>,</w:t>
            </w:r>
            <w:r w:rsidRPr="00772CD2">
              <w:rPr>
                <w:rFonts w:ascii="Times New Roman" w:hAnsi="Times New Roman"/>
                <w:sz w:val="24"/>
                <w:szCs w:val="24"/>
                <w:lang w:val="en-US"/>
              </w:rPr>
              <w:t xml:space="preserve"> in: </w:t>
            </w:r>
            <w:r w:rsidRPr="00772CD2">
              <w:rPr>
                <w:rFonts w:ascii="Times New Roman" w:hAnsi="Times New Roman"/>
                <w:iCs/>
                <w:sz w:val="24"/>
                <w:szCs w:val="24"/>
                <w:lang w:val="en-US"/>
              </w:rPr>
              <w:t>‘Interact, Integrate, Impact’</w:t>
            </w:r>
            <w:r w:rsidR="00FA2369" w:rsidRPr="00772CD2">
              <w:rPr>
                <w:rFonts w:ascii="Times New Roman" w:hAnsi="Times New Roman"/>
                <w:sz w:val="24"/>
                <w:szCs w:val="24"/>
                <w:lang w:val="en-US"/>
              </w:rPr>
              <w:t xml:space="preserve"> Proceedings ASCILITE, Australia, p. 593-596.</w:t>
            </w:r>
            <w:r w:rsidR="00FA2369" w:rsidRPr="00772CD2">
              <w:rPr>
                <w:rFonts w:ascii="Times New Roman" w:hAnsi="Times New Roman"/>
                <w:sz w:val="24"/>
                <w:szCs w:val="24"/>
              </w:rPr>
              <w:t xml:space="preserve"> </w:t>
            </w:r>
          </w:p>
          <w:p w:rsidR="00FA2369" w:rsidRPr="00772CD2" w:rsidRDefault="00FA2369" w:rsidP="00F83337">
            <w:pPr>
              <w:jc w:val="both"/>
              <w:rPr>
                <w:rFonts w:ascii="Times New Roman" w:hAnsi="Times New Roman"/>
                <w:sz w:val="24"/>
                <w:szCs w:val="24"/>
              </w:rPr>
            </w:pPr>
          </w:p>
          <w:p w:rsidR="00F83337" w:rsidRPr="00772CD2" w:rsidRDefault="00F83337" w:rsidP="00F83337">
            <w:pPr>
              <w:shd w:val="clear" w:color="auto" w:fill="FFFFFF"/>
              <w:outlineLvl w:val="1"/>
              <w:rPr>
                <w:rFonts w:ascii="Times New Roman" w:hAnsi="Times New Roman"/>
                <w:bCs/>
                <w:kern w:val="36"/>
                <w:sz w:val="24"/>
                <w:szCs w:val="24"/>
                <w:lang w:val="en"/>
              </w:rPr>
            </w:pPr>
            <w:proofErr w:type="spellStart"/>
            <w:r w:rsidRPr="00772CD2">
              <w:rPr>
                <w:rFonts w:ascii="Times New Roman" w:hAnsi="Times New Roman"/>
                <w:bCs/>
                <w:kern w:val="36"/>
                <w:sz w:val="24"/>
                <w:szCs w:val="24"/>
                <w:lang w:val="en"/>
              </w:rPr>
              <w:t>Garris</w:t>
            </w:r>
            <w:proofErr w:type="spellEnd"/>
            <w:r w:rsidRPr="00772CD2">
              <w:rPr>
                <w:rFonts w:ascii="Times New Roman" w:hAnsi="Times New Roman"/>
                <w:bCs/>
                <w:kern w:val="36"/>
                <w:sz w:val="24"/>
                <w:szCs w:val="24"/>
                <w:lang w:val="en"/>
              </w:rPr>
              <w:t xml:space="preserve">, R., </w:t>
            </w:r>
            <w:proofErr w:type="spellStart"/>
            <w:r w:rsidRPr="00772CD2">
              <w:rPr>
                <w:rFonts w:ascii="Times New Roman" w:hAnsi="Times New Roman"/>
                <w:bCs/>
                <w:kern w:val="36"/>
                <w:sz w:val="24"/>
                <w:szCs w:val="24"/>
                <w:lang w:val="en"/>
              </w:rPr>
              <w:t>Ahlers</w:t>
            </w:r>
            <w:proofErr w:type="spellEnd"/>
            <w:r w:rsidRPr="00772CD2">
              <w:rPr>
                <w:rFonts w:ascii="Times New Roman" w:hAnsi="Times New Roman"/>
                <w:bCs/>
                <w:kern w:val="36"/>
                <w:sz w:val="24"/>
                <w:szCs w:val="24"/>
                <w:lang w:val="en"/>
              </w:rPr>
              <w:t xml:space="preserve">, R. and </w:t>
            </w:r>
            <w:proofErr w:type="spellStart"/>
            <w:r w:rsidRPr="00772CD2">
              <w:rPr>
                <w:rFonts w:ascii="Times New Roman" w:hAnsi="Times New Roman"/>
                <w:bCs/>
                <w:kern w:val="36"/>
                <w:sz w:val="24"/>
                <w:szCs w:val="24"/>
                <w:lang w:val="en"/>
              </w:rPr>
              <w:t>Driskell</w:t>
            </w:r>
            <w:proofErr w:type="spellEnd"/>
            <w:r w:rsidRPr="00772CD2">
              <w:rPr>
                <w:rFonts w:ascii="Times New Roman" w:hAnsi="Times New Roman"/>
                <w:bCs/>
                <w:kern w:val="36"/>
                <w:sz w:val="24"/>
                <w:szCs w:val="24"/>
                <w:lang w:val="en"/>
              </w:rPr>
              <w:t>, J. (2002): Games, Motivation, and Learning: A Research and Practice Model in Simulation and Gaming, vol. 33 (4).</w:t>
            </w:r>
          </w:p>
          <w:p w:rsidR="00F83337" w:rsidRPr="00772CD2" w:rsidRDefault="00F83337" w:rsidP="00F83337">
            <w:pPr>
              <w:jc w:val="both"/>
              <w:rPr>
                <w:rFonts w:ascii="Times New Roman" w:hAnsi="Times New Roman"/>
                <w:sz w:val="24"/>
                <w:szCs w:val="24"/>
              </w:rPr>
            </w:pPr>
          </w:p>
          <w:p w:rsidR="00F83337" w:rsidRPr="00772CD2" w:rsidRDefault="00F83337" w:rsidP="00F83337">
            <w:pPr>
              <w:jc w:val="both"/>
              <w:rPr>
                <w:rFonts w:ascii="Times New Roman" w:hAnsi="Times New Roman"/>
                <w:sz w:val="24"/>
                <w:szCs w:val="24"/>
              </w:rPr>
            </w:pPr>
            <w:proofErr w:type="spellStart"/>
            <w:r w:rsidRPr="00772CD2">
              <w:rPr>
                <w:rFonts w:ascii="Times New Roman" w:hAnsi="Times New Roman"/>
                <w:sz w:val="24"/>
                <w:szCs w:val="24"/>
              </w:rPr>
              <w:lastRenderedPageBreak/>
              <w:t>Hmelo</w:t>
            </w:r>
            <w:proofErr w:type="spellEnd"/>
            <w:r w:rsidRPr="00772CD2">
              <w:rPr>
                <w:rFonts w:ascii="Times New Roman" w:hAnsi="Times New Roman"/>
                <w:sz w:val="24"/>
                <w:szCs w:val="24"/>
              </w:rPr>
              <w:t>-Silver, C. (2004): Problem-Based Learning: What and How Do Students Learn</w:t>
            </w:r>
            <w:proofErr w:type="gramStart"/>
            <w:r w:rsidRPr="00772CD2">
              <w:rPr>
                <w:rFonts w:ascii="Times New Roman" w:hAnsi="Times New Roman"/>
                <w:sz w:val="24"/>
                <w:szCs w:val="24"/>
              </w:rPr>
              <w:t>?,</w:t>
            </w:r>
            <w:proofErr w:type="gramEnd"/>
            <w:r w:rsidRPr="00772CD2">
              <w:rPr>
                <w:rFonts w:ascii="Times New Roman" w:hAnsi="Times New Roman"/>
                <w:sz w:val="24"/>
                <w:szCs w:val="24"/>
              </w:rPr>
              <w:t xml:space="preserve"> Educational Psychology Review, Vol. 16, No. 3, pp. 235-265.</w:t>
            </w:r>
          </w:p>
          <w:p w:rsidR="00F83337" w:rsidRPr="00772CD2" w:rsidRDefault="00F83337" w:rsidP="00F83337">
            <w:pPr>
              <w:jc w:val="both"/>
              <w:rPr>
                <w:rFonts w:ascii="Times New Roman" w:hAnsi="Times New Roman"/>
                <w:sz w:val="24"/>
                <w:szCs w:val="24"/>
              </w:rPr>
            </w:pPr>
          </w:p>
          <w:p w:rsidR="00F83337" w:rsidRPr="00772CD2" w:rsidRDefault="00F83337" w:rsidP="00F83337">
            <w:pPr>
              <w:jc w:val="both"/>
              <w:rPr>
                <w:rFonts w:ascii="Times New Roman" w:hAnsi="Times New Roman"/>
                <w:sz w:val="24"/>
                <w:szCs w:val="24"/>
              </w:rPr>
            </w:pPr>
            <w:r w:rsidRPr="00772CD2">
              <w:rPr>
                <w:rFonts w:ascii="Times New Roman" w:hAnsi="Times New Roman"/>
                <w:sz w:val="24"/>
                <w:szCs w:val="24"/>
              </w:rPr>
              <w:t xml:space="preserve">Kolb D. A., Rubin I. M. and </w:t>
            </w:r>
            <w:proofErr w:type="spellStart"/>
            <w:r w:rsidRPr="00772CD2">
              <w:rPr>
                <w:rFonts w:ascii="Times New Roman" w:hAnsi="Times New Roman"/>
                <w:sz w:val="24"/>
                <w:szCs w:val="24"/>
              </w:rPr>
              <w:t>Osland</w:t>
            </w:r>
            <w:proofErr w:type="spellEnd"/>
            <w:r w:rsidRPr="00772CD2">
              <w:rPr>
                <w:rFonts w:ascii="Times New Roman" w:hAnsi="Times New Roman"/>
                <w:sz w:val="24"/>
                <w:szCs w:val="24"/>
              </w:rPr>
              <w:t xml:space="preserve"> J. (1991) </w:t>
            </w:r>
            <w:r w:rsidRPr="00772CD2">
              <w:rPr>
                <w:rFonts w:ascii="Times New Roman" w:hAnsi="Times New Roman"/>
                <w:iCs/>
                <w:sz w:val="24"/>
                <w:szCs w:val="24"/>
              </w:rPr>
              <w:t xml:space="preserve">Organizational </w:t>
            </w:r>
            <w:proofErr w:type="spellStart"/>
            <w:r w:rsidRPr="00772CD2">
              <w:rPr>
                <w:rFonts w:ascii="Times New Roman" w:hAnsi="Times New Roman"/>
                <w:iCs/>
                <w:sz w:val="24"/>
                <w:szCs w:val="24"/>
              </w:rPr>
              <w:t>Behavior</w:t>
            </w:r>
            <w:proofErr w:type="spellEnd"/>
            <w:r w:rsidRPr="00772CD2">
              <w:rPr>
                <w:rFonts w:ascii="Times New Roman" w:hAnsi="Times New Roman"/>
                <w:iCs/>
                <w:sz w:val="24"/>
                <w:szCs w:val="24"/>
              </w:rPr>
              <w:t>; an experiential approach</w:t>
            </w:r>
            <w:r w:rsidRPr="00772CD2">
              <w:rPr>
                <w:rFonts w:ascii="Times New Roman" w:hAnsi="Times New Roman"/>
                <w:sz w:val="24"/>
                <w:szCs w:val="24"/>
              </w:rPr>
              <w:t xml:space="preserve"> (5th edition) Englewood Cliffs, Prentice-Hall. </w:t>
            </w:r>
          </w:p>
          <w:p w:rsidR="00F83337" w:rsidRPr="00772CD2" w:rsidRDefault="00F83337" w:rsidP="00F83337">
            <w:pPr>
              <w:shd w:val="clear" w:color="auto" w:fill="FFFFFF"/>
              <w:rPr>
                <w:rFonts w:ascii="Times New Roman" w:hAnsi="Times New Roman"/>
                <w:kern w:val="3"/>
                <w:sz w:val="24"/>
                <w:szCs w:val="24"/>
              </w:rPr>
            </w:pPr>
          </w:p>
          <w:p w:rsidR="00F83337" w:rsidRPr="00772CD2" w:rsidRDefault="00F83337" w:rsidP="00F83337">
            <w:pPr>
              <w:shd w:val="clear" w:color="auto" w:fill="FFFFFF"/>
              <w:rPr>
                <w:rFonts w:ascii="Times New Roman" w:hAnsi="Times New Roman"/>
                <w:sz w:val="24"/>
                <w:szCs w:val="24"/>
              </w:rPr>
            </w:pPr>
            <w:r w:rsidRPr="00772CD2">
              <w:rPr>
                <w:rFonts w:ascii="Times New Roman" w:hAnsi="Times New Roman"/>
                <w:kern w:val="3"/>
                <w:sz w:val="24"/>
                <w:szCs w:val="24"/>
              </w:rPr>
              <w:t>Mayer R. et al. (2009): Clickers in college classrooms: Fostering learning with questioning methods in large lecture classes, Contemporary Educational Psychology, Vol. 24, No. 1</w:t>
            </w:r>
            <w:r w:rsidRPr="00772CD2">
              <w:rPr>
                <w:rFonts w:ascii="Times New Roman" w:hAnsi="Times New Roman"/>
                <w:sz w:val="24"/>
                <w:szCs w:val="24"/>
              </w:rPr>
              <w:t xml:space="preserve">, </w:t>
            </w:r>
            <w:proofErr w:type="gramStart"/>
            <w:r w:rsidRPr="00772CD2">
              <w:rPr>
                <w:rFonts w:ascii="Times New Roman" w:hAnsi="Times New Roman"/>
                <w:sz w:val="24"/>
                <w:szCs w:val="24"/>
              </w:rPr>
              <w:t>pp</w:t>
            </w:r>
            <w:proofErr w:type="gramEnd"/>
            <w:r w:rsidRPr="00772CD2">
              <w:rPr>
                <w:rFonts w:ascii="Times New Roman" w:hAnsi="Times New Roman"/>
                <w:sz w:val="24"/>
                <w:szCs w:val="24"/>
              </w:rPr>
              <w:t xml:space="preserve">. 51 - 57. </w:t>
            </w:r>
          </w:p>
          <w:p w:rsidR="00F83337" w:rsidRPr="00772CD2" w:rsidRDefault="00F83337" w:rsidP="00B54D12">
            <w:pPr>
              <w:jc w:val="both"/>
              <w:rPr>
                <w:rFonts w:ascii="Times New Roman" w:hAnsi="Times New Roman"/>
                <w:sz w:val="24"/>
                <w:szCs w:val="24"/>
              </w:rPr>
            </w:pPr>
          </w:p>
          <w:p w:rsidR="00FE0A25" w:rsidRPr="00772CD2" w:rsidRDefault="00FE0A25" w:rsidP="00FE0A25">
            <w:pPr>
              <w:jc w:val="both"/>
              <w:rPr>
                <w:rFonts w:ascii="Times New Roman" w:hAnsi="Times New Roman"/>
                <w:sz w:val="24"/>
                <w:szCs w:val="24"/>
              </w:rPr>
            </w:pPr>
            <w:proofErr w:type="spellStart"/>
            <w:r w:rsidRPr="00772CD2">
              <w:rPr>
                <w:rFonts w:ascii="Times New Roman" w:hAnsi="Times New Roman"/>
                <w:sz w:val="24"/>
                <w:szCs w:val="24"/>
              </w:rPr>
              <w:t>Sloman</w:t>
            </w:r>
            <w:proofErr w:type="spellEnd"/>
            <w:r w:rsidRPr="00772CD2">
              <w:rPr>
                <w:rFonts w:ascii="Times New Roman" w:hAnsi="Times New Roman"/>
                <w:sz w:val="24"/>
                <w:szCs w:val="24"/>
              </w:rPr>
              <w:t xml:space="preserve">, J., </w:t>
            </w:r>
            <w:proofErr w:type="spellStart"/>
            <w:r w:rsidRPr="00772CD2">
              <w:rPr>
                <w:rFonts w:ascii="Times New Roman" w:hAnsi="Times New Roman"/>
                <w:sz w:val="24"/>
                <w:szCs w:val="24"/>
              </w:rPr>
              <w:t>Garrat</w:t>
            </w:r>
            <w:proofErr w:type="spellEnd"/>
            <w:r w:rsidRPr="00772CD2">
              <w:rPr>
                <w:rFonts w:ascii="Times New Roman" w:hAnsi="Times New Roman"/>
                <w:sz w:val="24"/>
                <w:szCs w:val="24"/>
              </w:rPr>
              <w:t>, D.</w:t>
            </w:r>
            <w:r w:rsidR="00927BE8" w:rsidRPr="00772CD2">
              <w:rPr>
                <w:rFonts w:ascii="Times New Roman" w:hAnsi="Times New Roman"/>
                <w:sz w:val="24"/>
                <w:szCs w:val="24"/>
              </w:rPr>
              <w:t>, Guest, J. and Jones, E. (2016)</w:t>
            </w:r>
            <w:r w:rsidRPr="00772CD2">
              <w:rPr>
                <w:rFonts w:ascii="Times New Roman" w:hAnsi="Times New Roman"/>
                <w:sz w:val="24"/>
                <w:szCs w:val="24"/>
              </w:rPr>
              <w:t>: Economics for Business, 7</w:t>
            </w:r>
            <w:r w:rsidRPr="00772CD2">
              <w:rPr>
                <w:rFonts w:ascii="Times New Roman" w:hAnsi="Times New Roman"/>
                <w:sz w:val="24"/>
                <w:szCs w:val="24"/>
                <w:vertAlign w:val="superscript"/>
              </w:rPr>
              <w:t>th</w:t>
            </w:r>
            <w:r w:rsidRPr="00772CD2">
              <w:rPr>
                <w:rFonts w:ascii="Times New Roman" w:hAnsi="Times New Roman"/>
                <w:sz w:val="24"/>
                <w:szCs w:val="24"/>
              </w:rPr>
              <w:t xml:space="preserve"> edition, Pearson, London. </w:t>
            </w:r>
          </w:p>
          <w:p w:rsidR="00FE0A25" w:rsidRPr="00772CD2" w:rsidRDefault="00FE0A25" w:rsidP="00FE0A25">
            <w:pPr>
              <w:jc w:val="both"/>
              <w:rPr>
                <w:rFonts w:ascii="Times New Roman" w:hAnsi="Times New Roman"/>
                <w:sz w:val="24"/>
                <w:szCs w:val="24"/>
              </w:rPr>
            </w:pPr>
          </w:p>
          <w:p w:rsidR="00FE0A25" w:rsidRPr="00772CD2" w:rsidRDefault="00FE0A25" w:rsidP="00F83337">
            <w:pPr>
              <w:shd w:val="clear" w:color="auto" w:fill="FFFFFF"/>
              <w:outlineLvl w:val="1"/>
              <w:rPr>
                <w:rFonts w:ascii="Times New Roman" w:hAnsi="Times New Roman"/>
                <w:sz w:val="24"/>
                <w:szCs w:val="24"/>
              </w:rPr>
            </w:pPr>
          </w:p>
        </w:tc>
      </w:tr>
    </w:tbl>
    <w:p w:rsidR="005F1278" w:rsidRPr="00772CD2" w:rsidRDefault="005F1278">
      <w:pPr>
        <w:rPr>
          <w:rFonts w:ascii="Times New Roman" w:hAnsi="Times New Roman"/>
        </w:rPr>
      </w:pPr>
    </w:p>
    <w:p w:rsidR="00F27006" w:rsidRPr="00772CD2" w:rsidRDefault="00F27006">
      <w:pPr>
        <w:rPr>
          <w:rFonts w:ascii="Times New Roman" w:hAnsi="Times New Roman"/>
        </w:rPr>
      </w:pPr>
    </w:p>
    <w:tbl>
      <w:tblPr>
        <w:tblStyle w:val="TableGrid"/>
        <w:tblW w:w="0" w:type="auto"/>
        <w:tblLook w:val="04A0" w:firstRow="1" w:lastRow="0" w:firstColumn="1" w:lastColumn="0" w:noHBand="0" w:noVBand="1"/>
      </w:tblPr>
      <w:tblGrid>
        <w:gridCol w:w="4908"/>
        <w:gridCol w:w="5548"/>
      </w:tblGrid>
      <w:tr w:rsidR="00CA12DC" w:rsidRPr="00772CD2" w:rsidTr="00AC5818">
        <w:tc>
          <w:tcPr>
            <w:tcW w:w="10598" w:type="dxa"/>
            <w:gridSpan w:val="2"/>
          </w:tcPr>
          <w:p w:rsidR="00CA12DC" w:rsidRPr="00772CD2" w:rsidRDefault="00CA12DC" w:rsidP="00656267">
            <w:pPr>
              <w:jc w:val="both"/>
              <w:rPr>
                <w:rFonts w:ascii="Times New Roman" w:hAnsi="Times New Roman"/>
                <w:b/>
                <w:sz w:val="28"/>
                <w:szCs w:val="28"/>
              </w:rPr>
            </w:pPr>
            <w:r w:rsidRPr="00772CD2">
              <w:rPr>
                <w:rFonts w:ascii="Times New Roman" w:hAnsi="Times New Roman"/>
                <w:b/>
                <w:sz w:val="28"/>
                <w:szCs w:val="28"/>
              </w:rPr>
              <w:t>A3:</w:t>
            </w:r>
            <w:r w:rsidRPr="00772CD2">
              <w:rPr>
                <w:rFonts w:ascii="Times New Roman" w:hAnsi="Times New Roman"/>
                <w:sz w:val="28"/>
                <w:szCs w:val="28"/>
              </w:rPr>
              <w:t xml:space="preserve">  </w:t>
            </w:r>
            <w:r w:rsidRPr="00772CD2">
              <w:rPr>
                <w:rFonts w:ascii="Times New Roman" w:hAnsi="Times New Roman"/>
                <w:b/>
                <w:sz w:val="28"/>
                <w:szCs w:val="28"/>
              </w:rPr>
              <w:t>Assessing an</w:t>
            </w:r>
            <w:r w:rsidR="005407DE" w:rsidRPr="00772CD2">
              <w:rPr>
                <w:rFonts w:ascii="Times New Roman" w:hAnsi="Times New Roman"/>
                <w:b/>
                <w:sz w:val="28"/>
                <w:szCs w:val="28"/>
              </w:rPr>
              <w:t>d giving feedback to learners (7</w:t>
            </w:r>
            <w:r w:rsidRPr="00772CD2">
              <w:rPr>
                <w:rFonts w:ascii="Times New Roman" w:hAnsi="Times New Roman"/>
                <w:b/>
                <w:sz w:val="28"/>
                <w:szCs w:val="28"/>
              </w:rPr>
              <w:t>00 words)</w:t>
            </w:r>
          </w:p>
          <w:p w:rsidR="00CA12DC" w:rsidRPr="00772CD2" w:rsidRDefault="00CA12DC" w:rsidP="007D2877">
            <w:pPr>
              <w:jc w:val="both"/>
              <w:rPr>
                <w:rFonts w:ascii="Times New Roman" w:hAnsi="Times New Roman"/>
                <w:sz w:val="24"/>
                <w:szCs w:val="24"/>
              </w:rPr>
            </w:pPr>
            <w:r w:rsidRPr="00772CD2">
              <w:rPr>
                <w:rFonts w:ascii="Times New Roman" w:hAnsi="Times New Roman"/>
                <w:sz w:val="24"/>
                <w:szCs w:val="24"/>
              </w:rPr>
              <w:t>Show how you</w:t>
            </w:r>
            <w:r w:rsidR="007D2877" w:rsidRPr="00772CD2">
              <w:rPr>
                <w:rFonts w:ascii="Times New Roman" w:hAnsi="Times New Roman"/>
                <w:sz w:val="24"/>
                <w:szCs w:val="24"/>
              </w:rPr>
              <w:t xml:space="preserve"> develop </w:t>
            </w:r>
            <w:r w:rsidRPr="00772CD2">
              <w:rPr>
                <w:rFonts w:ascii="Times New Roman" w:hAnsi="Times New Roman"/>
                <w:sz w:val="24"/>
                <w:szCs w:val="24"/>
              </w:rPr>
              <w:t xml:space="preserve">assessment strategies and activities </w:t>
            </w:r>
            <w:r w:rsidR="007D2877" w:rsidRPr="00772CD2">
              <w:rPr>
                <w:rFonts w:ascii="Times New Roman" w:hAnsi="Times New Roman"/>
                <w:sz w:val="24"/>
                <w:szCs w:val="24"/>
              </w:rPr>
              <w:t xml:space="preserve">that </w:t>
            </w:r>
            <w:r w:rsidRPr="00772CD2">
              <w:rPr>
                <w:rFonts w:ascii="Times New Roman" w:hAnsi="Times New Roman"/>
                <w:sz w:val="24"/>
                <w:szCs w:val="24"/>
              </w:rPr>
              <w:t>are appropriate to learning experiences</w:t>
            </w:r>
            <w:r w:rsidR="007D2877" w:rsidRPr="00772CD2">
              <w:rPr>
                <w:rFonts w:ascii="Times New Roman" w:hAnsi="Times New Roman"/>
                <w:sz w:val="24"/>
                <w:szCs w:val="24"/>
              </w:rPr>
              <w:t xml:space="preserve"> in a collegial manner</w:t>
            </w:r>
            <w:r w:rsidRPr="00772CD2">
              <w:rPr>
                <w:rFonts w:ascii="Times New Roman" w:hAnsi="Times New Roman"/>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772CD2">
              <w:rPr>
                <w:rFonts w:ascii="Times New Roman" w:hAnsi="Times New Roman"/>
                <w:sz w:val="24"/>
                <w:szCs w:val="24"/>
              </w:rPr>
              <w:t xml:space="preserve"> The assessment may be formative o</w:t>
            </w:r>
            <w:r w:rsidR="007D2877" w:rsidRPr="00772CD2">
              <w:rPr>
                <w:rFonts w:ascii="Times New Roman" w:hAnsi="Times New Roman"/>
                <w:sz w:val="24"/>
                <w:szCs w:val="24"/>
              </w:rPr>
              <w:t>r summative, formal or informal and should include examples of how your practice impacts/influences the professional practices of others.</w:t>
            </w:r>
            <w:r w:rsidR="005407DE" w:rsidRPr="00772CD2">
              <w:rPr>
                <w:rFonts w:ascii="Times New Roman" w:hAnsi="Times New Roman"/>
                <w:sz w:val="24"/>
                <w:szCs w:val="24"/>
              </w:rPr>
              <w:t xml:space="preserve"> </w:t>
            </w:r>
          </w:p>
        </w:tc>
      </w:tr>
      <w:tr w:rsidR="00772CD2" w:rsidRPr="00772CD2" w:rsidTr="00E0025F">
        <w:tc>
          <w:tcPr>
            <w:tcW w:w="4928" w:type="dxa"/>
          </w:tcPr>
          <w:p w:rsidR="00CA12DC" w:rsidRPr="00772CD2" w:rsidRDefault="00CA12DC" w:rsidP="00656267">
            <w:pPr>
              <w:rPr>
                <w:rFonts w:ascii="Times New Roman" w:hAnsi="Times New Roman"/>
                <w:sz w:val="20"/>
                <w:szCs w:val="20"/>
                <w:u w:val="single"/>
              </w:rPr>
            </w:pPr>
            <w:r w:rsidRPr="00772CD2">
              <w:rPr>
                <w:rFonts w:ascii="Times New Roman" w:hAnsi="Times New Roman"/>
                <w:sz w:val="20"/>
                <w:szCs w:val="20"/>
                <w:u w:val="single"/>
              </w:rPr>
              <w:t>Engagement with appropriate assessment strategies including:</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Use of assessments relevant to learning outcomes</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Appropriate assessments for the student profile</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Engagement in formal quality assurance processes relating to assessment</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Selection and use of appropriate feedback mechanisms</w:t>
            </w:r>
          </w:p>
        </w:tc>
        <w:tc>
          <w:tcPr>
            <w:tcW w:w="5670" w:type="dxa"/>
          </w:tcPr>
          <w:p w:rsidR="00CA12DC" w:rsidRPr="00772CD2" w:rsidRDefault="00CA12DC" w:rsidP="00656267">
            <w:pPr>
              <w:jc w:val="both"/>
              <w:rPr>
                <w:rFonts w:ascii="Times New Roman" w:hAnsi="Times New Roman"/>
                <w:sz w:val="20"/>
                <w:szCs w:val="20"/>
              </w:rPr>
            </w:pPr>
            <w:r w:rsidRPr="00772CD2">
              <w:rPr>
                <w:rFonts w:ascii="Times New Roman" w:hAnsi="Times New Roman"/>
                <w:sz w:val="20"/>
                <w:szCs w:val="20"/>
                <w:u w:val="single"/>
              </w:rPr>
              <w:t>Evidence might include</w:t>
            </w:r>
            <w:r w:rsidR="007D2877" w:rsidRPr="00772CD2">
              <w:rPr>
                <w:rFonts w:ascii="Times New Roman" w:hAnsi="Times New Roman"/>
                <w:sz w:val="20"/>
                <w:szCs w:val="20"/>
                <w:u w:val="single"/>
              </w:rPr>
              <w:t xml:space="preserve"> </w:t>
            </w:r>
            <w:r w:rsidR="007D2877" w:rsidRPr="00772CD2">
              <w:rPr>
                <w:rFonts w:ascii="Times New Roman" w:hAnsi="Times New Roman"/>
                <w:sz w:val="20"/>
                <w:szCs w:val="20"/>
                <w:highlight w:val="yellow"/>
                <w:u w:val="single"/>
              </w:rPr>
              <w:t>collaborative working to develop</w:t>
            </w:r>
            <w:r w:rsidR="00711466" w:rsidRPr="00772CD2">
              <w:rPr>
                <w:rFonts w:ascii="Times New Roman" w:hAnsi="Times New Roman"/>
                <w:sz w:val="20"/>
                <w:szCs w:val="20"/>
                <w:highlight w:val="yellow"/>
                <w:u w:val="single"/>
              </w:rPr>
              <w:t xml:space="preserve"> and influence</w:t>
            </w:r>
            <w:r w:rsidRPr="00772CD2">
              <w:rPr>
                <w:rFonts w:ascii="Times New Roman" w:hAnsi="Times New Roman"/>
                <w:sz w:val="20"/>
                <w:szCs w:val="20"/>
                <w:highlight w:val="yellow"/>
                <w:u w:val="single"/>
              </w:rPr>
              <w:t>:</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Appropriately targeted assessment tasks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Student evaluations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Peer reviews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Observation feedback</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Learning materials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Moderation documents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External examiner activity</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Innovative approaches to assessment and feedback</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Student responses to feedback</w:t>
            </w:r>
          </w:p>
          <w:p w:rsidR="005407DE" w:rsidRPr="00772CD2" w:rsidRDefault="005407DE" w:rsidP="005407DE">
            <w:pPr>
              <w:ind w:left="57"/>
              <w:rPr>
                <w:rFonts w:ascii="Times New Roman" w:hAnsi="Times New Roman"/>
                <w:sz w:val="20"/>
                <w:szCs w:val="20"/>
              </w:rPr>
            </w:pPr>
          </w:p>
        </w:tc>
      </w:tr>
      <w:tr w:rsidR="005407DE" w:rsidRPr="00772CD2" w:rsidTr="00AC5818">
        <w:tc>
          <w:tcPr>
            <w:tcW w:w="10598" w:type="dxa"/>
            <w:gridSpan w:val="2"/>
          </w:tcPr>
          <w:p w:rsidR="005407DE" w:rsidRPr="00772CD2" w:rsidRDefault="005407DE" w:rsidP="00656267">
            <w:pPr>
              <w:jc w:val="both"/>
              <w:rPr>
                <w:rFonts w:ascii="Times New Roman" w:hAnsi="Times New Roman"/>
                <w:b/>
                <w:sz w:val="24"/>
                <w:szCs w:val="24"/>
                <w:u w:val="single"/>
              </w:rPr>
            </w:pPr>
            <w:r w:rsidRPr="00772CD2">
              <w:rPr>
                <w:rFonts w:ascii="Times New Roman" w:hAnsi="Times New Roman"/>
                <w:b/>
                <w:sz w:val="24"/>
                <w:szCs w:val="24"/>
                <w:u w:val="single"/>
              </w:rPr>
              <w:t>Write your evidence here</w:t>
            </w:r>
          </w:p>
          <w:p w:rsidR="00901C69" w:rsidRPr="00772CD2" w:rsidRDefault="00901C69" w:rsidP="007E6C4C">
            <w:pPr>
              <w:jc w:val="both"/>
              <w:rPr>
                <w:rFonts w:ascii="Times New Roman" w:hAnsi="Times New Roman"/>
                <w:sz w:val="24"/>
                <w:szCs w:val="24"/>
              </w:rPr>
            </w:pPr>
          </w:p>
          <w:p w:rsidR="00901C69" w:rsidRPr="00772CD2" w:rsidRDefault="00DA2524" w:rsidP="007E6C4C">
            <w:pPr>
              <w:jc w:val="both"/>
              <w:rPr>
                <w:rFonts w:ascii="Times New Roman" w:hAnsi="Times New Roman"/>
                <w:sz w:val="24"/>
                <w:szCs w:val="24"/>
              </w:rPr>
            </w:pPr>
            <w:r>
              <w:rPr>
                <w:rFonts w:ascii="Times New Roman" w:hAnsi="Times New Roman"/>
                <w:sz w:val="24"/>
                <w:szCs w:val="24"/>
              </w:rPr>
              <w:t>As experience and research shows (Biggs 1999), a</w:t>
            </w:r>
            <w:r w:rsidR="00901C69" w:rsidRPr="00772CD2">
              <w:rPr>
                <w:rFonts w:ascii="Times New Roman" w:hAnsi="Times New Roman"/>
                <w:sz w:val="24"/>
                <w:szCs w:val="24"/>
              </w:rPr>
              <w:t xml:space="preserve">ssessing students in a robust, fair and reliable manner is a challenging task for the individual lecturer </w:t>
            </w:r>
            <w:r>
              <w:rPr>
                <w:rFonts w:ascii="Times New Roman" w:hAnsi="Times New Roman"/>
                <w:sz w:val="24"/>
                <w:szCs w:val="24"/>
              </w:rPr>
              <w:t>and becomes more difficult</w:t>
            </w:r>
            <w:r w:rsidR="00901C69" w:rsidRPr="00772CD2">
              <w:rPr>
                <w:rFonts w:ascii="Times New Roman" w:hAnsi="Times New Roman"/>
                <w:sz w:val="24"/>
                <w:szCs w:val="24"/>
              </w:rPr>
              <w:t xml:space="preserve"> when </w:t>
            </w:r>
            <w:r w:rsidR="002F1E41" w:rsidRPr="00772CD2">
              <w:rPr>
                <w:rFonts w:ascii="Times New Roman" w:hAnsi="Times New Roman"/>
                <w:sz w:val="24"/>
                <w:szCs w:val="24"/>
              </w:rPr>
              <w:t xml:space="preserve">the teaching is </w:t>
            </w:r>
            <w:r w:rsidR="00901C69" w:rsidRPr="00772CD2">
              <w:rPr>
                <w:rFonts w:ascii="Times New Roman" w:hAnsi="Times New Roman"/>
                <w:sz w:val="24"/>
                <w:szCs w:val="24"/>
              </w:rPr>
              <w:t>shared between colleagues</w:t>
            </w:r>
            <w:r>
              <w:rPr>
                <w:rFonts w:ascii="Times New Roman" w:hAnsi="Times New Roman"/>
                <w:sz w:val="24"/>
                <w:szCs w:val="24"/>
              </w:rPr>
              <w:t xml:space="preserve"> (K1, K5)</w:t>
            </w:r>
            <w:r w:rsidR="00901C69" w:rsidRPr="00772CD2">
              <w:rPr>
                <w:rFonts w:ascii="Times New Roman" w:hAnsi="Times New Roman"/>
                <w:sz w:val="24"/>
                <w:szCs w:val="24"/>
              </w:rPr>
              <w:t>.</w:t>
            </w:r>
            <w:r w:rsidR="002F1E41" w:rsidRPr="00772CD2">
              <w:rPr>
                <w:rFonts w:ascii="Times New Roman" w:hAnsi="Times New Roman"/>
                <w:sz w:val="24"/>
                <w:szCs w:val="24"/>
              </w:rPr>
              <w:t xml:space="preserve"> F</w:t>
            </w:r>
            <w:r w:rsidR="00901C69" w:rsidRPr="00772CD2">
              <w:rPr>
                <w:rFonts w:ascii="Times New Roman" w:hAnsi="Times New Roman"/>
                <w:sz w:val="24"/>
                <w:szCs w:val="24"/>
              </w:rPr>
              <w:t xml:space="preserve">eedback is crucial for the individual student, </w:t>
            </w:r>
            <w:proofErr w:type="gramStart"/>
            <w:r w:rsidR="00901C69" w:rsidRPr="00772CD2">
              <w:rPr>
                <w:rFonts w:ascii="Times New Roman" w:hAnsi="Times New Roman"/>
                <w:sz w:val="24"/>
                <w:szCs w:val="24"/>
              </w:rPr>
              <w:t>not only in terms of the cognitive learning experience</w:t>
            </w:r>
            <w:r w:rsidR="000D2D4A">
              <w:rPr>
                <w:rFonts w:ascii="Times New Roman" w:hAnsi="Times New Roman"/>
                <w:sz w:val="24"/>
                <w:szCs w:val="24"/>
              </w:rPr>
              <w:t xml:space="preserve"> and development</w:t>
            </w:r>
            <w:proofErr w:type="gramEnd"/>
            <w:r w:rsidR="00901C69" w:rsidRPr="00772CD2">
              <w:rPr>
                <w:rFonts w:ascii="Times New Roman" w:hAnsi="Times New Roman"/>
                <w:sz w:val="24"/>
                <w:szCs w:val="24"/>
              </w:rPr>
              <w:t>, but can also have a significant impact on motivational and emotional well</w:t>
            </w:r>
            <w:r w:rsidR="00A7334E" w:rsidRPr="00772CD2">
              <w:rPr>
                <w:rFonts w:ascii="Times New Roman" w:hAnsi="Times New Roman"/>
                <w:sz w:val="24"/>
                <w:szCs w:val="24"/>
              </w:rPr>
              <w:t>-being</w:t>
            </w:r>
            <w:r w:rsidR="003923EA">
              <w:rPr>
                <w:rFonts w:ascii="Times New Roman" w:hAnsi="Times New Roman"/>
                <w:sz w:val="24"/>
                <w:szCs w:val="24"/>
              </w:rPr>
              <w:t xml:space="preserve"> (Biggs 1999, </w:t>
            </w:r>
            <w:proofErr w:type="spellStart"/>
            <w:r w:rsidR="003923EA">
              <w:rPr>
                <w:rFonts w:ascii="Times New Roman" w:hAnsi="Times New Roman"/>
                <w:sz w:val="24"/>
                <w:szCs w:val="24"/>
              </w:rPr>
              <w:t>Sembill</w:t>
            </w:r>
            <w:proofErr w:type="spellEnd"/>
            <w:r w:rsidR="003923EA">
              <w:rPr>
                <w:rFonts w:ascii="Times New Roman" w:hAnsi="Times New Roman"/>
                <w:sz w:val="24"/>
                <w:szCs w:val="24"/>
              </w:rPr>
              <w:t xml:space="preserve"> et al. 2002)</w:t>
            </w:r>
            <w:r w:rsidR="00676960">
              <w:rPr>
                <w:rFonts w:ascii="Times New Roman" w:hAnsi="Times New Roman"/>
                <w:sz w:val="24"/>
                <w:szCs w:val="24"/>
              </w:rPr>
              <w:t xml:space="preserve"> (V1</w:t>
            </w:r>
            <w:r w:rsidR="00AD6F19">
              <w:rPr>
                <w:rFonts w:ascii="Times New Roman" w:hAnsi="Times New Roman"/>
                <w:sz w:val="24"/>
                <w:szCs w:val="24"/>
              </w:rPr>
              <w:t>, V3</w:t>
            </w:r>
            <w:r w:rsidR="00676960">
              <w:rPr>
                <w:rFonts w:ascii="Times New Roman" w:hAnsi="Times New Roman"/>
                <w:sz w:val="24"/>
                <w:szCs w:val="24"/>
              </w:rPr>
              <w:t>)</w:t>
            </w:r>
            <w:r w:rsidR="00A7334E" w:rsidRPr="00772CD2">
              <w:rPr>
                <w:rFonts w:ascii="Times New Roman" w:hAnsi="Times New Roman"/>
                <w:sz w:val="24"/>
                <w:szCs w:val="24"/>
              </w:rPr>
              <w:t>.</w:t>
            </w:r>
            <w:r w:rsidR="000D2D4A">
              <w:rPr>
                <w:rFonts w:ascii="Times New Roman" w:hAnsi="Times New Roman"/>
                <w:sz w:val="24"/>
                <w:szCs w:val="24"/>
              </w:rPr>
              <w:t xml:space="preserve"> </w:t>
            </w:r>
            <w:r w:rsidR="00A7334E" w:rsidRPr="00CA491D">
              <w:rPr>
                <w:rFonts w:ascii="Times New Roman" w:hAnsi="Times New Roman"/>
                <w:sz w:val="24"/>
                <w:szCs w:val="24"/>
              </w:rPr>
              <w:t>For students to become independent learners, they need to able to understan</w:t>
            </w:r>
            <w:r w:rsidR="00CA491D">
              <w:rPr>
                <w:rFonts w:ascii="Times New Roman" w:hAnsi="Times New Roman"/>
                <w:sz w:val="24"/>
                <w:szCs w:val="24"/>
              </w:rPr>
              <w:t>d and apply assessment criteria (K3).</w:t>
            </w:r>
            <w:r w:rsidR="000D2D4A">
              <w:rPr>
                <w:rFonts w:ascii="Times New Roman" w:hAnsi="Times New Roman"/>
                <w:sz w:val="24"/>
                <w:szCs w:val="24"/>
              </w:rPr>
              <w:t xml:space="preserve"> Overall, I prefer the use of formative to summative assessments due to their greater impact on the learning process </w:t>
            </w:r>
            <w:r w:rsidR="000D2D4A">
              <w:rPr>
                <w:rFonts w:ascii="Times New Roman" w:hAnsi="Times New Roman"/>
                <w:sz w:val="24"/>
                <w:szCs w:val="24"/>
              </w:rPr>
              <w:t>(Biggs 2003) (K3, K6, V3)</w:t>
            </w:r>
            <w:r w:rsidR="000D2D4A" w:rsidRPr="00CA491D">
              <w:rPr>
                <w:rFonts w:ascii="Times New Roman" w:hAnsi="Times New Roman"/>
                <w:sz w:val="24"/>
                <w:szCs w:val="24"/>
              </w:rPr>
              <w:t>.</w:t>
            </w:r>
          </w:p>
          <w:p w:rsidR="00901C69" w:rsidRPr="00772CD2" w:rsidRDefault="00901C69" w:rsidP="007E6C4C">
            <w:pPr>
              <w:jc w:val="both"/>
              <w:rPr>
                <w:rFonts w:ascii="Times New Roman" w:hAnsi="Times New Roman"/>
                <w:sz w:val="24"/>
                <w:szCs w:val="24"/>
              </w:rPr>
            </w:pPr>
          </w:p>
          <w:p w:rsidR="00A7334E" w:rsidRDefault="00A7334E" w:rsidP="00EF64D9">
            <w:pPr>
              <w:jc w:val="both"/>
              <w:rPr>
                <w:rFonts w:ascii="Times New Roman" w:hAnsi="Times New Roman"/>
                <w:sz w:val="24"/>
                <w:szCs w:val="24"/>
              </w:rPr>
            </w:pPr>
            <w:r w:rsidRPr="00772CD2">
              <w:rPr>
                <w:rFonts w:ascii="Times New Roman" w:hAnsi="Times New Roman"/>
                <w:sz w:val="24"/>
                <w:szCs w:val="24"/>
              </w:rPr>
              <w:t xml:space="preserve">My evidence for this activity relates to my teaching of </w:t>
            </w:r>
            <w:r w:rsidR="009E1D9C" w:rsidRPr="00772CD2">
              <w:rPr>
                <w:rFonts w:ascii="Times New Roman" w:hAnsi="Times New Roman"/>
                <w:sz w:val="24"/>
                <w:szCs w:val="24"/>
              </w:rPr>
              <w:t>the first year module Global Business Environment</w:t>
            </w:r>
            <w:r w:rsidR="005E25EB" w:rsidRPr="00772CD2">
              <w:rPr>
                <w:rFonts w:ascii="Times New Roman" w:hAnsi="Times New Roman"/>
                <w:sz w:val="24"/>
                <w:szCs w:val="24"/>
              </w:rPr>
              <w:t xml:space="preserve"> (GBE)</w:t>
            </w:r>
            <w:r w:rsidR="009E1D9C" w:rsidRPr="00772CD2">
              <w:rPr>
                <w:rFonts w:ascii="Times New Roman" w:hAnsi="Times New Roman"/>
                <w:sz w:val="24"/>
                <w:szCs w:val="24"/>
              </w:rPr>
              <w:t xml:space="preserve">, </w:t>
            </w:r>
            <w:r w:rsidRPr="00772CD2">
              <w:rPr>
                <w:rFonts w:ascii="Times New Roman" w:hAnsi="Times New Roman"/>
                <w:sz w:val="24"/>
                <w:szCs w:val="24"/>
              </w:rPr>
              <w:t xml:space="preserve">the final year module Organisational Consultancy and MBA project week. </w:t>
            </w:r>
          </w:p>
          <w:p w:rsidR="000043DD" w:rsidRPr="00772CD2" w:rsidRDefault="000043DD" w:rsidP="00EF64D9">
            <w:pPr>
              <w:jc w:val="both"/>
              <w:rPr>
                <w:rFonts w:ascii="Times New Roman" w:hAnsi="Times New Roman"/>
                <w:sz w:val="24"/>
                <w:szCs w:val="24"/>
              </w:rPr>
            </w:pPr>
          </w:p>
          <w:p w:rsidR="009E1D9C" w:rsidRPr="00772CD2" w:rsidRDefault="009E1D9C" w:rsidP="00EF64D9">
            <w:pPr>
              <w:jc w:val="both"/>
              <w:rPr>
                <w:rFonts w:ascii="Times New Roman" w:hAnsi="Times New Roman"/>
                <w:sz w:val="24"/>
                <w:szCs w:val="24"/>
              </w:rPr>
            </w:pPr>
            <w:r w:rsidRPr="00772CD2">
              <w:rPr>
                <w:rFonts w:ascii="Times New Roman" w:hAnsi="Times New Roman"/>
                <w:sz w:val="24"/>
                <w:szCs w:val="24"/>
              </w:rPr>
              <w:t>Following on from my experience of teaching f</w:t>
            </w:r>
            <w:r w:rsidR="005E25EB" w:rsidRPr="00772CD2">
              <w:rPr>
                <w:rFonts w:ascii="Times New Roman" w:hAnsi="Times New Roman"/>
                <w:sz w:val="24"/>
                <w:szCs w:val="24"/>
              </w:rPr>
              <w:t>irst year students in GBE, I have realised that many students find it difficult to apply models such as Porter’s Five Forces</w:t>
            </w:r>
            <w:r w:rsidR="00BC01F7">
              <w:rPr>
                <w:rFonts w:ascii="Times New Roman" w:hAnsi="Times New Roman"/>
                <w:sz w:val="24"/>
                <w:szCs w:val="24"/>
              </w:rPr>
              <w:t xml:space="preserve"> (K1, K2, </w:t>
            </w:r>
            <w:proofErr w:type="gramStart"/>
            <w:r w:rsidR="00BC01F7">
              <w:rPr>
                <w:rFonts w:ascii="Times New Roman" w:hAnsi="Times New Roman"/>
                <w:sz w:val="24"/>
                <w:szCs w:val="24"/>
              </w:rPr>
              <w:t>K3</w:t>
            </w:r>
            <w:proofErr w:type="gramEnd"/>
            <w:r w:rsidR="00BC01F7">
              <w:rPr>
                <w:rFonts w:ascii="Times New Roman" w:hAnsi="Times New Roman"/>
                <w:sz w:val="24"/>
                <w:szCs w:val="24"/>
              </w:rPr>
              <w:t>)</w:t>
            </w:r>
            <w:r w:rsidR="005E25EB" w:rsidRPr="00772CD2">
              <w:rPr>
                <w:rFonts w:ascii="Times New Roman" w:hAnsi="Times New Roman"/>
                <w:sz w:val="24"/>
                <w:szCs w:val="24"/>
              </w:rPr>
              <w:t xml:space="preserve">. </w:t>
            </w:r>
            <w:r w:rsidRPr="00772CD2">
              <w:rPr>
                <w:rFonts w:ascii="Times New Roman" w:hAnsi="Times New Roman"/>
                <w:sz w:val="24"/>
                <w:szCs w:val="24"/>
              </w:rPr>
              <w:t>In order to introduce the first year student</w:t>
            </w:r>
            <w:r w:rsidR="005E25EB" w:rsidRPr="00772CD2">
              <w:rPr>
                <w:rFonts w:ascii="Times New Roman" w:hAnsi="Times New Roman"/>
                <w:sz w:val="24"/>
                <w:szCs w:val="24"/>
              </w:rPr>
              <w:t>s</w:t>
            </w:r>
            <w:r w:rsidR="00BC01F7">
              <w:rPr>
                <w:rFonts w:ascii="Times New Roman" w:hAnsi="Times New Roman"/>
                <w:sz w:val="24"/>
                <w:szCs w:val="24"/>
              </w:rPr>
              <w:t xml:space="preserve"> to the problem-</w:t>
            </w:r>
            <w:r w:rsidRPr="00772CD2">
              <w:rPr>
                <w:rFonts w:ascii="Times New Roman" w:hAnsi="Times New Roman"/>
                <w:sz w:val="24"/>
                <w:szCs w:val="24"/>
              </w:rPr>
              <w:t>based approach of learning based on real world examples, I linked their assessment to a specific organisational visit</w:t>
            </w:r>
            <w:r w:rsidR="00BC01F7">
              <w:rPr>
                <w:rFonts w:ascii="Times New Roman" w:hAnsi="Times New Roman"/>
                <w:sz w:val="24"/>
                <w:szCs w:val="24"/>
              </w:rPr>
              <w:t xml:space="preserve"> (K1, K2, </w:t>
            </w:r>
            <w:proofErr w:type="gramStart"/>
            <w:r w:rsidR="00BC01F7">
              <w:rPr>
                <w:rFonts w:ascii="Times New Roman" w:hAnsi="Times New Roman"/>
                <w:sz w:val="24"/>
                <w:szCs w:val="24"/>
              </w:rPr>
              <w:t>K3</w:t>
            </w:r>
            <w:proofErr w:type="gramEnd"/>
            <w:r w:rsidR="00BC01F7">
              <w:rPr>
                <w:rFonts w:ascii="Times New Roman" w:hAnsi="Times New Roman"/>
                <w:sz w:val="24"/>
                <w:szCs w:val="24"/>
              </w:rPr>
              <w:t>)</w:t>
            </w:r>
            <w:r w:rsidRPr="00772CD2">
              <w:rPr>
                <w:rFonts w:ascii="Times New Roman" w:hAnsi="Times New Roman"/>
                <w:sz w:val="24"/>
                <w:szCs w:val="24"/>
              </w:rPr>
              <w:t xml:space="preserve">. </w:t>
            </w:r>
            <w:r w:rsidR="00D0179F" w:rsidRPr="00772CD2">
              <w:rPr>
                <w:rFonts w:ascii="Times New Roman" w:hAnsi="Times New Roman"/>
                <w:sz w:val="24"/>
                <w:szCs w:val="24"/>
              </w:rPr>
              <w:t xml:space="preserve">During our trip to </w:t>
            </w:r>
            <w:proofErr w:type="spellStart"/>
            <w:r w:rsidR="00D0179F" w:rsidRPr="00772CD2">
              <w:rPr>
                <w:rFonts w:ascii="Times New Roman" w:hAnsi="Times New Roman"/>
                <w:sz w:val="24"/>
                <w:szCs w:val="24"/>
              </w:rPr>
              <w:t>Penderyn</w:t>
            </w:r>
            <w:proofErr w:type="spellEnd"/>
            <w:r w:rsidR="00D0179F" w:rsidRPr="00772CD2">
              <w:rPr>
                <w:rFonts w:ascii="Times New Roman" w:hAnsi="Times New Roman"/>
                <w:sz w:val="24"/>
                <w:szCs w:val="24"/>
              </w:rPr>
              <w:t xml:space="preserve"> Whisky Distillery, I briefed them with the specific task to assess </w:t>
            </w:r>
            <w:proofErr w:type="spellStart"/>
            <w:r w:rsidR="00D0179F" w:rsidRPr="00772CD2">
              <w:rPr>
                <w:rFonts w:ascii="Times New Roman" w:hAnsi="Times New Roman"/>
                <w:sz w:val="24"/>
                <w:szCs w:val="24"/>
              </w:rPr>
              <w:t>Penderyn’s</w:t>
            </w:r>
            <w:proofErr w:type="spellEnd"/>
            <w:r w:rsidR="00D0179F" w:rsidRPr="00772CD2">
              <w:rPr>
                <w:rFonts w:ascii="Times New Roman" w:hAnsi="Times New Roman"/>
                <w:sz w:val="24"/>
                <w:szCs w:val="24"/>
              </w:rPr>
              <w:t xml:space="preserve"> opportunities for expansion into Swansea</w:t>
            </w:r>
            <w:r w:rsidR="008C1163" w:rsidRPr="00772CD2">
              <w:rPr>
                <w:rFonts w:ascii="Times New Roman" w:hAnsi="Times New Roman"/>
                <w:sz w:val="24"/>
                <w:szCs w:val="24"/>
              </w:rPr>
              <w:t>,</w:t>
            </w:r>
            <w:r w:rsidR="00D0179F" w:rsidRPr="00772CD2">
              <w:rPr>
                <w:rFonts w:ascii="Times New Roman" w:hAnsi="Times New Roman"/>
                <w:sz w:val="24"/>
                <w:szCs w:val="24"/>
              </w:rPr>
              <w:t xml:space="preserve"> which was in real discussion at that time</w:t>
            </w:r>
            <w:r w:rsidR="00BC01F7">
              <w:rPr>
                <w:rFonts w:ascii="Times New Roman" w:hAnsi="Times New Roman"/>
                <w:sz w:val="24"/>
                <w:szCs w:val="24"/>
              </w:rPr>
              <w:t xml:space="preserve"> (K1)</w:t>
            </w:r>
            <w:r w:rsidR="00D0179F" w:rsidRPr="00772CD2">
              <w:rPr>
                <w:rFonts w:ascii="Times New Roman" w:hAnsi="Times New Roman"/>
                <w:sz w:val="24"/>
                <w:szCs w:val="24"/>
              </w:rPr>
              <w:t xml:space="preserve">. </w:t>
            </w:r>
            <w:r w:rsidR="008C1163" w:rsidRPr="00772CD2">
              <w:rPr>
                <w:rFonts w:ascii="Times New Roman" w:hAnsi="Times New Roman"/>
                <w:sz w:val="24"/>
                <w:szCs w:val="24"/>
              </w:rPr>
              <w:t>Highly motivate</w:t>
            </w:r>
            <w:r w:rsidR="00BC01F7">
              <w:rPr>
                <w:rFonts w:ascii="Times New Roman" w:hAnsi="Times New Roman"/>
                <w:sz w:val="24"/>
                <w:szCs w:val="24"/>
              </w:rPr>
              <w:t>d</w:t>
            </w:r>
            <w:r w:rsidR="008C1163" w:rsidRPr="00772CD2">
              <w:rPr>
                <w:rFonts w:ascii="Times New Roman" w:hAnsi="Times New Roman"/>
                <w:sz w:val="24"/>
                <w:szCs w:val="24"/>
              </w:rPr>
              <w:t xml:space="preserve"> and engaged by this live experience, students </w:t>
            </w:r>
            <w:r w:rsidR="008C1163" w:rsidRPr="00772CD2">
              <w:rPr>
                <w:rFonts w:ascii="Times New Roman" w:hAnsi="Times New Roman"/>
                <w:sz w:val="24"/>
                <w:szCs w:val="24"/>
              </w:rPr>
              <w:lastRenderedPageBreak/>
              <w:t>asked questions and made notes during the tour through the whisky distillery</w:t>
            </w:r>
            <w:r w:rsidR="00BC01F7">
              <w:rPr>
                <w:rFonts w:ascii="Times New Roman" w:hAnsi="Times New Roman"/>
                <w:sz w:val="24"/>
                <w:szCs w:val="24"/>
              </w:rPr>
              <w:t xml:space="preserve"> (K1, K2, K3, </w:t>
            </w:r>
            <w:proofErr w:type="gramStart"/>
            <w:r w:rsidR="00BC01F7">
              <w:rPr>
                <w:rFonts w:ascii="Times New Roman" w:hAnsi="Times New Roman"/>
                <w:sz w:val="24"/>
                <w:szCs w:val="24"/>
              </w:rPr>
              <w:t>K4</w:t>
            </w:r>
            <w:proofErr w:type="gramEnd"/>
            <w:r w:rsidR="00BC01F7">
              <w:rPr>
                <w:rFonts w:ascii="Times New Roman" w:hAnsi="Times New Roman"/>
                <w:sz w:val="24"/>
                <w:szCs w:val="24"/>
              </w:rPr>
              <w:t>)</w:t>
            </w:r>
            <w:r w:rsidR="008C1163" w:rsidRPr="00772CD2">
              <w:rPr>
                <w:rFonts w:ascii="Times New Roman" w:hAnsi="Times New Roman"/>
                <w:sz w:val="24"/>
                <w:szCs w:val="24"/>
              </w:rPr>
              <w:t>. We discussed the</w:t>
            </w:r>
            <w:r w:rsidR="00BC01F7">
              <w:rPr>
                <w:rFonts w:ascii="Times New Roman" w:hAnsi="Times New Roman"/>
                <w:sz w:val="24"/>
                <w:szCs w:val="24"/>
              </w:rPr>
              <w:t xml:space="preserve"> specific Porter’s Five Forces model </w:t>
            </w:r>
            <w:r w:rsidR="008C1163" w:rsidRPr="00772CD2">
              <w:rPr>
                <w:rFonts w:ascii="Times New Roman" w:hAnsi="Times New Roman"/>
                <w:sz w:val="24"/>
                <w:szCs w:val="24"/>
              </w:rPr>
              <w:t xml:space="preserve">in the lecture room afterwards and students were able to apply </w:t>
            </w:r>
            <w:r w:rsidR="00BC01F7">
              <w:rPr>
                <w:rFonts w:ascii="Times New Roman" w:hAnsi="Times New Roman"/>
                <w:sz w:val="24"/>
                <w:szCs w:val="24"/>
              </w:rPr>
              <w:t xml:space="preserve">the model </w:t>
            </w:r>
            <w:r w:rsidR="008C1163" w:rsidRPr="00772CD2">
              <w:rPr>
                <w:rFonts w:ascii="Times New Roman" w:hAnsi="Times New Roman"/>
                <w:sz w:val="24"/>
                <w:szCs w:val="24"/>
              </w:rPr>
              <w:t xml:space="preserve">readily. </w:t>
            </w:r>
            <w:r w:rsidR="00E45412" w:rsidRPr="00772CD2">
              <w:rPr>
                <w:rFonts w:ascii="Times New Roman" w:hAnsi="Times New Roman"/>
                <w:sz w:val="24"/>
                <w:szCs w:val="24"/>
              </w:rPr>
              <w:t xml:space="preserve">As a number of colleagues had joined this trip, they could observe the set-up between assessment and trip </w:t>
            </w:r>
            <w:proofErr w:type="gramStart"/>
            <w:r w:rsidR="00E45412" w:rsidRPr="00772CD2">
              <w:rPr>
                <w:rFonts w:ascii="Times New Roman" w:hAnsi="Times New Roman"/>
                <w:sz w:val="24"/>
                <w:szCs w:val="24"/>
              </w:rPr>
              <w:t>and also</w:t>
            </w:r>
            <w:proofErr w:type="gramEnd"/>
            <w:r w:rsidR="00E45412" w:rsidRPr="00772CD2">
              <w:rPr>
                <w:rFonts w:ascii="Times New Roman" w:hAnsi="Times New Roman"/>
                <w:sz w:val="24"/>
                <w:szCs w:val="24"/>
              </w:rPr>
              <w:t xml:space="preserve"> gained an insight into the operations of this particular business. </w:t>
            </w:r>
            <w:r w:rsidR="003550BB" w:rsidRPr="00772CD2">
              <w:rPr>
                <w:rFonts w:ascii="Times New Roman" w:hAnsi="Times New Roman"/>
                <w:sz w:val="24"/>
                <w:szCs w:val="24"/>
              </w:rPr>
              <w:t>Since t</w:t>
            </w:r>
            <w:r w:rsidR="00DB4EAB" w:rsidRPr="00772CD2">
              <w:rPr>
                <w:rFonts w:ascii="Times New Roman" w:hAnsi="Times New Roman"/>
                <w:sz w:val="24"/>
                <w:szCs w:val="24"/>
              </w:rPr>
              <w:t xml:space="preserve">hen, I have also designed other assignments in conjunction with local organisations, such </w:t>
            </w:r>
            <w:r w:rsidR="003675DC" w:rsidRPr="00772CD2">
              <w:rPr>
                <w:rFonts w:ascii="Times New Roman" w:hAnsi="Times New Roman"/>
                <w:sz w:val="24"/>
                <w:szCs w:val="24"/>
              </w:rPr>
              <w:t>as the LC2 and Liberty Stadium. Finally,</w:t>
            </w:r>
            <w:r w:rsidR="00BC01F7">
              <w:rPr>
                <w:rFonts w:ascii="Times New Roman" w:hAnsi="Times New Roman"/>
                <w:sz w:val="24"/>
                <w:szCs w:val="24"/>
              </w:rPr>
              <w:t xml:space="preserve"> I could observe</w:t>
            </w:r>
            <w:r w:rsidR="003675DC" w:rsidRPr="00772CD2">
              <w:rPr>
                <w:rFonts w:ascii="Times New Roman" w:hAnsi="Times New Roman"/>
                <w:sz w:val="24"/>
                <w:szCs w:val="24"/>
              </w:rPr>
              <w:t xml:space="preserve"> a positive correlation between attendance and </w:t>
            </w:r>
            <w:r w:rsidR="00BC01F7">
              <w:rPr>
                <w:rFonts w:ascii="Times New Roman" w:hAnsi="Times New Roman"/>
                <w:sz w:val="24"/>
                <w:szCs w:val="24"/>
              </w:rPr>
              <w:t xml:space="preserve">attainment (K2, K3, K5, </w:t>
            </w:r>
            <w:proofErr w:type="gramStart"/>
            <w:r w:rsidR="00BC01F7">
              <w:rPr>
                <w:rFonts w:ascii="Times New Roman" w:hAnsi="Times New Roman"/>
                <w:sz w:val="24"/>
                <w:szCs w:val="24"/>
              </w:rPr>
              <w:t>K6</w:t>
            </w:r>
            <w:proofErr w:type="gramEnd"/>
            <w:r w:rsidR="00BC01F7">
              <w:rPr>
                <w:rFonts w:ascii="Times New Roman" w:hAnsi="Times New Roman"/>
                <w:sz w:val="24"/>
                <w:szCs w:val="24"/>
              </w:rPr>
              <w:t>)</w:t>
            </w:r>
            <w:r w:rsidR="003675DC" w:rsidRPr="00772CD2">
              <w:rPr>
                <w:rFonts w:ascii="Times New Roman" w:hAnsi="Times New Roman"/>
                <w:sz w:val="24"/>
                <w:szCs w:val="24"/>
              </w:rPr>
              <w:t xml:space="preserve">. </w:t>
            </w:r>
          </w:p>
          <w:p w:rsidR="009E1D9C" w:rsidRPr="00772CD2" w:rsidRDefault="009E1D9C" w:rsidP="00EF64D9">
            <w:pPr>
              <w:jc w:val="both"/>
              <w:rPr>
                <w:rFonts w:ascii="Times New Roman" w:hAnsi="Times New Roman"/>
                <w:sz w:val="24"/>
                <w:szCs w:val="24"/>
              </w:rPr>
            </w:pPr>
          </w:p>
          <w:p w:rsidR="001D254B" w:rsidRPr="00772CD2" w:rsidRDefault="00A7334E" w:rsidP="00EF64D9">
            <w:pPr>
              <w:jc w:val="both"/>
              <w:rPr>
                <w:rFonts w:ascii="Times New Roman" w:hAnsi="Times New Roman"/>
                <w:sz w:val="24"/>
                <w:szCs w:val="24"/>
              </w:rPr>
            </w:pPr>
            <w:r w:rsidRPr="00772CD2">
              <w:rPr>
                <w:rFonts w:ascii="Times New Roman" w:hAnsi="Times New Roman"/>
                <w:sz w:val="24"/>
                <w:szCs w:val="24"/>
              </w:rPr>
              <w:t xml:space="preserve">Students in the module Organisational Consultancy are taught by myself and </w:t>
            </w:r>
            <w:r w:rsidR="00F40055" w:rsidRPr="00772CD2">
              <w:rPr>
                <w:rFonts w:ascii="Times New Roman" w:hAnsi="Times New Roman"/>
                <w:sz w:val="24"/>
                <w:szCs w:val="24"/>
              </w:rPr>
              <w:t>up</w:t>
            </w:r>
            <w:r w:rsidRPr="00772CD2">
              <w:rPr>
                <w:rFonts w:ascii="Times New Roman" w:hAnsi="Times New Roman"/>
                <w:sz w:val="24"/>
                <w:szCs w:val="24"/>
              </w:rPr>
              <w:t xml:space="preserve"> to three other colleagues.</w:t>
            </w:r>
          </w:p>
          <w:p w:rsidR="009770F2" w:rsidRPr="00772CD2" w:rsidRDefault="00A7334E" w:rsidP="009770F2">
            <w:pPr>
              <w:jc w:val="both"/>
              <w:rPr>
                <w:rFonts w:ascii="Times New Roman" w:hAnsi="Times New Roman"/>
                <w:sz w:val="24"/>
                <w:szCs w:val="24"/>
              </w:rPr>
            </w:pPr>
            <w:r w:rsidRPr="00772CD2">
              <w:rPr>
                <w:rFonts w:ascii="Times New Roman" w:hAnsi="Times New Roman"/>
                <w:sz w:val="24"/>
                <w:szCs w:val="24"/>
              </w:rPr>
              <w:t>In order</w:t>
            </w:r>
            <w:r w:rsidR="00BC01F7">
              <w:rPr>
                <w:rFonts w:ascii="Times New Roman" w:hAnsi="Times New Roman"/>
                <w:sz w:val="24"/>
                <w:szCs w:val="24"/>
              </w:rPr>
              <w:t xml:space="preserve"> to ensure consistency, we run a combination of </w:t>
            </w:r>
            <w:r w:rsidR="002F1E41" w:rsidRPr="00772CD2">
              <w:rPr>
                <w:rFonts w:ascii="Times New Roman" w:hAnsi="Times New Roman"/>
                <w:sz w:val="24"/>
                <w:szCs w:val="24"/>
              </w:rPr>
              <w:t xml:space="preserve">plenary </w:t>
            </w:r>
            <w:r w:rsidR="00BC01F7">
              <w:rPr>
                <w:rFonts w:ascii="Times New Roman" w:hAnsi="Times New Roman"/>
                <w:sz w:val="24"/>
                <w:szCs w:val="24"/>
              </w:rPr>
              <w:t xml:space="preserve">teaching </w:t>
            </w:r>
            <w:r w:rsidRPr="00772CD2">
              <w:rPr>
                <w:rFonts w:ascii="Times New Roman" w:hAnsi="Times New Roman"/>
                <w:sz w:val="24"/>
                <w:szCs w:val="24"/>
              </w:rPr>
              <w:t xml:space="preserve">sessions </w:t>
            </w:r>
            <w:r w:rsidR="00BC01F7">
              <w:rPr>
                <w:rFonts w:ascii="Times New Roman" w:hAnsi="Times New Roman"/>
                <w:sz w:val="24"/>
                <w:szCs w:val="24"/>
              </w:rPr>
              <w:t xml:space="preserve">and </w:t>
            </w:r>
            <w:r w:rsidR="002F1E41" w:rsidRPr="00772CD2">
              <w:rPr>
                <w:rFonts w:ascii="Times New Roman" w:hAnsi="Times New Roman"/>
                <w:sz w:val="24"/>
                <w:szCs w:val="24"/>
              </w:rPr>
              <w:t xml:space="preserve">individual </w:t>
            </w:r>
            <w:r w:rsidR="00BC01F7">
              <w:rPr>
                <w:rFonts w:ascii="Times New Roman" w:hAnsi="Times New Roman"/>
                <w:sz w:val="24"/>
                <w:szCs w:val="24"/>
              </w:rPr>
              <w:t>group</w:t>
            </w:r>
            <w:r w:rsidRPr="00772CD2">
              <w:rPr>
                <w:rFonts w:ascii="Times New Roman" w:hAnsi="Times New Roman"/>
                <w:sz w:val="24"/>
                <w:szCs w:val="24"/>
              </w:rPr>
              <w:t>.</w:t>
            </w:r>
            <w:r w:rsidR="00BC01F7">
              <w:rPr>
                <w:rFonts w:ascii="Times New Roman" w:hAnsi="Times New Roman"/>
                <w:sz w:val="24"/>
                <w:szCs w:val="24"/>
              </w:rPr>
              <w:t xml:space="preserve"> (K2, V1)</w:t>
            </w:r>
            <w:r w:rsidRPr="00772CD2">
              <w:rPr>
                <w:rFonts w:ascii="Times New Roman" w:hAnsi="Times New Roman"/>
                <w:sz w:val="24"/>
                <w:szCs w:val="24"/>
              </w:rPr>
              <w:t xml:space="preserve"> </w:t>
            </w:r>
            <w:r w:rsidR="00F40055" w:rsidRPr="00772CD2">
              <w:rPr>
                <w:rFonts w:ascii="Times New Roman" w:hAnsi="Times New Roman"/>
                <w:sz w:val="24"/>
                <w:szCs w:val="24"/>
              </w:rPr>
              <w:t xml:space="preserve">After three weeks of teaching, we ask </w:t>
            </w:r>
            <w:r w:rsidR="002F1E41" w:rsidRPr="00772CD2">
              <w:rPr>
                <w:rFonts w:ascii="Times New Roman" w:hAnsi="Times New Roman"/>
                <w:sz w:val="24"/>
                <w:szCs w:val="24"/>
              </w:rPr>
              <w:t>all</w:t>
            </w:r>
            <w:r w:rsidR="00F40055" w:rsidRPr="00772CD2">
              <w:rPr>
                <w:rFonts w:ascii="Times New Roman" w:hAnsi="Times New Roman"/>
                <w:sz w:val="24"/>
                <w:szCs w:val="24"/>
              </w:rPr>
              <w:t xml:space="preserve"> students to give a short presentation on their chosen consultancy project. This presentation is a formative assessment of the students’ progress and </w:t>
            </w:r>
            <w:proofErr w:type="gramStart"/>
            <w:r w:rsidR="00F40055" w:rsidRPr="00772CD2">
              <w:rPr>
                <w:rFonts w:ascii="Times New Roman" w:hAnsi="Times New Roman"/>
                <w:sz w:val="24"/>
                <w:szCs w:val="24"/>
              </w:rPr>
              <w:t>is assessed</w:t>
            </w:r>
            <w:proofErr w:type="gramEnd"/>
            <w:r w:rsidR="00F40055" w:rsidRPr="00772CD2">
              <w:rPr>
                <w:rFonts w:ascii="Times New Roman" w:hAnsi="Times New Roman"/>
                <w:sz w:val="24"/>
                <w:szCs w:val="24"/>
              </w:rPr>
              <w:t xml:space="preserve"> by t</w:t>
            </w:r>
            <w:r w:rsidR="002428FA" w:rsidRPr="00772CD2">
              <w:rPr>
                <w:rFonts w:ascii="Times New Roman" w:hAnsi="Times New Roman"/>
                <w:sz w:val="24"/>
                <w:szCs w:val="24"/>
              </w:rPr>
              <w:t>wo members of the teaching team</w:t>
            </w:r>
            <w:r w:rsidR="00047B16">
              <w:rPr>
                <w:rFonts w:ascii="Times New Roman" w:hAnsi="Times New Roman"/>
                <w:sz w:val="24"/>
                <w:szCs w:val="24"/>
              </w:rPr>
              <w:t xml:space="preserve"> (K3)</w:t>
            </w:r>
            <w:r w:rsidR="002428FA" w:rsidRPr="00772CD2">
              <w:rPr>
                <w:rFonts w:ascii="Times New Roman" w:hAnsi="Times New Roman"/>
                <w:sz w:val="24"/>
                <w:szCs w:val="24"/>
              </w:rPr>
              <w:t xml:space="preserve">. </w:t>
            </w:r>
            <w:r w:rsidR="00F40055" w:rsidRPr="00772CD2">
              <w:rPr>
                <w:rFonts w:ascii="Times New Roman" w:hAnsi="Times New Roman"/>
                <w:sz w:val="24"/>
                <w:szCs w:val="24"/>
              </w:rPr>
              <w:t xml:space="preserve"> </w:t>
            </w:r>
            <w:r w:rsidR="002F1E41" w:rsidRPr="00772CD2">
              <w:rPr>
                <w:rFonts w:ascii="Times New Roman" w:hAnsi="Times New Roman"/>
                <w:sz w:val="24"/>
                <w:szCs w:val="24"/>
              </w:rPr>
              <w:t>In order to provide consistency, we</w:t>
            </w:r>
            <w:r w:rsidR="002428FA" w:rsidRPr="00772CD2">
              <w:rPr>
                <w:rFonts w:ascii="Times New Roman" w:hAnsi="Times New Roman"/>
                <w:sz w:val="24"/>
                <w:szCs w:val="24"/>
              </w:rPr>
              <w:t xml:space="preserve"> change the assessing teams, i.e. individual lecturers rotate between the teams</w:t>
            </w:r>
            <w:r w:rsidR="00BC01F7">
              <w:rPr>
                <w:rFonts w:ascii="Times New Roman" w:hAnsi="Times New Roman"/>
                <w:sz w:val="24"/>
                <w:szCs w:val="24"/>
              </w:rPr>
              <w:t xml:space="preserve"> (K2</w:t>
            </w:r>
            <w:r w:rsidR="00047B16">
              <w:rPr>
                <w:rFonts w:ascii="Times New Roman" w:hAnsi="Times New Roman"/>
                <w:sz w:val="24"/>
                <w:szCs w:val="24"/>
              </w:rPr>
              <w:t>)</w:t>
            </w:r>
            <w:r w:rsidR="002428FA" w:rsidRPr="00772CD2">
              <w:rPr>
                <w:rFonts w:ascii="Times New Roman" w:hAnsi="Times New Roman"/>
                <w:sz w:val="24"/>
                <w:szCs w:val="24"/>
              </w:rPr>
              <w:t xml:space="preserve">. Most recently, I have also invited external </w:t>
            </w:r>
            <w:r w:rsidR="009770F2" w:rsidRPr="00772CD2">
              <w:rPr>
                <w:rFonts w:ascii="Times New Roman" w:hAnsi="Times New Roman"/>
                <w:sz w:val="24"/>
                <w:szCs w:val="24"/>
              </w:rPr>
              <w:t xml:space="preserve">business </w:t>
            </w:r>
            <w:r w:rsidR="002428FA" w:rsidRPr="00772CD2">
              <w:rPr>
                <w:rFonts w:ascii="Times New Roman" w:hAnsi="Times New Roman"/>
                <w:sz w:val="24"/>
                <w:szCs w:val="24"/>
              </w:rPr>
              <w:t xml:space="preserve">consultants to </w:t>
            </w:r>
            <w:r w:rsidR="009770F2" w:rsidRPr="00772CD2">
              <w:rPr>
                <w:rFonts w:ascii="Times New Roman" w:hAnsi="Times New Roman"/>
                <w:sz w:val="24"/>
                <w:szCs w:val="24"/>
              </w:rPr>
              <w:t>take part in the assessment procedures to instil even greater fairness and professional</w:t>
            </w:r>
            <w:r w:rsidR="00BC01F7">
              <w:rPr>
                <w:rFonts w:ascii="Times New Roman" w:hAnsi="Times New Roman"/>
                <w:sz w:val="24"/>
                <w:szCs w:val="24"/>
              </w:rPr>
              <w:t>ism into the student assessment (K5).</w:t>
            </w:r>
            <w:r w:rsidR="009778BC" w:rsidRPr="00772CD2">
              <w:rPr>
                <w:rFonts w:ascii="Times New Roman" w:hAnsi="Times New Roman"/>
                <w:sz w:val="24"/>
                <w:szCs w:val="24"/>
              </w:rPr>
              <w:t xml:space="preserve"> </w:t>
            </w:r>
          </w:p>
          <w:p w:rsidR="009770F2" w:rsidRPr="00772CD2" w:rsidRDefault="009770F2" w:rsidP="009770F2">
            <w:pPr>
              <w:jc w:val="both"/>
              <w:rPr>
                <w:rFonts w:ascii="Times New Roman" w:hAnsi="Times New Roman"/>
                <w:sz w:val="24"/>
                <w:szCs w:val="24"/>
              </w:rPr>
            </w:pPr>
            <w:r w:rsidRPr="00772CD2">
              <w:rPr>
                <w:rFonts w:ascii="Times New Roman" w:hAnsi="Times New Roman"/>
                <w:sz w:val="24"/>
                <w:szCs w:val="24"/>
              </w:rPr>
              <w:t xml:space="preserve">The </w:t>
            </w:r>
            <w:r w:rsidR="00233784" w:rsidRPr="00772CD2">
              <w:rPr>
                <w:rFonts w:ascii="Times New Roman" w:hAnsi="Times New Roman"/>
                <w:sz w:val="24"/>
                <w:szCs w:val="24"/>
              </w:rPr>
              <w:t xml:space="preserve">additional </w:t>
            </w:r>
            <w:r w:rsidRPr="00772CD2">
              <w:rPr>
                <w:rFonts w:ascii="Times New Roman" w:hAnsi="Times New Roman"/>
                <w:sz w:val="24"/>
                <w:szCs w:val="24"/>
              </w:rPr>
              <w:t>rationale for this is to enhance student experience as a presentation in front of a panel of ‘internal and external experts’ resembles closer to a real world scenario with expected positive impacts on effort and motivation by the students</w:t>
            </w:r>
            <w:r w:rsidR="00AD6F19">
              <w:rPr>
                <w:rFonts w:ascii="Times New Roman" w:hAnsi="Times New Roman"/>
                <w:sz w:val="24"/>
                <w:szCs w:val="24"/>
              </w:rPr>
              <w:t xml:space="preserve"> (K1, K2, K3, K5, K6, </w:t>
            </w:r>
            <w:proofErr w:type="gramStart"/>
            <w:r w:rsidR="00AD6F19">
              <w:rPr>
                <w:rFonts w:ascii="Times New Roman" w:hAnsi="Times New Roman"/>
                <w:sz w:val="24"/>
                <w:szCs w:val="24"/>
              </w:rPr>
              <w:t>V4</w:t>
            </w:r>
            <w:proofErr w:type="gramEnd"/>
            <w:r w:rsidR="00AD6F19">
              <w:rPr>
                <w:rFonts w:ascii="Times New Roman" w:hAnsi="Times New Roman"/>
                <w:sz w:val="24"/>
                <w:szCs w:val="24"/>
              </w:rPr>
              <w:t>)</w:t>
            </w:r>
            <w:r w:rsidRPr="00772CD2">
              <w:rPr>
                <w:rFonts w:ascii="Times New Roman" w:hAnsi="Times New Roman"/>
                <w:sz w:val="24"/>
                <w:szCs w:val="24"/>
              </w:rPr>
              <w:t xml:space="preserve">. </w:t>
            </w:r>
            <w:r w:rsidR="00E04292" w:rsidRPr="00772CD2">
              <w:rPr>
                <w:rFonts w:ascii="Times New Roman" w:hAnsi="Times New Roman"/>
                <w:sz w:val="24"/>
                <w:szCs w:val="24"/>
              </w:rPr>
              <w:t xml:space="preserve">The consultants </w:t>
            </w:r>
            <w:proofErr w:type="gramStart"/>
            <w:r w:rsidR="00E04292" w:rsidRPr="00772CD2">
              <w:rPr>
                <w:rFonts w:ascii="Times New Roman" w:hAnsi="Times New Roman"/>
                <w:sz w:val="24"/>
                <w:szCs w:val="24"/>
              </w:rPr>
              <w:t>were briefed</w:t>
            </w:r>
            <w:proofErr w:type="gramEnd"/>
            <w:r w:rsidR="00E04292" w:rsidRPr="00772CD2">
              <w:rPr>
                <w:rFonts w:ascii="Times New Roman" w:hAnsi="Times New Roman"/>
                <w:sz w:val="24"/>
                <w:szCs w:val="24"/>
              </w:rPr>
              <w:t xml:space="preserve"> about the assessment procedures and criteria prior to the student presentation. M</w:t>
            </w:r>
            <w:r w:rsidR="003C4A0C" w:rsidRPr="00772CD2">
              <w:rPr>
                <w:rFonts w:ascii="Times New Roman" w:hAnsi="Times New Roman"/>
                <w:sz w:val="24"/>
                <w:szCs w:val="24"/>
              </w:rPr>
              <w:t xml:space="preserve">y colleagues benefited from this collaboration with external consultants as </w:t>
            </w:r>
            <w:r w:rsidR="003B0B61">
              <w:rPr>
                <w:rFonts w:ascii="Times New Roman" w:hAnsi="Times New Roman"/>
                <w:sz w:val="24"/>
                <w:szCs w:val="24"/>
              </w:rPr>
              <w:t>they had access to</w:t>
            </w:r>
            <w:r w:rsidR="003C4A0C" w:rsidRPr="00772CD2">
              <w:rPr>
                <w:rFonts w:ascii="Times New Roman" w:hAnsi="Times New Roman"/>
                <w:sz w:val="24"/>
                <w:szCs w:val="24"/>
              </w:rPr>
              <w:t xml:space="preserve"> </w:t>
            </w:r>
            <w:proofErr w:type="gramStart"/>
            <w:r w:rsidR="003C4A0C" w:rsidRPr="00772CD2">
              <w:rPr>
                <w:rFonts w:ascii="Times New Roman" w:hAnsi="Times New Roman"/>
                <w:sz w:val="24"/>
                <w:szCs w:val="24"/>
              </w:rPr>
              <w:t>ideas which</w:t>
            </w:r>
            <w:proofErr w:type="gramEnd"/>
            <w:r w:rsidR="003C4A0C" w:rsidRPr="00772CD2">
              <w:rPr>
                <w:rFonts w:ascii="Times New Roman" w:hAnsi="Times New Roman"/>
                <w:sz w:val="24"/>
                <w:szCs w:val="24"/>
              </w:rPr>
              <w:t xml:space="preserve"> originate from real business and consultancy experience</w:t>
            </w:r>
            <w:r w:rsidR="003B0B61">
              <w:rPr>
                <w:rFonts w:ascii="Times New Roman" w:hAnsi="Times New Roman"/>
                <w:sz w:val="24"/>
                <w:szCs w:val="24"/>
              </w:rPr>
              <w:t xml:space="preserve"> (K6)</w:t>
            </w:r>
            <w:r w:rsidR="003C4A0C" w:rsidRPr="00772CD2">
              <w:rPr>
                <w:rFonts w:ascii="Times New Roman" w:hAnsi="Times New Roman"/>
                <w:sz w:val="24"/>
                <w:szCs w:val="24"/>
              </w:rPr>
              <w:t xml:space="preserve">. </w:t>
            </w:r>
            <w:r w:rsidR="00AD6F19">
              <w:rPr>
                <w:rFonts w:ascii="Times New Roman" w:hAnsi="Times New Roman"/>
                <w:sz w:val="24"/>
                <w:szCs w:val="24"/>
              </w:rPr>
              <w:t>Particularly</w:t>
            </w:r>
            <w:r w:rsidR="003C4A0C" w:rsidRPr="00772CD2">
              <w:rPr>
                <w:rFonts w:ascii="Times New Roman" w:hAnsi="Times New Roman"/>
                <w:sz w:val="24"/>
                <w:szCs w:val="24"/>
              </w:rPr>
              <w:t xml:space="preserve"> beneficial was the discussion with </w:t>
            </w:r>
            <w:r w:rsidR="008B5EBD" w:rsidRPr="00772CD2">
              <w:rPr>
                <w:rFonts w:ascii="Times New Roman" w:hAnsi="Times New Roman"/>
                <w:sz w:val="24"/>
                <w:szCs w:val="24"/>
              </w:rPr>
              <w:t>the</w:t>
            </w:r>
            <w:r w:rsidR="003C4A0C" w:rsidRPr="00772CD2">
              <w:rPr>
                <w:rFonts w:ascii="Times New Roman" w:hAnsi="Times New Roman"/>
                <w:sz w:val="24"/>
                <w:szCs w:val="24"/>
              </w:rPr>
              <w:t xml:space="preserve"> consultants after the student assessments: As students were aware of the fact that they were not marked on the presentation, a few of them did not turn up and hence could not benefit from this exercise. A possible solution to this problem might be the introduction of a traffic light system, i.e. students </w:t>
            </w:r>
            <w:proofErr w:type="gramStart"/>
            <w:r w:rsidR="003C4A0C" w:rsidRPr="00772CD2">
              <w:rPr>
                <w:rFonts w:ascii="Times New Roman" w:hAnsi="Times New Roman"/>
                <w:sz w:val="24"/>
                <w:szCs w:val="24"/>
              </w:rPr>
              <w:t>are only allowed</w:t>
            </w:r>
            <w:proofErr w:type="gramEnd"/>
            <w:r w:rsidR="003C4A0C" w:rsidRPr="00772CD2">
              <w:rPr>
                <w:rFonts w:ascii="Times New Roman" w:hAnsi="Times New Roman"/>
                <w:sz w:val="24"/>
                <w:szCs w:val="24"/>
              </w:rPr>
              <w:t xml:space="preserve"> to progress to the next assessment step if they had a green light; amber and red require some minor and major improvement. </w:t>
            </w:r>
            <w:r w:rsidR="008B5EBD" w:rsidRPr="00772CD2">
              <w:rPr>
                <w:rFonts w:ascii="Times New Roman" w:hAnsi="Times New Roman"/>
                <w:sz w:val="24"/>
                <w:szCs w:val="24"/>
              </w:rPr>
              <w:t>In a rotating manner,</w:t>
            </w:r>
            <w:r w:rsidR="003C4A0C" w:rsidRPr="00772CD2">
              <w:rPr>
                <w:rFonts w:ascii="Times New Roman" w:hAnsi="Times New Roman"/>
                <w:sz w:val="24"/>
                <w:szCs w:val="24"/>
              </w:rPr>
              <w:t xml:space="preserve"> students </w:t>
            </w:r>
            <w:r w:rsidR="008B5EBD" w:rsidRPr="00772CD2">
              <w:rPr>
                <w:rFonts w:ascii="Times New Roman" w:hAnsi="Times New Roman"/>
                <w:sz w:val="24"/>
                <w:szCs w:val="24"/>
              </w:rPr>
              <w:t>could sit on the panel to bec</w:t>
            </w:r>
            <w:r w:rsidR="003B0B61">
              <w:rPr>
                <w:rFonts w:ascii="Times New Roman" w:hAnsi="Times New Roman"/>
                <w:sz w:val="24"/>
                <w:szCs w:val="24"/>
              </w:rPr>
              <w:t>ome part of the assessing team (K5, K6).</w:t>
            </w:r>
          </w:p>
          <w:p w:rsidR="00A7334E" w:rsidRPr="00772CD2" w:rsidRDefault="00A7334E" w:rsidP="00EF64D9">
            <w:pPr>
              <w:jc w:val="both"/>
              <w:rPr>
                <w:rFonts w:ascii="Times New Roman" w:hAnsi="Times New Roman"/>
                <w:sz w:val="24"/>
                <w:szCs w:val="24"/>
              </w:rPr>
            </w:pPr>
          </w:p>
          <w:p w:rsidR="00901C69" w:rsidRPr="00772CD2" w:rsidRDefault="00BD11A0" w:rsidP="00656267">
            <w:pPr>
              <w:jc w:val="both"/>
              <w:rPr>
                <w:rFonts w:ascii="Times New Roman" w:hAnsi="Times New Roman"/>
                <w:sz w:val="24"/>
                <w:szCs w:val="24"/>
              </w:rPr>
            </w:pPr>
            <w:r>
              <w:rPr>
                <w:rFonts w:ascii="Times New Roman" w:hAnsi="Times New Roman"/>
                <w:sz w:val="24"/>
                <w:szCs w:val="24"/>
              </w:rPr>
              <w:t>L</w:t>
            </w:r>
            <w:r w:rsidR="00D14223" w:rsidRPr="00772CD2">
              <w:rPr>
                <w:rFonts w:ascii="Times New Roman" w:hAnsi="Times New Roman"/>
                <w:sz w:val="24"/>
                <w:szCs w:val="24"/>
              </w:rPr>
              <w:t>earning from experience, I scheduled a formal ‘mid-week’ review into the project week schedule</w:t>
            </w:r>
            <w:r w:rsidR="0004299C">
              <w:rPr>
                <w:rFonts w:ascii="Times New Roman" w:hAnsi="Times New Roman"/>
                <w:sz w:val="24"/>
                <w:szCs w:val="24"/>
              </w:rPr>
              <w:t xml:space="preserve"> (case study 2) (K5). </w:t>
            </w:r>
            <w:r w:rsidR="00D14223" w:rsidRPr="00772CD2">
              <w:rPr>
                <w:rFonts w:ascii="Times New Roman" w:hAnsi="Times New Roman"/>
                <w:sz w:val="24"/>
                <w:szCs w:val="24"/>
              </w:rPr>
              <w:t>As</w:t>
            </w:r>
            <w:r w:rsidR="00B1127F" w:rsidRPr="00772CD2">
              <w:rPr>
                <w:rFonts w:ascii="Times New Roman" w:hAnsi="Times New Roman"/>
                <w:sz w:val="24"/>
                <w:szCs w:val="24"/>
              </w:rPr>
              <w:t xml:space="preserve"> MBA</w:t>
            </w:r>
            <w:r w:rsidR="00D14223" w:rsidRPr="00772CD2">
              <w:rPr>
                <w:rFonts w:ascii="Times New Roman" w:hAnsi="Times New Roman"/>
                <w:sz w:val="24"/>
                <w:szCs w:val="24"/>
              </w:rPr>
              <w:t xml:space="preserve"> project week took place at </w:t>
            </w:r>
            <w:proofErr w:type="spellStart"/>
            <w:r w:rsidR="00D14223" w:rsidRPr="00772CD2">
              <w:rPr>
                <w:rFonts w:ascii="Times New Roman" w:hAnsi="Times New Roman"/>
                <w:sz w:val="24"/>
                <w:szCs w:val="24"/>
              </w:rPr>
              <w:t>TechHub</w:t>
            </w:r>
            <w:proofErr w:type="spellEnd"/>
            <w:r w:rsidR="00D14223" w:rsidRPr="00772CD2">
              <w:rPr>
                <w:rFonts w:ascii="Times New Roman" w:hAnsi="Times New Roman"/>
                <w:sz w:val="24"/>
                <w:szCs w:val="24"/>
              </w:rPr>
              <w:t xml:space="preserve"> (High Street, Swansea), I asked the co-founder and CEO of Tech Hub, Paul Harwood to be part of the mid-week review</w:t>
            </w:r>
            <w:r>
              <w:rPr>
                <w:rFonts w:ascii="Times New Roman" w:hAnsi="Times New Roman"/>
                <w:sz w:val="24"/>
                <w:szCs w:val="24"/>
              </w:rPr>
              <w:t xml:space="preserve">. The rationale behind this invitation </w:t>
            </w:r>
            <w:proofErr w:type="gramStart"/>
            <w:r>
              <w:rPr>
                <w:rFonts w:ascii="Times New Roman" w:hAnsi="Times New Roman"/>
                <w:sz w:val="24"/>
                <w:szCs w:val="24"/>
              </w:rPr>
              <w:t xml:space="preserve">was </w:t>
            </w:r>
            <w:r w:rsidR="00D14223" w:rsidRPr="00772CD2">
              <w:rPr>
                <w:rFonts w:ascii="Times New Roman" w:hAnsi="Times New Roman"/>
                <w:sz w:val="24"/>
                <w:szCs w:val="24"/>
              </w:rPr>
              <w:t xml:space="preserve"> to</w:t>
            </w:r>
            <w:proofErr w:type="gramEnd"/>
            <w:r w:rsidR="00D14223" w:rsidRPr="00772CD2">
              <w:rPr>
                <w:rFonts w:ascii="Times New Roman" w:hAnsi="Times New Roman"/>
                <w:sz w:val="24"/>
                <w:szCs w:val="24"/>
              </w:rPr>
              <w:t xml:space="preserve"> add an extra layer of professionalism</w:t>
            </w:r>
            <w:r w:rsidR="00B1127F" w:rsidRPr="00772CD2">
              <w:rPr>
                <w:rFonts w:ascii="Times New Roman" w:hAnsi="Times New Roman"/>
                <w:sz w:val="24"/>
                <w:szCs w:val="24"/>
              </w:rPr>
              <w:t xml:space="preserve"> to</w:t>
            </w:r>
            <w:r w:rsidR="00D14223" w:rsidRPr="00772CD2">
              <w:rPr>
                <w:rFonts w:ascii="Times New Roman" w:hAnsi="Times New Roman"/>
                <w:sz w:val="24"/>
                <w:szCs w:val="24"/>
              </w:rPr>
              <w:t xml:space="preserve"> this event</w:t>
            </w:r>
            <w:r w:rsidR="0004299C">
              <w:rPr>
                <w:rFonts w:ascii="Times New Roman" w:hAnsi="Times New Roman"/>
                <w:sz w:val="24"/>
                <w:szCs w:val="24"/>
              </w:rPr>
              <w:t xml:space="preserve"> with its positive implication in terms of authentic learning environment </w:t>
            </w:r>
            <w:r>
              <w:rPr>
                <w:rFonts w:ascii="Times New Roman" w:hAnsi="Times New Roman"/>
                <w:sz w:val="24"/>
                <w:szCs w:val="24"/>
              </w:rPr>
              <w:t xml:space="preserve">and motivational effects (Bond et al. 1993). </w:t>
            </w:r>
            <w:r w:rsidR="00B1127F" w:rsidRPr="00772CD2">
              <w:rPr>
                <w:rFonts w:ascii="Times New Roman" w:hAnsi="Times New Roman"/>
                <w:sz w:val="24"/>
                <w:szCs w:val="24"/>
              </w:rPr>
              <w:t>Students had to pitch their ideas</w:t>
            </w:r>
            <w:r>
              <w:rPr>
                <w:rFonts w:ascii="Times New Roman" w:hAnsi="Times New Roman"/>
                <w:sz w:val="24"/>
                <w:szCs w:val="24"/>
              </w:rPr>
              <w:t xml:space="preserve"> to him</w:t>
            </w:r>
            <w:r w:rsidR="00B1127F" w:rsidRPr="00772CD2">
              <w:rPr>
                <w:rFonts w:ascii="Times New Roman" w:hAnsi="Times New Roman"/>
                <w:sz w:val="24"/>
                <w:szCs w:val="24"/>
              </w:rPr>
              <w:t xml:space="preserve"> and he provided them with constructive criticism. It was an invaluable experience for students, myself and my collea</w:t>
            </w:r>
            <w:r>
              <w:rPr>
                <w:rFonts w:ascii="Times New Roman" w:hAnsi="Times New Roman"/>
                <w:sz w:val="24"/>
                <w:szCs w:val="24"/>
              </w:rPr>
              <w:t xml:space="preserve">gue who had joined this session (K5, K6, </w:t>
            </w:r>
            <w:proofErr w:type="gramStart"/>
            <w:r>
              <w:rPr>
                <w:rFonts w:ascii="Times New Roman" w:hAnsi="Times New Roman"/>
                <w:sz w:val="24"/>
                <w:szCs w:val="24"/>
              </w:rPr>
              <w:t>V1</w:t>
            </w:r>
            <w:proofErr w:type="gramEnd"/>
            <w:r>
              <w:rPr>
                <w:rFonts w:ascii="Times New Roman" w:hAnsi="Times New Roman"/>
                <w:sz w:val="24"/>
                <w:szCs w:val="24"/>
              </w:rPr>
              <w:t xml:space="preserve">). Taking the feedback </w:t>
            </w:r>
            <w:r w:rsidR="00B1127F" w:rsidRPr="00772CD2">
              <w:rPr>
                <w:rFonts w:ascii="Times New Roman" w:hAnsi="Times New Roman"/>
                <w:sz w:val="24"/>
                <w:szCs w:val="24"/>
              </w:rPr>
              <w:t>on board, one MBA group has won the U</w:t>
            </w:r>
            <w:r w:rsidR="003A4180" w:rsidRPr="00772CD2">
              <w:rPr>
                <w:rFonts w:ascii="Times New Roman" w:hAnsi="Times New Roman"/>
                <w:sz w:val="24"/>
                <w:szCs w:val="24"/>
              </w:rPr>
              <w:t>niversity wide Robert Owen Challenge</w:t>
            </w:r>
            <w:r>
              <w:rPr>
                <w:rFonts w:ascii="Times New Roman" w:hAnsi="Times New Roman"/>
                <w:sz w:val="24"/>
                <w:szCs w:val="24"/>
              </w:rPr>
              <w:t xml:space="preserve"> Cup (K5, K6, </w:t>
            </w:r>
            <w:proofErr w:type="gramStart"/>
            <w:r>
              <w:rPr>
                <w:rFonts w:ascii="Times New Roman" w:hAnsi="Times New Roman"/>
                <w:sz w:val="24"/>
                <w:szCs w:val="24"/>
              </w:rPr>
              <w:t>V4</w:t>
            </w:r>
            <w:proofErr w:type="gramEnd"/>
            <w:r>
              <w:rPr>
                <w:rFonts w:ascii="Times New Roman" w:hAnsi="Times New Roman"/>
                <w:sz w:val="24"/>
                <w:szCs w:val="24"/>
              </w:rPr>
              <w:t>).</w:t>
            </w:r>
          </w:p>
          <w:p w:rsidR="00901C69" w:rsidRPr="00772CD2" w:rsidRDefault="00901C69" w:rsidP="00D14223">
            <w:pPr>
              <w:jc w:val="both"/>
              <w:rPr>
                <w:rFonts w:ascii="Times New Roman" w:hAnsi="Times New Roman"/>
                <w:sz w:val="24"/>
                <w:szCs w:val="24"/>
              </w:rPr>
            </w:pPr>
          </w:p>
          <w:p w:rsidR="00217554" w:rsidRPr="00772CD2" w:rsidRDefault="00217554" w:rsidP="00217554">
            <w:pPr>
              <w:jc w:val="both"/>
              <w:rPr>
                <w:rFonts w:ascii="Times New Roman" w:hAnsi="Times New Roman"/>
                <w:b/>
                <w:sz w:val="24"/>
                <w:szCs w:val="24"/>
              </w:rPr>
            </w:pPr>
            <w:r w:rsidRPr="00772CD2">
              <w:rPr>
                <w:rFonts w:ascii="Times New Roman" w:hAnsi="Times New Roman"/>
                <w:b/>
                <w:sz w:val="24"/>
                <w:szCs w:val="24"/>
              </w:rPr>
              <w:t>References:</w:t>
            </w:r>
          </w:p>
          <w:p w:rsidR="00217554" w:rsidRPr="00772CD2" w:rsidRDefault="00217554" w:rsidP="00217554">
            <w:pPr>
              <w:jc w:val="both"/>
              <w:rPr>
                <w:rFonts w:ascii="Times New Roman" w:hAnsi="Times New Roman"/>
                <w:sz w:val="24"/>
                <w:szCs w:val="24"/>
              </w:rPr>
            </w:pPr>
          </w:p>
          <w:p w:rsidR="00772CD2" w:rsidRPr="00772CD2" w:rsidRDefault="00772CD2" w:rsidP="00772CD2">
            <w:pPr>
              <w:autoSpaceDE w:val="0"/>
              <w:autoSpaceDN w:val="0"/>
              <w:adjustRightInd w:val="0"/>
              <w:rPr>
                <w:rFonts w:ascii="Times New Roman" w:eastAsiaTheme="minorHAnsi" w:hAnsi="Times New Roman"/>
                <w:sz w:val="24"/>
                <w:szCs w:val="24"/>
                <w:lang w:eastAsia="en-US"/>
              </w:rPr>
            </w:pPr>
            <w:r w:rsidRPr="00772CD2">
              <w:rPr>
                <w:rFonts w:ascii="Times New Roman" w:eastAsiaTheme="minorHAnsi" w:hAnsi="Times New Roman"/>
                <w:sz w:val="24"/>
                <w:szCs w:val="24"/>
                <w:lang w:eastAsia="en-US"/>
              </w:rPr>
              <w:t xml:space="preserve">Biggs, J. (1999) </w:t>
            </w:r>
            <w:r w:rsidRPr="00772CD2">
              <w:rPr>
                <w:rFonts w:ascii="Times New Roman" w:eastAsiaTheme="minorHAnsi" w:hAnsi="Times New Roman"/>
                <w:iCs/>
                <w:sz w:val="24"/>
                <w:szCs w:val="24"/>
                <w:lang w:eastAsia="en-US"/>
              </w:rPr>
              <w:t xml:space="preserve">Teaching for Quality Learning at University </w:t>
            </w:r>
            <w:r w:rsidRPr="00772CD2">
              <w:rPr>
                <w:rFonts w:ascii="Times New Roman" w:eastAsiaTheme="minorHAnsi" w:hAnsi="Times New Roman"/>
                <w:sz w:val="24"/>
                <w:szCs w:val="24"/>
                <w:lang w:eastAsia="en-US"/>
              </w:rPr>
              <w:t>(pp. 165-203). Buckingham, UK: SRHE and</w:t>
            </w:r>
          </w:p>
          <w:p w:rsidR="00772CD2" w:rsidRDefault="00772CD2" w:rsidP="00772CD2">
            <w:pPr>
              <w:rPr>
                <w:rFonts w:ascii="Times New Roman" w:eastAsiaTheme="minorHAnsi" w:hAnsi="Times New Roman"/>
                <w:sz w:val="24"/>
                <w:szCs w:val="24"/>
                <w:lang w:eastAsia="en-US"/>
              </w:rPr>
            </w:pPr>
            <w:r w:rsidRPr="00772CD2">
              <w:rPr>
                <w:rFonts w:ascii="Times New Roman" w:eastAsiaTheme="minorHAnsi" w:hAnsi="Times New Roman"/>
                <w:sz w:val="24"/>
                <w:szCs w:val="24"/>
                <w:lang w:eastAsia="en-US"/>
              </w:rPr>
              <w:t xml:space="preserve">Open University Press, available at: </w:t>
            </w:r>
            <w:hyperlink r:id="rId10" w:history="1">
              <w:r w:rsidRPr="00772CD2">
                <w:rPr>
                  <w:rStyle w:val="Hyperlink"/>
                  <w:rFonts w:ascii="Times New Roman" w:eastAsiaTheme="minorHAnsi" w:hAnsi="Times New Roman"/>
                  <w:color w:val="auto"/>
                  <w:sz w:val="24"/>
                  <w:szCs w:val="24"/>
                  <w:lang w:eastAsia="en-US"/>
                </w:rPr>
                <w:t>http://www.ntu.edu.vn/Portals/96/Tu%20lieu%20tham%20khao/Phuong%20phap%20giang%20day/teaching%20for%20quality%20learning-j.biggs.pdf</w:t>
              </w:r>
            </w:hyperlink>
            <w:r w:rsidRPr="00772CD2">
              <w:rPr>
                <w:rFonts w:ascii="Times New Roman" w:eastAsiaTheme="minorHAnsi" w:hAnsi="Times New Roman"/>
                <w:sz w:val="24"/>
                <w:szCs w:val="24"/>
                <w:lang w:eastAsia="en-US"/>
              </w:rPr>
              <w:t xml:space="preserve"> (last accessed 30/1/2018).</w:t>
            </w:r>
          </w:p>
          <w:p w:rsidR="00CA491D" w:rsidRPr="00CA491D" w:rsidRDefault="00CA491D" w:rsidP="00772CD2">
            <w:pPr>
              <w:rPr>
                <w:rFonts w:ascii="Times New Roman" w:eastAsiaTheme="minorHAnsi" w:hAnsi="Times New Roman"/>
                <w:sz w:val="24"/>
                <w:szCs w:val="24"/>
                <w:lang w:eastAsia="en-US"/>
              </w:rPr>
            </w:pPr>
          </w:p>
          <w:p w:rsidR="00CA491D" w:rsidRPr="00CA491D" w:rsidRDefault="00CA491D" w:rsidP="00772CD2">
            <w:pPr>
              <w:rPr>
                <w:rFonts w:ascii="Times New Roman" w:eastAsiaTheme="minorHAnsi" w:hAnsi="Times New Roman"/>
                <w:sz w:val="24"/>
                <w:szCs w:val="24"/>
                <w:lang w:eastAsia="en-US"/>
              </w:rPr>
            </w:pPr>
            <w:r w:rsidRPr="00CA491D">
              <w:rPr>
                <w:rFonts w:ascii="Times New Roman" w:hAnsi="Times New Roman"/>
                <w:sz w:val="24"/>
                <w:szCs w:val="24"/>
              </w:rPr>
              <w:t xml:space="preserve">Biggs, J. (2003): Teaching for Quality Learning at University, Chapter 2 “Constructing learning by aligning teaching: constructive alignment, Open University Press, Maidenhead. </w:t>
            </w:r>
          </w:p>
          <w:p w:rsidR="00772CD2" w:rsidRPr="00772CD2" w:rsidRDefault="00772CD2" w:rsidP="00772CD2">
            <w:pPr>
              <w:jc w:val="both"/>
              <w:rPr>
                <w:rFonts w:ascii="TimesNewRomanPSMT" w:eastAsiaTheme="minorHAnsi" w:hAnsi="TimesNewRomanPSMT" w:cs="TimesNewRomanPSMT"/>
                <w:sz w:val="19"/>
                <w:szCs w:val="19"/>
                <w:lang w:eastAsia="en-US"/>
              </w:rPr>
            </w:pPr>
          </w:p>
          <w:p w:rsidR="00217554" w:rsidRPr="00772CD2" w:rsidRDefault="00217554" w:rsidP="00772CD2">
            <w:pPr>
              <w:jc w:val="both"/>
              <w:rPr>
                <w:rFonts w:ascii="Times New Roman" w:hAnsi="Times New Roman"/>
                <w:sz w:val="24"/>
                <w:szCs w:val="24"/>
              </w:rPr>
            </w:pPr>
            <w:r w:rsidRPr="00772CD2">
              <w:rPr>
                <w:rFonts w:ascii="Times New Roman" w:hAnsi="Times New Roman"/>
                <w:sz w:val="24"/>
                <w:szCs w:val="24"/>
              </w:rPr>
              <w:t xml:space="preserve">Black, P. and </w:t>
            </w:r>
            <w:proofErr w:type="spellStart"/>
            <w:r w:rsidRPr="00772CD2">
              <w:rPr>
                <w:rFonts w:ascii="Times New Roman" w:hAnsi="Times New Roman"/>
                <w:sz w:val="24"/>
                <w:szCs w:val="24"/>
              </w:rPr>
              <w:t>Wiliam</w:t>
            </w:r>
            <w:proofErr w:type="spellEnd"/>
            <w:r w:rsidRPr="00772CD2">
              <w:rPr>
                <w:rFonts w:ascii="Times New Roman" w:hAnsi="Times New Roman"/>
                <w:sz w:val="24"/>
                <w:szCs w:val="24"/>
              </w:rPr>
              <w:t>, D. (1998): Assessment and Classroom Learning, Assessment in Education, Vol. 5, No. 1, pp. 7-74</w:t>
            </w:r>
          </w:p>
          <w:p w:rsidR="00217554" w:rsidRPr="00772CD2" w:rsidRDefault="00217554" w:rsidP="00217554">
            <w:pPr>
              <w:jc w:val="both"/>
              <w:rPr>
                <w:rFonts w:ascii="Times New Roman" w:hAnsi="Times New Roman"/>
                <w:sz w:val="24"/>
                <w:szCs w:val="24"/>
              </w:rPr>
            </w:pPr>
          </w:p>
          <w:p w:rsidR="00217554" w:rsidRDefault="00217554" w:rsidP="00217554">
            <w:pPr>
              <w:jc w:val="both"/>
              <w:rPr>
                <w:rFonts w:ascii="Times New Roman" w:hAnsi="Times New Roman"/>
                <w:sz w:val="24"/>
                <w:szCs w:val="24"/>
              </w:rPr>
            </w:pPr>
            <w:proofErr w:type="spellStart"/>
            <w:r w:rsidRPr="00772CD2">
              <w:rPr>
                <w:rFonts w:ascii="Times New Roman" w:hAnsi="Times New Roman"/>
                <w:sz w:val="24"/>
                <w:szCs w:val="24"/>
              </w:rPr>
              <w:lastRenderedPageBreak/>
              <w:t>Blaschke</w:t>
            </w:r>
            <w:proofErr w:type="spellEnd"/>
            <w:r w:rsidRPr="00772CD2">
              <w:rPr>
                <w:rFonts w:ascii="Times New Roman" w:hAnsi="Times New Roman"/>
                <w:sz w:val="24"/>
                <w:szCs w:val="24"/>
              </w:rPr>
              <w:t xml:space="preserve"> L. M. and Brindley J. E. (2011): Establishing a Foundation for Reflective Practice: A Case Study of Learning Journal Use, European Journal of Open, Distance and E-Learning, Retrieved from: </w:t>
            </w:r>
            <w:hyperlink r:id="rId11" w:history="1">
              <w:r w:rsidRPr="00772CD2">
                <w:rPr>
                  <w:rStyle w:val="Hyperlink"/>
                  <w:rFonts w:ascii="Times New Roman" w:hAnsi="Times New Roman"/>
                  <w:color w:val="auto"/>
                  <w:sz w:val="24"/>
                  <w:szCs w:val="24"/>
                </w:rPr>
                <w:t>http://www.eurodl.org/?inum=3&amp;p=special&amp;sp=articles&amp;article=438</w:t>
              </w:r>
            </w:hyperlink>
            <w:r w:rsidRPr="00772CD2">
              <w:rPr>
                <w:rFonts w:ascii="Times New Roman" w:hAnsi="Times New Roman"/>
                <w:sz w:val="24"/>
                <w:szCs w:val="24"/>
              </w:rPr>
              <w:t xml:space="preserve"> (last accessed 19/2/2018)</w:t>
            </w:r>
          </w:p>
          <w:p w:rsidR="00BD11A0" w:rsidRDefault="00BD11A0" w:rsidP="00217554">
            <w:pPr>
              <w:jc w:val="both"/>
              <w:rPr>
                <w:rFonts w:ascii="Times New Roman" w:hAnsi="Times New Roman"/>
                <w:sz w:val="24"/>
                <w:szCs w:val="24"/>
              </w:rPr>
            </w:pPr>
          </w:p>
          <w:p w:rsidR="00BD11A0" w:rsidRPr="00772CD2" w:rsidRDefault="00BD11A0" w:rsidP="00BD11A0">
            <w:pPr>
              <w:tabs>
                <w:tab w:val="left" w:pos="5220"/>
              </w:tabs>
              <w:rPr>
                <w:rStyle w:val="Emphasis"/>
                <w:rFonts w:ascii="Times New Roman" w:hAnsi="Times New Roman"/>
                <w:i w:val="0"/>
                <w:sz w:val="24"/>
                <w:szCs w:val="24"/>
                <w:lang w:val="en"/>
              </w:rPr>
            </w:pPr>
            <w:r w:rsidRPr="00772CD2">
              <w:rPr>
                <w:rStyle w:val="Emphasis"/>
                <w:rFonts w:ascii="Times New Roman" w:hAnsi="Times New Roman"/>
                <w:i w:val="0"/>
                <w:sz w:val="24"/>
                <w:szCs w:val="24"/>
                <w:lang w:val="en"/>
              </w:rPr>
              <w:t xml:space="preserve">Bond D, Cohen R &amp; Walker D, (1993): Using Experience for Learning, The Society for Research into Higher Education and Open University Press, Buckingham. </w:t>
            </w:r>
          </w:p>
          <w:p w:rsidR="00217554" w:rsidRPr="00772CD2" w:rsidRDefault="00217554" w:rsidP="00D14223">
            <w:pPr>
              <w:jc w:val="both"/>
              <w:rPr>
                <w:rFonts w:ascii="Times New Roman" w:hAnsi="Times New Roman"/>
                <w:sz w:val="24"/>
                <w:szCs w:val="24"/>
              </w:rPr>
            </w:pPr>
          </w:p>
          <w:p w:rsidR="00695E68" w:rsidRPr="00772CD2" w:rsidRDefault="00695E68" w:rsidP="00695E68">
            <w:pPr>
              <w:jc w:val="both"/>
              <w:rPr>
                <w:rFonts w:ascii="Times New Roman" w:hAnsi="Times New Roman"/>
                <w:sz w:val="24"/>
                <w:szCs w:val="24"/>
              </w:rPr>
            </w:pPr>
            <w:proofErr w:type="spellStart"/>
            <w:r w:rsidRPr="00772CD2">
              <w:rPr>
                <w:rFonts w:ascii="Times New Roman" w:hAnsi="Times New Roman"/>
                <w:sz w:val="24"/>
                <w:szCs w:val="24"/>
              </w:rPr>
              <w:t>Kahoot</w:t>
            </w:r>
            <w:proofErr w:type="spellEnd"/>
            <w:r w:rsidRPr="00772CD2">
              <w:rPr>
                <w:rFonts w:ascii="Times New Roman" w:hAnsi="Times New Roman"/>
                <w:sz w:val="24"/>
                <w:szCs w:val="24"/>
              </w:rPr>
              <w:t xml:space="preserve">!, retrieved from </w:t>
            </w:r>
            <w:hyperlink r:id="rId12" w:anchor="/" w:history="1">
              <w:r w:rsidRPr="00772CD2">
                <w:rPr>
                  <w:rStyle w:val="Hyperlink"/>
                  <w:rFonts w:ascii="Times New Roman" w:hAnsi="Times New Roman"/>
                  <w:color w:val="auto"/>
                  <w:sz w:val="24"/>
                  <w:szCs w:val="24"/>
                </w:rPr>
                <w:t>https://kahoot.it/#/</w:t>
              </w:r>
            </w:hyperlink>
            <w:r w:rsidRPr="00772CD2">
              <w:rPr>
                <w:rFonts w:ascii="Times New Roman" w:hAnsi="Times New Roman"/>
                <w:sz w:val="24"/>
                <w:szCs w:val="24"/>
              </w:rPr>
              <w:t xml:space="preserve"> (last accessed 20/2/2018)</w:t>
            </w:r>
          </w:p>
          <w:p w:rsidR="00217554" w:rsidRDefault="00217554" w:rsidP="00D14223">
            <w:pPr>
              <w:jc w:val="both"/>
              <w:rPr>
                <w:rFonts w:ascii="Times New Roman" w:hAnsi="Times New Roman"/>
                <w:sz w:val="24"/>
                <w:szCs w:val="24"/>
              </w:rPr>
            </w:pPr>
          </w:p>
          <w:p w:rsidR="00487EE4" w:rsidRPr="00772CD2" w:rsidRDefault="00487EE4" w:rsidP="00487EE4">
            <w:pPr>
              <w:jc w:val="both"/>
              <w:rPr>
                <w:rFonts w:ascii="Times New Roman" w:hAnsi="Times New Roman"/>
                <w:spacing w:val="2"/>
                <w:sz w:val="24"/>
                <w:szCs w:val="24"/>
                <w:lang w:val="de-DE"/>
              </w:rPr>
            </w:pPr>
            <w:r w:rsidRPr="00772CD2">
              <w:rPr>
                <w:rFonts w:ascii="Times New Roman" w:hAnsi="Times New Roman"/>
                <w:spacing w:val="2"/>
                <w:sz w:val="24"/>
                <w:szCs w:val="24"/>
                <w:lang w:val="de-DE"/>
              </w:rPr>
              <w:t>Sembill, D., Seifried, J. (2002): Emotionales, motivationales und kognitives Erleben im Fach Rechnungswesen, VLB-Akzente, H., pp. 19-21.</w:t>
            </w:r>
          </w:p>
          <w:p w:rsidR="00487EE4" w:rsidRPr="00772CD2" w:rsidRDefault="00487EE4" w:rsidP="00D14223">
            <w:pPr>
              <w:jc w:val="both"/>
              <w:rPr>
                <w:rFonts w:ascii="Times New Roman" w:hAnsi="Times New Roman"/>
                <w:sz w:val="24"/>
                <w:szCs w:val="24"/>
              </w:rPr>
            </w:pPr>
          </w:p>
          <w:p w:rsidR="00695E68" w:rsidRPr="00772CD2" w:rsidRDefault="00695E68" w:rsidP="00D14223">
            <w:pPr>
              <w:jc w:val="both"/>
              <w:rPr>
                <w:rFonts w:ascii="Times New Roman" w:hAnsi="Times New Roman"/>
                <w:sz w:val="24"/>
                <w:szCs w:val="24"/>
              </w:rPr>
            </w:pPr>
          </w:p>
        </w:tc>
      </w:tr>
    </w:tbl>
    <w:p w:rsidR="000043DD" w:rsidRDefault="000043DD" w:rsidP="00CA12DC">
      <w:pPr>
        <w:jc w:val="both"/>
        <w:rPr>
          <w:rFonts w:ascii="Times New Roman" w:hAnsi="Times New Roman"/>
          <w:sz w:val="24"/>
          <w:szCs w:val="24"/>
        </w:rPr>
      </w:pPr>
    </w:p>
    <w:p w:rsidR="000043DD" w:rsidRDefault="000043DD">
      <w:pPr>
        <w:spacing w:after="200" w:line="276" w:lineRule="auto"/>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5000"/>
        <w:gridCol w:w="5456"/>
      </w:tblGrid>
      <w:tr w:rsidR="00CA12DC" w:rsidRPr="00772CD2" w:rsidTr="000043DD">
        <w:tc>
          <w:tcPr>
            <w:tcW w:w="10456" w:type="dxa"/>
            <w:gridSpan w:val="2"/>
          </w:tcPr>
          <w:p w:rsidR="00CA12DC" w:rsidRPr="00772CD2" w:rsidRDefault="00CA12DC" w:rsidP="00656267">
            <w:pPr>
              <w:jc w:val="both"/>
              <w:rPr>
                <w:rFonts w:ascii="Times New Roman" w:hAnsi="Times New Roman"/>
                <w:b/>
                <w:sz w:val="28"/>
                <w:szCs w:val="28"/>
              </w:rPr>
            </w:pPr>
            <w:r w:rsidRPr="00772CD2">
              <w:rPr>
                <w:rFonts w:ascii="Times New Roman" w:hAnsi="Times New Roman"/>
                <w:b/>
                <w:sz w:val="28"/>
                <w:szCs w:val="28"/>
              </w:rPr>
              <w:lastRenderedPageBreak/>
              <w:t>A4:  Developing effective learning environments and approaches to</w:t>
            </w:r>
            <w:r w:rsidR="005407DE" w:rsidRPr="00772CD2">
              <w:rPr>
                <w:rFonts w:ascii="Times New Roman" w:hAnsi="Times New Roman"/>
                <w:b/>
                <w:sz w:val="28"/>
                <w:szCs w:val="28"/>
              </w:rPr>
              <w:t xml:space="preserve"> student support and guidance (7</w:t>
            </w:r>
            <w:r w:rsidRPr="00772CD2">
              <w:rPr>
                <w:rFonts w:ascii="Times New Roman" w:hAnsi="Times New Roman"/>
                <w:b/>
                <w:sz w:val="28"/>
                <w:szCs w:val="28"/>
              </w:rPr>
              <w:t>00 words)</w:t>
            </w:r>
          </w:p>
          <w:p w:rsidR="00CA12DC" w:rsidRPr="00772CD2" w:rsidRDefault="00502713" w:rsidP="00656267">
            <w:pPr>
              <w:jc w:val="both"/>
              <w:rPr>
                <w:rFonts w:ascii="Times New Roman" w:hAnsi="Times New Roman"/>
                <w:sz w:val="24"/>
                <w:szCs w:val="24"/>
              </w:rPr>
            </w:pPr>
            <w:r w:rsidRPr="00772CD2">
              <w:rPr>
                <w:rFonts w:ascii="Times New Roman" w:hAnsi="Times New Roman"/>
                <w:sz w:val="24"/>
                <w:szCs w:val="24"/>
              </w:rPr>
              <w:t xml:space="preserve">This Area of Activity is about how you </w:t>
            </w:r>
            <w:r w:rsidR="007D2877" w:rsidRPr="00772CD2">
              <w:rPr>
                <w:rFonts w:ascii="Times New Roman" w:hAnsi="Times New Roman"/>
                <w:sz w:val="24"/>
                <w:szCs w:val="24"/>
              </w:rPr>
              <w:t xml:space="preserve">work with colleagues, internally and/or externally, to </w:t>
            </w:r>
            <w:r w:rsidRPr="00772CD2">
              <w:rPr>
                <w:rFonts w:ascii="Times New Roman" w:hAnsi="Times New Roman"/>
                <w:sz w:val="24"/>
                <w:szCs w:val="24"/>
              </w:rPr>
              <w:t xml:space="preserve">make effective use of both the formal and informal learning environment to facilitate learning. </w:t>
            </w:r>
            <w:r w:rsidR="00CA12DC" w:rsidRPr="00772CD2">
              <w:rPr>
                <w:rFonts w:ascii="Times New Roman" w:hAnsi="Times New Roman"/>
                <w:sz w:val="24"/>
                <w:szCs w:val="24"/>
              </w:rPr>
              <w:t xml:space="preserve">Show how your contribution to the design and development of learning environments has </w:t>
            </w:r>
            <w:proofErr w:type="gramStart"/>
            <w:r w:rsidR="00CA12DC" w:rsidRPr="00772CD2">
              <w:rPr>
                <w:rFonts w:ascii="Times New Roman" w:hAnsi="Times New Roman"/>
                <w:sz w:val="24"/>
                <w:szCs w:val="24"/>
              </w:rPr>
              <w:t>impacted</w:t>
            </w:r>
            <w:proofErr w:type="gramEnd"/>
            <w:r w:rsidR="00CA12DC" w:rsidRPr="00772CD2">
              <w:rPr>
                <w:rFonts w:ascii="Times New Roman" w:hAnsi="Times New Roman"/>
                <w:sz w:val="24"/>
                <w:szCs w:val="24"/>
              </w:rPr>
              <w:t xml:space="preserve"> positively on student learning and the practices you</w:t>
            </w:r>
            <w:r w:rsidR="007D2877" w:rsidRPr="00772CD2">
              <w:rPr>
                <w:rFonts w:ascii="Times New Roman" w:hAnsi="Times New Roman"/>
                <w:sz w:val="24"/>
                <w:szCs w:val="24"/>
              </w:rPr>
              <w:t xml:space="preserve"> and others</w:t>
            </w:r>
            <w:r w:rsidR="00CA12DC" w:rsidRPr="00772CD2">
              <w:rPr>
                <w:rFonts w:ascii="Times New Roman" w:hAnsi="Times New Roman"/>
                <w:sz w:val="24"/>
                <w:szCs w:val="24"/>
              </w:rPr>
              <w:t xml:space="preserve"> undertake to support learners including for example, tutor systems, advising, guidance and involvement in widening participation and inclusive initiatives and activities.</w:t>
            </w:r>
          </w:p>
        </w:tc>
      </w:tr>
      <w:tr w:rsidR="00086C30" w:rsidRPr="00772CD2" w:rsidTr="000043DD">
        <w:tc>
          <w:tcPr>
            <w:tcW w:w="5000" w:type="dxa"/>
          </w:tcPr>
          <w:p w:rsidR="00CA12DC" w:rsidRPr="00772CD2" w:rsidRDefault="00CA12DC" w:rsidP="00656267">
            <w:pPr>
              <w:rPr>
                <w:rFonts w:ascii="Times New Roman" w:hAnsi="Times New Roman"/>
                <w:sz w:val="20"/>
                <w:szCs w:val="20"/>
                <w:u w:val="single"/>
              </w:rPr>
            </w:pPr>
            <w:r w:rsidRPr="00772CD2">
              <w:rPr>
                <w:rFonts w:ascii="Times New Roman" w:hAnsi="Times New Roman"/>
                <w:sz w:val="20"/>
                <w:szCs w:val="20"/>
                <w:u w:val="single"/>
              </w:rPr>
              <w:t>Engagement with:</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Different media and technologies, both physical and virtual</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 xml:space="preserve">Different kinds of </w:t>
            </w:r>
            <w:proofErr w:type="gramStart"/>
            <w:r w:rsidRPr="00772CD2">
              <w:rPr>
                <w:rFonts w:ascii="Times New Roman" w:hAnsi="Times New Roman"/>
                <w:sz w:val="20"/>
                <w:szCs w:val="20"/>
              </w:rPr>
              <w:t>learners</w:t>
            </w:r>
            <w:proofErr w:type="gramEnd"/>
            <w:r w:rsidRPr="00772CD2">
              <w:rPr>
                <w:rFonts w:ascii="Times New Roman" w:hAnsi="Times New Roman"/>
                <w:sz w:val="20"/>
                <w:szCs w:val="20"/>
              </w:rPr>
              <w:t xml:space="preserve"> e.g. international, culturally diverse, special educational needs</w:t>
            </w:r>
            <w:r w:rsidR="0007207A" w:rsidRPr="00772CD2">
              <w:rPr>
                <w:rFonts w:ascii="Times New Roman" w:hAnsi="Times New Roman"/>
                <w:sz w:val="20"/>
                <w:szCs w:val="20"/>
              </w:rPr>
              <w:t>, disabled</w:t>
            </w:r>
            <w:r w:rsidR="00502713" w:rsidRPr="00772CD2">
              <w:rPr>
                <w:rFonts w:ascii="Times New Roman" w:hAnsi="Times New Roman"/>
                <w:sz w:val="20"/>
                <w:szCs w:val="20"/>
              </w:rPr>
              <w:t xml:space="preserve"> learners, </w:t>
            </w:r>
            <w:r w:rsidRPr="00772CD2">
              <w:rPr>
                <w:rFonts w:ascii="Times New Roman" w:hAnsi="Times New Roman"/>
                <w:sz w:val="20"/>
                <w:szCs w:val="20"/>
              </w:rPr>
              <w:t>home-based, full-time, part-time, etc.</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 xml:space="preserve">Different modes of learning e.g. distance-based, blended, work/practice-based, etc. </w:t>
            </w:r>
          </w:p>
          <w:p w:rsidR="00502713" w:rsidRPr="00772CD2" w:rsidRDefault="00502713"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Personal and academic tutoring</w:t>
            </w:r>
          </w:p>
          <w:p w:rsidR="00502713" w:rsidRPr="00772CD2" w:rsidRDefault="00502713"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One-to-one advice</w:t>
            </w:r>
          </w:p>
          <w:p w:rsidR="00502713" w:rsidRPr="00772CD2" w:rsidRDefault="00502713"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Counselling</w:t>
            </w:r>
          </w:p>
          <w:p w:rsidR="00502713" w:rsidRPr="00772CD2" w:rsidRDefault="00502713" w:rsidP="00502713">
            <w:pPr>
              <w:pStyle w:val="ListParagraph"/>
              <w:spacing w:after="0" w:line="240" w:lineRule="auto"/>
              <w:ind w:left="414"/>
              <w:rPr>
                <w:rFonts w:ascii="Times New Roman" w:hAnsi="Times New Roman"/>
                <w:sz w:val="20"/>
                <w:szCs w:val="20"/>
              </w:rPr>
            </w:pPr>
          </w:p>
        </w:tc>
        <w:tc>
          <w:tcPr>
            <w:tcW w:w="5456" w:type="dxa"/>
          </w:tcPr>
          <w:p w:rsidR="00CA12DC" w:rsidRPr="00772CD2" w:rsidRDefault="00CA12DC" w:rsidP="00656267">
            <w:pPr>
              <w:jc w:val="both"/>
              <w:rPr>
                <w:rFonts w:ascii="Times New Roman" w:hAnsi="Times New Roman"/>
                <w:sz w:val="20"/>
                <w:szCs w:val="20"/>
              </w:rPr>
            </w:pPr>
            <w:r w:rsidRPr="00772CD2">
              <w:rPr>
                <w:rFonts w:ascii="Times New Roman" w:hAnsi="Times New Roman"/>
                <w:sz w:val="20"/>
                <w:szCs w:val="20"/>
                <w:u w:val="single"/>
              </w:rPr>
              <w:t>Evidence might include:</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Reflective logs/diaries</w:t>
            </w:r>
            <w:r w:rsidR="007D2877" w:rsidRPr="00772CD2">
              <w:rPr>
                <w:rFonts w:ascii="Times New Roman" w:hAnsi="Times New Roman"/>
                <w:sz w:val="20"/>
                <w:szCs w:val="20"/>
              </w:rPr>
              <w:t xml:space="preserve">; </w:t>
            </w:r>
            <w:r w:rsidR="007D2877" w:rsidRPr="00772CD2">
              <w:rPr>
                <w:rFonts w:ascii="Times New Roman" w:hAnsi="Times New Roman"/>
                <w:sz w:val="20"/>
                <w:szCs w:val="20"/>
                <w:highlight w:val="yellow"/>
              </w:rPr>
              <w:t>professional dialogue</w:t>
            </w:r>
          </w:p>
          <w:p w:rsidR="00502713" w:rsidRPr="00772CD2" w:rsidRDefault="00CA12DC" w:rsidP="00502713">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Peer review</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highlight w:val="yellow"/>
              </w:rPr>
            </w:pPr>
            <w:r w:rsidRPr="00772CD2">
              <w:rPr>
                <w:rFonts w:ascii="Times New Roman" w:hAnsi="Times New Roman"/>
                <w:sz w:val="20"/>
                <w:szCs w:val="20"/>
                <w:highlight w:val="yellow"/>
              </w:rPr>
              <w:t>Formal and informal/unsolicited feedback from students and colleagues</w:t>
            </w:r>
            <w:r w:rsidR="00711466" w:rsidRPr="00772CD2">
              <w:rPr>
                <w:rFonts w:ascii="Times New Roman" w:hAnsi="Times New Roman"/>
                <w:sz w:val="20"/>
                <w:szCs w:val="20"/>
                <w:highlight w:val="yellow"/>
              </w:rPr>
              <w:t xml:space="preserve"> to improve impact on teaching and learning, both personally and on the practice of others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Observations of teaching/learning activities</w:t>
            </w:r>
          </w:p>
          <w:p w:rsidR="00CA12DC" w:rsidRPr="00772CD2" w:rsidRDefault="00F27006" w:rsidP="00F27006">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highlight w:val="yellow"/>
              </w:rPr>
              <w:t>Analysis and sharing of e</w:t>
            </w:r>
            <w:r w:rsidR="00CA12DC" w:rsidRPr="00772CD2">
              <w:rPr>
                <w:rFonts w:ascii="Times New Roman" w:hAnsi="Times New Roman"/>
                <w:sz w:val="20"/>
                <w:szCs w:val="20"/>
                <w:highlight w:val="yellow"/>
              </w:rPr>
              <w:t>vidence</w:t>
            </w:r>
            <w:r w:rsidR="00CA12DC" w:rsidRPr="00772CD2">
              <w:rPr>
                <w:rFonts w:ascii="Times New Roman" w:hAnsi="Times New Roman"/>
                <w:b/>
                <w:sz w:val="20"/>
                <w:szCs w:val="20"/>
              </w:rPr>
              <w:t xml:space="preserve"> </w:t>
            </w:r>
            <w:r w:rsidR="00CA12DC" w:rsidRPr="00772CD2">
              <w:rPr>
                <w:rFonts w:ascii="Times New Roman" w:hAnsi="Times New Roman"/>
                <w:sz w:val="20"/>
                <w:szCs w:val="20"/>
              </w:rPr>
              <w:t>from electronic forms such as blogs and discussion forums</w:t>
            </w:r>
            <w:r w:rsidR="00711466" w:rsidRPr="00772CD2">
              <w:rPr>
                <w:rFonts w:ascii="Times New Roman" w:hAnsi="Times New Roman"/>
                <w:sz w:val="20"/>
                <w:szCs w:val="20"/>
              </w:rPr>
              <w:t xml:space="preserve"> </w:t>
            </w:r>
            <w:r w:rsidR="00711466" w:rsidRPr="00772CD2">
              <w:rPr>
                <w:rFonts w:ascii="Times New Roman" w:hAnsi="Times New Roman"/>
                <w:sz w:val="20"/>
                <w:szCs w:val="20"/>
                <w:highlight w:val="yellow"/>
              </w:rPr>
              <w:t>to influence future practice</w:t>
            </w:r>
          </w:p>
        </w:tc>
      </w:tr>
      <w:tr w:rsidR="00502713" w:rsidRPr="00772CD2" w:rsidTr="000043DD">
        <w:tc>
          <w:tcPr>
            <w:tcW w:w="10456" w:type="dxa"/>
            <w:gridSpan w:val="2"/>
          </w:tcPr>
          <w:p w:rsidR="00502713" w:rsidRPr="00772CD2" w:rsidRDefault="00502713" w:rsidP="00656267">
            <w:pPr>
              <w:jc w:val="both"/>
              <w:rPr>
                <w:rFonts w:ascii="Times New Roman" w:hAnsi="Times New Roman"/>
                <w:b/>
                <w:sz w:val="24"/>
                <w:szCs w:val="24"/>
              </w:rPr>
            </w:pPr>
            <w:r w:rsidRPr="00772CD2">
              <w:rPr>
                <w:rFonts w:ascii="Times New Roman" w:hAnsi="Times New Roman"/>
                <w:b/>
                <w:sz w:val="24"/>
                <w:szCs w:val="24"/>
              </w:rPr>
              <w:t>Write your evidence here</w:t>
            </w:r>
          </w:p>
          <w:p w:rsidR="00512F1D" w:rsidRPr="00772CD2" w:rsidRDefault="00512F1D" w:rsidP="00656267">
            <w:pPr>
              <w:jc w:val="both"/>
              <w:rPr>
                <w:rFonts w:ascii="Times New Roman" w:hAnsi="Times New Roman"/>
                <w:sz w:val="24"/>
                <w:szCs w:val="24"/>
              </w:rPr>
            </w:pPr>
          </w:p>
          <w:p w:rsidR="00162B01" w:rsidRPr="00772CD2" w:rsidRDefault="00512F1D" w:rsidP="00656267">
            <w:pPr>
              <w:jc w:val="both"/>
              <w:rPr>
                <w:rFonts w:ascii="Times New Roman" w:hAnsi="Times New Roman"/>
                <w:sz w:val="24"/>
                <w:szCs w:val="24"/>
              </w:rPr>
            </w:pPr>
            <w:r w:rsidRPr="00772CD2">
              <w:rPr>
                <w:rFonts w:ascii="Times New Roman" w:hAnsi="Times New Roman"/>
                <w:sz w:val="24"/>
                <w:szCs w:val="24"/>
              </w:rPr>
              <w:t xml:space="preserve">My evidence </w:t>
            </w:r>
            <w:r w:rsidR="00AF2DEB">
              <w:rPr>
                <w:rFonts w:ascii="Times New Roman" w:hAnsi="Times New Roman"/>
                <w:sz w:val="24"/>
                <w:szCs w:val="24"/>
              </w:rPr>
              <w:t>for this Activity</w:t>
            </w:r>
            <w:r w:rsidRPr="00772CD2">
              <w:rPr>
                <w:rFonts w:ascii="Times New Roman" w:hAnsi="Times New Roman"/>
                <w:sz w:val="24"/>
                <w:szCs w:val="24"/>
              </w:rPr>
              <w:t xml:space="preserve"> relates to my experience of teaching mixed cohorts of national </w:t>
            </w:r>
            <w:r w:rsidR="00162B01" w:rsidRPr="00772CD2">
              <w:rPr>
                <w:rFonts w:ascii="Times New Roman" w:hAnsi="Times New Roman"/>
                <w:sz w:val="24"/>
                <w:szCs w:val="24"/>
              </w:rPr>
              <w:t>and international students but is also derived from observations on t</w:t>
            </w:r>
            <w:r w:rsidR="00D91189" w:rsidRPr="00772CD2">
              <w:rPr>
                <w:rFonts w:ascii="Times New Roman" w:hAnsi="Times New Roman"/>
                <w:sz w:val="24"/>
                <w:szCs w:val="24"/>
              </w:rPr>
              <w:t>he game based learning</w:t>
            </w:r>
            <w:r w:rsidR="008C28A8" w:rsidRPr="00772CD2">
              <w:rPr>
                <w:rFonts w:ascii="Times New Roman" w:hAnsi="Times New Roman"/>
                <w:sz w:val="24"/>
                <w:szCs w:val="24"/>
              </w:rPr>
              <w:t xml:space="preserve"> approach, MBA proj</w:t>
            </w:r>
            <w:r w:rsidR="00122C9F">
              <w:rPr>
                <w:rFonts w:ascii="Times New Roman" w:hAnsi="Times New Roman"/>
                <w:sz w:val="24"/>
                <w:szCs w:val="24"/>
              </w:rPr>
              <w:t>ect week, feedback from student</w:t>
            </w:r>
            <w:r w:rsidR="008C28A8" w:rsidRPr="00772CD2">
              <w:rPr>
                <w:rFonts w:ascii="Times New Roman" w:hAnsi="Times New Roman"/>
                <w:sz w:val="24"/>
                <w:szCs w:val="24"/>
              </w:rPr>
              <w:t xml:space="preserve"> trips and my role as </w:t>
            </w:r>
            <w:proofErr w:type="gramStart"/>
            <w:r w:rsidR="008C28A8" w:rsidRPr="00772CD2">
              <w:rPr>
                <w:rFonts w:ascii="Times New Roman" w:hAnsi="Times New Roman"/>
                <w:sz w:val="24"/>
                <w:szCs w:val="24"/>
              </w:rPr>
              <w:t>student support liai</w:t>
            </w:r>
            <w:bookmarkStart w:id="0" w:name="_GoBack"/>
            <w:bookmarkEnd w:id="0"/>
            <w:r w:rsidR="008C28A8" w:rsidRPr="00772CD2">
              <w:rPr>
                <w:rFonts w:ascii="Times New Roman" w:hAnsi="Times New Roman"/>
                <w:sz w:val="24"/>
                <w:szCs w:val="24"/>
              </w:rPr>
              <w:t>son tutor</w:t>
            </w:r>
            <w:proofErr w:type="gramEnd"/>
            <w:r w:rsidR="008C28A8" w:rsidRPr="00772CD2">
              <w:rPr>
                <w:rFonts w:ascii="Times New Roman" w:hAnsi="Times New Roman"/>
                <w:sz w:val="24"/>
                <w:szCs w:val="24"/>
              </w:rPr>
              <w:t xml:space="preserve">. </w:t>
            </w:r>
            <w:r w:rsidR="00162B01" w:rsidRPr="00772CD2">
              <w:rPr>
                <w:rFonts w:ascii="Times New Roman" w:hAnsi="Times New Roman"/>
                <w:sz w:val="24"/>
                <w:szCs w:val="24"/>
              </w:rPr>
              <w:t xml:space="preserve"> </w:t>
            </w:r>
          </w:p>
          <w:p w:rsidR="00512F1D" w:rsidRPr="00772CD2" w:rsidRDefault="00512F1D" w:rsidP="00656267">
            <w:pPr>
              <w:jc w:val="both"/>
              <w:rPr>
                <w:rFonts w:ascii="Times New Roman" w:hAnsi="Times New Roman"/>
                <w:sz w:val="24"/>
                <w:szCs w:val="24"/>
              </w:rPr>
            </w:pPr>
            <w:r w:rsidRPr="00772CD2">
              <w:rPr>
                <w:rFonts w:ascii="Times New Roman" w:hAnsi="Times New Roman"/>
                <w:sz w:val="24"/>
                <w:szCs w:val="24"/>
              </w:rPr>
              <w:t xml:space="preserve"> </w:t>
            </w:r>
          </w:p>
          <w:p w:rsidR="00CD1EED" w:rsidRPr="00772CD2" w:rsidRDefault="00CD1EED" w:rsidP="00656267">
            <w:pPr>
              <w:jc w:val="both"/>
              <w:rPr>
                <w:rFonts w:ascii="Times New Roman" w:hAnsi="Times New Roman"/>
                <w:sz w:val="24"/>
                <w:szCs w:val="24"/>
              </w:rPr>
            </w:pPr>
            <w:r w:rsidRPr="00772CD2">
              <w:rPr>
                <w:rFonts w:ascii="Times New Roman" w:hAnsi="Times New Roman"/>
                <w:sz w:val="24"/>
                <w:szCs w:val="24"/>
              </w:rPr>
              <w:t xml:space="preserve">Within the last academic year, I had the opportunity to deliver a module as part of the </w:t>
            </w:r>
            <w:proofErr w:type="spellStart"/>
            <w:r w:rsidRPr="00772CD2">
              <w:rPr>
                <w:rFonts w:ascii="Times New Roman" w:hAnsi="Times New Roman"/>
                <w:sz w:val="24"/>
                <w:szCs w:val="24"/>
              </w:rPr>
              <w:t>eMBA</w:t>
            </w:r>
            <w:proofErr w:type="spellEnd"/>
            <w:r w:rsidRPr="00772CD2">
              <w:rPr>
                <w:rFonts w:ascii="Times New Roman" w:hAnsi="Times New Roman"/>
                <w:sz w:val="24"/>
                <w:szCs w:val="24"/>
              </w:rPr>
              <w:t xml:space="preserve"> using the platform </w:t>
            </w:r>
            <w:proofErr w:type="spellStart"/>
            <w:r w:rsidRPr="00772CD2">
              <w:rPr>
                <w:rFonts w:ascii="Times New Roman" w:hAnsi="Times New Roman"/>
                <w:sz w:val="24"/>
                <w:szCs w:val="24"/>
              </w:rPr>
              <w:t>Curatr</w:t>
            </w:r>
            <w:proofErr w:type="spellEnd"/>
            <w:r w:rsidRPr="00772CD2">
              <w:rPr>
                <w:rFonts w:ascii="Times New Roman" w:hAnsi="Times New Roman"/>
                <w:sz w:val="24"/>
                <w:szCs w:val="24"/>
              </w:rPr>
              <w:t xml:space="preserve"> and I gave an online lecture as part of the Well-being o</w:t>
            </w:r>
            <w:r w:rsidR="0070112D" w:rsidRPr="00772CD2">
              <w:rPr>
                <w:rFonts w:ascii="Times New Roman" w:hAnsi="Times New Roman"/>
                <w:sz w:val="24"/>
                <w:szCs w:val="24"/>
              </w:rPr>
              <w:t xml:space="preserve">f the Future Generations </w:t>
            </w:r>
            <w:r w:rsidR="00217554" w:rsidRPr="00772CD2">
              <w:rPr>
                <w:rFonts w:ascii="Times New Roman" w:hAnsi="Times New Roman"/>
                <w:sz w:val="24"/>
                <w:szCs w:val="24"/>
              </w:rPr>
              <w:t xml:space="preserve">(Wales) Act </w:t>
            </w:r>
            <w:r w:rsidR="0070112D" w:rsidRPr="00772CD2">
              <w:rPr>
                <w:rFonts w:ascii="Times New Roman" w:hAnsi="Times New Roman"/>
                <w:sz w:val="24"/>
                <w:szCs w:val="24"/>
              </w:rPr>
              <w:t>2</w:t>
            </w:r>
            <w:r w:rsidRPr="00772CD2">
              <w:rPr>
                <w:rFonts w:ascii="Times New Roman" w:hAnsi="Times New Roman"/>
                <w:sz w:val="24"/>
                <w:szCs w:val="24"/>
              </w:rPr>
              <w:t>0</w:t>
            </w:r>
            <w:r w:rsidR="0070112D" w:rsidRPr="00772CD2">
              <w:rPr>
                <w:rFonts w:ascii="Times New Roman" w:hAnsi="Times New Roman"/>
                <w:sz w:val="24"/>
                <w:szCs w:val="24"/>
              </w:rPr>
              <w:t>1</w:t>
            </w:r>
            <w:r w:rsidR="00217554" w:rsidRPr="00772CD2">
              <w:rPr>
                <w:rFonts w:ascii="Times New Roman" w:hAnsi="Times New Roman"/>
                <w:sz w:val="24"/>
                <w:szCs w:val="24"/>
              </w:rPr>
              <w:t xml:space="preserve">5 </w:t>
            </w:r>
            <w:r w:rsidR="00A15A0C">
              <w:rPr>
                <w:rFonts w:ascii="Times New Roman" w:hAnsi="Times New Roman"/>
                <w:sz w:val="24"/>
                <w:szCs w:val="24"/>
              </w:rPr>
              <w:t>Certificate (K4).</w:t>
            </w:r>
            <w:r w:rsidRPr="00772CD2">
              <w:rPr>
                <w:rFonts w:ascii="Times New Roman" w:hAnsi="Times New Roman"/>
                <w:sz w:val="24"/>
                <w:szCs w:val="24"/>
              </w:rPr>
              <w:t xml:space="preserve"> Through this experience of online teaching and my participation in related online learning/ teaching training events, I was able to </w:t>
            </w:r>
            <w:r w:rsidR="00B4675D" w:rsidRPr="00772CD2">
              <w:rPr>
                <w:rFonts w:ascii="Times New Roman" w:hAnsi="Times New Roman"/>
                <w:sz w:val="24"/>
                <w:szCs w:val="24"/>
              </w:rPr>
              <w:t xml:space="preserve">use some of the </w:t>
            </w:r>
            <w:r w:rsidRPr="00772CD2">
              <w:rPr>
                <w:rFonts w:ascii="Times New Roman" w:hAnsi="Times New Roman"/>
                <w:sz w:val="24"/>
                <w:szCs w:val="24"/>
              </w:rPr>
              <w:t xml:space="preserve">advantages offered </w:t>
            </w:r>
            <w:r w:rsidR="00217554" w:rsidRPr="00772CD2">
              <w:rPr>
                <w:rFonts w:ascii="Times New Roman" w:hAnsi="Times New Roman"/>
                <w:sz w:val="24"/>
                <w:szCs w:val="24"/>
              </w:rPr>
              <w:t>by</w:t>
            </w:r>
            <w:r w:rsidR="00B4675D" w:rsidRPr="00772CD2">
              <w:rPr>
                <w:rFonts w:ascii="Times New Roman" w:hAnsi="Times New Roman"/>
                <w:sz w:val="24"/>
                <w:szCs w:val="24"/>
              </w:rPr>
              <w:t xml:space="preserve"> the </w:t>
            </w:r>
            <w:r w:rsidRPr="00772CD2">
              <w:rPr>
                <w:rFonts w:ascii="Times New Roman" w:hAnsi="Times New Roman"/>
                <w:sz w:val="24"/>
                <w:szCs w:val="24"/>
              </w:rPr>
              <w:t xml:space="preserve">online learning environment </w:t>
            </w:r>
            <w:r w:rsidR="00B4675D" w:rsidRPr="00772CD2">
              <w:rPr>
                <w:rFonts w:ascii="Times New Roman" w:hAnsi="Times New Roman"/>
                <w:sz w:val="24"/>
                <w:szCs w:val="24"/>
              </w:rPr>
              <w:t>in the conventional teaching</w:t>
            </w:r>
            <w:r w:rsidR="00086C30">
              <w:rPr>
                <w:rFonts w:ascii="Times New Roman" w:hAnsi="Times New Roman"/>
                <w:sz w:val="24"/>
                <w:szCs w:val="24"/>
              </w:rPr>
              <w:t xml:space="preserve"> as outlined by Hart (2018)</w:t>
            </w:r>
            <w:r w:rsidR="007C607C">
              <w:rPr>
                <w:rFonts w:ascii="Times New Roman" w:hAnsi="Times New Roman"/>
                <w:sz w:val="24"/>
                <w:szCs w:val="24"/>
              </w:rPr>
              <w:t xml:space="preserve"> (K1, K2, K3, K4)</w:t>
            </w:r>
            <w:r w:rsidR="00086C30">
              <w:rPr>
                <w:rFonts w:ascii="Times New Roman" w:hAnsi="Times New Roman"/>
                <w:sz w:val="24"/>
                <w:szCs w:val="24"/>
              </w:rPr>
              <w:t>.</w:t>
            </w:r>
            <w:r w:rsidR="00B4675D" w:rsidRPr="00772CD2">
              <w:rPr>
                <w:rFonts w:ascii="Times New Roman" w:hAnsi="Times New Roman"/>
                <w:sz w:val="24"/>
                <w:szCs w:val="24"/>
              </w:rPr>
              <w:t xml:space="preserve"> </w:t>
            </w:r>
          </w:p>
          <w:p w:rsidR="00512F1D" w:rsidRPr="00772CD2" w:rsidRDefault="00512F1D" w:rsidP="00656267">
            <w:pPr>
              <w:jc w:val="both"/>
              <w:rPr>
                <w:rFonts w:ascii="Times New Roman" w:hAnsi="Times New Roman"/>
                <w:sz w:val="24"/>
                <w:szCs w:val="24"/>
              </w:rPr>
            </w:pPr>
            <w:r w:rsidRPr="00772CD2">
              <w:rPr>
                <w:rFonts w:ascii="Times New Roman" w:hAnsi="Times New Roman"/>
                <w:sz w:val="24"/>
                <w:szCs w:val="24"/>
              </w:rPr>
              <w:t>During the teaching of the MBA module Managerial Economics, I noticed a clear disparity of student contributions from national to international students: Especially during discussions, home students were far more vocal than oversees students</w:t>
            </w:r>
            <w:r w:rsidR="007C607C">
              <w:rPr>
                <w:rFonts w:ascii="Times New Roman" w:hAnsi="Times New Roman"/>
                <w:sz w:val="24"/>
                <w:szCs w:val="24"/>
              </w:rPr>
              <w:t xml:space="preserve"> (K3, V1, </w:t>
            </w:r>
            <w:proofErr w:type="gramStart"/>
            <w:r w:rsidR="007C607C">
              <w:rPr>
                <w:rFonts w:ascii="Times New Roman" w:hAnsi="Times New Roman"/>
                <w:sz w:val="24"/>
                <w:szCs w:val="24"/>
              </w:rPr>
              <w:t>V2</w:t>
            </w:r>
            <w:proofErr w:type="gramEnd"/>
            <w:r w:rsidR="007C607C">
              <w:rPr>
                <w:rFonts w:ascii="Times New Roman" w:hAnsi="Times New Roman"/>
                <w:sz w:val="24"/>
                <w:szCs w:val="24"/>
              </w:rPr>
              <w:t>)</w:t>
            </w:r>
            <w:r w:rsidRPr="00772CD2">
              <w:rPr>
                <w:rFonts w:ascii="Times New Roman" w:hAnsi="Times New Roman"/>
                <w:sz w:val="24"/>
                <w:szCs w:val="24"/>
              </w:rPr>
              <w:t>. Encouragements to contribute more actively were not sufficient to achieve a desired level of engagement. As I realised this lack of verbal contributions was mostly a language problem, I set up an online discussion forum on Moodle</w:t>
            </w:r>
            <w:r w:rsidR="007C607C">
              <w:rPr>
                <w:rFonts w:ascii="Times New Roman" w:hAnsi="Times New Roman"/>
                <w:sz w:val="24"/>
                <w:szCs w:val="24"/>
              </w:rPr>
              <w:t xml:space="preserve"> (K4, K5, V1, V2)</w:t>
            </w:r>
            <w:r w:rsidRPr="00772CD2">
              <w:rPr>
                <w:rFonts w:ascii="Times New Roman" w:hAnsi="Times New Roman"/>
                <w:sz w:val="24"/>
                <w:szCs w:val="24"/>
              </w:rPr>
              <w:t xml:space="preserve">. </w:t>
            </w:r>
            <w:r w:rsidR="00162B01" w:rsidRPr="00772CD2">
              <w:rPr>
                <w:rFonts w:ascii="Times New Roman" w:hAnsi="Times New Roman"/>
                <w:sz w:val="24"/>
                <w:szCs w:val="24"/>
              </w:rPr>
              <w:t xml:space="preserve">I opened this discussion forum for a limited </w:t>
            </w:r>
            <w:proofErr w:type="gramStart"/>
            <w:r w:rsidR="00162B01" w:rsidRPr="00772CD2">
              <w:rPr>
                <w:rFonts w:ascii="Times New Roman" w:hAnsi="Times New Roman"/>
                <w:sz w:val="24"/>
                <w:szCs w:val="24"/>
              </w:rPr>
              <w:t>time period</w:t>
            </w:r>
            <w:proofErr w:type="gramEnd"/>
            <w:r w:rsidR="00162B01" w:rsidRPr="00772CD2">
              <w:rPr>
                <w:rFonts w:ascii="Times New Roman" w:hAnsi="Times New Roman"/>
                <w:sz w:val="24"/>
                <w:szCs w:val="24"/>
              </w:rPr>
              <w:t xml:space="preserve"> and I could observe that national and international s</w:t>
            </w:r>
            <w:r w:rsidR="007C607C">
              <w:rPr>
                <w:rFonts w:ascii="Times New Roman" w:hAnsi="Times New Roman"/>
                <w:sz w:val="24"/>
                <w:szCs w:val="24"/>
              </w:rPr>
              <w:t>tudent contributed more equally (K4, K5).</w:t>
            </w:r>
            <w:r w:rsidR="00162B01" w:rsidRPr="00772CD2">
              <w:rPr>
                <w:rFonts w:ascii="Times New Roman" w:hAnsi="Times New Roman"/>
                <w:sz w:val="24"/>
                <w:szCs w:val="24"/>
              </w:rPr>
              <w:t xml:space="preserve"> In reflection, the electronic learning space has proven to be a ‘safer’ learning environment than the actual classroom as especially the oversees students had time to prepare their contributions instead</w:t>
            </w:r>
            <w:r w:rsidR="00891082" w:rsidRPr="00772CD2">
              <w:rPr>
                <w:rFonts w:ascii="Times New Roman" w:hAnsi="Times New Roman"/>
                <w:sz w:val="24"/>
                <w:szCs w:val="24"/>
              </w:rPr>
              <w:t xml:space="preserve"> of providing ad hoc arguments. </w:t>
            </w:r>
            <w:r w:rsidR="00DC6DEB" w:rsidRPr="00772CD2">
              <w:rPr>
                <w:rFonts w:ascii="Times New Roman" w:hAnsi="Times New Roman"/>
                <w:sz w:val="24"/>
                <w:szCs w:val="24"/>
              </w:rPr>
              <w:t xml:space="preserve">Students liked this innovative type of assessment and provided excellent feedback </w:t>
            </w:r>
            <w:r w:rsidR="00DC6DEB" w:rsidRPr="00772CD2">
              <w:rPr>
                <w:rFonts w:ascii="Times New Roman" w:hAnsi="Times New Roman"/>
                <w:i/>
                <w:sz w:val="24"/>
                <w:szCs w:val="24"/>
              </w:rPr>
              <w:t>“I really enjoyed this exercise and realised only afterwards how much I have learned during this online discussion“</w:t>
            </w:r>
            <w:r w:rsidR="00DC6DEB" w:rsidRPr="00772CD2">
              <w:rPr>
                <w:rFonts w:ascii="Times New Roman" w:hAnsi="Times New Roman"/>
                <w:sz w:val="24"/>
                <w:szCs w:val="24"/>
              </w:rPr>
              <w:t>. When I introduced this idea to a number of colleagues, we found a number of reasons why this type of assessment</w:t>
            </w:r>
            <w:r w:rsidR="008C28A8" w:rsidRPr="00772CD2">
              <w:rPr>
                <w:rFonts w:ascii="Times New Roman" w:hAnsi="Times New Roman"/>
                <w:sz w:val="24"/>
                <w:szCs w:val="24"/>
              </w:rPr>
              <w:t xml:space="preserve"> also</w:t>
            </w:r>
            <w:r w:rsidR="00DC6DEB" w:rsidRPr="00772CD2">
              <w:rPr>
                <w:rFonts w:ascii="Times New Roman" w:hAnsi="Times New Roman"/>
                <w:sz w:val="24"/>
                <w:szCs w:val="24"/>
              </w:rPr>
              <w:t xml:space="preserve"> seems to fit with</w:t>
            </w:r>
            <w:r w:rsidR="008C28A8" w:rsidRPr="00772CD2">
              <w:rPr>
                <w:rFonts w:ascii="Times New Roman" w:hAnsi="Times New Roman"/>
                <w:sz w:val="24"/>
                <w:szCs w:val="24"/>
              </w:rPr>
              <w:t>in</w:t>
            </w:r>
            <w:r w:rsidR="00DC6DEB" w:rsidRPr="00772CD2">
              <w:rPr>
                <w:rFonts w:ascii="Times New Roman" w:hAnsi="Times New Roman"/>
                <w:sz w:val="24"/>
                <w:szCs w:val="24"/>
              </w:rPr>
              <w:t xml:space="preserve"> the current and future communication culture: Students are much more used to express opinions etc. online through social media rather than in direct face</w:t>
            </w:r>
            <w:r w:rsidR="00185247">
              <w:rPr>
                <w:rFonts w:ascii="Times New Roman" w:hAnsi="Times New Roman"/>
                <w:sz w:val="24"/>
                <w:szCs w:val="24"/>
              </w:rPr>
              <w:t xml:space="preserve">-to-face conversations (K3, K4, </w:t>
            </w:r>
            <w:proofErr w:type="gramStart"/>
            <w:r w:rsidR="00185247">
              <w:rPr>
                <w:rFonts w:ascii="Times New Roman" w:hAnsi="Times New Roman"/>
                <w:sz w:val="24"/>
                <w:szCs w:val="24"/>
              </w:rPr>
              <w:t>V1</w:t>
            </w:r>
            <w:proofErr w:type="gramEnd"/>
            <w:r w:rsidR="00185247">
              <w:rPr>
                <w:rFonts w:ascii="Times New Roman" w:hAnsi="Times New Roman"/>
                <w:sz w:val="24"/>
                <w:szCs w:val="24"/>
              </w:rPr>
              <w:t>).</w:t>
            </w:r>
            <w:r w:rsidR="00DC6DEB" w:rsidRPr="00772CD2">
              <w:rPr>
                <w:rFonts w:ascii="Times New Roman" w:hAnsi="Times New Roman"/>
                <w:sz w:val="24"/>
                <w:szCs w:val="24"/>
              </w:rPr>
              <w:t xml:space="preserve"> </w:t>
            </w:r>
            <w:r w:rsidR="00B4675D" w:rsidRPr="00772CD2">
              <w:rPr>
                <w:rFonts w:ascii="Times New Roman" w:hAnsi="Times New Roman"/>
                <w:sz w:val="24"/>
                <w:szCs w:val="24"/>
              </w:rPr>
              <w:t xml:space="preserve">Given my experience in the online learning space, I am now mentoring a colleague in the delivery of an online course. </w:t>
            </w:r>
          </w:p>
          <w:p w:rsidR="008C28A8" w:rsidRPr="00772CD2" w:rsidRDefault="00A12EA3" w:rsidP="00656267">
            <w:pPr>
              <w:jc w:val="both"/>
              <w:rPr>
                <w:rFonts w:ascii="Times New Roman" w:hAnsi="Times New Roman"/>
                <w:sz w:val="24"/>
                <w:szCs w:val="24"/>
              </w:rPr>
            </w:pPr>
            <w:r w:rsidRPr="00772CD2">
              <w:rPr>
                <w:rFonts w:ascii="Times New Roman" w:hAnsi="Times New Roman"/>
                <w:sz w:val="24"/>
                <w:szCs w:val="24"/>
              </w:rPr>
              <w:t>I feel very excited about the opportunities provided through the blended learning approach as it offers an additional and a</w:t>
            </w:r>
            <w:r w:rsidR="00185247">
              <w:rPr>
                <w:rFonts w:ascii="Times New Roman" w:hAnsi="Times New Roman"/>
                <w:sz w:val="24"/>
                <w:szCs w:val="24"/>
              </w:rPr>
              <w:t xml:space="preserve">lternative learning environment, </w:t>
            </w:r>
            <w:r w:rsidRPr="00772CD2">
              <w:rPr>
                <w:rFonts w:ascii="Times New Roman" w:hAnsi="Times New Roman"/>
                <w:sz w:val="24"/>
                <w:szCs w:val="24"/>
              </w:rPr>
              <w:t xml:space="preserve">which allows for greater differentiation and </w:t>
            </w:r>
            <w:r w:rsidR="00D116CA" w:rsidRPr="00772CD2">
              <w:rPr>
                <w:rFonts w:ascii="Times New Roman" w:hAnsi="Times New Roman"/>
                <w:sz w:val="24"/>
                <w:szCs w:val="24"/>
              </w:rPr>
              <w:t xml:space="preserve">has the potential to </w:t>
            </w:r>
            <w:r w:rsidR="00185247">
              <w:rPr>
                <w:rFonts w:ascii="Times New Roman" w:hAnsi="Times New Roman"/>
                <w:sz w:val="24"/>
                <w:szCs w:val="24"/>
              </w:rPr>
              <w:t xml:space="preserve">balance situational differences (K3, K4, </w:t>
            </w:r>
            <w:proofErr w:type="gramStart"/>
            <w:r w:rsidR="00185247">
              <w:rPr>
                <w:rFonts w:ascii="Times New Roman" w:hAnsi="Times New Roman"/>
                <w:sz w:val="24"/>
                <w:szCs w:val="24"/>
              </w:rPr>
              <w:t>V1</w:t>
            </w:r>
            <w:proofErr w:type="gramEnd"/>
            <w:r w:rsidR="00185247">
              <w:rPr>
                <w:rFonts w:ascii="Times New Roman" w:hAnsi="Times New Roman"/>
                <w:sz w:val="24"/>
                <w:szCs w:val="24"/>
              </w:rPr>
              <w:t>).</w:t>
            </w:r>
          </w:p>
          <w:p w:rsidR="00512F1D" w:rsidRPr="00772CD2" w:rsidRDefault="00512F1D" w:rsidP="00656267">
            <w:pPr>
              <w:jc w:val="both"/>
              <w:rPr>
                <w:rFonts w:ascii="Times New Roman" w:hAnsi="Times New Roman"/>
                <w:sz w:val="24"/>
                <w:szCs w:val="24"/>
              </w:rPr>
            </w:pPr>
          </w:p>
          <w:p w:rsidR="00C17FF8" w:rsidRPr="00772CD2" w:rsidRDefault="00C17FF8" w:rsidP="00C17FF8">
            <w:pPr>
              <w:jc w:val="both"/>
              <w:rPr>
                <w:rFonts w:ascii="Times New Roman" w:hAnsi="Times New Roman"/>
                <w:sz w:val="24"/>
                <w:szCs w:val="24"/>
              </w:rPr>
            </w:pPr>
            <w:r w:rsidRPr="00772CD2">
              <w:rPr>
                <w:rFonts w:ascii="Times New Roman" w:hAnsi="Times New Roman"/>
                <w:sz w:val="24"/>
                <w:szCs w:val="24"/>
              </w:rPr>
              <w:t xml:space="preserve">In terms of student retention and engagement, I have learned from experience that particularly first year students find it difficult to engage after the first </w:t>
            </w:r>
            <w:r w:rsidR="003F287A" w:rsidRPr="00772CD2">
              <w:rPr>
                <w:rFonts w:ascii="Times New Roman" w:hAnsi="Times New Roman"/>
                <w:sz w:val="24"/>
                <w:szCs w:val="24"/>
              </w:rPr>
              <w:t>semester</w:t>
            </w:r>
            <w:r w:rsidR="00185247">
              <w:rPr>
                <w:rFonts w:ascii="Times New Roman" w:hAnsi="Times New Roman"/>
                <w:sz w:val="24"/>
                <w:szCs w:val="24"/>
              </w:rPr>
              <w:t xml:space="preserve"> (K2, V1, </w:t>
            </w:r>
            <w:proofErr w:type="gramStart"/>
            <w:r w:rsidR="00185247">
              <w:rPr>
                <w:rFonts w:ascii="Times New Roman" w:hAnsi="Times New Roman"/>
                <w:sz w:val="24"/>
                <w:szCs w:val="24"/>
              </w:rPr>
              <w:t>V2</w:t>
            </w:r>
            <w:proofErr w:type="gramEnd"/>
            <w:r w:rsidR="00185247">
              <w:rPr>
                <w:rFonts w:ascii="Times New Roman" w:hAnsi="Times New Roman"/>
                <w:sz w:val="24"/>
                <w:szCs w:val="24"/>
              </w:rPr>
              <w:t>)</w:t>
            </w:r>
            <w:r w:rsidR="00891082" w:rsidRPr="00772CD2">
              <w:rPr>
                <w:rFonts w:ascii="Times New Roman" w:hAnsi="Times New Roman"/>
                <w:sz w:val="24"/>
                <w:szCs w:val="24"/>
              </w:rPr>
              <w:t xml:space="preserve">. This can </w:t>
            </w:r>
            <w:r w:rsidRPr="00772CD2">
              <w:rPr>
                <w:rFonts w:ascii="Times New Roman" w:hAnsi="Times New Roman"/>
                <w:sz w:val="24"/>
                <w:szCs w:val="24"/>
              </w:rPr>
              <w:t xml:space="preserve">have a particularly negative effect on student retention rate. This observation is also supported by research which states that students are </w:t>
            </w:r>
            <w:r w:rsidRPr="00772CD2">
              <w:rPr>
                <w:rFonts w:ascii="Times New Roman" w:hAnsi="Times New Roman"/>
                <w:sz w:val="24"/>
                <w:szCs w:val="24"/>
              </w:rPr>
              <w:lastRenderedPageBreak/>
              <w:t>most likely to feel disengaged with their course after Christmas and ‘isolation’ and ‘not fitting in’ are given as primary reasons why students think about leaving the course (Thomas 2012)</w:t>
            </w:r>
            <w:r w:rsidR="00185247">
              <w:rPr>
                <w:rFonts w:ascii="Times New Roman" w:hAnsi="Times New Roman"/>
                <w:sz w:val="24"/>
                <w:szCs w:val="24"/>
              </w:rPr>
              <w:t xml:space="preserve"> (V3)</w:t>
            </w:r>
            <w:r w:rsidRPr="00772CD2">
              <w:rPr>
                <w:rFonts w:ascii="Times New Roman" w:hAnsi="Times New Roman"/>
                <w:sz w:val="24"/>
                <w:szCs w:val="24"/>
              </w:rPr>
              <w:t>. During my role as Level 4 year tutor, which I was sharing with another colleague, we discussed various possibilities to</w:t>
            </w:r>
            <w:r w:rsidR="00891082" w:rsidRPr="00772CD2">
              <w:rPr>
                <w:rFonts w:ascii="Times New Roman" w:hAnsi="Times New Roman"/>
                <w:sz w:val="24"/>
                <w:szCs w:val="24"/>
              </w:rPr>
              <w:t xml:space="preserve"> combat this lack of engagement. W</w:t>
            </w:r>
            <w:r w:rsidRPr="00772CD2">
              <w:rPr>
                <w:rFonts w:ascii="Times New Roman" w:hAnsi="Times New Roman"/>
                <w:sz w:val="24"/>
                <w:szCs w:val="24"/>
              </w:rPr>
              <w:t xml:space="preserve">e came up with the idea of </w:t>
            </w:r>
            <w:r w:rsidR="003F287A" w:rsidRPr="00772CD2">
              <w:rPr>
                <w:rFonts w:ascii="Times New Roman" w:hAnsi="Times New Roman"/>
                <w:sz w:val="24"/>
                <w:szCs w:val="24"/>
              </w:rPr>
              <w:t xml:space="preserve">taking </w:t>
            </w:r>
            <w:r w:rsidRPr="00772CD2">
              <w:rPr>
                <w:rFonts w:ascii="Times New Roman" w:hAnsi="Times New Roman"/>
                <w:sz w:val="24"/>
                <w:szCs w:val="24"/>
              </w:rPr>
              <w:t xml:space="preserve">the first year students on a trip </w:t>
            </w:r>
            <w:r w:rsidR="00185247">
              <w:rPr>
                <w:rFonts w:ascii="Times New Roman" w:hAnsi="Times New Roman"/>
                <w:sz w:val="24"/>
                <w:szCs w:val="24"/>
              </w:rPr>
              <w:t xml:space="preserve">at the beginning of the new </w:t>
            </w:r>
            <w:r w:rsidRPr="00772CD2">
              <w:rPr>
                <w:rFonts w:ascii="Times New Roman" w:hAnsi="Times New Roman"/>
                <w:sz w:val="24"/>
                <w:szCs w:val="24"/>
              </w:rPr>
              <w:t>semester. We both agreed that the trip should not only be highly relevant in terms of content, but also needs to meet the social dimension</w:t>
            </w:r>
            <w:r w:rsidR="00185247">
              <w:rPr>
                <w:rFonts w:ascii="Times New Roman" w:hAnsi="Times New Roman"/>
                <w:sz w:val="24"/>
                <w:szCs w:val="24"/>
              </w:rPr>
              <w:t xml:space="preserve"> (K1, K2, K3, </w:t>
            </w:r>
            <w:proofErr w:type="gramStart"/>
            <w:r w:rsidR="00185247">
              <w:rPr>
                <w:rFonts w:ascii="Times New Roman" w:hAnsi="Times New Roman"/>
                <w:sz w:val="24"/>
                <w:szCs w:val="24"/>
              </w:rPr>
              <w:t>V1</w:t>
            </w:r>
            <w:proofErr w:type="gramEnd"/>
            <w:r w:rsidR="00185247">
              <w:rPr>
                <w:rFonts w:ascii="Times New Roman" w:hAnsi="Times New Roman"/>
                <w:sz w:val="24"/>
                <w:szCs w:val="24"/>
              </w:rPr>
              <w:t>)</w:t>
            </w:r>
            <w:r w:rsidRPr="00772CD2">
              <w:rPr>
                <w:rFonts w:ascii="Times New Roman" w:hAnsi="Times New Roman"/>
                <w:sz w:val="24"/>
                <w:szCs w:val="24"/>
              </w:rPr>
              <w:t xml:space="preserve">. An added bonus of such trips </w:t>
            </w:r>
            <w:proofErr w:type="gramStart"/>
            <w:r w:rsidRPr="00772CD2">
              <w:rPr>
                <w:rFonts w:ascii="Times New Roman" w:hAnsi="Times New Roman"/>
                <w:sz w:val="24"/>
                <w:szCs w:val="24"/>
              </w:rPr>
              <w:t>is also seen</w:t>
            </w:r>
            <w:proofErr w:type="gramEnd"/>
            <w:r w:rsidRPr="00772CD2">
              <w:rPr>
                <w:rFonts w:ascii="Times New Roman" w:hAnsi="Times New Roman"/>
                <w:sz w:val="24"/>
                <w:szCs w:val="24"/>
              </w:rPr>
              <w:t xml:space="preserve"> in the interaction between the lecturer and student outside the teaching room. I took the lead and organised a trip where we visited the Royal Mint and </w:t>
            </w:r>
            <w:proofErr w:type="spellStart"/>
            <w:r w:rsidRPr="00772CD2">
              <w:rPr>
                <w:rFonts w:ascii="Times New Roman" w:hAnsi="Times New Roman"/>
                <w:sz w:val="24"/>
                <w:szCs w:val="24"/>
              </w:rPr>
              <w:t>Penderyn</w:t>
            </w:r>
            <w:proofErr w:type="spellEnd"/>
            <w:r w:rsidRPr="00772CD2">
              <w:rPr>
                <w:rFonts w:ascii="Times New Roman" w:hAnsi="Times New Roman"/>
                <w:sz w:val="24"/>
                <w:szCs w:val="24"/>
              </w:rPr>
              <w:t xml:space="preserve"> Whisky Distillery. As additional incentive for the students to take part in this trip, I linked the assignment question for Global Bus</w:t>
            </w:r>
            <w:r w:rsidR="00185247">
              <w:rPr>
                <w:rFonts w:ascii="Times New Roman" w:hAnsi="Times New Roman"/>
                <w:sz w:val="24"/>
                <w:szCs w:val="24"/>
              </w:rPr>
              <w:t xml:space="preserve">iness Environment to this visit (A3, K1, </w:t>
            </w:r>
            <w:proofErr w:type="gramStart"/>
            <w:r w:rsidR="00185247">
              <w:rPr>
                <w:rFonts w:ascii="Times New Roman" w:hAnsi="Times New Roman"/>
                <w:sz w:val="24"/>
                <w:szCs w:val="24"/>
              </w:rPr>
              <w:t>K2</w:t>
            </w:r>
            <w:proofErr w:type="gramEnd"/>
            <w:r w:rsidR="00185247">
              <w:rPr>
                <w:rFonts w:ascii="Times New Roman" w:hAnsi="Times New Roman"/>
                <w:sz w:val="24"/>
                <w:szCs w:val="24"/>
              </w:rPr>
              <w:t xml:space="preserve">). </w:t>
            </w:r>
            <w:r w:rsidRPr="00772CD2">
              <w:rPr>
                <w:rFonts w:ascii="Times New Roman" w:hAnsi="Times New Roman"/>
                <w:sz w:val="24"/>
                <w:szCs w:val="24"/>
              </w:rPr>
              <w:t xml:space="preserve"> Furthermore, students earned a small percentage of the mark by </w:t>
            </w:r>
            <w:r w:rsidR="00185247">
              <w:rPr>
                <w:rFonts w:ascii="Times New Roman" w:hAnsi="Times New Roman"/>
                <w:sz w:val="24"/>
                <w:szCs w:val="24"/>
              </w:rPr>
              <w:t xml:space="preserve">simply </w:t>
            </w:r>
            <w:r w:rsidRPr="00772CD2">
              <w:rPr>
                <w:rFonts w:ascii="Times New Roman" w:hAnsi="Times New Roman"/>
                <w:sz w:val="24"/>
                <w:szCs w:val="24"/>
              </w:rPr>
              <w:t>attending this trip</w:t>
            </w:r>
            <w:r w:rsidR="00185247">
              <w:rPr>
                <w:rFonts w:ascii="Times New Roman" w:hAnsi="Times New Roman"/>
                <w:sz w:val="24"/>
                <w:szCs w:val="24"/>
              </w:rPr>
              <w:t xml:space="preserve"> (V2)</w:t>
            </w:r>
            <w:r w:rsidRPr="00772CD2">
              <w:rPr>
                <w:rFonts w:ascii="Times New Roman" w:hAnsi="Times New Roman"/>
                <w:sz w:val="24"/>
                <w:szCs w:val="24"/>
              </w:rPr>
              <w:t xml:space="preserve">. </w:t>
            </w:r>
          </w:p>
          <w:p w:rsidR="00C17FF8" w:rsidRPr="00772CD2" w:rsidRDefault="00C17FF8" w:rsidP="00656267">
            <w:pPr>
              <w:jc w:val="both"/>
              <w:rPr>
                <w:rFonts w:ascii="Times New Roman" w:hAnsi="Times New Roman"/>
                <w:sz w:val="24"/>
                <w:szCs w:val="24"/>
              </w:rPr>
            </w:pPr>
          </w:p>
          <w:p w:rsidR="00D91189" w:rsidRPr="00772CD2" w:rsidRDefault="00D91189" w:rsidP="00D91189">
            <w:pPr>
              <w:rPr>
                <w:rFonts w:ascii="Times New Roman" w:eastAsia="SimSun" w:hAnsi="Times New Roman"/>
                <w:sz w:val="24"/>
                <w:szCs w:val="24"/>
              </w:rPr>
            </w:pPr>
            <w:r w:rsidRPr="00772CD2">
              <w:rPr>
                <w:rFonts w:ascii="Times New Roman" w:eastAsia="SimSun" w:hAnsi="Times New Roman"/>
                <w:sz w:val="24"/>
                <w:szCs w:val="24"/>
              </w:rPr>
              <w:t xml:space="preserve">As student support liaison </w:t>
            </w:r>
            <w:proofErr w:type="gramStart"/>
            <w:r w:rsidRPr="00772CD2">
              <w:rPr>
                <w:rFonts w:ascii="Times New Roman" w:eastAsia="SimSun" w:hAnsi="Times New Roman"/>
                <w:sz w:val="24"/>
                <w:szCs w:val="24"/>
              </w:rPr>
              <w:t>tutor</w:t>
            </w:r>
            <w:proofErr w:type="gramEnd"/>
            <w:r w:rsidRPr="00772CD2">
              <w:rPr>
                <w:rFonts w:ascii="Times New Roman" w:eastAsia="SimSun" w:hAnsi="Times New Roman"/>
                <w:sz w:val="24"/>
                <w:szCs w:val="24"/>
              </w:rPr>
              <w:t xml:space="preserve"> I am the interface between student support workers and other lecturers in order to look after the students who are ent</w:t>
            </w:r>
            <w:r w:rsidR="00185247">
              <w:rPr>
                <w:rFonts w:ascii="Times New Roman" w:eastAsia="SimSun" w:hAnsi="Times New Roman"/>
                <w:sz w:val="24"/>
                <w:szCs w:val="24"/>
              </w:rPr>
              <w:t xml:space="preserve">itled to compensatory measures (V1, V2). </w:t>
            </w:r>
            <w:r w:rsidRPr="00772CD2">
              <w:rPr>
                <w:rFonts w:ascii="Times New Roman" w:eastAsia="SimSun" w:hAnsi="Times New Roman"/>
                <w:sz w:val="24"/>
                <w:szCs w:val="24"/>
              </w:rPr>
              <w:t>As pa</w:t>
            </w:r>
            <w:r w:rsidR="004D6A6D" w:rsidRPr="00772CD2">
              <w:rPr>
                <w:rFonts w:ascii="Times New Roman" w:eastAsia="SimSun" w:hAnsi="Times New Roman"/>
                <w:sz w:val="24"/>
                <w:szCs w:val="24"/>
              </w:rPr>
              <w:t>rt of this role, which I have hel</w:t>
            </w:r>
            <w:r w:rsidRPr="00772CD2">
              <w:rPr>
                <w:rFonts w:ascii="Times New Roman" w:eastAsia="SimSun" w:hAnsi="Times New Roman"/>
                <w:sz w:val="24"/>
                <w:szCs w:val="24"/>
              </w:rPr>
              <w:t xml:space="preserve">d for the last two years, I need to make sure that my colleagues in the business school are </w:t>
            </w:r>
            <w:r w:rsidR="00DC6DEB" w:rsidRPr="00772CD2">
              <w:rPr>
                <w:rFonts w:ascii="Times New Roman" w:eastAsia="SimSun" w:hAnsi="Times New Roman"/>
                <w:sz w:val="24"/>
                <w:szCs w:val="24"/>
              </w:rPr>
              <w:t>aware of students for whom we need to provide special measures</w:t>
            </w:r>
            <w:r w:rsidR="00185247">
              <w:rPr>
                <w:rFonts w:ascii="Times New Roman" w:eastAsia="SimSun" w:hAnsi="Times New Roman"/>
                <w:sz w:val="24"/>
                <w:szCs w:val="24"/>
              </w:rPr>
              <w:t xml:space="preserve"> (V1, V2) and appropriate adjustments </w:t>
            </w:r>
            <w:r w:rsidR="00DF155E" w:rsidRPr="00772CD2">
              <w:rPr>
                <w:rFonts w:ascii="Times New Roman" w:eastAsia="SimSun" w:hAnsi="Times New Roman"/>
                <w:sz w:val="24"/>
                <w:szCs w:val="24"/>
              </w:rPr>
              <w:t xml:space="preserve">measures </w:t>
            </w:r>
            <w:proofErr w:type="gramStart"/>
            <w:r w:rsidR="00DF155E" w:rsidRPr="00772CD2">
              <w:rPr>
                <w:rFonts w:ascii="Times New Roman" w:eastAsia="SimSun" w:hAnsi="Times New Roman"/>
                <w:sz w:val="24"/>
                <w:szCs w:val="24"/>
              </w:rPr>
              <w:t xml:space="preserve">are </w:t>
            </w:r>
            <w:r w:rsidR="00185247">
              <w:rPr>
                <w:rFonts w:ascii="Times New Roman" w:eastAsia="SimSun" w:hAnsi="Times New Roman"/>
                <w:sz w:val="24"/>
                <w:szCs w:val="24"/>
              </w:rPr>
              <w:t>made</w:t>
            </w:r>
            <w:proofErr w:type="gramEnd"/>
            <w:r w:rsidR="00185247">
              <w:rPr>
                <w:rFonts w:ascii="Times New Roman" w:eastAsia="SimSun" w:hAnsi="Times New Roman"/>
                <w:sz w:val="24"/>
                <w:szCs w:val="24"/>
              </w:rPr>
              <w:t xml:space="preserve">. </w:t>
            </w:r>
            <w:r w:rsidR="009D1AA5" w:rsidRPr="00772CD2">
              <w:rPr>
                <w:rFonts w:ascii="Times New Roman" w:eastAsia="SimSun" w:hAnsi="Times New Roman"/>
                <w:sz w:val="24"/>
                <w:szCs w:val="24"/>
              </w:rPr>
              <w:t xml:space="preserve">On the other hand, I need to make sure all students </w:t>
            </w:r>
            <w:proofErr w:type="gramStart"/>
            <w:r w:rsidR="009D1AA5" w:rsidRPr="00772CD2">
              <w:rPr>
                <w:rFonts w:ascii="Times New Roman" w:eastAsia="SimSun" w:hAnsi="Times New Roman"/>
                <w:sz w:val="24"/>
                <w:szCs w:val="24"/>
              </w:rPr>
              <w:t>are treated</w:t>
            </w:r>
            <w:proofErr w:type="gramEnd"/>
            <w:r w:rsidR="009D1AA5" w:rsidRPr="00772CD2">
              <w:rPr>
                <w:rFonts w:ascii="Times New Roman" w:eastAsia="SimSun" w:hAnsi="Times New Roman"/>
                <w:sz w:val="24"/>
                <w:szCs w:val="24"/>
              </w:rPr>
              <w:t xml:space="preserve"> fairly and the rest of the student group is not </w:t>
            </w:r>
            <w:r w:rsidR="00185247" w:rsidRPr="00772CD2">
              <w:rPr>
                <w:rFonts w:ascii="Times New Roman" w:eastAsia="SimSun" w:hAnsi="Times New Roman"/>
                <w:sz w:val="24"/>
                <w:szCs w:val="24"/>
              </w:rPr>
              <w:t>disadvantaged,</w:t>
            </w:r>
            <w:r w:rsidR="009D1AA5" w:rsidRPr="00772CD2">
              <w:rPr>
                <w:rFonts w:ascii="Times New Roman" w:eastAsia="SimSun" w:hAnsi="Times New Roman"/>
                <w:sz w:val="24"/>
                <w:szCs w:val="24"/>
              </w:rPr>
              <w:t xml:space="preserve"> as they do not </w:t>
            </w:r>
            <w:r w:rsidR="00185247">
              <w:rPr>
                <w:rFonts w:ascii="Times New Roman" w:eastAsia="SimSun" w:hAnsi="Times New Roman"/>
                <w:sz w:val="24"/>
                <w:szCs w:val="24"/>
              </w:rPr>
              <w:t xml:space="preserve">have access to similar support (K5). </w:t>
            </w:r>
          </w:p>
          <w:p w:rsidR="00E0025F" w:rsidRPr="00772CD2" w:rsidRDefault="00E0025F" w:rsidP="00656267">
            <w:pPr>
              <w:jc w:val="both"/>
              <w:rPr>
                <w:rFonts w:ascii="Times New Roman" w:hAnsi="Times New Roman"/>
                <w:sz w:val="24"/>
                <w:szCs w:val="24"/>
              </w:rPr>
            </w:pPr>
          </w:p>
          <w:p w:rsidR="00D91189" w:rsidRPr="00772CD2" w:rsidRDefault="00D91189" w:rsidP="00656267">
            <w:pPr>
              <w:jc w:val="both"/>
              <w:rPr>
                <w:rFonts w:ascii="Times New Roman" w:hAnsi="Times New Roman"/>
                <w:sz w:val="24"/>
                <w:szCs w:val="24"/>
              </w:rPr>
            </w:pPr>
          </w:p>
          <w:p w:rsidR="00217554" w:rsidRPr="00772CD2" w:rsidRDefault="00217554" w:rsidP="00217554">
            <w:pPr>
              <w:jc w:val="both"/>
              <w:rPr>
                <w:rFonts w:ascii="Times New Roman" w:hAnsi="Times New Roman"/>
                <w:b/>
                <w:sz w:val="24"/>
                <w:szCs w:val="24"/>
              </w:rPr>
            </w:pPr>
            <w:r w:rsidRPr="00772CD2">
              <w:rPr>
                <w:rFonts w:ascii="Times New Roman" w:hAnsi="Times New Roman"/>
                <w:b/>
                <w:sz w:val="24"/>
                <w:szCs w:val="24"/>
              </w:rPr>
              <w:t>References:</w:t>
            </w:r>
          </w:p>
          <w:p w:rsidR="00217554" w:rsidRPr="00772CD2" w:rsidRDefault="00217554" w:rsidP="00217554">
            <w:pPr>
              <w:jc w:val="both"/>
              <w:rPr>
                <w:rFonts w:ascii="Times New Roman" w:hAnsi="Times New Roman"/>
                <w:sz w:val="24"/>
                <w:szCs w:val="24"/>
              </w:rPr>
            </w:pPr>
          </w:p>
          <w:p w:rsidR="00086C30" w:rsidRDefault="00086C30" w:rsidP="00217554">
            <w:pPr>
              <w:shd w:val="clear" w:color="auto" w:fill="FFFFFF"/>
              <w:rPr>
                <w:rStyle w:val="cit-title6"/>
                <w:rFonts w:ascii="Times New Roman" w:hAnsi="Times New Roman"/>
                <w:b w:val="0"/>
                <w:color w:val="auto"/>
                <w:lang w:val="en"/>
              </w:rPr>
            </w:pPr>
            <w:r>
              <w:rPr>
                <w:rStyle w:val="cit-title6"/>
                <w:rFonts w:ascii="Times New Roman" w:hAnsi="Times New Roman"/>
                <w:b w:val="0"/>
                <w:color w:val="auto"/>
                <w:lang w:val="en"/>
              </w:rPr>
              <w:t xml:space="preserve">Hart, J (2018): Modern Workplace Learning 2018, available at: </w:t>
            </w:r>
            <w:r w:rsidRPr="00086C30">
              <w:rPr>
                <w:rStyle w:val="cit-title6"/>
                <w:rFonts w:ascii="Times New Roman" w:hAnsi="Times New Roman"/>
                <w:b w:val="0"/>
                <w:color w:val="auto"/>
                <w:lang w:val="en"/>
              </w:rPr>
              <w:t>https://modernworkplacelearning.com/wp-content/uploads/2018/02/MWL2018-Part1-v3.pdf</w:t>
            </w:r>
          </w:p>
          <w:p w:rsidR="00086C30" w:rsidRDefault="00086C30" w:rsidP="00217554">
            <w:pPr>
              <w:shd w:val="clear" w:color="auto" w:fill="FFFFFF"/>
              <w:rPr>
                <w:rStyle w:val="cit-title6"/>
                <w:rFonts w:ascii="Times New Roman" w:hAnsi="Times New Roman"/>
                <w:b w:val="0"/>
                <w:color w:val="auto"/>
                <w:lang w:val="en"/>
              </w:rPr>
            </w:pPr>
            <w:r>
              <w:rPr>
                <w:rStyle w:val="cit-title6"/>
                <w:rFonts w:ascii="Times New Roman" w:hAnsi="Times New Roman"/>
                <w:b w:val="0"/>
                <w:color w:val="auto"/>
                <w:lang w:val="en"/>
              </w:rPr>
              <w:t xml:space="preserve">(last accessed 22/2/2018) </w:t>
            </w:r>
          </w:p>
          <w:p w:rsidR="00086C30" w:rsidRDefault="00086C30" w:rsidP="00217554">
            <w:pPr>
              <w:shd w:val="clear" w:color="auto" w:fill="FFFFFF"/>
              <w:rPr>
                <w:rStyle w:val="cit-title6"/>
                <w:rFonts w:ascii="Times New Roman" w:hAnsi="Times New Roman"/>
                <w:b w:val="0"/>
                <w:color w:val="auto"/>
                <w:lang w:val="en"/>
              </w:rPr>
            </w:pPr>
          </w:p>
          <w:p w:rsidR="00217554" w:rsidRPr="00772CD2" w:rsidRDefault="00217554" w:rsidP="00217554">
            <w:pPr>
              <w:shd w:val="clear" w:color="auto" w:fill="FFFFFF"/>
              <w:rPr>
                <w:rStyle w:val="cit-last-page2"/>
                <w:rFonts w:ascii="Times New Roman" w:hAnsi="Times New Roman"/>
                <w:sz w:val="24"/>
                <w:szCs w:val="24"/>
                <w:lang w:val="en"/>
              </w:rPr>
            </w:pPr>
            <w:r w:rsidRPr="00772CD2">
              <w:rPr>
                <w:rStyle w:val="cit-title6"/>
                <w:rFonts w:ascii="Times New Roman" w:hAnsi="Times New Roman"/>
                <w:b w:val="0"/>
                <w:color w:val="auto"/>
                <w:lang w:val="en"/>
              </w:rPr>
              <w:t xml:space="preserve">Nierenberg, D. (1998): The Challenge of “Teaching” Large Groups of Learners: Strategies to Increase Active Participation and Learning, International Journal of Psychiatry in Medicine, Vol. 28, No. 1, </w:t>
            </w:r>
            <w:r w:rsidRPr="00772CD2">
              <w:rPr>
                <w:rStyle w:val="cit-sep2"/>
                <w:rFonts w:ascii="Times New Roman" w:hAnsi="Times New Roman"/>
                <w:sz w:val="24"/>
                <w:szCs w:val="24"/>
                <w:lang w:val="en"/>
              </w:rPr>
              <w:t xml:space="preserve">pp. </w:t>
            </w:r>
            <w:r w:rsidRPr="00772CD2">
              <w:rPr>
                <w:rStyle w:val="cit-first-page"/>
                <w:rFonts w:ascii="Times New Roman" w:hAnsi="Times New Roman"/>
                <w:sz w:val="24"/>
                <w:szCs w:val="24"/>
                <w:lang w:val="en"/>
              </w:rPr>
              <w:t>115</w:t>
            </w:r>
            <w:r w:rsidRPr="00772CD2">
              <w:rPr>
                <w:rStyle w:val="cit-sep2"/>
                <w:rFonts w:ascii="Times New Roman" w:hAnsi="Times New Roman"/>
                <w:sz w:val="24"/>
                <w:szCs w:val="24"/>
                <w:lang w:val="en"/>
              </w:rPr>
              <w:t>-</w:t>
            </w:r>
            <w:r w:rsidRPr="00772CD2">
              <w:rPr>
                <w:rStyle w:val="cit-last-page2"/>
                <w:rFonts w:ascii="Times New Roman" w:hAnsi="Times New Roman"/>
                <w:sz w:val="24"/>
                <w:szCs w:val="24"/>
                <w:lang w:val="en"/>
              </w:rPr>
              <w:t>122.</w:t>
            </w:r>
          </w:p>
          <w:p w:rsidR="00217554" w:rsidRPr="00772CD2" w:rsidRDefault="00217554" w:rsidP="00217554">
            <w:pPr>
              <w:shd w:val="clear" w:color="auto" w:fill="FFFFFF"/>
              <w:rPr>
                <w:rFonts w:ascii="Times New Roman" w:hAnsi="Times New Roman"/>
              </w:rPr>
            </w:pPr>
          </w:p>
          <w:p w:rsidR="00217554" w:rsidRPr="00772CD2" w:rsidRDefault="00217554" w:rsidP="00217554">
            <w:pPr>
              <w:jc w:val="both"/>
              <w:rPr>
                <w:rFonts w:ascii="Times New Roman" w:hAnsi="Times New Roman"/>
                <w:spacing w:val="2"/>
                <w:sz w:val="24"/>
                <w:szCs w:val="24"/>
                <w:lang w:val="de-DE"/>
              </w:rPr>
            </w:pPr>
            <w:r w:rsidRPr="00772CD2">
              <w:rPr>
                <w:rFonts w:ascii="Times New Roman" w:hAnsi="Times New Roman"/>
                <w:spacing w:val="2"/>
                <w:sz w:val="24"/>
                <w:szCs w:val="24"/>
                <w:lang w:val="de-DE"/>
              </w:rPr>
              <w:t>Sembill, D., Seifried, J. (2002): Emotionales, motivationales und kognitives Erleben im Fach Rechnungswesen, VLB-Akzente, H., pp. 19-21.</w:t>
            </w:r>
          </w:p>
          <w:p w:rsidR="00217554" w:rsidRPr="00772CD2" w:rsidRDefault="00217554" w:rsidP="00217554">
            <w:pPr>
              <w:jc w:val="both"/>
              <w:rPr>
                <w:rFonts w:ascii="Times New Roman" w:hAnsi="Times New Roman"/>
                <w:spacing w:val="2"/>
                <w:sz w:val="24"/>
                <w:szCs w:val="24"/>
                <w:lang w:val="de-DE"/>
              </w:rPr>
            </w:pPr>
          </w:p>
          <w:p w:rsidR="00217554" w:rsidRPr="00772CD2" w:rsidRDefault="00217554" w:rsidP="00217554">
            <w:pPr>
              <w:jc w:val="both"/>
              <w:rPr>
                <w:rFonts w:ascii="Times New Roman" w:hAnsi="Times New Roman"/>
                <w:sz w:val="24"/>
                <w:szCs w:val="24"/>
              </w:rPr>
            </w:pPr>
            <w:r w:rsidRPr="00772CD2">
              <w:rPr>
                <w:rFonts w:ascii="Times New Roman" w:hAnsi="Times New Roman"/>
                <w:spacing w:val="2"/>
                <w:sz w:val="24"/>
                <w:szCs w:val="24"/>
                <w:lang w:val="de-DE"/>
              </w:rPr>
              <w:t>Sembill, D. and Gut-Sembil, K. (2004): Fragen hinter Schülerfragen – Schülerfragen hinterfragen, in: Unterrichtswissenschaft, H. 4, 32. Jg., pp. 321-333.</w:t>
            </w:r>
          </w:p>
        </w:tc>
      </w:tr>
    </w:tbl>
    <w:p w:rsidR="000043DD" w:rsidRDefault="000043DD" w:rsidP="00CA12DC">
      <w:pPr>
        <w:jc w:val="both"/>
        <w:rPr>
          <w:rFonts w:ascii="Times New Roman" w:hAnsi="Times New Roman"/>
          <w:sz w:val="24"/>
          <w:szCs w:val="24"/>
        </w:rPr>
      </w:pPr>
    </w:p>
    <w:p w:rsidR="000043DD" w:rsidRDefault="000043DD">
      <w:pPr>
        <w:spacing w:after="200" w:line="276" w:lineRule="auto"/>
        <w:rPr>
          <w:rFonts w:ascii="Times New Roman" w:hAnsi="Times New Roman"/>
          <w:sz w:val="24"/>
          <w:szCs w:val="24"/>
        </w:rPr>
      </w:pPr>
      <w:r>
        <w:rPr>
          <w:rFonts w:ascii="Times New Roman" w:hAnsi="Times New Roman"/>
          <w:sz w:val="24"/>
          <w:szCs w:val="24"/>
        </w:rPr>
        <w:br w:type="page"/>
      </w:r>
    </w:p>
    <w:p w:rsidR="00CA12DC" w:rsidRPr="00772CD2" w:rsidRDefault="00CA12DC" w:rsidP="00CA12DC">
      <w:pPr>
        <w:jc w:val="both"/>
        <w:rPr>
          <w:rFonts w:ascii="Times New Roman" w:hAnsi="Times New Roman"/>
          <w:sz w:val="24"/>
          <w:szCs w:val="24"/>
        </w:rPr>
      </w:pPr>
    </w:p>
    <w:p w:rsidR="00711466" w:rsidRPr="00772CD2" w:rsidRDefault="00711466"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52"/>
        <w:gridCol w:w="5304"/>
      </w:tblGrid>
      <w:tr w:rsidR="00CA12DC" w:rsidRPr="00772CD2" w:rsidTr="000043DD">
        <w:tc>
          <w:tcPr>
            <w:tcW w:w="10456" w:type="dxa"/>
            <w:gridSpan w:val="2"/>
          </w:tcPr>
          <w:p w:rsidR="00CA12DC" w:rsidRPr="00772CD2" w:rsidRDefault="00CA12DC" w:rsidP="00656267">
            <w:pPr>
              <w:jc w:val="both"/>
              <w:rPr>
                <w:rFonts w:ascii="Times New Roman" w:hAnsi="Times New Roman"/>
                <w:b/>
                <w:sz w:val="28"/>
                <w:szCs w:val="28"/>
              </w:rPr>
            </w:pPr>
            <w:r w:rsidRPr="00772CD2">
              <w:rPr>
                <w:rFonts w:ascii="Times New Roman" w:hAnsi="Times New Roman"/>
                <w:b/>
                <w:sz w:val="28"/>
                <w:szCs w:val="28"/>
              </w:rPr>
              <w:t>A5:  Engaging in continuing professional development, research and the evaluation of teaching and learning rel</w:t>
            </w:r>
            <w:r w:rsidR="00E0025F" w:rsidRPr="00772CD2">
              <w:rPr>
                <w:rFonts w:ascii="Times New Roman" w:hAnsi="Times New Roman"/>
                <w:b/>
                <w:sz w:val="28"/>
                <w:szCs w:val="28"/>
              </w:rPr>
              <w:t>ated professional development (7</w:t>
            </w:r>
            <w:r w:rsidRPr="00772CD2">
              <w:rPr>
                <w:rFonts w:ascii="Times New Roman" w:hAnsi="Times New Roman"/>
                <w:b/>
                <w:sz w:val="28"/>
                <w:szCs w:val="28"/>
              </w:rPr>
              <w:t>00 words)</w:t>
            </w:r>
          </w:p>
          <w:p w:rsidR="00CA12DC" w:rsidRPr="00772CD2" w:rsidRDefault="00CA12DC" w:rsidP="00A33E6F">
            <w:pPr>
              <w:jc w:val="both"/>
              <w:rPr>
                <w:rFonts w:ascii="Times New Roman" w:hAnsi="Times New Roman"/>
                <w:sz w:val="24"/>
                <w:szCs w:val="24"/>
              </w:rPr>
            </w:pPr>
            <w:r w:rsidRPr="00772CD2">
              <w:rPr>
                <w:rFonts w:ascii="Times New Roman" w:hAnsi="Times New Roman"/>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772CD2">
              <w:rPr>
                <w:rFonts w:ascii="Times New Roman" w:hAnsi="Times New Roman"/>
                <w:sz w:val="24"/>
                <w:szCs w:val="24"/>
              </w:rPr>
              <w:t xml:space="preserve">teaching and </w:t>
            </w:r>
            <w:r w:rsidRPr="00772CD2">
              <w:rPr>
                <w:rFonts w:ascii="Times New Roman" w:hAnsi="Times New Roman"/>
                <w:sz w:val="24"/>
                <w:szCs w:val="24"/>
              </w:rPr>
              <w:t>learning</w:t>
            </w:r>
            <w:r w:rsidR="007D2877" w:rsidRPr="00772CD2">
              <w:rPr>
                <w:rFonts w:ascii="Times New Roman" w:hAnsi="Times New Roman"/>
                <w:sz w:val="24"/>
                <w:szCs w:val="24"/>
              </w:rPr>
              <w:t xml:space="preserve"> </w:t>
            </w:r>
            <w:r w:rsidR="007D2877" w:rsidRPr="00772CD2">
              <w:rPr>
                <w:rFonts w:ascii="Times New Roman" w:hAnsi="Times New Roman"/>
                <w:sz w:val="24"/>
                <w:szCs w:val="24"/>
                <w:highlight w:val="yellow"/>
              </w:rPr>
              <w:t>within your own personal practice, your School/Faculty and/or the institution as a whole</w:t>
            </w:r>
            <w:r w:rsidRPr="00772CD2">
              <w:rPr>
                <w:rFonts w:ascii="Times New Roman" w:hAnsi="Times New Roman"/>
                <w:sz w:val="24"/>
                <w:szCs w:val="24"/>
                <w:highlight w:val="yellow"/>
              </w:rPr>
              <w:t>.</w:t>
            </w:r>
            <w:r w:rsidRPr="00772CD2">
              <w:rPr>
                <w:rFonts w:ascii="Times New Roman" w:hAnsi="Times New Roman"/>
                <w:sz w:val="24"/>
                <w:szCs w:val="24"/>
              </w:rPr>
              <w:t xml:space="preserve"> You should </w:t>
            </w:r>
            <w:r w:rsidRPr="00772CD2">
              <w:rPr>
                <w:rFonts w:ascii="Times New Roman" w:hAnsi="Times New Roman"/>
                <w:sz w:val="24"/>
                <w:szCs w:val="24"/>
                <w:highlight w:val="yellow"/>
              </w:rPr>
              <w:t xml:space="preserve">demonstrate explicitly connections between your research </w:t>
            </w:r>
            <w:proofErr w:type="gramStart"/>
            <w:r w:rsidRPr="00772CD2">
              <w:rPr>
                <w:rFonts w:ascii="Times New Roman" w:hAnsi="Times New Roman"/>
                <w:sz w:val="24"/>
                <w:szCs w:val="24"/>
                <w:highlight w:val="yellow"/>
              </w:rPr>
              <w:t>and/or</w:t>
            </w:r>
            <w:proofErr w:type="gramEnd"/>
            <w:r w:rsidRPr="00772CD2">
              <w:rPr>
                <w:rFonts w:ascii="Times New Roman" w:hAnsi="Times New Roman"/>
                <w:sz w:val="24"/>
                <w:szCs w:val="24"/>
                <w:highlight w:val="yellow"/>
              </w:rPr>
              <w:t xml:space="preserve"> scholarly activity and your </w:t>
            </w:r>
            <w:r w:rsidR="007D2877" w:rsidRPr="00772CD2">
              <w:rPr>
                <w:rFonts w:ascii="Times New Roman" w:hAnsi="Times New Roman"/>
                <w:sz w:val="24"/>
                <w:szCs w:val="24"/>
                <w:highlight w:val="yellow"/>
              </w:rPr>
              <w:t xml:space="preserve">and others’ </w:t>
            </w:r>
            <w:r w:rsidRPr="00772CD2">
              <w:rPr>
                <w:rFonts w:ascii="Times New Roman" w:hAnsi="Times New Roman"/>
                <w:sz w:val="24"/>
                <w:szCs w:val="24"/>
                <w:highlight w:val="yellow"/>
              </w:rPr>
              <w:t>professional practice</w:t>
            </w:r>
            <w:r w:rsidRPr="00772CD2">
              <w:rPr>
                <w:rFonts w:ascii="Times New Roman" w:hAnsi="Times New Roman"/>
                <w:sz w:val="24"/>
                <w:szCs w:val="24"/>
              </w:rPr>
              <w:t>, as well as how you evaluate the effectiveness of that practice.</w:t>
            </w:r>
          </w:p>
        </w:tc>
      </w:tr>
      <w:tr w:rsidR="00CA12DC" w:rsidRPr="00772CD2" w:rsidTr="000043DD">
        <w:tc>
          <w:tcPr>
            <w:tcW w:w="5152" w:type="dxa"/>
          </w:tcPr>
          <w:p w:rsidR="00CA12DC" w:rsidRPr="00772CD2" w:rsidRDefault="00CA12DC" w:rsidP="00656267">
            <w:pPr>
              <w:rPr>
                <w:rFonts w:ascii="Times New Roman" w:hAnsi="Times New Roman"/>
                <w:sz w:val="20"/>
                <w:szCs w:val="20"/>
                <w:u w:val="single"/>
              </w:rPr>
            </w:pPr>
            <w:r w:rsidRPr="00772CD2">
              <w:rPr>
                <w:rFonts w:ascii="Times New Roman" w:hAnsi="Times New Roman"/>
                <w:sz w:val="20"/>
                <w:szCs w:val="20"/>
                <w:u w:val="single"/>
              </w:rPr>
              <w:t>Engagement in:</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Self-reflective practice</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Proactive planning</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Participation in a range of activities to extend professional learning</w:t>
            </w:r>
          </w:p>
          <w:p w:rsidR="00CA12DC" w:rsidRPr="00772CD2" w:rsidRDefault="00CA12DC"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 xml:space="preserve">Successful involvement in/completion of relevant teaching-related qualification(s) </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Presenting or participating in conferences on teaching and learning (often discipline specific)</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Attending workshops or training events</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Engaging in per observation or peer review of teaching</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Regular departmental meetings where the discussion is about learning and teaching issues</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‘corridor’ discussions about teaching</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Bidding for and involvement in projects or research on teaching and learning</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Implementing new approaches</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Subject and other network activities</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Reading</w:t>
            </w:r>
          </w:p>
          <w:p w:rsidR="00A33E6F" w:rsidRPr="00772CD2" w:rsidRDefault="00A33E6F" w:rsidP="00CA12DC">
            <w:pPr>
              <w:pStyle w:val="ListParagraph"/>
              <w:numPr>
                <w:ilvl w:val="0"/>
                <w:numId w:val="2"/>
              </w:numPr>
              <w:spacing w:after="0" w:line="240" w:lineRule="auto"/>
              <w:ind w:left="414" w:hanging="357"/>
              <w:rPr>
                <w:rFonts w:ascii="Times New Roman" w:hAnsi="Times New Roman"/>
                <w:sz w:val="20"/>
                <w:szCs w:val="20"/>
              </w:rPr>
            </w:pPr>
            <w:r w:rsidRPr="00772CD2">
              <w:rPr>
                <w:rFonts w:ascii="Times New Roman" w:hAnsi="Times New Roman"/>
                <w:sz w:val="20"/>
                <w:szCs w:val="20"/>
              </w:rPr>
              <w:t>Visits to other institutions/organisations</w:t>
            </w:r>
          </w:p>
        </w:tc>
        <w:tc>
          <w:tcPr>
            <w:tcW w:w="5304" w:type="dxa"/>
          </w:tcPr>
          <w:p w:rsidR="00CA12DC" w:rsidRPr="00772CD2" w:rsidRDefault="00CA12DC" w:rsidP="00656267">
            <w:pPr>
              <w:jc w:val="both"/>
              <w:rPr>
                <w:rFonts w:ascii="Times New Roman" w:hAnsi="Times New Roman"/>
                <w:sz w:val="20"/>
                <w:szCs w:val="20"/>
              </w:rPr>
            </w:pPr>
            <w:r w:rsidRPr="00772CD2">
              <w:rPr>
                <w:rFonts w:ascii="Times New Roman" w:hAnsi="Times New Roman"/>
                <w:sz w:val="20"/>
                <w:szCs w:val="20"/>
                <w:u w:val="single"/>
              </w:rPr>
              <w:t>Evidence might include:</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Portfolios related to academic/professional development</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Reflective logs</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 xml:space="preserve">CPD records </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Exemplars of proactive changes in teaching/supporting learning based on own learning and research/scholarly activity</w:t>
            </w:r>
          </w:p>
          <w:p w:rsidR="00CA12DC" w:rsidRPr="00772CD2" w:rsidRDefault="00CA12DC"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Pr="00772CD2" w:rsidRDefault="00A33E6F"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Conference papers/presentations/etc.</w:t>
            </w:r>
          </w:p>
          <w:p w:rsidR="00A33E6F" w:rsidRPr="00772CD2" w:rsidRDefault="00A33E6F" w:rsidP="00CA12DC">
            <w:pPr>
              <w:pStyle w:val="ListParagraph"/>
              <w:numPr>
                <w:ilvl w:val="0"/>
                <w:numId w:val="1"/>
              </w:numPr>
              <w:spacing w:after="0" w:line="240" w:lineRule="auto"/>
              <w:ind w:left="414" w:hanging="357"/>
              <w:rPr>
                <w:rFonts w:ascii="Times New Roman" w:hAnsi="Times New Roman"/>
                <w:sz w:val="20"/>
                <w:szCs w:val="20"/>
              </w:rPr>
            </w:pPr>
            <w:r w:rsidRPr="00772CD2">
              <w:rPr>
                <w:rFonts w:ascii="Times New Roman" w:hAnsi="Times New Roman"/>
                <w:sz w:val="20"/>
                <w:szCs w:val="20"/>
              </w:rPr>
              <w:t>Bid and project documentation</w:t>
            </w:r>
          </w:p>
        </w:tc>
      </w:tr>
      <w:tr w:rsidR="00A33E6F" w:rsidRPr="00772CD2" w:rsidTr="000043DD">
        <w:tc>
          <w:tcPr>
            <w:tcW w:w="10456" w:type="dxa"/>
            <w:gridSpan w:val="2"/>
          </w:tcPr>
          <w:p w:rsidR="00A33E6F" w:rsidRPr="00772CD2" w:rsidRDefault="00A33E6F" w:rsidP="00656267">
            <w:pPr>
              <w:jc w:val="both"/>
              <w:rPr>
                <w:rFonts w:ascii="Times New Roman" w:hAnsi="Times New Roman"/>
                <w:b/>
                <w:sz w:val="24"/>
                <w:szCs w:val="24"/>
                <w:u w:val="single"/>
              </w:rPr>
            </w:pPr>
            <w:r w:rsidRPr="00772CD2">
              <w:rPr>
                <w:rFonts w:ascii="Times New Roman" w:hAnsi="Times New Roman"/>
                <w:b/>
                <w:sz w:val="24"/>
                <w:szCs w:val="24"/>
                <w:u w:val="single"/>
              </w:rPr>
              <w:t>Write your evidence here</w:t>
            </w:r>
          </w:p>
          <w:p w:rsidR="00A33E6F" w:rsidRPr="00772CD2" w:rsidRDefault="00A33E6F" w:rsidP="00656267">
            <w:pPr>
              <w:jc w:val="both"/>
              <w:rPr>
                <w:rFonts w:ascii="Times New Roman" w:hAnsi="Times New Roman"/>
                <w:sz w:val="24"/>
                <w:szCs w:val="24"/>
              </w:rPr>
            </w:pPr>
          </w:p>
          <w:p w:rsidR="002E279E" w:rsidRPr="00772CD2" w:rsidRDefault="000B7FD2" w:rsidP="00656267">
            <w:pPr>
              <w:jc w:val="both"/>
              <w:rPr>
                <w:rFonts w:ascii="Times New Roman" w:hAnsi="Times New Roman"/>
                <w:sz w:val="24"/>
                <w:szCs w:val="24"/>
              </w:rPr>
            </w:pPr>
            <w:r w:rsidRPr="00772CD2">
              <w:rPr>
                <w:rFonts w:ascii="Times New Roman" w:hAnsi="Times New Roman"/>
                <w:sz w:val="24"/>
                <w:szCs w:val="24"/>
              </w:rPr>
              <w:t>My evidence for this activity is based on the active participation of CPD events, the attendance of different conferences and workshops at other Universities, presentation</w:t>
            </w:r>
            <w:r w:rsidR="002E279E" w:rsidRPr="00772CD2">
              <w:rPr>
                <w:rFonts w:ascii="Times New Roman" w:hAnsi="Times New Roman"/>
                <w:sz w:val="24"/>
                <w:szCs w:val="24"/>
              </w:rPr>
              <w:t>s</w:t>
            </w:r>
            <w:r w:rsidRPr="00772CD2">
              <w:rPr>
                <w:rFonts w:ascii="Times New Roman" w:hAnsi="Times New Roman"/>
                <w:sz w:val="24"/>
                <w:szCs w:val="24"/>
              </w:rPr>
              <w:t xml:space="preserve"> at the Nexus conferences </w:t>
            </w:r>
            <w:r w:rsidR="002E279E" w:rsidRPr="00772CD2">
              <w:rPr>
                <w:rFonts w:ascii="Times New Roman" w:hAnsi="Times New Roman"/>
                <w:sz w:val="24"/>
                <w:szCs w:val="24"/>
              </w:rPr>
              <w:t xml:space="preserve">(2016 and 2017) and at the </w:t>
            </w:r>
            <w:r w:rsidRPr="00772CD2">
              <w:rPr>
                <w:rFonts w:ascii="Times New Roman" w:hAnsi="Times New Roman"/>
                <w:sz w:val="24"/>
                <w:szCs w:val="24"/>
              </w:rPr>
              <w:t>Staff Development Days of the Faculty of Business and Management</w:t>
            </w:r>
            <w:r w:rsidR="002E279E" w:rsidRPr="00772CD2">
              <w:rPr>
                <w:rFonts w:ascii="Times New Roman" w:hAnsi="Times New Roman"/>
                <w:sz w:val="24"/>
                <w:szCs w:val="24"/>
              </w:rPr>
              <w:t xml:space="preserve"> (2016 and 2017)</w:t>
            </w:r>
            <w:r w:rsidRPr="00772CD2">
              <w:rPr>
                <w:rFonts w:ascii="Times New Roman" w:hAnsi="Times New Roman"/>
                <w:sz w:val="24"/>
                <w:szCs w:val="24"/>
              </w:rPr>
              <w:t>.</w:t>
            </w:r>
          </w:p>
          <w:p w:rsidR="002E279E" w:rsidRPr="00772CD2" w:rsidRDefault="002E279E" w:rsidP="00656267">
            <w:pPr>
              <w:jc w:val="both"/>
              <w:rPr>
                <w:rFonts w:ascii="Times New Roman" w:hAnsi="Times New Roman"/>
                <w:sz w:val="24"/>
                <w:szCs w:val="24"/>
              </w:rPr>
            </w:pPr>
          </w:p>
          <w:p w:rsidR="000722DA" w:rsidRPr="00772CD2" w:rsidRDefault="00937D4C" w:rsidP="00656267">
            <w:pPr>
              <w:jc w:val="both"/>
              <w:rPr>
                <w:rFonts w:ascii="Times New Roman" w:hAnsi="Times New Roman"/>
                <w:sz w:val="24"/>
                <w:szCs w:val="24"/>
              </w:rPr>
            </w:pPr>
            <w:r w:rsidRPr="00772CD2">
              <w:rPr>
                <w:rFonts w:ascii="Times New Roman" w:hAnsi="Times New Roman"/>
                <w:sz w:val="24"/>
                <w:szCs w:val="24"/>
              </w:rPr>
              <w:t>I regard curiosity and the constant urge to learn to be amongst the main characteristics of</w:t>
            </w:r>
            <w:r w:rsidR="000722DA" w:rsidRPr="00772CD2">
              <w:rPr>
                <w:rFonts w:ascii="Times New Roman" w:hAnsi="Times New Roman"/>
                <w:sz w:val="24"/>
                <w:szCs w:val="24"/>
              </w:rPr>
              <w:t xml:space="preserve"> lecturers in Higher Education and therefore I am trying to attend various conferences and workshops throughout the academic year. </w:t>
            </w:r>
            <w:r w:rsidR="002B5480" w:rsidRPr="00772CD2">
              <w:rPr>
                <w:rFonts w:ascii="Times New Roman" w:hAnsi="Times New Roman"/>
                <w:sz w:val="24"/>
                <w:szCs w:val="24"/>
              </w:rPr>
              <w:t>As teaching commitments are mostly the reasons for not attending relevant seminars, I have most recently experienced the benefits of online training courses myself, when I took part in</w:t>
            </w:r>
            <w:r w:rsidR="00583F14">
              <w:rPr>
                <w:rFonts w:ascii="Times New Roman" w:hAnsi="Times New Roman"/>
                <w:sz w:val="24"/>
                <w:szCs w:val="24"/>
              </w:rPr>
              <w:t xml:space="preserve"> the 30-Day Learning Challenge (Hart 2018).</w:t>
            </w:r>
          </w:p>
          <w:p w:rsidR="000722DA" w:rsidRPr="00772CD2" w:rsidRDefault="000722DA" w:rsidP="00656267">
            <w:pPr>
              <w:jc w:val="both"/>
              <w:rPr>
                <w:rFonts w:ascii="Times New Roman" w:hAnsi="Times New Roman"/>
                <w:sz w:val="24"/>
                <w:szCs w:val="24"/>
              </w:rPr>
            </w:pPr>
          </w:p>
          <w:p w:rsidR="002B5480" w:rsidRPr="00772CD2" w:rsidRDefault="000722DA" w:rsidP="00656267">
            <w:pPr>
              <w:jc w:val="both"/>
              <w:rPr>
                <w:rFonts w:ascii="Times New Roman" w:hAnsi="Times New Roman"/>
                <w:sz w:val="24"/>
                <w:szCs w:val="24"/>
              </w:rPr>
            </w:pPr>
            <w:r w:rsidRPr="00772CD2">
              <w:rPr>
                <w:rFonts w:ascii="Times New Roman" w:hAnsi="Times New Roman"/>
                <w:sz w:val="24"/>
                <w:szCs w:val="24"/>
              </w:rPr>
              <w:t xml:space="preserve">In line with my previous academic career, my main interests are within the area of labour economics, lifelong learning and apprenticeships, sustainability in teaching and innovative learning strategies. </w:t>
            </w:r>
            <w:r w:rsidR="002B5480" w:rsidRPr="00772CD2">
              <w:rPr>
                <w:rFonts w:ascii="Times New Roman" w:hAnsi="Times New Roman"/>
                <w:sz w:val="24"/>
                <w:szCs w:val="24"/>
              </w:rPr>
              <w:t xml:space="preserve">Being up-to-date is not only a requirement for </w:t>
            </w:r>
            <w:r w:rsidR="00272D34" w:rsidRPr="00772CD2">
              <w:rPr>
                <w:rFonts w:ascii="Times New Roman" w:hAnsi="Times New Roman"/>
                <w:sz w:val="24"/>
                <w:szCs w:val="24"/>
              </w:rPr>
              <w:t>my personal development, but allows me to pass on the latest ideas and research to my students.</w:t>
            </w:r>
          </w:p>
          <w:p w:rsidR="002B5480" w:rsidRPr="00772CD2" w:rsidRDefault="002B5480" w:rsidP="00656267">
            <w:pPr>
              <w:jc w:val="both"/>
              <w:rPr>
                <w:rFonts w:ascii="Times New Roman" w:hAnsi="Times New Roman"/>
                <w:sz w:val="24"/>
                <w:szCs w:val="24"/>
              </w:rPr>
            </w:pPr>
          </w:p>
          <w:p w:rsidR="00F52F18" w:rsidRPr="00772CD2" w:rsidRDefault="00272D34" w:rsidP="00656267">
            <w:pPr>
              <w:jc w:val="both"/>
              <w:rPr>
                <w:rFonts w:ascii="Times New Roman" w:hAnsi="Times New Roman"/>
                <w:sz w:val="24"/>
                <w:szCs w:val="24"/>
              </w:rPr>
            </w:pPr>
            <w:r w:rsidRPr="00772CD2">
              <w:rPr>
                <w:rFonts w:ascii="Times New Roman" w:hAnsi="Times New Roman"/>
                <w:sz w:val="24"/>
                <w:szCs w:val="24"/>
              </w:rPr>
              <w:t xml:space="preserve">For instance, I attended the “Sustainable Futures” </w:t>
            </w:r>
            <w:r w:rsidR="00425B64" w:rsidRPr="00772CD2">
              <w:rPr>
                <w:rFonts w:ascii="Times New Roman" w:hAnsi="Times New Roman"/>
                <w:sz w:val="24"/>
                <w:szCs w:val="24"/>
              </w:rPr>
              <w:t>conference in Gloucestershire</w:t>
            </w:r>
            <w:r w:rsidRPr="00772CD2">
              <w:rPr>
                <w:rFonts w:ascii="Times New Roman" w:hAnsi="Times New Roman"/>
                <w:sz w:val="24"/>
                <w:szCs w:val="24"/>
              </w:rPr>
              <w:t xml:space="preserve"> (June</w:t>
            </w:r>
            <w:r w:rsidR="00486CB1" w:rsidRPr="00772CD2">
              <w:rPr>
                <w:rFonts w:ascii="Times New Roman" w:hAnsi="Times New Roman"/>
                <w:sz w:val="24"/>
                <w:szCs w:val="24"/>
              </w:rPr>
              <w:t xml:space="preserve"> 2016) and</w:t>
            </w:r>
            <w:r w:rsidRPr="00772CD2">
              <w:rPr>
                <w:rFonts w:ascii="Times New Roman" w:hAnsi="Times New Roman"/>
                <w:sz w:val="24"/>
                <w:szCs w:val="24"/>
              </w:rPr>
              <w:t xml:space="preserve"> </w:t>
            </w:r>
            <w:proofErr w:type="gramStart"/>
            <w:r w:rsidRPr="00772CD2">
              <w:rPr>
                <w:rFonts w:ascii="Times New Roman" w:hAnsi="Times New Roman"/>
                <w:sz w:val="24"/>
                <w:szCs w:val="24"/>
              </w:rPr>
              <w:t xml:space="preserve">the </w:t>
            </w:r>
            <w:r w:rsidR="00486CB1" w:rsidRPr="00772CD2">
              <w:rPr>
                <w:rFonts w:ascii="Times New Roman" w:hAnsi="Times New Roman"/>
                <w:sz w:val="24"/>
                <w:szCs w:val="24"/>
              </w:rPr>
              <w:t xml:space="preserve"> Resurgence</w:t>
            </w:r>
            <w:proofErr w:type="gramEnd"/>
            <w:r w:rsidR="00486CB1" w:rsidRPr="00772CD2">
              <w:rPr>
                <w:rFonts w:ascii="Times New Roman" w:hAnsi="Times New Roman"/>
                <w:sz w:val="24"/>
                <w:szCs w:val="24"/>
              </w:rPr>
              <w:t xml:space="preserve"> Conference in Oxford (September 2016)</w:t>
            </w:r>
            <w:r w:rsidRPr="00772CD2">
              <w:rPr>
                <w:rFonts w:ascii="Times New Roman" w:hAnsi="Times New Roman"/>
                <w:sz w:val="24"/>
                <w:szCs w:val="24"/>
              </w:rPr>
              <w:t xml:space="preserve">. Inspired </w:t>
            </w:r>
            <w:r w:rsidR="00377ED0" w:rsidRPr="00772CD2">
              <w:rPr>
                <w:rFonts w:ascii="Times New Roman" w:hAnsi="Times New Roman"/>
                <w:sz w:val="24"/>
                <w:szCs w:val="24"/>
              </w:rPr>
              <w:t>by these events, I took some of our UG Business students on a “Green W</w:t>
            </w:r>
            <w:r w:rsidR="00E92B53">
              <w:rPr>
                <w:rFonts w:ascii="Times New Roman" w:hAnsi="Times New Roman"/>
                <w:sz w:val="24"/>
                <w:szCs w:val="24"/>
              </w:rPr>
              <w:t xml:space="preserve">eekend” residential in </w:t>
            </w:r>
            <w:proofErr w:type="spellStart"/>
            <w:r w:rsidR="00E92B53">
              <w:rPr>
                <w:rFonts w:ascii="Times New Roman" w:hAnsi="Times New Roman"/>
                <w:sz w:val="24"/>
                <w:szCs w:val="24"/>
              </w:rPr>
              <w:t>Lampeter</w:t>
            </w:r>
            <w:proofErr w:type="spellEnd"/>
            <w:r w:rsidR="00E92B53">
              <w:rPr>
                <w:rFonts w:ascii="Times New Roman" w:hAnsi="Times New Roman"/>
                <w:sz w:val="24"/>
                <w:szCs w:val="24"/>
              </w:rPr>
              <w:t>; i</w:t>
            </w:r>
            <w:r w:rsidR="00377ED0" w:rsidRPr="00772CD2">
              <w:rPr>
                <w:rFonts w:ascii="Times New Roman" w:hAnsi="Times New Roman"/>
                <w:sz w:val="24"/>
                <w:szCs w:val="24"/>
              </w:rPr>
              <w:t xml:space="preserve">n December 2017, I organised and run a Repair Café for all students across the Faculty in the canteen </w:t>
            </w:r>
            <w:r w:rsidR="00E92B53">
              <w:rPr>
                <w:rFonts w:ascii="Times New Roman" w:hAnsi="Times New Roman"/>
                <w:sz w:val="24"/>
                <w:szCs w:val="24"/>
              </w:rPr>
              <w:t xml:space="preserve">of the Swansea Business School (K1, K2, K3, K6, </w:t>
            </w:r>
            <w:r w:rsidR="00FB2FC2">
              <w:rPr>
                <w:rFonts w:ascii="Times New Roman" w:hAnsi="Times New Roman"/>
                <w:sz w:val="24"/>
                <w:szCs w:val="24"/>
              </w:rPr>
              <w:t xml:space="preserve">V3, </w:t>
            </w:r>
            <w:proofErr w:type="gramStart"/>
            <w:r w:rsidR="00FB2FC2">
              <w:rPr>
                <w:rFonts w:ascii="Times New Roman" w:hAnsi="Times New Roman"/>
                <w:sz w:val="24"/>
                <w:szCs w:val="24"/>
              </w:rPr>
              <w:t>V4</w:t>
            </w:r>
            <w:proofErr w:type="gramEnd"/>
            <w:r w:rsidR="00FB2FC2">
              <w:rPr>
                <w:rFonts w:ascii="Times New Roman" w:hAnsi="Times New Roman"/>
                <w:sz w:val="24"/>
                <w:szCs w:val="24"/>
              </w:rPr>
              <w:t xml:space="preserve">). </w:t>
            </w:r>
            <w:r w:rsidR="00377ED0" w:rsidRPr="00772CD2">
              <w:rPr>
                <w:rFonts w:ascii="Times New Roman" w:hAnsi="Times New Roman"/>
                <w:sz w:val="24"/>
                <w:szCs w:val="24"/>
              </w:rPr>
              <w:t xml:space="preserve">Both events </w:t>
            </w:r>
            <w:proofErr w:type="gramStart"/>
            <w:r w:rsidR="00377ED0" w:rsidRPr="00772CD2">
              <w:rPr>
                <w:rFonts w:ascii="Times New Roman" w:hAnsi="Times New Roman"/>
                <w:sz w:val="24"/>
                <w:szCs w:val="24"/>
              </w:rPr>
              <w:t>were extremely well perceived</w:t>
            </w:r>
            <w:proofErr w:type="gramEnd"/>
            <w:r w:rsidR="00377ED0" w:rsidRPr="00772CD2">
              <w:rPr>
                <w:rFonts w:ascii="Times New Roman" w:hAnsi="Times New Roman"/>
                <w:sz w:val="24"/>
                <w:szCs w:val="24"/>
              </w:rPr>
              <w:t xml:space="preserve"> by staff and students who were actively involved in the </w:t>
            </w:r>
            <w:r w:rsidR="006F159C" w:rsidRPr="00772CD2">
              <w:rPr>
                <w:rFonts w:ascii="Times New Roman" w:hAnsi="Times New Roman"/>
                <w:sz w:val="24"/>
                <w:szCs w:val="24"/>
              </w:rPr>
              <w:t xml:space="preserve">events. </w:t>
            </w:r>
            <w:r w:rsidR="00F52F18" w:rsidRPr="00772CD2">
              <w:rPr>
                <w:rFonts w:ascii="Times New Roman" w:hAnsi="Times New Roman"/>
                <w:sz w:val="24"/>
                <w:szCs w:val="24"/>
              </w:rPr>
              <w:t>I</w:t>
            </w:r>
            <w:r w:rsidR="00FB2FC2">
              <w:rPr>
                <w:rFonts w:ascii="Times New Roman" w:hAnsi="Times New Roman"/>
                <w:sz w:val="24"/>
                <w:szCs w:val="24"/>
              </w:rPr>
              <w:t xml:space="preserve"> also wrote a report about the Repair Café event </w:t>
            </w:r>
            <w:r w:rsidR="00F52F18" w:rsidRPr="00772CD2">
              <w:rPr>
                <w:rFonts w:ascii="Times New Roman" w:hAnsi="Times New Roman"/>
                <w:sz w:val="24"/>
                <w:szCs w:val="24"/>
              </w:rPr>
              <w:t xml:space="preserve">and presented </w:t>
            </w:r>
            <w:r w:rsidR="00FB2FC2">
              <w:rPr>
                <w:rFonts w:ascii="Times New Roman" w:hAnsi="Times New Roman"/>
                <w:sz w:val="24"/>
                <w:szCs w:val="24"/>
              </w:rPr>
              <w:t xml:space="preserve">this </w:t>
            </w:r>
            <w:r w:rsidR="00F52F18" w:rsidRPr="00772CD2">
              <w:rPr>
                <w:rFonts w:ascii="Times New Roman" w:hAnsi="Times New Roman"/>
                <w:sz w:val="24"/>
                <w:szCs w:val="24"/>
              </w:rPr>
              <w:t xml:space="preserve">project in front of the Sustainability Committee of UWTSD </w:t>
            </w:r>
            <w:r w:rsidR="006F159C" w:rsidRPr="00772CD2">
              <w:rPr>
                <w:rFonts w:ascii="Times New Roman" w:hAnsi="Times New Roman"/>
                <w:sz w:val="24"/>
                <w:szCs w:val="24"/>
              </w:rPr>
              <w:t xml:space="preserve">where it </w:t>
            </w:r>
            <w:proofErr w:type="gramStart"/>
            <w:r w:rsidR="006F159C" w:rsidRPr="00772CD2">
              <w:rPr>
                <w:rFonts w:ascii="Times New Roman" w:hAnsi="Times New Roman"/>
                <w:sz w:val="24"/>
                <w:szCs w:val="24"/>
              </w:rPr>
              <w:t>was positively commented</w:t>
            </w:r>
            <w:proofErr w:type="gramEnd"/>
            <w:r w:rsidR="006F159C" w:rsidRPr="00772CD2">
              <w:rPr>
                <w:rFonts w:ascii="Times New Roman" w:hAnsi="Times New Roman"/>
                <w:sz w:val="24"/>
                <w:szCs w:val="24"/>
              </w:rPr>
              <w:t xml:space="preserve"> on by</w:t>
            </w:r>
            <w:r w:rsidR="00F52F18" w:rsidRPr="00772CD2">
              <w:rPr>
                <w:rFonts w:ascii="Times New Roman" w:hAnsi="Times New Roman"/>
                <w:sz w:val="24"/>
                <w:szCs w:val="24"/>
              </w:rPr>
              <w:t xml:space="preserve"> </w:t>
            </w:r>
            <w:r w:rsidR="006F159C" w:rsidRPr="00772CD2">
              <w:rPr>
                <w:rFonts w:ascii="Times New Roman" w:hAnsi="Times New Roman"/>
                <w:sz w:val="24"/>
                <w:szCs w:val="24"/>
              </w:rPr>
              <w:t xml:space="preserve">Dr </w:t>
            </w:r>
            <w:r w:rsidR="00F52F18" w:rsidRPr="00772CD2">
              <w:rPr>
                <w:rFonts w:ascii="Times New Roman" w:hAnsi="Times New Roman"/>
                <w:sz w:val="24"/>
                <w:szCs w:val="24"/>
              </w:rPr>
              <w:t xml:space="preserve">Jane Davidson. </w:t>
            </w:r>
          </w:p>
          <w:p w:rsidR="00486CB1" w:rsidRPr="00772CD2" w:rsidRDefault="00377ED0" w:rsidP="00656267">
            <w:pPr>
              <w:jc w:val="both"/>
              <w:rPr>
                <w:rFonts w:ascii="Times New Roman" w:hAnsi="Times New Roman"/>
                <w:sz w:val="24"/>
                <w:szCs w:val="24"/>
              </w:rPr>
            </w:pPr>
            <w:r w:rsidRPr="00772CD2">
              <w:rPr>
                <w:rFonts w:ascii="Times New Roman" w:hAnsi="Times New Roman"/>
                <w:sz w:val="24"/>
                <w:szCs w:val="24"/>
              </w:rPr>
              <w:lastRenderedPageBreak/>
              <w:t xml:space="preserve"> </w:t>
            </w:r>
          </w:p>
          <w:p w:rsidR="00486CB1" w:rsidRPr="00772CD2" w:rsidRDefault="001E49A0" w:rsidP="00656267">
            <w:pPr>
              <w:jc w:val="both"/>
              <w:rPr>
                <w:rFonts w:ascii="Times New Roman" w:hAnsi="Times New Roman"/>
                <w:sz w:val="24"/>
                <w:szCs w:val="24"/>
              </w:rPr>
            </w:pPr>
            <w:r w:rsidRPr="00772CD2">
              <w:rPr>
                <w:rFonts w:ascii="Times New Roman" w:hAnsi="Times New Roman"/>
                <w:sz w:val="24"/>
                <w:szCs w:val="24"/>
              </w:rPr>
              <w:t>L</w:t>
            </w:r>
            <w:r w:rsidR="006F159C" w:rsidRPr="00772CD2">
              <w:rPr>
                <w:rFonts w:ascii="Times New Roman" w:hAnsi="Times New Roman"/>
                <w:sz w:val="24"/>
                <w:szCs w:val="24"/>
              </w:rPr>
              <w:t>inked to sustain</w:t>
            </w:r>
            <w:r w:rsidR="00664E8B" w:rsidRPr="00772CD2">
              <w:rPr>
                <w:rFonts w:ascii="Times New Roman" w:hAnsi="Times New Roman"/>
                <w:sz w:val="24"/>
                <w:szCs w:val="24"/>
              </w:rPr>
              <w:t xml:space="preserve">ability, I most recently </w:t>
            </w:r>
            <w:r w:rsidR="00377ED0" w:rsidRPr="00772CD2">
              <w:rPr>
                <w:rFonts w:ascii="Times New Roman" w:hAnsi="Times New Roman"/>
                <w:sz w:val="24"/>
                <w:szCs w:val="24"/>
              </w:rPr>
              <w:t xml:space="preserve">developed an </w:t>
            </w:r>
            <w:r w:rsidR="00FB2FC2">
              <w:rPr>
                <w:rFonts w:ascii="Times New Roman" w:hAnsi="Times New Roman"/>
                <w:sz w:val="24"/>
                <w:szCs w:val="24"/>
              </w:rPr>
              <w:t xml:space="preserve">interest in the sharing economy and hence, </w:t>
            </w:r>
            <w:r w:rsidRPr="00772CD2">
              <w:rPr>
                <w:rFonts w:ascii="Times New Roman" w:hAnsi="Times New Roman"/>
                <w:sz w:val="24"/>
                <w:szCs w:val="24"/>
              </w:rPr>
              <w:t xml:space="preserve">I attended a workshop at Cardiff University on this topic </w:t>
            </w:r>
            <w:r w:rsidR="00A8757E" w:rsidRPr="00772CD2">
              <w:rPr>
                <w:rFonts w:ascii="Times New Roman" w:hAnsi="Times New Roman"/>
                <w:sz w:val="24"/>
                <w:szCs w:val="24"/>
              </w:rPr>
              <w:t>(November 2017)</w:t>
            </w:r>
            <w:r w:rsidR="00FB2FC2">
              <w:rPr>
                <w:rFonts w:ascii="Times New Roman" w:hAnsi="Times New Roman"/>
                <w:sz w:val="24"/>
                <w:szCs w:val="24"/>
              </w:rPr>
              <w:t xml:space="preserve"> (K1, K6, V3).</w:t>
            </w:r>
            <w:r w:rsidRPr="00772CD2">
              <w:rPr>
                <w:rFonts w:ascii="Times New Roman" w:hAnsi="Times New Roman"/>
                <w:sz w:val="24"/>
                <w:szCs w:val="24"/>
              </w:rPr>
              <w:t xml:space="preserve"> </w:t>
            </w:r>
            <w:r w:rsidR="00664E8B" w:rsidRPr="00772CD2">
              <w:rPr>
                <w:rFonts w:ascii="Times New Roman" w:hAnsi="Times New Roman"/>
                <w:sz w:val="24"/>
                <w:szCs w:val="24"/>
              </w:rPr>
              <w:t xml:space="preserve"> I shared my newly gained knowledge w</w:t>
            </w:r>
            <w:r w:rsidR="00EC111A" w:rsidRPr="00772CD2">
              <w:rPr>
                <w:rFonts w:ascii="Times New Roman" w:hAnsi="Times New Roman"/>
                <w:sz w:val="24"/>
                <w:szCs w:val="24"/>
              </w:rPr>
              <w:t xml:space="preserve">ith other colleagues; as we realised the potential to discuss this topic from various perspectives, it was the underlying theme of the MBA project week, were students looked at this from an HRM, </w:t>
            </w:r>
            <w:proofErr w:type="spellStart"/>
            <w:r w:rsidR="00EC111A" w:rsidRPr="00772CD2">
              <w:rPr>
                <w:rFonts w:ascii="Times New Roman" w:hAnsi="Times New Roman"/>
                <w:sz w:val="24"/>
                <w:szCs w:val="24"/>
              </w:rPr>
              <w:t>eBusiness</w:t>
            </w:r>
            <w:proofErr w:type="spellEnd"/>
            <w:r w:rsidR="00EC111A" w:rsidRPr="00772CD2">
              <w:rPr>
                <w:rFonts w:ascii="Times New Roman" w:hAnsi="Times New Roman"/>
                <w:sz w:val="24"/>
                <w:szCs w:val="24"/>
              </w:rPr>
              <w:t>, Mark</w:t>
            </w:r>
            <w:r w:rsidR="00FB2FC2">
              <w:rPr>
                <w:rFonts w:ascii="Times New Roman" w:hAnsi="Times New Roman"/>
                <w:sz w:val="24"/>
                <w:szCs w:val="24"/>
              </w:rPr>
              <w:t xml:space="preserve">eting and Economic perspective (K1, K2). </w:t>
            </w:r>
          </w:p>
          <w:p w:rsidR="00B71BA8" w:rsidRPr="00772CD2" w:rsidRDefault="00B71BA8" w:rsidP="00656267">
            <w:pPr>
              <w:jc w:val="both"/>
              <w:rPr>
                <w:rFonts w:ascii="Times New Roman" w:hAnsi="Times New Roman"/>
                <w:sz w:val="24"/>
                <w:szCs w:val="24"/>
              </w:rPr>
            </w:pPr>
          </w:p>
          <w:p w:rsidR="0059492F" w:rsidRPr="00772CD2" w:rsidRDefault="000B7FD2" w:rsidP="00656267">
            <w:pPr>
              <w:jc w:val="both"/>
              <w:rPr>
                <w:rFonts w:ascii="Times New Roman" w:hAnsi="Times New Roman"/>
                <w:sz w:val="24"/>
                <w:szCs w:val="24"/>
              </w:rPr>
            </w:pPr>
            <w:proofErr w:type="gramStart"/>
            <w:r w:rsidRPr="00772CD2">
              <w:rPr>
                <w:rFonts w:ascii="Times New Roman" w:hAnsi="Times New Roman"/>
                <w:sz w:val="24"/>
                <w:szCs w:val="24"/>
              </w:rPr>
              <w:t>As a result</w:t>
            </w:r>
            <w:proofErr w:type="gramEnd"/>
            <w:r w:rsidRPr="00772CD2">
              <w:rPr>
                <w:rFonts w:ascii="Times New Roman" w:hAnsi="Times New Roman"/>
                <w:sz w:val="24"/>
                <w:szCs w:val="24"/>
              </w:rPr>
              <w:t xml:space="preserve"> of my attendance of the SALT conference at Swansea University</w:t>
            </w:r>
            <w:r w:rsidR="00486CB1" w:rsidRPr="00772CD2">
              <w:rPr>
                <w:rFonts w:ascii="Times New Roman" w:hAnsi="Times New Roman"/>
                <w:sz w:val="24"/>
                <w:szCs w:val="24"/>
              </w:rPr>
              <w:t xml:space="preserve"> (June 2017)</w:t>
            </w:r>
            <w:r w:rsidRPr="00772CD2">
              <w:rPr>
                <w:rFonts w:ascii="Times New Roman" w:hAnsi="Times New Roman"/>
                <w:sz w:val="24"/>
                <w:szCs w:val="24"/>
              </w:rPr>
              <w:t>, I participated in in the 30-Day online learning challenge</w:t>
            </w:r>
            <w:r w:rsidR="00457A41">
              <w:rPr>
                <w:rFonts w:ascii="Times New Roman" w:hAnsi="Times New Roman"/>
                <w:sz w:val="24"/>
                <w:szCs w:val="24"/>
              </w:rPr>
              <w:t xml:space="preserve"> an online learning platform created by the Centre for Learning and Performance Technologies (C4LPT)</w:t>
            </w:r>
            <w:r w:rsidRPr="00772CD2">
              <w:rPr>
                <w:rFonts w:ascii="Times New Roman" w:hAnsi="Times New Roman"/>
                <w:sz w:val="24"/>
                <w:szCs w:val="24"/>
              </w:rPr>
              <w:t xml:space="preserve">. The experience of being the “learner” again </w:t>
            </w:r>
            <w:r w:rsidR="001B48A8" w:rsidRPr="00772CD2">
              <w:rPr>
                <w:rFonts w:ascii="Times New Roman" w:hAnsi="Times New Roman"/>
                <w:sz w:val="24"/>
                <w:szCs w:val="24"/>
              </w:rPr>
              <w:t>has significantly helped me during the preparation</w:t>
            </w:r>
            <w:r w:rsidR="00EC111A" w:rsidRPr="00772CD2">
              <w:rPr>
                <w:rFonts w:ascii="Times New Roman" w:hAnsi="Times New Roman"/>
                <w:sz w:val="24"/>
                <w:szCs w:val="24"/>
              </w:rPr>
              <w:t xml:space="preserve"> of my online teaching material for the online module as part of the </w:t>
            </w:r>
            <w:proofErr w:type="spellStart"/>
            <w:r w:rsidR="00EC111A" w:rsidRPr="00772CD2">
              <w:rPr>
                <w:rFonts w:ascii="Times New Roman" w:hAnsi="Times New Roman"/>
                <w:sz w:val="24"/>
                <w:szCs w:val="24"/>
              </w:rPr>
              <w:t>eMBA</w:t>
            </w:r>
            <w:proofErr w:type="spellEnd"/>
            <w:r w:rsidR="00EC111A" w:rsidRPr="00772CD2">
              <w:rPr>
                <w:rFonts w:ascii="Times New Roman" w:hAnsi="Times New Roman"/>
                <w:sz w:val="24"/>
                <w:szCs w:val="24"/>
              </w:rPr>
              <w:t>.</w:t>
            </w:r>
            <w:r w:rsidR="002B036E" w:rsidRPr="00772CD2">
              <w:rPr>
                <w:rFonts w:ascii="Times New Roman" w:hAnsi="Times New Roman"/>
                <w:sz w:val="24"/>
                <w:szCs w:val="24"/>
              </w:rPr>
              <w:t xml:space="preserve"> </w:t>
            </w:r>
            <w:r w:rsidR="0059492F" w:rsidRPr="00772CD2">
              <w:rPr>
                <w:rFonts w:ascii="Times New Roman" w:hAnsi="Times New Roman"/>
                <w:sz w:val="24"/>
                <w:szCs w:val="24"/>
              </w:rPr>
              <w:t xml:space="preserve">Furthermore, I had the chance to listen to a very inspiring </w:t>
            </w:r>
            <w:r w:rsidR="00531A1C" w:rsidRPr="00772CD2">
              <w:rPr>
                <w:rFonts w:ascii="Times New Roman" w:hAnsi="Times New Roman"/>
                <w:sz w:val="24"/>
                <w:szCs w:val="24"/>
              </w:rPr>
              <w:t xml:space="preserve">talk by Jane Hart, the founder of (C4LPT) and </w:t>
            </w:r>
            <w:r w:rsidR="00457A41">
              <w:rPr>
                <w:rFonts w:ascii="Times New Roman" w:hAnsi="Times New Roman"/>
                <w:sz w:val="24"/>
                <w:szCs w:val="24"/>
              </w:rPr>
              <w:t xml:space="preserve">author of the book </w:t>
            </w:r>
            <w:r w:rsidR="00531A1C" w:rsidRPr="00772CD2">
              <w:rPr>
                <w:rFonts w:ascii="Times New Roman" w:hAnsi="Times New Roman"/>
                <w:sz w:val="24"/>
                <w:szCs w:val="24"/>
              </w:rPr>
              <w:t>Modern Workplace Learning.</w:t>
            </w:r>
          </w:p>
          <w:p w:rsidR="000B7FD2" w:rsidRPr="00772CD2" w:rsidRDefault="000B7FD2" w:rsidP="00656267">
            <w:pPr>
              <w:jc w:val="both"/>
              <w:rPr>
                <w:rFonts w:ascii="Times New Roman" w:hAnsi="Times New Roman"/>
                <w:sz w:val="24"/>
                <w:szCs w:val="24"/>
              </w:rPr>
            </w:pPr>
          </w:p>
          <w:p w:rsidR="0093281F" w:rsidRPr="00772CD2" w:rsidRDefault="00E63527" w:rsidP="00656267">
            <w:pPr>
              <w:jc w:val="both"/>
              <w:rPr>
                <w:rFonts w:ascii="Times New Roman" w:hAnsi="Times New Roman"/>
                <w:sz w:val="24"/>
                <w:szCs w:val="24"/>
              </w:rPr>
            </w:pPr>
            <w:r w:rsidRPr="00772CD2">
              <w:rPr>
                <w:rFonts w:ascii="Times New Roman" w:hAnsi="Times New Roman"/>
                <w:sz w:val="24"/>
                <w:szCs w:val="24"/>
              </w:rPr>
              <w:t>At the Nexus conference in Swansea (May</w:t>
            </w:r>
            <w:r w:rsidR="0093281F" w:rsidRPr="00772CD2">
              <w:rPr>
                <w:rFonts w:ascii="Times New Roman" w:hAnsi="Times New Roman"/>
                <w:sz w:val="24"/>
                <w:szCs w:val="24"/>
              </w:rPr>
              <w:t xml:space="preserve"> 2017</w:t>
            </w:r>
            <w:r w:rsidRPr="00772CD2">
              <w:rPr>
                <w:rFonts w:ascii="Times New Roman" w:hAnsi="Times New Roman"/>
                <w:sz w:val="24"/>
                <w:szCs w:val="24"/>
              </w:rPr>
              <w:t>), I presented results of my research on returns to education</w:t>
            </w:r>
            <w:r w:rsidR="0093281F" w:rsidRPr="00772CD2">
              <w:rPr>
                <w:rFonts w:ascii="Times New Roman" w:hAnsi="Times New Roman"/>
                <w:sz w:val="24"/>
                <w:szCs w:val="24"/>
              </w:rPr>
              <w:t xml:space="preserve">: </w:t>
            </w:r>
          </w:p>
          <w:p w:rsidR="003569AC" w:rsidRPr="00772CD2" w:rsidRDefault="0093281F" w:rsidP="00656267">
            <w:pPr>
              <w:jc w:val="both"/>
              <w:rPr>
                <w:rFonts w:ascii="Times New Roman" w:hAnsi="Times New Roman"/>
                <w:sz w:val="24"/>
                <w:szCs w:val="24"/>
              </w:rPr>
            </w:pPr>
            <w:r w:rsidRPr="00772CD2">
              <w:rPr>
                <w:rFonts w:ascii="Times New Roman" w:hAnsi="Times New Roman"/>
                <w:sz w:val="24"/>
                <w:szCs w:val="24"/>
              </w:rPr>
              <w:t>R</w:t>
            </w:r>
            <w:r w:rsidR="00425B64" w:rsidRPr="00772CD2">
              <w:rPr>
                <w:rFonts w:ascii="Times New Roman" w:hAnsi="Times New Roman"/>
                <w:sz w:val="24"/>
                <w:szCs w:val="24"/>
              </w:rPr>
              <w:t xml:space="preserve">esults of my research has shown that the returns to education a higher for Wales compared to the other regions within the UK; they have also shown that there is a significant gap in the rewards of earnings between a first and higher degree and that this differential is even wider for females than for males. </w:t>
            </w:r>
            <w:r w:rsidR="00072E16" w:rsidRPr="00772CD2">
              <w:rPr>
                <w:rFonts w:ascii="Times New Roman" w:hAnsi="Times New Roman"/>
                <w:sz w:val="24"/>
                <w:szCs w:val="24"/>
              </w:rPr>
              <w:t xml:space="preserve">I concluded </w:t>
            </w:r>
            <w:r w:rsidR="00425B64" w:rsidRPr="00772CD2">
              <w:rPr>
                <w:rFonts w:ascii="Times New Roman" w:hAnsi="Times New Roman"/>
                <w:sz w:val="24"/>
                <w:szCs w:val="24"/>
              </w:rPr>
              <w:t xml:space="preserve">my presentation that this sends an important message to our </w:t>
            </w:r>
            <w:r w:rsidR="003569AC" w:rsidRPr="00772CD2">
              <w:rPr>
                <w:rFonts w:ascii="Times New Roman" w:hAnsi="Times New Roman"/>
                <w:sz w:val="24"/>
                <w:szCs w:val="24"/>
              </w:rPr>
              <w:t xml:space="preserve">current and potential students. Based on monetary terms the findings suggest that colleagues should encourage </w:t>
            </w:r>
            <w:r w:rsidR="00072E16" w:rsidRPr="00772CD2">
              <w:rPr>
                <w:rFonts w:ascii="Times New Roman" w:hAnsi="Times New Roman"/>
                <w:sz w:val="24"/>
                <w:szCs w:val="24"/>
              </w:rPr>
              <w:t xml:space="preserve">capable </w:t>
            </w:r>
            <w:r w:rsidR="003569AC" w:rsidRPr="00772CD2">
              <w:rPr>
                <w:rFonts w:ascii="Times New Roman" w:hAnsi="Times New Roman"/>
                <w:sz w:val="24"/>
                <w:szCs w:val="24"/>
              </w:rPr>
              <w:t>students to aim for a higher degree rather than finishing the</w:t>
            </w:r>
            <w:r w:rsidR="00457A41">
              <w:rPr>
                <w:rFonts w:ascii="Times New Roman" w:hAnsi="Times New Roman"/>
                <w:sz w:val="24"/>
                <w:szCs w:val="24"/>
              </w:rPr>
              <w:t xml:space="preserve">ir studies with a first degree (K5, K6, V2, V3, </w:t>
            </w:r>
            <w:proofErr w:type="gramStart"/>
            <w:r w:rsidR="00457A41">
              <w:rPr>
                <w:rFonts w:ascii="Times New Roman" w:hAnsi="Times New Roman"/>
                <w:sz w:val="24"/>
                <w:szCs w:val="24"/>
              </w:rPr>
              <w:t>V4</w:t>
            </w:r>
            <w:proofErr w:type="gramEnd"/>
            <w:r w:rsidR="00457A41">
              <w:rPr>
                <w:rFonts w:ascii="Times New Roman" w:hAnsi="Times New Roman"/>
                <w:sz w:val="24"/>
                <w:szCs w:val="24"/>
              </w:rPr>
              <w:t xml:space="preserve">). </w:t>
            </w:r>
          </w:p>
          <w:p w:rsidR="00E63527" w:rsidRPr="00772CD2" w:rsidRDefault="00E63527" w:rsidP="00656267">
            <w:pPr>
              <w:jc w:val="both"/>
              <w:rPr>
                <w:rFonts w:ascii="Times New Roman" w:hAnsi="Times New Roman"/>
                <w:sz w:val="24"/>
                <w:szCs w:val="24"/>
              </w:rPr>
            </w:pPr>
          </w:p>
          <w:p w:rsidR="002B036E" w:rsidRPr="00772CD2" w:rsidRDefault="00225E70" w:rsidP="00E63527">
            <w:pPr>
              <w:jc w:val="both"/>
              <w:rPr>
                <w:rFonts w:ascii="Times New Roman" w:hAnsi="Times New Roman"/>
                <w:sz w:val="24"/>
                <w:szCs w:val="24"/>
              </w:rPr>
            </w:pPr>
            <w:r w:rsidRPr="00772CD2">
              <w:rPr>
                <w:rFonts w:ascii="Times New Roman" w:hAnsi="Times New Roman"/>
                <w:sz w:val="24"/>
                <w:szCs w:val="24"/>
              </w:rPr>
              <w:t xml:space="preserve">In the previous year (Nexus conference May 2016), I </w:t>
            </w:r>
            <w:r w:rsidR="00E63527" w:rsidRPr="00772CD2">
              <w:rPr>
                <w:rFonts w:ascii="Times New Roman" w:hAnsi="Times New Roman"/>
                <w:sz w:val="24"/>
                <w:szCs w:val="24"/>
              </w:rPr>
              <w:t>presented a paper on the use of Information and Communication Techno</w:t>
            </w:r>
            <w:r w:rsidR="002B036E" w:rsidRPr="00772CD2">
              <w:rPr>
                <w:rFonts w:ascii="Times New Roman" w:hAnsi="Times New Roman"/>
                <w:sz w:val="24"/>
                <w:szCs w:val="24"/>
              </w:rPr>
              <w:t xml:space="preserve">logy (ICT) in the lecture room, </w:t>
            </w:r>
            <w:r w:rsidR="00E63527" w:rsidRPr="00772CD2">
              <w:rPr>
                <w:rFonts w:ascii="Times New Roman" w:hAnsi="Times New Roman"/>
                <w:sz w:val="24"/>
                <w:szCs w:val="24"/>
              </w:rPr>
              <w:t xml:space="preserve">based on the hypothesis that lecturers do not implement laptops and other technical devices such as screen sharing facilities in their teaching because of a lack of didactical applications and examples. </w:t>
            </w:r>
            <w:r w:rsidR="00F541B2" w:rsidRPr="00772CD2">
              <w:rPr>
                <w:rFonts w:ascii="Times New Roman" w:hAnsi="Times New Roman"/>
                <w:sz w:val="24"/>
                <w:szCs w:val="24"/>
              </w:rPr>
              <w:t xml:space="preserve">Since the presentation, I had lots of interesting discussion with colleagues </w:t>
            </w:r>
            <w:r w:rsidR="00274E8F" w:rsidRPr="00772CD2">
              <w:rPr>
                <w:rFonts w:ascii="Times New Roman" w:hAnsi="Times New Roman"/>
                <w:sz w:val="24"/>
                <w:szCs w:val="24"/>
              </w:rPr>
              <w:t>across</w:t>
            </w:r>
            <w:r w:rsidR="00BB09D2" w:rsidRPr="00772CD2">
              <w:rPr>
                <w:rFonts w:ascii="Times New Roman" w:hAnsi="Times New Roman"/>
                <w:sz w:val="24"/>
                <w:szCs w:val="24"/>
              </w:rPr>
              <w:t xml:space="preserve"> and beyond</w:t>
            </w:r>
            <w:r w:rsidR="00274E8F" w:rsidRPr="00772CD2">
              <w:rPr>
                <w:rFonts w:ascii="Times New Roman" w:hAnsi="Times New Roman"/>
                <w:sz w:val="24"/>
                <w:szCs w:val="24"/>
              </w:rPr>
              <w:t xml:space="preserve"> the Faculty</w:t>
            </w:r>
            <w:r w:rsidR="00BB09D2" w:rsidRPr="00772CD2">
              <w:rPr>
                <w:rFonts w:ascii="Times New Roman" w:hAnsi="Times New Roman"/>
                <w:sz w:val="24"/>
                <w:szCs w:val="24"/>
              </w:rPr>
              <w:t xml:space="preserve"> of Business and Management</w:t>
            </w:r>
            <w:r w:rsidR="00274E8F" w:rsidRPr="00772CD2">
              <w:rPr>
                <w:rFonts w:ascii="Times New Roman" w:hAnsi="Times New Roman"/>
                <w:sz w:val="24"/>
                <w:szCs w:val="24"/>
              </w:rPr>
              <w:t xml:space="preserve"> </w:t>
            </w:r>
            <w:r w:rsidR="00BB09D2" w:rsidRPr="00772CD2">
              <w:rPr>
                <w:rFonts w:ascii="Times New Roman" w:hAnsi="Times New Roman"/>
                <w:sz w:val="24"/>
                <w:szCs w:val="24"/>
              </w:rPr>
              <w:t xml:space="preserve">as well as </w:t>
            </w:r>
            <w:r w:rsidR="00274E8F" w:rsidRPr="00772CD2">
              <w:rPr>
                <w:rFonts w:ascii="Times New Roman" w:hAnsi="Times New Roman"/>
                <w:sz w:val="24"/>
                <w:szCs w:val="24"/>
              </w:rPr>
              <w:t>members of the Technolog</w:t>
            </w:r>
            <w:r w:rsidR="00B22C68" w:rsidRPr="00772CD2">
              <w:rPr>
                <w:rFonts w:ascii="Times New Roman" w:hAnsi="Times New Roman"/>
                <w:sz w:val="24"/>
                <w:szCs w:val="24"/>
              </w:rPr>
              <w:t>y Enhanced Learning (TEL) team on how to implement ICT in the le</w:t>
            </w:r>
            <w:r w:rsidR="00A81AD4">
              <w:rPr>
                <w:rFonts w:ascii="Times New Roman" w:hAnsi="Times New Roman"/>
                <w:sz w:val="24"/>
                <w:szCs w:val="24"/>
              </w:rPr>
              <w:t xml:space="preserve">cture room in a meaningful way (K1, K2, K3, K4, K5, K6, </w:t>
            </w:r>
            <w:proofErr w:type="gramStart"/>
            <w:r w:rsidR="00A81AD4">
              <w:rPr>
                <w:rFonts w:ascii="Times New Roman" w:hAnsi="Times New Roman"/>
                <w:sz w:val="24"/>
                <w:szCs w:val="24"/>
              </w:rPr>
              <w:t>V3</w:t>
            </w:r>
            <w:proofErr w:type="gramEnd"/>
            <w:r w:rsidR="00A81AD4">
              <w:rPr>
                <w:rFonts w:ascii="Times New Roman" w:hAnsi="Times New Roman"/>
                <w:sz w:val="24"/>
                <w:szCs w:val="24"/>
              </w:rPr>
              <w:t>).</w:t>
            </w:r>
          </w:p>
          <w:p w:rsidR="002B036E" w:rsidRPr="00772CD2" w:rsidRDefault="002B036E" w:rsidP="00E63527">
            <w:pPr>
              <w:jc w:val="both"/>
              <w:rPr>
                <w:rFonts w:ascii="Times New Roman" w:hAnsi="Times New Roman"/>
                <w:sz w:val="24"/>
                <w:szCs w:val="24"/>
              </w:rPr>
            </w:pPr>
          </w:p>
          <w:p w:rsidR="0024470E" w:rsidRPr="00772CD2" w:rsidRDefault="00DF37C7" w:rsidP="0024470E">
            <w:pPr>
              <w:jc w:val="both"/>
              <w:rPr>
                <w:rFonts w:ascii="Times New Roman" w:hAnsi="Times New Roman"/>
                <w:sz w:val="24"/>
                <w:szCs w:val="24"/>
              </w:rPr>
            </w:pPr>
            <w:r w:rsidRPr="00772CD2">
              <w:rPr>
                <w:rFonts w:ascii="Times New Roman" w:hAnsi="Times New Roman"/>
                <w:sz w:val="24"/>
                <w:szCs w:val="24"/>
              </w:rPr>
              <w:t>Similarly,</w:t>
            </w:r>
            <w:r w:rsidR="00BB09D2" w:rsidRPr="00772CD2">
              <w:rPr>
                <w:rFonts w:ascii="Times New Roman" w:hAnsi="Times New Roman"/>
                <w:sz w:val="24"/>
                <w:szCs w:val="24"/>
              </w:rPr>
              <w:t xml:space="preserve"> I had a chance to present some of my teaching ideas and approaches at the </w:t>
            </w:r>
            <w:r w:rsidR="0024470E" w:rsidRPr="00772CD2">
              <w:rPr>
                <w:rFonts w:ascii="Times New Roman" w:hAnsi="Times New Roman"/>
                <w:sz w:val="24"/>
                <w:szCs w:val="24"/>
              </w:rPr>
              <w:t xml:space="preserve">Faculty Feedback Day in 2016 </w:t>
            </w:r>
            <w:r w:rsidR="00BB09D2" w:rsidRPr="00772CD2">
              <w:rPr>
                <w:rFonts w:ascii="Times New Roman" w:hAnsi="Times New Roman"/>
                <w:sz w:val="24"/>
                <w:szCs w:val="24"/>
              </w:rPr>
              <w:t xml:space="preserve">and 2017 where I gave a talk on </w:t>
            </w:r>
            <w:r w:rsidR="0024470E" w:rsidRPr="00772CD2">
              <w:rPr>
                <w:rFonts w:ascii="Times New Roman" w:hAnsi="Times New Roman"/>
                <w:sz w:val="24"/>
                <w:szCs w:val="24"/>
              </w:rPr>
              <w:t>‘Teaching economics through games” and ‘External Engagement: Take Students Out”</w:t>
            </w:r>
            <w:r w:rsidR="00BB09D2" w:rsidRPr="00772CD2">
              <w:rPr>
                <w:rFonts w:ascii="Times New Roman" w:hAnsi="Times New Roman"/>
                <w:sz w:val="24"/>
                <w:szCs w:val="24"/>
              </w:rPr>
              <w:t xml:space="preserve">. Following on from these presentations, I </w:t>
            </w:r>
            <w:proofErr w:type="gramStart"/>
            <w:r w:rsidR="00BB09D2" w:rsidRPr="00772CD2">
              <w:rPr>
                <w:rFonts w:ascii="Times New Roman" w:hAnsi="Times New Roman"/>
                <w:sz w:val="24"/>
                <w:szCs w:val="24"/>
              </w:rPr>
              <w:t>have been asked</w:t>
            </w:r>
            <w:proofErr w:type="gramEnd"/>
            <w:r w:rsidR="00BB09D2" w:rsidRPr="00772CD2">
              <w:rPr>
                <w:rFonts w:ascii="Times New Roman" w:hAnsi="Times New Roman"/>
                <w:sz w:val="24"/>
                <w:szCs w:val="24"/>
              </w:rPr>
              <w:t xml:space="preserve"> by the Head of School to demonstrate one innovative teaching method during a staff development day. </w:t>
            </w:r>
            <w:r w:rsidR="0024470E" w:rsidRPr="00772CD2">
              <w:rPr>
                <w:rFonts w:ascii="Times New Roman" w:hAnsi="Times New Roman"/>
                <w:sz w:val="24"/>
                <w:szCs w:val="24"/>
              </w:rPr>
              <w:t xml:space="preserve"> </w:t>
            </w:r>
          </w:p>
          <w:p w:rsidR="0024470E" w:rsidRPr="00772CD2" w:rsidRDefault="0024470E" w:rsidP="0024470E">
            <w:pPr>
              <w:jc w:val="both"/>
              <w:rPr>
                <w:rFonts w:ascii="Times New Roman" w:hAnsi="Times New Roman"/>
                <w:sz w:val="24"/>
                <w:szCs w:val="24"/>
              </w:rPr>
            </w:pPr>
          </w:p>
          <w:p w:rsidR="00E63527" w:rsidRPr="00772CD2" w:rsidRDefault="0024470E" w:rsidP="00E63527">
            <w:pPr>
              <w:jc w:val="both"/>
              <w:rPr>
                <w:rFonts w:ascii="Times New Roman" w:hAnsi="Times New Roman"/>
                <w:sz w:val="24"/>
                <w:szCs w:val="24"/>
              </w:rPr>
            </w:pPr>
            <w:r w:rsidRPr="00772CD2">
              <w:rPr>
                <w:rFonts w:ascii="Times New Roman" w:hAnsi="Times New Roman"/>
                <w:sz w:val="24"/>
                <w:szCs w:val="24"/>
              </w:rPr>
              <w:t>Finally</w:t>
            </w:r>
            <w:r w:rsidR="00E63527" w:rsidRPr="00772CD2">
              <w:rPr>
                <w:rFonts w:ascii="Times New Roman" w:hAnsi="Times New Roman"/>
                <w:sz w:val="24"/>
                <w:szCs w:val="24"/>
              </w:rPr>
              <w:t xml:space="preserve">, attending conferences by </w:t>
            </w:r>
            <w:r w:rsidR="00F541B2" w:rsidRPr="00772CD2">
              <w:rPr>
                <w:rFonts w:ascii="Times New Roman" w:hAnsi="Times New Roman"/>
                <w:sz w:val="24"/>
                <w:szCs w:val="24"/>
              </w:rPr>
              <w:t xml:space="preserve">the </w:t>
            </w:r>
            <w:r w:rsidR="002B036E" w:rsidRPr="00772CD2">
              <w:rPr>
                <w:rFonts w:ascii="Times New Roman" w:hAnsi="Times New Roman"/>
                <w:sz w:val="24"/>
                <w:szCs w:val="24"/>
              </w:rPr>
              <w:t>Wales Institute of Economic Research and Development (</w:t>
            </w:r>
            <w:r w:rsidR="00E63527" w:rsidRPr="00772CD2">
              <w:rPr>
                <w:rFonts w:ascii="Times New Roman" w:hAnsi="Times New Roman"/>
                <w:sz w:val="24"/>
                <w:szCs w:val="24"/>
              </w:rPr>
              <w:t>WISERD</w:t>
            </w:r>
            <w:r w:rsidR="002B036E" w:rsidRPr="00772CD2">
              <w:rPr>
                <w:rFonts w:ascii="Times New Roman" w:hAnsi="Times New Roman"/>
                <w:sz w:val="24"/>
                <w:szCs w:val="24"/>
              </w:rPr>
              <w:t>)</w:t>
            </w:r>
            <w:r w:rsidR="00A81AD4">
              <w:rPr>
                <w:rFonts w:ascii="Times New Roman" w:hAnsi="Times New Roman"/>
                <w:sz w:val="24"/>
                <w:szCs w:val="24"/>
              </w:rPr>
              <w:t xml:space="preserve">, Policy Forum Wales or </w:t>
            </w:r>
            <w:r w:rsidR="00E63527" w:rsidRPr="00772CD2">
              <w:rPr>
                <w:rFonts w:ascii="Times New Roman" w:hAnsi="Times New Roman"/>
                <w:sz w:val="24"/>
                <w:szCs w:val="24"/>
              </w:rPr>
              <w:t xml:space="preserve">the </w:t>
            </w:r>
            <w:r w:rsidR="002B036E" w:rsidRPr="00772CD2">
              <w:rPr>
                <w:rFonts w:ascii="Times New Roman" w:hAnsi="Times New Roman"/>
                <w:sz w:val="24"/>
                <w:szCs w:val="24"/>
              </w:rPr>
              <w:t>Wales Exporter Association (</w:t>
            </w:r>
            <w:r w:rsidR="00E63527" w:rsidRPr="00772CD2">
              <w:rPr>
                <w:rFonts w:ascii="Times New Roman" w:hAnsi="Times New Roman"/>
                <w:sz w:val="24"/>
                <w:szCs w:val="24"/>
              </w:rPr>
              <w:t>WEA</w:t>
            </w:r>
            <w:r w:rsidR="002B036E" w:rsidRPr="00772CD2">
              <w:rPr>
                <w:rFonts w:ascii="Times New Roman" w:hAnsi="Times New Roman"/>
                <w:sz w:val="24"/>
                <w:szCs w:val="24"/>
              </w:rPr>
              <w:t>)</w:t>
            </w:r>
            <w:r w:rsidR="00F541B2" w:rsidRPr="00772CD2">
              <w:rPr>
                <w:rFonts w:ascii="Times New Roman" w:hAnsi="Times New Roman"/>
                <w:sz w:val="24"/>
                <w:szCs w:val="24"/>
              </w:rPr>
              <w:t xml:space="preserve"> allow me</w:t>
            </w:r>
            <w:r w:rsidR="00A81AD4">
              <w:rPr>
                <w:rFonts w:ascii="Times New Roman" w:hAnsi="Times New Roman"/>
                <w:sz w:val="24"/>
                <w:szCs w:val="24"/>
              </w:rPr>
              <w:t xml:space="preserve"> constantly develop, be a representative of Swansea Business School and </w:t>
            </w:r>
            <w:r w:rsidR="00F541B2" w:rsidRPr="00772CD2">
              <w:rPr>
                <w:rFonts w:ascii="Times New Roman" w:hAnsi="Times New Roman"/>
                <w:sz w:val="24"/>
                <w:szCs w:val="24"/>
              </w:rPr>
              <w:t>t</w:t>
            </w:r>
            <w:r w:rsidR="00A81AD4">
              <w:rPr>
                <w:rFonts w:ascii="Times New Roman" w:hAnsi="Times New Roman"/>
                <w:sz w:val="24"/>
                <w:szCs w:val="24"/>
              </w:rPr>
              <w:t xml:space="preserve">o increase my personal network (K6, V4). </w:t>
            </w:r>
          </w:p>
          <w:p w:rsidR="00A33E6F" w:rsidRPr="00772CD2" w:rsidRDefault="00A33E6F" w:rsidP="00656267">
            <w:pPr>
              <w:jc w:val="both"/>
              <w:rPr>
                <w:rFonts w:ascii="Times New Roman" w:hAnsi="Times New Roman"/>
                <w:sz w:val="24"/>
                <w:szCs w:val="24"/>
              </w:rPr>
            </w:pPr>
          </w:p>
          <w:p w:rsidR="00217554" w:rsidRPr="00772CD2" w:rsidRDefault="00217554" w:rsidP="00217554">
            <w:pPr>
              <w:jc w:val="both"/>
              <w:rPr>
                <w:rFonts w:ascii="Times New Roman" w:hAnsi="Times New Roman"/>
                <w:b/>
                <w:sz w:val="24"/>
                <w:szCs w:val="24"/>
              </w:rPr>
            </w:pPr>
            <w:r w:rsidRPr="00772CD2">
              <w:rPr>
                <w:rFonts w:ascii="Times New Roman" w:hAnsi="Times New Roman"/>
                <w:b/>
                <w:sz w:val="24"/>
                <w:szCs w:val="24"/>
              </w:rPr>
              <w:t>References:</w:t>
            </w:r>
          </w:p>
          <w:p w:rsidR="007E0A9D" w:rsidRDefault="007E0A9D" w:rsidP="00217554">
            <w:pPr>
              <w:jc w:val="both"/>
              <w:rPr>
                <w:rFonts w:ascii="Times New Roman" w:hAnsi="Times New Roman"/>
                <w:sz w:val="24"/>
                <w:szCs w:val="24"/>
              </w:rPr>
            </w:pPr>
          </w:p>
          <w:p w:rsidR="00C446BC" w:rsidRDefault="00EF23D5" w:rsidP="00C446BC">
            <w:pPr>
              <w:rPr>
                <w:rFonts w:ascii="Times New Roman" w:hAnsi="Times New Roman"/>
                <w:sz w:val="24"/>
                <w:szCs w:val="24"/>
              </w:rPr>
            </w:pPr>
            <w:r>
              <w:rPr>
                <w:rFonts w:ascii="Times New Roman" w:hAnsi="Times New Roman"/>
                <w:sz w:val="24"/>
                <w:szCs w:val="24"/>
              </w:rPr>
              <w:t>Dettmer, S (2016</w:t>
            </w:r>
            <w:r w:rsidR="00C446BC">
              <w:rPr>
                <w:rFonts w:ascii="Times New Roman" w:hAnsi="Times New Roman"/>
                <w:sz w:val="24"/>
                <w:szCs w:val="24"/>
              </w:rPr>
              <w:t>): The more you learn, the more you earn, Nexus Conference, Swansea.</w:t>
            </w:r>
          </w:p>
          <w:p w:rsidR="00C446BC" w:rsidRDefault="00C446BC" w:rsidP="00C446BC">
            <w:pPr>
              <w:rPr>
                <w:rFonts w:ascii="Times New Roman" w:hAnsi="Times New Roman"/>
                <w:sz w:val="24"/>
                <w:szCs w:val="24"/>
              </w:rPr>
            </w:pPr>
          </w:p>
          <w:p w:rsidR="00C446BC" w:rsidRDefault="00C446BC" w:rsidP="00C446BC">
            <w:pPr>
              <w:rPr>
                <w:rFonts w:ascii="Times New Roman" w:hAnsi="Times New Roman"/>
                <w:sz w:val="24"/>
                <w:szCs w:val="24"/>
              </w:rPr>
            </w:pPr>
            <w:r>
              <w:rPr>
                <w:rFonts w:ascii="Times New Roman" w:hAnsi="Times New Roman"/>
                <w:sz w:val="24"/>
                <w:szCs w:val="24"/>
              </w:rPr>
              <w:t>Dettmer, S (2017): Screen Sharing – Is it worth sharing</w:t>
            </w:r>
            <w:proofErr w:type="gramStart"/>
            <w:r>
              <w:rPr>
                <w:rFonts w:ascii="Times New Roman" w:hAnsi="Times New Roman"/>
                <w:sz w:val="24"/>
                <w:szCs w:val="24"/>
              </w:rPr>
              <w:t>?,</w:t>
            </w:r>
            <w:proofErr w:type="gramEnd"/>
            <w:r>
              <w:rPr>
                <w:rFonts w:ascii="Times New Roman" w:hAnsi="Times New Roman"/>
                <w:sz w:val="24"/>
                <w:szCs w:val="24"/>
              </w:rPr>
              <w:t xml:space="preserve"> Nexus Conference, Carmarthen.</w:t>
            </w:r>
          </w:p>
          <w:p w:rsidR="00C446BC" w:rsidRPr="007E0A9D" w:rsidRDefault="00C446BC" w:rsidP="00C446BC">
            <w:pPr>
              <w:rPr>
                <w:rFonts w:ascii="Times New Roman" w:hAnsi="Times New Roman"/>
                <w:sz w:val="24"/>
                <w:szCs w:val="24"/>
              </w:rPr>
            </w:pPr>
          </w:p>
          <w:p w:rsidR="007E0A9D" w:rsidRDefault="00C446BC" w:rsidP="007E0A9D">
            <w:pPr>
              <w:rPr>
                <w:rFonts w:ascii="Times New Roman" w:hAnsi="Times New Roman"/>
                <w:sz w:val="24"/>
                <w:szCs w:val="24"/>
              </w:rPr>
            </w:pPr>
            <w:r>
              <w:rPr>
                <w:rFonts w:ascii="Times New Roman" w:hAnsi="Times New Roman"/>
                <w:sz w:val="24"/>
                <w:szCs w:val="24"/>
              </w:rPr>
              <w:t>Dettmer, S (2013):</w:t>
            </w:r>
            <w:r w:rsidR="007B4D2C">
              <w:rPr>
                <w:rFonts w:ascii="Times New Roman" w:hAnsi="Times New Roman"/>
                <w:sz w:val="24"/>
                <w:szCs w:val="24"/>
              </w:rPr>
              <w:t xml:space="preserve"> </w:t>
            </w:r>
            <w:r w:rsidRPr="007E0A9D">
              <w:rPr>
                <w:rFonts w:ascii="Times New Roman" w:hAnsi="Times New Roman"/>
                <w:sz w:val="24"/>
                <w:szCs w:val="24"/>
              </w:rPr>
              <w:t>Sub-Regional Analysis of Public-P</w:t>
            </w:r>
            <w:r w:rsidR="007B4D2C">
              <w:rPr>
                <w:rFonts w:ascii="Times New Roman" w:hAnsi="Times New Roman"/>
                <w:sz w:val="24"/>
                <w:szCs w:val="24"/>
              </w:rPr>
              <w:t>rivate Sector Pay Differentials</w:t>
            </w:r>
            <w:r>
              <w:rPr>
                <w:rFonts w:ascii="Times New Roman" w:hAnsi="Times New Roman"/>
                <w:sz w:val="24"/>
                <w:szCs w:val="24"/>
              </w:rPr>
              <w:t xml:space="preserve">, </w:t>
            </w:r>
            <w:r w:rsidR="007E0A9D" w:rsidRPr="007E0A9D">
              <w:rPr>
                <w:rFonts w:ascii="Times New Roman" w:hAnsi="Times New Roman"/>
                <w:sz w:val="24"/>
                <w:szCs w:val="24"/>
              </w:rPr>
              <w:t xml:space="preserve">Wales Institute for Social and Economic Research (WISERD) </w:t>
            </w:r>
          </w:p>
          <w:p w:rsidR="007E0A9D" w:rsidRPr="007E0A9D" w:rsidRDefault="007E0A9D" w:rsidP="00217554">
            <w:pPr>
              <w:jc w:val="both"/>
              <w:rPr>
                <w:rFonts w:ascii="Times New Roman" w:hAnsi="Times New Roman"/>
                <w:sz w:val="24"/>
                <w:szCs w:val="24"/>
              </w:rPr>
            </w:pPr>
          </w:p>
          <w:p w:rsidR="00217554" w:rsidRPr="007E0A9D" w:rsidRDefault="00217554" w:rsidP="00217554">
            <w:pPr>
              <w:jc w:val="both"/>
              <w:rPr>
                <w:rStyle w:val="Hyperlink"/>
                <w:rFonts w:ascii="Times New Roman" w:hAnsi="Times New Roman"/>
                <w:color w:val="auto"/>
                <w:sz w:val="24"/>
                <w:szCs w:val="24"/>
              </w:rPr>
            </w:pPr>
            <w:r w:rsidRPr="007E0A9D">
              <w:rPr>
                <w:rFonts w:ascii="Times New Roman" w:hAnsi="Times New Roman"/>
                <w:sz w:val="24"/>
                <w:szCs w:val="24"/>
              </w:rPr>
              <w:t>Economics Network (</w:t>
            </w:r>
            <w:hyperlink r:id="rId13" w:history="1">
              <w:r w:rsidRPr="007E0A9D">
                <w:rPr>
                  <w:rStyle w:val="Hyperlink"/>
                  <w:rFonts w:ascii="Times New Roman" w:hAnsi="Times New Roman"/>
                  <w:color w:val="auto"/>
                  <w:sz w:val="24"/>
                  <w:szCs w:val="24"/>
                </w:rPr>
                <w:t>http://www.economicsnetwork.ac.uk/</w:t>
              </w:r>
            </w:hyperlink>
          </w:p>
          <w:p w:rsidR="00217554" w:rsidRPr="007E0A9D" w:rsidRDefault="00217554" w:rsidP="00217554">
            <w:pPr>
              <w:jc w:val="both"/>
              <w:rPr>
                <w:rStyle w:val="Hyperlink"/>
                <w:rFonts w:ascii="Times New Roman" w:hAnsi="Times New Roman"/>
                <w:color w:val="auto"/>
                <w:sz w:val="24"/>
                <w:szCs w:val="24"/>
              </w:rPr>
            </w:pPr>
          </w:p>
          <w:p w:rsidR="00583F14" w:rsidRPr="007E0A9D" w:rsidRDefault="00583F14" w:rsidP="00583F14">
            <w:pPr>
              <w:shd w:val="clear" w:color="auto" w:fill="FFFFFF"/>
              <w:rPr>
                <w:rStyle w:val="cit-title6"/>
                <w:rFonts w:ascii="Times New Roman" w:hAnsi="Times New Roman"/>
                <w:b w:val="0"/>
                <w:color w:val="auto"/>
                <w:lang w:val="en"/>
              </w:rPr>
            </w:pPr>
            <w:r w:rsidRPr="007E0A9D">
              <w:rPr>
                <w:rStyle w:val="cit-title6"/>
                <w:rFonts w:ascii="Times New Roman" w:hAnsi="Times New Roman"/>
                <w:b w:val="0"/>
                <w:color w:val="auto"/>
                <w:lang w:val="en"/>
              </w:rPr>
              <w:lastRenderedPageBreak/>
              <w:t>Hart, J (2018): Modern Workplace Learning 2018, available at: https://modernworkplacelearning.com/wp-content/uploads/2018/02/MWL2018-Part1-v3.pdf</w:t>
            </w:r>
          </w:p>
          <w:p w:rsidR="00583F14" w:rsidRPr="007E0A9D" w:rsidRDefault="00583F14" w:rsidP="00583F14">
            <w:pPr>
              <w:shd w:val="clear" w:color="auto" w:fill="FFFFFF"/>
              <w:rPr>
                <w:rStyle w:val="cit-title6"/>
                <w:rFonts w:ascii="Times New Roman" w:hAnsi="Times New Roman"/>
                <w:b w:val="0"/>
                <w:color w:val="auto"/>
                <w:lang w:val="en"/>
              </w:rPr>
            </w:pPr>
            <w:r w:rsidRPr="007E0A9D">
              <w:rPr>
                <w:rStyle w:val="cit-title6"/>
                <w:rFonts w:ascii="Times New Roman" w:hAnsi="Times New Roman"/>
                <w:b w:val="0"/>
                <w:color w:val="auto"/>
                <w:lang w:val="en"/>
              </w:rPr>
              <w:t xml:space="preserve">(last accessed 22/2/2018) </w:t>
            </w:r>
          </w:p>
          <w:p w:rsidR="00583F14" w:rsidRPr="007E0A9D" w:rsidRDefault="00583F14" w:rsidP="00217554">
            <w:pPr>
              <w:jc w:val="both"/>
              <w:rPr>
                <w:rFonts w:ascii="Times New Roman" w:hAnsi="Times New Roman"/>
                <w:sz w:val="24"/>
                <w:szCs w:val="24"/>
              </w:rPr>
            </w:pPr>
          </w:p>
          <w:p w:rsidR="00217554" w:rsidRPr="007E0A9D" w:rsidRDefault="00217554" w:rsidP="00217554">
            <w:pPr>
              <w:jc w:val="both"/>
              <w:rPr>
                <w:rFonts w:ascii="Times New Roman" w:hAnsi="Times New Roman"/>
                <w:sz w:val="24"/>
                <w:szCs w:val="24"/>
              </w:rPr>
            </w:pPr>
            <w:proofErr w:type="spellStart"/>
            <w:r w:rsidRPr="007E0A9D">
              <w:rPr>
                <w:rFonts w:ascii="Times New Roman" w:hAnsi="Times New Roman"/>
                <w:sz w:val="24"/>
                <w:szCs w:val="24"/>
              </w:rPr>
              <w:t>Hmelo</w:t>
            </w:r>
            <w:proofErr w:type="spellEnd"/>
            <w:r w:rsidRPr="007E0A9D">
              <w:rPr>
                <w:rFonts w:ascii="Times New Roman" w:hAnsi="Times New Roman"/>
                <w:sz w:val="24"/>
                <w:szCs w:val="24"/>
              </w:rPr>
              <w:t>-Silver, C. (2004): Problem-Based Learning: What and How Do Students Learn</w:t>
            </w:r>
            <w:proofErr w:type="gramStart"/>
            <w:r w:rsidRPr="007E0A9D">
              <w:rPr>
                <w:rFonts w:ascii="Times New Roman" w:hAnsi="Times New Roman"/>
                <w:sz w:val="24"/>
                <w:szCs w:val="24"/>
              </w:rPr>
              <w:t>?,</w:t>
            </w:r>
            <w:proofErr w:type="gramEnd"/>
            <w:r w:rsidRPr="007E0A9D">
              <w:rPr>
                <w:rFonts w:ascii="Times New Roman" w:hAnsi="Times New Roman"/>
                <w:sz w:val="24"/>
                <w:szCs w:val="24"/>
              </w:rPr>
              <w:t xml:space="preserve"> Educational Psychology Review, Vol. 16, No. 3. </w:t>
            </w:r>
          </w:p>
          <w:p w:rsidR="00217554" w:rsidRPr="007E0A9D" w:rsidRDefault="00217554" w:rsidP="00217554">
            <w:pPr>
              <w:jc w:val="both"/>
              <w:rPr>
                <w:rStyle w:val="Hyperlink"/>
                <w:rFonts w:ascii="Times New Roman" w:hAnsi="Times New Roman"/>
                <w:color w:val="auto"/>
                <w:sz w:val="24"/>
                <w:szCs w:val="24"/>
              </w:rPr>
            </w:pPr>
          </w:p>
          <w:p w:rsidR="00217554" w:rsidRPr="007E0A9D" w:rsidRDefault="00217554" w:rsidP="00217554">
            <w:pPr>
              <w:jc w:val="both"/>
              <w:rPr>
                <w:rFonts w:ascii="Times New Roman" w:hAnsi="Times New Roman"/>
                <w:sz w:val="24"/>
                <w:szCs w:val="24"/>
              </w:rPr>
            </w:pPr>
            <w:r w:rsidRPr="007E0A9D">
              <w:rPr>
                <w:rFonts w:ascii="Times New Roman" w:hAnsi="Times New Roman"/>
                <w:sz w:val="24"/>
                <w:szCs w:val="24"/>
              </w:rPr>
              <w:t xml:space="preserve">Kenyon, C. and </w:t>
            </w:r>
            <w:proofErr w:type="spellStart"/>
            <w:r w:rsidRPr="007E0A9D">
              <w:rPr>
                <w:rFonts w:ascii="Times New Roman" w:hAnsi="Times New Roman"/>
                <w:sz w:val="24"/>
                <w:szCs w:val="24"/>
              </w:rPr>
              <w:t>Hase</w:t>
            </w:r>
            <w:proofErr w:type="spellEnd"/>
            <w:r w:rsidRPr="007E0A9D">
              <w:rPr>
                <w:rFonts w:ascii="Times New Roman" w:hAnsi="Times New Roman"/>
                <w:sz w:val="24"/>
                <w:szCs w:val="24"/>
              </w:rPr>
              <w:t xml:space="preserve">, S. (2001): Moving from andragogy to </w:t>
            </w:r>
            <w:proofErr w:type="spellStart"/>
            <w:r w:rsidRPr="007E0A9D">
              <w:rPr>
                <w:rFonts w:ascii="Times New Roman" w:hAnsi="Times New Roman"/>
                <w:sz w:val="24"/>
                <w:szCs w:val="24"/>
              </w:rPr>
              <w:t>heutagogy</w:t>
            </w:r>
            <w:proofErr w:type="spellEnd"/>
            <w:r w:rsidRPr="007E0A9D">
              <w:rPr>
                <w:rFonts w:ascii="Times New Roman" w:hAnsi="Times New Roman"/>
                <w:sz w:val="24"/>
                <w:szCs w:val="24"/>
              </w:rPr>
              <w:t xml:space="preserve"> in vocational education, Retrieved from </w:t>
            </w:r>
            <w:hyperlink r:id="rId14" w:history="1">
              <w:r w:rsidRPr="007E0A9D">
                <w:rPr>
                  <w:rStyle w:val="Hyperlink"/>
                  <w:rFonts w:ascii="Times New Roman" w:hAnsi="Times New Roman"/>
                  <w:color w:val="auto"/>
                  <w:sz w:val="24"/>
                  <w:szCs w:val="24"/>
                </w:rPr>
                <w:t>http://www.avetra.org.au/Conference_Archives/2001/abstracts.shtml</w:t>
              </w:r>
            </w:hyperlink>
            <w:r w:rsidRPr="007E0A9D">
              <w:rPr>
                <w:rFonts w:ascii="Times New Roman" w:hAnsi="Times New Roman"/>
                <w:sz w:val="24"/>
                <w:szCs w:val="24"/>
              </w:rPr>
              <w:t>. (10/06/2016)</w:t>
            </w:r>
          </w:p>
          <w:p w:rsidR="00217554" w:rsidRPr="007E0A9D" w:rsidRDefault="00217554" w:rsidP="00217554">
            <w:pPr>
              <w:jc w:val="both"/>
              <w:rPr>
                <w:rFonts w:ascii="Times New Roman" w:hAnsi="Times New Roman"/>
                <w:sz w:val="24"/>
                <w:szCs w:val="24"/>
              </w:rPr>
            </w:pPr>
          </w:p>
          <w:p w:rsidR="001A19C2" w:rsidRPr="007E0A9D" w:rsidRDefault="001A19C2" w:rsidP="00217554">
            <w:pPr>
              <w:jc w:val="both"/>
              <w:rPr>
                <w:rFonts w:ascii="Times New Roman" w:hAnsi="Times New Roman"/>
                <w:sz w:val="24"/>
                <w:szCs w:val="24"/>
              </w:rPr>
            </w:pPr>
            <w:r w:rsidRPr="007E0A9D">
              <w:rPr>
                <w:rFonts w:ascii="Times New Roman" w:hAnsi="Times New Roman"/>
                <w:sz w:val="24"/>
                <w:szCs w:val="24"/>
              </w:rPr>
              <w:t>Policy Forum for Wales Keynote Seminar (2017): Priorities for employability in Wales: developing and delivering 'Working Wales'.</w:t>
            </w:r>
          </w:p>
          <w:p w:rsidR="001A19C2" w:rsidRPr="007E0A9D" w:rsidRDefault="001A19C2" w:rsidP="00217554">
            <w:pPr>
              <w:jc w:val="both"/>
              <w:rPr>
                <w:rFonts w:ascii="Times New Roman" w:hAnsi="Times New Roman"/>
                <w:sz w:val="24"/>
                <w:szCs w:val="24"/>
              </w:rPr>
            </w:pPr>
          </w:p>
          <w:p w:rsidR="007E0A9D" w:rsidRPr="00772CD2" w:rsidRDefault="00217554" w:rsidP="00217554">
            <w:pPr>
              <w:jc w:val="both"/>
              <w:rPr>
                <w:rFonts w:ascii="Times New Roman" w:hAnsi="Times New Roman"/>
                <w:sz w:val="24"/>
                <w:szCs w:val="24"/>
              </w:rPr>
            </w:pPr>
            <w:proofErr w:type="spellStart"/>
            <w:r w:rsidRPr="007E0A9D">
              <w:rPr>
                <w:rFonts w:ascii="Times New Roman" w:hAnsi="Times New Roman"/>
                <w:sz w:val="24"/>
                <w:szCs w:val="24"/>
              </w:rPr>
              <w:t>Sloman</w:t>
            </w:r>
            <w:proofErr w:type="spellEnd"/>
            <w:r w:rsidRPr="007E0A9D">
              <w:rPr>
                <w:rFonts w:ascii="Times New Roman" w:hAnsi="Times New Roman"/>
                <w:sz w:val="24"/>
                <w:szCs w:val="24"/>
              </w:rPr>
              <w:t xml:space="preserve"> Economics News Site (</w:t>
            </w:r>
            <w:hyperlink r:id="rId15" w:history="1">
              <w:r w:rsidRPr="007E0A9D">
                <w:rPr>
                  <w:rStyle w:val="Hyperlink"/>
                  <w:rFonts w:ascii="Times New Roman" w:hAnsi="Times New Roman"/>
                  <w:color w:val="auto"/>
                  <w:sz w:val="24"/>
                  <w:szCs w:val="24"/>
                </w:rPr>
                <w:t>http://pearsonblog.campaignserver.co.uk/</w:t>
              </w:r>
            </w:hyperlink>
            <w:r w:rsidRPr="007E0A9D">
              <w:rPr>
                <w:rFonts w:ascii="Times New Roman" w:hAnsi="Times New Roman"/>
                <w:sz w:val="24"/>
                <w:szCs w:val="24"/>
              </w:rPr>
              <w:t>)</w:t>
            </w:r>
          </w:p>
          <w:p w:rsidR="00217554" w:rsidRPr="00772CD2" w:rsidRDefault="00217554" w:rsidP="00E92B53">
            <w:pPr>
              <w:pStyle w:val="Default"/>
              <w:jc w:val="both"/>
              <w:rPr>
                <w:rFonts w:ascii="Times New Roman" w:hAnsi="Times New Roman"/>
                <w:color w:val="auto"/>
              </w:rPr>
            </w:pPr>
          </w:p>
        </w:tc>
      </w:tr>
    </w:tbl>
    <w:p w:rsidR="006277D0" w:rsidRPr="00772CD2" w:rsidRDefault="006277D0" w:rsidP="00CA12DC">
      <w:pPr>
        <w:jc w:val="both"/>
        <w:rPr>
          <w:rFonts w:ascii="Times New Roman" w:hAnsi="Times New Roman"/>
          <w:sz w:val="24"/>
          <w:szCs w:val="24"/>
        </w:rPr>
      </w:pPr>
    </w:p>
    <w:p w:rsidR="00D107F9" w:rsidRPr="00772CD2" w:rsidRDefault="00D107F9" w:rsidP="00CA12DC">
      <w:pPr>
        <w:jc w:val="both"/>
        <w:rPr>
          <w:rFonts w:ascii="Times New Roman" w:hAnsi="Times New Roman"/>
          <w:sz w:val="24"/>
          <w:szCs w:val="24"/>
        </w:rPr>
      </w:pPr>
    </w:p>
    <w:p w:rsidR="00217554" w:rsidRPr="00772CD2" w:rsidRDefault="00217554" w:rsidP="00CA12DC">
      <w:pPr>
        <w:jc w:val="both"/>
        <w:rPr>
          <w:rFonts w:ascii="Times New Roman" w:hAnsi="Times New Roman"/>
          <w:sz w:val="24"/>
          <w:szCs w:val="24"/>
        </w:rPr>
      </w:pPr>
    </w:p>
    <w:p w:rsidR="00217554" w:rsidRPr="00772CD2" w:rsidRDefault="00217554" w:rsidP="00CA12DC">
      <w:pPr>
        <w:jc w:val="both"/>
        <w:rPr>
          <w:rFonts w:ascii="Times New Roman" w:hAnsi="Times New Roman"/>
          <w:sz w:val="24"/>
          <w:szCs w:val="24"/>
        </w:rPr>
      </w:pPr>
    </w:p>
    <w:p w:rsidR="00217554" w:rsidRPr="00772CD2" w:rsidRDefault="00217554" w:rsidP="00CA12DC">
      <w:pPr>
        <w:jc w:val="both"/>
        <w:rPr>
          <w:rFonts w:ascii="Times New Roman" w:hAnsi="Times New Roman"/>
          <w:sz w:val="24"/>
          <w:szCs w:val="24"/>
        </w:rPr>
      </w:pPr>
    </w:p>
    <w:p w:rsidR="00D107F9" w:rsidRPr="00772CD2" w:rsidRDefault="00D107F9" w:rsidP="00CA12DC">
      <w:pPr>
        <w:jc w:val="both"/>
        <w:rPr>
          <w:rFonts w:ascii="Times New Roman" w:hAnsi="Times New Roman"/>
          <w:sz w:val="24"/>
          <w:szCs w:val="24"/>
        </w:rPr>
      </w:pPr>
    </w:p>
    <w:p w:rsidR="00D107F9" w:rsidRPr="00772CD2" w:rsidRDefault="00D107F9" w:rsidP="00CA12DC">
      <w:pPr>
        <w:jc w:val="both"/>
        <w:rPr>
          <w:rFonts w:ascii="Times New Roman" w:hAnsi="Times New Roman"/>
          <w:sz w:val="24"/>
          <w:szCs w:val="24"/>
        </w:rPr>
      </w:pPr>
    </w:p>
    <w:p w:rsidR="00D107F9" w:rsidRPr="00772CD2" w:rsidRDefault="00D107F9" w:rsidP="00CA12DC">
      <w:pPr>
        <w:jc w:val="both"/>
        <w:rPr>
          <w:rFonts w:ascii="Times New Roman" w:hAnsi="Times New Roman"/>
          <w:sz w:val="24"/>
          <w:szCs w:val="24"/>
        </w:rPr>
      </w:pPr>
    </w:p>
    <w:p w:rsidR="00D107F9" w:rsidRPr="00772CD2" w:rsidRDefault="00D107F9" w:rsidP="00CA12DC">
      <w:pPr>
        <w:jc w:val="both"/>
        <w:rPr>
          <w:rFonts w:ascii="Times New Roman" w:hAnsi="Times New Roman"/>
          <w:sz w:val="24"/>
          <w:szCs w:val="24"/>
        </w:rPr>
      </w:pPr>
    </w:p>
    <w:p w:rsidR="00711466" w:rsidRPr="00772CD2" w:rsidRDefault="00711466" w:rsidP="00CA12DC">
      <w:pPr>
        <w:jc w:val="both"/>
        <w:rPr>
          <w:rFonts w:ascii="Times New Roman" w:hAnsi="Times New Roman"/>
          <w:b/>
          <w:sz w:val="24"/>
          <w:szCs w:val="24"/>
          <w:u w:val="single"/>
        </w:rPr>
      </w:pPr>
    </w:p>
    <w:p w:rsidR="00D107F9" w:rsidRPr="00772CD2" w:rsidRDefault="00D107F9" w:rsidP="00CA12DC">
      <w:pPr>
        <w:jc w:val="both"/>
        <w:rPr>
          <w:rFonts w:ascii="Times New Roman" w:hAnsi="Times New Roman"/>
          <w:b/>
          <w:sz w:val="24"/>
          <w:szCs w:val="24"/>
          <w:highlight w:val="yellow"/>
          <w:u w:val="single"/>
        </w:rPr>
      </w:pPr>
      <w:r w:rsidRPr="00772CD2">
        <w:rPr>
          <w:rFonts w:ascii="Times New Roman" w:hAnsi="Times New Roman"/>
          <w:b/>
          <w:sz w:val="24"/>
          <w:szCs w:val="24"/>
          <w:highlight w:val="yellow"/>
          <w:u w:val="single"/>
        </w:rPr>
        <w:t>The Case Studies</w:t>
      </w:r>
    </w:p>
    <w:p w:rsidR="00D107F9" w:rsidRPr="00772CD2" w:rsidRDefault="00D107F9" w:rsidP="00CA12DC">
      <w:pPr>
        <w:jc w:val="both"/>
        <w:rPr>
          <w:rFonts w:ascii="Times New Roman" w:hAnsi="Times New Roman"/>
          <w:sz w:val="24"/>
          <w:szCs w:val="24"/>
          <w:highlight w:val="yellow"/>
        </w:rPr>
      </w:pPr>
    </w:p>
    <w:p w:rsidR="00D107F9" w:rsidRPr="00772CD2" w:rsidRDefault="00D107F9" w:rsidP="00D107F9">
      <w:pPr>
        <w:rPr>
          <w:rFonts w:ascii="Times New Roman" w:hAnsi="Times New Roman"/>
          <w:highlight w:val="yellow"/>
        </w:rPr>
      </w:pPr>
      <w:r w:rsidRPr="00772CD2">
        <w:rPr>
          <w:rFonts w:ascii="Times New Roman" w:hAnsi="Times New Roman"/>
          <w:highlight w:val="yellow"/>
        </w:rPr>
        <w:t>As well as completing the Application Form for Senior Fellow, applicants must also submit two case studies.</w:t>
      </w:r>
    </w:p>
    <w:p w:rsidR="00D107F9" w:rsidRPr="00772CD2" w:rsidRDefault="00D107F9" w:rsidP="00D107F9">
      <w:pPr>
        <w:rPr>
          <w:rFonts w:ascii="Times New Roman" w:hAnsi="Times New Roman"/>
          <w:highlight w:val="yellow"/>
        </w:rPr>
      </w:pPr>
    </w:p>
    <w:p w:rsidR="00D107F9" w:rsidRPr="00772CD2" w:rsidRDefault="00D107F9" w:rsidP="00D107F9">
      <w:pPr>
        <w:rPr>
          <w:rFonts w:ascii="Times New Roman" w:hAnsi="Times New Roman"/>
          <w:sz w:val="24"/>
          <w:szCs w:val="24"/>
          <w:highlight w:val="yellow"/>
        </w:rPr>
      </w:pPr>
      <w:proofErr w:type="gramStart"/>
      <w:r w:rsidRPr="00772CD2">
        <w:rPr>
          <w:rFonts w:ascii="Times New Roman" w:hAnsi="Times New Roman"/>
          <w:highlight w:val="yellow"/>
        </w:rPr>
        <w:t xml:space="preserve">The case studies should </w:t>
      </w:r>
      <w:r w:rsidRPr="00772CD2">
        <w:rPr>
          <w:rFonts w:ascii="Times New Roman" w:hAnsi="Times New Roman"/>
          <w:sz w:val="24"/>
          <w:szCs w:val="24"/>
          <w:highlight w:val="yellow"/>
        </w:rPr>
        <w:t>provide reflective accounts of two particular contributions or experiences which:</w:t>
      </w:r>
      <w:proofErr w:type="gramEnd"/>
      <w:r w:rsidRPr="00772CD2">
        <w:rPr>
          <w:rFonts w:ascii="Times New Roman" w:hAnsi="Times New Roman"/>
          <w:sz w:val="24"/>
          <w:szCs w:val="24"/>
          <w:highlight w:val="yellow"/>
        </w:rPr>
        <w:t xml:space="preserve"> </w:t>
      </w:r>
    </w:p>
    <w:p w:rsidR="00D107F9" w:rsidRPr="00772CD2" w:rsidRDefault="00D107F9" w:rsidP="00D107F9">
      <w:pPr>
        <w:rPr>
          <w:rFonts w:ascii="Times New Roman" w:hAnsi="Times New Roman"/>
          <w:sz w:val="24"/>
          <w:szCs w:val="24"/>
          <w:highlight w:val="yellow"/>
        </w:rPr>
      </w:pPr>
    </w:p>
    <w:p w:rsidR="00D107F9" w:rsidRPr="00772CD2" w:rsidRDefault="00D107F9" w:rsidP="00D107F9">
      <w:pPr>
        <w:pStyle w:val="ListParagraph"/>
        <w:numPr>
          <w:ilvl w:val="0"/>
          <w:numId w:val="13"/>
        </w:numPr>
        <w:jc w:val="both"/>
        <w:rPr>
          <w:rFonts w:ascii="Times New Roman" w:hAnsi="Times New Roman"/>
          <w:sz w:val="24"/>
          <w:szCs w:val="24"/>
          <w:highlight w:val="yellow"/>
        </w:rPr>
      </w:pPr>
      <w:r w:rsidRPr="00772CD2">
        <w:rPr>
          <w:rFonts w:ascii="Times New Roman" w:hAnsi="Times New Roman"/>
          <w:sz w:val="24"/>
          <w:szCs w:val="24"/>
          <w:highlight w:val="yellow"/>
        </w:rPr>
        <w:t>have had a significant impact upon the co-ordination, support, supervision, management and/or mentoring of others (whether individuals and/or teams), in relation to learning and teaching</w:t>
      </w:r>
    </w:p>
    <w:p w:rsidR="00D107F9" w:rsidRPr="00772CD2" w:rsidRDefault="00D107F9" w:rsidP="00D107F9">
      <w:pPr>
        <w:pStyle w:val="ListParagraph"/>
        <w:numPr>
          <w:ilvl w:val="0"/>
          <w:numId w:val="13"/>
        </w:numPr>
        <w:jc w:val="both"/>
        <w:rPr>
          <w:rFonts w:ascii="Times New Roman" w:hAnsi="Times New Roman"/>
          <w:sz w:val="24"/>
          <w:szCs w:val="24"/>
          <w:highlight w:val="yellow"/>
        </w:rPr>
      </w:pPr>
      <w:proofErr w:type="gramStart"/>
      <w:r w:rsidRPr="00772CD2">
        <w:rPr>
          <w:rFonts w:ascii="Times New Roman" w:hAnsi="Times New Roman"/>
          <w:sz w:val="24"/>
          <w:szCs w:val="24"/>
          <w:highlight w:val="yellow"/>
        </w:rPr>
        <w:t>demonstrate</w:t>
      </w:r>
      <w:proofErr w:type="gramEnd"/>
      <w:r w:rsidRPr="00772CD2">
        <w:rPr>
          <w:rFonts w:ascii="Times New Roman" w:hAnsi="Times New Roman"/>
          <w:sz w:val="24"/>
          <w:szCs w:val="24"/>
          <w:highlight w:val="yellow"/>
        </w:rPr>
        <w:t xml:space="preserve"> the applicant’s sustained effectiveness in relation to learning and teaching and that they meet the criteria for Senior Fellowship.</w:t>
      </w:r>
    </w:p>
    <w:p w:rsidR="00D107F9" w:rsidRPr="00772CD2" w:rsidRDefault="00D107F9" w:rsidP="00D107F9">
      <w:pPr>
        <w:jc w:val="both"/>
        <w:rPr>
          <w:rFonts w:ascii="Times New Roman" w:hAnsi="Times New Roman"/>
          <w:highlight w:val="yellow"/>
        </w:rPr>
      </w:pPr>
      <w:r w:rsidRPr="00772CD2">
        <w:rPr>
          <w:rFonts w:ascii="Times New Roman" w:hAnsi="Times New Roman"/>
          <w:highlight w:val="yellow"/>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rsidR="00D107F9" w:rsidRPr="00772CD2" w:rsidRDefault="00D107F9" w:rsidP="00D107F9">
      <w:pPr>
        <w:ind w:left="360"/>
        <w:rPr>
          <w:rFonts w:ascii="Times New Roman" w:hAnsi="Times New Roman"/>
          <w:highlight w:val="yellow"/>
        </w:rPr>
      </w:pPr>
    </w:p>
    <w:p w:rsidR="00D107F9" w:rsidRPr="00772CD2" w:rsidRDefault="00D107F9" w:rsidP="00D107F9">
      <w:pPr>
        <w:rPr>
          <w:rFonts w:ascii="Times New Roman" w:hAnsi="Times New Roman"/>
          <w:highlight w:val="yellow"/>
        </w:rPr>
      </w:pPr>
      <w:r w:rsidRPr="00772CD2">
        <w:rPr>
          <w:rFonts w:ascii="Times New Roman" w:hAnsi="Times New Roman"/>
          <w:highlight w:val="yellow"/>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rsidR="00D107F9" w:rsidRPr="00772CD2" w:rsidRDefault="00D107F9" w:rsidP="00D107F9">
      <w:pPr>
        <w:ind w:left="360"/>
        <w:rPr>
          <w:rFonts w:ascii="Times New Roman" w:hAnsi="Times New Roman"/>
          <w:highlight w:val="yellow"/>
        </w:rPr>
      </w:pPr>
    </w:p>
    <w:p w:rsidR="00D107F9" w:rsidRDefault="00D107F9" w:rsidP="00D107F9">
      <w:pPr>
        <w:rPr>
          <w:rFonts w:ascii="Times New Roman" w:hAnsi="Times New Roman"/>
        </w:rPr>
      </w:pPr>
      <w:r w:rsidRPr="00772CD2">
        <w:rPr>
          <w:rFonts w:ascii="Times New Roman" w:hAnsi="Times New Roman"/>
          <w:highlight w:val="yellow"/>
        </w:rPr>
        <w:t xml:space="preserve">Applicants </w:t>
      </w:r>
      <w:proofErr w:type="gramStart"/>
      <w:r w:rsidRPr="00772CD2">
        <w:rPr>
          <w:rFonts w:ascii="Times New Roman" w:hAnsi="Times New Roman"/>
          <w:highlight w:val="yellow"/>
        </w:rPr>
        <w:t>are advised</w:t>
      </w:r>
      <w:proofErr w:type="gramEnd"/>
      <w:r w:rsidRPr="00772CD2">
        <w:rPr>
          <w:rFonts w:ascii="Times New Roman" w:hAnsi="Times New Roman"/>
          <w:highlight w:val="yellow"/>
        </w:rPr>
        <w:t xml:space="preserve"> to refer to the Guidance Handbook for more advice.</w:t>
      </w:r>
    </w:p>
    <w:p w:rsidR="00746E57" w:rsidRDefault="00746E57" w:rsidP="00D107F9">
      <w:pPr>
        <w:rPr>
          <w:rFonts w:ascii="Times New Roman" w:hAnsi="Times New Roman"/>
        </w:rPr>
      </w:pPr>
    </w:p>
    <w:p w:rsidR="00746E57" w:rsidRPr="00772CD2" w:rsidRDefault="00746E57" w:rsidP="00D107F9">
      <w:pPr>
        <w:rPr>
          <w:rFonts w:ascii="Times New Roman" w:hAnsi="Times New Roman"/>
        </w:rPr>
      </w:pPr>
    </w:p>
    <w:p w:rsidR="00D107F9" w:rsidRPr="00772CD2" w:rsidRDefault="00D107F9" w:rsidP="00D107F9">
      <w:pPr>
        <w:rPr>
          <w:rFonts w:ascii="Times New Roman" w:hAnsi="Times New Roman"/>
        </w:rPr>
      </w:pPr>
    </w:p>
    <w:tbl>
      <w:tblPr>
        <w:tblStyle w:val="TableGrid"/>
        <w:tblW w:w="0" w:type="auto"/>
        <w:tblLook w:val="04A0" w:firstRow="1" w:lastRow="0" w:firstColumn="1" w:lastColumn="0" w:noHBand="0" w:noVBand="1"/>
      </w:tblPr>
      <w:tblGrid>
        <w:gridCol w:w="10456"/>
      </w:tblGrid>
      <w:tr w:rsidR="00F568EF" w:rsidRPr="00772CD2" w:rsidTr="00656267">
        <w:tc>
          <w:tcPr>
            <w:tcW w:w="10598" w:type="dxa"/>
          </w:tcPr>
          <w:p w:rsidR="00F568EF" w:rsidRPr="00772CD2" w:rsidRDefault="00F568EF" w:rsidP="00656267">
            <w:pPr>
              <w:jc w:val="both"/>
              <w:rPr>
                <w:rFonts w:ascii="Times New Roman" w:hAnsi="Times New Roman"/>
                <w:b/>
                <w:sz w:val="28"/>
                <w:szCs w:val="28"/>
              </w:rPr>
            </w:pPr>
            <w:r w:rsidRPr="00772CD2">
              <w:rPr>
                <w:rFonts w:ascii="Times New Roman" w:hAnsi="Times New Roman"/>
                <w:b/>
                <w:sz w:val="28"/>
                <w:szCs w:val="28"/>
              </w:rPr>
              <w:lastRenderedPageBreak/>
              <w:t>Case Study 1. (1,000 words)</w:t>
            </w:r>
          </w:p>
          <w:p w:rsidR="00F568EF" w:rsidRPr="00772CD2" w:rsidRDefault="00F568EF" w:rsidP="00656267">
            <w:pPr>
              <w:jc w:val="both"/>
              <w:rPr>
                <w:rFonts w:ascii="Times New Roman" w:hAnsi="Times New Roman"/>
                <w:sz w:val="24"/>
                <w:szCs w:val="24"/>
              </w:rPr>
            </w:pPr>
          </w:p>
        </w:tc>
      </w:tr>
      <w:tr w:rsidR="00F568EF" w:rsidRPr="00772CD2" w:rsidTr="00656267">
        <w:tc>
          <w:tcPr>
            <w:tcW w:w="10598" w:type="dxa"/>
          </w:tcPr>
          <w:p w:rsidR="00F568EF" w:rsidRPr="00772CD2" w:rsidRDefault="00F568EF" w:rsidP="00656267">
            <w:pPr>
              <w:jc w:val="both"/>
              <w:rPr>
                <w:rFonts w:ascii="Times New Roman" w:hAnsi="Times New Roman"/>
                <w:b/>
                <w:sz w:val="24"/>
                <w:szCs w:val="24"/>
                <w:u w:val="single"/>
              </w:rPr>
            </w:pPr>
            <w:r w:rsidRPr="00772CD2">
              <w:rPr>
                <w:rFonts w:ascii="Times New Roman" w:hAnsi="Times New Roman"/>
                <w:b/>
                <w:sz w:val="24"/>
                <w:szCs w:val="24"/>
                <w:u w:val="single"/>
              </w:rPr>
              <w:t>Write your Case Study</w:t>
            </w:r>
            <w:r w:rsidR="000C378E" w:rsidRPr="00772CD2">
              <w:rPr>
                <w:rFonts w:ascii="Times New Roman" w:hAnsi="Times New Roman"/>
                <w:b/>
                <w:sz w:val="24"/>
                <w:szCs w:val="24"/>
                <w:u w:val="single"/>
              </w:rPr>
              <w:t xml:space="preserve"> here</w:t>
            </w:r>
          </w:p>
          <w:p w:rsidR="00F568EF" w:rsidRPr="00772CD2" w:rsidRDefault="00F568EF" w:rsidP="00656267">
            <w:pPr>
              <w:jc w:val="both"/>
              <w:rPr>
                <w:rFonts w:ascii="Times New Roman" w:hAnsi="Times New Roman"/>
                <w:sz w:val="24"/>
                <w:szCs w:val="24"/>
              </w:rPr>
            </w:pPr>
          </w:p>
          <w:p w:rsidR="00AA39AE" w:rsidRPr="00772CD2" w:rsidRDefault="00AA39AE" w:rsidP="00AA39AE">
            <w:pPr>
              <w:jc w:val="both"/>
              <w:rPr>
                <w:rFonts w:ascii="Times New Roman" w:hAnsi="Times New Roman"/>
                <w:b/>
                <w:sz w:val="24"/>
                <w:szCs w:val="24"/>
              </w:rPr>
            </w:pPr>
            <w:r w:rsidRPr="00772CD2">
              <w:rPr>
                <w:rFonts w:ascii="Times New Roman" w:hAnsi="Times New Roman"/>
                <w:b/>
                <w:sz w:val="24"/>
                <w:szCs w:val="24"/>
              </w:rPr>
              <w:t>Sustainability Teaching in Action</w:t>
            </w:r>
          </w:p>
          <w:p w:rsidR="00AA39AE" w:rsidRPr="00772CD2" w:rsidRDefault="00AA39AE" w:rsidP="00AA39AE">
            <w:pPr>
              <w:jc w:val="both"/>
              <w:rPr>
                <w:rFonts w:ascii="Times New Roman" w:hAnsi="Times New Roman"/>
                <w:b/>
                <w:sz w:val="24"/>
                <w:szCs w:val="24"/>
              </w:rPr>
            </w:pP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The rationale for embedding sustainability in education and particularly in higher education is clear</w:t>
            </w:r>
            <w:r>
              <w:rPr>
                <w:rFonts w:ascii="Times New Roman" w:hAnsi="Times New Roman"/>
                <w:sz w:val="24"/>
                <w:szCs w:val="24"/>
              </w:rPr>
              <w:t xml:space="preserve"> and y</w:t>
            </w:r>
            <w:r w:rsidRPr="00772CD2">
              <w:rPr>
                <w:rFonts w:ascii="Times New Roman" w:hAnsi="Times New Roman"/>
                <w:sz w:val="24"/>
                <w:szCs w:val="24"/>
              </w:rPr>
              <w:t xml:space="preserve">ounger generations need to </w:t>
            </w:r>
            <w:proofErr w:type="gramStart"/>
            <w:r w:rsidRPr="00772CD2">
              <w:rPr>
                <w:rFonts w:ascii="Times New Roman" w:hAnsi="Times New Roman"/>
                <w:sz w:val="24"/>
                <w:szCs w:val="24"/>
              </w:rPr>
              <w:t>be sensitized</w:t>
            </w:r>
            <w:proofErr w:type="gramEnd"/>
            <w:r w:rsidRPr="00772CD2">
              <w:rPr>
                <w:rFonts w:ascii="Times New Roman" w:hAnsi="Times New Roman"/>
                <w:sz w:val="24"/>
                <w:szCs w:val="24"/>
              </w:rPr>
              <w:t xml:space="preserve"> that </w:t>
            </w:r>
            <w:r>
              <w:rPr>
                <w:rFonts w:ascii="Times New Roman" w:hAnsi="Times New Roman"/>
                <w:sz w:val="24"/>
                <w:szCs w:val="24"/>
              </w:rPr>
              <w:t xml:space="preserve">our </w:t>
            </w:r>
            <w:r w:rsidRPr="00772CD2">
              <w:rPr>
                <w:rFonts w:ascii="Times New Roman" w:hAnsi="Times New Roman"/>
                <w:sz w:val="24"/>
                <w:szCs w:val="24"/>
              </w:rPr>
              <w:t xml:space="preserve">current way of living is </w:t>
            </w:r>
            <w:r>
              <w:rPr>
                <w:rFonts w:ascii="Times New Roman" w:hAnsi="Times New Roman"/>
                <w:sz w:val="24"/>
                <w:szCs w:val="24"/>
              </w:rPr>
              <w:t xml:space="preserve">unsustainable and has significant implications on ecosystems and people. </w:t>
            </w:r>
            <w:r w:rsidRPr="00772CD2">
              <w:rPr>
                <w:rFonts w:ascii="Times New Roman" w:hAnsi="Times New Roman"/>
                <w:sz w:val="24"/>
                <w:szCs w:val="24"/>
              </w:rPr>
              <w:t xml:space="preserve">(United Nations 2011). Consequently, Education for Sustainable Development (ESD) has entered the curriculum of many subjects in higher education. </w:t>
            </w:r>
            <w:r>
              <w:rPr>
                <w:rFonts w:ascii="Times New Roman" w:hAnsi="Times New Roman"/>
                <w:sz w:val="24"/>
                <w:szCs w:val="24"/>
              </w:rPr>
              <w:t xml:space="preserve">It is part of the </w:t>
            </w:r>
            <w:r w:rsidRPr="00772CD2">
              <w:rPr>
                <w:rFonts w:ascii="Times New Roman" w:hAnsi="Times New Roman"/>
                <w:sz w:val="24"/>
                <w:szCs w:val="24"/>
              </w:rPr>
              <w:t xml:space="preserve">validation processes within the Faculty of Business and Management </w:t>
            </w:r>
            <w:r>
              <w:rPr>
                <w:rFonts w:ascii="Times New Roman" w:hAnsi="Times New Roman"/>
                <w:sz w:val="24"/>
                <w:szCs w:val="24"/>
              </w:rPr>
              <w:t>to explain</w:t>
            </w:r>
            <w:r w:rsidRPr="00772CD2">
              <w:rPr>
                <w:rFonts w:ascii="Times New Roman" w:hAnsi="Times New Roman"/>
                <w:sz w:val="24"/>
                <w:szCs w:val="24"/>
              </w:rPr>
              <w:t xml:space="preserve"> </w:t>
            </w:r>
            <w:r>
              <w:rPr>
                <w:rFonts w:ascii="Times New Roman" w:hAnsi="Times New Roman"/>
                <w:sz w:val="24"/>
                <w:szCs w:val="24"/>
              </w:rPr>
              <w:t>how</w:t>
            </w:r>
            <w:r w:rsidRPr="00772CD2">
              <w:rPr>
                <w:rFonts w:ascii="Times New Roman" w:hAnsi="Times New Roman"/>
                <w:sz w:val="24"/>
                <w:szCs w:val="24"/>
              </w:rPr>
              <w:t xml:space="preserve"> each module </w:t>
            </w:r>
            <w:r>
              <w:rPr>
                <w:rFonts w:ascii="Times New Roman" w:hAnsi="Times New Roman"/>
                <w:sz w:val="24"/>
                <w:szCs w:val="24"/>
              </w:rPr>
              <w:t xml:space="preserve">addresses </w:t>
            </w:r>
            <w:r w:rsidRPr="00772CD2">
              <w:rPr>
                <w:rFonts w:ascii="Times New Roman" w:hAnsi="Times New Roman"/>
                <w:sz w:val="24"/>
                <w:szCs w:val="24"/>
              </w:rPr>
              <w:t>sustainability. However, subject specific content and the need to p</w:t>
            </w:r>
            <w:r>
              <w:rPr>
                <w:rFonts w:ascii="Times New Roman" w:hAnsi="Times New Roman"/>
                <w:sz w:val="24"/>
                <w:szCs w:val="24"/>
              </w:rPr>
              <w:t>repare students for assessments</w:t>
            </w:r>
            <w:r w:rsidRPr="00772CD2">
              <w:rPr>
                <w:rFonts w:ascii="Times New Roman" w:hAnsi="Times New Roman"/>
                <w:sz w:val="24"/>
                <w:szCs w:val="24"/>
              </w:rPr>
              <w:t xml:space="preserve"> </w:t>
            </w:r>
            <w:r>
              <w:rPr>
                <w:rFonts w:ascii="Times New Roman" w:hAnsi="Times New Roman"/>
                <w:sz w:val="24"/>
                <w:szCs w:val="24"/>
              </w:rPr>
              <w:t xml:space="preserve">have priority and leave not enough room </w:t>
            </w:r>
            <w:r w:rsidRPr="00772CD2">
              <w:rPr>
                <w:rFonts w:ascii="Times New Roman" w:hAnsi="Times New Roman"/>
                <w:sz w:val="24"/>
                <w:szCs w:val="24"/>
              </w:rPr>
              <w:t>for ESD</w:t>
            </w:r>
            <w:r>
              <w:rPr>
                <w:rFonts w:ascii="Times New Roman" w:hAnsi="Times New Roman"/>
                <w:sz w:val="24"/>
                <w:szCs w:val="24"/>
              </w:rPr>
              <w:t xml:space="preserve"> (A1, K1)</w:t>
            </w:r>
            <w:r w:rsidRPr="00772CD2">
              <w:rPr>
                <w:rFonts w:ascii="Times New Roman" w:hAnsi="Times New Roman"/>
                <w:sz w:val="24"/>
                <w:szCs w:val="24"/>
              </w:rPr>
              <w:t>. Furthermore, most teaching in higher education focuses on cognitive skills and knowledge rather than the affective outcomes of values, attitudes and behaviours (Shepard 2008) (K1, K3, V1)</w:t>
            </w:r>
            <w:r>
              <w:rPr>
                <w:rFonts w:ascii="Times New Roman" w:hAnsi="Times New Roman"/>
                <w:sz w:val="24"/>
                <w:szCs w:val="24"/>
              </w:rPr>
              <w:t xml:space="preserve">. </w:t>
            </w:r>
            <w:r w:rsidRPr="00772CD2">
              <w:rPr>
                <w:rFonts w:ascii="Times New Roman" w:hAnsi="Times New Roman"/>
                <w:sz w:val="24"/>
                <w:szCs w:val="24"/>
              </w:rPr>
              <w:t>As stressed earlier, I regard the combination of cognitive and affective (motivational and emotional) stimulation as prerequisite for learning and do this even more so in the context of ESD (K3, V1)</w:t>
            </w:r>
            <w:r>
              <w:rPr>
                <w:rFonts w:ascii="Times New Roman" w:hAnsi="Times New Roman"/>
                <w:sz w:val="24"/>
                <w:szCs w:val="24"/>
              </w:rPr>
              <w:t>.</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 xml:space="preserve">The realisation of these two shortcomings urged me to teach sustainability in more holistic and creative ways (A1, A4, K2, </w:t>
            </w:r>
            <w:proofErr w:type="gramStart"/>
            <w:r w:rsidRPr="00772CD2">
              <w:rPr>
                <w:rFonts w:ascii="Times New Roman" w:hAnsi="Times New Roman"/>
                <w:sz w:val="24"/>
                <w:szCs w:val="24"/>
              </w:rPr>
              <w:t>K3</w:t>
            </w:r>
            <w:proofErr w:type="gramEnd"/>
            <w:r w:rsidRPr="00772CD2">
              <w:rPr>
                <w:rFonts w:ascii="Times New Roman" w:hAnsi="Times New Roman"/>
                <w:sz w:val="24"/>
                <w:szCs w:val="24"/>
              </w:rPr>
              <w:t>). In order to gather ideas and extend my personal network, I attended relevant conferences (Learning Partnerships for Sustainability, Cheltenham University 2016; Resurgence Conference, University of Oxford, 2016) and Workshops (The Sharing Economy, Cardiff University, 2017) (A5, K6, V4). Inspired by these events, I shared my knowledge with colleagues across the University</w:t>
            </w:r>
            <w:r>
              <w:rPr>
                <w:rFonts w:ascii="Times New Roman" w:hAnsi="Times New Roman"/>
                <w:sz w:val="24"/>
                <w:szCs w:val="24"/>
              </w:rPr>
              <w:t xml:space="preserve"> and they have now implemented concepts such as the “circular economy” or</w:t>
            </w:r>
            <w:r w:rsidRPr="00772CD2">
              <w:rPr>
                <w:rFonts w:ascii="Times New Roman" w:hAnsi="Times New Roman"/>
                <w:sz w:val="24"/>
                <w:szCs w:val="24"/>
              </w:rPr>
              <w:t xml:space="preserve"> “doughnut economy” into their teaching (A5, K1, </w:t>
            </w:r>
            <w:proofErr w:type="gramStart"/>
            <w:r w:rsidRPr="00772CD2">
              <w:rPr>
                <w:rFonts w:ascii="Times New Roman" w:hAnsi="Times New Roman"/>
                <w:sz w:val="24"/>
                <w:szCs w:val="24"/>
              </w:rPr>
              <w:t>K6</w:t>
            </w:r>
            <w:proofErr w:type="gramEnd"/>
            <w:r w:rsidRPr="00772CD2">
              <w:rPr>
                <w:rFonts w:ascii="Times New Roman" w:hAnsi="Times New Roman"/>
                <w:sz w:val="24"/>
                <w:szCs w:val="24"/>
              </w:rPr>
              <w:t xml:space="preserve">). </w:t>
            </w:r>
          </w:p>
          <w:p w:rsidR="00AA39AE" w:rsidRDefault="00AA39AE" w:rsidP="00AA39AE">
            <w:pPr>
              <w:jc w:val="both"/>
              <w:rPr>
                <w:rFonts w:ascii="Times New Roman" w:hAnsi="Times New Roman"/>
                <w:sz w:val="24"/>
                <w:szCs w:val="24"/>
              </w:rPr>
            </w:pPr>
            <w:r w:rsidRPr="00772CD2">
              <w:rPr>
                <w:rFonts w:ascii="Times New Roman" w:hAnsi="Times New Roman"/>
                <w:sz w:val="24"/>
                <w:szCs w:val="24"/>
              </w:rPr>
              <w:t xml:space="preserve">This case study will give four examples of how I have put ESD </w:t>
            </w:r>
            <w:r>
              <w:rPr>
                <w:rFonts w:ascii="Times New Roman" w:hAnsi="Times New Roman"/>
                <w:sz w:val="24"/>
                <w:szCs w:val="24"/>
              </w:rPr>
              <w:t xml:space="preserve">into action: </w:t>
            </w:r>
          </w:p>
          <w:p w:rsidR="00AA39AE" w:rsidRPr="00772CD2" w:rsidRDefault="00AA39AE" w:rsidP="00AA39AE">
            <w:pPr>
              <w:jc w:val="both"/>
              <w:rPr>
                <w:rFonts w:ascii="Times New Roman" w:hAnsi="Times New Roman"/>
                <w:sz w:val="24"/>
                <w:szCs w:val="24"/>
              </w:rPr>
            </w:pPr>
          </w:p>
          <w:p w:rsidR="00AA39AE" w:rsidRPr="00772CD2" w:rsidRDefault="00AA39AE" w:rsidP="00AA39AE">
            <w:pPr>
              <w:pStyle w:val="ListParagraph"/>
              <w:numPr>
                <w:ilvl w:val="0"/>
                <w:numId w:val="18"/>
              </w:numPr>
              <w:spacing w:after="160" w:line="259" w:lineRule="auto"/>
              <w:jc w:val="both"/>
              <w:rPr>
                <w:rFonts w:ascii="Times New Roman" w:hAnsi="Times New Roman"/>
                <w:i/>
                <w:sz w:val="24"/>
                <w:szCs w:val="24"/>
              </w:rPr>
            </w:pPr>
            <w:r w:rsidRPr="00772CD2">
              <w:rPr>
                <w:rFonts w:ascii="Times New Roman" w:hAnsi="Times New Roman"/>
                <w:i/>
                <w:sz w:val="24"/>
                <w:szCs w:val="24"/>
              </w:rPr>
              <w:t>Experience Sustainable Behaviour</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In 2016/17, I taught the Level 5 module “Green Management” as part of the UG "Sustainability and Business” degree</w:t>
            </w:r>
            <w:r>
              <w:rPr>
                <w:rFonts w:ascii="Times New Roman" w:hAnsi="Times New Roman"/>
                <w:sz w:val="24"/>
                <w:szCs w:val="24"/>
              </w:rPr>
              <w:t xml:space="preserve"> and </w:t>
            </w:r>
            <w:r w:rsidRPr="00772CD2">
              <w:rPr>
                <w:rFonts w:ascii="Times New Roman" w:hAnsi="Times New Roman"/>
                <w:sz w:val="24"/>
                <w:szCs w:val="24"/>
              </w:rPr>
              <w:t>I tried to gain further interest from other Level 5 students into the sustainability theme during the induction programme (K1). In my role as Level 4 (year 1) tutor, I worked together with the Level 5 (year 2) tutor on the induction programmes. Previous experience and research show that returning to University for the second year of studies can be quite challenging (</w:t>
            </w:r>
            <w:proofErr w:type="spellStart"/>
            <w:r w:rsidRPr="00772CD2">
              <w:rPr>
                <w:rFonts w:ascii="Times New Roman" w:hAnsi="Times New Roman"/>
                <w:sz w:val="24"/>
                <w:szCs w:val="24"/>
              </w:rPr>
              <w:t>Milsom</w:t>
            </w:r>
            <w:proofErr w:type="spellEnd"/>
            <w:r w:rsidRPr="00772CD2">
              <w:rPr>
                <w:rFonts w:ascii="Times New Roman" w:hAnsi="Times New Roman"/>
                <w:sz w:val="24"/>
                <w:szCs w:val="24"/>
              </w:rPr>
              <w:t xml:space="preserve"> 2015) and hence we wanted to create an event, which allows students to re-connect, be all inclusive and increase the team spirit (A1, V1, V2, V3). In collaboration with the project manager of </w:t>
            </w:r>
            <w:r>
              <w:rPr>
                <w:rFonts w:ascii="Times New Roman" w:hAnsi="Times New Roman"/>
                <w:sz w:val="24"/>
                <w:szCs w:val="24"/>
              </w:rPr>
              <w:t>the “</w:t>
            </w:r>
            <w:r w:rsidRPr="00772CD2">
              <w:rPr>
                <w:rFonts w:ascii="Times New Roman" w:hAnsi="Times New Roman"/>
                <w:sz w:val="24"/>
                <w:szCs w:val="24"/>
              </w:rPr>
              <w:t>Down to Earth</w:t>
            </w:r>
            <w:r>
              <w:rPr>
                <w:rFonts w:ascii="Times New Roman" w:hAnsi="Times New Roman"/>
                <w:sz w:val="24"/>
                <w:szCs w:val="24"/>
              </w:rPr>
              <w:t xml:space="preserve"> Project”</w:t>
            </w:r>
            <w:r w:rsidRPr="00772CD2">
              <w:rPr>
                <w:rFonts w:ascii="Times New Roman" w:hAnsi="Times New Roman"/>
                <w:sz w:val="24"/>
                <w:szCs w:val="24"/>
              </w:rPr>
              <w:t xml:space="preserve">, we planned an </w:t>
            </w:r>
            <w:proofErr w:type="gramStart"/>
            <w:r w:rsidRPr="00772CD2">
              <w:rPr>
                <w:rFonts w:ascii="Times New Roman" w:hAnsi="Times New Roman"/>
                <w:sz w:val="24"/>
                <w:szCs w:val="24"/>
              </w:rPr>
              <w:t>event which</w:t>
            </w:r>
            <w:proofErr w:type="gramEnd"/>
            <w:r w:rsidRPr="00772CD2">
              <w:rPr>
                <w:rFonts w:ascii="Times New Roman" w:hAnsi="Times New Roman"/>
                <w:sz w:val="24"/>
                <w:szCs w:val="24"/>
              </w:rPr>
              <w:t xml:space="preserve"> combined sustainability and team building following a holistic approach (Bond, Cohen and Walker 1993) (A1, A2, K1, K2, V1, V2). During the different group activities such as building natural fences, wood craft, tree climbing, etc. students and lecturing staff could experience sustainability in action and became stronger as a team (A1</w:t>
            </w:r>
            <w:proofErr w:type="gramStart"/>
            <w:r w:rsidRPr="00772CD2">
              <w:rPr>
                <w:rFonts w:ascii="Times New Roman" w:hAnsi="Times New Roman"/>
                <w:sz w:val="24"/>
                <w:szCs w:val="24"/>
              </w:rPr>
              <w:t>,A2</w:t>
            </w:r>
            <w:proofErr w:type="gramEnd"/>
            <w:r w:rsidRPr="00772CD2">
              <w:rPr>
                <w:rFonts w:ascii="Times New Roman" w:hAnsi="Times New Roman"/>
                <w:sz w:val="24"/>
                <w:szCs w:val="24"/>
              </w:rPr>
              <w:t xml:space="preserve">, K1, K2, K3). Various lecturers have used the established links to the “Down to Earth Project” and different student projects </w:t>
            </w:r>
            <w:proofErr w:type="gramStart"/>
            <w:r w:rsidRPr="00772CD2">
              <w:rPr>
                <w:rFonts w:ascii="Times New Roman" w:hAnsi="Times New Roman"/>
                <w:sz w:val="24"/>
                <w:szCs w:val="24"/>
              </w:rPr>
              <w:t>have been carried out</w:t>
            </w:r>
            <w:proofErr w:type="gramEnd"/>
            <w:r w:rsidRPr="00772CD2">
              <w:rPr>
                <w:rFonts w:ascii="Times New Roman" w:hAnsi="Times New Roman"/>
                <w:sz w:val="24"/>
                <w:szCs w:val="24"/>
              </w:rPr>
              <w:t xml:space="preserve"> in collaboration with this training centre (K1). As this was an introductory event, we decided against any form of assessment. However, in reflection and given the diverse nature of the activities, it would have been an ideal opportunity for an inclusive assessment (</w:t>
            </w:r>
            <w:proofErr w:type="spellStart"/>
            <w:r w:rsidRPr="00772CD2">
              <w:rPr>
                <w:rFonts w:ascii="Times New Roman" w:hAnsi="Times New Roman"/>
                <w:sz w:val="24"/>
                <w:szCs w:val="24"/>
              </w:rPr>
              <w:t>Boud</w:t>
            </w:r>
            <w:proofErr w:type="spellEnd"/>
            <w:r w:rsidRPr="00772CD2">
              <w:rPr>
                <w:rFonts w:ascii="Times New Roman" w:hAnsi="Times New Roman"/>
                <w:sz w:val="24"/>
                <w:szCs w:val="24"/>
              </w:rPr>
              <w:t xml:space="preserve"> et al. 2010) (A3, V1, V2).</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 xml:space="preserve"> </w:t>
            </w:r>
          </w:p>
          <w:p w:rsidR="00AA39AE" w:rsidRPr="00772CD2" w:rsidRDefault="00AA39AE" w:rsidP="00AA39AE">
            <w:pPr>
              <w:jc w:val="both"/>
              <w:rPr>
                <w:rFonts w:ascii="Times New Roman" w:hAnsi="Times New Roman"/>
                <w:sz w:val="24"/>
                <w:szCs w:val="24"/>
              </w:rPr>
            </w:pPr>
          </w:p>
          <w:p w:rsidR="00AA39AE" w:rsidRPr="00772CD2" w:rsidRDefault="00AA39AE" w:rsidP="00AA39AE">
            <w:pPr>
              <w:pStyle w:val="ListParagraph"/>
              <w:numPr>
                <w:ilvl w:val="0"/>
                <w:numId w:val="18"/>
              </w:numPr>
              <w:jc w:val="both"/>
              <w:rPr>
                <w:rFonts w:ascii="Times New Roman" w:hAnsi="Times New Roman"/>
                <w:i/>
                <w:sz w:val="24"/>
                <w:szCs w:val="24"/>
              </w:rPr>
            </w:pPr>
            <w:r w:rsidRPr="00772CD2">
              <w:rPr>
                <w:rFonts w:ascii="Times New Roman" w:hAnsi="Times New Roman"/>
                <w:i/>
                <w:sz w:val="24"/>
                <w:szCs w:val="24"/>
              </w:rPr>
              <w:t xml:space="preserve">A Sustainable Weekend </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 xml:space="preserve">Based on the Down-to-Earth experience and being able to offer some of the teaching of the module “Green Management” (GM) in a different teaching format, i.e. in form of a “Sustainable Weekend”, an additional six students </w:t>
            </w:r>
            <w:r>
              <w:rPr>
                <w:rFonts w:ascii="Times New Roman" w:hAnsi="Times New Roman"/>
                <w:sz w:val="24"/>
                <w:szCs w:val="24"/>
              </w:rPr>
              <w:t>joined this module</w:t>
            </w:r>
            <w:r w:rsidRPr="00772CD2">
              <w:rPr>
                <w:rFonts w:ascii="Times New Roman" w:hAnsi="Times New Roman"/>
                <w:sz w:val="24"/>
                <w:szCs w:val="24"/>
              </w:rPr>
              <w:t xml:space="preserve"> (A1, A2, A4)</w:t>
            </w:r>
            <w:r>
              <w:rPr>
                <w:rFonts w:ascii="Times New Roman" w:hAnsi="Times New Roman"/>
                <w:sz w:val="24"/>
                <w:szCs w:val="24"/>
              </w:rPr>
              <w:t>.</w:t>
            </w:r>
          </w:p>
          <w:p w:rsidR="00AA39AE" w:rsidRPr="00772CD2" w:rsidRDefault="00AA39AE" w:rsidP="00AA39AE">
            <w:pPr>
              <w:jc w:val="both"/>
              <w:rPr>
                <w:rFonts w:ascii="Times New Roman" w:hAnsi="Times New Roman"/>
                <w:sz w:val="24"/>
                <w:szCs w:val="24"/>
              </w:rPr>
            </w:pP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lastRenderedPageBreak/>
              <w:t xml:space="preserve">The rationale for organising this teaching weekend was to widen participation to a larger student group, provide scope for ESD and to provide an opportunity for the students to be fully immersed in the topic of sustainability (A2, A4, K1, K2, K3, V2). </w:t>
            </w:r>
            <w:r>
              <w:rPr>
                <w:rFonts w:ascii="Times New Roman" w:hAnsi="Times New Roman"/>
                <w:sz w:val="24"/>
                <w:szCs w:val="24"/>
              </w:rPr>
              <w:t>A</w:t>
            </w:r>
            <w:r w:rsidRPr="00772CD2">
              <w:rPr>
                <w:rFonts w:ascii="Times New Roman" w:hAnsi="Times New Roman"/>
                <w:sz w:val="24"/>
                <w:szCs w:val="24"/>
              </w:rPr>
              <w:t xml:space="preserve">ll students as well as my accompanying colleague enthusiastically engaged in the activities: an early </w:t>
            </w:r>
            <w:r>
              <w:rPr>
                <w:rFonts w:ascii="Times New Roman" w:hAnsi="Times New Roman"/>
                <w:sz w:val="24"/>
                <w:szCs w:val="24"/>
              </w:rPr>
              <w:t>morning “walk and talk” session</w:t>
            </w:r>
            <w:r w:rsidRPr="00772CD2">
              <w:rPr>
                <w:rFonts w:ascii="Times New Roman" w:hAnsi="Times New Roman"/>
                <w:sz w:val="24"/>
                <w:szCs w:val="24"/>
              </w:rPr>
              <w:t>, discussions following the viewing of a documentary, workshops and guided tours of local organisations and an organic farm (A1, A2, K1, K2, V1, V4).</w:t>
            </w:r>
            <w:r>
              <w:rPr>
                <w:rFonts w:ascii="Times New Roman" w:hAnsi="Times New Roman"/>
                <w:sz w:val="24"/>
                <w:szCs w:val="24"/>
              </w:rPr>
              <w:t xml:space="preserve"> Student and staff feedback were excellent. </w:t>
            </w:r>
          </w:p>
          <w:p w:rsidR="00AA39AE" w:rsidRPr="00772CD2" w:rsidRDefault="00AA39AE" w:rsidP="00AA39AE">
            <w:pPr>
              <w:jc w:val="both"/>
              <w:rPr>
                <w:rFonts w:ascii="Times New Roman" w:hAnsi="Times New Roman"/>
                <w:sz w:val="24"/>
                <w:szCs w:val="24"/>
              </w:rPr>
            </w:pPr>
          </w:p>
          <w:p w:rsidR="00AA39AE" w:rsidRPr="00772CD2" w:rsidRDefault="00AA39AE" w:rsidP="00AA39AE">
            <w:pPr>
              <w:pStyle w:val="ListParagraph"/>
              <w:numPr>
                <w:ilvl w:val="0"/>
                <w:numId w:val="18"/>
              </w:numPr>
              <w:spacing w:after="160" w:line="259" w:lineRule="auto"/>
              <w:jc w:val="both"/>
              <w:rPr>
                <w:rFonts w:ascii="Times New Roman" w:hAnsi="Times New Roman"/>
                <w:i/>
                <w:sz w:val="24"/>
                <w:szCs w:val="24"/>
              </w:rPr>
            </w:pPr>
            <w:r w:rsidRPr="00772CD2">
              <w:rPr>
                <w:rFonts w:ascii="Times New Roman" w:hAnsi="Times New Roman"/>
                <w:i/>
                <w:sz w:val="24"/>
                <w:szCs w:val="24"/>
              </w:rPr>
              <w:t>Well-being of the Future Generations (Wales) Act 2015 Certificate</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 xml:space="preserve">Outside the Faculty of Business and Management, I have been working with colleagues from other departments and the Lead of Inspire on the development and delivery of the certificate for the Well-being of the Future Generations (Wales) Act 2015. I </w:t>
            </w:r>
            <w:r>
              <w:rPr>
                <w:rFonts w:ascii="Times New Roman" w:hAnsi="Times New Roman"/>
                <w:sz w:val="24"/>
                <w:szCs w:val="24"/>
              </w:rPr>
              <w:t xml:space="preserve">significantly </w:t>
            </w:r>
            <w:r w:rsidRPr="00772CD2">
              <w:rPr>
                <w:rFonts w:ascii="Times New Roman" w:hAnsi="Times New Roman"/>
                <w:sz w:val="24"/>
                <w:szCs w:val="24"/>
              </w:rPr>
              <w:t xml:space="preserve">contributed to this project during the development of the certificate and I am </w:t>
            </w:r>
            <w:r>
              <w:rPr>
                <w:rFonts w:ascii="Times New Roman" w:hAnsi="Times New Roman"/>
                <w:sz w:val="24"/>
                <w:szCs w:val="24"/>
              </w:rPr>
              <w:t xml:space="preserve">part of the online </w:t>
            </w:r>
            <w:r w:rsidRPr="00772CD2">
              <w:rPr>
                <w:rFonts w:ascii="Times New Roman" w:hAnsi="Times New Roman"/>
                <w:sz w:val="24"/>
                <w:szCs w:val="24"/>
              </w:rPr>
              <w:t xml:space="preserve">teaching </w:t>
            </w:r>
            <w:r>
              <w:rPr>
                <w:rFonts w:ascii="Times New Roman" w:hAnsi="Times New Roman"/>
                <w:sz w:val="24"/>
                <w:szCs w:val="24"/>
              </w:rPr>
              <w:t xml:space="preserve">team </w:t>
            </w:r>
            <w:r w:rsidRPr="00772CD2">
              <w:rPr>
                <w:rFonts w:ascii="Times New Roman" w:hAnsi="Times New Roman"/>
                <w:sz w:val="24"/>
                <w:szCs w:val="24"/>
              </w:rPr>
              <w:t xml:space="preserve">(A4, K1, K2, K3, </w:t>
            </w:r>
            <w:proofErr w:type="gramStart"/>
            <w:r w:rsidRPr="00772CD2">
              <w:rPr>
                <w:rFonts w:ascii="Times New Roman" w:hAnsi="Times New Roman"/>
                <w:sz w:val="24"/>
                <w:szCs w:val="24"/>
              </w:rPr>
              <w:t>K4</w:t>
            </w:r>
            <w:proofErr w:type="gramEnd"/>
            <w:r w:rsidRPr="00772CD2">
              <w:rPr>
                <w:rFonts w:ascii="Times New Roman" w:hAnsi="Times New Roman"/>
                <w:sz w:val="24"/>
                <w:szCs w:val="24"/>
              </w:rPr>
              <w:t>)</w:t>
            </w:r>
            <w:r>
              <w:rPr>
                <w:rFonts w:ascii="Times New Roman" w:hAnsi="Times New Roman"/>
                <w:sz w:val="24"/>
                <w:szCs w:val="24"/>
              </w:rPr>
              <w:t>.</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The main discussions during the developmental stages focused on the ty</w:t>
            </w:r>
            <w:r>
              <w:rPr>
                <w:rFonts w:ascii="Times New Roman" w:hAnsi="Times New Roman"/>
                <w:sz w:val="24"/>
                <w:szCs w:val="24"/>
              </w:rPr>
              <w:t>pe of award, nature of delivery</w:t>
            </w:r>
            <w:r w:rsidRPr="00772CD2">
              <w:rPr>
                <w:rFonts w:ascii="Times New Roman" w:hAnsi="Times New Roman"/>
                <w:sz w:val="24"/>
                <w:szCs w:val="24"/>
              </w:rPr>
              <w:t xml:space="preserve">, participants and assessments (A3, K2, K3, K4, K5, V1, </w:t>
            </w:r>
            <w:proofErr w:type="gramStart"/>
            <w:r w:rsidRPr="00772CD2">
              <w:rPr>
                <w:rFonts w:ascii="Times New Roman" w:hAnsi="Times New Roman"/>
                <w:sz w:val="24"/>
                <w:szCs w:val="24"/>
              </w:rPr>
              <w:t>V2</w:t>
            </w:r>
            <w:proofErr w:type="gramEnd"/>
            <w:r w:rsidRPr="00772CD2">
              <w:rPr>
                <w:rFonts w:ascii="Times New Roman" w:hAnsi="Times New Roman"/>
                <w:sz w:val="24"/>
                <w:szCs w:val="24"/>
              </w:rPr>
              <w:t xml:space="preserve">). Collaboratively, we have decided to split the teaching between the various members of this project and offer the course in form of online teaching. </w:t>
            </w:r>
            <w:r>
              <w:rPr>
                <w:rFonts w:ascii="Times New Roman" w:hAnsi="Times New Roman"/>
                <w:sz w:val="24"/>
                <w:szCs w:val="24"/>
              </w:rPr>
              <w:t xml:space="preserve">Students, </w:t>
            </w:r>
            <w:r w:rsidRPr="00772CD2">
              <w:rPr>
                <w:rFonts w:ascii="Times New Roman" w:hAnsi="Times New Roman"/>
                <w:sz w:val="24"/>
                <w:szCs w:val="24"/>
              </w:rPr>
              <w:t xml:space="preserve">academic and non-academic staff </w:t>
            </w:r>
            <w:r>
              <w:rPr>
                <w:rFonts w:ascii="Times New Roman" w:hAnsi="Times New Roman"/>
                <w:sz w:val="24"/>
                <w:szCs w:val="24"/>
              </w:rPr>
              <w:t xml:space="preserve">can gain this award </w:t>
            </w:r>
            <w:r w:rsidRPr="00772CD2">
              <w:rPr>
                <w:rFonts w:ascii="Times New Roman" w:hAnsi="Times New Roman"/>
                <w:sz w:val="24"/>
                <w:szCs w:val="24"/>
              </w:rPr>
              <w:t>following an assessment during “Go Green Week” in February (A3, K5).</w:t>
            </w:r>
            <w:r>
              <w:rPr>
                <w:rFonts w:ascii="Times New Roman" w:hAnsi="Times New Roman"/>
                <w:sz w:val="24"/>
                <w:szCs w:val="24"/>
              </w:rPr>
              <w:t xml:space="preserve"> </w:t>
            </w:r>
            <w:r w:rsidRPr="00772CD2">
              <w:rPr>
                <w:rFonts w:ascii="Times New Roman" w:hAnsi="Times New Roman"/>
                <w:sz w:val="24"/>
                <w:szCs w:val="24"/>
              </w:rPr>
              <w:t xml:space="preserve">Given the success of the first course, the WBFGA award </w:t>
            </w:r>
            <w:r>
              <w:rPr>
                <w:rFonts w:ascii="Times New Roman" w:hAnsi="Times New Roman"/>
                <w:sz w:val="24"/>
                <w:szCs w:val="24"/>
              </w:rPr>
              <w:t xml:space="preserve">is now in the second phase and we are taking part </w:t>
            </w:r>
            <w:r w:rsidRPr="00772CD2">
              <w:rPr>
                <w:rFonts w:ascii="Times New Roman" w:hAnsi="Times New Roman"/>
                <w:sz w:val="24"/>
                <w:szCs w:val="24"/>
              </w:rPr>
              <w:t>at the Nexus conference in May 2018.</w:t>
            </w:r>
            <w:r>
              <w:rPr>
                <w:rFonts w:ascii="Times New Roman" w:hAnsi="Times New Roman"/>
                <w:sz w:val="24"/>
                <w:szCs w:val="24"/>
              </w:rPr>
              <w:t xml:space="preserve"> </w:t>
            </w:r>
            <w:r w:rsidRPr="00772CD2">
              <w:rPr>
                <w:rFonts w:ascii="Times New Roman" w:hAnsi="Times New Roman"/>
                <w:sz w:val="24"/>
                <w:szCs w:val="24"/>
              </w:rPr>
              <w:t xml:space="preserve"> </w:t>
            </w:r>
          </w:p>
          <w:p w:rsidR="00AA39AE" w:rsidRPr="00772CD2" w:rsidRDefault="00AA39AE" w:rsidP="00AA39AE">
            <w:pPr>
              <w:jc w:val="both"/>
              <w:rPr>
                <w:rFonts w:ascii="Times New Roman" w:hAnsi="Times New Roman"/>
                <w:sz w:val="24"/>
                <w:szCs w:val="24"/>
              </w:rPr>
            </w:pPr>
          </w:p>
          <w:p w:rsidR="00AA39AE" w:rsidRPr="00772CD2" w:rsidRDefault="00AA39AE" w:rsidP="00AA39AE">
            <w:pPr>
              <w:pStyle w:val="ListParagraph"/>
              <w:numPr>
                <w:ilvl w:val="0"/>
                <w:numId w:val="18"/>
              </w:numPr>
              <w:spacing w:after="160" w:line="259" w:lineRule="auto"/>
              <w:jc w:val="both"/>
              <w:rPr>
                <w:rFonts w:ascii="Times New Roman" w:hAnsi="Times New Roman"/>
                <w:i/>
                <w:sz w:val="24"/>
                <w:szCs w:val="24"/>
              </w:rPr>
            </w:pPr>
            <w:r w:rsidRPr="00772CD2">
              <w:rPr>
                <w:rFonts w:ascii="Times New Roman" w:hAnsi="Times New Roman"/>
                <w:i/>
                <w:sz w:val="24"/>
                <w:szCs w:val="24"/>
              </w:rPr>
              <w:t>Repair Café</w:t>
            </w:r>
          </w:p>
          <w:p w:rsidR="00AA39AE" w:rsidRDefault="00AA39AE" w:rsidP="00AA39AE">
            <w:pPr>
              <w:jc w:val="both"/>
              <w:rPr>
                <w:rFonts w:ascii="Times New Roman" w:hAnsi="Times New Roman"/>
                <w:sz w:val="24"/>
                <w:szCs w:val="24"/>
              </w:rPr>
            </w:pPr>
            <w:r w:rsidRPr="00772CD2">
              <w:rPr>
                <w:rFonts w:ascii="Times New Roman" w:hAnsi="Times New Roman"/>
                <w:sz w:val="24"/>
                <w:szCs w:val="24"/>
              </w:rPr>
              <w:t xml:space="preserve">The idea for the Repair Café originated in some former collaboration between </w:t>
            </w:r>
            <w:proofErr w:type="gramStart"/>
            <w:r w:rsidRPr="00772CD2">
              <w:rPr>
                <w:rFonts w:ascii="Times New Roman" w:hAnsi="Times New Roman"/>
                <w:sz w:val="24"/>
                <w:szCs w:val="24"/>
              </w:rPr>
              <w:t>myself and the Swansea Environment Centre (V4)</w:t>
            </w:r>
            <w:proofErr w:type="gramEnd"/>
            <w:r w:rsidRPr="00772CD2">
              <w:rPr>
                <w:rFonts w:ascii="Times New Roman" w:hAnsi="Times New Roman"/>
                <w:sz w:val="24"/>
                <w:szCs w:val="24"/>
              </w:rPr>
              <w:t xml:space="preserve">. The purpose of the upcycling event is to introduce students to the idea of upcycling, encouraging them to sustainable behaviour and ultimately provide them with the skills to do some repairs / upcycling themselves (A1, A2, A4, K1, K2, K3). I took the initiative to bring students from the Business School, interns from the Sustainability Delivery Team and students and lecturers from Art and Design together for this joint event (V2). Additionally, I have invited also individual lecturers to take part and bring in items to </w:t>
            </w:r>
            <w:proofErr w:type="gramStart"/>
            <w:r w:rsidRPr="00772CD2">
              <w:rPr>
                <w:rFonts w:ascii="Times New Roman" w:hAnsi="Times New Roman"/>
                <w:sz w:val="24"/>
                <w:szCs w:val="24"/>
              </w:rPr>
              <w:t>be repaired</w:t>
            </w:r>
            <w:proofErr w:type="gramEnd"/>
            <w:r w:rsidRPr="00772CD2">
              <w:rPr>
                <w:rFonts w:ascii="Times New Roman" w:hAnsi="Times New Roman"/>
                <w:sz w:val="24"/>
                <w:szCs w:val="24"/>
              </w:rPr>
              <w:t xml:space="preserve">. For many staff and students, this concept of a ‘Repair Café’ was completely new and they had the opportunity to experience this as a life event. </w:t>
            </w:r>
            <w:r>
              <w:rPr>
                <w:rFonts w:ascii="Times New Roman" w:hAnsi="Times New Roman"/>
                <w:sz w:val="24"/>
                <w:szCs w:val="24"/>
              </w:rPr>
              <w:t xml:space="preserve">I introduced this concept to the Art and Design lecturer who subsequently realised the external examiners interest in this topic (V3, K6). The next </w:t>
            </w:r>
            <w:r w:rsidRPr="00772CD2">
              <w:rPr>
                <w:rFonts w:ascii="Times New Roman" w:hAnsi="Times New Roman"/>
                <w:sz w:val="24"/>
                <w:szCs w:val="24"/>
              </w:rPr>
              <w:t>Repair Café</w:t>
            </w:r>
            <w:r>
              <w:rPr>
                <w:rFonts w:ascii="Times New Roman" w:hAnsi="Times New Roman"/>
                <w:sz w:val="24"/>
                <w:szCs w:val="24"/>
              </w:rPr>
              <w:t xml:space="preserve"> takes place before the Easter break.</w:t>
            </w:r>
          </w:p>
          <w:p w:rsidR="00AA39AE" w:rsidRPr="00772CD2" w:rsidRDefault="00AA39AE" w:rsidP="00AA39AE">
            <w:pPr>
              <w:jc w:val="both"/>
              <w:rPr>
                <w:rFonts w:ascii="Times New Roman" w:hAnsi="Times New Roman"/>
                <w:sz w:val="24"/>
                <w:szCs w:val="24"/>
              </w:rPr>
            </w:pPr>
            <w:r w:rsidRPr="00772CD2">
              <w:rPr>
                <w:rFonts w:ascii="Times New Roman" w:hAnsi="Times New Roman"/>
                <w:sz w:val="24"/>
                <w:szCs w:val="24"/>
              </w:rPr>
              <w:t xml:space="preserve">I also wrote a report about the repair café for the sustainability committee and presented this case study to Jayne Davidson at the meeting. As a result, colleagues from different faculties were very interested in this event and are keen to be involved in the next Repair Café. </w:t>
            </w:r>
          </w:p>
          <w:p w:rsidR="00AA39AE" w:rsidRDefault="00AA39AE" w:rsidP="00AA39AE"/>
          <w:p w:rsidR="00FA755F" w:rsidRPr="00772CD2" w:rsidRDefault="00FA755F" w:rsidP="00FA755F">
            <w:pPr>
              <w:jc w:val="both"/>
              <w:rPr>
                <w:rFonts w:ascii="Times New Roman" w:hAnsi="Times New Roman"/>
                <w:sz w:val="24"/>
                <w:szCs w:val="24"/>
              </w:rPr>
            </w:pPr>
          </w:p>
          <w:p w:rsidR="0070112D" w:rsidRPr="00772CD2" w:rsidRDefault="0070112D" w:rsidP="0070112D">
            <w:pPr>
              <w:tabs>
                <w:tab w:val="left" w:pos="5220"/>
              </w:tabs>
              <w:jc w:val="both"/>
              <w:rPr>
                <w:rStyle w:val="Emphasis"/>
                <w:rFonts w:ascii="Times New Roman" w:hAnsi="Times New Roman"/>
                <w:b/>
                <w:i w:val="0"/>
                <w:sz w:val="24"/>
                <w:szCs w:val="24"/>
                <w:lang w:val="en"/>
              </w:rPr>
            </w:pPr>
            <w:r w:rsidRPr="00772CD2">
              <w:rPr>
                <w:rStyle w:val="Emphasis"/>
                <w:rFonts w:ascii="Times New Roman" w:hAnsi="Times New Roman"/>
                <w:b/>
                <w:i w:val="0"/>
                <w:sz w:val="24"/>
                <w:szCs w:val="24"/>
                <w:lang w:val="en"/>
              </w:rPr>
              <w:t>References:</w:t>
            </w:r>
          </w:p>
          <w:p w:rsidR="0070112D" w:rsidRPr="00772CD2" w:rsidRDefault="0070112D" w:rsidP="0070112D">
            <w:pPr>
              <w:tabs>
                <w:tab w:val="left" w:pos="5220"/>
              </w:tabs>
              <w:jc w:val="both"/>
              <w:rPr>
                <w:rStyle w:val="Emphasis"/>
                <w:rFonts w:ascii="Times New Roman" w:hAnsi="Times New Roman"/>
                <w:i w:val="0"/>
                <w:sz w:val="24"/>
                <w:szCs w:val="24"/>
                <w:lang w:val="en"/>
              </w:rPr>
            </w:pPr>
          </w:p>
          <w:p w:rsidR="00575011" w:rsidRPr="00772CD2" w:rsidRDefault="00575011" w:rsidP="0070112D">
            <w:pPr>
              <w:tabs>
                <w:tab w:val="left" w:pos="5220"/>
              </w:tabs>
              <w:jc w:val="both"/>
              <w:rPr>
                <w:rStyle w:val="Emphasis"/>
                <w:rFonts w:ascii="Times New Roman" w:hAnsi="Times New Roman"/>
                <w:i w:val="0"/>
                <w:sz w:val="24"/>
                <w:szCs w:val="24"/>
                <w:lang w:val="en"/>
              </w:rPr>
            </w:pPr>
            <w:r w:rsidRPr="00772CD2">
              <w:rPr>
                <w:rStyle w:val="Emphasis"/>
                <w:rFonts w:ascii="Times New Roman" w:hAnsi="Times New Roman"/>
                <w:i w:val="0"/>
                <w:sz w:val="24"/>
                <w:szCs w:val="24"/>
                <w:lang w:val="en"/>
              </w:rPr>
              <w:t xml:space="preserve">Bond D, Cohen R &amp; Walker D, (1993): Using Experience for Learning, </w:t>
            </w:r>
            <w:r w:rsidR="00EC509B" w:rsidRPr="00772CD2">
              <w:rPr>
                <w:rStyle w:val="Emphasis"/>
                <w:rFonts w:ascii="Times New Roman" w:hAnsi="Times New Roman"/>
                <w:i w:val="0"/>
                <w:sz w:val="24"/>
                <w:szCs w:val="24"/>
                <w:lang w:val="en"/>
              </w:rPr>
              <w:t xml:space="preserve">The Society for Research into Higher Education and Open University Press, Buckingham. </w:t>
            </w:r>
          </w:p>
          <w:p w:rsidR="003E6323" w:rsidRPr="00772CD2" w:rsidRDefault="003E6323" w:rsidP="0070112D">
            <w:pPr>
              <w:tabs>
                <w:tab w:val="left" w:pos="5220"/>
              </w:tabs>
              <w:jc w:val="both"/>
              <w:rPr>
                <w:rStyle w:val="Emphasis"/>
                <w:rFonts w:ascii="Times New Roman" w:hAnsi="Times New Roman"/>
                <w:i w:val="0"/>
                <w:sz w:val="24"/>
                <w:szCs w:val="24"/>
                <w:lang w:val="en"/>
              </w:rPr>
            </w:pPr>
          </w:p>
          <w:p w:rsidR="003E6323" w:rsidRPr="007B4D2C" w:rsidRDefault="003E6323" w:rsidP="003E6323">
            <w:pPr>
              <w:autoSpaceDE w:val="0"/>
              <w:autoSpaceDN w:val="0"/>
              <w:adjustRightInd w:val="0"/>
              <w:rPr>
                <w:rStyle w:val="Emphasis"/>
                <w:rFonts w:ascii="Times New Roman" w:hAnsi="Times New Roman"/>
                <w:i w:val="0"/>
                <w:sz w:val="24"/>
                <w:szCs w:val="24"/>
                <w:lang w:val="en"/>
              </w:rPr>
            </w:pPr>
            <w:proofErr w:type="spellStart"/>
            <w:r w:rsidRPr="007B4D2C">
              <w:rPr>
                <w:rFonts w:ascii="Times New Roman" w:eastAsiaTheme="minorHAnsi" w:hAnsi="Times New Roman"/>
                <w:sz w:val="24"/>
                <w:szCs w:val="24"/>
                <w:lang w:eastAsia="en-US"/>
              </w:rPr>
              <w:t>Boud</w:t>
            </w:r>
            <w:proofErr w:type="spellEnd"/>
            <w:r w:rsidRPr="007B4D2C">
              <w:rPr>
                <w:rFonts w:ascii="Times New Roman" w:eastAsiaTheme="minorHAnsi" w:hAnsi="Times New Roman"/>
                <w:sz w:val="24"/>
                <w:szCs w:val="24"/>
                <w:lang w:eastAsia="en-US"/>
              </w:rPr>
              <w:t xml:space="preserve">, D. and Associates (2010): </w:t>
            </w:r>
            <w:r w:rsidRPr="007B4D2C">
              <w:rPr>
                <w:rFonts w:ascii="Times New Roman" w:eastAsiaTheme="minorHAnsi" w:hAnsi="Times New Roman"/>
                <w:iCs/>
                <w:sz w:val="24"/>
                <w:szCs w:val="24"/>
                <w:lang w:eastAsia="en-US"/>
              </w:rPr>
              <w:t>Assessment 2020: Seven propositions for assessment reform in higher education</w:t>
            </w:r>
            <w:r w:rsidRPr="007B4D2C">
              <w:rPr>
                <w:rFonts w:ascii="Times New Roman" w:eastAsiaTheme="minorHAnsi" w:hAnsi="Times New Roman"/>
                <w:sz w:val="24"/>
                <w:szCs w:val="24"/>
                <w:lang w:eastAsia="en-US"/>
              </w:rPr>
              <w:t xml:space="preserve">. Sydney: Australian Learning and Teaching Council, </w:t>
            </w:r>
            <w:r w:rsidRPr="007B4D2C">
              <w:rPr>
                <w:rStyle w:val="Emphasis"/>
                <w:rFonts w:ascii="Times New Roman" w:hAnsi="Times New Roman"/>
                <w:i w:val="0"/>
                <w:sz w:val="24"/>
                <w:szCs w:val="24"/>
                <w:lang w:val="en"/>
              </w:rPr>
              <w:t xml:space="preserve">(available at: </w:t>
            </w:r>
            <w:hyperlink r:id="rId16" w:history="1">
              <w:r w:rsidRPr="007B4D2C">
                <w:rPr>
                  <w:rStyle w:val="Hyperlink"/>
                  <w:rFonts w:ascii="Times New Roman" w:hAnsi="Times New Roman"/>
                  <w:color w:val="auto"/>
                  <w:sz w:val="24"/>
                  <w:szCs w:val="24"/>
                  <w:lang w:val="en"/>
                </w:rPr>
                <w:t>https://lirias.kuleuven.be/bitstream/123456789/263461/2/Assessment-2020_propositions_final.pdf</w:t>
              </w:r>
            </w:hyperlink>
            <w:r w:rsidRPr="007B4D2C">
              <w:rPr>
                <w:rStyle w:val="Emphasis"/>
                <w:rFonts w:ascii="Times New Roman" w:hAnsi="Times New Roman"/>
                <w:sz w:val="24"/>
                <w:szCs w:val="24"/>
                <w:lang w:val="en"/>
              </w:rPr>
              <w:t xml:space="preserve"> (</w:t>
            </w:r>
            <w:r w:rsidRPr="007B4D2C">
              <w:rPr>
                <w:rStyle w:val="Emphasis"/>
                <w:rFonts w:ascii="Times New Roman" w:hAnsi="Times New Roman"/>
                <w:i w:val="0"/>
                <w:sz w:val="24"/>
                <w:szCs w:val="24"/>
                <w:lang w:val="en"/>
              </w:rPr>
              <w:t>last accessed 24/2/2018)</w:t>
            </w:r>
          </w:p>
          <w:p w:rsidR="00F37F78" w:rsidRPr="00772CD2" w:rsidRDefault="00F37F78" w:rsidP="0070112D">
            <w:pPr>
              <w:tabs>
                <w:tab w:val="left" w:pos="5220"/>
              </w:tabs>
              <w:jc w:val="both"/>
              <w:rPr>
                <w:rStyle w:val="Emphasis"/>
                <w:rFonts w:ascii="Times New Roman" w:hAnsi="Times New Roman"/>
                <w:i w:val="0"/>
                <w:sz w:val="24"/>
                <w:szCs w:val="24"/>
                <w:lang w:val="en"/>
              </w:rPr>
            </w:pPr>
          </w:p>
          <w:p w:rsidR="0070112D" w:rsidRPr="00772CD2" w:rsidRDefault="0070112D" w:rsidP="0070112D">
            <w:pPr>
              <w:tabs>
                <w:tab w:val="left" w:pos="5220"/>
              </w:tabs>
              <w:jc w:val="both"/>
              <w:rPr>
                <w:rFonts w:ascii="Times New Roman" w:hAnsi="Times New Roman"/>
                <w:sz w:val="24"/>
                <w:szCs w:val="24"/>
                <w:lang w:val="en"/>
              </w:rPr>
            </w:pPr>
            <w:proofErr w:type="spellStart"/>
            <w:r w:rsidRPr="00772CD2">
              <w:rPr>
                <w:rStyle w:val="Emphasis"/>
                <w:rFonts w:ascii="Times New Roman" w:hAnsi="Times New Roman"/>
                <w:i w:val="0"/>
                <w:sz w:val="24"/>
                <w:szCs w:val="24"/>
                <w:lang w:val="en"/>
              </w:rPr>
              <w:t>Ince</w:t>
            </w:r>
            <w:proofErr w:type="spellEnd"/>
            <w:r w:rsidRPr="00772CD2">
              <w:rPr>
                <w:rStyle w:val="Emphasis"/>
                <w:rFonts w:ascii="Times New Roman" w:hAnsi="Times New Roman"/>
                <w:i w:val="0"/>
                <w:sz w:val="24"/>
                <w:szCs w:val="24"/>
                <w:lang w:val="en"/>
              </w:rPr>
              <w:t xml:space="preserve">, A &amp; Hall, S M (2007): </w:t>
            </w:r>
            <w:proofErr w:type="gramStart"/>
            <w:r w:rsidRPr="00772CD2">
              <w:rPr>
                <w:rFonts w:ascii="Times New Roman" w:hAnsi="Times New Roman"/>
                <w:sz w:val="24"/>
                <w:szCs w:val="24"/>
                <w:lang w:val="en"/>
              </w:rPr>
              <w:t>What’s</w:t>
            </w:r>
            <w:proofErr w:type="gramEnd"/>
            <w:r w:rsidRPr="00772CD2">
              <w:rPr>
                <w:rFonts w:ascii="Times New Roman" w:hAnsi="Times New Roman"/>
                <w:sz w:val="24"/>
                <w:szCs w:val="24"/>
                <w:lang w:val="en"/>
              </w:rPr>
              <w:t xml:space="preserve"> sharing got to do with it? A workshop on economic and social futures, Cardiff University. </w:t>
            </w:r>
          </w:p>
          <w:p w:rsidR="0070112D" w:rsidRPr="00772CD2" w:rsidRDefault="0070112D" w:rsidP="0070112D">
            <w:pPr>
              <w:jc w:val="both"/>
              <w:rPr>
                <w:rFonts w:ascii="Times New Roman" w:hAnsi="Times New Roman"/>
                <w:sz w:val="24"/>
                <w:szCs w:val="24"/>
              </w:rPr>
            </w:pPr>
          </w:p>
          <w:p w:rsidR="00A72A41" w:rsidRPr="00772CD2" w:rsidRDefault="00A72A41" w:rsidP="00A72A41">
            <w:pPr>
              <w:rPr>
                <w:rFonts w:ascii="Times New Roman" w:hAnsi="Times New Roman"/>
                <w:b/>
                <w:sz w:val="24"/>
                <w:szCs w:val="24"/>
              </w:rPr>
            </w:pPr>
            <w:proofErr w:type="spellStart"/>
            <w:r w:rsidRPr="00772CD2">
              <w:rPr>
                <w:rFonts w:ascii="Times New Roman" w:hAnsi="Times New Roman"/>
                <w:sz w:val="24"/>
                <w:szCs w:val="24"/>
              </w:rPr>
              <w:lastRenderedPageBreak/>
              <w:t>Milsom</w:t>
            </w:r>
            <w:proofErr w:type="spellEnd"/>
            <w:r w:rsidRPr="00772CD2">
              <w:rPr>
                <w:rFonts w:ascii="Times New Roman" w:hAnsi="Times New Roman"/>
                <w:sz w:val="24"/>
                <w:szCs w:val="24"/>
              </w:rPr>
              <w:t xml:space="preserve">, C. (2015): Disengaged and overwhelmed: why do second year students underperform?, in The Guardian, available at </w:t>
            </w:r>
            <w:hyperlink r:id="rId17" w:history="1">
              <w:r w:rsidRPr="00772CD2">
                <w:rPr>
                  <w:rStyle w:val="Hyperlink"/>
                  <w:rFonts w:ascii="Times New Roman" w:hAnsi="Times New Roman"/>
                  <w:color w:val="auto"/>
                  <w:sz w:val="24"/>
                  <w:szCs w:val="24"/>
                </w:rPr>
                <w:t>https://www.theguardian.com/higher-education-network/2015/feb/16/disengaged-and-overwhelmed-why-do-second-year-students-underperform</w:t>
              </w:r>
            </w:hyperlink>
            <w:r w:rsidRPr="00772CD2">
              <w:rPr>
                <w:rFonts w:ascii="Times New Roman" w:hAnsi="Times New Roman"/>
                <w:sz w:val="24"/>
                <w:szCs w:val="24"/>
              </w:rPr>
              <w:t xml:space="preserve"> (last accessed on 20/2/2018)</w:t>
            </w:r>
          </w:p>
          <w:p w:rsidR="00A72A41" w:rsidRPr="00772CD2" w:rsidRDefault="00A72A41" w:rsidP="0070112D">
            <w:pPr>
              <w:jc w:val="both"/>
              <w:rPr>
                <w:rFonts w:ascii="Times New Roman" w:hAnsi="Times New Roman"/>
                <w:sz w:val="24"/>
                <w:szCs w:val="24"/>
              </w:rPr>
            </w:pPr>
          </w:p>
          <w:p w:rsidR="0070112D" w:rsidRPr="00772CD2" w:rsidRDefault="0070112D" w:rsidP="0070112D">
            <w:pPr>
              <w:jc w:val="both"/>
              <w:rPr>
                <w:rFonts w:ascii="Times New Roman" w:hAnsi="Times New Roman"/>
                <w:sz w:val="24"/>
                <w:szCs w:val="24"/>
              </w:rPr>
            </w:pPr>
            <w:proofErr w:type="spellStart"/>
            <w:r w:rsidRPr="00772CD2">
              <w:rPr>
                <w:rFonts w:ascii="Times New Roman" w:hAnsi="Times New Roman"/>
                <w:sz w:val="24"/>
                <w:szCs w:val="24"/>
              </w:rPr>
              <w:t>Raworth</w:t>
            </w:r>
            <w:proofErr w:type="spellEnd"/>
            <w:r w:rsidRPr="00772CD2">
              <w:rPr>
                <w:rFonts w:ascii="Times New Roman" w:hAnsi="Times New Roman"/>
                <w:sz w:val="24"/>
                <w:szCs w:val="24"/>
              </w:rPr>
              <w:t>, K (2017): Doughnut Economics: Seven Ways to Think Like a 21st-century Economist, Cornerstone.</w:t>
            </w:r>
          </w:p>
          <w:p w:rsidR="0070112D" w:rsidRPr="00772CD2" w:rsidRDefault="0070112D" w:rsidP="0070112D">
            <w:pPr>
              <w:jc w:val="both"/>
              <w:rPr>
                <w:rFonts w:ascii="Times New Roman" w:hAnsi="Times New Roman"/>
                <w:sz w:val="24"/>
                <w:szCs w:val="24"/>
              </w:rPr>
            </w:pPr>
          </w:p>
          <w:p w:rsidR="00FA755F" w:rsidRPr="00772CD2" w:rsidRDefault="00E561BE" w:rsidP="00FA755F">
            <w:pPr>
              <w:jc w:val="both"/>
              <w:rPr>
                <w:rFonts w:ascii="Times New Roman" w:hAnsi="Times New Roman"/>
                <w:spacing w:val="5"/>
                <w:sz w:val="24"/>
                <w:szCs w:val="24"/>
                <w:lang w:val="en"/>
              </w:rPr>
            </w:pPr>
            <w:proofErr w:type="spellStart"/>
            <w:r w:rsidRPr="00772CD2">
              <w:rPr>
                <w:rFonts w:ascii="Times New Roman" w:hAnsi="Times New Roman"/>
                <w:spacing w:val="5"/>
                <w:sz w:val="24"/>
                <w:szCs w:val="24"/>
                <w:lang w:val="en"/>
              </w:rPr>
              <w:t>Shephard</w:t>
            </w:r>
            <w:proofErr w:type="spellEnd"/>
            <w:r w:rsidRPr="00772CD2">
              <w:rPr>
                <w:rFonts w:ascii="Times New Roman" w:hAnsi="Times New Roman"/>
                <w:spacing w:val="5"/>
                <w:sz w:val="24"/>
                <w:szCs w:val="24"/>
                <w:lang w:val="en"/>
              </w:rPr>
              <w:t xml:space="preserve">, K (2008): </w:t>
            </w:r>
            <w:r w:rsidR="00A0117D" w:rsidRPr="00772CD2">
              <w:rPr>
                <w:rFonts w:ascii="Times New Roman" w:hAnsi="Times New Roman"/>
                <w:spacing w:val="5"/>
                <w:sz w:val="24"/>
                <w:szCs w:val="24"/>
                <w:lang w:val="en"/>
              </w:rPr>
              <w:t xml:space="preserve">"Higher education for sustainability: seeking affective learning outcomes", International Journal of Sustainability in Higher Education, Vol. 9 Issue: 1, pp.87-98, </w:t>
            </w:r>
            <w:hyperlink r:id="rId18" w:history="1">
              <w:r w:rsidR="00A0117D" w:rsidRPr="00772CD2">
                <w:rPr>
                  <w:rStyle w:val="Hyperlink"/>
                  <w:rFonts w:ascii="Times New Roman" w:hAnsi="Times New Roman"/>
                  <w:color w:val="auto"/>
                  <w:spacing w:val="5"/>
                  <w:sz w:val="24"/>
                  <w:szCs w:val="24"/>
                  <w:lang w:val="en"/>
                </w:rPr>
                <w:t>https://doi.org/10.1108/14676370810842201</w:t>
              </w:r>
            </w:hyperlink>
          </w:p>
          <w:p w:rsidR="00E561BE" w:rsidRPr="00772CD2" w:rsidRDefault="00E561BE" w:rsidP="00FA755F">
            <w:pPr>
              <w:jc w:val="both"/>
              <w:rPr>
                <w:rFonts w:ascii="Times New Roman" w:hAnsi="Times New Roman"/>
                <w:sz w:val="24"/>
                <w:szCs w:val="24"/>
              </w:rPr>
            </w:pPr>
          </w:p>
          <w:p w:rsidR="00CF6716" w:rsidRPr="00772CD2" w:rsidRDefault="00E561BE" w:rsidP="000043DD">
            <w:pPr>
              <w:rPr>
                <w:rFonts w:ascii="Times New Roman" w:hAnsi="Times New Roman"/>
                <w:sz w:val="24"/>
                <w:szCs w:val="24"/>
              </w:rPr>
            </w:pPr>
            <w:r w:rsidRPr="00772CD2">
              <w:rPr>
                <w:rFonts w:ascii="Times New Roman" w:hAnsi="Times New Roman"/>
                <w:sz w:val="24"/>
                <w:szCs w:val="24"/>
              </w:rPr>
              <w:t xml:space="preserve">United Nations - Economic and Social Council (2011): Economic Commission for Europe, Committee on Environmental Policy, Sixth Meeting, Geneva, available at: </w:t>
            </w:r>
            <w:hyperlink r:id="rId19" w:history="1">
              <w:r w:rsidRPr="00772CD2">
                <w:rPr>
                  <w:rStyle w:val="Hyperlink"/>
                  <w:rFonts w:ascii="Times New Roman" w:hAnsi="Times New Roman"/>
                  <w:color w:val="auto"/>
                  <w:sz w:val="24"/>
                  <w:szCs w:val="24"/>
                </w:rPr>
                <w:t>http://efsandquality.glos.ac.uk/toolkit/UNECE_Competences.pdf</w:t>
              </w:r>
            </w:hyperlink>
            <w:r w:rsidRPr="00772CD2">
              <w:rPr>
                <w:rFonts w:ascii="Times New Roman" w:hAnsi="Times New Roman"/>
                <w:sz w:val="24"/>
                <w:szCs w:val="24"/>
              </w:rPr>
              <w:t xml:space="preserve"> (last accessed 24/2/2018)</w:t>
            </w:r>
          </w:p>
          <w:p w:rsidR="00D107F9" w:rsidRPr="00772CD2" w:rsidRDefault="00D107F9" w:rsidP="00656267">
            <w:pPr>
              <w:jc w:val="both"/>
              <w:rPr>
                <w:rFonts w:ascii="Times New Roman" w:hAnsi="Times New Roman"/>
                <w:sz w:val="24"/>
                <w:szCs w:val="24"/>
              </w:rPr>
            </w:pPr>
          </w:p>
          <w:p w:rsidR="00D107F9" w:rsidRPr="00772CD2" w:rsidRDefault="00D107F9" w:rsidP="00656267">
            <w:pPr>
              <w:jc w:val="both"/>
              <w:rPr>
                <w:rFonts w:ascii="Times New Roman" w:hAnsi="Times New Roman"/>
                <w:sz w:val="24"/>
                <w:szCs w:val="24"/>
              </w:rPr>
            </w:pPr>
          </w:p>
        </w:tc>
      </w:tr>
    </w:tbl>
    <w:p w:rsidR="00F568EF" w:rsidRDefault="00F568EF"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Default="00746E57" w:rsidP="00CA12DC">
      <w:pPr>
        <w:jc w:val="both"/>
        <w:rPr>
          <w:rFonts w:ascii="Times New Roman" w:hAnsi="Times New Roman"/>
          <w:sz w:val="24"/>
          <w:szCs w:val="24"/>
        </w:rPr>
      </w:pPr>
    </w:p>
    <w:p w:rsidR="00746E57" w:rsidRPr="00772CD2" w:rsidRDefault="00746E57"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456"/>
      </w:tblGrid>
      <w:tr w:rsidR="00F568EF" w:rsidRPr="00772CD2" w:rsidTr="00656267">
        <w:tc>
          <w:tcPr>
            <w:tcW w:w="10598" w:type="dxa"/>
          </w:tcPr>
          <w:p w:rsidR="00F568EF" w:rsidRPr="00772CD2" w:rsidRDefault="00F568EF" w:rsidP="00656267">
            <w:pPr>
              <w:jc w:val="both"/>
              <w:rPr>
                <w:rFonts w:ascii="Times New Roman" w:hAnsi="Times New Roman"/>
                <w:b/>
                <w:sz w:val="28"/>
                <w:szCs w:val="28"/>
              </w:rPr>
            </w:pPr>
            <w:r w:rsidRPr="00772CD2">
              <w:rPr>
                <w:rFonts w:ascii="Times New Roman" w:hAnsi="Times New Roman"/>
                <w:b/>
                <w:sz w:val="28"/>
                <w:szCs w:val="28"/>
              </w:rPr>
              <w:t>Case Study 2. (1,000 words)</w:t>
            </w:r>
          </w:p>
          <w:p w:rsidR="00F568EF" w:rsidRPr="00772CD2" w:rsidRDefault="00F568EF" w:rsidP="00656267">
            <w:pPr>
              <w:jc w:val="both"/>
              <w:rPr>
                <w:rFonts w:ascii="Times New Roman" w:hAnsi="Times New Roman"/>
                <w:sz w:val="24"/>
                <w:szCs w:val="24"/>
              </w:rPr>
            </w:pPr>
          </w:p>
        </w:tc>
      </w:tr>
      <w:tr w:rsidR="00F568EF" w:rsidRPr="00772CD2" w:rsidTr="00656267">
        <w:tc>
          <w:tcPr>
            <w:tcW w:w="10598" w:type="dxa"/>
          </w:tcPr>
          <w:p w:rsidR="00AC517F" w:rsidRPr="00772CD2" w:rsidRDefault="00AC517F" w:rsidP="00AC517F">
            <w:pPr>
              <w:jc w:val="both"/>
              <w:rPr>
                <w:rFonts w:ascii="Times New Roman" w:hAnsi="Times New Roman"/>
                <w:b/>
                <w:sz w:val="24"/>
                <w:szCs w:val="24"/>
              </w:rPr>
            </w:pPr>
            <w:r w:rsidRPr="00772CD2">
              <w:rPr>
                <w:rFonts w:ascii="Times New Roman" w:hAnsi="Times New Roman"/>
                <w:b/>
                <w:sz w:val="24"/>
                <w:szCs w:val="24"/>
              </w:rPr>
              <w:t>MBA Project Week</w:t>
            </w:r>
          </w:p>
          <w:p w:rsidR="00157643" w:rsidRPr="00772CD2" w:rsidRDefault="00157643" w:rsidP="00AC517F">
            <w:pPr>
              <w:jc w:val="both"/>
              <w:rPr>
                <w:rFonts w:ascii="Times New Roman" w:hAnsi="Times New Roman"/>
                <w:b/>
                <w:sz w:val="24"/>
                <w:szCs w:val="24"/>
              </w:rPr>
            </w:pPr>
          </w:p>
          <w:p w:rsidR="00336690" w:rsidRPr="00772CD2" w:rsidRDefault="00336690" w:rsidP="00336690">
            <w:pPr>
              <w:jc w:val="both"/>
              <w:rPr>
                <w:rFonts w:ascii="Times New Roman" w:hAnsi="Times New Roman"/>
                <w:sz w:val="24"/>
                <w:szCs w:val="24"/>
              </w:rPr>
            </w:pPr>
            <w:r>
              <w:rPr>
                <w:rFonts w:ascii="Times New Roman" w:hAnsi="Times New Roman"/>
                <w:sz w:val="24"/>
                <w:szCs w:val="24"/>
              </w:rPr>
              <w:t>P</w:t>
            </w:r>
            <w:r w:rsidRPr="00772CD2">
              <w:rPr>
                <w:rFonts w:ascii="Times New Roman" w:hAnsi="Times New Roman"/>
                <w:sz w:val="24"/>
                <w:szCs w:val="24"/>
              </w:rPr>
              <w:t>edagogical research supports the postulation for more authentic teaching and learning approaches in higher education (Herrington &amp; Herrington, 2006). Reeves (as citied in Herrington &amp; Herrington, 2006, p. viii) claims that “[...] that the more authentic the task, the more engaged the students are, the more they l</w:t>
            </w:r>
            <w:r>
              <w:rPr>
                <w:rFonts w:ascii="Times New Roman" w:hAnsi="Times New Roman"/>
                <w:sz w:val="24"/>
                <w:szCs w:val="24"/>
              </w:rPr>
              <w:t xml:space="preserve">earn and the more they retain” with particular benefits come from </w:t>
            </w:r>
            <w:r w:rsidRPr="00772CD2">
              <w:rPr>
                <w:rFonts w:ascii="Times New Roman" w:hAnsi="Times New Roman"/>
                <w:sz w:val="24"/>
                <w:szCs w:val="24"/>
              </w:rPr>
              <w:t>realistic problem solving processes (A1, K1, K2, K3, V3). Especially at post-graduate level and in prepa</w:t>
            </w:r>
            <w:r>
              <w:rPr>
                <w:rFonts w:ascii="Times New Roman" w:hAnsi="Times New Roman"/>
                <w:sz w:val="24"/>
                <w:szCs w:val="24"/>
              </w:rPr>
              <w:t xml:space="preserve">ration for the modern workplace, </w:t>
            </w:r>
            <w:r w:rsidRPr="00772CD2">
              <w:rPr>
                <w:rFonts w:ascii="Times New Roman" w:hAnsi="Times New Roman"/>
                <w:sz w:val="24"/>
                <w:szCs w:val="24"/>
              </w:rPr>
              <w:t xml:space="preserve">students to develop skills such as problem solving, creative thinking and critical analysis (V2). </w:t>
            </w:r>
          </w:p>
          <w:p w:rsidR="00336690" w:rsidRPr="00772CD2" w:rsidRDefault="00336690" w:rsidP="00336690">
            <w:pPr>
              <w:jc w:val="both"/>
              <w:rPr>
                <w:rFonts w:ascii="Times New Roman" w:hAnsi="Times New Roman"/>
                <w:sz w:val="24"/>
                <w:szCs w:val="24"/>
              </w:rPr>
            </w:pPr>
            <w:r w:rsidRPr="00772CD2">
              <w:rPr>
                <w:rFonts w:ascii="Times New Roman" w:hAnsi="Times New Roman"/>
                <w:sz w:val="24"/>
                <w:szCs w:val="24"/>
              </w:rPr>
              <w:t>Abandoning the linear set up of learning in the University environment, we</w:t>
            </w:r>
            <w:r w:rsidRPr="00772CD2">
              <w:rPr>
                <w:rStyle w:val="FootnoteReference"/>
                <w:rFonts w:ascii="Times New Roman" w:hAnsi="Times New Roman"/>
                <w:sz w:val="24"/>
                <w:szCs w:val="24"/>
              </w:rPr>
              <w:footnoteReference w:id="1"/>
            </w:r>
            <w:r w:rsidRPr="00772CD2">
              <w:rPr>
                <w:rFonts w:ascii="Times New Roman" w:hAnsi="Times New Roman"/>
                <w:sz w:val="24"/>
                <w:szCs w:val="24"/>
              </w:rPr>
              <w:t xml:space="preserve"> wanted to expose the postgraduate students to a different learning experience based on a complex and authentic task, which requires collaboration and an information “pull-approach”, where students identify themselves what kind of resources they need and when (K2, K3, V1). We also decided to take the students out of the conventional classroom setting as they usually associate this with mod</w:t>
            </w:r>
            <w:r>
              <w:rPr>
                <w:rFonts w:ascii="Times New Roman" w:hAnsi="Times New Roman"/>
                <w:sz w:val="24"/>
                <w:szCs w:val="24"/>
              </w:rPr>
              <w:t xml:space="preserve">ular learning (A4, K2, K3, </w:t>
            </w:r>
            <w:proofErr w:type="gramStart"/>
            <w:r>
              <w:rPr>
                <w:rFonts w:ascii="Times New Roman" w:hAnsi="Times New Roman"/>
                <w:sz w:val="24"/>
                <w:szCs w:val="24"/>
              </w:rPr>
              <w:t>V1</w:t>
            </w:r>
            <w:proofErr w:type="gramEnd"/>
            <w:r>
              <w:rPr>
                <w:rFonts w:ascii="Times New Roman" w:hAnsi="Times New Roman"/>
                <w:sz w:val="24"/>
                <w:szCs w:val="24"/>
              </w:rPr>
              <w:t xml:space="preserve">). The </w:t>
            </w:r>
            <w:r w:rsidRPr="00772CD2">
              <w:rPr>
                <w:rFonts w:ascii="Times New Roman" w:hAnsi="Times New Roman"/>
                <w:sz w:val="24"/>
                <w:szCs w:val="24"/>
              </w:rPr>
              <w:t xml:space="preserve">premises of </w:t>
            </w:r>
            <w:proofErr w:type="spellStart"/>
            <w:r>
              <w:rPr>
                <w:rFonts w:ascii="Times New Roman" w:hAnsi="Times New Roman"/>
                <w:sz w:val="24"/>
                <w:szCs w:val="24"/>
              </w:rPr>
              <w:t>TechHub</w:t>
            </w:r>
            <w:proofErr w:type="spellEnd"/>
            <w:r>
              <w:rPr>
                <w:rFonts w:ascii="Times New Roman" w:hAnsi="Times New Roman"/>
                <w:sz w:val="24"/>
                <w:szCs w:val="24"/>
              </w:rPr>
              <w:t xml:space="preserve">, a </w:t>
            </w:r>
            <w:r w:rsidRPr="00772CD2">
              <w:rPr>
                <w:rFonts w:ascii="Times New Roman" w:hAnsi="Times New Roman"/>
                <w:sz w:val="24"/>
                <w:szCs w:val="24"/>
              </w:rPr>
              <w:t xml:space="preserve">global community of tech entrepreneurs and start-ups, seemed to be the ideal space to provide the necessary inspiration and stimulus for the learners (Temple 2007) (A4, K3, V4). </w:t>
            </w:r>
          </w:p>
          <w:p w:rsidR="00336690" w:rsidRPr="00772CD2" w:rsidRDefault="00336690" w:rsidP="00336690">
            <w:pPr>
              <w:jc w:val="both"/>
              <w:rPr>
                <w:rFonts w:ascii="Times New Roman" w:hAnsi="Times New Roman"/>
                <w:sz w:val="24"/>
                <w:szCs w:val="24"/>
              </w:rPr>
            </w:pPr>
            <w:r w:rsidRPr="00772CD2">
              <w:rPr>
                <w:rFonts w:ascii="Times New Roman" w:hAnsi="Times New Roman"/>
                <w:sz w:val="24"/>
                <w:szCs w:val="24"/>
              </w:rPr>
              <w:t>As preparation for project week we had to decide on an authentic task, which allowed enough flexibility to be discussed from various perspective</w:t>
            </w:r>
            <w:r>
              <w:rPr>
                <w:rFonts w:ascii="Times New Roman" w:hAnsi="Times New Roman"/>
                <w:sz w:val="24"/>
                <w:szCs w:val="24"/>
              </w:rPr>
              <w:t>s</w:t>
            </w:r>
            <w:r w:rsidRPr="00772CD2">
              <w:rPr>
                <w:rFonts w:ascii="Times New Roman" w:hAnsi="Times New Roman"/>
                <w:sz w:val="24"/>
                <w:szCs w:val="24"/>
              </w:rPr>
              <w:t xml:space="preserve">, such as HRM, </w:t>
            </w:r>
            <w:proofErr w:type="spellStart"/>
            <w:r w:rsidRPr="00772CD2">
              <w:rPr>
                <w:rFonts w:ascii="Times New Roman" w:hAnsi="Times New Roman"/>
                <w:sz w:val="24"/>
                <w:szCs w:val="24"/>
              </w:rPr>
              <w:t>eBusiness</w:t>
            </w:r>
            <w:proofErr w:type="spellEnd"/>
            <w:r w:rsidRPr="00772CD2">
              <w:rPr>
                <w:rFonts w:ascii="Times New Roman" w:hAnsi="Times New Roman"/>
                <w:sz w:val="24"/>
                <w:szCs w:val="24"/>
              </w:rPr>
              <w:t xml:space="preserve">, Economics and Marketing (K1). We had in depths discussions with the MBA teaching team about the specific task and how it </w:t>
            </w:r>
            <w:proofErr w:type="gramStart"/>
            <w:r w:rsidRPr="00772CD2">
              <w:rPr>
                <w:rFonts w:ascii="Times New Roman" w:hAnsi="Times New Roman"/>
                <w:sz w:val="24"/>
                <w:szCs w:val="24"/>
              </w:rPr>
              <w:t>can be addressed</w:t>
            </w:r>
            <w:proofErr w:type="gramEnd"/>
            <w:r w:rsidRPr="00772CD2">
              <w:rPr>
                <w:rFonts w:ascii="Times New Roman" w:hAnsi="Times New Roman"/>
                <w:sz w:val="24"/>
                <w:szCs w:val="24"/>
              </w:rPr>
              <w:t xml:space="preserve"> within the various assessments. Given its current relevance (</w:t>
            </w:r>
            <w:proofErr w:type="spellStart"/>
            <w:r w:rsidRPr="00772CD2">
              <w:rPr>
                <w:rFonts w:ascii="Times New Roman" w:hAnsi="Times New Roman"/>
                <w:sz w:val="24"/>
                <w:szCs w:val="24"/>
              </w:rPr>
              <w:t>Ince</w:t>
            </w:r>
            <w:proofErr w:type="spellEnd"/>
            <w:r w:rsidRPr="00772CD2">
              <w:rPr>
                <w:rFonts w:ascii="Times New Roman" w:hAnsi="Times New Roman"/>
                <w:sz w:val="24"/>
                <w:szCs w:val="24"/>
              </w:rPr>
              <w:t xml:space="preserve"> &amp; Hall </w:t>
            </w:r>
            <w:proofErr w:type="gramStart"/>
            <w:r w:rsidRPr="00772CD2">
              <w:rPr>
                <w:rFonts w:ascii="Times New Roman" w:hAnsi="Times New Roman"/>
                <w:sz w:val="24"/>
                <w:szCs w:val="24"/>
              </w:rPr>
              <w:t>2017)</w:t>
            </w:r>
            <w:proofErr w:type="gramEnd"/>
            <w:r w:rsidRPr="00772CD2">
              <w:rPr>
                <w:rFonts w:ascii="Times New Roman" w:hAnsi="Times New Roman"/>
                <w:sz w:val="24"/>
                <w:szCs w:val="24"/>
              </w:rPr>
              <w:t xml:space="preserve"> we decided on the ‘The Sharing Economy’ as underlying theme (A5, K1). During this week, students did not have any lectures and tutorials, but had to work in groups on self-selected </w:t>
            </w:r>
            <w:proofErr w:type="gramStart"/>
            <w:r w:rsidRPr="00772CD2">
              <w:rPr>
                <w:rFonts w:ascii="Times New Roman" w:hAnsi="Times New Roman"/>
                <w:sz w:val="24"/>
                <w:szCs w:val="24"/>
              </w:rPr>
              <w:t>projects which</w:t>
            </w:r>
            <w:proofErr w:type="gramEnd"/>
            <w:r w:rsidRPr="00772CD2">
              <w:rPr>
                <w:rFonts w:ascii="Times New Roman" w:hAnsi="Times New Roman"/>
                <w:sz w:val="24"/>
                <w:szCs w:val="24"/>
              </w:rPr>
              <w:t xml:space="preserve"> met the criteria of the project brief (A2, </w:t>
            </w:r>
            <w:r w:rsidRPr="00772CD2">
              <w:rPr>
                <w:rFonts w:ascii="Times New Roman" w:hAnsi="Times New Roman"/>
                <w:sz w:val="24"/>
                <w:szCs w:val="24"/>
              </w:rPr>
              <w:lastRenderedPageBreak/>
              <w:t>K3, V1).</w:t>
            </w:r>
            <w:r>
              <w:rPr>
                <w:rFonts w:ascii="Times New Roman" w:hAnsi="Times New Roman"/>
                <w:sz w:val="24"/>
                <w:szCs w:val="24"/>
              </w:rPr>
              <w:t xml:space="preserve"> T</w:t>
            </w:r>
            <w:r w:rsidRPr="00772CD2">
              <w:rPr>
                <w:rFonts w:ascii="Times New Roman" w:hAnsi="Times New Roman"/>
                <w:sz w:val="24"/>
                <w:szCs w:val="24"/>
              </w:rPr>
              <w:t>he MBA lecturers provided support and students could access resources such as PCs and the internet (A2, K2, K3, K4). Additionally, we had organised a number of different workshops/ guest speakers for each day to support the students during the various stages within their group work:</w:t>
            </w:r>
          </w:p>
          <w:p w:rsidR="00336690" w:rsidRPr="00772CD2" w:rsidRDefault="00336690" w:rsidP="00336690">
            <w:pPr>
              <w:tabs>
                <w:tab w:val="left" w:pos="5220"/>
              </w:tabs>
              <w:jc w:val="both"/>
              <w:rPr>
                <w:rFonts w:ascii="Times New Roman" w:hAnsi="Times New Roman"/>
                <w:sz w:val="24"/>
                <w:szCs w:val="24"/>
              </w:rPr>
            </w:pPr>
            <w:r w:rsidRPr="00772CD2">
              <w:rPr>
                <w:rFonts w:ascii="Times New Roman" w:hAnsi="Times New Roman"/>
                <w:sz w:val="24"/>
                <w:szCs w:val="24"/>
              </w:rPr>
              <w:t>From experience, we knew that the allocation of students into groups is essential for the successful outcome of the projects (V1, K3). Hence, project week began with a workshop run by Coastal Housing, which allowed the students to learn more about th</w:t>
            </w:r>
            <w:r>
              <w:rPr>
                <w:rFonts w:ascii="Times New Roman" w:hAnsi="Times New Roman"/>
                <w:sz w:val="24"/>
                <w:szCs w:val="24"/>
              </w:rPr>
              <w:t xml:space="preserve">eir individual characteristics </w:t>
            </w:r>
            <w:r w:rsidRPr="00772CD2">
              <w:rPr>
                <w:rFonts w:ascii="Times New Roman" w:hAnsi="Times New Roman"/>
                <w:sz w:val="24"/>
                <w:szCs w:val="24"/>
              </w:rPr>
              <w:t xml:space="preserve">(V1). Other presentations for instance by the management team of Marks &amp; Spencer or the marketing manager of the translation company Wolfestone provided further input from real organisations (K1, K2). As the students progressed, more bespoke support was provided, for instance by </w:t>
            </w:r>
            <w:proofErr w:type="spellStart"/>
            <w:r w:rsidRPr="00772CD2">
              <w:rPr>
                <w:rFonts w:ascii="Times New Roman" w:hAnsi="Times New Roman"/>
                <w:sz w:val="24"/>
                <w:szCs w:val="24"/>
              </w:rPr>
              <w:t>TechHub</w:t>
            </w:r>
            <w:proofErr w:type="spellEnd"/>
            <w:r w:rsidRPr="00772CD2">
              <w:rPr>
                <w:rFonts w:ascii="Times New Roman" w:hAnsi="Times New Roman"/>
                <w:sz w:val="24"/>
                <w:szCs w:val="24"/>
              </w:rPr>
              <w:t xml:space="preserve"> associates in terms of business intelligence or presentation and marketing techniques (K1, K2, </w:t>
            </w:r>
            <w:proofErr w:type="gramStart"/>
            <w:r w:rsidRPr="00772CD2">
              <w:rPr>
                <w:rFonts w:ascii="Times New Roman" w:hAnsi="Times New Roman"/>
                <w:sz w:val="24"/>
                <w:szCs w:val="24"/>
              </w:rPr>
              <w:t>K3</w:t>
            </w:r>
            <w:proofErr w:type="gramEnd"/>
            <w:r w:rsidRPr="00772CD2">
              <w:rPr>
                <w:rFonts w:ascii="Times New Roman" w:hAnsi="Times New Roman"/>
                <w:sz w:val="24"/>
                <w:szCs w:val="24"/>
              </w:rPr>
              <w:t xml:space="preserve">). </w:t>
            </w:r>
          </w:p>
          <w:p w:rsidR="00336690" w:rsidRPr="00772CD2" w:rsidRDefault="00336690" w:rsidP="00336690">
            <w:pPr>
              <w:tabs>
                <w:tab w:val="left" w:pos="5220"/>
              </w:tabs>
              <w:jc w:val="both"/>
              <w:rPr>
                <w:rFonts w:ascii="Times New Roman" w:hAnsi="Times New Roman"/>
                <w:sz w:val="24"/>
                <w:szCs w:val="24"/>
              </w:rPr>
            </w:pPr>
            <w:r w:rsidRPr="00772CD2">
              <w:rPr>
                <w:rFonts w:ascii="Times New Roman" w:hAnsi="Times New Roman"/>
                <w:sz w:val="24"/>
                <w:szCs w:val="24"/>
              </w:rPr>
              <w:t xml:space="preserve">As students obtained the exact schedule for project week in advance, they were able to use this information to plan and organise their project work in an efficient and effective manner (K3). As a formative assessment, students </w:t>
            </w:r>
            <w:proofErr w:type="gramStart"/>
            <w:r w:rsidRPr="00772CD2">
              <w:rPr>
                <w:rFonts w:ascii="Times New Roman" w:hAnsi="Times New Roman"/>
                <w:sz w:val="24"/>
                <w:szCs w:val="24"/>
              </w:rPr>
              <w:t>were expected</w:t>
            </w:r>
            <w:proofErr w:type="gramEnd"/>
            <w:r w:rsidRPr="00772CD2">
              <w:rPr>
                <w:rFonts w:ascii="Times New Roman" w:hAnsi="Times New Roman"/>
                <w:sz w:val="24"/>
                <w:szCs w:val="24"/>
              </w:rPr>
              <w:t xml:space="preserve"> to present their work in progress as part of a mid-week review (K2, K5). This rationale for this mid-week review was not only to be able to provide individual group feedback, but also to increase the transparency between the individual groups (A3, K3). In reflection, this assessment provided a short-term goal and stu</w:t>
            </w:r>
            <w:r>
              <w:rPr>
                <w:rFonts w:ascii="Times New Roman" w:hAnsi="Times New Roman"/>
                <w:sz w:val="24"/>
                <w:szCs w:val="24"/>
              </w:rPr>
              <w:t>dents remained focused (K2, K3)</w:t>
            </w:r>
            <w:r w:rsidRPr="00772CD2">
              <w:rPr>
                <w:rFonts w:ascii="Times New Roman" w:hAnsi="Times New Roman"/>
                <w:sz w:val="24"/>
                <w:szCs w:val="24"/>
              </w:rPr>
              <w:t xml:space="preserve">. They </w:t>
            </w:r>
            <w:proofErr w:type="gramStart"/>
            <w:r w:rsidRPr="00772CD2">
              <w:rPr>
                <w:rFonts w:ascii="Times New Roman" w:hAnsi="Times New Roman"/>
                <w:sz w:val="24"/>
                <w:szCs w:val="24"/>
              </w:rPr>
              <w:t>were particularly motivated</w:t>
            </w:r>
            <w:proofErr w:type="gramEnd"/>
            <w:r w:rsidRPr="00772CD2">
              <w:rPr>
                <w:rFonts w:ascii="Times New Roman" w:hAnsi="Times New Roman"/>
                <w:sz w:val="24"/>
                <w:szCs w:val="24"/>
              </w:rPr>
              <w:t xml:space="preserve"> by the opportunity to gain feedback from the co-founder of </w:t>
            </w:r>
            <w:proofErr w:type="spellStart"/>
            <w:r w:rsidRPr="00772CD2">
              <w:rPr>
                <w:rFonts w:ascii="Times New Roman" w:hAnsi="Times New Roman"/>
                <w:sz w:val="24"/>
                <w:szCs w:val="24"/>
              </w:rPr>
              <w:t>TechHub</w:t>
            </w:r>
            <w:proofErr w:type="spellEnd"/>
            <w:r w:rsidRPr="00772CD2">
              <w:rPr>
                <w:rFonts w:ascii="Times New Roman" w:hAnsi="Times New Roman"/>
                <w:sz w:val="24"/>
                <w:szCs w:val="24"/>
              </w:rPr>
              <w:t xml:space="preserve"> Swansea, Paul Harwood (K2, K6). In reflection, students benefited enormously from his feedback and were genuinely interested how he valued their ideas and work (K2, K6) The presentations as well as the feedback </w:t>
            </w:r>
            <w:proofErr w:type="gramStart"/>
            <w:r w:rsidRPr="00772CD2">
              <w:rPr>
                <w:rFonts w:ascii="Times New Roman" w:hAnsi="Times New Roman"/>
                <w:sz w:val="24"/>
                <w:szCs w:val="24"/>
              </w:rPr>
              <w:t>were conducted</w:t>
            </w:r>
            <w:proofErr w:type="gramEnd"/>
            <w:r w:rsidRPr="00772CD2">
              <w:rPr>
                <w:rFonts w:ascii="Times New Roman" w:hAnsi="Times New Roman"/>
                <w:sz w:val="24"/>
                <w:szCs w:val="24"/>
              </w:rPr>
              <w:t xml:space="preserve"> in a very professional way and thus fully supported our initial idea of creating an authentic learning experience (K2). Even colleagues who were present during this mid-week review session commented on </w:t>
            </w:r>
            <w:proofErr w:type="gramStart"/>
            <w:r w:rsidRPr="00772CD2">
              <w:rPr>
                <w:rFonts w:ascii="Times New Roman" w:hAnsi="Times New Roman"/>
                <w:sz w:val="24"/>
                <w:szCs w:val="24"/>
              </w:rPr>
              <w:t>the professionalism and how much they had learned in terms of providing feedback</w:t>
            </w:r>
            <w:proofErr w:type="gramEnd"/>
            <w:r w:rsidRPr="00772CD2">
              <w:rPr>
                <w:rFonts w:ascii="Times New Roman" w:hAnsi="Times New Roman"/>
                <w:sz w:val="24"/>
                <w:szCs w:val="24"/>
              </w:rPr>
              <w:t xml:space="preserve">. It was very positive to observe that students incorporated the feedback into their </w:t>
            </w:r>
            <w:proofErr w:type="gramStart"/>
            <w:r w:rsidRPr="00772CD2">
              <w:rPr>
                <w:rFonts w:ascii="Times New Roman" w:hAnsi="Times New Roman"/>
                <w:sz w:val="24"/>
                <w:szCs w:val="24"/>
              </w:rPr>
              <w:t>work which</w:t>
            </w:r>
            <w:proofErr w:type="gramEnd"/>
            <w:r w:rsidRPr="00772CD2">
              <w:rPr>
                <w:rFonts w:ascii="Times New Roman" w:hAnsi="Times New Roman"/>
                <w:sz w:val="24"/>
                <w:szCs w:val="24"/>
              </w:rPr>
              <w:t xml:space="preserve"> significantly improved the intended outcome of the individual projects (K2). </w:t>
            </w:r>
          </w:p>
          <w:p w:rsidR="00336690" w:rsidRPr="00772CD2" w:rsidRDefault="00336690" w:rsidP="00336690">
            <w:pPr>
              <w:tabs>
                <w:tab w:val="left" w:pos="5220"/>
              </w:tabs>
              <w:jc w:val="both"/>
              <w:rPr>
                <w:rFonts w:ascii="Times New Roman" w:hAnsi="Times New Roman"/>
                <w:sz w:val="24"/>
                <w:szCs w:val="24"/>
              </w:rPr>
            </w:pPr>
            <w:r w:rsidRPr="00772CD2">
              <w:rPr>
                <w:rFonts w:ascii="Times New Roman" w:hAnsi="Times New Roman"/>
                <w:sz w:val="24"/>
                <w:szCs w:val="24"/>
              </w:rPr>
              <w:t xml:space="preserve">A further incentive for the students </w:t>
            </w:r>
            <w:proofErr w:type="gramStart"/>
            <w:r w:rsidRPr="00772CD2">
              <w:rPr>
                <w:rFonts w:ascii="Times New Roman" w:hAnsi="Times New Roman"/>
                <w:sz w:val="24"/>
                <w:szCs w:val="24"/>
              </w:rPr>
              <w:t>to fully engage</w:t>
            </w:r>
            <w:proofErr w:type="gramEnd"/>
            <w:r w:rsidRPr="00772CD2">
              <w:rPr>
                <w:rFonts w:ascii="Times New Roman" w:hAnsi="Times New Roman"/>
                <w:sz w:val="24"/>
                <w:szCs w:val="24"/>
              </w:rPr>
              <w:t xml:space="preserve"> in their project was the prospect of being chosen to take part in the Robert Owen Challenge Cup, which is an annual university-wide entrepreneurial competition (K5). The MBA group successfully presented and defended their project in front of a panel consisting of external experts and won last year’s competition (K5). Extrinsically motivated by this recognition and intrinsically inspired by their project idea, they are in the process of transforming their idea into a real business. Whereas this shows the real impact of project week, I had also asked for informal feedback at the end of project week (K5). Students made very positive comments about their learning experience in terms of the task, the venue and the provided support. They suggested </w:t>
            </w:r>
            <w:proofErr w:type="gramStart"/>
            <w:r w:rsidRPr="00772CD2">
              <w:rPr>
                <w:rFonts w:ascii="Times New Roman" w:hAnsi="Times New Roman"/>
                <w:sz w:val="24"/>
                <w:szCs w:val="24"/>
              </w:rPr>
              <w:t>to run</w:t>
            </w:r>
            <w:proofErr w:type="gramEnd"/>
            <w:r w:rsidRPr="00772CD2">
              <w:rPr>
                <w:rFonts w:ascii="Times New Roman" w:hAnsi="Times New Roman"/>
                <w:sz w:val="24"/>
                <w:szCs w:val="24"/>
              </w:rPr>
              <w:t xml:space="preserve"> a similar event with the focus on professional development rather than entrepreneurial activities. As part of a more formal evaluation of project week and in order to complete the process of learning, students wrote a reflective blog about their individual learning journey during this week (K5). </w:t>
            </w:r>
          </w:p>
          <w:p w:rsidR="00336690" w:rsidRPr="00772CD2" w:rsidRDefault="00336690" w:rsidP="00336690">
            <w:pPr>
              <w:tabs>
                <w:tab w:val="left" w:pos="5220"/>
              </w:tabs>
              <w:jc w:val="both"/>
              <w:rPr>
                <w:rFonts w:ascii="Times New Roman" w:hAnsi="Times New Roman"/>
                <w:sz w:val="24"/>
                <w:szCs w:val="24"/>
              </w:rPr>
            </w:pPr>
            <w:r w:rsidRPr="00772CD2">
              <w:rPr>
                <w:rFonts w:ascii="Times New Roman" w:hAnsi="Times New Roman"/>
                <w:sz w:val="24"/>
                <w:szCs w:val="24"/>
              </w:rPr>
              <w:t>Taking this feedback on board, we have organised and run a Professional Feedback Day in February 2018 where, amongst other workshops, Price Waterhouse Cooper provided an insight into an assessment centre (V2).</w:t>
            </w:r>
          </w:p>
          <w:p w:rsidR="00336690" w:rsidRPr="00772CD2" w:rsidRDefault="00336690" w:rsidP="00336690">
            <w:pPr>
              <w:tabs>
                <w:tab w:val="left" w:pos="5220"/>
              </w:tabs>
              <w:jc w:val="both"/>
              <w:rPr>
                <w:rFonts w:ascii="Times New Roman" w:hAnsi="Times New Roman"/>
                <w:sz w:val="24"/>
                <w:szCs w:val="24"/>
              </w:rPr>
            </w:pPr>
            <w:r w:rsidRPr="00772CD2">
              <w:rPr>
                <w:rFonts w:ascii="Times New Roman" w:hAnsi="Times New Roman"/>
                <w:sz w:val="24"/>
                <w:szCs w:val="24"/>
              </w:rPr>
              <w:t xml:space="preserve">Sparked by the MBA project week, Paul Harwood (co-founder of </w:t>
            </w:r>
            <w:proofErr w:type="spellStart"/>
            <w:r w:rsidRPr="00772CD2">
              <w:rPr>
                <w:rFonts w:ascii="Times New Roman" w:hAnsi="Times New Roman"/>
                <w:sz w:val="24"/>
                <w:szCs w:val="24"/>
              </w:rPr>
              <w:t>TechHub</w:t>
            </w:r>
            <w:proofErr w:type="spellEnd"/>
            <w:r w:rsidRPr="00772CD2">
              <w:rPr>
                <w:rFonts w:ascii="Times New Roman" w:hAnsi="Times New Roman"/>
                <w:sz w:val="24"/>
                <w:szCs w:val="24"/>
              </w:rPr>
              <w:t xml:space="preserve">) offered further collaboration between </w:t>
            </w:r>
            <w:proofErr w:type="spellStart"/>
            <w:r w:rsidRPr="00772CD2">
              <w:rPr>
                <w:rFonts w:ascii="Times New Roman" w:hAnsi="Times New Roman"/>
                <w:sz w:val="24"/>
                <w:szCs w:val="24"/>
              </w:rPr>
              <w:t>TechHub</w:t>
            </w:r>
            <w:proofErr w:type="spellEnd"/>
            <w:r w:rsidRPr="00772CD2">
              <w:rPr>
                <w:rFonts w:ascii="Times New Roman" w:hAnsi="Times New Roman"/>
                <w:sz w:val="24"/>
                <w:szCs w:val="24"/>
              </w:rPr>
              <w:t xml:space="preserve"> and Swansea Business School and these needs to </w:t>
            </w:r>
            <w:proofErr w:type="gramStart"/>
            <w:r w:rsidRPr="00772CD2">
              <w:rPr>
                <w:rFonts w:ascii="Times New Roman" w:hAnsi="Times New Roman"/>
                <w:sz w:val="24"/>
                <w:szCs w:val="24"/>
              </w:rPr>
              <w:t>be explored</w:t>
            </w:r>
            <w:proofErr w:type="gramEnd"/>
            <w:r w:rsidRPr="00772CD2">
              <w:rPr>
                <w:rFonts w:ascii="Times New Roman" w:hAnsi="Times New Roman"/>
                <w:sz w:val="24"/>
                <w:szCs w:val="24"/>
              </w:rPr>
              <w:t xml:space="preserve"> further. So far, he suggested </w:t>
            </w:r>
            <w:proofErr w:type="gramStart"/>
            <w:r w:rsidRPr="00772CD2">
              <w:rPr>
                <w:rFonts w:ascii="Times New Roman" w:hAnsi="Times New Roman"/>
                <w:sz w:val="24"/>
                <w:szCs w:val="24"/>
              </w:rPr>
              <w:t>to offer</w:t>
            </w:r>
            <w:proofErr w:type="gramEnd"/>
            <w:r w:rsidRPr="00772CD2">
              <w:rPr>
                <w:rFonts w:ascii="Times New Roman" w:hAnsi="Times New Roman"/>
                <w:sz w:val="24"/>
                <w:szCs w:val="24"/>
              </w:rPr>
              <w:t xml:space="preserve"> a place and full support of </w:t>
            </w:r>
            <w:proofErr w:type="spellStart"/>
            <w:r w:rsidRPr="00772CD2">
              <w:rPr>
                <w:rFonts w:ascii="Times New Roman" w:hAnsi="Times New Roman"/>
                <w:sz w:val="24"/>
                <w:szCs w:val="24"/>
              </w:rPr>
              <w:t>TechHub</w:t>
            </w:r>
            <w:proofErr w:type="spellEnd"/>
            <w:r w:rsidRPr="00772CD2">
              <w:rPr>
                <w:rFonts w:ascii="Times New Roman" w:hAnsi="Times New Roman"/>
                <w:sz w:val="24"/>
                <w:szCs w:val="24"/>
              </w:rPr>
              <w:t xml:space="preserve"> to an outstanding student who is keen to set up his or her business; meetings have already been arranged to discuss the specific detail of future collaboration (V4).  </w:t>
            </w:r>
          </w:p>
          <w:p w:rsidR="00AC517F" w:rsidRPr="00772CD2" w:rsidRDefault="00AC517F" w:rsidP="00AC517F">
            <w:pPr>
              <w:tabs>
                <w:tab w:val="left" w:pos="5220"/>
              </w:tabs>
              <w:jc w:val="both"/>
              <w:rPr>
                <w:rFonts w:ascii="Times New Roman" w:hAnsi="Times New Roman"/>
                <w:b/>
                <w:sz w:val="24"/>
                <w:szCs w:val="24"/>
              </w:rPr>
            </w:pPr>
          </w:p>
          <w:p w:rsidR="00AC517F" w:rsidRPr="00772CD2" w:rsidRDefault="00AC517F" w:rsidP="00AC517F">
            <w:pPr>
              <w:tabs>
                <w:tab w:val="left" w:pos="5220"/>
              </w:tabs>
              <w:jc w:val="both"/>
              <w:rPr>
                <w:rFonts w:ascii="Times New Roman" w:hAnsi="Times New Roman"/>
                <w:b/>
                <w:sz w:val="24"/>
                <w:szCs w:val="24"/>
              </w:rPr>
            </w:pPr>
            <w:r w:rsidRPr="00772CD2">
              <w:rPr>
                <w:rFonts w:ascii="Times New Roman" w:hAnsi="Times New Roman"/>
                <w:b/>
                <w:sz w:val="24"/>
                <w:szCs w:val="24"/>
              </w:rPr>
              <w:t>References:</w:t>
            </w:r>
          </w:p>
          <w:p w:rsidR="00AC517F" w:rsidRPr="00772CD2" w:rsidRDefault="00AC517F" w:rsidP="00AC517F">
            <w:pPr>
              <w:tabs>
                <w:tab w:val="left" w:pos="5220"/>
              </w:tabs>
              <w:jc w:val="both"/>
              <w:rPr>
                <w:rFonts w:ascii="Times New Roman" w:hAnsi="Times New Roman"/>
                <w:b/>
                <w:sz w:val="24"/>
                <w:szCs w:val="24"/>
              </w:rPr>
            </w:pPr>
          </w:p>
          <w:p w:rsidR="00AC517F" w:rsidRPr="00772CD2" w:rsidRDefault="00AC517F" w:rsidP="00AC517F">
            <w:pPr>
              <w:tabs>
                <w:tab w:val="left" w:pos="5220"/>
              </w:tabs>
              <w:jc w:val="both"/>
              <w:rPr>
                <w:rFonts w:ascii="Times New Roman" w:hAnsi="Times New Roman"/>
                <w:sz w:val="24"/>
                <w:szCs w:val="24"/>
              </w:rPr>
            </w:pPr>
            <w:r w:rsidRPr="00772CD2">
              <w:rPr>
                <w:rFonts w:ascii="Times New Roman" w:hAnsi="Times New Roman"/>
                <w:sz w:val="24"/>
                <w:szCs w:val="24"/>
              </w:rPr>
              <w:t>Herrington, A &amp; Herrington, J (2006): Authentic Learning Environments in Higher Education, Information Science Publishing, Australia.</w:t>
            </w:r>
          </w:p>
          <w:p w:rsidR="00AC517F" w:rsidRPr="00772CD2" w:rsidRDefault="00AC517F" w:rsidP="00AC517F">
            <w:pPr>
              <w:tabs>
                <w:tab w:val="left" w:pos="5220"/>
              </w:tabs>
              <w:jc w:val="both"/>
              <w:rPr>
                <w:rStyle w:val="Emphasis"/>
                <w:rFonts w:ascii="Times New Roman" w:hAnsi="Times New Roman"/>
                <w:i w:val="0"/>
                <w:sz w:val="24"/>
                <w:szCs w:val="24"/>
                <w:lang w:val="en"/>
              </w:rPr>
            </w:pPr>
          </w:p>
          <w:p w:rsidR="00AC517F" w:rsidRPr="00772CD2" w:rsidRDefault="00AC517F" w:rsidP="00AC517F">
            <w:pPr>
              <w:tabs>
                <w:tab w:val="left" w:pos="5220"/>
              </w:tabs>
              <w:jc w:val="both"/>
              <w:rPr>
                <w:rFonts w:ascii="Times New Roman" w:hAnsi="Times New Roman"/>
                <w:sz w:val="24"/>
                <w:szCs w:val="24"/>
                <w:lang w:val="en"/>
              </w:rPr>
            </w:pPr>
            <w:proofErr w:type="spellStart"/>
            <w:r w:rsidRPr="00772CD2">
              <w:rPr>
                <w:rStyle w:val="Emphasis"/>
                <w:rFonts w:ascii="Times New Roman" w:hAnsi="Times New Roman"/>
                <w:i w:val="0"/>
                <w:sz w:val="24"/>
                <w:szCs w:val="24"/>
                <w:lang w:val="en"/>
              </w:rPr>
              <w:t>Ince</w:t>
            </w:r>
            <w:proofErr w:type="spellEnd"/>
            <w:r w:rsidRPr="00772CD2">
              <w:rPr>
                <w:rStyle w:val="Emphasis"/>
                <w:rFonts w:ascii="Times New Roman" w:hAnsi="Times New Roman"/>
                <w:i w:val="0"/>
                <w:sz w:val="24"/>
                <w:szCs w:val="24"/>
                <w:lang w:val="en"/>
              </w:rPr>
              <w:t xml:space="preserve">, A &amp; Hall, S M (2007): </w:t>
            </w:r>
            <w:proofErr w:type="gramStart"/>
            <w:r w:rsidRPr="00772CD2">
              <w:rPr>
                <w:rFonts w:ascii="Times New Roman" w:hAnsi="Times New Roman"/>
                <w:sz w:val="24"/>
                <w:szCs w:val="24"/>
                <w:lang w:val="en"/>
              </w:rPr>
              <w:t>What’s</w:t>
            </w:r>
            <w:proofErr w:type="gramEnd"/>
            <w:r w:rsidRPr="00772CD2">
              <w:rPr>
                <w:rFonts w:ascii="Times New Roman" w:hAnsi="Times New Roman"/>
                <w:sz w:val="24"/>
                <w:szCs w:val="24"/>
                <w:lang w:val="en"/>
              </w:rPr>
              <w:t xml:space="preserve"> sharing got to do with it? A workshop on economic and social futures, Cardiff University. </w:t>
            </w:r>
          </w:p>
          <w:p w:rsidR="00AC517F" w:rsidRPr="00772CD2" w:rsidRDefault="00AC517F" w:rsidP="00AC517F">
            <w:pPr>
              <w:tabs>
                <w:tab w:val="left" w:pos="5220"/>
              </w:tabs>
              <w:jc w:val="both"/>
              <w:rPr>
                <w:rFonts w:ascii="Times New Roman" w:hAnsi="Times New Roman"/>
                <w:sz w:val="24"/>
                <w:szCs w:val="24"/>
                <w:lang w:val="en"/>
              </w:rPr>
            </w:pPr>
          </w:p>
          <w:p w:rsidR="00AC517F" w:rsidRPr="00772CD2" w:rsidRDefault="007F1F0C" w:rsidP="00AC517F">
            <w:pPr>
              <w:autoSpaceDE w:val="0"/>
              <w:autoSpaceDN w:val="0"/>
              <w:adjustRightInd w:val="0"/>
              <w:rPr>
                <w:rFonts w:ascii="Times New Roman" w:hAnsi="Times New Roman"/>
                <w:sz w:val="24"/>
                <w:szCs w:val="24"/>
              </w:rPr>
            </w:pPr>
            <w:hyperlink r:id="rId20" w:history="1">
              <w:proofErr w:type="spellStart"/>
              <w:r w:rsidR="00AC517F" w:rsidRPr="00772CD2">
                <w:rPr>
                  <w:rFonts w:ascii="Times New Roman" w:hAnsi="Times New Roman"/>
                  <w:sz w:val="24"/>
                  <w:szCs w:val="24"/>
                </w:rPr>
                <w:t>Pegg</w:t>
              </w:r>
              <w:proofErr w:type="spellEnd"/>
              <w:r w:rsidR="00AC517F" w:rsidRPr="00772CD2">
                <w:rPr>
                  <w:rFonts w:ascii="Times New Roman" w:hAnsi="Times New Roman"/>
                  <w:sz w:val="24"/>
                  <w:szCs w:val="24"/>
                </w:rPr>
                <w:t>, A</w:t>
              </w:r>
            </w:hyperlink>
            <w:r w:rsidR="00AC517F" w:rsidRPr="00772CD2">
              <w:rPr>
                <w:rFonts w:ascii="Times New Roman" w:hAnsi="Times New Roman"/>
                <w:sz w:val="24"/>
                <w:szCs w:val="24"/>
              </w:rPr>
              <w:t xml:space="preserve">; </w:t>
            </w:r>
            <w:proofErr w:type="spellStart"/>
            <w:r w:rsidR="00AC517F" w:rsidRPr="00772CD2">
              <w:rPr>
                <w:rFonts w:ascii="Times New Roman" w:hAnsi="Times New Roman"/>
                <w:sz w:val="24"/>
                <w:szCs w:val="24"/>
              </w:rPr>
              <w:t>Waldock</w:t>
            </w:r>
            <w:proofErr w:type="spellEnd"/>
            <w:r w:rsidR="00AC517F" w:rsidRPr="00772CD2">
              <w:rPr>
                <w:rFonts w:ascii="Times New Roman" w:hAnsi="Times New Roman"/>
                <w:sz w:val="24"/>
                <w:szCs w:val="24"/>
              </w:rPr>
              <w:t xml:space="preserve">, J; Hendy-Isaac, S and Lawton, R (2012): </w:t>
            </w:r>
            <w:r w:rsidR="00AC517F" w:rsidRPr="00772CD2">
              <w:rPr>
                <w:rStyle w:val="Emphasis"/>
                <w:rFonts w:ascii="Times New Roman" w:hAnsi="Times New Roman"/>
                <w:i w:val="0"/>
                <w:sz w:val="24"/>
                <w:szCs w:val="24"/>
              </w:rPr>
              <w:t>Pedagogy For Employability.</w:t>
            </w:r>
            <w:r w:rsidR="00AC517F" w:rsidRPr="00772CD2">
              <w:rPr>
                <w:rFonts w:ascii="Times New Roman" w:hAnsi="Times New Roman"/>
                <w:sz w:val="24"/>
                <w:szCs w:val="24"/>
              </w:rPr>
              <w:t xml:space="preserve"> York, UK: Higher Education Academy.</w:t>
            </w:r>
          </w:p>
          <w:p w:rsidR="00AC517F" w:rsidRPr="00772CD2" w:rsidRDefault="00AC517F" w:rsidP="00AC517F">
            <w:pPr>
              <w:autoSpaceDE w:val="0"/>
              <w:autoSpaceDN w:val="0"/>
              <w:adjustRightInd w:val="0"/>
              <w:rPr>
                <w:rFonts w:ascii="Times New Roman" w:hAnsi="Times New Roman"/>
                <w:sz w:val="24"/>
                <w:szCs w:val="24"/>
              </w:rPr>
            </w:pPr>
          </w:p>
          <w:p w:rsidR="00AC517F" w:rsidRPr="00772CD2" w:rsidRDefault="00AC517F" w:rsidP="00AC517F">
            <w:pPr>
              <w:jc w:val="both"/>
              <w:rPr>
                <w:rFonts w:ascii="Times New Roman" w:hAnsi="Times New Roman"/>
                <w:sz w:val="24"/>
                <w:szCs w:val="24"/>
              </w:rPr>
            </w:pPr>
            <w:proofErr w:type="spellStart"/>
            <w:r w:rsidRPr="00772CD2">
              <w:rPr>
                <w:rFonts w:ascii="Times New Roman" w:hAnsi="Times New Roman"/>
                <w:sz w:val="24"/>
                <w:szCs w:val="24"/>
              </w:rPr>
              <w:t>Sloman</w:t>
            </w:r>
            <w:proofErr w:type="spellEnd"/>
            <w:r w:rsidRPr="00772CD2">
              <w:rPr>
                <w:rFonts w:ascii="Times New Roman" w:hAnsi="Times New Roman"/>
                <w:sz w:val="24"/>
                <w:szCs w:val="24"/>
              </w:rPr>
              <w:t xml:space="preserve">, J., </w:t>
            </w:r>
            <w:proofErr w:type="spellStart"/>
            <w:r w:rsidRPr="00772CD2">
              <w:rPr>
                <w:rFonts w:ascii="Times New Roman" w:hAnsi="Times New Roman"/>
                <w:sz w:val="24"/>
                <w:szCs w:val="24"/>
              </w:rPr>
              <w:t>Garrat</w:t>
            </w:r>
            <w:proofErr w:type="spellEnd"/>
            <w:r w:rsidRPr="00772CD2">
              <w:rPr>
                <w:rFonts w:ascii="Times New Roman" w:hAnsi="Times New Roman"/>
                <w:sz w:val="24"/>
                <w:szCs w:val="24"/>
              </w:rPr>
              <w:t>, D., Guest, J. and Jones, E. (2016): Economics for Business, 7</w:t>
            </w:r>
            <w:r w:rsidRPr="00772CD2">
              <w:rPr>
                <w:rFonts w:ascii="Times New Roman" w:hAnsi="Times New Roman"/>
                <w:sz w:val="24"/>
                <w:szCs w:val="24"/>
                <w:vertAlign w:val="superscript"/>
              </w:rPr>
              <w:t>th</w:t>
            </w:r>
            <w:r w:rsidRPr="00772CD2">
              <w:rPr>
                <w:rFonts w:ascii="Times New Roman" w:hAnsi="Times New Roman"/>
                <w:sz w:val="24"/>
                <w:szCs w:val="24"/>
              </w:rPr>
              <w:t xml:space="preserve"> edition, Pearson, London. </w:t>
            </w:r>
          </w:p>
          <w:p w:rsidR="00AC517F" w:rsidRPr="00772CD2" w:rsidRDefault="00AC517F" w:rsidP="00AC517F">
            <w:pPr>
              <w:autoSpaceDE w:val="0"/>
              <w:autoSpaceDN w:val="0"/>
              <w:adjustRightInd w:val="0"/>
              <w:rPr>
                <w:rFonts w:ascii="Times New Roman" w:hAnsi="Times New Roman"/>
                <w:sz w:val="24"/>
                <w:szCs w:val="24"/>
              </w:rPr>
            </w:pPr>
          </w:p>
          <w:p w:rsidR="00AC517F" w:rsidRPr="00772CD2" w:rsidRDefault="00AC517F" w:rsidP="00AC517F">
            <w:pPr>
              <w:tabs>
                <w:tab w:val="left" w:pos="5220"/>
              </w:tabs>
              <w:jc w:val="both"/>
              <w:rPr>
                <w:rFonts w:ascii="Times New Roman" w:hAnsi="Times New Roman"/>
                <w:sz w:val="24"/>
                <w:szCs w:val="24"/>
              </w:rPr>
            </w:pPr>
            <w:r w:rsidRPr="00772CD2">
              <w:rPr>
                <w:rFonts w:ascii="Times New Roman" w:hAnsi="Times New Roman"/>
                <w:sz w:val="24"/>
                <w:szCs w:val="24"/>
              </w:rPr>
              <w:t>Temple, P (2007): Learning Spaces for the 21</w:t>
            </w:r>
            <w:r w:rsidRPr="00772CD2">
              <w:rPr>
                <w:rFonts w:ascii="Times New Roman" w:hAnsi="Times New Roman"/>
                <w:sz w:val="24"/>
                <w:szCs w:val="24"/>
                <w:vertAlign w:val="superscript"/>
              </w:rPr>
              <w:t>st</w:t>
            </w:r>
            <w:r w:rsidRPr="00772CD2">
              <w:rPr>
                <w:rFonts w:ascii="Times New Roman" w:hAnsi="Times New Roman"/>
                <w:sz w:val="24"/>
                <w:szCs w:val="24"/>
              </w:rPr>
              <w:t xml:space="preserve"> Century, The Higher Education Academy, London, available at: </w:t>
            </w:r>
            <w:hyperlink r:id="rId21" w:history="1">
              <w:r w:rsidRPr="00772CD2">
                <w:rPr>
                  <w:rStyle w:val="Hyperlink"/>
                  <w:rFonts w:ascii="Times New Roman" w:hAnsi="Times New Roman"/>
                  <w:color w:val="auto"/>
                  <w:sz w:val="24"/>
                  <w:szCs w:val="24"/>
                </w:rPr>
                <w:t>https://www.heacademy.ac.uk/system/files/learning_spaces_v3.pdf (last accessed 24/2/18</w:t>
              </w:r>
            </w:hyperlink>
            <w:r w:rsidRPr="00772CD2">
              <w:rPr>
                <w:rFonts w:ascii="Times New Roman" w:hAnsi="Times New Roman"/>
                <w:sz w:val="24"/>
                <w:szCs w:val="24"/>
              </w:rPr>
              <w:t>)</w:t>
            </w:r>
          </w:p>
          <w:p w:rsidR="00AC517F" w:rsidRPr="00772CD2" w:rsidRDefault="00AC517F" w:rsidP="00AC517F">
            <w:pPr>
              <w:pStyle w:val="Default"/>
              <w:rPr>
                <w:rFonts w:ascii="Times New Roman" w:hAnsi="Times New Roman" w:cs="Times New Roman"/>
                <w:bCs/>
                <w:color w:val="auto"/>
              </w:rPr>
            </w:pPr>
          </w:p>
          <w:p w:rsidR="00AC517F" w:rsidRPr="00772CD2" w:rsidRDefault="00AC517F" w:rsidP="00AC517F">
            <w:pPr>
              <w:pStyle w:val="Default"/>
              <w:rPr>
                <w:rFonts w:ascii="Times New Roman" w:hAnsi="Times New Roman" w:cs="Times New Roman"/>
                <w:bCs/>
                <w:color w:val="auto"/>
              </w:rPr>
            </w:pPr>
            <w:r w:rsidRPr="00772CD2">
              <w:rPr>
                <w:rFonts w:ascii="Times New Roman" w:hAnsi="Times New Roman" w:cs="Times New Roman"/>
                <w:bCs/>
                <w:color w:val="auto"/>
              </w:rPr>
              <w:t xml:space="preserve">Zhao, C-M &amp; </w:t>
            </w:r>
            <w:proofErr w:type="spellStart"/>
            <w:r w:rsidRPr="00772CD2">
              <w:rPr>
                <w:rFonts w:ascii="Times New Roman" w:hAnsi="Times New Roman" w:cs="Times New Roman"/>
                <w:bCs/>
                <w:color w:val="auto"/>
              </w:rPr>
              <w:t>Kuh</w:t>
            </w:r>
            <w:proofErr w:type="spellEnd"/>
            <w:r w:rsidRPr="00772CD2">
              <w:rPr>
                <w:rFonts w:ascii="Times New Roman" w:hAnsi="Times New Roman" w:cs="Times New Roman"/>
                <w:bCs/>
                <w:color w:val="auto"/>
              </w:rPr>
              <w:t>, G D (2004): Adding Value: Learning communities and student engagement, in: Research in Higher Education (45/2), pp 115-138.</w:t>
            </w:r>
          </w:p>
          <w:p w:rsidR="00CC3256" w:rsidRPr="00772CD2" w:rsidRDefault="00CC3256" w:rsidP="00AC517F">
            <w:pPr>
              <w:jc w:val="both"/>
              <w:rPr>
                <w:rFonts w:ascii="Times New Roman" w:hAnsi="Times New Roman"/>
                <w:sz w:val="24"/>
                <w:szCs w:val="24"/>
              </w:rPr>
            </w:pPr>
          </w:p>
        </w:tc>
      </w:tr>
    </w:tbl>
    <w:p w:rsidR="00F568EF" w:rsidRDefault="00F568EF" w:rsidP="00CA12DC">
      <w:pPr>
        <w:jc w:val="both"/>
        <w:rPr>
          <w:rFonts w:ascii="Times New Roman" w:hAnsi="Times New Roman"/>
          <w:sz w:val="24"/>
          <w:szCs w:val="24"/>
        </w:rPr>
      </w:pPr>
    </w:p>
    <w:p w:rsidR="000043DD" w:rsidRPr="00772CD2" w:rsidRDefault="000043DD" w:rsidP="00CA12DC">
      <w:pPr>
        <w:jc w:val="both"/>
        <w:rPr>
          <w:rFonts w:ascii="Times New Roman" w:hAnsi="Times New Roman"/>
          <w:sz w:val="24"/>
          <w:szCs w:val="24"/>
        </w:rPr>
      </w:pPr>
    </w:p>
    <w:p w:rsidR="000C378E" w:rsidRDefault="000C378E" w:rsidP="00CA12DC">
      <w:pPr>
        <w:jc w:val="both"/>
        <w:rPr>
          <w:rFonts w:ascii="Times New Roman" w:hAnsi="Times New Roman"/>
          <w:sz w:val="24"/>
          <w:szCs w:val="24"/>
        </w:rPr>
      </w:pPr>
    </w:p>
    <w:p w:rsidR="00746E57" w:rsidRPr="00772CD2" w:rsidRDefault="00746E57" w:rsidP="00CA12DC">
      <w:pPr>
        <w:jc w:val="both"/>
        <w:rPr>
          <w:rFonts w:ascii="Times New Roman" w:hAnsi="Times New Roman"/>
          <w:sz w:val="24"/>
          <w:szCs w:val="24"/>
        </w:rPr>
      </w:pPr>
    </w:p>
    <w:p w:rsidR="00CA12DC" w:rsidRPr="00772CD2" w:rsidRDefault="00CA12DC" w:rsidP="00CA12DC">
      <w:pPr>
        <w:jc w:val="both"/>
        <w:rPr>
          <w:rFonts w:ascii="Times New Roman" w:hAnsi="Times New Roman"/>
          <w:b/>
          <w:sz w:val="32"/>
          <w:szCs w:val="32"/>
        </w:rPr>
      </w:pPr>
      <w:r w:rsidRPr="00772CD2">
        <w:rPr>
          <w:rFonts w:ascii="Times New Roman" w:hAnsi="Times New Roman"/>
          <w:b/>
          <w:sz w:val="32"/>
          <w:szCs w:val="32"/>
        </w:rPr>
        <w:t xml:space="preserve">SECTION </w:t>
      </w:r>
      <w:proofErr w:type="gramStart"/>
      <w:r w:rsidRPr="00772CD2">
        <w:rPr>
          <w:rFonts w:ascii="Times New Roman" w:hAnsi="Times New Roman"/>
          <w:b/>
          <w:sz w:val="32"/>
          <w:szCs w:val="32"/>
        </w:rPr>
        <w:t>THREE</w:t>
      </w:r>
      <w:proofErr w:type="gramEnd"/>
      <w:r w:rsidRPr="00772CD2">
        <w:rPr>
          <w:rFonts w:ascii="Times New Roman" w:hAnsi="Times New Roman"/>
          <w:b/>
          <w:sz w:val="32"/>
          <w:szCs w:val="32"/>
        </w:rPr>
        <w:t>:</w:t>
      </w:r>
      <w:r w:rsidRPr="00772CD2">
        <w:rPr>
          <w:rFonts w:ascii="Times New Roman" w:hAnsi="Times New Roman"/>
          <w:b/>
          <w:sz w:val="32"/>
          <w:szCs w:val="32"/>
        </w:rPr>
        <w:tab/>
        <w:t>Referees</w:t>
      </w:r>
    </w:p>
    <w:p w:rsidR="00CA12DC" w:rsidRPr="00772CD2" w:rsidRDefault="00CA12DC" w:rsidP="00CA12DC">
      <w:pPr>
        <w:jc w:val="both"/>
        <w:rPr>
          <w:rFonts w:ascii="Times New Roman" w:hAnsi="Times New Roman"/>
          <w:sz w:val="24"/>
          <w:szCs w:val="24"/>
        </w:rPr>
      </w:pPr>
    </w:p>
    <w:p w:rsidR="00CA12DC" w:rsidRPr="00772CD2" w:rsidRDefault="00CA12DC" w:rsidP="00CA12DC">
      <w:pPr>
        <w:jc w:val="both"/>
        <w:rPr>
          <w:rFonts w:ascii="Times New Roman" w:hAnsi="Times New Roman"/>
          <w:sz w:val="24"/>
          <w:szCs w:val="24"/>
        </w:rPr>
      </w:pPr>
      <w:r w:rsidRPr="00772CD2">
        <w:rPr>
          <w:rFonts w:ascii="Times New Roman" w:hAnsi="Times New Roman"/>
          <w:sz w:val="24"/>
          <w:szCs w:val="24"/>
        </w:rPr>
        <w:t xml:space="preserve">Your application </w:t>
      </w:r>
      <w:proofErr w:type="gramStart"/>
      <w:r w:rsidRPr="00772CD2">
        <w:rPr>
          <w:rFonts w:ascii="Times New Roman" w:hAnsi="Times New Roman"/>
          <w:sz w:val="24"/>
          <w:szCs w:val="24"/>
        </w:rPr>
        <w:t>must be accompanied</w:t>
      </w:r>
      <w:proofErr w:type="gramEnd"/>
      <w:r w:rsidRPr="00772CD2">
        <w:rPr>
          <w:rFonts w:ascii="Times New Roman" w:hAnsi="Times New Roman"/>
          <w:sz w:val="24"/>
          <w:szCs w:val="24"/>
        </w:rPr>
        <w:t xml:space="preserve"> by </w:t>
      </w:r>
      <w:r w:rsidRPr="00772CD2">
        <w:rPr>
          <w:rFonts w:ascii="Times New Roman" w:hAnsi="Times New Roman"/>
          <w:b/>
          <w:sz w:val="24"/>
          <w:szCs w:val="24"/>
        </w:rPr>
        <w:t>two references</w:t>
      </w:r>
      <w:r w:rsidRPr="00772CD2">
        <w:rPr>
          <w:rFonts w:ascii="Times New Roman" w:hAnsi="Times New Roman"/>
          <w:sz w:val="24"/>
          <w:szCs w:val="24"/>
        </w:rPr>
        <w:t xml:space="preserve"> from persons who are in a position to comment on your teaching and learning practices and achievements. </w:t>
      </w:r>
    </w:p>
    <w:p w:rsidR="0092057B" w:rsidRPr="00772CD2" w:rsidRDefault="0092057B" w:rsidP="00CA12DC">
      <w:pPr>
        <w:jc w:val="both"/>
        <w:rPr>
          <w:rFonts w:ascii="Times New Roman" w:hAnsi="Times New Roman"/>
          <w:sz w:val="24"/>
          <w:szCs w:val="24"/>
        </w:rPr>
      </w:pPr>
    </w:p>
    <w:p w:rsidR="0092057B" w:rsidRPr="00772CD2" w:rsidRDefault="0092057B" w:rsidP="00CA12DC">
      <w:pPr>
        <w:jc w:val="both"/>
        <w:rPr>
          <w:rFonts w:ascii="Times New Roman" w:hAnsi="Times New Roman"/>
          <w:sz w:val="24"/>
          <w:szCs w:val="24"/>
        </w:rPr>
      </w:pPr>
      <w:r w:rsidRPr="00772CD2">
        <w:rPr>
          <w:rFonts w:ascii="Times New Roman" w:hAnsi="Times New Roman"/>
          <w:sz w:val="24"/>
          <w:szCs w:val="24"/>
        </w:rPr>
        <w:t xml:space="preserve">The function of your Referees is to provide an informed peer review of your eligibility for </w:t>
      </w:r>
      <w:r w:rsidR="00F568EF" w:rsidRPr="00772CD2">
        <w:rPr>
          <w:rFonts w:ascii="Times New Roman" w:hAnsi="Times New Roman"/>
          <w:sz w:val="24"/>
          <w:szCs w:val="24"/>
        </w:rPr>
        <w:t>Senior</w:t>
      </w:r>
      <w:r w:rsidRPr="00772CD2">
        <w:rPr>
          <w:rFonts w:ascii="Times New Roman" w:hAnsi="Times New Roman"/>
          <w:sz w:val="24"/>
          <w:szCs w:val="24"/>
        </w:rPr>
        <w:t xml:space="preserve"> Fellow, using their knowledge of your work and the context in which you teach and/or support learning. Referees </w:t>
      </w:r>
      <w:proofErr w:type="gramStart"/>
      <w:r w:rsidRPr="00772CD2">
        <w:rPr>
          <w:rFonts w:ascii="Times New Roman" w:hAnsi="Times New Roman"/>
          <w:sz w:val="24"/>
          <w:szCs w:val="24"/>
        </w:rPr>
        <w:t>are expected</w:t>
      </w:r>
      <w:proofErr w:type="gramEnd"/>
      <w:r w:rsidRPr="00772CD2">
        <w:rPr>
          <w:rFonts w:ascii="Times New Roman" w:hAnsi="Times New Roman"/>
          <w:sz w:val="24"/>
          <w:szCs w:val="24"/>
        </w:rPr>
        <w:t xml:space="preserve"> to </w:t>
      </w:r>
      <w:r w:rsidR="00D72BA1" w:rsidRPr="00772CD2">
        <w:rPr>
          <w:rFonts w:ascii="Times New Roman" w:hAnsi="Times New Roman"/>
          <w:b/>
          <w:sz w:val="24"/>
          <w:szCs w:val="24"/>
        </w:rPr>
        <w:t>authenticate your application</w:t>
      </w:r>
      <w:r w:rsidR="00D72BA1" w:rsidRPr="00772CD2">
        <w:rPr>
          <w:rFonts w:ascii="Times New Roman" w:hAnsi="Times New Roman"/>
          <w:sz w:val="24"/>
          <w:szCs w:val="24"/>
        </w:rPr>
        <w:t xml:space="preserve"> by </w:t>
      </w:r>
      <w:r w:rsidRPr="00772CD2">
        <w:rPr>
          <w:rFonts w:ascii="Times New Roman" w:hAnsi="Times New Roman"/>
          <w:sz w:val="24"/>
          <w:szCs w:val="24"/>
        </w:rPr>
        <w:t>comment</w:t>
      </w:r>
      <w:r w:rsidR="00D72BA1" w:rsidRPr="00772CD2">
        <w:rPr>
          <w:rFonts w:ascii="Times New Roman" w:hAnsi="Times New Roman"/>
          <w:sz w:val="24"/>
          <w:szCs w:val="24"/>
        </w:rPr>
        <w:t>ing</w:t>
      </w:r>
      <w:r w:rsidRPr="00772CD2">
        <w:rPr>
          <w:rFonts w:ascii="Times New Roman" w:hAnsi="Times New Roman"/>
          <w:sz w:val="24"/>
          <w:szCs w:val="24"/>
        </w:rPr>
        <w:t xml:space="preserve"> directly on the content of your application and to make additional, relevant comments, as they wish.</w:t>
      </w:r>
    </w:p>
    <w:p w:rsidR="0092057B" w:rsidRPr="00772CD2" w:rsidRDefault="0092057B" w:rsidP="00CA12DC">
      <w:pPr>
        <w:jc w:val="both"/>
        <w:rPr>
          <w:rFonts w:ascii="Times New Roman" w:hAnsi="Times New Roman"/>
          <w:sz w:val="24"/>
          <w:szCs w:val="24"/>
        </w:rPr>
      </w:pPr>
    </w:p>
    <w:p w:rsidR="0092057B" w:rsidRPr="00772CD2" w:rsidRDefault="0092057B" w:rsidP="00CA12DC">
      <w:pPr>
        <w:jc w:val="both"/>
        <w:rPr>
          <w:rFonts w:ascii="Times New Roman" w:hAnsi="Times New Roman"/>
          <w:sz w:val="24"/>
          <w:szCs w:val="24"/>
        </w:rPr>
      </w:pPr>
      <w:r w:rsidRPr="00772CD2">
        <w:rPr>
          <w:rFonts w:ascii="Times New Roman" w:hAnsi="Times New Roman"/>
          <w:sz w:val="24"/>
          <w:szCs w:val="24"/>
        </w:rPr>
        <w:t xml:space="preserve">Referees should be experienced staff and be able to comment knowledgeably, and from first-hand experience, on your current role and any other relevant activities recently undertaken. </w:t>
      </w:r>
      <w:proofErr w:type="gramStart"/>
      <w:r w:rsidRPr="00772CD2">
        <w:rPr>
          <w:rFonts w:ascii="Times New Roman" w:hAnsi="Times New Roman"/>
          <w:b/>
          <w:sz w:val="24"/>
          <w:szCs w:val="24"/>
        </w:rPr>
        <w:t>At least one of your Referees should either</w:t>
      </w:r>
      <w:proofErr w:type="gramEnd"/>
      <w:r w:rsidRPr="00772CD2">
        <w:rPr>
          <w:rFonts w:ascii="Times New Roman" w:hAnsi="Times New Roman"/>
          <w:b/>
          <w:sz w:val="24"/>
          <w:szCs w:val="24"/>
        </w:rPr>
        <w:t xml:space="preserve"> be a Fellow, Senior Fellow or Principal Fellow of the Higher Education Academy (HEA)</w:t>
      </w:r>
      <w:r w:rsidRPr="00772CD2">
        <w:rPr>
          <w:rFonts w:ascii="Times New Roman" w:hAnsi="Times New Roman"/>
          <w:sz w:val="24"/>
          <w:szCs w:val="24"/>
        </w:rPr>
        <w:t>, or an appropriate experienced member of staff working for a UK Higher Education Institution (HEI). All Referees need to be familiar with the UKPSF.</w:t>
      </w:r>
    </w:p>
    <w:p w:rsidR="0092057B" w:rsidRPr="00772CD2" w:rsidRDefault="0092057B" w:rsidP="00CA12DC">
      <w:pPr>
        <w:jc w:val="both"/>
        <w:rPr>
          <w:rFonts w:ascii="Times New Roman" w:hAnsi="Times New Roman"/>
          <w:sz w:val="24"/>
          <w:szCs w:val="24"/>
        </w:rPr>
      </w:pPr>
    </w:p>
    <w:p w:rsidR="0092057B" w:rsidRPr="00772CD2" w:rsidRDefault="0092057B" w:rsidP="00CA12DC">
      <w:pPr>
        <w:jc w:val="both"/>
        <w:rPr>
          <w:rFonts w:ascii="Times New Roman" w:hAnsi="Times New Roman"/>
          <w:b/>
          <w:sz w:val="24"/>
          <w:szCs w:val="24"/>
        </w:rPr>
      </w:pPr>
      <w:r w:rsidRPr="00772CD2">
        <w:rPr>
          <w:rFonts w:ascii="Times New Roman" w:hAnsi="Times New Roman"/>
          <w:b/>
          <w:sz w:val="24"/>
          <w:szCs w:val="24"/>
        </w:rPr>
        <w:t xml:space="preserve">Referees </w:t>
      </w:r>
      <w:proofErr w:type="gramStart"/>
      <w:r w:rsidRPr="00772CD2">
        <w:rPr>
          <w:rFonts w:ascii="Times New Roman" w:hAnsi="Times New Roman"/>
          <w:b/>
          <w:sz w:val="24"/>
          <w:szCs w:val="24"/>
        </w:rPr>
        <w:t>should be provided</w:t>
      </w:r>
      <w:proofErr w:type="gramEnd"/>
      <w:r w:rsidRPr="00772CD2">
        <w:rPr>
          <w:rFonts w:ascii="Times New Roman" w:hAnsi="Times New Roman"/>
          <w:b/>
          <w:sz w:val="24"/>
          <w:szCs w:val="24"/>
        </w:rPr>
        <w:t xml:space="preserve"> with a copy of the Guidance Notes for Referees – please speak to your mentor regarding this document.</w:t>
      </w:r>
    </w:p>
    <w:p w:rsidR="00CA12DC" w:rsidRPr="00772CD2"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3"/>
        <w:gridCol w:w="5873"/>
      </w:tblGrid>
      <w:tr w:rsidR="00CA12DC" w:rsidRPr="00772CD2" w:rsidTr="0092057B">
        <w:tc>
          <w:tcPr>
            <w:tcW w:w="10598" w:type="dxa"/>
            <w:gridSpan w:val="2"/>
          </w:tcPr>
          <w:p w:rsidR="00CA12DC" w:rsidRPr="00772CD2" w:rsidRDefault="00CA12DC" w:rsidP="00656267">
            <w:pPr>
              <w:jc w:val="both"/>
              <w:rPr>
                <w:rFonts w:ascii="Times New Roman" w:hAnsi="Times New Roman"/>
                <w:b/>
                <w:sz w:val="24"/>
                <w:szCs w:val="24"/>
              </w:rPr>
            </w:pPr>
            <w:r w:rsidRPr="00772CD2">
              <w:rPr>
                <w:rFonts w:ascii="Times New Roman" w:hAnsi="Times New Roman"/>
                <w:b/>
                <w:sz w:val="24"/>
                <w:szCs w:val="24"/>
              </w:rPr>
              <w:t>First Referee:</w:t>
            </w:r>
          </w:p>
          <w:p w:rsidR="00CA12DC" w:rsidRPr="00772CD2" w:rsidRDefault="00CA12DC" w:rsidP="00656267">
            <w:pPr>
              <w:jc w:val="both"/>
              <w:rPr>
                <w:rFonts w:ascii="Times New Roman" w:hAnsi="Times New Roman"/>
                <w:sz w:val="24"/>
                <w:szCs w:val="24"/>
              </w:rPr>
            </w:pP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Name</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 xml:space="preserve">Dr </w:t>
            </w:r>
            <w:r w:rsidR="00FC480C" w:rsidRPr="00772CD2">
              <w:rPr>
                <w:rFonts w:ascii="Times New Roman" w:hAnsi="Times New Roman"/>
                <w:sz w:val="24"/>
                <w:szCs w:val="24"/>
              </w:rPr>
              <w:t>Margaret Inman</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Job Title</w:t>
            </w:r>
          </w:p>
        </w:tc>
        <w:tc>
          <w:tcPr>
            <w:tcW w:w="5977" w:type="dxa"/>
          </w:tcPr>
          <w:p w:rsidR="00CA12DC" w:rsidRPr="00772CD2" w:rsidRDefault="00FC480C" w:rsidP="00656267">
            <w:pPr>
              <w:jc w:val="both"/>
              <w:rPr>
                <w:rFonts w:ascii="Times New Roman" w:hAnsi="Times New Roman"/>
                <w:sz w:val="24"/>
                <w:szCs w:val="24"/>
              </w:rPr>
            </w:pPr>
            <w:r w:rsidRPr="00772CD2">
              <w:rPr>
                <w:rFonts w:ascii="Times New Roman" w:hAnsi="Times New Roman"/>
                <w:sz w:val="24"/>
                <w:szCs w:val="24"/>
              </w:rPr>
              <w:t xml:space="preserve">Head of School </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Faculty/Centre/School/Department</w:t>
            </w:r>
          </w:p>
        </w:tc>
        <w:tc>
          <w:tcPr>
            <w:tcW w:w="5977" w:type="dxa"/>
          </w:tcPr>
          <w:p w:rsidR="00CA12DC" w:rsidRPr="00772CD2" w:rsidRDefault="00FC480C" w:rsidP="00656267">
            <w:pPr>
              <w:jc w:val="both"/>
              <w:rPr>
                <w:rFonts w:ascii="Times New Roman" w:hAnsi="Times New Roman"/>
                <w:sz w:val="24"/>
                <w:szCs w:val="24"/>
              </w:rPr>
            </w:pPr>
            <w:r w:rsidRPr="00772CD2">
              <w:rPr>
                <w:rFonts w:ascii="Times New Roman" w:hAnsi="Times New Roman"/>
                <w:sz w:val="24"/>
                <w:szCs w:val="24"/>
              </w:rPr>
              <w:t>Faculty of Business and Management</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Email address</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margaret.inman@uwtsd.ac.uk</w:t>
            </w:r>
          </w:p>
        </w:tc>
      </w:tr>
      <w:tr w:rsidR="00CA12DC" w:rsidRPr="00772CD2" w:rsidTr="0092057B">
        <w:tc>
          <w:tcPr>
            <w:tcW w:w="10598" w:type="dxa"/>
            <w:gridSpan w:val="2"/>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In what capacity can this individual comment on your professional practice?</w:t>
            </w:r>
          </w:p>
          <w:p w:rsidR="00985555" w:rsidRPr="00772CD2" w:rsidRDefault="00985555" w:rsidP="00656267">
            <w:pPr>
              <w:jc w:val="both"/>
              <w:rPr>
                <w:rFonts w:ascii="Times New Roman" w:hAnsi="Times New Roman"/>
                <w:sz w:val="24"/>
                <w:szCs w:val="24"/>
              </w:rPr>
            </w:pPr>
          </w:p>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 xml:space="preserve">Dr Inman is my line manager. </w:t>
            </w:r>
          </w:p>
          <w:p w:rsidR="0092057B" w:rsidRPr="00772CD2" w:rsidRDefault="0092057B" w:rsidP="00656267">
            <w:pPr>
              <w:jc w:val="both"/>
              <w:rPr>
                <w:rFonts w:ascii="Times New Roman" w:hAnsi="Times New Roman"/>
                <w:sz w:val="24"/>
                <w:szCs w:val="24"/>
              </w:rPr>
            </w:pPr>
          </w:p>
          <w:p w:rsidR="0092057B" w:rsidRPr="00772CD2" w:rsidRDefault="0092057B" w:rsidP="00656267">
            <w:pPr>
              <w:jc w:val="both"/>
              <w:rPr>
                <w:rFonts w:ascii="Times New Roman" w:hAnsi="Times New Roman"/>
                <w:sz w:val="24"/>
                <w:szCs w:val="24"/>
              </w:rPr>
            </w:pPr>
          </w:p>
          <w:p w:rsidR="0092057B" w:rsidRPr="00772CD2" w:rsidRDefault="0092057B" w:rsidP="00656267">
            <w:pPr>
              <w:jc w:val="both"/>
              <w:rPr>
                <w:rFonts w:ascii="Times New Roman" w:hAnsi="Times New Roman"/>
                <w:sz w:val="24"/>
                <w:szCs w:val="24"/>
              </w:rPr>
            </w:pPr>
          </w:p>
        </w:tc>
      </w:tr>
    </w:tbl>
    <w:p w:rsidR="00CA12DC" w:rsidRPr="00772CD2" w:rsidRDefault="00CA12DC" w:rsidP="00CA12DC">
      <w:pPr>
        <w:rPr>
          <w:rFonts w:ascii="Times New Roman" w:hAnsi="Times New Roman"/>
        </w:rPr>
      </w:pPr>
    </w:p>
    <w:tbl>
      <w:tblPr>
        <w:tblStyle w:val="TableGrid"/>
        <w:tblW w:w="10598" w:type="dxa"/>
        <w:tblLook w:val="04A0" w:firstRow="1" w:lastRow="0" w:firstColumn="1" w:lastColumn="0" w:noHBand="0" w:noVBand="1"/>
      </w:tblPr>
      <w:tblGrid>
        <w:gridCol w:w="4621"/>
        <w:gridCol w:w="5977"/>
      </w:tblGrid>
      <w:tr w:rsidR="00CA12DC" w:rsidRPr="00772CD2" w:rsidTr="0092057B">
        <w:tc>
          <w:tcPr>
            <w:tcW w:w="10598" w:type="dxa"/>
            <w:gridSpan w:val="2"/>
          </w:tcPr>
          <w:p w:rsidR="00CA12DC" w:rsidRPr="00772CD2" w:rsidRDefault="00CA12DC" w:rsidP="00656267">
            <w:pPr>
              <w:jc w:val="both"/>
              <w:rPr>
                <w:rFonts w:ascii="Times New Roman" w:hAnsi="Times New Roman"/>
                <w:b/>
                <w:sz w:val="24"/>
                <w:szCs w:val="24"/>
              </w:rPr>
            </w:pPr>
            <w:r w:rsidRPr="00772CD2">
              <w:rPr>
                <w:rFonts w:ascii="Times New Roman" w:hAnsi="Times New Roman"/>
                <w:b/>
                <w:sz w:val="24"/>
                <w:szCs w:val="24"/>
              </w:rPr>
              <w:t>Second Referee:</w:t>
            </w:r>
          </w:p>
          <w:p w:rsidR="00CA12DC" w:rsidRPr="00772CD2" w:rsidRDefault="00CA12DC" w:rsidP="00656267">
            <w:pPr>
              <w:jc w:val="both"/>
              <w:rPr>
                <w:rFonts w:ascii="Times New Roman" w:hAnsi="Times New Roman"/>
                <w:sz w:val="24"/>
                <w:szCs w:val="24"/>
              </w:rPr>
            </w:pP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lastRenderedPageBreak/>
              <w:t>Name</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Huw Thomas</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Job Title</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Senior Lecturer</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Faculty/Centre/School/Department</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Faculty of Business and Management</w:t>
            </w:r>
          </w:p>
        </w:tc>
      </w:tr>
      <w:tr w:rsidR="00CA12DC" w:rsidRPr="00772CD2" w:rsidTr="0092057B">
        <w:tc>
          <w:tcPr>
            <w:tcW w:w="4621" w:type="dxa"/>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Email address</w:t>
            </w:r>
          </w:p>
        </w:tc>
        <w:tc>
          <w:tcPr>
            <w:tcW w:w="5977" w:type="dxa"/>
          </w:tcPr>
          <w:p w:rsidR="00CA12DC" w:rsidRPr="00772CD2" w:rsidRDefault="00985555" w:rsidP="00656267">
            <w:pPr>
              <w:jc w:val="both"/>
              <w:rPr>
                <w:rFonts w:ascii="Times New Roman" w:hAnsi="Times New Roman"/>
                <w:sz w:val="24"/>
                <w:szCs w:val="24"/>
              </w:rPr>
            </w:pPr>
            <w:r w:rsidRPr="00772CD2">
              <w:rPr>
                <w:rFonts w:ascii="Times New Roman" w:hAnsi="Times New Roman"/>
                <w:sz w:val="24"/>
                <w:szCs w:val="24"/>
              </w:rPr>
              <w:t>huw.thomas@uwtsd.ac.uk</w:t>
            </w:r>
          </w:p>
        </w:tc>
      </w:tr>
      <w:tr w:rsidR="00CA12DC" w:rsidRPr="00772CD2" w:rsidTr="0092057B">
        <w:tc>
          <w:tcPr>
            <w:tcW w:w="10598" w:type="dxa"/>
            <w:gridSpan w:val="2"/>
          </w:tcPr>
          <w:p w:rsidR="00CA12DC" w:rsidRPr="00772CD2" w:rsidRDefault="00CA12DC" w:rsidP="00656267">
            <w:pPr>
              <w:jc w:val="both"/>
              <w:rPr>
                <w:rFonts w:ascii="Times New Roman" w:hAnsi="Times New Roman"/>
                <w:sz w:val="24"/>
                <w:szCs w:val="24"/>
              </w:rPr>
            </w:pPr>
            <w:r w:rsidRPr="00772CD2">
              <w:rPr>
                <w:rFonts w:ascii="Times New Roman" w:hAnsi="Times New Roman"/>
                <w:sz w:val="24"/>
                <w:szCs w:val="24"/>
              </w:rPr>
              <w:t>In what capacity can this individual comment on your professional practice?</w:t>
            </w:r>
          </w:p>
          <w:p w:rsidR="00CA12DC" w:rsidRPr="00772CD2" w:rsidRDefault="00CA12DC" w:rsidP="00656267">
            <w:pPr>
              <w:jc w:val="both"/>
              <w:rPr>
                <w:rFonts w:ascii="Times New Roman" w:hAnsi="Times New Roman"/>
                <w:sz w:val="24"/>
                <w:szCs w:val="24"/>
              </w:rPr>
            </w:pPr>
          </w:p>
          <w:p w:rsidR="0092057B" w:rsidRPr="00772CD2" w:rsidRDefault="00985555" w:rsidP="00656267">
            <w:pPr>
              <w:jc w:val="both"/>
              <w:rPr>
                <w:rFonts w:ascii="Times New Roman" w:hAnsi="Times New Roman"/>
                <w:sz w:val="24"/>
                <w:szCs w:val="24"/>
              </w:rPr>
            </w:pPr>
            <w:r w:rsidRPr="00772CD2">
              <w:rPr>
                <w:rFonts w:ascii="Times New Roman" w:hAnsi="Times New Roman"/>
                <w:sz w:val="24"/>
                <w:szCs w:val="24"/>
              </w:rPr>
              <w:t>Huw is the UG programme director for the Business Portfolio. I am also sharing the module Organisational Consultancy with him.</w:t>
            </w:r>
          </w:p>
          <w:p w:rsidR="0092057B" w:rsidRPr="00772CD2" w:rsidRDefault="0092057B" w:rsidP="00656267">
            <w:pPr>
              <w:jc w:val="both"/>
              <w:rPr>
                <w:rFonts w:ascii="Times New Roman" w:hAnsi="Times New Roman"/>
                <w:sz w:val="24"/>
                <w:szCs w:val="24"/>
              </w:rPr>
            </w:pPr>
          </w:p>
          <w:p w:rsidR="0092057B" w:rsidRPr="00772CD2" w:rsidRDefault="0092057B" w:rsidP="00656267">
            <w:pPr>
              <w:jc w:val="both"/>
              <w:rPr>
                <w:rFonts w:ascii="Times New Roman" w:hAnsi="Times New Roman"/>
                <w:sz w:val="24"/>
                <w:szCs w:val="24"/>
              </w:rPr>
            </w:pPr>
          </w:p>
        </w:tc>
      </w:tr>
    </w:tbl>
    <w:p w:rsidR="00356BA8" w:rsidRPr="00772CD2" w:rsidRDefault="00356BA8">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4F687F" w:rsidRPr="00772CD2" w:rsidRDefault="004F687F">
      <w:pPr>
        <w:rPr>
          <w:rFonts w:ascii="Times New Roman" w:hAnsi="Times New Roman"/>
        </w:rPr>
      </w:pPr>
    </w:p>
    <w:p w:rsidR="00711466" w:rsidRPr="00772CD2" w:rsidRDefault="00711466" w:rsidP="004F687F">
      <w:pPr>
        <w:jc w:val="both"/>
        <w:rPr>
          <w:rFonts w:ascii="Times New Roman" w:hAnsi="Times New Roman"/>
          <w:b/>
          <w:sz w:val="32"/>
          <w:szCs w:val="32"/>
        </w:rPr>
      </w:pPr>
    </w:p>
    <w:p w:rsidR="004F687F" w:rsidRPr="00772CD2" w:rsidRDefault="00594F89" w:rsidP="004F687F">
      <w:pPr>
        <w:jc w:val="both"/>
        <w:rPr>
          <w:rFonts w:ascii="Times New Roman" w:hAnsi="Times New Roman"/>
          <w:b/>
          <w:sz w:val="32"/>
          <w:szCs w:val="32"/>
        </w:rPr>
      </w:pPr>
      <w:r w:rsidRPr="00772CD2">
        <w:rPr>
          <w:rFonts w:ascii="Times New Roman" w:hAnsi="Times New Roman"/>
          <w:b/>
          <w:sz w:val="32"/>
          <w:szCs w:val="32"/>
        </w:rPr>
        <w:t xml:space="preserve">SECTION </w:t>
      </w:r>
      <w:proofErr w:type="gramStart"/>
      <w:r w:rsidR="005F1A50" w:rsidRPr="00772CD2">
        <w:rPr>
          <w:rFonts w:ascii="Times New Roman" w:hAnsi="Times New Roman"/>
          <w:b/>
          <w:sz w:val="32"/>
          <w:szCs w:val="32"/>
        </w:rPr>
        <w:t>FOUR</w:t>
      </w:r>
      <w:proofErr w:type="gramEnd"/>
      <w:r w:rsidRPr="00772CD2">
        <w:rPr>
          <w:rFonts w:ascii="Times New Roman" w:hAnsi="Times New Roman"/>
          <w:b/>
          <w:sz w:val="32"/>
          <w:szCs w:val="32"/>
        </w:rPr>
        <w:t>:</w:t>
      </w:r>
      <w:r w:rsidRPr="00772CD2">
        <w:rPr>
          <w:rFonts w:ascii="Times New Roman" w:hAnsi="Times New Roman"/>
          <w:b/>
          <w:sz w:val="32"/>
          <w:szCs w:val="32"/>
        </w:rPr>
        <w:tab/>
        <w:t>Endorsement from the Institution</w:t>
      </w:r>
    </w:p>
    <w:p w:rsidR="004F687F" w:rsidRPr="00772CD2" w:rsidRDefault="004F687F">
      <w:pPr>
        <w:rPr>
          <w:rFonts w:ascii="Times New Roman" w:hAnsi="Times New Roman"/>
          <w:sz w:val="24"/>
          <w:szCs w:val="24"/>
        </w:rPr>
      </w:pPr>
    </w:p>
    <w:p w:rsidR="004F687F" w:rsidRPr="00772CD2" w:rsidRDefault="004F687F">
      <w:pPr>
        <w:rPr>
          <w:rFonts w:ascii="Times New Roman" w:hAnsi="Times New Roman"/>
          <w:sz w:val="24"/>
          <w:szCs w:val="24"/>
        </w:rPr>
      </w:pPr>
      <w:r w:rsidRPr="00772CD2">
        <w:rPr>
          <w:rFonts w:ascii="Times New Roman" w:hAnsi="Times New Roman"/>
          <w:sz w:val="24"/>
          <w:szCs w:val="24"/>
        </w:rPr>
        <w:t xml:space="preserve">You are required to provide an institutional </w:t>
      </w:r>
      <w:proofErr w:type="gramStart"/>
      <w:r w:rsidRPr="00772CD2">
        <w:rPr>
          <w:rFonts w:ascii="Times New Roman" w:hAnsi="Times New Roman"/>
          <w:sz w:val="24"/>
          <w:szCs w:val="24"/>
        </w:rPr>
        <w:t>endorsement which</w:t>
      </w:r>
      <w:proofErr w:type="gramEnd"/>
      <w:r w:rsidRPr="00772CD2">
        <w:rPr>
          <w:rFonts w:ascii="Times New Roman" w:hAnsi="Times New Roman"/>
          <w:sz w:val="24"/>
          <w:szCs w:val="24"/>
        </w:rPr>
        <w:t xml:space="preserve"> should come from a professional who has senior responsibility for professional development, learning and teaching within the institution, for example:</w:t>
      </w:r>
    </w:p>
    <w:p w:rsidR="004F687F" w:rsidRPr="00772CD2" w:rsidRDefault="004F687F">
      <w:pPr>
        <w:rPr>
          <w:rFonts w:ascii="Times New Roman" w:hAnsi="Times New Roman"/>
          <w:sz w:val="24"/>
          <w:szCs w:val="24"/>
        </w:rPr>
      </w:pPr>
    </w:p>
    <w:p w:rsidR="004F687F"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Head of Personnel</w:t>
      </w:r>
    </w:p>
    <w:p w:rsidR="00594F89"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Head of Learning and Teaching</w:t>
      </w:r>
    </w:p>
    <w:p w:rsidR="00594F89"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Head of Academic Registry</w:t>
      </w:r>
    </w:p>
    <w:p w:rsidR="00594F89"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Dean of Faculty</w:t>
      </w:r>
    </w:p>
    <w:p w:rsidR="00594F89"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Vice Chancellor</w:t>
      </w:r>
    </w:p>
    <w:p w:rsidR="00594F89" w:rsidRPr="00772CD2" w:rsidRDefault="00594F89" w:rsidP="004F687F">
      <w:pPr>
        <w:pStyle w:val="ListParagraph"/>
        <w:numPr>
          <w:ilvl w:val="0"/>
          <w:numId w:val="10"/>
        </w:numPr>
        <w:rPr>
          <w:rFonts w:ascii="Times New Roman" w:hAnsi="Times New Roman"/>
          <w:sz w:val="24"/>
          <w:szCs w:val="24"/>
        </w:rPr>
      </w:pPr>
      <w:r w:rsidRPr="00772CD2">
        <w:rPr>
          <w:rFonts w:ascii="Times New Roman" w:hAnsi="Times New Roman"/>
          <w:sz w:val="24"/>
          <w:szCs w:val="24"/>
        </w:rPr>
        <w:t>Senior Provost</w:t>
      </w:r>
    </w:p>
    <w:p w:rsidR="00594F89" w:rsidRPr="00772CD2" w:rsidRDefault="00594F89" w:rsidP="00594F89">
      <w:pPr>
        <w:rPr>
          <w:rFonts w:ascii="Times New Roman" w:hAnsi="Times New Roman"/>
          <w:sz w:val="24"/>
          <w:szCs w:val="24"/>
        </w:rPr>
      </w:pPr>
      <w:r w:rsidRPr="00772CD2">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590"/>
        <w:gridCol w:w="5866"/>
      </w:tblGrid>
      <w:tr w:rsidR="00594F89" w:rsidRPr="00772CD2" w:rsidTr="00656267">
        <w:tc>
          <w:tcPr>
            <w:tcW w:w="10598" w:type="dxa"/>
            <w:gridSpan w:val="2"/>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Institutional Signatory</w:t>
            </w:r>
          </w:p>
          <w:p w:rsidR="00594F89" w:rsidRPr="00772CD2" w:rsidRDefault="00594F89" w:rsidP="00656267">
            <w:pPr>
              <w:jc w:val="both"/>
              <w:rPr>
                <w:rFonts w:ascii="Times New Roman" w:hAnsi="Times New Roman"/>
                <w:sz w:val="24"/>
                <w:szCs w:val="24"/>
              </w:rPr>
            </w:pPr>
          </w:p>
        </w:tc>
      </w:tr>
      <w:tr w:rsidR="00594F89" w:rsidRPr="00772CD2" w:rsidTr="00656267">
        <w:tc>
          <w:tcPr>
            <w:tcW w:w="4621" w:type="dxa"/>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Name of Applicant</w:t>
            </w:r>
          </w:p>
        </w:tc>
        <w:tc>
          <w:tcPr>
            <w:tcW w:w="5977" w:type="dxa"/>
          </w:tcPr>
          <w:p w:rsidR="00594F89" w:rsidRPr="00772CD2" w:rsidRDefault="00985555" w:rsidP="00656267">
            <w:pPr>
              <w:jc w:val="both"/>
              <w:rPr>
                <w:rFonts w:ascii="Times New Roman" w:hAnsi="Times New Roman"/>
                <w:sz w:val="24"/>
                <w:szCs w:val="24"/>
              </w:rPr>
            </w:pPr>
            <w:r w:rsidRPr="00772CD2">
              <w:rPr>
                <w:rFonts w:ascii="Times New Roman" w:hAnsi="Times New Roman"/>
                <w:sz w:val="24"/>
                <w:szCs w:val="24"/>
              </w:rPr>
              <w:t>Dr Sandra Dettmer</w:t>
            </w:r>
          </w:p>
        </w:tc>
      </w:tr>
      <w:tr w:rsidR="00594F89" w:rsidRPr="00772CD2" w:rsidTr="00656267">
        <w:tc>
          <w:tcPr>
            <w:tcW w:w="4621" w:type="dxa"/>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Name of Signatory</w:t>
            </w:r>
          </w:p>
        </w:tc>
        <w:tc>
          <w:tcPr>
            <w:tcW w:w="5977" w:type="dxa"/>
          </w:tcPr>
          <w:p w:rsidR="00594F89" w:rsidRPr="00772CD2" w:rsidRDefault="005E0490" w:rsidP="00656267">
            <w:pPr>
              <w:jc w:val="both"/>
              <w:rPr>
                <w:rFonts w:ascii="Times New Roman" w:hAnsi="Times New Roman"/>
                <w:sz w:val="24"/>
                <w:szCs w:val="24"/>
              </w:rPr>
            </w:pPr>
            <w:r>
              <w:rPr>
                <w:rFonts w:ascii="Times New Roman" w:hAnsi="Times New Roman"/>
                <w:sz w:val="24"/>
                <w:szCs w:val="24"/>
              </w:rPr>
              <w:t>Dr Margaret Inman</w:t>
            </w:r>
          </w:p>
        </w:tc>
      </w:tr>
      <w:tr w:rsidR="00594F89" w:rsidRPr="00772CD2" w:rsidTr="00656267">
        <w:tc>
          <w:tcPr>
            <w:tcW w:w="4621" w:type="dxa"/>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Job Title</w:t>
            </w:r>
          </w:p>
        </w:tc>
        <w:tc>
          <w:tcPr>
            <w:tcW w:w="5977" w:type="dxa"/>
          </w:tcPr>
          <w:p w:rsidR="00594F89" w:rsidRPr="00772CD2" w:rsidRDefault="005E0490" w:rsidP="00656267">
            <w:pPr>
              <w:jc w:val="both"/>
              <w:rPr>
                <w:rFonts w:ascii="Times New Roman" w:hAnsi="Times New Roman"/>
                <w:sz w:val="24"/>
                <w:szCs w:val="24"/>
              </w:rPr>
            </w:pPr>
            <w:r>
              <w:rPr>
                <w:rFonts w:ascii="Times New Roman" w:hAnsi="Times New Roman"/>
                <w:sz w:val="24"/>
                <w:szCs w:val="24"/>
              </w:rPr>
              <w:t>Head of School</w:t>
            </w:r>
          </w:p>
        </w:tc>
      </w:tr>
      <w:tr w:rsidR="00594F89" w:rsidRPr="00772CD2" w:rsidTr="00656267">
        <w:tc>
          <w:tcPr>
            <w:tcW w:w="4621" w:type="dxa"/>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Faculty/Centre/School/Department</w:t>
            </w:r>
          </w:p>
        </w:tc>
        <w:tc>
          <w:tcPr>
            <w:tcW w:w="5977" w:type="dxa"/>
          </w:tcPr>
          <w:p w:rsidR="00594F89" w:rsidRPr="00772CD2" w:rsidRDefault="00985555" w:rsidP="00656267">
            <w:pPr>
              <w:jc w:val="both"/>
              <w:rPr>
                <w:rFonts w:ascii="Times New Roman" w:hAnsi="Times New Roman"/>
                <w:sz w:val="24"/>
                <w:szCs w:val="24"/>
              </w:rPr>
            </w:pPr>
            <w:r w:rsidRPr="00772CD2">
              <w:rPr>
                <w:rFonts w:ascii="Times New Roman" w:hAnsi="Times New Roman"/>
                <w:sz w:val="24"/>
                <w:szCs w:val="24"/>
              </w:rPr>
              <w:t>Faculty of Business and Management</w:t>
            </w:r>
          </w:p>
        </w:tc>
      </w:tr>
      <w:tr w:rsidR="00594F89" w:rsidRPr="00772CD2" w:rsidTr="00656267">
        <w:tc>
          <w:tcPr>
            <w:tcW w:w="4621" w:type="dxa"/>
          </w:tcPr>
          <w:p w:rsidR="00594F89" w:rsidRPr="00772CD2" w:rsidRDefault="00594F89" w:rsidP="00656267">
            <w:pPr>
              <w:jc w:val="both"/>
              <w:rPr>
                <w:rFonts w:ascii="Times New Roman" w:hAnsi="Times New Roman"/>
                <w:b/>
                <w:sz w:val="24"/>
                <w:szCs w:val="24"/>
              </w:rPr>
            </w:pPr>
            <w:r w:rsidRPr="00772CD2">
              <w:rPr>
                <w:rFonts w:ascii="Times New Roman" w:hAnsi="Times New Roman"/>
                <w:b/>
                <w:sz w:val="24"/>
                <w:szCs w:val="24"/>
              </w:rPr>
              <w:t>Email address</w:t>
            </w:r>
          </w:p>
        </w:tc>
        <w:tc>
          <w:tcPr>
            <w:tcW w:w="5977" w:type="dxa"/>
          </w:tcPr>
          <w:p w:rsidR="00594F89" w:rsidRPr="00772CD2" w:rsidRDefault="005E0490" w:rsidP="00656267">
            <w:pPr>
              <w:jc w:val="both"/>
              <w:rPr>
                <w:rFonts w:ascii="Times New Roman" w:hAnsi="Times New Roman"/>
                <w:sz w:val="24"/>
                <w:szCs w:val="24"/>
              </w:rPr>
            </w:pPr>
            <w:r>
              <w:rPr>
                <w:rFonts w:ascii="Times New Roman" w:hAnsi="Times New Roman"/>
                <w:sz w:val="24"/>
                <w:szCs w:val="24"/>
              </w:rPr>
              <w:t>margaret.inman</w:t>
            </w:r>
            <w:r w:rsidR="00985555" w:rsidRPr="00772CD2">
              <w:rPr>
                <w:rFonts w:ascii="Times New Roman" w:hAnsi="Times New Roman"/>
                <w:sz w:val="24"/>
                <w:szCs w:val="24"/>
              </w:rPr>
              <w:t>@uwtsd.ac.uk</w:t>
            </w:r>
          </w:p>
        </w:tc>
      </w:tr>
      <w:tr w:rsidR="00594F89" w:rsidRPr="00772CD2" w:rsidTr="00656267">
        <w:tc>
          <w:tcPr>
            <w:tcW w:w="10598" w:type="dxa"/>
            <w:gridSpan w:val="2"/>
          </w:tcPr>
          <w:p w:rsidR="00594F89" w:rsidRPr="00772CD2" w:rsidRDefault="00594F89" w:rsidP="00656267">
            <w:pPr>
              <w:jc w:val="both"/>
              <w:rPr>
                <w:rFonts w:ascii="Times New Roman" w:hAnsi="Times New Roman"/>
                <w:sz w:val="24"/>
                <w:szCs w:val="24"/>
              </w:rPr>
            </w:pPr>
          </w:p>
          <w:p w:rsidR="00594F89" w:rsidRPr="00772CD2" w:rsidRDefault="00594F89" w:rsidP="00656267">
            <w:pPr>
              <w:jc w:val="both"/>
              <w:rPr>
                <w:rFonts w:ascii="Times New Roman" w:hAnsi="Times New Roman"/>
                <w:sz w:val="24"/>
                <w:szCs w:val="24"/>
              </w:rPr>
            </w:pPr>
            <w:r w:rsidRPr="00772CD2">
              <w:rPr>
                <w:rFonts w:ascii="Times New Roman" w:hAnsi="Times New Roman"/>
                <w:sz w:val="24"/>
                <w:szCs w:val="24"/>
              </w:rPr>
              <w:t>Dear Sir/Madam</w:t>
            </w:r>
          </w:p>
          <w:p w:rsidR="00594F89" w:rsidRPr="00772CD2" w:rsidRDefault="00594F89" w:rsidP="00656267">
            <w:pPr>
              <w:jc w:val="both"/>
              <w:rPr>
                <w:rFonts w:ascii="Times New Roman" w:hAnsi="Times New Roman"/>
                <w:sz w:val="24"/>
                <w:szCs w:val="24"/>
              </w:rPr>
            </w:pPr>
          </w:p>
          <w:p w:rsidR="00594F89" w:rsidRPr="00772CD2" w:rsidRDefault="00594F89" w:rsidP="00656267">
            <w:pPr>
              <w:jc w:val="both"/>
              <w:rPr>
                <w:rFonts w:ascii="Times New Roman" w:hAnsi="Times New Roman"/>
                <w:sz w:val="24"/>
                <w:szCs w:val="24"/>
              </w:rPr>
            </w:pPr>
            <w:r w:rsidRPr="00772CD2">
              <w:rPr>
                <w:rFonts w:ascii="Times New Roman" w:hAnsi="Times New Roman"/>
                <w:sz w:val="24"/>
                <w:szCs w:val="24"/>
              </w:rPr>
              <w:t xml:space="preserve">Please sign below to confirm that you endorse the application for </w:t>
            </w:r>
            <w:r w:rsidR="00F568EF" w:rsidRPr="00772CD2">
              <w:rPr>
                <w:rFonts w:ascii="Times New Roman" w:hAnsi="Times New Roman"/>
                <w:sz w:val="24"/>
                <w:szCs w:val="24"/>
              </w:rPr>
              <w:t xml:space="preserve">Senior </w:t>
            </w:r>
            <w:r w:rsidRPr="00772CD2">
              <w:rPr>
                <w:rFonts w:ascii="Times New Roman" w:hAnsi="Times New Roman"/>
                <w:sz w:val="24"/>
                <w:szCs w:val="24"/>
              </w:rPr>
              <w:t>Fellow status recognition from the person named above:</w:t>
            </w:r>
          </w:p>
          <w:p w:rsidR="00594F89" w:rsidRPr="00772CD2" w:rsidRDefault="00594F89" w:rsidP="00656267">
            <w:pPr>
              <w:jc w:val="both"/>
              <w:rPr>
                <w:rFonts w:ascii="Times New Roman" w:hAnsi="Times New Roman"/>
                <w:sz w:val="24"/>
                <w:szCs w:val="24"/>
              </w:rPr>
            </w:pPr>
          </w:p>
          <w:p w:rsidR="00594F89" w:rsidRPr="00772CD2" w:rsidRDefault="00594F89" w:rsidP="00656267">
            <w:pPr>
              <w:jc w:val="both"/>
              <w:rPr>
                <w:rFonts w:ascii="Times New Roman" w:hAnsi="Times New Roman"/>
                <w:sz w:val="24"/>
                <w:szCs w:val="24"/>
              </w:rPr>
            </w:pPr>
          </w:p>
          <w:p w:rsidR="00594F89" w:rsidRPr="00772CD2" w:rsidRDefault="00594F89" w:rsidP="00656267">
            <w:pPr>
              <w:jc w:val="both"/>
              <w:rPr>
                <w:rFonts w:ascii="Times New Roman" w:hAnsi="Times New Roman"/>
                <w:sz w:val="24"/>
                <w:szCs w:val="24"/>
              </w:rPr>
            </w:pPr>
            <w:proofErr w:type="spellStart"/>
            <w:r w:rsidRPr="00772CD2">
              <w:rPr>
                <w:rFonts w:ascii="Times New Roman" w:hAnsi="Times New Roman"/>
                <w:b/>
                <w:sz w:val="24"/>
                <w:szCs w:val="24"/>
              </w:rPr>
              <w:t>Signature:</w:t>
            </w:r>
            <w:r w:rsidRPr="00772CD2">
              <w:rPr>
                <w:rFonts w:ascii="Times New Roman" w:hAnsi="Times New Roman"/>
                <w:sz w:val="24"/>
                <w:szCs w:val="24"/>
              </w:rPr>
              <w:t>_________</w:t>
            </w:r>
            <w:r w:rsidR="00B378C5" w:rsidRPr="00772CD2">
              <w:rPr>
                <w:rFonts w:ascii="Times New Roman" w:hAnsi="Times New Roman"/>
                <w:sz w:val="24"/>
                <w:szCs w:val="24"/>
              </w:rPr>
              <w:t>____________________________</w:t>
            </w:r>
            <w:r w:rsidRPr="00772CD2">
              <w:rPr>
                <w:rFonts w:ascii="Times New Roman" w:hAnsi="Times New Roman"/>
                <w:b/>
                <w:sz w:val="24"/>
                <w:szCs w:val="24"/>
              </w:rPr>
              <w:t>Date</w:t>
            </w:r>
            <w:proofErr w:type="spellEnd"/>
            <w:r w:rsidRPr="00772CD2">
              <w:rPr>
                <w:rFonts w:ascii="Times New Roman" w:hAnsi="Times New Roman"/>
                <w:b/>
                <w:sz w:val="24"/>
                <w:szCs w:val="24"/>
              </w:rPr>
              <w:t>:</w:t>
            </w:r>
            <w:r w:rsidR="00B378C5" w:rsidRPr="00772CD2">
              <w:rPr>
                <w:rFonts w:ascii="Times New Roman" w:hAnsi="Times New Roman"/>
                <w:sz w:val="24"/>
                <w:szCs w:val="24"/>
              </w:rPr>
              <w:t xml:space="preserve">  __________________________</w:t>
            </w:r>
          </w:p>
          <w:p w:rsidR="00594F89" w:rsidRPr="00772CD2" w:rsidRDefault="00594F89" w:rsidP="00656267">
            <w:pPr>
              <w:jc w:val="both"/>
              <w:rPr>
                <w:rFonts w:ascii="Times New Roman" w:hAnsi="Times New Roman"/>
                <w:sz w:val="24"/>
                <w:szCs w:val="24"/>
              </w:rPr>
            </w:pPr>
          </w:p>
          <w:p w:rsidR="00B378C5" w:rsidRPr="00772CD2" w:rsidRDefault="00B378C5" w:rsidP="00656267">
            <w:pPr>
              <w:jc w:val="both"/>
              <w:rPr>
                <w:rFonts w:ascii="Times New Roman" w:hAnsi="Times New Roman"/>
                <w:sz w:val="24"/>
                <w:szCs w:val="24"/>
              </w:rPr>
            </w:pPr>
          </w:p>
        </w:tc>
      </w:tr>
    </w:tbl>
    <w:p w:rsidR="004F687F" w:rsidRPr="00772CD2" w:rsidRDefault="004F687F">
      <w:pPr>
        <w:rPr>
          <w:rFonts w:ascii="Times New Roman" w:hAnsi="Times New Roman"/>
          <w:sz w:val="24"/>
          <w:szCs w:val="24"/>
        </w:rPr>
      </w:pPr>
    </w:p>
    <w:sectPr w:rsidR="004F687F" w:rsidRPr="00772CD2" w:rsidSect="00C86610">
      <w:headerReference w:type="default" r:id="rId22"/>
      <w:foot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2955" w:rsidRDefault="006C2955" w:rsidP="00CA12DC">
      <w:r>
        <w:separator/>
      </w:r>
    </w:p>
  </w:endnote>
  <w:endnote w:type="continuationSeparator" w:id="0">
    <w:p w:rsidR="006C2955" w:rsidRDefault="006C295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altName w:val="Gill Sans MT"/>
    <w:panose1 w:val="020B0502020104020203"/>
    <w:charset w:val="00"/>
    <w:family w:val="swiss"/>
    <w:pitch w:val="variable"/>
    <w:sig w:usb0="00000007" w:usb1="00000000" w:usb2="00000000" w:usb3="00000000" w:csb0="00000003" w:csb1="00000000"/>
  </w:font>
  <w:font w:name="TimesNewRomanPSMT">
    <w:panose1 w:val="00000000000000000000"/>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1F0C" w:rsidRDefault="007F1F0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2955" w:rsidRDefault="006C2955" w:rsidP="00CA12DC">
      <w:r>
        <w:separator/>
      </w:r>
    </w:p>
  </w:footnote>
  <w:footnote w:type="continuationSeparator" w:id="0">
    <w:p w:rsidR="006C2955" w:rsidRDefault="006C2955" w:rsidP="00CA12DC">
      <w:r>
        <w:continuationSeparator/>
      </w:r>
    </w:p>
  </w:footnote>
  <w:footnote w:id="1">
    <w:p w:rsidR="00336690" w:rsidRDefault="00336690" w:rsidP="00336690">
      <w:pPr>
        <w:pStyle w:val="FootnoteText"/>
      </w:pPr>
      <w:r>
        <w:rPr>
          <w:rStyle w:val="FootnoteReference"/>
        </w:rPr>
        <w:footnoteRef/>
      </w:r>
      <w:r>
        <w:t xml:space="preserve"> I use “we” during the planning process of project week as I had planned the week together with a colleague. Due to heath reasons, I had to run project week on my own and hence, I change the pronoun to “I” in the second part of the case study.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1F0C" w:rsidRPr="00CA12DC" w:rsidRDefault="007F1F0C">
    <w:pPr>
      <w:pStyle w:val="Header"/>
      <w:rPr>
        <w:rFonts w:ascii="Times New Roman" w:hAnsi="Times New Roman"/>
        <w:b/>
      </w:rPr>
    </w:pPr>
    <w:r>
      <w:rPr>
        <w:noProof/>
      </w:rPr>
      <w:tab/>
      <w:t xml:space="preserve">     </w:t>
    </w:r>
    <w:r>
      <w:rPr>
        <w:noProof/>
      </w:rPr>
      <w:drawing>
        <wp:inline distT="0" distB="0" distL="0" distR="0" wp14:anchorId="1CB0944F">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noProof/>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4E3886"/>
    <w:multiLevelType w:val="hybridMultilevel"/>
    <w:tmpl w:val="F8323828"/>
    <w:lvl w:ilvl="0" w:tplc="800267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3C294F"/>
    <w:multiLevelType w:val="hybridMultilevel"/>
    <w:tmpl w:val="529EF69A"/>
    <w:lvl w:ilvl="0" w:tplc="A378C4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C72526"/>
    <w:multiLevelType w:val="hybridMultilevel"/>
    <w:tmpl w:val="743209EC"/>
    <w:lvl w:ilvl="0" w:tplc="390866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0"/>
  </w:num>
  <w:num w:numId="5">
    <w:abstractNumId w:val="8"/>
  </w:num>
  <w:num w:numId="6">
    <w:abstractNumId w:val="17"/>
  </w:num>
  <w:num w:numId="7">
    <w:abstractNumId w:val="11"/>
  </w:num>
  <w:num w:numId="8">
    <w:abstractNumId w:val="7"/>
  </w:num>
  <w:num w:numId="9">
    <w:abstractNumId w:val="12"/>
  </w:num>
  <w:num w:numId="10">
    <w:abstractNumId w:val="14"/>
  </w:num>
  <w:num w:numId="11">
    <w:abstractNumId w:val="1"/>
  </w:num>
  <w:num w:numId="12">
    <w:abstractNumId w:val="13"/>
  </w:num>
  <w:num w:numId="13">
    <w:abstractNumId w:val="4"/>
  </w:num>
  <w:num w:numId="14">
    <w:abstractNumId w:val="0"/>
  </w:num>
  <w:num w:numId="15">
    <w:abstractNumId w:val="16"/>
  </w:num>
  <w:num w:numId="16">
    <w:abstractNumId w:val="6"/>
  </w:num>
  <w:num w:numId="17">
    <w:abstractNumId w:val="15"/>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43DD"/>
    <w:rsid w:val="00012FA9"/>
    <w:rsid w:val="0003350D"/>
    <w:rsid w:val="0004299C"/>
    <w:rsid w:val="0004526E"/>
    <w:rsid w:val="00045AAE"/>
    <w:rsid w:val="00047B16"/>
    <w:rsid w:val="00050A0D"/>
    <w:rsid w:val="00053A7F"/>
    <w:rsid w:val="0007207A"/>
    <w:rsid w:val="000722DA"/>
    <w:rsid w:val="00072E16"/>
    <w:rsid w:val="00086C30"/>
    <w:rsid w:val="000A028C"/>
    <w:rsid w:val="000A7669"/>
    <w:rsid w:val="000B09DD"/>
    <w:rsid w:val="000B7FD2"/>
    <w:rsid w:val="000C378E"/>
    <w:rsid w:val="000D2D4A"/>
    <w:rsid w:val="000D7968"/>
    <w:rsid w:val="000E01F4"/>
    <w:rsid w:val="000E3A5B"/>
    <w:rsid w:val="000E61A0"/>
    <w:rsid w:val="000F2569"/>
    <w:rsid w:val="000F30AC"/>
    <w:rsid w:val="000F325D"/>
    <w:rsid w:val="000F5845"/>
    <w:rsid w:val="00102A91"/>
    <w:rsid w:val="00114532"/>
    <w:rsid w:val="0011621B"/>
    <w:rsid w:val="00117083"/>
    <w:rsid w:val="00122C9F"/>
    <w:rsid w:val="00123AD6"/>
    <w:rsid w:val="00150A2A"/>
    <w:rsid w:val="001531D9"/>
    <w:rsid w:val="00157643"/>
    <w:rsid w:val="00162B01"/>
    <w:rsid w:val="0016399B"/>
    <w:rsid w:val="0016618A"/>
    <w:rsid w:val="00167D63"/>
    <w:rsid w:val="00170DDA"/>
    <w:rsid w:val="00185247"/>
    <w:rsid w:val="0019405B"/>
    <w:rsid w:val="001A19C2"/>
    <w:rsid w:val="001A5FE1"/>
    <w:rsid w:val="001B48A8"/>
    <w:rsid w:val="001B776C"/>
    <w:rsid w:val="001C1EFB"/>
    <w:rsid w:val="001C3FEB"/>
    <w:rsid w:val="001C4B41"/>
    <w:rsid w:val="001C5FBE"/>
    <w:rsid w:val="001C6B3E"/>
    <w:rsid w:val="001D1178"/>
    <w:rsid w:val="001D254B"/>
    <w:rsid w:val="001E49A0"/>
    <w:rsid w:val="001F0924"/>
    <w:rsid w:val="001F409F"/>
    <w:rsid w:val="001F7F84"/>
    <w:rsid w:val="00202286"/>
    <w:rsid w:val="00202909"/>
    <w:rsid w:val="002059E8"/>
    <w:rsid w:val="00206DBB"/>
    <w:rsid w:val="00213DAD"/>
    <w:rsid w:val="00217554"/>
    <w:rsid w:val="002227DE"/>
    <w:rsid w:val="00225E70"/>
    <w:rsid w:val="00226B24"/>
    <w:rsid w:val="00233784"/>
    <w:rsid w:val="0023446E"/>
    <w:rsid w:val="00235AD8"/>
    <w:rsid w:val="002428FA"/>
    <w:rsid w:val="0024470E"/>
    <w:rsid w:val="00247410"/>
    <w:rsid w:val="00257974"/>
    <w:rsid w:val="00257EB8"/>
    <w:rsid w:val="002645E0"/>
    <w:rsid w:val="00272D34"/>
    <w:rsid w:val="00274E8F"/>
    <w:rsid w:val="00294398"/>
    <w:rsid w:val="00294765"/>
    <w:rsid w:val="002B036E"/>
    <w:rsid w:val="002B3003"/>
    <w:rsid w:val="002B5480"/>
    <w:rsid w:val="002C2CBD"/>
    <w:rsid w:val="002D3AEE"/>
    <w:rsid w:val="002D4E46"/>
    <w:rsid w:val="002E279E"/>
    <w:rsid w:val="002F1E41"/>
    <w:rsid w:val="002F3592"/>
    <w:rsid w:val="00303346"/>
    <w:rsid w:val="00311531"/>
    <w:rsid w:val="00316277"/>
    <w:rsid w:val="003162CF"/>
    <w:rsid w:val="003210CB"/>
    <w:rsid w:val="00322AD8"/>
    <w:rsid w:val="00332F2F"/>
    <w:rsid w:val="00336690"/>
    <w:rsid w:val="00344E46"/>
    <w:rsid w:val="003539DF"/>
    <w:rsid w:val="00354D92"/>
    <w:rsid w:val="003550BB"/>
    <w:rsid w:val="003569AC"/>
    <w:rsid w:val="00356BA8"/>
    <w:rsid w:val="00362335"/>
    <w:rsid w:val="003636F2"/>
    <w:rsid w:val="003675DC"/>
    <w:rsid w:val="003751DE"/>
    <w:rsid w:val="00377ED0"/>
    <w:rsid w:val="00391586"/>
    <w:rsid w:val="003923EA"/>
    <w:rsid w:val="00394A13"/>
    <w:rsid w:val="003A2B49"/>
    <w:rsid w:val="003A4180"/>
    <w:rsid w:val="003A6115"/>
    <w:rsid w:val="003B0B61"/>
    <w:rsid w:val="003C2E95"/>
    <w:rsid w:val="003C4A0C"/>
    <w:rsid w:val="003E1545"/>
    <w:rsid w:val="003E2C4D"/>
    <w:rsid w:val="003E59B9"/>
    <w:rsid w:val="003E6323"/>
    <w:rsid w:val="003E6B5D"/>
    <w:rsid w:val="003F287A"/>
    <w:rsid w:val="003F7540"/>
    <w:rsid w:val="00400C1D"/>
    <w:rsid w:val="00406CDA"/>
    <w:rsid w:val="00415347"/>
    <w:rsid w:val="00425B64"/>
    <w:rsid w:val="004364C6"/>
    <w:rsid w:val="00445569"/>
    <w:rsid w:val="00445939"/>
    <w:rsid w:val="0044660B"/>
    <w:rsid w:val="00452FF9"/>
    <w:rsid w:val="00457A41"/>
    <w:rsid w:val="004615FA"/>
    <w:rsid w:val="00462264"/>
    <w:rsid w:val="00466191"/>
    <w:rsid w:val="00475AE1"/>
    <w:rsid w:val="00477C79"/>
    <w:rsid w:val="004851AF"/>
    <w:rsid w:val="004860A1"/>
    <w:rsid w:val="00486CB1"/>
    <w:rsid w:val="00487EE4"/>
    <w:rsid w:val="004C1001"/>
    <w:rsid w:val="004C3DB2"/>
    <w:rsid w:val="004D070B"/>
    <w:rsid w:val="004D6699"/>
    <w:rsid w:val="004D6A6D"/>
    <w:rsid w:val="004E14D6"/>
    <w:rsid w:val="004E614A"/>
    <w:rsid w:val="004E6F6A"/>
    <w:rsid w:val="004F13BA"/>
    <w:rsid w:val="004F687F"/>
    <w:rsid w:val="00502713"/>
    <w:rsid w:val="00512F1D"/>
    <w:rsid w:val="00515B14"/>
    <w:rsid w:val="00530CDC"/>
    <w:rsid w:val="00531A1C"/>
    <w:rsid w:val="00534CB0"/>
    <w:rsid w:val="00540671"/>
    <w:rsid w:val="005407DE"/>
    <w:rsid w:val="0056012A"/>
    <w:rsid w:val="00561CF2"/>
    <w:rsid w:val="00564482"/>
    <w:rsid w:val="00566A00"/>
    <w:rsid w:val="00575011"/>
    <w:rsid w:val="005837D9"/>
    <w:rsid w:val="00583F14"/>
    <w:rsid w:val="0058465D"/>
    <w:rsid w:val="00584F32"/>
    <w:rsid w:val="005874F2"/>
    <w:rsid w:val="0059492F"/>
    <w:rsid w:val="00594F89"/>
    <w:rsid w:val="00595718"/>
    <w:rsid w:val="005A0BE2"/>
    <w:rsid w:val="005A64FB"/>
    <w:rsid w:val="005B04DD"/>
    <w:rsid w:val="005B47F8"/>
    <w:rsid w:val="005B6742"/>
    <w:rsid w:val="005C1249"/>
    <w:rsid w:val="005D1F93"/>
    <w:rsid w:val="005E0490"/>
    <w:rsid w:val="005E25EB"/>
    <w:rsid w:val="005F1278"/>
    <w:rsid w:val="005F1A50"/>
    <w:rsid w:val="005F45F4"/>
    <w:rsid w:val="0060562F"/>
    <w:rsid w:val="00607FAA"/>
    <w:rsid w:val="0062233D"/>
    <w:rsid w:val="006224DA"/>
    <w:rsid w:val="006277D0"/>
    <w:rsid w:val="00633D5A"/>
    <w:rsid w:val="006524D3"/>
    <w:rsid w:val="00656267"/>
    <w:rsid w:val="006602B9"/>
    <w:rsid w:val="00664121"/>
    <w:rsid w:val="00664E8B"/>
    <w:rsid w:val="00673F1A"/>
    <w:rsid w:val="00676960"/>
    <w:rsid w:val="00684211"/>
    <w:rsid w:val="00690166"/>
    <w:rsid w:val="006917A4"/>
    <w:rsid w:val="00693AAB"/>
    <w:rsid w:val="006953B0"/>
    <w:rsid w:val="00695E68"/>
    <w:rsid w:val="006A29A3"/>
    <w:rsid w:val="006B6E30"/>
    <w:rsid w:val="006C0597"/>
    <w:rsid w:val="006C2955"/>
    <w:rsid w:val="006C4A4D"/>
    <w:rsid w:val="006E485E"/>
    <w:rsid w:val="006E7EA2"/>
    <w:rsid w:val="006F159C"/>
    <w:rsid w:val="006F2056"/>
    <w:rsid w:val="006F6B6C"/>
    <w:rsid w:val="006F6D02"/>
    <w:rsid w:val="0070112D"/>
    <w:rsid w:val="007078F4"/>
    <w:rsid w:val="00711466"/>
    <w:rsid w:val="00723298"/>
    <w:rsid w:val="00723AFC"/>
    <w:rsid w:val="0073109B"/>
    <w:rsid w:val="00734B9B"/>
    <w:rsid w:val="0073593F"/>
    <w:rsid w:val="0073597D"/>
    <w:rsid w:val="00746C0C"/>
    <w:rsid w:val="00746E57"/>
    <w:rsid w:val="00762C27"/>
    <w:rsid w:val="00767699"/>
    <w:rsid w:val="00772CD2"/>
    <w:rsid w:val="0077369B"/>
    <w:rsid w:val="007825DE"/>
    <w:rsid w:val="00782BF3"/>
    <w:rsid w:val="00785AE1"/>
    <w:rsid w:val="00787060"/>
    <w:rsid w:val="007905BA"/>
    <w:rsid w:val="0079283C"/>
    <w:rsid w:val="007A0CF1"/>
    <w:rsid w:val="007A2326"/>
    <w:rsid w:val="007B4D2C"/>
    <w:rsid w:val="007C607C"/>
    <w:rsid w:val="007D2877"/>
    <w:rsid w:val="007D6E0D"/>
    <w:rsid w:val="007D77A8"/>
    <w:rsid w:val="007E01B9"/>
    <w:rsid w:val="007E0A9D"/>
    <w:rsid w:val="007E5912"/>
    <w:rsid w:val="007E5DF9"/>
    <w:rsid w:val="007E6C4C"/>
    <w:rsid w:val="007F1F0C"/>
    <w:rsid w:val="00801AAF"/>
    <w:rsid w:val="008109DE"/>
    <w:rsid w:val="00811312"/>
    <w:rsid w:val="00813AEC"/>
    <w:rsid w:val="00816AEA"/>
    <w:rsid w:val="00822103"/>
    <w:rsid w:val="008267DD"/>
    <w:rsid w:val="0083367E"/>
    <w:rsid w:val="0083722A"/>
    <w:rsid w:val="008545A2"/>
    <w:rsid w:val="00857E4E"/>
    <w:rsid w:val="0086647F"/>
    <w:rsid w:val="00880919"/>
    <w:rsid w:val="008820F5"/>
    <w:rsid w:val="00891082"/>
    <w:rsid w:val="008A0585"/>
    <w:rsid w:val="008A7FC5"/>
    <w:rsid w:val="008B0A12"/>
    <w:rsid w:val="008B1D28"/>
    <w:rsid w:val="008B5EBD"/>
    <w:rsid w:val="008C1163"/>
    <w:rsid w:val="008C28A8"/>
    <w:rsid w:val="008D0619"/>
    <w:rsid w:val="008E2730"/>
    <w:rsid w:val="008F1D8E"/>
    <w:rsid w:val="008F2C23"/>
    <w:rsid w:val="008F2F61"/>
    <w:rsid w:val="008F5EC2"/>
    <w:rsid w:val="008F6D9D"/>
    <w:rsid w:val="00901C69"/>
    <w:rsid w:val="00906AA0"/>
    <w:rsid w:val="00907ECA"/>
    <w:rsid w:val="00912165"/>
    <w:rsid w:val="0092057B"/>
    <w:rsid w:val="00926DF6"/>
    <w:rsid w:val="00927BE8"/>
    <w:rsid w:val="0093281F"/>
    <w:rsid w:val="0093477B"/>
    <w:rsid w:val="009378B3"/>
    <w:rsid w:val="00937D4C"/>
    <w:rsid w:val="00943B5C"/>
    <w:rsid w:val="00947DA6"/>
    <w:rsid w:val="00960438"/>
    <w:rsid w:val="009770F2"/>
    <w:rsid w:val="009778BC"/>
    <w:rsid w:val="00977FFC"/>
    <w:rsid w:val="009815B9"/>
    <w:rsid w:val="00983F55"/>
    <w:rsid w:val="00985555"/>
    <w:rsid w:val="00995138"/>
    <w:rsid w:val="00995208"/>
    <w:rsid w:val="009A4A8B"/>
    <w:rsid w:val="009B3895"/>
    <w:rsid w:val="009D1AA5"/>
    <w:rsid w:val="009E1D4E"/>
    <w:rsid w:val="009E1D9C"/>
    <w:rsid w:val="009F70C6"/>
    <w:rsid w:val="00A00F0B"/>
    <w:rsid w:val="00A0117D"/>
    <w:rsid w:val="00A06B3A"/>
    <w:rsid w:val="00A06B55"/>
    <w:rsid w:val="00A12EA3"/>
    <w:rsid w:val="00A1372E"/>
    <w:rsid w:val="00A15A0C"/>
    <w:rsid w:val="00A23B18"/>
    <w:rsid w:val="00A33E6F"/>
    <w:rsid w:val="00A34138"/>
    <w:rsid w:val="00A357C3"/>
    <w:rsid w:val="00A4311C"/>
    <w:rsid w:val="00A45C4E"/>
    <w:rsid w:val="00A47863"/>
    <w:rsid w:val="00A50840"/>
    <w:rsid w:val="00A63948"/>
    <w:rsid w:val="00A72A41"/>
    <w:rsid w:val="00A7334E"/>
    <w:rsid w:val="00A73C45"/>
    <w:rsid w:val="00A81AD4"/>
    <w:rsid w:val="00A8757E"/>
    <w:rsid w:val="00A9507D"/>
    <w:rsid w:val="00AA39AE"/>
    <w:rsid w:val="00AA6768"/>
    <w:rsid w:val="00AB16F6"/>
    <w:rsid w:val="00AC517F"/>
    <w:rsid w:val="00AC5818"/>
    <w:rsid w:val="00AC5C09"/>
    <w:rsid w:val="00AD4B3F"/>
    <w:rsid w:val="00AD5460"/>
    <w:rsid w:val="00AD587F"/>
    <w:rsid w:val="00AD6F19"/>
    <w:rsid w:val="00AD7155"/>
    <w:rsid w:val="00AE36FA"/>
    <w:rsid w:val="00AF2538"/>
    <w:rsid w:val="00AF2DEB"/>
    <w:rsid w:val="00AF5F25"/>
    <w:rsid w:val="00B05EF3"/>
    <w:rsid w:val="00B06267"/>
    <w:rsid w:val="00B1127F"/>
    <w:rsid w:val="00B11936"/>
    <w:rsid w:val="00B22C68"/>
    <w:rsid w:val="00B378C5"/>
    <w:rsid w:val="00B419C5"/>
    <w:rsid w:val="00B42C54"/>
    <w:rsid w:val="00B43C61"/>
    <w:rsid w:val="00B4675D"/>
    <w:rsid w:val="00B53C4A"/>
    <w:rsid w:val="00B54D12"/>
    <w:rsid w:val="00B60512"/>
    <w:rsid w:val="00B6272B"/>
    <w:rsid w:val="00B70DF1"/>
    <w:rsid w:val="00B71BA8"/>
    <w:rsid w:val="00B76B06"/>
    <w:rsid w:val="00B77BF1"/>
    <w:rsid w:val="00B840C3"/>
    <w:rsid w:val="00B85756"/>
    <w:rsid w:val="00B93836"/>
    <w:rsid w:val="00BA7EDC"/>
    <w:rsid w:val="00BB09D2"/>
    <w:rsid w:val="00BB477D"/>
    <w:rsid w:val="00BC01F7"/>
    <w:rsid w:val="00BC0B6A"/>
    <w:rsid w:val="00BC0F40"/>
    <w:rsid w:val="00BD11A0"/>
    <w:rsid w:val="00BE73A3"/>
    <w:rsid w:val="00BF361E"/>
    <w:rsid w:val="00BF4C2E"/>
    <w:rsid w:val="00C17FF8"/>
    <w:rsid w:val="00C2148A"/>
    <w:rsid w:val="00C217F7"/>
    <w:rsid w:val="00C219DB"/>
    <w:rsid w:val="00C23CB9"/>
    <w:rsid w:val="00C34FAE"/>
    <w:rsid w:val="00C446BC"/>
    <w:rsid w:val="00C45056"/>
    <w:rsid w:val="00C46BC6"/>
    <w:rsid w:val="00C65514"/>
    <w:rsid w:val="00C735B9"/>
    <w:rsid w:val="00C74FED"/>
    <w:rsid w:val="00C763F3"/>
    <w:rsid w:val="00C852DC"/>
    <w:rsid w:val="00C860FC"/>
    <w:rsid w:val="00C86610"/>
    <w:rsid w:val="00C93081"/>
    <w:rsid w:val="00CA12DC"/>
    <w:rsid w:val="00CA491D"/>
    <w:rsid w:val="00CB2CBF"/>
    <w:rsid w:val="00CB3661"/>
    <w:rsid w:val="00CC3256"/>
    <w:rsid w:val="00CC3C9B"/>
    <w:rsid w:val="00CC7E4B"/>
    <w:rsid w:val="00CD1EED"/>
    <w:rsid w:val="00CD26E0"/>
    <w:rsid w:val="00CD53DC"/>
    <w:rsid w:val="00CD59DF"/>
    <w:rsid w:val="00CE5B6C"/>
    <w:rsid w:val="00CF6716"/>
    <w:rsid w:val="00D0179F"/>
    <w:rsid w:val="00D037D9"/>
    <w:rsid w:val="00D107F9"/>
    <w:rsid w:val="00D116CA"/>
    <w:rsid w:val="00D14223"/>
    <w:rsid w:val="00D1674F"/>
    <w:rsid w:val="00D24083"/>
    <w:rsid w:val="00D25809"/>
    <w:rsid w:val="00D31907"/>
    <w:rsid w:val="00D3414F"/>
    <w:rsid w:val="00D42B15"/>
    <w:rsid w:val="00D44C03"/>
    <w:rsid w:val="00D52423"/>
    <w:rsid w:val="00D5524B"/>
    <w:rsid w:val="00D63FD5"/>
    <w:rsid w:val="00D70DB3"/>
    <w:rsid w:val="00D72BA1"/>
    <w:rsid w:val="00D91189"/>
    <w:rsid w:val="00D93FFF"/>
    <w:rsid w:val="00D96441"/>
    <w:rsid w:val="00DA055B"/>
    <w:rsid w:val="00DA2524"/>
    <w:rsid w:val="00DA67F5"/>
    <w:rsid w:val="00DB3D7F"/>
    <w:rsid w:val="00DB4EAB"/>
    <w:rsid w:val="00DC0631"/>
    <w:rsid w:val="00DC4D94"/>
    <w:rsid w:val="00DC6DEB"/>
    <w:rsid w:val="00DF155E"/>
    <w:rsid w:val="00DF27A7"/>
    <w:rsid w:val="00DF37C7"/>
    <w:rsid w:val="00DF6E9B"/>
    <w:rsid w:val="00DF71C7"/>
    <w:rsid w:val="00E0025F"/>
    <w:rsid w:val="00E04292"/>
    <w:rsid w:val="00E11CAA"/>
    <w:rsid w:val="00E16822"/>
    <w:rsid w:val="00E20347"/>
    <w:rsid w:val="00E20B8F"/>
    <w:rsid w:val="00E31091"/>
    <w:rsid w:val="00E31C3F"/>
    <w:rsid w:val="00E359E7"/>
    <w:rsid w:val="00E45412"/>
    <w:rsid w:val="00E561BE"/>
    <w:rsid w:val="00E63527"/>
    <w:rsid w:val="00E646E6"/>
    <w:rsid w:val="00E646F5"/>
    <w:rsid w:val="00E71D13"/>
    <w:rsid w:val="00E73DD8"/>
    <w:rsid w:val="00E8141B"/>
    <w:rsid w:val="00E8530D"/>
    <w:rsid w:val="00E92B53"/>
    <w:rsid w:val="00E94F7A"/>
    <w:rsid w:val="00E96CBA"/>
    <w:rsid w:val="00EB2231"/>
    <w:rsid w:val="00EB411D"/>
    <w:rsid w:val="00EB4543"/>
    <w:rsid w:val="00EC111A"/>
    <w:rsid w:val="00EC509B"/>
    <w:rsid w:val="00ED1BF8"/>
    <w:rsid w:val="00ED3D2A"/>
    <w:rsid w:val="00EE19B3"/>
    <w:rsid w:val="00EF091D"/>
    <w:rsid w:val="00EF23D5"/>
    <w:rsid w:val="00EF64D9"/>
    <w:rsid w:val="00F109C7"/>
    <w:rsid w:val="00F27006"/>
    <w:rsid w:val="00F2758E"/>
    <w:rsid w:val="00F37F78"/>
    <w:rsid w:val="00F40055"/>
    <w:rsid w:val="00F40CE6"/>
    <w:rsid w:val="00F43951"/>
    <w:rsid w:val="00F5223B"/>
    <w:rsid w:val="00F52F18"/>
    <w:rsid w:val="00F541B2"/>
    <w:rsid w:val="00F568EF"/>
    <w:rsid w:val="00F57A6C"/>
    <w:rsid w:val="00F61D39"/>
    <w:rsid w:val="00F63346"/>
    <w:rsid w:val="00F64664"/>
    <w:rsid w:val="00F7513C"/>
    <w:rsid w:val="00F75825"/>
    <w:rsid w:val="00F83337"/>
    <w:rsid w:val="00F85039"/>
    <w:rsid w:val="00F9653C"/>
    <w:rsid w:val="00FA0CF4"/>
    <w:rsid w:val="00FA2369"/>
    <w:rsid w:val="00FA755F"/>
    <w:rsid w:val="00FB08FE"/>
    <w:rsid w:val="00FB2FC2"/>
    <w:rsid w:val="00FC33AC"/>
    <w:rsid w:val="00FC3A6E"/>
    <w:rsid w:val="00FC480C"/>
    <w:rsid w:val="00FE0A25"/>
    <w:rsid w:val="00FF1982"/>
    <w:rsid w:val="00FF3618"/>
    <w:rsid w:val="00FF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F32DD"/>
  <w15:docId w15:val="{E78B4F67-9783-4283-8C1F-42059496D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rsid w:val="00247410"/>
    <w:rPr>
      <w:color w:val="0000FF"/>
      <w:u w:val="single"/>
    </w:rPr>
  </w:style>
  <w:style w:type="character" w:styleId="Emphasis">
    <w:name w:val="Emphasis"/>
    <w:basedOn w:val="DefaultParagraphFont"/>
    <w:uiPriority w:val="20"/>
    <w:qFormat/>
    <w:rsid w:val="00AC517F"/>
    <w:rPr>
      <w:i/>
      <w:iCs/>
    </w:rPr>
  </w:style>
  <w:style w:type="paragraph" w:customStyle="1" w:styleId="Default">
    <w:name w:val="Default"/>
    <w:rsid w:val="00AC517F"/>
    <w:pPr>
      <w:autoSpaceDE w:val="0"/>
      <w:autoSpaceDN w:val="0"/>
      <w:adjustRightInd w:val="0"/>
      <w:spacing w:after="0" w:line="240" w:lineRule="auto"/>
    </w:pPr>
    <w:rPr>
      <w:rFonts w:ascii="Gill Sans MT" w:hAnsi="Gill Sans MT" w:cs="Gill Sans MT"/>
      <w:color w:val="000000"/>
      <w:sz w:val="24"/>
      <w:szCs w:val="24"/>
    </w:rPr>
  </w:style>
  <w:style w:type="paragraph" w:styleId="FootnoteText">
    <w:name w:val="footnote text"/>
    <w:basedOn w:val="Normal"/>
    <w:link w:val="FootnoteTextChar"/>
    <w:uiPriority w:val="99"/>
    <w:semiHidden/>
    <w:unhideWhenUsed/>
    <w:rsid w:val="00AC517F"/>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AC517F"/>
    <w:rPr>
      <w:sz w:val="20"/>
      <w:szCs w:val="20"/>
    </w:rPr>
  </w:style>
  <w:style w:type="character" w:styleId="FootnoteReference">
    <w:name w:val="footnote reference"/>
    <w:basedOn w:val="DefaultParagraphFont"/>
    <w:uiPriority w:val="99"/>
    <w:semiHidden/>
    <w:unhideWhenUsed/>
    <w:rsid w:val="00AC517F"/>
    <w:rPr>
      <w:vertAlign w:val="superscript"/>
    </w:rPr>
  </w:style>
  <w:style w:type="character" w:customStyle="1" w:styleId="cit-title6">
    <w:name w:val="cit-title6"/>
    <w:basedOn w:val="DefaultParagraphFont"/>
    <w:rsid w:val="00217554"/>
    <w:rPr>
      <w:b/>
      <w:bCs/>
      <w:vanish w:val="0"/>
      <w:color w:val="111111"/>
      <w:sz w:val="24"/>
      <w:szCs w:val="24"/>
    </w:rPr>
  </w:style>
  <w:style w:type="character" w:customStyle="1" w:styleId="cit-sep2">
    <w:name w:val="cit-sep2"/>
    <w:basedOn w:val="DefaultParagraphFont"/>
    <w:rsid w:val="00217554"/>
  </w:style>
  <w:style w:type="character" w:customStyle="1" w:styleId="cit-first-page">
    <w:name w:val="cit-first-page"/>
    <w:basedOn w:val="DefaultParagraphFont"/>
    <w:rsid w:val="00217554"/>
  </w:style>
  <w:style w:type="character" w:customStyle="1" w:styleId="cit-last-page2">
    <w:name w:val="cit-last-page2"/>
    <w:basedOn w:val="DefaultParagraphFont"/>
    <w:rsid w:val="00217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923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conomicsnetwork.ac.uk/showcase/sloman_game" TargetMode="External"/><Relationship Id="rId13" Type="http://schemas.openxmlformats.org/officeDocument/2006/relationships/hyperlink" Target="http://www.economicsnetwork.ac.uk/" TargetMode="External"/><Relationship Id="rId18" Type="http://schemas.openxmlformats.org/officeDocument/2006/relationships/hyperlink" Target="https://doi.org/10.1108/14676370810842201" TargetMode="External"/><Relationship Id="rId3" Type="http://schemas.openxmlformats.org/officeDocument/2006/relationships/styles" Target="styles.xml"/><Relationship Id="rId21" Type="http://schemas.openxmlformats.org/officeDocument/2006/relationships/hyperlink" Target="https://www.heacademy.ac.uk/system/files/learning_spaces_v3.pdf%20last%20accessed%2024/2/18" TargetMode="External"/><Relationship Id="rId7" Type="http://schemas.openxmlformats.org/officeDocument/2006/relationships/endnotes" Target="endnotes.xml"/><Relationship Id="rId12" Type="http://schemas.openxmlformats.org/officeDocument/2006/relationships/hyperlink" Target="https://kahoot.it/" TargetMode="External"/><Relationship Id="rId17" Type="http://schemas.openxmlformats.org/officeDocument/2006/relationships/hyperlink" Target="https://www.theguardian.com/higher-education-network/2015/feb/16/disengaged-and-overwhelmed-why-do-second-year-students-underperfor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rias.kuleuven.be/bitstream/123456789/263461/2/Assessment-2020_propositions_final.pdf" TargetMode="External"/><Relationship Id="rId20" Type="http://schemas.openxmlformats.org/officeDocument/2006/relationships/hyperlink" Target="http://oro.open.ac.uk/view/person/aep8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urodl.org/?inum=3&amp;p=special&amp;sp=articles&amp;article=43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pearsonblog.campaignserver.co.uk/" TargetMode="External"/><Relationship Id="rId23" Type="http://schemas.openxmlformats.org/officeDocument/2006/relationships/footer" Target="footer1.xml"/><Relationship Id="rId10" Type="http://schemas.openxmlformats.org/officeDocument/2006/relationships/hyperlink" Target="http://www.ntu.edu.vn/Portals/96/Tu%20lieu%20tham%20khao/Phuong%20phap%20giang%20day/teaching%20for%20quality%20learning-j.biggs.pdf" TargetMode="External"/><Relationship Id="rId19" Type="http://schemas.openxmlformats.org/officeDocument/2006/relationships/hyperlink" Target="http://efsandquality.glos.ac.uk/toolkit/UNECE_Competences.pdf" TargetMode="External"/><Relationship Id="rId4" Type="http://schemas.openxmlformats.org/officeDocument/2006/relationships/settings" Target="settings.xml"/><Relationship Id="rId9" Type="http://schemas.openxmlformats.org/officeDocument/2006/relationships/hyperlink" Target="http://gov.wales/topics/people-and-communities/people/future-generations-act/?lang=en" TargetMode="External"/><Relationship Id="rId14" Type="http://schemas.openxmlformats.org/officeDocument/2006/relationships/hyperlink" Target="http://www.avetra.org.au/Conference_Archives/2001/abstracts.shtml"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6DEFD-8C87-4AB2-93E8-22EEDA199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2555</TotalTime>
  <Pages>22</Pages>
  <Words>9575</Words>
  <Characters>53525</Characters>
  <Application>Microsoft Office Word</Application>
  <DocSecurity>0</DocSecurity>
  <Lines>1070</Lines>
  <Paragraphs>373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Sandra Dettmer</cp:lastModifiedBy>
  <cp:revision>190</cp:revision>
  <cp:lastPrinted>2018-02-26T13:49:00Z</cp:lastPrinted>
  <dcterms:created xsi:type="dcterms:W3CDTF">2018-02-18T21:04:00Z</dcterms:created>
  <dcterms:modified xsi:type="dcterms:W3CDTF">2018-02-26T21:00:00Z</dcterms:modified>
</cp:coreProperties>
</file>