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4684448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2E4A297A" w14:textId="3F6C4CE2" w:rsidR="00894AB8" w:rsidRDefault="00894AB8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92FF123" w14:textId="77777777" w:rsidR="007C38E4" w:rsidRDefault="00894AB8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7C38E4" w14:paraId="1AFF84AB" w14:textId="77777777">
                <w:trPr>
                  <w:divId w:val="15863025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CE6CE8" w14:textId="1F805455" w:rsidR="007C38E4" w:rsidRDefault="007C38E4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34DC98" w14:textId="77777777" w:rsidR="007C38E4" w:rsidRDefault="007C38E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"cwjobs," [Online]. Available: https://www.cwjobs.co.uk/salary-checker/average-programmer-salary. [Accessed 6 December 2021].</w:t>
                    </w:r>
                  </w:p>
                </w:tc>
              </w:tr>
              <w:tr w:rsidR="007C38E4" w14:paraId="09589E30" w14:textId="77777777">
                <w:trPr>
                  <w:divId w:val="15863025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91589B" w14:textId="77777777" w:rsidR="007C38E4" w:rsidRDefault="007C38E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010CE5" w14:textId="77777777" w:rsidR="007C38E4" w:rsidRDefault="007C38E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"betterteam," [Online]. Available: https://www.betterteam.com/computer-programmer-job-description. [Accessed 6 December 2021].</w:t>
                    </w:r>
                  </w:p>
                </w:tc>
              </w:tr>
              <w:tr w:rsidR="007C38E4" w14:paraId="551AED69" w14:textId="77777777">
                <w:trPr>
                  <w:divId w:val="15863025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B9479E" w14:textId="77777777" w:rsidR="007C38E4" w:rsidRDefault="007C38E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FD4A60" w14:textId="77777777" w:rsidR="007C38E4" w:rsidRDefault="007C38E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"Monester.com," [Online]. Available: https://hiring.monster.com/resources/job-descriptions/computer/programmer/. [Accessed 6 December 2021].</w:t>
                    </w:r>
                  </w:p>
                </w:tc>
              </w:tr>
              <w:tr w:rsidR="007C38E4" w14:paraId="1A62A7C2" w14:textId="77777777">
                <w:trPr>
                  <w:divId w:val="15863025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12B941" w14:textId="77777777" w:rsidR="007C38E4" w:rsidRDefault="007C38E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599980" w14:textId="77777777" w:rsidR="007C38E4" w:rsidRDefault="007C38E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"workable," [Online]. Available: https://resources.workable.com/programmer-job-description. [Accessed 6 12 2021].</w:t>
                    </w:r>
                  </w:p>
                </w:tc>
              </w:tr>
              <w:tr w:rsidR="007C38E4" w14:paraId="722AD27B" w14:textId="77777777">
                <w:trPr>
                  <w:divId w:val="15863025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CA724D" w14:textId="77777777" w:rsidR="007C38E4" w:rsidRDefault="007C38E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8FCFFC" w14:textId="77777777" w:rsidR="007C38E4" w:rsidRDefault="007C38E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Iulia Mihalache, 13 Jan 2021. [Online]. Available: https://blog.v-hr.com/blog/5-reasons-to-work-in-tech-in-2021. [Accessed 6 December 2021].</w:t>
                    </w:r>
                  </w:p>
                </w:tc>
              </w:tr>
              <w:tr w:rsidR="007C38E4" w14:paraId="45C82B07" w14:textId="77777777">
                <w:trPr>
                  <w:divId w:val="15863025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D9B403" w14:textId="77777777" w:rsidR="007C38E4" w:rsidRDefault="007C38E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DBD6B2" w14:textId="77777777" w:rsidR="007C38E4" w:rsidRDefault="007C38E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"fdmgroup," fdmgroup, 8 Feb 2016. [Online]. Available: https://www.fdmgroup.com/7-reasons-why-it-is-the-best-industry-for-job-hunters/. [Accessed 6 12 2021].</w:t>
                    </w:r>
                  </w:p>
                </w:tc>
              </w:tr>
              <w:tr w:rsidR="007C38E4" w14:paraId="4993D52E" w14:textId="77777777">
                <w:trPr>
                  <w:divId w:val="15863025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278682" w14:textId="77777777" w:rsidR="007C38E4" w:rsidRDefault="007C38E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5FF056" w14:textId="77777777" w:rsidR="007C38E4" w:rsidRDefault="007C38E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"pexels," [Online]. Available: https://www.pexels.com/. [Accessed 6 December 2021].</w:t>
                    </w:r>
                  </w:p>
                </w:tc>
              </w:tr>
            </w:tbl>
            <w:p w14:paraId="4766198E" w14:textId="77777777" w:rsidR="007C38E4" w:rsidRDefault="007C38E4">
              <w:pPr>
                <w:divId w:val="1586302572"/>
                <w:rPr>
                  <w:rFonts w:eastAsia="Times New Roman"/>
                  <w:noProof/>
                </w:rPr>
              </w:pPr>
            </w:p>
            <w:p w14:paraId="6E2604AF" w14:textId="1FD97608" w:rsidR="00894AB8" w:rsidRDefault="00894AB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EF05DBE" w14:textId="77777777" w:rsidR="00894AB8" w:rsidRDefault="00894AB8"/>
    <w:p w14:paraId="76BF6FA9" w14:textId="59D19CA6" w:rsidR="00A9337A" w:rsidRPr="007C38E4" w:rsidRDefault="00894AB8">
      <w:sdt>
        <w:sdtPr>
          <w:id w:val="-194311619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cwj21 \l 1033 </w:instrText>
          </w:r>
          <w:r>
            <w:fldChar w:fldCharType="separate"/>
          </w:r>
          <w:r w:rsidR="007C38E4" w:rsidRPr="007C38E4">
            <w:rPr>
              <w:noProof/>
              <w:lang w:val="en-US"/>
            </w:rPr>
            <w:t>[1]</w:t>
          </w:r>
          <w:r>
            <w:fldChar w:fldCharType="end"/>
          </w:r>
        </w:sdtContent>
      </w:sdt>
      <w:r w:rsidR="0039223D">
        <w:t xml:space="preserve">  </w:t>
      </w:r>
      <w:sdt>
        <w:sdtPr>
          <w:id w:val="-238021078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bet21 \l 1033 </w:instrText>
          </w:r>
          <w:r>
            <w:fldChar w:fldCharType="separate"/>
          </w:r>
          <w:r w:rsidR="007C38E4" w:rsidRPr="007C38E4">
            <w:rPr>
              <w:noProof/>
              <w:lang w:val="en-US"/>
            </w:rPr>
            <w:t>[2]</w:t>
          </w:r>
          <w:r>
            <w:fldChar w:fldCharType="end"/>
          </w:r>
        </w:sdtContent>
      </w:sdt>
      <w:r w:rsidR="0039223D">
        <w:t xml:space="preserve"> </w:t>
      </w:r>
      <w:sdt>
        <w:sdtPr>
          <w:id w:val="-306242193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Mon21 \l 1033 </w:instrText>
          </w:r>
          <w:r>
            <w:fldChar w:fldCharType="separate"/>
          </w:r>
          <w:r w:rsidR="007C38E4" w:rsidRPr="007C38E4">
            <w:rPr>
              <w:noProof/>
              <w:lang w:val="en-US"/>
            </w:rPr>
            <w:t>[3]</w:t>
          </w:r>
          <w:r>
            <w:fldChar w:fldCharType="end"/>
          </w:r>
        </w:sdtContent>
      </w:sdt>
      <w:r w:rsidR="0039223D">
        <w:t xml:space="preserve">  </w:t>
      </w:r>
      <w:sdt>
        <w:sdtPr>
          <w:id w:val="-1466504600"/>
          <w:citation/>
        </w:sdtPr>
        <w:sdtContent>
          <w:r w:rsidR="0039223D">
            <w:fldChar w:fldCharType="begin"/>
          </w:r>
          <w:r w:rsidR="0039223D">
            <w:rPr>
              <w:lang w:val="en-US"/>
            </w:rPr>
            <w:instrText xml:space="preserve"> CITATION wor21 \l 1033 </w:instrText>
          </w:r>
          <w:r w:rsidR="0039223D">
            <w:fldChar w:fldCharType="separate"/>
          </w:r>
          <w:r w:rsidR="007C38E4" w:rsidRPr="007C38E4">
            <w:rPr>
              <w:noProof/>
              <w:lang w:val="en-US"/>
            </w:rPr>
            <w:t>[4]</w:t>
          </w:r>
          <w:r w:rsidR="0039223D">
            <w:fldChar w:fldCharType="end"/>
          </w:r>
        </w:sdtContent>
      </w:sdt>
      <w:r w:rsidR="0039223D">
        <w:t xml:space="preserve">  </w:t>
      </w:r>
      <w:sdt>
        <w:sdtPr>
          <w:id w:val="-1433048416"/>
          <w:citation/>
        </w:sdtPr>
        <w:sdtContent>
          <w:r w:rsidR="0039223D">
            <w:fldChar w:fldCharType="begin"/>
          </w:r>
          <w:r w:rsidR="0039223D">
            <w:rPr>
              <w:lang w:val="en-US"/>
            </w:rPr>
            <w:instrText xml:space="preserve"> CITATION Iul21 \l 1033 </w:instrText>
          </w:r>
          <w:r w:rsidR="0039223D">
            <w:fldChar w:fldCharType="separate"/>
          </w:r>
          <w:r w:rsidR="007C38E4" w:rsidRPr="007C38E4">
            <w:rPr>
              <w:noProof/>
              <w:lang w:val="en-US"/>
            </w:rPr>
            <w:t>[5]</w:t>
          </w:r>
          <w:r w:rsidR="0039223D">
            <w:fldChar w:fldCharType="end"/>
          </w:r>
        </w:sdtContent>
      </w:sdt>
      <w:r w:rsidR="007C38E4">
        <w:t xml:space="preserve">  </w:t>
      </w:r>
      <w:sdt>
        <w:sdtPr>
          <w:id w:val="-1586363864"/>
          <w:citation/>
        </w:sdtPr>
        <w:sdtContent>
          <w:r w:rsidR="007C38E4">
            <w:fldChar w:fldCharType="begin"/>
          </w:r>
          <w:r w:rsidR="007C38E4">
            <w:rPr>
              <w:lang w:val="en-US"/>
            </w:rPr>
            <w:instrText xml:space="preserve"> CITATION fdm16 \l 1033 </w:instrText>
          </w:r>
          <w:r w:rsidR="007C38E4">
            <w:fldChar w:fldCharType="separate"/>
          </w:r>
          <w:r w:rsidR="007C38E4" w:rsidRPr="007C38E4">
            <w:rPr>
              <w:noProof/>
              <w:lang w:val="en-US"/>
            </w:rPr>
            <w:t>[6]</w:t>
          </w:r>
          <w:r w:rsidR="007C38E4">
            <w:fldChar w:fldCharType="end"/>
          </w:r>
        </w:sdtContent>
      </w:sdt>
      <w:r w:rsidR="007C38E4">
        <w:rPr>
          <w:b/>
          <w:bCs/>
        </w:rPr>
        <w:t xml:space="preserve">  </w:t>
      </w:r>
      <w:sdt>
        <w:sdtPr>
          <w:rPr>
            <w:b/>
            <w:bCs/>
          </w:rPr>
          <w:id w:val="-892270330"/>
          <w:citation/>
        </w:sdtPr>
        <w:sdtContent>
          <w:r w:rsidR="007C38E4">
            <w:rPr>
              <w:b/>
              <w:bCs/>
            </w:rPr>
            <w:fldChar w:fldCharType="begin"/>
          </w:r>
          <w:r w:rsidR="007C38E4">
            <w:rPr>
              <w:b/>
              <w:bCs/>
              <w:lang w:val="en-US"/>
            </w:rPr>
            <w:instrText xml:space="preserve"> CITATION pex21 \l 1033 </w:instrText>
          </w:r>
          <w:r w:rsidR="007C38E4">
            <w:rPr>
              <w:b/>
              <w:bCs/>
            </w:rPr>
            <w:fldChar w:fldCharType="separate"/>
          </w:r>
          <w:r w:rsidR="007C38E4" w:rsidRPr="007C38E4">
            <w:rPr>
              <w:noProof/>
              <w:lang w:val="en-US"/>
            </w:rPr>
            <w:t>[7]</w:t>
          </w:r>
          <w:r w:rsidR="007C38E4">
            <w:rPr>
              <w:b/>
              <w:bCs/>
            </w:rPr>
            <w:fldChar w:fldCharType="end"/>
          </w:r>
        </w:sdtContent>
      </w:sdt>
    </w:p>
    <w:p w14:paraId="13C5C848" w14:textId="69036C4F" w:rsidR="007D0231" w:rsidRDefault="007D0231" w:rsidP="007D0231"/>
    <w:p w14:paraId="3A7774BA" w14:textId="77777777" w:rsidR="007D0231" w:rsidRDefault="007D0231">
      <w:pPr>
        <w:rPr>
          <w:b/>
          <w:bCs/>
        </w:rPr>
      </w:pPr>
    </w:p>
    <w:p w14:paraId="77AA7050" w14:textId="77777777" w:rsidR="007D0231" w:rsidRPr="00A9337A" w:rsidRDefault="007D0231">
      <w:pPr>
        <w:rPr>
          <w:b/>
          <w:bCs/>
        </w:rPr>
      </w:pPr>
    </w:p>
    <w:p w14:paraId="01F153DD" w14:textId="77777777" w:rsidR="00A02977" w:rsidRDefault="00A02977"/>
    <w:sectPr w:rsidR="00A029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7B9"/>
    <w:rsid w:val="0039223D"/>
    <w:rsid w:val="004A3EAA"/>
    <w:rsid w:val="007C38E4"/>
    <w:rsid w:val="007D0231"/>
    <w:rsid w:val="00894AB8"/>
    <w:rsid w:val="009A37B9"/>
    <w:rsid w:val="00A02977"/>
    <w:rsid w:val="00A9337A"/>
    <w:rsid w:val="00CA4B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B906B3"/>
  <w15:chartTrackingRefBased/>
  <w15:docId w15:val="{2AF28692-41ED-4E5D-A808-78F2105E5E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4AB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A37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37B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94AB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894A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0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2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81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45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0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2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5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21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37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85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70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84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543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3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1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7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3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14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30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66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13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37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57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34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552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26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30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32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9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77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71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9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65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52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92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9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57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50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cwj21</b:Tag>
    <b:SourceType>InternetSite</b:SourceType>
    <b:Guid>{A1013458-C02C-467B-957C-E9D615EB3C1C}</b:Guid>
    <b:Title>cwjobs</b:Title>
    <b:YearAccessed>2021</b:YearAccessed>
    <b:MonthAccessed>December</b:MonthAccessed>
    <b:DayAccessed>6</b:DayAccessed>
    <b:URL>https://www.cwjobs.co.uk/salary-checker/average-programmer-salary</b:URL>
    <b:RefOrder>1</b:RefOrder>
  </b:Source>
  <b:Source>
    <b:Tag>bet21</b:Tag>
    <b:SourceType>InternetSite</b:SourceType>
    <b:Guid>{5DC71D21-F778-494D-BF7C-F12BC5802797}</b:Guid>
    <b:Title>betterteam</b:Title>
    <b:YearAccessed>2021</b:YearAccessed>
    <b:MonthAccessed>December</b:MonthAccessed>
    <b:DayAccessed>6</b:DayAccessed>
    <b:URL>https://www.betterteam.com/computer-programmer-job-description</b:URL>
    <b:RefOrder>2</b:RefOrder>
  </b:Source>
  <b:Source>
    <b:Tag>Mon21</b:Tag>
    <b:SourceType>InternetSite</b:SourceType>
    <b:Guid>{9DEC3474-047D-4618-8D79-7BEC7F686DA5}</b:Guid>
    <b:Title>Monester.com</b:Title>
    <b:YearAccessed>2021</b:YearAccessed>
    <b:MonthAccessed>December</b:MonthAccessed>
    <b:DayAccessed>6</b:DayAccessed>
    <b:URL>https://hiring.monster.com/resources/job-descriptions/computer/programmer/</b:URL>
    <b:RefOrder>3</b:RefOrder>
  </b:Source>
  <b:Source>
    <b:Tag>wor21</b:Tag>
    <b:SourceType>InternetSite</b:SourceType>
    <b:Guid>{281BE5AD-7E8A-4C72-BE81-AEA34492A4EB}</b:Guid>
    <b:Title>workable</b:Title>
    <b:YearAccessed>2021</b:YearAccessed>
    <b:MonthAccessed>12</b:MonthAccessed>
    <b:DayAccessed>6</b:DayAccessed>
    <b:URL>https://resources.workable.com/programmer-job-description</b:URL>
    <b:RefOrder>4</b:RefOrder>
  </b:Source>
  <b:Source>
    <b:Tag>Iul21</b:Tag>
    <b:SourceType>InternetSite</b:SourceType>
    <b:Guid>{C87C32B7-8B9A-4924-BECB-E1608CD8AA4A}</b:Guid>
    <b:Author>
      <b:Author>
        <b:Corporate>Iulia Mihalache</b:Corporate>
      </b:Author>
    </b:Author>
    <b:Year>2021</b:Year>
    <b:Month>Jan</b:Month>
    <b:Day>13</b:Day>
    <b:YearAccessed>2021</b:YearAccessed>
    <b:MonthAccessed>December</b:MonthAccessed>
    <b:DayAccessed>6</b:DayAccessed>
    <b:URL>https://blog.v-hr.com/blog/5-reasons-to-work-in-tech-in-2021</b:URL>
    <b:RefOrder>5</b:RefOrder>
  </b:Source>
  <b:Source>
    <b:Tag>fdm16</b:Tag>
    <b:SourceType>InternetSite</b:SourceType>
    <b:Guid>{F2684822-0832-4797-9D43-90460C3DC929}</b:Guid>
    <b:Title>fdmgroup</b:Title>
    <b:ProductionCompany>fdmgroup</b:ProductionCompany>
    <b:Year>2016</b:Year>
    <b:Month>Feb</b:Month>
    <b:Day>8</b:Day>
    <b:YearAccessed>2021</b:YearAccessed>
    <b:MonthAccessed>12</b:MonthAccessed>
    <b:DayAccessed>6</b:DayAccessed>
    <b:URL>https://www.fdmgroup.com/7-reasons-why-it-is-the-best-industry-for-job-hunters/</b:URL>
    <b:RefOrder>6</b:RefOrder>
  </b:Source>
  <b:Source>
    <b:Tag>pex21</b:Tag>
    <b:SourceType>InternetSite</b:SourceType>
    <b:Guid>{72956884-B4F6-4DE4-A109-4E60B0EB7DA9}</b:Guid>
    <b:Title>pexels</b:Title>
    <b:YearAccessed>2021</b:YearAccessed>
    <b:MonthAccessed>December</b:MonthAccessed>
    <b:DayAccessed>6</b:DayAccessed>
    <b:URL>https://www.pexels.com/</b:URL>
    <b:RefOrder>7</b:RefOrder>
  </b:Source>
</b:Sources>
</file>

<file path=customXml/itemProps1.xml><?xml version="1.0" encoding="utf-8"?>
<ds:datastoreItem xmlns:ds="http://schemas.openxmlformats.org/officeDocument/2006/customXml" ds:itemID="{5B559A72-9917-48C3-B621-69C0ECF05E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256</TotalTime>
  <Pages>1</Pages>
  <Words>180</Words>
  <Characters>1029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 Omar Mohamed (2024724)</dc:creator>
  <cp:keywords/>
  <dc:description/>
  <cp:lastModifiedBy>Sami Omar Mohamed (2024724)</cp:lastModifiedBy>
  <cp:revision>6</cp:revision>
  <dcterms:created xsi:type="dcterms:W3CDTF">2021-12-06T18:47:00Z</dcterms:created>
  <dcterms:modified xsi:type="dcterms:W3CDTF">2021-12-19T23:43:00Z</dcterms:modified>
</cp:coreProperties>
</file>