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514DC"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03AAB46F" wp14:editId="46D8B1B5">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EE0041"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6A8CB0A0" w14:textId="77777777" w:rsidR="00876C79" w:rsidRDefault="00876C79" w:rsidP="00C5469E">
      <w:pPr>
        <w:jc w:val="right"/>
        <w:outlineLvl w:val="0"/>
        <w:rPr>
          <w:rFonts w:ascii="Arial" w:hAnsi="Arial" w:cs="Arial"/>
          <w:b/>
          <w:bCs/>
          <w:sz w:val="22"/>
          <w:szCs w:val="22"/>
          <w:lang w:val="en-GB"/>
        </w:rPr>
      </w:pPr>
    </w:p>
    <w:p w14:paraId="3260E35C" w14:textId="77777777" w:rsidR="00876C79" w:rsidRDefault="00876C79" w:rsidP="00C5469E">
      <w:pPr>
        <w:jc w:val="right"/>
        <w:outlineLvl w:val="0"/>
        <w:rPr>
          <w:rFonts w:ascii="Arial" w:hAnsi="Arial" w:cs="Arial"/>
          <w:b/>
          <w:bCs/>
          <w:sz w:val="22"/>
          <w:szCs w:val="22"/>
          <w:lang w:val="en-GB"/>
        </w:rPr>
      </w:pPr>
    </w:p>
    <w:p w14:paraId="49FF1637" w14:textId="77777777" w:rsidR="00876C79" w:rsidRDefault="00876C79" w:rsidP="00C5469E">
      <w:pPr>
        <w:jc w:val="right"/>
        <w:outlineLvl w:val="0"/>
        <w:rPr>
          <w:rFonts w:ascii="Arial" w:hAnsi="Arial" w:cs="Arial"/>
          <w:b/>
          <w:bCs/>
          <w:sz w:val="22"/>
          <w:szCs w:val="22"/>
          <w:lang w:val="en-GB"/>
        </w:rPr>
      </w:pPr>
    </w:p>
    <w:p w14:paraId="5A0414FE" w14:textId="77777777" w:rsidR="00876C79" w:rsidRDefault="00876C79" w:rsidP="00C5469E">
      <w:pPr>
        <w:jc w:val="right"/>
        <w:outlineLvl w:val="0"/>
        <w:rPr>
          <w:rFonts w:ascii="Arial" w:hAnsi="Arial" w:cs="Arial"/>
          <w:b/>
          <w:bCs/>
          <w:sz w:val="22"/>
          <w:szCs w:val="22"/>
          <w:lang w:val="en-GB"/>
        </w:rPr>
      </w:pPr>
    </w:p>
    <w:p w14:paraId="69A64C62" w14:textId="77777777" w:rsidR="00876C79" w:rsidRDefault="00876C79" w:rsidP="00C5469E">
      <w:pPr>
        <w:jc w:val="right"/>
        <w:outlineLvl w:val="0"/>
        <w:rPr>
          <w:rFonts w:ascii="Arial" w:hAnsi="Arial" w:cs="Arial"/>
          <w:b/>
          <w:bCs/>
          <w:sz w:val="22"/>
          <w:szCs w:val="22"/>
          <w:lang w:val="en-GB"/>
        </w:rPr>
      </w:pPr>
    </w:p>
    <w:p w14:paraId="2BCD2BF6"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791C4678"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4CC85C15" w14:textId="77777777" w:rsidR="00007F89" w:rsidRPr="004E3B2D" w:rsidRDefault="00007F89" w:rsidP="00007F89">
      <w:pPr>
        <w:rPr>
          <w:rFonts w:ascii="Arial" w:hAnsi="Arial" w:cs="Arial"/>
          <w:b/>
          <w:bCs/>
          <w:sz w:val="22"/>
          <w:szCs w:val="22"/>
          <w:lang w:val="en-GB"/>
        </w:rPr>
      </w:pPr>
    </w:p>
    <w:p w14:paraId="3D818073"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2C29880E"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1425E2FD" w14:textId="77777777" w:rsidTr="00236B5E">
        <w:tc>
          <w:tcPr>
            <w:tcW w:w="9854" w:type="dxa"/>
          </w:tcPr>
          <w:p w14:paraId="5055577A" w14:textId="6B37C7DA"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BE499C">
              <w:rPr>
                <w:rFonts w:ascii="Arial" w:hAnsi="Arial" w:cs="Arial"/>
                <w:b/>
                <w:bCs/>
                <w:sz w:val="22"/>
                <w:szCs w:val="22"/>
                <w:lang w:val="en-GB"/>
              </w:rPr>
              <w:t>2025/2</w:t>
            </w:r>
            <w:r w:rsidR="00893DDE">
              <w:rPr>
                <w:rFonts w:ascii="Arial" w:hAnsi="Arial" w:cs="Arial"/>
                <w:b/>
                <w:bCs/>
                <w:sz w:val="22"/>
                <w:szCs w:val="22"/>
                <w:lang w:val="en-GB"/>
              </w:rPr>
              <w:t>6</w:t>
            </w:r>
          </w:p>
          <w:p w14:paraId="7509CDB7" w14:textId="77777777" w:rsidR="00F04850" w:rsidRPr="004E3B2D" w:rsidRDefault="00F04850" w:rsidP="00BE2363">
            <w:pPr>
              <w:rPr>
                <w:rFonts w:ascii="Arial" w:hAnsi="Arial" w:cs="Arial"/>
                <w:i/>
                <w:iCs/>
                <w:sz w:val="22"/>
                <w:szCs w:val="22"/>
                <w:lang w:val="en-GB"/>
              </w:rPr>
            </w:pPr>
          </w:p>
        </w:tc>
      </w:tr>
      <w:tr w:rsidR="00F04850" w:rsidRPr="004E3B2D" w14:paraId="5123929C" w14:textId="77777777" w:rsidTr="00236B5E">
        <w:tc>
          <w:tcPr>
            <w:tcW w:w="9854" w:type="dxa"/>
          </w:tcPr>
          <w:p w14:paraId="0C81C0FB" w14:textId="46072ABC"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3B1D88">
              <w:rPr>
                <w:rFonts w:ascii="Arial" w:hAnsi="Arial" w:cs="Arial"/>
                <w:b/>
                <w:sz w:val="22"/>
                <w:szCs w:val="22"/>
                <w:lang w:val="en-GB"/>
              </w:rPr>
              <w:t>Introduction to 3D Modelling</w:t>
            </w:r>
          </w:p>
          <w:p w14:paraId="68D51215" w14:textId="77777777" w:rsidR="00F04850" w:rsidRPr="004E3B2D" w:rsidRDefault="00F04850" w:rsidP="00BE2363">
            <w:pPr>
              <w:rPr>
                <w:rFonts w:ascii="Arial" w:hAnsi="Arial" w:cs="Arial"/>
                <w:i/>
                <w:iCs/>
                <w:sz w:val="22"/>
                <w:szCs w:val="22"/>
                <w:lang w:val="en-GB"/>
              </w:rPr>
            </w:pPr>
          </w:p>
        </w:tc>
      </w:tr>
      <w:tr w:rsidR="00F04850" w:rsidRPr="004E3B2D" w14:paraId="2F8AE3AF" w14:textId="77777777" w:rsidTr="00236B5E">
        <w:tc>
          <w:tcPr>
            <w:tcW w:w="9854" w:type="dxa"/>
          </w:tcPr>
          <w:p w14:paraId="5CBC427D" w14:textId="48B6B2D4"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00BE499C">
              <w:rPr>
                <w:rFonts w:ascii="Arial" w:hAnsi="Arial" w:cs="Arial"/>
                <w:b/>
                <w:bCs/>
                <w:sz w:val="22"/>
                <w:szCs w:val="22"/>
                <w:lang w:val="en-GB"/>
              </w:rPr>
              <w:t>: ACCA40</w:t>
            </w:r>
            <w:r w:rsidR="003B1D88">
              <w:rPr>
                <w:rFonts w:ascii="Arial" w:hAnsi="Arial" w:cs="Arial"/>
                <w:b/>
                <w:bCs/>
                <w:sz w:val="22"/>
                <w:szCs w:val="22"/>
                <w:lang w:val="en-GB"/>
              </w:rPr>
              <w:t>42</w:t>
            </w:r>
          </w:p>
          <w:p w14:paraId="3D4F8AC1" w14:textId="77777777" w:rsidR="00F04850" w:rsidRPr="004E3B2D" w:rsidRDefault="00F04850" w:rsidP="00BE2363">
            <w:pPr>
              <w:rPr>
                <w:rFonts w:ascii="Arial" w:hAnsi="Arial" w:cs="Arial"/>
                <w:i/>
                <w:iCs/>
                <w:sz w:val="22"/>
                <w:szCs w:val="22"/>
                <w:lang w:val="en-GB"/>
              </w:rPr>
            </w:pPr>
          </w:p>
        </w:tc>
      </w:tr>
    </w:tbl>
    <w:p w14:paraId="7E4D74AE" w14:textId="77777777" w:rsidR="00F04850" w:rsidRPr="004E3B2D" w:rsidRDefault="00F04850" w:rsidP="00BE2363">
      <w:pPr>
        <w:rPr>
          <w:rFonts w:ascii="Arial" w:hAnsi="Arial" w:cs="Arial"/>
          <w:i/>
          <w:iCs/>
          <w:sz w:val="22"/>
          <w:szCs w:val="22"/>
          <w:lang w:val="en-GB"/>
        </w:rPr>
      </w:pPr>
    </w:p>
    <w:p w14:paraId="7C823BAE"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688A75AE" w14:textId="77777777" w:rsidTr="00F04850">
        <w:tc>
          <w:tcPr>
            <w:tcW w:w="9923" w:type="dxa"/>
            <w:tcBorders>
              <w:top w:val="single" w:sz="4" w:space="0" w:color="auto"/>
              <w:left w:val="single" w:sz="4" w:space="0" w:color="auto"/>
              <w:bottom w:val="single" w:sz="4" w:space="0" w:color="auto"/>
              <w:right w:val="single" w:sz="4" w:space="0" w:color="auto"/>
            </w:tcBorders>
          </w:tcPr>
          <w:p w14:paraId="2B3887CF"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32BEE4F2" w14:textId="77777777" w:rsidR="00F04850" w:rsidRPr="004E3B2D" w:rsidRDefault="00F04850" w:rsidP="00F04850">
            <w:pPr>
              <w:jc w:val="both"/>
              <w:rPr>
                <w:rFonts w:ascii="Arial" w:hAnsi="Arial" w:cs="Arial"/>
                <w:sz w:val="22"/>
                <w:szCs w:val="22"/>
                <w:lang w:val="en-GB"/>
              </w:rPr>
            </w:pPr>
          </w:p>
          <w:p w14:paraId="6061DC19" w14:textId="3EBD6D05"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BE499C">
              <w:rPr>
                <w:rFonts w:ascii="Arial" w:hAnsi="Arial" w:cs="Arial"/>
                <w:sz w:val="22"/>
                <w:szCs w:val="22"/>
                <w:lang w:val="en-GB"/>
              </w:rPr>
              <w:t xml:space="preserve"> </w:t>
            </w:r>
            <w:r w:rsidR="00655FD6">
              <w:rPr>
                <w:rFonts w:ascii="Arial" w:hAnsi="Arial" w:cs="Arial"/>
                <w:sz w:val="22"/>
                <w:szCs w:val="22"/>
                <w:lang w:val="en-GB"/>
              </w:rPr>
              <w:t>20</w:t>
            </w:r>
          </w:p>
          <w:p w14:paraId="2545902A" w14:textId="77777777" w:rsidR="00F04850" w:rsidRPr="004E3B2D" w:rsidRDefault="00F04850" w:rsidP="00F04850">
            <w:pPr>
              <w:jc w:val="both"/>
              <w:rPr>
                <w:rFonts w:ascii="Arial" w:hAnsi="Arial" w:cs="Arial"/>
                <w:sz w:val="22"/>
                <w:szCs w:val="22"/>
                <w:lang w:val="en-GB"/>
              </w:rPr>
            </w:pPr>
          </w:p>
          <w:p w14:paraId="78B85001" w14:textId="504D5EC9"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BE499C">
              <w:rPr>
                <w:rFonts w:ascii="Arial" w:hAnsi="Arial" w:cs="Arial"/>
                <w:sz w:val="22"/>
                <w:szCs w:val="22"/>
                <w:lang w:val="en-GB"/>
              </w:rPr>
              <w:t>0</w:t>
            </w:r>
          </w:p>
          <w:p w14:paraId="51E231C5" w14:textId="77777777" w:rsidR="00F04850" w:rsidRPr="004E3B2D" w:rsidRDefault="00F04850" w:rsidP="00F04850">
            <w:pPr>
              <w:jc w:val="both"/>
              <w:rPr>
                <w:rFonts w:ascii="Arial" w:hAnsi="Arial" w:cs="Arial"/>
                <w:sz w:val="22"/>
                <w:szCs w:val="22"/>
                <w:lang w:val="en-GB"/>
              </w:rPr>
            </w:pPr>
          </w:p>
          <w:p w14:paraId="6D9C32B2"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1C51D898" w14:textId="77777777" w:rsidR="00B56BD3" w:rsidRDefault="00B56BD3" w:rsidP="00F04850">
            <w:pPr>
              <w:jc w:val="both"/>
              <w:rPr>
                <w:rFonts w:ascii="Arial" w:hAnsi="Arial" w:cs="Arial"/>
                <w:sz w:val="22"/>
                <w:szCs w:val="22"/>
                <w:lang w:val="en-GB"/>
              </w:rPr>
            </w:pPr>
          </w:p>
          <w:p w14:paraId="7D05E661" w14:textId="1D7649D3" w:rsidR="00B56BD3" w:rsidRDefault="00655FD6" w:rsidP="00F04850">
            <w:pPr>
              <w:jc w:val="both"/>
              <w:rPr>
                <w:rFonts w:ascii="Arial" w:hAnsi="Arial" w:cs="Arial"/>
                <w:sz w:val="22"/>
                <w:szCs w:val="22"/>
                <w:lang w:val="en-GB"/>
              </w:rPr>
            </w:pPr>
            <w:r>
              <w:rPr>
                <w:rFonts w:ascii="Arial" w:hAnsi="Arial" w:cs="Arial"/>
                <w:b/>
                <w:bCs/>
                <w:sz w:val="22"/>
                <w:szCs w:val="22"/>
                <w:lang w:val="en-GB"/>
              </w:rPr>
              <w:t>Overall students are positive about the amount of practical work that is performed throughout the course of this module.  Students are also very vocal about their appreciation of the ability to troubleshoot a problem in class time with the lecturer.</w:t>
            </w:r>
          </w:p>
          <w:p w14:paraId="666405D5" w14:textId="77777777" w:rsidR="00B56BD3" w:rsidRDefault="00B56BD3" w:rsidP="00F04850">
            <w:pPr>
              <w:jc w:val="both"/>
              <w:rPr>
                <w:rFonts w:ascii="Arial" w:hAnsi="Arial" w:cs="Arial"/>
                <w:sz w:val="22"/>
                <w:szCs w:val="22"/>
                <w:lang w:val="en-GB"/>
              </w:rPr>
            </w:pPr>
          </w:p>
          <w:p w14:paraId="26409A1E" w14:textId="77777777" w:rsidR="00F04850" w:rsidRDefault="00F04850" w:rsidP="00F04850">
            <w:pPr>
              <w:jc w:val="both"/>
              <w:rPr>
                <w:rFonts w:ascii="Arial" w:hAnsi="Arial" w:cs="Arial"/>
                <w:sz w:val="22"/>
                <w:szCs w:val="22"/>
                <w:lang w:val="en-GB"/>
              </w:rPr>
            </w:pPr>
          </w:p>
          <w:p w14:paraId="17652D4B" w14:textId="77777777" w:rsidR="00E713B8" w:rsidRPr="004E3B2D" w:rsidRDefault="00E713B8" w:rsidP="00F04850">
            <w:pPr>
              <w:jc w:val="both"/>
              <w:rPr>
                <w:rFonts w:ascii="Arial" w:hAnsi="Arial" w:cs="Arial"/>
                <w:sz w:val="22"/>
                <w:szCs w:val="22"/>
                <w:lang w:val="en-GB"/>
              </w:rPr>
            </w:pPr>
          </w:p>
          <w:p w14:paraId="1F875929"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 xml:space="preserve">Are there any sections or questions where </w:t>
            </w:r>
            <w:proofErr w:type="gramStart"/>
            <w:r>
              <w:rPr>
                <w:rFonts w:ascii="Arial" w:hAnsi="Arial" w:cs="Arial"/>
                <w:sz w:val="22"/>
                <w:szCs w:val="22"/>
                <w:lang w:val="en-GB"/>
              </w:rPr>
              <w:t>the majority of</w:t>
            </w:r>
            <w:proofErr w:type="gramEnd"/>
            <w:r>
              <w:rPr>
                <w:rFonts w:ascii="Arial" w:hAnsi="Arial" w:cs="Arial"/>
                <w:sz w:val="22"/>
                <w:szCs w:val="22"/>
                <w:lang w:val="en-GB"/>
              </w:rPr>
              <w:t xml:space="preserve"> students indicate that they ‘mostly or definitely disagree’ or where the results are well below the scores for other sections?</w:t>
            </w:r>
          </w:p>
          <w:p w14:paraId="2674353D" w14:textId="77777777" w:rsidR="00F04850" w:rsidRPr="004E3B2D" w:rsidRDefault="00F04850" w:rsidP="00F04850">
            <w:pPr>
              <w:jc w:val="both"/>
              <w:rPr>
                <w:rFonts w:ascii="Arial" w:hAnsi="Arial" w:cs="Arial"/>
                <w:sz w:val="22"/>
                <w:szCs w:val="22"/>
                <w:lang w:val="en-GB"/>
              </w:rPr>
            </w:pPr>
          </w:p>
          <w:p w14:paraId="0D7E3BC0" w14:textId="7A09A2CC" w:rsidR="00F04850" w:rsidRPr="004E3B2D" w:rsidRDefault="00655FD6" w:rsidP="00F04850">
            <w:pPr>
              <w:jc w:val="both"/>
              <w:rPr>
                <w:rFonts w:ascii="Arial" w:hAnsi="Arial" w:cs="Arial"/>
                <w:sz w:val="22"/>
                <w:szCs w:val="22"/>
                <w:lang w:val="en-GB"/>
              </w:rPr>
            </w:pPr>
            <w:r>
              <w:rPr>
                <w:rFonts w:ascii="Arial" w:hAnsi="Arial" w:cs="Arial"/>
                <w:b/>
                <w:bCs/>
                <w:sz w:val="22"/>
                <w:szCs w:val="22"/>
                <w:lang w:val="en-GB"/>
              </w:rPr>
              <w:t xml:space="preserve">There was nothing raised to lecturing staff or in staff student committee meetings to suggest any clear issues students may have had.  </w:t>
            </w:r>
            <w:proofErr w:type="gramStart"/>
            <w:r>
              <w:rPr>
                <w:rFonts w:ascii="Arial" w:hAnsi="Arial" w:cs="Arial"/>
                <w:b/>
                <w:bCs/>
                <w:sz w:val="22"/>
                <w:szCs w:val="22"/>
                <w:lang w:val="en-GB"/>
              </w:rPr>
              <w:t>Overall</w:t>
            </w:r>
            <w:proofErr w:type="gramEnd"/>
            <w:r>
              <w:rPr>
                <w:rFonts w:ascii="Arial" w:hAnsi="Arial" w:cs="Arial"/>
                <w:b/>
                <w:bCs/>
                <w:sz w:val="22"/>
                <w:szCs w:val="22"/>
                <w:lang w:val="en-GB"/>
              </w:rPr>
              <w:t xml:space="preserve"> the general feedback given verbally by students in class was good.</w:t>
            </w:r>
          </w:p>
          <w:p w14:paraId="3EC6E800" w14:textId="77777777" w:rsidR="00F04850" w:rsidRPr="004E3B2D" w:rsidRDefault="00F04850" w:rsidP="00F04850">
            <w:pPr>
              <w:jc w:val="both"/>
              <w:rPr>
                <w:rFonts w:ascii="Arial" w:hAnsi="Arial" w:cs="Arial"/>
                <w:sz w:val="22"/>
                <w:szCs w:val="22"/>
                <w:lang w:val="en-GB"/>
              </w:rPr>
            </w:pPr>
          </w:p>
          <w:p w14:paraId="6FBF2B21" w14:textId="77777777" w:rsidR="00F04850" w:rsidRPr="004E3B2D" w:rsidRDefault="00F04850" w:rsidP="00F04850">
            <w:pPr>
              <w:jc w:val="both"/>
              <w:rPr>
                <w:rFonts w:ascii="Arial" w:hAnsi="Arial" w:cs="Arial"/>
                <w:sz w:val="22"/>
                <w:szCs w:val="22"/>
                <w:lang w:val="en-GB"/>
              </w:rPr>
            </w:pPr>
          </w:p>
          <w:p w14:paraId="13E676BE" w14:textId="77777777" w:rsidR="00F04850" w:rsidRPr="004E3B2D" w:rsidRDefault="00F04850" w:rsidP="00F04850">
            <w:pPr>
              <w:jc w:val="both"/>
              <w:rPr>
                <w:rFonts w:ascii="Arial" w:hAnsi="Arial" w:cs="Arial"/>
                <w:sz w:val="22"/>
                <w:szCs w:val="22"/>
                <w:lang w:val="en-GB"/>
              </w:rPr>
            </w:pPr>
          </w:p>
          <w:p w14:paraId="0B662447" w14:textId="77777777" w:rsidR="00F04850" w:rsidRPr="004E3B2D" w:rsidRDefault="00F04850" w:rsidP="00F04850">
            <w:pPr>
              <w:jc w:val="both"/>
              <w:rPr>
                <w:rFonts w:ascii="Arial" w:hAnsi="Arial" w:cs="Arial"/>
                <w:sz w:val="22"/>
                <w:szCs w:val="22"/>
                <w:lang w:val="en-GB"/>
              </w:rPr>
            </w:pPr>
          </w:p>
        </w:tc>
      </w:tr>
      <w:tr w:rsidR="00E713B8" w:rsidRPr="004E3B2D" w14:paraId="07EA164F" w14:textId="77777777" w:rsidTr="00F04850">
        <w:tc>
          <w:tcPr>
            <w:tcW w:w="9923" w:type="dxa"/>
            <w:tcBorders>
              <w:top w:val="single" w:sz="4" w:space="0" w:color="auto"/>
              <w:left w:val="single" w:sz="4" w:space="0" w:color="auto"/>
              <w:bottom w:val="single" w:sz="4" w:space="0" w:color="auto"/>
              <w:right w:val="single" w:sz="4" w:space="0" w:color="auto"/>
            </w:tcBorders>
          </w:tcPr>
          <w:p w14:paraId="22D195C4"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5D6B35DA" w14:textId="77777777" w:rsidR="00E713B8" w:rsidRDefault="00E713B8" w:rsidP="00F04850">
            <w:pPr>
              <w:jc w:val="both"/>
              <w:rPr>
                <w:rFonts w:ascii="Arial" w:hAnsi="Arial" w:cs="Arial"/>
                <w:b/>
                <w:sz w:val="22"/>
                <w:szCs w:val="22"/>
                <w:u w:val="single"/>
                <w:lang w:val="en-GB"/>
              </w:rPr>
            </w:pPr>
          </w:p>
          <w:p w14:paraId="46F39552" w14:textId="71790A4A" w:rsidR="00B56BD3" w:rsidRPr="00BE499C" w:rsidRDefault="00655FD6" w:rsidP="00BE499C">
            <w:pPr>
              <w:jc w:val="both"/>
              <w:rPr>
                <w:rFonts w:ascii="Arial" w:hAnsi="Arial" w:cs="Arial"/>
                <w:b/>
                <w:sz w:val="22"/>
                <w:szCs w:val="22"/>
                <w:lang w:val="en-GB"/>
              </w:rPr>
            </w:pPr>
            <w:r>
              <w:rPr>
                <w:rFonts w:ascii="Arial" w:hAnsi="Arial" w:cs="Arial"/>
                <w:b/>
                <w:sz w:val="22"/>
                <w:szCs w:val="22"/>
                <w:lang w:val="en-GB"/>
              </w:rPr>
              <w:t>Relating to the feedback I had received from students regarding practical work and their preference for it – I will endeavour to include more exercises going forward with quick fire practical tasks to be completed at the start of each session.</w:t>
            </w:r>
          </w:p>
          <w:p w14:paraId="09B44408" w14:textId="77777777" w:rsidR="00B56BD3" w:rsidRDefault="00B56BD3" w:rsidP="00F04850">
            <w:pPr>
              <w:jc w:val="both"/>
              <w:rPr>
                <w:rFonts w:ascii="Arial" w:hAnsi="Arial" w:cs="Arial"/>
                <w:b/>
                <w:sz w:val="22"/>
                <w:szCs w:val="22"/>
                <w:u w:val="single"/>
                <w:lang w:val="en-GB"/>
              </w:rPr>
            </w:pPr>
          </w:p>
          <w:p w14:paraId="63A2A731" w14:textId="77777777" w:rsidR="00B56BD3" w:rsidRDefault="00B56BD3" w:rsidP="00F04850">
            <w:pPr>
              <w:jc w:val="both"/>
              <w:rPr>
                <w:rFonts w:ascii="Arial" w:hAnsi="Arial" w:cs="Arial"/>
                <w:b/>
                <w:sz w:val="22"/>
                <w:szCs w:val="22"/>
                <w:u w:val="single"/>
                <w:lang w:val="en-GB"/>
              </w:rPr>
            </w:pPr>
          </w:p>
          <w:p w14:paraId="71F4FD28" w14:textId="77777777" w:rsidR="00B56BD3" w:rsidRDefault="00B56BD3" w:rsidP="00F04850">
            <w:pPr>
              <w:jc w:val="both"/>
              <w:rPr>
                <w:rFonts w:ascii="Arial" w:hAnsi="Arial" w:cs="Arial"/>
                <w:b/>
                <w:sz w:val="22"/>
                <w:szCs w:val="22"/>
                <w:u w:val="single"/>
                <w:lang w:val="en-GB"/>
              </w:rPr>
            </w:pPr>
          </w:p>
          <w:p w14:paraId="5EA0D91F" w14:textId="77777777" w:rsidR="00B56BD3" w:rsidRDefault="00B56BD3" w:rsidP="00F04850">
            <w:pPr>
              <w:jc w:val="both"/>
              <w:rPr>
                <w:rFonts w:ascii="Arial" w:hAnsi="Arial" w:cs="Arial"/>
                <w:b/>
                <w:sz w:val="22"/>
                <w:szCs w:val="22"/>
                <w:u w:val="single"/>
                <w:lang w:val="en-GB"/>
              </w:rPr>
            </w:pPr>
          </w:p>
          <w:p w14:paraId="5BB66230" w14:textId="77777777" w:rsidR="00B56BD3" w:rsidRDefault="00B56BD3" w:rsidP="00F04850">
            <w:pPr>
              <w:jc w:val="both"/>
              <w:rPr>
                <w:rFonts w:ascii="Arial" w:hAnsi="Arial" w:cs="Arial"/>
                <w:b/>
                <w:sz w:val="22"/>
                <w:szCs w:val="22"/>
                <w:u w:val="single"/>
                <w:lang w:val="en-GB"/>
              </w:rPr>
            </w:pPr>
          </w:p>
          <w:p w14:paraId="7EE1A2CD" w14:textId="77777777" w:rsidR="00B56BD3" w:rsidRDefault="00B56BD3" w:rsidP="00F04850">
            <w:pPr>
              <w:jc w:val="both"/>
              <w:rPr>
                <w:rFonts w:ascii="Arial" w:hAnsi="Arial" w:cs="Arial"/>
                <w:b/>
                <w:sz w:val="22"/>
                <w:szCs w:val="22"/>
                <w:u w:val="single"/>
                <w:lang w:val="en-GB"/>
              </w:rPr>
            </w:pPr>
          </w:p>
          <w:p w14:paraId="312F8ABC" w14:textId="77777777" w:rsidR="00B56BD3" w:rsidRPr="004E3B2D" w:rsidRDefault="00B56BD3" w:rsidP="00F04850">
            <w:pPr>
              <w:jc w:val="both"/>
              <w:rPr>
                <w:rFonts w:ascii="Arial" w:hAnsi="Arial" w:cs="Arial"/>
                <w:b/>
                <w:sz w:val="22"/>
                <w:szCs w:val="22"/>
                <w:u w:val="single"/>
                <w:lang w:val="en-GB"/>
              </w:rPr>
            </w:pPr>
          </w:p>
        </w:tc>
      </w:tr>
      <w:tr w:rsidR="00007F89" w:rsidRPr="004E3B2D" w14:paraId="76E66886" w14:textId="77777777" w:rsidTr="00F04850">
        <w:tc>
          <w:tcPr>
            <w:tcW w:w="9923" w:type="dxa"/>
            <w:tcBorders>
              <w:top w:val="single" w:sz="4" w:space="0" w:color="auto"/>
              <w:left w:val="single" w:sz="4" w:space="0" w:color="auto"/>
              <w:bottom w:val="single" w:sz="4" w:space="0" w:color="auto"/>
              <w:right w:val="single" w:sz="4" w:space="0" w:color="auto"/>
            </w:tcBorders>
          </w:tcPr>
          <w:p w14:paraId="3A66772B"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07F67561" w14:textId="77777777" w:rsidR="00F04850" w:rsidRPr="004E3B2D" w:rsidRDefault="00F04850" w:rsidP="00F04850">
            <w:pPr>
              <w:jc w:val="both"/>
              <w:rPr>
                <w:rFonts w:ascii="Arial" w:hAnsi="Arial" w:cs="Arial"/>
                <w:sz w:val="22"/>
                <w:szCs w:val="22"/>
                <w:lang w:val="en-GB"/>
              </w:rPr>
            </w:pPr>
          </w:p>
          <w:p w14:paraId="1501CC07"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w:t>
            </w:r>
            <w:proofErr w:type="gramStart"/>
            <w:r w:rsidR="00CB7638">
              <w:rPr>
                <w:rFonts w:ascii="Arial" w:hAnsi="Arial" w:cs="Arial"/>
                <w:sz w:val="22"/>
                <w:szCs w:val="22"/>
                <w:lang w:val="en-GB"/>
              </w:rPr>
              <w:t>as a result of</w:t>
            </w:r>
            <w:proofErr w:type="gramEnd"/>
            <w:r w:rsidR="00CB7638">
              <w:rPr>
                <w:rFonts w:ascii="Arial" w:hAnsi="Arial" w:cs="Arial"/>
                <w:sz w:val="22"/>
                <w:szCs w:val="22"/>
                <w:lang w:val="en-GB"/>
              </w:rPr>
              <w:t xml:space="preserve">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00FCEE75" w14:textId="77777777" w:rsidR="00B56BD3" w:rsidRDefault="00B56BD3" w:rsidP="00F04850">
            <w:pPr>
              <w:jc w:val="both"/>
              <w:rPr>
                <w:rFonts w:ascii="Arial" w:hAnsi="Arial" w:cs="Arial"/>
                <w:sz w:val="22"/>
                <w:szCs w:val="22"/>
                <w:lang w:val="en-GB"/>
              </w:rPr>
            </w:pPr>
          </w:p>
          <w:p w14:paraId="26758D14" w14:textId="6AABF09B" w:rsidR="00B56BD3" w:rsidRPr="00655FD6" w:rsidRDefault="00655FD6" w:rsidP="00BE499C">
            <w:pPr>
              <w:jc w:val="both"/>
              <w:rPr>
                <w:rFonts w:ascii="Arial" w:hAnsi="Arial" w:cs="Arial"/>
                <w:b/>
                <w:bCs/>
                <w:sz w:val="22"/>
                <w:szCs w:val="22"/>
                <w:lang w:val="en-GB"/>
              </w:rPr>
            </w:pPr>
            <w:r>
              <w:rPr>
                <w:rFonts w:ascii="Arial" w:hAnsi="Arial" w:cs="Arial"/>
                <w:b/>
                <w:bCs/>
                <w:sz w:val="22"/>
                <w:szCs w:val="22"/>
                <w:lang w:val="en-GB"/>
              </w:rPr>
              <w:t>No major changes needed relating to feedback.  Inclusion of some more ‘quick-fire’ short form tasks for students to complete at the start of sessions to engage them further in the practical outlook of the module.</w:t>
            </w:r>
          </w:p>
          <w:p w14:paraId="06B20BB6" w14:textId="77777777" w:rsidR="00B56BD3" w:rsidRDefault="00B56BD3" w:rsidP="00F04850">
            <w:pPr>
              <w:jc w:val="both"/>
              <w:rPr>
                <w:rFonts w:ascii="Arial" w:hAnsi="Arial" w:cs="Arial"/>
                <w:sz w:val="22"/>
                <w:szCs w:val="22"/>
                <w:lang w:val="en-GB"/>
              </w:rPr>
            </w:pPr>
          </w:p>
          <w:p w14:paraId="7777FE82" w14:textId="77777777" w:rsidR="00B56BD3" w:rsidRDefault="00B56BD3" w:rsidP="00F04850">
            <w:pPr>
              <w:jc w:val="both"/>
              <w:rPr>
                <w:rFonts w:ascii="Arial" w:hAnsi="Arial" w:cs="Arial"/>
                <w:sz w:val="22"/>
                <w:szCs w:val="22"/>
                <w:lang w:val="en-GB"/>
              </w:rPr>
            </w:pPr>
          </w:p>
          <w:p w14:paraId="516BC6AC"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w:t>
            </w:r>
            <w:proofErr w:type="gramStart"/>
            <w:r>
              <w:rPr>
                <w:rFonts w:ascii="Arial" w:hAnsi="Arial" w:cs="Arial"/>
                <w:sz w:val="22"/>
                <w:szCs w:val="22"/>
                <w:lang w:val="en-GB"/>
              </w:rPr>
              <w:t>made</w:t>
            </w:r>
            <w:proofErr w:type="gramEnd"/>
            <w:r>
              <w:rPr>
                <w:rFonts w:ascii="Arial" w:hAnsi="Arial" w:cs="Arial"/>
                <w:sz w:val="22"/>
                <w:szCs w:val="22"/>
                <w:lang w:val="en-GB"/>
              </w:rPr>
              <w:t xml:space="preserve"> to the module </w:t>
            </w:r>
            <w:proofErr w:type="gramStart"/>
            <w:r>
              <w:rPr>
                <w:rFonts w:ascii="Arial" w:hAnsi="Arial" w:cs="Arial"/>
                <w:sz w:val="22"/>
                <w:szCs w:val="22"/>
                <w:lang w:val="en-GB"/>
              </w:rPr>
              <w:t>as a result of</w:t>
            </w:r>
            <w:proofErr w:type="gramEnd"/>
            <w:r>
              <w:rPr>
                <w:rFonts w:ascii="Arial" w:hAnsi="Arial" w:cs="Arial"/>
                <w:sz w:val="22"/>
                <w:szCs w:val="22"/>
                <w:lang w:val="en-GB"/>
              </w:rPr>
              <w:t xml:space="preserve">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2EB1A1A8"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6F937675" w14:textId="061E4C64" w:rsidR="00F04850" w:rsidRPr="00655FD6" w:rsidRDefault="00BE499C" w:rsidP="00F04850">
            <w:pPr>
              <w:jc w:val="both"/>
              <w:rPr>
                <w:rFonts w:ascii="Arial" w:hAnsi="Arial" w:cs="Arial"/>
                <w:b/>
                <w:bCs/>
                <w:sz w:val="22"/>
                <w:szCs w:val="22"/>
                <w:lang w:val="en-GB"/>
              </w:rPr>
            </w:pPr>
            <w:r w:rsidRPr="00655FD6">
              <w:rPr>
                <w:rFonts w:ascii="Arial" w:hAnsi="Arial" w:cs="Arial"/>
                <w:b/>
                <w:bCs/>
                <w:sz w:val="22"/>
                <w:szCs w:val="22"/>
                <w:lang w:val="en-GB"/>
              </w:rPr>
              <w:t>These changes will be communicated verbally through the delivery of the modules content</w:t>
            </w:r>
          </w:p>
          <w:p w14:paraId="07344AD6" w14:textId="77777777" w:rsidR="00F04850" w:rsidRPr="004E3B2D" w:rsidRDefault="00F04850" w:rsidP="00F04850">
            <w:pPr>
              <w:jc w:val="both"/>
              <w:rPr>
                <w:rFonts w:ascii="Arial" w:hAnsi="Arial" w:cs="Arial"/>
                <w:sz w:val="22"/>
                <w:szCs w:val="22"/>
                <w:lang w:val="en-GB"/>
              </w:rPr>
            </w:pPr>
          </w:p>
          <w:p w14:paraId="7C27AF9B" w14:textId="77777777" w:rsidR="00F04850" w:rsidRPr="004E3B2D" w:rsidRDefault="00F04850" w:rsidP="00F04850">
            <w:pPr>
              <w:jc w:val="both"/>
              <w:rPr>
                <w:rFonts w:ascii="Arial" w:hAnsi="Arial" w:cs="Arial"/>
                <w:sz w:val="22"/>
                <w:szCs w:val="22"/>
                <w:lang w:val="en-GB"/>
              </w:rPr>
            </w:pPr>
          </w:p>
          <w:p w14:paraId="1988D289" w14:textId="77777777" w:rsidR="00F04850" w:rsidRPr="004E3B2D" w:rsidRDefault="00F04850" w:rsidP="00F04850">
            <w:pPr>
              <w:jc w:val="both"/>
              <w:rPr>
                <w:rFonts w:ascii="Arial" w:hAnsi="Arial" w:cs="Arial"/>
                <w:sz w:val="22"/>
                <w:szCs w:val="22"/>
                <w:lang w:val="en-GB"/>
              </w:rPr>
            </w:pPr>
          </w:p>
          <w:p w14:paraId="310183BF" w14:textId="77777777" w:rsidR="00F04850" w:rsidRPr="004E3B2D" w:rsidRDefault="00F04850" w:rsidP="00F04850">
            <w:pPr>
              <w:jc w:val="both"/>
              <w:rPr>
                <w:rFonts w:ascii="Arial" w:hAnsi="Arial" w:cs="Arial"/>
                <w:sz w:val="22"/>
                <w:szCs w:val="22"/>
                <w:lang w:val="en-GB"/>
              </w:rPr>
            </w:pPr>
          </w:p>
          <w:p w14:paraId="22281626" w14:textId="77777777" w:rsidR="00F04850" w:rsidRPr="004E3B2D" w:rsidRDefault="00F04850" w:rsidP="00F04850">
            <w:pPr>
              <w:jc w:val="both"/>
              <w:rPr>
                <w:rFonts w:ascii="Arial" w:hAnsi="Arial" w:cs="Arial"/>
                <w:sz w:val="22"/>
                <w:szCs w:val="22"/>
                <w:lang w:val="en-GB"/>
              </w:rPr>
            </w:pPr>
          </w:p>
        </w:tc>
      </w:tr>
      <w:tr w:rsidR="00007F89" w:rsidRPr="004E3B2D" w14:paraId="5EFF055C" w14:textId="77777777" w:rsidTr="00F04850">
        <w:tc>
          <w:tcPr>
            <w:tcW w:w="9923" w:type="dxa"/>
            <w:tcBorders>
              <w:top w:val="single" w:sz="4" w:space="0" w:color="auto"/>
              <w:left w:val="single" w:sz="4" w:space="0" w:color="auto"/>
              <w:bottom w:val="single" w:sz="4" w:space="0" w:color="auto"/>
              <w:right w:val="single" w:sz="4" w:space="0" w:color="auto"/>
            </w:tcBorders>
          </w:tcPr>
          <w:p w14:paraId="0044C9C8" w14:textId="77777777" w:rsidR="00007F89" w:rsidRPr="004E3B2D" w:rsidRDefault="00007F89" w:rsidP="00007F89">
            <w:pPr>
              <w:jc w:val="both"/>
              <w:rPr>
                <w:rFonts w:ascii="Arial" w:hAnsi="Arial" w:cs="Arial"/>
                <w:sz w:val="22"/>
                <w:szCs w:val="22"/>
                <w:lang w:val="en-GB"/>
              </w:rPr>
            </w:pPr>
          </w:p>
          <w:p w14:paraId="69FD9CC0" w14:textId="5F92AE9F"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BE499C">
              <w:rPr>
                <w:rFonts w:ascii="Arial" w:hAnsi="Arial" w:cs="Arial"/>
                <w:b/>
                <w:bCs/>
                <w:sz w:val="22"/>
                <w:szCs w:val="22"/>
                <w:lang w:val="en-GB"/>
              </w:rPr>
              <w:t>A Head</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2B1FE6">
              <w:rPr>
                <w:rFonts w:ascii="Arial" w:hAnsi="Arial" w:cs="Arial"/>
                <w:b/>
                <w:bCs/>
                <w:sz w:val="22"/>
                <w:szCs w:val="22"/>
                <w:lang w:val="en-GB"/>
              </w:rPr>
              <w:t>05</w:t>
            </w:r>
            <w:r w:rsidR="00BE499C">
              <w:rPr>
                <w:rFonts w:ascii="Arial" w:hAnsi="Arial" w:cs="Arial"/>
                <w:b/>
                <w:bCs/>
                <w:sz w:val="22"/>
                <w:szCs w:val="22"/>
                <w:lang w:val="en-GB"/>
              </w:rPr>
              <w:t>/05/202</w:t>
            </w:r>
            <w:r w:rsidR="00655FD6">
              <w:rPr>
                <w:rFonts w:ascii="Arial" w:hAnsi="Arial" w:cs="Arial"/>
                <w:b/>
                <w:bCs/>
                <w:sz w:val="22"/>
                <w:szCs w:val="22"/>
                <w:lang w:val="en-GB"/>
              </w:rPr>
              <w:t>6</w:t>
            </w:r>
            <w:r w:rsidR="00C5469E" w:rsidRPr="004E3B2D">
              <w:rPr>
                <w:rFonts w:ascii="Arial" w:hAnsi="Arial" w:cs="Arial"/>
                <w:b/>
                <w:bCs/>
                <w:sz w:val="22"/>
                <w:szCs w:val="22"/>
                <w:lang w:val="en-GB"/>
              </w:rPr>
              <w:t>……</w:t>
            </w:r>
          </w:p>
          <w:p w14:paraId="41735A34" w14:textId="77777777" w:rsidR="00F04850" w:rsidRPr="004E3B2D" w:rsidRDefault="00F04850" w:rsidP="00007F89">
            <w:pPr>
              <w:jc w:val="both"/>
              <w:rPr>
                <w:rFonts w:ascii="Arial" w:hAnsi="Arial" w:cs="Arial"/>
                <w:b/>
                <w:bCs/>
                <w:sz w:val="22"/>
                <w:szCs w:val="22"/>
                <w:lang w:val="en-GB"/>
              </w:rPr>
            </w:pPr>
          </w:p>
          <w:p w14:paraId="015846B3"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329CF148" w14:textId="11EA63EB"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BE499C">
              <w:rPr>
                <w:rFonts w:ascii="Arial" w:hAnsi="Arial" w:cs="Arial"/>
                <w:b/>
                <w:bCs/>
                <w:sz w:val="22"/>
                <w:szCs w:val="22"/>
                <w:lang w:val="en-GB"/>
              </w:rPr>
              <w:t>R Morgan</w:t>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r w:rsidR="002B1FE6">
              <w:rPr>
                <w:rFonts w:ascii="Arial" w:hAnsi="Arial" w:cs="Arial"/>
                <w:b/>
                <w:bCs/>
                <w:sz w:val="22"/>
                <w:szCs w:val="22"/>
                <w:lang w:val="en-GB"/>
              </w:rPr>
              <w:t>05</w:t>
            </w:r>
            <w:r w:rsidR="00BE499C">
              <w:rPr>
                <w:rFonts w:ascii="Arial" w:hAnsi="Arial" w:cs="Arial"/>
                <w:b/>
                <w:bCs/>
                <w:sz w:val="22"/>
                <w:szCs w:val="22"/>
                <w:lang w:val="en-GB"/>
              </w:rPr>
              <w:t>/05/202</w:t>
            </w:r>
            <w:r w:rsidR="00655FD6">
              <w:rPr>
                <w:rFonts w:ascii="Arial" w:hAnsi="Arial" w:cs="Arial"/>
                <w:b/>
                <w:bCs/>
                <w:sz w:val="22"/>
                <w:szCs w:val="22"/>
                <w:lang w:val="en-GB"/>
              </w:rPr>
              <w:t>6</w:t>
            </w:r>
            <w:r w:rsidR="00C5469E" w:rsidRPr="004E3B2D">
              <w:rPr>
                <w:rFonts w:ascii="Arial" w:hAnsi="Arial" w:cs="Arial"/>
                <w:b/>
                <w:bCs/>
                <w:sz w:val="22"/>
                <w:szCs w:val="22"/>
                <w:lang w:val="en-GB"/>
              </w:rPr>
              <w:t>……</w:t>
            </w:r>
          </w:p>
          <w:p w14:paraId="49E13019" w14:textId="77777777" w:rsidR="00F04850" w:rsidRPr="004E3B2D" w:rsidRDefault="00F04850" w:rsidP="00F04850">
            <w:pPr>
              <w:jc w:val="both"/>
              <w:rPr>
                <w:rFonts w:ascii="Arial" w:hAnsi="Arial" w:cs="Arial"/>
                <w:sz w:val="22"/>
                <w:szCs w:val="22"/>
                <w:u w:val="single"/>
                <w:lang w:val="en-GB"/>
              </w:rPr>
            </w:pPr>
          </w:p>
        </w:tc>
      </w:tr>
    </w:tbl>
    <w:p w14:paraId="787D8D82"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1CAE2" w14:textId="77777777" w:rsidR="000F5421" w:rsidRDefault="000F5421" w:rsidP="007D6054">
      <w:r>
        <w:separator/>
      </w:r>
    </w:p>
  </w:endnote>
  <w:endnote w:type="continuationSeparator" w:id="0">
    <w:p w14:paraId="76718AE3" w14:textId="77777777" w:rsidR="000F5421" w:rsidRDefault="000F5421"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2E6EB" w14:textId="77777777" w:rsidR="000F5421" w:rsidRDefault="000F5421" w:rsidP="007D6054">
      <w:r>
        <w:separator/>
      </w:r>
    </w:p>
  </w:footnote>
  <w:footnote w:type="continuationSeparator" w:id="0">
    <w:p w14:paraId="59B0946F" w14:textId="77777777" w:rsidR="000F5421" w:rsidRDefault="000F5421"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9BEB5"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697006104">
    <w:abstractNumId w:val="0"/>
  </w:num>
  <w:num w:numId="2" w16cid:durableId="206964616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0F5421"/>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B1FE6"/>
    <w:rsid w:val="002C475E"/>
    <w:rsid w:val="002D1D27"/>
    <w:rsid w:val="002D4438"/>
    <w:rsid w:val="002D50E8"/>
    <w:rsid w:val="00356E70"/>
    <w:rsid w:val="0036375A"/>
    <w:rsid w:val="003B1D88"/>
    <w:rsid w:val="003B1DC3"/>
    <w:rsid w:val="003B3367"/>
    <w:rsid w:val="003F3BEE"/>
    <w:rsid w:val="0040002F"/>
    <w:rsid w:val="00401A10"/>
    <w:rsid w:val="004049F0"/>
    <w:rsid w:val="00414AF0"/>
    <w:rsid w:val="004A767D"/>
    <w:rsid w:val="004E3B2D"/>
    <w:rsid w:val="004F39DB"/>
    <w:rsid w:val="00517468"/>
    <w:rsid w:val="00517D20"/>
    <w:rsid w:val="005301E2"/>
    <w:rsid w:val="0054482C"/>
    <w:rsid w:val="005D2EF5"/>
    <w:rsid w:val="005D7603"/>
    <w:rsid w:val="005E12DB"/>
    <w:rsid w:val="00610B96"/>
    <w:rsid w:val="0064695C"/>
    <w:rsid w:val="00651111"/>
    <w:rsid w:val="00655FD6"/>
    <w:rsid w:val="006579F1"/>
    <w:rsid w:val="00677207"/>
    <w:rsid w:val="006B2DFC"/>
    <w:rsid w:val="007050EA"/>
    <w:rsid w:val="00710D07"/>
    <w:rsid w:val="0074478A"/>
    <w:rsid w:val="0074749F"/>
    <w:rsid w:val="00751B70"/>
    <w:rsid w:val="00755E54"/>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3DDE"/>
    <w:rsid w:val="00894ED4"/>
    <w:rsid w:val="008B4A68"/>
    <w:rsid w:val="009160B2"/>
    <w:rsid w:val="00925BC1"/>
    <w:rsid w:val="00934282"/>
    <w:rsid w:val="009439EF"/>
    <w:rsid w:val="00972487"/>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BE499C"/>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1189D5"/>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387</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Adam Head</cp:lastModifiedBy>
  <cp:revision>4</cp:revision>
  <cp:lastPrinted>2009-06-12T12:35:00Z</cp:lastPrinted>
  <dcterms:created xsi:type="dcterms:W3CDTF">2026-05-06T13:27:00Z</dcterms:created>
  <dcterms:modified xsi:type="dcterms:W3CDTF">2026-05-06T13:34:00Z</dcterms:modified>
</cp:coreProperties>
</file>