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67D14" w14:textId="77777777" w:rsidR="001D7069" w:rsidRDefault="00186EC2">
      <w:pPr>
        <w:pStyle w:val="BodyText"/>
        <w:spacing w:before="368"/>
        <w:rPr>
          <w:sz w:val="56"/>
        </w:rPr>
      </w:pPr>
      <w:r>
        <w:rPr>
          <w:noProof/>
          <w:sz w:val="56"/>
          <w:lang w:val="en-GB" w:eastAsia="en-GB"/>
        </w:rPr>
        <mc:AlternateContent>
          <mc:Choice Requires="wpg">
            <w:drawing>
              <wp:anchor distT="0" distB="0" distL="0" distR="0" simplePos="0" relativeHeight="251659264" behindDoc="1" locked="0" layoutInCell="1" allowOverlap="1" wp14:anchorId="04DF9C68" wp14:editId="11800478">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9"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10"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w14:anchorId="322A4489" id="Group 1" o:spid="_x0000_s1026" style="position:absolute;margin-left:23.8pt;margin-top:21pt;width:524.55pt;height:799.2pt;z-index:-251657216;mso-wrap-distance-left:0;mso-wrap-distance-right:0;mso-position-horizontal-relative:page;mso-position-vertical-relative:page" coordsize="66617,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5,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19r93535,352679l215430,850137r130391,372187l345821,1158430,238099,844549,110540,422274,,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4,238099,844549r107722,313881l345821,1222324,215430,850137,110540,499998,17005,147319,,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7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7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6,8496,441706,34010,880618r31179,441706l110540,1761236r53861,438912l235267,2633472r68021,383413l382663,3397377r14173,136144l391160,3505708,297624,3072384,218262,2636266,150228,2200148,99199,1761236,56680,1322324,25501,880618,5664,441706,,219456,,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69,39687,741806,17005,1114043,8509,1483486r8496,375031l39687,2230754r11341,141606l51028,2364104,25514,2261235r-2832,-30481l2832,1858517,,1483486,8509,1114043,34010,741806,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5,79362,575056r53861,244475l189915,1063955r73698,236131l325970,1477873r70828,175006l436549,1747329r-5715,-30556l399719,1600098,340144,1447317,283451,1294523,212598,1055624,150228,813943,96380,575056,59524,350012,28346,122301,,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1,59524,350012,96380,575056r53848,238887l212598,1055624r70853,238899l340144,1447317r59575,152781l430834,1716773r-34036,-63894l325970,1477873,263613,1300086,189915,1063955,133223,819531,79362,575056,34010,288925,,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r:id="rId11"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3,42519,258444,25514,111124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69r,8255l42519,258444,14173,136143,,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strokeweight=".14pt">
                  <v:path arrowok="t"/>
                </v:shape>
                <v:shape id="Graphic 19" o:spid="_x0000_s1044"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44,113893,14173,225005,42570,402793r17018,44450l102006,538911,93497,513905,56667,366674,31140,222224,19837,52781,17018,44437,,xe" fillcolor="#0d2841" stroked="f">
                  <v:path arrowok="t"/>
                </v:shape>
                <v:shape id="Graphic 20" o:spid="_x0000_s1045"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18,44437r2819,8344l31140,222224,56667,366674,93497,513905r8509,25006l59588,447243,42570,402793,14173,225005,2844,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2"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18,44437l19837,116662,17018,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18,47218r2819,69444l17018,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86r2794,l93472,233349,59436,136118,17018,44449,,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49r42418,91669l93472,233349r34036,94437l124714,327786,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50,127000,414883,258178,721880r203200,418986l499478,1140866,292087,705281,156629,398297,33870,83058,,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8,156629,398297,292087,705281r207391,435585l461378,1140866,258178,721880,127000,414883,,107950,,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1,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1,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5r67729,435610l198958,1252855r93129,369189l402145,1982927r97371,273799l601103,2522232r67729,145187l656132,2621788,609574,2439263,520674,2211095,436016,1974634,321716,1613662,232829,1248664,152400,875284,93129,535051,46570,190754,,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4,93129,535051r59271,340233l232829,1248664r88887,364998l436016,1974634r84658,236461l609574,2439263r46558,182525l668832,2667419,601103,2522232,499516,2256726,402145,1982927,292087,1622044,198958,1252855,122770,879475,55041,443865,,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2r55029,145186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2,,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7,63500,394081,33870,170052r,-16509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3r,16509l63500,394081,16929,203327,,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8r25400,62230l29629,178434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4r,107950l25400,165988,,103758,,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37r12700,45631l190525,501967r4191,l139687,356768,93129,207429,29629,66382,,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82,93129,207429r46558,149339l194716,501967r-4191,l59258,228168,46558,182537,,xe" filled="f" strokecolor="#0d2841" strokeweight=".14pt">
                  <v:path arrowok="t"/>
                </v:shape>
                <v:shape id="Graphic 48" o:spid="_x0000_s1073" style="position:absolute;left:21734;top:79305;width:44882;height:4172;visibility:visible;mso-wrap-style:square;v-text-anchor:top" coordsize="4488180,417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path="m4488179,l,,,417194r4488179,l4488179,xe" stroked="f">
                  <v:path arrowok="t"/>
                </v:shape>
                <w10:wrap anchorx="page" anchory="page"/>
              </v:group>
            </w:pict>
          </mc:Fallback>
        </mc:AlternateContent>
      </w:r>
    </w:p>
    <w:p w14:paraId="73992674" w14:textId="77777777" w:rsidR="001D7069" w:rsidRDefault="00186EC2">
      <w:pPr>
        <w:tabs>
          <w:tab w:val="left" w:pos="3196"/>
        </w:tabs>
        <w:ind w:left="1370"/>
        <w:rPr>
          <w:rFonts w:ascii="Calibri"/>
          <w:sz w:val="56"/>
        </w:rPr>
      </w:pPr>
      <w:r>
        <w:rPr>
          <w:rFonts w:ascii="Calibri"/>
          <w:color w:val="FFFFFF"/>
          <w:spacing w:val="-2"/>
          <w:position w:val="-8"/>
          <w:sz w:val="28"/>
        </w:rPr>
        <w:t>3/24/2025</w:t>
      </w:r>
      <w:r>
        <w:rPr>
          <w:rFonts w:ascii="Calibri"/>
          <w:color w:val="FFFFFF"/>
          <w:position w:val="-8"/>
          <w:sz w:val="28"/>
        </w:rPr>
        <w:tab/>
      </w:r>
      <w:r>
        <w:rPr>
          <w:rFonts w:ascii="Calibri"/>
          <w:color w:val="252525"/>
          <w:sz w:val="56"/>
        </w:rPr>
        <w:t>LDE</w:t>
      </w:r>
      <w:r>
        <w:rPr>
          <w:rFonts w:ascii="Calibri"/>
          <w:color w:val="252525"/>
          <w:spacing w:val="-3"/>
          <w:sz w:val="56"/>
        </w:rPr>
        <w:t xml:space="preserve"> </w:t>
      </w:r>
      <w:r>
        <w:rPr>
          <w:rFonts w:ascii="Calibri"/>
          <w:color w:val="252525"/>
          <w:sz w:val="56"/>
        </w:rPr>
        <w:t>Assignment</w:t>
      </w:r>
      <w:r>
        <w:rPr>
          <w:rFonts w:ascii="Calibri"/>
          <w:color w:val="252525"/>
          <w:spacing w:val="-2"/>
          <w:sz w:val="56"/>
        </w:rPr>
        <w:t xml:space="preserve"> </w:t>
      </w:r>
      <w:r>
        <w:rPr>
          <w:rFonts w:ascii="Calibri"/>
          <w:color w:val="252525"/>
          <w:spacing w:val="-10"/>
          <w:sz w:val="56"/>
        </w:rPr>
        <w:t>1</w:t>
      </w:r>
    </w:p>
    <w:p w14:paraId="55652733" w14:textId="77777777" w:rsidR="001D7069" w:rsidRDefault="00186EC2">
      <w:pPr>
        <w:pStyle w:val="Title"/>
      </w:pPr>
      <w:r>
        <w:rPr>
          <w:color w:val="404040"/>
          <w:spacing w:val="-3"/>
        </w:rPr>
        <w:t>E-</w:t>
      </w:r>
      <w:r>
        <w:rPr>
          <w:color w:val="404040"/>
          <w:spacing w:val="-2"/>
        </w:rPr>
        <w:t>Portfolio</w:t>
      </w:r>
    </w:p>
    <w:p w14:paraId="249DC17F" w14:textId="77777777" w:rsidR="001D7069" w:rsidRDefault="00186EC2">
      <w:pPr>
        <w:pStyle w:val="BodyText"/>
        <w:spacing w:before="224"/>
        <w:rPr>
          <w:rFonts w:ascii="Calibri"/>
          <w:sz w:val="20"/>
        </w:rPr>
      </w:pPr>
      <w:r>
        <w:rPr>
          <w:rFonts w:ascii="Calibri"/>
          <w:noProof/>
          <w:sz w:val="20"/>
          <w:lang w:val="en-GB" w:eastAsia="en-GB"/>
        </w:rPr>
        <mc:AlternateContent>
          <mc:Choice Requires="wps">
            <w:drawing>
              <wp:anchor distT="0" distB="0" distL="0" distR="0" simplePos="0" relativeHeight="251660288" behindDoc="1" locked="0" layoutInCell="1" allowOverlap="1" wp14:anchorId="77383C64" wp14:editId="4371CF80">
                <wp:simplePos x="0" y="0"/>
                <wp:positionH relativeFrom="page">
                  <wp:posOffset>2838450</wp:posOffset>
                </wp:positionH>
                <wp:positionV relativeFrom="paragraph">
                  <wp:posOffset>317500</wp:posOffset>
                </wp:positionV>
                <wp:extent cx="3556000" cy="2628900"/>
                <wp:effectExtent l="0" t="0" r="0" b="0"/>
                <wp:wrapTopAndBottom/>
                <wp:docPr id="49" name="Textbox 49"/>
                <wp:cNvGraphicFramePr/>
                <a:graphic xmlns:a="http://schemas.openxmlformats.org/drawingml/2006/main">
                  <a:graphicData uri="http://schemas.microsoft.com/office/word/2010/wordprocessingShape">
                    <wps:wsp>
                      <wps:cNvSpPr txBox="1"/>
                      <wps:spPr>
                        <a:xfrm>
                          <a:off x="0" y="0"/>
                          <a:ext cx="3556000" cy="2628900"/>
                        </a:xfrm>
                        <a:prstGeom prst="rect">
                          <a:avLst/>
                        </a:prstGeom>
                        <a:ln w="9525">
                          <a:solidFill>
                            <a:srgbClr val="000000"/>
                          </a:solidFill>
                          <a:prstDash val="solid"/>
                        </a:ln>
                      </wps:spPr>
                      <wps:txbx>
                        <w:txbxContent>
                          <w:p w14:paraId="1586B42F" w14:textId="77777777" w:rsidR="001D7069" w:rsidRDefault="00186EC2">
                            <w:pPr>
                              <w:pStyle w:val="BodyText"/>
                              <w:spacing w:before="70" w:line="410" w:lineRule="auto"/>
                              <w:ind w:left="144" w:right="728"/>
                              <w:rPr>
                                <w:rFonts w:ascii="Calibri"/>
                              </w:rPr>
                            </w:pPr>
                            <w:r>
                              <w:rPr>
                                <w:rFonts w:ascii="Calibri"/>
                              </w:rPr>
                              <w:t>Module</w:t>
                            </w:r>
                            <w:r>
                              <w:rPr>
                                <w:rFonts w:ascii="Calibri"/>
                                <w:spacing w:val="-7"/>
                              </w:rPr>
                              <w:t xml:space="preserve"> </w:t>
                            </w:r>
                            <w:r>
                              <w:rPr>
                                <w:rFonts w:ascii="Calibri"/>
                              </w:rPr>
                              <w:t>Name:</w:t>
                            </w:r>
                            <w:r>
                              <w:rPr>
                                <w:rFonts w:ascii="Calibri"/>
                                <w:spacing w:val="-7"/>
                              </w:rPr>
                              <w:t xml:space="preserve"> </w:t>
                            </w:r>
                            <w:r>
                              <w:rPr>
                                <w:rFonts w:ascii="Calibri"/>
                              </w:rPr>
                              <w:t>Learning</w:t>
                            </w:r>
                            <w:r>
                              <w:rPr>
                                <w:rFonts w:ascii="Calibri"/>
                                <w:spacing w:val="-8"/>
                              </w:rPr>
                              <w:t xml:space="preserve"> </w:t>
                            </w:r>
                            <w:r>
                              <w:rPr>
                                <w:rFonts w:ascii="Calibri"/>
                              </w:rPr>
                              <w:t>In</w:t>
                            </w:r>
                            <w:r>
                              <w:rPr>
                                <w:rFonts w:ascii="Calibri"/>
                                <w:spacing w:val="-8"/>
                              </w:rPr>
                              <w:t xml:space="preserve"> </w:t>
                            </w:r>
                            <w:r>
                              <w:rPr>
                                <w:rFonts w:ascii="Calibri"/>
                              </w:rPr>
                              <w:t>the</w:t>
                            </w:r>
                            <w:r>
                              <w:rPr>
                                <w:rFonts w:ascii="Calibri"/>
                                <w:spacing w:val="-7"/>
                              </w:rPr>
                              <w:t xml:space="preserve"> </w:t>
                            </w:r>
                            <w:r>
                              <w:rPr>
                                <w:rFonts w:ascii="Calibri"/>
                              </w:rPr>
                              <w:t>Digital</w:t>
                            </w:r>
                            <w:r>
                              <w:rPr>
                                <w:rFonts w:ascii="Calibri"/>
                                <w:spacing w:val="-7"/>
                              </w:rPr>
                              <w:t xml:space="preserve"> </w:t>
                            </w:r>
                            <w:r>
                              <w:rPr>
                                <w:rFonts w:ascii="Calibri"/>
                              </w:rPr>
                              <w:t>Era Module Code: ACCA 4025</w:t>
                            </w:r>
                          </w:p>
                          <w:p w14:paraId="6BBB21CC" w14:textId="77777777" w:rsidR="001D7069" w:rsidRDefault="001D7069">
                            <w:pPr>
                              <w:pStyle w:val="BodyText"/>
                              <w:spacing w:before="204"/>
                              <w:rPr>
                                <w:rFonts w:ascii="Calibri"/>
                              </w:rPr>
                            </w:pPr>
                          </w:p>
                          <w:p w14:paraId="050C8E31" w14:textId="77777777" w:rsidR="001D7069" w:rsidRDefault="00186EC2">
                            <w:pPr>
                              <w:pStyle w:val="BodyText"/>
                              <w:ind w:left="144"/>
                              <w:rPr>
                                <w:rFonts w:ascii="Calibri"/>
                              </w:rPr>
                            </w:pPr>
                            <w:r>
                              <w:rPr>
                                <w:rFonts w:ascii="Calibri"/>
                              </w:rPr>
                              <w:t>Student</w:t>
                            </w:r>
                            <w:r>
                              <w:rPr>
                                <w:rFonts w:ascii="Calibri"/>
                                <w:spacing w:val="-7"/>
                              </w:rPr>
                              <w:t xml:space="preserve"> </w:t>
                            </w:r>
                            <w:r>
                              <w:rPr>
                                <w:rFonts w:ascii="Calibri"/>
                                <w:spacing w:val="-2"/>
                              </w:rPr>
                              <w:t>Name: Alison Sherman Vas</w:t>
                            </w:r>
                          </w:p>
                          <w:p w14:paraId="4DB7A3AC" w14:textId="77777777" w:rsidR="001D7069" w:rsidRDefault="00186EC2">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2513127</w:t>
                            </w:r>
                          </w:p>
                          <w:p w14:paraId="190EEE54" w14:textId="77777777" w:rsidR="001D7069" w:rsidRDefault="00186EC2">
                            <w:pPr>
                              <w:pStyle w:val="BodyText"/>
                              <w:spacing w:before="206"/>
                              <w:ind w:left="144"/>
                              <w:rPr>
                                <w:rFonts w:ascii="Calibri"/>
                              </w:rPr>
                            </w:pPr>
                            <w:r>
                              <w:rPr>
                                <w:rFonts w:ascii="Calibri"/>
                              </w:rPr>
                              <w:t>Group:</w:t>
                            </w:r>
                            <w:r>
                              <w:rPr>
                                <w:rFonts w:ascii="Calibri"/>
                                <w:spacing w:val="-4"/>
                              </w:rPr>
                              <w:t xml:space="preserve"> </w:t>
                            </w:r>
                            <w:r>
                              <w:rPr>
                                <w:rFonts w:ascii="Calibri"/>
                                <w:spacing w:val="-10"/>
                              </w:rPr>
                              <w:t>1</w:t>
                            </w:r>
                          </w:p>
                          <w:p w14:paraId="6CD9D51E" w14:textId="77777777" w:rsidR="001D7069" w:rsidRDefault="001D7069">
                            <w:pPr>
                              <w:pStyle w:val="BodyText"/>
                              <w:rPr>
                                <w:rFonts w:ascii="Calibri"/>
                              </w:rPr>
                            </w:pPr>
                          </w:p>
                          <w:p w14:paraId="7BD1E079" w14:textId="77777777" w:rsidR="001D7069" w:rsidRDefault="001D7069">
                            <w:pPr>
                              <w:pStyle w:val="BodyText"/>
                              <w:spacing w:before="120"/>
                              <w:rPr>
                                <w:rFonts w:ascii="Calibri"/>
                              </w:rPr>
                            </w:pPr>
                          </w:p>
                          <w:p w14:paraId="3D9D7679" w14:textId="77777777" w:rsidR="001D7069" w:rsidRDefault="00186EC2">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wps:txbx>
                      <wps:bodyPr wrap="square" lIns="0" tIns="0" rIns="0" bIns="0" rtlCol="0">
                        <a:noAutofit/>
                      </wps:bodyPr>
                    </wps:wsp>
                  </a:graphicData>
                </a:graphic>
              </wp:anchor>
            </w:drawing>
          </mc:Choice>
          <mc:Fallback>
            <w:pict>
              <v:shapetype w14:anchorId="77383C64" id="_x0000_t202" coordsize="21600,21600" o:spt="202" path="m,l,21600r21600,l21600,xe">
                <v:stroke joinstyle="miter"/>
                <v:path gradientshapeok="t" o:connecttype="rect"/>
              </v:shapetype>
              <v:shape id="Textbox 49" o:spid="_x0000_s1026" type="#_x0000_t202" style="position:absolute;margin-left:223.5pt;margin-top:25pt;width:280pt;height:207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" filled="f">
                <v:textbox inset="0,0,0,0">
                  <w:txbxContent>
                    <w:p w14:paraId="1586B42F" w14:textId="77777777" w:rsidR="001D7069" w:rsidRDefault="00186EC2">
                      <w:pPr>
                        <w:pStyle w:val="BodyText"/>
                        <w:spacing w:before="70" w:line="410" w:lineRule="auto"/>
                        <w:ind w:left="144" w:right="728"/>
                        <w:rPr>
                          <w:rFonts w:ascii="Calibri"/>
                        </w:rPr>
                      </w:pPr>
                      <w:r>
                        <w:rPr>
                          <w:rFonts w:ascii="Calibri"/>
                        </w:rPr>
                        <w:t>Module</w:t>
                      </w:r>
                      <w:r>
                        <w:rPr>
                          <w:rFonts w:ascii="Calibri"/>
                          <w:spacing w:val="-7"/>
                        </w:rPr>
                        <w:t xml:space="preserve"> </w:t>
                      </w:r>
                      <w:r>
                        <w:rPr>
                          <w:rFonts w:ascii="Calibri"/>
                        </w:rPr>
                        <w:t>Name:</w:t>
                      </w:r>
                      <w:r>
                        <w:rPr>
                          <w:rFonts w:ascii="Calibri"/>
                          <w:spacing w:val="-7"/>
                        </w:rPr>
                        <w:t xml:space="preserve"> </w:t>
                      </w:r>
                      <w:r>
                        <w:rPr>
                          <w:rFonts w:ascii="Calibri"/>
                        </w:rPr>
                        <w:t>Learning</w:t>
                      </w:r>
                      <w:r>
                        <w:rPr>
                          <w:rFonts w:ascii="Calibri"/>
                          <w:spacing w:val="-8"/>
                        </w:rPr>
                        <w:t xml:space="preserve"> </w:t>
                      </w:r>
                      <w:r>
                        <w:rPr>
                          <w:rFonts w:ascii="Calibri"/>
                        </w:rPr>
                        <w:t>In</w:t>
                      </w:r>
                      <w:r>
                        <w:rPr>
                          <w:rFonts w:ascii="Calibri"/>
                          <w:spacing w:val="-8"/>
                        </w:rPr>
                        <w:t xml:space="preserve"> </w:t>
                      </w:r>
                      <w:r>
                        <w:rPr>
                          <w:rFonts w:ascii="Calibri"/>
                        </w:rPr>
                        <w:t>the</w:t>
                      </w:r>
                      <w:r>
                        <w:rPr>
                          <w:rFonts w:ascii="Calibri"/>
                          <w:spacing w:val="-7"/>
                        </w:rPr>
                        <w:t xml:space="preserve"> </w:t>
                      </w:r>
                      <w:r>
                        <w:rPr>
                          <w:rFonts w:ascii="Calibri"/>
                        </w:rPr>
                        <w:t>Digital</w:t>
                      </w:r>
                      <w:r>
                        <w:rPr>
                          <w:rFonts w:ascii="Calibri"/>
                          <w:spacing w:val="-7"/>
                        </w:rPr>
                        <w:t xml:space="preserve"> </w:t>
                      </w:r>
                      <w:r>
                        <w:rPr>
                          <w:rFonts w:ascii="Calibri"/>
                        </w:rPr>
                        <w:t>Era Module Code: ACCA 4025</w:t>
                      </w:r>
                    </w:p>
                    <w:p w14:paraId="6BBB21CC" w14:textId="77777777" w:rsidR="001D7069" w:rsidRDefault="001D7069">
                      <w:pPr>
                        <w:pStyle w:val="BodyText"/>
                        <w:spacing w:before="204"/>
                        <w:rPr>
                          <w:rFonts w:ascii="Calibri"/>
                        </w:rPr>
                      </w:pPr>
                    </w:p>
                    <w:p w14:paraId="050C8E31" w14:textId="77777777" w:rsidR="001D7069" w:rsidRDefault="00186EC2">
                      <w:pPr>
                        <w:pStyle w:val="BodyText"/>
                        <w:ind w:left="144"/>
                        <w:rPr>
                          <w:rFonts w:ascii="Calibri"/>
                        </w:rPr>
                      </w:pPr>
                      <w:r>
                        <w:rPr>
                          <w:rFonts w:ascii="Calibri"/>
                        </w:rPr>
                        <w:t>Student</w:t>
                      </w:r>
                      <w:r>
                        <w:rPr>
                          <w:rFonts w:ascii="Calibri"/>
                          <w:spacing w:val="-7"/>
                        </w:rPr>
                        <w:t xml:space="preserve"> </w:t>
                      </w:r>
                      <w:r>
                        <w:rPr>
                          <w:rFonts w:ascii="Calibri"/>
                          <w:spacing w:val="-2"/>
                        </w:rPr>
                        <w:t>Name: Alison Sherman Vas</w:t>
                      </w:r>
                    </w:p>
                    <w:p w14:paraId="4DB7A3AC" w14:textId="77777777" w:rsidR="001D7069" w:rsidRDefault="00186EC2">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2513127</w:t>
                      </w:r>
                    </w:p>
                    <w:p w14:paraId="190EEE54" w14:textId="77777777" w:rsidR="001D7069" w:rsidRDefault="00186EC2">
                      <w:pPr>
                        <w:pStyle w:val="BodyText"/>
                        <w:spacing w:before="206"/>
                        <w:ind w:left="144"/>
                        <w:rPr>
                          <w:rFonts w:ascii="Calibri"/>
                        </w:rPr>
                      </w:pPr>
                      <w:r>
                        <w:rPr>
                          <w:rFonts w:ascii="Calibri"/>
                        </w:rPr>
                        <w:t>Group:</w:t>
                      </w:r>
                      <w:r>
                        <w:rPr>
                          <w:rFonts w:ascii="Calibri"/>
                          <w:spacing w:val="-4"/>
                        </w:rPr>
                        <w:t xml:space="preserve"> </w:t>
                      </w:r>
                      <w:r>
                        <w:rPr>
                          <w:rFonts w:ascii="Calibri"/>
                          <w:spacing w:val="-10"/>
                        </w:rPr>
                        <w:t>1</w:t>
                      </w:r>
                    </w:p>
                    <w:p w14:paraId="6CD9D51E" w14:textId="77777777" w:rsidR="001D7069" w:rsidRDefault="001D7069">
                      <w:pPr>
                        <w:pStyle w:val="BodyText"/>
                        <w:rPr>
                          <w:rFonts w:ascii="Calibri"/>
                        </w:rPr>
                      </w:pPr>
                    </w:p>
                    <w:p w14:paraId="7BD1E079" w14:textId="77777777" w:rsidR="001D7069" w:rsidRDefault="001D7069">
                      <w:pPr>
                        <w:pStyle w:val="BodyText"/>
                        <w:spacing w:before="120"/>
                        <w:rPr>
                          <w:rFonts w:ascii="Calibri"/>
                        </w:rPr>
                      </w:pPr>
                    </w:p>
                    <w:p w14:paraId="3D9D7679" w14:textId="77777777" w:rsidR="001D7069" w:rsidRDefault="00186EC2">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v:textbox>
                <w10:wrap type="topAndBottom" anchorx="page"/>
              </v:shape>
            </w:pict>
          </mc:Fallback>
        </mc:AlternateContent>
      </w:r>
    </w:p>
    <w:p w14:paraId="5314E32D" w14:textId="77777777" w:rsidR="001D7069" w:rsidRDefault="001D7069">
      <w:pPr>
        <w:pStyle w:val="BodyText"/>
        <w:rPr>
          <w:rFonts w:ascii="Calibri"/>
          <w:sz w:val="20"/>
        </w:rPr>
      </w:pPr>
    </w:p>
    <w:p w14:paraId="635C1E78" w14:textId="77777777" w:rsidR="001D7069" w:rsidRDefault="001D7069">
      <w:pPr>
        <w:pStyle w:val="BodyText"/>
        <w:rPr>
          <w:rFonts w:ascii="Calibri"/>
          <w:sz w:val="20"/>
        </w:rPr>
      </w:pPr>
    </w:p>
    <w:p w14:paraId="6009DBBA" w14:textId="77777777" w:rsidR="001D7069" w:rsidRDefault="001D7069">
      <w:pPr>
        <w:pStyle w:val="BodyText"/>
        <w:rPr>
          <w:rFonts w:ascii="Calibri"/>
          <w:sz w:val="20"/>
        </w:rPr>
      </w:pPr>
    </w:p>
    <w:p w14:paraId="753F4B41" w14:textId="77777777" w:rsidR="001D7069" w:rsidRDefault="001D7069">
      <w:pPr>
        <w:pStyle w:val="BodyText"/>
        <w:rPr>
          <w:rFonts w:ascii="Calibri"/>
          <w:sz w:val="20"/>
        </w:rPr>
      </w:pPr>
    </w:p>
    <w:p w14:paraId="1836F0E8" w14:textId="77777777" w:rsidR="001D7069" w:rsidRDefault="001D7069">
      <w:pPr>
        <w:pStyle w:val="BodyText"/>
        <w:rPr>
          <w:rFonts w:ascii="Calibri"/>
          <w:sz w:val="20"/>
        </w:rPr>
      </w:pPr>
    </w:p>
    <w:p w14:paraId="0EC4A42A" w14:textId="77777777" w:rsidR="001D7069" w:rsidRDefault="001D7069">
      <w:pPr>
        <w:pStyle w:val="BodyText"/>
        <w:rPr>
          <w:rFonts w:ascii="Calibri"/>
          <w:sz w:val="20"/>
        </w:rPr>
      </w:pPr>
    </w:p>
    <w:p w14:paraId="28DA955C" w14:textId="77777777" w:rsidR="001D7069" w:rsidRDefault="001D7069">
      <w:pPr>
        <w:pStyle w:val="BodyText"/>
        <w:rPr>
          <w:rFonts w:ascii="Calibri"/>
          <w:sz w:val="20"/>
        </w:rPr>
      </w:pPr>
    </w:p>
    <w:p w14:paraId="64A0A371" w14:textId="77777777" w:rsidR="001D7069" w:rsidRDefault="001D7069">
      <w:pPr>
        <w:pStyle w:val="BodyText"/>
        <w:rPr>
          <w:rFonts w:ascii="Calibri"/>
          <w:sz w:val="20"/>
        </w:rPr>
      </w:pPr>
    </w:p>
    <w:p w14:paraId="01AB08A9" w14:textId="77777777" w:rsidR="001D7069" w:rsidRDefault="001D7069">
      <w:pPr>
        <w:pStyle w:val="BodyText"/>
        <w:rPr>
          <w:rFonts w:ascii="Calibri"/>
          <w:sz w:val="20"/>
        </w:rPr>
      </w:pPr>
    </w:p>
    <w:p w14:paraId="1977F05F" w14:textId="77777777" w:rsidR="001D7069" w:rsidRDefault="001D7069">
      <w:pPr>
        <w:pStyle w:val="BodyText"/>
        <w:rPr>
          <w:rFonts w:ascii="Calibri"/>
          <w:sz w:val="20"/>
        </w:rPr>
      </w:pPr>
    </w:p>
    <w:p w14:paraId="294D301A" w14:textId="77777777" w:rsidR="001D7069" w:rsidRDefault="001D7069">
      <w:pPr>
        <w:pStyle w:val="BodyText"/>
        <w:rPr>
          <w:rFonts w:ascii="Calibri"/>
          <w:sz w:val="20"/>
        </w:rPr>
      </w:pPr>
    </w:p>
    <w:p w14:paraId="113B19C8" w14:textId="77777777" w:rsidR="001D7069" w:rsidRDefault="001D7069">
      <w:pPr>
        <w:pStyle w:val="BodyText"/>
        <w:rPr>
          <w:rFonts w:ascii="Calibri"/>
          <w:sz w:val="20"/>
        </w:rPr>
      </w:pPr>
    </w:p>
    <w:p w14:paraId="2358DA4F" w14:textId="77777777" w:rsidR="001D7069" w:rsidRDefault="001D7069">
      <w:pPr>
        <w:pStyle w:val="BodyText"/>
        <w:rPr>
          <w:rFonts w:ascii="Calibri"/>
          <w:sz w:val="20"/>
        </w:rPr>
      </w:pPr>
    </w:p>
    <w:p w14:paraId="22BBDB92" w14:textId="77777777" w:rsidR="001D7069" w:rsidRDefault="001D7069">
      <w:pPr>
        <w:pStyle w:val="BodyText"/>
        <w:rPr>
          <w:rFonts w:ascii="Calibri"/>
          <w:sz w:val="20"/>
        </w:rPr>
      </w:pPr>
    </w:p>
    <w:p w14:paraId="1BE345D6" w14:textId="77777777" w:rsidR="001D7069" w:rsidRDefault="001D7069">
      <w:pPr>
        <w:pStyle w:val="BodyText"/>
        <w:rPr>
          <w:rFonts w:ascii="Calibri"/>
          <w:sz w:val="20"/>
        </w:rPr>
      </w:pPr>
    </w:p>
    <w:p w14:paraId="78FAD564" w14:textId="77777777" w:rsidR="001D7069" w:rsidRDefault="00186EC2">
      <w:pPr>
        <w:pStyle w:val="BodyText"/>
        <w:spacing w:before="137"/>
        <w:rPr>
          <w:rFonts w:ascii="Calibri"/>
          <w:sz w:val="20"/>
        </w:rPr>
      </w:pPr>
      <w:r>
        <w:rPr>
          <w:rFonts w:ascii="Calibri"/>
          <w:noProof/>
          <w:sz w:val="20"/>
          <w:lang w:val="en-GB" w:eastAsia="en-GB"/>
        </w:rPr>
        <mc:AlternateContent>
          <mc:Choice Requires="wps">
            <w:drawing>
              <wp:anchor distT="0" distB="0" distL="0" distR="0" simplePos="0" relativeHeight="251661312" behindDoc="1" locked="0" layoutInCell="1" allowOverlap="1" wp14:anchorId="00322F0E" wp14:editId="2043DF7D">
                <wp:simplePos x="0" y="0"/>
                <wp:positionH relativeFrom="page">
                  <wp:posOffset>2475230</wp:posOffset>
                </wp:positionH>
                <wp:positionV relativeFrom="paragraph">
                  <wp:posOffset>262255</wp:posOffset>
                </wp:positionV>
                <wp:extent cx="4488180" cy="417195"/>
                <wp:effectExtent l="0" t="0" r="26670" b="20955"/>
                <wp:wrapTopAndBottom/>
                <wp:docPr id="50" name="Textbox 50"/>
                <wp:cNvGraphicFramePr/>
                <a:graphic xmlns:a="http://schemas.openxmlformats.org/drawingml/2006/main">
                  <a:graphicData uri="http://schemas.microsoft.com/office/word/2010/wordprocessingShape">
                    <wps:wsp>
                      <wps:cNvSpPr txBox="1"/>
                      <wps:spPr>
                        <a:xfrm>
                          <a:off x="0" y="0"/>
                          <a:ext cx="4488180" cy="417195"/>
                        </a:xfrm>
                        <a:prstGeom prst="rect">
                          <a:avLst/>
                        </a:prstGeom>
                        <a:ln w="9525">
                          <a:solidFill>
                            <a:srgbClr val="000000"/>
                          </a:solidFill>
                          <a:prstDash val="solid"/>
                        </a:ln>
                      </wps:spPr>
                      <wps:txbx>
                        <w:txbxContent>
                          <w:p w14:paraId="36495CFE" w14:textId="407C56E1" w:rsidR="001D7069" w:rsidRDefault="00186EC2">
                            <w:pPr>
                              <w:spacing w:before="71"/>
                              <w:ind w:left="143"/>
                              <w:rPr>
                                <w:rFonts w:ascii="Calibri"/>
                                <w:bCs/>
                                <w:sz w:val="24"/>
                              </w:rPr>
                            </w:pPr>
                            <w:r>
                              <w:rPr>
                                <w:rFonts w:ascii="Calibri"/>
                                <w:bCs/>
                                <w:spacing w:val="-2"/>
                                <w:sz w:val="24"/>
                              </w:rPr>
                              <w:t>E-Portfolio</w:t>
                            </w:r>
                            <w:r>
                              <w:rPr>
                                <w:rFonts w:ascii="Calibri"/>
                                <w:bCs/>
                                <w:spacing w:val="-1"/>
                                <w:sz w:val="24"/>
                              </w:rPr>
                              <w:t xml:space="preserve"> </w:t>
                            </w:r>
                            <w:r w:rsidR="00605FA3">
                              <w:rPr>
                                <w:rFonts w:ascii="Calibri"/>
                                <w:bCs/>
                                <w:spacing w:val="-2"/>
                                <w:sz w:val="24"/>
                              </w:rPr>
                              <w:t>Link</w:t>
                            </w:r>
                            <w:r>
                              <w:rPr>
                                <w:rFonts w:ascii="Calibri"/>
                                <w:bCs/>
                                <w:spacing w:val="-2"/>
                                <w:sz w:val="24"/>
                              </w:rPr>
                              <w:t xml:space="preserve">: </w:t>
                            </w:r>
                            <w:hyperlink r:id="rId13" w:history="1">
                              <w:r>
                                <w:rPr>
                                  <w:rStyle w:val="Hyperlink"/>
                                  <w:rFonts w:ascii="Calibri"/>
                                  <w:bCs/>
                                  <w:spacing w:val="-2"/>
                                  <w:sz w:val="24"/>
                                </w:rPr>
                                <w:t>https://sites.google.com/view/alison-sherman-e-portfolio/home</w:t>
                              </w:r>
                            </w:hyperlink>
                            <w:r>
                              <w:rPr>
                                <w:rFonts w:ascii="Calibri"/>
                                <w:bCs/>
                                <w:spacing w:val="-2"/>
                                <w:sz w:val="24"/>
                              </w:rPr>
                              <w:t xml:space="preserve"> </w:t>
                            </w:r>
                          </w:p>
                        </w:txbxContent>
                      </wps:txbx>
                      <wps:bodyPr wrap="square" lIns="0" tIns="0" rIns="0" bIns="0" rtlCol="0">
                        <a:noAutofit/>
                      </wps:bodyPr>
                    </wps:wsp>
                  </a:graphicData>
                </a:graphic>
              </wp:anchor>
            </w:drawing>
          </mc:Choice>
          <mc:Fallback>
            <w:pict>
              <v:shape w14:anchorId="00322F0E" id="Textbox 50" o:spid="_x0000_s1027" type="#_x0000_t202" style="position:absolute;margin-left:194.9pt;margin-top:20.65pt;width:353.4pt;height:32.85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" filled="f">
                <v:textbox inset="0,0,0,0">
                  <w:txbxContent>
                    <w:p w14:paraId="36495CFE" w14:textId="407C56E1" w:rsidR="001D7069" w:rsidRDefault="00186EC2">
                      <w:pPr>
                        <w:spacing w:before="71"/>
                        <w:ind w:left="143"/>
                        <w:rPr>
                          <w:rFonts w:ascii="Calibri"/>
                          <w:bCs/>
                          <w:sz w:val="24"/>
                        </w:rPr>
                      </w:pPr>
                      <w:r>
                        <w:rPr>
                          <w:rFonts w:ascii="Calibri"/>
                          <w:bCs/>
                          <w:spacing w:val="-2"/>
                          <w:sz w:val="24"/>
                        </w:rPr>
                        <w:t>E-Portfolio</w:t>
                      </w:r>
                      <w:r>
                        <w:rPr>
                          <w:rFonts w:ascii="Calibri"/>
                          <w:bCs/>
                          <w:spacing w:val="-1"/>
                          <w:sz w:val="24"/>
                        </w:rPr>
                        <w:t xml:space="preserve"> </w:t>
                      </w:r>
                      <w:r w:rsidR="00605FA3">
                        <w:rPr>
                          <w:rFonts w:ascii="Calibri"/>
                          <w:bCs/>
                          <w:spacing w:val="-2"/>
                          <w:sz w:val="24"/>
                        </w:rPr>
                        <w:t>Link</w:t>
                      </w:r>
                      <w:r>
                        <w:rPr>
                          <w:rFonts w:ascii="Calibri"/>
                          <w:bCs/>
                          <w:spacing w:val="-2"/>
                          <w:sz w:val="24"/>
                        </w:rPr>
                        <w:t xml:space="preserve">: </w:t>
                      </w:r>
                      <w:hyperlink r:id="rId14" w:history="1">
                        <w:r>
                          <w:rPr>
                            <w:rStyle w:val="Hyperlink"/>
                            <w:rFonts w:ascii="Calibri"/>
                            <w:bCs/>
                            <w:spacing w:val="-2"/>
                            <w:sz w:val="24"/>
                          </w:rPr>
                          <w:t>https://sites.google.com/view/alison-sherman-e-portfolio/home</w:t>
                        </w:r>
                      </w:hyperlink>
                      <w:r>
                        <w:rPr>
                          <w:rFonts w:ascii="Calibri"/>
                          <w:bCs/>
                          <w:spacing w:val="-2"/>
                          <w:sz w:val="24"/>
                        </w:rPr>
                        <w:t xml:space="preserve"> </w:t>
                      </w:r>
                    </w:p>
                  </w:txbxContent>
                </v:textbox>
                <w10:wrap type="topAndBottom" anchorx="page"/>
              </v:shape>
            </w:pict>
          </mc:Fallback>
        </mc:AlternateContent>
      </w:r>
    </w:p>
    <w:p w14:paraId="49D95570" w14:textId="77777777" w:rsidR="001D7069" w:rsidRDefault="001D7069">
      <w:pPr>
        <w:pStyle w:val="BodyText"/>
        <w:rPr>
          <w:rFonts w:ascii="Calibri"/>
          <w:sz w:val="36"/>
        </w:rPr>
      </w:pPr>
    </w:p>
    <w:p w14:paraId="31AF8A1F" w14:textId="77777777" w:rsidR="001D7069" w:rsidRDefault="001D7069">
      <w:pPr>
        <w:pStyle w:val="BodyText"/>
        <w:spacing w:before="377"/>
        <w:rPr>
          <w:rFonts w:ascii="Calibri"/>
          <w:sz w:val="36"/>
        </w:rPr>
      </w:pPr>
    </w:p>
    <w:p w14:paraId="36529856" w14:textId="77777777" w:rsidR="001D7069" w:rsidRDefault="00186EC2">
      <w:pPr>
        <w:ind w:left="3732"/>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14:paraId="19AAE340" w14:textId="77777777" w:rsidR="001D7069" w:rsidRDefault="00186EC2">
      <w:pPr>
        <w:ind w:left="3732"/>
        <w:rPr>
          <w:rFonts w:ascii="Calibri"/>
          <w:sz w:val="20"/>
        </w:rPr>
      </w:pPr>
      <w:r>
        <w:rPr>
          <w:rFonts w:ascii="Calibri"/>
          <w:color w:val="585858"/>
          <w:sz w:val="20"/>
        </w:rPr>
        <w:t>LONDON</w:t>
      </w:r>
      <w:r>
        <w:rPr>
          <w:rFonts w:ascii="Calibri"/>
          <w:color w:val="585858"/>
          <w:spacing w:val="-6"/>
          <w:sz w:val="20"/>
        </w:rPr>
        <w:t xml:space="preserve"> </w:t>
      </w:r>
      <w:r>
        <w:rPr>
          <w:rFonts w:ascii="Calibri"/>
          <w:color w:val="585858"/>
          <w:spacing w:val="-2"/>
          <w:sz w:val="20"/>
        </w:rPr>
        <w:t>CAMPUS</w:t>
      </w:r>
    </w:p>
    <w:p w14:paraId="4BDCD714" w14:textId="77777777" w:rsidR="001D7069" w:rsidRDefault="001D7069">
      <w:pPr>
        <w:rPr>
          <w:rFonts w:ascii="Calibri"/>
          <w:sz w:val="20"/>
        </w:rPr>
        <w:sectPr w:rsidR="001D7069">
          <w:type w:val="continuous"/>
          <w:pgSz w:w="11910" w:h="16840"/>
          <w:pgMar w:top="1920" w:right="568" w:bottom="280" w:left="1275" w:header="720" w:footer="720" w:gutter="0"/>
          <w:cols w:space="720"/>
        </w:sectPr>
      </w:pPr>
    </w:p>
    <w:sdt>
      <w:sdtPr>
        <w:rPr>
          <w:rFonts w:ascii="SimSun" w:eastAsia="SimSun" w:hAnsi="SimSun"/>
          <w:sz w:val="21"/>
        </w:rPr>
        <w:id w:val="147476905"/>
        <w15:color w:val="DBDBDB"/>
        <w:docPartObj>
          <w:docPartGallery w:val="Table of Contents"/>
          <w:docPartUnique/>
        </w:docPartObj>
      </w:sdtPr>
      <w:sdtEndPr>
        <w:rPr>
          <w:rFonts w:eastAsia="Times New Roman" w:hAnsi="Times New Roman"/>
          <w:b/>
          <w:sz w:val="22"/>
        </w:rPr>
      </w:sdtEndPr>
      <w:sdtContent>
        <w:p w14:paraId="72340962" w14:textId="77777777" w:rsidR="001D7069" w:rsidRPr="006D72BE" w:rsidRDefault="00186EC2">
          <w:pPr>
            <w:jc w:val="center"/>
            <w:rPr>
              <w:b/>
              <w:bCs/>
              <w:sz w:val="30"/>
              <w:szCs w:val="30"/>
            </w:rPr>
          </w:pPr>
          <w:r w:rsidRPr="006D72BE">
            <w:rPr>
              <w:b/>
              <w:bCs/>
              <w:sz w:val="30"/>
              <w:szCs w:val="30"/>
            </w:rPr>
            <w:t>Table of Content</w:t>
          </w:r>
        </w:p>
        <w:p w14:paraId="4EEB94ED" w14:textId="011B016F" w:rsidR="00605FA3" w:rsidRDefault="00186EC2">
          <w:pPr>
            <w:pStyle w:val="TOC1"/>
            <w:tabs>
              <w:tab w:val="right" w:leader="dot" w:pos="10460"/>
            </w:tabs>
            <w:rPr>
              <w:rFonts w:asciiTheme="minorHAnsi" w:eastAsiaTheme="minorEastAsia" w:hAnsiTheme="minorHAnsi" w:cstheme="minorBidi"/>
              <w:b w:val="0"/>
              <w:bCs w:val="0"/>
              <w:noProof/>
              <w:sz w:val="22"/>
              <w:szCs w:val="22"/>
              <w:lang w:val="en-GB" w:eastAsia="en-GB"/>
            </w:rPr>
          </w:pPr>
          <w:r>
            <w:rPr>
              <w:rFonts w:ascii="SimSun" w:eastAsiaTheme="minorHAnsi" w:hAnsiTheme="minorHAnsi" w:cstheme="minorBidi"/>
              <w:b w:val="0"/>
              <w:sz w:val="21"/>
            </w:rPr>
            <w:fldChar w:fldCharType="begin"/>
          </w:r>
          <w:r>
            <w:rPr>
              <w:rFonts w:ascii="SimSun"/>
              <w:sz w:val="21"/>
            </w:rPr>
            <w:instrText xml:space="preserve">TOC \o "1-2" \h \u </w:instrText>
          </w:r>
          <w:r>
            <w:rPr>
              <w:rFonts w:ascii="SimSun" w:eastAsiaTheme="minorHAnsi" w:hAnsiTheme="minorHAnsi" w:cstheme="minorBidi"/>
              <w:b w:val="0"/>
              <w:sz w:val="21"/>
            </w:rPr>
            <w:fldChar w:fldCharType="separate"/>
          </w:r>
          <w:hyperlink w:anchor="_Toc214396650" w:history="1">
            <w:r w:rsidR="00605FA3" w:rsidRPr="00BC2AFF">
              <w:rPr>
                <w:rStyle w:val="Hyperlink"/>
                <w:noProof/>
              </w:rPr>
              <w:t>Introduction</w:t>
            </w:r>
            <w:r w:rsidR="00605FA3">
              <w:rPr>
                <w:noProof/>
              </w:rPr>
              <w:tab/>
            </w:r>
            <w:r w:rsidR="00605FA3">
              <w:rPr>
                <w:noProof/>
              </w:rPr>
              <w:fldChar w:fldCharType="begin"/>
            </w:r>
            <w:r w:rsidR="00605FA3">
              <w:rPr>
                <w:noProof/>
              </w:rPr>
              <w:instrText xml:space="preserve"> PAGEREF _Toc214396650 \h </w:instrText>
            </w:r>
            <w:r w:rsidR="00605FA3">
              <w:rPr>
                <w:noProof/>
              </w:rPr>
            </w:r>
            <w:r w:rsidR="00605FA3">
              <w:rPr>
                <w:noProof/>
              </w:rPr>
              <w:fldChar w:fldCharType="separate"/>
            </w:r>
            <w:r w:rsidR="00605FA3">
              <w:rPr>
                <w:noProof/>
              </w:rPr>
              <w:t>3</w:t>
            </w:r>
            <w:r w:rsidR="00605FA3">
              <w:rPr>
                <w:noProof/>
              </w:rPr>
              <w:fldChar w:fldCharType="end"/>
            </w:r>
          </w:hyperlink>
        </w:p>
        <w:p w14:paraId="3EBD15A6" w14:textId="1400FE56"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51" w:history="1">
            <w:r w:rsidRPr="00BC2AFF">
              <w:rPr>
                <w:rStyle w:val="Hyperlink"/>
                <w:noProof/>
              </w:rPr>
              <w:t>Task 1: Essential Academic and Employment Skills</w:t>
            </w:r>
            <w:r>
              <w:rPr>
                <w:noProof/>
              </w:rPr>
              <w:tab/>
            </w:r>
            <w:r>
              <w:rPr>
                <w:noProof/>
              </w:rPr>
              <w:fldChar w:fldCharType="begin"/>
            </w:r>
            <w:r>
              <w:rPr>
                <w:noProof/>
              </w:rPr>
              <w:instrText xml:space="preserve"> PAGEREF _Toc214396651 \h </w:instrText>
            </w:r>
            <w:r>
              <w:rPr>
                <w:noProof/>
              </w:rPr>
            </w:r>
            <w:r>
              <w:rPr>
                <w:noProof/>
              </w:rPr>
              <w:fldChar w:fldCharType="separate"/>
            </w:r>
            <w:r>
              <w:rPr>
                <w:noProof/>
              </w:rPr>
              <w:t>3</w:t>
            </w:r>
            <w:r>
              <w:rPr>
                <w:noProof/>
              </w:rPr>
              <w:fldChar w:fldCharType="end"/>
            </w:r>
          </w:hyperlink>
        </w:p>
        <w:p w14:paraId="76F45B11" w14:textId="69612BC3"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52" w:history="1">
            <w:r w:rsidRPr="00BC2AFF">
              <w:rPr>
                <w:rStyle w:val="Hyperlink"/>
                <w:noProof/>
              </w:rPr>
              <w:t>a) Report on Essential Academic and Employment Skill</w:t>
            </w:r>
            <w:r>
              <w:rPr>
                <w:noProof/>
              </w:rPr>
              <w:tab/>
            </w:r>
            <w:r>
              <w:rPr>
                <w:noProof/>
              </w:rPr>
              <w:fldChar w:fldCharType="begin"/>
            </w:r>
            <w:r>
              <w:rPr>
                <w:noProof/>
              </w:rPr>
              <w:instrText xml:space="preserve"> PAGEREF _Toc214396652 \h </w:instrText>
            </w:r>
            <w:r>
              <w:rPr>
                <w:noProof/>
              </w:rPr>
            </w:r>
            <w:r>
              <w:rPr>
                <w:noProof/>
              </w:rPr>
              <w:fldChar w:fldCharType="separate"/>
            </w:r>
            <w:r>
              <w:rPr>
                <w:noProof/>
              </w:rPr>
              <w:t>3</w:t>
            </w:r>
            <w:r>
              <w:rPr>
                <w:noProof/>
              </w:rPr>
              <w:fldChar w:fldCharType="end"/>
            </w:r>
          </w:hyperlink>
        </w:p>
        <w:p w14:paraId="17568C3F" w14:textId="1F3394D9"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53" w:history="1">
            <w:r w:rsidRPr="00BC2AFF">
              <w:rPr>
                <w:rStyle w:val="Hyperlink"/>
                <w:noProof/>
              </w:rPr>
              <w:t>b) Evaluation of Task 1(a) based on Similarity report</w:t>
            </w:r>
            <w:r>
              <w:rPr>
                <w:noProof/>
              </w:rPr>
              <w:tab/>
            </w:r>
            <w:r>
              <w:rPr>
                <w:noProof/>
              </w:rPr>
              <w:fldChar w:fldCharType="begin"/>
            </w:r>
            <w:r>
              <w:rPr>
                <w:noProof/>
              </w:rPr>
              <w:instrText xml:space="preserve"> PAGEREF _Toc214396653 \h </w:instrText>
            </w:r>
            <w:r>
              <w:rPr>
                <w:noProof/>
              </w:rPr>
            </w:r>
            <w:r>
              <w:rPr>
                <w:noProof/>
              </w:rPr>
              <w:fldChar w:fldCharType="separate"/>
            </w:r>
            <w:r>
              <w:rPr>
                <w:noProof/>
              </w:rPr>
              <w:t>4</w:t>
            </w:r>
            <w:r>
              <w:rPr>
                <w:noProof/>
              </w:rPr>
              <w:fldChar w:fldCharType="end"/>
            </w:r>
          </w:hyperlink>
        </w:p>
        <w:p w14:paraId="6E4F041B" w14:textId="7DC8B6F6"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54" w:history="1">
            <w:r w:rsidRPr="00BC2AFF">
              <w:rPr>
                <w:rStyle w:val="Hyperlink"/>
                <w:noProof/>
              </w:rPr>
              <w:t>Task 2: Collaborative Mind Map and Individual Poster</w:t>
            </w:r>
            <w:r>
              <w:rPr>
                <w:noProof/>
              </w:rPr>
              <w:tab/>
            </w:r>
            <w:r>
              <w:rPr>
                <w:noProof/>
              </w:rPr>
              <w:fldChar w:fldCharType="begin"/>
            </w:r>
            <w:r>
              <w:rPr>
                <w:noProof/>
              </w:rPr>
              <w:instrText xml:space="preserve"> PAGEREF _Toc214396654 \h </w:instrText>
            </w:r>
            <w:r>
              <w:rPr>
                <w:noProof/>
              </w:rPr>
            </w:r>
            <w:r>
              <w:rPr>
                <w:noProof/>
              </w:rPr>
              <w:fldChar w:fldCharType="separate"/>
            </w:r>
            <w:r>
              <w:rPr>
                <w:noProof/>
              </w:rPr>
              <w:t>5</w:t>
            </w:r>
            <w:r>
              <w:rPr>
                <w:noProof/>
              </w:rPr>
              <w:fldChar w:fldCharType="end"/>
            </w:r>
          </w:hyperlink>
        </w:p>
        <w:p w14:paraId="685D7AFD" w14:textId="72DEDF80"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55" w:history="1">
            <w:r w:rsidRPr="00BC2AFF">
              <w:rPr>
                <w:rStyle w:val="Hyperlink"/>
                <w:noProof/>
              </w:rPr>
              <w:t>Mind Map (Collaborative)</w:t>
            </w:r>
            <w:r>
              <w:rPr>
                <w:noProof/>
              </w:rPr>
              <w:tab/>
            </w:r>
            <w:r>
              <w:rPr>
                <w:noProof/>
              </w:rPr>
              <w:fldChar w:fldCharType="begin"/>
            </w:r>
            <w:r>
              <w:rPr>
                <w:noProof/>
              </w:rPr>
              <w:instrText xml:space="preserve"> PAGEREF _Toc214396655 \h </w:instrText>
            </w:r>
            <w:r>
              <w:rPr>
                <w:noProof/>
              </w:rPr>
            </w:r>
            <w:r>
              <w:rPr>
                <w:noProof/>
              </w:rPr>
              <w:fldChar w:fldCharType="separate"/>
            </w:r>
            <w:r>
              <w:rPr>
                <w:noProof/>
              </w:rPr>
              <w:t>5</w:t>
            </w:r>
            <w:r>
              <w:rPr>
                <w:noProof/>
              </w:rPr>
              <w:fldChar w:fldCharType="end"/>
            </w:r>
          </w:hyperlink>
        </w:p>
        <w:p w14:paraId="65442D6D" w14:textId="577DB67F"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56" w:history="1">
            <w:r w:rsidRPr="00BC2AFF">
              <w:rPr>
                <w:rStyle w:val="Hyperlink"/>
                <w:noProof/>
              </w:rPr>
              <w:t>Poster</w:t>
            </w:r>
            <w:r>
              <w:rPr>
                <w:noProof/>
              </w:rPr>
              <w:tab/>
            </w:r>
            <w:r>
              <w:rPr>
                <w:noProof/>
              </w:rPr>
              <w:fldChar w:fldCharType="begin"/>
            </w:r>
            <w:r>
              <w:rPr>
                <w:noProof/>
              </w:rPr>
              <w:instrText xml:space="preserve"> PAGEREF _Toc214396656 \h </w:instrText>
            </w:r>
            <w:r>
              <w:rPr>
                <w:noProof/>
              </w:rPr>
            </w:r>
            <w:r>
              <w:rPr>
                <w:noProof/>
              </w:rPr>
              <w:fldChar w:fldCharType="separate"/>
            </w:r>
            <w:r>
              <w:rPr>
                <w:noProof/>
              </w:rPr>
              <w:t>6</w:t>
            </w:r>
            <w:r>
              <w:rPr>
                <w:noProof/>
              </w:rPr>
              <w:fldChar w:fldCharType="end"/>
            </w:r>
          </w:hyperlink>
        </w:p>
        <w:p w14:paraId="038F8F8F" w14:textId="1DCD14AD"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57" w:history="1">
            <w:r w:rsidRPr="00BC2AFF">
              <w:rPr>
                <w:rStyle w:val="Hyperlink"/>
                <w:noProof/>
              </w:rPr>
              <w:t>Task 3: Virtual Collaboration and Scribbr</w:t>
            </w:r>
            <w:r>
              <w:rPr>
                <w:noProof/>
              </w:rPr>
              <w:tab/>
            </w:r>
            <w:r>
              <w:rPr>
                <w:noProof/>
              </w:rPr>
              <w:fldChar w:fldCharType="begin"/>
            </w:r>
            <w:r>
              <w:rPr>
                <w:noProof/>
              </w:rPr>
              <w:instrText xml:space="preserve"> PAGEREF _Toc214396657 \h </w:instrText>
            </w:r>
            <w:r>
              <w:rPr>
                <w:noProof/>
              </w:rPr>
            </w:r>
            <w:r>
              <w:rPr>
                <w:noProof/>
              </w:rPr>
              <w:fldChar w:fldCharType="separate"/>
            </w:r>
            <w:r>
              <w:rPr>
                <w:noProof/>
              </w:rPr>
              <w:t>7</w:t>
            </w:r>
            <w:r>
              <w:rPr>
                <w:noProof/>
              </w:rPr>
              <w:fldChar w:fldCharType="end"/>
            </w:r>
          </w:hyperlink>
        </w:p>
        <w:p w14:paraId="35831613" w14:textId="336449D6"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58" w:history="1">
            <w:r w:rsidRPr="00BC2AFF">
              <w:rPr>
                <w:rStyle w:val="Hyperlink"/>
                <w:noProof/>
              </w:rPr>
              <w:t>Report on Virtual Collaboration</w:t>
            </w:r>
            <w:r>
              <w:rPr>
                <w:noProof/>
              </w:rPr>
              <w:tab/>
            </w:r>
            <w:r>
              <w:rPr>
                <w:noProof/>
              </w:rPr>
              <w:fldChar w:fldCharType="begin"/>
            </w:r>
            <w:r>
              <w:rPr>
                <w:noProof/>
              </w:rPr>
              <w:instrText xml:space="preserve"> PAGEREF _Toc214396658 \h </w:instrText>
            </w:r>
            <w:r>
              <w:rPr>
                <w:noProof/>
              </w:rPr>
            </w:r>
            <w:r>
              <w:rPr>
                <w:noProof/>
              </w:rPr>
              <w:fldChar w:fldCharType="separate"/>
            </w:r>
            <w:r>
              <w:rPr>
                <w:noProof/>
              </w:rPr>
              <w:t>7</w:t>
            </w:r>
            <w:r>
              <w:rPr>
                <w:noProof/>
              </w:rPr>
              <w:fldChar w:fldCharType="end"/>
            </w:r>
          </w:hyperlink>
        </w:p>
        <w:p w14:paraId="00F2A86E" w14:textId="3B3812B2"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59" w:history="1">
            <w:r w:rsidRPr="00BC2AFF">
              <w:rPr>
                <w:rStyle w:val="Hyperlink"/>
                <w:noProof/>
              </w:rPr>
              <w:t>Task 4: E-Portfolio Creation and Evaluation</w:t>
            </w:r>
            <w:r>
              <w:rPr>
                <w:noProof/>
              </w:rPr>
              <w:tab/>
            </w:r>
            <w:r>
              <w:rPr>
                <w:noProof/>
              </w:rPr>
              <w:fldChar w:fldCharType="begin"/>
            </w:r>
            <w:r>
              <w:rPr>
                <w:noProof/>
              </w:rPr>
              <w:instrText xml:space="preserve"> PAGEREF _Toc214396659 \h </w:instrText>
            </w:r>
            <w:r>
              <w:rPr>
                <w:noProof/>
              </w:rPr>
            </w:r>
            <w:r>
              <w:rPr>
                <w:noProof/>
              </w:rPr>
              <w:fldChar w:fldCharType="separate"/>
            </w:r>
            <w:r>
              <w:rPr>
                <w:noProof/>
              </w:rPr>
              <w:t>9</w:t>
            </w:r>
            <w:r>
              <w:rPr>
                <w:noProof/>
              </w:rPr>
              <w:fldChar w:fldCharType="end"/>
            </w:r>
          </w:hyperlink>
        </w:p>
        <w:p w14:paraId="7834290C" w14:textId="290B3DE6"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0" w:history="1">
            <w:r w:rsidRPr="00BC2AFF">
              <w:rPr>
                <w:rStyle w:val="Hyperlink"/>
                <w:noProof/>
              </w:rPr>
              <w:t>Task 4 (b): Illustrative Review of E-Portfolio tool Selection.</w:t>
            </w:r>
            <w:r>
              <w:rPr>
                <w:noProof/>
              </w:rPr>
              <w:tab/>
            </w:r>
            <w:r>
              <w:rPr>
                <w:noProof/>
              </w:rPr>
              <w:fldChar w:fldCharType="begin"/>
            </w:r>
            <w:r>
              <w:rPr>
                <w:noProof/>
              </w:rPr>
              <w:instrText xml:space="preserve"> PAGEREF _Toc214396660 \h </w:instrText>
            </w:r>
            <w:r>
              <w:rPr>
                <w:noProof/>
              </w:rPr>
            </w:r>
            <w:r>
              <w:rPr>
                <w:noProof/>
              </w:rPr>
              <w:fldChar w:fldCharType="separate"/>
            </w:r>
            <w:r>
              <w:rPr>
                <w:noProof/>
              </w:rPr>
              <w:t>10</w:t>
            </w:r>
            <w:r>
              <w:rPr>
                <w:noProof/>
              </w:rPr>
              <w:fldChar w:fldCharType="end"/>
            </w:r>
          </w:hyperlink>
        </w:p>
        <w:p w14:paraId="0417AE32" w14:textId="42723F34"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61" w:history="1">
            <w:r w:rsidRPr="00BC2AFF">
              <w:rPr>
                <w:rStyle w:val="Hyperlink"/>
                <w:noProof/>
              </w:rPr>
              <w:t>Conclusion</w:t>
            </w:r>
            <w:r>
              <w:rPr>
                <w:noProof/>
              </w:rPr>
              <w:tab/>
            </w:r>
            <w:r>
              <w:rPr>
                <w:noProof/>
              </w:rPr>
              <w:fldChar w:fldCharType="begin"/>
            </w:r>
            <w:r>
              <w:rPr>
                <w:noProof/>
              </w:rPr>
              <w:instrText xml:space="preserve"> PAGEREF _Toc214396661 \h </w:instrText>
            </w:r>
            <w:r>
              <w:rPr>
                <w:noProof/>
              </w:rPr>
            </w:r>
            <w:r>
              <w:rPr>
                <w:noProof/>
              </w:rPr>
              <w:fldChar w:fldCharType="separate"/>
            </w:r>
            <w:r>
              <w:rPr>
                <w:noProof/>
              </w:rPr>
              <w:t>10</w:t>
            </w:r>
            <w:r>
              <w:rPr>
                <w:noProof/>
              </w:rPr>
              <w:fldChar w:fldCharType="end"/>
            </w:r>
          </w:hyperlink>
        </w:p>
        <w:p w14:paraId="1B826458" w14:textId="5C1E8B3C"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62" w:history="1">
            <w:r w:rsidRPr="00BC2AFF">
              <w:rPr>
                <w:rStyle w:val="Hyperlink"/>
                <w:noProof/>
              </w:rPr>
              <w:t>References</w:t>
            </w:r>
            <w:r>
              <w:rPr>
                <w:noProof/>
              </w:rPr>
              <w:tab/>
            </w:r>
            <w:r>
              <w:rPr>
                <w:noProof/>
              </w:rPr>
              <w:fldChar w:fldCharType="begin"/>
            </w:r>
            <w:r>
              <w:rPr>
                <w:noProof/>
              </w:rPr>
              <w:instrText xml:space="preserve"> PAGEREF _Toc214396662 \h </w:instrText>
            </w:r>
            <w:r>
              <w:rPr>
                <w:noProof/>
              </w:rPr>
            </w:r>
            <w:r>
              <w:rPr>
                <w:noProof/>
              </w:rPr>
              <w:fldChar w:fldCharType="separate"/>
            </w:r>
            <w:r>
              <w:rPr>
                <w:noProof/>
              </w:rPr>
              <w:t>10</w:t>
            </w:r>
            <w:r>
              <w:rPr>
                <w:noProof/>
              </w:rPr>
              <w:fldChar w:fldCharType="end"/>
            </w:r>
          </w:hyperlink>
        </w:p>
        <w:p w14:paraId="745055F0" w14:textId="173186AB"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3" w:history="1">
            <w:r w:rsidRPr="00BC2AFF">
              <w:rPr>
                <w:rStyle w:val="Hyperlink"/>
                <w:noProof/>
              </w:rPr>
              <w:t>References for Task 1</w:t>
            </w:r>
            <w:r>
              <w:rPr>
                <w:noProof/>
              </w:rPr>
              <w:tab/>
            </w:r>
            <w:r>
              <w:rPr>
                <w:noProof/>
              </w:rPr>
              <w:fldChar w:fldCharType="begin"/>
            </w:r>
            <w:r>
              <w:rPr>
                <w:noProof/>
              </w:rPr>
              <w:instrText xml:space="preserve"> PAGEREF _Toc214396663 \h </w:instrText>
            </w:r>
            <w:r>
              <w:rPr>
                <w:noProof/>
              </w:rPr>
            </w:r>
            <w:r>
              <w:rPr>
                <w:noProof/>
              </w:rPr>
              <w:fldChar w:fldCharType="separate"/>
            </w:r>
            <w:r>
              <w:rPr>
                <w:noProof/>
              </w:rPr>
              <w:t>10</w:t>
            </w:r>
            <w:r>
              <w:rPr>
                <w:noProof/>
              </w:rPr>
              <w:fldChar w:fldCharType="end"/>
            </w:r>
          </w:hyperlink>
        </w:p>
        <w:p w14:paraId="48FDCD73" w14:textId="64BA696B"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4" w:history="1">
            <w:r w:rsidRPr="00BC2AFF">
              <w:rPr>
                <w:rStyle w:val="Hyperlink"/>
                <w:noProof/>
              </w:rPr>
              <w:t>References for Task 3</w:t>
            </w:r>
            <w:r>
              <w:rPr>
                <w:noProof/>
              </w:rPr>
              <w:tab/>
            </w:r>
            <w:r>
              <w:rPr>
                <w:noProof/>
              </w:rPr>
              <w:fldChar w:fldCharType="begin"/>
            </w:r>
            <w:r>
              <w:rPr>
                <w:noProof/>
              </w:rPr>
              <w:instrText xml:space="preserve"> PAGEREF _Toc214396664 \h </w:instrText>
            </w:r>
            <w:r>
              <w:rPr>
                <w:noProof/>
              </w:rPr>
            </w:r>
            <w:r>
              <w:rPr>
                <w:noProof/>
              </w:rPr>
              <w:fldChar w:fldCharType="separate"/>
            </w:r>
            <w:r>
              <w:rPr>
                <w:noProof/>
              </w:rPr>
              <w:t>10</w:t>
            </w:r>
            <w:r>
              <w:rPr>
                <w:noProof/>
              </w:rPr>
              <w:fldChar w:fldCharType="end"/>
            </w:r>
          </w:hyperlink>
        </w:p>
        <w:p w14:paraId="4BBF98F5" w14:textId="4F54E07F" w:rsidR="00605FA3" w:rsidRDefault="00605FA3">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396665" w:history="1">
            <w:r w:rsidRPr="00BC2AFF">
              <w:rPr>
                <w:rStyle w:val="Hyperlink"/>
                <w:noProof/>
              </w:rPr>
              <w:t>E- Portfolio</w:t>
            </w:r>
            <w:r>
              <w:rPr>
                <w:noProof/>
              </w:rPr>
              <w:tab/>
            </w:r>
            <w:r>
              <w:rPr>
                <w:noProof/>
              </w:rPr>
              <w:fldChar w:fldCharType="begin"/>
            </w:r>
            <w:r>
              <w:rPr>
                <w:noProof/>
              </w:rPr>
              <w:instrText xml:space="preserve"> PAGEREF _Toc214396665 \h </w:instrText>
            </w:r>
            <w:r>
              <w:rPr>
                <w:noProof/>
              </w:rPr>
            </w:r>
            <w:r>
              <w:rPr>
                <w:noProof/>
              </w:rPr>
              <w:fldChar w:fldCharType="separate"/>
            </w:r>
            <w:r>
              <w:rPr>
                <w:noProof/>
              </w:rPr>
              <w:t>11</w:t>
            </w:r>
            <w:r>
              <w:rPr>
                <w:noProof/>
              </w:rPr>
              <w:fldChar w:fldCharType="end"/>
            </w:r>
          </w:hyperlink>
        </w:p>
        <w:p w14:paraId="105BC33A" w14:textId="4F6DF365"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6" w:history="1">
            <w:r w:rsidRPr="00BC2AFF">
              <w:rPr>
                <w:rStyle w:val="Hyperlink"/>
                <w:noProof/>
              </w:rPr>
              <w:t>Task 1:</w:t>
            </w:r>
            <w:r>
              <w:rPr>
                <w:noProof/>
              </w:rPr>
              <w:tab/>
            </w:r>
            <w:r>
              <w:rPr>
                <w:noProof/>
              </w:rPr>
              <w:fldChar w:fldCharType="begin"/>
            </w:r>
            <w:r>
              <w:rPr>
                <w:noProof/>
              </w:rPr>
              <w:instrText xml:space="preserve"> PAGEREF _Toc214396666 \h </w:instrText>
            </w:r>
            <w:r>
              <w:rPr>
                <w:noProof/>
              </w:rPr>
            </w:r>
            <w:r>
              <w:rPr>
                <w:noProof/>
              </w:rPr>
              <w:fldChar w:fldCharType="separate"/>
            </w:r>
            <w:r>
              <w:rPr>
                <w:noProof/>
              </w:rPr>
              <w:t>11</w:t>
            </w:r>
            <w:r>
              <w:rPr>
                <w:noProof/>
              </w:rPr>
              <w:fldChar w:fldCharType="end"/>
            </w:r>
          </w:hyperlink>
        </w:p>
        <w:p w14:paraId="2B5D41D7" w14:textId="266DFCE2"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7" w:history="1">
            <w:r w:rsidRPr="00BC2AFF">
              <w:rPr>
                <w:rStyle w:val="Hyperlink"/>
                <w:noProof/>
              </w:rPr>
              <w:t>Task 2:</w:t>
            </w:r>
            <w:r>
              <w:rPr>
                <w:noProof/>
              </w:rPr>
              <w:tab/>
            </w:r>
            <w:r>
              <w:rPr>
                <w:noProof/>
              </w:rPr>
              <w:fldChar w:fldCharType="begin"/>
            </w:r>
            <w:r>
              <w:rPr>
                <w:noProof/>
              </w:rPr>
              <w:instrText xml:space="preserve"> PAGEREF _Toc214396667 \h </w:instrText>
            </w:r>
            <w:r>
              <w:rPr>
                <w:noProof/>
              </w:rPr>
            </w:r>
            <w:r>
              <w:rPr>
                <w:noProof/>
              </w:rPr>
              <w:fldChar w:fldCharType="separate"/>
            </w:r>
            <w:r>
              <w:rPr>
                <w:noProof/>
              </w:rPr>
              <w:t>12</w:t>
            </w:r>
            <w:r>
              <w:rPr>
                <w:noProof/>
              </w:rPr>
              <w:fldChar w:fldCharType="end"/>
            </w:r>
          </w:hyperlink>
        </w:p>
        <w:p w14:paraId="33B3B0AB" w14:textId="146FA74A"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8" w:history="1">
            <w:r w:rsidRPr="00BC2AFF">
              <w:rPr>
                <w:rStyle w:val="Hyperlink"/>
                <w:noProof/>
              </w:rPr>
              <w:t>Task 3:</w:t>
            </w:r>
            <w:r>
              <w:rPr>
                <w:noProof/>
              </w:rPr>
              <w:tab/>
            </w:r>
            <w:r>
              <w:rPr>
                <w:noProof/>
              </w:rPr>
              <w:fldChar w:fldCharType="begin"/>
            </w:r>
            <w:r>
              <w:rPr>
                <w:noProof/>
              </w:rPr>
              <w:instrText xml:space="preserve"> PAGEREF _Toc214396668 \h </w:instrText>
            </w:r>
            <w:r>
              <w:rPr>
                <w:noProof/>
              </w:rPr>
            </w:r>
            <w:r>
              <w:rPr>
                <w:noProof/>
              </w:rPr>
              <w:fldChar w:fldCharType="separate"/>
            </w:r>
            <w:r>
              <w:rPr>
                <w:noProof/>
              </w:rPr>
              <w:t>14</w:t>
            </w:r>
            <w:r>
              <w:rPr>
                <w:noProof/>
              </w:rPr>
              <w:fldChar w:fldCharType="end"/>
            </w:r>
          </w:hyperlink>
        </w:p>
        <w:p w14:paraId="0F8D689D" w14:textId="624F98F5" w:rsidR="00605FA3" w:rsidRDefault="00605FA3">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396669" w:history="1">
            <w:r w:rsidRPr="00BC2AFF">
              <w:rPr>
                <w:rStyle w:val="Hyperlink"/>
                <w:noProof/>
              </w:rPr>
              <w:t>Task 4:</w:t>
            </w:r>
            <w:r>
              <w:rPr>
                <w:noProof/>
              </w:rPr>
              <w:tab/>
            </w:r>
            <w:r>
              <w:rPr>
                <w:noProof/>
              </w:rPr>
              <w:fldChar w:fldCharType="begin"/>
            </w:r>
            <w:r>
              <w:rPr>
                <w:noProof/>
              </w:rPr>
              <w:instrText xml:space="preserve"> PAGEREF _Toc214396669 \h </w:instrText>
            </w:r>
            <w:r>
              <w:rPr>
                <w:noProof/>
              </w:rPr>
            </w:r>
            <w:r>
              <w:rPr>
                <w:noProof/>
              </w:rPr>
              <w:fldChar w:fldCharType="separate"/>
            </w:r>
            <w:r>
              <w:rPr>
                <w:noProof/>
              </w:rPr>
              <w:t>15</w:t>
            </w:r>
            <w:r>
              <w:rPr>
                <w:noProof/>
              </w:rPr>
              <w:fldChar w:fldCharType="end"/>
            </w:r>
          </w:hyperlink>
        </w:p>
        <w:p w14:paraId="589237B0" w14:textId="3D3728B1" w:rsidR="001D7069" w:rsidRDefault="00186EC2">
          <w:pPr>
            <w:spacing w:before="45"/>
            <w:rPr>
              <w:rFonts w:ascii="SimSun"/>
              <w:b/>
            </w:rPr>
          </w:pPr>
          <w:r>
            <w:rPr>
              <w:rFonts w:ascii="SimSun"/>
              <w:b/>
            </w:rPr>
            <w:fldChar w:fldCharType="end"/>
          </w:r>
        </w:p>
      </w:sdtContent>
    </w:sdt>
    <w:p w14:paraId="7C6F311A" w14:textId="77777777" w:rsidR="001D7069" w:rsidRDefault="001D7069">
      <w:pPr>
        <w:spacing w:before="45"/>
        <w:rPr>
          <w:rFonts w:ascii="SimSun"/>
          <w:b/>
        </w:rPr>
      </w:pPr>
    </w:p>
    <w:p w14:paraId="50BBAE4D" w14:textId="77777777" w:rsidR="001D7069" w:rsidRDefault="001D7069">
      <w:pPr>
        <w:spacing w:before="45"/>
        <w:rPr>
          <w:rFonts w:ascii="SimSun"/>
          <w:sz w:val="21"/>
        </w:rPr>
      </w:pPr>
    </w:p>
    <w:p w14:paraId="4B1AA38D" w14:textId="77777777" w:rsidR="001D7069" w:rsidRDefault="001D7069">
      <w:pPr>
        <w:spacing w:before="45"/>
        <w:rPr>
          <w:rFonts w:ascii="SimSun"/>
          <w:sz w:val="21"/>
        </w:rPr>
      </w:pPr>
    </w:p>
    <w:p w14:paraId="5801416C" w14:textId="77777777" w:rsidR="001D7069" w:rsidRDefault="001D7069">
      <w:pPr>
        <w:spacing w:before="45"/>
        <w:rPr>
          <w:rFonts w:ascii="SimSun"/>
          <w:sz w:val="21"/>
        </w:rPr>
      </w:pPr>
    </w:p>
    <w:p w14:paraId="4337A6F9" w14:textId="77777777" w:rsidR="001D7069" w:rsidRDefault="001D7069">
      <w:pPr>
        <w:spacing w:before="45"/>
        <w:rPr>
          <w:rFonts w:ascii="SimSun"/>
          <w:sz w:val="21"/>
        </w:rPr>
      </w:pPr>
    </w:p>
    <w:p w14:paraId="490D7706" w14:textId="77777777" w:rsidR="001D7069" w:rsidRDefault="001D7069">
      <w:pPr>
        <w:spacing w:before="45"/>
        <w:rPr>
          <w:rFonts w:ascii="SimSun"/>
          <w:sz w:val="21"/>
        </w:rPr>
      </w:pPr>
    </w:p>
    <w:p w14:paraId="249BEF7B" w14:textId="77777777" w:rsidR="001D7069" w:rsidRDefault="001D7069">
      <w:pPr>
        <w:spacing w:before="45"/>
        <w:rPr>
          <w:rFonts w:ascii="SimSun"/>
          <w:sz w:val="21"/>
        </w:rPr>
      </w:pPr>
    </w:p>
    <w:p w14:paraId="0D3F1468" w14:textId="77777777" w:rsidR="001D7069" w:rsidRDefault="001D7069">
      <w:pPr>
        <w:spacing w:before="45"/>
        <w:rPr>
          <w:rFonts w:ascii="SimSun"/>
          <w:sz w:val="21"/>
        </w:rPr>
      </w:pPr>
    </w:p>
    <w:p w14:paraId="47FEA1A3" w14:textId="77777777" w:rsidR="001D7069" w:rsidRDefault="001D7069">
      <w:pPr>
        <w:spacing w:before="45"/>
        <w:rPr>
          <w:rFonts w:ascii="SimSun"/>
          <w:sz w:val="21"/>
        </w:rPr>
      </w:pPr>
    </w:p>
    <w:p w14:paraId="0E8BCB7A" w14:textId="77777777" w:rsidR="001D7069" w:rsidRDefault="001D7069">
      <w:pPr>
        <w:spacing w:before="45"/>
        <w:rPr>
          <w:rFonts w:ascii="SimSun"/>
          <w:sz w:val="21"/>
        </w:rPr>
      </w:pPr>
    </w:p>
    <w:p w14:paraId="2409B1F5" w14:textId="77777777" w:rsidR="001D7069" w:rsidRDefault="001D7069">
      <w:pPr>
        <w:spacing w:before="45"/>
        <w:rPr>
          <w:rFonts w:ascii="SimSun"/>
          <w:sz w:val="21"/>
        </w:rPr>
      </w:pPr>
    </w:p>
    <w:p w14:paraId="22FCC50B" w14:textId="77777777" w:rsidR="001D7069" w:rsidRDefault="001D7069">
      <w:pPr>
        <w:spacing w:before="45"/>
        <w:rPr>
          <w:rFonts w:ascii="SimSun"/>
          <w:sz w:val="21"/>
        </w:rPr>
      </w:pPr>
    </w:p>
    <w:p w14:paraId="562003F2" w14:textId="77777777" w:rsidR="001D7069" w:rsidRDefault="001D7069">
      <w:pPr>
        <w:spacing w:before="45"/>
        <w:rPr>
          <w:rFonts w:ascii="SimSun"/>
          <w:sz w:val="21"/>
        </w:rPr>
      </w:pPr>
    </w:p>
    <w:p w14:paraId="254449A9" w14:textId="77777777" w:rsidR="001D7069" w:rsidRDefault="001D7069">
      <w:pPr>
        <w:spacing w:before="45"/>
        <w:rPr>
          <w:rFonts w:ascii="SimSun"/>
          <w:sz w:val="21"/>
        </w:rPr>
      </w:pPr>
    </w:p>
    <w:p w14:paraId="47CA9DB4" w14:textId="77777777" w:rsidR="001D7069" w:rsidRDefault="001D7069">
      <w:pPr>
        <w:spacing w:before="45"/>
        <w:rPr>
          <w:rFonts w:ascii="SimSun"/>
          <w:sz w:val="21"/>
        </w:rPr>
      </w:pPr>
    </w:p>
    <w:p w14:paraId="4310DCE7" w14:textId="77777777" w:rsidR="001D7069" w:rsidRDefault="001D7069">
      <w:pPr>
        <w:spacing w:before="45"/>
        <w:rPr>
          <w:rFonts w:ascii="SimSun"/>
          <w:sz w:val="21"/>
        </w:rPr>
      </w:pPr>
    </w:p>
    <w:p w14:paraId="78F773F0" w14:textId="77777777" w:rsidR="001D7069" w:rsidRDefault="001D7069">
      <w:pPr>
        <w:spacing w:before="45"/>
        <w:rPr>
          <w:rFonts w:ascii="SimSun"/>
          <w:sz w:val="21"/>
        </w:rPr>
      </w:pPr>
    </w:p>
    <w:p w14:paraId="4827BF37" w14:textId="77777777" w:rsidR="001D7069" w:rsidRDefault="001D7069">
      <w:pPr>
        <w:spacing w:before="45"/>
        <w:rPr>
          <w:rFonts w:ascii="SimSun"/>
          <w:sz w:val="21"/>
        </w:rPr>
      </w:pPr>
    </w:p>
    <w:p w14:paraId="37DF72BA" w14:textId="77777777" w:rsidR="001D7069" w:rsidRDefault="001D7069">
      <w:pPr>
        <w:spacing w:before="45"/>
        <w:rPr>
          <w:rFonts w:ascii="SimSun"/>
          <w:sz w:val="21"/>
        </w:rPr>
      </w:pPr>
    </w:p>
    <w:p w14:paraId="124129EE" w14:textId="77777777" w:rsidR="001D7069" w:rsidRDefault="001D7069">
      <w:pPr>
        <w:spacing w:before="45"/>
        <w:rPr>
          <w:rFonts w:ascii="SimSun"/>
          <w:sz w:val="21"/>
        </w:rPr>
      </w:pPr>
    </w:p>
    <w:p w14:paraId="68F25990" w14:textId="77777777" w:rsidR="006D72BE" w:rsidRDefault="006D72BE">
      <w:pPr>
        <w:spacing w:before="45"/>
        <w:rPr>
          <w:rFonts w:ascii="SimSun"/>
          <w:sz w:val="21"/>
        </w:rPr>
      </w:pPr>
    </w:p>
    <w:p w14:paraId="3462DBCE" w14:textId="77777777" w:rsidR="006D72BE" w:rsidRDefault="006D72BE">
      <w:pPr>
        <w:spacing w:before="45"/>
        <w:rPr>
          <w:rFonts w:ascii="SimSun"/>
          <w:sz w:val="21"/>
        </w:rPr>
      </w:pPr>
    </w:p>
    <w:p w14:paraId="4F97364A" w14:textId="77777777" w:rsidR="001D7069" w:rsidRDefault="001D7069">
      <w:pPr>
        <w:spacing w:before="45"/>
        <w:rPr>
          <w:rFonts w:ascii="SimSun"/>
          <w:sz w:val="21"/>
        </w:rPr>
      </w:pPr>
    </w:p>
    <w:p w14:paraId="770AA785" w14:textId="77777777" w:rsidR="001D7069" w:rsidRDefault="001D7069">
      <w:pPr>
        <w:spacing w:before="45"/>
        <w:rPr>
          <w:rFonts w:ascii="SimSun"/>
          <w:sz w:val="21"/>
        </w:rPr>
      </w:pPr>
    </w:p>
    <w:p w14:paraId="6EC99612" w14:textId="77777777" w:rsidR="001D7069" w:rsidRPr="006D72BE" w:rsidRDefault="00186EC2" w:rsidP="006D72BE">
      <w:pPr>
        <w:pStyle w:val="Heading1"/>
      </w:pPr>
      <w:bookmarkStart w:id="0" w:name="_Toc214396650"/>
      <w:r w:rsidRPr="006D72BE">
        <w:lastRenderedPageBreak/>
        <w:t>Introduction</w:t>
      </w:r>
      <w:bookmarkEnd w:id="0"/>
    </w:p>
    <w:p w14:paraId="468F1B03" w14:textId="77777777" w:rsidR="001D7069" w:rsidRDefault="00186EC2" w:rsidP="006D72BE">
      <w:pPr>
        <w:spacing w:before="45"/>
        <w:jc w:val="both"/>
        <w:rPr>
          <w:sz w:val="24"/>
          <w:szCs w:val="24"/>
        </w:rPr>
      </w:pPr>
      <w:r>
        <w:rPr>
          <w:sz w:val="24"/>
          <w:szCs w:val="24"/>
        </w:rPr>
        <w:t xml:space="preserve">This project brings to the table what is proposed in the concept that Life is a Team Sport which demonstrates that teamwork plays a key role in college life and in the modern workplace. It demonstrates that individuals </w:t>
      </w:r>
      <w:proofErr w:type="gramStart"/>
      <w:r>
        <w:rPr>
          <w:sz w:val="24"/>
          <w:szCs w:val="24"/>
        </w:rPr>
        <w:t>are capable of delivering</w:t>
      </w:r>
      <w:proofErr w:type="gramEnd"/>
      <w:r>
        <w:rPr>
          <w:sz w:val="24"/>
          <w:szCs w:val="24"/>
        </w:rPr>
        <w:t xml:space="preserve"> greater output when cooperation, empathy, emotional intelligence and proper communication are practiced habitually in the project. The core teamwork principles addressed by the project are academic poster, shared responsibility, active listening, motivation and cultural awareness that are achieved with the help of the mind map building, academic poster and written summary and the use of digital referencing tools. These aspects portray the way that teams help in solving problems, creativity, decision making and relationship development. The events also indicate how </w:t>
      </w:r>
      <w:proofErr w:type="gramStart"/>
      <w:r>
        <w:rPr>
          <w:sz w:val="24"/>
          <w:szCs w:val="24"/>
        </w:rPr>
        <w:t>the digital</w:t>
      </w:r>
      <w:proofErr w:type="gramEnd"/>
      <w:r>
        <w:rPr>
          <w:sz w:val="24"/>
          <w:szCs w:val="24"/>
        </w:rPr>
        <w:t xml:space="preserve"> competence and </w:t>
      </w:r>
      <w:proofErr w:type="gramStart"/>
      <w:r>
        <w:rPr>
          <w:sz w:val="24"/>
          <w:szCs w:val="24"/>
        </w:rPr>
        <w:t>the academic</w:t>
      </w:r>
      <w:proofErr w:type="gramEnd"/>
      <w:r>
        <w:rPr>
          <w:sz w:val="24"/>
          <w:szCs w:val="24"/>
        </w:rPr>
        <w:t xml:space="preserve"> professionalism can be applied in empowering the learners in the practical context. In general, the project highlights the fact that teamwork is not only within a group but also a crucial part of life, which is conducive to personal development, performance in the workplace, and long-term success.</w:t>
      </w:r>
    </w:p>
    <w:p w14:paraId="7B0C2045" w14:textId="77777777" w:rsidR="001D7069" w:rsidRDefault="001D7069">
      <w:pPr>
        <w:spacing w:before="45"/>
        <w:rPr>
          <w:sz w:val="24"/>
          <w:szCs w:val="24"/>
        </w:rPr>
      </w:pPr>
    </w:p>
    <w:p w14:paraId="1B3F03A2" w14:textId="77777777" w:rsidR="001D7069" w:rsidRPr="006D72BE" w:rsidRDefault="006D72BE" w:rsidP="006D72BE">
      <w:pPr>
        <w:pStyle w:val="Heading1"/>
      </w:pPr>
      <w:bookmarkStart w:id="1" w:name="_Toc214396651"/>
      <w:r>
        <w:t>Task 1</w:t>
      </w:r>
      <w:r w:rsidR="00186EC2" w:rsidRPr="006D72BE">
        <w:t xml:space="preserve">: </w:t>
      </w:r>
      <w:r w:rsidR="00186EC2" w:rsidRPr="006D72BE">
        <w:rPr>
          <w:rFonts w:hint="cs"/>
        </w:rPr>
        <w:t>Essential Academic and Employment Skills</w:t>
      </w:r>
      <w:bookmarkEnd w:id="1"/>
    </w:p>
    <w:p w14:paraId="5B7B2E66" w14:textId="77777777" w:rsidR="001D7069" w:rsidRPr="006D72BE" w:rsidRDefault="006D72BE" w:rsidP="006D72BE">
      <w:pPr>
        <w:pStyle w:val="Heading2"/>
      </w:pPr>
      <w:bookmarkStart w:id="2" w:name="_Toc214396652"/>
      <w:r>
        <w:t>a)</w:t>
      </w:r>
      <w:r w:rsidR="00186EC2" w:rsidRPr="006D72BE">
        <w:rPr>
          <w:rFonts w:hint="cs"/>
        </w:rPr>
        <w:t xml:space="preserve"> </w:t>
      </w:r>
      <w:r w:rsidR="00186EC2" w:rsidRPr="006D72BE">
        <w:t>Report</w:t>
      </w:r>
      <w:r w:rsidR="00186EC2" w:rsidRPr="006D72BE">
        <w:rPr>
          <w:rFonts w:hint="cs"/>
        </w:rPr>
        <w:t xml:space="preserve"> on Essential Academic and Employment Skill</w:t>
      </w:r>
      <w:bookmarkEnd w:id="2"/>
    </w:p>
    <w:p w14:paraId="1FAFE303" w14:textId="77777777" w:rsidR="001D7069" w:rsidRDefault="00186EC2" w:rsidP="00B9704C">
      <w:pPr>
        <w:spacing w:before="45"/>
        <w:jc w:val="both"/>
        <w:rPr>
          <w:sz w:val="24"/>
          <w:szCs w:val="24"/>
        </w:rPr>
      </w:pPr>
      <w:r>
        <w:rPr>
          <w:sz w:val="24"/>
          <w:szCs w:val="24"/>
        </w:rPr>
        <w:t xml:space="preserve">The key academic and employment skills are important in facilitating study achievement and future career attainment. The academic competencies like critical thinking, effective communication, problem-solving, and time management enable students to analyze the information, design assignments, and meet deadlines productively. Digital literacy is also a crucial aspect because a student needs to know how to use </w:t>
      </w:r>
      <w:proofErr w:type="gramStart"/>
      <w:r>
        <w:rPr>
          <w:sz w:val="24"/>
          <w:szCs w:val="24"/>
        </w:rPr>
        <w:t>the online</w:t>
      </w:r>
      <w:proofErr w:type="gramEnd"/>
      <w:r>
        <w:rPr>
          <w:sz w:val="24"/>
          <w:szCs w:val="24"/>
        </w:rPr>
        <w:t xml:space="preserve"> tools, including Google Workspace, Module, referencing software, and collaborative tools to conduct research and work on the project.</w:t>
      </w:r>
    </w:p>
    <w:p w14:paraId="140CAB73" w14:textId="1ACE59F6" w:rsidR="001D7069" w:rsidRDefault="00186EC2" w:rsidP="00B9704C">
      <w:pPr>
        <w:spacing w:before="45"/>
        <w:jc w:val="both"/>
        <w:rPr>
          <w:sz w:val="24"/>
          <w:szCs w:val="24"/>
        </w:rPr>
      </w:pPr>
      <w:r>
        <w:rPr>
          <w:sz w:val="24"/>
          <w:szCs w:val="24"/>
        </w:rPr>
        <w:t xml:space="preserve">These competencies make sure that students </w:t>
      </w:r>
      <w:proofErr w:type="gramStart"/>
      <w:r>
        <w:rPr>
          <w:sz w:val="24"/>
          <w:szCs w:val="24"/>
        </w:rPr>
        <w:t>are able to</w:t>
      </w:r>
      <w:proofErr w:type="gramEnd"/>
      <w:r>
        <w:rPr>
          <w:sz w:val="24"/>
          <w:szCs w:val="24"/>
        </w:rPr>
        <w:t xml:space="preserve"> plan their learning, work on their own, and perform academic assignments with confidence.</w:t>
      </w:r>
      <w:r w:rsidR="00613D9B">
        <w:rPr>
          <w:sz w:val="24"/>
          <w:szCs w:val="24"/>
        </w:rPr>
        <w:t xml:space="preserve"> </w:t>
      </w:r>
      <w:r>
        <w:rPr>
          <w:sz w:val="24"/>
          <w:szCs w:val="24"/>
        </w:rPr>
        <w:t xml:space="preserve">Job skills are also crucial towards professional success. Teamwork, leadership, adaptability, and professionalism have become highly demanded skills by employers due to their </w:t>
      </w:r>
      <w:proofErr w:type="gramStart"/>
      <w:r>
        <w:rPr>
          <w:sz w:val="24"/>
          <w:szCs w:val="24"/>
        </w:rPr>
        <w:t>capability</w:t>
      </w:r>
      <w:proofErr w:type="gramEnd"/>
      <w:r>
        <w:rPr>
          <w:sz w:val="24"/>
          <w:szCs w:val="24"/>
        </w:rPr>
        <w:t xml:space="preserve"> to make one work well with diverse individuals and respond positi</w:t>
      </w:r>
      <w:r w:rsidR="00613D9B">
        <w:rPr>
          <w:sz w:val="24"/>
          <w:szCs w:val="24"/>
        </w:rPr>
        <w:t>vely to workplace challenges</w:t>
      </w:r>
      <w:sdt>
        <w:sdtPr>
          <w:rPr>
            <w:sz w:val="24"/>
            <w:szCs w:val="24"/>
          </w:rPr>
          <w:id w:val="1553261983"/>
          <w:citation/>
        </w:sdtPr>
        <w:sdtEndPr/>
        <w:sdtContent>
          <w:r w:rsidR="00613D9B">
            <w:rPr>
              <w:sz w:val="24"/>
              <w:szCs w:val="24"/>
            </w:rPr>
            <w:fldChar w:fldCharType="begin"/>
          </w:r>
          <w:r w:rsidR="00613D9B">
            <w:rPr>
              <w:sz w:val="24"/>
              <w:szCs w:val="24"/>
              <w:lang w:val="en-GB"/>
            </w:rPr>
            <w:instrText xml:space="preserve"> CITATION Rie10 \l 2057 </w:instrText>
          </w:r>
          <w:r w:rsidR="00613D9B">
            <w:rPr>
              <w:sz w:val="24"/>
              <w:szCs w:val="24"/>
            </w:rPr>
            <w:fldChar w:fldCharType="separate"/>
          </w:r>
          <w:r w:rsidR="00613D9B">
            <w:rPr>
              <w:noProof/>
              <w:sz w:val="24"/>
              <w:szCs w:val="24"/>
              <w:lang w:val="en-GB"/>
            </w:rPr>
            <w:t xml:space="preserve"> </w:t>
          </w:r>
          <w:r w:rsidR="00613D9B" w:rsidRPr="00613D9B">
            <w:rPr>
              <w:noProof/>
              <w:sz w:val="24"/>
              <w:szCs w:val="24"/>
              <w:lang w:val="en-GB"/>
            </w:rPr>
            <w:t>[1]</w:t>
          </w:r>
          <w:r w:rsidR="00613D9B">
            <w:rPr>
              <w:sz w:val="24"/>
              <w:szCs w:val="24"/>
            </w:rPr>
            <w:fldChar w:fldCharType="end"/>
          </w:r>
        </w:sdtContent>
      </w:sdt>
      <w:r>
        <w:rPr>
          <w:sz w:val="24"/>
          <w:szCs w:val="24"/>
        </w:rPr>
        <w:t>.</w:t>
      </w:r>
    </w:p>
    <w:p w14:paraId="451A178B" w14:textId="596F7EDF" w:rsidR="001D7069" w:rsidRDefault="00186EC2" w:rsidP="00B9704C">
      <w:pPr>
        <w:spacing w:before="45"/>
        <w:jc w:val="both"/>
        <w:rPr>
          <w:sz w:val="24"/>
          <w:szCs w:val="24"/>
        </w:rPr>
      </w:pPr>
      <w:r>
        <w:rPr>
          <w:sz w:val="24"/>
          <w:szCs w:val="24"/>
        </w:rPr>
        <w:t>Communication: both written and verbal is necessary in articulating ideas, attending meetings and establishing proper working relationships. Virtual collaboration, online communication, and the ability to use digital tools to enhance productivity are some of the skills that are rarely deman</w:t>
      </w:r>
      <w:r w:rsidR="00613D9B">
        <w:rPr>
          <w:sz w:val="24"/>
          <w:szCs w:val="24"/>
        </w:rPr>
        <w:t>ded in the digital workplace</w:t>
      </w:r>
      <w:sdt>
        <w:sdtPr>
          <w:rPr>
            <w:sz w:val="24"/>
            <w:szCs w:val="24"/>
          </w:rPr>
          <w:id w:val="2039241445"/>
          <w:citation/>
        </w:sdtPr>
        <w:sdtEndPr/>
        <w:sdtContent>
          <w:r w:rsidR="00613D9B">
            <w:rPr>
              <w:sz w:val="24"/>
              <w:szCs w:val="24"/>
            </w:rPr>
            <w:fldChar w:fldCharType="begin"/>
          </w:r>
          <w:r w:rsidR="00613D9B">
            <w:rPr>
              <w:sz w:val="24"/>
              <w:szCs w:val="24"/>
              <w:lang w:val="en-GB"/>
            </w:rPr>
            <w:instrText xml:space="preserve"> CITATION AWi25 \l 2057 </w:instrText>
          </w:r>
          <w:r w:rsidR="00613D9B">
            <w:rPr>
              <w:sz w:val="24"/>
              <w:szCs w:val="24"/>
            </w:rPr>
            <w:fldChar w:fldCharType="separate"/>
          </w:r>
          <w:r w:rsidR="00613D9B">
            <w:rPr>
              <w:noProof/>
              <w:sz w:val="24"/>
              <w:szCs w:val="24"/>
              <w:lang w:val="en-GB"/>
            </w:rPr>
            <w:t xml:space="preserve"> </w:t>
          </w:r>
          <w:r w:rsidR="00613D9B" w:rsidRPr="00613D9B">
            <w:rPr>
              <w:noProof/>
              <w:sz w:val="24"/>
              <w:szCs w:val="24"/>
              <w:lang w:val="en-GB"/>
            </w:rPr>
            <w:t>[2]</w:t>
          </w:r>
          <w:r w:rsidR="00613D9B">
            <w:rPr>
              <w:sz w:val="24"/>
              <w:szCs w:val="24"/>
            </w:rPr>
            <w:fldChar w:fldCharType="end"/>
          </w:r>
        </w:sdtContent>
      </w:sdt>
      <w:r>
        <w:rPr>
          <w:sz w:val="24"/>
          <w:szCs w:val="24"/>
        </w:rPr>
        <w:t>.</w:t>
      </w:r>
    </w:p>
    <w:p w14:paraId="15061540" w14:textId="31430092" w:rsidR="001D7069" w:rsidRDefault="00186EC2" w:rsidP="00B9704C">
      <w:pPr>
        <w:spacing w:before="45"/>
        <w:jc w:val="both"/>
        <w:rPr>
          <w:sz w:val="24"/>
          <w:szCs w:val="24"/>
        </w:rPr>
      </w:pPr>
      <w:r>
        <w:rPr>
          <w:sz w:val="24"/>
          <w:szCs w:val="24"/>
        </w:rPr>
        <w:t>Time management, problem-solving and self-motivation also help an individual to be responsible and contribute</w:t>
      </w:r>
      <w:r w:rsidR="00597A8F">
        <w:rPr>
          <w:sz w:val="24"/>
          <w:szCs w:val="24"/>
        </w:rPr>
        <w:t xml:space="preserve"> towards organizational goals</w:t>
      </w:r>
      <w:sdt>
        <w:sdtPr>
          <w:rPr>
            <w:sz w:val="24"/>
            <w:szCs w:val="24"/>
          </w:rPr>
          <w:id w:val="290714425"/>
          <w:citation/>
        </w:sdtPr>
        <w:sdtEndPr/>
        <w:sdtContent>
          <w:r w:rsidR="00597A8F">
            <w:rPr>
              <w:sz w:val="24"/>
              <w:szCs w:val="24"/>
            </w:rPr>
            <w:fldChar w:fldCharType="begin"/>
          </w:r>
          <w:r w:rsidR="00597A8F">
            <w:rPr>
              <w:sz w:val="24"/>
              <w:szCs w:val="24"/>
              <w:lang w:val="en-GB"/>
            </w:rPr>
            <w:instrText xml:space="preserve"> CITATION JPa \l 2057 </w:instrText>
          </w:r>
          <w:r w:rsidR="00597A8F">
            <w:rPr>
              <w:sz w:val="24"/>
              <w:szCs w:val="24"/>
            </w:rPr>
            <w:fldChar w:fldCharType="separate"/>
          </w:r>
          <w:r w:rsidR="00597A8F">
            <w:rPr>
              <w:noProof/>
              <w:sz w:val="24"/>
              <w:szCs w:val="24"/>
              <w:lang w:val="en-GB"/>
            </w:rPr>
            <w:t xml:space="preserve"> </w:t>
          </w:r>
          <w:r w:rsidR="00597A8F" w:rsidRPr="00597A8F">
            <w:rPr>
              <w:noProof/>
              <w:sz w:val="24"/>
              <w:szCs w:val="24"/>
              <w:lang w:val="en-GB"/>
            </w:rPr>
            <w:t>[3]</w:t>
          </w:r>
          <w:r w:rsidR="00597A8F">
            <w:rPr>
              <w:sz w:val="24"/>
              <w:szCs w:val="24"/>
            </w:rPr>
            <w:fldChar w:fldCharType="end"/>
          </w:r>
        </w:sdtContent>
      </w:sdt>
      <w:r>
        <w:rPr>
          <w:sz w:val="24"/>
          <w:szCs w:val="24"/>
        </w:rPr>
        <w:t>.</w:t>
      </w:r>
    </w:p>
    <w:p w14:paraId="256A055A" w14:textId="6D92A09E" w:rsidR="001D7069" w:rsidRDefault="00186EC2" w:rsidP="00B9704C">
      <w:pPr>
        <w:spacing w:before="45"/>
        <w:jc w:val="both"/>
        <w:rPr>
          <w:sz w:val="24"/>
          <w:szCs w:val="24"/>
        </w:rPr>
      </w:pPr>
      <w:r>
        <w:rPr>
          <w:sz w:val="24"/>
          <w:szCs w:val="24"/>
        </w:rPr>
        <w:t>These are the academic as well as employment competencies which complement my career in computing discipline. Effective communication is useful in dealing with clients, teamwork is beneficial in software development initiatives, and digital literacy is helpful in making sure that I can easily utilize programming tools and collaboration software. Together, these abilities will make me a successful person in my studies an</w:t>
      </w:r>
      <w:r w:rsidR="00597A8F">
        <w:rPr>
          <w:sz w:val="24"/>
          <w:szCs w:val="24"/>
        </w:rPr>
        <w:t>d in my career in the future</w:t>
      </w:r>
      <w:sdt>
        <w:sdtPr>
          <w:rPr>
            <w:sz w:val="24"/>
            <w:szCs w:val="24"/>
          </w:rPr>
          <w:id w:val="-1772848254"/>
          <w:citation/>
        </w:sdtPr>
        <w:sdtEndPr/>
        <w:sdtContent>
          <w:r w:rsidR="00597A8F">
            <w:rPr>
              <w:sz w:val="24"/>
              <w:szCs w:val="24"/>
            </w:rPr>
            <w:fldChar w:fldCharType="begin"/>
          </w:r>
          <w:r w:rsidR="00597A8F">
            <w:rPr>
              <w:sz w:val="24"/>
              <w:szCs w:val="24"/>
              <w:lang w:val="en-GB"/>
            </w:rPr>
            <w:instrText xml:space="preserve"> CITATION YXi13 \l 2057 </w:instrText>
          </w:r>
          <w:r w:rsidR="00597A8F">
            <w:rPr>
              <w:sz w:val="24"/>
              <w:szCs w:val="24"/>
            </w:rPr>
            <w:fldChar w:fldCharType="separate"/>
          </w:r>
          <w:r w:rsidR="00597A8F">
            <w:rPr>
              <w:noProof/>
              <w:sz w:val="24"/>
              <w:szCs w:val="24"/>
              <w:lang w:val="en-GB"/>
            </w:rPr>
            <w:t xml:space="preserve"> </w:t>
          </w:r>
          <w:r w:rsidR="00597A8F" w:rsidRPr="00597A8F">
            <w:rPr>
              <w:noProof/>
              <w:sz w:val="24"/>
              <w:szCs w:val="24"/>
              <w:lang w:val="en-GB"/>
            </w:rPr>
            <w:t>[4]</w:t>
          </w:r>
          <w:r w:rsidR="00597A8F">
            <w:rPr>
              <w:sz w:val="24"/>
              <w:szCs w:val="24"/>
            </w:rPr>
            <w:fldChar w:fldCharType="end"/>
          </w:r>
        </w:sdtContent>
      </w:sdt>
      <w:r>
        <w:rPr>
          <w:sz w:val="24"/>
          <w:szCs w:val="24"/>
        </w:rPr>
        <w:t>.</w:t>
      </w:r>
    </w:p>
    <w:p w14:paraId="6F5C2403" w14:textId="77777777" w:rsidR="001D7069" w:rsidRDefault="001F01D3">
      <w:pPr>
        <w:spacing w:before="45"/>
        <w:rPr>
          <w:sz w:val="24"/>
          <w:szCs w:val="24"/>
        </w:rPr>
      </w:pPr>
      <w:r>
        <w:rPr>
          <w:noProof/>
          <w:lang w:val="en-GB" w:eastAsia="en-GB"/>
        </w:rPr>
        <w:lastRenderedPageBreak/>
        <mc:AlternateContent>
          <mc:Choice Requires="wps">
            <w:drawing>
              <wp:anchor distT="0" distB="0" distL="114300" distR="114300" simplePos="0" relativeHeight="251667968" behindDoc="0" locked="0" layoutInCell="1" allowOverlap="1" wp14:anchorId="61706D6D" wp14:editId="3122C8F6">
                <wp:simplePos x="0" y="0"/>
                <wp:positionH relativeFrom="column">
                  <wp:posOffset>2105025</wp:posOffset>
                </wp:positionH>
                <wp:positionV relativeFrom="paragraph">
                  <wp:posOffset>2695575</wp:posOffset>
                </wp:positionV>
                <wp:extent cx="2486025" cy="635"/>
                <wp:effectExtent l="0" t="0" r="9525" b="8255"/>
                <wp:wrapTopAndBottom/>
                <wp:docPr id="1168429249" name="Text Box 1168429249"/>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783323CF" w14:textId="77777777" w:rsidR="001F01D3" w:rsidRPr="00282EA1" w:rsidRDefault="001F01D3" w:rsidP="0032288C">
                            <w:pPr>
                              <w:pStyle w:val="Caption"/>
                              <w:jc w:val="center"/>
                              <w:rPr>
                                <w:noProof/>
                                <w:sz w:val="24"/>
                                <w:szCs w:val="24"/>
                              </w:rPr>
                            </w:pPr>
                            <w:r>
                              <w:t xml:space="preserve">Figure </w:t>
                            </w:r>
                            <w:r>
                              <w:fldChar w:fldCharType="begin"/>
                            </w:r>
                            <w:r>
                              <w:instrText xml:space="preserve"> SEQ Figure \* ARABIC </w:instrText>
                            </w:r>
                            <w:r>
                              <w:fldChar w:fldCharType="separate"/>
                            </w:r>
                            <w:r w:rsidR="00186EC2">
                              <w:rPr>
                                <w:noProof/>
                              </w:rPr>
                              <w:t>1</w:t>
                            </w:r>
                            <w:r>
                              <w:fldChar w:fldCharType="end"/>
                            </w:r>
                            <w:r w:rsidR="0032288C">
                              <w:t xml:space="preserve"> </w:t>
                            </w:r>
                            <w:r>
                              <w:t>Essential Academic &amp; Employment Skill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706D6D" id="Text Box 1168429249" o:spid="_x0000_s1028" type="#_x0000_t202" style="position:absolute;margin-left:165.75pt;margin-top:212.25pt;width:195.75pt;height:.05pt;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" stroked="f">
                <v:textbox style="mso-fit-shape-to-text:t" inset="0,0,0,0">
                  <w:txbxContent>
                    <w:p w14:paraId="783323CF" w14:textId="77777777" w:rsidR="001F01D3" w:rsidRPr="00282EA1" w:rsidRDefault="001F01D3" w:rsidP="0032288C">
                      <w:pPr>
                        <w:pStyle w:val="Caption"/>
                        <w:jc w:val="center"/>
                        <w:rPr>
                          <w:noProof/>
                          <w:sz w:val="24"/>
                          <w:szCs w:val="24"/>
                        </w:rPr>
                      </w:pPr>
                      <w:r>
                        <w:t xml:space="preserve">Figure </w:t>
                      </w:r>
                      <w:r>
                        <w:fldChar w:fldCharType="begin"/>
                      </w:r>
                      <w:r>
                        <w:instrText xml:space="preserve"> SEQ Figure \* ARABIC </w:instrText>
                      </w:r>
                      <w:r>
                        <w:fldChar w:fldCharType="separate"/>
                      </w:r>
                      <w:r w:rsidR="00186EC2">
                        <w:rPr>
                          <w:noProof/>
                        </w:rPr>
                        <w:t>1</w:t>
                      </w:r>
                      <w:r>
                        <w:fldChar w:fldCharType="end"/>
                      </w:r>
                      <w:r w:rsidR="0032288C">
                        <w:t xml:space="preserve"> </w:t>
                      </w:r>
                      <w:r>
                        <w:t>Essential Academic &amp; Employment Skill</w:t>
                      </w:r>
                    </w:p>
                  </w:txbxContent>
                </v:textbox>
                <w10:wrap type="topAndBottom"/>
              </v:shape>
            </w:pict>
          </mc:Fallback>
        </mc:AlternateContent>
      </w:r>
      <w:r w:rsidR="00186EC2">
        <w:rPr>
          <w:noProof/>
          <w:sz w:val="24"/>
          <w:szCs w:val="24"/>
          <w:lang w:val="en-GB" w:eastAsia="en-GB"/>
        </w:rPr>
        <w:drawing>
          <wp:anchor distT="0" distB="0" distL="114300" distR="114300" simplePos="0" relativeHeight="251648512" behindDoc="0" locked="0" layoutInCell="1" allowOverlap="1" wp14:anchorId="1E846175" wp14:editId="579B820B">
            <wp:simplePos x="0" y="0"/>
            <wp:positionH relativeFrom="column">
              <wp:posOffset>1108075</wp:posOffset>
            </wp:positionH>
            <wp:positionV relativeFrom="paragraph">
              <wp:posOffset>-3810</wp:posOffset>
            </wp:positionV>
            <wp:extent cx="4381500" cy="2625725"/>
            <wp:effectExtent l="0" t="0" r="0" b="3175"/>
            <wp:wrapTopAndBottom/>
            <wp:docPr id="116842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429261"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381500" cy="2625725"/>
                    </a:xfrm>
                    <a:prstGeom prst="rect">
                      <a:avLst/>
                    </a:prstGeom>
                  </pic:spPr>
                </pic:pic>
              </a:graphicData>
            </a:graphic>
          </wp:anchor>
        </w:drawing>
      </w:r>
    </w:p>
    <w:p w14:paraId="3CDE6A85" w14:textId="77777777" w:rsidR="001D7069" w:rsidRPr="00B9704C" w:rsidRDefault="00B9704C" w:rsidP="00B9704C">
      <w:pPr>
        <w:pStyle w:val="Heading2"/>
      </w:pPr>
      <w:bookmarkStart w:id="3" w:name="_Toc214396653"/>
      <w:r w:rsidRPr="00B9704C">
        <w:rPr>
          <w:rFonts w:hint="cs"/>
        </w:rPr>
        <w:t>b</w:t>
      </w:r>
      <w:r w:rsidRPr="00B9704C">
        <w:t>)</w:t>
      </w:r>
      <w:r>
        <w:rPr>
          <w:rFonts w:hint="cs"/>
        </w:rPr>
        <w:t xml:space="preserve"> </w:t>
      </w:r>
      <w:r>
        <w:t>E</w:t>
      </w:r>
      <w:r>
        <w:rPr>
          <w:rFonts w:hint="cs"/>
        </w:rPr>
        <w:t>valuation of Task 1</w:t>
      </w:r>
      <w:r w:rsidR="00186EC2" w:rsidRPr="00B9704C">
        <w:rPr>
          <w:rFonts w:hint="cs"/>
        </w:rPr>
        <w:t>(a) based on Similarity repor</w:t>
      </w:r>
      <w:r w:rsidR="00186EC2" w:rsidRPr="00B9704C">
        <w:t>t</w:t>
      </w:r>
      <w:bookmarkEnd w:id="3"/>
    </w:p>
    <w:p w14:paraId="3BA94BA8" w14:textId="77777777" w:rsidR="001D7069" w:rsidRDefault="00186EC2" w:rsidP="001F01D3">
      <w:pPr>
        <w:spacing w:before="45"/>
        <w:jc w:val="both"/>
        <w:rPr>
          <w:sz w:val="24"/>
          <w:szCs w:val="24"/>
        </w:rPr>
      </w:pPr>
      <w:r>
        <w:rPr>
          <w:rFonts w:hint="cs"/>
          <w:sz w:val="24"/>
          <w:szCs w:val="24"/>
        </w:rPr>
        <w:t xml:space="preserve">My Turnitin similarity score was 7% which is acceptable. To enhance it, I will use more care to paraphrase and not copy word-to-word </w:t>
      </w:r>
      <w:proofErr w:type="gramStart"/>
      <w:r>
        <w:rPr>
          <w:rFonts w:hint="cs"/>
          <w:sz w:val="24"/>
          <w:szCs w:val="24"/>
        </w:rPr>
        <w:t>definitions, and</w:t>
      </w:r>
      <w:proofErr w:type="gramEnd"/>
      <w:r>
        <w:rPr>
          <w:rFonts w:hint="cs"/>
          <w:sz w:val="24"/>
          <w:szCs w:val="24"/>
        </w:rPr>
        <w:t xml:space="preserve"> give my examples using my own words. Appropriate IEEE citation was used to ensure originality. Following the generic assessment criteria, I would give myself 92/100 points due to the clear presentation of the summary, clear structure, support in graphic format, and good reference </w:t>
      </w:r>
      <w:proofErr w:type="gramStart"/>
      <w:r>
        <w:rPr>
          <w:rFonts w:hint="cs"/>
          <w:sz w:val="24"/>
          <w:szCs w:val="24"/>
        </w:rPr>
        <w:t>point</w:t>
      </w:r>
      <w:proofErr w:type="gramEnd"/>
      <w:r>
        <w:rPr>
          <w:rFonts w:hint="cs"/>
          <w:sz w:val="24"/>
          <w:szCs w:val="24"/>
        </w:rPr>
        <w:t>, which are a high level of knowledge of academic and employment skills.</w:t>
      </w:r>
    </w:p>
    <w:p w14:paraId="68C82F9D" w14:textId="77777777" w:rsidR="001F01D3" w:rsidRDefault="00186EC2" w:rsidP="001F01D3">
      <w:pPr>
        <w:keepNext/>
        <w:spacing w:before="45"/>
      </w:pPr>
      <w:r>
        <w:rPr>
          <w:rFonts w:ascii="Segoe UI Emoji" w:hAnsi="Segoe UI Emoji" w:cs="Segoe UI Emoji"/>
          <w:noProof/>
          <w:sz w:val="24"/>
          <w:szCs w:val="24"/>
          <w:lang w:val="en-GB" w:eastAsia="en-GB"/>
        </w:rPr>
        <w:drawing>
          <wp:inline distT="0" distB="0" distL="114300" distR="114300" wp14:anchorId="03D8D736" wp14:editId="30C4E5B8">
            <wp:extent cx="6591300" cy="4914900"/>
            <wp:effectExtent l="0" t="0" r="0" b="0"/>
            <wp:docPr id="59" name="Picture 59" descr="WhatsApp Image 2025-11-17 at 02.51.12_67903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WhatsApp Image 2025-11-17 at 02.51.12_67903009"/>
                    <pic:cNvPicPr>
                      <a:picLocks noChangeAspect="1"/>
                    </pic:cNvPicPr>
                  </pic:nvPicPr>
                  <pic:blipFill>
                    <a:blip r:embed="rId16"/>
                    <a:srcRect t="24985" r="-3035" b="34754"/>
                    <a:stretch>
                      <a:fillRect/>
                    </a:stretch>
                  </pic:blipFill>
                  <pic:spPr>
                    <a:xfrm>
                      <a:off x="0" y="0"/>
                      <a:ext cx="6591300" cy="4914900"/>
                    </a:xfrm>
                    <a:prstGeom prst="rect">
                      <a:avLst/>
                    </a:prstGeom>
                  </pic:spPr>
                </pic:pic>
              </a:graphicData>
            </a:graphic>
          </wp:inline>
        </w:drawing>
      </w:r>
    </w:p>
    <w:p w14:paraId="62D79417" w14:textId="77777777" w:rsidR="001D7069" w:rsidRDefault="001F01D3" w:rsidP="001F01D3">
      <w:pPr>
        <w:pStyle w:val="Caption"/>
        <w:jc w:val="center"/>
        <w:rPr>
          <w:rFonts w:ascii="Segoe UI Emoji" w:hAnsi="Segoe UI Emoji" w:cs="Segoe UI Emoji"/>
          <w:sz w:val="24"/>
          <w:szCs w:val="24"/>
        </w:rPr>
      </w:pPr>
      <w:r>
        <w:t xml:space="preserve">Figure </w:t>
      </w:r>
      <w:r>
        <w:fldChar w:fldCharType="begin"/>
      </w:r>
      <w:r>
        <w:instrText xml:space="preserve"> SEQ Figure \* ARABIC </w:instrText>
      </w:r>
      <w:r>
        <w:fldChar w:fldCharType="separate"/>
      </w:r>
      <w:r w:rsidR="00186EC2">
        <w:rPr>
          <w:noProof/>
        </w:rPr>
        <w:t>2</w:t>
      </w:r>
      <w:r>
        <w:fldChar w:fldCharType="end"/>
      </w:r>
      <w:r>
        <w:t xml:space="preserve"> Similarity Report</w:t>
      </w:r>
    </w:p>
    <w:p w14:paraId="03593271" w14:textId="77777777" w:rsidR="001D7069" w:rsidRDefault="00186EC2">
      <w:pPr>
        <w:pStyle w:val="Heading1"/>
      </w:pPr>
      <w:bookmarkStart w:id="4" w:name="_Toc214396654"/>
      <w:r w:rsidRPr="00B9704C">
        <w:lastRenderedPageBreak/>
        <w:t>Task 2: Collaborative Mind Map and Individual Poster</w:t>
      </w:r>
      <w:bookmarkEnd w:id="4"/>
    </w:p>
    <w:bookmarkStart w:id="5" w:name="_Toc214396655"/>
    <w:p w14:paraId="0FF0C4BD" w14:textId="77777777" w:rsidR="001D7069" w:rsidRDefault="0032288C">
      <w:pPr>
        <w:pStyle w:val="Heading2"/>
        <w:rPr>
          <w:sz w:val="24"/>
          <w:szCs w:val="24"/>
        </w:rPr>
      </w:pPr>
      <w:r>
        <w:rPr>
          <w:noProof/>
          <w:lang w:val="en-GB" w:eastAsia="en-GB"/>
        </w:rPr>
        <mc:AlternateContent>
          <mc:Choice Requires="wps">
            <w:drawing>
              <wp:anchor distT="0" distB="0" distL="114300" distR="114300" simplePos="0" relativeHeight="251671040" behindDoc="0" locked="0" layoutInCell="1" allowOverlap="1" wp14:anchorId="0CAD990A" wp14:editId="7AD4DC43">
                <wp:simplePos x="0" y="0"/>
                <wp:positionH relativeFrom="column">
                  <wp:posOffset>-19050</wp:posOffset>
                </wp:positionH>
                <wp:positionV relativeFrom="paragraph">
                  <wp:posOffset>4391025</wp:posOffset>
                </wp:positionV>
                <wp:extent cx="6393815" cy="635"/>
                <wp:effectExtent l="0" t="0" r="0" b="0"/>
                <wp:wrapTopAndBottom/>
                <wp:docPr id="1168429250" name="Text Box 1168429250"/>
                <wp:cNvGraphicFramePr/>
                <a:graphic xmlns:a="http://schemas.openxmlformats.org/drawingml/2006/main">
                  <a:graphicData uri="http://schemas.microsoft.com/office/word/2010/wordprocessingShape">
                    <wps:wsp>
                      <wps:cNvSpPr txBox="1"/>
                      <wps:spPr>
                        <a:xfrm>
                          <a:off x="0" y="0"/>
                          <a:ext cx="6393815" cy="635"/>
                        </a:xfrm>
                        <a:prstGeom prst="rect">
                          <a:avLst/>
                        </a:prstGeom>
                        <a:solidFill>
                          <a:prstClr val="white"/>
                        </a:solidFill>
                        <a:ln>
                          <a:noFill/>
                        </a:ln>
                      </wps:spPr>
                      <wps:txbx>
                        <w:txbxContent>
                          <w:p w14:paraId="3D043923" w14:textId="77777777" w:rsidR="0032288C" w:rsidRPr="002C50E1" w:rsidRDefault="0032288C" w:rsidP="0032288C">
                            <w:pPr>
                              <w:pStyle w:val="Caption"/>
                              <w:jc w:val="center"/>
                              <w:rPr>
                                <w:rFonts w:ascii="Arial" w:hAnsi="Arial"/>
                                <w:b/>
                                <w:bCs/>
                                <w:noProof/>
                                <w:color w:val="auto"/>
                                <w:sz w:val="24"/>
                                <w:szCs w:val="24"/>
                              </w:rPr>
                            </w:pPr>
                            <w:r>
                              <w:t xml:space="preserve">Figure </w:t>
                            </w:r>
                            <w:r>
                              <w:fldChar w:fldCharType="begin"/>
                            </w:r>
                            <w:r>
                              <w:instrText xml:space="preserve"> SEQ Figure \* ARABIC </w:instrText>
                            </w:r>
                            <w:r>
                              <w:fldChar w:fldCharType="separate"/>
                            </w:r>
                            <w:r w:rsidR="00186EC2">
                              <w:rPr>
                                <w:noProof/>
                              </w:rPr>
                              <w:t>3</w:t>
                            </w:r>
                            <w:r>
                              <w:fldChar w:fldCharType="end"/>
                            </w:r>
                            <w:r>
                              <w:t xml:space="preserve"> </w:t>
                            </w:r>
                            <w:proofErr w:type="spellStart"/>
                            <w:r>
                              <w:t>Mindmap</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D990A" id="Text Box 1168429250" o:spid="_x0000_s1029" type="#_x0000_t202" style="position:absolute;left:0;text-align:left;margin-left:-1.5pt;margin-top:345.75pt;width:503.45pt;height:.05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" stroked="f">
                <v:textbox style="mso-fit-shape-to-text:t" inset="0,0,0,0">
                  <w:txbxContent>
                    <w:p w14:paraId="3D043923" w14:textId="77777777" w:rsidR="0032288C" w:rsidRPr="002C50E1" w:rsidRDefault="0032288C" w:rsidP="0032288C">
                      <w:pPr>
                        <w:pStyle w:val="Caption"/>
                        <w:jc w:val="center"/>
                        <w:rPr>
                          <w:rFonts w:ascii="Arial" w:hAnsi="Arial"/>
                          <w:b/>
                          <w:bCs/>
                          <w:noProof/>
                          <w:color w:val="auto"/>
                          <w:sz w:val="24"/>
                          <w:szCs w:val="24"/>
                        </w:rPr>
                      </w:pPr>
                      <w:r>
                        <w:t xml:space="preserve">Figure </w:t>
                      </w:r>
                      <w:r>
                        <w:fldChar w:fldCharType="begin"/>
                      </w:r>
                      <w:r>
                        <w:instrText xml:space="preserve"> SEQ Figure \* ARABIC </w:instrText>
                      </w:r>
                      <w:r>
                        <w:fldChar w:fldCharType="separate"/>
                      </w:r>
                      <w:r w:rsidR="00186EC2">
                        <w:rPr>
                          <w:noProof/>
                        </w:rPr>
                        <w:t>3</w:t>
                      </w:r>
                      <w:r>
                        <w:fldChar w:fldCharType="end"/>
                      </w:r>
                      <w:r>
                        <w:t xml:space="preserve"> Mindmap</w:t>
                      </w:r>
                    </w:p>
                  </w:txbxContent>
                </v:textbox>
                <w10:wrap type="topAndBottom"/>
              </v:shape>
            </w:pict>
          </mc:Fallback>
        </mc:AlternateContent>
      </w:r>
      <w:r w:rsidR="00B9704C">
        <w:rPr>
          <w:noProof/>
          <w:sz w:val="24"/>
          <w:szCs w:val="24"/>
          <w:lang w:val="en-GB" w:eastAsia="en-GB"/>
        </w:rPr>
        <w:drawing>
          <wp:anchor distT="0" distB="0" distL="114300" distR="114300" simplePos="0" relativeHeight="251656704" behindDoc="0" locked="0" layoutInCell="1" allowOverlap="1" wp14:anchorId="5312E90E" wp14:editId="17839B86">
            <wp:simplePos x="0" y="0"/>
            <wp:positionH relativeFrom="column">
              <wp:posOffset>-19050</wp:posOffset>
            </wp:positionH>
            <wp:positionV relativeFrom="paragraph">
              <wp:posOffset>409575</wp:posOffset>
            </wp:positionV>
            <wp:extent cx="6393815" cy="3924300"/>
            <wp:effectExtent l="0" t="0" r="6985" b="0"/>
            <wp:wrapTopAndBottom/>
            <wp:docPr id="1416920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20330" name="Picture 3"/>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6393815" cy="3924300"/>
                    </a:xfrm>
                    <a:prstGeom prst="rect">
                      <a:avLst/>
                    </a:prstGeom>
                  </pic:spPr>
                </pic:pic>
              </a:graphicData>
            </a:graphic>
            <wp14:sizeRelV relativeFrom="margin">
              <wp14:pctHeight>0</wp14:pctHeight>
            </wp14:sizeRelV>
          </wp:anchor>
        </w:drawing>
      </w:r>
      <w:r w:rsidR="00186EC2">
        <w:rPr>
          <w:sz w:val="24"/>
          <w:szCs w:val="24"/>
        </w:rPr>
        <w:t>Mind Map (Collaborative)</w:t>
      </w:r>
      <w:bookmarkEnd w:id="5"/>
    </w:p>
    <w:p w14:paraId="22B8362B" w14:textId="77777777" w:rsidR="001D7069" w:rsidRDefault="001D7069">
      <w:pPr>
        <w:pStyle w:val="Heading2"/>
        <w:rPr>
          <w:szCs w:val="24"/>
        </w:rPr>
      </w:pPr>
    </w:p>
    <w:p w14:paraId="1002C93F" w14:textId="77777777" w:rsidR="001D7069" w:rsidRDefault="001D7069">
      <w:pPr>
        <w:spacing w:before="45"/>
        <w:rPr>
          <w:sz w:val="24"/>
          <w:szCs w:val="24"/>
        </w:rPr>
      </w:pPr>
    </w:p>
    <w:p w14:paraId="55EF1D26" w14:textId="77777777" w:rsidR="00B9704C" w:rsidRDefault="00B9704C">
      <w:pPr>
        <w:spacing w:before="45"/>
        <w:rPr>
          <w:sz w:val="24"/>
          <w:szCs w:val="24"/>
        </w:rPr>
      </w:pPr>
    </w:p>
    <w:p w14:paraId="513E1B89" w14:textId="77777777" w:rsidR="00B9704C" w:rsidRPr="00B9704C" w:rsidRDefault="00B9704C" w:rsidP="00B9704C">
      <w:pPr>
        <w:rPr>
          <w:sz w:val="24"/>
          <w:szCs w:val="24"/>
        </w:rPr>
      </w:pPr>
    </w:p>
    <w:p w14:paraId="56B343B7" w14:textId="77777777" w:rsidR="00B9704C" w:rsidRPr="00B9704C" w:rsidRDefault="00B9704C" w:rsidP="00B9704C">
      <w:pPr>
        <w:rPr>
          <w:sz w:val="24"/>
          <w:szCs w:val="24"/>
        </w:rPr>
      </w:pPr>
    </w:p>
    <w:p w14:paraId="3639A15E" w14:textId="77777777" w:rsidR="00B9704C" w:rsidRPr="00B9704C" w:rsidRDefault="00B9704C" w:rsidP="00B9704C">
      <w:pPr>
        <w:rPr>
          <w:sz w:val="24"/>
          <w:szCs w:val="24"/>
        </w:rPr>
      </w:pPr>
    </w:p>
    <w:p w14:paraId="5BF05D7A" w14:textId="77777777" w:rsidR="00B9704C" w:rsidRPr="00B9704C" w:rsidRDefault="00B9704C" w:rsidP="00B9704C">
      <w:pPr>
        <w:rPr>
          <w:sz w:val="24"/>
          <w:szCs w:val="24"/>
        </w:rPr>
      </w:pPr>
    </w:p>
    <w:p w14:paraId="2F3EF25B" w14:textId="77777777" w:rsidR="00B9704C" w:rsidRPr="00B9704C" w:rsidRDefault="00B9704C" w:rsidP="00B9704C">
      <w:pPr>
        <w:rPr>
          <w:sz w:val="24"/>
          <w:szCs w:val="24"/>
        </w:rPr>
      </w:pPr>
    </w:p>
    <w:p w14:paraId="1CE44927" w14:textId="77777777" w:rsidR="00B9704C" w:rsidRPr="00B9704C" w:rsidRDefault="00B9704C" w:rsidP="00B9704C">
      <w:pPr>
        <w:rPr>
          <w:sz w:val="24"/>
          <w:szCs w:val="24"/>
        </w:rPr>
      </w:pPr>
    </w:p>
    <w:p w14:paraId="7CD72A91" w14:textId="77777777" w:rsidR="00B9704C" w:rsidRPr="00B9704C" w:rsidRDefault="00B9704C" w:rsidP="00B9704C">
      <w:pPr>
        <w:rPr>
          <w:sz w:val="24"/>
          <w:szCs w:val="24"/>
        </w:rPr>
      </w:pPr>
    </w:p>
    <w:p w14:paraId="6588EEDD" w14:textId="77777777" w:rsidR="00B9704C" w:rsidRPr="00B9704C" w:rsidRDefault="00B9704C" w:rsidP="00B9704C">
      <w:pPr>
        <w:rPr>
          <w:sz w:val="24"/>
          <w:szCs w:val="24"/>
        </w:rPr>
      </w:pPr>
    </w:p>
    <w:p w14:paraId="51408D98" w14:textId="77777777" w:rsidR="00B9704C" w:rsidRPr="00B9704C" w:rsidRDefault="00B9704C" w:rsidP="00B9704C">
      <w:pPr>
        <w:rPr>
          <w:sz w:val="24"/>
          <w:szCs w:val="24"/>
        </w:rPr>
      </w:pPr>
    </w:p>
    <w:p w14:paraId="3484DCFB" w14:textId="77777777" w:rsidR="00B9704C" w:rsidRPr="00B9704C" w:rsidRDefault="00B9704C" w:rsidP="00B9704C">
      <w:pPr>
        <w:rPr>
          <w:sz w:val="24"/>
          <w:szCs w:val="24"/>
        </w:rPr>
      </w:pPr>
    </w:p>
    <w:p w14:paraId="681E5E13" w14:textId="77777777" w:rsidR="00B9704C" w:rsidRPr="00B9704C" w:rsidRDefault="00B9704C" w:rsidP="00B9704C">
      <w:pPr>
        <w:rPr>
          <w:sz w:val="24"/>
          <w:szCs w:val="24"/>
        </w:rPr>
      </w:pPr>
    </w:p>
    <w:p w14:paraId="700BF762" w14:textId="77777777" w:rsidR="00B9704C" w:rsidRPr="00B9704C" w:rsidRDefault="00B9704C" w:rsidP="00B9704C">
      <w:pPr>
        <w:rPr>
          <w:sz w:val="24"/>
          <w:szCs w:val="24"/>
        </w:rPr>
      </w:pPr>
    </w:p>
    <w:p w14:paraId="161E6DCE" w14:textId="77777777" w:rsidR="00B9704C" w:rsidRDefault="00B9704C" w:rsidP="00B9704C">
      <w:pPr>
        <w:rPr>
          <w:sz w:val="24"/>
          <w:szCs w:val="24"/>
        </w:rPr>
      </w:pPr>
    </w:p>
    <w:p w14:paraId="28672D69" w14:textId="77777777" w:rsidR="00B9704C" w:rsidRDefault="00B9704C" w:rsidP="00B9704C">
      <w:pPr>
        <w:rPr>
          <w:sz w:val="24"/>
          <w:szCs w:val="24"/>
        </w:rPr>
      </w:pPr>
    </w:p>
    <w:p w14:paraId="1945EA1E" w14:textId="77777777" w:rsidR="001D7069" w:rsidRDefault="00B9704C" w:rsidP="00B9704C">
      <w:pPr>
        <w:tabs>
          <w:tab w:val="left" w:pos="1335"/>
        </w:tabs>
        <w:rPr>
          <w:sz w:val="24"/>
          <w:szCs w:val="24"/>
        </w:rPr>
      </w:pPr>
      <w:r>
        <w:rPr>
          <w:sz w:val="24"/>
          <w:szCs w:val="24"/>
        </w:rPr>
        <w:tab/>
      </w:r>
    </w:p>
    <w:p w14:paraId="2A3333A0" w14:textId="77777777" w:rsidR="00B9704C" w:rsidRDefault="00B9704C" w:rsidP="00B9704C">
      <w:pPr>
        <w:tabs>
          <w:tab w:val="left" w:pos="1335"/>
        </w:tabs>
        <w:rPr>
          <w:sz w:val="24"/>
          <w:szCs w:val="24"/>
        </w:rPr>
      </w:pPr>
    </w:p>
    <w:p w14:paraId="095059D8" w14:textId="77777777" w:rsidR="00B9704C" w:rsidRDefault="00B9704C" w:rsidP="00B9704C">
      <w:pPr>
        <w:tabs>
          <w:tab w:val="left" w:pos="1335"/>
        </w:tabs>
        <w:rPr>
          <w:sz w:val="24"/>
          <w:szCs w:val="24"/>
        </w:rPr>
      </w:pPr>
    </w:p>
    <w:p w14:paraId="6A936957" w14:textId="77777777" w:rsidR="00B9704C" w:rsidRDefault="00B9704C" w:rsidP="00B9704C">
      <w:pPr>
        <w:tabs>
          <w:tab w:val="left" w:pos="1335"/>
        </w:tabs>
        <w:rPr>
          <w:sz w:val="24"/>
          <w:szCs w:val="24"/>
        </w:rPr>
      </w:pPr>
    </w:p>
    <w:p w14:paraId="343D1F73" w14:textId="77777777" w:rsidR="00B9704C" w:rsidRDefault="00B9704C" w:rsidP="00B9704C">
      <w:pPr>
        <w:tabs>
          <w:tab w:val="left" w:pos="1335"/>
        </w:tabs>
        <w:rPr>
          <w:sz w:val="24"/>
          <w:szCs w:val="24"/>
        </w:rPr>
      </w:pPr>
    </w:p>
    <w:p w14:paraId="27EC4762" w14:textId="77777777" w:rsidR="00B9704C" w:rsidRDefault="00B9704C" w:rsidP="00B9704C">
      <w:pPr>
        <w:tabs>
          <w:tab w:val="left" w:pos="1335"/>
        </w:tabs>
        <w:rPr>
          <w:sz w:val="24"/>
          <w:szCs w:val="24"/>
        </w:rPr>
      </w:pPr>
    </w:p>
    <w:p w14:paraId="2E7B54D1" w14:textId="77777777" w:rsidR="00B9704C" w:rsidRDefault="00B9704C" w:rsidP="00B9704C">
      <w:pPr>
        <w:tabs>
          <w:tab w:val="left" w:pos="1335"/>
        </w:tabs>
        <w:rPr>
          <w:sz w:val="24"/>
          <w:szCs w:val="24"/>
        </w:rPr>
      </w:pPr>
    </w:p>
    <w:p w14:paraId="4C71A413" w14:textId="77777777" w:rsidR="00B9704C" w:rsidRDefault="00B9704C" w:rsidP="00B9704C">
      <w:pPr>
        <w:tabs>
          <w:tab w:val="left" w:pos="1335"/>
        </w:tabs>
        <w:rPr>
          <w:sz w:val="24"/>
          <w:szCs w:val="24"/>
        </w:rPr>
      </w:pPr>
    </w:p>
    <w:p w14:paraId="3EB0580D" w14:textId="77777777" w:rsidR="00B9704C" w:rsidRPr="00B9704C" w:rsidRDefault="00B9704C" w:rsidP="00B9704C">
      <w:pPr>
        <w:pStyle w:val="Heading2"/>
      </w:pPr>
      <w:bookmarkStart w:id="6" w:name="_Toc214396656"/>
      <w:r>
        <w:lastRenderedPageBreak/>
        <w:t>Poster</w:t>
      </w:r>
      <w:bookmarkEnd w:id="6"/>
    </w:p>
    <w:p w14:paraId="0E2EBAD3" w14:textId="77777777" w:rsidR="00B9704C" w:rsidRPr="00B9704C" w:rsidRDefault="00B9704C" w:rsidP="00B9704C">
      <w:pPr>
        <w:tabs>
          <w:tab w:val="left" w:pos="1335"/>
        </w:tabs>
        <w:rPr>
          <w:sz w:val="24"/>
          <w:szCs w:val="24"/>
        </w:rPr>
      </w:pPr>
    </w:p>
    <w:p w14:paraId="31C1EACC" w14:textId="77777777" w:rsidR="001D7069" w:rsidRDefault="0032288C">
      <w:pPr>
        <w:spacing w:before="45"/>
        <w:rPr>
          <w:sz w:val="24"/>
          <w:szCs w:val="24"/>
        </w:rPr>
      </w:pPr>
      <w:r>
        <w:rPr>
          <w:noProof/>
          <w:lang w:val="en-GB" w:eastAsia="en-GB"/>
        </w:rPr>
        <mc:AlternateContent>
          <mc:Choice Requires="wps">
            <w:drawing>
              <wp:anchor distT="0" distB="0" distL="114300" distR="114300" simplePos="0" relativeHeight="251674112" behindDoc="0" locked="0" layoutInCell="1" allowOverlap="1" wp14:anchorId="2EF22A90" wp14:editId="1B57A9B6">
                <wp:simplePos x="0" y="0"/>
                <wp:positionH relativeFrom="column">
                  <wp:posOffset>277495</wp:posOffset>
                </wp:positionH>
                <wp:positionV relativeFrom="paragraph">
                  <wp:posOffset>8646795</wp:posOffset>
                </wp:positionV>
                <wp:extent cx="6098540" cy="635"/>
                <wp:effectExtent l="0" t="0" r="0" b="0"/>
                <wp:wrapTopAndBottom/>
                <wp:docPr id="1168429251" name="Text Box 1168429251"/>
                <wp:cNvGraphicFramePr/>
                <a:graphic xmlns:a="http://schemas.openxmlformats.org/drawingml/2006/main">
                  <a:graphicData uri="http://schemas.microsoft.com/office/word/2010/wordprocessingShape">
                    <wps:wsp>
                      <wps:cNvSpPr txBox="1"/>
                      <wps:spPr>
                        <a:xfrm>
                          <a:off x="0" y="0"/>
                          <a:ext cx="6098540" cy="635"/>
                        </a:xfrm>
                        <a:prstGeom prst="rect">
                          <a:avLst/>
                        </a:prstGeom>
                        <a:solidFill>
                          <a:prstClr val="white"/>
                        </a:solidFill>
                        <a:ln>
                          <a:noFill/>
                        </a:ln>
                      </wps:spPr>
                      <wps:txbx>
                        <w:txbxContent>
                          <w:p w14:paraId="2BE74690" w14:textId="77777777" w:rsidR="0032288C" w:rsidRPr="00485906" w:rsidRDefault="0032288C" w:rsidP="0032288C">
                            <w:pPr>
                              <w:pStyle w:val="Caption"/>
                              <w:jc w:val="center"/>
                              <w:rPr>
                                <w:noProof/>
                                <w:sz w:val="24"/>
                                <w:szCs w:val="24"/>
                              </w:rPr>
                            </w:pPr>
                            <w:r>
                              <w:t xml:space="preserve">Figure </w:t>
                            </w:r>
                            <w:r>
                              <w:fldChar w:fldCharType="begin"/>
                            </w:r>
                            <w:r>
                              <w:instrText xml:space="preserve"> SEQ Figure \* ARABIC </w:instrText>
                            </w:r>
                            <w:r>
                              <w:fldChar w:fldCharType="separate"/>
                            </w:r>
                            <w:r w:rsidR="00186EC2">
                              <w:rPr>
                                <w:noProof/>
                              </w:rPr>
                              <w:t>4</w:t>
                            </w:r>
                            <w:r>
                              <w:fldChar w:fldCharType="end"/>
                            </w:r>
                            <w:r>
                              <w:t xml:space="preserve"> Poster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22A90" id="Text Box 1168429251" o:spid="_x0000_s1030" type="#_x0000_t202" style="position:absolute;margin-left:21.85pt;margin-top:680.85pt;width:480.2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" stroked="f">
                <v:textbox style="mso-fit-shape-to-text:t" inset="0,0,0,0">
                  <w:txbxContent>
                    <w:p w14:paraId="2BE74690" w14:textId="77777777" w:rsidR="0032288C" w:rsidRPr="00485906" w:rsidRDefault="0032288C" w:rsidP="0032288C">
                      <w:pPr>
                        <w:pStyle w:val="Caption"/>
                        <w:jc w:val="center"/>
                        <w:rPr>
                          <w:noProof/>
                          <w:sz w:val="24"/>
                          <w:szCs w:val="24"/>
                        </w:rPr>
                      </w:pPr>
                      <w:r>
                        <w:t xml:space="preserve">Figure </w:t>
                      </w:r>
                      <w:r>
                        <w:fldChar w:fldCharType="begin"/>
                      </w:r>
                      <w:r>
                        <w:instrText xml:space="preserve"> SEQ Figure \* ARABIC </w:instrText>
                      </w:r>
                      <w:r>
                        <w:fldChar w:fldCharType="separate"/>
                      </w:r>
                      <w:r w:rsidR="00186EC2">
                        <w:rPr>
                          <w:noProof/>
                        </w:rPr>
                        <w:t>4</w:t>
                      </w:r>
                      <w:r>
                        <w:fldChar w:fldCharType="end"/>
                      </w:r>
                      <w:r>
                        <w:t xml:space="preserve"> Poster</w:t>
                      </w:r>
                    </w:p>
                  </w:txbxContent>
                </v:textbox>
                <w10:wrap type="topAndBottom"/>
              </v:shape>
            </w:pict>
          </mc:Fallback>
        </mc:AlternateContent>
      </w:r>
      <w:r w:rsidR="00186EC2">
        <w:rPr>
          <w:noProof/>
          <w:sz w:val="24"/>
          <w:szCs w:val="24"/>
          <w:lang w:val="en-GB" w:eastAsia="en-GB"/>
        </w:rPr>
        <w:drawing>
          <wp:anchor distT="0" distB="0" distL="114300" distR="114300" simplePos="0" relativeHeight="251661824" behindDoc="0" locked="0" layoutInCell="1" allowOverlap="0" wp14:anchorId="0D1664F7" wp14:editId="2F2C13E6">
            <wp:simplePos x="0" y="0"/>
            <wp:positionH relativeFrom="column">
              <wp:posOffset>277495</wp:posOffset>
            </wp:positionH>
            <wp:positionV relativeFrom="paragraph">
              <wp:posOffset>0</wp:posOffset>
            </wp:positionV>
            <wp:extent cx="6098540" cy="8044815"/>
            <wp:effectExtent l="0" t="0" r="0" b="0"/>
            <wp:wrapTopAndBottom/>
            <wp:docPr id="1581007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07005" name="Picture 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6098540" cy="8044815"/>
                    </a:xfrm>
                    <a:prstGeom prst="rect">
                      <a:avLst/>
                    </a:prstGeom>
                  </pic:spPr>
                </pic:pic>
              </a:graphicData>
            </a:graphic>
          </wp:anchor>
        </w:drawing>
      </w:r>
    </w:p>
    <w:p w14:paraId="77596C26" w14:textId="77777777" w:rsidR="001D7069" w:rsidRDefault="001D7069">
      <w:pPr>
        <w:spacing w:before="45"/>
        <w:rPr>
          <w:sz w:val="24"/>
          <w:szCs w:val="24"/>
        </w:rPr>
      </w:pPr>
    </w:p>
    <w:p w14:paraId="3C96D80E" w14:textId="77777777" w:rsidR="001D7069" w:rsidRDefault="001D7069">
      <w:pPr>
        <w:spacing w:before="45"/>
        <w:rPr>
          <w:sz w:val="24"/>
          <w:szCs w:val="24"/>
        </w:rPr>
      </w:pPr>
    </w:p>
    <w:p w14:paraId="01EB5A72" w14:textId="77777777" w:rsidR="001D7069" w:rsidRDefault="001D7069">
      <w:pPr>
        <w:spacing w:before="45"/>
        <w:rPr>
          <w:sz w:val="24"/>
          <w:szCs w:val="24"/>
        </w:rPr>
      </w:pPr>
    </w:p>
    <w:p w14:paraId="3CF97439" w14:textId="77777777" w:rsidR="001D7069" w:rsidRDefault="001D7069">
      <w:pPr>
        <w:spacing w:before="45"/>
        <w:rPr>
          <w:sz w:val="24"/>
          <w:szCs w:val="24"/>
        </w:rPr>
      </w:pPr>
    </w:p>
    <w:p w14:paraId="48EC7A03" w14:textId="77777777" w:rsidR="001D7069" w:rsidRDefault="001D7069">
      <w:pPr>
        <w:spacing w:before="45"/>
        <w:rPr>
          <w:sz w:val="24"/>
          <w:szCs w:val="24"/>
        </w:rPr>
      </w:pPr>
    </w:p>
    <w:p w14:paraId="3311A4A0" w14:textId="77777777" w:rsidR="001D7069" w:rsidRPr="00B9704C" w:rsidRDefault="00186EC2" w:rsidP="00B9704C">
      <w:pPr>
        <w:pStyle w:val="Heading1"/>
      </w:pPr>
      <w:bookmarkStart w:id="7" w:name="_Toc214396657"/>
      <w:r w:rsidRPr="00B9704C">
        <w:rPr>
          <w:rFonts w:hint="cs"/>
        </w:rPr>
        <w:t>Task 3: Virtual Collaboration and </w:t>
      </w:r>
      <w:proofErr w:type="spellStart"/>
      <w:r w:rsidRPr="00B9704C">
        <w:rPr>
          <w:rFonts w:hint="cs"/>
        </w:rPr>
        <w:t>Scribbr</w:t>
      </w:r>
      <w:bookmarkEnd w:id="7"/>
      <w:proofErr w:type="spellEnd"/>
    </w:p>
    <w:p w14:paraId="46E5584E" w14:textId="77777777" w:rsidR="001D7069" w:rsidRPr="00B9704C" w:rsidRDefault="00186EC2" w:rsidP="00B9704C">
      <w:pPr>
        <w:pStyle w:val="Heading2"/>
      </w:pPr>
      <w:bookmarkStart w:id="8" w:name="_Toc214396658"/>
      <w:r w:rsidRPr="00B9704C">
        <w:rPr>
          <w:rFonts w:hint="cs"/>
        </w:rPr>
        <w:t>Report on Virtual Collaboration</w:t>
      </w:r>
      <w:bookmarkEnd w:id="8"/>
    </w:p>
    <w:p w14:paraId="67797B6E" w14:textId="77777777" w:rsidR="001D7069" w:rsidRDefault="00186EC2" w:rsidP="00B9704C">
      <w:pPr>
        <w:pStyle w:val="Heading3"/>
      </w:pPr>
      <w:r>
        <w:rPr>
          <w:rFonts w:hint="cs"/>
        </w:rPr>
        <w:t xml:space="preserve">Summary </w:t>
      </w:r>
    </w:p>
    <w:p w14:paraId="3A8115A9" w14:textId="4E2A8C46" w:rsidR="001D7069" w:rsidRDefault="00186EC2" w:rsidP="00B9704C">
      <w:pPr>
        <w:spacing w:before="45"/>
        <w:jc w:val="both"/>
        <w:rPr>
          <w:sz w:val="24"/>
          <w:szCs w:val="24"/>
        </w:rPr>
      </w:pPr>
      <w:r>
        <w:rPr>
          <w:sz w:val="24"/>
          <w:szCs w:val="24"/>
        </w:rPr>
        <w:t>Virtual collaboration is a kind of teamwork that is conducted via digital devices as opposed to human interaction. It is now a necessity of current study and telecommuting. Google Meet, MS Teams, Zoom, Slack, and Google Docs, OneDrive, and similar platforms are the platforms used by virtual teams to share information and complete tasks and communicate effectively. The tools enable members to operate in various locations and remain connected</w:t>
      </w:r>
      <w:sdt>
        <w:sdtPr>
          <w:rPr>
            <w:sz w:val="24"/>
            <w:szCs w:val="24"/>
          </w:rPr>
          <w:id w:val="1402024885"/>
          <w:citation/>
        </w:sdtPr>
        <w:sdtEndPr/>
        <w:sdtContent>
          <w:r w:rsidR="00EB1391">
            <w:rPr>
              <w:sz w:val="24"/>
              <w:szCs w:val="24"/>
            </w:rPr>
            <w:fldChar w:fldCharType="begin"/>
          </w:r>
          <w:r w:rsidR="00EB1391">
            <w:rPr>
              <w:sz w:val="24"/>
              <w:szCs w:val="24"/>
              <w:lang w:val="en-GB"/>
            </w:rPr>
            <w:instrText xml:space="preserve"> CITATION NJC15 \l 2057 </w:instrText>
          </w:r>
          <w:r w:rsidR="00EB1391">
            <w:rPr>
              <w:sz w:val="24"/>
              <w:szCs w:val="24"/>
            </w:rPr>
            <w:fldChar w:fldCharType="separate"/>
          </w:r>
          <w:r w:rsidR="00EB1391">
            <w:rPr>
              <w:noProof/>
              <w:sz w:val="24"/>
              <w:szCs w:val="24"/>
              <w:lang w:val="en-GB"/>
            </w:rPr>
            <w:t xml:space="preserve"> </w:t>
          </w:r>
          <w:r w:rsidR="00EB1391" w:rsidRPr="00EB1391">
            <w:rPr>
              <w:noProof/>
              <w:sz w:val="24"/>
              <w:szCs w:val="24"/>
              <w:lang w:val="en-GB"/>
            </w:rPr>
            <w:t>[5]</w:t>
          </w:r>
          <w:r w:rsidR="00EB1391">
            <w:rPr>
              <w:sz w:val="24"/>
              <w:szCs w:val="24"/>
            </w:rPr>
            <w:fldChar w:fldCharType="end"/>
          </w:r>
        </w:sdtContent>
      </w:sdt>
      <w:r>
        <w:rPr>
          <w:sz w:val="24"/>
          <w:szCs w:val="24"/>
        </w:rPr>
        <w:t>.</w:t>
      </w:r>
    </w:p>
    <w:p w14:paraId="0528C10D" w14:textId="77777777" w:rsidR="001D7069" w:rsidRDefault="001D7069" w:rsidP="00B9704C">
      <w:pPr>
        <w:spacing w:before="45"/>
        <w:jc w:val="both"/>
        <w:rPr>
          <w:sz w:val="24"/>
          <w:szCs w:val="24"/>
        </w:rPr>
      </w:pPr>
    </w:p>
    <w:p w14:paraId="0782BC3C" w14:textId="11FB5C29" w:rsidR="001D7069" w:rsidRDefault="00186EC2" w:rsidP="00B9704C">
      <w:pPr>
        <w:spacing w:before="45"/>
        <w:jc w:val="both"/>
        <w:rPr>
          <w:sz w:val="24"/>
          <w:szCs w:val="24"/>
        </w:rPr>
      </w:pPr>
      <w:r>
        <w:rPr>
          <w:sz w:val="24"/>
          <w:szCs w:val="24"/>
        </w:rPr>
        <w:t xml:space="preserve">Flexibility is one of the significant advantages of virtual collaboration. Members of teams </w:t>
      </w:r>
      <w:proofErr w:type="gramStart"/>
      <w:r>
        <w:rPr>
          <w:sz w:val="24"/>
          <w:szCs w:val="24"/>
        </w:rPr>
        <w:t>are able to</w:t>
      </w:r>
      <w:proofErr w:type="gramEnd"/>
      <w:r>
        <w:rPr>
          <w:sz w:val="24"/>
          <w:szCs w:val="24"/>
        </w:rPr>
        <w:t xml:space="preserve"> participate in conversations, file assignments, and work on </w:t>
      </w:r>
      <w:proofErr w:type="gramStart"/>
      <w:r>
        <w:rPr>
          <w:sz w:val="24"/>
          <w:szCs w:val="24"/>
        </w:rPr>
        <w:t>projects</w:t>
      </w:r>
      <w:proofErr w:type="gramEnd"/>
      <w:r>
        <w:rPr>
          <w:sz w:val="24"/>
          <w:szCs w:val="24"/>
        </w:rPr>
        <w:t xml:space="preserve"> any time, which is beneficial to students who have heavy </w:t>
      </w:r>
      <w:r w:rsidR="00EB1391">
        <w:rPr>
          <w:sz w:val="24"/>
          <w:szCs w:val="24"/>
        </w:rPr>
        <w:t>schedules or work part-time</w:t>
      </w:r>
      <w:sdt>
        <w:sdtPr>
          <w:rPr>
            <w:sz w:val="24"/>
            <w:szCs w:val="24"/>
          </w:rPr>
          <w:id w:val="110551133"/>
          <w:citation/>
        </w:sdtPr>
        <w:sdtEndPr/>
        <w:sdtContent>
          <w:r w:rsidR="00EB1391">
            <w:rPr>
              <w:sz w:val="24"/>
              <w:szCs w:val="24"/>
            </w:rPr>
            <w:fldChar w:fldCharType="begin"/>
          </w:r>
          <w:r w:rsidR="00EB1391">
            <w:rPr>
              <w:sz w:val="24"/>
              <w:szCs w:val="24"/>
              <w:lang w:val="en-GB"/>
            </w:rPr>
            <w:instrText xml:space="preserve"> CITATION The23 \l 2057 </w:instrText>
          </w:r>
          <w:r w:rsidR="00EB1391">
            <w:rPr>
              <w:sz w:val="24"/>
              <w:szCs w:val="24"/>
            </w:rPr>
            <w:fldChar w:fldCharType="separate"/>
          </w:r>
          <w:r w:rsidR="00EB1391">
            <w:rPr>
              <w:noProof/>
              <w:sz w:val="24"/>
              <w:szCs w:val="24"/>
              <w:lang w:val="en-GB"/>
            </w:rPr>
            <w:t xml:space="preserve"> </w:t>
          </w:r>
          <w:r w:rsidR="00EB1391" w:rsidRPr="00EB1391">
            <w:rPr>
              <w:noProof/>
              <w:sz w:val="24"/>
              <w:szCs w:val="24"/>
              <w:lang w:val="en-GB"/>
            </w:rPr>
            <w:t>[6]</w:t>
          </w:r>
          <w:r w:rsidR="00EB1391">
            <w:rPr>
              <w:sz w:val="24"/>
              <w:szCs w:val="24"/>
            </w:rPr>
            <w:fldChar w:fldCharType="end"/>
          </w:r>
        </w:sdtContent>
      </w:sdt>
      <w:r>
        <w:rPr>
          <w:sz w:val="24"/>
          <w:szCs w:val="24"/>
        </w:rPr>
        <w:t xml:space="preserve">. Shared digital workspaces </w:t>
      </w:r>
      <w:proofErr w:type="gramStart"/>
      <w:r>
        <w:rPr>
          <w:sz w:val="24"/>
          <w:szCs w:val="24"/>
        </w:rPr>
        <w:t>is</w:t>
      </w:r>
      <w:proofErr w:type="gramEnd"/>
      <w:r>
        <w:rPr>
          <w:sz w:val="24"/>
          <w:szCs w:val="24"/>
        </w:rPr>
        <w:t xml:space="preserve"> another factor. The software such as Google drive or </w:t>
      </w:r>
      <w:r w:rsidR="00605FA3">
        <w:rPr>
          <w:sz w:val="24"/>
          <w:szCs w:val="24"/>
        </w:rPr>
        <w:t>one</w:t>
      </w:r>
      <w:r>
        <w:rPr>
          <w:sz w:val="24"/>
          <w:szCs w:val="24"/>
        </w:rPr>
        <w:t xml:space="preserve"> drive can allow two or more individuals to work on the same document at the same time, so everyone can be actively involved without necessarily having to be physically present.</w:t>
      </w:r>
    </w:p>
    <w:p w14:paraId="3D7BF93A" w14:textId="77777777" w:rsidR="001D7069" w:rsidRDefault="001D7069" w:rsidP="00B9704C">
      <w:pPr>
        <w:spacing w:before="45"/>
        <w:jc w:val="both"/>
        <w:rPr>
          <w:sz w:val="24"/>
          <w:szCs w:val="24"/>
        </w:rPr>
      </w:pPr>
    </w:p>
    <w:p w14:paraId="5814FF15" w14:textId="52361E66" w:rsidR="001D7069" w:rsidRDefault="00186EC2" w:rsidP="00B9704C">
      <w:pPr>
        <w:spacing w:before="45"/>
        <w:jc w:val="both"/>
        <w:rPr>
          <w:sz w:val="24"/>
          <w:szCs w:val="24"/>
        </w:rPr>
      </w:pPr>
      <w:r>
        <w:rPr>
          <w:sz w:val="24"/>
          <w:szCs w:val="24"/>
        </w:rPr>
        <w:t>Nonetheless, virtual collaboration also possesses its problems including the delay in communication, internet problems, or the absence of engagement when team members fail to engage with each other in equal measure. To get out of these problems, good time management and rules of clear communication are needed. The teams should have deadlines, roles, and appropriate plat</w:t>
      </w:r>
      <w:r w:rsidR="00605FA3">
        <w:rPr>
          <w:sz w:val="24"/>
          <w:szCs w:val="24"/>
        </w:rPr>
        <w:t>forms to meet and share files</w:t>
      </w:r>
      <w:sdt>
        <w:sdtPr>
          <w:rPr>
            <w:sz w:val="24"/>
            <w:szCs w:val="24"/>
          </w:rPr>
          <w:id w:val="-406460217"/>
          <w:citation/>
        </w:sdtPr>
        <w:sdtEndPr/>
        <w:sdtContent>
          <w:r w:rsidR="00605FA3">
            <w:rPr>
              <w:sz w:val="24"/>
              <w:szCs w:val="24"/>
            </w:rPr>
            <w:fldChar w:fldCharType="begin"/>
          </w:r>
          <w:r w:rsidR="00605FA3">
            <w:rPr>
              <w:sz w:val="24"/>
              <w:szCs w:val="24"/>
              <w:lang w:val="en-GB"/>
            </w:rPr>
            <w:instrText xml:space="preserve"> CITATION NSH25 \l 2057 </w:instrText>
          </w:r>
          <w:r w:rsidR="00605FA3">
            <w:rPr>
              <w:sz w:val="24"/>
              <w:szCs w:val="24"/>
            </w:rPr>
            <w:fldChar w:fldCharType="separate"/>
          </w:r>
          <w:r w:rsidR="00605FA3">
            <w:rPr>
              <w:noProof/>
              <w:sz w:val="24"/>
              <w:szCs w:val="24"/>
              <w:lang w:val="en-GB"/>
            </w:rPr>
            <w:t xml:space="preserve"> </w:t>
          </w:r>
          <w:r w:rsidR="00605FA3" w:rsidRPr="00605FA3">
            <w:rPr>
              <w:noProof/>
              <w:sz w:val="24"/>
              <w:szCs w:val="24"/>
              <w:lang w:val="en-GB"/>
            </w:rPr>
            <w:t>[7]</w:t>
          </w:r>
          <w:r w:rsidR="00605FA3">
            <w:rPr>
              <w:sz w:val="24"/>
              <w:szCs w:val="24"/>
            </w:rPr>
            <w:fldChar w:fldCharType="end"/>
          </w:r>
        </w:sdtContent>
      </w:sdt>
      <w:r>
        <w:rPr>
          <w:sz w:val="24"/>
          <w:szCs w:val="24"/>
        </w:rPr>
        <w:t>.</w:t>
      </w:r>
    </w:p>
    <w:p w14:paraId="388AC0BD" w14:textId="77777777" w:rsidR="001D7069" w:rsidRDefault="001D7069" w:rsidP="00B9704C">
      <w:pPr>
        <w:spacing w:before="45"/>
        <w:jc w:val="both"/>
        <w:rPr>
          <w:sz w:val="24"/>
          <w:szCs w:val="24"/>
        </w:rPr>
      </w:pPr>
    </w:p>
    <w:p w14:paraId="3E10F305" w14:textId="34758A6F" w:rsidR="001D7069" w:rsidRDefault="00186EC2" w:rsidP="00B9704C">
      <w:pPr>
        <w:spacing w:before="45"/>
        <w:jc w:val="both"/>
        <w:rPr>
          <w:sz w:val="24"/>
          <w:szCs w:val="24"/>
        </w:rPr>
      </w:pPr>
      <w:r>
        <w:rPr>
          <w:sz w:val="24"/>
          <w:szCs w:val="24"/>
        </w:rPr>
        <w:t xml:space="preserve">Virtual collaboration builds the key </w:t>
      </w:r>
      <w:proofErr w:type="gramStart"/>
      <w:r>
        <w:rPr>
          <w:sz w:val="24"/>
          <w:szCs w:val="24"/>
        </w:rPr>
        <w:t>employ</w:t>
      </w:r>
      <w:proofErr w:type="gramEnd"/>
      <w:r>
        <w:rPr>
          <w:sz w:val="24"/>
          <w:szCs w:val="24"/>
        </w:rPr>
        <w:t xml:space="preserve"> ability skills such as digital literacy, teamwork, leadership, and problem-solving. Virtual teams are becoming more important to businesses in the contemporary world due to their time-saving aspect, cost-cutting aspect, and enabling organizations to tap t</w:t>
      </w:r>
      <w:r w:rsidR="00605FA3">
        <w:rPr>
          <w:sz w:val="24"/>
          <w:szCs w:val="24"/>
        </w:rPr>
        <w:t>alent anywhere around the globe</w:t>
      </w:r>
      <w:r>
        <w:rPr>
          <w:sz w:val="24"/>
          <w:szCs w:val="24"/>
        </w:rPr>
        <w:t xml:space="preserve">. </w:t>
      </w:r>
      <w:proofErr w:type="gramStart"/>
      <w:r>
        <w:rPr>
          <w:sz w:val="24"/>
          <w:szCs w:val="24"/>
        </w:rPr>
        <w:t>Academic-level</w:t>
      </w:r>
      <w:proofErr w:type="gramEnd"/>
      <w:r>
        <w:rPr>
          <w:sz w:val="24"/>
          <w:szCs w:val="24"/>
        </w:rPr>
        <w:t xml:space="preserve"> learning virtual collaboration equips students with remote work, hybrid workplaces and i</w:t>
      </w:r>
      <w:r w:rsidR="00605FA3">
        <w:rPr>
          <w:sz w:val="24"/>
          <w:szCs w:val="24"/>
        </w:rPr>
        <w:t>nternational work</w:t>
      </w:r>
      <w:sdt>
        <w:sdtPr>
          <w:rPr>
            <w:sz w:val="24"/>
            <w:szCs w:val="24"/>
          </w:rPr>
          <w:id w:val="-1603718746"/>
          <w:citation/>
        </w:sdtPr>
        <w:sdtEndPr/>
        <w:sdtContent>
          <w:r w:rsidR="00605FA3">
            <w:rPr>
              <w:sz w:val="24"/>
              <w:szCs w:val="24"/>
            </w:rPr>
            <w:fldChar w:fldCharType="begin"/>
          </w:r>
          <w:r w:rsidR="00605FA3">
            <w:rPr>
              <w:sz w:val="24"/>
              <w:szCs w:val="24"/>
              <w:lang w:val="en-GB"/>
            </w:rPr>
            <w:instrText xml:space="preserve"> CITATION RKe24 \l 2057 </w:instrText>
          </w:r>
          <w:r w:rsidR="00605FA3">
            <w:rPr>
              <w:sz w:val="24"/>
              <w:szCs w:val="24"/>
            </w:rPr>
            <w:fldChar w:fldCharType="separate"/>
          </w:r>
          <w:r w:rsidR="00605FA3">
            <w:rPr>
              <w:noProof/>
              <w:sz w:val="24"/>
              <w:szCs w:val="24"/>
              <w:lang w:val="en-GB"/>
            </w:rPr>
            <w:t xml:space="preserve"> </w:t>
          </w:r>
          <w:r w:rsidR="00605FA3" w:rsidRPr="00605FA3">
            <w:rPr>
              <w:noProof/>
              <w:sz w:val="24"/>
              <w:szCs w:val="24"/>
              <w:lang w:val="en-GB"/>
            </w:rPr>
            <w:t>[8]</w:t>
          </w:r>
          <w:r w:rsidR="00605FA3">
            <w:rPr>
              <w:sz w:val="24"/>
              <w:szCs w:val="24"/>
            </w:rPr>
            <w:fldChar w:fldCharType="end"/>
          </w:r>
        </w:sdtContent>
      </w:sdt>
      <w:r>
        <w:rPr>
          <w:sz w:val="24"/>
          <w:szCs w:val="24"/>
        </w:rPr>
        <w:t>.</w:t>
      </w:r>
    </w:p>
    <w:p w14:paraId="2B47D0EC" w14:textId="77777777" w:rsidR="00B9704C" w:rsidRDefault="00B9704C">
      <w:pPr>
        <w:spacing w:before="45"/>
        <w:rPr>
          <w:sz w:val="24"/>
          <w:szCs w:val="24"/>
        </w:rPr>
      </w:pPr>
    </w:p>
    <w:p w14:paraId="7D26B9DC" w14:textId="77777777" w:rsidR="001D7069" w:rsidRPr="00B20F23" w:rsidRDefault="00186EC2" w:rsidP="00B20F23">
      <w:pPr>
        <w:pStyle w:val="Heading3"/>
      </w:pPr>
      <w:r w:rsidRPr="00B20F23">
        <w:t xml:space="preserve">Step-by-step process of using </w:t>
      </w:r>
      <w:proofErr w:type="spellStart"/>
      <w:r w:rsidRPr="00B20F23">
        <w:t>Scribbr</w:t>
      </w:r>
      <w:proofErr w:type="spellEnd"/>
      <w:r w:rsidRPr="00B20F23">
        <w:t xml:space="preserve"> with visuals</w:t>
      </w:r>
    </w:p>
    <w:p w14:paraId="51B51BBD" w14:textId="77777777" w:rsidR="00B20F23" w:rsidRDefault="00B20F23" w:rsidP="0032288C">
      <w:pPr>
        <w:keepNext/>
        <w:spacing w:before="45"/>
        <w:jc w:val="center"/>
        <w:rPr>
          <w:noProof/>
          <w:lang w:val="en-GB" w:eastAsia="en-GB"/>
        </w:rPr>
      </w:pPr>
    </w:p>
    <w:p w14:paraId="2BF61460" w14:textId="77777777" w:rsidR="0032288C" w:rsidRDefault="00186EC2" w:rsidP="0032288C">
      <w:pPr>
        <w:keepNext/>
        <w:spacing w:before="45"/>
        <w:jc w:val="center"/>
      </w:pPr>
      <w:r>
        <w:rPr>
          <w:noProof/>
          <w:lang w:val="en-GB" w:eastAsia="en-GB"/>
        </w:rPr>
        <w:drawing>
          <wp:inline distT="0" distB="0" distL="114300" distR="114300" wp14:anchorId="490432EC" wp14:editId="412275CE">
            <wp:extent cx="6661785" cy="2476434"/>
            <wp:effectExtent l="0" t="0" r="5715" b="635"/>
            <wp:docPr id="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1"/>
                    <pic:cNvPicPr>
                      <a:picLocks noChangeAspect="1"/>
                    </pic:cNvPicPr>
                  </pic:nvPicPr>
                  <pic:blipFill>
                    <a:blip r:embed="rId19"/>
                    <a:srcRect t="10714" r="1173" b="4491"/>
                    <a:stretch>
                      <a:fillRect/>
                    </a:stretch>
                  </pic:blipFill>
                  <pic:spPr>
                    <a:xfrm>
                      <a:off x="0" y="0"/>
                      <a:ext cx="6726246" cy="2500397"/>
                    </a:xfrm>
                    <a:prstGeom prst="rect">
                      <a:avLst/>
                    </a:prstGeom>
                    <a:noFill/>
                    <a:ln>
                      <a:noFill/>
                    </a:ln>
                  </pic:spPr>
                </pic:pic>
              </a:graphicData>
            </a:graphic>
          </wp:inline>
        </w:drawing>
      </w:r>
    </w:p>
    <w:p w14:paraId="1A78843D" w14:textId="77777777" w:rsidR="001D7069" w:rsidRDefault="0032288C" w:rsidP="0032288C">
      <w:pPr>
        <w:pStyle w:val="Caption"/>
        <w:jc w:val="center"/>
        <w:rPr>
          <w:sz w:val="24"/>
          <w:szCs w:val="24"/>
        </w:rPr>
      </w:pPr>
      <w:r>
        <w:t xml:space="preserve">Figure </w:t>
      </w:r>
      <w:r>
        <w:fldChar w:fldCharType="begin"/>
      </w:r>
      <w:r>
        <w:instrText xml:space="preserve"> SEQ Figure \* ARABIC </w:instrText>
      </w:r>
      <w:r>
        <w:fldChar w:fldCharType="separate"/>
      </w:r>
      <w:r w:rsidR="00186EC2">
        <w:rPr>
          <w:noProof/>
        </w:rPr>
        <w:t>5</w:t>
      </w:r>
      <w:r>
        <w:fldChar w:fldCharType="end"/>
      </w:r>
      <w:r>
        <w:t xml:space="preserve"> </w:t>
      </w:r>
      <w:proofErr w:type="spellStart"/>
      <w:r w:rsidRPr="00605934">
        <w:t>Scribbr</w:t>
      </w:r>
      <w:proofErr w:type="spellEnd"/>
      <w:r w:rsidRPr="00605934">
        <w:t xml:space="preserve"> Citation Generator Homepage</w:t>
      </w:r>
    </w:p>
    <w:p w14:paraId="1C75D814" w14:textId="77777777" w:rsidR="001D7069" w:rsidRDefault="001D7069">
      <w:pPr>
        <w:spacing w:before="45"/>
        <w:rPr>
          <w:sz w:val="24"/>
          <w:szCs w:val="24"/>
        </w:rPr>
      </w:pPr>
    </w:p>
    <w:p w14:paraId="6FEF286A" w14:textId="77777777" w:rsidR="0032288C" w:rsidRDefault="00186EC2" w:rsidP="0032288C">
      <w:pPr>
        <w:keepNext/>
        <w:spacing w:before="45"/>
        <w:jc w:val="center"/>
      </w:pPr>
      <w:r>
        <w:rPr>
          <w:noProof/>
          <w:lang w:val="en-GB" w:eastAsia="en-GB"/>
        </w:rPr>
        <w:lastRenderedPageBreak/>
        <w:drawing>
          <wp:inline distT="0" distB="0" distL="114300" distR="114300" wp14:anchorId="620E3328" wp14:editId="55CD5EC5">
            <wp:extent cx="6745605" cy="2771751"/>
            <wp:effectExtent l="0" t="0" r="0" b="0"/>
            <wp:docPr id="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2"/>
                    <pic:cNvPicPr>
                      <a:picLocks noChangeAspect="1"/>
                    </pic:cNvPicPr>
                  </pic:nvPicPr>
                  <pic:blipFill>
                    <a:blip r:embed="rId20"/>
                    <a:srcRect l="239" t="11262" r="229" b="5799"/>
                    <a:stretch>
                      <a:fillRect/>
                    </a:stretch>
                  </pic:blipFill>
                  <pic:spPr>
                    <a:xfrm>
                      <a:off x="0" y="0"/>
                      <a:ext cx="6824379" cy="2804119"/>
                    </a:xfrm>
                    <a:prstGeom prst="rect">
                      <a:avLst/>
                    </a:prstGeom>
                    <a:noFill/>
                    <a:ln>
                      <a:noFill/>
                    </a:ln>
                  </pic:spPr>
                </pic:pic>
              </a:graphicData>
            </a:graphic>
          </wp:inline>
        </w:drawing>
      </w:r>
    </w:p>
    <w:p w14:paraId="44EE70B4" w14:textId="77777777" w:rsidR="001D7069" w:rsidRDefault="0032288C" w:rsidP="0032288C">
      <w:pPr>
        <w:pStyle w:val="Caption"/>
        <w:jc w:val="center"/>
        <w:rPr>
          <w:sz w:val="24"/>
          <w:szCs w:val="24"/>
        </w:rPr>
      </w:pPr>
      <w:r>
        <w:t xml:space="preserve">Figure </w:t>
      </w:r>
      <w:r>
        <w:fldChar w:fldCharType="begin"/>
      </w:r>
      <w:r>
        <w:instrText xml:space="preserve"> SEQ Figure \* ARABIC </w:instrText>
      </w:r>
      <w:r>
        <w:fldChar w:fldCharType="separate"/>
      </w:r>
      <w:r w:rsidR="00186EC2">
        <w:rPr>
          <w:noProof/>
        </w:rPr>
        <w:t>6</w:t>
      </w:r>
      <w:r>
        <w:fldChar w:fldCharType="end"/>
      </w:r>
      <w:r>
        <w:t xml:space="preserve"> </w:t>
      </w:r>
      <w:r w:rsidRPr="000314C3">
        <w:t>Entering a Source (e.g., website/article)</w:t>
      </w:r>
    </w:p>
    <w:p w14:paraId="0A668F85" w14:textId="77777777" w:rsidR="001D7069" w:rsidRDefault="001D7069">
      <w:pPr>
        <w:spacing w:before="45"/>
      </w:pPr>
    </w:p>
    <w:p w14:paraId="1B9CAAE6" w14:textId="77777777" w:rsidR="00B20F23" w:rsidRDefault="00B20F23" w:rsidP="0032288C">
      <w:pPr>
        <w:keepNext/>
        <w:spacing w:before="45"/>
        <w:jc w:val="center"/>
        <w:rPr>
          <w:noProof/>
          <w:lang w:val="en-GB" w:eastAsia="en-GB"/>
        </w:rPr>
      </w:pPr>
    </w:p>
    <w:p w14:paraId="6454FB44" w14:textId="77777777" w:rsidR="0032288C" w:rsidRDefault="00186EC2" w:rsidP="0032288C">
      <w:pPr>
        <w:keepNext/>
        <w:spacing w:before="45"/>
        <w:jc w:val="center"/>
      </w:pPr>
      <w:r>
        <w:rPr>
          <w:noProof/>
          <w:lang w:val="en-GB" w:eastAsia="en-GB"/>
        </w:rPr>
        <w:drawing>
          <wp:inline distT="0" distB="0" distL="114300" distR="114300" wp14:anchorId="42B99238" wp14:editId="642B4256">
            <wp:extent cx="6736607" cy="2771775"/>
            <wp:effectExtent l="0" t="0" r="7620" b="0"/>
            <wp:docPr id="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3"/>
                    <pic:cNvPicPr>
                      <a:picLocks noChangeAspect="1"/>
                    </pic:cNvPicPr>
                  </pic:nvPicPr>
                  <pic:blipFill>
                    <a:blip r:embed="rId21"/>
                    <a:srcRect l="239" t="10237" r="1173" b="6648"/>
                    <a:stretch>
                      <a:fillRect/>
                    </a:stretch>
                  </pic:blipFill>
                  <pic:spPr>
                    <a:xfrm>
                      <a:off x="0" y="0"/>
                      <a:ext cx="6922659" cy="2848326"/>
                    </a:xfrm>
                    <a:prstGeom prst="rect">
                      <a:avLst/>
                    </a:prstGeom>
                    <a:noFill/>
                    <a:ln>
                      <a:noFill/>
                    </a:ln>
                  </pic:spPr>
                </pic:pic>
              </a:graphicData>
            </a:graphic>
          </wp:inline>
        </w:drawing>
      </w:r>
    </w:p>
    <w:p w14:paraId="2B384502" w14:textId="77777777" w:rsidR="001D7069" w:rsidRDefault="0032288C" w:rsidP="0032288C">
      <w:pPr>
        <w:pStyle w:val="Caption"/>
        <w:jc w:val="center"/>
      </w:pPr>
      <w:r>
        <w:t xml:space="preserve">Figure </w:t>
      </w:r>
      <w:r>
        <w:fldChar w:fldCharType="begin"/>
      </w:r>
      <w:r>
        <w:instrText xml:space="preserve"> SEQ Figure \* ARABIC </w:instrText>
      </w:r>
      <w:r>
        <w:fldChar w:fldCharType="separate"/>
      </w:r>
      <w:r w:rsidR="00186EC2">
        <w:rPr>
          <w:noProof/>
        </w:rPr>
        <w:t>7</w:t>
      </w:r>
      <w:r>
        <w:fldChar w:fldCharType="end"/>
      </w:r>
      <w:r>
        <w:t xml:space="preserve"> Generated IEEE Citation Appears</w:t>
      </w:r>
    </w:p>
    <w:p w14:paraId="28BC2762" w14:textId="77777777" w:rsidR="001D7069" w:rsidRDefault="001D7069">
      <w:pPr>
        <w:spacing w:before="45"/>
        <w:rPr>
          <w:sz w:val="24"/>
          <w:szCs w:val="24"/>
        </w:rPr>
      </w:pPr>
    </w:p>
    <w:p w14:paraId="553FA348" w14:textId="77777777" w:rsidR="001D7069" w:rsidRDefault="00186EC2" w:rsidP="0032288C">
      <w:pPr>
        <w:spacing w:before="45"/>
        <w:jc w:val="both"/>
        <w:rPr>
          <w:sz w:val="24"/>
          <w:szCs w:val="24"/>
        </w:rPr>
      </w:pPr>
      <w:r>
        <w:rPr>
          <w:sz w:val="24"/>
          <w:szCs w:val="24"/>
        </w:rPr>
        <w:t xml:space="preserve">The automatic referencing tool of </w:t>
      </w:r>
      <w:proofErr w:type="spellStart"/>
      <w:r>
        <w:rPr>
          <w:sz w:val="24"/>
          <w:szCs w:val="24"/>
        </w:rPr>
        <w:t>Scribbr</w:t>
      </w:r>
      <w:proofErr w:type="spellEnd"/>
      <w:r>
        <w:rPr>
          <w:sz w:val="24"/>
          <w:szCs w:val="24"/>
        </w:rPr>
        <w:t xml:space="preserve"> produced IEEE-style citations of the topic chosen on Module Unit 3. The tool made it easy to input URLs, article titles and other sources, which were transformed into proper IEEE in-text citations and reference list entries. Screenshots were made to show every segment of the procedure, such as opening the tool, adding a source, creating a citation, and exporting the reference. This was an automated process that was accurate, </w:t>
      </w:r>
      <w:proofErr w:type="gramStart"/>
      <w:r>
        <w:rPr>
          <w:sz w:val="24"/>
          <w:szCs w:val="24"/>
        </w:rPr>
        <w:t>time-saving</w:t>
      </w:r>
      <w:proofErr w:type="gramEnd"/>
      <w:r>
        <w:rPr>
          <w:sz w:val="24"/>
          <w:szCs w:val="24"/>
        </w:rPr>
        <w:t xml:space="preserve">, and assisted in consistency in referencing. </w:t>
      </w:r>
    </w:p>
    <w:p w14:paraId="0567E258" w14:textId="77777777" w:rsidR="001D7069" w:rsidRDefault="001D7069">
      <w:pPr>
        <w:spacing w:before="45"/>
        <w:rPr>
          <w:sz w:val="24"/>
          <w:szCs w:val="24"/>
        </w:rPr>
      </w:pPr>
    </w:p>
    <w:p w14:paraId="7D62EDA2" w14:textId="77777777" w:rsidR="001D7069" w:rsidRDefault="001D7069">
      <w:pPr>
        <w:spacing w:before="45"/>
        <w:rPr>
          <w:sz w:val="24"/>
          <w:szCs w:val="24"/>
        </w:rPr>
      </w:pPr>
    </w:p>
    <w:p w14:paraId="57434B5F" w14:textId="77777777" w:rsidR="001D7069" w:rsidRDefault="001D7069">
      <w:pPr>
        <w:spacing w:before="45"/>
        <w:rPr>
          <w:sz w:val="24"/>
          <w:szCs w:val="24"/>
        </w:rPr>
      </w:pPr>
    </w:p>
    <w:p w14:paraId="4BAF6E87" w14:textId="77777777" w:rsidR="001D7069" w:rsidRDefault="001D7069">
      <w:pPr>
        <w:pStyle w:val="Heading1"/>
      </w:pPr>
    </w:p>
    <w:p w14:paraId="243003EA" w14:textId="77777777" w:rsidR="0032288C" w:rsidRDefault="0032288C">
      <w:pPr>
        <w:pStyle w:val="Heading1"/>
      </w:pPr>
    </w:p>
    <w:p w14:paraId="6112FDCD" w14:textId="77777777" w:rsidR="00B20F23" w:rsidRDefault="00B20F23">
      <w:pPr>
        <w:pStyle w:val="Heading1"/>
      </w:pPr>
    </w:p>
    <w:p w14:paraId="309F7A7D" w14:textId="77777777" w:rsidR="0032288C" w:rsidRDefault="0032288C">
      <w:pPr>
        <w:pStyle w:val="Heading1"/>
      </w:pPr>
    </w:p>
    <w:p w14:paraId="712ADF27" w14:textId="77777777" w:rsidR="00B20F23" w:rsidRPr="00B20F23" w:rsidRDefault="00B20F23" w:rsidP="00B20F23">
      <w:pPr>
        <w:pStyle w:val="Heading1"/>
      </w:pPr>
      <w:bookmarkStart w:id="9" w:name="_Toc214396659"/>
      <w:r>
        <w:lastRenderedPageBreak/>
        <w:t xml:space="preserve">Task 4: E-Portfolio </w:t>
      </w:r>
      <w:r w:rsidR="00186EC2" w:rsidRPr="00B20F23">
        <w:t>Creation and Evaluation</w:t>
      </w:r>
      <w:bookmarkEnd w:id="9"/>
    </w:p>
    <w:p w14:paraId="14BFE1E4" w14:textId="77777777" w:rsidR="001D7069" w:rsidRPr="00B20F23" w:rsidRDefault="00B20F23" w:rsidP="00B20F23">
      <w:pPr>
        <w:jc w:val="center"/>
      </w:pPr>
      <w:r>
        <w:rPr>
          <w:noProof/>
          <w:lang w:val="en-GB" w:eastAsia="en-GB"/>
        </w:rPr>
        <w:drawing>
          <wp:inline distT="0" distB="0" distL="114300" distR="114300" wp14:anchorId="6A9CCED5" wp14:editId="1CB7A94F">
            <wp:extent cx="6665586" cy="9314815"/>
            <wp:effectExtent l="0" t="0" r="2540" b="635"/>
            <wp:docPr id="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1"/>
                    <pic:cNvPicPr>
                      <a:picLocks noChangeAspect="1"/>
                    </pic:cNvPicPr>
                  </pic:nvPicPr>
                  <pic:blipFill>
                    <a:blip r:embed="rId22"/>
                    <a:stretch>
                      <a:fillRect/>
                    </a:stretch>
                  </pic:blipFill>
                  <pic:spPr>
                    <a:xfrm>
                      <a:off x="0" y="0"/>
                      <a:ext cx="6684149" cy="9340755"/>
                    </a:xfrm>
                    <a:prstGeom prst="rect">
                      <a:avLst/>
                    </a:prstGeom>
                    <a:noFill/>
                    <a:ln>
                      <a:noFill/>
                    </a:ln>
                  </pic:spPr>
                </pic:pic>
              </a:graphicData>
            </a:graphic>
          </wp:inline>
        </w:drawing>
      </w:r>
    </w:p>
    <w:p w14:paraId="2049B216" w14:textId="77777777" w:rsidR="001D7069" w:rsidRDefault="001D7069"/>
    <w:p w14:paraId="4641A9B1" w14:textId="77777777" w:rsidR="001D7069" w:rsidRPr="00B20F23" w:rsidRDefault="00186EC2" w:rsidP="00B20F23">
      <w:pPr>
        <w:pStyle w:val="Heading2"/>
      </w:pPr>
      <w:bookmarkStart w:id="10" w:name="_Toc214396660"/>
      <w:r w:rsidRPr="00B20F23">
        <w:t>Task 4 (b): Illustrative Review of E-Portfolio tool Selection.</w:t>
      </w:r>
      <w:bookmarkEnd w:id="10"/>
    </w:p>
    <w:p w14:paraId="6017D1E0" w14:textId="77777777" w:rsidR="001D7069" w:rsidRDefault="00186EC2" w:rsidP="00B20F23">
      <w:pPr>
        <w:spacing w:before="45"/>
        <w:jc w:val="both"/>
        <w:rPr>
          <w:sz w:val="24"/>
          <w:szCs w:val="24"/>
        </w:rPr>
      </w:pPr>
      <w:r>
        <w:rPr>
          <w:sz w:val="24"/>
          <w:szCs w:val="24"/>
        </w:rPr>
        <w:t>Google Sites is the product in my e-portfolio since it is free and cloud-based, making it user-friendly, and it does not demand any form of coding. It was easy to add images, screenshots, and documents on a task because it could be used with other Google-based applications like Drive, Docs. The templates that were installed gave it a neat and professional appearance and the drag-and-drop layout enabled me to plan the content inclusion in Tasks 1-4. In general, Google Sites was the most efficient and user-friendly tool to make an academic e-portfolio and demonstrate my learning ability and digital skills.</w:t>
      </w:r>
    </w:p>
    <w:p w14:paraId="0CDB71C5" w14:textId="77777777" w:rsidR="001D7069" w:rsidRDefault="001D7069">
      <w:pPr>
        <w:spacing w:before="45"/>
        <w:rPr>
          <w:sz w:val="24"/>
          <w:szCs w:val="24"/>
        </w:rPr>
      </w:pPr>
    </w:p>
    <w:p w14:paraId="59A83B8D" w14:textId="77777777" w:rsidR="001D7069" w:rsidRPr="00B20F23" w:rsidRDefault="00186EC2" w:rsidP="00B20F23">
      <w:pPr>
        <w:pStyle w:val="Heading1"/>
      </w:pPr>
      <w:bookmarkStart w:id="11" w:name="_Toc214396661"/>
      <w:r w:rsidRPr="00B20F23">
        <w:t>Conclusion</w:t>
      </w:r>
      <w:bookmarkEnd w:id="11"/>
      <w:r w:rsidRPr="00B20F23">
        <w:t xml:space="preserve"> </w:t>
      </w:r>
    </w:p>
    <w:p w14:paraId="260177C7" w14:textId="77777777" w:rsidR="001D7069" w:rsidRDefault="00186EC2" w:rsidP="00B20F23">
      <w:pPr>
        <w:spacing w:before="45"/>
        <w:jc w:val="both"/>
        <w:rPr>
          <w:sz w:val="24"/>
          <w:szCs w:val="24"/>
        </w:rPr>
      </w:pPr>
      <w:r>
        <w:rPr>
          <w:sz w:val="24"/>
          <w:szCs w:val="24"/>
        </w:rPr>
        <w:t xml:space="preserve">Working on this project helped me to realize that teamwork is not just a skill but a state of mind that makes </w:t>
      </w:r>
      <w:proofErr w:type="gramStart"/>
      <w:r>
        <w:rPr>
          <w:sz w:val="24"/>
          <w:szCs w:val="24"/>
        </w:rPr>
        <w:t>the relationships</w:t>
      </w:r>
      <w:proofErr w:type="gramEnd"/>
      <w:r>
        <w:rPr>
          <w:sz w:val="24"/>
          <w:szCs w:val="24"/>
        </w:rPr>
        <w:t xml:space="preserve"> strong and can help us to fight against all odds. Through the analysis of team working aspects like empathy, collaboration and communication, I understood the role of these aspects in achieving success in personal and professional life. My confidence in digital tools and academic presentation also increased in this project, which makes me better prepared </w:t>
      </w:r>
      <w:proofErr w:type="gramStart"/>
      <w:r>
        <w:rPr>
          <w:sz w:val="24"/>
          <w:szCs w:val="24"/>
        </w:rPr>
        <w:t>to</w:t>
      </w:r>
      <w:proofErr w:type="gramEnd"/>
      <w:r>
        <w:rPr>
          <w:sz w:val="24"/>
          <w:szCs w:val="24"/>
        </w:rPr>
        <w:t xml:space="preserve"> teamwork and work in a new environment in the future.</w:t>
      </w:r>
    </w:p>
    <w:p w14:paraId="7E84556D" w14:textId="129045BA" w:rsidR="001D7069" w:rsidRPr="00B20F23" w:rsidRDefault="00186EC2" w:rsidP="00597A8F">
      <w:pPr>
        <w:pStyle w:val="Heading1"/>
      </w:pPr>
      <w:bookmarkStart w:id="12" w:name="_Toc214396662"/>
      <w:r w:rsidRPr="00B20F23">
        <w:t>References</w:t>
      </w:r>
      <w:bookmarkEnd w:id="12"/>
    </w:p>
    <w:bookmarkStart w:id="13" w:name="_Toc214396663" w:displacedByCustomXml="next"/>
    <w:sdt>
      <w:sdtPr>
        <w:rPr>
          <w:rFonts w:ascii="Times New Roman" w:hAnsi="Times New Roman"/>
          <w:b w:val="0"/>
          <w:bCs w:val="0"/>
          <w:sz w:val="22"/>
          <w:szCs w:val="22"/>
        </w:rPr>
        <w:id w:val="-879012773"/>
        <w:docPartObj>
          <w:docPartGallery w:val="Bibliographies"/>
          <w:docPartUnique/>
        </w:docPartObj>
      </w:sdtPr>
      <w:sdtEndPr/>
      <w:sdtContent>
        <w:p w14:paraId="4B0F11D6" w14:textId="7141F896" w:rsidR="00597A8F" w:rsidRDefault="00597A8F" w:rsidP="00597A8F">
          <w:pPr>
            <w:pStyle w:val="Heading2"/>
          </w:pPr>
          <w:r>
            <w:t>References for Task 1</w:t>
          </w:r>
          <w:bookmarkEnd w:id="13"/>
        </w:p>
        <w:sdt>
          <w:sdtPr>
            <w:id w:val="-573587230"/>
            <w:bibliography/>
          </w:sdtPr>
          <w:sdtEndPr/>
          <w:sdtContent>
            <w:p w14:paraId="3F71AB48" w14:textId="77777777" w:rsidR="00597A8F" w:rsidRDefault="00597A8F">
              <w:pPr>
                <w:rPr>
                  <w:rFonts w:eastAsia="SimSun"/>
                  <w:noProof/>
                  <w:sz w:val="20"/>
                  <w:szCs w:val="20"/>
                  <w:lang w:val="en-GB" w:eastAsia="en-GB"/>
                </w:rPr>
              </w:pPr>
              <w:r>
                <w:fldChar w:fldCharType="begin"/>
              </w:r>
              <w:r w:rsidRPr="00605FA3">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10138"/>
              </w:tblGrid>
              <w:tr w:rsidR="00597A8F" w14:paraId="63255ED1" w14:textId="77777777">
                <w:trPr>
                  <w:divId w:val="268391948"/>
                  <w:tblCellSpacing w:w="15" w:type="dxa"/>
                </w:trPr>
                <w:tc>
                  <w:tcPr>
                    <w:tcW w:w="50" w:type="pct"/>
                    <w:hideMark/>
                  </w:tcPr>
                  <w:p w14:paraId="3D27B8AF" w14:textId="1B91B24B" w:rsidR="00597A8F" w:rsidRDefault="00597A8F">
                    <w:pPr>
                      <w:pStyle w:val="Bibliography"/>
                      <w:rPr>
                        <w:noProof/>
                        <w:sz w:val="24"/>
                        <w:szCs w:val="24"/>
                      </w:rPr>
                    </w:pPr>
                    <w:r>
                      <w:rPr>
                        <w:noProof/>
                      </w:rPr>
                      <w:t xml:space="preserve">[1] </w:t>
                    </w:r>
                  </w:p>
                </w:tc>
                <w:tc>
                  <w:tcPr>
                    <w:tcW w:w="0" w:type="auto"/>
                    <w:hideMark/>
                  </w:tcPr>
                  <w:p w14:paraId="37E4E4AC" w14:textId="77777777" w:rsidR="00597A8F" w:rsidRDefault="00597A8F">
                    <w:pPr>
                      <w:pStyle w:val="Bibliography"/>
                      <w:rPr>
                        <w:noProof/>
                      </w:rPr>
                    </w:pPr>
                    <w:r>
                      <w:rPr>
                        <w:noProof/>
                      </w:rPr>
                      <w:t xml:space="preserve">L. Riebe, D. Roepen, B. Santarelli and G. Marchioro, "Teamwork: effectively teaching an employability skill," </w:t>
                    </w:r>
                    <w:r>
                      <w:rPr>
                        <w:i/>
                        <w:iCs/>
                        <w:noProof/>
                      </w:rPr>
                      <w:t xml:space="preserve">Education + Training, </w:t>
                    </w:r>
                    <w:r>
                      <w:rPr>
                        <w:noProof/>
                      </w:rPr>
                      <w:t xml:space="preserve">vol. 52, no. 6/7, p. 528–539, 2010. </w:t>
                    </w:r>
                  </w:p>
                </w:tc>
              </w:tr>
              <w:tr w:rsidR="00597A8F" w14:paraId="1AA46F08" w14:textId="77777777">
                <w:trPr>
                  <w:divId w:val="268391948"/>
                  <w:tblCellSpacing w:w="15" w:type="dxa"/>
                </w:trPr>
                <w:tc>
                  <w:tcPr>
                    <w:tcW w:w="50" w:type="pct"/>
                    <w:hideMark/>
                  </w:tcPr>
                  <w:p w14:paraId="2BB36AF1" w14:textId="77777777" w:rsidR="00597A8F" w:rsidRDefault="00597A8F">
                    <w:pPr>
                      <w:pStyle w:val="Bibliography"/>
                      <w:rPr>
                        <w:noProof/>
                      </w:rPr>
                    </w:pPr>
                    <w:r>
                      <w:rPr>
                        <w:noProof/>
                      </w:rPr>
                      <w:t xml:space="preserve">[2] </w:t>
                    </w:r>
                  </w:p>
                </w:tc>
                <w:tc>
                  <w:tcPr>
                    <w:tcW w:w="0" w:type="auto"/>
                    <w:hideMark/>
                  </w:tcPr>
                  <w:p w14:paraId="1D1A726D" w14:textId="77777777" w:rsidR="00597A8F" w:rsidRDefault="00597A8F">
                    <w:pPr>
                      <w:pStyle w:val="Bibliography"/>
                      <w:rPr>
                        <w:noProof/>
                      </w:rPr>
                    </w:pPr>
                    <w:r>
                      <w:rPr>
                        <w:noProof/>
                      </w:rPr>
                      <w:t>A. Wilson, "Employability skills: essential skills for the future," Form the Future CIC, 9 July 2025. [Online]. Available: https://formthefuture.org.uk/employability-skills-essential-skills-for-the-future/.</w:t>
                    </w:r>
                  </w:p>
                </w:tc>
              </w:tr>
              <w:tr w:rsidR="00597A8F" w14:paraId="5FDA6805" w14:textId="77777777">
                <w:trPr>
                  <w:divId w:val="268391948"/>
                  <w:tblCellSpacing w:w="15" w:type="dxa"/>
                </w:trPr>
                <w:tc>
                  <w:tcPr>
                    <w:tcW w:w="50" w:type="pct"/>
                    <w:hideMark/>
                  </w:tcPr>
                  <w:p w14:paraId="3144388F" w14:textId="77777777" w:rsidR="00597A8F" w:rsidRDefault="00597A8F">
                    <w:pPr>
                      <w:pStyle w:val="Bibliography"/>
                      <w:rPr>
                        <w:noProof/>
                      </w:rPr>
                    </w:pPr>
                    <w:r>
                      <w:rPr>
                        <w:noProof/>
                      </w:rPr>
                      <w:t xml:space="preserve">[3] </w:t>
                    </w:r>
                  </w:p>
                </w:tc>
                <w:tc>
                  <w:tcPr>
                    <w:tcW w:w="0" w:type="auto"/>
                    <w:hideMark/>
                  </w:tcPr>
                  <w:p w14:paraId="213A97B3" w14:textId="77777777" w:rsidR="00597A8F" w:rsidRDefault="00597A8F">
                    <w:pPr>
                      <w:pStyle w:val="Bibliography"/>
                      <w:rPr>
                        <w:noProof/>
                      </w:rPr>
                    </w:pPr>
                    <w:r>
                      <w:rPr>
                        <w:noProof/>
                      </w:rPr>
                      <w:t>J. Patil, "Essential employable skills every student needs for a successful career," SetMyCareer, [Online]. Available: https://setmycareer.com/blog/essential-employable-skills-for-students.php.</w:t>
                    </w:r>
                  </w:p>
                </w:tc>
              </w:tr>
              <w:tr w:rsidR="00597A8F" w14:paraId="59E02CC2" w14:textId="77777777">
                <w:trPr>
                  <w:divId w:val="268391948"/>
                  <w:tblCellSpacing w:w="15" w:type="dxa"/>
                </w:trPr>
                <w:tc>
                  <w:tcPr>
                    <w:tcW w:w="50" w:type="pct"/>
                    <w:hideMark/>
                  </w:tcPr>
                  <w:p w14:paraId="58D57848" w14:textId="77777777" w:rsidR="00597A8F" w:rsidRDefault="00597A8F">
                    <w:pPr>
                      <w:pStyle w:val="Bibliography"/>
                      <w:rPr>
                        <w:noProof/>
                      </w:rPr>
                    </w:pPr>
                    <w:r>
                      <w:rPr>
                        <w:noProof/>
                      </w:rPr>
                      <w:t xml:space="preserve">[4] </w:t>
                    </w:r>
                  </w:p>
                </w:tc>
                <w:tc>
                  <w:tcPr>
                    <w:tcW w:w="0" w:type="auto"/>
                    <w:hideMark/>
                  </w:tcPr>
                  <w:p w14:paraId="107454A6" w14:textId="77777777" w:rsidR="00597A8F" w:rsidRDefault="00597A8F">
                    <w:pPr>
                      <w:pStyle w:val="Bibliography"/>
                      <w:rPr>
                        <w:noProof/>
                      </w:rPr>
                    </w:pPr>
                    <w:r>
                      <w:rPr>
                        <w:noProof/>
                      </w:rPr>
                      <w:t xml:space="preserve">Y. Xiao, S. H. Parker and T. Manser, "Teamwork and collaboration," </w:t>
                    </w:r>
                    <w:r>
                      <w:rPr>
                        <w:i/>
                        <w:iCs/>
                        <w:noProof/>
                      </w:rPr>
                      <w:t xml:space="preserve">Reviews of Human Factors and Ergonomics, </w:t>
                    </w:r>
                    <w:r>
                      <w:rPr>
                        <w:noProof/>
                      </w:rPr>
                      <w:t xml:space="preserve">vol. 8, no. 1, p. 55–102, 2013. </w:t>
                    </w:r>
                  </w:p>
                </w:tc>
              </w:tr>
            </w:tbl>
            <w:p w14:paraId="0822011F" w14:textId="77777777" w:rsidR="00597A8F" w:rsidRDefault="00597A8F">
              <w:pPr>
                <w:divId w:val="268391948"/>
                <w:rPr>
                  <w:noProof/>
                </w:rPr>
              </w:pPr>
            </w:p>
            <w:p w14:paraId="5520BD04" w14:textId="06A89875" w:rsidR="001D7069" w:rsidRPr="00605FA3" w:rsidRDefault="00597A8F" w:rsidP="00605FA3">
              <w:r>
                <w:rPr>
                  <w:b/>
                  <w:bCs/>
                  <w:noProof/>
                </w:rPr>
                <w:fldChar w:fldCharType="end"/>
              </w:r>
            </w:p>
          </w:sdtContent>
        </w:sdt>
      </w:sdtContent>
    </w:sdt>
    <w:p w14:paraId="40B9DF56" w14:textId="77777777" w:rsidR="00605FA3" w:rsidRDefault="00605FA3">
      <w:pPr>
        <w:spacing w:before="45"/>
        <w:rPr>
          <w:sz w:val="24"/>
          <w:szCs w:val="24"/>
        </w:rPr>
      </w:pPr>
    </w:p>
    <w:bookmarkStart w:id="14" w:name="_Toc214396664" w:displacedByCustomXml="next"/>
    <w:sdt>
      <w:sdtPr>
        <w:rPr>
          <w:rFonts w:ascii="Times New Roman" w:hAnsi="Times New Roman"/>
          <w:b w:val="0"/>
          <w:bCs w:val="0"/>
          <w:sz w:val="22"/>
          <w:szCs w:val="22"/>
        </w:rPr>
        <w:id w:val="-968124178"/>
        <w:docPartObj>
          <w:docPartGallery w:val="Bibliographies"/>
          <w:docPartUnique/>
        </w:docPartObj>
      </w:sdtPr>
      <w:sdtEndPr/>
      <w:sdtContent>
        <w:p w14:paraId="71C1575D" w14:textId="2ACC5BAA" w:rsidR="00605FA3" w:rsidRPr="00605FA3" w:rsidRDefault="00605FA3" w:rsidP="00605FA3">
          <w:pPr>
            <w:pStyle w:val="Heading2"/>
          </w:pPr>
          <w:r w:rsidRPr="00605FA3">
            <w:rPr>
              <w:rFonts w:hint="cs"/>
            </w:rPr>
            <w:t>References for Task 3</w:t>
          </w:r>
          <w:bookmarkEnd w:id="14"/>
        </w:p>
        <w:sdt>
          <w:sdtPr>
            <w:id w:val="1802724740"/>
            <w:bibliography/>
          </w:sdtPr>
          <w:sdtEndPr/>
          <w:sdtContent>
            <w:p w14:paraId="772B7DF4" w14:textId="77777777" w:rsidR="00605FA3" w:rsidRDefault="00605FA3">
              <w:pPr>
                <w:rPr>
                  <w:rFonts w:eastAsia="SimSun"/>
                  <w:noProof/>
                  <w:sz w:val="20"/>
                  <w:szCs w:val="20"/>
                  <w:lang w:val="en-GB"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10138"/>
              </w:tblGrid>
              <w:tr w:rsidR="00605FA3" w14:paraId="63580587" w14:textId="77777777" w:rsidTr="00605FA3">
                <w:trPr>
                  <w:divId w:val="1056391876"/>
                  <w:tblCellSpacing w:w="15" w:type="dxa"/>
                </w:trPr>
                <w:tc>
                  <w:tcPr>
                    <w:tcW w:w="137" w:type="pct"/>
                    <w:hideMark/>
                  </w:tcPr>
                  <w:p w14:paraId="56E0BF3E" w14:textId="77777777" w:rsidR="00605FA3" w:rsidRDefault="00605FA3">
                    <w:pPr>
                      <w:pStyle w:val="Bibliography"/>
                      <w:rPr>
                        <w:noProof/>
                      </w:rPr>
                    </w:pPr>
                    <w:r>
                      <w:rPr>
                        <w:noProof/>
                      </w:rPr>
                      <w:t xml:space="preserve">[5] </w:t>
                    </w:r>
                  </w:p>
                </w:tc>
                <w:tc>
                  <w:tcPr>
                    <w:tcW w:w="0" w:type="auto"/>
                    <w:hideMark/>
                  </w:tcPr>
                  <w:p w14:paraId="07159DEB" w14:textId="77777777" w:rsidR="00605FA3" w:rsidRDefault="00605FA3">
                    <w:pPr>
                      <w:pStyle w:val="Bibliography"/>
                      <w:rPr>
                        <w:noProof/>
                      </w:rPr>
                    </w:pPr>
                    <w:r>
                      <w:rPr>
                        <w:noProof/>
                      </w:rPr>
                      <w:t xml:space="preserve">M. L. H. N. J. Cooke, "Supporting virtual collaboration," in </w:t>
                    </w:r>
                    <w:r>
                      <w:rPr>
                        <w:i/>
                        <w:iCs/>
                        <w:noProof/>
                      </w:rPr>
                      <w:t>Enhancing the Effectiveness of Team Science – NCBI Bookshelf</w:t>
                    </w:r>
                    <w:r>
                      <w:rPr>
                        <w:noProof/>
                      </w:rPr>
                      <w:t xml:space="preserve">, https://www.ncbi.nlm.nih.gov/books/NBK310395/, 2015. </w:t>
                    </w:r>
                  </w:p>
                </w:tc>
              </w:tr>
              <w:tr w:rsidR="00605FA3" w14:paraId="2F9B76B1" w14:textId="77777777" w:rsidTr="00605FA3">
                <w:trPr>
                  <w:divId w:val="1056391876"/>
                  <w:tblCellSpacing w:w="15" w:type="dxa"/>
                </w:trPr>
                <w:tc>
                  <w:tcPr>
                    <w:tcW w:w="137" w:type="pct"/>
                    <w:hideMark/>
                  </w:tcPr>
                  <w:p w14:paraId="42D8FEFC" w14:textId="77777777" w:rsidR="00605FA3" w:rsidRDefault="00605FA3">
                    <w:pPr>
                      <w:pStyle w:val="Bibliography"/>
                      <w:rPr>
                        <w:noProof/>
                      </w:rPr>
                    </w:pPr>
                    <w:r>
                      <w:rPr>
                        <w:noProof/>
                      </w:rPr>
                      <w:t xml:space="preserve">[6] </w:t>
                    </w:r>
                  </w:p>
                </w:tc>
                <w:tc>
                  <w:tcPr>
                    <w:tcW w:w="0" w:type="auto"/>
                    <w:hideMark/>
                  </w:tcPr>
                  <w:p w14:paraId="19BAD574" w14:textId="77777777" w:rsidR="00605FA3" w:rsidRDefault="00605FA3">
                    <w:pPr>
                      <w:pStyle w:val="Bibliography"/>
                      <w:rPr>
                        <w:noProof/>
                      </w:rPr>
                    </w:pPr>
                    <w:r>
                      <w:rPr>
                        <w:noProof/>
                      </w:rPr>
                      <w:t>"The effects of online collaborative learning (OCL) on student achievement and engagement – The International Academic Forum (IAFOR)," The International Academic Forum (IAFOR), 2 March 2023. [Online]. Available: https://iafor.org/journal/iafor-journal-of-education/volume-10-issue-3/article-2/.</w:t>
                    </w:r>
                  </w:p>
                </w:tc>
              </w:tr>
              <w:tr w:rsidR="00605FA3" w14:paraId="68684D09" w14:textId="77777777" w:rsidTr="00605FA3">
                <w:trPr>
                  <w:divId w:val="1056391876"/>
                  <w:tblCellSpacing w:w="15" w:type="dxa"/>
                </w:trPr>
                <w:tc>
                  <w:tcPr>
                    <w:tcW w:w="137" w:type="pct"/>
                    <w:hideMark/>
                  </w:tcPr>
                  <w:p w14:paraId="7A253CF0" w14:textId="77777777" w:rsidR="00605FA3" w:rsidRDefault="00605FA3">
                    <w:pPr>
                      <w:pStyle w:val="Bibliography"/>
                      <w:rPr>
                        <w:noProof/>
                      </w:rPr>
                    </w:pPr>
                    <w:r>
                      <w:rPr>
                        <w:noProof/>
                      </w:rPr>
                      <w:t xml:space="preserve">[7] </w:t>
                    </w:r>
                  </w:p>
                </w:tc>
                <w:tc>
                  <w:tcPr>
                    <w:tcW w:w="0" w:type="auto"/>
                    <w:hideMark/>
                  </w:tcPr>
                  <w:p w14:paraId="019FBED3" w14:textId="77777777" w:rsidR="00605FA3" w:rsidRDefault="00605FA3">
                    <w:pPr>
                      <w:pStyle w:val="Bibliography"/>
                      <w:rPr>
                        <w:noProof/>
                      </w:rPr>
                    </w:pPr>
                    <w:r>
                      <w:rPr>
                        <w:noProof/>
                      </w:rPr>
                      <w:t xml:space="preserve">N. S. Hill and M. X. Hincapie, "Gender differences in virtual collaboration effectiveness in hybrid teams," </w:t>
                    </w:r>
                    <w:r>
                      <w:rPr>
                        <w:i/>
                        <w:iCs/>
                        <w:noProof/>
                      </w:rPr>
                      <w:t xml:space="preserve">Information &amp; Management, </w:t>
                    </w:r>
                    <w:r>
                      <w:rPr>
                        <w:noProof/>
                      </w:rPr>
                      <w:t xml:space="preserve">vol. 62, no. 3, pp. 104-107, 2025. </w:t>
                    </w:r>
                  </w:p>
                </w:tc>
              </w:tr>
              <w:tr w:rsidR="00605FA3" w14:paraId="2DDD2A73" w14:textId="77777777" w:rsidTr="00605FA3">
                <w:trPr>
                  <w:divId w:val="1056391876"/>
                  <w:tblCellSpacing w:w="15" w:type="dxa"/>
                </w:trPr>
                <w:tc>
                  <w:tcPr>
                    <w:tcW w:w="137" w:type="pct"/>
                    <w:hideMark/>
                  </w:tcPr>
                  <w:p w14:paraId="04604ECE" w14:textId="77777777" w:rsidR="00605FA3" w:rsidRDefault="00605FA3">
                    <w:pPr>
                      <w:pStyle w:val="Bibliography"/>
                      <w:rPr>
                        <w:noProof/>
                      </w:rPr>
                    </w:pPr>
                    <w:r>
                      <w:rPr>
                        <w:noProof/>
                      </w:rPr>
                      <w:t xml:space="preserve">[8] </w:t>
                    </w:r>
                  </w:p>
                </w:tc>
                <w:tc>
                  <w:tcPr>
                    <w:tcW w:w="0" w:type="auto"/>
                    <w:hideMark/>
                  </w:tcPr>
                  <w:p w14:paraId="7DBBEF6D" w14:textId="77777777" w:rsidR="00605FA3" w:rsidRDefault="00605FA3">
                    <w:pPr>
                      <w:pStyle w:val="Bibliography"/>
                      <w:rPr>
                        <w:noProof/>
                      </w:rPr>
                    </w:pPr>
                    <w:r>
                      <w:rPr>
                        <w:noProof/>
                      </w:rPr>
                      <w:t>R. Kealy and Wrike, "What are the advantages of online collaboration? | Wrike Guide," Wrike, 11 June 2024. [Online]. Available: https://www.wrike.com/collaborative-work-guide/faq/what-are-the-advantages-of-online-collaboration/.</w:t>
                    </w:r>
                  </w:p>
                </w:tc>
              </w:tr>
            </w:tbl>
            <w:p w14:paraId="18B24F61" w14:textId="77777777" w:rsidR="00605FA3" w:rsidRDefault="00605FA3">
              <w:pPr>
                <w:divId w:val="1056391876"/>
                <w:rPr>
                  <w:noProof/>
                </w:rPr>
              </w:pPr>
            </w:p>
            <w:p w14:paraId="214170FD" w14:textId="44D1DE40" w:rsidR="00605FA3" w:rsidRDefault="00605FA3">
              <w:r>
                <w:rPr>
                  <w:b/>
                  <w:bCs/>
                  <w:noProof/>
                </w:rPr>
                <w:fldChar w:fldCharType="end"/>
              </w:r>
            </w:p>
          </w:sdtContent>
        </w:sdt>
      </w:sdtContent>
    </w:sdt>
    <w:p w14:paraId="19F68E30" w14:textId="77777777" w:rsidR="00605FA3" w:rsidRDefault="00605FA3">
      <w:pPr>
        <w:spacing w:before="45"/>
        <w:rPr>
          <w:sz w:val="24"/>
          <w:szCs w:val="24"/>
        </w:rPr>
      </w:pPr>
    </w:p>
    <w:p w14:paraId="358962AE" w14:textId="62C4261A" w:rsidR="001D7069" w:rsidRDefault="00186EC2">
      <w:pPr>
        <w:spacing w:before="45"/>
        <w:rPr>
          <w:sz w:val="24"/>
          <w:szCs w:val="24"/>
        </w:rPr>
      </w:pPr>
      <w:r>
        <w:rPr>
          <w:sz w:val="24"/>
          <w:szCs w:val="24"/>
        </w:rPr>
        <w:t xml:space="preserve"> </w:t>
      </w:r>
    </w:p>
    <w:p w14:paraId="729B89AB" w14:textId="77777777" w:rsidR="001D7069" w:rsidRPr="00681DC5" w:rsidRDefault="00186EC2" w:rsidP="00681DC5">
      <w:pPr>
        <w:pStyle w:val="Heading1"/>
      </w:pPr>
      <w:bookmarkStart w:id="15" w:name="_Toc214396665"/>
      <w:r>
        <w:lastRenderedPageBreak/>
        <w:t>E- Portfolio</w:t>
      </w:r>
      <w:bookmarkEnd w:id="15"/>
      <w:r>
        <w:t xml:space="preserve"> </w:t>
      </w:r>
    </w:p>
    <w:p w14:paraId="53FD6ADE" w14:textId="77777777" w:rsidR="001D7069" w:rsidRDefault="00681DC5" w:rsidP="00681DC5">
      <w:pPr>
        <w:pStyle w:val="Heading2"/>
      </w:pPr>
      <w:bookmarkStart w:id="16" w:name="_Toc214396666"/>
      <w:r>
        <w:t>Task 1</w:t>
      </w:r>
      <w:r w:rsidR="00186EC2">
        <w:t>:</w:t>
      </w:r>
      <w:bookmarkEnd w:id="16"/>
    </w:p>
    <w:p w14:paraId="3BF9A954" w14:textId="77777777" w:rsidR="001D7069" w:rsidRDefault="00186EC2">
      <w:pPr>
        <w:spacing w:before="45"/>
        <w:rPr>
          <w:sz w:val="24"/>
          <w:szCs w:val="24"/>
        </w:rPr>
      </w:pPr>
      <w:hyperlink r:id="rId23" w:history="1">
        <w:r>
          <w:rPr>
            <w:rStyle w:val="Hyperlink"/>
            <w:sz w:val="24"/>
            <w:szCs w:val="24"/>
          </w:rPr>
          <w:t>https://sites.google.com/view/alison-sherman-e-portfolio/task-1</w:t>
        </w:r>
      </w:hyperlink>
      <w:r>
        <w:rPr>
          <w:sz w:val="24"/>
          <w:szCs w:val="24"/>
        </w:rPr>
        <w:t xml:space="preserve"> </w:t>
      </w:r>
    </w:p>
    <w:p w14:paraId="73E1DDD2" w14:textId="77777777" w:rsidR="001D7069" w:rsidRDefault="001D7069">
      <w:pPr>
        <w:spacing w:before="45"/>
        <w:rPr>
          <w:sz w:val="24"/>
          <w:szCs w:val="24"/>
        </w:rPr>
      </w:pPr>
    </w:p>
    <w:p w14:paraId="3B07A71E" w14:textId="77777777" w:rsidR="001D7069" w:rsidRDefault="00681DC5" w:rsidP="00681DC5">
      <w:pPr>
        <w:spacing w:before="45"/>
        <w:jc w:val="center"/>
        <w:rPr>
          <w:sz w:val="24"/>
          <w:szCs w:val="24"/>
        </w:rPr>
      </w:pPr>
      <w:r>
        <w:rPr>
          <w:noProof/>
          <w:lang w:val="en-GB" w:eastAsia="en-GB"/>
        </w:rPr>
        <w:drawing>
          <wp:inline distT="0" distB="0" distL="114300" distR="114300" wp14:anchorId="4CE6ECB4" wp14:editId="52138749">
            <wp:extent cx="6647783" cy="3667125"/>
            <wp:effectExtent l="0" t="0" r="1270" b="0"/>
            <wp:docPr id="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2"/>
                    <pic:cNvPicPr>
                      <a:picLocks noChangeAspect="1"/>
                    </pic:cNvPicPr>
                  </pic:nvPicPr>
                  <pic:blipFill>
                    <a:blip r:embed="rId24"/>
                    <a:stretch>
                      <a:fillRect/>
                    </a:stretch>
                  </pic:blipFill>
                  <pic:spPr>
                    <a:xfrm>
                      <a:off x="0" y="0"/>
                      <a:ext cx="6655086" cy="3671153"/>
                    </a:xfrm>
                    <a:prstGeom prst="rect">
                      <a:avLst/>
                    </a:prstGeom>
                    <a:noFill/>
                    <a:ln>
                      <a:noFill/>
                    </a:ln>
                  </pic:spPr>
                </pic:pic>
              </a:graphicData>
            </a:graphic>
          </wp:inline>
        </w:drawing>
      </w:r>
    </w:p>
    <w:p w14:paraId="2FA2FE0B" w14:textId="77777777" w:rsidR="001D7069" w:rsidRDefault="001D7069">
      <w:pPr>
        <w:spacing w:before="45"/>
        <w:rPr>
          <w:sz w:val="24"/>
          <w:szCs w:val="24"/>
        </w:rPr>
      </w:pPr>
    </w:p>
    <w:p w14:paraId="1AF8C52A" w14:textId="77777777" w:rsidR="001D7069" w:rsidRDefault="001D7069">
      <w:pPr>
        <w:spacing w:before="45"/>
        <w:rPr>
          <w:sz w:val="24"/>
          <w:szCs w:val="24"/>
        </w:rPr>
      </w:pPr>
    </w:p>
    <w:p w14:paraId="54B09594" w14:textId="77777777" w:rsidR="001D7069" w:rsidRDefault="001D7069">
      <w:pPr>
        <w:spacing w:before="45"/>
        <w:rPr>
          <w:sz w:val="24"/>
          <w:szCs w:val="24"/>
        </w:rPr>
      </w:pPr>
    </w:p>
    <w:p w14:paraId="156726E2" w14:textId="77777777" w:rsidR="001D7069" w:rsidRDefault="001D7069">
      <w:pPr>
        <w:spacing w:before="45"/>
        <w:rPr>
          <w:sz w:val="24"/>
          <w:szCs w:val="24"/>
        </w:rPr>
      </w:pPr>
    </w:p>
    <w:p w14:paraId="314B76F5" w14:textId="77777777" w:rsidR="001D7069" w:rsidRDefault="00186EC2">
      <w:pPr>
        <w:spacing w:before="45"/>
        <w:rPr>
          <w:sz w:val="24"/>
          <w:szCs w:val="24"/>
        </w:rPr>
      </w:pPr>
      <w:r>
        <w:rPr>
          <w:noProof/>
          <w:lang w:val="en-GB" w:eastAsia="en-GB"/>
        </w:rPr>
        <w:drawing>
          <wp:inline distT="0" distB="0" distL="114300" distR="114300" wp14:anchorId="5239E9D0" wp14:editId="12CBB8CA">
            <wp:extent cx="6629400" cy="3057525"/>
            <wp:effectExtent l="0" t="0" r="0" b="9525"/>
            <wp:docPr id="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3"/>
                    <pic:cNvPicPr>
                      <a:picLocks noChangeAspect="1"/>
                    </pic:cNvPicPr>
                  </pic:nvPicPr>
                  <pic:blipFill>
                    <a:blip r:embed="rId25"/>
                    <a:stretch>
                      <a:fillRect/>
                    </a:stretch>
                  </pic:blipFill>
                  <pic:spPr>
                    <a:xfrm>
                      <a:off x="0" y="0"/>
                      <a:ext cx="6629400" cy="3057525"/>
                    </a:xfrm>
                    <a:prstGeom prst="rect">
                      <a:avLst/>
                    </a:prstGeom>
                    <a:noFill/>
                    <a:ln>
                      <a:noFill/>
                    </a:ln>
                  </pic:spPr>
                </pic:pic>
              </a:graphicData>
            </a:graphic>
          </wp:inline>
        </w:drawing>
      </w:r>
    </w:p>
    <w:p w14:paraId="371F5A17" w14:textId="77777777" w:rsidR="001D7069" w:rsidRDefault="001D7069">
      <w:pPr>
        <w:spacing w:before="45"/>
        <w:rPr>
          <w:sz w:val="24"/>
          <w:szCs w:val="24"/>
        </w:rPr>
      </w:pPr>
    </w:p>
    <w:p w14:paraId="48CFE9F7" w14:textId="77777777" w:rsidR="001D7069" w:rsidRDefault="001D7069">
      <w:pPr>
        <w:spacing w:before="45"/>
        <w:rPr>
          <w:sz w:val="24"/>
          <w:szCs w:val="24"/>
        </w:rPr>
      </w:pPr>
    </w:p>
    <w:p w14:paraId="6B4F78C0" w14:textId="77777777" w:rsidR="001D7069" w:rsidRDefault="001D7069">
      <w:pPr>
        <w:spacing w:before="45"/>
        <w:rPr>
          <w:sz w:val="24"/>
          <w:szCs w:val="24"/>
        </w:rPr>
      </w:pPr>
    </w:p>
    <w:p w14:paraId="62D85DA7" w14:textId="77777777" w:rsidR="001D7069" w:rsidRDefault="001D7069">
      <w:pPr>
        <w:spacing w:before="45"/>
        <w:rPr>
          <w:sz w:val="24"/>
          <w:szCs w:val="24"/>
        </w:rPr>
      </w:pPr>
    </w:p>
    <w:p w14:paraId="218DABE8" w14:textId="77777777" w:rsidR="001D7069" w:rsidRDefault="001D7069">
      <w:pPr>
        <w:spacing w:before="45"/>
        <w:rPr>
          <w:sz w:val="24"/>
          <w:szCs w:val="24"/>
        </w:rPr>
      </w:pPr>
    </w:p>
    <w:p w14:paraId="5308ADC2" w14:textId="77777777" w:rsidR="001D7069" w:rsidRDefault="00681DC5" w:rsidP="00681DC5">
      <w:pPr>
        <w:pStyle w:val="Heading2"/>
      </w:pPr>
      <w:bookmarkStart w:id="17" w:name="_Toc214396667"/>
      <w:r>
        <w:lastRenderedPageBreak/>
        <w:t>Task 2</w:t>
      </w:r>
      <w:r w:rsidR="00186EC2">
        <w:t>:</w:t>
      </w:r>
      <w:bookmarkEnd w:id="17"/>
    </w:p>
    <w:p w14:paraId="0EFEDA73" w14:textId="77777777" w:rsidR="001D7069" w:rsidRDefault="00186EC2">
      <w:pPr>
        <w:spacing w:before="45"/>
        <w:rPr>
          <w:sz w:val="24"/>
          <w:szCs w:val="24"/>
        </w:rPr>
      </w:pPr>
      <w:hyperlink r:id="rId26" w:history="1">
        <w:r>
          <w:rPr>
            <w:rStyle w:val="Hyperlink"/>
            <w:sz w:val="24"/>
            <w:szCs w:val="24"/>
          </w:rPr>
          <w:t>https://sites.google.com/view/alison-sherman-e-portfolio/task-2</w:t>
        </w:r>
      </w:hyperlink>
      <w:r>
        <w:rPr>
          <w:sz w:val="24"/>
          <w:szCs w:val="24"/>
        </w:rPr>
        <w:t xml:space="preserve"> </w:t>
      </w:r>
    </w:p>
    <w:p w14:paraId="620F21A0" w14:textId="77777777" w:rsidR="001D7069" w:rsidRDefault="001D7069">
      <w:pPr>
        <w:spacing w:before="45"/>
        <w:rPr>
          <w:sz w:val="24"/>
          <w:szCs w:val="24"/>
        </w:rPr>
      </w:pPr>
    </w:p>
    <w:p w14:paraId="7989EBA3" w14:textId="77777777" w:rsidR="001D7069" w:rsidRDefault="00186EC2">
      <w:pPr>
        <w:spacing w:before="45"/>
        <w:rPr>
          <w:sz w:val="24"/>
          <w:szCs w:val="24"/>
        </w:rPr>
      </w:pPr>
      <w:r>
        <w:rPr>
          <w:sz w:val="24"/>
          <w:szCs w:val="24"/>
        </w:rPr>
        <w:t>MIND MAP:</w:t>
      </w:r>
    </w:p>
    <w:p w14:paraId="3B21B75D" w14:textId="77777777" w:rsidR="001D7069" w:rsidRDefault="001D7069">
      <w:pPr>
        <w:spacing w:before="45"/>
        <w:rPr>
          <w:sz w:val="24"/>
          <w:szCs w:val="24"/>
        </w:rPr>
      </w:pPr>
    </w:p>
    <w:p w14:paraId="17843B09" w14:textId="77777777" w:rsidR="001D7069" w:rsidRDefault="00186EC2">
      <w:pPr>
        <w:spacing w:before="45"/>
        <w:rPr>
          <w:sz w:val="24"/>
          <w:szCs w:val="24"/>
        </w:rPr>
      </w:pPr>
      <w:hyperlink r:id="rId27" w:history="1">
        <w:r>
          <w:rPr>
            <w:rStyle w:val="Hyperlink"/>
            <w:sz w:val="24"/>
            <w:szCs w:val="24"/>
          </w:rPr>
          <w:t>https://uowtsd-my.sharepoint.com/:i:/g/personal/2513127_student_uwtsd_ac_uk/IQB7eIktvB2XT4gkQYe62umZAbtGYDNp9GT5MkWx0FWgPkw?e=qTXdbL</w:t>
        </w:r>
      </w:hyperlink>
      <w:r>
        <w:rPr>
          <w:sz w:val="24"/>
          <w:szCs w:val="24"/>
        </w:rPr>
        <w:t xml:space="preserve"> </w:t>
      </w:r>
    </w:p>
    <w:p w14:paraId="46D9905A" w14:textId="77777777" w:rsidR="001D7069" w:rsidRDefault="001D7069">
      <w:pPr>
        <w:spacing w:before="45"/>
        <w:rPr>
          <w:sz w:val="24"/>
          <w:szCs w:val="24"/>
        </w:rPr>
      </w:pPr>
    </w:p>
    <w:p w14:paraId="23839C7F" w14:textId="77777777" w:rsidR="001D7069" w:rsidRDefault="001D7069">
      <w:pPr>
        <w:spacing w:before="45"/>
        <w:rPr>
          <w:sz w:val="24"/>
          <w:szCs w:val="24"/>
        </w:rPr>
      </w:pPr>
    </w:p>
    <w:p w14:paraId="0B1778C6" w14:textId="77777777" w:rsidR="001D7069" w:rsidRDefault="00186EC2" w:rsidP="00681DC5">
      <w:pPr>
        <w:spacing w:before="45"/>
        <w:jc w:val="center"/>
        <w:rPr>
          <w:sz w:val="24"/>
          <w:szCs w:val="24"/>
        </w:rPr>
      </w:pPr>
      <w:r>
        <w:rPr>
          <w:noProof/>
          <w:lang w:val="en-GB" w:eastAsia="en-GB"/>
        </w:rPr>
        <w:drawing>
          <wp:inline distT="0" distB="0" distL="114300" distR="114300" wp14:anchorId="2C7CEA43" wp14:editId="4F33CDC0">
            <wp:extent cx="6715125" cy="3543300"/>
            <wp:effectExtent l="0" t="0" r="9525" b="0"/>
            <wp:docPr id="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12"/>
                    <pic:cNvPicPr>
                      <a:picLocks noChangeAspect="1"/>
                    </pic:cNvPicPr>
                  </pic:nvPicPr>
                  <pic:blipFill>
                    <a:blip r:embed="rId28"/>
                    <a:stretch>
                      <a:fillRect/>
                    </a:stretch>
                  </pic:blipFill>
                  <pic:spPr>
                    <a:xfrm>
                      <a:off x="0" y="0"/>
                      <a:ext cx="6715125" cy="3543300"/>
                    </a:xfrm>
                    <a:prstGeom prst="rect">
                      <a:avLst/>
                    </a:prstGeom>
                    <a:noFill/>
                    <a:ln>
                      <a:noFill/>
                    </a:ln>
                  </pic:spPr>
                </pic:pic>
              </a:graphicData>
            </a:graphic>
          </wp:inline>
        </w:drawing>
      </w:r>
    </w:p>
    <w:p w14:paraId="1E810618" w14:textId="77777777" w:rsidR="001D7069" w:rsidRDefault="001D7069">
      <w:pPr>
        <w:spacing w:before="45"/>
        <w:rPr>
          <w:sz w:val="24"/>
          <w:szCs w:val="24"/>
        </w:rPr>
      </w:pPr>
    </w:p>
    <w:p w14:paraId="56D3891B" w14:textId="77777777" w:rsidR="001D7069" w:rsidRDefault="001D7069">
      <w:pPr>
        <w:spacing w:before="45"/>
        <w:rPr>
          <w:sz w:val="24"/>
          <w:szCs w:val="24"/>
        </w:rPr>
      </w:pPr>
    </w:p>
    <w:p w14:paraId="0C3FA81B" w14:textId="77777777" w:rsidR="00681DC5" w:rsidRDefault="00681DC5">
      <w:pPr>
        <w:spacing w:before="45"/>
        <w:rPr>
          <w:sz w:val="24"/>
          <w:szCs w:val="24"/>
        </w:rPr>
      </w:pPr>
    </w:p>
    <w:p w14:paraId="0120B861" w14:textId="77777777" w:rsidR="00681DC5" w:rsidRDefault="00681DC5">
      <w:pPr>
        <w:spacing w:before="45"/>
        <w:rPr>
          <w:sz w:val="24"/>
          <w:szCs w:val="24"/>
        </w:rPr>
      </w:pPr>
    </w:p>
    <w:p w14:paraId="5F4E06ED" w14:textId="77777777" w:rsidR="00681DC5" w:rsidRDefault="00681DC5">
      <w:pPr>
        <w:spacing w:before="45"/>
        <w:rPr>
          <w:sz w:val="24"/>
          <w:szCs w:val="24"/>
        </w:rPr>
      </w:pPr>
    </w:p>
    <w:p w14:paraId="4F6C99F3" w14:textId="77777777" w:rsidR="00681DC5" w:rsidRDefault="00681DC5">
      <w:pPr>
        <w:spacing w:before="45"/>
        <w:rPr>
          <w:sz w:val="24"/>
          <w:szCs w:val="24"/>
        </w:rPr>
      </w:pPr>
    </w:p>
    <w:p w14:paraId="145ADB24" w14:textId="77777777" w:rsidR="00681DC5" w:rsidRDefault="00681DC5">
      <w:pPr>
        <w:spacing w:before="45"/>
        <w:rPr>
          <w:sz w:val="24"/>
          <w:szCs w:val="24"/>
        </w:rPr>
      </w:pPr>
    </w:p>
    <w:p w14:paraId="7C95C213" w14:textId="77777777" w:rsidR="00681DC5" w:rsidRDefault="00681DC5">
      <w:pPr>
        <w:spacing w:before="45"/>
        <w:rPr>
          <w:sz w:val="24"/>
          <w:szCs w:val="24"/>
        </w:rPr>
      </w:pPr>
    </w:p>
    <w:p w14:paraId="1843567B" w14:textId="77777777" w:rsidR="00681DC5" w:rsidRDefault="00681DC5">
      <w:pPr>
        <w:spacing w:before="45"/>
        <w:rPr>
          <w:sz w:val="24"/>
          <w:szCs w:val="24"/>
        </w:rPr>
      </w:pPr>
    </w:p>
    <w:p w14:paraId="6A595EA9" w14:textId="77777777" w:rsidR="00681DC5" w:rsidRDefault="00681DC5">
      <w:pPr>
        <w:spacing w:before="45"/>
        <w:rPr>
          <w:sz w:val="24"/>
          <w:szCs w:val="24"/>
        </w:rPr>
      </w:pPr>
    </w:p>
    <w:p w14:paraId="01915928" w14:textId="77777777" w:rsidR="00681DC5" w:rsidRDefault="00681DC5">
      <w:pPr>
        <w:spacing w:before="45"/>
        <w:rPr>
          <w:sz w:val="24"/>
          <w:szCs w:val="24"/>
        </w:rPr>
      </w:pPr>
    </w:p>
    <w:p w14:paraId="40160C41" w14:textId="77777777" w:rsidR="00681DC5" w:rsidRDefault="00681DC5">
      <w:pPr>
        <w:spacing w:before="45"/>
        <w:rPr>
          <w:sz w:val="24"/>
          <w:szCs w:val="24"/>
        </w:rPr>
      </w:pPr>
    </w:p>
    <w:p w14:paraId="28E0E059" w14:textId="77777777" w:rsidR="00681DC5" w:rsidRDefault="00681DC5">
      <w:pPr>
        <w:spacing w:before="45"/>
        <w:rPr>
          <w:sz w:val="24"/>
          <w:szCs w:val="24"/>
        </w:rPr>
      </w:pPr>
    </w:p>
    <w:p w14:paraId="560B8741" w14:textId="77777777" w:rsidR="00681DC5" w:rsidRDefault="00681DC5">
      <w:pPr>
        <w:spacing w:before="45"/>
        <w:rPr>
          <w:sz w:val="24"/>
          <w:szCs w:val="24"/>
        </w:rPr>
      </w:pPr>
    </w:p>
    <w:p w14:paraId="1350A90D" w14:textId="77777777" w:rsidR="00681DC5" w:rsidRDefault="00681DC5">
      <w:pPr>
        <w:spacing w:before="45"/>
        <w:rPr>
          <w:sz w:val="24"/>
          <w:szCs w:val="24"/>
        </w:rPr>
      </w:pPr>
    </w:p>
    <w:p w14:paraId="1872026F" w14:textId="77777777" w:rsidR="00681DC5" w:rsidRDefault="00681DC5">
      <w:pPr>
        <w:spacing w:before="45"/>
        <w:rPr>
          <w:sz w:val="24"/>
          <w:szCs w:val="24"/>
        </w:rPr>
      </w:pPr>
    </w:p>
    <w:p w14:paraId="68D42454" w14:textId="77777777" w:rsidR="00681DC5" w:rsidRDefault="00681DC5">
      <w:pPr>
        <w:spacing w:before="45"/>
        <w:rPr>
          <w:sz w:val="24"/>
          <w:szCs w:val="24"/>
        </w:rPr>
      </w:pPr>
    </w:p>
    <w:p w14:paraId="2D8299B6" w14:textId="77777777" w:rsidR="00681DC5" w:rsidRDefault="00681DC5">
      <w:pPr>
        <w:spacing w:before="45"/>
        <w:rPr>
          <w:sz w:val="24"/>
          <w:szCs w:val="24"/>
        </w:rPr>
      </w:pPr>
    </w:p>
    <w:p w14:paraId="064FA3E0" w14:textId="77777777" w:rsidR="00681DC5" w:rsidRDefault="00681DC5">
      <w:pPr>
        <w:spacing w:before="45"/>
        <w:rPr>
          <w:sz w:val="24"/>
          <w:szCs w:val="24"/>
        </w:rPr>
      </w:pPr>
    </w:p>
    <w:p w14:paraId="384E8A2A" w14:textId="77777777" w:rsidR="00681DC5" w:rsidRDefault="00681DC5">
      <w:pPr>
        <w:spacing w:before="45"/>
        <w:rPr>
          <w:sz w:val="24"/>
          <w:szCs w:val="24"/>
        </w:rPr>
      </w:pPr>
    </w:p>
    <w:p w14:paraId="3817332B" w14:textId="77777777" w:rsidR="001D7069" w:rsidRDefault="00186EC2">
      <w:pPr>
        <w:spacing w:before="45"/>
        <w:rPr>
          <w:sz w:val="24"/>
          <w:szCs w:val="24"/>
        </w:rPr>
      </w:pPr>
      <w:r>
        <w:rPr>
          <w:sz w:val="24"/>
          <w:szCs w:val="24"/>
        </w:rPr>
        <w:lastRenderedPageBreak/>
        <w:t>POSTER:</w:t>
      </w:r>
    </w:p>
    <w:p w14:paraId="6D12BE27" w14:textId="77777777" w:rsidR="001D7069" w:rsidRDefault="00186EC2">
      <w:pPr>
        <w:spacing w:before="45"/>
        <w:rPr>
          <w:sz w:val="24"/>
          <w:szCs w:val="24"/>
        </w:rPr>
      </w:pPr>
      <w:hyperlink r:id="rId29" w:history="1">
        <w:r>
          <w:rPr>
            <w:rStyle w:val="Hyperlink"/>
            <w:sz w:val="24"/>
            <w:szCs w:val="24"/>
          </w:rPr>
          <w:t>https://uowtsd-my.sharepoint.com/:i:/g/personal/2513127_student_uwtsd_ac_uk/IQB7eIktvB2XT4gkQYe62umZAbtGYDNp9GT5MkWx0FWgPkw?e=qTXdbL</w:t>
        </w:r>
      </w:hyperlink>
      <w:r>
        <w:rPr>
          <w:sz w:val="24"/>
          <w:szCs w:val="24"/>
        </w:rPr>
        <w:t xml:space="preserve"> </w:t>
      </w:r>
    </w:p>
    <w:p w14:paraId="0315CD97" w14:textId="77777777" w:rsidR="001D7069" w:rsidRDefault="001D7069">
      <w:pPr>
        <w:spacing w:before="45"/>
        <w:rPr>
          <w:sz w:val="24"/>
          <w:szCs w:val="24"/>
        </w:rPr>
      </w:pPr>
    </w:p>
    <w:p w14:paraId="767CD139" w14:textId="77777777" w:rsidR="001D7069" w:rsidRDefault="00186EC2" w:rsidP="00681DC5">
      <w:pPr>
        <w:spacing w:before="45"/>
        <w:jc w:val="center"/>
        <w:rPr>
          <w:sz w:val="24"/>
          <w:szCs w:val="24"/>
        </w:rPr>
      </w:pPr>
      <w:r>
        <w:rPr>
          <w:noProof/>
          <w:lang w:val="en-GB" w:eastAsia="en-GB"/>
        </w:rPr>
        <w:drawing>
          <wp:inline distT="0" distB="0" distL="114300" distR="114300" wp14:anchorId="11692E8C" wp14:editId="0B2B64A3">
            <wp:extent cx="6191250" cy="8416920"/>
            <wp:effectExtent l="0" t="0" r="0" b="3810"/>
            <wp:docPr id="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11"/>
                    <pic:cNvPicPr>
                      <a:picLocks noChangeAspect="1"/>
                    </pic:cNvPicPr>
                  </pic:nvPicPr>
                  <pic:blipFill>
                    <a:blip r:embed="rId30"/>
                    <a:stretch>
                      <a:fillRect/>
                    </a:stretch>
                  </pic:blipFill>
                  <pic:spPr>
                    <a:xfrm>
                      <a:off x="0" y="0"/>
                      <a:ext cx="6194209" cy="8420943"/>
                    </a:xfrm>
                    <a:prstGeom prst="rect">
                      <a:avLst/>
                    </a:prstGeom>
                    <a:noFill/>
                    <a:ln>
                      <a:noFill/>
                    </a:ln>
                  </pic:spPr>
                </pic:pic>
              </a:graphicData>
            </a:graphic>
          </wp:inline>
        </w:drawing>
      </w:r>
    </w:p>
    <w:p w14:paraId="2D7380D4" w14:textId="77777777" w:rsidR="001D7069" w:rsidRDefault="001D7069">
      <w:pPr>
        <w:spacing w:before="45"/>
        <w:rPr>
          <w:sz w:val="24"/>
          <w:szCs w:val="24"/>
        </w:rPr>
      </w:pPr>
    </w:p>
    <w:p w14:paraId="43221F01" w14:textId="77777777" w:rsidR="001D7069" w:rsidRDefault="00681DC5" w:rsidP="00681DC5">
      <w:pPr>
        <w:pStyle w:val="Heading2"/>
      </w:pPr>
      <w:bookmarkStart w:id="18" w:name="_Toc214396668"/>
      <w:r>
        <w:lastRenderedPageBreak/>
        <w:t>Task 3</w:t>
      </w:r>
      <w:r w:rsidR="00186EC2">
        <w:t>:</w:t>
      </w:r>
      <w:bookmarkEnd w:id="18"/>
      <w:r w:rsidR="00186EC2">
        <w:t xml:space="preserve"> </w:t>
      </w:r>
    </w:p>
    <w:p w14:paraId="0F0C48FA" w14:textId="77777777" w:rsidR="001D7069" w:rsidRDefault="00186EC2">
      <w:pPr>
        <w:spacing w:before="45"/>
        <w:rPr>
          <w:sz w:val="24"/>
          <w:szCs w:val="24"/>
        </w:rPr>
      </w:pPr>
      <w:hyperlink r:id="rId31" w:history="1">
        <w:r>
          <w:rPr>
            <w:rStyle w:val="Hyperlink"/>
            <w:sz w:val="24"/>
            <w:szCs w:val="24"/>
          </w:rPr>
          <w:t>https://sites.google.com/view/alison-sherman-e-portfolio/task-3</w:t>
        </w:r>
      </w:hyperlink>
      <w:r>
        <w:rPr>
          <w:sz w:val="24"/>
          <w:szCs w:val="24"/>
        </w:rPr>
        <w:t xml:space="preserve"> </w:t>
      </w:r>
    </w:p>
    <w:p w14:paraId="6558499A" w14:textId="77777777" w:rsidR="001D7069" w:rsidRDefault="001D7069">
      <w:pPr>
        <w:spacing w:before="45"/>
        <w:rPr>
          <w:sz w:val="24"/>
          <w:szCs w:val="24"/>
        </w:rPr>
      </w:pPr>
    </w:p>
    <w:p w14:paraId="070C8E49" w14:textId="77777777" w:rsidR="001D7069" w:rsidRDefault="00186EC2" w:rsidP="00681DC5">
      <w:pPr>
        <w:spacing w:before="45"/>
        <w:jc w:val="center"/>
        <w:rPr>
          <w:sz w:val="24"/>
          <w:szCs w:val="24"/>
        </w:rPr>
      </w:pPr>
      <w:r>
        <w:rPr>
          <w:noProof/>
          <w:lang w:val="en-GB" w:eastAsia="en-GB"/>
        </w:rPr>
        <w:drawing>
          <wp:inline distT="0" distB="0" distL="114300" distR="114300" wp14:anchorId="1AC08866" wp14:editId="673D79F5">
            <wp:extent cx="6523355" cy="3297555"/>
            <wp:effectExtent l="0" t="0" r="0" b="0"/>
            <wp:docPr id="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4"/>
                    <pic:cNvPicPr>
                      <a:picLocks noChangeAspect="1"/>
                    </pic:cNvPicPr>
                  </pic:nvPicPr>
                  <pic:blipFill>
                    <a:blip r:embed="rId32"/>
                    <a:stretch>
                      <a:fillRect/>
                    </a:stretch>
                  </pic:blipFill>
                  <pic:spPr>
                    <a:xfrm>
                      <a:off x="0" y="0"/>
                      <a:ext cx="6523355" cy="3297555"/>
                    </a:xfrm>
                    <a:prstGeom prst="rect">
                      <a:avLst/>
                    </a:prstGeom>
                    <a:noFill/>
                    <a:ln>
                      <a:noFill/>
                    </a:ln>
                  </pic:spPr>
                </pic:pic>
              </a:graphicData>
            </a:graphic>
          </wp:inline>
        </w:drawing>
      </w:r>
    </w:p>
    <w:p w14:paraId="07BB4B3C" w14:textId="77777777" w:rsidR="00681DC5" w:rsidRDefault="00681DC5" w:rsidP="00681DC5">
      <w:pPr>
        <w:spacing w:before="45"/>
        <w:jc w:val="center"/>
        <w:rPr>
          <w:noProof/>
          <w:lang w:val="en-GB" w:eastAsia="en-GB"/>
        </w:rPr>
      </w:pPr>
    </w:p>
    <w:p w14:paraId="3741DF91" w14:textId="77777777" w:rsidR="001D7069" w:rsidRDefault="00186EC2" w:rsidP="00681DC5">
      <w:pPr>
        <w:spacing w:before="45"/>
        <w:jc w:val="center"/>
        <w:rPr>
          <w:sz w:val="24"/>
          <w:szCs w:val="24"/>
        </w:rPr>
      </w:pPr>
      <w:r>
        <w:rPr>
          <w:noProof/>
          <w:lang w:val="en-GB" w:eastAsia="en-GB"/>
        </w:rPr>
        <w:drawing>
          <wp:inline distT="0" distB="0" distL="114300" distR="114300" wp14:anchorId="3C7CA217" wp14:editId="14633063">
            <wp:extent cx="6518910" cy="3917950"/>
            <wp:effectExtent l="0" t="0" r="0" b="6350"/>
            <wp:docPr id="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
                    <pic:cNvPicPr>
                      <a:picLocks noChangeAspect="1"/>
                    </pic:cNvPicPr>
                  </pic:nvPicPr>
                  <pic:blipFill>
                    <a:blip r:embed="rId33"/>
                    <a:stretch>
                      <a:fillRect/>
                    </a:stretch>
                  </pic:blipFill>
                  <pic:spPr>
                    <a:xfrm>
                      <a:off x="0" y="0"/>
                      <a:ext cx="6518910" cy="3917950"/>
                    </a:xfrm>
                    <a:prstGeom prst="rect">
                      <a:avLst/>
                    </a:prstGeom>
                    <a:noFill/>
                    <a:ln>
                      <a:noFill/>
                    </a:ln>
                  </pic:spPr>
                </pic:pic>
              </a:graphicData>
            </a:graphic>
          </wp:inline>
        </w:drawing>
      </w:r>
    </w:p>
    <w:p w14:paraId="752A7BF0" w14:textId="77777777" w:rsidR="001D7069" w:rsidRDefault="001D7069">
      <w:pPr>
        <w:spacing w:before="45"/>
        <w:rPr>
          <w:sz w:val="24"/>
          <w:szCs w:val="24"/>
        </w:rPr>
      </w:pPr>
    </w:p>
    <w:p w14:paraId="79E1A437" w14:textId="77777777" w:rsidR="001D7069" w:rsidRDefault="001D7069">
      <w:pPr>
        <w:spacing w:before="45"/>
        <w:rPr>
          <w:sz w:val="24"/>
          <w:szCs w:val="24"/>
        </w:rPr>
      </w:pPr>
    </w:p>
    <w:p w14:paraId="6065BFE6" w14:textId="77777777" w:rsidR="001D7069" w:rsidRDefault="001D7069">
      <w:pPr>
        <w:spacing w:before="45"/>
        <w:rPr>
          <w:sz w:val="24"/>
          <w:szCs w:val="24"/>
        </w:rPr>
      </w:pPr>
    </w:p>
    <w:p w14:paraId="3A7FC661" w14:textId="77777777" w:rsidR="001D7069" w:rsidRDefault="001D7069">
      <w:pPr>
        <w:spacing w:before="45"/>
        <w:rPr>
          <w:sz w:val="24"/>
          <w:szCs w:val="24"/>
        </w:rPr>
      </w:pPr>
    </w:p>
    <w:p w14:paraId="52EA3953" w14:textId="77777777" w:rsidR="00681DC5" w:rsidRDefault="00681DC5">
      <w:pPr>
        <w:spacing w:before="45"/>
        <w:rPr>
          <w:sz w:val="24"/>
          <w:szCs w:val="24"/>
        </w:rPr>
      </w:pPr>
    </w:p>
    <w:p w14:paraId="7EA606EE" w14:textId="77777777" w:rsidR="00681DC5" w:rsidRDefault="00681DC5">
      <w:pPr>
        <w:spacing w:before="45"/>
        <w:rPr>
          <w:sz w:val="24"/>
          <w:szCs w:val="24"/>
        </w:rPr>
      </w:pPr>
    </w:p>
    <w:p w14:paraId="321520B7" w14:textId="754E7B78" w:rsidR="001D7069" w:rsidRDefault="001D7069">
      <w:pPr>
        <w:spacing w:before="45"/>
        <w:rPr>
          <w:sz w:val="24"/>
          <w:szCs w:val="24"/>
        </w:rPr>
      </w:pPr>
    </w:p>
    <w:p w14:paraId="6F94DC0D" w14:textId="7AA794E7" w:rsidR="001D7069" w:rsidRDefault="00A439E3" w:rsidP="00186EC2">
      <w:pPr>
        <w:pStyle w:val="Heading2"/>
      </w:pPr>
      <w:bookmarkStart w:id="19" w:name="_Toc214396669"/>
      <w:r>
        <w:lastRenderedPageBreak/>
        <w:t>Task</w:t>
      </w:r>
      <w:r w:rsidR="00681DC5">
        <w:t xml:space="preserve"> 4</w:t>
      </w:r>
      <w:r w:rsidR="00186EC2">
        <w:t>:</w:t>
      </w:r>
      <w:bookmarkEnd w:id="19"/>
    </w:p>
    <w:p w14:paraId="3CCADB2E" w14:textId="77777777" w:rsidR="001D7069" w:rsidRDefault="00186EC2">
      <w:pPr>
        <w:spacing w:before="45"/>
        <w:rPr>
          <w:sz w:val="24"/>
          <w:szCs w:val="24"/>
        </w:rPr>
      </w:pPr>
      <w:hyperlink r:id="rId34" w:history="1">
        <w:r>
          <w:rPr>
            <w:rStyle w:val="Hyperlink"/>
            <w:sz w:val="24"/>
            <w:szCs w:val="24"/>
          </w:rPr>
          <w:t>https://sites.google.com/view/alison-sherman-e-portfolio/task-4</w:t>
        </w:r>
      </w:hyperlink>
      <w:r>
        <w:rPr>
          <w:sz w:val="24"/>
          <w:szCs w:val="24"/>
        </w:rPr>
        <w:t xml:space="preserve"> </w:t>
      </w:r>
    </w:p>
    <w:p w14:paraId="4D47424F" w14:textId="77777777" w:rsidR="001D7069" w:rsidRDefault="001D7069">
      <w:pPr>
        <w:spacing w:before="45"/>
        <w:rPr>
          <w:sz w:val="24"/>
          <w:szCs w:val="24"/>
        </w:rPr>
      </w:pPr>
    </w:p>
    <w:p w14:paraId="41C7BF4B" w14:textId="77777777" w:rsidR="001D7069" w:rsidRDefault="00186EC2">
      <w:pPr>
        <w:spacing w:before="45"/>
        <w:rPr>
          <w:sz w:val="24"/>
          <w:szCs w:val="24"/>
        </w:rPr>
      </w:pPr>
      <w:r>
        <w:rPr>
          <w:sz w:val="24"/>
          <w:szCs w:val="24"/>
        </w:rPr>
        <w:t xml:space="preserve">E-PORTFOLIO REVIEW </w:t>
      </w:r>
    </w:p>
    <w:p w14:paraId="27027DFC" w14:textId="77777777" w:rsidR="00681DC5" w:rsidRDefault="00681DC5">
      <w:pPr>
        <w:spacing w:before="45"/>
        <w:rPr>
          <w:sz w:val="24"/>
          <w:szCs w:val="24"/>
        </w:rPr>
      </w:pPr>
    </w:p>
    <w:p w14:paraId="25A7E8F1" w14:textId="77777777" w:rsidR="001D7069" w:rsidRDefault="00681DC5">
      <w:pPr>
        <w:spacing w:before="45"/>
        <w:rPr>
          <w:sz w:val="24"/>
          <w:szCs w:val="24"/>
        </w:rPr>
      </w:pPr>
      <w:r>
        <w:rPr>
          <w:noProof/>
          <w:lang w:val="en-GB" w:eastAsia="en-GB"/>
        </w:rPr>
        <w:drawing>
          <wp:inline distT="0" distB="0" distL="114300" distR="114300" wp14:anchorId="6C8D42C6" wp14:editId="0247A024">
            <wp:extent cx="6648450" cy="7661952"/>
            <wp:effectExtent l="0" t="0" r="0" b="0"/>
            <wp:docPr id="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7"/>
                    <pic:cNvPicPr>
                      <a:picLocks noChangeAspect="1"/>
                    </pic:cNvPicPr>
                  </pic:nvPicPr>
                  <pic:blipFill>
                    <a:blip r:embed="rId35"/>
                    <a:stretch>
                      <a:fillRect/>
                    </a:stretch>
                  </pic:blipFill>
                  <pic:spPr>
                    <a:xfrm>
                      <a:off x="0" y="0"/>
                      <a:ext cx="6648450" cy="7661952"/>
                    </a:xfrm>
                    <a:prstGeom prst="rect">
                      <a:avLst/>
                    </a:prstGeom>
                    <a:noFill/>
                    <a:ln>
                      <a:noFill/>
                    </a:ln>
                  </pic:spPr>
                </pic:pic>
              </a:graphicData>
            </a:graphic>
          </wp:inline>
        </w:drawing>
      </w:r>
    </w:p>
    <w:p w14:paraId="35A02876" w14:textId="77777777" w:rsidR="001D7069" w:rsidRDefault="001D7069">
      <w:pPr>
        <w:spacing w:before="45"/>
        <w:rPr>
          <w:sz w:val="24"/>
          <w:szCs w:val="24"/>
        </w:rPr>
      </w:pPr>
    </w:p>
    <w:p w14:paraId="5C3D1893" w14:textId="77777777" w:rsidR="001D7069" w:rsidRDefault="001D7069">
      <w:pPr>
        <w:spacing w:before="45"/>
        <w:rPr>
          <w:sz w:val="24"/>
          <w:szCs w:val="24"/>
        </w:rPr>
      </w:pPr>
    </w:p>
    <w:p w14:paraId="22A5906A" w14:textId="77777777" w:rsidR="00DA593A" w:rsidRDefault="00DA593A">
      <w:pPr>
        <w:spacing w:before="45"/>
        <w:rPr>
          <w:sz w:val="24"/>
          <w:szCs w:val="24"/>
        </w:rPr>
      </w:pPr>
    </w:p>
    <w:p w14:paraId="0F90A9BF" w14:textId="77777777" w:rsidR="00DA593A" w:rsidRDefault="00DA593A">
      <w:pPr>
        <w:spacing w:before="45"/>
        <w:rPr>
          <w:sz w:val="24"/>
          <w:szCs w:val="24"/>
        </w:rPr>
      </w:pPr>
    </w:p>
    <w:p w14:paraId="2EE493D9" w14:textId="38C242FD" w:rsidR="001D7069" w:rsidRDefault="00A439E3">
      <w:pPr>
        <w:spacing w:before="45"/>
        <w:rPr>
          <w:sz w:val="24"/>
          <w:szCs w:val="24"/>
        </w:rPr>
      </w:pPr>
      <w:r>
        <w:rPr>
          <w:sz w:val="24"/>
          <w:szCs w:val="24"/>
        </w:rPr>
        <w:lastRenderedPageBreak/>
        <w:t>Task</w:t>
      </w:r>
      <w:r w:rsidR="00681DC5">
        <w:rPr>
          <w:sz w:val="24"/>
          <w:szCs w:val="24"/>
        </w:rPr>
        <w:t xml:space="preserve"> 1</w:t>
      </w:r>
      <w:r w:rsidR="00186EC2">
        <w:rPr>
          <w:sz w:val="24"/>
          <w:szCs w:val="24"/>
        </w:rPr>
        <w:t xml:space="preserve">: </w:t>
      </w:r>
    </w:p>
    <w:p w14:paraId="1208BA83" w14:textId="77777777" w:rsidR="001D7069" w:rsidRDefault="001D7069">
      <w:pPr>
        <w:spacing w:before="45"/>
        <w:rPr>
          <w:sz w:val="24"/>
          <w:szCs w:val="24"/>
        </w:rPr>
      </w:pPr>
    </w:p>
    <w:p w14:paraId="73E7DC6C" w14:textId="77777777" w:rsidR="001D7069" w:rsidRDefault="00681DC5" w:rsidP="00681DC5">
      <w:pPr>
        <w:spacing w:before="45"/>
        <w:jc w:val="center"/>
        <w:rPr>
          <w:sz w:val="24"/>
          <w:szCs w:val="24"/>
        </w:rPr>
      </w:pPr>
      <w:r>
        <w:rPr>
          <w:noProof/>
          <w:lang w:val="en-GB" w:eastAsia="en-GB"/>
        </w:rPr>
        <w:drawing>
          <wp:inline distT="0" distB="0" distL="114300" distR="114300" wp14:anchorId="10D74273" wp14:editId="2D1CE031">
            <wp:extent cx="6648450" cy="7887310"/>
            <wp:effectExtent l="0" t="0" r="0" b="0"/>
            <wp:docPr id="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8"/>
                    <pic:cNvPicPr>
                      <a:picLocks noChangeAspect="1"/>
                    </pic:cNvPicPr>
                  </pic:nvPicPr>
                  <pic:blipFill>
                    <a:blip r:embed="rId36"/>
                    <a:stretch>
                      <a:fillRect/>
                    </a:stretch>
                  </pic:blipFill>
                  <pic:spPr>
                    <a:xfrm>
                      <a:off x="0" y="0"/>
                      <a:ext cx="6648450" cy="7887310"/>
                    </a:xfrm>
                    <a:prstGeom prst="rect">
                      <a:avLst/>
                    </a:prstGeom>
                    <a:noFill/>
                    <a:ln>
                      <a:noFill/>
                    </a:ln>
                  </pic:spPr>
                </pic:pic>
              </a:graphicData>
            </a:graphic>
          </wp:inline>
        </w:drawing>
      </w:r>
    </w:p>
    <w:p w14:paraId="21001B37" w14:textId="77777777" w:rsidR="001D7069" w:rsidRDefault="001D7069">
      <w:pPr>
        <w:spacing w:before="45"/>
        <w:rPr>
          <w:sz w:val="24"/>
          <w:szCs w:val="24"/>
        </w:rPr>
      </w:pPr>
    </w:p>
    <w:p w14:paraId="1C20C9C0" w14:textId="77777777" w:rsidR="001D7069" w:rsidRDefault="001D7069">
      <w:pPr>
        <w:spacing w:before="45"/>
        <w:rPr>
          <w:sz w:val="24"/>
          <w:szCs w:val="24"/>
        </w:rPr>
      </w:pPr>
    </w:p>
    <w:p w14:paraId="30E88A24" w14:textId="77777777" w:rsidR="00681DC5" w:rsidRDefault="00681DC5">
      <w:pPr>
        <w:spacing w:before="45"/>
        <w:rPr>
          <w:sz w:val="24"/>
          <w:szCs w:val="24"/>
        </w:rPr>
      </w:pPr>
    </w:p>
    <w:p w14:paraId="6408542D" w14:textId="77777777" w:rsidR="00681DC5" w:rsidRDefault="00681DC5">
      <w:pPr>
        <w:spacing w:before="45"/>
        <w:rPr>
          <w:sz w:val="24"/>
          <w:szCs w:val="24"/>
        </w:rPr>
      </w:pPr>
    </w:p>
    <w:p w14:paraId="2E923F08" w14:textId="77777777" w:rsidR="00681DC5" w:rsidRDefault="00681DC5">
      <w:pPr>
        <w:spacing w:before="45"/>
        <w:rPr>
          <w:sz w:val="24"/>
          <w:szCs w:val="24"/>
        </w:rPr>
      </w:pPr>
    </w:p>
    <w:p w14:paraId="3B88D2F9" w14:textId="77777777" w:rsidR="00681DC5" w:rsidRDefault="00681DC5">
      <w:pPr>
        <w:spacing w:before="45"/>
        <w:rPr>
          <w:sz w:val="24"/>
          <w:szCs w:val="24"/>
        </w:rPr>
      </w:pPr>
    </w:p>
    <w:p w14:paraId="0B1275B9" w14:textId="77777777" w:rsidR="00681DC5" w:rsidRDefault="00681DC5">
      <w:pPr>
        <w:spacing w:before="45"/>
        <w:rPr>
          <w:sz w:val="24"/>
          <w:szCs w:val="24"/>
        </w:rPr>
      </w:pPr>
    </w:p>
    <w:p w14:paraId="5E3AF6D3" w14:textId="4294F841" w:rsidR="001D7069" w:rsidRDefault="00A439E3">
      <w:pPr>
        <w:spacing w:before="45"/>
        <w:rPr>
          <w:sz w:val="24"/>
          <w:szCs w:val="24"/>
        </w:rPr>
      </w:pPr>
      <w:r>
        <w:rPr>
          <w:sz w:val="24"/>
          <w:szCs w:val="24"/>
        </w:rPr>
        <w:lastRenderedPageBreak/>
        <w:t>Task</w:t>
      </w:r>
      <w:r w:rsidR="00681DC5">
        <w:rPr>
          <w:sz w:val="24"/>
          <w:szCs w:val="24"/>
        </w:rPr>
        <w:t xml:space="preserve"> 2</w:t>
      </w:r>
      <w:r w:rsidR="00186EC2">
        <w:rPr>
          <w:sz w:val="24"/>
          <w:szCs w:val="24"/>
        </w:rPr>
        <w:t>:</w:t>
      </w:r>
    </w:p>
    <w:p w14:paraId="171BD479" w14:textId="77777777" w:rsidR="00681DC5" w:rsidRDefault="00681DC5">
      <w:pPr>
        <w:spacing w:before="45"/>
        <w:rPr>
          <w:sz w:val="24"/>
          <w:szCs w:val="24"/>
        </w:rPr>
      </w:pPr>
    </w:p>
    <w:p w14:paraId="21B2D4F0" w14:textId="77777777" w:rsidR="001D7069" w:rsidRDefault="00681DC5" w:rsidP="00681DC5">
      <w:pPr>
        <w:spacing w:before="45"/>
        <w:jc w:val="center"/>
        <w:rPr>
          <w:sz w:val="24"/>
          <w:szCs w:val="24"/>
        </w:rPr>
      </w:pPr>
      <w:r>
        <w:rPr>
          <w:noProof/>
          <w:lang w:val="en-GB" w:eastAsia="en-GB"/>
        </w:rPr>
        <w:drawing>
          <wp:inline distT="0" distB="0" distL="114300" distR="114300" wp14:anchorId="47D17AF0" wp14:editId="4A66196F">
            <wp:extent cx="6648450" cy="7704405"/>
            <wp:effectExtent l="0" t="0" r="0" b="0"/>
            <wp:docPr id="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9"/>
                    <pic:cNvPicPr>
                      <a:picLocks noChangeAspect="1"/>
                    </pic:cNvPicPr>
                  </pic:nvPicPr>
                  <pic:blipFill>
                    <a:blip r:embed="rId37"/>
                    <a:stretch>
                      <a:fillRect/>
                    </a:stretch>
                  </pic:blipFill>
                  <pic:spPr>
                    <a:xfrm>
                      <a:off x="0" y="0"/>
                      <a:ext cx="6648450" cy="7704405"/>
                    </a:xfrm>
                    <a:prstGeom prst="rect">
                      <a:avLst/>
                    </a:prstGeom>
                    <a:noFill/>
                    <a:ln>
                      <a:noFill/>
                    </a:ln>
                  </pic:spPr>
                </pic:pic>
              </a:graphicData>
            </a:graphic>
          </wp:inline>
        </w:drawing>
      </w:r>
    </w:p>
    <w:p w14:paraId="649FD0C1" w14:textId="77777777" w:rsidR="001D7069" w:rsidRDefault="001D7069">
      <w:pPr>
        <w:spacing w:before="45"/>
        <w:rPr>
          <w:sz w:val="24"/>
          <w:szCs w:val="24"/>
        </w:rPr>
      </w:pPr>
    </w:p>
    <w:p w14:paraId="62186696" w14:textId="77777777" w:rsidR="001D7069" w:rsidRDefault="001D7069">
      <w:pPr>
        <w:spacing w:before="45"/>
        <w:rPr>
          <w:sz w:val="24"/>
          <w:szCs w:val="24"/>
        </w:rPr>
      </w:pPr>
    </w:p>
    <w:p w14:paraId="5D24669A" w14:textId="77777777" w:rsidR="001D7069" w:rsidRDefault="001D7069">
      <w:pPr>
        <w:spacing w:before="45"/>
        <w:rPr>
          <w:sz w:val="24"/>
          <w:szCs w:val="24"/>
        </w:rPr>
      </w:pPr>
    </w:p>
    <w:p w14:paraId="5881012E" w14:textId="77777777" w:rsidR="001D7069" w:rsidRDefault="001D7069">
      <w:pPr>
        <w:spacing w:before="45"/>
        <w:rPr>
          <w:sz w:val="24"/>
          <w:szCs w:val="24"/>
        </w:rPr>
      </w:pPr>
    </w:p>
    <w:p w14:paraId="68171661" w14:textId="77777777" w:rsidR="00681DC5" w:rsidRDefault="00681DC5">
      <w:pPr>
        <w:spacing w:before="45"/>
        <w:rPr>
          <w:sz w:val="24"/>
          <w:szCs w:val="24"/>
        </w:rPr>
      </w:pPr>
    </w:p>
    <w:p w14:paraId="58C26AD1" w14:textId="77777777" w:rsidR="00681DC5" w:rsidRDefault="00681DC5">
      <w:pPr>
        <w:spacing w:before="45"/>
        <w:rPr>
          <w:sz w:val="24"/>
          <w:szCs w:val="24"/>
        </w:rPr>
      </w:pPr>
    </w:p>
    <w:p w14:paraId="3588BD20" w14:textId="77777777" w:rsidR="00681DC5" w:rsidRDefault="00681DC5">
      <w:pPr>
        <w:spacing w:before="45"/>
        <w:rPr>
          <w:sz w:val="24"/>
          <w:szCs w:val="24"/>
        </w:rPr>
      </w:pPr>
    </w:p>
    <w:p w14:paraId="59CC4F5D" w14:textId="77777777" w:rsidR="00186EC2" w:rsidRDefault="00186EC2">
      <w:pPr>
        <w:spacing w:before="45"/>
        <w:rPr>
          <w:sz w:val="24"/>
          <w:szCs w:val="24"/>
        </w:rPr>
      </w:pPr>
    </w:p>
    <w:p w14:paraId="0E0D7B5B" w14:textId="37558A0D" w:rsidR="001D7069" w:rsidRDefault="00A439E3">
      <w:pPr>
        <w:spacing w:before="45"/>
        <w:rPr>
          <w:sz w:val="24"/>
          <w:szCs w:val="24"/>
        </w:rPr>
      </w:pPr>
      <w:r>
        <w:rPr>
          <w:sz w:val="24"/>
          <w:szCs w:val="24"/>
        </w:rPr>
        <w:lastRenderedPageBreak/>
        <w:t>Task</w:t>
      </w:r>
      <w:r w:rsidR="00186EC2">
        <w:rPr>
          <w:sz w:val="24"/>
          <w:szCs w:val="24"/>
        </w:rPr>
        <w:t xml:space="preserve"> 3:</w:t>
      </w:r>
    </w:p>
    <w:p w14:paraId="3641F9FF" w14:textId="77777777" w:rsidR="001D7069" w:rsidRDefault="001D7069">
      <w:pPr>
        <w:spacing w:before="45"/>
        <w:rPr>
          <w:sz w:val="24"/>
          <w:szCs w:val="24"/>
        </w:rPr>
      </w:pPr>
    </w:p>
    <w:p w14:paraId="1C207E5C" w14:textId="77777777" w:rsidR="001D7069" w:rsidRDefault="00681DC5" w:rsidP="00681DC5">
      <w:pPr>
        <w:spacing w:before="45"/>
        <w:jc w:val="center"/>
        <w:rPr>
          <w:sz w:val="24"/>
          <w:szCs w:val="24"/>
        </w:rPr>
      </w:pPr>
      <w:r>
        <w:rPr>
          <w:noProof/>
          <w:lang w:val="en-GB" w:eastAsia="en-GB"/>
        </w:rPr>
        <w:drawing>
          <wp:inline distT="0" distB="0" distL="114300" distR="114300" wp14:anchorId="49EAA5C5" wp14:editId="49E6465D">
            <wp:extent cx="6648450" cy="6874489"/>
            <wp:effectExtent l="0" t="0" r="0" b="3175"/>
            <wp:docPr id="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10"/>
                    <pic:cNvPicPr>
                      <a:picLocks noChangeAspect="1"/>
                    </pic:cNvPicPr>
                  </pic:nvPicPr>
                  <pic:blipFill>
                    <a:blip r:embed="rId38"/>
                    <a:stretch>
                      <a:fillRect/>
                    </a:stretch>
                  </pic:blipFill>
                  <pic:spPr>
                    <a:xfrm>
                      <a:off x="0" y="0"/>
                      <a:ext cx="6648450" cy="6874489"/>
                    </a:xfrm>
                    <a:prstGeom prst="rect">
                      <a:avLst/>
                    </a:prstGeom>
                    <a:noFill/>
                    <a:ln>
                      <a:noFill/>
                    </a:ln>
                  </pic:spPr>
                </pic:pic>
              </a:graphicData>
            </a:graphic>
          </wp:inline>
        </w:drawing>
      </w:r>
    </w:p>
    <w:p w14:paraId="259C5748" w14:textId="77777777" w:rsidR="001D7069" w:rsidRDefault="001D7069">
      <w:pPr>
        <w:spacing w:before="45"/>
        <w:rPr>
          <w:sz w:val="24"/>
          <w:szCs w:val="24"/>
        </w:rPr>
      </w:pPr>
    </w:p>
    <w:p w14:paraId="79CD200C" w14:textId="77777777" w:rsidR="001D7069" w:rsidRDefault="001D7069">
      <w:pPr>
        <w:spacing w:before="45"/>
        <w:rPr>
          <w:sz w:val="24"/>
          <w:szCs w:val="24"/>
        </w:rPr>
      </w:pPr>
    </w:p>
    <w:p w14:paraId="4D5363B8" w14:textId="77777777" w:rsidR="001D7069" w:rsidRDefault="001D7069">
      <w:pPr>
        <w:spacing w:before="45"/>
        <w:rPr>
          <w:sz w:val="24"/>
          <w:szCs w:val="24"/>
        </w:rPr>
      </w:pPr>
    </w:p>
    <w:p w14:paraId="13257153" w14:textId="77777777" w:rsidR="00681DC5" w:rsidRDefault="00681DC5">
      <w:pPr>
        <w:spacing w:before="45"/>
        <w:rPr>
          <w:sz w:val="24"/>
          <w:szCs w:val="24"/>
        </w:rPr>
      </w:pPr>
    </w:p>
    <w:p w14:paraId="1E792AB6" w14:textId="77777777" w:rsidR="00681DC5" w:rsidRDefault="00681DC5">
      <w:pPr>
        <w:spacing w:before="45"/>
        <w:rPr>
          <w:sz w:val="24"/>
          <w:szCs w:val="24"/>
        </w:rPr>
      </w:pPr>
    </w:p>
    <w:p w14:paraId="29684C61" w14:textId="77777777" w:rsidR="00681DC5" w:rsidRDefault="00681DC5">
      <w:pPr>
        <w:spacing w:before="45"/>
        <w:rPr>
          <w:sz w:val="24"/>
          <w:szCs w:val="24"/>
        </w:rPr>
      </w:pPr>
    </w:p>
    <w:p w14:paraId="2146EAEC" w14:textId="77777777" w:rsidR="00681DC5" w:rsidRDefault="00681DC5">
      <w:pPr>
        <w:spacing w:before="45"/>
        <w:rPr>
          <w:sz w:val="24"/>
          <w:szCs w:val="24"/>
        </w:rPr>
      </w:pPr>
    </w:p>
    <w:p w14:paraId="38AF36BA" w14:textId="77777777" w:rsidR="00681DC5" w:rsidRDefault="00681DC5">
      <w:pPr>
        <w:spacing w:before="45"/>
        <w:rPr>
          <w:sz w:val="24"/>
          <w:szCs w:val="24"/>
        </w:rPr>
      </w:pPr>
    </w:p>
    <w:p w14:paraId="34D352FD" w14:textId="77777777" w:rsidR="00681DC5" w:rsidRDefault="00681DC5">
      <w:pPr>
        <w:spacing w:before="45"/>
        <w:rPr>
          <w:sz w:val="24"/>
          <w:szCs w:val="24"/>
        </w:rPr>
      </w:pPr>
    </w:p>
    <w:p w14:paraId="2A239073" w14:textId="77777777" w:rsidR="00681DC5" w:rsidRDefault="00681DC5">
      <w:pPr>
        <w:spacing w:before="45"/>
        <w:rPr>
          <w:sz w:val="24"/>
          <w:szCs w:val="24"/>
        </w:rPr>
      </w:pPr>
    </w:p>
    <w:p w14:paraId="31694BC4" w14:textId="77777777" w:rsidR="00681DC5" w:rsidRDefault="00681DC5">
      <w:pPr>
        <w:spacing w:before="45"/>
        <w:rPr>
          <w:sz w:val="24"/>
          <w:szCs w:val="24"/>
        </w:rPr>
      </w:pPr>
    </w:p>
    <w:p w14:paraId="2F8C7CB0" w14:textId="77777777" w:rsidR="00681DC5" w:rsidRDefault="00681DC5">
      <w:pPr>
        <w:spacing w:before="45"/>
        <w:rPr>
          <w:sz w:val="24"/>
          <w:szCs w:val="24"/>
        </w:rPr>
      </w:pPr>
    </w:p>
    <w:p w14:paraId="3B9847A6" w14:textId="079C68A7" w:rsidR="001D7069" w:rsidRDefault="00C65854">
      <w:pPr>
        <w:spacing w:before="45"/>
        <w:rPr>
          <w:sz w:val="24"/>
          <w:szCs w:val="24"/>
        </w:rPr>
      </w:pPr>
      <w:r>
        <w:rPr>
          <w:sz w:val="24"/>
          <w:szCs w:val="24"/>
        </w:rPr>
        <w:lastRenderedPageBreak/>
        <w:t>Task</w:t>
      </w:r>
      <w:r w:rsidR="00681DC5">
        <w:rPr>
          <w:sz w:val="24"/>
          <w:szCs w:val="24"/>
        </w:rPr>
        <w:t xml:space="preserve"> 4</w:t>
      </w:r>
      <w:r w:rsidR="00186EC2">
        <w:rPr>
          <w:sz w:val="24"/>
          <w:szCs w:val="24"/>
        </w:rPr>
        <w:t>:</w:t>
      </w:r>
    </w:p>
    <w:p w14:paraId="5C0191BB" w14:textId="77777777" w:rsidR="00681DC5" w:rsidRDefault="00681DC5">
      <w:pPr>
        <w:spacing w:before="45"/>
        <w:rPr>
          <w:sz w:val="24"/>
          <w:szCs w:val="24"/>
        </w:rPr>
      </w:pPr>
    </w:p>
    <w:p w14:paraId="43409863" w14:textId="77777777" w:rsidR="001D7069" w:rsidRDefault="00681DC5" w:rsidP="00681DC5">
      <w:pPr>
        <w:spacing w:before="45"/>
        <w:jc w:val="center"/>
        <w:rPr>
          <w:sz w:val="24"/>
          <w:szCs w:val="24"/>
        </w:rPr>
      </w:pPr>
      <w:r>
        <w:rPr>
          <w:noProof/>
          <w:lang w:val="en-GB" w:eastAsia="en-GB"/>
        </w:rPr>
        <w:drawing>
          <wp:inline distT="0" distB="0" distL="114300" distR="114300" wp14:anchorId="222648C9" wp14:editId="31C3092F">
            <wp:extent cx="6648450" cy="7095551"/>
            <wp:effectExtent l="0" t="0" r="0" b="0"/>
            <wp:docPr id="6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13"/>
                    <pic:cNvPicPr>
                      <a:picLocks noChangeAspect="1"/>
                    </pic:cNvPicPr>
                  </pic:nvPicPr>
                  <pic:blipFill>
                    <a:blip r:embed="rId39"/>
                    <a:stretch>
                      <a:fillRect/>
                    </a:stretch>
                  </pic:blipFill>
                  <pic:spPr>
                    <a:xfrm>
                      <a:off x="0" y="0"/>
                      <a:ext cx="6648450" cy="7095551"/>
                    </a:xfrm>
                    <a:prstGeom prst="rect">
                      <a:avLst/>
                    </a:prstGeom>
                    <a:noFill/>
                    <a:ln>
                      <a:noFill/>
                    </a:ln>
                  </pic:spPr>
                </pic:pic>
              </a:graphicData>
            </a:graphic>
          </wp:inline>
        </w:drawing>
      </w:r>
    </w:p>
    <w:p w14:paraId="2022E58F" w14:textId="77777777" w:rsidR="001D7069" w:rsidRDefault="001D7069">
      <w:pPr>
        <w:spacing w:before="45"/>
        <w:rPr>
          <w:sz w:val="24"/>
          <w:szCs w:val="24"/>
        </w:rPr>
      </w:pPr>
    </w:p>
    <w:p w14:paraId="75CD5F62" w14:textId="77777777" w:rsidR="001D7069" w:rsidRDefault="001D7069">
      <w:pPr>
        <w:spacing w:before="45"/>
        <w:rPr>
          <w:sz w:val="24"/>
          <w:szCs w:val="24"/>
        </w:rPr>
      </w:pPr>
    </w:p>
    <w:p w14:paraId="62D13AE5" w14:textId="77777777" w:rsidR="001D7069" w:rsidRDefault="001D7069">
      <w:pPr>
        <w:spacing w:before="45"/>
        <w:rPr>
          <w:sz w:val="24"/>
          <w:szCs w:val="24"/>
        </w:rPr>
      </w:pPr>
    </w:p>
    <w:p w14:paraId="0FCD4C9E" w14:textId="77777777" w:rsidR="001D7069" w:rsidRDefault="001D7069">
      <w:pPr>
        <w:spacing w:before="45"/>
        <w:rPr>
          <w:sz w:val="24"/>
          <w:szCs w:val="24"/>
        </w:rPr>
      </w:pPr>
    </w:p>
    <w:p w14:paraId="520112AD" w14:textId="77777777" w:rsidR="001D7069" w:rsidRDefault="001D7069">
      <w:pPr>
        <w:spacing w:before="45"/>
        <w:rPr>
          <w:sz w:val="24"/>
          <w:szCs w:val="24"/>
        </w:rPr>
      </w:pPr>
    </w:p>
    <w:p w14:paraId="0E36696B" w14:textId="77777777" w:rsidR="001D7069" w:rsidRDefault="001D7069">
      <w:pPr>
        <w:spacing w:before="45"/>
        <w:rPr>
          <w:sz w:val="24"/>
          <w:szCs w:val="24"/>
        </w:rPr>
      </w:pPr>
    </w:p>
    <w:p w14:paraId="5876D6EE" w14:textId="77777777" w:rsidR="001D7069" w:rsidRDefault="001D7069">
      <w:pPr>
        <w:spacing w:before="45"/>
        <w:rPr>
          <w:sz w:val="24"/>
          <w:szCs w:val="24"/>
        </w:rPr>
      </w:pPr>
    </w:p>
    <w:p w14:paraId="622056FA" w14:textId="77777777" w:rsidR="001D7069" w:rsidRDefault="001D7069">
      <w:pPr>
        <w:spacing w:before="45"/>
        <w:rPr>
          <w:sz w:val="24"/>
          <w:szCs w:val="24"/>
        </w:rPr>
      </w:pPr>
    </w:p>
    <w:p w14:paraId="0DB5B1F4" w14:textId="77777777" w:rsidR="001D7069" w:rsidRDefault="001D7069">
      <w:pPr>
        <w:spacing w:before="45"/>
        <w:rPr>
          <w:sz w:val="24"/>
          <w:szCs w:val="24"/>
        </w:rPr>
      </w:pPr>
    </w:p>
    <w:p w14:paraId="0E789E28" w14:textId="77777777" w:rsidR="001D7069" w:rsidRDefault="001D7069">
      <w:pPr>
        <w:spacing w:before="45"/>
        <w:rPr>
          <w:sz w:val="24"/>
          <w:szCs w:val="24"/>
        </w:rPr>
      </w:pPr>
    </w:p>
    <w:p w14:paraId="44582711" w14:textId="77777777" w:rsidR="001D7069" w:rsidRDefault="001D7069">
      <w:pPr>
        <w:spacing w:before="45"/>
        <w:rPr>
          <w:b/>
          <w:sz w:val="24"/>
          <w:szCs w:val="24"/>
        </w:rPr>
      </w:pPr>
    </w:p>
    <w:sectPr w:rsidR="001D7069" w:rsidSect="006D72BE">
      <w:pgSz w:w="11910" w:h="16840"/>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29492" w14:textId="77777777" w:rsidR="006D72BE" w:rsidRDefault="006D72BE" w:rsidP="006D72BE">
      <w:r>
        <w:separator/>
      </w:r>
    </w:p>
  </w:endnote>
  <w:endnote w:type="continuationSeparator" w:id="0">
    <w:p w14:paraId="1A2F9B0D" w14:textId="77777777" w:rsidR="006D72BE" w:rsidRDefault="006D72BE" w:rsidP="006D7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40C40" w14:textId="77777777" w:rsidR="006D72BE" w:rsidRDefault="006D72BE" w:rsidP="006D72BE">
      <w:r>
        <w:separator/>
      </w:r>
    </w:p>
  </w:footnote>
  <w:footnote w:type="continuationSeparator" w:id="0">
    <w:p w14:paraId="45B4A627" w14:textId="77777777" w:rsidR="006D72BE" w:rsidRDefault="006D72BE" w:rsidP="006D72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90E86"/>
    <w:multiLevelType w:val="multilevel"/>
    <w:tmpl w:val="47390E86"/>
    <w:lvl w:ilvl="0">
      <w:start w:val="1"/>
      <w:numFmt w:val="upperLetter"/>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2069188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630"/>
    <w:rsid w:val="00030FB3"/>
    <w:rsid w:val="00123E64"/>
    <w:rsid w:val="00133165"/>
    <w:rsid w:val="00145F66"/>
    <w:rsid w:val="00160FA0"/>
    <w:rsid w:val="00166C78"/>
    <w:rsid w:val="00173584"/>
    <w:rsid w:val="00186EC2"/>
    <w:rsid w:val="001A380A"/>
    <w:rsid w:val="001D7069"/>
    <w:rsid w:val="001E47D0"/>
    <w:rsid w:val="001F01D3"/>
    <w:rsid w:val="001F1BF8"/>
    <w:rsid w:val="00200BC2"/>
    <w:rsid w:val="00220AB2"/>
    <w:rsid w:val="002571B4"/>
    <w:rsid w:val="002B3E93"/>
    <w:rsid w:val="002D2D8B"/>
    <w:rsid w:val="003104CE"/>
    <w:rsid w:val="00317971"/>
    <w:rsid w:val="003225AF"/>
    <w:rsid w:val="0032288C"/>
    <w:rsid w:val="003431C3"/>
    <w:rsid w:val="003622E6"/>
    <w:rsid w:val="00390B60"/>
    <w:rsid w:val="003A1B0B"/>
    <w:rsid w:val="003A38AC"/>
    <w:rsid w:val="003F32FA"/>
    <w:rsid w:val="004060AD"/>
    <w:rsid w:val="0042373D"/>
    <w:rsid w:val="004A1048"/>
    <w:rsid w:val="004D4CDF"/>
    <w:rsid w:val="004F427D"/>
    <w:rsid w:val="00502F0A"/>
    <w:rsid w:val="005246D3"/>
    <w:rsid w:val="00537AFB"/>
    <w:rsid w:val="005444CB"/>
    <w:rsid w:val="00566AAE"/>
    <w:rsid w:val="00573A47"/>
    <w:rsid w:val="00580A78"/>
    <w:rsid w:val="00597A8F"/>
    <w:rsid w:val="005A0C1E"/>
    <w:rsid w:val="005A22E4"/>
    <w:rsid w:val="005B39A6"/>
    <w:rsid w:val="005B747A"/>
    <w:rsid w:val="00605FA3"/>
    <w:rsid w:val="00613D9B"/>
    <w:rsid w:val="00625933"/>
    <w:rsid w:val="0068098C"/>
    <w:rsid w:val="00681DC5"/>
    <w:rsid w:val="006C1831"/>
    <w:rsid w:val="006C6B4C"/>
    <w:rsid w:val="006D0BC8"/>
    <w:rsid w:val="006D72BE"/>
    <w:rsid w:val="00707146"/>
    <w:rsid w:val="00707CF2"/>
    <w:rsid w:val="00725BF8"/>
    <w:rsid w:val="00752803"/>
    <w:rsid w:val="00772E2F"/>
    <w:rsid w:val="00774237"/>
    <w:rsid w:val="0079201F"/>
    <w:rsid w:val="007941DD"/>
    <w:rsid w:val="007B6155"/>
    <w:rsid w:val="008063A9"/>
    <w:rsid w:val="00810563"/>
    <w:rsid w:val="008469E2"/>
    <w:rsid w:val="00855DD4"/>
    <w:rsid w:val="008727AE"/>
    <w:rsid w:val="008821AF"/>
    <w:rsid w:val="00883592"/>
    <w:rsid w:val="008C09BA"/>
    <w:rsid w:val="00934516"/>
    <w:rsid w:val="009345C8"/>
    <w:rsid w:val="0095220D"/>
    <w:rsid w:val="009A56B8"/>
    <w:rsid w:val="009E7ECD"/>
    <w:rsid w:val="00A21514"/>
    <w:rsid w:val="00A439E3"/>
    <w:rsid w:val="00A52D99"/>
    <w:rsid w:val="00A53949"/>
    <w:rsid w:val="00A772E5"/>
    <w:rsid w:val="00B20F23"/>
    <w:rsid w:val="00B336C9"/>
    <w:rsid w:val="00B54D13"/>
    <w:rsid w:val="00B9704C"/>
    <w:rsid w:val="00C04ABD"/>
    <w:rsid w:val="00C3080F"/>
    <w:rsid w:val="00C65854"/>
    <w:rsid w:val="00C7000F"/>
    <w:rsid w:val="00C81EBE"/>
    <w:rsid w:val="00C84B25"/>
    <w:rsid w:val="00CD7C81"/>
    <w:rsid w:val="00D21C3C"/>
    <w:rsid w:val="00D24329"/>
    <w:rsid w:val="00D33061"/>
    <w:rsid w:val="00D712F5"/>
    <w:rsid w:val="00D71F6A"/>
    <w:rsid w:val="00DA58F2"/>
    <w:rsid w:val="00DA593A"/>
    <w:rsid w:val="00DC6B40"/>
    <w:rsid w:val="00DD7322"/>
    <w:rsid w:val="00DF5499"/>
    <w:rsid w:val="00E076F1"/>
    <w:rsid w:val="00E10314"/>
    <w:rsid w:val="00E37630"/>
    <w:rsid w:val="00EB1391"/>
    <w:rsid w:val="00EB43D9"/>
    <w:rsid w:val="00F10BFF"/>
    <w:rsid w:val="00F65443"/>
    <w:rsid w:val="077E75F0"/>
    <w:rsid w:val="15F46029"/>
    <w:rsid w:val="1F005E2B"/>
    <w:rsid w:val="31C4296B"/>
    <w:rsid w:val="34E80DE7"/>
    <w:rsid w:val="70811E64"/>
    <w:rsid w:val="70AB0BB0"/>
    <w:rsid w:val="7B9654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CF209D8"/>
  <w15:docId w15:val="{40DD4678-BB77-4858-B027-7114A4B83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uiPriority="1" w:qFormat="1"/>
    <w:lsdException w:name="toc 4" w:uiPriority="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eastAsia="Times New Roman"/>
      <w:sz w:val="22"/>
      <w:szCs w:val="22"/>
      <w:lang w:val="en-US" w:eastAsia="en-US"/>
    </w:rPr>
  </w:style>
  <w:style w:type="paragraph" w:styleId="Heading1">
    <w:name w:val="heading 1"/>
    <w:basedOn w:val="Normal"/>
    <w:link w:val="Heading1Char"/>
    <w:uiPriority w:val="9"/>
    <w:qFormat/>
    <w:rsid w:val="006D72BE"/>
    <w:pPr>
      <w:spacing w:before="240" w:after="240"/>
      <w:jc w:val="both"/>
      <w:outlineLvl w:val="0"/>
    </w:pPr>
    <w:rPr>
      <w:rFonts w:ascii="Arial" w:hAnsi="Arial"/>
      <w:b/>
      <w:bCs/>
      <w:sz w:val="30"/>
      <w:szCs w:val="24"/>
    </w:rPr>
  </w:style>
  <w:style w:type="paragraph" w:styleId="Heading2">
    <w:name w:val="heading 2"/>
    <w:basedOn w:val="Normal"/>
    <w:next w:val="Normal"/>
    <w:uiPriority w:val="9"/>
    <w:unhideWhenUsed/>
    <w:qFormat/>
    <w:rsid w:val="006D72BE"/>
    <w:pPr>
      <w:keepNext/>
      <w:keepLines/>
      <w:spacing w:before="260" w:after="260"/>
      <w:jc w:val="both"/>
      <w:outlineLvl w:val="1"/>
    </w:pPr>
    <w:rPr>
      <w:rFonts w:ascii="Arial" w:hAnsi="Arial"/>
      <w:b/>
      <w:bCs/>
      <w:sz w:val="28"/>
      <w:szCs w:val="32"/>
    </w:rPr>
  </w:style>
  <w:style w:type="paragraph" w:styleId="Heading3">
    <w:name w:val="heading 3"/>
    <w:basedOn w:val="Normal"/>
    <w:next w:val="Normal"/>
    <w:link w:val="Heading3Char"/>
    <w:uiPriority w:val="9"/>
    <w:unhideWhenUsed/>
    <w:qFormat/>
    <w:rsid w:val="00B9704C"/>
    <w:pPr>
      <w:keepNext/>
      <w:keepLines/>
      <w:spacing w:before="160" w:after="12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character" w:styleId="Hyperlink">
    <w:name w:val="Hyperlink"/>
    <w:basedOn w:val="DefaultParagraphFont"/>
    <w:uiPriority w:val="99"/>
    <w:unhideWhenUsed/>
    <w:qFormat/>
    <w:rPr>
      <w:color w:val="0000FF" w:themeColor="hyperlink"/>
      <w:u w:val="single"/>
    </w:rPr>
  </w:style>
  <w:style w:type="paragraph" w:styleId="Title">
    <w:name w:val="Title"/>
    <w:basedOn w:val="Normal"/>
    <w:uiPriority w:val="10"/>
    <w:qFormat/>
    <w:pPr>
      <w:spacing w:before="105"/>
      <w:ind w:left="3196"/>
    </w:pPr>
    <w:rPr>
      <w:rFonts w:ascii="Calibri" w:eastAsia="Calibri" w:hAnsi="Calibri" w:cs="Calibri"/>
      <w:sz w:val="36"/>
      <w:szCs w:val="36"/>
    </w:rPr>
  </w:style>
  <w:style w:type="paragraph" w:styleId="TOC1">
    <w:name w:val="toc 1"/>
    <w:basedOn w:val="Normal"/>
    <w:uiPriority w:val="39"/>
    <w:qFormat/>
    <w:pPr>
      <w:spacing w:before="121"/>
      <w:ind w:left="525"/>
    </w:pPr>
    <w:rPr>
      <w:b/>
      <w:bCs/>
      <w:sz w:val="20"/>
      <w:szCs w:val="20"/>
    </w:rPr>
  </w:style>
  <w:style w:type="paragraph" w:styleId="TOC2">
    <w:name w:val="toc 2"/>
    <w:basedOn w:val="Normal"/>
    <w:uiPriority w:val="39"/>
    <w:qFormat/>
    <w:pPr>
      <w:spacing w:before="115"/>
      <w:ind w:left="924"/>
    </w:pPr>
    <w:rPr>
      <w:b/>
      <w:bCs/>
      <w:sz w:val="20"/>
      <w:szCs w:val="20"/>
    </w:rPr>
  </w:style>
  <w:style w:type="paragraph" w:styleId="TOC3">
    <w:name w:val="toc 3"/>
    <w:basedOn w:val="Normal"/>
    <w:uiPriority w:val="1"/>
    <w:qFormat/>
    <w:pPr>
      <w:spacing w:before="111"/>
      <w:ind w:left="924"/>
    </w:pPr>
    <w:rPr>
      <w:sz w:val="20"/>
      <w:szCs w:val="20"/>
    </w:rPr>
  </w:style>
  <w:style w:type="paragraph" w:styleId="TOC4">
    <w:name w:val="toc 4"/>
    <w:basedOn w:val="Normal"/>
    <w:uiPriority w:val="1"/>
    <w:qFormat/>
    <w:pPr>
      <w:spacing w:before="111"/>
      <w:ind w:left="977"/>
    </w:pPr>
    <w:rPr>
      <w:sz w:val="20"/>
      <w:szCs w:val="2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WPSOffice1">
    <w:name w:val="WPSOffice手动目录 1"/>
    <w:qFormat/>
    <w:rPr>
      <w:rFonts w:asciiTheme="minorHAnsi" w:eastAsiaTheme="minorHAnsi" w:hAnsiTheme="minorHAnsi" w:cstheme="minorBidi"/>
      <w:lang w:val="en-US" w:eastAsia="en-US"/>
    </w:rPr>
  </w:style>
  <w:style w:type="paragraph" w:customStyle="1" w:styleId="WPSOffice2">
    <w:name w:val="WPSOffice手动目录 2"/>
    <w:qFormat/>
    <w:pPr>
      <w:ind w:leftChars="200" w:left="200"/>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6D72BE"/>
    <w:pPr>
      <w:tabs>
        <w:tab w:val="center" w:pos="4513"/>
        <w:tab w:val="right" w:pos="9026"/>
      </w:tabs>
    </w:pPr>
  </w:style>
  <w:style w:type="character" w:customStyle="1" w:styleId="HeaderChar">
    <w:name w:val="Header Char"/>
    <w:basedOn w:val="DefaultParagraphFont"/>
    <w:link w:val="Header"/>
    <w:uiPriority w:val="99"/>
    <w:rsid w:val="006D72BE"/>
    <w:rPr>
      <w:rFonts w:eastAsia="Times New Roman"/>
      <w:sz w:val="22"/>
      <w:szCs w:val="22"/>
      <w:lang w:val="en-US" w:eastAsia="en-US"/>
    </w:rPr>
  </w:style>
  <w:style w:type="paragraph" w:styleId="Footer">
    <w:name w:val="footer"/>
    <w:basedOn w:val="Normal"/>
    <w:link w:val="FooterChar"/>
    <w:uiPriority w:val="99"/>
    <w:unhideWhenUsed/>
    <w:rsid w:val="006D72BE"/>
    <w:pPr>
      <w:tabs>
        <w:tab w:val="center" w:pos="4513"/>
        <w:tab w:val="right" w:pos="9026"/>
      </w:tabs>
    </w:pPr>
  </w:style>
  <w:style w:type="character" w:customStyle="1" w:styleId="FooterChar">
    <w:name w:val="Footer Char"/>
    <w:basedOn w:val="DefaultParagraphFont"/>
    <w:link w:val="Footer"/>
    <w:uiPriority w:val="99"/>
    <w:rsid w:val="006D72BE"/>
    <w:rPr>
      <w:rFonts w:eastAsia="Times New Roman"/>
      <w:sz w:val="22"/>
      <w:szCs w:val="22"/>
      <w:lang w:val="en-US" w:eastAsia="en-US"/>
    </w:rPr>
  </w:style>
  <w:style w:type="paragraph" w:styleId="Caption">
    <w:name w:val="caption"/>
    <w:basedOn w:val="Normal"/>
    <w:next w:val="Normal"/>
    <w:uiPriority w:val="35"/>
    <w:unhideWhenUsed/>
    <w:qFormat/>
    <w:rsid w:val="00B9704C"/>
    <w:pPr>
      <w:spacing w:after="200"/>
    </w:pPr>
    <w:rPr>
      <w:i/>
      <w:iCs/>
      <w:color w:val="1F497D" w:themeColor="text2"/>
      <w:sz w:val="18"/>
      <w:szCs w:val="18"/>
    </w:rPr>
  </w:style>
  <w:style w:type="character" w:customStyle="1" w:styleId="Heading3Char">
    <w:name w:val="Heading 3 Char"/>
    <w:basedOn w:val="DefaultParagraphFont"/>
    <w:link w:val="Heading3"/>
    <w:uiPriority w:val="9"/>
    <w:rsid w:val="00B9704C"/>
    <w:rPr>
      <w:rFonts w:ascii="Arial" w:eastAsiaTheme="majorEastAsia" w:hAnsi="Arial" w:cstheme="majorBidi"/>
      <w:b/>
      <w:color w:val="000000" w:themeColor="text1"/>
      <w:sz w:val="24"/>
      <w:szCs w:val="24"/>
      <w:lang w:val="en-US" w:eastAsia="en-US"/>
    </w:rPr>
  </w:style>
  <w:style w:type="character" w:customStyle="1" w:styleId="Heading1Char">
    <w:name w:val="Heading 1 Char"/>
    <w:basedOn w:val="DefaultParagraphFont"/>
    <w:link w:val="Heading1"/>
    <w:uiPriority w:val="9"/>
    <w:rsid w:val="00597A8F"/>
    <w:rPr>
      <w:rFonts w:ascii="Arial" w:eastAsia="Times New Roman" w:hAnsi="Arial"/>
      <w:b/>
      <w:bCs/>
      <w:sz w:val="30"/>
      <w:szCs w:val="24"/>
      <w:lang w:val="en-US" w:eastAsia="en-US"/>
    </w:rPr>
  </w:style>
  <w:style w:type="paragraph" w:styleId="Bibliography">
    <w:name w:val="Bibliography"/>
    <w:basedOn w:val="Normal"/>
    <w:next w:val="Normal"/>
    <w:uiPriority w:val="37"/>
    <w:unhideWhenUsed/>
    <w:rsid w:val="00597A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391948">
      <w:bodyDiv w:val="1"/>
      <w:marLeft w:val="0"/>
      <w:marRight w:val="0"/>
      <w:marTop w:val="0"/>
      <w:marBottom w:val="0"/>
      <w:divBdr>
        <w:top w:val="none" w:sz="0" w:space="0" w:color="auto"/>
        <w:left w:val="none" w:sz="0" w:space="0" w:color="auto"/>
        <w:bottom w:val="none" w:sz="0" w:space="0" w:color="auto"/>
        <w:right w:val="none" w:sz="0" w:space="0" w:color="auto"/>
      </w:divBdr>
    </w:div>
    <w:div w:id="567687367">
      <w:bodyDiv w:val="1"/>
      <w:marLeft w:val="0"/>
      <w:marRight w:val="0"/>
      <w:marTop w:val="0"/>
      <w:marBottom w:val="0"/>
      <w:divBdr>
        <w:top w:val="none" w:sz="0" w:space="0" w:color="auto"/>
        <w:left w:val="none" w:sz="0" w:space="0" w:color="auto"/>
        <w:bottom w:val="none" w:sz="0" w:space="0" w:color="auto"/>
        <w:right w:val="none" w:sz="0" w:space="0" w:color="auto"/>
      </w:divBdr>
    </w:div>
    <w:div w:id="596449431">
      <w:bodyDiv w:val="1"/>
      <w:marLeft w:val="0"/>
      <w:marRight w:val="0"/>
      <w:marTop w:val="0"/>
      <w:marBottom w:val="0"/>
      <w:divBdr>
        <w:top w:val="none" w:sz="0" w:space="0" w:color="auto"/>
        <w:left w:val="none" w:sz="0" w:space="0" w:color="auto"/>
        <w:bottom w:val="none" w:sz="0" w:space="0" w:color="auto"/>
        <w:right w:val="none" w:sz="0" w:space="0" w:color="auto"/>
      </w:divBdr>
    </w:div>
    <w:div w:id="915943182">
      <w:bodyDiv w:val="1"/>
      <w:marLeft w:val="0"/>
      <w:marRight w:val="0"/>
      <w:marTop w:val="0"/>
      <w:marBottom w:val="0"/>
      <w:divBdr>
        <w:top w:val="none" w:sz="0" w:space="0" w:color="auto"/>
        <w:left w:val="none" w:sz="0" w:space="0" w:color="auto"/>
        <w:bottom w:val="none" w:sz="0" w:space="0" w:color="auto"/>
        <w:right w:val="none" w:sz="0" w:space="0" w:color="auto"/>
      </w:divBdr>
    </w:div>
    <w:div w:id="1056391876">
      <w:bodyDiv w:val="1"/>
      <w:marLeft w:val="0"/>
      <w:marRight w:val="0"/>
      <w:marTop w:val="0"/>
      <w:marBottom w:val="0"/>
      <w:divBdr>
        <w:top w:val="none" w:sz="0" w:space="0" w:color="auto"/>
        <w:left w:val="none" w:sz="0" w:space="0" w:color="auto"/>
        <w:bottom w:val="none" w:sz="0" w:space="0" w:color="auto"/>
        <w:right w:val="none" w:sz="0" w:space="0" w:color="auto"/>
      </w:divBdr>
    </w:div>
    <w:div w:id="1111628342">
      <w:bodyDiv w:val="1"/>
      <w:marLeft w:val="0"/>
      <w:marRight w:val="0"/>
      <w:marTop w:val="0"/>
      <w:marBottom w:val="0"/>
      <w:divBdr>
        <w:top w:val="none" w:sz="0" w:space="0" w:color="auto"/>
        <w:left w:val="none" w:sz="0" w:space="0" w:color="auto"/>
        <w:bottom w:val="none" w:sz="0" w:space="0" w:color="auto"/>
        <w:right w:val="none" w:sz="0" w:space="0" w:color="auto"/>
      </w:divBdr>
    </w:div>
    <w:div w:id="1187409824">
      <w:bodyDiv w:val="1"/>
      <w:marLeft w:val="0"/>
      <w:marRight w:val="0"/>
      <w:marTop w:val="0"/>
      <w:marBottom w:val="0"/>
      <w:divBdr>
        <w:top w:val="none" w:sz="0" w:space="0" w:color="auto"/>
        <w:left w:val="none" w:sz="0" w:space="0" w:color="auto"/>
        <w:bottom w:val="none" w:sz="0" w:space="0" w:color="auto"/>
        <w:right w:val="none" w:sz="0" w:space="0" w:color="auto"/>
      </w:divBdr>
    </w:div>
    <w:div w:id="1617906174">
      <w:bodyDiv w:val="1"/>
      <w:marLeft w:val="0"/>
      <w:marRight w:val="0"/>
      <w:marTop w:val="0"/>
      <w:marBottom w:val="0"/>
      <w:divBdr>
        <w:top w:val="none" w:sz="0" w:space="0" w:color="auto"/>
        <w:left w:val="none" w:sz="0" w:space="0" w:color="auto"/>
        <w:bottom w:val="none" w:sz="0" w:space="0" w:color="auto"/>
        <w:right w:val="none" w:sz="0" w:space="0" w:color="auto"/>
      </w:divBdr>
    </w:div>
    <w:div w:id="1991207610">
      <w:bodyDiv w:val="1"/>
      <w:marLeft w:val="0"/>
      <w:marRight w:val="0"/>
      <w:marTop w:val="0"/>
      <w:marBottom w:val="0"/>
      <w:divBdr>
        <w:top w:val="none" w:sz="0" w:space="0" w:color="auto"/>
        <w:left w:val="none" w:sz="0" w:space="0" w:color="auto"/>
        <w:bottom w:val="none" w:sz="0" w:space="0" w:color="auto"/>
        <w:right w:val="none" w:sz="0" w:space="0" w:color="auto"/>
      </w:divBdr>
    </w:div>
    <w:div w:id="20311742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ites.google.com/view/alison-sherman-e-portfolio/home" TargetMode="External"/><Relationship Id="rId18" Type="http://schemas.openxmlformats.org/officeDocument/2006/relationships/image" Target="media/image6.jpeg"/><Relationship Id="rId26" Type="http://schemas.openxmlformats.org/officeDocument/2006/relationships/hyperlink" Target="https://sites.google.com/view/alison-sherman-e-portfolio/task-2" TargetMode="External"/><Relationship Id="rId39" Type="http://schemas.openxmlformats.org/officeDocument/2006/relationships/image" Target="media/image21.png"/><Relationship Id="rId21" Type="http://schemas.openxmlformats.org/officeDocument/2006/relationships/image" Target="media/image9.png"/><Relationship Id="rId34" Type="http://schemas.openxmlformats.org/officeDocument/2006/relationships/hyperlink" Target="https://sites.google.com/view/alison-sherman-e-portfolio/task-4"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hyperlink" Target="https://uowtsd-my.sharepoint.com/:i:/g/personal/2513127_student_uwtsd_ac_uk/IQB7eIktvB2XT4gkQYe62umZAbtGYDNp9GT5MkWx0FWgPkw?e=qTXdb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hyperlink" Target="https://sites.google.com/view/alison-sherman-e-portfolio/task-1" TargetMode="External"/><Relationship Id="rId28" Type="http://schemas.openxmlformats.org/officeDocument/2006/relationships/image" Target="media/image13.png"/><Relationship Id="rId36"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s://sites.google.com/view/alison-sherman-e-portfolio/task-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ites.google.com/view/alison-sherman-e-portfolio/home" TargetMode="External"/><Relationship Id="rId22" Type="http://schemas.openxmlformats.org/officeDocument/2006/relationships/image" Target="media/image10.png"/><Relationship Id="rId27" Type="http://schemas.openxmlformats.org/officeDocument/2006/relationships/hyperlink" Target="https://uowtsd-my.sharepoint.com/:i:/g/personal/2513127_student_uwtsd_ac_uk/IQB7eIktvB2XT4gkQYe62umZAbtGYDNp9GT5MkWx0FWgPkw?e=qTXdbL" TargetMode="External"/><Relationship Id="rId30" Type="http://schemas.openxmlformats.org/officeDocument/2006/relationships/image" Target="media/image14.png"/><Relationship Id="rId35" Type="http://schemas.openxmlformats.org/officeDocument/2006/relationships/image" Target="media/image1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5.jpeg"/><Relationship Id="rId25" Type="http://schemas.openxmlformats.org/officeDocument/2006/relationships/image" Target="media/image12.png"/><Relationship Id="rId33" Type="http://schemas.openxmlformats.org/officeDocument/2006/relationships/image" Target="media/image16.pn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Rie10</b:Tag>
    <b:SourceType>JournalArticle</b:SourceType>
    <b:Guid>{208115BB-D0E1-4094-9DFC-A2B3078DEE82}</b:Guid>
    <b:Author>
      <b:Author>
        <b:NameList>
          <b:Person>
            <b:Last>Riebe</b:Last>
            <b:First>L.</b:First>
          </b:Person>
          <b:Person>
            <b:Last>Roepen</b:Last>
            <b:First>D.</b:First>
          </b:Person>
          <b:Person>
            <b:Last>Santarelli</b:Last>
            <b:First>B.</b:First>
          </b:Person>
          <b:Person>
            <b:Last>Marchioro</b:Last>
            <b:First>G.</b:First>
          </b:Person>
        </b:NameList>
      </b:Author>
    </b:Author>
    <b:Title>Teamwork: effectively teaching an employability skill</b:Title>
    <b:Year>2010</b:Year>
    <b:JournalName>Education + Training</b:JournalName>
    <b:Pages>528–539</b:Pages>
    <b:Volume>52</b:Volume>
    <b:Issue>6/7</b:Issue>
    <b:RefOrder>1</b:RefOrder>
  </b:Source>
  <b:Source>
    <b:Tag>AWi25</b:Tag>
    <b:SourceType>InternetSite</b:SourceType>
    <b:Guid>{A9C7DCFF-D8F6-4EF9-80F1-D59D2C7934CF}</b:Guid>
    <b:Title>Employability skills: essential skills for the future</b:Title>
    <b:Year>2025</b:Year>
    <b:Author>
      <b:Author>
        <b:NameList>
          <b:Person>
            <b:Last>Wilson</b:Last>
            <b:First>A.</b:First>
          </b:Person>
        </b:NameList>
      </b:Author>
    </b:Author>
    <b:ProductionCompany>Form the Future CIC</b:ProductionCompany>
    <b:Month>July</b:Month>
    <b:Day>9</b:Day>
    <b:URL>https://formthefuture.org.uk/employability-skills-essential-skills-for-the-future/</b:URL>
    <b:RefOrder>2</b:RefOrder>
  </b:Source>
  <b:Source>
    <b:Tag>JPa</b:Tag>
    <b:SourceType>InternetSite</b:SourceType>
    <b:Guid>{D150CB9C-E452-4E32-ADCE-8A4ED702FEEF}</b:Guid>
    <b:Author>
      <b:Author>
        <b:NameList>
          <b:Person>
            <b:Last>Patil</b:Last>
            <b:First>J.</b:First>
          </b:Person>
        </b:NameList>
      </b:Author>
    </b:Author>
    <b:Title>Essential employable skills every student needs for a successful career</b:Title>
    <b:ProductionCompany>SetMyCareer</b:ProductionCompany>
    <b:URL>https://setmycareer.com/blog/essential-employable-skills-for-students.php</b:URL>
    <b:RefOrder>3</b:RefOrder>
  </b:Source>
  <b:Source>
    <b:Tag>YXi13</b:Tag>
    <b:SourceType>JournalArticle</b:SourceType>
    <b:Guid>{DADC0397-E295-40D2-A3BC-4A73AA76D170}</b:Guid>
    <b:Title>Teamwork and collaboration</b:Title>
    <b:Year>2013</b:Year>
    <b:Author>
      <b:Author>
        <b:NameList>
          <b:Person>
            <b:Last>Xiao</b:Last>
            <b:First>Y.</b:First>
          </b:Person>
          <b:Person>
            <b:Last>Parker</b:Last>
            <b:First>S.</b:First>
            <b:Middle>H.</b:Middle>
          </b:Person>
          <b:Person>
            <b:Last>Manser</b:Last>
            <b:First>T.</b:First>
          </b:Person>
        </b:NameList>
      </b:Author>
    </b:Author>
    <b:JournalName>Reviews of Human Factors and Ergonomics</b:JournalName>
    <b:Pages>55–102</b:Pages>
    <b:Volume>8</b:Volume>
    <b:Issue>1</b:Issue>
    <b:RefOrder>4</b:RefOrder>
  </b:Source>
  <b:Source>
    <b:Tag>NJC15</b:Tag>
    <b:SourceType>BookSection</b:SourceType>
    <b:Guid>{416EB139-537C-4F0B-A218-50C3EC44020C}</b:Guid>
    <b:Title>Supporting virtual collaboration</b:Title>
    <b:Year>2015</b:Year>
    <b:Author>
      <b:Author>
        <b:NameList>
          <b:Person>
            <b:Last>N. J. Cooke</b:Last>
            <b:First>M.</b:First>
            <b:Middle>L. Hilton</b:Middle>
          </b:Person>
        </b:NameList>
      </b:Author>
    </b:Author>
    <b:BookTitle>Enhancing the Effectiveness of Team Science – NCBI Bookshelf</b:BookTitle>
    <b:Publisher>https://www.ncbi.nlm.nih.gov/books/NBK310395/</b:Publisher>
    <b:RefOrder>5</b:RefOrder>
  </b:Source>
  <b:Source>
    <b:Tag>The23</b:Tag>
    <b:SourceType>InternetSite</b:SourceType>
    <b:Guid>{45B8E5AB-A9F9-49D5-BA00-EDC74BCC2BC3}</b:Guid>
    <b:Title>The effects of online collaborative learning (OCL) on student achievement and engagement – The International Academic Forum (IAFOR)</b:Title>
    <b:Year>2023</b:Year>
    <b:ProductionCompany>The International Academic Forum (IAFOR)</b:ProductionCompany>
    <b:Month>March</b:Month>
    <b:Day>2</b:Day>
    <b:URL>https://iafor.org/journal/iafor-journal-of-education/volume-10-issue-3/article-2/</b:URL>
    <b:RefOrder>6</b:RefOrder>
  </b:Source>
  <b:Source>
    <b:Tag>NSH25</b:Tag>
    <b:SourceType>JournalArticle</b:SourceType>
    <b:Guid>{E9177139-6119-4D84-AF67-F4EA63C40E0F}</b:Guid>
    <b:Title>Gender differences in virtual collaboration effectiveness in hybrid teams</b:Title>
    <b:Year>2025</b:Year>
    <b:Author>
      <b:Author>
        <b:NameList>
          <b:Person>
            <b:Last>Hill</b:Last>
            <b:First>N.</b:First>
            <b:Middle>S.</b:Middle>
          </b:Person>
          <b:Person>
            <b:Last>Hincapie</b:Last>
            <b:First>M.</b:First>
            <b:Middle>X.</b:Middle>
          </b:Person>
        </b:NameList>
      </b:Author>
    </b:Author>
    <b:JournalName>Information &amp; Management</b:JournalName>
    <b:Pages>104-107</b:Pages>
    <b:Volume>62</b:Volume>
    <b:Issue>3</b:Issue>
    <b:RefOrder>7</b:RefOrder>
  </b:Source>
  <b:Source>
    <b:Tag>RKe24</b:Tag>
    <b:SourceType>InternetSite</b:SourceType>
    <b:Guid>{24F19188-0042-4500-8E4E-F5651F01CBA7}</b:Guid>
    <b:Title>What are the advantages of online collaboration? | Wrike Guide</b:Title>
    <b:Year>2024</b:Year>
    <b:Author>
      <b:Author>
        <b:NameList>
          <b:Person>
            <b:Last>Kealy</b:Last>
            <b:First>R.</b:First>
          </b:Person>
          <b:Person>
            <b:Last>Wrike</b:Last>
          </b:Person>
        </b:NameList>
      </b:Author>
    </b:Author>
    <b:ProductionCompany>Wrike</b:ProductionCompany>
    <b:Month>June</b:Month>
    <b:Day>11</b:Day>
    <b:URL>https://www.wrike.com/collaborative-work-guide/faq/what-are-the-advantages-of-online-collaboration/</b:URL>
    <b:RefOrder>8</b:RefOrder>
  </b:Source>
</b:Sourc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C5EBB42-40D6-45CA-B40E-6C03DABBEFE8}">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1512</Words>
  <Characters>9263</Characters>
  <Application>Microsoft Office Word</Application>
  <DocSecurity>0</DocSecurity>
  <Lines>380</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alison vas</cp:lastModifiedBy>
  <cp:revision>2</cp:revision>
  <cp:lastPrinted>2025-11-17T19:59:00Z</cp:lastPrinted>
  <dcterms:created xsi:type="dcterms:W3CDTF">2025-11-19T14:28:00Z</dcterms:created>
  <dcterms:modified xsi:type="dcterms:W3CDTF">2025-11-19T14:28:00Z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2025-11-08T00:00:00Z</vt:filetime>
  </property>
  <property fmtid="{D5CDD505-2E9C-101B-9397-08002B2CF9AE}" pid="3" name="LastSaved">
    <vt:filetime>2025-11-08T00:00:00Z</vt:filetime>
  </property>
  <property fmtid="{D5CDD505-2E9C-101B-9397-08002B2CF9AE}" pid="4" name="Producer">
    <vt:lpwstr>iLovePDF</vt:lpwstr>
  </property>
  <property fmtid="{D5CDD505-2E9C-101B-9397-08002B2CF9AE}" pid="5" name="KSOProductBuildVer">
    <vt:lpwstr>1033-12.2.0.22549</vt:lpwstr>
  </property>
  <property fmtid="{D5CDD505-2E9C-101B-9397-08002B2CF9AE}" pid="6" name="ICV">
    <vt:lpwstr>CF9AA494F29844B0AB12883077E61E6C_13</vt:lpwstr>
  </property>
</Properties>
</file>