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2732E" w14:textId="77777777" w:rsidR="0031289A" w:rsidRDefault="0031289A" w:rsidP="000C27D2">
      <w:pPr>
        <w:spacing w:line="360" w:lineRule="auto"/>
        <w:jc w:val="both"/>
        <w:rPr>
          <w:rFonts w:cs="Times New Roman"/>
          <w:b/>
          <w:bCs/>
          <w:i/>
          <w:iCs/>
          <w:sz w:val="36"/>
          <w:szCs w:val="36"/>
        </w:rPr>
      </w:pPr>
    </w:p>
    <w:p w14:paraId="7D542A1A" w14:textId="77777777" w:rsidR="0031289A" w:rsidRDefault="0031289A" w:rsidP="000C27D2">
      <w:pPr>
        <w:spacing w:line="360" w:lineRule="auto"/>
        <w:jc w:val="both"/>
        <w:rPr>
          <w:rFonts w:cs="Times New Roman"/>
          <w:b/>
          <w:bCs/>
          <w:i/>
          <w:iCs/>
          <w:sz w:val="36"/>
          <w:szCs w:val="36"/>
        </w:rPr>
      </w:pPr>
    </w:p>
    <w:p w14:paraId="508F11F2" w14:textId="77777777" w:rsidR="0031289A" w:rsidRDefault="0031289A" w:rsidP="000C27D2">
      <w:pPr>
        <w:spacing w:line="360" w:lineRule="auto"/>
        <w:jc w:val="both"/>
        <w:rPr>
          <w:rFonts w:cs="Times New Roman"/>
          <w:b/>
          <w:bCs/>
          <w:i/>
          <w:iCs/>
          <w:sz w:val="36"/>
          <w:szCs w:val="36"/>
        </w:rPr>
      </w:pPr>
    </w:p>
    <w:p w14:paraId="58E814FA" w14:textId="77777777" w:rsidR="0031289A" w:rsidRDefault="0031289A" w:rsidP="000C27D2">
      <w:pPr>
        <w:spacing w:line="360" w:lineRule="auto"/>
        <w:jc w:val="both"/>
        <w:rPr>
          <w:rFonts w:cs="Times New Roman"/>
          <w:b/>
          <w:bCs/>
          <w:i/>
          <w:iCs/>
          <w:sz w:val="36"/>
          <w:szCs w:val="36"/>
        </w:rPr>
      </w:pPr>
    </w:p>
    <w:p w14:paraId="07C42C7D" w14:textId="77777777" w:rsidR="0031289A" w:rsidRDefault="0031289A" w:rsidP="000C27D2">
      <w:pPr>
        <w:spacing w:line="360" w:lineRule="auto"/>
        <w:jc w:val="both"/>
        <w:rPr>
          <w:rFonts w:cs="Times New Roman"/>
          <w:b/>
          <w:bCs/>
          <w:i/>
          <w:iCs/>
          <w:sz w:val="36"/>
          <w:szCs w:val="36"/>
        </w:rPr>
      </w:pPr>
    </w:p>
    <w:p w14:paraId="62DD67B6" w14:textId="77777777" w:rsidR="0031289A" w:rsidRDefault="0031289A" w:rsidP="000C27D2">
      <w:pPr>
        <w:spacing w:line="360" w:lineRule="auto"/>
        <w:jc w:val="both"/>
        <w:rPr>
          <w:rFonts w:cs="Times New Roman"/>
          <w:b/>
          <w:bCs/>
          <w:i/>
          <w:iCs/>
          <w:sz w:val="36"/>
          <w:szCs w:val="36"/>
        </w:rPr>
      </w:pPr>
    </w:p>
    <w:p w14:paraId="5D3C73C9" w14:textId="77777777" w:rsidR="0031289A" w:rsidRDefault="0031289A" w:rsidP="000C27D2">
      <w:pPr>
        <w:spacing w:line="360" w:lineRule="auto"/>
        <w:jc w:val="both"/>
        <w:rPr>
          <w:rFonts w:cs="Times New Roman"/>
          <w:b/>
          <w:bCs/>
          <w:i/>
          <w:iCs/>
          <w:sz w:val="36"/>
          <w:szCs w:val="36"/>
        </w:rPr>
      </w:pPr>
    </w:p>
    <w:p w14:paraId="2353E519" w14:textId="6C93A15E" w:rsidR="00E73E8B" w:rsidRDefault="0031289A" w:rsidP="000C27D2">
      <w:pPr>
        <w:spacing w:line="360" w:lineRule="auto"/>
        <w:jc w:val="both"/>
        <w:rPr>
          <w:rFonts w:cs="Times New Roman"/>
          <w:b/>
          <w:bCs/>
          <w:i/>
          <w:iCs/>
          <w:sz w:val="36"/>
          <w:szCs w:val="36"/>
        </w:rPr>
      </w:pPr>
      <w:r w:rsidRPr="00A866C8">
        <w:rPr>
          <w:rFonts w:cs="Times New Roman"/>
          <w:b/>
          <w:bCs/>
          <w:i/>
          <w:iCs/>
          <w:sz w:val="36"/>
          <w:szCs w:val="36"/>
        </w:rPr>
        <w:t>Role of Artificial Intelligence in Digital Marketing Strategies</w:t>
      </w:r>
    </w:p>
    <w:p w14:paraId="7436F5E0" w14:textId="4A5BB440" w:rsidR="00DE7F32" w:rsidRPr="00DE7F32" w:rsidRDefault="00DE7F32" w:rsidP="00DE7F32">
      <w:pPr>
        <w:jc w:val="center"/>
        <w:rPr>
          <w:rFonts w:cs="Times New Roman"/>
          <w:b/>
          <w:bCs/>
          <w:i/>
          <w:iCs/>
        </w:rPr>
      </w:pPr>
      <w:r w:rsidRPr="00DE7F32">
        <w:rPr>
          <w:rFonts w:cs="Times New Roman"/>
          <w:b/>
          <w:bCs/>
          <w:i/>
          <w:iCs/>
        </w:rPr>
        <w:t>Student name</w:t>
      </w:r>
      <w:r w:rsidR="006E438C">
        <w:rPr>
          <w:rFonts w:cs="Times New Roman"/>
          <w:b/>
          <w:bCs/>
          <w:i/>
          <w:iCs/>
        </w:rPr>
        <w:t xml:space="preserve">:Anurag oravanpadath manoj </w:t>
      </w:r>
    </w:p>
    <w:p w14:paraId="7B839605" w14:textId="342C614A" w:rsidR="00DE7F32" w:rsidRPr="00DE7F32" w:rsidRDefault="00DE7F32" w:rsidP="00DE7F32">
      <w:pPr>
        <w:jc w:val="center"/>
        <w:rPr>
          <w:rFonts w:cs="Times New Roman"/>
          <w:b/>
          <w:bCs/>
          <w:i/>
          <w:iCs/>
        </w:rPr>
      </w:pPr>
      <w:r w:rsidRPr="00DE7F32">
        <w:rPr>
          <w:rFonts w:cs="Times New Roman"/>
          <w:b/>
          <w:bCs/>
          <w:i/>
          <w:iCs/>
        </w:rPr>
        <w:t>Student ID</w:t>
      </w:r>
      <w:r w:rsidR="006E438C">
        <w:rPr>
          <w:rFonts w:cs="Times New Roman"/>
          <w:b/>
          <w:bCs/>
          <w:i/>
          <w:iCs/>
        </w:rPr>
        <w:t>:2431411</w:t>
      </w:r>
    </w:p>
    <w:p w14:paraId="503E6B95" w14:textId="4D1A89DE" w:rsidR="00DE7F32" w:rsidRPr="00DE7F32" w:rsidRDefault="00DE7F32" w:rsidP="00DE7F32">
      <w:pPr>
        <w:jc w:val="center"/>
        <w:rPr>
          <w:rFonts w:cs="Times New Roman"/>
          <w:b/>
          <w:bCs/>
          <w:i/>
          <w:iCs/>
        </w:rPr>
      </w:pPr>
      <w:r w:rsidRPr="00DE7F32">
        <w:rPr>
          <w:rFonts w:cs="Times New Roman"/>
          <w:b/>
          <w:bCs/>
          <w:i/>
          <w:iCs/>
        </w:rPr>
        <w:t>Word count</w:t>
      </w:r>
      <w:r>
        <w:rPr>
          <w:rFonts w:cs="Times New Roman"/>
          <w:b/>
          <w:bCs/>
          <w:i/>
          <w:iCs/>
        </w:rPr>
        <w:t>:</w:t>
      </w:r>
      <w:r w:rsidR="000937A6">
        <w:rPr>
          <w:rFonts w:cs="Times New Roman"/>
          <w:b/>
          <w:bCs/>
          <w:i/>
          <w:iCs/>
        </w:rPr>
        <w:t>15066</w:t>
      </w:r>
    </w:p>
    <w:p w14:paraId="76A283D6" w14:textId="0EE166AF" w:rsidR="00E73E8B" w:rsidRDefault="00E73E8B" w:rsidP="00DE7F32">
      <w:pPr>
        <w:rPr>
          <w:rFonts w:cs="Times New Roman"/>
          <w:b/>
          <w:bCs/>
          <w:i/>
          <w:iCs/>
          <w:sz w:val="36"/>
          <w:szCs w:val="36"/>
        </w:rPr>
      </w:pPr>
      <w:r>
        <w:rPr>
          <w:rFonts w:cs="Times New Roman"/>
          <w:b/>
          <w:bCs/>
          <w:i/>
          <w:iCs/>
          <w:sz w:val="36"/>
          <w:szCs w:val="36"/>
        </w:rPr>
        <w:br w:type="page"/>
      </w:r>
    </w:p>
    <w:p w14:paraId="0F94AC71" w14:textId="77777777" w:rsidR="005026BB" w:rsidRPr="009356C2" w:rsidRDefault="005026BB" w:rsidP="005026BB">
      <w:pPr>
        <w:spacing w:after="120"/>
        <w:rPr>
          <w:rFonts w:ascii="Arial" w:hAnsi="Arial" w:cs="Arial"/>
          <w:b/>
        </w:rPr>
      </w:pPr>
    </w:p>
    <w:p w14:paraId="55A81F33" w14:textId="77777777" w:rsidR="005026BB" w:rsidRPr="009356C2" w:rsidRDefault="005026BB" w:rsidP="005026B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66EF664B" wp14:editId="09344B61">
            <wp:extent cx="2845435" cy="116713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5435" cy="1167130"/>
                    </a:xfrm>
                    <a:prstGeom prst="rect">
                      <a:avLst/>
                    </a:prstGeom>
                    <a:noFill/>
                    <a:ln>
                      <a:noFill/>
                    </a:ln>
                  </pic:spPr>
                </pic:pic>
              </a:graphicData>
            </a:graphic>
          </wp:inline>
        </w:drawing>
      </w:r>
    </w:p>
    <w:p w14:paraId="2DC1D18D" w14:textId="77777777" w:rsidR="005026BB" w:rsidRDefault="005026BB" w:rsidP="005026BB">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7F90E8E2" w14:textId="77777777" w:rsidR="005026BB" w:rsidRPr="004A32A7" w:rsidRDefault="005026BB" w:rsidP="005026BB">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75431E0F" w14:textId="77777777" w:rsidR="005026BB" w:rsidRPr="004A32A7" w:rsidRDefault="005026BB" w:rsidP="005026BB">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2AE51E4F" w14:textId="77777777" w:rsidR="005026BB" w:rsidRDefault="005026BB" w:rsidP="005026B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32C89617" w14:textId="6BE0AA3F" w:rsidR="005026BB" w:rsidRPr="004A32A7" w:rsidRDefault="005026BB" w:rsidP="005026B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I,</w:t>
      </w:r>
      <w:r w:rsidR="00BD3F10" w:rsidRPr="00BD3F10">
        <w:t xml:space="preserve"> </w:t>
      </w:r>
      <w:r w:rsidR="00BD3F10" w:rsidRPr="00BD3F10">
        <w:rPr>
          <w:rFonts w:ascii="Arial" w:hAnsi="Arial" w:cs="Arial"/>
        </w:rPr>
        <w:t xml:space="preserve">Anurag </w:t>
      </w:r>
      <w:r w:rsidR="00BD3F10">
        <w:rPr>
          <w:rFonts w:ascii="Arial" w:hAnsi="Arial" w:cs="Arial"/>
        </w:rPr>
        <w:t>O</w:t>
      </w:r>
      <w:r w:rsidR="00BD3F10" w:rsidRPr="00BD3F10">
        <w:rPr>
          <w:rFonts w:ascii="Arial" w:hAnsi="Arial" w:cs="Arial"/>
        </w:rPr>
        <w:t xml:space="preserve">ravanpadath </w:t>
      </w:r>
      <w:r w:rsidR="00BD3F10">
        <w:rPr>
          <w:rFonts w:ascii="Arial" w:hAnsi="Arial" w:cs="Arial"/>
        </w:rPr>
        <w:t>M</w:t>
      </w:r>
      <w:r w:rsidR="00BD3F10" w:rsidRPr="00BD3F10">
        <w:rPr>
          <w:rFonts w:ascii="Arial" w:hAnsi="Arial" w:cs="Arial"/>
        </w:rPr>
        <w:t>anoj</w:t>
      </w:r>
      <w:r>
        <w:rPr>
          <w:rFonts w:ascii="Arial" w:hAnsi="Arial" w:cs="Arial"/>
        </w:rPr>
        <w:t>,</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432BE94" w14:textId="77777777" w:rsidR="005026BB" w:rsidRPr="004A32A7" w:rsidRDefault="005026BB" w:rsidP="005026B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39C625E2" w14:textId="70B60B94" w:rsidR="005026BB" w:rsidRDefault="005026BB" w:rsidP="005026B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Signature: </w:t>
      </w:r>
      <w:r w:rsidR="00BD3F10" w:rsidRPr="00BD3F10">
        <w:rPr>
          <w:rFonts w:ascii="Arial" w:hAnsi="Arial" w:cs="Arial"/>
        </w:rPr>
        <w:t xml:space="preserve">Anurag </w:t>
      </w:r>
      <w:r w:rsidR="00BD3F10">
        <w:rPr>
          <w:rFonts w:ascii="Arial" w:hAnsi="Arial" w:cs="Arial"/>
        </w:rPr>
        <w:t>O</w:t>
      </w:r>
      <w:r w:rsidR="00BD3F10" w:rsidRPr="00BD3F10">
        <w:rPr>
          <w:rFonts w:ascii="Arial" w:hAnsi="Arial" w:cs="Arial"/>
        </w:rPr>
        <w:t xml:space="preserve">ravanpadath </w:t>
      </w:r>
      <w:r w:rsidR="00BD3F10">
        <w:rPr>
          <w:rFonts w:ascii="Arial" w:hAnsi="Arial" w:cs="Arial"/>
        </w:rPr>
        <w:t>M</w:t>
      </w:r>
      <w:r w:rsidR="00BD3F10" w:rsidRPr="00BD3F10">
        <w:rPr>
          <w:rFonts w:ascii="Arial" w:hAnsi="Arial" w:cs="Arial"/>
        </w:rPr>
        <w:t>anoj</w:t>
      </w:r>
      <w:r w:rsidR="00BD3F10" w:rsidRPr="004A32A7">
        <w:rPr>
          <w:rFonts w:ascii="Arial" w:hAnsi="Arial" w:cs="Arial"/>
        </w:rPr>
        <w:t xml:space="preserve"> </w:t>
      </w:r>
    </w:p>
    <w:p w14:paraId="2923AF26" w14:textId="0F1116EA" w:rsidR="005026BB" w:rsidRDefault="005026BB" w:rsidP="005026B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r>
        <w:rPr>
          <w:rFonts w:ascii="Arial" w:hAnsi="Arial" w:cs="Arial"/>
        </w:rPr>
        <w:t>Date</w:t>
      </w:r>
      <w:r w:rsidRPr="004A32A7">
        <w:rPr>
          <w:rFonts w:ascii="Arial" w:hAnsi="Arial" w:cs="Arial"/>
        </w:rPr>
        <w:t>:</w:t>
      </w:r>
      <w:r>
        <w:rPr>
          <w:rFonts w:ascii="Arial" w:hAnsi="Arial" w:cs="Arial"/>
        </w:rPr>
        <w:t xml:space="preserve"> </w:t>
      </w:r>
      <w:r w:rsidR="00BD3F10">
        <w:rPr>
          <w:rFonts w:ascii="Arial" w:hAnsi="Arial" w:cs="Arial"/>
        </w:rPr>
        <w:t>08/06/2026</w:t>
      </w:r>
    </w:p>
    <w:p w14:paraId="59031953" w14:textId="77777777" w:rsidR="005026BB" w:rsidRPr="009356C2" w:rsidRDefault="005026BB" w:rsidP="005026BB">
      <w:pPr>
        <w:pBdr>
          <w:top w:val="single" w:sz="4" w:space="1" w:color="auto"/>
          <w:left w:val="single" w:sz="4" w:space="4" w:color="auto"/>
          <w:bottom w:val="single" w:sz="4" w:space="1" w:color="auto"/>
          <w:right w:val="single" w:sz="4" w:space="4" w:color="auto"/>
        </w:pBdr>
        <w:spacing w:after="120"/>
        <w:rPr>
          <w:rFonts w:ascii="Arial" w:hAnsi="Arial" w:cs="Arial"/>
        </w:rPr>
      </w:pPr>
    </w:p>
    <w:p w14:paraId="224CC988" w14:textId="058344CA" w:rsidR="008C3636" w:rsidRPr="008C3636" w:rsidRDefault="00A571B5" w:rsidP="008C3636">
      <w:pPr>
        <w:spacing w:line="360" w:lineRule="auto"/>
        <w:jc w:val="both"/>
        <w:rPr>
          <w:rFonts w:eastAsia="Times New Roman" w:cs="Times New Roman"/>
          <w:lang w:eastAsia="en-IN"/>
        </w:rPr>
      </w:pPr>
      <w:r>
        <w:rPr>
          <w:rFonts w:eastAsia="Times New Roman" w:cs="Times New Roman"/>
          <w:lang w:eastAsia="en-IN"/>
        </w:rPr>
        <w:br w:type="page"/>
      </w:r>
      <w:r w:rsidR="008C3636" w:rsidRPr="008C3636">
        <w:rPr>
          <w:rFonts w:eastAsia="Times New Roman" w:cs="Times New Roman"/>
          <w:b/>
          <w:bCs/>
          <w:lang w:eastAsia="en-IN"/>
        </w:rPr>
        <w:t>AI Acknowledgement</w:t>
      </w:r>
    </w:p>
    <w:p w14:paraId="76DC239F" w14:textId="538DC937" w:rsidR="008C3636" w:rsidRPr="008C3636" w:rsidRDefault="008C3636" w:rsidP="008C3636">
      <w:pPr>
        <w:spacing w:line="360" w:lineRule="auto"/>
        <w:jc w:val="both"/>
        <w:rPr>
          <w:rFonts w:eastAsia="Times New Roman" w:cs="Times New Roman"/>
          <w:lang w:eastAsia="en-IN"/>
        </w:rPr>
      </w:pPr>
      <w:r w:rsidRPr="008C3636">
        <w:rPr>
          <w:rFonts w:eastAsia="Times New Roman" w:cs="Times New Roman"/>
          <w:lang w:eastAsia="en-IN"/>
        </w:rPr>
        <w:t>I acknowledge the use of ChatGPT to support the development and refinement of my dissertation. The tool was used to assist with structuring content, improving academic writing style, paraphrasing sections, and clarifying ideas in line with university academic standards.</w:t>
      </w:r>
    </w:p>
    <w:p w14:paraId="764F73F5" w14:textId="77777777" w:rsidR="008C3636" w:rsidRPr="008C3636" w:rsidRDefault="008C3636" w:rsidP="008C3636">
      <w:pPr>
        <w:spacing w:line="360" w:lineRule="auto"/>
        <w:jc w:val="both"/>
        <w:rPr>
          <w:rFonts w:eastAsia="Times New Roman" w:cs="Times New Roman"/>
          <w:lang w:eastAsia="en-IN"/>
        </w:rPr>
      </w:pPr>
      <w:r w:rsidRPr="008C3636">
        <w:rPr>
          <w:rFonts w:eastAsia="Times New Roman" w:cs="Times New Roman"/>
          <w:lang w:eastAsia="en-IN"/>
        </w:rPr>
        <w:t>The prompts used were:</w:t>
      </w:r>
    </w:p>
    <w:p w14:paraId="61207F1B" w14:textId="77777777" w:rsidR="008C3636" w:rsidRPr="008C3636" w:rsidRDefault="008C3636" w:rsidP="008C3636">
      <w:pPr>
        <w:numPr>
          <w:ilvl w:val="0"/>
          <w:numId w:val="5"/>
        </w:numPr>
        <w:spacing w:line="360" w:lineRule="auto"/>
        <w:jc w:val="both"/>
        <w:rPr>
          <w:rFonts w:eastAsia="Times New Roman" w:cs="Times New Roman"/>
          <w:lang w:eastAsia="en-IN"/>
        </w:rPr>
      </w:pPr>
      <w:r w:rsidRPr="008C3636">
        <w:rPr>
          <w:rFonts w:eastAsia="Times New Roman" w:cs="Times New Roman"/>
          <w:lang w:eastAsia="en-IN"/>
        </w:rPr>
        <w:t xml:space="preserve">Please help me structure my dissertation sections clearly. </w:t>
      </w:r>
    </w:p>
    <w:p w14:paraId="36B90773" w14:textId="77777777" w:rsidR="008C3636" w:rsidRPr="008C3636" w:rsidRDefault="008C3636" w:rsidP="008C3636">
      <w:pPr>
        <w:numPr>
          <w:ilvl w:val="0"/>
          <w:numId w:val="5"/>
        </w:numPr>
        <w:spacing w:line="360" w:lineRule="auto"/>
        <w:jc w:val="both"/>
        <w:rPr>
          <w:rFonts w:eastAsia="Times New Roman" w:cs="Times New Roman"/>
          <w:lang w:eastAsia="en-IN"/>
        </w:rPr>
      </w:pPr>
      <w:r w:rsidRPr="008C3636">
        <w:rPr>
          <w:rFonts w:eastAsia="Times New Roman" w:cs="Times New Roman"/>
          <w:lang w:eastAsia="en-IN"/>
        </w:rPr>
        <w:t xml:space="preserve">Please improve academic writing and grammar in my text. </w:t>
      </w:r>
    </w:p>
    <w:p w14:paraId="735F9C0B" w14:textId="77777777" w:rsidR="008C3636" w:rsidRPr="008C3636" w:rsidRDefault="008C3636" w:rsidP="008C3636">
      <w:pPr>
        <w:numPr>
          <w:ilvl w:val="0"/>
          <w:numId w:val="5"/>
        </w:numPr>
        <w:spacing w:line="360" w:lineRule="auto"/>
        <w:jc w:val="both"/>
        <w:rPr>
          <w:rFonts w:eastAsia="Times New Roman" w:cs="Times New Roman"/>
          <w:lang w:eastAsia="en-IN"/>
        </w:rPr>
      </w:pPr>
      <w:r w:rsidRPr="008C3636">
        <w:rPr>
          <w:rFonts w:eastAsia="Times New Roman" w:cs="Times New Roman"/>
          <w:lang w:eastAsia="en-IN"/>
        </w:rPr>
        <w:t xml:space="preserve">Please rewrite and paraphrase content into formal academic style. </w:t>
      </w:r>
    </w:p>
    <w:p w14:paraId="35F246F6" w14:textId="77777777" w:rsidR="008C3636" w:rsidRPr="008C3636" w:rsidRDefault="008C3636" w:rsidP="008C3636">
      <w:pPr>
        <w:spacing w:line="360" w:lineRule="auto"/>
        <w:jc w:val="both"/>
        <w:rPr>
          <w:rFonts w:eastAsia="Times New Roman" w:cs="Times New Roman"/>
          <w:lang w:eastAsia="en-IN"/>
        </w:rPr>
      </w:pPr>
      <w:r w:rsidRPr="008C3636">
        <w:rPr>
          <w:rFonts w:eastAsia="Times New Roman" w:cs="Times New Roman"/>
          <w:lang w:eastAsia="en-IN"/>
        </w:rPr>
        <w:t>I confirm that I have not presented any AI-generated text as my own work without appropriate modification and academic judgment. I also confirm that I have retained drafts, notes, and other supporting materials used before and after the use of AI tools, which may be provided as evidence if required.</w:t>
      </w:r>
    </w:p>
    <w:p w14:paraId="410A6D1E" w14:textId="77777777" w:rsidR="008C3636" w:rsidRDefault="008C3636">
      <w:pPr>
        <w:rPr>
          <w:rFonts w:eastAsia="Times New Roman" w:cs="Times New Roman"/>
          <w:lang w:eastAsia="en-IN"/>
        </w:rPr>
      </w:pPr>
      <w:r>
        <w:rPr>
          <w:rFonts w:eastAsia="Times New Roman" w:cs="Times New Roman"/>
          <w:lang w:eastAsia="en-IN"/>
        </w:rPr>
        <w:br w:type="page"/>
      </w:r>
    </w:p>
    <w:p w14:paraId="0D0A2469" w14:textId="77777777" w:rsidR="00A571B5" w:rsidRDefault="00A571B5">
      <w:pPr>
        <w:rPr>
          <w:rFonts w:eastAsia="Times New Roman" w:cs="Times New Roman"/>
          <w:lang w:eastAsia="en-IN"/>
        </w:rPr>
      </w:pPr>
    </w:p>
    <w:p w14:paraId="1F0394C4" w14:textId="77777777" w:rsidR="00A571B5" w:rsidRPr="00A571B5" w:rsidRDefault="00A571B5" w:rsidP="00A571B5">
      <w:pPr>
        <w:spacing w:line="360" w:lineRule="auto"/>
        <w:jc w:val="both"/>
        <w:rPr>
          <w:rFonts w:eastAsia="Times New Roman" w:cs="Times New Roman"/>
          <w:b/>
          <w:bCs/>
          <w:lang w:eastAsia="en-IN"/>
        </w:rPr>
      </w:pPr>
      <w:r w:rsidRPr="00A571B5">
        <w:rPr>
          <w:rFonts w:eastAsia="Times New Roman" w:cs="Times New Roman"/>
          <w:b/>
          <w:bCs/>
          <w:lang w:eastAsia="en-IN"/>
        </w:rPr>
        <w:t>Acknowledgements</w:t>
      </w:r>
    </w:p>
    <w:p w14:paraId="2BCC2547" w14:textId="11548128" w:rsidR="00A571B5" w:rsidRDefault="00A571B5" w:rsidP="00A571B5">
      <w:pPr>
        <w:spacing w:line="360" w:lineRule="auto"/>
        <w:jc w:val="both"/>
        <w:rPr>
          <w:rFonts w:eastAsia="Times New Roman" w:cs="Times New Roman"/>
          <w:lang w:eastAsia="en-IN"/>
        </w:rPr>
      </w:pPr>
      <w:r w:rsidRPr="00A571B5">
        <w:rPr>
          <w:rFonts w:eastAsia="Times New Roman" w:cs="Times New Roman"/>
          <w:lang w:eastAsia="en-IN"/>
        </w:rPr>
        <w:t>I would like to express my sincere gratitude to my dissertation supervisor for their continuous guidance, valuable feedback, and academic support throughout the completion of this research. Their insights and encouragement have been instrumental in shaping the direction and quality of this study. I also extend my appreciation to the academic staff of the university for providing the necessary knowledge, resources, and supportive learning environment throughout my studies. I am deeply thankful to my family and friends for their constant encouragement, motivation, and understanding during the research process, which helped me remain focused and committed to completing this dissertation. Finally, I acknowledge all the researchers and authors whose work has been referenced in this study, as their contributions to the field of Artificial Intelligence and digital marketing have been essential in building the theoretical and analytical foundation of this dissertation.</w:t>
      </w:r>
    </w:p>
    <w:p w14:paraId="71EBA2B6" w14:textId="77777777" w:rsidR="00A571B5" w:rsidRDefault="00A571B5">
      <w:pPr>
        <w:rPr>
          <w:rFonts w:eastAsia="Times New Roman" w:cs="Times New Roman"/>
          <w:lang w:eastAsia="en-IN"/>
        </w:rPr>
      </w:pPr>
      <w:r>
        <w:rPr>
          <w:rFonts w:eastAsia="Times New Roman" w:cs="Times New Roman"/>
          <w:lang w:eastAsia="en-IN"/>
        </w:rPr>
        <w:br w:type="page"/>
      </w:r>
    </w:p>
    <w:p w14:paraId="53B576B3" w14:textId="77777777" w:rsidR="00A571B5" w:rsidRPr="00A571B5" w:rsidRDefault="00A571B5" w:rsidP="00A571B5">
      <w:pPr>
        <w:spacing w:line="360" w:lineRule="auto"/>
        <w:jc w:val="both"/>
        <w:rPr>
          <w:rFonts w:eastAsia="Times New Roman" w:cs="Times New Roman"/>
          <w:b/>
          <w:bCs/>
          <w:lang w:eastAsia="en-IN"/>
        </w:rPr>
      </w:pPr>
      <w:r w:rsidRPr="00A571B5">
        <w:rPr>
          <w:rFonts w:eastAsia="Times New Roman" w:cs="Times New Roman"/>
          <w:b/>
          <w:bCs/>
          <w:lang w:eastAsia="en-IN"/>
        </w:rPr>
        <w:t>Abstract</w:t>
      </w:r>
    </w:p>
    <w:p w14:paraId="73979368" w14:textId="77777777" w:rsidR="00A571B5" w:rsidRPr="00A571B5" w:rsidRDefault="00A571B5" w:rsidP="00A571B5">
      <w:pPr>
        <w:spacing w:line="360" w:lineRule="auto"/>
        <w:jc w:val="both"/>
        <w:rPr>
          <w:rFonts w:eastAsia="Times New Roman" w:cs="Times New Roman"/>
          <w:lang w:eastAsia="en-IN"/>
        </w:rPr>
      </w:pPr>
      <w:r w:rsidRPr="00A571B5">
        <w:rPr>
          <w:rFonts w:eastAsia="Times New Roman" w:cs="Times New Roman"/>
          <w:lang w:eastAsia="en-IN"/>
        </w:rPr>
        <w:t>This study examines the role of Artificial Intelligence (AI) in digital marketing strategies, focusing on its impact on marketing effectiveness, its contribution to marketing performance, and the challenges associated with its implementation. The rapid evolution of digital technologies has transformed how organisations interact with customers, making AI an essential tool for analysing consumer behaviour, improving decision-making, and delivering personalised marketing experiences.</w:t>
      </w:r>
    </w:p>
    <w:p w14:paraId="18FEE994" w14:textId="77777777" w:rsidR="00A571B5" w:rsidRPr="00A571B5" w:rsidRDefault="00A571B5" w:rsidP="00A571B5">
      <w:pPr>
        <w:spacing w:line="360" w:lineRule="auto"/>
        <w:jc w:val="both"/>
        <w:rPr>
          <w:rFonts w:eastAsia="Times New Roman" w:cs="Times New Roman"/>
          <w:lang w:eastAsia="en-IN"/>
        </w:rPr>
      </w:pPr>
      <w:r w:rsidRPr="00A571B5">
        <w:rPr>
          <w:rFonts w:eastAsia="Times New Roman" w:cs="Times New Roman"/>
          <w:lang w:eastAsia="en-IN"/>
        </w:rPr>
        <w:t>The research adopts a secondary quantitative approach, drawing on existing academic literature and industry reports published between 2020 and 2025. Key performance indicators such as customer engagement, conversion rates, click-through rates (CTR), return on investment (ROI), sales growth, customer acquisition, customer retention, and brand awareness were analysed to evaluate the effectiveness and performance outcomes of AI-driven marketing strategies. The study also explores implementation challenges including high costs, lack of technical expertise, data privacy concerns, system integration issues, and organisational resistance.</w:t>
      </w:r>
    </w:p>
    <w:p w14:paraId="0653A2B8" w14:textId="77777777" w:rsidR="00A571B5" w:rsidRPr="00A571B5" w:rsidRDefault="00A571B5" w:rsidP="00A571B5">
      <w:pPr>
        <w:spacing w:line="360" w:lineRule="auto"/>
        <w:jc w:val="both"/>
        <w:rPr>
          <w:rFonts w:eastAsia="Times New Roman" w:cs="Times New Roman"/>
          <w:lang w:eastAsia="en-IN"/>
        </w:rPr>
      </w:pPr>
      <w:r w:rsidRPr="00A571B5">
        <w:rPr>
          <w:rFonts w:eastAsia="Times New Roman" w:cs="Times New Roman"/>
          <w:lang w:eastAsia="en-IN"/>
        </w:rPr>
        <w:t>The findings suggest that AI significantly enhances digital marketing effectiveness by improving targeting accuracy, increasing customer engagement, and optimising campaign performance. Furthermore, AI contributes positively to marketing performance by driving sales growth, improving customer acquisition and retention, and strengthening brand awareness. However, despite these benefits, several barriers limit successful adoption, particularly for small and medium-sized enterprises.</w:t>
      </w:r>
    </w:p>
    <w:p w14:paraId="5196190D" w14:textId="77777777" w:rsidR="00A571B5" w:rsidRPr="00A571B5" w:rsidRDefault="00A571B5" w:rsidP="00A571B5">
      <w:pPr>
        <w:spacing w:line="360" w:lineRule="auto"/>
        <w:jc w:val="both"/>
        <w:rPr>
          <w:rFonts w:eastAsia="Times New Roman" w:cs="Times New Roman"/>
          <w:lang w:eastAsia="en-IN"/>
        </w:rPr>
      </w:pPr>
      <w:r w:rsidRPr="00A571B5">
        <w:rPr>
          <w:rFonts w:eastAsia="Times New Roman" w:cs="Times New Roman"/>
          <w:lang w:eastAsia="en-IN"/>
        </w:rPr>
        <w:t>The study concludes that while AI offers substantial competitive advantages in digital marketing, its successful implementation requires adequate resources, skilled personnel, and strong organisational readiness. The research highlights the importance of integrating technological capability with strategic management to fully realise the potential of AI in modern marketing environments.</w:t>
      </w:r>
    </w:p>
    <w:p w14:paraId="24454AD5" w14:textId="77777777" w:rsidR="00A571B5" w:rsidRPr="00A571B5" w:rsidRDefault="00A571B5" w:rsidP="00A571B5">
      <w:pPr>
        <w:spacing w:line="360" w:lineRule="auto"/>
        <w:jc w:val="both"/>
        <w:rPr>
          <w:rFonts w:eastAsia="Times New Roman" w:cs="Times New Roman"/>
          <w:lang w:eastAsia="en-IN"/>
        </w:rPr>
      </w:pPr>
    </w:p>
    <w:p w14:paraId="3B7B14E8" w14:textId="77777777" w:rsidR="00E73E8B" w:rsidRPr="00E73E8B" w:rsidRDefault="00E73E8B" w:rsidP="00E73E8B">
      <w:pPr>
        <w:spacing w:line="360" w:lineRule="auto"/>
        <w:jc w:val="both"/>
        <w:rPr>
          <w:rFonts w:eastAsia="Times New Roman" w:cs="Times New Roman"/>
          <w:lang w:eastAsia="en-IN"/>
        </w:rPr>
      </w:pPr>
    </w:p>
    <w:p w14:paraId="60B721AC" w14:textId="77777777" w:rsidR="0031289A" w:rsidRPr="00E73E8B" w:rsidRDefault="0031289A" w:rsidP="000C27D2">
      <w:pPr>
        <w:spacing w:line="360" w:lineRule="auto"/>
        <w:jc w:val="both"/>
        <w:rPr>
          <w:rFonts w:eastAsia="Times New Roman" w:cs="Times New Roman"/>
          <w:lang w:eastAsia="en-IN"/>
        </w:rPr>
      </w:pPr>
    </w:p>
    <w:p w14:paraId="75137501" w14:textId="74EF4468" w:rsidR="0031289A" w:rsidRDefault="0031289A" w:rsidP="000C27D2">
      <w:pPr>
        <w:spacing w:line="360" w:lineRule="auto"/>
        <w:jc w:val="both"/>
      </w:pPr>
    </w:p>
    <w:p w14:paraId="23E46B4E" w14:textId="77777777" w:rsidR="00CE03A2" w:rsidRPr="00CE03A2" w:rsidRDefault="00CE03A2" w:rsidP="00F20982">
      <w:pPr>
        <w:pStyle w:val="TableofFigures"/>
        <w:tabs>
          <w:tab w:val="right" w:leader="dot" w:pos="9016"/>
        </w:tabs>
        <w:spacing w:line="360" w:lineRule="auto"/>
        <w:rPr>
          <w:b/>
          <w:bCs/>
        </w:rPr>
      </w:pPr>
      <w:r w:rsidRPr="00CE03A2">
        <w:rPr>
          <w:b/>
          <w:bCs/>
        </w:rPr>
        <w:t>List Of Tables</w:t>
      </w:r>
    </w:p>
    <w:p w14:paraId="4F2EDA12" w14:textId="69098228" w:rsidR="00F20982" w:rsidRDefault="00CE03A2" w:rsidP="00F20982">
      <w:pPr>
        <w:pStyle w:val="TableofFigures"/>
        <w:tabs>
          <w:tab w:val="right" w:leader="dot" w:pos="9016"/>
        </w:tabs>
        <w:spacing w:line="360" w:lineRule="auto"/>
        <w:rPr>
          <w:rFonts w:asciiTheme="minorHAnsi" w:eastAsiaTheme="minorEastAsia" w:hAnsiTheme="minorHAnsi"/>
          <w:noProof/>
          <w:lang w:eastAsia="en-IN"/>
        </w:rPr>
      </w:pPr>
      <w:r>
        <w:fldChar w:fldCharType="begin"/>
      </w:r>
      <w:r>
        <w:instrText xml:space="preserve"> TOC \h \z \c "Table" </w:instrText>
      </w:r>
      <w:r>
        <w:fldChar w:fldCharType="separate"/>
      </w:r>
      <w:hyperlink w:anchor="_Toc231309695" w:history="1">
        <w:r w:rsidR="00F20982" w:rsidRPr="006A4022">
          <w:rPr>
            <w:rStyle w:val="Hyperlink"/>
            <w:b/>
            <w:bCs/>
            <w:noProof/>
          </w:rPr>
          <w:t xml:space="preserve">Table 1: </w:t>
        </w:r>
        <w:r w:rsidR="00F20982" w:rsidRPr="006A4022">
          <w:rPr>
            <w:rStyle w:val="Hyperlink"/>
            <w:rFonts w:cs="Times New Roman"/>
            <w:b/>
            <w:bCs/>
            <w:noProof/>
          </w:rPr>
          <w:t>Research Process Table</w:t>
        </w:r>
        <w:r w:rsidR="00F20982">
          <w:rPr>
            <w:noProof/>
            <w:webHidden/>
          </w:rPr>
          <w:tab/>
        </w:r>
        <w:r w:rsidR="00F20982">
          <w:rPr>
            <w:noProof/>
            <w:webHidden/>
          </w:rPr>
          <w:fldChar w:fldCharType="begin"/>
        </w:r>
        <w:r w:rsidR="00F20982">
          <w:rPr>
            <w:noProof/>
            <w:webHidden/>
          </w:rPr>
          <w:instrText xml:space="preserve"> PAGEREF _Toc231309695 \h </w:instrText>
        </w:r>
        <w:r w:rsidR="00F20982">
          <w:rPr>
            <w:noProof/>
            <w:webHidden/>
          </w:rPr>
        </w:r>
        <w:r w:rsidR="00F20982">
          <w:rPr>
            <w:noProof/>
            <w:webHidden/>
          </w:rPr>
          <w:fldChar w:fldCharType="separate"/>
        </w:r>
        <w:r w:rsidR="008C3636">
          <w:rPr>
            <w:noProof/>
            <w:webHidden/>
          </w:rPr>
          <w:t>29</w:t>
        </w:r>
        <w:r w:rsidR="00F20982">
          <w:rPr>
            <w:noProof/>
            <w:webHidden/>
          </w:rPr>
          <w:fldChar w:fldCharType="end"/>
        </w:r>
      </w:hyperlink>
    </w:p>
    <w:p w14:paraId="5370B682" w14:textId="59B040EE" w:rsidR="00F20982" w:rsidRDefault="00F20982" w:rsidP="00F20982">
      <w:pPr>
        <w:pStyle w:val="TableofFigures"/>
        <w:tabs>
          <w:tab w:val="right" w:leader="dot" w:pos="9016"/>
        </w:tabs>
        <w:spacing w:line="360" w:lineRule="auto"/>
        <w:rPr>
          <w:rFonts w:asciiTheme="minorHAnsi" w:eastAsiaTheme="minorEastAsia" w:hAnsiTheme="minorHAnsi"/>
          <w:noProof/>
          <w:lang w:eastAsia="en-IN"/>
        </w:rPr>
      </w:pPr>
      <w:hyperlink w:anchor="_Toc231309696" w:history="1">
        <w:r w:rsidRPr="006A4022">
          <w:rPr>
            <w:rStyle w:val="Hyperlink"/>
            <w:b/>
            <w:bCs/>
            <w:noProof/>
          </w:rPr>
          <w:t xml:space="preserve">Table 2: </w:t>
        </w:r>
        <w:r w:rsidRPr="006A4022">
          <w:rPr>
            <w:rStyle w:val="Hyperlink"/>
            <w:rFonts w:cs="Times New Roman"/>
            <w:b/>
            <w:bCs/>
            <w:noProof/>
          </w:rPr>
          <w:t>Operationalisation of Variables</w:t>
        </w:r>
        <w:r>
          <w:rPr>
            <w:noProof/>
            <w:webHidden/>
          </w:rPr>
          <w:tab/>
        </w:r>
        <w:r>
          <w:rPr>
            <w:noProof/>
            <w:webHidden/>
          </w:rPr>
          <w:fldChar w:fldCharType="begin"/>
        </w:r>
        <w:r>
          <w:rPr>
            <w:noProof/>
            <w:webHidden/>
          </w:rPr>
          <w:instrText xml:space="preserve"> PAGEREF _Toc231309696 \h </w:instrText>
        </w:r>
        <w:r>
          <w:rPr>
            <w:noProof/>
            <w:webHidden/>
          </w:rPr>
        </w:r>
        <w:r>
          <w:rPr>
            <w:noProof/>
            <w:webHidden/>
          </w:rPr>
          <w:fldChar w:fldCharType="separate"/>
        </w:r>
        <w:r w:rsidR="008C3636">
          <w:rPr>
            <w:noProof/>
            <w:webHidden/>
          </w:rPr>
          <w:t>30</w:t>
        </w:r>
        <w:r>
          <w:rPr>
            <w:noProof/>
            <w:webHidden/>
          </w:rPr>
          <w:fldChar w:fldCharType="end"/>
        </w:r>
      </w:hyperlink>
    </w:p>
    <w:p w14:paraId="26168E7E" w14:textId="1B5CD183" w:rsidR="00F20982" w:rsidRDefault="00F20982" w:rsidP="00F20982">
      <w:pPr>
        <w:pStyle w:val="TableofFigures"/>
        <w:tabs>
          <w:tab w:val="right" w:leader="dot" w:pos="9016"/>
        </w:tabs>
        <w:spacing w:line="360" w:lineRule="auto"/>
        <w:rPr>
          <w:rFonts w:asciiTheme="minorHAnsi" w:eastAsiaTheme="minorEastAsia" w:hAnsiTheme="minorHAnsi"/>
          <w:noProof/>
          <w:lang w:eastAsia="en-IN"/>
        </w:rPr>
      </w:pPr>
      <w:hyperlink w:anchor="_Toc231309697" w:history="1">
        <w:r w:rsidRPr="006A4022">
          <w:rPr>
            <w:rStyle w:val="Hyperlink"/>
            <w:rFonts w:cs="Times New Roman"/>
            <w:b/>
            <w:bCs/>
            <w:noProof/>
          </w:rPr>
          <w:t>Table 3:  Overview of Selected Studies</w:t>
        </w:r>
        <w:r>
          <w:rPr>
            <w:noProof/>
            <w:webHidden/>
          </w:rPr>
          <w:tab/>
        </w:r>
        <w:r>
          <w:rPr>
            <w:noProof/>
            <w:webHidden/>
          </w:rPr>
          <w:fldChar w:fldCharType="begin"/>
        </w:r>
        <w:r>
          <w:rPr>
            <w:noProof/>
            <w:webHidden/>
          </w:rPr>
          <w:instrText xml:space="preserve"> PAGEREF _Toc231309697 \h </w:instrText>
        </w:r>
        <w:r>
          <w:rPr>
            <w:noProof/>
            <w:webHidden/>
          </w:rPr>
        </w:r>
        <w:r>
          <w:rPr>
            <w:noProof/>
            <w:webHidden/>
          </w:rPr>
          <w:fldChar w:fldCharType="separate"/>
        </w:r>
        <w:r w:rsidR="008C3636">
          <w:rPr>
            <w:noProof/>
            <w:webHidden/>
          </w:rPr>
          <w:t>35</w:t>
        </w:r>
        <w:r>
          <w:rPr>
            <w:noProof/>
            <w:webHidden/>
          </w:rPr>
          <w:fldChar w:fldCharType="end"/>
        </w:r>
      </w:hyperlink>
    </w:p>
    <w:p w14:paraId="4A653584" w14:textId="1D10F0DE" w:rsidR="00F20982" w:rsidRDefault="00F20982" w:rsidP="00F20982">
      <w:pPr>
        <w:pStyle w:val="TableofFigures"/>
        <w:tabs>
          <w:tab w:val="right" w:leader="dot" w:pos="9016"/>
        </w:tabs>
        <w:spacing w:line="360" w:lineRule="auto"/>
        <w:rPr>
          <w:rFonts w:asciiTheme="minorHAnsi" w:eastAsiaTheme="minorEastAsia" w:hAnsiTheme="minorHAnsi"/>
          <w:noProof/>
          <w:lang w:eastAsia="en-IN"/>
        </w:rPr>
      </w:pPr>
      <w:hyperlink w:anchor="_Toc231309698" w:history="1">
        <w:r w:rsidRPr="006A4022">
          <w:rPr>
            <w:rStyle w:val="Hyperlink"/>
            <w:b/>
            <w:bCs/>
            <w:noProof/>
          </w:rPr>
          <w:t xml:space="preserve">Table 4: </w:t>
        </w:r>
        <w:r w:rsidRPr="006A4022">
          <w:rPr>
            <w:rStyle w:val="Hyperlink"/>
            <w:rFonts w:cs="Times New Roman"/>
            <w:b/>
            <w:bCs/>
            <w:noProof/>
          </w:rPr>
          <w:t>Summary of Findings for RQ1</w:t>
        </w:r>
        <w:r>
          <w:rPr>
            <w:noProof/>
            <w:webHidden/>
          </w:rPr>
          <w:tab/>
        </w:r>
        <w:r>
          <w:rPr>
            <w:noProof/>
            <w:webHidden/>
          </w:rPr>
          <w:fldChar w:fldCharType="begin"/>
        </w:r>
        <w:r>
          <w:rPr>
            <w:noProof/>
            <w:webHidden/>
          </w:rPr>
          <w:instrText xml:space="preserve"> PAGEREF _Toc231309698 \h </w:instrText>
        </w:r>
        <w:r>
          <w:rPr>
            <w:noProof/>
            <w:webHidden/>
          </w:rPr>
        </w:r>
        <w:r>
          <w:rPr>
            <w:noProof/>
            <w:webHidden/>
          </w:rPr>
          <w:fldChar w:fldCharType="separate"/>
        </w:r>
        <w:r w:rsidR="008C3636">
          <w:rPr>
            <w:noProof/>
            <w:webHidden/>
          </w:rPr>
          <w:t>39</w:t>
        </w:r>
        <w:r>
          <w:rPr>
            <w:noProof/>
            <w:webHidden/>
          </w:rPr>
          <w:fldChar w:fldCharType="end"/>
        </w:r>
      </w:hyperlink>
    </w:p>
    <w:p w14:paraId="27C2D635" w14:textId="6A1A1D59" w:rsidR="00F20982" w:rsidRDefault="00F20982" w:rsidP="00F20982">
      <w:pPr>
        <w:pStyle w:val="TableofFigures"/>
        <w:tabs>
          <w:tab w:val="right" w:leader="dot" w:pos="9016"/>
        </w:tabs>
        <w:spacing w:line="360" w:lineRule="auto"/>
        <w:rPr>
          <w:rFonts w:asciiTheme="minorHAnsi" w:eastAsiaTheme="minorEastAsia" w:hAnsiTheme="minorHAnsi"/>
          <w:noProof/>
          <w:lang w:eastAsia="en-IN"/>
        </w:rPr>
      </w:pPr>
      <w:hyperlink w:anchor="_Toc231309699" w:history="1">
        <w:r w:rsidRPr="006A4022">
          <w:rPr>
            <w:rStyle w:val="Hyperlink"/>
            <w:b/>
            <w:bCs/>
            <w:noProof/>
          </w:rPr>
          <w:t>Table 5:</w:t>
        </w:r>
        <w:r w:rsidRPr="006A4022">
          <w:rPr>
            <w:rStyle w:val="Hyperlink"/>
            <w:rFonts w:cs="Times New Roman"/>
            <w:b/>
            <w:bCs/>
            <w:noProof/>
          </w:rPr>
          <w:t xml:space="preserve"> Summary of Findings for RQ2</w:t>
        </w:r>
        <w:r>
          <w:rPr>
            <w:noProof/>
            <w:webHidden/>
          </w:rPr>
          <w:tab/>
        </w:r>
        <w:r>
          <w:rPr>
            <w:noProof/>
            <w:webHidden/>
          </w:rPr>
          <w:fldChar w:fldCharType="begin"/>
        </w:r>
        <w:r>
          <w:rPr>
            <w:noProof/>
            <w:webHidden/>
          </w:rPr>
          <w:instrText xml:space="preserve"> PAGEREF _Toc231309699 \h </w:instrText>
        </w:r>
        <w:r>
          <w:rPr>
            <w:noProof/>
            <w:webHidden/>
          </w:rPr>
        </w:r>
        <w:r>
          <w:rPr>
            <w:noProof/>
            <w:webHidden/>
          </w:rPr>
          <w:fldChar w:fldCharType="separate"/>
        </w:r>
        <w:r w:rsidR="008C3636">
          <w:rPr>
            <w:noProof/>
            <w:webHidden/>
          </w:rPr>
          <w:t>41</w:t>
        </w:r>
        <w:r>
          <w:rPr>
            <w:noProof/>
            <w:webHidden/>
          </w:rPr>
          <w:fldChar w:fldCharType="end"/>
        </w:r>
      </w:hyperlink>
    </w:p>
    <w:p w14:paraId="78A06D24" w14:textId="282FBD92" w:rsidR="00F20982" w:rsidRDefault="00F20982" w:rsidP="00F20982">
      <w:pPr>
        <w:pStyle w:val="TableofFigures"/>
        <w:tabs>
          <w:tab w:val="right" w:leader="dot" w:pos="9016"/>
        </w:tabs>
        <w:spacing w:line="360" w:lineRule="auto"/>
        <w:rPr>
          <w:rFonts w:asciiTheme="minorHAnsi" w:eastAsiaTheme="minorEastAsia" w:hAnsiTheme="minorHAnsi"/>
          <w:noProof/>
          <w:lang w:eastAsia="en-IN"/>
        </w:rPr>
      </w:pPr>
      <w:hyperlink w:anchor="_Toc231309700" w:history="1">
        <w:r w:rsidRPr="006A4022">
          <w:rPr>
            <w:rStyle w:val="Hyperlink"/>
            <w:b/>
            <w:bCs/>
            <w:noProof/>
          </w:rPr>
          <w:t xml:space="preserve">Table 6: </w:t>
        </w:r>
        <w:r w:rsidRPr="006A4022">
          <w:rPr>
            <w:rStyle w:val="Hyperlink"/>
            <w:rFonts w:cs="Times New Roman"/>
            <w:b/>
            <w:bCs/>
            <w:noProof/>
          </w:rPr>
          <w:t>Summary of Findings for RQ3</w:t>
        </w:r>
        <w:r>
          <w:rPr>
            <w:noProof/>
            <w:webHidden/>
          </w:rPr>
          <w:tab/>
        </w:r>
        <w:r>
          <w:rPr>
            <w:noProof/>
            <w:webHidden/>
          </w:rPr>
          <w:fldChar w:fldCharType="begin"/>
        </w:r>
        <w:r>
          <w:rPr>
            <w:noProof/>
            <w:webHidden/>
          </w:rPr>
          <w:instrText xml:space="preserve"> PAGEREF _Toc231309700 \h </w:instrText>
        </w:r>
        <w:r>
          <w:rPr>
            <w:noProof/>
            <w:webHidden/>
          </w:rPr>
        </w:r>
        <w:r>
          <w:rPr>
            <w:noProof/>
            <w:webHidden/>
          </w:rPr>
          <w:fldChar w:fldCharType="separate"/>
        </w:r>
        <w:r w:rsidR="008C3636">
          <w:rPr>
            <w:noProof/>
            <w:webHidden/>
          </w:rPr>
          <w:t>43</w:t>
        </w:r>
        <w:r>
          <w:rPr>
            <w:noProof/>
            <w:webHidden/>
          </w:rPr>
          <w:fldChar w:fldCharType="end"/>
        </w:r>
      </w:hyperlink>
    </w:p>
    <w:p w14:paraId="1A204D22" w14:textId="3D87FFA1" w:rsidR="00CE03A2" w:rsidRDefault="00CE03A2" w:rsidP="00F20982">
      <w:pPr>
        <w:spacing w:line="360" w:lineRule="auto"/>
        <w:jc w:val="both"/>
      </w:pPr>
      <w:r>
        <w:fldChar w:fldCharType="end"/>
      </w:r>
      <w:r w:rsidR="0031289A">
        <w:br w:type="page"/>
      </w:r>
    </w:p>
    <w:sdt>
      <w:sdtPr>
        <w:rPr>
          <w:rFonts w:asciiTheme="minorHAnsi" w:eastAsiaTheme="minorHAnsi" w:hAnsiTheme="minorHAnsi" w:cstheme="minorBidi"/>
          <w:color w:val="auto"/>
          <w:kern w:val="2"/>
          <w:sz w:val="24"/>
          <w:szCs w:val="24"/>
          <w:lang w:val="en-IN"/>
          <w14:ligatures w14:val="standardContextual"/>
        </w:rPr>
        <w:id w:val="748848925"/>
        <w:docPartObj>
          <w:docPartGallery w:val="Table of Contents"/>
          <w:docPartUnique/>
        </w:docPartObj>
      </w:sdtPr>
      <w:sdtEndPr>
        <w:rPr>
          <w:rFonts w:ascii="Times New Roman" w:hAnsi="Times New Roman"/>
          <w:b/>
          <w:bCs/>
          <w:noProof/>
        </w:rPr>
      </w:sdtEndPr>
      <w:sdtContent>
        <w:p w14:paraId="2CC9ED13" w14:textId="5AE4CB1E" w:rsidR="0031289A" w:rsidRPr="0031289A" w:rsidRDefault="0031289A" w:rsidP="000C27D2">
          <w:pPr>
            <w:pStyle w:val="TOCHeading"/>
            <w:spacing w:line="360" w:lineRule="auto"/>
            <w:jc w:val="both"/>
            <w:rPr>
              <w:rFonts w:ascii="Times New Roman" w:hAnsi="Times New Roman" w:cs="Times New Roman"/>
              <w:b/>
              <w:bCs/>
              <w:color w:val="auto"/>
              <w:sz w:val="24"/>
              <w:szCs w:val="24"/>
            </w:rPr>
          </w:pPr>
          <w:r w:rsidRPr="0031289A">
            <w:rPr>
              <w:rFonts w:ascii="Times New Roman" w:hAnsi="Times New Roman" w:cs="Times New Roman"/>
              <w:b/>
              <w:bCs/>
              <w:color w:val="auto"/>
              <w:sz w:val="24"/>
              <w:szCs w:val="24"/>
            </w:rPr>
            <w:t>Table of Contents</w:t>
          </w:r>
        </w:p>
        <w:p w14:paraId="6E5D1B80" w14:textId="7C948B66" w:rsidR="00470145" w:rsidRDefault="0031289A">
          <w:pPr>
            <w:pStyle w:val="TOC1"/>
            <w:tabs>
              <w:tab w:val="right" w:leader="dot" w:pos="9016"/>
            </w:tabs>
            <w:rPr>
              <w:rFonts w:asciiTheme="minorHAnsi" w:eastAsiaTheme="minorEastAsia" w:hAnsiTheme="minorHAnsi"/>
              <w:noProof/>
              <w:lang w:eastAsia="en-IN"/>
            </w:rPr>
          </w:pPr>
          <w:r w:rsidRPr="0031289A">
            <w:rPr>
              <w:rFonts w:cs="Times New Roman"/>
            </w:rPr>
            <w:fldChar w:fldCharType="begin"/>
          </w:r>
          <w:r w:rsidRPr="0031289A">
            <w:rPr>
              <w:rFonts w:cs="Times New Roman"/>
            </w:rPr>
            <w:instrText xml:space="preserve"> TOC \o "1-3" \h \z \u </w:instrText>
          </w:r>
          <w:r w:rsidRPr="0031289A">
            <w:rPr>
              <w:rFonts w:cs="Times New Roman"/>
            </w:rPr>
            <w:fldChar w:fldCharType="separate"/>
          </w:r>
          <w:hyperlink w:anchor="_Toc231310149" w:history="1">
            <w:r w:rsidR="00470145" w:rsidRPr="00556D86">
              <w:rPr>
                <w:rStyle w:val="Hyperlink"/>
                <w:noProof/>
              </w:rPr>
              <w:t>1: INTRODUCTION</w:t>
            </w:r>
            <w:r w:rsidR="00470145">
              <w:rPr>
                <w:noProof/>
                <w:webHidden/>
              </w:rPr>
              <w:tab/>
            </w:r>
            <w:r w:rsidR="00470145">
              <w:rPr>
                <w:noProof/>
                <w:webHidden/>
              </w:rPr>
              <w:fldChar w:fldCharType="begin"/>
            </w:r>
            <w:r w:rsidR="00470145">
              <w:rPr>
                <w:noProof/>
                <w:webHidden/>
              </w:rPr>
              <w:instrText xml:space="preserve"> PAGEREF _Toc231310149 \h </w:instrText>
            </w:r>
            <w:r w:rsidR="00470145">
              <w:rPr>
                <w:noProof/>
                <w:webHidden/>
              </w:rPr>
            </w:r>
            <w:r w:rsidR="00470145">
              <w:rPr>
                <w:noProof/>
                <w:webHidden/>
              </w:rPr>
              <w:fldChar w:fldCharType="separate"/>
            </w:r>
            <w:r w:rsidR="008C3636">
              <w:rPr>
                <w:noProof/>
                <w:webHidden/>
              </w:rPr>
              <w:t>10</w:t>
            </w:r>
            <w:r w:rsidR="00470145">
              <w:rPr>
                <w:noProof/>
                <w:webHidden/>
              </w:rPr>
              <w:fldChar w:fldCharType="end"/>
            </w:r>
          </w:hyperlink>
        </w:p>
        <w:p w14:paraId="04F4EE1F" w14:textId="69B5124F" w:rsidR="00470145" w:rsidRDefault="00470145">
          <w:pPr>
            <w:pStyle w:val="TOC2"/>
            <w:tabs>
              <w:tab w:val="right" w:leader="dot" w:pos="9016"/>
            </w:tabs>
            <w:rPr>
              <w:rFonts w:asciiTheme="minorHAnsi" w:eastAsiaTheme="minorEastAsia" w:hAnsiTheme="minorHAnsi"/>
              <w:noProof/>
              <w:lang w:eastAsia="en-IN"/>
            </w:rPr>
          </w:pPr>
          <w:hyperlink w:anchor="_Toc231310150" w:history="1">
            <w:r w:rsidRPr="00556D86">
              <w:rPr>
                <w:rStyle w:val="Hyperlink"/>
                <w:noProof/>
              </w:rPr>
              <w:t>1.1 Background of the Study</w:t>
            </w:r>
            <w:r>
              <w:rPr>
                <w:noProof/>
                <w:webHidden/>
              </w:rPr>
              <w:tab/>
            </w:r>
            <w:r>
              <w:rPr>
                <w:noProof/>
                <w:webHidden/>
              </w:rPr>
              <w:fldChar w:fldCharType="begin"/>
            </w:r>
            <w:r>
              <w:rPr>
                <w:noProof/>
                <w:webHidden/>
              </w:rPr>
              <w:instrText xml:space="preserve"> PAGEREF _Toc231310150 \h </w:instrText>
            </w:r>
            <w:r>
              <w:rPr>
                <w:noProof/>
                <w:webHidden/>
              </w:rPr>
            </w:r>
            <w:r>
              <w:rPr>
                <w:noProof/>
                <w:webHidden/>
              </w:rPr>
              <w:fldChar w:fldCharType="separate"/>
            </w:r>
            <w:r w:rsidR="008C3636">
              <w:rPr>
                <w:noProof/>
                <w:webHidden/>
              </w:rPr>
              <w:t>10</w:t>
            </w:r>
            <w:r>
              <w:rPr>
                <w:noProof/>
                <w:webHidden/>
              </w:rPr>
              <w:fldChar w:fldCharType="end"/>
            </w:r>
          </w:hyperlink>
        </w:p>
        <w:p w14:paraId="435FCF0A" w14:textId="5AACCCB3" w:rsidR="00470145" w:rsidRDefault="00470145">
          <w:pPr>
            <w:pStyle w:val="TOC2"/>
            <w:tabs>
              <w:tab w:val="right" w:leader="dot" w:pos="9016"/>
            </w:tabs>
            <w:rPr>
              <w:rFonts w:asciiTheme="minorHAnsi" w:eastAsiaTheme="minorEastAsia" w:hAnsiTheme="minorHAnsi"/>
              <w:noProof/>
              <w:lang w:eastAsia="en-IN"/>
            </w:rPr>
          </w:pPr>
          <w:hyperlink w:anchor="_Toc231310151" w:history="1">
            <w:r w:rsidRPr="00556D86">
              <w:rPr>
                <w:rStyle w:val="Hyperlink"/>
                <w:noProof/>
              </w:rPr>
              <w:t>1.2 Research Problem</w:t>
            </w:r>
            <w:r>
              <w:rPr>
                <w:noProof/>
                <w:webHidden/>
              </w:rPr>
              <w:tab/>
            </w:r>
            <w:r>
              <w:rPr>
                <w:noProof/>
                <w:webHidden/>
              </w:rPr>
              <w:fldChar w:fldCharType="begin"/>
            </w:r>
            <w:r>
              <w:rPr>
                <w:noProof/>
                <w:webHidden/>
              </w:rPr>
              <w:instrText xml:space="preserve"> PAGEREF _Toc231310151 \h </w:instrText>
            </w:r>
            <w:r>
              <w:rPr>
                <w:noProof/>
                <w:webHidden/>
              </w:rPr>
            </w:r>
            <w:r>
              <w:rPr>
                <w:noProof/>
                <w:webHidden/>
              </w:rPr>
              <w:fldChar w:fldCharType="separate"/>
            </w:r>
            <w:r w:rsidR="008C3636">
              <w:rPr>
                <w:noProof/>
                <w:webHidden/>
              </w:rPr>
              <w:t>11</w:t>
            </w:r>
            <w:r>
              <w:rPr>
                <w:noProof/>
                <w:webHidden/>
              </w:rPr>
              <w:fldChar w:fldCharType="end"/>
            </w:r>
          </w:hyperlink>
        </w:p>
        <w:p w14:paraId="4D9679D0" w14:textId="4E36CF17" w:rsidR="00470145" w:rsidRDefault="00470145">
          <w:pPr>
            <w:pStyle w:val="TOC2"/>
            <w:tabs>
              <w:tab w:val="right" w:leader="dot" w:pos="9016"/>
            </w:tabs>
            <w:rPr>
              <w:rFonts w:asciiTheme="minorHAnsi" w:eastAsiaTheme="minorEastAsia" w:hAnsiTheme="minorHAnsi"/>
              <w:noProof/>
              <w:lang w:eastAsia="en-IN"/>
            </w:rPr>
          </w:pPr>
          <w:hyperlink w:anchor="_Toc231310152" w:history="1">
            <w:r w:rsidRPr="00556D86">
              <w:rPr>
                <w:rStyle w:val="Hyperlink"/>
                <w:noProof/>
              </w:rPr>
              <w:t>1.3 Research Aim</w:t>
            </w:r>
            <w:r>
              <w:rPr>
                <w:noProof/>
                <w:webHidden/>
              </w:rPr>
              <w:tab/>
            </w:r>
            <w:r>
              <w:rPr>
                <w:noProof/>
                <w:webHidden/>
              </w:rPr>
              <w:fldChar w:fldCharType="begin"/>
            </w:r>
            <w:r>
              <w:rPr>
                <w:noProof/>
                <w:webHidden/>
              </w:rPr>
              <w:instrText xml:space="preserve"> PAGEREF _Toc231310152 \h </w:instrText>
            </w:r>
            <w:r>
              <w:rPr>
                <w:noProof/>
                <w:webHidden/>
              </w:rPr>
            </w:r>
            <w:r>
              <w:rPr>
                <w:noProof/>
                <w:webHidden/>
              </w:rPr>
              <w:fldChar w:fldCharType="separate"/>
            </w:r>
            <w:r w:rsidR="008C3636">
              <w:rPr>
                <w:noProof/>
                <w:webHidden/>
              </w:rPr>
              <w:t>11</w:t>
            </w:r>
            <w:r>
              <w:rPr>
                <w:noProof/>
                <w:webHidden/>
              </w:rPr>
              <w:fldChar w:fldCharType="end"/>
            </w:r>
          </w:hyperlink>
        </w:p>
        <w:p w14:paraId="20CC0FD5" w14:textId="4EFDE4B3" w:rsidR="00470145" w:rsidRDefault="00470145">
          <w:pPr>
            <w:pStyle w:val="TOC2"/>
            <w:tabs>
              <w:tab w:val="right" w:leader="dot" w:pos="9016"/>
            </w:tabs>
            <w:rPr>
              <w:rFonts w:asciiTheme="minorHAnsi" w:eastAsiaTheme="minorEastAsia" w:hAnsiTheme="minorHAnsi"/>
              <w:noProof/>
              <w:lang w:eastAsia="en-IN"/>
            </w:rPr>
          </w:pPr>
          <w:hyperlink w:anchor="_Toc231310153" w:history="1">
            <w:r w:rsidRPr="00556D86">
              <w:rPr>
                <w:rStyle w:val="Hyperlink"/>
                <w:noProof/>
              </w:rPr>
              <w:t>1.4 Research Objectives</w:t>
            </w:r>
            <w:r>
              <w:rPr>
                <w:noProof/>
                <w:webHidden/>
              </w:rPr>
              <w:tab/>
            </w:r>
            <w:r>
              <w:rPr>
                <w:noProof/>
                <w:webHidden/>
              </w:rPr>
              <w:fldChar w:fldCharType="begin"/>
            </w:r>
            <w:r>
              <w:rPr>
                <w:noProof/>
                <w:webHidden/>
              </w:rPr>
              <w:instrText xml:space="preserve"> PAGEREF _Toc231310153 \h </w:instrText>
            </w:r>
            <w:r>
              <w:rPr>
                <w:noProof/>
                <w:webHidden/>
              </w:rPr>
            </w:r>
            <w:r>
              <w:rPr>
                <w:noProof/>
                <w:webHidden/>
              </w:rPr>
              <w:fldChar w:fldCharType="separate"/>
            </w:r>
            <w:r w:rsidR="008C3636">
              <w:rPr>
                <w:noProof/>
                <w:webHidden/>
              </w:rPr>
              <w:t>11</w:t>
            </w:r>
            <w:r>
              <w:rPr>
                <w:noProof/>
                <w:webHidden/>
              </w:rPr>
              <w:fldChar w:fldCharType="end"/>
            </w:r>
          </w:hyperlink>
        </w:p>
        <w:p w14:paraId="4F882E1A" w14:textId="2C679B8D" w:rsidR="00470145" w:rsidRDefault="00470145">
          <w:pPr>
            <w:pStyle w:val="TOC2"/>
            <w:tabs>
              <w:tab w:val="right" w:leader="dot" w:pos="9016"/>
            </w:tabs>
            <w:rPr>
              <w:rFonts w:asciiTheme="minorHAnsi" w:eastAsiaTheme="minorEastAsia" w:hAnsiTheme="minorHAnsi"/>
              <w:noProof/>
              <w:lang w:eastAsia="en-IN"/>
            </w:rPr>
          </w:pPr>
          <w:hyperlink w:anchor="_Toc231310154" w:history="1">
            <w:r w:rsidRPr="00556D86">
              <w:rPr>
                <w:rStyle w:val="Hyperlink"/>
                <w:noProof/>
              </w:rPr>
              <w:t>1.5 Research Questions</w:t>
            </w:r>
            <w:r>
              <w:rPr>
                <w:noProof/>
                <w:webHidden/>
              </w:rPr>
              <w:tab/>
            </w:r>
            <w:r>
              <w:rPr>
                <w:noProof/>
                <w:webHidden/>
              </w:rPr>
              <w:fldChar w:fldCharType="begin"/>
            </w:r>
            <w:r>
              <w:rPr>
                <w:noProof/>
                <w:webHidden/>
              </w:rPr>
              <w:instrText xml:space="preserve"> PAGEREF _Toc231310154 \h </w:instrText>
            </w:r>
            <w:r>
              <w:rPr>
                <w:noProof/>
                <w:webHidden/>
              </w:rPr>
            </w:r>
            <w:r>
              <w:rPr>
                <w:noProof/>
                <w:webHidden/>
              </w:rPr>
              <w:fldChar w:fldCharType="separate"/>
            </w:r>
            <w:r w:rsidR="008C3636">
              <w:rPr>
                <w:noProof/>
                <w:webHidden/>
              </w:rPr>
              <w:t>12</w:t>
            </w:r>
            <w:r>
              <w:rPr>
                <w:noProof/>
                <w:webHidden/>
              </w:rPr>
              <w:fldChar w:fldCharType="end"/>
            </w:r>
          </w:hyperlink>
        </w:p>
        <w:p w14:paraId="365D7F7A" w14:textId="663D8630" w:rsidR="00470145" w:rsidRDefault="00470145">
          <w:pPr>
            <w:pStyle w:val="TOC2"/>
            <w:tabs>
              <w:tab w:val="right" w:leader="dot" w:pos="9016"/>
            </w:tabs>
            <w:rPr>
              <w:rFonts w:asciiTheme="minorHAnsi" w:eastAsiaTheme="minorEastAsia" w:hAnsiTheme="minorHAnsi"/>
              <w:noProof/>
              <w:lang w:eastAsia="en-IN"/>
            </w:rPr>
          </w:pPr>
          <w:hyperlink w:anchor="_Toc231310155" w:history="1">
            <w:r w:rsidRPr="00556D86">
              <w:rPr>
                <w:rStyle w:val="Hyperlink"/>
                <w:noProof/>
              </w:rPr>
              <w:t>1.6 Rationale of the Study</w:t>
            </w:r>
            <w:r>
              <w:rPr>
                <w:noProof/>
                <w:webHidden/>
              </w:rPr>
              <w:tab/>
            </w:r>
            <w:r>
              <w:rPr>
                <w:noProof/>
                <w:webHidden/>
              </w:rPr>
              <w:fldChar w:fldCharType="begin"/>
            </w:r>
            <w:r>
              <w:rPr>
                <w:noProof/>
                <w:webHidden/>
              </w:rPr>
              <w:instrText xml:space="preserve"> PAGEREF _Toc231310155 \h </w:instrText>
            </w:r>
            <w:r>
              <w:rPr>
                <w:noProof/>
                <w:webHidden/>
              </w:rPr>
            </w:r>
            <w:r>
              <w:rPr>
                <w:noProof/>
                <w:webHidden/>
              </w:rPr>
              <w:fldChar w:fldCharType="separate"/>
            </w:r>
            <w:r w:rsidR="008C3636">
              <w:rPr>
                <w:noProof/>
                <w:webHidden/>
              </w:rPr>
              <w:t>12</w:t>
            </w:r>
            <w:r>
              <w:rPr>
                <w:noProof/>
                <w:webHidden/>
              </w:rPr>
              <w:fldChar w:fldCharType="end"/>
            </w:r>
          </w:hyperlink>
        </w:p>
        <w:p w14:paraId="3BF0319B" w14:textId="05D6CEF0" w:rsidR="00470145" w:rsidRDefault="00470145">
          <w:pPr>
            <w:pStyle w:val="TOC2"/>
            <w:tabs>
              <w:tab w:val="right" w:leader="dot" w:pos="9016"/>
            </w:tabs>
            <w:rPr>
              <w:rFonts w:asciiTheme="minorHAnsi" w:eastAsiaTheme="minorEastAsia" w:hAnsiTheme="minorHAnsi"/>
              <w:noProof/>
              <w:lang w:eastAsia="en-IN"/>
            </w:rPr>
          </w:pPr>
          <w:hyperlink w:anchor="_Toc231310156" w:history="1">
            <w:r w:rsidRPr="00556D86">
              <w:rPr>
                <w:rStyle w:val="Hyperlink"/>
                <w:noProof/>
              </w:rPr>
              <w:t>1.7 Theoretical Framework</w:t>
            </w:r>
            <w:r>
              <w:rPr>
                <w:noProof/>
                <w:webHidden/>
              </w:rPr>
              <w:tab/>
            </w:r>
            <w:r>
              <w:rPr>
                <w:noProof/>
                <w:webHidden/>
              </w:rPr>
              <w:fldChar w:fldCharType="begin"/>
            </w:r>
            <w:r>
              <w:rPr>
                <w:noProof/>
                <w:webHidden/>
              </w:rPr>
              <w:instrText xml:space="preserve"> PAGEREF _Toc231310156 \h </w:instrText>
            </w:r>
            <w:r>
              <w:rPr>
                <w:noProof/>
                <w:webHidden/>
              </w:rPr>
            </w:r>
            <w:r>
              <w:rPr>
                <w:noProof/>
                <w:webHidden/>
              </w:rPr>
              <w:fldChar w:fldCharType="separate"/>
            </w:r>
            <w:r w:rsidR="008C3636">
              <w:rPr>
                <w:noProof/>
                <w:webHidden/>
              </w:rPr>
              <w:t>12</w:t>
            </w:r>
            <w:r>
              <w:rPr>
                <w:noProof/>
                <w:webHidden/>
              </w:rPr>
              <w:fldChar w:fldCharType="end"/>
            </w:r>
          </w:hyperlink>
        </w:p>
        <w:p w14:paraId="08ABC953" w14:textId="3C8B226C" w:rsidR="00470145" w:rsidRDefault="00470145">
          <w:pPr>
            <w:pStyle w:val="TOC2"/>
            <w:tabs>
              <w:tab w:val="right" w:leader="dot" w:pos="9016"/>
            </w:tabs>
            <w:rPr>
              <w:rFonts w:asciiTheme="minorHAnsi" w:eastAsiaTheme="minorEastAsia" w:hAnsiTheme="minorHAnsi"/>
              <w:noProof/>
              <w:lang w:eastAsia="en-IN"/>
            </w:rPr>
          </w:pPr>
          <w:hyperlink w:anchor="_Toc231310157" w:history="1">
            <w:r w:rsidRPr="00556D86">
              <w:rPr>
                <w:rStyle w:val="Hyperlink"/>
                <w:noProof/>
              </w:rPr>
              <w:t>1.8 Structure of the Dissertation</w:t>
            </w:r>
            <w:r>
              <w:rPr>
                <w:noProof/>
                <w:webHidden/>
              </w:rPr>
              <w:tab/>
            </w:r>
            <w:r>
              <w:rPr>
                <w:noProof/>
                <w:webHidden/>
              </w:rPr>
              <w:fldChar w:fldCharType="begin"/>
            </w:r>
            <w:r>
              <w:rPr>
                <w:noProof/>
                <w:webHidden/>
              </w:rPr>
              <w:instrText xml:space="preserve"> PAGEREF _Toc231310157 \h </w:instrText>
            </w:r>
            <w:r>
              <w:rPr>
                <w:noProof/>
                <w:webHidden/>
              </w:rPr>
            </w:r>
            <w:r>
              <w:rPr>
                <w:noProof/>
                <w:webHidden/>
              </w:rPr>
              <w:fldChar w:fldCharType="separate"/>
            </w:r>
            <w:r w:rsidR="008C3636">
              <w:rPr>
                <w:noProof/>
                <w:webHidden/>
              </w:rPr>
              <w:t>13</w:t>
            </w:r>
            <w:r>
              <w:rPr>
                <w:noProof/>
                <w:webHidden/>
              </w:rPr>
              <w:fldChar w:fldCharType="end"/>
            </w:r>
          </w:hyperlink>
        </w:p>
        <w:p w14:paraId="4157299A" w14:textId="2A0DC3D2" w:rsidR="00470145" w:rsidRDefault="00470145">
          <w:pPr>
            <w:pStyle w:val="TOC1"/>
            <w:tabs>
              <w:tab w:val="right" w:leader="dot" w:pos="9016"/>
            </w:tabs>
            <w:rPr>
              <w:rFonts w:asciiTheme="minorHAnsi" w:eastAsiaTheme="minorEastAsia" w:hAnsiTheme="minorHAnsi"/>
              <w:noProof/>
              <w:lang w:eastAsia="en-IN"/>
            </w:rPr>
          </w:pPr>
          <w:hyperlink w:anchor="_Toc231310158" w:history="1">
            <w:r w:rsidRPr="00556D86">
              <w:rPr>
                <w:rStyle w:val="Hyperlink"/>
                <w:noProof/>
              </w:rPr>
              <w:t>2: LITERATURE REVIEW</w:t>
            </w:r>
            <w:r>
              <w:rPr>
                <w:noProof/>
                <w:webHidden/>
              </w:rPr>
              <w:tab/>
            </w:r>
            <w:r>
              <w:rPr>
                <w:noProof/>
                <w:webHidden/>
              </w:rPr>
              <w:fldChar w:fldCharType="begin"/>
            </w:r>
            <w:r>
              <w:rPr>
                <w:noProof/>
                <w:webHidden/>
              </w:rPr>
              <w:instrText xml:space="preserve"> PAGEREF _Toc231310158 \h </w:instrText>
            </w:r>
            <w:r>
              <w:rPr>
                <w:noProof/>
                <w:webHidden/>
              </w:rPr>
            </w:r>
            <w:r>
              <w:rPr>
                <w:noProof/>
                <w:webHidden/>
              </w:rPr>
              <w:fldChar w:fldCharType="separate"/>
            </w:r>
            <w:r w:rsidR="008C3636">
              <w:rPr>
                <w:noProof/>
                <w:webHidden/>
              </w:rPr>
              <w:t>14</w:t>
            </w:r>
            <w:r>
              <w:rPr>
                <w:noProof/>
                <w:webHidden/>
              </w:rPr>
              <w:fldChar w:fldCharType="end"/>
            </w:r>
          </w:hyperlink>
        </w:p>
        <w:p w14:paraId="47E3D87B" w14:textId="67BA9881" w:rsidR="00470145" w:rsidRDefault="00470145">
          <w:pPr>
            <w:pStyle w:val="TOC2"/>
            <w:tabs>
              <w:tab w:val="right" w:leader="dot" w:pos="9016"/>
            </w:tabs>
            <w:rPr>
              <w:rFonts w:asciiTheme="minorHAnsi" w:eastAsiaTheme="minorEastAsia" w:hAnsiTheme="minorHAnsi"/>
              <w:noProof/>
              <w:lang w:eastAsia="en-IN"/>
            </w:rPr>
          </w:pPr>
          <w:hyperlink w:anchor="_Toc231310159" w:history="1">
            <w:r w:rsidRPr="00556D86">
              <w:rPr>
                <w:rStyle w:val="Hyperlink"/>
                <w:noProof/>
              </w:rPr>
              <w:t>2.1 Introduction</w:t>
            </w:r>
            <w:r>
              <w:rPr>
                <w:noProof/>
                <w:webHidden/>
              </w:rPr>
              <w:tab/>
            </w:r>
            <w:r>
              <w:rPr>
                <w:noProof/>
                <w:webHidden/>
              </w:rPr>
              <w:fldChar w:fldCharType="begin"/>
            </w:r>
            <w:r>
              <w:rPr>
                <w:noProof/>
                <w:webHidden/>
              </w:rPr>
              <w:instrText xml:space="preserve"> PAGEREF _Toc231310159 \h </w:instrText>
            </w:r>
            <w:r>
              <w:rPr>
                <w:noProof/>
                <w:webHidden/>
              </w:rPr>
            </w:r>
            <w:r>
              <w:rPr>
                <w:noProof/>
                <w:webHidden/>
              </w:rPr>
              <w:fldChar w:fldCharType="separate"/>
            </w:r>
            <w:r w:rsidR="008C3636">
              <w:rPr>
                <w:noProof/>
                <w:webHidden/>
              </w:rPr>
              <w:t>14</w:t>
            </w:r>
            <w:r>
              <w:rPr>
                <w:noProof/>
                <w:webHidden/>
              </w:rPr>
              <w:fldChar w:fldCharType="end"/>
            </w:r>
          </w:hyperlink>
        </w:p>
        <w:p w14:paraId="0AF4B0DE" w14:textId="3022537F" w:rsidR="00470145" w:rsidRDefault="00470145">
          <w:pPr>
            <w:pStyle w:val="TOC2"/>
            <w:tabs>
              <w:tab w:val="right" w:leader="dot" w:pos="9016"/>
            </w:tabs>
            <w:rPr>
              <w:rFonts w:asciiTheme="minorHAnsi" w:eastAsiaTheme="minorEastAsia" w:hAnsiTheme="minorHAnsi"/>
              <w:noProof/>
              <w:lang w:eastAsia="en-IN"/>
            </w:rPr>
          </w:pPr>
          <w:hyperlink w:anchor="_Toc231310160" w:history="1">
            <w:r w:rsidRPr="00556D86">
              <w:rPr>
                <w:rStyle w:val="Hyperlink"/>
                <w:noProof/>
              </w:rPr>
              <w:t>2.2 Concept of AI and Digital Marketing</w:t>
            </w:r>
            <w:r>
              <w:rPr>
                <w:noProof/>
                <w:webHidden/>
              </w:rPr>
              <w:tab/>
            </w:r>
            <w:r>
              <w:rPr>
                <w:noProof/>
                <w:webHidden/>
              </w:rPr>
              <w:fldChar w:fldCharType="begin"/>
            </w:r>
            <w:r>
              <w:rPr>
                <w:noProof/>
                <w:webHidden/>
              </w:rPr>
              <w:instrText xml:space="preserve"> PAGEREF _Toc231310160 \h </w:instrText>
            </w:r>
            <w:r>
              <w:rPr>
                <w:noProof/>
                <w:webHidden/>
              </w:rPr>
            </w:r>
            <w:r>
              <w:rPr>
                <w:noProof/>
                <w:webHidden/>
              </w:rPr>
              <w:fldChar w:fldCharType="separate"/>
            </w:r>
            <w:r w:rsidR="008C3636">
              <w:rPr>
                <w:noProof/>
                <w:webHidden/>
              </w:rPr>
              <w:t>14</w:t>
            </w:r>
            <w:r>
              <w:rPr>
                <w:noProof/>
                <w:webHidden/>
              </w:rPr>
              <w:fldChar w:fldCharType="end"/>
            </w:r>
          </w:hyperlink>
        </w:p>
        <w:p w14:paraId="6831E161" w14:textId="1CACE76A" w:rsidR="00470145" w:rsidRDefault="00470145">
          <w:pPr>
            <w:pStyle w:val="TOC3"/>
            <w:tabs>
              <w:tab w:val="right" w:leader="dot" w:pos="9016"/>
            </w:tabs>
            <w:rPr>
              <w:rFonts w:asciiTheme="minorHAnsi" w:eastAsiaTheme="minorEastAsia" w:hAnsiTheme="minorHAnsi"/>
              <w:noProof/>
              <w:lang w:eastAsia="en-IN"/>
            </w:rPr>
          </w:pPr>
          <w:hyperlink w:anchor="_Toc231310161" w:history="1">
            <w:r w:rsidRPr="00556D86">
              <w:rPr>
                <w:rStyle w:val="Hyperlink"/>
                <w:noProof/>
              </w:rPr>
              <w:t>2.2.1 Artificial Intelligence: Definitions and Evolution</w:t>
            </w:r>
            <w:r>
              <w:rPr>
                <w:noProof/>
                <w:webHidden/>
              </w:rPr>
              <w:tab/>
            </w:r>
            <w:r>
              <w:rPr>
                <w:noProof/>
                <w:webHidden/>
              </w:rPr>
              <w:fldChar w:fldCharType="begin"/>
            </w:r>
            <w:r>
              <w:rPr>
                <w:noProof/>
                <w:webHidden/>
              </w:rPr>
              <w:instrText xml:space="preserve"> PAGEREF _Toc231310161 \h </w:instrText>
            </w:r>
            <w:r>
              <w:rPr>
                <w:noProof/>
                <w:webHidden/>
              </w:rPr>
            </w:r>
            <w:r>
              <w:rPr>
                <w:noProof/>
                <w:webHidden/>
              </w:rPr>
              <w:fldChar w:fldCharType="separate"/>
            </w:r>
            <w:r w:rsidR="008C3636">
              <w:rPr>
                <w:noProof/>
                <w:webHidden/>
              </w:rPr>
              <w:t>14</w:t>
            </w:r>
            <w:r>
              <w:rPr>
                <w:noProof/>
                <w:webHidden/>
              </w:rPr>
              <w:fldChar w:fldCharType="end"/>
            </w:r>
          </w:hyperlink>
        </w:p>
        <w:p w14:paraId="5CA030EF" w14:textId="13169887" w:rsidR="00470145" w:rsidRDefault="00470145">
          <w:pPr>
            <w:pStyle w:val="TOC3"/>
            <w:tabs>
              <w:tab w:val="right" w:leader="dot" w:pos="9016"/>
            </w:tabs>
            <w:rPr>
              <w:rFonts w:asciiTheme="minorHAnsi" w:eastAsiaTheme="minorEastAsia" w:hAnsiTheme="minorHAnsi"/>
              <w:noProof/>
              <w:lang w:eastAsia="en-IN"/>
            </w:rPr>
          </w:pPr>
          <w:hyperlink w:anchor="_Toc231310162" w:history="1">
            <w:r w:rsidRPr="00556D86">
              <w:rPr>
                <w:rStyle w:val="Hyperlink"/>
                <w:noProof/>
              </w:rPr>
              <w:t>2.2.2 Digital Marketing and Digital Marketing Strategies</w:t>
            </w:r>
            <w:r>
              <w:rPr>
                <w:noProof/>
                <w:webHidden/>
              </w:rPr>
              <w:tab/>
            </w:r>
            <w:r>
              <w:rPr>
                <w:noProof/>
                <w:webHidden/>
              </w:rPr>
              <w:fldChar w:fldCharType="begin"/>
            </w:r>
            <w:r>
              <w:rPr>
                <w:noProof/>
                <w:webHidden/>
              </w:rPr>
              <w:instrText xml:space="preserve"> PAGEREF _Toc231310162 \h </w:instrText>
            </w:r>
            <w:r>
              <w:rPr>
                <w:noProof/>
                <w:webHidden/>
              </w:rPr>
            </w:r>
            <w:r>
              <w:rPr>
                <w:noProof/>
                <w:webHidden/>
              </w:rPr>
              <w:fldChar w:fldCharType="separate"/>
            </w:r>
            <w:r w:rsidR="008C3636">
              <w:rPr>
                <w:noProof/>
                <w:webHidden/>
              </w:rPr>
              <w:t>15</w:t>
            </w:r>
            <w:r>
              <w:rPr>
                <w:noProof/>
                <w:webHidden/>
              </w:rPr>
              <w:fldChar w:fldCharType="end"/>
            </w:r>
          </w:hyperlink>
        </w:p>
        <w:p w14:paraId="088233D8" w14:textId="3AC9AEC8" w:rsidR="00470145" w:rsidRDefault="00470145">
          <w:pPr>
            <w:pStyle w:val="TOC3"/>
            <w:tabs>
              <w:tab w:val="right" w:leader="dot" w:pos="9016"/>
            </w:tabs>
            <w:rPr>
              <w:rFonts w:asciiTheme="minorHAnsi" w:eastAsiaTheme="minorEastAsia" w:hAnsiTheme="minorHAnsi"/>
              <w:noProof/>
              <w:lang w:eastAsia="en-IN"/>
            </w:rPr>
          </w:pPr>
          <w:hyperlink w:anchor="_Toc231310163" w:history="1">
            <w:r w:rsidRPr="00556D86">
              <w:rPr>
                <w:rStyle w:val="Hyperlink"/>
                <w:noProof/>
              </w:rPr>
              <w:t>2.2.3 AI Technologies Used in Digital Marketing</w:t>
            </w:r>
            <w:r>
              <w:rPr>
                <w:noProof/>
                <w:webHidden/>
              </w:rPr>
              <w:tab/>
            </w:r>
            <w:r>
              <w:rPr>
                <w:noProof/>
                <w:webHidden/>
              </w:rPr>
              <w:fldChar w:fldCharType="begin"/>
            </w:r>
            <w:r>
              <w:rPr>
                <w:noProof/>
                <w:webHidden/>
              </w:rPr>
              <w:instrText xml:space="preserve"> PAGEREF _Toc231310163 \h </w:instrText>
            </w:r>
            <w:r>
              <w:rPr>
                <w:noProof/>
                <w:webHidden/>
              </w:rPr>
            </w:r>
            <w:r>
              <w:rPr>
                <w:noProof/>
                <w:webHidden/>
              </w:rPr>
              <w:fldChar w:fldCharType="separate"/>
            </w:r>
            <w:r w:rsidR="008C3636">
              <w:rPr>
                <w:noProof/>
                <w:webHidden/>
              </w:rPr>
              <w:t>15</w:t>
            </w:r>
            <w:r>
              <w:rPr>
                <w:noProof/>
                <w:webHidden/>
              </w:rPr>
              <w:fldChar w:fldCharType="end"/>
            </w:r>
          </w:hyperlink>
        </w:p>
        <w:p w14:paraId="060B91FB" w14:textId="28579ED6" w:rsidR="00470145" w:rsidRDefault="00470145">
          <w:pPr>
            <w:pStyle w:val="TOC2"/>
            <w:tabs>
              <w:tab w:val="right" w:leader="dot" w:pos="9016"/>
            </w:tabs>
            <w:rPr>
              <w:rFonts w:asciiTheme="minorHAnsi" w:eastAsiaTheme="minorEastAsia" w:hAnsiTheme="minorHAnsi"/>
              <w:noProof/>
              <w:lang w:eastAsia="en-IN"/>
            </w:rPr>
          </w:pPr>
          <w:hyperlink w:anchor="_Toc231310164" w:history="1">
            <w:r w:rsidRPr="00556D86">
              <w:rPr>
                <w:rStyle w:val="Hyperlink"/>
                <w:noProof/>
              </w:rPr>
              <w:t>2.3 AI and Digital Marketing Effectiveness</w:t>
            </w:r>
            <w:r>
              <w:rPr>
                <w:noProof/>
                <w:webHidden/>
              </w:rPr>
              <w:tab/>
            </w:r>
            <w:r>
              <w:rPr>
                <w:noProof/>
                <w:webHidden/>
              </w:rPr>
              <w:fldChar w:fldCharType="begin"/>
            </w:r>
            <w:r>
              <w:rPr>
                <w:noProof/>
                <w:webHidden/>
              </w:rPr>
              <w:instrText xml:space="preserve"> PAGEREF _Toc231310164 \h </w:instrText>
            </w:r>
            <w:r>
              <w:rPr>
                <w:noProof/>
                <w:webHidden/>
              </w:rPr>
            </w:r>
            <w:r>
              <w:rPr>
                <w:noProof/>
                <w:webHidden/>
              </w:rPr>
              <w:fldChar w:fldCharType="separate"/>
            </w:r>
            <w:r w:rsidR="008C3636">
              <w:rPr>
                <w:noProof/>
                <w:webHidden/>
              </w:rPr>
              <w:t>16</w:t>
            </w:r>
            <w:r>
              <w:rPr>
                <w:noProof/>
                <w:webHidden/>
              </w:rPr>
              <w:fldChar w:fldCharType="end"/>
            </w:r>
          </w:hyperlink>
        </w:p>
        <w:p w14:paraId="04EBF99E" w14:textId="324AADBE" w:rsidR="00470145" w:rsidRDefault="00470145">
          <w:pPr>
            <w:pStyle w:val="TOC3"/>
            <w:tabs>
              <w:tab w:val="right" w:leader="dot" w:pos="9016"/>
            </w:tabs>
            <w:rPr>
              <w:rFonts w:asciiTheme="minorHAnsi" w:eastAsiaTheme="minorEastAsia" w:hAnsiTheme="minorHAnsi"/>
              <w:noProof/>
              <w:lang w:eastAsia="en-IN"/>
            </w:rPr>
          </w:pPr>
          <w:hyperlink w:anchor="_Toc231310165" w:history="1">
            <w:r w:rsidRPr="00556D86">
              <w:rPr>
                <w:rStyle w:val="Hyperlink"/>
                <w:noProof/>
              </w:rPr>
              <w:t>2.3.1 AI and Customer Engagement</w:t>
            </w:r>
            <w:r>
              <w:rPr>
                <w:noProof/>
                <w:webHidden/>
              </w:rPr>
              <w:tab/>
            </w:r>
            <w:r>
              <w:rPr>
                <w:noProof/>
                <w:webHidden/>
              </w:rPr>
              <w:fldChar w:fldCharType="begin"/>
            </w:r>
            <w:r>
              <w:rPr>
                <w:noProof/>
                <w:webHidden/>
              </w:rPr>
              <w:instrText xml:space="preserve"> PAGEREF _Toc231310165 \h </w:instrText>
            </w:r>
            <w:r>
              <w:rPr>
                <w:noProof/>
                <w:webHidden/>
              </w:rPr>
            </w:r>
            <w:r>
              <w:rPr>
                <w:noProof/>
                <w:webHidden/>
              </w:rPr>
              <w:fldChar w:fldCharType="separate"/>
            </w:r>
            <w:r w:rsidR="008C3636">
              <w:rPr>
                <w:noProof/>
                <w:webHidden/>
              </w:rPr>
              <w:t>16</w:t>
            </w:r>
            <w:r>
              <w:rPr>
                <w:noProof/>
                <w:webHidden/>
              </w:rPr>
              <w:fldChar w:fldCharType="end"/>
            </w:r>
          </w:hyperlink>
        </w:p>
        <w:p w14:paraId="6BD3D50C" w14:textId="0CEC27A8" w:rsidR="00470145" w:rsidRDefault="00470145">
          <w:pPr>
            <w:pStyle w:val="TOC3"/>
            <w:tabs>
              <w:tab w:val="right" w:leader="dot" w:pos="9016"/>
            </w:tabs>
            <w:rPr>
              <w:rFonts w:asciiTheme="minorHAnsi" w:eastAsiaTheme="minorEastAsia" w:hAnsiTheme="minorHAnsi"/>
              <w:noProof/>
              <w:lang w:eastAsia="en-IN"/>
            </w:rPr>
          </w:pPr>
          <w:hyperlink w:anchor="_Toc231310166" w:history="1">
            <w:r w:rsidRPr="00556D86">
              <w:rPr>
                <w:rStyle w:val="Hyperlink"/>
                <w:noProof/>
              </w:rPr>
              <w:t>2.3.2 AI and Conversion Rates</w:t>
            </w:r>
            <w:r>
              <w:rPr>
                <w:noProof/>
                <w:webHidden/>
              </w:rPr>
              <w:tab/>
            </w:r>
            <w:r>
              <w:rPr>
                <w:noProof/>
                <w:webHidden/>
              </w:rPr>
              <w:fldChar w:fldCharType="begin"/>
            </w:r>
            <w:r>
              <w:rPr>
                <w:noProof/>
                <w:webHidden/>
              </w:rPr>
              <w:instrText xml:space="preserve"> PAGEREF _Toc231310166 \h </w:instrText>
            </w:r>
            <w:r>
              <w:rPr>
                <w:noProof/>
                <w:webHidden/>
              </w:rPr>
            </w:r>
            <w:r>
              <w:rPr>
                <w:noProof/>
                <w:webHidden/>
              </w:rPr>
              <w:fldChar w:fldCharType="separate"/>
            </w:r>
            <w:r w:rsidR="008C3636">
              <w:rPr>
                <w:noProof/>
                <w:webHidden/>
              </w:rPr>
              <w:t>17</w:t>
            </w:r>
            <w:r>
              <w:rPr>
                <w:noProof/>
                <w:webHidden/>
              </w:rPr>
              <w:fldChar w:fldCharType="end"/>
            </w:r>
          </w:hyperlink>
        </w:p>
        <w:p w14:paraId="38A12578" w14:textId="21E9DE49" w:rsidR="00470145" w:rsidRDefault="00470145">
          <w:pPr>
            <w:pStyle w:val="TOC3"/>
            <w:tabs>
              <w:tab w:val="right" w:leader="dot" w:pos="9016"/>
            </w:tabs>
            <w:rPr>
              <w:rFonts w:asciiTheme="minorHAnsi" w:eastAsiaTheme="minorEastAsia" w:hAnsiTheme="minorHAnsi"/>
              <w:noProof/>
              <w:lang w:eastAsia="en-IN"/>
            </w:rPr>
          </w:pPr>
          <w:hyperlink w:anchor="_Toc231310167" w:history="1">
            <w:r w:rsidRPr="00556D86">
              <w:rPr>
                <w:rStyle w:val="Hyperlink"/>
                <w:noProof/>
              </w:rPr>
              <w:t>2.3.3 AI and Click-Through Rates (CTR)</w:t>
            </w:r>
            <w:r>
              <w:rPr>
                <w:noProof/>
                <w:webHidden/>
              </w:rPr>
              <w:tab/>
            </w:r>
            <w:r>
              <w:rPr>
                <w:noProof/>
                <w:webHidden/>
              </w:rPr>
              <w:fldChar w:fldCharType="begin"/>
            </w:r>
            <w:r>
              <w:rPr>
                <w:noProof/>
                <w:webHidden/>
              </w:rPr>
              <w:instrText xml:space="preserve"> PAGEREF _Toc231310167 \h </w:instrText>
            </w:r>
            <w:r>
              <w:rPr>
                <w:noProof/>
                <w:webHidden/>
              </w:rPr>
            </w:r>
            <w:r>
              <w:rPr>
                <w:noProof/>
                <w:webHidden/>
              </w:rPr>
              <w:fldChar w:fldCharType="separate"/>
            </w:r>
            <w:r w:rsidR="008C3636">
              <w:rPr>
                <w:noProof/>
                <w:webHidden/>
              </w:rPr>
              <w:t>17</w:t>
            </w:r>
            <w:r>
              <w:rPr>
                <w:noProof/>
                <w:webHidden/>
              </w:rPr>
              <w:fldChar w:fldCharType="end"/>
            </w:r>
          </w:hyperlink>
        </w:p>
        <w:p w14:paraId="19274D07" w14:textId="2357FF89" w:rsidR="00470145" w:rsidRDefault="00470145">
          <w:pPr>
            <w:pStyle w:val="TOC3"/>
            <w:tabs>
              <w:tab w:val="right" w:leader="dot" w:pos="9016"/>
            </w:tabs>
            <w:rPr>
              <w:rFonts w:asciiTheme="minorHAnsi" w:eastAsiaTheme="minorEastAsia" w:hAnsiTheme="minorHAnsi"/>
              <w:noProof/>
              <w:lang w:eastAsia="en-IN"/>
            </w:rPr>
          </w:pPr>
          <w:hyperlink w:anchor="_Toc231310168" w:history="1">
            <w:r w:rsidRPr="00556D86">
              <w:rPr>
                <w:rStyle w:val="Hyperlink"/>
                <w:noProof/>
              </w:rPr>
              <w:t>2.3.4 AI and Return on Investment (ROI)</w:t>
            </w:r>
            <w:r>
              <w:rPr>
                <w:noProof/>
                <w:webHidden/>
              </w:rPr>
              <w:tab/>
            </w:r>
            <w:r>
              <w:rPr>
                <w:noProof/>
                <w:webHidden/>
              </w:rPr>
              <w:fldChar w:fldCharType="begin"/>
            </w:r>
            <w:r>
              <w:rPr>
                <w:noProof/>
                <w:webHidden/>
              </w:rPr>
              <w:instrText xml:space="preserve"> PAGEREF _Toc231310168 \h </w:instrText>
            </w:r>
            <w:r>
              <w:rPr>
                <w:noProof/>
                <w:webHidden/>
              </w:rPr>
            </w:r>
            <w:r>
              <w:rPr>
                <w:noProof/>
                <w:webHidden/>
              </w:rPr>
              <w:fldChar w:fldCharType="separate"/>
            </w:r>
            <w:r w:rsidR="008C3636">
              <w:rPr>
                <w:noProof/>
                <w:webHidden/>
              </w:rPr>
              <w:t>18</w:t>
            </w:r>
            <w:r>
              <w:rPr>
                <w:noProof/>
                <w:webHidden/>
              </w:rPr>
              <w:fldChar w:fldCharType="end"/>
            </w:r>
          </w:hyperlink>
        </w:p>
        <w:p w14:paraId="13C2D69E" w14:textId="12377D7D" w:rsidR="00470145" w:rsidRDefault="00470145">
          <w:pPr>
            <w:pStyle w:val="TOC3"/>
            <w:tabs>
              <w:tab w:val="right" w:leader="dot" w:pos="9016"/>
            </w:tabs>
            <w:rPr>
              <w:rFonts w:asciiTheme="minorHAnsi" w:eastAsiaTheme="minorEastAsia" w:hAnsiTheme="minorHAnsi"/>
              <w:noProof/>
              <w:lang w:eastAsia="en-IN"/>
            </w:rPr>
          </w:pPr>
          <w:hyperlink w:anchor="_Toc231310169" w:history="1">
            <w:r w:rsidRPr="00556D86">
              <w:rPr>
                <w:rStyle w:val="Hyperlink"/>
                <w:noProof/>
              </w:rPr>
              <w:t>2.3.5 Critical Synthesis</w:t>
            </w:r>
            <w:r>
              <w:rPr>
                <w:noProof/>
                <w:webHidden/>
              </w:rPr>
              <w:tab/>
            </w:r>
            <w:r>
              <w:rPr>
                <w:noProof/>
                <w:webHidden/>
              </w:rPr>
              <w:fldChar w:fldCharType="begin"/>
            </w:r>
            <w:r>
              <w:rPr>
                <w:noProof/>
                <w:webHidden/>
              </w:rPr>
              <w:instrText xml:space="preserve"> PAGEREF _Toc231310169 \h </w:instrText>
            </w:r>
            <w:r>
              <w:rPr>
                <w:noProof/>
                <w:webHidden/>
              </w:rPr>
            </w:r>
            <w:r>
              <w:rPr>
                <w:noProof/>
                <w:webHidden/>
              </w:rPr>
              <w:fldChar w:fldCharType="separate"/>
            </w:r>
            <w:r w:rsidR="008C3636">
              <w:rPr>
                <w:noProof/>
                <w:webHidden/>
              </w:rPr>
              <w:t>18</w:t>
            </w:r>
            <w:r>
              <w:rPr>
                <w:noProof/>
                <w:webHidden/>
              </w:rPr>
              <w:fldChar w:fldCharType="end"/>
            </w:r>
          </w:hyperlink>
        </w:p>
        <w:p w14:paraId="34B03368" w14:textId="29D3810B" w:rsidR="00470145" w:rsidRDefault="00470145">
          <w:pPr>
            <w:pStyle w:val="TOC2"/>
            <w:tabs>
              <w:tab w:val="right" w:leader="dot" w:pos="9016"/>
            </w:tabs>
            <w:rPr>
              <w:rFonts w:asciiTheme="minorHAnsi" w:eastAsiaTheme="minorEastAsia" w:hAnsiTheme="minorHAnsi"/>
              <w:noProof/>
              <w:lang w:eastAsia="en-IN"/>
            </w:rPr>
          </w:pPr>
          <w:hyperlink w:anchor="_Toc231310170" w:history="1">
            <w:r w:rsidRPr="00556D86">
              <w:rPr>
                <w:rStyle w:val="Hyperlink"/>
                <w:noProof/>
              </w:rPr>
              <w:t>2.4 Benefits of AI in Marketing Performance</w:t>
            </w:r>
            <w:r>
              <w:rPr>
                <w:noProof/>
                <w:webHidden/>
              </w:rPr>
              <w:tab/>
            </w:r>
            <w:r>
              <w:rPr>
                <w:noProof/>
                <w:webHidden/>
              </w:rPr>
              <w:fldChar w:fldCharType="begin"/>
            </w:r>
            <w:r>
              <w:rPr>
                <w:noProof/>
                <w:webHidden/>
              </w:rPr>
              <w:instrText xml:space="preserve"> PAGEREF _Toc231310170 \h </w:instrText>
            </w:r>
            <w:r>
              <w:rPr>
                <w:noProof/>
                <w:webHidden/>
              </w:rPr>
            </w:r>
            <w:r>
              <w:rPr>
                <w:noProof/>
                <w:webHidden/>
              </w:rPr>
              <w:fldChar w:fldCharType="separate"/>
            </w:r>
            <w:r w:rsidR="008C3636">
              <w:rPr>
                <w:noProof/>
                <w:webHidden/>
              </w:rPr>
              <w:t>19</w:t>
            </w:r>
            <w:r>
              <w:rPr>
                <w:noProof/>
                <w:webHidden/>
              </w:rPr>
              <w:fldChar w:fldCharType="end"/>
            </w:r>
          </w:hyperlink>
        </w:p>
        <w:p w14:paraId="66B0E59C" w14:textId="4C760988" w:rsidR="00470145" w:rsidRDefault="00470145">
          <w:pPr>
            <w:pStyle w:val="TOC3"/>
            <w:tabs>
              <w:tab w:val="right" w:leader="dot" w:pos="9016"/>
            </w:tabs>
            <w:rPr>
              <w:rFonts w:asciiTheme="minorHAnsi" w:eastAsiaTheme="minorEastAsia" w:hAnsiTheme="minorHAnsi"/>
              <w:noProof/>
              <w:lang w:eastAsia="en-IN"/>
            </w:rPr>
          </w:pPr>
          <w:hyperlink w:anchor="_Toc231310171" w:history="1">
            <w:r w:rsidRPr="00556D86">
              <w:rPr>
                <w:rStyle w:val="Hyperlink"/>
                <w:noProof/>
              </w:rPr>
              <w:t>2.4.1 Sales Growth</w:t>
            </w:r>
            <w:r>
              <w:rPr>
                <w:noProof/>
                <w:webHidden/>
              </w:rPr>
              <w:tab/>
            </w:r>
            <w:r>
              <w:rPr>
                <w:noProof/>
                <w:webHidden/>
              </w:rPr>
              <w:fldChar w:fldCharType="begin"/>
            </w:r>
            <w:r>
              <w:rPr>
                <w:noProof/>
                <w:webHidden/>
              </w:rPr>
              <w:instrText xml:space="preserve"> PAGEREF _Toc231310171 \h </w:instrText>
            </w:r>
            <w:r>
              <w:rPr>
                <w:noProof/>
                <w:webHidden/>
              </w:rPr>
            </w:r>
            <w:r>
              <w:rPr>
                <w:noProof/>
                <w:webHidden/>
              </w:rPr>
              <w:fldChar w:fldCharType="separate"/>
            </w:r>
            <w:r w:rsidR="008C3636">
              <w:rPr>
                <w:noProof/>
                <w:webHidden/>
              </w:rPr>
              <w:t>19</w:t>
            </w:r>
            <w:r>
              <w:rPr>
                <w:noProof/>
                <w:webHidden/>
              </w:rPr>
              <w:fldChar w:fldCharType="end"/>
            </w:r>
          </w:hyperlink>
        </w:p>
        <w:p w14:paraId="2B6580CB" w14:textId="7B85AA49" w:rsidR="00470145" w:rsidRDefault="00470145">
          <w:pPr>
            <w:pStyle w:val="TOC3"/>
            <w:tabs>
              <w:tab w:val="right" w:leader="dot" w:pos="9016"/>
            </w:tabs>
            <w:rPr>
              <w:rFonts w:asciiTheme="minorHAnsi" w:eastAsiaTheme="minorEastAsia" w:hAnsiTheme="minorHAnsi"/>
              <w:noProof/>
              <w:lang w:eastAsia="en-IN"/>
            </w:rPr>
          </w:pPr>
          <w:hyperlink w:anchor="_Toc231310172" w:history="1">
            <w:r w:rsidRPr="00556D86">
              <w:rPr>
                <w:rStyle w:val="Hyperlink"/>
                <w:noProof/>
              </w:rPr>
              <w:t>2.4.2 Customer Acquisition</w:t>
            </w:r>
            <w:r>
              <w:rPr>
                <w:noProof/>
                <w:webHidden/>
              </w:rPr>
              <w:tab/>
            </w:r>
            <w:r>
              <w:rPr>
                <w:noProof/>
                <w:webHidden/>
              </w:rPr>
              <w:fldChar w:fldCharType="begin"/>
            </w:r>
            <w:r>
              <w:rPr>
                <w:noProof/>
                <w:webHidden/>
              </w:rPr>
              <w:instrText xml:space="preserve"> PAGEREF _Toc231310172 \h </w:instrText>
            </w:r>
            <w:r>
              <w:rPr>
                <w:noProof/>
                <w:webHidden/>
              </w:rPr>
            </w:r>
            <w:r>
              <w:rPr>
                <w:noProof/>
                <w:webHidden/>
              </w:rPr>
              <w:fldChar w:fldCharType="separate"/>
            </w:r>
            <w:r w:rsidR="008C3636">
              <w:rPr>
                <w:noProof/>
                <w:webHidden/>
              </w:rPr>
              <w:t>19</w:t>
            </w:r>
            <w:r>
              <w:rPr>
                <w:noProof/>
                <w:webHidden/>
              </w:rPr>
              <w:fldChar w:fldCharType="end"/>
            </w:r>
          </w:hyperlink>
        </w:p>
        <w:p w14:paraId="700AAD88" w14:textId="095D6D9E" w:rsidR="00470145" w:rsidRDefault="00470145">
          <w:pPr>
            <w:pStyle w:val="TOC3"/>
            <w:tabs>
              <w:tab w:val="right" w:leader="dot" w:pos="9016"/>
            </w:tabs>
            <w:rPr>
              <w:rFonts w:asciiTheme="minorHAnsi" w:eastAsiaTheme="minorEastAsia" w:hAnsiTheme="minorHAnsi"/>
              <w:noProof/>
              <w:lang w:eastAsia="en-IN"/>
            </w:rPr>
          </w:pPr>
          <w:hyperlink w:anchor="_Toc231310173" w:history="1">
            <w:r w:rsidRPr="00556D86">
              <w:rPr>
                <w:rStyle w:val="Hyperlink"/>
                <w:noProof/>
              </w:rPr>
              <w:t>2.4.3 Customer Retention</w:t>
            </w:r>
            <w:r>
              <w:rPr>
                <w:noProof/>
                <w:webHidden/>
              </w:rPr>
              <w:tab/>
            </w:r>
            <w:r>
              <w:rPr>
                <w:noProof/>
                <w:webHidden/>
              </w:rPr>
              <w:fldChar w:fldCharType="begin"/>
            </w:r>
            <w:r>
              <w:rPr>
                <w:noProof/>
                <w:webHidden/>
              </w:rPr>
              <w:instrText xml:space="preserve"> PAGEREF _Toc231310173 \h </w:instrText>
            </w:r>
            <w:r>
              <w:rPr>
                <w:noProof/>
                <w:webHidden/>
              </w:rPr>
            </w:r>
            <w:r>
              <w:rPr>
                <w:noProof/>
                <w:webHidden/>
              </w:rPr>
              <w:fldChar w:fldCharType="separate"/>
            </w:r>
            <w:r w:rsidR="008C3636">
              <w:rPr>
                <w:noProof/>
                <w:webHidden/>
              </w:rPr>
              <w:t>20</w:t>
            </w:r>
            <w:r>
              <w:rPr>
                <w:noProof/>
                <w:webHidden/>
              </w:rPr>
              <w:fldChar w:fldCharType="end"/>
            </w:r>
          </w:hyperlink>
        </w:p>
        <w:p w14:paraId="64B026AD" w14:textId="10EE8DAC" w:rsidR="00470145" w:rsidRDefault="00470145">
          <w:pPr>
            <w:pStyle w:val="TOC3"/>
            <w:tabs>
              <w:tab w:val="right" w:leader="dot" w:pos="9016"/>
            </w:tabs>
            <w:rPr>
              <w:rFonts w:asciiTheme="minorHAnsi" w:eastAsiaTheme="minorEastAsia" w:hAnsiTheme="minorHAnsi"/>
              <w:noProof/>
              <w:lang w:eastAsia="en-IN"/>
            </w:rPr>
          </w:pPr>
          <w:hyperlink w:anchor="_Toc231310174" w:history="1">
            <w:r w:rsidRPr="00556D86">
              <w:rPr>
                <w:rStyle w:val="Hyperlink"/>
                <w:noProof/>
              </w:rPr>
              <w:t>2.4.4 Brand Awareness</w:t>
            </w:r>
            <w:r>
              <w:rPr>
                <w:noProof/>
                <w:webHidden/>
              </w:rPr>
              <w:tab/>
            </w:r>
            <w:r>
              <w:rPr>
                <w:noProof/>
                <w:webHidden/>
              </w:rPr>
              <w:fldChar w:fldCharType="begin"/>
            </w:r>
            <w:r>
              <w:rPr>
                <w:noProof/>
                <w:webHidden/>
              </w:rPr>
              <w:instrText xml:space="preserve"> PAGEREF _Toc231310174 \h </w:instrText>
            </w:r>
            <w:r>
              <w:rPr>
                <w:noProof/>
                <w:webHidden/>
              </w:rPr>
            </w:r>
            <w:r>
              <w:rPr>
                <w:noProof/>
                <w:webHidden/>
              </w:rPr>
              <w:fldChar w:fldCharType="separate"/>
            </w:r>
            <w:r w:rsidR="008C3636">
              <w:rPr>
                <w:noProof/>
                <w:webHidden/>
              </w:rPr>
              <w:t>20</w:t>
            </w:r>
            <w:r>
              <w:rPr>
                <w:noProof/>
                <w:webHidden/>
              </w:rPr>
              <w:fldChar w:fldCharType="end"/>
            </w:r>
          </w:hyperlink>
        </w:p>
        <w:p w14:paraId="54C8A6D2" w14:textId="0DD093CB" w:rsidR="00470145" w:rsidRDefault="00470145">
          <w:pPr>
            <w:pStyle w:val="TOC3"/>
            <w:tabs>
              <w:tab w:val="right" w:leader="dot" w:pos="9016"/>
            </w:tabs>
            <w:rPr>
              <w:rFonts w:asciiTheme="minorHAnsi" w:eastAsiaTheme="minorEastAsia" w:hAnsiTheme="minorHAnsi"/>
              <w:noProof/>
              <w:lang w:eastAsia="en-IN"/>
            </w:rPr>
          </w:pPr>
          <w:hyperlink w:anchor="_Toc231310175" w:history="1">
            <w:r w:rsidRPr="00556D86">
              <w:rPr>
                <w:rStyle w:val="Hyperlink"/>
                <w:noProof/>
              </w:rPr>
              <w:t>2.4.5 Critical Evaluation of Benefits</w:t>
            </w:r>
            <w:r>
              <w:rPr>
                <w:noProof/>
                <w:webHidden/>
              </w:rPr>
              <w:tab/>
            </w:r>
            <w:r>
              <w:rPr>
                <w:noProof/>
                <w:webHidden/>
              </w:rPr>
              <w:fldChar w:fldCharType="begin"/>
            </w:r>
            <w:r>
              <w:rPr>
                <w:noProof/>
                <w:webHidden/>
              </w:rPr>
              <w:instrText xml:space="preserve"> PAGEREF _Toc231310175 \h </w:instrText>
            </w:r>
            <w:r>
              <w:rPr>
                <w:noProof/>
                <w:webHidden/>
              </w:rPr>
            </w:r>
            <w:r>
              <w:rPr>
                <w:noProof/>
                <w:webHidden/>
              </w:rPr>
              <w:fldChar w:fldCharType="separate"/>
            </w:r>
            <w:r w:rsidR="008C3636">
              <w:rPr>
                <w:noProof/>
                <w:webHidden/>
              </w:rPr>
              <w:t>20</w:t>
            </w:r>
            <w:r>
              <w:rPr>
                <w:noProof/>
                <w:webHidden/>
              </w:rPr>
              <w:fldChar w:fldCharType="end"/>
            </w:r>
          </w:hyperlink>
        </w:p>
        <w:p w14:paraId="30B49650" w14:textId="410DEED3" w:rsidR="00470145" w:rsidRDefault="00470145">
          <w:pPr>
            <w:pStyle w:val="TOC2"/>
            <w:tabs>
              <w:tab w:val="right" w:leader="dot" w:pos="9016"/>
            </w:tabs>
            <w:rPr>
              <w:rFonts w:asciiTheme="minorHAnsi" w:eastAsiaTheme="minorEastAsia" w:hAnsiTheme="minorHAnsi"/>
              <w:noProof/>
              <w:lang w:eastAsia="en-IN"/>
            </w:rPr>
          </w:pPr>
          <w:hyperlink w:anchor="_Toc231310176" w:history="1">
            <w:r w:rsidRPr="00556D86">
              <w:rPr>
                <w:rStyle w:val="Hyperlink"/>
                <w:noProof/>
              </w:rPr>
              <w:t>2.5 Challenges of AI Adoption</w:t>
            </w:r>
            <w:r>
              <w:rPr>
                <w:noProof/>
                <w:webHidden/>
              </w:rPr>
              <w:tab/>
            </w:r>
            <w:r>
              <w:rPr>
                <w:noProof/>
                <w:webHidden/>
              </w:rPr>
              <w:fldChar w:fldCharType="begin"/>
            </w:r>
            <w:r>
              <w:rPr>
                <w:noProof/>
                <w:webHidden/>
              </w:rPr>
              <w:instrText xml:space="preserve"> PAGEREF _Toc231310176 \h </w:instrText>
            </w:r>
            <w:r>
              <w:rPr>
                <w:noProof/>
                <w:webHidden/>
              </w:rPr>
            </w:r>
            <w:r>
              <w:rPr>
                <w:noProof/>
                <w:webHidden/>
              </w:rPr>
              <w:fldChar w:fldCharType="separate"/>
            </w:r>
            <w:r w:rsidR="008C3636">
              <w:rPr>
                <w:noProof/>
                <w:webHidden/>
              </w:rPr>
              <w:t>21</w:t>
            </w:r>
            <w:r>
              <w:rPr>
                <w:noProof/>
                <w:webHidden/>
              </w:rPr>
              <w:fldChar w:fldCharType="end"/>
            </w:r>
          </w:hyperlink>
        </w:p>
        <w:p w14:paraId="1AF7549B" w14:textId="01FA37B3" w:rsidR="00470145" w:rsidRDefault="00470145">
          <w:pPr>
            <w:pStyle w:val="TOC3"/>
            <w:tabs>
              <w:tab w:val="right" w:leader="dot" w:pos="9016"/>
            </w:tabs>
            <w:rPr>
              <w:rFonts w:asciiTheme="minorHAnsi" w:eastAsiaTheme="minorEastAsia" w:hAnsiTheme="minorHAnsi"/>
              <w:noProof/>
              <w:lang w:eastAsia="en-IN"/>
            </w:rPr>
          </w:pPr>
          <w:hyperlink w:anchor="_Toc231310177" w:history="1">
            <w:r w:rsidRPr="00556D86">
              <w:rPr>
                <w:rStyle w:val="Hyperlink"/>
                <w:noProof/>
              </w:rPr>
              <w:t>2.5.1 High Implementation Cost</w:t>
            </w:r>
            <w:r>
              <w:rPr>
                <w:noProof/>
                <w:webHidden/>
              </w:rPr>
              <w:tab/>
            </w:r>
            <w:r>
              <w:rPr>
                <w:noProof/>
                <w:webHidden/>
              </w:rPr>
              <w:fldChar w:fldCharType="begin"/>
            </w:r>
            <w:r>
              <w:rPr>
                <w:noProof/>
                <w:webHidden/>
              </w:rPr>
              <w:instrText xml:space="preserve"> PAGEREF _Toc231310177 \h </w:instrText>
            </w:r>
            <w:r>
              <w:rPr>
                <w:noProof/>
                <w:webHidden/>
              </w:rPr>
            </w:r>
            <w:r>
              <w:rPr>
                <w:noProof/>
                <w:webHidden/>
              </w:rPr>
              <w:fldChar w:fldCharType="separate"/>
            </w:r>
            <w:r w:rsidR="008C3636">
              <w:rPr>
                <w:noProof/>
                <w:webHidden/>
              </w:rPr>
              <w:t>21</w:t>
            </w:r>
            <w:r>
              <w:rPr>
                <w:noProof/>
                <w:webHidden/>
              </w:rPr>
              <w:fldChar w:fldCharType="end"/>
            </w:r>
          </w:hyperlink>
        </w:p>
        <w:p w14:paraId="1D75741C" w14:textId="3894F1DA" w:rsidR="00470145" w:rsidRDefault="00470145">
          <w:pPr>
            <w:pStyle w:val="TOC3"/>
            <w:tabs>
              <w:tab w:val="right" w:leader="dot" w:pos="9016"/>
            </w:tabs>
            <w:rPr>
              <w:rFonts w:asciiTheme="minorHAnsi" w:eastAsiaTheme="minorEastAsia" w:hAnsiTheme="minorHAnsi"/>
              <w:noProof/>
              <w:lang w:eastAsia="en-IN"/>
            </w:rPr>
          </w:pPr>
          <w:hyperlink w:anchor="_Toc231310178" w:history="1">
            <w:r w:rsidRPr="00556D86">
              <w:rPr>
                <w:rStyle w:val="Hyperlink"/>
                <w:noProof/>
              </w:rPr>
              <w:t>2.5.2 Technical Skills Gap</w:t>
            </w:r>
            <w:r>
              <w:rPr>
                <w:noProof/>
                <w:webHidden/>
              </w:rPr>
              <w:tab/>
            </w:r>
            <w:r>
              <w:rPr>
                <w:noProof/>
                <w:webHidden/>
              </w:rPr>
              <w:fldChar w:fldCharType="begin"/>
            </w:r>
            <w:r>
              <w:rPr>
                <w:noProof/>
                <w:webHidden/>
              </w:rPr>
              <w:instrText xml:space="preserve"> PAGEREF _Toc231310178 \h </w:instrText>
            </w:r>
            <w:r>
              <w:rPr>
                <w:noProof/>
                <w:webHidden/>
              </w:rPr>
            </w:r>
            <w:r>
              <w:rPr>
                <w:noProof/>
                <w:webHidden/>
              </w:rPr>
              <w:fldChar w:fldCharType="separate"/>
            </w:r>
            <w:r w:rsidR="008C3636">
              <w:rPr>
                <w:noProof/>
                <w:webHidden/>
              </w:rPr>
              <w:t>21</w:t>
            </w:r>
            <w:r>
              <w:rPr>
                <w:noProof/>
                <w:webHidden/>
              </w:rPr>
              <w:fldChar w:fldCharType="end"/>
            </w:r>
          </w:hyperlink>
        </w:p>
        <w:p w14:paraId="3DF419AF" w14:textId="0FB903DD" w:rsidR="00470145" w:rsidRDefault="00470145">
          <w:pPr>
            <w:pStyle w:val="TOC3"/>
            <w:tabs>
              <w:tab w:val="right" w:leader="dot" w:pos="9016"/>
            </w:tabs>
            <w:rPr>
              <w:rFonts w:asciiTheme="minorHAnsi" w:eastAsiaTheme="minorEastAsia" w:hAnsiTheme="minorHAnsi"/>
              <w:noProof/>
              <w:lang w:eastAsia="en-IN"/>
            </w:rPr>
          </w:pPr>
          <w:hyperlink w:anchor="_Toc231310179" w:history="1">
            <w:r w:rsidRPr="00556D86">
              <w:rPr>
                <w:rStyle w:val="Hyperlink"/>
                <w:noProof/>
              </w:rPr>
              <w:t>2.5.3 Data Privacy and Security Concerns</w:t>
            </w:r>
            <w:r>
              <w:rPr>
                <w:noProof/>
                <w:webHidden/>
              </w:rPr>
              <w:tab/>
            </w:r>
            <w:r>
              <w:rPr>
                <w:noProof/>
                <w:webHidden/>
              </w:rPr>
              <w:fldChar w:fldCharType="begin"/>
            </w:r>
            <w:r>
              <w:rPr>
                <w:noProof/>
                <w:webHidden/>
              </w:rPr>
              <w:instrText xml:space="preserve"> PAGEREF _Toc231310179 \h </w:instrText>
            </w:r>
            <w:r>
              <w:rPr>
                <w:noProof/>
                <w:webHidden/>
              </w:rPr>
            </w:r>
            <w:r>
              <w:rPr>
                <w:noProof/>
                <w:webHidden/>
              </w:rPr>
              <w:fldChar w:fldCharType="separate"/>
            </w:r>
            <w:r w:rsidR="008C3636">
              <w:rPr>
                <w:noProof/>
                <w:webHidden/>
              </w:rPr>
              <w:t>22</w:t>
            </w:r>
            <w:r>
              <w:rPr>
                <w:noProof/>
                <w:webHidden/>
              </w:rPr>
              <w:fldChar w:fldCharType="end"/>
            </w:r>
          </w:hyperlink>
        </w:p>
        <w:p w14:paraId="588A1B4D" w14:textId="4B5B1681" w:rsidR="00470145" w:rsidRDefault="00470145">
          <w:pPr>
            <w:pStyle w:val="TOC3"/>
            <w:tabs>
              <w:tab w:val="right" w:leader="dot" w:pos="9016"/>
            </w:tabs>
            <w:rPr>
              <w:rFonts w:asciiTheme="minorHAnsi" w:eastAsiaTheme="minorEastAsia" w:hAnsiTheme="minorHAnsi"/>
              <w:noProof/>
              <w:lang w:eastAsia="en-IN"/>
            </w:rPr>
          </w:pPr>
          <w:hyperlink w:anchor="_Toc231310180" w:history="1">
            <w:r w:rsidRPr="00556D86">
              <w:rPr>
                <w:rStyle w:val="Hyperlink"/>
                <w:noProof/>
              </w:rPr>
              <w:t>2.5.4 Integration with Existing Systems</w:t>
            </w:r>
            <w:r>
              <w:rPr>
                <w:noProof/>
                <w:webHidden/>
              </w:rPr>
              <w:tab/>
            </w:r>
            <w:r>
              <w:rPr>
                <w:noProof/>
                <w:webHidden/>
              </w:rPr>
              <w:fldChar w:fldCharType="begin"/>
            </w:r>
            <w:r>
              <w:rPr>
                <w:noProof/>
                <w:webHidden/>
              </w:rPr>
              <w:instrText xml:space="preserve"> PAGEREF _Toc231310180 \h </w:instrText>
            </w:r>
            <w:r>
              <w:rPr>
                <w:noProof/>
                <w:webHidden/>
              </w:rPr>
            </w:r>
            <w:r>
              <w:rPr>
                <w:noProof/>
                <w:webHidden/>
              </w:rPr>
              <w:fldChar w:fldCharType="separate"/>
            </w:r>
            <w:r w:rsidR="008C3636">
              <w:rPr>
                <w:noProof/>
                <w:webHidden/>
              </w:rPr>
              <w:t>22</w:t>
            </w:r>
            <w:r>
              <w:rPr>
                <w:noProof/>
                <w:webHidden/>
              </w:rPr>
              <w:fldChar w:fldCharType="end"/>
            </w:r>
          </w:hyperlink>
        </w:p>
        <w:p w14:paraId="454632D0" w14:textId="20F52237" w:rsidR="00470145" w:rsidRDefault="00470145">
          <w:pPr>
            <w:pStyle w:val="TOC3"/>
            <w:tabs>
              <w:tab w:val="right" w:leader="dot" w:pos="9016"/>
            </w:tabs>
            <w:rPr>
              <w:rFonts w:asciiTheme="minorHAnsi" w:eastAsiaTheme="minorEastAsia" w:hAnsiTheme="minorHAnsi"/>
              <w:noProof/>
              <w:lang w:eastAsia="en-IN"/>
            </w:rPr>
          </w:pPr>
          <w:hyperlink w:anchor="_Toc231310181" w:history="1">
            <w:r w:rsidRPr="00556D86">
              <w:rPr>
                <w:rStyle w:val="Hyperlink"/>
                <w:noProof/>
              </w:rPr>
              <w:t>2.5.5 Organisational Resistance</w:t>
            </w:r>
            <w:r>
              <w:rPr>
                <w:noProof/>
                <w:webHidden/>
              </w:rPr>
              <w:tab/>
            </w:r>
            <w:r>
              <w:rPr>
                <w:noProof/>
                <w:webHidden/>
              </w:rPr>
              <w:fldChar w:fldCharType="begin"/>
            </w:r>
            <w:r>
              <w:rPr>
                <w:noProof/>
                <w:webHidden/>
              </w:rPr>
              <w:instrText xml:space="preserve"> PAGEREF _Toc231310181 \h </w:instrText>
            </w:r>
            <w:r>
              <w:rPr>
                <w:noProof/>
                <w:webHidden/>
              </w:rPr>
            </w:r>
            <w:r>
              <w:rPr>
                <w:noProof/>
                <w:webHidden/>
              </w:rPr>
              <w:fldChar w:fldCharType="separate"/>
            </w:r>
            <w:r w:rsidR="008C3636">
              <w:rPr>
                <w:noProof/>
                <w:webHidden/>
              </w:rPr>
              <w:t>22</w:t>
            </w:r>
            <w:r>
              <w:rPr>
                <w:noProof/>
                <w:webHidden/>
              </w:rPr>
              <w:fldChar w:fldCharType="end"/>
            </w:r>
          </w:hyperlink>
        </w:p>
        <w:p w14:paraId="3118273C" w14:textId="18761197" w:rsidR="00470145" w:rsidRDefault="00470145">
          <w:pPr>
            <w:pStyle w:val="TOC3"/>
            <w:tabs>
              <w:tab w:val="right" w:leader="dot" w:pos="9016"/>
            </w:tabs>
            <w:rPr>
              <w:rFonts w:asciiTheme="minorHAnsi" w:eastAsiaTheme="minorEastAsia" w:hAnsiTheme="minorHAnsi"/>
              <w:noProof/>
              <w:lang w:eastAsia="en-IN"/>
            </w:rPr>
          </w:pPr>
          <w:hyperlink w:anchor="_Toc231310182" w:history="1">
            <w:r w:rsidRPr="00556D86">
              <w:rPr>
                <w:rStyle w:val="Hyperlink"/>
                <w:noProof/>
              </w:rPr>
              <w:t>2.5.6 Critical Analysis of Challenges</w:t>
            </w:r>
            <w:r>
              <w:rPr>
                <w:noProof/>
                <w:webHidden/>
              </w:rPr>
              <w:tab/>
            </w:r>
            <w:r>
              <w:rPr>
                <w:noProof/>
                <w:webHidden/>
              </w:rPr>
              <w:fldChar w:fldCharType="begin"/>
            </w:r>
            <w:r>
              <w:rPr>
                <w:noProof/>
                <w:webHidden/>
              </w:rPr>
              <w:instrText xml:space="preserve"> PAGEREF _Toc231310182 \h </w:instrText>
            </w:r>
            <w:r>
              <w:rPr>
                <w:noProof/>
                <w:webHidden/>
              </w:rPr>
            </w:r>
            <w:r>
              <w:rPr>
                <w:noProof/>
                <w:webHidden/>
              </w:rPr>
              <w:fldChar w:fldCharType="separate"/>
            </w:r>
            <w:r w:rsidR="008C3636">
              <w:rPr>
                <w:noProof/>
                <w:webHidden/>
              </w:rPr>
              <w:t>23</w:t>
            </w:r>
            <w:r>
              <w:rPr>
                <w:noProof/>
                <w:webHidden/>
              </w:rPr>
              <w:fldChar w:fldCharType="end"/>
            </w:r>
          </w:hyperlink>
        </w:p>
        <w:p w14:paraId="06A60231" w14:textId="56589EE8" w:rsidR="00470145" w:rsidRDefault="00470145">
          <w:pPr>
            <w:pStyle w:val="TOC2"/>
            <w:tabs>
              <w:tab w:val="right" w:leader="dot" w:pos="9016"/>
            </w:tabs>
            <w:rPr>
              <w:rFonts w:asciiTheme="minorHAnsi" w:eastAsiaTheme="minorEastAsia" w:hAnsiTheme="minorHAnsi"/>
              <w:noProof/>
              <w:lang w:eastAsia="en-IN"/>
            </w:rPr>
          </w:pPr>
          <w:hyperlink w:anchor="_Toc231310183" w:history="1">
            <w:r w:rsidRPr="00556D86">
              <w:rPr>
                <w:rStyle w:val="Hyperlink"/>
                <w:noProof/>
              </w:rPr>
              <w:t>2.6 Theoretical Framework</w:t>
            </w:r>
            <w:r>
              <w:rPr>
                <w:noProof/>
                <w:webHidden/>
              </w:rPr>
              <w:tab/>
            </w:r>
            <w:r>
              <w:rPr>
                <w:noProof/>
                <w:webHidden/>
              </w:rPr>
              <w:fldChar w:fldCharType="begin"/>
            </w:r>
            <w:r>
              <w:rPr>
                <w:noProof/>
                <w:webHidden/>
              </w:rPr>
              <w:instrText xml:space="preserve"> PAGEREF _Toc231310183 \h </w:instrText>
            </w:r>
            <w:r>
              <w:rPr>
                <w:noProof/>
                <w:webHidden/>
              </w:rPr>
            </w:r>
            <w:r>
              <w:rPr>
                <w:noProof/>
                <w:webHidden/>
              </w:rPr>
              <w:fldChar w:fldCharType="separate"/>
            </w:r>
            <w:r w:rsidR="008C3636">
              <w:rPr>
                <w:noProof/>
                <w:webHidden/>
              </w:rPr>
              <w:t>23</w:t>
            </w:r>
            <w:r>
              <w:rPr>
                <w:noProof/>
                <w:webHidden/>
              </w:rPr>
              <w:fldChar w:fldCharType="end"/>
            </w:r>
          </w:hyperlink>
        </w:p>
        <w:p w14:paraId="29AEB9AA" w14:textId="408730AF" w:rsidR="00470145" w:rsidRDefault="00470145">
          <w:pPr>
            <w:pStyle w:val="TOC2"/>
            <w:tabs>
              <w:tab w:val="right" w:leader="dot" w:pos="9016"/>
            </w:tabs>
            <w:rPr>
              <w:rFonts w:asciiTheme="minorHAnsi" w:eastAsiaTheme="minorEastAsia" w:hAnsiTheme="minorHAnsi"/>
              <w:noProof/>
              <w:lang w:eastAsia="en-IN"/>
            </w:rPr>
          </w:pPr>
          <w:hyperlink w:anchor="_Toc231310184" w:history="1">
            <w:r w:rsidRPr="00556D86">
              <w:rPr>
                <w:rStyle w:val="Hyperlink"/>
                <w:noProof/>
              </w:rPr>
              <w:t>2.7 Literature Gap and Conceptual Framework</w:t>
            </w:r>
            <w:r>
              <w:rPr>
                <w:noProof/>
                <w:webHidden/>
              </w:rPr>
              <w:tab/>
            </w:r>
            <w:r>
              <w:rPr>
                <w:noProof/>
                <w:webHidden/>
              </w:rPr>
              <w:fldChar w:fldCharType="begin"/>
            </w:r>
            <w:r>
              <w:rPr>
                <w:noProof/>
                <w:webHidden/>
              </w:rPr>
              <w:instrText xml:space="preserve"> PAGEREF _Toc231310184 \h </w:instrText>
            </w:r>
            <w:r>
              <w:rPr>
                <w:noProof/>
                <w:webHidden/>
              </w:rPr>
            </w:r>
            <w:r>
              <w:rPr>
                <w:noProof/>
                <w:webHidden/>
              </w:rPr>
              <w:fldChar w:fldCharType="separate"/>
            </w:r>
            <w:r w:rsidR="008C3636">
              <w:rPr>
                <w:noProof/>
                <w:webHidden/>
              </w:rPr>
              <w:t>24</w:t>
            </w:r>
            <w:r>
              <w:rPr>
                <w:noProof/>
                <w:webHidden/>
              </w:rPr>
              <w:fldChar w:fldCharType="end"/>
            </w:r>
          </w:hyperlink>
        </w:p>
        <w:p w14:paraId="2F157A83" w14:textId="4B14B9DE" w:rsidR="00470145" w:rsidRDefault="00470145">
          <w:pPr>
            <w:pStyle w:val="TOC1"/>
            <w:tabs>
              <w:tab w:val="right" w:leader="dot" w:pos="9016"/>
            </w:tabs>
            <w:rPr>
              <w:rFonts w:asciiTheme="minorHAnsi" w:eastAsiaTheme="minorEastAsia" w:hAnsiTheme="minorHAnsi"/>
              <w:noProof/>
              <w:lang w:eastAsia="en-IN"/>
            </w:rPr>
          </w:pPr>
          <w:hyperlink w:anchor="_Toc231310185" w:history="1">
            <w:r w:rsidRPr="00556D86">
              <w:rPr>
                <w:rStyle w:val="Hyperlink"/>
                <w:noProof/>
              </w:rPr>
              <w:t>3: RESEARCH METHODOLOGY</w:t>
            </w:r>
            <w:r>
              <w:rPr>
                <w:noProof/>
                <w:webHidden/>
              </w:rPr>
              <w:tab/>
            </w:r>
            <w:r>
              <w:rPr>
                <w:noProof/>
                <w:webHidden/>
              </w:rPr>
              <w:fldChar w:fldCharType="begin"/>
            </w:r>
            <w:r>
              <w:rPr>
                <w:noProof/>
                <w:webHidden/>
              </w:rPr>
              <w:instrText xml:space="preserve"> PAGEREF _Toc231310185 \h </w:instrText>
            </w:r>
            <w:r>
              <w:rPr>
                <w:noProof/>
                <w:webHidden/>
              </w:rPr>
            </w:r>
            <w:r>
              <w:rPr>
                <w:noProof/>
                <w:webHidden/>
              </w:rPr>
              <w:fldChar w:fldCharType="separate"/>
            </w:r>
            <w:r w:rsidR="008C3636">
              <w:rPr>
                <w:noProof/>
                <w:webHidden/>
              </w:rPr>
              <w:t>26</w:t>
            </w:r>
            <w:r>
              <w:rPr>
                <w:noProof/>
                <w:webHidden/>
              </w:rPr>
              <w:fldChar w:fldCharType="end"/>
            </w:r>
          </w:hyperlink>
        </w:p>
        <w:p w14:paraId="6609BF91" w14:textId="607EAFC5" w:rsidR="00470145" w:rsidRDefault="00470145">
          <w:pPr>
            <w:pStyle w:val="TOC2"/>
            <w:tabs>
              <w:tab w:val="right" w:leader="dot" w:pos="9016"/>
            </w:tabs>
            <w:rPr>
              <w:rFonts w:asciiTheme="minorHAnsi" w:eastAsiaTheme="minorEastAsia" w:hAnsiTheme="minorHAnsi"/>
              <w:noProof/>
              <w:lang w:eastAsia="en-IN"/>
            </w:rPr>
          </w:pPr>
          <w:hyperlink w:anchor="_Toc231310186" w:history="1">
            <w:r w:rsidRPr="00556D86">
              <w:rPr>
                <w:rStyle w:val="Hyperlink"/>
                <w:noProof/>
              </w:rPr>
              <w:t>3.1 Introduction</w:t>
            </w:r>
            <w:r>
              <w:rPr>
                <w:noProof/>
                <w:webHidden/>
              </w:rPr>
              <w:tab/>
            </w:r>
            <w:r>
              <w:rPr>
                <w:noProof/>
                <w:webHidden/>
              </w:rPr>
              <w:fldChar w:fldCharType="begin"/>
            </w:r>
            <w:r>
              <w:rPr>
                <w:noProof/>
                <w:webHidden/>
              </w:rPr>
              <w:instrText xml:space="preserve"> PAGEREF _Toc231310186 \h </w:instrText>
            </w:r>
            <w:r>
              <w:rPr>
                <w:noProof/>
                <w:webHidden/>
              </w:rPr>
            </w:r>
            <w:r>
              <w:rPr>
                <w:noProof/>
                <w:webHidden/>
              </w:rPr>
              <w:fldChar w:fldCharType="separate"/>
            </w:r>
            <w:r w:rsidR="008C3636">
              <w:rPr>
                <w:noProof/>
                <w:webHidden/>
              </w:rPr>
              <w:t>26</w:t>
            </w:r>
            <w:r>
              <w:rPr>
                <w:noProof/>
                <w:webHidden/>
              </w:rPr>
              <w:fldChar w:fldCharType="end"/>
            </w:r>
          </w:hyperlink>
        </w:p>
        <w:p w14:paraId="1F06FE8F" w14:textId="5289532B" w:rsidR="00470145" w:rsidRDefault="00470145">
          <w:pPr>
            <w:pStyle w:val="TOC2"/>
            <w:tabs>
              <w:tab w:val="right" w:leader="dot" w:pos="9016"/>
            </w:tabs>
            <w:rPr>
              <w:rFonts w:asciiTheme="minorHAnsi" w:eastAsiaTheme="minorEastAsia" w:hAnsiTheme="minorHAnsi"/>
              <w:noProof/>
              <w:lang w:eastAsia="en-IN"/>
            </w:rPr>
          </w:pPr>
          <w:hyperlink w:anchor="_Toc231310187" w:history="1">
            <w:r w:rsidRPr="00556D86">
              <w:rPr>
                <w:rStyle w:val="Hyperlink"/>
                <w:noProof/>
              </w:rPr>
              <w:t>3.2 Research Philosophy</w:t>
            </w:r>
            <w:r>
              <w:rPr>
                <w:noProof/>
                <w:webHidden/>
              </w:rPr>
              <w:tab/>
            </w:r>
            <w:r>
              <w:rPr>
                <w:noProof/>
                <w:webHidden/>
              </w:rPr>
              <w:fldChar w:fldCharType="begin"/>
            </w:r>
            <w:r>
              <w:rPr>
                <w:noProof/>
                <w:webHidden/>
              </w:rPr>
              <w:instrText xml:space="preserve"> PAGEREF _Toc231310187 \h </w:instrText>
            </w:r>
            <w:r>
              <w:rPr>
                <w:noProof/>
                <w:webHidden/>
              </w:rPr>
            </w:r>
            <w:r>
              <w:rPr>
                <w:noProof/>
                <w:webHidden/>
              </w:rPr>
              <w:fldChar w:fldCharType="separate"/>
            </w:r>
            <w:r w:rsidR="008C3636">
              <w:rPr>
                <w:noProof/>
                <w:webHidden/>
              </w:rPr>
              <w:t>26</w:t>
            </w:r>
            <w:r>
              <w:rPr>
                <w:noProof/>
                <w:webHidden/>
              </w:rPr>
              <w:fldChar w:fldCharType="end"/>
            </w:r>
          </w:hyperlink>
        </w:p>
        <w:p w14:paraId="6A608877" w14:textId="7AD64BB3" w:rsidR="00470145" w:rsidRDefault="00470145">
          <w:pPr>
            <w:pStyle w:val="TOC2"/>
            <w:tabs>
              <w:tab w:val="right" w:leader="dot" w:pos="9016"/>
            </w:tabs>
            <w:rPr>
              <w:rFonts w:asciiTheme="minorHAnsi" w:eastAsiaTheme="minorEastAsia" w:hAnsiTheme="minorHAnsi"/>
              <w:noProof/>
              <w:lang w:eastAsia="en-IN"/>
            </w:rPr>
          </w:pPr>
          <w:hyperlink w:anchor="_Toc231310188" w:history="1">
            <w:r w:rsidRPr="00556D86">
              <w:rPr>
                <w:rStyle w:val="Hyperlink"/>
                <w:noProof/>
              </w:rPr>
              <w:t>3.3 Research Approach</w:t>
            </w:r>
            <w:r>
              <w:rPr>
                <w:noProof/>
                <w:webHidden/>
              </w:rPr>
              <w:tab/>
            </w:r>
            <w:r>
              <w:rPr>
                <w:noProof/>
                <w:webHidden/>
              </w:rPr>
              <w:fldChar w:fldCharType="begin"/>
            </w:r>
            <w:r>
              <w:rPr>
                <w:noProof/>
                <w:webHidden/>
              </w:rPr>
              <w:instrText xml:space="preserve"> PAGEREF _Toc231310188 \h </w:instrText>
            </w:r>
            <w:r>
              <w:rPr>
                <w:noProof/>
                <w:webHidden/>
              </w:rPr>
            </w:r>
            <w:r>
              <w:rPr>
                <w:noProof/>
                <w:webHidden/>
              </w:rPr>
              <w:fldChar w:fldCharType="separate"/>
            </w:r>
            <w:r w:rsidR="008C3636">
              <w:rPr>
                <w:noProof/>
                <w:webHidden/>
              </w:rPr>
              <w:t>27</w:t>
            </w:r>
            <w:r>
              <w:rPr>
                <w:noProof/>
                <w:webHidden/>
              </w:rPr>
              <w:fldChar w:fldCharType="end"/>
            </w:r>
          </w:hyperlink>
        </w:p>
        <w:p w14:paraId="1460393D" w14:textId="1AD542B4" w:rsidR="00470145" w:rsidRDefault="00470145">
          <w:pPr>
            <w:pStyle w:val="TOC2"/>
            <w:tabs>
              <w:tab w:val="right" w:leader="dot" w:pos="9016"/>
            </w:tabs>
            <w:rPr>
              <w:rFonts w:asciiTheme="minorHAnsi" w:eastAsiaTheme="minorEastAsia" w:hAnsiTheme="minorHAnsi"/>
              <w:noProof/>
              <w:lang w:eastAsia="en-IN"/>
            </w:rPr>
          </w:pPr>
          <w:hyperlink w:anchor="_Toc231310189" w:history="1">
            <w:r w:rsidRPr="00556D86">
              <w:rPr>
                <w:rStyle w:val="Hyperlink"/>
                <w:noProof/>
              </w:rPr>
              <w:t>3.4 Research Design</w:t>
            </w:r>
            <w:r>
              <w:rPr>
                <w:noProof/>
                <w:webHidden/>
              </w:rPr>
              <w:tab/>
            </w:r>
            <w:r>
              <w:rPr>
                <w:noProof/>
                <w:webHidden/>
              </w:rPr>
              <w:fldChar w:fldCharType="begin"/>
            </w:r>
            <w:r>
              <w:rPr>
                <w:noProof/>
                <w:webHidden/>
              </w:rPr>
              <w:instrText xml:space="preserve"> PAGEREF _Toc231310189 \h </w:instrText>
            </w:r>
            <w:r>
              <w:rPr>
                <w:noProof/>
                <w:webHidden/>
              </w:rPr>
            </w:r>
            <w:r>
              <w:rPr>
                <w:noProof/>
                <w:webHidden/>
              </w:rPr>
              <w:fldChar w:fldCharType="separate"/>
            </w:r>
            <w:r w:rsidR="008C3636">
              <w:rPr>
                <w:noProof/>
                <w:webHidden/>
              </w:rPr>
              <w:t>28</w:t>
            </w:r>
            <w:r>
              <w:rPr>
                <w:noProof/>
                <w:webHidden/>
              </w:rPr>
              <w:fldChar w:fldCharType="end"/>
            </w:r>
          </w:hyperlink>
        </w:p>
        <w:p w14:paraId="4A80A43D" w14:textId="427ED46C" w:rsidR="00470145" w:rsidRDefault="00470145">
          <w:pPr>
            <w:pStyle w:val="TOC2"/>
            <w:tabs>
              <w:tab w:val="right" w:leader="dot" w:pos="9016"/>
            </w:tabs>
            <w:rPr>
              <w:rFonts w:asciiTheme="minorHAnsi" w:eastAsiaTheme="minorEastAsia" w:hAnsiTheme="minorHAnsi"/>
              <w:noProof/>
              <w:lang w:eastAsia="en-IN"/>
            </w:rPr>
          </w:pPr>
          <w:hyperlink w:anchor="_Toc231310190" w:history="1">
            <w:r w:rsidRPr="00556D86">
              <w:rPr>
                <w:rStyle w:val="Hyperlink"/>
                <w:noProof/>
              </w:rPr>
              <w:t>3.5 Research Strategy</w:t>
            </w:r>
            <w:r>
              <w:rPr>
                <w:noProof/>
                <w:webHidden/>
              </w:rPr>
              <w:tab/>
            </w:r>
            <w:r>
              <w:rPr>
                <w:noProof/>
                <w:webHidden/>
              </w:rPr>
              <w:fldChar w:fldCharType="begin"/>
            </w:r>
            <w:r>
              <w:rPr>
                <w:noProof/>
                <w:webHidden/>
              </w:rPr>
              <w:instrText xml:space="preserve"> PAGEREF _Toc231310190 \h </w:instrText>
            </w:r>
            <w:r>
              <w:rPr>
                <w:noProof/>
                <w:webHidden/>
              </w:rPr>
            </w:r>
            <w:r>
              <w:rPr>
                <w:noProof/>
                <w:webHidden/>
              </w:rPr>
              <w:fldChar w:fldCharType="separate"/>
            </w:r>
            <w:r w:rsidR="008C3636">
              <w:rPr>
                <w:noProof/>
                <w:webHidden/>
              </w:rPr>
              <w:t>28</w:t>
            </w:r>
            <w:r>
              <w:rPr>
                <w:noProof/>
                <w:webHidden/>
              </w:rPr>
              <w:fldChar w:fldCharType="end"/>
            </w:r>
          </w:hyperlink>
        </w:p>
        <w:p w14:paraId="44299226" w14:textId="743B6FC1" w:rsidR="00470145" w:rsidRDefault="00470145">
          <w:pPr>
            <w:pStyle w:val="TOC2"/>
            <w:tabs>
              <w:tab w:val="right" w:leader="dot" w:pos="9016"/>
            </w:tabs>
            <w:rPr>
              <w:rFonts w:asciiTheme="minorHAnsi" w:eastAsiaTheme="minorEastAsia" w:hAnsiTheme="minorHAnsi"/>
              <w:noProof/>
              <w:lang w:eastAsia="en-IN"/>
            </w:rPr>
          </w:pPr>
          <w:hyperlink w:anchor="_Toc231310191" w:history="1">
            <w:r w:rsidRPr="00556D86">
              <w:rPr>
                <w:rStyle w:val="Hyperlink"/>
                <w:noProof/>
              </w:rPr>
              <w:t>3.6 Data Collection</w:t>
            </w:r>
            <w:r>
              <w:rPr>
                <w:noProof/>
                <w:webHidden/>
              </w:rPr>
              <w:tab/>
            </w:r>
            <w:r>
              <w:rPr>
                <w:noProof/>
                <w:webHidden/>
              </w:rPr>
              <w:fldChar w:fldCharType="begin"/>
            </w:r>
            <w:r>
              <w:rPr>
                <w:noProof/>
                <w:webHidden/>
              </w:rPr>
              <w:instrText xml:space="preserve"> PAGEREF _Toc231310191 \h </w:instrText>
            </w:r>
            <w:r>
              <w:rPr>
                <w:noProof/>
                <w:webHidden/>
              </w:rPr>
            </w:r>
            <w:r>
              <w:rPr>
                <w:noProof/>
                <w:webHidden/>
              </w:rPr>
              <w:fldChar w:fldCharType="separate"/>
            </w:r>
            <w:r w:rsidR="008C3636">
              <w:rPr>
                <w:noProof/>
                <w:webHidden/>
              </w:rPr>
              <w:t>29</w:t>
            </w:r>
            <w:r>
              <w:rPr>
                <w:noProof/>
                <w:webHidden/>
              </w:rPr>
              <w:fldChar w:fldCharType="end"/>
            </w:r>
          </w:hyperlink>
        </w:p>
        <w:p w14:paraId="09D89B6B" w14:textId="60BA7785" w:rsidR="00470145" w:rsidRDefault="00470145">
          <w:pPr>
            <w:pStyle w:val="TOC2"/>
            <w:tabs>
              <w:tab w:val="right" w:leader="dot" w:pos="9016"/>
            </w:tabs>
            <w:rPr>
              <w:rFonts w:asciiTheme="minorHAnsi" w:eastAsiaTheme="minorEastAsia" w:hAnsiTheme="minorHAnsi"/>
              <w:noProof/>
              <w:lang w:eastAsia="en-IN"/>
            </w:rPr>
          </w:pPr>
          <w:hyperlink w:anchor="_Toc231310192" w:history="1">
            <w:r w:rsidRPr="00556D86">
              <w:rPr>
                <w:rStyle w:val="Hyperlink"/>
                <w:noProof/>
              </w:rPr>
              <w:t>3.7 Sampling Strategy</w:t>
            </w:r>
            <w:r>
              <w:rPr>
                <w:noProof/>
                <w:webHidden/>
              </w:rPr>
              <w:tab/>
            </w:r>
            <w:r>
              <w:rPr>
                <w:noProof/>
                <w:webHidden/>
              </w:rPr>
              <w:fldChar w:fldCharType="begin"/>
            </w:r>
            <w:r>
              <w:rPr>
                <w:noProof/>
                <w:webHidden/>
              </w:rPr>
              <w:instrText xml:space="preserve"> PAGEREF _Toc231310192 \h </w:instrText>
            </w:r>
            <w:r>
              <w:rPr>
                <w:noProof/>
                <w:webHidden/>
              </w:rPr>
            </w:r>
            <w:r>
              <w:rPr>
                <w:noProof/>
                <w:webHidden/>
              </w:rPr>
              <w:fldChar w:fldCharType="separate"/>
            </w:r>
            <w:r w:rsidR="008C3636">
              <w:rPr>
                <w:noProof/>
                <w:webHidden/>
              </w:rPr>
              <w:t>31</w:t>
            </w:r>
            <w:r>
              <w:rPr>
                <w:noProof/>
                <w:webHidden/>
              </w:rPr>
              <w:fldChar w:fldCharType="end"/>
            </w:r>
          </w:hyperlink>
        </w:p>
        <w:p w14:paraId="55CF02A7" w14:textId="67ED1638" w:rsidR="00470145" w:rsidRDefault="00470145">
          <w:pPr>
            <w:pStyle w:val="TOC2"/>
            <w:tabs>
              <w:tab w:val="right" w:leader="dot" w:pos="9016"/>
            </w:tabs>
            <w:rPr>
              <w:rFonts w:asciiTheme="minorHAnsi" w:eastAsiaTheme="minorEastAsia" w:hAnsiTheme="minorHAnsi"/>
              <w:noProof/>
              <w:lang w:eastAsia="en-IN"/>
            </w:rPr>
          </w:pPr>
          <w:hyperlink w:anchor="_Toc231310193" w:history="1">
            <w:r w:rsidRPr="00556D86">
              <w:rPr>
                <w:rStyle w:val="Hyperlink"/>
                <w:noProof/>
              </w:rPr>
              <w:t>3.8 Data Analysis</w:t>
            </w:r>
            <w:r>
              <w:rPr>
                <w:noProof/>
                <w:webHidden/>
              </w:rPr>
              <w:tab/>
            </w:r>
            <w:r>
              <w:rPr>
                <w:noProof/>
                <w:webHidden/>
              </w:rPr>
              <w:fldChar w:fldCharType="begin"/>
            </w:r>
            <w:r>
              <w:rPr>
                <w:noProof/>
                <w:webHidden/>
              </w:rPr>
              <w:instrText xml:space="preserve"> PAGEREF _Toc231310193 \h </w:instrText>
            </w:r>
            <w:r>
              <w:rPr>
                <w:noProof/>
                <w:webHidden/>
              </w:rPr>
            </w:r>
            <w:r>
              <w:rPr>
                <w:noProof/>
                <w:webHidden/>
              </w:rPr>
              <w:fldChar w:fldCharType="separate"/>
            </w:r>
            <w:r w:rsidR="008C3636">
              <w:rPr>
                <w:noProof/>
                <w:webHidden/>
              </w:rPr>
              <w:t>31</w:t>
            </w:r>
            <w:r>
              <w:rPr>
                <w:noProof/>
                <w:webHidden/>
              </w:rPr>
              <w:fldChar w:fldCharType="end"/>
            </w:r>
          </w:hyperlink>
        </w:p>
        <w:p w14:paraId="01A5B603" w14:textId="7D9CE15D" w:rsidR="00470145" w:rsidRDefault="00470145">
          <w:pPr>
            <w:pStyle w:val="TOC2"/>
            <w:tabs>
              <w:tab w:val="right" w:leader="dot" w:pos="9016"/>
            </w:tabs>
            <w:rPr>
              <w:rFonts w:asciiTheme="minorHAnsi" w:eastAsiaTheme="minorEastAsia" w:hAnsiTheme="minorHAnsi"/>
              <w:noProof/>
              <w:lang w:eastAsia="en-IN"/>
            </w:rPr>
          </w:pPr>
          <w:hyperlink w:anchor="_Toc231310194" w:history="1">
            <w:r w:rsidRPr="00556D86">
              <w:rPr>
                <w:rStyle w:val="Hyperlink"/>
                <w:noProof/>
              </w:rPr>
              <w:t>3.9 Reliability and Validity</w:t>
            </w:r>
            <w:r>
              <w:rPr>
                <w:noProof/>
                <w:webHidden/>
              </w:rPr>
              <w:tab/>
            </w:r>
            <w:r>
              <w:rPr>
                <w:noProof/>
                <w:webHidden/>
              </w:rPr>
              <w:fldChar w:fldCharType="begin"/>
            </w:r>
            <w:r>
              <w:rPr>
                <w:noProof/>
                <w:webHidden/>
              </w:rPr>
              <w:instrText xml:space="preserve"> PAGEREF _Toc231310194 \h </w:instrText>
            </w:r>
            <w:r>
              <w:rPr>
                <w:noProof/>
                <w:webHidden/>
              </w:rPr>
            </w:r>
            <w:r>
              <w:rPr>
                <w:noProof/>
                <w:webHidden/>
              </w:rPr>
              <w:fldChar w:fldCharType="separate"/>
            </w:r>
            <w:r w:rsidR="008C3636">
              <w:rPr>
                <w:noProof/>
                <w:webHidden/>
              </w:rPr>
              <w:t>32</w:t>
            </w:r>
            <w:r>
              <w:rPr>
                <w:noProof/>
                <w:webHidden/>
              </w:rPr>
              <w:fldChar w:fldCharType="end"/>
            </w:r>
          </w:hyperlink>
        </w:p>
        <w:p w14:paraId="4D442F6F" w14:textId="3A3B75B2" w:rsidR="00470145" w:rsidRDefault="00470145">
          <w:pPr>
            <w:pStyle w:val="TOC2"/>
            <w:tabs>
              <w:tab w:val="right" w:leader="dot" w:pos="9016"/>
            </w:tabs>
            <w:rPr>
              <w:rFonts w:asciiTheme="minorHAnsi" w:eastAsiaTheme="minorEastAsia" w:hAnsiTheme="minorHAnsi"/>
              <w:noProof/>
              <w:lang w:eastAsia="en-IN"/>
            </w:rPr>
          </w:pPr>
          <w:hyperlink w:anchor="_Toc231310195" w:history="1">
            <w:r w:rsidRPr="00556D86">
              <w:rPr>
                <w:rStyle w:val="Hyperlink"/>
                <w:noProof/>
              </w:rPr>
              <w:t>3.10 Ethical Considerations</w:t>
            </w:r>
            <w:r>
              <w:rPr>
                <w:noProof/>
                <w:webHidden/>
              </w:rPr>
              <w:tab/>
            </w:r>
            <w:r>
              <w:rPr>
                <w:noProof/>
                <w:webHidden/>
              </w:rPr>
              <w:fldChar w:fldCharType="begin"/>
            </w:r>
            <w:r>
              <w:rPr>
                <w:noProof/>
                <w:webHidden/>
              </w:rPr>
              <w:instrText xml:space="preserve"> PAGEREF _Toc231310195 \h </w:instrText>
            </w:r>
            <w:r>
              <w:rPr>
                <w:noProof/>
                <w:webHidden/>
              </w:rPr>
            </w:r>
            <w:r>
              <w:rPr>
                <w:noProof/>
                <w:webHidden/>
              </w:rPr>
              <w:fldChar w:fldCharType="separate"/>
            </w:r>
            <w:r w:rsidR="008C3636">
              <w:rPr>
                <w:noProof/>
                <w:webHidden/>
              </w:rPr>
              <w:t>33</w:t>
            </w:r>
            <w:r>
              <w:rPr>
                <w:noProof/>
                <w:webHidden/>
              </w:rPr>
              <w:fldChar w:fldCharType="end"/>
            </w:r>
          </w:hyperlink>
        </w:p>
        <w:p w14:paraId="4BDCA4D1" w14:textId="32D2C8B2" w:rsidR="00470145" w:rsidRDefault="00470145">
          <w:pPr>
            <w:pStyle w:val="TOC2"/>
            <w:tabs>
              <w:tab w:val="right" w:leader="dot" w:pos="9016"/>
            </w:tabs>
            <w:rPr>
              <w:rFonts w:asciiTheme="minorHAnsi" w:eastAsiaTheme="minorEastAsia" w:hAnsiTheme="minorHAnsi"/>
              <w:noProof/>
              <w:lang w:eastAsia="en-IN"/>
            </w:rPr>
          </w:pPr>
          <w:hyperlink w:anchor="_Toc231310196" w:history="1">
            <w:r w:rsidRPr="00556D86">
              <w:rPr>
                <w:rStyle w:val="Hyperlink"/>
                <w:noProof/>
              </w:rPr>
              <w:t>3.11 Limitations</w:t>
            </w:r>
            <w:r>
              <w:rPr>
                <w:noProof/>
                <w:webHidden/>
              </w:rPr>
              <w:tab/>
            </w:r>
            <w:r>
              <w:rPr>
                <w:noProof/>
                <w:webHidden/>
              </w:rPr>
              <w:fldChar w:fldCharType="begin"/>
            </w:r>
            <w:r>
              <w:rPr>
                <w:noProof/>
                <w:webHidden/>
              </w:rPr>
              <w:instrText xml:space="preserve"> PAGEREF _Toc231310196 \h </w:instrText>
            </w:r>
            <w:r>
              <w:rPr>
                <w:noProof/>
                <w:webHidden/>
              </w:rPr>
            </w:r>
            <w:r>
              <w:rPr>
                <w:noProof/>
                <w:webHidden/>
              </w:rPr>
              <w:fldChar w:fldCharType="separate"/>
            </w:r>
            <w:r w:rsidR="008C3636">
              <w:rPr>
                <w:noProof/>
                <w:webHidden/>
              </w:rPr>
              <w:t>33</w:t>
            </w:r>
            <w:r>
              <w:rPr>
                <w:noProof/>
                <w:webHidden/>
              </w:rPr>
              <w:fldChar w:fldCharType="end"/>
            </w:r>
          </w:hyperlink>
        </w:p>
        <w:p w14:paraId="6AABD604" w14:textId="6756E337" w:rsidR="00470145" w:rsidRDefault="00470145">
          <w:pPr>
            <w:pStyle w:val="TOC1"/>
            <w:tabs>
              <w:tab w:val="right" w:leader="dot" w:pos="9016"/>
            </w:tabs>
            <w:rPr>
              <w:rFonts w:asciiTheme="minorHAnsi" w:eastAsiaTheme="minorEastAsia" w:hAnsiTheme="minorHAnsi"/>
              <w:noProof/>
              <w:lang w:eastAsia="en-IN"/>
            </w:rPr>
          </w:pPr>
          <w:hyperlink w:anchor="_Toc231310197" w:history="1">
            <w:r w:rsidRPr="00556D86">
              <w:rPr>
                <w:rStyle w:val="Hyperlink"/>
                <w:noProof/>
              </w:rPr>
              <w:t>4: FINDINGS AND ANALYSIS</w:t>
            </w:r>
            <w:r>
              <w:rPr>
                <w:noProof/>
                <w:webHidden/>
              </w:rPr>
              <w:tab/>
            </w:r>
            <w:r>
              <w:rPr>
                <w:noProof/>
                <w:webHidden/>
              </w:rPr>
              <w:fldChar w:fldCharType="begin"/>
            </w:r>
            <w:r>
              <w:rPr>
                <w:noProof/>
                <w:webHidden/>
              </w:rPr>
              <w:instrText xml:space="preserve"> PAGEREF _Toc231310197 \h </w:instrText>
            </w:r>
            <w:r>
              <w:rPr>
                <w:noProof/>
                <w:webHidden/>
              </w:rPr>
            </w:r>
            <w:r>
              <w:rPr>
                <w:noProof/>
                <w:webHidden/>
              </w:rPr>
              <w:fldChar w:fldCharType="separate"/>
            </w:r>
            <w:r w:rsidR="008C3636">
              <w:rPr>
                <w:noProof/>
                <w:webHidden/>
              </w:rPr>
              <w:t>35</w:t>
            </w:r>
            <w:r>
              <w:rPr>
                <w:noProof/>
                <w:webHidden/>
              </w:rPr>
              <w:fldChar w:fldCharType="end"/>
            </w:r>
          </w:hyperlink>
        </w:p>
        <w:p w14:paraId="5D3E4D77" w14:textId="4AA4714C" w:rsidR="00470145" w:rsidRDefault="00470145">
          <w:pPr>
            <w:pStyle w:val="TOC2"/>
            <w:tabs>
              <w:tab w:val="right" w:leader="dot" w:pos="9016"/>
            </w:tabs>
            <w:rPr>
              <w:rFonts w:asciiTheme="minorHAnsi" w:eastAsiaTheme="minorEastAsia" w:hAnsiTheme="minorHAnsi"/>
              <w:noProof/>
              <w:lang w:eastAsia="en-IN"/>
            </w:rPr>
          </w:pPr>
          <w:hyperlink w:anchor="_Toc231310198" w:history="1">
            <w:r w:rsidRPr="00556D86">
              <w:rPr>
                <w:rStyle w:val="Hyperlink"/>
                <w:rFonts w:cs="Times New Roman"/>
                <w:noProof/>
              </w:rPr>
              <w:t>4.1 Introduction</w:t>
            </w:r>
            <w:r>
              <w:rPr>
                <w:noProof/>
                <w:webHidden/>
              </w:rPr>
              <w:tab/>
            </w:r>
            <w:r>
              <w:rPr>
                <w:noProof/>
                <w:webHidden/>
              </w:rPr>
              <w:fldChar w:fldCharType="begin"/>
            </w:r>
            <w:r>
              <w:rPr>
                <w:noProof/>
                <w:webHidden/>
              </w:rPr>
              <w:instrText xml:space="preserve"> PAGEREF _Toc231310198 \h </w:instrText>
            </w:r>
            <w:r>
              <w:rPr>
                <w:noProof/>
                <w:webHidden/>
              </w:rPr>
            </w:r>
            <w:r>
              <w:rPr>
                <w:noProof/>
                <w:webHidden/>
              </w:rPr>
              <w:fldChar w:fldCharType="separate"/>
            </w:r>
            <w:r w:rsidR="008C3636">
              <w:rPr>
                <w:noProof/>
                <w:webHidden/>
              </w:rPr>
              <w:t>35</w:t>
            </w:r>
            <w:r>
              <w:rPr>
                <w:noProof/>
                <w:webHidden/>
              </w:rPr>
              <w:fldChar w:fldCharType="end"/>
            </w:r>
          </w:hyperlink>
        </w:p>
        <w:p w14:paraId="3A2EAB4B" w14:textId="625BED19" w:rsidR="00470145" w:rsidRDefault="00470145">
          <w:pPr>
            <w:pStyle w:val="TOC2"/>
            <w:tabs>
              <w:tab w:val="right" w:leader="dot" w:pos="9016"/>
            </w:tabs>
            <w:rPr>
              <w:rFonts w:asciiTheme="minorHAnsi" w:eastAsiaTheme="minorEastAsia" w:hAnsiTheme="minorHAnsi"/>
              <w:noProof/>
              <w:lang w:eastAsia="en-IN"/>
            </w:rPr>
          </w:pPr>
          <w:hyperlink w:anchor="_Toc231310199" w:history="1">
            <w:r w:rsidRPr="00556D86">
              <w:rPr>
                <w:rStyle w:val="Hyperlink"/>
                <w:rFonts w:cs="Times New Roman"/>
                <w:noProof/>
              </w:rPr>
              <w:t>4.2 Overview of Selected Studies</w:t>
            </w:r>
            <w:r>
              <w:rPr>
                <w:noProof/>
                <w:webHidden/>
              </w:rPr>
              <w:tab/>
            </w:r>
            <w:r>
              <w:rPr>
                <w:noProof/>
                <w:webHidden/>
              </w:rPr>
              <w:fldChar w:fldCharType="begin"/>
            </w:r>
            <w:r>
              <w:rPr>
                <w:noProof/>
                <w:webHidden/>
              </w:rPr>
              <w:instrText xml:space="preserve"> PAGEREF _Toc231310199 \h </w:instrText>
            </w:r>
            <w:r>
              <w:rPr>
                <w:noProof/>
                <w:webHidden/>
              </w:rPr>
            </w:r>
            <w:r>
              <w:rPr>
                <w:noProof/>
                <w:webHidden/>
              </w:rPr>
              <w:fldChar w:fldCharType="separate"/>
            </w:r>
            <w:r w:rsidR="008C3636">
              <w:rPr>
                <w:noProof/>
                <w:webHidden/>
              </w:rPr>
              <w:t>35</w:t>
            </w:r>
            <w:r>
              <w:rPr>
                <w:noProof/>
                <w:webHidden/>
              </w:rPr>
              <w:fldChar w:fldCharType="end"/>
            </w:r>
          </w:hyperlink>
        </w:p>
        <w:p w14:paraId="2B6E26A7" w14:textId="21EAD8CA" w:rsidR="00470145" w:rsidRDefault="00470145">
          <w:pPr>
            <w:pStyle w:val="TOC2"/>
            <w:tabs>
              <w:tab w:val="right" w:leader="dot" w:pos="9016"/>
            </w:tabs>
            <w:rPr>
              <w:rFonts w:asciiTheme="minorHAnsi" w:eastAsiaTheme="minorEastAsia" w:hAnsiTheme="minorHAnsi"/>
              <w:noProof/>
              <w:lang w:eastAsia="en-IN"/>
            </w:rPr>
          </w:pPr>
          <w:hyperlink w:anchor="_Toc231310200" w:history="1">
            <w:r w:rsidRPr="00556D86">
              <w:rPr>
                <w:rStyle w:val="Hyperlink"/>
                <w:rFonts w:cs="Times New Roman"/>
                <w:noProof/>
              </w:rPr>
              <w:t>4.3 Findings Related to RQ1: Impact of AI on Marketing Effectiveness</w:t>
            </w:r>
            <w:r>
              <w:rPr>
                <w:noProof/>
                <w:webHidden/>
              </w:rPr>
              <w:tab/>
            </w:r>
            <w:r>
              <w:rPr>
                <w:noProof/>
                <w:webHidden/>
              </w:rPr>
              <w:fldChar w:fldCharType="begin"/>
            </w:r>
            <w:r>
              <w:rPr>
                <w:noProof/>
                <w:webHidden/>
              </w:rPr>
              <w:instrText xml:space="preserve"> PAGEREF _Toc231310200 \h </w:instrText>
            </w:r>
            <w:r>
              <w:rPr>
                <w:noProof/>
                <w:webHidden/>
              </w:rPr>
            </w:r>
            <w:r>
              <w:rPr>
                <w:noProof/>
                <w:webHidden/>
              </w:rPr>
              <w:fldChar w:fldCharType="separate"/>
            </w:r>
            <w:r w:rsidR="008C3636">
              <w:rPr>
                <w:noProof/>
                <w:webHidden/>
              </w:rPr>
              <w:t>37</w:t>
            </w:r>
            <w:r>
              <w:rPr>
                <w:noProof/>
                <w:webHidden/>
              </w:rPr>
              <w:fldChar w:fldCharType="end"/>
            </w:r>
          </w:hyperlink>
        </w:p>
        <w:p w14:paraId="3BCD964E" w14:textId="51491C10" w:rsidR="00470145" w:rsidRDefault="00470145">
          <w:pPr>
            <w:pStyle w:val="TOC2"/>
            <w:tabs>
              <w:tab w:val="right" w:leader="dot" w:pos="9016"/>
            </w:tabs>
            <w:rPr>
              <w:rFonts w:asciiTheme="minorHAnsi" w:eastAsiaTheme="minorEastAsia" w:hAnsiTheme="minorHAnsi"/>
              <w:noProof/>
              <w:lang w:eastAsia="en-IN"/>
            </w:rPr>
          </w:pPr>
          <w:hyperlink w:anchor="_Toc231310201" w:history="1">
            <w:r w:rsidRPr="00556D86">
              <w:rPr>
                <w:rStyle w:val="Hyperlink"/>
                <w:rFonts w:cs="Times New Roman"/>
                <w:noProof/>
              </w:rPr>
              <w:t>4.4 Findings Related to RQ2: Benefits of AI on Marketing Performance</w:t>
            </w:r>
            <w:r>
              <w:rPr>
                <w:noProof/>
                <w:webHidden/>
              </w:rPr>
              <w:tab/>
            </w:r>
            <w:r>
              <w:rPr>
                <w:noProof/>
                <w:webHidden/>
              </w:rPr>
              <w:fldChar w:fldCharType="begin"/>
            </w:r>
            <w:r>
              <w:rPr>
                <w:noProof/>
                <w:webHidden/>
              </w:rPr>
              <w:instrText xml:space="preserve"> PAGEREF _Toc231310201 \h </w:instrText>
            </w:r>
            <w:r>
              <w:rPr>
                <w:noProof/>
                <w:webHidden/>
              </w:rPr>
            </w:r>
            <w:r>
              <w:rPr>
                <w:noProof/>
                <w:webHidden/>
              </w:rPr>
              <w:fldChar w:fldCharType="separate"/>
            </w:r>
            <w:r w:rsidR="008C3636">
              <w:rPr>
                <w:noProof/>
                <w:webHidden/>
              </w:rPr>
              <w:t>39</w:t>
            </w:r>
            <w:r>
              <w:rPr>
                <w:noProof/>
                <w:webHidden/>
              </w:rPr>
              <w:fldChar w:fldCharType="end"/>
            </w:r>
          </w:hyperlink>
        </w:p>
        <w:p w14:paraId="590C0CAB" w14:textId="2BE69A95" w:rsidR="00470145" w:rsidRDefault="00470145">
          <w:pPr>
            <w:pStyle w:val="TOC2"/>
            <w:tabs>
              <w:tab w:val="right" w:leader="dot" w:pos="9016"/>
            </w:tabs>
            <w:rPr>
              <w:rFonts w:asciiTheme="minorHAnsi" w:eastAsiaTheme="minorEastAsia" w:hAnsiTheme="minorHAnsi"/>
              <w:noProof/>
              <w:lang w:eastAsia="en-IN"/>
            </w:rPr>
          </w:pPr>
          <w:hyperlink w:anchor="_Toc231310202" w:history="1">
            <w:r w:rsidRPr="00556D86">
              <w:rPr>
                <w:rStyle w:val="Hyperlink"/>
                <w:rFonts w:cs="Times New Roman"/>
                <w:noProof/>
              </w:rPr>
              <w:t>4.5 Findings Related to RQ3: Challenges of AI Implementation</w:t>
            </w:r>
            <w:r>
              <w:rPr>
                <w:noProof/>
                <w:webHidden/>
              </w:rPr>
              <w:tab/>
            </w:r>
            <w:r>
              <w:rPr>
                <w:noProof/>
                <w:webHidden/>
              </w:rPr>
              <w:fldChar w:fldCharType="begin"/>
            </w:r>
            <w:r>
              <w:rPr>
                <w:noProof/>
                <w:webHidden/>
              </w:rPr>
              <w:instrText xml:space="preserve"> PAGEREF _Toc231310202 \h </w:instrText>
            </w:r>
            <w:r>
              <w:rPr>
                <w:noProof/>
                <w:webHidden/>
              </w:rPr>
            </w:r>
            <w:r>
              <w:rPr>
                <w:noProof/>
                <w:webHidden/>
              </w:rPr>
              <w:fldChar w:fldCharType="separate"/>
            </w:r>
            <w:r w:rsidR="008C3636">
              <w:rPr>
                <w:noProof/>
                <w:webHidden/>
              </w:rPr>
              <w:t>42</w:t>
            </w:r>
            <w:r>
              <w:rPr>
                <w:noProof/>
                <w:webHidden/>
              </w:rPr>
              <w:fldChar w:fldCharType="end"/>
            </w:r>
          </w:hyperlink>
        </w:p>
        <w:p w14:paraId="3E4EF043" w14:textId="3F3FEC67" w:rsidR="00470145" w:rsidRDefault="00470145">
          <w:pPr>
            <w:pStyle w:val="TOC2"/>
            <w:tabs>
              <w:tab w:val="right" w:leader="dot" w:pos="9016"/>
            </w:tabs>
            <w:rPr>
              <w:rFonts w:asciiTheme="minorHAnsi" w:eastAsiaTheme="minorEastAsia" w:hAnsiTheme="minorHAnsi"/>
              <w:noProof/>
              <w:lang w:eastAsia="en-IN"/>
            </w:rPr>
          </w:pPr>
          <w:hyperlink w:anchor="_Toc231310203" w:history="1">
            <w:r w:rsidRPr="00556D86">
              <w:rPr>
                <w:rStyle w:val="Hyperlink"/>
                <w:rFonts w:cs="Times New Roman"/>
                <w:noProof/>
              </w:rPr>
              <w:t>4.6 Emerging Patterns Across Studies</w:t>
            </w:r>
            <w:r>
              <w:rPr>
                <w:noProof/>
                <w:webHidden/>
              </w:rPr>
              <w:tab/>
            </w:r>
            <w:r>
              <w:rPr>
                <w:noProof/>
                <w:webHidden/>
              </w:rPr>
              <w:fldChar w:fldCharType="begin"/>
            </w:r>
            <w:r>
              <w:rPr>
                <w:noProof/>
                <w:webHidden/>
              </w:rPr>
              <w:instrText xml:space="preserve"> PAGEREF _Toc231310203 \h </w:instrText>
            </w:r>
            <w:r>
              <w:rPr>
                <w:noProof/>
                <w:webHidden/>
              </w:rPr>
            </w:r>
            <w:r>
              <w:rPr>
                <w:noProof/>
                <w:webHidden/>
              </w:rPr>
              <w:fldChar w:fldCharType="separate"/>
            </w:r>
            <w:r w:rsidR="008C3636">
              <w:rPr>
                <w:noProof/>
                <w:webHidden/>
              </w:rPr>
              <w:t>44</w:t>
            </w:r>
            <w:r>
              <w:rPr>
                <w:noProof/>
                <w:webHidden/>
              </w:rPr>
              <w:fldChar w:fldCharType="end"/>
            </w:r>
          </w:hyperlink>
        </w:p>
        <w:p w14:paraId="756402A5" w14:textId="54C49E97" w:rsidR="00470145" w:rsidRDefault="00470145">
          <w:pPr>
            <w:pStyle w:val="TOC2"/>
            <w:tabs>
              <w:tab w:val="right" w:leader="dot" w:pos="9016"/>
            </w:tabs>
            <w:rPr>
              <w:rFonts w:asciiTheme="minorHAnsi" w:eastAsiaTheme="minorEastAsia" w:hAnsiTheme="minorHAnsi"/>
              <w:noProof/>
              <w:lang w:eastAsia="en-IN"/>
            </w:rPr>
          </w:pPr>
          <w:hyperlink w:anchor="_Toc231310204" w:history="1">
            <w:r w:rsidRPr="00556D86">
              <w:rPr>
                <w:rStyle w:val="Hyperlink"/>
                <w:rFonts w:cs="Times New Roman"/>
                <w:noProof/>
              </w:rPr>
              <w:t>4.7 Chapter Summary</w:t>
            </w:r>
            <w:r>
              <w:rPr>
                <w:noProof/>
                <w:webHidden/>
              </w:rPr>
              <w:tab/>
            </w:r>
            <w:r>
              <w:rPr>
                <w:noProof/>
                <w:webHidden/>
              </w:rPr>
              <w:fldChar w:fldCharType="begin"/>
            </w:r>
            <w:r>
              <w:rPr>
                <w:noProof/>
                <w:webHidden/>
              </w:rPr>
              <w:instrText xml:space="preserve"> PAGEREF _Toc231310204 \h </w:instrText>
            </w:r>
            <w:r>
              <w:rPr>
                <w:noProof/>
                <w:webHidden/>
              </w:rPr>
            </w:r>
            <w:r>
              <w:rPr>
                <w:noProof/>
                <w:webHidden/>
              </w:rPr>
              <w:fldChar w:fldCharType="separate"/>
            </w:r>
            <w:r w:rsidR="008C3636">
              <w:rPr>
                <w:noProof/>
                <w:webHidden/>
              </w:rPr>
              <w:t>44</w:t>
            </w:r>
            <w:r>
              <w:rPr>
                <w:noProof/>
                <w:webHidden/>
              </w:rPr>
              <w:fldChar w:fldCharType="end"/>
            </w:r>
          </w:hyperlink>
        </w:p>
        <w:p w14:paraId="18C658A6" w14:textId="34FCA897" w:rsidR="00470145" w:rsidRDefault="00470145">
          <w:pPr>
            <w:pStyle w:val="TOC1"/>
            <w:tabs>
              <w:tab w:val="right" w:leader="dot" w:pos="9016"/>
            </w:tabs>
            <w:rPr>
              <w:rFonts w:asciiTheme="minorHAnsi" w:eastAsiaTheme="minorEastAsia" w:hAnsiTheme="minorHAnsi"/>
              <w:noProof/>
              <w:lang w:eastAsia="en-IN"/>
            </w:rPr>
          </w:pPr>
          <w:hyperlink w:anchor="_Toc231310205" w:history="1">
            <w:r w:rsidRPr="00556D86">
              <w:rPr>
                <w:rStyle w:val="Hyperlink"/>
                <w:noProof/>
              </w:rPr>
              <w:t>5: DISCUSSION</w:t>
            </w:r>
            <w:r>
              <w:rPr>
                <w:noProof/>
                <w:webHidden/>
              </w:rPr>
              <w:tab/>
            </w:r>
            <w:r>
              <w:rPr>
                <w:noProof/>
                <w:webHidden/>
              </w:rPr>
              <w:fldChar w:fldCharType="begin"/>
            </w:r>
            <w:r>
              <w:rPr>
                <w:noProof/>
                <w:webHidden/>
              </w:rPr>
              <w:instrText xml:space="preserve"> PAGEREF _Toc231310205 \h </w:instrText>
            </w:r>
            <w:r>
              <w:rPr>
                <w:noProof/>
                <w:webHidden/>
              </w:rPr>
            </w:r>
            <w:r>
              <w:rPr>
                <w:noProof/>
                <w:webHidden/>
              </w:rPr>
              <w:fldChar w:fldCharType="separate"/>
            </w:r>
            <w:r w:rsidR="008C3636">
              <w:rPr>
                <w:noProof/>
                <w:webHidden/>
              </w:rPr>
              <w:t>46</w:t>
            </w:r>
            <w:r>
              <w:rPr>
                <w:noProof/>
                <w:webHidden/>
              </w:rPr>
              <w:fldChar w:fldCharType="end"/>
            </w:r>
          </w:hyperlink>
        </w:p>
        <w:p w14:paraId="0C439094" w14:textId="22B7EC78" w:rsidR="00470145" w:rsidRDefault="00470145">
          <w:pPr>
            <w:pStyle w:val="TOC2"/>
            <w:tabs>
              <w:tab w:val="right" w:leader="dot" w:pos="9016"/>
            </w:tabs>
            <w:rPr>
              <w:rFonts w:asciiTheme="minorHAnsi" w:eastAsiaTheme="minorEastAsia" w:hAnsiTheme="minorHAnsi"/>
              <w:noProof/>
              <w:lang w:eastAsia="en-IN"/>
            </w:rPr>
          </w:pPr>
          <w:hyperlink w:anchor="_Toc231310206" w:history="1">
            <w:r w:rsidRPr="00556D86">
              <w:rPr>
                <w:rStyle w:val="Hyperlink"/>
                <w:rFonts w:cs="Times New Roman"/>
                <w:noProof/>
              </w:rPr>
              <w:t>5.1 Introduction</w:t>
            </w:r>
            <w:r>
              <w:rPr>
                <w:noProof/>
                <w:webHidden/>
              </w:rPr>
              <w:tab/>
            </w:r>
            <w:r>
              <w:rPr>
                <w:noProof/>
                <w:webHidden/>
              </w:rPr>
              <w:fldChar w:fldCharType="begin"/>
            </w:r>
            <w:r>
              <w:rPr>
                <w:noProof/>
                <w:webHidden/>
              </w:rPr>
              <w:instrText xml:space="preserve"> PAGEREF _Toc231310206 \h </w:instrText>
            </w:r>
            <w:r>
              <w:rPr>
                <w:noProof/>
                <w:webHidden/>
              </w:rPr>
            </w:r>
            <w:r>
              <w:rPr>
                <w:noProof/>
                <w:webHidden/>
              </w:rPr>
              <w:fldChar w:fldCharType="separate"/>
            </w:r>
            <w:r w:rsidR="008C3636">
              <w:rPr>
                <w:noProof/>
                <w:webHidden/>
              </w:rPr>
              <w:t>46</w:t>
            </w:r>
            <w:r>
              <w:rPr>
                <w:noProof/>
                <w:webHidden/>
              </w:rPr>
              <w:fldChar w:fldCharType="end"/>
            </w:r>
          </w:hyperlink>
        </w:p>
        <w:p w14:paraId="170E410E" w14:textId="48E338ED" w:rsidR="00470145" w:rsidRDefault="00470145">
          <w:pPr>
            <w:pStyle w:val="TOC2"/>
            <w:tabs>
              <w:tab w:val="right" w:leader="dot" w:pos="9016"/>
            </w:tabs>
            <w:rPr>
              <w:rFonts w:asciiTheme="minorHAnsi" w:eastAsiaTheme="minorEastAsia" w:hAnsiTheme="minorHAnsi"/>
              <w:noProof/>
              <w:lang w:eastAsia="en-IN"/>
            </w:rPr>
          </w:pPr>
          <w:hyperlink w:anchor="_Toc231310207" w:history="1">
            <w:r w:rsidRPr="00556D86">
              <w:rPr>
                <w:rStyle w:val="Hyperlink"/>
                <w:rFonts w:cs="Times New Roman"/>
                <w:noProof/>
              </w:rPr>
              <w:t>5.2 Discussion of RQ1: Impact of AI on Marketing Effectiveness</w:t>
            </w:r>
            <w:r>
              <w:rPr>
                <w:noProof/>
                <w:webHidden/>
              </w:rPr>
              <w:tab/>
            </w:r>
            <w:r>
              <w:rPr>
                <w:noProof/>
                <w:webHidden/>
              </w:rPr>
              <w:fldChar w:fldCharType="begin"/>
            </w:r>
            <w:r>
              <w:rPr>
                <w:noProof/>
                <w:webHidden/>
              </w:rPr>
              <w:instrText xml:space="preserve"> PAGEREF _Toc231310207 \h </w:instrText>
            </w:r>
            <w:r>
              <w:rPr>
                <w:noProof/>
                <w:webHidden/>
              </w:rPr>
            </w:r>
            <w:r>
              <w:rPr>
                <w:noProof/>
                <w:webHidden/>
              </w:rPr>
              <w:fldChar w:fldCharType="separate"/>
            </w:r>
            <w:r w:rsidR="008C3636">
              <w:rPr>
                <w:noProof/>
                <w:webHidden/>
              </w:rPr>
              <w:t>46</w:t>
            </w:r>
            <w:r>
              <w:rPr>
                <w:noProof/>
                <w:webHidden/>
              </w:rPr>
              <w:fldChar w:fldCharType="end"/>
            </w:r>
          </w:hyperlink>
        </w:p>
        <w:p w14:paraId="18E26DE9" w14:textId="593CEB47" w:rsidR="00470145" w:rsidRDefault="00470145">
          <w:pPr>
            <w:pStyle w:val="TOC2"/>
            <w:tabs>
              <w:tab w:val="right" w:leader="dot" w:pos="9016"/>
            </w:tabs>
            <w:rPr>
              <w:rFonts w:asciiTheme="minorHAnsi" w:eastAsiaTheme="minorEastAsia" w:hAnsiTheme="minorHAnsi"/>
              <w:noProof/>
              <w:lang w:eastAsia="en-IN"/>
            </w:rPr>
          </w:pPr>
          <w:hyperlink w:anchor="_Toc231310208" w:history="1">
            <w:r w:rsidRPr="00556D86">
              <w:rPr>
                <w:rStyle w:val="Hyperlink"/>
                <w:rFonts w:cs="Times New Roman"/>
                <w:noProof/>
              </w:rPr>
              <w:t>5.3 Discussion of RQ2: Benefits of AI on Marketing Performance</w:t>
            </w:r>
            <w:r>
              <w:rPr>
                <w:noProof/>
                <w:webHidden/>
              </w:rPr>
              <w:tab/>
            </w:r>
            <w:r>
              <w:rPr>
                <w:noProof/>
                <w:webHidden/>
              </w:rPr>
              <w:fldChar w:fldCharType="begin"/>
            </w:r>
            <w:r>
              <w:rPr>
                <w:noProof/>
                <w:webHidden/>
              </w:rPr>
              <w:instrText xml:space="preserve"> PAGEREF _Toc231310208 \h </w:instrText>
            </w:r>
            <w:r>
              <w:rPr>
                <w:noProof/>
                <w:webHidden/>
              </w:rPr>
            </w:r>
            <w:r>
              <w:rPr>
                <w:noProof/>
                <w:webHidden/>
              </w:rPr>
              <w:fldChar w:fldCharType="separate"/>
            </w:r>
            <w:r w:rsidR="008C3636">
              <w:rPr>
                <w:noProof/>
                <w:webHidden/>
              </w:rPr>
              <w:t>48</w:t>
            </w:r>
            <w:r>
              <w:rPr>
                <w:noProof/>
                <w:webHidden/>
              </w:rPr>
              <w:fldChar w:fldCharType="end"/>
            </w:r>
          </w:hyperlink>
        </w:p>
        <w:p w14:paraId="419F437C" w14:textId="496C2DE8" w:rsidR="00470145" w:rsidRDefault="00470145">
          <w:pPr>
            <w:pStyle w:val="TOC2"/>
            <w:tabs>
              <w:tab w:val="right" w:leader="dot" w:pos="9016"/>
            </w:tabs>
            <w:rPr>
              <w:rFonts w:asciiTheme="minorHAnsi" w:eastAsiaTheme="minorEastAsia" w:hAnsiTheme="minorHAnsi"/>
              <w:noProof/>
              <w:lang w:eastAsia="en-IN"/>
            </w:rPr>
          </w:pPr>
          <w:hyperlink w:anchor="_Toc231310209" w:history="1">
            <w:r w:rsidRPr="00556D86">
              <w:rPr>
                <w:rStyle w:val="Hyperlink"/>
                <w:rFonts w:cs="Times New Roman"/>
                <w:noProof/>
              </w:rPr>
              <w:t>5.4 Discussion of RQ3: Challenges of AI Adoption</w:t>
            </w:r>
            <w:r>
              <w:rPr>
                <w:noProof/>
                <w:webHidden/>
              </w:rPr>
              <w:tab/>
            </w:r>
            <w:r>
              <w:rPr>
                <w:noProof/>
                <w:webHidden/>
              </w:rPr>
              <w:fldChar w:fldCharType="begin"/>
            </w:r>
            <w:r>
              <w:rPr>
                <w:noProof/>
                <w:webHidden/>
              </w:rPr>
              <w:instrText xml:space="preserve"> PAGEREF _Toc231310209 \h </w:instrText>
            </w:r>
            <w:r>
              <w:rPr>
                <w:noProof/>
                <w:webHidden/>
              </w:rPr>
            </w:r>
            <w:r>
              <w:rPr>
                <w:noProof/>
                <w:webHidden/>
              </w:rPr>
              <w:fldChar w:fldCharType="separate"/>
            </w:r>
            <w:r w:rsidR="008C3636">
              <w:rPr>
                <w:noProof/>
                <w:webHidden/>
              </w:rPr>
              <w:t>50</w:t>
            </w:r>
            <w:r>
              <w:rPr>
                <w:noProof/>
                <w:webHidden/>
              </w:rPr>
              <w:fldChar w:fldCharType="end"/>
            </w:r>
          </w:hyperlink>
        </w:p>
        <w:p w14:paraId="15ECBC99" w14:textId="3EF85B80" w:rsidR="00470145" w:rsidRDefault="00470145">
          <w:pPr>
            <w:pStyle w:val="TOC2"/>
            <w:tabs>
              <w:tab w:val="right" w:leader="dot" w:pos="9016"/>
            </w:tabs>
            <w:rPr>
              <w:rFonts w:asciiTheme="minorHAnsi" w:eastAsiaTheme="minorEastAsia" w:hAnsiTheme="minorHAnsi"/>
              <w:noProof/>
              <w:lang w:eastAsia="en-IN"/>
            </w:rPr>
          </w:pPr>
          <w:hyperlink w:anchor="_Toc231310210" w:history="1">
            <w:r w:rsidRPr="00556D86">
              <w:rPr>
                <w:rStyle w:val="Hyperlink"/>
                <w:rFonts w:cs="Times New Roman"/>
                <w:noProof/>
              </w:rPr>
              <w:t>5.5 Theoretical Interpretation of Findings Using TAM and RBV”</w:t>
            </w:r>
            <w:r>
              <w:rPr>
                <w:noProof/>
                <w:webHidden/>
              </w:rPr>
              <w:tab/>
            </w:r>
            <w:r>
              <w:rPr>
                <w:noProof/>
                <w:webHidden/>
              </w:rPr>
              <w:fldChar w:fldCharType="begin"/>
            </w:r>
            <w:r>
              <w:rPr>
                <w:noProof/>
                <w:webHidden/>
              </w:rPr>
              <w:instrText xml:space="preserve"> PAGEREF _Toc231310210 \h </w:instrText>
            </w:r>
            <w:r>
              <w:rPr>
                <w:noProof/>
                <w:webHidden/>
              </w:rPr>
            </w:r>
            <w:r>
              <w:rPr>
                <w:noProof/>
                <w:webHidden/>
              </w:rPr>
              <w:fldChar w:fldCharType="separate"/>
            </w:r>
            <w:r w:rsidR="008C3636">
              <w:rPr>
                <w:noProof/>
                <w:webHidden/>
              </w:rPr>
              <w:t>52</w:t>
            </w:r>
            <w:r>
              <w:rPr>
                <w:noProof/>
                <w:webHidden/>
              </w:rPr>
              <w:fldChar w:fldCharType="end"/>
            </w:r>
          </w:hyperlink>
        </w:p>
        <w:p w14:paraId="360BF72D" w14:textId="6119ED2F" w:rsidR="00470145" w:rsidRDefault="00470145">
          <w:pPr>
            <w:pStyle w:val="TOC2"/>
            <w:tabs>
              <w:tab w:val="right" w:leader="dot" w:pos="9016"/>
            </w:tabs>
            <w:rPr>
              <w:rFonts w:asciiTheme="minorHAnsi" w:eastAsiaTheme="minorEastAsia" w:hAnsiTheme="minorHAnsi"/>
              <w:noProof/>
              <w:lang w:eastAsia="en-IN"/>
            </w:rPr>
          </w:pPr>
          <w:hyperlink w:anchor="_Toc231310211" w:history="1">
            <w:r w:rsidRPr="00556D86">
              <w:rPr>
                <w:rStyle w:val="Hyperlink"/>
                <w:rFonts w:cs="Times New Roman"/>
                <w:noProof/>
              </w:rPr>
              <w:t>5.6 Chapter Summary</w:t>
            </w:r>
            <w:r>
              <w:rPr>
                <w:noProof/>
                <w:webHidden/>
              </w:rPr>
              <w:tab/>
            </w:r>
            <w:r>
              <w:rPr>
                <w:noProof/>
                <w:webHidden/>
              </w:rPr>
              <w:fldChar w:fldCharType="begin"/>
            </w:r>
            <w:r>
              <w:rPr>
                <w:noProof/>
                <w:webHidden/>
              </w:rPr>
              <w:instrText xml:space="preserve"> PAGEREF _Toc231310211 \h </w:instrText>
            </w:r>
            <w:r>
              <w:rPr>
                <w:noProof/>
                <w:webHidden/>
              </w:rPr>
            </w:r>
            <w:r>
              <w:rPr>
                <w:noProof/>
                <w:webHidden/>
              </w:rPr>
              <w:fldChar w:fldCharType="separate"/>
            </w:r>
            <w:r w:rsidR="008C3636">
              <w:rPr>
                <w:noProof/>
                <w:webHidden/>
              </w:rPr>
              <w:t>54</w:t>
            </w:r>
            <w:r>
              <w:rPr>
                <w:noProof/>
                <w:webHidden/>
              </w:rPr>
              <w:fldChar w:fldCharType="end"/>
            </w:r>
          </w:hyperlink>
        </w:p>
        <w:p w14:paraId="041638AB" w14:textId="0DEB83A0" w:rsidR="00470145" w:rsidRDefault="00470145">
          <w:pPr>
            <w:pStyle w:val="TOC1"/>
            <w:tabs>
              <w:tab w:val="right" w:leader="dot" w:pos="9016"/>
            </w:tabs>
            <w:rPr>
              <w:rFonts w:asciiTheme="minorHAnsi" w:eastAsiaTheme="minorEastAsia" w:hAnsiTheme="minorHAnsi"/>
              <w:noProof/>
              <w:lang w:eastAsia="en-IN"/>
            </w:rPr>
          </w:pPr>
          <w:hyperlink w:anchor="_Toc231310212" w:history="1">
            <w:r w:rsidRPr="00556D86">
              <w:rPr>
                <w:rStyle w:val="Hyperlink"/>
                <w:noProof/>
              </w:rPr>
              <w:t>6: Conclusion and Recommendations</w:t>
            </w:r>
            <w:r>
              <w:rPr>
                <w:noProof/>
                <w:webHidden/>
              </w:rPr>
              <w:tab/>
            </w:r>
            <w:r>
              <w:rPr>
                <w:noProof/>
                <w:webHidden/>
              </w:rPr>
              <w:fldChar w:fldCharType="begin"/>
            </w:r>
            <w:r>
              <w:rPr>
                <w:noProof/>
                <w:webHidden/>
              </w:rPr>
              <w:instrText xml:space="preserve"> PAGEREF _Toc231310212 \h </w:instrText>
            </w:r>
            <w:r>
              <w:rPr>
                <w:noProof/>
                <w:webHidden/>
              </w:rPr>
            </w:r>
            <w:r>
              <w:rPr>
                <w:noProof/>
                <w:webHidden/>
              </w:rPr>
              <w:fldChar w:fldCharType="separate"/>
            </w:r>
            <w:r w:rsidR="008C3636">
              <w:rPr>
                <w:noProof/>
                <w:webHidden/>
              </w:rPr>
              <w:t>55</w:t>
            </w:r>
            <w:r>
              <w:rPr>
                <w:noProof/>
                <w:webHidden/>
              </w:rPr>
              <w:fldChar w:fldCharType="end"/>
            </w:r>
          </w:hyperlink>
        </w:p>
        <w:p w14:paraId="638897E4" w14:textId="2A0EAF9B" w:rsidR="00470145" w:rsidRDefault="00470145">
          <w:pPr>
            <w:pStyle w:val="TOC2"/>
            <w:tabs>
              <w:tab w:val="right" w:leader="dot" w:pos="9016"/>
            </w:tabs>
            <w:rPr>
              <w:rFonts w:asciiTheme="minorHAnsi" w:eastAsiaTheme="minorEastAsia" w:hAnsiTheme="minorHAnsi"/>
              <w:noProof/>
              <w:lang w:eastAsia="en-IN"/>
            </w:rPr>
          </w:pPr>
          <w:hyperlink w:anchor="_Toc231310213" w:history="1">
            <w:r w:rsidRPr="00556D86">
              <w:rPr>
                <w:rStyle w:val="Hyperlink"/>
                <w:noProof/>
              </w:rPr>
              <w:t>6.1 Introduction</w:t>
            </w:r>
            <w:r>
              <w:rPr>
                <w:noProof/>
                <w:webHidden/>
              </w:rPr>
              <w:tab/>
            </w:r>
            <w:r>
              <w:rPr>
                <w:noProof/>
                <w:webHidden/>
              </w:rPr>
              <w:fldChar w:fldCharType="begin"/>
            </w:r>
            <w:r>
              <w:rPr>
                <w:noProof/>
                <w:webHidden/>
              </w:rPr>
              <w:instrText xml:space="preserve"> PAGEREF _Toc231310213 \h </w:instrText>
            </w:r>
            <w:r>
              <w:rPr>
                <w:noProof/>
                <w:webHidden/>
              </w:rPr>
            </w:r>
            <w:r>
              <w:rPr>
                <w:noProof/>
                <w:webHidden/>
              </w:rPr>
              <w:fldChar w:fldCharType="separate"/>
            </w:r>
            <w:r w:rsidR="008C3636">
              <w:rPr>
                <w:noProof/>
                <w:webHidden/>
              </w:rPr>
              <w:t>55</w:t>
            </w:r>
            <w:r>
              <w:rPr>
                <w:noProof/>
                <w:webHidden/>
              </w:rPr>
              <w:fldChar w:fldCharType="end"/>
            </w:r>
          </w:hyperlink>
        </w:p>
        <w:p w14:paraId="0A37E045" w14:textId="4CEBEC0B" w:rsidR="00470145" w:rsidRDefault="00470145">
          <w:pPr>
            <w:pStyle w:val="TOC2"/>
            <w:tabs>
              <w:tab w:val="right" w:leader="dot" w:pos="9016"/>
            </w:tabs>
            <w:rPr>
              <w:rFonts w:asciiTheme="minorHAnsi" w:eastAsiaTheme="minorEastAsia" w:hAnsiTheme="minorHAnsi"/>
              <w:noProof/>
              <w:lang w:eastAsia="en-IN"/>
            </w:rPr>
          </w:pPr>
          <w:hyperlink w:anchor="_Toc231310214" w:history="1">
            <w:r w:rsidRPr="00556D86">
              <w:rPr>
                <w:rStyle w:val="Hyperlink"/>
                <w:noProof/>
              </w:rPr>
              <w:t>6.2 Summary of Key Findings</w:t>
            </w:r>
            <w:r>
              <w:rPr>
                <w:noProof/>
                <w:webHidden/>
              </w:rPr>
              <w:tab/>
            </w:r>
            <w:r>
              <w:rPr>
                <w:noProof/>
                <w:webHidden/>
              </w:rPr>
              <w:fldChar w:fldCharType="begin"/>
            </w:r>
            <w:r>
              <w:rPr>
                <w:noProof/>
                <w:webHidden/>
              </w:rPr>
              <w:instrText xml:space="preserve"> PAGEREF _Toc231310214 \h </w:instrText>
            </w:r>
            <w:r>
              <w:rPr>
                <w:noProof/>
                <w:webHidden/>
              </w:rPr>
            </w:r>
            <w:r>
              <w:rPr>
                <w:noProof/>
                <w:webHidden/>
              </w:rPr>
              <w:fldChar w:fldCharType="separate"/>
            </w:r>
            <w:r w:rsidR="008C3636">
              <w:rPr>
                <w:noProof/>
                <w:webHidden/>
              </w:rPr>
              <w:t>55</w:t>
            </w:r>
            <w:r>
              <w:rPr>
                <w:noProof/>
                <w:webHidden/>
              </w:rPr>
              <w:fldChar w:fldCharType="end"/>
            </w:r>
          </w:hyperlink>
        </w:p>
        <w:p w14:paraId="1CA373C3" w14:textId="5E83B7FA" w:rsidR="00470145" w:rsidRDefault="00470145">
          <w:pPr>
            <w:pStyle w:val="TOC2"/>
            <w:tabs>
              <w:tab w:val="right" w:leader="dot" w:pos="9016"/>
            </w:tabs>
            <w:rPr>
              <w:rFonts w:asciiTheme="minorHAnsi" w:eastAsiaTheme="minorEastAsia" w:hAnsiTheme="minorHAnsi"/>
              <w:noProof/>
              <w:lang w:eastAsia="en-IN"/>
            </w:rPr>
          </w:pPr>
          <w:hyperlink w:anchor="_Toc231310215" w:history="1">
            <w:r w:rsidRPr="00556D86">
              <w:rPr>
                <w:rStyle w:val="Hyperlink"/>
                <w:noProof/>
              </w:rPr>
              <w:t>6.3 Conclusion</w:t>
            </w:r>
            <w:r>
              <w:rPr>
                <w:noProof/>
                <w:webHidden/>
              </w:rPr>
              <w:tab/>
            </w:r>
            <w:r>
              <w:rPr>
                <w:noProof/>
                <w:webHidden/>
              </w:rPr>
              <w:fldChar w:fldCharType="begin"/>
            </w:r>
            <w:r>
              <w:rPr>
                <w:noProof/>
                <w:webHidden/>
              </w:rPr>
              <w:instrText xml:space="preserve"> PAGEREF _Toc231310215 \h </w:instrText>
            </w:r>
            <w:r>
              <w:rPr>
                <w:noProof/>
                <w:webHidden/>
              </w:rPr>
            </w:r>
            <w:r>
              <w:rPr>
                <w:noProof/>
                <w:webHidden/>
              </w:rPr>
              <w:fldChar w:fldCharType="separate"/>
            </w:r>
            <w:r w:rsidR="008C3636">
              <w:rPr>
                <w:noProof/>
                <w:webHidden/>
              </w:rPr>
              <w:t>56</w:t>
            </w:r>
            <w:r>
              <w:rPr>
                <w:noProof/>
                <w:webHidden/>
              </w:rPr>
              <w:fldChar w:fldCharType="end"/>
            </w:r>
          </w:hyperlink>
        </w:p>
        <w:p w14:paraId="459CB843" w14:textId="509DB085" w:rsidR="00470145" w:rsidRDefault="00470145">
          <w:pPr>
            <w:pStyle w:val="TOC2"/>
            <w:tabs>
              <w:tab w:val="right" w:leader="dot" w:pos="9016"/>
            </w:tabs>
            <w:rPr>
              <w:rFonts w:asciiTheme="minorHAnsi" w:eastAsiaTheme="minorEastAsia" w:hAnsiTheme="minorHAnsi"/>
              <w:noProof/>
              <w:lang w:eastAsia="en-IN"/>
            </w:rPr>
          </w:pPr>
          <w:hyperlink w:anchor="_Toc231310216" w:history="1">
            <w:r w:rsidRPr="00556D86">
              <w:rPr>
                <w:rStyle w:val="Hyperlink"/>
                <w:noProof/>
              </w:rPr>
              <w:t>6.4 Recommendations</w:t>
            </w:r>
            <w:r>
              <w:rPr>
                <w:noProof/>
                <w:webHidden/>
              </w:rPr>
              <w:tab/>
            </w:r>
            <w:r>
              <w:rPr>
                <w:noProof/>
                <w:webHidden/>
              </w:rPr>
              <w:fldChar w:fldCharType="begin"/>
            </w:r>
            <w:r>
              <w:rPr>
                <w:noProof/>
                <w:webHidden/>
              </w:rPr>
              <w:instrText xml:space="preserve"> PAGEREF _Toc231310216 \h </w:instrText>
            </w:r>
            <w:r>
              <w:rPr>
                <w:noProof/>
                <w:webHidden/>
              </w:rPr>
            </w:r>
            <w:r>
              <w:rPr>
                <w:noProof/>
                <w:webHidden/>
              </w:rPr>
              <w:fldChar w:fldCharType="separate"/>
            </w:r>
            <w:r w:rsidR="008C3636">
              <w:rPr>
                <w:noProof/>
                <w:webHidden/>
              </w:rPr>
              <w:t>56</w:t>
            </w:r>
            <w:r>
              <w:rPr>
                <w:noProof/>
                <w:webHidden/>
              </w:rPr>
              <w:fldChar w:fldCharType="end"/>
            </w:r>
          </w:hyperlink>
        </w:p>
        <w:p w14:paraId="2855B390" w14:textId="2632A566" w:rsidR="00470145" w:rsidRDefault="00470145">
          <w:pPr>
            <w:pStyle w:val="TOC2"/>
            <w:tabs>
              <w:tab w:val="right" w:leader="dot" w:pos="9016"/>
            </w:tabs>
            <w:rPr>
              <w:rFonts w:asciiTheme="minorHAnsi" w:eastAsiaTheme="minorEastAsia" w:hAnsiTheme="minorHAnsi"/>
              <w:noProof/>
              <w:lang w:eastAsia="en-IN"/>
            </w:rPr>
          </w:pPr>
          <w:hyperlink w:anchor="_Toc231310217" w:history="1">
            <w:r w:rsidRPr="00556D86">
              <w:rPr>
                <w:rStyle w:val="Hyperlink"/>
                <w:noProof/>
              </w:rPr>
              <w:t>6.5 Future Research Directions</w:t>
            </w:r>
            <w:r>
              <w:rPr>
                <w:noProof/>
                <w:webHidden/>
              </w:rPr>
              <w:tab/>
            </w:r>
            <w:r>
              <w:rPr>
                <w:noProof/>
                <w:webHidden/>
              </w:rPr>
              <w:fldChar w:fldCharType="begin"/>
            </w:r>
            <w:r>
              <w:rPr>
                <w:noProof/>
                <w:webHidden/>
              </w:rPr>
              <w:instrText xml:space="preserve"> PAGEREF _Toc231310217 \h </w:instrText>
            </w:r>
            <w:r>
              <w:rPr>
                <w:noProof/>
                <w:webHidden/>
              </w:rPr>
            </w:r>
            <w:r>
              <w:rPr>
                <w:noProof/>
                <w:webHidden/>
              </w:rPr>
              <w:fldChar w:fldCharType="separate"/>
            </w:r>
            <w:r w:rsidR="008C3636">
              <w:rPr>
                <w:noProof/>
                <w:webHidden/>
              </w:rPr>
              <w:t>57</w:t>
            </w:r>
            <w:r>
              <w:rPr>
                <w:noProof/>
                <w:webHidden/>
              </w:rPr>
              <w:fldChar w:fldCharType="end"/>
            </w:r>
          </w:hyperlink>
        </w:p>
        <w:p w14:paraId="7AD67141" w14:textId="17AB5182" w:rsidR="00470145" w:rsidRDefault="00470145">
          <w:pPr>
            <w:pStyle w:val="TOC1"/>
            <w:tabs>
              <w:tab w:val="right" w:leader="dot" w:pos="9016"/>
            </w:tabs>
            <w:rPr>
              <w:rFonts w:asciiTheme="minorHAnsi" w:eastAsiaTheme="minorEastAsia" w:hAnsiTheme="minorHAnsi"/>
              <w:noProof/>
              <w:lang w:eastAsia="en-IN"/>
            </w:rPr>
          </w:pPr>
          <w:hyperlink w:anchor="_Toc231310218" w:history="1">
            <w:r w:rsidRPr="00556D86">
              <w:rPr>
                <w:rStyle w:val="Hyperlink"/>
                <w:noProof/>
              </w:rPr>
              <w:t>REFERENCE</w:t>
            </w:r>
            <w:r>
              <w:rPr>
                <w:noProof/>
                <w:webHidden/>
              </w:rPr>
              <w:tab/>
            </w:r>
            <w:r>
              <w:rPr>
                <w:noProof/>
                <w:webHidden/>
              </w:rPr>
              <w:fldChar w:fldCharType="begin"/>
            </w:r>
            <w:r>
              <w:rPr>
                <w:noProof/>
                <w:webHidden/>
              </w:rPr>
              <w:instrText xml:space="preserve"> PAGEREF _Toc231310218 \h </w:instrText>
            </w:r>
            <w:r>
              <w:rPr>
                <w:noProof/>
                <w:webHidden/>
              </w:rPr>
            </w:r>
            <w:r>
              <w:rPr>
                <w:noProof/>
                <w:webHidden/>
              </w:rPr>
              <w:fldChar w:fldCharType="separate"/>
            </w:r>
            <w:r w:rsidR="008C3636">
              <w:rPr>
                <w:noProof/>
                <w:webHidden/>
              </w:rPr>
              <w:t>59</w:t>
            </w:r>
            <w:r>
              <w:rPr>
                <w:noProof/>
                <w:webHidden/>
              </w:rPr>
              <w:fldChar w:fldCharType="end"/>
            </w:r>
          </w:hyperlink>
        </w:p>
        <w:p w14:paraId="5998B496" w14:textId="0FC3B191" w:rsidR="0031289A" w:rsidRDefault="0031289A" w:rsidP="000C27D2">
          <w:pPr>
            <w:spacing w:line="360" w:lineRule="auto"/>
            <w:jc w:val="both"/>
          </w:pPr>
          <w:r w:rsidRPr="0031289A">
            <w:rPr>
              <w:rFonts w:cs="Times New Roman"/>
              <w:b/>
              <w:bCs/>
              <w:noProof/>
            </w:rPr>
            <w:fldChar w:fldCharType="end"/>
          </w:r>
        </w:p>
      </w:sdtContent>
    </w:sdt>
    <w:p w14:paraId="39BF24B0" w14:textId="77777777" w:rsidR="0031289A" w:rsidRDefault="0031289A" w:rsidP="000C27D2">
      <w:pPr>
        <w:spacing w:line="360" w:lineRule="auto"/>
        <w:jc w:val="both"/>
      </w:pPr>
    </w:p>
    <w:p w14:paraId="74A0152A" w14:textId="77777777" w:rsidR="0031289A" w:rsidRDefault="0031289A" w:rsidP="000C27D2">
      <w:pPr>
        <w:spacing w:line="360" w:lineRule="auto"/>
        <w:jc w:val="both"/>
        <w:rPr>
          <w:rFonts w:eastAsiaTheme="majorEastAsia" w:cstheme="majorBidi"/>
          <w:b/>
          <w:color w:val="000000" w:themeColor="text1"/>
          <w:szCs w:val="32"/>
        </w:rPr>
      </w:pPr>
      <w:r>
        <w:br w:type="page"/>
      </w:r>
    </w:p>
    <w:p w14:paraId="69F70E0C" w14:textId="77777777" w:rsidR="00F33706" w:rsidRPr="000C27D2" w:rsidRDefault="00F33706" w:rsidP="000C27D2">
      <w:pPr>
        <w:pStyle w:val="Heading1"/>
      </w:pPr>
      <w:bookmarkStart w:id="0" w:name="_Toc231310149"/>
      <w:r w:rsidRPr="000C27D2">
        <w:t>1: INTRODUCTION</w:t>
      </w:r>
      <w:bookmarkEnd w:id="0"/>
      <w:r w:rsidRPr="000C27D2">
        <w:t xml:space="preserve"> </w:t>
      </w:r>
    </w:p>
    <w:p w14:paraId="45E2C5CA" w14:textId="77777777" w:rsidR="00F33706" w:rsidRPr="00C7511E" w:rsidRDefault="00F33706" w:rsidP="000C27D2">
      <w:pPr>
        <w:pStyle w:val="Heading2"/>
        <w:spacing w:line="360" w:lineRule="auto"/>
        <w:jc w:val="both"/>
      </w:pPr>
      <w:bookmarkStart w:id="1" w:name="_Toc231310150"/>
      <w:r w:rsidRPr="00C7511E">
        <w:t>1.1 Background of the Study</w:t>
      </w:r>
      <w:bookmarkEnd w:id="1"/>
      <w:r w:rsidRPr="00C7511E">
        <w:t xml:space="preserve"> </w:t>
      </w:r>
    </w:p>
    <w:p w14:paraId="27CAB1A6" w14:textId="77777777" w:rsidR="00F33706" w:rsidRDefault="00F33706" w:rsidP="000C27D2">
      <w:pPr>
        <w:spacing w:line="360" w:lineRule="auto"/>
        <w:jc w:val="both"/>
      </w:pPr>
      <w:r w:rsidRPr="00326499">
        <w:rPr>
          <w:lang w:val="en-US"/>
        </w:rPr>
        <w:t xml:space="preserve">Fundamentally, digital marketing is now a vital part of any business strategy, especially with the evolving digital technologies and consumer habits. Digital marketing's journey from the basic one-way promotional techniques to more interactive, data-driven and personalized communication systems is a fascinating one. The advancement of the internet, smartphones and social media has made consumers 'always connected' and constantly produce large amounts of data through searches, clicks, online engagement and purchases. This change has drastically impacted the perception and relationships of organisations with their customers (Bharti et al., 2024). </w:t>
      </w:r>
    </w:p>
    <w:p w14:paraId="260DE9EC" w14:textId="77777777" w:rsidR="00F33706" w:rsidRDefault="00F33706" w:rsidP="000C27D2">
      <w:pPr>
        <w:spacing w:line="360" w:lineRule="auto"/>
        <w:jc w:val="both"/>
      </w:pPr>
      <w:r w:rsidRPr="00326499">
        <w:rPr>
          <w:lang w:val="en-US"/>
        </w:rPr>
        <w:t xml:space="preserve">At the same time, Artificial Intelligence (AI) is one of the most transformative technologies in the digital economy. AI is the ability of systems to perform tasks normally done by humans, using the same intelligence for learning, reasoning, and decision making (Truong et al., 2023). Various AI technologies like machine learning, predictive analytics, natural language processing (NLP), chatbots, recommender systems, and marketing automation have been adopted at a fairly large scale by businesses over the last 10 years, especially in marketing operations. </w:t>
      </w:r>
    </w:p>
    <w:p w14:paraId="7ED3DA8C" w14:textId="77777777" w:rsidR="00F33706" w:rsidRDefault="00F33706" w:rsidP="000C27D2">
      <w:pPr>
        <w:spacing w:line="360" w:lineRule="auto"/>
        <w:jc w:val="both"/>
      </w:pPr>
      <w:r w:rsidRPr="00326499">
        <w:rPr>
          <w:lang w:val="en-US"/>
        </w:rPr>
        <w:t xml:space="preserve">Marketing is also seeing the application of AI in various aspects, such as customer segmentation, personalised advertising, predicting customer behaviour, sentiment analysis, and automated customer support. For instance, machine learning algorithms can be used to segment customers into high value categories, and predictive analytics can be used to predict future customer behaviour. The implementation of Chatbots in customer service has been observed to contribute to the enhancement of customer satisfaction and engagement, providing immediate responses to customer queries and improving the overall experience (Rahman et al., 2024). </w:t>
      </w:r>
    </w:p>
    <w:p w14:paraId="20742891" w14:textId="77777777" w:rsidR="00F33706" w:rsidRPr="00C7511E" w:rsidRDefault="00F33706" w:rsidP="000C27D2">
      <w:pPr>
        <w:spacing w:after="200" w:line="360" w:lineRule="auto"/>
        <w:jc w:val="both"/>
      </w:pPr>
      <w:r w:rsidRPr="00326499">
        <w:rPr>
          <w:lang w:val="en-US"/>
        </w:rPr>
        <w:t>AI's value to today's business is in its capacity to analyse vast amounts of data, process it rapidly and provide actionable insights for decision making. AI is becoming a more common tool in businesses to boost marketing effectiveness, cut expenses, personalize customer experiences, and give a competitive edge. Although AI is becoming more widespread around the world, adoption rates differ across industries and company sizes, so an in-depth analysis of how effective, beneficial, and difficult AI is to implement is needed.</w:t>
      </w:r>
    </w:p>
    <w:p w14:paraId="23451852" w14:textId="77777777" w:rsidR="00F33706" w:rsidRPr="00C7511E" w:rsidRDefault="00F33706" w:rsidP="000C27D2">
      <w:pPr>
        <w:pStyle w:val="Heading2"/>
        <w:spacing w:line="360" w:lineRule="auto"/>
        <w:jc w:val="both"/>
      </w:pPr>
      <w:bookmarkStart w:id="2" w:name="_Toc231310151"/>
      <w:r w:rsidRPr="00C7511E">
        <w:t>1.2 Research Problem</w:t>
      </w:r>
      <w:bookmarkEnd w:id="2"/>
      <w:r w:rsidRPr="00C7511E">
        <w:t xml:space="preserve"> </w:t>
      </w:r>
    </w:p>
    <w:p w14:paraId="2CC2CCDE" w14:textId="77777777" w:rsidR="00F33706" w:rsidRDefault="00F33706" w:rsidP="000C27D2">
      <w:pPr>
        <w:spacing w:line="360" w:lineRule="auto"/>
        <w:jc w:val="both"/>
      </w:pPr>
      <w:r w:rsidRPr="00326499">
        <w:rPr>
          <w:lang w:val="en-US"/>
        </w:rPr>
        <w:t xml:space="preserve">Although AI has come a long way in the world of digital marketing, there are still plenty of obstacles that organisations have to overcome. Although big companies are banking heavily on AI-powered marketing systems, many small and medium-sized enterprises (SMEs) are facing difficulties on financial grounds, technical skills, and infrastructure. </w:t>
      </w:r>
    </w:p>
    <w:p w14:paraId="483A3AA3" w14:textId="77777777" w:rsidR="00F33706" w:rsidRDefault="00F33706" w:rsidP="000C27D2">
      <w:pPr>
        <w:spacing w:line="360" w:lineRule="auto"/>
        <w:jc w:val="both"/>
      </w:pPr>
      <w:r w:rsidRPr="00326499">
        <w:rPr>
          <w:lang w:val="en-US"/>
        </w:rPr>
        <w:t xml:space="preserve">One of the other challenges is understanding the true impact AI can have on marketing performance in a non-biased way. In the current literature, the advantages or the obstacles are addressed in isolation, while little consideration has been given to a comprehensive analysis of past cases, which investigates effectiveness, advantages, and barriers to implementation simultaneously. This leaves people with a lack of clarity around the application of AI in marketing strategy. </w:t>
      </w:r>
    </w:p>
    <w:p w14:paraId="7CE85ED2" w14:textId="77777777" w:rsidR="00F33706" w:rsidRDefault="00F33706" w:rsidP="000C27D2">
      <w:pPr>
        <w:spacing w:line="360" w:lineRule="auto"/>
        <w:jc w:val="both"/>
      </w:pPr>
      <w:r w:rsidRPr="00326499">
        <w:rPr>
          <w:lang w:val="en-US"/>
        </w:rPr>
        <w:t xml:space="preserve">Moreover, the understanding of the direct impact of AI on important marketing KPIs like customer engagement, conversion rates, click-through rates (CTR), return on investment (ROI), customer acquisition, and brand awareness is limited. Moreover, organisations have data privacy and ethical considerations regarding the use of customer information, as well as challenges with integrating AI with current systems. </w:t>
      </w:r>
    </w:p>
    <w:p w14:paraId="798A95CC" w14:textId="77777777" w:rsidR="00F33706" w:rsidRPr="00C7511E" w:rsidRDefault="00F33706" w:rsidP="000C27D2">
      <w:pPr>
        <w:spacing w:after="200" w:line="360" w:lineRule="auto"/>
        <w:jc w:val="both"/>
      </w:pPr>
      <w:r w:rsidRPr="00326499">
        <w:rPr>
          <w:lang w:val="en-US"/>
        </w:rPr>
        <w:t>Hence, there is a clear research gap as to how AI enhances the effectiveness of digital marketing, along with its advantages and implementation hurdles, all in one.</w:t>
      </w:r>
    </w:p>
    <w:p w14:paraId="54A1A885" w14:textId="77777777" w:rsidR="00F33706" w:rsidRPr="00C7511E" w:rsidRDefault="00F33706" w:rsidP="000C27D2">
      <w:pPr>
        <w:pStyle w:val="Heading2"/>
        <w:spacing w:line="360" w:lineRule="auto"/>
        <w:jc w:val="both"/>
      </w:pPr>
      <w:bookmarkStart w:id="3" w:name="_Toc231310152"/>
      <w:r w:rsidRPr="00C7511E">
        <w:t>1.3 Research Aim</w:t>
      </w:r>
      <w:bookmarkEnd w:id="3"/>
      <w:r w:rsidRPr="00C7511E">
        <w:t xml:space="preserve"> </w:t>
      </w:r>
    </w:p>
    <w:p w14:paraId="58CAE86E" w14:textId="77777777" w:rsidR="00F33706" w:rsidRPr="00C7511E" w:rsidRDefault="00F33706" w:rsidP="000C27D2">
      <w:pPr>
        <w:spacing w:after="200" w:line="360" w:lineRule="auto"/>
        <w:jc w:val="both"/>
      </w:pPr>
      <w:r w:rsidRPr="00C7511E">
        <w:t>The aim of this study is to examine the role of Artificial Intelligence in digital marketing strategies by analysing its impact on marketing effectiveness, identifying its key benefits on marketing performance, and evaluating the challenges organisations face in implementing AI technologies.</w:t>
      </w:r>
    </w:p>
    <w:p w14:paraId="7B43B64C" w14:textId="77777777" w:rsidR="00F33706" w:rsidRPr="00C7511E" w:rsidRDefault="00F33706" w:rsidP="000C27D2">
      <w:pPr>
        <w:pStyle w:val="Heading2"/>
        <w:spacing w:line="360" w:lineRule="auto"/>
        <w:jc w:val="both"/>
      </w:pPr>
      <w:bookmarkStart w:id="4" w:name="_Toc231310153"/>
      <w:r w:rsidRPr="00C7511E">
        <w:t>1.4 Research Objectives</w:t>
      </w:r>
      <w:bookmarkEnd w:id="4"/>
      <w:r w:rsidRPr="00C7511E">
        <w:t xml:space="preserve"> </w:t>
      </w:r>
    </w:p>
    <w:p w14:paraId="6FB588DA" w14:textId="77777777" w:rsidR="00F33706" w:rsidRDefault="00F33706" w:rsidP="000C27D2">
      <w:pPr>
        <w:spacing w:after="200" w:line="360" w:lineRule="auto"/>
        <w:jc w:val="both"/>
      </w:pPr>
      <w:r w:rsidRPr="00C7511E">
        <w:t>To achieve the aim of the study, the following objectives are developed:</w:t>
      </w:r>
    </w:p>
    <w:p w14:paraId="2D623384" w14:textId="77777777" w:rsidR="000C27D2" w:rsidRPr="000C27D2" w:rsidRDefault="000C27D2" w:rsidP="000C27D2">
      <w:pPr>
        <w:pStyle w:val="ListParagraph"/>
        <w:numPr>
          <w:ilvl w:val="0"/>
          <w:numId w:val="4"/>
        </w:numPr>
        <w:spacing w:line="360" w:lineRule="auto"/>
        <w:jc w:val="both"/>
        <w:rPr>
          <w:rFonts w:cs="Times New Roman"/>
          <w:kern w:val="0"/>
          <w:lang w:eastAsia="en-IN"/>
        </w:rPr>
      </w:pPr>
      <w:r w:rsidRPr="000C27D2">
        <w:rPr>
          <w:rFonts w:cs="Times New Roman"/>
          <w:kern w:val="0"/>
          <w:lang w:eastAsia="en-IN"/>
        </w:rPr>
        <w:t xml:space="preserve">To examine the impact of AI technologies on the effectiveness of digital marketing strategies. </w:t>
      </w:r>
    </w:p>
    <w:p w14:paraId="2B5F0880" w14:textId="77777777" w:rsidR="000C27D2" w:rsidRPr="000C27D2" w:rsidRDefault="000C27D2" w:rsidP="000C27D2">
      <w:pPr>
        <w:pStyle w:val="ListParagraph"/>
        <w:numPr>
          <w:ilvl w:val="0"/>
          <w:numId w:val="4"/>
        </w:numPr>
        <w:spacing w:line="360" w:lineRule="auto"/>
        <w:jc w:val="both"/>
        <w:rPr>
          <w:rFonts w:cs="Times New Roman"/>
          <w:kern w:val="0"/>
          <w:lang w:eastAsia="en-IN"/>
        </w:rPr>
      </w:pPr>
      <w:r w:rsidRPr="000C27D2">
        <w:rPr>
          <w:rFonts w:cs="Times New Roman"/>
          <w:kern w:val="0"/>
          <w:lang w:eastAsia="en-IN"/>
        </w:rPr>
        <w:t xml:space="preserve">To analyse the measurable benefits of AI in marketing performance. </w:t>
      </w:r>
    </w:p>
    <w:p w14:paraId="77D5DD28" w14:textId="77777777" w:rsidR="000C27D2" w:rsidRPr="000C27D2" w:rsidRDefault="000C27D2" w:rsidP="000C27D2">
      <w:pPr>
        <w:pStyle w:val="ListParagraph"/>
        <w:numPr>
          <w:ilvl w:val="0"/>
          <w:numId w:val="4"/>
        </w:numPr>
        <w:spacing w:line="360" w:lineRule="auto"/>
        <w:jc w:val="both"/>
        <w:rPr>
          <w:rFonts w:cs="Times New Roman"/>
          <w:kern w:val="0"/>
          <w:lang w:eastAsia="en-IN"/>
        </w:rPr>
      </w:pPr>
      <w:r w:rsidRPr="000C27D2">
        <w:rPr>
          <w:rFonts w:cs="Times New Roman"/>
          <w:kern w:val="0"/>
          <w:lang w:eastAsia="en-IN"/>
        </w:rPr>
        <w:t xml:space="preserve">To identify the challenges associated with AI implementation in marketing strategies. </w:t>
      </w:r>
    </w:p>
    <w:p w14:paraId="3E939B58" w14:textId="77777777" w:rsidR="00F33706" w:rsidRPr="00C7511E" w:rsidRDefault="00F33706" w:rsidP="000C27D2">
      <w:pPr>
        <w:spacing w:after="200" w:line="360" w:lineRule="auto"/>
        <w:jc w:val="both"/>
      </w:pPr>
      <w:r w:rsidRPr="00C7511E">
        <w:t>These objectives ensure a structured approach to understanding both the opportunities and limitations of AI in marketing.</w:t>
      </w:r>
    </w:p>
    <w:p w14:paraId="3FBB5E5A" w14:textId="77777777" w:rsidR="00F33706" w:rsidRPr="00C7511E" w:rsidRDefault="00F33706" w:rsidP="000C27D2">
      <w:pPr>
        <w:pStyle w:val="Heading2"/>
        <w:spacing w:line="360" w:lineRule="auto"/>
        <w:jc w:val="both"/>
      </w:pPr>
      <w:bookmarkStart w:id="5" w:name="_Toc231310154"/>
      <w:r w:rsidRPr="00C7511E">
        <w:t>1.5 Research Questions</w:t>
      </w:r>
      <w:bookmarkEnd w:id="5"/>
      <w:r w:rsidRPr="00C7511E">
        <w:t xml:space="preserve"> </w:t>
      </w:r>
    </w:p>
    <w:p w14:paraId="121F854E" w14:textId="77777777" w:rsidR="00F33706" w:rsidRDefault="00F33706" w:rsidP="000C27D2">
      <w:pPr>
        <w:spacing w:after="200" w:line="360" w:lineRule="auto"/>
        <w:jc w:val="both"/>
      </w:pPr>
      <w:r w:rsidRPr="00C7511E">
        <w:t>This study is guided by the following research questions:</w:t>
      </w:r>
    </w:p>
    <w:p w14:paraId="02D8380B" w14:textId="4B9F5D22" w:rsidR="000C27D2" w:rsidRPr="00592525" w:rsidRDefault="000C27D2" w:rsidP="000C27D2">
      <w:pPr>
        <w:spacing w:line="360" w:lineRule="auto"/>
        <w:jc w:val="both"/>
        <w:rPr>
          <w:rFonts w:cs="Times New Roman"/>
          <w:kern w:val="0"/>
          <w:lang w:eastAsia="en-IN"/>
        </w:rPr>
      </w:pPr>
      <w:r w:rsidRPr="00592525">
        <w:rPr>
          <w:rFonts w:cs="Times New Roman"/>
          <w:kern w:val="0"/>
          <w:lang w:eastAsia="en-IN"/>
        </w:rPr>
        <w:t xml:space="preserve">1: What is the impact of AI on the effectiveness of digital marketing strategies? </w:t>
      </w:r>
    </w:p>
    <w:p w14:paraId="3BEAA436" w14:textId="2D91C0D4" w:rsidR="000C27D2" w:rsidRPr="00592525" w:rsidRDefault="000C27D2" w:rsidP="000C27D2">
      <w:pPr>
        <w:spacing w:line="360" w:lineRule="auto"/>
        <w:jc w:val="both"/>
        <w:rPr>
          <w:rFonts w:cs="Times New Roman"/>
          <w:kern w:val="0"/>
          <w:lang w:eastAsia="en-IN"/>
        </w:rPr>
      </w:pPr>
      <w:r w:rsidRPr="00592525">
        <w:rPr>
          <w:rFonts w:cs="Times New Roman"/>
          <w:kern w:val="0"/>
          <w:lang w:eastAsia="en-IN"/>
        </w:rPr>
        <w:t xml:space="preserve">2: What measurable benefits does AI provide to organizations in marketing performance? </w:t>
      </w:r>
    </w:p>
    <w:p w14:paraId="33AA7786" w14:textId="500D6969" w:rsidR="000C27D2" w:rsidRPr="00592525" w:rsidRDefault="000C27D2" w:rsidP="000C27D2">
      <w:pPr>
        <w:spacing w:line="360" w:lineRule="auto"/>
        <w:jc w:val="both"/>
        <w:rPr>
          <w:rFonts w:cs="Times New Roman"/>
          <w:kern w:val="0"/>
          <w:lang w:eastAsia="en-IN"/>
        </w:rPr>
      </w:pPr>
      <w:r w:rsidRPr="00592525">
        <w:rPr>
          <w:rFonts w:cs="Times New Roman"/>
          <w:kern w:val="0"/>
          <w:lang w:eastAsia="en-IN"/>
        </w:rPr>
        <w:t xml:space="preserve">3: What challenges do organizations face when implementing AI in marketing strategies? </w:t>
      </w:r>
    </w:p>
    <w:p w14:paraId="48D16FE4" w14:textId="77777777" w:rsidR="00F33706" w:rsidRPr="00C7511E" w:rsidRDefault="00F33706" w:rsidP="000C27D2">
      <w:pPr>
        <w:spacing w:after="200" w:line="360" w:lineRule="auto"/>
        <w:jc w:val="both"/>
      </w:pPr>
      <w:r w:rsidRPr="00C7511E">
        <w:t>These questions help maintain focus throughout the dissertation and ensure alignment between literature review, methodology, and findings.</w:t>
      </w:r>
    </w:p>
    <w:p w14:paraId="25BE53B3" w14:textId="77777777" w:rsidR="00F33706" w:rsidRPr="00C7511E" w:rsidRDefault="00F33706" w:rsidP="000C27D2">
      <w:pPr>
        <w:pStyle w:val="Heading2"/>
        <w:spacing w:line="360" w:lineRule="auto"/>
        <w:jc w:val="both"/>
      </w:pPr>
      <w:bookmarkStart w:id="6" w:name="_Toc231310155"/>
      <w:r w:rsidRPr="00C7511E">
        <w:t>1.6 Rationale of the Study</w:t>
      </w:r>
      <w:bookmarkEnd w:id="6"/>
      <w:r w:rsidRPr="00C7511E">
        <w:t xml:space="preserve"> </w:t>
      </w:r>
    </w:p>
    <w:p w14:paraId="119DB3A6" w14:textId="77777777" w:rsidR="00F33706" w:rsidRDefault="00F33706" w:rsidP="000C27D2">
      <w:pPr>
        <w:spacing w:line="360" w:lineRule="auto"/>
        <w:jc w:val="both"/>
      </w:pPr>
      <w:r w:rsidRPr="00326499">
        <w:rPr>
          <w:lang w:val="en-US"/>
        </w:rPr>
        <w:t xml:space="preserve">The purpose of this study is to examine the rationale behind the study. From the academic standpoint, this study has great importance, and from the business side, the study has great value. Academically, it adds to the vast collection of literature on the use of Artificial Intelligence in digital marketing by providing a structured analysis of its effectiveness, benefits and challenges. It combines the two key theories of AI adoption – Technology Acceptance Model (TAM) and Resource-Based View (RBV) – to explain the adoption and readiness of AI in organisations. </w:t>
      </w:r>
    </w:p>
    <w:p w14:paraId="6A01B4EE" w14:textId="77777777" w:rsidR="00F33706" w:rsidRDefault="00F33706" w:rsidP="000C27D2">
      <w:pPr>
        <w:spacing w:line="360" w:lineRule="auto"/>
        <w:jc w:val="both"/>
      </w:pPr>
      <w:r w:rsidRPr="00326499">
        <w:rPr>
          <w:lang w:val="en-US"/>
        </w:rPr>
        <w:t xml:space="preserve">The marketing manager, organisation and SME will find the study of high relevance from a business point of view as they want to understand the usage of AI to enhance marketing performance. It shows the potential for using AI tools to boost customer engagement, make better decisions, and upscale ROI. </w:t>
      </w:r>
    </w:p>
    <w:p w14:paraId="5E86EF31" w14:textId="77777777" w:rsidR="00F33706" w:rsidRPr="00C7511E" w:rsidRDefault="00F33706" w:rsidP="000C27D2">
      <w:pPr>
        <w:spacing w:after="200" w:line="360" w:lineRule="auto"/>
        <w:jc w:val="both"/>
      </w:pPr>
      <w:r w:rsidRPr="00326499">
        <w:rPr>
          <w:lang w:val="en-US"/>
        </w:rPr>
        <w:t>Additionally, the study identifies key barriers such as high implementation costs, technical skill shortages, and data privacy concerns. This offers actionable tips to organisations to improve their approach towards the adoption of AI. In summary, the research will help make informed decisions in digital marketing and enhance the effective and sustainable application of AI tools in business settings.</w:t>
      </w:r>
    </w:p>
    <w:p w14:paraId="799317BE" w14:textId="77777777" w:rsidR="00F33706" w:rsidRPr="00C7511E" w:rsidRDefault="00F33706" w:rsidP="000C27D2">
      <w:pPr>
        <w:pStyle w:val="Heading2"/>
        <w:spacing w:line="360" w:lineRule="auto"/>
        <w:jc w:val="both"/>
      </w:pPr>
      <w:bookmarkStart w:id="7" w:name="_Toc231310156"/>
      <w:r w:rsidRPr="00C7511E">
        <w:t>1.7 Theoretical Framework</w:t>
      </w:r>
      <w:bookmarkEnd w:id="7"/>
      <w:r w:rsidRPr="00C7511E">
        <w:t xml:space="preserve"> </w:t>
      </w:r>
    </w:p>
    <w:p w14:paraId="1B02D846" w14:textId="77777777" w:rsidR="00F33706" w:rsidRDefault="00F33706" w:rsidP="000C27D2">
      <w:pPr>
        <w:spacing w:line="360" w:lineRule="auto"/>
        <w:jc w:val="both"/>
      </w:pPr>
      <w:r w:rsidRPr="00326499">
        <w:rPr>
          <w:lang w:val="en-US"/>
        </w:rPr>
        <w:t xml:space="preserve">The underlying theories for this study are based on two concepts, namely the Technology Acceptance Model (TAM) and Resource Based View (RBV). </w:t>
      </w:r>
    </w:p>
    <w:p w14:paraId="572FBFD5" w14:textId="77777777" w:rsidR="00F33706" w:rsidRDefault="00F33706" w:rsidP="000C27D2">
      <w:pPr>
        <w:spacing w:line="360" w:lineRule="auto"/>
        <w:jc w:val="both"/>
      </w:pPr>
      <w:r w:rsidRPr="00326499">
        <w:rPr>
          <w:lang w:val="en-US"/>
        </w:rPr>
        <w:t xml:space="preserve">TAM is a model that describes the relationship between perceived usefulness and ease of use and the adoption of a new technology (Davis, 1989). It can be helpful in comprehending the obstacles and objections to AI adoption, as well as organizational resistance. </w:t>
      </w:r>
    </w:p>
    <w:p w14:paraId="5DDF3661" w14:textId="77777777" w:rsidR="00F33706" w:rsidRDefault="00F33706" w:rsidP="000C27D2">
      <w:pPr>
        <w:spacing w:line="360" w:lineRule="auto"/>
        <w:jc w:val="both"/>
      </w:pPr>
      <w:r w:rsidRPr="00326499">
        <w:rPr>
          <w:lang w:val="en-US"/>
        </w:rPr>
        <w:t xml:space="preserve">RBV states that organizations' competitive advantage comes from valuable, rare and inimitable resources (Barney, 1991). In this regard, AI operates as a strategic asset to boost marketing capabilities and performance. </w:t>
      </w:r>
    </w:p>
    <w:p w14:paraId="57360592" w14:textId="77777777" w:rsidR="00F33706" w:rsidRPr="00C7511E" w:rsidRDefault="00F33706" w:rsidP="000C27D2">
      <w:pPr>
        <w:spacing w:after="200" w:line="360" w:lineRule="auto"/>
        <w:jc w:val="both"/>
      </w:pPr>
      <w:r w:rsidRPr="00326499">
        <w:rPr>
          <w:lang w:val="en-US"/>
        </w:rPr>
        <w:t>These theories create a powerful framework for comprehending the adoption behaviour and performance results of AI in digital marketing.</w:t>
      </w:r>
    </w:p>
    <w:p w14:paraId="4E80A62D" w14:textId="77777777" w:rsidR="00F33706" w:rsidRPr="00C7511E" w:rsidRDefault="00F33706" w:rsidP="000C27D2">
      <w:pPr>
        <w:pStyle w:val="Heading2"/>
        <w:spacing w:line="360" w:lineRule="auto"/>
        <w:jc w:val="both"/>
      </w:pPr>
      <w:bookmarkStart w:id="8" w:name="_Toc231310157"/>
      <w:r w:rsidRPr="00C7511E">
        <w:t>1.8 Structure of the Dissertation</w:t>
      </w:r>
      <w:bookmarkEnd w:id="8"/>
      <w:r w:rsidRPr="00C7511E">
        <w:t xml:space="preserve"> </w:t>
      </w:r>
    </w:p>
    <w:p w14:paraId="3873FB04" w14:textId="77777777" w:rsidR="00F33706" w:rsidRDefault="00F33706" w:rsidP="000C27D2">
      <w:pPr>
        <w:spacing w:line="360" w:lineRule="auto"/>
        <w:jc w:val="both"/>
      </w:pPr>
      <w:r w:rsidRPr="00326499">
        <w:t xml:space="preserve">The dissertation is structured into six chapters. </w:t>
      </w:r>
    </w:p>
    <w:p w14:paraId="5471AD28" w14:textId="77777777" w:rsidR="00F33706" w:rsidRDefault="00F33706" w:rsidP="000C27D2">
      <w:pPr>
        <w:spacing w:line="360" w:lineRule="auto"/>
        <w:jc w:val="both"/>
      </w:pPr>
      <w:r w:rsidRPr="00326499">
        <w:t xml:space="preserve">Chapter 1 introduces the research background, problem statement, aim, objectives, and research questions. </w:t>
      </w:r>
    </w:p>
    <w:p w14:paraId="280CB62B" w14:textId="77777777" w:rsidR="00F33706" w:rsidRDefault="00F33706" w:rsidP="000C27D2">
      <w:pPr>
        <w:spacing w:line="360" w:lineRule="auto"/>
        <w:jc w:val="both"/>
      </w:pPr>
      <w:r w:rsidRPr="00326499">
        <w:t xml:space="preserve">Chapter 2 presents a comprehensive literature review on AI in digital marketing. </w:t>
      </w:r>
    </w:p>
    <w:p w14:paraId="0AB552E9" w14:textId="77777777" w:rsidR="00F33706" w:rsidRDefault="00F33706" w:rsidP="000C27D2">
      <w:pPr>
        <w:spacing w:line="360" w:lineRule="auto"/>
        <w:jc w:val="both"/>
      </w:pPr>
      <w:r w:rsidRPr="00326499">
        <w:t xml:space="preserve">Chapter 3 explains the research methodology used in the study. </w:t>
      </w:r>
    </w:p>
    <w:p w14:paraId="693A6C77" w14:textId="77777777" w:rsidR="00F33706" w:rsidRDefault="00F33706" w:rsidP="000C27D2">
      <w:pPr>
        <w:spacing w:line="360" w:lineRule="auto"/>
        <w:jc w:val="both"/>
      </w:pPr>
      <w:r w:rsidRPr="00326499">
        <w:t xml:space="preserve">Chapter 4 presents data analysis and findings. </w:t>
      </w:r>
    </w:p>
    <w:p w14:paraId="015FF770" w14:textId="77777777" w:rsidR="00F33706" w:rsidRDefault="00F33706" w:rsidP="000C27D2">
      <w:pPr>
        <w:spacing w:line="360" w:lineRule="auto"/>
        <w:jc w:val="both"/>
      </w:pPr>
      <w:r w:rsidRPr="00326499">
        <w:t xml:space="preserve">Chapter 5 provides a critical discussion of the findings in relation to literature and theory. </w:t>
      </w:r>
    </w:p>
    <w:p w14:paraId="59A42DDF" w14:textId="77777777" w:rsidR="00F33706" w:rsidRDefault="00F33706" w:rsidP="000C27D2">
      <w:pPr>
        <w:spacing w:line="360" w:lineRule="auto"/>
        <w:jc w:val="both"/>
      </w:pPr>
      <w:r w:rsidRPr="00326499">
        <w:t xml:space="preserve">Chapter 6 presents conclusions, recommendations, and future research directions. </w:t>
      </w:r>
    </w:p>
    <w:p w14:paraId="0A80A7F9" w14:textId="77777777" w:rsidR="00F33706" w:rsidRPr="00612747" w:rsidRDefault="00F33706" w:rsidP="000C27D2">
      <w:pPr>
        <w:spacing w:line="360" w:lineRule="auto"/>
        <w:jc w:val="both"/>
      </w:pPr>
      <w:r w:rsidRPr="00326499">
        <w:t>This structure ensures a logical flow of ideas from introduction to final conclusions.</w:t>
      </w:r>
    </w:p>
    <w:p w14:paraId="369F64C1" w14:textId="77777777" w:rsidR="00F33706" w:rsidRDefault="00F33706" w:rsidP="000C27D2">
      <w:pPr>
        <w:pStyle w:val="Heading2"/>
        <w:spacing w:line="360" w:lineRule="auto"/>
        <w:jc w:val="both"/>
      </w:pPr>
    </w:p>
    <w:p w14:paraId="549EC4F7" w14:textId="77777777" w:rsidR="00F33706" w:rsidRDefault="00F33706" w:rsidP="000C27D2">
      <w:pPr>
        <w:spacing w:line="360" w:lineRule="auto"/>
        <w:jc w:val="both"/>
        <w:rPr>
          <w:rFonts w:eastAsiaTheme="majorEastAsia" w:cstheme="majorBidi"/>
          <w:b/>
          <w:color w:val="000000" w:themeColor="text1"/>
          <w:szCs w:val="32"/>
        </w:rPr>
      </w:pPr>
      <w:r>
        <w:br w:type="page"/>
      </w:r>
    </w:p>
    <w:p w14:paraId="46FB3AA3" w14:textId="60E28371" w:rsidR="00B94BEB" w:rsidRDefault="00B94BEB" w:rsidP="000C27D2">
      <w:pPr>
        <w:pStyle w:val="Heading1"/>
      </w:pPr>
      <w:bookmarkStart w:id="9" w:name="_Toc231310158"/>
      <w:r>
        <w:t>2</w:t>
      </w:r>
      <w:r w:rsidR="000C27D2">
        <w:t>:</w:t>
      </w:r>
      <w:r>
        <w:t xml:space="preserve"> LITERATURE REVIEW</w:t>
      </w:r>
      <w:bookmarkEnd w:id="9"/>
    </w:p>
    <w:p w14:paraId="0D597AE7" w14:textId="10B9E7B8" w:rsidR="00B94BEB" w:rsidRPr="00BF01AE" w:rsidRDefault="00B94BEB" w:rsidP="000C27D2">
      <w:pPr>
        <w:pStyle w:val="Heading2"/>
        <w:spacing w:line="360" w:lineRule="auto"/>
        <w:jc w:val="both"/>
      </w:pPr>
      <w:bookmarkStart w:id="10" w:name="_Toc231310159"/>
      <w:r w:rsidRPr="00A14F73">
        <w:t>2.1 Introduction</w:t>
      </w:r>
      <w:bookmarkEnd w:id="10"/>
      <w:r w:rsidRPr="00A14F73">
        <w:t xml:space="preserve"> </w:t>
      </w:r>
    </w:p>
    <w:p w14:paraId="3CCCAB7D" w14:textId="77777777" w:rsidR="00B94BEB" w:rsidRPr="00BF01AE" w:rsidRDefault="00B94BEB" w:rsidP="000C27D2">
      <w:pPr>
        <w:spacing w:line="360" w:lineRule="auto"/>
        <w:jc w:val="both"/>
        <w:rPr>
          <w:rFonts w:cs="Times New Roman"/>
        </w:rPr>
      </w:pPr>
      <w:r w:rsidRPr="00BF01AE">
        <w:rPr>
          <w:rFonts w:cs="Times New Roman"/>
        </w:rPr>
        <w:t xml:space="preserve">Artificial Intelligence (AI) is an important technological advancement that is impacting digital marketing today. With the emergence of digital platforms and the growing access of consumer data, organisations have turned to AI technologies to enhance their marketing activities and customer experience (Truong et al., 2023). AI offers a more efficient way to analyze large data sets, predict customer behavior, automate processes, and optimize marketing campaigns compared to traditional marketing strategies (Dumitriu and Popescu, 2020). As a result, AI has become an important tool for enhancing marketing effectiveness and organisational performance. </w:t>
      </w:r>
    </w:p>
    <w:p w14:paraId="12DB9D66" w14:textId="77777777" w:rsidR="00B94BEB" w:rsidRPr="00A14F73" w:rsidRDefault="00B94BEB" w:rsidP="000C27D2">
      <w:pPr>
        <w:spacing w:line="360" w:lineRule="auto"/>
        <w:jc w:val="both"/>
        <w:rPr>
          <w:rFonts w:cs="Times New Roman"/>
        </w:rPr>
      </w:pPr>
      <w:r w:rsidRPr="00BF01AE">
        <w:rPr>
          <w:rFonts w:cs="Times New Roman"/>
        </w:rPr>
        <w:t>Existing research has explored the implications of AI on customer engagement, conversion rates (Rahman et al., 2024), click-through rates, and return on investment (Ziakis and Vlachopoulou, 2023), as well as the challenges of implementation costs, technical complexity, and customer data privacy concerns. The chapter provides a critical review of the literature on AI and digital marketing, pinpoints research gaps and constructs the theoretical framework of the research.</w:t>
      </w:r>
    </w:p>
    <w:p w14:paraId="0E32145F" w14:textId="77777777" w:rsidR="00B94BEB" w:rsidRPr="00A14F73" w:rsidRDefault="00B94BEB" w:rsidP="000C27D2">
      <w:pPr>
        <w:pStyle w:val="Heading2"/>
        <w:spacing w:line="360" w:lineRule="auto"/>
        <w:jc w:val="both"/>
      </w:pPr>
      <w:bookmarkStart w:id="11" w:name="_Toc231310160"/>
      <w:r w:rsidRPr="00A14F73">
        <w:t>2.2 Concept of AI and Digital Marketing</w:t>
      </w:r>
      <w:bookmarkEnd w:id="11"/>
    </w:p>
    <w:p w14:paraId="32442A79" w14:textId="77777777" w:rsidR="00B94BEB" w:rsidRPr="00BF01AE" w:rsidRDefault="00B94BEB" w:rsidP="000C27D2">
      <w:pPr>
        <w:pStyle w:val="Heading3"/>
        <w:spacing w:line="360" w:lineRule="auto"/>
        <w:jc w:val="both"/>
        <w:rPr>
          <w:b w:val="0"/>
        </w:rPr>
      </w:pPr>
      <w:bookmarkStart w:id="12" w:name="_Toc231310161"/>
      <w:r w:rsidRPr="00A14F73">
        <w:t>2.2.1 Artificial Intelligence: Definitions and Evolution</w:t>
      </w:r>
      <w:bookmarkEnd w:id="12"/>
    </w:p>
    <w:p w14:paraId="7C1E3301" w14:textId="77777777" w:rsidR="00B94BEB" w:rsidRPr="00BF01AE" w:rsidRDefault="00B94BEB" w:rsidP="000C27D2">
      <w:pPr>
        <w:spacing w:line="360" w:lineRule="auto"/>
        <w:jc w:val="both"/>
        <w:rPr>
          <w:rFonts w:cs="Times New Roman"/>
        </w:rPr>
      </w:pPr>
      <w:r w:rsidRPr="00BF01AE">
        <w:rPr>
          <w:rFonts w:cs="Times New Roman"/>
        </w:rPr>
        <w:t xml:space="preserve">Artificial Intelligence (AI) is the ability of computer systems to carry out tasks usually associated with human intelligence, such as learning, reasoning, solving problems, making decisions and recognising patterns (Truong et al., 2023). Since its inception in the mid-20th century, AI has come a long way, ranging from rule-based systems to complex machine learning models that can process massive amounts of data and provide predictive insights. The rapid advancement of computer power, data storage capacity, and algorithmic design has enabled the use of artificial intelligence in a variety of business activities, notably in marketing (Ziakis and Vlachopoulou, 2023). </w:t>
      </w:r>
    </w:p>
    <w:p w14:paraId="2D979F68" w14:textId="77777777" w:rsidR="00B94BEB" w:rsidRPr="00A14F73" w:rsidRDefault="00B94BEB" w:rsidP="000C27D2">
      <w:pPr>
        <w:spacing w:line="360" w:lineRule="auto"/>
        <w:jc w:val="both"/>
        <w:rPr>
          <w:rFonts w:cs="Times New Roman"/>
        </w:rPr>
      </w:pPr>
      <w:r w:rsidRPr="00BF01AE">
        <w:rPr>
          <w:rFonts w:cs="Times New Roman"/>
        </w:rPr>
        <w:t>In the past, marketing decisions were mainly based on human judgment and the analysis of historical data. But, as consumer behaviour becomes more complex and digital data grows at an exponential rate, there is a need for more sophisticated analytical tools. Dumitriu and Popescu (2020) state that AI has revolutionized marketing, moving it from primarily relying on intuition to one that is data-driven and gives businesses more accurate and timely insights. So, more and more, organisations see AI as a strategic asset to boost decision-making, operational efficiency, and competitive advantage.</w:t>
      </w:r>
    </w:p>
    <w:p w14:paraId="2CCB1DF1" w14:textId="77777777" w:rsidR="00B94BEB" w:rsidRPr="00BF01AE" w:rsidRDefault="00B94BEB" w:rsidP="000C27D2">
      <w:pPr>
        <w:pStyle w:val="Heading3"/>
        <w:spacing w:line="360" w:lineRule="auto"/>
        <w:jc w:val="both"/>
        <w:rPr>
          <w:b w:val="0"/>
        </w:rPr>
      </w:pPr>
      <w:bookmarkStart w:id="13" w:name="_Toc231310162"/>
      <w:r w:rsidRPr="00A14F73">
        <w:t>2.2.2 Digital Marketing and Digital Marketing Strategies</w:t>
      </w:r>
      <w:bookmarkEnd w:id="13"/>
    </w:p>
    <w:p w14:paraId="07487322" w14:textId="4C5416AD" w:rsidR="00B94BEB" w:rsidRPr="00BF01AE" w:rsidRDefault="00B94BEB" w:rsidP="000C27D2">
      <w:pPr>
        <w:spacing w:line="360" w:lineRule="auto"/>
        <w:jc w:val="both"/>
        <w:rPr>
          <w:rFonts w:cs="Times New Roman"/>
        </w:rPr>
      </w:pPr>
      <w:r w:rsidRPr="00BF01AE">
        <w:rPr>
          <w:rFonts w:cs="Times New Roman"/>
        </w:rPr>
        <w:t>Digital marketing is the practice of using digital technologies and online channels to market products, services and brands to target audiences</w:t>
      </w:r>
      <w:r w:rsidR="00A02872">
        <w:rPr>
          <w:rFonts w:cs="Times New Roman"/>
        </w:rPr>
        <w:t xml:space="preserve"> </w:t>
      </w:r>
      <w:r w:rsidR="00A02872" w:rsidRPr="00A02872">
        <w:rPr>
          <w:rFonts w:cs="Times New Roman"/>
        </w:rPr>
        <w:t>(Chaffey and Ellis-Chadwick, 2019; Kingsnorth, 2022)</w:t>
      </w:r>
      <w:r w:rsidRPr="00BF01AE">
        <w:rPr>
          <w:rFonts w:cs="Times New Roman"/>
        </w:rPr>
        <w:t xml:space="preserve">. Websites, search engines, social media platforms, email marketing, mobile applications, and e-commerce systems are among the popular digital marketing channels (Bharti et al., 2024). Unlike traditional marketing, digital marketing allows organisations to communicate with customers in real-time, track customer behavior, and accurately assess the effectiveness of marketing campaigns. </w:t>
      </w:r>
    </w:p>
    <w:p w14:paraId="017584E5" w14:textId="77777777" w:rsidR="00B94BEB" w:rsidRPr="00A14F73" w:rsidRDefault="00B94BEB" w:rsidP="000C27D2">
      <w:pPr>
        <w:spacing w:line="360" w:lineRule="auto"/>
        <w:jc w:val="both"/>
        <w:rPr>
          <w:rFonts w:cs="Times New Roman"/>
        </w:rPr>
      </w:pPr>
      <w:r w:rsidRPr="00BF01AE">
        <w:rPr>
          <w:rFonts w:cs="Times New Roman"/>
        </w:rPr>
        <w:t>Digital marketing strategies are the preplanned digital activities that are aimed at reaching a given set of organisational goals. These strategies are all about targeting potential customers and building customer engagement, conversions, and awareness. The application of AI has dramatically transformed the approaches used for their creation and execution. Alansari et al. (2021) believe that AI can help marketers shift from a mass marketing model to one that is more personal and customer-centric. This means that organisations can gain insights into consumer preferences and provide personalised experiences, leading to better marketing results.</w:t>
      </w:r>
    </w:p>
    <w:p w14:paraId="1477F8BF" w14:textId="77777777" w:rsidR="00B94BEB" w:rsidRPr="00BF01AE" w:rsidRDefault="00B94BEB" w:rsidP="000C27D2">
      <w:pPr>
        <w:pStyle w:val="Heading3"/>
        <w:spacing w:line="360" w:lineRule="auto"/>
        <w:jc w:val="both"/>
        <w:rPr>
          <w:b w:val="0"/>
        </w:rPr>
      </w:pPr>
      <w:bookmarkStart w:id="14" w:name="_Toc231310163"/>
      <w:r w:rsidRPr="00A14F73">
        <w:t>2.2.3 AI Technologies Used in Digital Marketing</w:t>
      </w:r>
      <w:bookmarkEnd w:id="14"/>
    </w:p>
    <w:p w14:paraId="4BEF30F2" w14:textId="77777777" w:rsidR="00A02872" w:rsidRDefault="00A02872" w:rsidP="000C27D2">
      <w:pPr>
        <w:spacing w:line="360" w:lineRule="auto"/>
        <w:jc w:val="both"/>
        <w:rPr>
          <w:rFonts w:cs="Times New Roman"/>
        </w:rPr>
      </w:pPr>
      <w:r w:rsidRPr="00A02872">
        <w:rPr>
          <w:rFonts w:cs="Times New Roman"/>
        </w:rPr>
        <w:t>Customer engagement, conversion rate, click-through rate (CTR), and return on investment (ROI) are some of the well-known measures of digital marketing success due to their ability to gauge the interaction of customers, response of campaigns, and financial performance (Chaffey &amp; Ellis-Chadwick, 2019; Kingsnorth, 2022). With the advent of artificial intelligence (AI), these measures have been revolutionized as AI has enabled businesses to conduct customer analysis, make decisions automatically, and personalize experiences for customers.</w:t>
      </w:r>
    </w:p>
    <w:p w14:paraId="47787F87" w14:textId="0451A9E4" w:rsidR="00B94BEB" w:rsidRPr="00BF01AE" w:rsidRDefault="00B94BEB" w:rsidP="000C27D2">
      <w:pPr>
        <w:spacing w:line="360" w:lineRule="auto"/>
        <w:jc w:val="both"/>
        <w:rPr>
          <w:rFonts w:cs="Times New Roman"/>
        </w:rPr>
      </w:pPr>
      <w:r w:rsidRPr="00BF01AE">
        <w:rPr>
          <w:rFonts w:cs="Times New Roman"/>
        </w:rPr>
        <w:t xml:space="preserve">Predictive analytics involves using statistical algorithms and machine learning methods to anticipate customer behavior, allowing businesses to make proactive marketing choices (Rahman et al., 2024). Natural Language Processing (NLP) enables computers to comprehend and analyze human language, which is utilized in various applications such as sentiment analysis, voice search, and content creation. The use of Chatbots involves NLP, where they are employed for automated customer support and to improve customer interactions on digital platforms (Siddiqui and Malviya, 2022). Moreover, marketing automation platforms can help automate repetitive marketing tasks, such as email marketing campaigns, lead nurturing, and customer segmentation, which enhances efficiency and consistency (Aleixo et al., 2024). </w:t>
      </w:r>
    </w:p>
    <w:p w14:paraId="74C13B40" w14:textId="77777777" w:rsidR="00B94BEB" w:rsidRPr="00A14F73" w:rsidRDefault="00B94BEB" w:rsidP="000C27D2">
      <w:pPr>
        <w:spacing w:line="360" w:lineRule="auto"/>
        <w:jc w:val="both"/>
        <w:rPr>
          <w:rFonts w:cs="Times New Roman"/>
        </w:rPr>
      </w:pPr>
      <w:r w:rsidRPr="00BF01AE">
        <w:rPr>
          <w:rFonts w:cs="Times New Roman"/>
        </w:rPr>
        <w:t>While these technologies have a lot of advantages, they can only work when data is accurate, technological infrastructure is in place, and organizational capabilities are available. AI is a powerful tool in digital marketing but requires the right resources and strategy for effective implementation.</w:t>
      </w:r>
    </w:p>
    <w:p w14:paraId="340B04F4" w14:textId="77777777" w:rsidR="00B94BEB" w:rsidRPr="00BF01AE" w:rsidRDefault="00B94BEB" w:rsidP="000C27D2">
      <w:pPr>
        <w:pStyle w:val="Heading2"/>
        <w:spacing w:line="360" w:lineRule="auto"/>
        <w:jc w:val="both"/>
        <w:rPr>
          <w:b w:val="0"/>
        </w:rPr>
      </w:pPr>
      <w:bookmarkStart w:id="15" w:name="_Toc231310164"/>
      <w:r w:rsidRPr="00A14F73">
        <w:t>2.3 AI and Digital Marketing Effectiveness</w:t>
      </w:r>
      <w:bookmarkEnd w:id="15"/>
    </w:p>
    <w:p w14:paraId="25C9E47A" w14:textId="610C2A22" w:rsidR="00B94BEB" w:rsidRPr="00A14F73" w:rsidRDefault="00C85B8A" w:rsidP="000C27D2">
      <w:pPr>
        <w:spacing w:line="360" w:lineRule="auto"/>
        <w:jc w:val="both"/>
        <w:rPr>
          <w:rFonts w:cs="Times New Roman"/>
        </w:rPr>
      </w:pPr>
      <w:r w:rsidRPr="00C85B8A">
        <w:rPr>
          <w:rFonts w:cs="Times New Roman"/>
        </w:rPr>
        <w:t>Some of the most common metrics used to assess the success of digital marketing strategies include customer engagement, conversion rates, click-through rates (CTR), and return on investment (ROI) because these indicators reflect customer interaction, campaign effectiveness and financial outcomes of marketing activities (Chaffey and Ellis-Chadwick, 2019; Kingsnorth, 2022)</w:t>
      </w:r>
      <w:r>
        <w:rPr>
          <w:rFonts w:cs="Times New Roman"/>
        </w:rPr>
        <w:t xml:space="preserve">. </w:t>
      </w:r>
      <w:r w:rsidR="00B94BEB" w:rsidRPr="00BF01AE">
        <w:rPr>
          <w:rFonts w:cs="Times New Roman"/>
        </w:rPr>
        <w:t>With the advent of Artificial Intelligence (AI), these performance metrics have undergone a major transformation, with the ability to analyse consumer behaviour, automate decision-making processes and provide personalised experiences. In an increasingly competitive digital landscape, AI is becoming an increasingly valuable tool in marketing efforts and helping organisations reach their goals.</w:t>
      </w:r>
    </w:p>
    <w:p w14:paraId="4D4EDC02" w14:textId="77777777" w:rsidR="00B94BEB" w:rsidRPr="00BF01AE" w:rsidRDefault="00B94BEB" w:rsidP="000C27D2">
      <w:pPr>
        <w:pStyle w:val="Heading3"/>
        <w:spacing w:line="360" w:lineRule="auto"/>
        <w:jc w:val="both"/>
        <w:rPr>
          <w:b w:val="0"/>
        </w:rPr>
      </w:pPr>
      <w:bookmarkStart w:id="16" w:name="_Toc231310165"/>
      <w:r w:rsidRPr="00A14F73">
        <w:t>2.3.1 AI and Customer Engagement</w:t>
      </w:r>
      <w:bookmarkEnd w:id="16"/>
    </w:p>
    <w:p w14:paraId="655B21B3" w14:textId="77777777" w:rsidR="00B94BEB" w:rsidRPr="00BF01AE" w:rsidRDefault="00B94BEB" w:rsidP="000C27D2">
      <w:pPr>
        <w:spacing w:line="360" w:lineRule="auto"/>
        <w:jc w:val="both"/>
        <w:rPr>
          <w:rFonts w:cs="Times New Roman"/>
        </w:rPr>
      </w:pPr>
      <w:r w:rsidRPr="00BF01AE">
        <w:rPr>
          <w:rFonts w:cs="Times New Roman"/>
        </w:rPr>
        <w:t xml:space="preserve">Customer engagement is the interaction and involvement of the consumer with a brand via digital channels. There are also several studies indicating that AI has the potential to boost customer engagement, personalised communication, and customer experience. According to Alghaswyneh (2025), AI-powered personalisation enables businesses to understand consumer preferences and present them with personalized content that resonates with their interests. Such customization enhances customer satisfaction and fosters deeper engagement with digital channels and services. Likewise, Hendrayati et al. (2024) reported that AI-driven recommendation systems increase user satisfaction by offering the right products for users based on their past browsing and buying history. </w:t>
      </w:r>
    </w:p>
    <w:p w14:paraId="7428BC39" w14:textId="399C1194" w:rsidR="00B94BEB" w:rsidRPr="00A14F73" w:rsidRDefault="00B94BEB" w:rsidP="000C27D2">
      <w:pPr>
        <w:spacing w:line="360" w:lineRule="auto"/>
        <w:jc w:val="both"/>
        <w:rPr>
          <w:rFonts w:cs="Times New Roman"/>
        </w:rPr>
      </w:pPr>
      <w:r w:rsidRPr="00BF01AE">
        <w:rPr>
          <w:rFonts w:cs="Times New Roman"/>
        </w:rPr>
        <w:t xml:space="preserve">Additionally, chatbots and virtual assistants play a role in improving service quality and accessibility by providing instant replies to customer inquiries, which further engages customers. </w:t>
      </w:r>
      <w:r w:rsidR="00F20982" w:rsidRPr="00BF01AE">
        <w:rPr>
          <w:rFonts w:cs="Times New Roman"/>
        </w:rPr>
        <w:t>But</w:t>
      </w:r>
      <w:r w:rsidRPr="00BF01AE">
        <w:rPr>
          <w:rFonts w:cs="Times New Roman"/>
        </w:rPr>
        <w:t xml:space="preserve"> others believe that over-automation can diminish the human touch in the brand to consumer relationship, which can have an impact on emotional connections among brand and consumer (Tauheed et al., 2024). In general, using AI can better engage users, but there needs to be a balance between automation and human interaction at the organisation level.</w:t>
      </w:r>
    </w:p>
    <w:p w14:paraId="59C9BBA2" w14:textId="77777777" w:rsidR="00B94BEB" w:rsidRPr="00BF01AE" w:rsidRDefault="00B94BEB" w:rsidP="000C27D2">
      <w:pPr>
        <w:pStyle w:val="Heading3"/>
        <w:spacing w:line="360" w:lineRule="auto"/>
        <w:jc w:val="both"/>
        <w:rPr>
          <w:b w:val="0"/>
        </w:rPr>
      </w:pPr>
      <w:bookmarkStart w:id="17" w:name="_Toc231310166"/>
      <w:r w:rsidRPr="00A14F73">
        <w:t>2.3.2 AI and Conversion Rates</w:t>
      </w:r>
      <w:bookmarkEnd w:id="17"/>
    </w:p>
    <w:p w14:paraId="2B302978" w14:textId="77777777" w:rsidR="00B94BEB" w:rsidRPr="00BF01AE" w:rsidRDefault="00B94BEB" w:rsidP="000C27D2">
      <w:pPr>
        <w:spacing w:line="360" w:lineRule="auto"/>
        <w:jc w:val="both"/>
        <w:rPr>
          <w:rFonts w:cs="Times New Roman"/>
        </w:rPr>
      </w:pPr>
      <w:r w:rsidRPr="00BF01AE">
        <w:rPr>
          <w:rFonts w:cs="Times New Roman"/>
        </w:rPr>
        <w:t xml:space="preserve">Conversion rates are the percentage of customers who take the action that the business wants, like purchases made, newsletter subscriptions, etc. Previous studies show that AI has played a significant part in the rise of conversion rates by utilizing sophisticated targeting and predictive abilities. According to Rahman et al. (2024), AI systems can process vast quantities of consumer information to gain insights into buying habits and anticipate customer demands. The insights help marketers tailor offers and recommendations for increased conversion, ultimately creating a more personalised campaign. </w:t>
      </w:r>
    </w:p>
    <w:p w14:paraId="71B39E7B" w14:textId="5AD3C805" w:rsidR="00B94BEB" w:rsidRPr="00A14F73" w:rsidRDefault="00B94BEB" w:rsidP="000C27D2">
      <w:pPr>
        <w:spacing w:line="360" w:lineRule="auto"/>
        <w:jc w:val="both"/>
        <w:rPr>
          <w:rFonts w:cs="Times New Roman"/>
        </w:rPr>
      </w:pPr>
      <w:r w:rsidRPr="00BF01AE">
        <w:rPr>
          <w:rFonts w:cs="Times New Roman"/>
        </w:rPr>
        <w:t xml:space="preserve">Similarly, Tauheed et al. (2024) highlight the ability of predictive analytics to improve decision making by identifying high potential customers and customize marketing messages for them. Recommendation engines that utilise artificial intelligence (AI) have proven effective in increasing sales by suggesting personalized products on e-commerce platforms. However, certain research indicates that AI-powered conversion strategies can only be effective if they are backed up by high-quality and accessible consumer information. Bad data quality can lead to incorrect recommendations and ineffective campaigns (Efendioğlu, 2023). The relevance of data quality as a key determinant of AI conversion rates is the </w:t>
      </w:r>
      <w:r w:rsidR="00F20982" w:rsidRPr="00BF01AE">
        <w:rPr>
          <w:rFonts w:cs="Times New Roman"/>
        </w:rPr>
        <w:t>reason. That’s</w:t>
      </w:r>
      <w:r w:rsidRPr="00BF01AE">
        <w:rPr>
          <w:rFonts w:cs="Times New Roman"/>
        </w:rPr>
        <w:t xml:space="preserve"> why data quality is a major contributing factor to AI conversions.</w:t>
      </w:r>
    </w:p>
    <w:p w14:paraId="12D3D63D" w14:textId="77777777" w:rsidR="00B94BEB" w:rsidRPr="00BF01AE" w:rsidRDefault="00B94BEB" w:rsidP="000C27D2">
      <w:pPr>
        <w:pStyle w:val="Heading3"/>
        <w:spacing w:line="360" w:lineRule="auto"/>
        <w:jc w:val="both"/>
        <w:rPr>
          <w:b w:val="0"/>
        </w:rPr>
      </w:pPr>
      <w:bookmarkStart w:id="18" w:name="_Toc231310167"/>
      <w:r w:rsidRPr="00A14F73">
        <w:t>2.3.3 AI and Click-Through Rates (CTR)</w:t>
      </w:r>
      <w:bookmarkEnd w:id="18"/>
    </w:p>
    <w:p w14:paraId="63CE97E2" w14:textId="59E12D28" w:rsidR="00B94BEB" w:rsidRPr="00BF01AE" w:rsidRDefault="00B94BEB" w:rsidP="000C27D2">
      <w:pPr>
        <w:spacing w:line="360" w:lineRule="auto"/>
        <w:jc w:val="both"/>
        <w:rPr>
          <w:rFonts w:cs="Times New Roman"/>
        </w:rPr>
      </w:pPr>
      <w:r w:rsidRPr="00BF01AE">
        <w:rPr>
          <w:rFonts w:cs="Times New Roman"/>
        </w:rPr>
        <w:t xml:space="preserve">Click-through rate (CTR) is an important indicator used to evaluate the effectiveness of online advertisements and digital content. By leveraging AI's optimization capabilities for ad placement, audience targeting, and content relevance, it can help enhance CTR. Machine learning algorithms are tasked with </w:t>
      </w:r>
      <w:r w:rsidR="00F20982" w:rsidRPr="00BF01AE">
        <w:rPr>
          <w:rFonts w:cs="Times New Roman"/>
        </w:rPr>
        <w:t>analysing</w:t>
      </w:r>
      <w:r w:rsidRPr="00BF01AE">
        <w:rPr>
          <w:rFonts w:cs="Times New Roman"/>
        </w:rPr>
        <w:t xml:space="preserve"> user interactions and </w:t>
      </w:r>
      <w:r w:rsidR="00F20982" w:rsidRPr="00BF01AE">
        <w:rPr>
          <w:rFonts w:cs="Times New Roman"/>
        </w:rPr>
        <w:t>behavioural</w:t>
      </w:r>
      <w:r w:rsidRPr="00BF01AE">
        <w:rPr>
          <w:rFonts w:cs="Times New Roman"/>
        </w:rPr>
        <w:t xml:space="preserve"> patterns on a regular basis to determine which types of ads are likely to grab consumers' attention, as per Efendioğlu (2023). This allows organisations to reach target audiences with highly relevant ads. </w:t>
      </w:r>
    </w:p>
    <w:p w14:paraId="07A59C03" w14:textId="77777777" w:rsidR="00B94BEB" w:rsidRPr="00A14F73" w:rsidRDefault="00B94BEB" w:rsidP="000C27D2">
      <w:pPr>
        <w:spacing w:line="360" w:lineRule="auto"/>
        <w:jc w:val="both"/>
        <w:rPr>
          <w:rFonts w:cs="Times New Roman"/>
        </w:rPr>
      </w:pPr>
      <w:r w:rsidRPr="00BF01AE">
        <w:rPr>
          <w:rFonts w:cs="Times New Roman"/>
        </w:rPr>
        <w:t>Additionally, AI can optimize advertising campaigns in real-time according to consumer feedback, making sure that advertising content is relevant and interesting. Dynamic optimisation is noted by Hendrayati et al. (2024) to enhance campaign performance and boost user engagement with digital ads. But there have been worries about algorithmic bias, in which AI systems might inadvertently discriminate against specific groups of consumers and in favour of others. The restriction can lead to decreased campaign effectiveness and ethical issues of fairness and inclusivity.</w:t>
      </w:r>
    </w:p>
    <w:p w14:paraId="775EC992" w14:textId="77777777" w:rsidR="00B94BEB" w:rsidRPr="00BF01AE" w:rsidRDefault="00B94BEB" w:rsidP="000C27D2">
      <w:pPr>
        <w:pStyle w:val="Heading3"/>
        <w:spacing w:line="360" w:lineRule="auto"/>
        <w:jc w:val="both"/>
        <w:rPr>
          <w:b w:val="0"/>
        </w:rPr>
      </w:pPr>
      <w:bookmarkStart w:id="19" w:name="_Toc231310168"/>
      <w:r w:rsidRPr="00A14F73">
        <w:t>2.3.4 AI and Return on Investment (ROI)</w:t>
      </w:r>
      <w:bookmarkEnd w:id="19"/>
    </w:p>
    <w:p w14:paraId="0A67E5DF" w14:textId="77777777" w:rsidR="00B94BEB" w:rsidRPr="00BF01AE" w:rsidRDefault="00B94BEB" w:rsidP="000C27D2">
      <w:pPr>
        <w:spacing w:line="360" w:lineRule="auto"/>
        <w:jc w:val="both"/>
        <w:rPr>
          <w:rFonts w:cs="Times New Roman"/>
        </w:rPr>
      </w:pPr>
      <w:r w:rsidRPr="00BF01AE">
        <w:rPr>
          <w:rFonts w:cs="Times New Roman"/>
        </w:rPr>
        <w:t xml:space="preserve">The Return on Investment (ROI) is the one of the primary marketing effectiveness metrics that assesses the monetary results of marketing investments. There are several studies that show that AI can have a positive impact on ROI through the operational efficiency it brings and the elimination of unnecessary marketing spending. According to Rahman et al. (2024), AI can help companies prioritize their marketing investments and eliminate money-wasting campaigns by identifying the most effective ones. Marketers may leverage automation and predictive analytics to make sure their budgets are being used optimally, and campaigns are achieving the best possible results. </w:t>
      </w:r>
    </w:p>
    <w:p w14:paraId="4EEA4AFE" w14:textId="77777777" w:rsidR="00B94BEB" w:rsidRPr="00A14F73" w:rsidRDefault="00B94BEB" w:rsidP="000C27D2">
      <w:pPr>
        <w:spacing w:line="360" w:lineRule="auto"/>
        <w:jc w:val="both"/>
        <w:rPr>
          <w:rFonts w:cs="Times New Roman"/>
        </w:rPr>
      </w:pPr>
      <w:r w:rsidRPr="00BF01AE">
        <w:rPr>
          <w:rFonts w:cs="Times New Roman"/>
        </w:rPr>
        <w:t>Likewise, Tauheed et al. (2024) emphasise that AI enables immediate monitoring of performance, enabling businesses to quickly tweak marketing tactics as needed. This flexibility means resources are used more efficiently and the profitability of the business is increased. However, the investment needed for implementing AI can come with its own costs, which can be a significant barrier for SMEs and businesses with limited budgets and resources. While AI can be a game-changer for enhanced long-term returns, businesses should consider the cost of implementation and potential benefits.</w:t>
      </w:r>
    </w:p>
    <w:p w14:paraId="0D4BC7D8" w14:textId="77777777" w:rsidR="00B94BEB" w:rsidRPr="00BF01AE" w:rsidRDefault="00B94BEB" w:rsidP="000C27D2">
      <w:pPr>
        <w:pStyle w:val="Heading3"/>
        <w:spacing w:line="360" w:lineRule="auto"/>
        <w:jc w:val="both"/>
        <w:rPr>
          <w:b w:val="0"/>
        </w:rPr>
      </w:pPr>
      <w:bookmarkStart w:id="20" w:name="_Toc231310169"/>
      <w:r w:rsidRPr="00A14F73">
        <w:t>2.3.5 Critical Synthesis</w:t>
      </w:r>
      <w:bookmarkEnd w:id="20"/>
    </w:p>
    <w:p w14:paraId="2F3E6D94" w14:textId="5C96B501" w:rsidR="00B94BEB" w:rsidRPr="00A14F73" w:rsidRDefault="00B94BEB" w:rsidP="000C27D2">
      <w:pPr>
        <w:spacing w:line="360" w:lineRule="auto"/>
        <w:jc w:val="both"/>
        <w:rPr>
          <w:rFonts w:cs="Times New Roman"/>
        </w:rPr>
      </w:pPr>
      <w:r w:rsidRPr="00BF01AE">
        <w:rPr>
          <w:rFonts w:cs="Times New Roman"/>
        </w:rPr>
        <w:t xml:space="preserve">Several studies have shown that AI is effective in boosting the efficiency of digital marketing, as evidenced by its ability to improve customer engagement, conversion rates, CTR, and </w:t>
      </w:r>
      <w:r w:rsidR="00F20982" w:rsidRPr="00BF01AE">
        <w:rPr>
          <w:rFonts w:cs="Times New Roman"/>
        </w:rPr>
        <w:t>ROI. There</w:t>
      </w:r>
      <w:r w:rsidRPr="00BF01AE">
        <w:rPr>
          <w:rFonts w:cs="Times New Roman"/>
        </w:rPr>
        <w:t xml:space="preserve"> is generally a consensus in the literature that AI improves the effectiveness of digital marketing, as it can help to increase customer engagement, conversion rates, CTR, and ROI. Personalisation, predictive analytics, and automation are the key components for gaining better marketing results as mentioned by most authors (Alghaswyneh, 2025; Rahman et al., 2024; Hendrayati et al., 2024). There are variations in opinion about the level of these benefits and what makes successful implementation. Some research suggests that AI has the potential to revolutionize marketing, while others point to challenges like data quality, algorithmic bias, costs, and a potential reduction in human involvement (Efendioğlu, 2023; Tauheed et al., 2024). The differing viewpoints imply that the impact of AI goes beyond just the technology, encompassing organizational readiness, data management practices, and strategic implementation methodologies.</w:t>
      </w:r>
    </w:p>
    <w:p w14:paraId="08FEA4E1" w14:textId="77777777" w:rsidR="00B94BEB" w:rsidRPr="00BF01AE" w:rsidRDefault="00B94BEB" w:rsidP="000C27D2">
      <w:pPr>
        <w:pStyle w:val="Heading2"/>
        <w:spacing w:line="360" w:lineRule="auto"/>
        <w:jc w:val="both"/>
        <w:rPr>
          <w:b w:val="0"/>
        </w:rPr>
      </w:pPr>
      <w:bookmarkStart w:id="21" w:name="_Toc231310170"/>
      <w:r w:rsidRPr="00A14F73">
        <w:t>2.4 Benefits of AI in Marketing Performance</w:t>
      </w:r>
      <w:bookmarkEnd w:id="21"/>
    </w:p>
    <w:p w14:paraId="2C08049C" w14:textId="17A9C825" w:rsidR="00B94BEB" w:rsidRPr="00A14F73" w:rsidRDefault="00B94BEB" w:rsidP="000C27D2">
      <w:pPr>
        <w:spacing w:line="360" w:lineRule="auto"/>
        <w:jc w:val="both"/>
        <w:rPr>
          <w:rFonts w:cs="Times New Roman"/>
        </w:rPr>
      </w:pPr>
      <w:r w:rsidRPr="00BF01AE">
        <w:rPr>
          <w:rFonts w:cs="Times New Roman"/>
        </w:rPr>
        <w:t>In addition to boosting the impact of particular marketing efforts, Artificial Intelligence (AI) also plays a vital role in marketing performance results. Marketing performance relates to the degree of success in which marketing efforts meet the goals of an organization, like sales growth, customer acquisition, customer retention and brand awareness</w:t>
      </w:r>
      <w:r w:rsidR="00A02872">
        <w:rPr>
          <w:rFonts w:cs="Times New Roman"/>
        </w:rPr>
        <w:t xml:space="preserve"> </w:t>
      </w:r>
      <w:r w:rsidR="00A02872" w:rsidRPr="00A02872">
        <w:rPr>
          <w:rFonts w:cs="Times New Roman"/>
        </w:rPr>
        <w:t>(Kotler et al., 2021; Varadarajan, 2020)</w:t>
      </w:r>
      <w:r w:rsidRPr="00BF01AE">
        <w:rPr>
          <w:rFonts w:cs="Times New Roman"/>
        </w:rPr>
        <w:t>. As AI technologies continue to evolve, businesses are leveraging these advancements to streamline their marketing processes, improve customer experiences, and drive tangible business results. There is currently a body of literature indicating the impact of AI on marketing performance in different sectors.</w:t>
      </w:r>
    </w:p>
    <w:p w14:paraId="4AA5A957" w14:textId="77777777" w:rsidR="00B94BEB" w:rsidRPr="00BF01AE" w:rsidRDefault="00B94BEB" w:rsidP="000C27D2">
      <w:pPr>
        <w:pStyle w:val="Heading3"/>
        <w:spacing w:line="360" w:lineRule="auto"/>
        <w:jc w:val="both"/>
        <w:rPr>
          <w:b w:val="0"/>
        </w:rPr>
      </w:pPr>
      <w:bookmarkStart w:id="22" w:name="_Toc231310171"/>
      <w:r w:rsidRPr="00A14F73">
        <w:t>2.4.1 Sales Growth</w:t>
      </w:r>
      <w:bookmarkEnd w:id="22"/>
    </w:p>
    <w:p w14:paraId="505E522F" w14:textId="77777777" w:rsidR="00B94BEB" w:rsidRPr="00BF01AE" w:rsidRDefault="00B94BEB" w:rsidP="000C27D2">
      <w:pPr>
        <w:spacing w:line="360" w:lineRule="auto"/>
        <w:jc w:val="both"/>
        <w:rPr>
          <w:rFonts w:cs="Times New Roman"/>
        </w:rPr>
      </w:pPr>
      <w:r w:rsidRPr="00BF01AE">
        <w:rPr>
          <w:rFonts w:cs="Times New Roman"/>
        </w:rPr>
        <w:t xml:space="preserve">AI's influence on sales is one of the most well-known advantages it brings to marketing. Through AI technologies, businesses can break down customer behavior, forecast buying tendencies and provide customised product suggestions which boost the chances of closing the sale. Ramesha et al. (2025) state that AI-driven recommender systems promote consumers to buy goods that are very similar to their tastes and requirements. Organisations can boost transaction value and, in turn, sales performance by delivering highly relevant product recommendations. </w:t>
      </w:r>
    </w:p>
    <w:p w14:paraId="4D83BE46" w14:textId="77777777" w:rsidR="00B94BEB" w:rsidRPr="00A14F73" w:rsidRDefault="00B94BEB" w:rsidP="000C27D2">
      <w:pPr>
        <w:spacing w:line="360" w:lineRule="auto"/>
        <w:jc w:val="both"/>
        <w:rPr>
          <w:rFonts w:cs="Times New Roman"/>
        </w:rPr>
      </w:pPr>
      <w:r w:rsidRPr="00BF01AE">
        <w:rPr>
          <w:rFonts w:cs="Times New Roman"/>
        </w:rPr>
        <w:t>Likewise, Glory et al. (2025) claim that AI-powered personalisation boosts customer satisfaction by providing customised content and offers, thereby impacting customer purchase decisions. When it comes to sales, consumers are more likely to interact with brands that get to know their preferences. So, AI can help boost revenue by making marketing communications more relevant and effective.</w:t>
      </w:r>
    </w:p>
    <w:p w14:paraId="52275E2B" w14:textId="77777777" w:rsidR="00B94BEB" w:rsidRPr="00BF01AE" w:rsidRDefault="00B94BEB" w:rsidP="000C27D2">
      <w:pPr>
        <w:pStyle w:val="Heading3"/>
        <w:spacing w:line="360" w:lineRule="auto"/>
        <w:jc w:val="both"/>
        <w:rPr>
          <w:b w:val="0"/>
        </w:rPr>
      </w:pPr>
      <w:bookmarkStart w:id="23" w:name="_Toc231310172"/>
      <w:r w:rsidRPr="00A14F73">
        <w:t>2.4.2 Customer Acquisition</w:t>
      </w:r>
      <w:bookmarkEnd w:id="23"/>
    </w:p>
    <w:p w14:paraId="4B547030" w14:textId="77777777" w:rsidR="00B94BEB" w:rsidRPr="00BF01AE" w:rsidRDefault="00B94BEB" w:rsidP="000C27D2">
      <w:pPr>
        <w:spacing w:line="360" w:lineRule="auto"/>
        <w:jc w:val="both"/>
        <w:rPr>
          <w:rFonts w:cs="Times New Roman"/>
        </w:rPr>
      </w:pPr>
      <w:r w:rsidRPr="00BF01AE">
        <w:rPr>
          <w:rFonts w:cs="Times New Roman"/>
        </w:rPr>
        <w:t xml:space="preserve">For companies aiming to establish their presence in the market, acquiring customers is a major goal to keep in mind. AI can enhance customer acquisition by allowing marketers to better target and identify potential customers. AI systems can leverage advanced analytics and machine learning algorithms to create audience segments using behaviours, demographics and transactions, and target the highest-potential audiences to tailor marketing strategies accordingly (Wen et al., 2022). </w:t>
      </w:r>
    </w:p>
    <w:p w14:paraId="0160AFBE" w14:textId="77777777" w:rsidR="00B94BEB" w:rsidRPr="00A14F73" w:rsidRDefault="00B94BEB" w:rsidP="000C27D2">
      <w:pPr>
        <w:spacing w:line="360" w:lineRule="auto"/>
        <w:jc w:val="both"/>
        <w:rPr>
          <w:rFonts w:cs="Times New Roman"/>
        </w:rPr>
      </w:pPr>
      <w:r w:rsidRPr="00BF01AE">
        <w:rPr>
          <w:rFonts w:cs="Times New Roman"/>
        </w:rPr>
        <w:t>AI not only enhances targeting accuracy but also helps to prevent wasted marketing spend, which in turn lowers the cost of acquiring customers, according to Rabby et al. (2021). Conventional marketing methods tend to target a large audience and might not be the most effective use of resources. AI targeting, however, allows for marketing messages to be delivered to consumers who are most likely to respond to them. Consequently, organisations can capitalize on new customer acquisition and maximize their marketing efforts.</w:t>
      </w:r>
    </w:p>
    <w:p w14:paraId="7542B861" w14:textId="77777777" w:rsidR="00B94BEB" w:rsidRPr="00BF01AE" w:rsidRDefault="00B94BEB" w:rsidP="000C27D2">
      <w:pPr>
        <w:pStyle w:val="Heading3"/>
        <w:spacing w:line="360" w:lineRule="auto"/>
        <w:jc w:val="both"/>
        <w:rPr>
          <w:b w:val="0"/>
        </w:rPr>
      </w:pPr>
      <w:bookmarkStart w:id="24" w:name="_Toc231310173"/>
      <w:r w:rsidRPr="00A14F73">
        <w:t>2.4.3 Customer Retention</w:t>
      </w:r>
      <w:bookmarkEnd w:id="24"/>
    </w:p>
    <w:p w14:paraId="1BA84F76" w14:textId="77777777" w:rsidR="00B94BEB" w:rsidRPr="00BF01AE" w:rsidRDefault="00B94BEB" w:rsidP="000C27D2">
      <w:pPr>
        <w:spacing w:line="360" w:lineRule="auto"/>
        <w:jc w:val="both"/>
        <w:rPr>
          <w:rFonts w:cs="Times New Roman"/>
        </w:rPr>
      </w:pPr>
      <w:r w:rsidRPr="00BF01AE">
        <w:rPr>
          <w:rFonts w:cs="Times New Roman"/>
        </w:rPr>
        <w:t xml:space="preserve">Customer retention is also a crucial component for the long-term success of the organisation because it is easier to build loyalty among existing customers than to start a new relationship with new customers. Customer satisfaction is enhanced and long-term customer relationships are developed, which leads to customer retention. AI-powered chatbots, recommendation engines, and personalised communication systems offer constant support and pertinent interactions along the customer journey (Rabby et al., 2021). </w:t>
      </w:r>
    </w:p>
    <w:p w14:paraId="22FD2860" w14:textId="77777777" w:rsidR="00B94BEB" w:rsidRPr="00A14F73" w:rsidRDefault="00B94BEB" w:rsidP="000C27D2">
      <w:pPr>
        <w:spacing w:line="360" w:lineRule="auto"/>
        <w:jc w:val="both"/>
        <w:rPr>
          <w:rFonts w:cs="Times New Roman"/>
        </w:rPr>
      </w:pPr>
      <w:r w:rsidRPr="00BF01AE">
        <w:rPr>
          <w:rFonts w:cs="Times New Roman"/>
        </w:rPr>
        <w:t>Personalized experiences boost customer loyalty due to the customers' sense of value, which comes from knowing them and meeting them where they are at (Glory et al., 2025). In addition, predictive analytics helps organisations detect customers who are likely to be at risk of churn and put in place proactive retention tactics. These functions help to enhance buyer loyalty and minimize buyer attrition.</w:t>
      </w:r>
    </w:p>
    <w:p w14:paraId="6502C1CA" w14:textId="77777777" w:rsidR="00B94BEB" w:rsidRPr="00BF01AE" w:rsidRDefault="00B94BEB" w:rsidP="000C27D2">
      <w:pPr>
        <w:pStyle w:val="Heading3"/>
        <w:spacing w:line="360" w:lineRule="auto"/>
        <w:jc w:val="both"/>
        <w:rPr>
          <w:b w:val="0"/>
        </w:rPr>
      </w:pPr>
      <w:bookmarkStart w:id="25" w:name="_Toc231310174"/>
      <w:r w:rsidRPr="00A14F73">
        <w:t>2.4.4 Brand Awareness</w:t>
      </w:r>
      <w:bookmarkEnd w:id="25"/>
    </w:p>
    <w:p w14:paraId="35D15732" w14:textId="77777777" w:rsidR="00B94BEB" w:rsidRPr="00BF01AE" w:rsidRDefault="00B94BEB" w:rsidP="000C27D2">
      <w:pPr>
        <w:spacing w:line="360" w:lineRule="auto"/>
        <w:jc w:val="both"/>
        <w:rPr>
          <w:rFonts w:cs="Times New Roman"/>
        </w:rPr>
      </w:pPr>
      <w:r w:rsidRPr="00BF01AE">
        <w:rPr>
          <w:rFonts w:cs="Times New Roman"/>
        </w:rPr>
        <w:t xml:space="preserve">AI also has an important role to play in increasing brand awareness. Good brand awareness means that customers are aware of and can remember the brand. AI technologies help enhance brand visibility by helping to optimize content distribution across various digital channels and ensure that marketing messages reach the right people at the right time (Wen et al., 2022). </w:t>
      </w:r>
    </w:p>
    <w:p w14:paraId="3B0AF9D2" w14:textId="77777777" w:rsidR="00B94BEB" w:rsidRPr="00A14F73" w:rsidRDefault="00B94BEB" w:rsidP="000C27D2">
      <w:pPr>
        <w:spacing w:line="360" w:lineRule="auto"/>
        <w:jc w:val="both"/>
        <w:rPr>
          <w:rFonts w:cs="Times New Roman"/>
        </w:rPr>
      </w:pPr>
      <w:r w:rsidRPr="00BF01AE">
        <w:rPr>
          <w:rFonts w:cs="Times New Roman"/>
        </w:rPr>
        <w:t>AI can help organisations reach and impact their target audience with marketing communications by harnessing automated content suggestions, social media optimization, and personalised advertising. According to Ramesha et al. (2025), AI-influenced marketing initiatives can create more audience engagement and enhance brand visibility and market positioning. In a fiercely competitive digital landscape, AI can be a valuable tool for maintaining brand visibility and relevance.</w:t>
      </w:r>
    </w:p>
    <w:p w14:paraId="2F1ED345" w14:textId="77777777" w:rsidR="00B94BEB" w:rsidRPr="00BF01AE" w:rsidRDefault="00B94BEB" w:rsidP="000C27D2">
      <w:pPr>
        <w:pStyle w:val="Heading3"/>
        <w:spacing w:line="360" w:lineRule="auto"/>
        <w:jc w:val="both"/>
        <w:rPr>
          <w:b w:val="0"/>
        </w:rPr>
      </w:pPr>
      <w:bookmarkStart w:id="26" w:name="_Toc231310175"/>
      <w:r w:rsidRPr="00A14F73">
        <w:t>2.4.5 Critical Evaluation of Benefits</w:t>
      </w:r>
      <w:bookmarkEnd w:id="26"/>
    </w:p>
    <w:p w14:paraId="4C9BB9B5" w14:textId="77777777" w:rsidR="00B94BEB" w:rsidRPr="00A14F73" w:rsidRDefault="00B94BEB" w:rsidP="000C27D2">
      <w:pPr>
        <w:spacing w:line="360" w:lineRule="auto"/>
        <w:jc w:val="both"/>
        <w:rPr>
          <w:rFonts w:cs="Times New Roman"/>
        </w:rPr>
      </w:pPr>
      <w:r w:rsidRPr="00BF01AE">
        <w:rPr>
          <w:rFonts w:cs="Times New Roman"/>
        </w:rPr>
        <w:t>The literature is generally consistent that artificial intelligence provides significant benefits to marketing performance, with key benefits being the support it provides to sales growth, customer acquisition, customer retention, and brand awareness. The capacity to personalize, predict and automate are crucial features for enhancing organizational performance (Rabby et al., 2021; Glory et al., 2025; Ramesha et al., 2025). The level of benefits available, however, is different in different organisations and industries. Others research has indicated that the instruments of AI, the quality of data available and the organisational capacities play a crucial role in AI performance. Organisations might not achieve the full benefits of AI adoption without these resources. In conclusion, although AI presents great potential to improve marketing results, it is the ability to integrate and manage these tools into the marketing mix that will determine their true impact.</w:t>
      </w:r>
    </w:p>
    <w:p w14:paraId="0D304513" w14:textId="77777777" w:rsidR="00B94BEB" w:rsidRDefault="00B94BEB" w:rsidP="000C27D2">
      <w:pPr>
        <w:pStyle w:val="Heading2"/>
        <w:spacing w:line="360" w:lineRule="auto"/>
        <w:jc w:val="both"/>
      </w:pPr>
      <w:bookmarkStart w:id="27" w:name="_Toc231310176"/>
      <w:r w:rsidRPr="00D810A7">
        <w:t>2.5 Challenges of AI Adoption</w:t>
      </w:r>
      <w:bookmarkEnd w:id="27"/>
    </w:p>
    <w:p w14:paraId="4D2FA3E7" w14:textId="3A7A40D0" w:rsidR="00A02872" w:rsidRPr="00A02872" w:rsidRDefault="00A02872" w:rsidP="00A02872">
      <w:pPr>
        <w:spacing w:line="360" w:lineRule="auto"/>
        <w:jc w:val="both"/>
      </w:pPr>
      <w:r w:rsidRPr="00A02872">
        <w:t>While the implementation of Artificial Intelligence (AI) in digital marketing offers considerable opportunities for improving marketing effectiveness and business performance, organisations continue to face several financial, technical and organisational barriers during adoption (Saini, 2022; Regona et al., 2022).</w:t>
      </w:r>
    </w:p>
    <w:p w14:paraId="38FB716B" w14:textId="77777777" w:rsidR="00B94BEB" w:rsidRPr="00BF01AE" w:rsidRDefault="00B94BEB" w:rsidP="000C27D2">
      <w:pPr>
        <w:pStyle w:val="Heading3"/>
        <w:spacing w:line="360" w:lineRule="auto"/>
        <w:jc w:val="both"/>
        <w:rPr>
          <w:b w:val="0"/>
        </w:rPr>
      </w:pPr>
      <w:bookmarkStart w:id="28" w:name="_Toc231310177"/>
      <w:r w:rsidRPr="00D810A7">
        <w:t>2.5.1 High Implementation Cost</w:t>
      </w:r>
      <w:bookmarkEnd w:id="28"/>
    </w:p>
    <w:p w14:paraId="213AE167" w14:textId="77777777" w:rsidR="00B94BEB" w:rsidRPr="00BF01AE" w:rsidRDefault="00B94BEB" w:rsidP="000C27D2">
      <w:pPr>
        <w:spacing w:line="360" w:lineRule="auto"/>
        <w:jc w:val="both"/>
        <w:rPr>
          <w:rFonts w:cs="Times New Roman"/>
        </w:rPr>
      </w:pPr>
      <w:r w:rsidRPr="00BF01AE">
        <w:rPr>
          <w:rFonts w:cs="Times New Roman"/>
        </w:rPr>
        <w:t xml:space="preserve">One of the most prevalent challenges to implementing AI is its high cost. AI systems need considerable investment of software infrastructure, cloud computing, data management systems, and analytical tools (Saini, 2022). Beyond the initial investments, there will be resource commitment requirements for system maintenance, updates and cyber security. </w:t>
      </w:r>
    </w:p>
    <w:p w14:paraId="6AE5E37D" w14:textId="77777777" w:rsidR="00B94BEB" w:rsidRPr="00D810A7" w:rsidRDefault="00B94BEB" w:rsidP="000C27D2">
      <w:pPr>
        <w:spacing w:line="360" w:lineRule="auto"/>
        <w:jc w:val="both"/>
        <w:rPr>
          <w:rFonts w:cs="Times New Roman"/>
        </w:rPr>
      </w:pPr>
      <w:r w:rsidRPr="00BF01AE">
        <w:rPr>
          <w:rFonts w:cs="Times New Roman"/>
        </w:rPr>
        <w:t>Rahman et al. (2024) highlight that these expenses are often difficult for small and medium-sized enterprises (SMEs), who may have fewer financial and technological resources available. This means that SMEs could experience some challenges in adapting to AI, even though it offers them significant advantages. Nevertheless, Khemnar and Gawali (2025) propose that the future holds the potential for increasingly cost-effective cloud-based AI solutions and subscription-based platforms, which could shift the financial landscape and enhance accessibility.</w:t>
      </w:r>
    </w:p>
    <w:p w14:paraId="10551FA9" w14:textId="77777777" w:rsidR="00B94BEB" w:rsidRPr="00BF01AE" w:rsidRDefault="00B94BEB" w:rsidP="000C27D2">
      <w:pPr>
        <w:pStyle w:val="Heading3"/>
        <w:spacing w:line="360" w:lineRule="auto"/>
        <w:jc w:val="both"/>
        <w:rPr>
          <w:b w:val="0"/>
        </w:rPr>
      </w:pPr>
      <w:bookmarkStart w:id="29" w:name="_Toc231310178"/>
      <w:r w:rsidRPr="00D810A7">
        <w:t>2.5.2 Technical Skills Gap</w:t>
      </w:r>
      <w:bookmarkEnd w:id="29"/>
    </w:p>
    <w:p w14:paraId="2CAC4394" w14:textId="77777777" w:rsidR="00B94BEB" w:rsidRPr="00BF01AE" w:rsidRDefault="00B94BEB" w:rsidP="000C27D2">
      <w:pPr>
        <w:spacing w:line="360" w:lineRule="auto"/>
        <w:jc w:val="both"/>
        <w:rPr>
          <w:rFonts w:cs="Times New Roman"/>
        </w:rPr>
      </w:pPr>
      <w:r w:rsidRPr="00BF01AE">
        <w:rPr>
          <w:rFonts w:cs="Times New Roman"/>
        </w:rPr>
        <w:t xml:space="preserve">Another significant difficulty is the lack of technical expertise. Knowing and understanding machine learning, data analytics, and algorithm management are essential for the implementation of AI. Khemnar and Gawali (2025) state that many organisations are facing difficulties in recruiting employees who have the required skills. </w:t>
      </w:r>
    </w:p>
    <w:p w14:paraId="67A94C8B" w14:textId="77777777" w:rsidR="00B94BEB" w:rsidRPr="00D810A7" w:rsidRDefault="00B94BEB" w:rsidP="000C27D2">
      <w:pPr>
        <w:spacing w:line="360" w:lineRule="auto"/>
        <w:jc w:val="both"/>
        <w:rPr>
          <w:rFonts w:cs="Times New Roman"/>
        </w:rPr>
      </w:pPr>
      <w:r w:rsidRPr="00BF01AE">
        <w:rPr>
          <w:rFonts w:cs="Times New Roman"/>
        </w:rPr>
        <w:t>In addition, AI technologies are evolving quickly and continually, requiring employees to be trained and upskilled (Saini, 2022). Without internal skills, organisations can fall into a situation of relying on external consultants, adding to the cost and decreasing flexibility. The skills gap is especially pronounced in developing economies with underdeveloped skills in AI.</w:t>
      </w:r>
    </w:p>
    <w:p w14:paraId="64EA7125" w14:textId="77777777" w:rsidR="00B94BEB" w:rsidRPr="00BF01AE" w:rsidRDefault="00B94BEB" w:rsidP="000C27D2">
      <w:pPr>
        <w:pStyle w:val="Heading3"/>
        <w:spacing w:line="360" w:lineRule="auto"/>
        <w:jc w:val="both"/>
        <w:rPr>
          <w:b w:val="0"/>
        </w:rPr>
      </w:pPr>
      <w:bookmarkStart w:id="30" w:name="_Toc231310179"/>
      <w:r w:rsidRPr="00D810A7">
        <w:t>2.5.3 Data Privacy and Security Concerns</w:t>
      </w:r>
      <w:bookmarkEnd w:id="30"/>
    </w:p>
    <w:p w14:paraId="110393ED" w14:textId="64C470A1" w:rsidR="00B94BEB" w:rsidRPr="00BF01AE" w:rsidRDefault="00B94BEB" w:rsidP="000C27D2">
      <w:pPr>
        <w:spacing w:line="360" w:lineRule="auto"/>
        <w:jc w:val="both"/>
        <w:rPr>
          <w:rFonts w:cs="Times New Roman"/>
        </w:rPr>
      </w:pPr>
      <w:r w:rsidRPr="00BF01AE">
        <w:rPr>
          <w:rFonts w:cs="Times New Roman"/>
        </w:rPr>
        <w:t xml:space="preserve">One of the main concerns with AI-driven marketing is the privacy and security of customer </w:t>
      </w:r>
      <w:r w:rsidR="00F20982" w:rsidRPr="00BF01AE">
        <w:rPr>
          <w:rFonts w:cs="Times New Roman"/>
        </w:rPr>
        <w:t>data. Another</w:t>
      </w:r>
      <w:r w:rsidRPr="00BF01AE">
        <w:rPr>
          <w:rFonts w:cs="Times New Roman"/>
        </w:rPr>
        <w:t xml:space="preserve"> major concern with AI-driven marketing is customer data privacy and security. Rahman et al. (2024) highlight the importance of organisations adhering to data protection laws while preserving consumer trust. Legal consequences and damage to reputation can occur in the event of an information security incident or abuse of personal data. </w:t>
      </w:r>
    </w:p>
    <w:p w14:paraId="514EABC3" w14:textId="77777777" w:rsidR="00B94BEB" w:rsidRPr="00D810A7" w:rsidRDefault="00B94BEB" w:rsidP="000C27D2">
      <w:pPr>
        <w:spacing w:line="360" w:lineRule="auto"/>
        <w:jc w:val="both"/>
        <w:rPr>
          <w:rFonts w:cs="Times New Roman"/>
        </w:rPr>
      </w:pPr>
      <w:r w:rsidRPr="00BF01AE">
        <w:rPr>
          <w:rFonts w:cs="Times New Roman"/>
        </w:rPr>
        <w:t>Likewise, the collection and use of personal data by organisations are becoming increasingly problematic to consumers, as noted by Saini (2022). This has left organizations with a responsibility to promote transparency, accountability, and responsible data handling practices in the adoption of AI technologies.</w:t>
      </w:r>
    </w:p>
    <w:p w14:paraId="52202850" w14:textId="77777777" w:rsidR="00B94BEB" w:rsidRPr="00BF01AE" w:rsidRDefault="00B94BEB" w:rsidP="000C27D2">
      <w:pPr>
        <w:pStyle w:val="Heading3"/>
        <w:spacing w:line="360" w:lineRule="auto"/>
        <w:jc w:val="both"/>
        <w:rPr>
          <w:b w:val="0"/>
        </w:rPr>
      </w:pPr>
      <w:bookmarkStart w:id="31" w:name="_Toc231310180"/>
      <w:r w:rsidRPr="00D810A7">
        <w:t>2.5.4 Integration with Existing Systems</w:t>
      </w:r>
      <w:bookmarkEnd w:id="31"/>
    </w:p>
    <w:p w14:paraId="36B7620D" w14:textId="77777777" w:rsidR="00B94BEB" w:rsidRPr="00D810A7" w:rsidRDefault="00B94BEB" w:rsidP="000C27D2">
      <w:pPr>
        <w:spacing w:line="360" w:lineRule="auto"/>
        <w:jc w:val="both"/>
        <w:rPr>
          <w:rFonts w:cs="Times New Roman"/>
        </w:rPr>
      </w:pPr>
      <w:r w:rsidRPr="00BF01AE">
        <w:rPr>
          <w:rFonts w:cs="Times New Roman"/>
        </w:rPr>
        <w:t>Firms that are using legacy systems may find it hard to integrate AI into their systems. Regona et al. (2022) state that problems with compatibility could raise the expense of implementation and delay uptake. Another challenge is the integration of data from multiple sources, which can hinder the effectiveness of AI applications, necessitating investments in infrastructure development and data integration procedures.</w:t>
      </w:r>
    </w:p>
    <w:p w14:paraId="34395029" w14:textId="77777777" w:rsidR="00B94BEB" w:rsidRPr="00D810A7" w:rsidRDefault="00B94BEB" w:rsidP="000C27D2">
      <w:pPr>
        <w:pStyle w:val="Heading3"/>
        <w:spacing w:line="360" w:lineRule="auto"/>
        <w:jc w:val="both"/>
      </w:pPr>
      <w:bookmarkStart w:id="32" w:name="_Toc231310181"/>
      <w:r w:rsidRPr="00D810A7">
        <w:t>2.5.5 Organisational Resistance</w:t>
      </w:r>
      <w:bookmarkEnd w:id="32"/>
    </w:p>
    <w:p w14:paraId="15C4FAA8" w14:textId="77777777" w:rsidR="00B94BEB" w:rsidRPr="00BF01AE" w:rsidRDefault="00B94BEB" w:rsidP="000C27D2">
      <w:pPr>
        <w:spacing w:line="360" w:lineRule="auto"/>
        <w:jc w:val="both"/>
        <w:rPr>
          <w:rFonts w:cs="Times New Roman"/>
        </w:rPr>
      </w:pPr>
      <w:r w:rsidRPr="00BF01AE">
        <w:rPr>
          <w:rFonts w:cs="Times New Roman"/>
        </w:rPr>
        <w:t xml:space="preserve">Resistance to AI adoption is also a matter of organizations. Staff might feel that AI poses a threat to job safety or reluctant to implement new work practices. Khemnar and Gawali (2025) reported that resistance may hinder implementation and decrease the uptake of new technologies. </w:t>
      </w:r>
    </w:p>
    <w:p w14:paraId="40D0B6A1" w14:textId="77777777" w:rsidR="00B94BEB" w:rsidRPr="00D810A7" w:rsidRDefault="00B94BEB" w:rsidP="000C27D2">
      <w:pPr>
        <w:spacing w:line="360" w:lineRule="auto"/>
        <w:jc w:val="both"/>
        <w:rPr>
          <w:rFonts w:cs="Times New Roman"/>
        </w:rPr>
      </w:pPr>
      <w:r w:rsidRPr="00BF01AE">
        <w:rPr>
          <w:rFonts w:cs="Times New Roman"/>
        </w:rPr>
        <w:t>Rahman et al. (2024) also propose that organisational culture can affect the success of adoption. Companies that foster innovation and staff participation have a better chance at successfully adopting AI technologies.</w:t>
      </w:r>
    </w:p>
    <w:p w14:paraId="21FB0FCA" w14:textId="77777777" w:rsidR="00B94BEB" w:rsidRPr="00BF01AE" w:rsidRDefault="00B94BEB" w:rsidP="000C27D2">
      <w:pPr>
        <w:pStyle w:val="Heading3"/>
        <w:spacing w:line="360" w:lineRule="auto"/>
        <w:jc w:val="both"/>
        <w:rPr>
          <w:b w:val="0"/>
        </w:rPr>
      </w:pPr>
      <w:bookmarkStart w:id="33" w:name="_Toc231310182"/>
      <w:r w:rsidRPr="00D810A7">
        <w:t>2.5.6 Critical Analysis of Challenges</w:t>
      </w:r>
      <w:bookmarkEnd w:id="33"/>
    </w:p>
    <w:p w14:paraId="37996EEE" w14:textId="77777777" w:rsidR="00B94BEB" w:rsidRPr="00BF01AE" w:rsidRDefault="00B94BEB" w:rsidP="000C27D2">
      <w:pPr>
        <w:spacing w:line="360" w:lineRule="auto"/>
        <w:jc w:val="both"/>
        <w:rPr>
          <w:rFonts w:cs="Times New Roman"/>
        </w:rPr>
      </w:pPr>
      <w:r w:rsidRPr="00BF01AE">
        <w:rPr>
          <w:rFonts w:cs="Times New Roman"/>
        </w:rPr>
        <w:t xml:space="preserve">Financial limitations, lack of technical expertise, privacy concerns, integration challenges, and organisational resistance emerge as a recurring theme in the literature as obstacles to AI adoption. Both the cost and data privacy concerns are highlighted by Saini (2022) and Rahman et al. (2024), whereas the capability of the humans and readiness of the organizations are emphasized by Khemnar and Gawali (2025). Regona et al. (2022) identify challenges with technological integration. </w:t>
      </w:r>
    </w:p>
    <w:p w14:paraId="1441834B" w14:textId="65636D64" w:rsidR="00B94BEB" w:rsidRPr="00D810A7" w:rsidRDefault="00B94BEB" w:rsidP="000C27D2">
      <w:pPr>
        <w:spacing w:line="360" w:lineRule="auto"/>
        <w:jc w:val="both"/>
        <w:rPr>
          <w:rFonts w:cs="Times New Roman"/>
        </w:rPr>
      </w:pPr>
      <w:r w:rsidRPr="00BF01AE">
        <w:rPr>
          <w:rFonts w:cs="Times New Roman"/>
        </w:rPr>
        <w:t xml:space="preserve">These challenges are closely mutually linked, the overall situation. The lack of financial resources can limit investments in training and infrastructure, and poor organisational support can lead to higher resistance to change. In order to make the most of AI-powered digital marketing tactics, companies must consider various aspects of technology, finances, and human resources in their </w:t>
      </w:r>
      <w:r w:rsidR="00F20982" w:rsidRPr="00BF01AE">
        <w:rPr>
          <w:rFonts w:cs="Times New Roman"/>
        </w:rPr>
        <w:t>endeavours</w:t>
      </w:r>
      <w:r w:rsidRPr="00BF01AE">
        <w:rPr>
          <w:rFonts w:cs="Times New Roman"/>
        </w:rPr>
        <w:t xml:space="preserve"> to implement AI effectively.</w:t>
      </w:r>
    </w:p>
    <w:p w14:paraId="30569E20" w14:textId="77777777" w:rsidR="00B94BEB" w:rsidRPr="00BF01AE" w:rsidRDefault="00B94BEB" w:rsidP="000C27D2">
      <w:pPr>
        <w:pStyle w:val="Heading2"/>
        <w:spacing w:line="360" w:lineRule="auto"/>
        <w:jc w:val="both"/>
        <w:rPr>
          <w:b w:val="0"/>
        </w:rPr>
      </w:pPr>
      <w:bookmarkStart w:id="34" w:name="_Toc231310183"/>
      <w:r w:rsidRPr="00D810A7">
        <w:t>2.6 Theoretical Framework</w:t>
      </w:r>
      <w:bookmarkEnd w:id="34"/>
    </w:p>
    <w:p w14:paraId="05FD0F37" w14:textId="77777777" w:rsidR="00B94BEB" w:rsidRPr="00BF01AE" w:rsidRDefault="00B94BEB" w:rsidP="000C27D2">
      <w:pPr>
        <w:spacing w:line="360" w:lineRule="auto"/>
        <w:jc w:val="both"/>
        <w:rPr>
          <w:rFonts w:cs="Times New Roman"/>
        </w:rPr>
      </w:pPr>
      <w:r w:rsidRPr="00BF01AE">
        <w:rPr>
          <w:rFonts w:cs="Times New Roman"/>
        </w:rPr>
        <w:t xml:space="preserve">The two well-known theories which support this investigation are the Technology Acceptance Model (TAM) and the Resource Based View (RBV). These theories are the base of comprehending the adoption of Artificial Intelligence (AI) technologies and their influence on the effectiveness of digital marketing and organisational performance. </w:t>
      </w:r>
    </w:p>
    <w:p w14:paraId="583D5F6F" w14:textId="77777777" w:rsidR="00B94BEB" w:rsidRPr="00BF01AE" w:rsidRDefault="00B94BEB" w:rsidP="000C27D2">
      <w:pPr>
        <w:spacing w:line="360" w:lineRule="auto"/>
        <w:jc w:val="both"/>
        <w:rPr>
          <w:rFonts w:cs="Times New Roman"/>
        </w:rPr>
      </w:pPr>
      <w:r w:rsidRPr="00BF01AE">
        <w:rPr>
          <w:rFonts w:cs="Times New Roman"/>
        </w:rPr>
        <w:t xml:space="preserve">Davis (1989) proposed the Technology Acceptance Model (TAM) which states that the adoption of new technologies by users and organisations depends on their perceptions of usefulness and ease of use. Perceived usefulness indicates how much the users think that the technology will make their work easier to perform, and perceived ease of use indicates how easy the user thinks it is to use the technology. In the realm of digital marketing, TAM sheds light on the drivers behind organisations' adoption of AI technologies, including machine learning, predictive analytics, chatbots, and marketing automation. Research suggests that organisations are more likely to adopt AI when they see tangible benefits, such as better customer engagement, increased conversion rates, and improved marketing efficiency (Efendioğlu, 2023; Rahman et al., 2024). On the other hand, factors like process complexity, technical skills and implementation challenges can hinder uptake. </w:t>
      </w:r>
    </w:p>
    <w:p w14:paraId="458316D7" w14:textId="77777777" w:rsidR="00B94BEB" w:rsidRPr="00BF01AE" w:rsidRDefault="00B94BEB" w:rsidP="000C27D2">
      <w:pPr>
        <w:spacing w:line="360" w:lineRule="auto"/>
        <w:jc w:val="both"/>
        <w:rPr>
          <w:rFonts w:cs="Times New Roman"/>
        </w:rPr>
      </w:pPr>
      <w:r w:rsidRPr="00BF01AE">
        <w:rPr>
          <w:rFonts w:cs="Times New Roman"/>
        </w:rPr>
        <w:t xml:space="preserve">Barney (1991) proposed the Resource Based View (RBV) which states that it is through valuable, rare, inimitable and non-substitutable resources that organisations can obtain a sustainable competitive advantage. Speaking from this lens, AI can be considered a tool that can be used as a strategic resource within the organisations to boost their marketing and business performance. </w:t>
      </w:r>
    </w:p>
    <w:p w14:paraId="51101710" w14:textId="77777777" w:rsidR="00B94BEB" w:rsidRPr="00D810A7" w:rsidRDefault="00B94BEB" w:rsidP="000C27D2">
      <w:pPr>
        <w:spacing w:line="360" w:lineRule="auto"/>
        <w:jc w:val="both"/>
        <w:rPr>
          <w:rFonts w:cs="Times New Roman"/>
        </w:rPr>
      </w:pPr>
      <w:r w:rsidRPr="00BF01AE">
        <w:rPr>
          <w:rFonts w:cs="Times New Roman"/>
        </w:rPr>
        <w:t>AI facilitates businesses to sift through vast amounts of customer data and gain insights that drive action, as well as craft more personalised marketing campaigns than their rivals (Alkausar et al., 2025). Organisations that are able to effectively leverage AI in their digital marketing efforts can become unique and provide enhanced performance. TAM and RBV can complement each other to explain AI adoption and the results. TAM is about the drivers behind the organisational uptake of AI technologies, whereas RBV discusses how AI can provide a competitive edge and improve marketing performance. Theoretical frameworks are thus suitable for analysing the role of AI in digital marketing strategies.</w:t>
      </w:r>
    </w:p>
    <w:p w14:paraId="71519C4C" w14:textId="77777777" w:rsidR="00B94BEB" w:rsidRPr="00D810A7" w:rsidRDefault="00B94BEB" w:rsidP="000C27D2">
      <w:pPr>
        <w:pStyle w:val="Heading2"/>
        <w:spacing w:line="360" w:lineRule="auto"/>
        <w:jc w:val="both"/>
      </w:pPr>
      <w:bookmarkStart w:id="35" w:name="_Toc231310184"/>
      <w:r w:rsidRPr="00D810A7">
        <w:t>2.7 Literature Gap and Conceptual Framework</w:t>
      </w:r>
      <w:bookmarkEnd w:id="35"/>
    </w:p>
    <w:p w14:paraId="62E6077E" w14:textId="77777777" w:rsidR="00B94BEB" w:rsidRPr="00BF01AE" w:rsidRDefault="00B94BEB" w:rsidP="000C27D2">
      <w:pPr>
        <w:spacing w:line="360" w:lineRule="auto"/>
        <w:jc w:val="both"/>
        <w:rPr>
          <w:rFonts w:cs="Times New Roman"/>
        </w:rPr>
      </w:pPr>
      <w:r w:rsidRPr="00BF01AE">
        <w:rPr>
          <w:rFonts w:cs="Times New Roman"/>
        </w:rPr>
        <w:t xml:space="preserve">Even though there is a growing amount of research that addresses the topic of Artificial Intelligence (AI) in digital marketing, there are still a few areas that are not fully explored. Second, previous research tends to concentrate on certain applications of AI like ChatGPT, machine learning, or personalised advertising, missing the opportunity to give a proper evaluation of the overall impact of the combination of these technologies on the effectiveness of digital marketing and marketing performance (Ziakis and Vlachopoulou, 2023; Syam, 2025). The lack of a comprehensive view of AI's strategic place in digital marketing is also a drawback to the fragmented approach. </w:t>
      </w:r>
    </w:p>
    <w:p w14:paraId="2DBA5E97" w14:textId="77777777" w:rsidR="00B94BEB" w:rsidRPr="00BF01AE" w:rsidRDefault="00B94BEB" w:rsidP="000C27D2">
      <w:pPr>
        <w:spacing w:line="360" w:lineRule="auto"/>
        <w:jc w:val="both"/>
        <w:rPr>
          <w:rFonts w:cs="Times New Roman"/>
        </w:rPr>
      </w:pPr>
      <w:r w:rsidRPr="00BF01AE">
        <w:rPr>
          <w:rFonts w:cs="Times New Roman"/>
        </w:rPr>
        <w:t xml:space="preserve">Secondly, past research has produced conflicting results on the effectiveness of the implementation of AI. Researchers like Alghaswyneh (2025) and Hendrayati et al. (2024) find that customer engagement and marketing efforts have increased substantially, while others emphasize the difficulty in implementing them, technical complexity, and organisational readiness, which could diminish these benefits (Saini, 2022; Rahman et al., 2024). The conflicting results suggest a need for more syntheses of current evidence. </w:t>
      </w:r>
    </w:p>
    <w:p w14:paraId="61CB9D52" w14:textId="77777777" w:rsidR="00B94BEB" w:rsidRPr="00BF01AE" w:rsidRDefault="00B94BEB" w:rsidP="000C27D2">
      <w:pPr>
        <w:spacing w:line="360" w:lineRule="auto"/>
        <w:jc w:val="both"/>
        <w:rPr>
          <w:rFonts w:cs="Times New Roman"/>
        </w:rPr>
      </w:pPr>
      <w:r w:rsidRPr="00BF01AE">
        <w:rPr>
          <w:rFonts w:cs="Times New Roman"/>
        </w:rPr>
        <w:t xml:space="preserve">Third, there is a lack of generalisation of the findings across various business environments as most of the current literature is focused on specific industries or geographical context. Moreover, there are also numerous studies focusing on benefits or obstacles of AI use, but not on both dimensions at once. Therefore, there is a need for research that brings together the positive effects and barriers to implementing AI-driven marketing strategies. </w:t>
      </w:r>
    </w:p>
    <w:p w14:paraId="5B5F4427" w14:textId="2F557D89" w:rsidR="00A02872" w:rsidRDefault="00B94BEB" w:rsidP="000C27D2">
      <w:pPr>
        <w:spacing w:line="360" w:lineRule="auto"/>
        <w:jc w:val="both"/>
        <w:rPr>
          <w:rFonts w:cs="Times New Roman"/>
        </w:rPr>
      </w:pPr>
      <w:r w:rsidRPr="00BF01AE">
        <w:rPr>
          <w:rFonts w:cs="Times New Roman"/>
        </w:rPr>
        <w:t>The literature reviewed shows that this study suggests a conceptual framework where the independent variables are AI technologies: machine learning, predictive analytics, NLP, chatbots, and marketing automation. These technologies impact the effectiveness of digital marketing by enhancing customer engagement, conversion rates, click-through rates and return on investment. Greater effectiveness then helps to drive other marketing outcomes like sales, customer acquisition, customer retention and brand awareness. These relationships may be mediated, however, by the implementation factors of shortage of technical skills, cost, privacy, integration and organisational resistance. This framework will be used for analysis and will help to structure the research objectives and questions.</w:t>
      </w:r>
    </w:p>
    <w:p w14:paraId="7DBDCB6E" w14:textId="77777777" w:rsidR="00A02872" w:rsidRDefault="00A02872">
      <w:pPr>
        <w:rPr>
          <w:rFonts w:cs="Times New Roman"/>
        </w:rPr>
      </w:pPr>
      <w:r>
        <w:rPr>
          <w:rFonts w:cs="Times New Roman"/>
        </w:rPr>
        <w:br w:type="page"/>
      </w:r>
    </w:p>
    <w:p w14:paraId="616B8669" w14:textId="0C2AF17E" w:rsidR="0031289A" w:rsidRPr="0031289A" w:rsidRDefault="00B94BEB" w:rsidP="000C27D2">
      <w:pPr>
        <w:pStyle w:val="Heading1"/>
        <w:spacing w:line="360" w:lineRule="auto"/>
        <w:jc w:val="both"/>
      </w:pPr>
      <w:bookmarkStart w:id="36" w:name="_Toc231310185"/>
      <w:r>
        <w:t>3</w:t>
      </w:r>
      <w:r w:rsidR="00F20982">
        <w:t>:</w:t>
      </w:r>
      <w:r>
        <w:t xml:space="preserve"> </w:t>
      </w:r>
      <w:r w:rsidRPr="0031289A">
        <w:t>RESEARCH METHODOLOGY</w:t>
      </w:r>
      <w:bookmarkEnd w:id="36"/>
    </w:p>
    <w:p w14:paraId="3A20B426" w14:textId="067C9656" w:rsidR="005C249C" w:rsidRPr="0031289A" w:rsidRDefault="005C249C" w:rsidP="000C27D2">
      <w:pPr>
        <w:pStyle w:val="Heading2"/>
        <w:spacing w:line="360" w:lineRule="auto"/>
        <w:jc w:val="both"/>
      </w:pPr>
      <w:bookmarkStart w:id="37" w:name="_Toc231310186"/>
      <w:r w:rsidRPr="0031289A">
        <w:t>3.1 Introduction</w:t>
      </w:r>
      <w:bookmarkEnd w:id="37"/>
    </w:p>
    <w:p w14:paraId="1849C1AE" w14:textId="77777777" w:rsidR="00266752" w:rsidRPr="0031289A" w:rsidRDefault="00266752" w:rsidP="000C27D2">
      <w:pPr>
        <w:spacing w:line="360" w:lineRule="auto"/>
        <w:jc w:val="both"/>
        <w:rPr>
          <w:rFonts w:cs="Times New Roman"/>
        </w:rPr>
      </w:pPr>
      <w:r w:rsidRPr="0031289A">
        <w:rPr>
          <w:rFonts w:cs="Times New Roman"/>
        </w:rPr>
        <w:t>This chapter outlines the methodology used to explore the role of Artificial Intelligence (AI) in digital marketing strategies. It explains the research design and implementation to ensure the results are credible, valid, and aligned with the research objectives. The chapter highlights the research philosophy, approach, strategy, data collection methods, sampling techniques, and data analysis procedures used in the study.</w:t>
      </w:r>
    </w:p>
    <w:p w14:paraId="6097E63C" w14:textId="77777777" w:rsidR="00266752" w:rsidRPr="0031289A" w:rsidRDefault="00266752" w:rsidP="000C27D2">
      <w:pPr>
        <w:spacing w:line="360" w:lineRule="auto"/>
        <w:jc w:val="both"/>
        <w:rPr>
          <w:rFonts w:cs="Times New Roman"/>
        </w:rPr>
      </w:pPr>
      <w:r w:rsidRPr="0031289A">
        <w:rPr>
          <w:rFonts w:cs="Times New Roman"/>
        </w:rPr>
        <w:t>The main aim is to examine how AI influences the performance of digital marketing strategies, assess its measurable contributions to marketing outcomes, and identify challenges in its implementation. To achieve these objectives, a systematic methodological approach is adopted to produce reliable and evidence-based findings.</w:t>
      </w:r>
    </w:p>
    <w:p w14:paraId="3E686436" w14:textId="5D1DEC7D" w:rsidR="00266752" w:rsidRPr="0031289A" w:rsidRDefault="00266752" w:rsidP="000C27D2">
      <w:pPr>
        <w:spacing w:line="360" w:lineRule="auto"/>
        <w:jc w:val="both"/>
        <w:rPr>
          <w:rFonts w:cs="Times New Roman"/>
        </w:rPr>
      </w:pPr>
      <w:r w:rsidRPr="0031289A">
        <w:rPr>
          <w:rFonts w:cs="Times New Roman"/>
        </w:rPr>
        <w:t>A quantitative (secondary) research design is employed, as it is suitable for analysing measurable indicators such as return on investment (ROI), conversion rates, and customer engagement</w:t>
      </w:r>
      <w:r w:rsidR="008D5A71" w:rsidRPr="0031289A">
        <w:rPr>
          <w:rFonts w:cs="Times New Roman"/>
        </w:rPr>
        <w:t xml:space="preserve"> </w:t>
      </w:r>
      <w:sdt>
        <w:sdtPr>
          <w:rPr>
            <w:rFonts w:cs="Times New Roman"/>
          </w:rPr>
          <w:id w:val="1138292870"/>
          <w:citation/>
        </w:sdtPr>
        <w:sdtEndPr/>
        <w:sdtContent>
          <w:r w:rsidR="008D5A71" w:rsidRPr="0031289A">
            <w:rPr>
              <w:rFonts w:cs="Times New Roman"/>
            </w:rPr>
            <w:fldChar w:fldCharType="begin"/>
          </w:r>
          <w:r w:rsidR="008D5A71" w:rsidRPr="0031289A">
            <w:rPr>
              <w:rFonts w:cs="Times New Roman"/>
              <w:lang w:val="en-US"/>
            </w:rPr>
            <w:instrText xml:space="preserve"> CITATION Moh201 \l 1033 </w:instrText>
          </w:r>
          <w:r w:rsidR="008D5A71" w:rsidRPr="0031289A">
            <w:rPr>
              <w:rFonts w:cs="Times New Roman"/>
            </w:rPr>
            <w:fldChar w:fldCharType="separate"/>
          </w:r>
          <w:r w:rsidR="00CE03A2" w:rsidRPr="00CE03A2">
            <w:rPr>
              <w:rFonts w:cs="Times New Roman"/>
              <w:noProof/>
              <w:lang w:val="en-US"/>
            </w:rPr>
            <w:t>(Mohajan, 2020)</w:t>
          </w:r>
          <w:r w:rsidR="008D5A71" w:rsidRPr="0031289A">
            <w:rPr>
              <w:rFonts w:cs="Times New Roman"/>
            </w:rPr>
            <w:fldChar w:fldCharType="end"/>
          </w:r>
        </w:sdtContent>
      </w:sdt>
      <w:r w:rsidRPr="0031289A">
        <w:rPr>
          <w:rFonts w:cs="Times New Roman"/>
        </w:rPr>
        <w:t>. Secondary data enables the use of existing empirical studies and industry reports, allowing for broader analysis and generalisation of findings</w:t>
      </w:r>
      <w:r w:rsidR="007A7A18" w:rsidRPr="0031289A">
        <w:rPr>
          <w:rFonts w:cs="Times New Roman"/>
        </w:rPr>
        <w:t xml:space="preserve"> </w:t>
      </w:r>
      <w:sdt>
        <w:sdtPr>
          <w:rPr>
            <w:rFonts w:cs="Times New Roman"/>
          </w:rPr>
          <w:id w:val="68933886"/>
          <w:citation/>
        </w:sdtPr>
        <w:sdtEndPr/>
        <w:sdtContent>
          <w:r w:rsidR="007A7A18" w:rsidRPr="0031289A">
            <w:rPr>
              <w:rFonts w:cs="Times New Roman"/>
            </w:rPr>
            <w:fldChar w:fldCharType="begin"/>
          </w:r>
          <w:r w:rsidR="007A7A18" w:rsidRPr="0031289A">
            <w:rPr>
              <w:rFonts w:cs="Times New Roman"/>
              <w:lang w:val="en-US"/>
            </w:rPr>
            <w:instrText xml:space="preserve"> CITATION Mar213 \l 1033 </w:instrText>
          </w:r>
          <w:r w:rsidR="007A7A18" w:rsidRPr="0031289A">
            <w:rPr>
              <w:rFonts w:cs="Times New Roman"/>
            </w:rPr>
            <w:fldChar w:fldCharType="separate"/>
          </w:r>
          <w:r w:rsidR="00CE03A2" w:rsidRPr="00CE03A2">
            <w:rPr>
              <w:rFonts w:cs="Times New Roman"/>
              <w:noProof/>
              <w:lang w:val="en-US"/>
            </w:rPr>
            <w:t>(Martinsuo, 2021)</w:t>
          </w:r>
          <w:r w:rsidR="007A7A18" w:rsidRPr="0031289A">
            <w:rPr>
              <w:rFonts w:cs="Times New Roman"/>
            </w:rPr>
            <w:fldChar w:fldCharType="end"/>
          </w:r>
        </w:sdtContent>
      </w:sdt>
      <w:r w:rsidRPr="0031289A">
        <w:rPr>
          <w:rFonts w:cs="Times New Roman"/>
        </w:rPr>
        <w:t xml:space="preserve">. Additionally, the quantitative approach supports objective comparison across different contexts. </w:t>
      </w:r>
    </w:p>
    <w:p w14:paraId="19DF3765" w14:textId="77777777" w:rsidR="00702061" w:rsidRPr="0031289A" w:rsidRDefault="00702061" w:rsidP="000C27D2">
      <w:pPr>
        <w:pStyle w:val="Heading2"/>
        <w:spacing w:line="360" w:lineRule="auto"/>
        <w:jc w:val="both"/>
      </w:pPr>
      <w:bookmarkStart w:id="38" w:name="_Toc231310187"/>
      <w:r w:rsidRPr="0031289A">
        <w:t>3.2 Research Philosophy</w:t>
      </w:r>
      <w:bookmarkEnd w:id="38"/>
    </w:p>
    <w:p w14:paraId="6F752679" w14:textId="640AD264" w:rsidR="008D5A71" w:rsidRPr="0031289A" w:rsidRDefault="00266752" w:rsidP="000C27D2">
      <w:pPr>
        <w:spacing w:line="360" w:lineRule="auto"/>
        <w:jc w:val="both"/>
        <w:rPr>
          <w:rFonts w:cs="Times New Roman"/>
        </w:rPr>
      </w:pPr>
      <w:r w:rsidRPr="0031289A">
        <w:rPr>
          <w:rFonts w:cs="Times New Roman"/>
        </w:rPr>
        <w:t>Research philosophy is a collection of beliefs and assumptions regarding the way knowledge is constructed and comprehended in a study. It directs the process of data collection, the analysis and interpretation of data, which determine the overall research design</w:t>
      </w:r>
      <w:sdt>
        <w:sdtPr>
          <w:rPr>
            <w:rFonts w:cs="Times New Roman"/>
          </w:rPr>
          <w:id w:val="-1892022273"/>
          <w:citation/>
        </w:sdtPr>
        <w:sdtEndPr/>
        <w:sdtContent>
          <w:r w:rsidR="007A7A18" w:rsidRPr="0031289A">
            <w:rPr>
              <w:rFonts w:cs="Times New Roman"/>
            </w:rPr>
            <w:fldChar w:fldCharType="begin"/>
          </w:r>
          <w:r w:rsidR="007A7A18" w:rsidRPr="0031289A">
            <w:rPr>
              <w:rFonts w:cs="Times New Roman"/>
              <w:lang w:val="en-US"/>
            </w:rPr>
            <w:instrText xml:space="preserve"> CITATION Kir203 \l 1033 </w:instrText>
          </w:r>
          <w:r w:rsidR="007A7A18"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(Kirongo, 2020)</w:t>
          </w:r>
          <w:r w:rsidR="007A7A18" w:rsidRPr="0031289A">
            <w:rPr>
              <w:rFonts w:cs="Times New Roman"/>
            </w:rPr>
            <w:fldChar w:fldCharType="end"/>
          </w:r>
        </w:sdtContent>
      </w:sdt>
      <w:r w:rsidRPr="0031289A">
        <w:rPr>
          <w:rFonts w:cs="Times New Roman"/>
        </w:rPr>
        <w:t xml:space="preserve">. The choice of a research philosophy is necessary to create consistency and credibility of the research process by guaranteeing that the research objectives and methodological decisions are similar. </w:t>
      </w:r>
    </w:p>
    <w:p w14:paraId="69E25B67" w14:textId="7722BB0C" w:rsidR="008D5A71" w:rsidRPr="0031289A" w:rsidRDefault="00266752" w:rsidP="000C27D2">
      <w:pPr>
        <w:spacing w:line="360" w:lineRule="auto"/>
        <w:jc w:val="both"/>
        <w:rPr>
          <w:rFonts w:cs="Times New Roman"/>
        </w:rPr>
      </w:pPr>
      <w:r w:rsidRPr="0031289A">
        <w:rPr>
          <w:rFonts w:cs="Times New Roman"/>
        </w:rPr>
        <w:t>The research philosophy followed in this study is that of positivism, which is premised on the idea that reality is objective and can be quantified using data that are measurable and verifiable. Positivism focuses on applying a set of methods, statistical analysis, and empirical data to determine patterns, relationships, and causal relationships</w:t>
      </w:r>
      <w:sdt>
        <w:sdtPr>
          <w:rPr>
            <w:rFonts w:cs="Times New Roman"/>
          </w:rPr>
          <w:id w:val="1717008323"/>
          <w:citation/>
        </w:sdtPr>
        <w:sdtEndPr/>
        <w:sdtContent>
          <w:r w:rsidR="007A7A18" w:rsidRPr="0031289A">
            <w:rPr>
              <w:rFonts w:cs="Times New Roman"/>
            </w:rPr>
            <w:fldChar w:fldCharType="begin"/>
          </w:r>
          <w:r w:rsidR="007A7A18" w:rsidRPr="0031289A">
            <w:rPr>
              <w:rFonts w:cs="Times New Roman"/>
              <w:lang w:val="en-US"/>
            </w:rPr>
            <w:instrText xml:space="preserve"> CITATION Moy25 \l 1033 </w:instrText>
          </w:r>
          <w:r w:rsidR="007A7A18"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(Moyo et al, 2025)</w:t>
          </w:r>
          <w:r w:rsidR="007A7A18" w:rsidRPr="0031289A">
            <w:rPr>
              <w:rFonts w:cs="Times New Roman"/>
            </w:rPr>
            <w:fldChar w:fldCharType="end"/>
          </w:r>
        </w:sdtContent>
      </w:sdt>
      <w:r w:rsidRPr="0031289A">
        <w:rPr>
          <w:rFonts w:cs="Times New Roman"/>
        </w:rPr>
        <w:t>. It is usually related to quantitative research, in which results are obtained based on numerical values instead of interpretation</w:t>
      </w:r>
      <w:sdt>
        <w:sdtPr>
          <w:rPr>
            <w:rFonts w:cs="Times New Roman"/>
          </w:rPr>
          <w:id w:val="-1437203943"/>
          <w:citation/>
        </w:sdtPr>
        <w:sdtEndPr/>
        <w:sdtContent>
          <w:r w:rsidR="003A2CC8" w:rsidRPr="0031289A">
            <w:rPr>
              <w:rFonts w:cs="Times New Roman"/>
            </w:rPr>
            <w:fldChar w:fldCharType="begin"/>
          </w:r>
          <w:r w:rsidR="003A2CC8" w:rsidRPr="0031289A">
            <w:rPr>
              <w:rFonts w:cs="Times New Roman"/>
              <w:lang w:val="en-US"/>
            </w:rPr>
            <w:instrText xml:space="preserve"> CITATION Mak23 \l 1033 </w:instrText>
          </w:r>
          <w:r w:rsidR="003A2CC8"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(Maksimovic, 2023)</w:t>
          </w:r>
          <w:r w:rsidR="003A2CC8" w:rsidRPr="0031289A">
            <w:rPr>
              <w:rFonts w:cs="Times New Roman"/>
            </w:rPr>
            <w:fldChar w:fldCharType="end"/>
          </w:r>
        </w:sdtContent>
      </w:sdt>
      <w:r w:rsidRPr="0031289A">
        <w:rPr>
          <w:rFonts w:cs="Times New Roman"/>
        </w:rPr>
        <w:t>. The method also reduces bias in research as it uses systematic and standardised methods. The appeal to positivism has been right because the study seeks to investigate the quantifiable effects of Artificial Intelligence on digital marketing approaches</w:t>
      </w:r>
      <w:sdt>
        <w:sdtPr>
          <w:rPr>
            <w:rFonts w:cs="Times New Roman"/>
          </w:rPr>
          <w:id w:val="-800456490"/>
          <w:citation/>
        </w:sdtPr>
        <w:sdtEndPr/>
        <w:sdtContent>
          <w:r w:rsidR="003A2CC8" w:rsidRPr="0031289A">
            <w:rPr>
              <w:rFonts w:cs="Times New Roman"/>
            </w:rPr>
            <w:fldChar w:fldCharType="begin"/>
          </w:r>
          <w:r w:rsidR="003A2CC8" w:rsidRPr="0031289A">
            <w:rPr>
              <w:rFonts w:cs="Times New Roman"/>
              <w:lang w:val="en-US"/>
            </w:rPr>
            <w:instrText xml:space="preserve"> CITATION Cha257 \l 1033 </w:instrText>
          </w:r>
          <w:r w:rsidR="003A2CC8"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(Chatzichristos, 2025)</w:t>
          </w:r>
          <w:r w:rsidR="003A2CC8" w:rsidRPr="0031289A">
            <w:rPr>
              <w:rFonts w:cs="Times New Roman"/>
            </w:rPr>
            <w:fldChar w:fldCharType="end"/>
          </w:r>
        </w:sdtContent>
      </w:sdt>
      <w:r w:rsidRPr="0031289A">
        <w:rPr>
          <w:rFonts w:cs="Times New Roman"/>
        </w:rPr>
        <w:t xml:space="preserve">. </w:t>
      </w:r>
    </w:p>
    <w:p w14:paraId="249E443D" w14:textId="5CBFEBD9" w:rsidR="00266752" w:rsidRPr="0031289A" w:rsidRDefault="00266752" w:rsidP="000C27D2">
      <w:pPr>
        <w:spacing w:line="360" w:lineRule="auto"/>
        <w:jc w:val="both"/>
        <w:rPr>
          <w:rFonts w:cs="Times New Roman"/>
        </w:rPr>
      </w:pPr>
      <w:r w:rsidRPr="0031289A">
        <w:rPr>
          <w:rFonts w:cs="Times New Roman"/>
        </w:rPr>
        <w:t xml:space="preserve">The key variables that can be measured and analysed objectively with the help of existing data are the return on investment (ROI), conversion rates, and customer engagement. </w:t>
      </w:r>
      <w:r w:rsidR="003A2CC8" w:rsidRPr="0031289A">
        <w:rPr>
          <w:rFonts w:cs="Times New Roman"/>
        </w:rPr>
        <w:t>S</w:t>
      </w:r>
      <w:r w:rsidRPr="0031289A">
        <w:rPr>
          <w:rFonts w:cs="Times New Roman"/>
        </w:rPr>
        <w:t>econdary data sources are credible academic and industry sources used, which conforms to the positivist approach in that they are based on verifiable facts.</w:t>
      </w:r>
      <w:r w:rsidR="003A2CC8" w:rsidRPr="0031289A">
        <w:rPr>
          <w:rFonts w:cs="Times New Roman"/>
        </w:rPr>
        <w:t xml:space="preserve"> </w:t>
      </w:r>
      <w:r w:rsidR="008D5A71" w:rsidRPr="0031289A">
        <w:rPr>
          <w:rFonts w:cs="Times New Roman"/>
        </w:rPr>
        <w:t>P</w:t>
      </w:r>
      <w:r w:rsidRPr="0031289A">
        <w:rPr>
          <w:rFonts w:cs="Times New Roman"/>
        </w:rPr>
        <w:t>ositivism enhances duplication of research results, and this makes the research dependable. Positivism therefore offers an appropriate and rigorous empirical paradigm to attain the research goals of this study as well as to safeguard objectivity, reliability and scientific validity</w:t>
      </w:r>
      <w:sdt>
        <w:sdtPr>
          <w:rPr>
            <w:rFonts w:cs="Times New Roman"/>
          </w:rPr>
          <w:id w:val="-208960455"/>
          <w:citation/>
        </w:sdtPr>
        <w:sdtEndPr/>
        <w:sdtContent>
          <w:r w:rsidR="003A2CC8" w:rsidRPr="0031289A">
            <w:rPr>
              <w:rFonts w:cs="Times New Roman"/>
            </w:rPr>
            <w:fldChar w:fldCharType="begin"/>
          </w:r>
          <w:r w:rsidR="003A2CC8" w:rsidRPr="0031289A">
            <w:rPr>
              <w:rFonts w:cs="Times New Roman"/>
              <w:lang w:val="en-US"/>
            </w:rPr>
            <w:instrText xml:space="preserve"> CITATION Ali241 \l 1033 </w:instrText>
          </w:r>
          <w:r w:rsidR="003A2CC8"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(Ali, 2024)</w:t>
          </w:r>
          <w:r w:rsidR="003A2CC8" w:rsidRPr="0031289A">
            <w:rPr>
              <w:rFonts w:cs="Times New Roman"/>
            </w:rPr>
            <w:fldChar w:fldCharType="end"/>
          </w:r>
        </w:sdtContent>
      </w:sdt>
      <w:r w:rsidRPr="0031289A">
        <w:rPr>
          <w:rFonts w:cs="Times New Roman"/>
        </w:rPr>
        <w:t>.</w:t>
      </w:r>
    </w:p>
    <w:p w14:paraId="39D0588A" w14:textId="77777777" w:rsidR="00702061" w:rsidRPr="0031289A" w:rsidRDefault="00702061" w:rsidP="000C27D2">
      <w:pPr>
        <w:pStyle w:val="Heading2"/>
        <w:spacing w:line="360" w:lineRule="auto"/>
        <w:jc w:val="both"/>
      </w:pPr>
      <w:bookmarkStart w:id="39" w:name="_Toc231310188"/>
      <w:r w:rsidRPr="0031289A">
        <w:t>3.3 Research Approach</w:t>
      </w:r>
      <w:bookmarkEnd w:id="39"/>
    </w:p>
    <w:p w14:paraId="3C834884" w14:textId="406DA978" w:rsidR="008D5A71" w:rsidRPr="0031289A" w:rsidRDefault="00266752" w:rsidP="000C27D2">
      <w:pPr>
        <w:spacing w:line="360" w:lineRule="auto"/>
        <w:jc w:val="both"/>
        <w:rPr>
          <w:rFonts w:cs="Times New Roman"/>
        </w:rPr>
      </w:pPr>
      <w:r w:rsidRPr="0031289A">
        <w:rPr>
          <w:rFonts w:cs="Times New Roman"/>
        </w:rPr>
        <w:t>The research methodology used in this study is a deductive one, which is the testing of the existing theories by analyzing empirical data. Deductive reasoning starts with the known theoretical frameworks and forms expectations or assumptions that are tested by looking at observable facts. The deductive approach would be suitable in this study since it will enable the research to ascertain the extent to which the current theories can explain the relevance of Artificial Intelligence in digital marketing strategies</w:t>
      </w:r>
      <w:sdt>
        <w:sdtPr>
          <w:rPr>
            <w:rFonts w:cs="Times New Roman"/>
          </w:rPr>
          <w:id w:val="1508092136"/>
          <w:citation/>
        </w:sdtPr>
        <w:sdtEndPr/>
        <w:sdtContent>
          <w:r w:rsidR="003A2CC8" w:rsidRPr="0031289A">
            <w:rPr>
              <w:rFonts w:cs="Times New Roman"/>
            </w:rPr>
            <w:fldChar w:fldCharType="begin"/>
          </w:r>
          <w:r w:rsidR="003A2CC8" w:rsidRPr="0031289A">
            <w:rPr>
              <w:rFonts w:cs="Times New Roman"/>
              <w:lang w:val="en-US"/>
            </w:rPr>
            <w:instrText xml:space="preserve"> CITATION Cas215 \l 1033 </w:instrText>
          </w:r>
          <w:r w:rsidR="003A2CC8"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(Casula et al, 2021)</w:t>
          </w:r>
          <w:r w:rsidR="003A2CC8" w:rsidRPr="0031289A">
            <w:rPr>
              <w:rFonts w:cs="Times New Roman"/>
            </w:rPr>
            <w:fldChar w:fldCharType="end"/>
          </w:r>
        </w:sdtContent>
      </w:sdt>
      <w:r w:rsidRPr="0031289A">
        <w:rPr>
          <w:rFonts w:cs="Times New Roman"/>
        </w:rPr>
        <w:t xml:space="preserve">. </w:t>
      </w:r>
    </w:p>
    <w:p w14:paraId="72784153" w14:textId="381C142D" w:rsidR="008D5A71" w:rsidRPr="0031289A" w:rsidRDefault="00266752" w:rsidP="000C27D2">
      <w:pPr>
        <w:spacing w:line="360" w:lineRule="auto"/>
        <w:jc w:val="both"/>
        <w:rPr>
          <w:rFonts w:cs="Times New Roman"/>
        </w:rPr>
      </w:pPr>
      <w:r w:rsidRPr="0031289A">
        <w:rPr>
          <w:rFonts w:cs="Times New Roman"/>
        </w:rPr>
        <w:t>An inductive approach, on the contrary, is aimed at coming up with new theories through inference of patterns in qualitative data. Although inductive research is applicable in the exploratory research, it is inapplicable in this study where the researcher wants to determine the measurable outcomes using the structured, quantitative data. Thus, the deductive method offers a more rational and systematic pattern of analysing the associations among variables</w:t>
      </w:r>
      <w:sdt>
        <w:sdtPr>
          <w:rPr>
            <w:rFonts w:cs="Times New Roman"/>
          </w:rPr>
          <w:id w:val="1586191896"/>
          <w:citation/>
        </w:sdtPr>
        <w:sdtEndPr/>
        <w:sdtContent>
          <w:r w:rsidR="003A2CC8" w:rsidRPr="0031289A">
            <w:rPr>
              <w:rFonts w:cs="Times New Roman"/>
            </w:rPr>
            <w:fldChar w:fldCharType="begin"/>
          </w:r>
          <w:r w:rsidR="003A2CC8" w:rsidRPr="0031289A">
            <w:rPr>
              <w:rFonts w:cs="Times New Roman"/>
              <w:lang w:val="en-US"/>
            </w:rPr>
            <w:instrText xml:space="preserve"> CITATION Yuw23 \l 1033 </w:instrText>
          </w:r>
          <w:r w:rsidR="003A2CC8"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(Yuwono, 2023)</w:t>
          </w:r>
          <w:r w:rsidR="003A2CC8" w:rsidRPr="0031289A">
            <w:rPr>
              <w:rFonts w:cs="Times New Roman"/>
            </w:rPr>
            <w:fldChar w:fldCharType="end"/>
          </w:r>
        </w:sdtContent>
      </w:sdt>
      <w:r w:rsidRPr="0031289A">
        <w:rPr>
          <w:rFonts w:cs="Times New Roman"/>
        </w:rPr>
        <w:t xml:space="preserve">. </w:t>
      </w:r>
    </w:p>
    <w:p w14:paraId="358DBBC7" w14:textId="3AC5C087" w:rsidR="00266752" w:rsidRPr="0031289A" w:rsidRDefault="00266752" w:rsidP="000C27D2">
      <w:pPr>
        <w:spacing w:line="360" w:lineRule="auto"/>
        <w:jc w:val="both"/>
        <w:rPr>
          <w:rFonts w:cs="Times New Roman"/>
        </w:rPr>
      </w:pPr>
      <w:r w:rsidRPr="0031289A">
        <w:rPr>
          <w:rFonts w:cs="Times New Roman"/>
        </w:rPr>
        <w:t>The theoretical bases of the current study, i.e. the Technology Acceptance Model (TAM) and the Resource-Based View (RBV), are closely related to the use of a deductive approach. TAM is applied to investigate how such factors like perceived usefulness and easiness of use impact AI technology adoption, especially in overcoming implementation obstacles. RBV, in turn, promotes assessing AI as a strategic resource that increases marketing capabilities and performance results</w:t>
      </w:r>
      <w:sdt>
        <w:sdtPr>
          <w:rPr>
            <w:rFonts w:cs="Times New Roman"/>
          </w:rPr>
          <w:id w:val="1519590174"/>
          <w:citation/>
        </w:sdtPr>
        <w:sdtEndPr/>
        <w:sdtContent>
          <w:r w:rsidR="003A2CC8" w:rsidRPr="0031289A">
            <w:rPr>
              <w:rFonts w:cs="Times New Roman"/>
            </w:rPr>
            <w:fldChar w:fldCharType="begin"/>
          </w:r>
          <w:r w:rsidR="003A2CC8" w:rsidRPr="0031289A">
            <w:rPr>
              <w:rFonts w:cs="Times New Roman"/>
              <w:lang w:val="en-US"/>
            </w:rPr>
            <w:instrText xml:space="preserve"> CITATION Che253 \l 1033 </w:instrText>
          </w:r>
          <w:r w:rsidR="003A2CC8"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(Chen et al, 2025)</w:t>
          </w:r>
          <w:r w:rsidR="003A2CC8" w:rsidRPr="0031289A">
            <w:rPr>
              <w:rFonts w:cs="Times New Roman"/>
            </w:rPr>
            <w:fldChar w:fldCharType="end"/>
          </w:r>
        </w:sdtContent>
      </w:sdt>
      <w:r w:rsidRPr="0031289A">
        <w:rPr>
          <w:rFonts w:cs="Times New Roman"/>
        </w:rPr>
        <w:t>. Using these theories to the secondary quantitative data, the study can test the hypotheses that empirical data can be used to support the expected relationships between AI adoption, marketing effectiveness, and organisational performance. This makes it a structured, theory-based analysis that enhances validity and reliability of the research results.</w:t>
      </w:r>
    </w:p>
    <w:p w14:paraId="1666E8A2" w14:textId="77777777" w:rsidR="00190B80" w:rsidRPr="0031289A" w:rsidRDefault="00190B80" w:rsidP="000C27D2">
      <w:pPr>
        <w:pStyle w:val="Heading2"/>
        <w:spacing w:line="360" w:lineRule="auto"/>
        <w:jc w:val="both"/>
      </w:pPr>
      <w:bookmarkStart w:id="40" w:name="_Toc231310189"/>
      <w:r w:rsidRPr="0031289A">
        <w:t>3.4 Research Design</w:t>
      </w:r>
      <w:bookmarkEnd w:id="40"/>
    </w:p>
    <w:p w14:paraId="5F6EE441" w14:textId="534B77B7" w:rsidR="008D5A71" w:rsidRPr="0031289A" w:rsidRDefault="00266752" w:rsidP="000C27D2">
      <w:pPr>
        <w:spacing w:line="360" w:lineRule="auto"/>
        <w:jc w:val="both"/>
        <w:rPr>
          <w:rFonts w:cs="Times New Roman"/>
        </w:rPr>
      </w:pPr>
      <w:r w:rsidRPr="0031289A">
        <w:rPr>
          <w:rFonts w:cs="Times New Roman"/>
        </w:rPr>
        <w:t>Research design can be defined as a general outline or plan that is used to conduct a study in such a way that the research problem is addressed systematically using the right methods and procedures. It offers a systematic procedure of data collection, measurement and analysis, and aligns all methodological choices with the research objectives</w:t>
      </w:r>
      <w:sdt>
        <w:sdtPr>
          <w:rPr>
            <w:rFonts w:cs="Times New Roman"/>
          </w:rPr>
          <w:id w:val="-1650974313"/>
          <w:citation/>
        </w:sdtPr>
        <w:sdtEndPr/>
        <w:sdtContent>
          <w:r w:rsidR="00A169F9" w:rsidRPr="0031289A">
            <w:rPr>
              <w:rFonts w:cs="Times New Roman"/>
            </w:rPr>
            <w:fldChar w:fldCharType="begin"/>
          </w:r>
          <w:r w:rsidR="00A169F9" w:rsidRPr="0031289A">
            <w:rPr>
              <w:rFonts w:cs="Times New Roman"/>
              <w:lang w:val="en-US"/>
            </w:rPr>
            <w:instrText xml:space="preserve"> CITATION Rod23 \l 1033 </w:instrText>
          </w:r>
          <w:r w:rsidR="00A169F9"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(Rodgers, 2023)</w:t>
          </w:r>
          <w:r w:rsidR="00A169F9" w:rsidRPr="0031289A">
            <w:rPr>
              <w:rFonts w:cs="Times New Roman"/>
            </w:rPr>
            <w:fldChar w:fldCharType="end"/>
          </w:r>
        </w:sdtContent>
      </w:sdt>
      <w:r w:rsidRPr="0031289A">
        <w:rPr>
          <w:rFonts w:cs="Times New Roman"/>
        </w:rPr>
        <w:t xml:space="preserve">. </w:t>
      </w:r>
    </w:p>
    <w:p w14:paraId="1EA5204F" w14:textId="597AEA8D" w:rsidR="00266752" w:rsidRPr="0031289A" w:rsidRDefault="00266752" w:rsidP="000C27D2">
      <w:pPr>
        <w:spacing w:line="360" w:lineRule="auto"/>
        <w:jc w:val="both"/>
        <w:rPr>
          <w:rFonts w:cs="Times New Roman"/>
        </w:rPr>
      </w:pPr>
      <w:r w:rsidRPr="0031289A">
        <w:rPr>
          <w:rFonts w:cs="Times New Roman"/>
        </w:rPr>
        <w:t xml:space="preserve">The research design used in this study is a quantitative, secondary and </w:t>
      </w:r>
      <w:r w:rsidR="002F43C5" w:rsidRPr="0031289A">
        <w:rPr>
          <w:rFonts w:cs="Times New Roman"/>
        </w:rPr>
        <w:t>cross-sectional</w:t>
      </w:r>
      <w:r w:rsidRPr="0031289A">
        <w:rPr>
          <w:rFonts w:cs="Times New Roman"/>
        </w:rPr>
        <w:t xml:space="preserve"> research design. The quantitative design will be adequate because the study is going to analyse numerical data to determine the quantifiable influence of Artificial Intelligence (AI) on digital marketing strategies</w:t>
      </w:r>
      <w:sdt>
        <w:sdtPr>
          <w:rPr>
            <w:rFonts w:cs="Times New Roman"/>
          </w:rPr>
          <w:id w:val="-982930436"/>
          <w:citation/>
        </w:sdtPr>
        <w:sdtEndPr/>
        <w:sdtContent>
          <w:r w:rsidR="00A169F9" w:rsidRPr="0031289A">
            <w:rPr>
              <w:rFonts w:cs="Times New Roman"/>
            </w:rPr>
            <w:fldChar w:fldCharType="begin"/>
          </w:r>
          <w:r w:rsidR="00A169F9" w:rsidRPr="0031289A">
            <w:rPr>
              <w:rFonts w:cs="Times New Roman"/>
              <w:lang w:val="en-US"/>
            </w:rPr>
            <w:instrText xml:space="preserve"> CITATION Har242 \l 1033 </w:instrText>
          </w:r>
          <w:r w:rsidR="00A169F9"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(Hariguna, 2024)</w:t>
          </w:r>
          <w:r w:rsidR="00A169F9" w:rsidRPr="0031289A">
            <w:rPr>
              <w:rFonts w:cs="Times New Roman"/>
            </w:rPr>
            <w:fldChar w:fldCharType="end"/>
          </w:r>
        </w:sdtContent>
      </w:sdt>
      <w:r w:rsidRPr="0031289A">
        <w:rPr>
          <w:rFonts w:cs="Times New Roman"/>
        </w:rPr>
        <w:t>. The secondary research design is adopted due to the fact that the study will use empirical data that has already been conducted in academic journals and industry reports so that large number of valid and reliable data sets will be accessed. The study is cross-sectional, implying that the data is gathered at various levels in a specified period (2020</w:t>
      </w:r>
      <w:r w:rsidR="00A169F9" w:rsidRPr="0031289A">
        <w:rPr>
          <w:rFonts w:cs="Times New Roman"/>
        </w:rPr>
        <w:t>-</w:t>
      </w:r>
      <w:r w:rsidRPr="0031289A">
        <w:rPr>
          <w:rFonts w:cs="Times New Roman"/>
        </w:rPr>
        <w:t>202</w:t>
      </w:r>
      <w:r w:rsidR="00A169F9" w:rsidRPr="0031289A">
        <w:rPr>
          <w:rFonts w:cs="Times New Roman"/>
        </w:rPr>
        <w:t>6</w:t>
      </w:r>
      <w:r w:rsidRPr="0031289A">
        <w:rPr>
          <w:rFonts w:cs="Times New Roman"/>
        </w:rPr>
        <w:t>), and not the changes. Such a combination of design options is justified because it is possible to conduct an efficient, objective, and systematic analysis of the impact of AI in various contexts. It also improves the generalisability of the results whilst still being feasible within the boundaries of time and scope of the study.</w:t>
      </w:r>
    </w:p>
    <w:p w14:paraId="6FD56DA1" w14:textId="77777777" w:rsidR="00266752" w:rsidRPr="0031289A" w:rsidRDefault="00266752" w:rsidP="000C27D2">
      <w:pPr>
        <w:pStyle w:val="Heading2"/>
        <w:spacing w:line="360" w:lineRule="auto"/>
        <w:jc w:val="both"/>
      </w:pPr>
      <w:bookmarkStart w:id="41" w:name="_Toc231310190"/>
      <w:r w:rsidRPr="0031289A">
        <w:t>3.5 Research Strategy</w:t>
      </w:r>
      <w:bookmarkEnd w:id="41"/>
    </w:p>
    <w:p w14:paraId="7A5E5506" w14:textId="46E0BD7D" w:rsidR="00156621" w:rsidRPr="0031289A" w:rsidRDefault="005F3EF0" w:rsidP="000C27D2">
      <w:pPr>
        <w:spacing w:line="360" w:lineRule="auto"/>
        <w:jc w:val="both"/>
        <w:rPr>
          <w:rFonts w:cs="Times New Roman"/>
        </w:rPr>
      </w:pPr>
      <w:r w:rsidRPr="005F3EF0">
        <w:rPr>
          <w:rFonts w:cs="Times New Roman"/>
        </w:rPr>
        <w:t>The research strategy adopted is a systematic secondary research strategy involving structured identification, selection, extraction and analysis of published quantitative evidence</w:t>
      </w:r>
      <w:r>
        <w:rPr>
          <w:rFonts w:cs="Times New Roman"/>
        </w:rPr>
        <w:t xml:space="preserve">, </w:t>
      </w:r>
      <w:r w:rsidR="00156621" w:rsidRPr="0031289A">
        <w:rPr>
          <w:rFonts w:cs="Times New Roman"/>
        </w:rPr>
        <w:t>where the data collected and analyzed are existing data and not primary data. It is oriented towards the utilization of already published scholarly research works, industry reports, and statistical data to answer the research goals. This method is adequately used in the analysis of long-standing trends, associations, and quantifiable results in different settings.</w:t>
      </w:r>
    </w:p>
    <w:p w14:paraId="215A80BB" w14:textId="77777777" w:rsidR="00156621" w:rsidRPr="0031289A" w:rsidRDefault="00156621" w:rsidP="000C27D2">
      <w:pPr>
        <w:spacing w:line="360" w:lineRule="auto"/>
        <w:jc w:val="both"/>
        <w:rPr>
          <w:rFonts w:cs="Times New Roman"/>
        </w:rPr>
      </w:pPr>
      <w:r w:rsidRPr="0031289A">
        <w:rPr>
          <w:rFonts w:cs="Times New Roman"/>
        </w:rPr>
        <w:t>There are a number of reasons why secondary research is the appropriate one. The analysis will focus on examining the role of Artificial Intelligence in digital marketing in terms of measurable metrics like the return on investment (ROI), conversion rate, and customer engagement. These data are not new and can be found in numerous empirical research and industry analysis, so secondary sources are enough to accomplish the objectives of the research. Primary research will also take a lot of time and resources to collect similar large-scale data, which might not be possible in the context of this dissertation.</w:t>
      </w:r>
    </w:p>
    <w:p w14:paraId="649629FB" w14:textId="583EB8D6" w:rsidR="00266752" w:rsidRDefault="00156621" w:rsidP="000C27D2">
      <w:pPr>
        <w:spacing w:line="360" w:lineRule="auto"/>
        <w:jc w:val="both"/>
        <w:rPr>
          <w:rFonts w:cs="Times New Roman"/>
        </w:rPr>
      </w:pPr>
      <w:r w:rsidRPr="0031289A">
        <w:rPr>
          <w:rFonts w:cs="Times New Roman"/>
        </w:rPr>
        <w:t>Secondary research has also benefits of time saving and cost efficiency as it does not have the problem associated with conducting surveys or interviews</w:t>
      </w:r>
      <w:sdt>
        <w:sdtPr>
          <w:rPr>
            <w:rFonts w:cs="Times New Roman"/>
          </w:rPr>
          <w:id w:val="-246187459"/>
          <w:citation/>
        </w:sdtPr>
        <w:sdtEndPr/>
        <w:sdtContent>
          <w:r w:rsidR="00A169F9" w:rsidRPr="0031289A">
            <w:rPr>
              <w:rFonts w:cs="Times New Roman"/>
            </w:rPr>
            <w:fldChar w:fldCharType="begin"/>
          </w:r>
          <w:r w:rsidR="00A169F9" w:rsidRPr="0031289A">
            <w:rPr>
              <w:rFonts w:cs="Times New Roman"/>
              <w:lang w:val="en-US"/>
            </w:rPr>
            <w:instrText xml:space="preserve"> CITATION Jai212 \l 1033 </w:instrText>
          </w:r>
          <w:r w:rsidR="00A169F9"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(Jain, 2021)</w:t>
          </w:r>
          <w:r w:rsidR="00A169F9" w:rsidRPr="0031289A">
            <w:rPr>
              <w:rFonts w:cs="Times New Roman"/>
            </w:rPr>
            <w:fldChar w:fldCharType="end"/>
          </w:r>
        </w:sdtContent>
      </w:sdt>
      <w:r w:rsidRPr="0031289A">
        <w:rPr>
          <w:rFonts w:cs="Times New Roman"/>
        </w:rPr>
        <w:t>. It offers access to big and heterogeneous data sets by industries and areas, augmenting the generalisability of results. Limitations however involve inadequate control of quality of data and inconsistency in approaches used in studies, which can influence comparability. These problems are to be addressed later.</w:t>
      </w:r>
    </w:p>
    <w:p w14:paraId="36D6F38F" w14:textId="7D0FD70D" w:rsidR="00391331" w:rsidRDefault="00391331" w:rsidP="00391331">
      <w:pPr>
        <w:spacing w:line="360" w:lineRule="auto"/>
        <w:jc w:val="both"/>
        <w:rPr>
          <w:rFonts w:cs="Times New Roman"/>
          <w:b/>
          <w:bCs/>
        </w:rPr>
      </w:pPr>
      <w:bookmarkStart w:id="42" w:name="_Toc231309695"/>
      <w:r w:rsidRPr="00391331">
        <w:rPr>
          <w:b/>
          <w:bCs/>
        </w:rPr>
        <w:t xml:space="preserve">Table </w:t>
      </w:r>
      <w:r w:rsidRPr="00391331">
        <w:rPr>
          <w:b/>
          <w:bCs/>
        </w:rPr>
        <w:fldChar w:fldCharType="begin"/>
      </w:r>
      <w:r w:rsidRPr="00391331">
        <w:rPr>
          <w:b/>
          <w:bCs/>
        </w:rPr>
        <w:instrText xml:space="preserve"> SEQ Table \* ARABIC </w:instrText>
      </w:r>
      <w:r w:rsidRPr="00391331">
        <w:rPr>
          <w:b/>
          <w:bCs/>
        </w:rPr>
        <w:fldChar w:fldCharType="separate"/>
      </w:r>
      <w:r w:rsidR="00CE03A2">
        <w:rPr>
          <w:b/>
          <w:bCs/>
          <w:noProof/>
        </w:rPr>
        <w:t>1</w:t>
      </w:r>
      <w:r w:rsidRPr="00391331">
        <w:rPr>
          <w:b/>
          <w:bCs/>
        </w:rPr>
        <w:fldChar w:fldCharType="end"/>
      </w:r>
      <w:r w:rsidRPr="00391331">
        <w:rPr>
          <w:b/>
          <w:bCs/>
        </w:rPr>
        <w:t xml:space="preserve">: </w:t>
      </w:r>
      <w:r w:rsidRPr="00391331">
        <w:rPr>
          <w:rFonts w:cs="Times New Roman"/>
          <w:b/>
          <w:bCs/>
        </w:rPr>
        <w:t>Research Process Table</w:t>
      </w:r>
      <w:bookmarkEnd w:id="42"/>
    </w:p>
    <w:tbl>
      <w:tblPr>
        <w:tblStyle w:val="TableGrid"/>
        <w:tblW w:w="0" w:type="auto"/>
        <w:tblLook w:val="04A0" w:firstRow="1" w:lastRow="0" w:firstColumn="1" w:lastColumn="0" w:noHBand="0" w:noVBand="1"/>
      </w:tblPr>
      <w:tblGrid>
        <w:gridCol w:w="930"/>
        <w:gridCol w:w="2854"/>
        <w:gridCol w:w="2132"/>
      </w:tblGrid>
      <w:tr w:rsidR="00161663" w:rsidRPr="00655EC7" w14:paraId="7412DF0F" w14:textId="77777777" w:rsidTr="00466A78">
        <w:tc>
          <w:tcPr>
            <w:tcW w:w="0" w:type="auto"/>
            <w:hideMark/>
          </w:tcPr>
          <w:p w14:paraId="28464C0A" w14:textId="77777777" w:rsidR="00161663" w:rsidRPr="00655EC7" w:rsidRDefault="00161663" w:rsidP="00466A78">
            <w:pPr>
              <w:spacing w:after="160" w:line="360" w:lineRule="auto"/>
              <w:jc w:val="both"/>
              <w:rPr>
                <w:rFonts w:cs="Times New Roman"/>
                <w:b/>
                <w:bCs/>
              </w:rPr>
            </w:pPr>
            <w:r w:rsidRPr="00655EC7">
              <w:rPr>
                <w:rFonts w:cs="Times New Roman"/>
                <w:b/>
                <w:bCs/>
              </w:rPr>
              <w:t>Stage</w:t>
            </w:r>
          </w:p>
        </w:tc>
        <w:tc>
          <w:tcPr>
            <w:tcW w:w="0" w:type="auto"/>
            <w:hideMark/>
          </w:tcPr>
          <w:p w14:paraId="2BDFEF2E" w14:textId="77777777" w:rsidR="00161663" w:rsidRPr="00655EC7" w:rsidRDefault="00161663" w:rsidP="00466A78">
            <w:pPr>
              <w:spacing w:after="160" w:line="360" w:lineRule="auto"/>
              <w:jc w:val="both"/>
              <w:rPr>
                <w:rFonts w:cs="Times New Roman"/>
                <w:b/>
                <w:bCs/>
              </w:rPr>
            </w:pPr>
            <w:r w:rsidRPr="00655EC7">
              <w:rPr>
                <w:rFonts w:cs="Times New Roman"/>
                <w:b/>
                <w:bCs/>
              </w:rPr>
              <w:t>Activity</w:t>
            </w:r>
          </w:p>
        </w:tc>
        <w:tc>
          <w:tcPr>
            <w:tcW w:w="0" w:type="auto"/>
            <w:hideMark/>
          </w:tcPr>
          <w:p w14:paraId="48E77F7E" w14:textId="77777777" w:rsidR="00161663" w:rsidRPr="00655EC7" w:rsidRDefault="00161663" w:rsidP="00466A78">
            <w:pPr>
              <w:spacing w:after="160" w:line="360" w:lineRule="auto"/>
              <w:jc w:val="both"/>
              <w:rPr>
                <w:rFonts w:cs="Times New Roman"/>
                <w:b/>
                <w:bCs/>
              </w:rPr>
            </w:pPr>
            <w:r w:rsidRPr="00655EC7">
              <w:rPr>
                <w:rFonts w:cs="Times New Roman"/>
                <w:b/>
                <w:bCs/>
              </w:rPr>
              <w:t>Number of Studies</w:t>
            </w:r>
          </w:p>
        </w:tc>
      </w:tr>
      <w:tr w:rsidR="00161663" w:rsidRPr="00655EC7" w14:paraId="7D324416" w14:textId="77777777" w:rsidTr="00466A78">
        <w:tc>
          <w:tcPr>
            <w:tcW w:w="0" w:type="auto"/>
            <w:hideMark/>
          </w:tcPr>
          <w:p w14:paraId="13043DEF" w14:textId="77777777" w:rsidR="00161663" w:rsidRPr="00655EC7" w:rsidRDefault="00161663" w:rsidP="00466A78">
            <w:pPr>
              <w:spacing w:after="160" w:line="360" w:lineRule="auto"/>
              <w:jc w:val="both"/>
              <w:rPr>
                <w:rFonts w:cs="Times New Roman"/>
              </w:rPr>
            </w:pPr>
            <w:r w:rsidRPr="00655EC7">
              <w:rPr>
                <w:rFonts w:cs="Times New Roman"/>
              </w:rPr>
              <w:t>Stage 1</w:t>
            </w:r>
          </w:p>
        </w:tc>
        <w:tc>
          <w:tcPr>
            <w:tcW w:w="0" w:type="auto"/>
            <w:hideMark/>
          </w:tcPr>
          <w:p w14:paraId="24C8BA7D" w14:textId="77777777" w:rsidR="00161663" w:rsidRPr="00655EC7" w:rsidRDefault="00161663" w:rsidP="00466A78">
            <w:pPr>
              <w:spacing w:after="160" w:line="360" w:lineRule="auto"/>
              <w:jc w:val="both"/>
              <w:rPr>
                <w:rFonts w:cs="Times New Roman"/>
              </w:rPr>
            </w:pPr>
            <w:r w:rsidRPr="00655EC7">
              <w:rPr>
                <w:rFonts w:cs="Times New Roman"/>
              </w:rPr>
              <w:t>Initial database search</w:t>
            </w:r>
          </w:p>
        </w:tc>
        <w:tc>
          <w:tcPr>
            <w:tcW w:w="0" w:type="auto"/>
            <w:hideMark/>
          </w:tcPr>
          <w:p w14:paraId="43A71DE2" w14:textId="77777777" w:rsidR="00161663" w:rsidRPr="00655EC7" w:rsidRDefault="00161663" w:rsidP="00466A78">
            <w:pPr>
              <w:spacing w:after="160" w:line="360" w:lineRule="auto"/>
              <w:jc w:val="both"/>
              <w:rPr>
                <w:rFonts w:cs="Times New Roman"/>
              </w:rPr>
            </w:pPr>
            <w:r w:rsidRPr="00655EC7">
              <w:rPr>
                <w:rFonts w:cs="Times New Roman"/>
              </w:rPr>
              <w:t>85</w:t>
            </w:r>
          </w:p>
        </w:tc>
      </w:tr>
      <w:tr w:rsidR="00161663" w:rsidRPr="00655EC7" w14:paraId="537FA019" w14:textId="77777777" w:rsidTr="00466A78">
        <w:tc>
          <w:tcPr>
            <w:tcW w:w="0" w:type="auto"/>
            <w:hideMark/>
          </w:tcPr>
          <w:p w14:paraId="0C6AE9CB" w14:textId="77777777" w:rsidR="00161663" w:rsidRPr="00655EC7" w:rsidRDefault="00161663" w:rsidP="00466A78">
            <w:pPr>
              <w:spacing w:after="160" w:line="360" w:lineRule="auto"/>
              <w:jc w:val="both"/>
              <w:rPr>
                <w:rFonts w:cs="Times New Roman"/>
              </w:rPr>
            </w:pPr>
            <w:r w:rsidRPr="00655EC7">
              <w:rPr>
                <w:rFonts w:cs="Times New Roman"/>
              </w:rPr>
              <w:t>Stage 2</w:t>
            </w:r>
          </w:p>
        </w:tc>
        <w:tc>
          <w:tcPr>
            <w:tcW w:w="0" w:type="auto"/>
            <w:hideMark/>
          </w:tcPr>
          <w:p w14:paraId="7C97D680" w14:textId="77777777" w:rsidR="00161663" w:rsidRPr="00655EC7" w:rsidRDefault="00161663" w:rsidP="00466A78">
            <w:pPr>
              <w:spacing w:after="160" w:line="360" w:lineRule="auto"/>
              <w:jc w:val="both"/>
              <w:rPr>
                <w:rFonts w:cs="Times New Roman"/>
              </w:rPr>
            </w:pPr>
            <w:r w:rsidRPr="00655EC7">
              <w:rPr>
                <w:rFonts w:cs="Times New Roman"/>
              </w:rPr>
              <w:t>Removal of duplicates</w:t>
            </w:r>
          </w:p>
        </w:tc>
        <w:tc>
          <w:tcPr>
            <w:tcW w:w="0" w:type="auto"/>
            <w:hideMark/>
          </w:tcPr>
          <w:p w14:paraId="680CF0D2" w14:textId="77777777" w:rsidR="00161663" w:rsidRPr="00655EC7" w:rsidRDefault="00161663" w:rsidP="00466A78">
            <w:pPr>
              <w:spacing w:after="160" w:line="360" w:lineRule="auto"/>
              <w:jc w:val="both"/>
              <w:rPr>
                <w:rFonts w:cs="Times New Roman"/>
              </w:rPr>
            </w:pPr>
            <w:r w:rsidRPr="00655EC7">
              <w:rPr>
                <w:rFonts w:cs="Times New Roman"/>
              </w:rPr>
              <w:t>72</w:t>
            </w:r>
          </w:p>
        </w:tc>
      </w:tr>
      <w:tr w:rsidR="00161663" w:rsidRPr="00655EC7" w14:paraId="60B9563C" w14:textId="77777777" w:rsidTr="00466A78">
        <w:tc>
          <w:tcPr>
            <w:tcW w:w="0" w:type="auto"/>
            <w:hideMark/>
          </w:tcPr>
          <w:p w14:paraId="622DC9EE" w14:textId="77777777" w:rsidR="00161663" w:rsidRPr="00655EC7" w:rsidRDefault="00161663" w:rsidP="00466A78">
            <w:pPr>
              <w:spacing w:after="160" w:line="360" w:lineRule="auto"/>
              <w:jc w:val="both"/>
              <w:rPr>
                <w:rFonts w:cs="Times New Roman"/>
              </w:rPr>
            </w:pPr>
            <w:r w:rsidRPr="00655EC7">
              <w:rPr>
                <w:rFonts w:cs="Times New Roman"/>
              </w:rPr>
              <w:t>Stage 3</w:t>
            </w:r>
          </w:p>
        </w:tc>
        <w:tc>
          <w:tcPr>
            <w:tcW w:w="0" w:type="auto"/>
            <w:hideMark/>
          </w:tcPr>
          <w:p w14:paraId="11A88A0D" w14:textId="77777777" w:rsidR="00161663" w:rsidRPr="00655EC7" w:rsidRDefault="00161663" w:rsidP="00466A78">
            <w:pPr>
              <w:spacing w:after="160" w:line="360" w:lineRule="auto"/>
              <w:jc w:val="both"/>
              <w:rPr>
                <w:rFonts w:cs="Times New Roman"/>
              </w:rPr>
            </w:pPr>
            <w:r w:rsidRPr="00655EC7">
              <w:rPr>
                <w:rFonts w:cs="Times New Roman"/>
              </w:rPr>
              <w:t>Title and abstract screening</w:t>
            </w:r>
          </w:p>
        </w:tc>
        <w:tc>
          <w:tcPr>
            <w:tcW w:w="0" w:type="auto"/>
            <w:hideMark/>
          </w:tcPr>
          <w:p w14:paraId="09C4DF5B" w14:textId="77777777" w:rsidR="00161663" w:rsidRPr="00655EC7" w:rsidRDefault="00161663" w:rsidP="00466A78">
            <w:pPr>
              <w:spacing w:after="160" w:line="360" w:lineRule="auto"/>
              <w:jc w:val="both"/>
              <w:rPr>
                <w:rFonts w:cs="Times New Roman"/>
              </w:rPr>
            </w:pPr>
            <w:r w:rsidRPr="00655EC7">
              <w:rPr>
                <w:rFonts w:cs="Times New Roman"/>
              </w:rPr>
              <w:t>42</w:t>
            </w:r>
          </w:p>
        </w:tc>
      </w:tr>
      <w:tr w:rsidR="00161663" w:rsidRPr="00655EC7" w14:paraId="54A7824F" w14:textId="77777777" w:rsidTr="00466A78">
        <w:tc>
          <w:tcPr>
            <w:tcW w:w="0" w:type="auto"/>
            <w:hideMark/>
          </w:tcPr>
          <w:p w14:paraId="412E3422" w14:textId="77777777" w:rsidR="00161663" w:rsidRPr="00655EC7" w:rsidRDefault="00161663" w:rsidP="00466A78">
            <w:pPr>
              <w:spacing w:after="160" w:line="360" w:lineRule="auto"/>
              <w:jc w:val="both"/>
              <w:rPr>
                <w:rFonts w:cs="Times New Roman"/>
              </w:rPr>
            </w:pPr>
            <w:r w:rsidRPr="00655EC7">
              <w:rPr>
                <w:rFonts w:cs="Times New Roman"/>
              </w:rPr>
              <w:t>Stage 4</w:t>
            </w:r>
          </w:p>
        </w:tc>
        <w:tc>
          <w:tcPr>
            <w:tcW w:w="0" w:type="auto"/>
            <w:hideMark/>
          </w:tcPr>
          <w:p w14:paraId="2492CB41" w14:textId="77777777" w:rsidR="00161663" w:rsidRPr="00655EC7" w:rsidRDefault="00161663" w:rsidP="00466A78">
            <w:pPr>
              <w:spacing w:after="160" w:line="360" w:lineRule="auto"/>
              <w:jc w:val="both"/>
              <w:rPr>
                <w:rFonts w:cs="Times New Roman"/>
              </w:rPr>
            </w:pPr>
            <w:r w:rsidRPr="00655EC7">
              <w:rPr>
                <w:rFonts w:cs="Times New Roman"/>
              </w:rPr>
              <w:t>Full-text assessment</w:t>
            </w:r>
          </w:p>
        </w:tc>
        <w:tc>
          <w:tcPr>
            <w:tcW w:w="0" w:type="auto"/>
            <w:hideMark/>
          </w:tcPr>
          <w:p w14:paraId="2E8C3A5B" w14:textId="77777777" w:rsidR="00161663" w:rsidRPr="00655EC7" w:rsidRDefault="00161663" w:rsidP="00466A78">
            <w:pPr>
              <w:spacing w:after="160" w:line="360" w:lineRule="auto"/>
              <w:jc w:val="both"/>
              <w:rPr>
                <w:rFonts w:cs="Times New Roman"/>
              </w:rPr>
            </w:pPr>
            <w:r w:rsidRPr="00655EC7">
              <w:rPr>
                <w:rFonts w:cs="Times New Roman"/>
              </w:rPr>
              <w:t>25</w:t>
            </w:r>
          </w:p>
        </w:tc>
      </w:tr>
      <w:tr w:rsidR="00161663" w:rsidRPr="00655EC7" w14:paraId="2DD12C7B" w14:textId="77777777" w:rsidTr="00466A78">
        <w:tc>
          <w:tcPr>
            <w:tcW w:w="0" w:type="auto"/>
            <w:hideMark/>
          </w:tcPr>
          <w:p w14:paraId="393EF4F4" w14:textId="77777777" w:rsidR="00161663" w:rsidRPr="00655EC7" w:rsidRDefault="00161663" w:rsidP="00466A78">
            <w:pPr>
              <w:spacing w:after="160" w:line="360" w:lineRule="auto"/>
              <w:jc w:val="both"/>
              <w:rPr>
                <w:rFonts w:cs="Times New Roman"/>
              </w:rPr>
            </w:pPr>
            <w:r w:rsidRPr="00655EC7">
              <w:rPr>
                <w:rFonts w:cs="Times New Roman"/>
              </w:rPr>
              <w:t>Stage 5</w:t>
            </w:r>
          </w:p>
        </w:tc>
        <w:tc>
          <w:tcPr>
            <w:tcW w:w="0" w:type="auto"/>
            <w:hideMark/>
          </w:tcPr>
          <w:p w14:paraId="3F480FD4" w14:textId="77777777" w:rsidR="00161663" w:rsidRPr="00655EC7" w:rsidRDefault="00161663" w:rsidP="00466A78">
            <w:pPr>
              <w:spacing w:after="160" w:line="360" w:lineRule="auto"/>
              <w:jc w:val="both"/>
              <w:rPr>
                <w:rFonts w:cs="Times New Roman"/>
              </w:rPr>
            </w:pPr>
            <w:r w:rsidRPr="00655EC7">
              <w:rPr>
                <w:rFonts w:cs="Times New Roman"/>
              </w:rPr>
              <w:t>Final studies selected</w:t>
            </w:r>
          </w:p>
        </w:tc>
        <w:tc>
          <w:tcPr>
            <w:tcW w:w="0" w:type="auto"/>
            <w:hideMark/>
          </w:tcPr>
          <w:p w14:paraId="4A941407" w14:textId="77777777" w:rsidR="00161663" w:rsidRPr="00655EC7" w:rsidRDefault="00161663" w:rsidP="00466A78">
            <w:pPr>
              <w:spacing w:after="160" w:line="360" w:lineRule="auto"/>
              <w:jc w:val="both"/>
              <w:rPr>
                <w:rFonts w:cs="Times New Roman"/>
              </w:rPr>
            </w:pPr>
            <w:r w:rsidRPr="00655EC7">
              <w:rPr>
                <w:rFonts w:cs="Times New Roman"/>
              </w:rPr>
              <w:t>1</w:t>
            </w:r>
            <w:r>
              <w:rPr>
                <w:rFonts w:cs="Times New Roman"/>
              </w:rPr>
              <w:t>0</w:t>
            </w:r>
          </w:p>
        </w:tc>
      </w:tr>
    </w:tbl>
    <w:p w14:paraId="7CB483BD" w14:textId="77777777" w:rsidR="00161663" w:rsidRPr="00391331" w:rsidRDefault="00161663" w:rsidP="00391331">
      <w:pPr>
        <w:spacing w:line="360" w:lineRule="auto"/>
        <w:jc w:val="both"/>
        <w:rPr>
          <w:rFonts w:cs="Times New Roman"/>
          <w:b/>
          <w:bCs/>
        </w:rPr>
      </w:pPr>
    </w:p>
    <w:p w14:paraId="06F7D75B" w14:textId="158F8DD5" w:rsidR="00190B80" w:rsidRDefault="00190B80" w:rsidP="000C27D2">
      <w:pPr>
        <w:pStyle w:val="Heading2"/>
        <w:spacing w:line="360" w:lineRule="auto"/>
        <w:jc w:val="both"/>
      </w:pPr>
      <w:bookmarkStart w:id="43" w:name="_Toc231310191"/>
      <w:r w:rsidRPr="0031289A">
        <w:t>3.6 Data Collection</w:t>
      </w:r>
      <w:bookmarkEnd w:id="43"/>
    </w:p>
    <w:p w14:paraId="5A1C6540" w14:textId="77777777" w:rsidR="00161663" w:rsidRDefault="00161663" w:rsidP="00161663">
      <w:pPr>
        <w:spacing w:line="360" w:lineRule="auto"/>
        <w:jc w:val="both"/>
      </w:pPr>
      <w:r>
        <w:t>This research study made use of secondary quantitative data to explore the influence of Artificial Intelligence (AI) on the performance of digital marketing. The data were collected from January 2026 through February 2026 by collecting scholarly articles from Google Scholar, Scopus, ScienceDirect, ResearchGate, and university libraries that deal with AI, digital marketing, and organizational performance (Baas et al., 2020).</w:t>
      </w:r>
    </w:p>
    <w:p w14:paraId="0E651E92" w14:textId="77777777" w:rsidR="00161663" w:rsidRDefault="00161663" w:rsidP="00161663">
      <w:pPr>
        <w:spacing w:line="360" w:lineRule="auto"/>
        <w:jc w:val="both"/>
      </w:pPr>
      <w:r>
        <w:t>A structured search strategy was applied using keywords like "Artificial Intelligence in Digital Marketing", "AI and Marketing Performance", "AI Customer Engagement", "AI Personalization", "AI Marketing Effectiveness", "AI Adoption Challenges", and "AI Marketing ROI". This search led to about 85 sources. After eliminating duplicates and screening titles and abstracts, 42 studies qualified for further scrutiny.</w:t>
      </w:r>
    </w:p>
    <w:p w14:paraId="5852841B" w14:textId="77777777" w:rsidR="00161663" w:rsidRDefault="00161663" w:rsidP="00161663">
      <w:pPr>
        <w:spacing w:line="360" w:lineRule="auto"/>
        <w:jc w:val="both"/>
      </w:pPr>
      <w:r>
        <w:t>Studies that met the following inclusion criteria were considered for the paper: being published between 2020 and 2025, dealing with the use of AI technology in digital marketing, providing empirical quantitative results, and presented in English. As exclusion criteria, conceptual nature of the papers, lack of methodological clarity, non-relevance to digital marketing and its outcomes, and absence of any measurable marketing results were considered. As a result of the selection process, ten studies were chosen for further review. These studies offered data concerning marketing effectiveness, marketing performance, and implementation difficulties related to AI technologies (Sanfilippo et al., 2020).</w:t>
      </w:r>
    </w:p>
    <w:p w14:paraId="70A2DB12" w14:textId="77777777" w:rsidR="00161663" w:rsidRDefault="00161663" w:rsidP="00161663">
      <w:pPr>
        <w:spacing w:line="360" w:lineRule="auto"/>
        <w:jc w:val="both"/>
      </w:pPr>
      <w:r>
        <w:t>The use of the quantitative research method was justified by the fact that the study concerned measurable outcomes, including ROI, CTR, conversion rates, CAC, customer engagement, sales growth, and revenue performance. These factors fit well into the research paradigm of positivism chosen for the study (Mohajan, 2020).</w:t>
      </w:r>
    </w:p>
    <w:p w14:paraId="32BB2485" w14:textId="77777777" w:rsidR="00161663" w:rsidRDefault="00161663" w:rsidP="00161663">
      <w:pPr>
        <w:spacing w:line="360" w:lineRule="auto"/>
        <w:jc w:val="both"/>
      </w:pPr>
      <w:r>
        <w:t>For maintaining consistency in data analysis, a structured table for data extraction was employed to record details from the different articles. Data extracted consisted of various types of AI technologies used, the industries they worked in, the functions performed in marketing, and their performance. Performance in terms of quantitative measurements like ROI, CTR, conversion rate, customers' engagement, and sales performance were compared in various studies. This helped in evaluating the effectiveness and efficiency of marketing through the use of KPIs (Maluleke, 2025).</w:t>
      </w:r>
    </w:p>
    <w:p w14:paraId="5074DA35" w14:textId="77777777" w:rsidR="00161663" w:rsidRPr="00D34A4F" w:rsidRDefault="00161663" w:rsidP="00161663">
      <w:pPr>
        <w:spacing w:line="360" w:lineRule="auto"/>
        <w:jc w:val="both"/>
      </w:pPr>
      <w:r>
        <w:t xml:space="preserve">For </w:t>
      </w:r>
      <w:r w:rsidRPr="00D34A4F">
        <w:t>enhanc</w:t>
      </w:r>
      <w:r>
        <w:t>ing</w:t>
      </w:r>
      <w:r w:rsidRPr="00D34A4F">
        <w:t xml:space="preserve"> reliability and validity</w:t>
      </w:r>
      <w:r>
        <w:t>, only credible articles reviewed by peers have been considered for the purpose of research. For achieving higher levels of reliability and validity, findings have been triangulated by comparing the results found in different studies (Derakhshan et al., 2021).</w:t>
      </w:r>
    </w:p>
    <w:p w14:paraId="49B4DA06" w14:textId="189BF2D4" w:rsidR="00391331" w:rsidRPr="00391331" w:rsidRDefault="00391331" w:rsidP="00391331">
      <w:pPr>
        <w:spacing w:line="360" w:lineRule="auto"/>
        <w:jc w:val="both"/>
        <w:rPr>
          <w:rFonts w:cs="Times New Roman"/>
          <w:b/>
          <w:bCs/>
        </w:rPr>
      </w:pPr>
      <w:bookmarkStart w:id="44" w:name="_Toc231309696"/>
      <w:r w:rsidRPr="00391331">
        <w:rPr>
          <w:b/>
          <w:bCs/>
        </w:rPr>
        <w:t xml:space="preserve">Table </w:t>
      </w:r>
      <w:r w:rsidRPr="00391331">
        <w:rPr>
          <w:b/>
          <w:bCs/>
        </w:rPr>
        <w:fldChar w:fldCharType="begin"/>
      </w:r>
      <w:r w:rsidRPr="00391331">
        <w:rPr>
          <w:b/>
          <w:bCs/>
        </w:rPr>
        <w:instrText xml:space="preserve"> SEQ Table \* ARABIC </w:instrText>
      </w:r>
      <w:r w:rsidRPr="00391331">
        <w:rPr>
          <w:b/>
          <w:bCs/>
        </w:rPr>
        <w:fldChar w:fldCharType="separate"/>
      </w:r>
      <w:r w:rsidR="00CE03A2">
        <w:rPr>
          <w:b/>
          <w:bCs/>
          <w:noProof/>
        </w:rPr>
        <w:t>2</w:t>
      </w:r>
      <w:r w:rsidRPr="00391331">
        <w:rPr>
          <w:b/>
          <w:bCs/>
        </w:rPr>
        <w:fldChar w:fldCharType="end"/>
      </w:r>
      <w:r w:rsidRPr="00391331">
        <w:rPr>
          <w:b/>
          <w:bCs/>
        </w:rPr>
        <w:t xml:space="preserve">: </w:t>
      </w:r>
      <w:r w:rsidRPr="00391331">
        <w:rPr>
          <w:rFonts w:cs="Times New Roman"/>
          <w:b/>
          <w:bCs/>
        </w:rPr>
        <w:t>Operationalisation of Variables</w:t>
      </w:r>
      <w:bookmarkEnd w:id="44"/>
    </w:p>
    <w:tbl>
      <w:tblPr>
        <w:tblStyle w:val="TableGrid"/>
        <w:tblW w:w="0" w:type="auto"/>
        <w:tblLook w:val="04A0" w:firstRow="1" w:lastRow="0" w:firstColumn="1" w:lastColumn="0" w:noHBand="0" w:noVBand="1"/>
      </w:tblPr>
      <w:tblGrid>
        <w:gridCol w:w="2171"/>
        <w:gridCol w:w="2582"/>
        <w:gridCol w:w="2860"/>
        <w:gridCol w:w="1403"/>
      </w:tblGrid>
      <w:tr w:rsidR="0013641B" w:rsidRPr="0013641B" w14:paraId="63DA3C3B" w14:textId="77777777" w:rsidTr="0013641B">
        <w:tc>
          <w:tcPr>
            <w:tcW w:w="0" w:type="auto"/>
            <w:hideMark/>
          </w:tcPr>
          <w:p w14:paraId="4173DB0B" w14:textId="77777777" w:rsidR="0013641B" w:rsidRPr="0013641B" w:rsidRDefault="0013641B" w:rsidP="000C27D2">
            <w:pPr>
              <w:spacing w:after="160" w:line="360" w:lineRule="auto"/>
              <w:jc w:val="both"/>
              <w:rPr>
                <w:rFonts w:cs="Times New Roman"/>
                <w:b/>
                <w:bCs/>
              </w:rPr>
            </w:pPr>
            <w:r w:rsidRPr="0013641B">
              <w:rPr>
                <w:rFonts w:cs="Times New Roman"/>
                <w:b/>
                <w:bCs/>
              </w:rPr>
              <w:t>Variable</w:t>
            </w:r>
          </w:p>
        </w:tc>
        <w:tc>
          <w:tcPr>
            <w:tcW w:w="0" w:type="auto"/>
            <w:hideMark/>
          </w:tcPr>
          <w:p w14:paraId="14A70566" w14:textId="77777777" w:rsidR="0013641B" w:rsidRPr="0013641B" w:rsidRDefault="0013641B" w:rsidP="000C27D2">
            <w:pPr>
              <w:spacing w:after="160" w:line="360" w:lineRule="auto"/>
              <w:jc w:val="both"/>
              <w:rPr>
                <w:rFonts w:cs="Times New Roman"/>
                <w:b/>
                <w:bCs/>
              </w:rPr>
            </w:pPr>
            <w:r w:rsidRPr="0013641B">
              <w:rPr>
                <w:rFonts w:cs="Times New Roman"/>
                <w:b/>
                <w:bCs/>
              </w:rPr>
              <w:t>Definition</w:t>
            </w:r>
          </w:p>
        </w:tc>
        <w:tc>
          <w:tcPr>
            <w:tcW w:w="0" w:type="auto"/>
            <w:hideMark/>
          </w:tcPr>
          <w:p w14:paraId="6686C9B5" w14:textId="77777777" w:rsidR="0013641B" w:rsidRPr="0013641B" w:rsidRDefault="0013641B" w:rsidP="000C27D2">
            <w:pPr>
              <w:spacing w:after="160" w:line="360" w:lineRule="auto"/>
              <w:jc w:val="both"/>
              <w:rPr>
                <w:rFonts w:cs="Times New Roman"/>
                <w:b/>
                <w:bCs/>
              </w:rPr>
            </w:pPr>
            <w:r w:rsidRPr="0013641B">
              <w:rPr>
                <w:rFonts w:cs="Times New Roman"/>
                <w:b/>
                <w:bCs/>
              </w:rPr>
              <w:t>Measurement Indicator</w:t>
            </w:r>
          </w:p>
        </w:tc>
        <w:tc>
          <w:tcPr>
            <w:tcW w:w="0" w:type="auto"/>
            <w:hideMark/>
          </w:tcPr>
          <w:p w14:paraId="5BF512AC" w14:textId="77777777" w:rsidR="0013641B" w:rsidRPr="0013641B" w:rsidRDefault="0013641B" w:rsidP="000C27D2">
            <w:pPr>
              <w:spacing w:after="160" w:line="360" w:lineRule="auto"/>
              <w:jc w:val="both"/>
              <w:rPr>
                <w:rFonts w:cs="Times New Roman"/>
                <w:b/>
                <w:bCs/>
              </w:rPr>
            </w:pPr>
            <w:r w:rsidRPr="0013641B">
              <w:rPr>
                <w:rFonts w:cs="Times New Roman"/>
                <w:b/>
                <w:bCs/>
              </w:rPr>
              <w:t>Data Type</w:t>
            </w:r>
          </w:p>
        </w:tc>
      </w:tr>
      <w:tr w:rsidR="0013641B" w:rsidRPr="0013641B" w14:paraId="744F6E5A" w14:textId="77777777" w:rsidTr="0013641B">
        <w:tc>
          <w:tcPr>
            <w:tcW w:w="0" w:type="auto"/>
            <w:hideMark/>
          </w:tcPr>
          <w:p w14:paraId="464584EA" w14:textId="77777777" w:rsidR="0013641B" w:rsidRPr="0013641B" w:rsidRDefault="0013641B" w:rsidP="000C27D2">
            <w:pPr>
              <w:spacing w:after="160" w:line="360" w:lineRule="auto"/>
              <w:jc w:val="both"/>
              <w:rPr>
                <w:rFonts w:cs="Times New Roman"/>
              </w:rPr>
            </w:pPr>
            <w:r w:rsidRPr="0013641B">
              <w:rPr>
                <w:rFonts w:cs="Times New Roman"/>
              </w:rPr>
              <w:t>AI Adoption</w:t>
            </w:r>
          </w:p>
        </w:tc>
        <w:tc>
          <w:tcPr>
            <w:tcW w:w="0" w:type="auto"/>
            <w:hideMark/>
          </w:tcPr>
          <w:p w14:paraId="7408EAE8" w14:textId="77777777" w:rsidR="0013641B" w:rsidRPr="0013641B" w:rsidRDefault="0013641B" w:rsidP="000C27D2">
            <w:pPr>
              <w:spacing w:after="160" w:line="360" w:lineRule="auto"/>
              <w:jc w:val="both"/>
              <w:rPr>
                <w:rFonts w:cs="Times New Roman"/>
              </w:rPr>
            </w:pPr>
            <w:r w:rsidRPr="0013641B">
              <w:rPr>
                <w:rFonts w:cs="Times New Roman"/>
              </w:rPr>
              <w:t>Use of AI technologies in marketing</w:t>
            </w:r>
          </w:p>
        </w:tc>
        <w:tc>
          <w:tcPr>
            <w:tcW w:w="0" w:type="auto"/>
            <w:hideMark/>
          </w:tcPr>
          <w:p w14:paraId="1528C7AF" w14:textId="77777777" w:rsidR="0013641B" w:rsidRPr="0013641B" w:rsidRDefault="0013641B" w:rsidP="000C27D2">
            <w:pPr>
              <w:spacing w:after="160" w:line="360" w:lineRule="auto"/>
              <w:jc w:val="both"/>
              <w:rPr>
                <w:rFonts w:cs="Times New Roman"/>
              </w:rPr>
            </w:pPr>
            <w:r w:rsidRPr="0013641B">
              <w:rPr>
                <w:rFonts w:cs="Times New Roman"/>
              </w:rPr>
              <w:t>Presence of AI tools (ML, automation, analytics)</w:t>
            </w:r>
          </w:p>
        </w:tc>
        <w:tc>
          <w:tcPr>
            <w:tcW w:w="0" w:type="auto"/>
            <w:hideMark/>
          </w:tcPr>
          <w:p w14:paraId="588152B9" w14:textId="77777777" w:rsidR="0013641B" w:rsidRPr="0013641B" w:rsidRDefault="0013641B" w:rsidP="000C27D2">
            <w:pPr>
              <w:spacing w:after="160" w:line="360" w:lineRule="auto"/>
              <w:jc w:val="both"/>
              <w:rPr>
                <w:rFonts w:cs="Times New Roman"/>
              </w:rPr>
            </w:pPr>
            <w:r w:rsidRPr="0013641B">
              <w:rPr>
                <w:rFonts w:cs="Times New Roman"/>
              </w:rPr>
              <w:t>Categorical</w:t>
            </w:r>
          </w:p>
        </w:tc>
      </w:tr>
      <w:tr w:rsidR="0013641B" w:rsidRPr="0013641B" w14:paraId="74E498B4" w14:textId="77777777" w:rsidTr="0013641B">
        <w:tc>
          <w:tcPr>
            <w:tcW w:w="0" w:type="auto"/>
            <w:hideMark/>
          </w:tcPr>
          <w:p w14:paraId="26496929" w14:textId="77777777" w:rsidR="0013641B" w:rsidRPr="0013641B" w:rsidRDefault="0013641B" w:rsidP="000C27D2">
            <w:pPr>
              <w:spacing w:after="160" w:line="360" w:lineRule="auto"/>
              <w:jc w:val="both"/>
              <w:rPr>
                <w:rFonts w:cs="Times New Roman"/>
              </w:rPr>
            </w:pPr>
            <w:r w:rsidRPr="0013641B">
              <w:rPr>
                <w:rFonts w:cs="Times New Roman"/>
              </w:rPr>
              <w:t>ROI (Return on Investment)</w:t>
            </w:r>
          </w:p>
        </w:tc>
        <w:tc>
          <w:tcPr>
            <w:tcW w:w="0" w:type="auto"/>
            <w:hideMark/>
          </w:tcPr>
          <w:p w14:paraId="6954041D" w14:textId="77777777" w:rsidR="0013641B" w:rsidRPr="0013641B" w:rsidRDefault="0013641B" w:rsidP="000C27D2">
            <w:pPr>
              <w:spacing w:after="160" w:line="360" w:lineRule="auto"/>
              <w:jc w:val="both"/>
              <w:rPr>
                <w:rFonts w:cs="Times New Roman"/>
              </w:rPr>
            </w:pPr>
            <w:r w:rsidRPr="0013641B">
              <w:rPr>
                <w:rFonts w:cs="Times New Roman"/>
              </w:rPr>
              <w:t>Profit generated from marketing activities</w:t>
            </w:r>
          </w:p>
        </w:tc>
        <w:tc>
          <w:tcPr>
            <w:tcW w:w="0" w:type="auto"/>
            <w:hideMark/>
          </w:tcPr>
          <w:p w14:paraId="572EAB8B" w14:textId="77777777" w:rsidR="0013641B" w:rsidRPr="0013641B" w:rsidRDefault="0013641B" w:rsidP="000C27D2">
            <w:pPr>
              <w:spacing w:after="160" w:line="360" w:lineRule="auto"/>
              <w:jc w:val="both"/>
              <w:rPr>
                <w:rFonts w:cs="Times New Roman"/>
              </w:rPr>
            </w:pPr>
            <w:r w:rsidRPr="0013641B">
              <w:rPr>
                <w:rFonts w:cs="Times New Roman"/>
              </w:rPr>
              <w:t>% increase in returns after AI implementation</w:t>
            </w:r>
          </w:p>
        </w:tc>
        <w:tc>
          <w:tcPr>
            <w:tcW w:w="0" w:type="auto"/>
            <w:hideMark/>
          </w:tcPr>
          <w:p w14:paraId="3477D9A0" w14:textId="77777777" w:rsidR="0013641B" w:rsidRPr="0013641B" w:rsidRDefault="0013641B" w:rsidP="000C27D2">
            <w:pPr>
              <w:spacing w:after="160" w:line="360" w:lineRule="auto"/>
              <w:jc w:val="both"/>
              <w:rPr>
                <w:rFonts w:cs="Times New Roman"/>
              </w:rPr>
            </w:pPr>
            <w:r w:rsidRPr="0013641B">
              <w:rPr>
                <w:rFonts w:cs="Times New Roman"/>
              </w:rPr>
              <w:t>Quantitative</w:t>
            </w:r>
          </w:p>
        </w:tc>
      </w:tr>
      <w:tr w:rsidR="0013641B" w:rsidRPr="0013641B" w14:paraId="36592B64" w14:textId="77777777" w:rsidTr="0013641B">
        <w:tc>
          <w:tcPr>
            <w:tcW w:w="0" w:type="auto"/>
            <w:hideMark/>
          </w:tcPr>
          <w:p w14:paraId="00C31978" w14:textId="77777777" w:rsidR="0013641B" w:rsidRPr="0013641B" w:rsidRDefault="0013641B" w:rsidP="000C27D2">
            <w:pPr>
              <w:spacing w:after="160" w:line="360" w:lineRule="auto"/>
              <w:jc w:val="both"/>
              <w:rPr>
                <w:rFonts w:cs="Times New Roman"/>
              </w:rPr>
            </w:pPr>
            <w:r w:rsidRPr="0013641B">
              <w:rPr>
                <w:rFonts w:cs="Times New Roman"/>
              </w:rPr>
              <w:t>CTR (Click-Through Rate)</w:t>
            </w:r>
          </w:p>
        </w:tc>
        <w:tc>
          <w:tcPr>
            <w:tcW w:w="0" w:type="auto"/>
            <w:hideMark/>
          </w:tcPr>
          <w:p w14:paraId="57B4CF9B" w14:textId="77777777" w:rsidR="0013641B" w:rsidRPr="0013641B" w:rsidRDefault="0013641B" w:rsidP="000C27D2">
            <w:pPr>
              <w:spacing w:after="160" w:line="360" w:lineRule="auto"/>
              <w:jc w:val="both"/>
              <w:rPr>
                <w:rFonts w:cs="Times New Roman"/>
              </w:rPr>
            </w:pPr>
            <w:r w:rsidRPr="0013641B">
              <w:rPr>
                <w:rFonts w:cs="Times New Roman"/>
              </w:rPr>
              <w:t>User engagement with digital ads</w:t>
            </w:r>
          </w:p>
        </w:tc>
        <w:tc>
          <w:tcPr>
            <w:tcW w:w="0" w:type="auto"/>
            <w:hideMark/>
          </w:tcPr>
          <w:p w14:paraId="4E8D644C" w14:textId="77777777" w:rsidR="0013641B" w:rsidRPr="0013641B" w:rsidRDefault="0013641B" w:rsidP="000C27D2">
            <w:pPr>
              <w:spacing w:after="160" w:line="360" w:lineRule="auto"/>
              <w:jc w:val="both"/>
              <w:rPr>
                <w:rFonts w:cs="Times New Roman"/>
              </w:rPr>
            </w:pPr>
            <w:r w:rsidRPr="0013641B">
              <w:rPr>
                <w:rFonts w:cs="Times New Roman"/>
              </w:rPr>
              <w:t>% of clicks per impressions</w:t>
            </w:r>
          </w:p>
        </w:tc>
        <w:tc>
          <w:tcPr>
            <w:tcW w:w="0" w:type="auto"/>
            <w:hideMark/>
          </w:tcPr>
          <w:p w14:paraId="214D87A3" w14:textId="77777777" w:rsidR="0013641B" w:rsidRPr="0013641B" w:rsidRDefault="0013641B" w:rsidP="000C27D2">
            <w:pPr>
              <w:spacing w:after="160" w:line="360" w:lineRule="auto"/>
              <w:jc w:val="both"/>
              <w:rPr>
                <w:rFonts w:cs="Times New Roman"/>
              </w:rPr>
            </w:pPr>
            <w:r w:rsidRPr="0013641B">
              <w:rPr>
                <w:rFonts w:cs="Times New Roman"/>
              </w:rPr>
              <w:t>Quantitative</w:t>
            </w:r>
          </w:p>
        </w:tc>
      </w:tr>
      <w:tr w:rsidR="0013641B" w:rsidRPr="0013641B" w14:paraId="2BB4583E" w14:textId="77777777" w:rsidTr="0013641B">
        <w:tc>
          <w:tcPr>
            <w:tcW w:w="0" w:type="auto"/>
            <w:hideMark/>
          </w:tcPr>
          <w:p w14:paraId="15E2777E" w14:textId="77777777" w:rsidR="0013641B" w:rsidRPr="0013641B" w:rsidRDefault="0013641B" w:rsidP="000C27D2">
            <w:pPr>
              <w:spacing w:after="160" w:line="360" w:lineRule="auto"/>
              <w:jc w:val="both"/>
              <w:rPr>
                <w:rFonts w:cs="Times New Roman"/>
              </w:rPr>
            </w:pPr>
            <w:r w:rsidRPr="0013641B">
              <w:rPr>
                <w:rFonts w:cs="Times New Roman"/>
              </w:rPr>
              <w:t>Conversion Rate</w:t>
            </w:r>
          </w:p>
        </w:tc>
        <w:tc>
          <w:tcPr>
            <w:tcW w:w="0" w:type="auto"/>
            <w:hideMark/>
          </w:tcPr>
          <w:p w14:paraId="2C0EE049" w14:textId="77777777" w:rsidR="0013641B" w:rsidRPr="0013641B" w:rsidRDefault="0013641B" w:rsidP="000C27D2">
            <w:pPr>
              <w:spacing w:after="160" w:line="360" w:lineRule="auto"/>
              <w:jc w:val="both"/>
              <w:rPr>
                <w:rFonts w:cs="Times New Roman"/>
              </w:rPr>
            </w:pPr>
            <w:r w:rsidRPr="0013641B">
              <w:rPr>
                <w:rFonts w:cs="Times New Roman"/>
              </w:rPr>
              <w:t>Effectiveness in turning leads into customers</w:t>
            </w:r>
          </w:p>
        </w:tc>
        <w:tc>
          <w:tcPr>
            <w:tcW w:w="0" w:type="auto"/>
            <w:hideMark/>
          </w:tcPr>
          <w:p w14:paraId="51BF1D3F" w14:textId="77777777" w:rsidR="0013641B" w:rsidRPr="0013641B" w:rsidRDefault="0013641B" w:rsidP="000C27D2">
            <w:pPr>
              <w:spacing w:after="160" w:line="360" w:lineRule="auto"/>
              <w:jc w:val="both"/>
              <w:rPr>
                <w:rFonts w:cs="Times New Roman"/>
              </w:rPr>
            </w:pPr>
            <w:r w:rsidRPr="0013641B">
              <w:rPr>
                <w:rFonts w:cs="Times New Roman"/>
              </w:rPr>
              <w:t>% of users completing desired action</w:t>
            </w:r>
          </w:p>
        </w:tc>
        <w:tc>
          <w:tcPr>
            <w:tcW w:w="0" w:type="auto"/>
            <w:hideMark/>
          </w:tcPr>
          <w:p w14:paraId="2BD1D3BA" w14:textId="77777777" w:rsidR="0013641B" w:rsidRPr="0013641B" w:rsidRDefault="0013641B" w:rsidP="000C27D2">
            <w:pPr>
              <w:spacing w:after="160" w:line="360" w:lineRule="auto"/>
              <w:jc w:val="both"/>
              <w:rPr>
                <w:rFonts w:cs="Times New Roman"/>
              </w:rPr>
            </w:pPr>
            <w:r w:rsidRPr="0013641B">
              <w:rPr>
                <w:rFonts w:cs="Times New Roman"/>
              </w:rPr>
              <w:t>Quantitative</w:t>
            </w:r>
          </w:p>
        </w:tc>
      </w:tr>
      <w:tr w:rsidR="0013641B" w:rsidRPr="0013641B" w14:paraId="26F9D569" w14:textId="77777777" w:rsidTr="0013641B">
        <w:tc>
          <w:tcPr>
            <w:tcW w:w="0" w:type="auto"/>
            <w:hideMark/>
          </w:tcPr>
          <w:p w14:paraId="40AA1BEA" w14:textId="77777777" w:rsidR="0013641B" w:rsidRPr="0013641B" w:rsidRDefault="0013641B" w:rsidP="000C27D2">
            <w:pPr>
              <w:spacing w:after="160" w:line="360" w:lineRule="auto"/>
              <w:jc w:val="both"/>
              <w:rPr>
                <w:rFonts w:cs="Times New Roman"/>
              </w:rPr>
            </w:pPr>
            <w:r w:rsidRPr="0013641B">
              <w:rPr>
                <w:rFonts w:cs="Times New Roman"/>
              </w:rPr>
              <w:t>CAC (Customer Acquisition Cost)</w:t>
            </w:r>
          </w:p>
        </w:tc>
        <w:tc>
          <w:tcPr>
            <w:tcW w:w="0" w:type="auto"/>
            <w:hideMark/>
          </w:tcPr>
          <w:p w14:paraId="58FDAE3B" w14:textId="77777777" w:rsidR="0013641B" w:rsidRPr="0013641B" w:rsidRDefault="0013641B" w:rsidP="000C27D2">
            <w:pPr>
              <w:spacing w:after="160" w:line="360" w:lineRule="auto"/>
              <w:jc w:val="both"/>
              <w:rPr>
                <w:rFonts w:cs="Times New Roman"/>
              </w:rPr>
            </w:pPr>
            <w:r w:rsidRPr="0013641B">
              <w:rPr>
                <w:rFonts w:cs="Times New Roman"/>
              </w:rPr>
              <w:t>Cost incurred to acquire a new customer</w:t>
            </w:r>
          </w:p>
        </w:tc>
        <w:tc>
          <w:tcPr>
            <w:tcW w:w="0" w:type="auto"/>
            <w:hideMark/>
          </w:tcPr>
          <w:p w14:paraId="1711FF8D" w14:textId="77777777" w:rsidR="0013641B" w:rsidRPr="0013641B" w:rsidRDefault="0013641B" w:rsidP="000C27D2">
            <w:pPr>
              <w:spacing w:after="160" w:line="360" w:lineRule="auto"/>
              <w:jc w:val="both"/>
              <w:rPr>
                <w:rFonts w:cs="Times New Roman"/>
              </w:rPr>
            </w:pPr>
            <w:r w:rsidRPr="0013641B">
              <w:rPr>
                <w:rFonts w:cs="Times New Roman"/>
              </w:rPr>
              <w:t>Cost per customer (€/$)</w:t>
            </w:r>
          </w:p>
        </w:tc>
        <w:tc>
          <w:tcPr>
            <w:tcW w:w="0" w:type="auto"/>
            <w:hideMark/>
          </w:tcPr>
          <w:p w14:paraId="28859034" w14:textId="77777777" w:rsidR="0013641B" w:rsidRPr="0013641B" w:rsidRDefault="0013641B" w:rsidP="000C27D2">
            <w:pPr>
              <w:spacing w:after="160" w:line="360" w:lineRule="auto"/>
              <w:jc w:val="both"/>
              <w:rPr>
                <w:rFonts w:cs="Times New Roman"/>
              </w:rPr>
            </w:pPr>
            <w:r w:rsidRPr="0013641B">
              <w:rPr>
                <w:rFonts w:cs="Times New Roman"/>
              </w:rPr>
              <w:t>Quantitative</w:t>
            </w:r>
          </w:p>
        </w:tc>
      </w:tr>
      <w:tr w:rsidR="0013641B" w:rsidRPr="0013641B" w14:paraId="1D9D9B50" w14:textId="77777777" w:rsidTr="0013641B">
        <w:tc>
          <w:tcPr>
            <w:tcW w:w="0" w:type="auto"/>
            <w:hideMark/>
          </w:tcPr>
          <w:p w14:paraId="597CF1AA" w14:textId="77777777" w:rsidR="0013641B" w:rsidRPr="0013641B" w:rsidRDefault="0013641B" w:rsidP="000C27D2">
            <w:pPr>
              <w:spacing w:after="160" w:line="360" w:lineRule="auto"/>
              <w:jc w:val="both"/>
              <w:rPr>
                <w:rFonts w:cs="Times New Roman"/>
              </w:rPr>
            </w:pPr>
            <w:r w:rsidRPr="0013641B">
              <w:rPr>
                <w:rFonts w:cs="Times New Roman"/>
              </w:rPr>
              <w:t>Customer Engagement</w:t>
            </w:r>
          </w:p>
        </w:tc>
        <w:tc>
          <w:tcPr>
            <w:tcW w:w="0" w:type="auto"/>
            <w:hideMark/>
          </w:tcPr>
          <w:p w14:paraId="294FDC67" w14:textId="77777777" w:rsidR="0013641B" w:rsidRPr="0013641B" w:rsidRDefault="0013641B" w:rsidP="000C27D2">
            <w:pPr>
              <w:spacing w:after="160" w:line="360" w:lineRule="auto"/>
              <w:jc w:val="both"/>
              <w:rPr>
                <w:rFonts w:cs="Times New Roman"/>
              </w:rPr>
            </w:pPr>
            <w:r w:rsidRPr="0013641B">
              <w:rPr>
                <w:rFonts w:cs="Times New Roman"/>
              </w:rPr>
              <w:t>Interaction with digital content</w:t>
            </w:r>
          </w:p>
        </w:tc>
        <w:tc>
          <w:tcPr>
            <w:tcW w:w="0" w:type="auto"/>
            <w:hideMark/>
          </w:tcPr>
          <w:p w14:paraId="77C7267E" w14:textId="77777777" w:rsidR="0013641B" w:rsidRPr="0013641B" w:rsidRDefault="0013641B" w:rsidP="000C27D2">
            <w:pPr>
              <w:spacing w:after="160" w:line="360" w:lineRule="auto"/>
              <w:jc w:val="both"/>
              <w:rPr>
                <w:rFonts w:cs="Times New Roman"/>
              </w:rPr>
            </w:pPr>
            <w:r w:rsidRPr="0013641B">
              <w:rPr>
                <w:rFonts w:cs="Times New Roman"/>
              </w:rPr>
              <w:t>Time spent, interaction rate (%)</w:t>
            </w:r>
          </w:p>
        </w:tc>
        <w:tc>
          <w:tcPr>
            <w:tcW w:w="0" w:type="auto"/>
            <w:hideMark/>
          </w:tcPr>
          <w:p w14:paraId="2E1CB021" w14:textId="77777777" w:rsidR="0013641B" w:rsidRPr="0013641B" w:rsidRDefault="0013641B" w:rsidP="000C27D2">
            <w:pPr>
              <w:spacing w:after="160" w:line="360" w:lineRule="auto"/>
              <w:jc w:val="both"/>
              <w:rPr>
                <w:rFonts w:cs="Times New Roman"/>
              </w:rPr>
            </w:pPr>
            <w:r w:rsidRPr="0013641B">
              <w:rPr>
                <w:rFonts w:cs="Times New Roman"/>
              </w:rPr>
              <w:t>Quantitative</w:t>
            </w:r>
          </w:p>
        </w:tc>
      </w:tr>
      <w:tr w:rsidR="0013641B" w:rsidRPr="0013641B" w14:paraId="5F0D1AE0" w14:textId="77777777" w:rsidTr="0013641B">
        <w:tc>
          <w:tcPr>
            <w:tcW w:w="0" w:type="auto"/>
            <w:hideMark/>
          </w:tcPr>
          <w:p w14:paraId="425BFDD1" w14:textId="77777777" w:rsidR="0013641B" w:rsidRPr="0013641B" w:rsidRDefault="0013641B" w:rsidP="000C27D2">
            <w:pPr>
              <w:spacing w:after="160" w:line="360" w:lineRule="auto"/>
              <w:jc w:val="both"/>
              <w:rPr>
                <w:rFonts w:cs="Times New Roman"/>
              </w:rPr>
            </w:pPr>
            <w:r w:rsidRPr="0013641B">
              <w:rPr>
                <w:rFonts w:cs="Times New Roman"/>
              </w:rPr>
              <w:t>Sales Growth</w:t>
            </w:r>
          </w:p>
        </w:tc>
        <w:tc>
          <w:tcPr>
            <w:tcW w:w="0" w:type="auto"/>
            <w:hideMark/>
          </w:tcPr>
          <w:p w14:paraId="5E2505C7" w14:textId="77777777" w:rsidR="0013641B" w:rsidRPr="0013641B" w:rsidRDefault="0013641B" w:rsidP="000C27D2">
            <w:pPr>
              <w:spacing w:after="160" w:line="360" w:lineRule="auto"/>
              <w:jc w:val="both"/>
              <w:rPr>
                <w:rFonts w:cs="Times New Roman"/>
              </w:rPr>
            </w:pPr>
            <w:r w:rsidRPr="0013641B">
              <w:rPr>
                <w:rFonts w:cs="Times New Roman"/>
              </w:rPr>
              <w:t>Increase in revenue due to marketing</w:t>
            </w:r>
          </w:p>
        </w:tc>
        <w:tc>
          <w:tcPr>
            <w:tcW w:w="0" w:type="auto"/>
            <w:hideMark/>
          </w:tcPr>
          <w:p w14:paraId="4D5B8EBD" w14:textId="77777777" w:rsidR="0013641B" w:rsidRPr="0013641B" w:rsidRDefault="0013641B" w:rsidP="000C27D2">
            <w:pPr>
              <w:spacing w:after="160" w:line="360" w:lineRule="auto"/>
              <w:jc w:val="both"/>
              <w:rPr>
                <w:rFonts w:cs="Times New Roman"/>
              </w:rPr>
            </w:pPr>
            <w:r w:rsidRPr="0013641B">
              <w:rPr>
                <w:rFonts w:cs="Times New Roman"/>
              </w:rPr>
              <w:t>% increase in sales</w:t>
            </w:r>
          </w:p>
        </w:tc>
        <w:tc>
          <w:tcPr>
            <w:tcW w:w="0" w:type="auto"/>
            <w:hideMark/>
          </w:tcPr>
          <w:p w14:paraId="4C7FD4A2" w14:textId="77777777" w:rsidR="0013641B" w:rsidRPr="0013641B" w:rsidRDefault="0013641B" w:rsidP="000C27D2">
            <w:pPr>
              <w:spacing w:after="160" w:line="360" w:lineRule="auto"/>
              <w:jc w:val="both"/>
              <w:rPr>
                <w:rFonts w:cs="Times New Roman"/>
              </w:rPr>
            </w:pPr>
            <w:r w:rsidRPr="0013641B">
              <w:rPr>
                <w:rFonts w:cs="Times New Roman"/>
              </w:rPr>
              <w:t>Quantitative</w:t>
            </w:r>
          </w:p>
        </w:tc>
      </w:tr>
      <w:tr w:rsidR="0013641B" w:rsidRPr="0013641B" w14:paraId="5872AC1F" w14:textId="77777777" w:rsidTr="0013641B">
        <w:tc>
          <w:tcPr>
            <w:tcW w:w="0" w:type="auto"/>
            <w:hideMark/>
          </w:tcPr>
          <w:p w14:paraId="14CCDCEB" w14:textId="77777777" w:rsidR="0013641B" w:rsidRPr="0013641B" w:rsidRDefault="0013641B" w:rsidP="000C27D2">
            <w:pPr>
              <w:spacing w:after="160" w:line="360" w:lineRule="auto"/>
              <w:jc w:val="both"/>
              <w:rPr>
                <w:rFonts w:cs="Times New Roman"/>
              </w:rPr>
            </w:pPr>
            <w:r w:rsidRPr="0013641B">
              <w:rPr>
                <w:rFonts w:cs="Times New Roman"/>
              </w:rPr>
              <w:t>Customer Retention</w:t>
            </w:r>
          </w:p>
        </w:tc>
        <w:tc>
          <w:tcPr>
            <w:tcW w:w="0" w:type="auto"/>
            <w:hideMark/>
          </w:tcPr>
          <w:p w14:paraId="1243D92C" w14:textId="77777777" w:rsidR="0013641B" w:rsidRPr="0013641B" w:rsidRDefault="0013641B" w:rsidP="000C27D2">
            <w:pPr>
              <w:spacing w:after="160" w:line="360" w:lineRule="auto"/>
              <w:jc w:val="both"/>
              <w:rPr>
                <w:rFonts w:cs="Times New Roman"/>
              </w:rPr>
            </w:pPr>
            <w:r w:rsidRPr="0013641B">
              <w:rPr>
                <w:rFonts w:cs="Times New Roman"/>
              </w:rPr>
              <w:t>Ability to retain customers</w:t>
            </w:r>
          </w:p>
        </w:tc>
        <w:tc>
          <w:tcPr>
            <w:tcW w:w="0" w:type="auto"/>
            <w:hideMark/>
          </w:tcPr>
          <w:p w14:paraId="4FEF307E" w14:textId="77777777" w:rsidR="0013641B" w:rsidRPr="0013641B" w:rsidRDefault="0013641B" w:rsidP="000C27D2">
            <w:pPr>
              <w:spacing w:after="160" w:line="360" w:lineRule="auto"/>
              <w:jc w:val="both"/>
              <w:rPr>
                <w:rFonts w:cs="Times New Roman"/>
              </w:rPr>
            </w:pPr>
            <w:r w:rsidRPr="0013641B">
              <w:rPr>
                <w:rFonts w:cs="Times New Roman"/>
              </w:rPr>
              <w:t>Repeat purchase rate (%)</w:t>
            </w:r>
          </w:p>
        </w:tc>
        <w:tc>
          <w:tcPr>
            <w:tcW w:w="0" w:type="auto"/>
            <w:hideMark/>
          </w:tcPr>
          <w:p w14:paraId="262444DD" w14:textId="77777777" w:rsidR="0013641B" w:rsidRPr="0013641B" w:rsidRDefault="0013641B" w:rsidP="000C27D2">
            <w:pPr>
              <w:spacing w:after="160" w:line="360" w:lineRule="auto"/>
              <w:jc w:val="both"/>
              <w:rPr>
                <w:rFonts w:cs="Times New Roman"/>
              </w:rPr>
            </w:pPr>
            <w:r w:rsidRPr="0013641B">
              <w:rPr>
                <w:rFonts w:cs="Times New Roman"/>
              </w:rPr>
              <w:t>Quantitative</w:t>
            </w:r>
          </w:p>
        </w:tc>
      </w:tr>
    </w:tbl>
    <w:p w14:paraId="4241B5EA" w14:textId="0EFD0F38" w:rsidR="005C249C" w:rsidRPr="0031289A" w:rsidRDefault="005C249C" w:rsidP="000C27D2">
      <w:pPr>
        <w:pStyle w:val="Heading2"/>
        <w:spacing w:line="360" w:lineRule="auto"/>
        <w:jc w:val="both"/>
      </w:pPr>
      <w:bookmarkStart w:id="45" w:name="_Toc231310192"/>
      <w:r w:rsidRPr="0031289A">
        <w:t>3.</w:t>
      </w:r>
      <w:r w:rsidR="00785530" w:rsidRPr="0031289A">
        <w:t>7</w:t>
      </w:r>
      <w:r w:rsidRPr="0031289A">
        <w:t xml:space="preserve"> Sampling Strategy</w:t>
      </w:r>
      <w:bookmarkEnd w:id="45"/>
    </w:p>
    <w:p w14:paraId="1FC860C7" w14:textId="244C76FB" w:rsidR="00266752" w:rsidRPr="0031289A" w:rsidRDefault="00266752" w:rsidP="000C27D2">
      <w:pPr>
        <w:spacing w:line="360" w:lineRule="auto"/>
        <w:jc w:val="both"/>
        <w:rPr>
          <w:rFonts w:cs="Times New Roman"/>
        </w:rPr>
      </w:pPr>
      <w:r w:rsidRPr="0031289A">
        <w:rPr>
          <w:rFonts w:cs="Times New Roman"/>
        </w:rPr>
        <w:t>The research strategy used in this study is purposive sampling and this is a non-probability sampling method whereby the sources are selected based on their relevance to the research objectives</w:t>
      </w:r>
      <w:sdt>
        <w:sdtPr>
          <w:rPr>
            <w:rFonts w:cs="Times New Roman"/>
          </w:rPr>
          <w:id w:val="-1544904864"/>
          <w:citation/>
        </w:sdtPr>
        <w:sdtEndPr/>
        <w:sdtContent>
          <w:r w:rsidR="005A267F" w:rsidRPr="0031289A">
            <w:rPr>
              <w:rFonts w:cs="Times New Roman"/>
            </w:rPr>
            <w:fldChar w:fldCharType="begin"/>
          </w:r>
          <w:r w:rsidR="005A267F" w:rsidRPr="0031289A">
            <w:rPr>
              <w:rFonts w:cs="Times New Roman"/>
              <w:lang w:val="en-US"/>
            </w:rPr>
            <w:instrText xml:space="preserve"> CITATION Kha205 \l 1033 </w:instrText>
          </w:r>
          <w:r w:rsidR="005A267F"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(Khan, 2020)</w:t>
          </w:r>
          <w:r w:rsidR="005A267F" w:rsidRPr="0031289A">
            <w:rPr>
              <w:rFonts w:cs="Times New Roman"/>
            </w:rPr>
            <w:fldChar w:fldCharType="end"/>
          </w:r>
        </w:sdtContent>
      </w:sdt>
      <w:r w:rsidRPr="0031289A">
        <w:rPr>
          <w:rFonts w:cs="Times New Roman"/>
        </w:rPr>
        <w:t>. In contrast to random sampling, purposive sampling is aimed at the selection of information-rich cases, which can offer insightful and specific information on the research topic. Purposive sampling is also suitable in this study because the research involves the use of secondary data where the objective is not to make generalisation to a population but to choose high-quality data to directly answer the study question of the role of Artificial Intelligence in digital marketing strategies. This method guarantees the inclusion of only studies that contain quantitative data which is relevant and whose methodology is well-defined in the analysis. The criteria are as follows: (1) relevance to AI in digital marketing, (2) the availability of quantifiable quantitative data, including ROI, CTR, and conversion rates, (3) publication within the last five years, (4) credibility of the source, e.g., peer-reviewed journals or recognised industry reports. According to these criteria, 1</w:t>
      </w:r>
      <w:r w:rsidR="00161663">
        <w:rPr>
          <w:rFonts w:cs="Times New Roman"/>
        </w:rPr>
        <w:t>0</w:t>
      </w:r>
      <w:r w:rsidRPr="0031289A">
        <w:rPr>
          <w:rFonts w:cs="Times New Roman"/>
        </w:rPr>
        <w:t xml:space="preserve"> sources were chosen. The main advantage of purposive sampling is that it allows increasing the depth and relevance of analysis due to the targeted and high-quality data</w:t>
      </w:r>
      <w:sdt>
        <w:sdtPr>
          <w:rPr>
            <w:rFonts w:cs="Times New Roman"/>
          </w:rPr>
          <w:id w:val="856855348"/>
          <w:citation/>
        </w:sdtPr>
        <w:sdtEndPr/>
        <w:sdtContent>
          <w:r w:rsidR="005A267F" w:rsidRPr="0031289A">
            <w:rPr>
              <w:rFonts w:cs="Times New Roman"/>
            </w:rPr>
            <w:fldChar w:fldCharType="begin"/>
          </w:r>
          <w:r w:rsidR="005A267F" w:rsidRPr="0031289A">
            <w:rPr>
              <w:rFonts w:cs="Times New Roman"/>
              <w:lang w:val="en-US"/>
            </w:rPr>
            <w:instrText xml:space="preserve"> CITATION Taj252 \l 1033 </w:instrText>
          </w:r>
          <w:r w:rsidR="005A267F"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(Tajik et al, 2025)</w:t>
          </w:r>
          <w:r w:rsidR="005A267F" w:rsidRPr="0031289A">
            <w:rPr>
              <w:rFonts w:cs="Times New Roman"/>
            </w:rPr>
            <w:fldChar w:fldCharType="end"/>
          </w:r>
        </w:sdtContent>
      </w:sdt>
      <w:r w:rsidRPr="0031289A">
        <w:rPr>
          <w:rFonts w:cs="Times New Roman"/>
        </w:rPr>
        <w:t>. This helps to enhance the reliability and validity of the research results.</w:t>
      </w:r>
    </w:p>
    <w:p w14:paraId="706F9485" w14:textId="5F0E946C" w:rsidR="00702061" w:rsidRPr="0031289A" w:rsidRDefault="00702061" w:rsidP="000C27D2">
      <w:pPr>
        <w:pStyle w:val="Heading2"/>
        <w:spacing w:line="360" w:lineRule="auto"/>
        <w:jc w:val="both"/>
      </w:pPr>
      <w:bookmarkStart w:id="46" w:name="_Toc231310193"/>
      <w:r w:rsidRPr="0031289A">
        <w:t>3.</w:t>
      </w:r>
      <w:r w:rsidR="00785530" w:rsidRPr="0031289A">
        <w:t>8</w:t>
      </w:r>
      <w:r w:rsidRPr="0031289A">
        <w:t xml:space="preserve"> Data Analysis</w:t>
      </w:r>
      <w:bookmarkEnd w:id="46"/>
    </w:p>
    <w:p w14:paraId="73B028A1" w14:textId="77777777" w:rsidR="005A267F" w:rsidRPr="0031289A" w:rsidRDefault="00266752" w:rsidP="000C27D2">
      <w:pPr>
        <w:spacing w:line="360" w:lineRule="auto"/>
        <w:jc w:val="both"/>
        <w:rPr>
          <w:rFonts w:cs="Times New Roman"/>
        </w:rPr>
      </w:pPr>
      <w:r w:rsidRPr="0031289A">
        <w:rPr>
          <w:rFonts w:cs="Times New Roman"/>
        </w:rPr>
        <w:t xml:space="preserve">This paper uses an organized quantitative data analysis method that involves a descriptive and comparative analysis to interpret the secondary data developed. These methods suit the research since they allow one to conduct a systematic analysis of numerical data and help to identify patterns, trends, and relationships that may be of interest to the research objectives. The analysis process aims to make sure that the results are derived logically and clearly in the direction of the goals of the study. </w:t>
      </w:r>
    </w:p>
    <w:p w14:paraId="245BDFEF" w14:textId="553C3B43" w:rsidR="005A267F" w:rsidRPr="0031289A" w:rsidRDefault="00266752" w:rsidP="000C27D2">
      <w:pPr>
        <w:spacing w:line="360" w:lineRule="auto"/>
        <w:jc w:val="both"/>
        <w:rPr>
          <w:rFonts w:cs="Times New Roman"/>
        </w:rPr>
      </w:pPr>
      <w:r w:rsidRPr="0031289A">
        <w:rPr>
          <w:rFonts w:cs="Times New Roman"/>
        </w:rPr>
        <w:t>The initial step of data interpretation is the descriptive analysis. This will be done by summarising the main findings of each of the chosen sources in terms of statistical values, i.e. percentages, averages, frequency distributions</w:t>
      </w:r>
      <w:sdt>
        <w:sdtPr>
          <w:rPr>
            <w:rFonts w:cs="Times New Roman"/>
          </w:rPr>
          <w:id w:val="1625415495"/>
          <w:citation/>
        </w:sdtPr>
        <w:sdtEndPr/>
        <w:sdtContent>
          <w:r w:rsidR="005A267F" w:rsidRPr="0031289A">
            <w:rPr>
              <w:rFonts w:cs="Times New Roman"/>
            </w:rPr>
            <w:fldChar w:fldCharType="begin"/>
          </w:r>
          <w:r w:rsidR="005A267F" w:rsidRPr="0031289A">
            <w:rPr>
              <w:rFonts w:cs="Times New Roman"/>
              <w:lang w:val="en-US"/>
            </w:rPr>
            <w:instrText xml:space="preserve"> CITATION Ale202 \l 1033 </w:instrText>
          </w:r>
          <w:r w:rsidR="005A267F"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(Alem, 2020)</w:t>
          </w:r>
          <w:r w:rsidR="005A267F" w:rsidRPr="0031289A">
            <w:rPr>
              <w:rFonts w:cs="Times New Roman"/>
            </w:rPr>
            <w:fldChar w:fldCharType="end"/>
          </w:r>
        </w:sdtContent>
      </w:sdt>
      <w:r w:rsidRPr="0031289A">
        <w:rPr>
          <w:rFonts w:cs="Times New Roman"/>
        </w:rPr>
        <w:t xml:space="preserve">. As an example, an increase in the return on investment (ROI), conversion rates, or customer engagement is summed up to offer a general view of how AI influenced digital marketing performance. Descriptive analysis enables the research to display the data in a clear and systematic way and thus easier to appreciate general trends and general outcomes of various researches. It also assists in the simplifying of complex datasets into comprehensible forms thus enhancing clarity and accessibility. Based on this, a comparative analysis is utilized to discuss variations and similarities among the chosen sources. This includes comparing the outcomes according to various variables like industry sectors, type of AI technologies (e.g., machine learning, automation), and marketing channels. As an example, the study can compare the impact of AI on e-commerce conversion rates and service-based conversion rates, or how the concept of personalization impacts customer interactions on different platforms. Such an analytical method assists in defining trends, discrepancies, and differences in context, which gives a more in-depth understanding of the circumstances in which AI may be most efficient. </w:t>
      </w:r>
    </w:p>
    <w:p w14:paraId="63E714B9" w14:textId="43B3EC12" w:rsidR="00266752" w:rsidRPr="0031289A" w:rsidRDefault="00266752" w:rsidP="000C27D2">
      <w:pPr>
        <w:spacing w:line="360" w:lineRule="auto"/>
        <w:jc w:val="both"/>
        <w:rPr>
          <w:rFonts w:cs="Times New Roman"/>
        </w:rPr>
      </w:pPr>
      <w:r w:rsidRPr="0031289A">
        <w:rPr>
          <w:rFonts w:cs="Times New Roman"/>
        </w:rPr>
        <w:t>Data interpretation is aimed at detecting common patterns, trends, and relationships. Instead of showing mere figures, the analysis assesses the consistency of AI in enhancing marketing results and the aspects that affect these findings</w:t>
      </w:r>
      <w:sdt>
        <w:sdtPr>
          <w:rPr>
            <w:rFonts w:cs="Times New Roman"/>
          </w:rPr>
          <w:id w:val="-1640876199"/>
          <w:citation/>
        </w:sdtPr>
        <w:sdtEndPr/>
        <w:sdtContent>
          <w:r w:rsidR="00CF5D2B" w:rsidRPr="0031289A">
            <w:rPr>
              <w:rFonts w:cs="Times New Roman"/>
            </w:rPr>
            <w:fldChar w:fldCharType="begin"/>
          </w:r>
          <w:r w:rsidR="00CF5D2B" w:rsidRPr="0031289A">
            <w:rPr>
              <w:rFonts w:cs="Times New Roman"/>
              <w:lang w:val="en-US"/>
            </w:rPr>
            <w:instrText xml:space="preserve"> CITATION Mus21 \l 1033 </w:instrText>
          </w:r>
          <w:r w:rsidR="00CF5D2B"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(Mustak et al, 2021)</w:t>
          </w:r>
          <w:r w:rsidR="00CF5D2B" w:rsidRPr="0031289A">
            <w:rPr>
              <w:rFonts w:cs="Times New Roman"/>
            </w:rPr>
            <w:fldChar w:fldCharType="end"/>
          </w:r>
        </w:sdtContent>
      </w:sdt>
      <w:r w:rsidRPr="0031289A">
        <w:rPr>
          <w:rFonts w:cs="Times New Roman"/>
        </w:rPr>
        <w:t>. This makes sure that the results are significant, analytically based and that they are directly related to the research questions and objectives. Microsoft Excel is an analytical tool used in support to process and visualise the data as well as organising it. Tables, charts and graphs are made to show comparisons and also to bring to the fore important trends in a systematic and systematic manner. This makes it more transparent, better in presenting findings and helps to communicate results in a more effective way. Lastly, the results of the analysis are systematised according to the three research questions. This makes the analysis of results to be focused and directly in line with the aims of the study. Organizing the analysis according to the research questions, the study offers a logical and clear connection between the information, the analytical procedure, and the general conclusions, which adds to the sense of coherence and makes sure that the results will adequately respond to the goals of the research.</w:t>
      </w:r>
    </w:p>
    <w:p w14:paraId="66CFEA34" w14:textId="5B0868B6" w:rsidR="00785530" w:rsidRPr="0031289A" w:rsidRDefault="00785530" w:rsidP="000C27D2">
      <w:pPr>
        <w:pStyle w:val="Heading2"/>
        <w:spacing w:line="360" w:lineRule="auto"/>
        <w:jc w:val="both"/>
      </w:pPr>
      <w:bookmarkStart w:id="47" w:name="_Toc231310194"/>
      <w:r w:rsidRPr="0031289A">
        <w:t>3.9 Reliability and Validity</w:t>
      </w:r>
      <w:bookmarkEnd w:id="47"/>
    </w:p>
    <w:p w14:paraId="5E7A907B" w14:textId="43B39DDA" w:rsidR="00266752" w:rsidRPr="0031289A" w:rsidRDefault="00266752" w:rsidP="000C27D2">
      <w:pPr>
        <w:spacing w:line="360" w:lineRule="auto"/>
        <w:jc w:val="both"/>
        <w:rPr>
          <w:rFonts w:cs="Times New Roman"/>
        </w:rPr>
      </w:pPr>
      <w:r w:rsidRPr="0031289A">
        <w:rPr>
          <w:rFonts w:cs="Times New Roman"/>
        </w:rPr>
        <w:t>To guarantee the credibility and strength of the research results, reliability and validity are required. Reliability is the consistency of the data and results. In this research, reliability is improved by the use of various credible sources and cross-checking of data in various studies which guarantees the uniformity of patterns in the results. Validity is a measurement of how well the research measures what it aims to study</w:t>
      </w:r>
      <w:sdt>
        <w:sdtPr>
          <w:rPr>
            <w:rFonts w:cs="Times New Roman"/>
          </w:rPr>
          <w:id w:val="-1211111877"/>
          <w:citation/>
        </w:sdtPr>
        <w:sdtEndPr/>
        <w:sdtContent>
          <w:r w:rsidR="00CF5D2B" w:rsidRPr="0031289A">
            <w:rPr>
              <w:rFonts w:cs="Times New Roman"/>
            </w:rPr>
            <w:fldChar w:fldCharType="begin"/>
          </w:r>
          <w:r w:rsidR="00CF5D2B" w:rsidRPr="0031289A">
            <w:rPr>
              <w:rFonts w:cs="Times New Roman"/>
              <w:lang w:val="en-US"/>
            </w:rPr>
            <w:instrText xml:space="preserve"> CITATION Sür201 \l 1033 </w:instrText>
          </w:r>
          <w:r w:rsidR="00CF5D2B"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(Sürücü, 2020)</w:t>
          </w:r>
          <w:r w:rsidR="00CF5D2B" w:rsidRPr="0031289A">
            <w:rPr>
              <w:rFonts w:cs="Times New Roman"/>
            </w:rPr>
            <w:fldChar w:fldCharType="end"/>
          </w:r>
        </w:sdtContent>
      </w:sdt>
      <w:r w:rsidRPr="0031289A">
        <w:rPr>
          <w:rFonts w:cs="Times New Roman"/>
        </w:rPr>
        <w:t>. This is made possible through well-identified key performance indicators (KPIs) like ROI, CTR and conversion rates and the choice of the appropriate sources that are peer reviewed and relevant. Also, data triangulation of different studies enhances reliability and validity.</w:t>
      </w:r>
    </w:p>
    <w:p w14:paraId="0B1536FD" w14:textId="379389BF" w:rsidR="005C249C" w:rsidRPr="0031289A" w:rsidRDefault="005C249C" w:rsidP="000C27D2">
      <w:pPr>
        <w:pStyle w:val="Heading2"/>
        <w:spacing w:line="360" w:lineRule="auto"/>
        <w:jc w:val="both"/>
      </w:pPr>
      <w:bookmarkStart w:id="48" w:name="_Toc231310195"/>
      <w:r w:rsidRPr="0031289A">
        <w:t>3.</w:t>
      </w:r>
      <w:r w:rsidR="00785530" w:rsidRPr="0031289A">
        <w:t>10</w:t>
      </w:r>
      <w:r w:rsidRPr="0031289A">
        <w:t xml:space="preserve"> Ethical Considerations</w:t>
      </w:r>
      <w:bookmarkEnd w:id="48"/>
    </w:p>
    <w:p w14:paraId="43E93451" w14:textId="1C119849" w:rsidR="00266752" w:rsidRPr="0031289A" w:rsidRDefault="00266752" w:rsidP="000C27D2">
      <w:pPr>
        <w:spacing w:line="360" w:lineRule="auto"/>
        <w:jc w:val="both"/>
        <w:rPr>
          <w:rFonts w:cs="Times New Roman"/>
        </w:rPr>
      </w:pPr>
      <w:r w:rsidRPr="0031289A">
        <w:rPr>
          <w:rFonts w:cs="Times New Roman"/>
        </w:rPr>
        <w:t>This research paper is all secondary data and does not involve human subjects. Thus, there are no ethical concerns of informed consent, anonymity, and participant confidentiality. Nevertheless, it is important to uphold ethical standards during the research process. Every information utilized in this research is found in the authoritative scholarly journals, industry publications, and valid databases. The use of proper referencing and citation are adhered to in order to give credit to the original authors and prevent plagiarism</w:t>
      </w:r>
      <w:sdt>
        <w:sdtPr>
          <w:rPr>
            <w:rFonts w:cs="Times New Roman"/>
          </w:rPr>
          <w:id w:val="1811753599"/>
          <w:citation/>
        </w:sdtPr>
        <w:sdtEndPr/>
        <w:sdtContent>
          <w:r w:rsidR="00BE4EE0" w:rsidRPr="0031289A">
            <w:rPr>
              <w:rFonts w:cs="Times New Roman"/>
            </w:rPr>
            <w:fldChar w:fldCharType="begin"/>
          </w:r>
          <w:r w:rsidR="00BE4EE0" w:rsidRPr="0031289A">
            <w:rPr>
              <w:rFonts w:cs="Times New Roman"/>
              <w:lang w:val="en-US"/>
            </w:rPr>
            <w:instrText xml:space="preserve"> CITATION Fol20 \l 1033 </w:instrText>
          </w:r>
          <w:r w:rsidR="00BE4EE0"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(Foltýnek et al, 2020)</w:t>
          </w:r>
          <w:r w:rsidR="00BE4EE0" w:rsidRPr="0031289A">
            <w:rPr>
              <w:rFonts w:cs="Times New Roman"/>
            </w:rPr>
            <w:fldChar w:fldCharType="end"/>
          </w:r>
        </w:sdtContent>
      </w:sdt>
      <w:r w:rsidRPr="0031289A">
        <w:rPr>
          <w:rFonts w:cs="Times New Roman"/>
        </w:rPr>
        <w:t>. The research follows the suggested Harvard referencing style, which provides transparency and academic integrity. Moreover, the study has a high integrity and honesty of data. There is no distortion, misrepresentation or selective reporting of information. The results are drawn only on the basis of evidence in the chosen sources and shortcomings in the data are explicitly mentioned. This study adheres to the ethical standards of research by making sure it properly cites and uses data, reports objectively and thus preserves the credibility and reliability of its findings.</w:t>
      </w:r>
    </w:p>
    <w:p w14:paraId="058C22E1" w14:textId="6662F0E3" w:rsidR="005C249C" w:rsidRPr="0031289A" w:rsidRDefault="005C249C" w:rsidP="000C27D2">
      <w:pPr>
        <w:pStyle w:val="Heading2"/>
        <w:spacing w:line="360" w:lineRule="auto"/>
        <w:jc w:val="both"/>
      </w:pPr>
      <w:bookmarkStart w:id="49" w:name="_Toc231310196"/>
      <w:r w:rsidRPr="0031289A">
        <w:t>3.</w:t>
      </w:r>
      <w:r w:rsidR="00785530" w:rsidRPr="0031289A">
        <w:t>11</w:t>
      </w:r>
      <w:r w:rsidRPr="0031289A">
        <w:t xml:space="preserve"> Limitations</w:t>
      </w:r>
      <w:bookmarkEnd w:id="49"/>
    </w:p>
    <w:p w14:paraId="39189BBD" w14:textId="238FBA5E" w:rsidR="00CA1A97" w:rsidRDefault="00266752" w:rsidP="000C27D2">
      <w:pPr>
        <w:spacing w:line="360" w:lineRule="auto"/>
        <w:jc w:val="both"/>
        <w:rPr>
          <w:rFonts w:cs="Times New Roman"/>
        </w:rPr>
      </w:pPr>
      <w:r w:rsidRPr="0031289A">
        <w:rPr>
          <w:rFonts w:cs="Times New Roman"/>
        </w:rPr>
        <w:t>Although it has its strengths, this study has a number of limitations that it must be admitted. To start with, the study is fully based on secondary data, implying that the results will be subject to the quality, accuracy, and coverage of the existing literature. The researcher lacks control on the way the original data was collected or analysed and this can impact on consistency. Second, research designs, samples, industry setting, and measures of key performance indicators like ROI or conversion rates vary across studies</w:t>
      </w:r>
      <w:sdt>
        <w:sdtPr>
          <w:rPr>
            <w:rFonts w:cs="Times New Roman"/>
          </w:rPr>
          <w:id w:val="-1527945234"/>
          <w:citation/>
        </w:sdtPr>
        <w:sdtEndPr/>
        <w:sdtContent>
          <w:r w:rsidR="0002166C" w:rsidRPr="0031289A">
            <w:rPr>
              <w:rFonts w:cs="Times New Roman"/>
            </w:rPr>
            <w:fldChar w:fldCharType="begin"/>
          </w:r>
          <w:r w:rsidR="0002166C" w:rsidRPr="0031289A">
            <w:rPr>
              <w:rFonts w:cs="Times New Roman"/>
              <w:lang w:val="en-US"/>
            </w:rPr>
            <w:instrText xml:space="preserve"> CITATION Ait232 \l 1033 </w:instrText>
          </w:r>
          <w:r w:rsidR="0002166C"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(Aithal, 2023)</w:t>
          </w:r>
          <w:r w:rsidR="0002166C" w:rsidRPr="0031289A">
            <w:rPr>
              <w:rFonts w:cs="Times New Roman"/>
            </w:rPr>
            <w:fldChar w:fldCharType="end"/>
          </w:r>
        </w:sdtContent>
      </w:sdt>
      <w:r w:rsidRPr="0031289A">
        <w:rPr>
          <w:rFonts w:cs="Times New Roman"/>
        </w:rPr>
        <w:t>. These variations can curb the direct comparability and add inconsistencies in the analysis. The other weakness is that Artificial Intelligence technologies are rapidly developing. Since AI development is a rapidly changing phenomenon, some of the findings presented in previous studies may soon fall out of date, which can further influence the ultimate applicability of the findings</w:t>
      </w:r>
      <w:sdt>
        <w:sdtPr>
          <w:rPr>
            <w:rFonts w:cs="Times New Roman"/>
          </w:rPr>
          <w:id w:val="428465522"/>
          <w:citation/>
        </w:sdtPr>
        <w:sdtEndPr/>
        <w:sdtContent>
          <w:r w:rsidR="0002166C" w:rsidRPr="0031289A">
            <w:rPr>
              <w:rFonts w:cs="Times New Roman"/>
            </w:rPr>
            <w:fldChar w:fldCharType="begin"/>
          </w:r>
          <w:r w:rsidR="0002166C" w:rsidRPr="0031289A">
            <w:rPr>
              <w:rFonts w:cs="Times New Roman"/>
              <w:lang w:val="en-US"/>
            </w:rPr>
            <w:instrText xml:space="preserve"> CITATION Cuk20 \l 1033 </w:instrText>
          </w:r>
          <w:r w:rsidR="0002166C" w:rsidRPr="0031289A">
            <w:rPr>
              <w:rFonts w:cs="Times New Roman"/>
            </w:rPr>
            <w:fldChar w:fldCharType="separate"/>
          </w:r>
          <w:r w:rsidR="00CE03A2">
            <w:rPr>
              <w:rFonts w:cs="Times New Roman"/>
              <w:noProof/>
              <w:lang w:val="en-US"/>
            </w:rPr>
            <w:t xml:space="preserve"> </w:t>
          </w:r>
          <w:r w:rsidR="00CE03A2" w:rsidRPr="00CE03A2">
            <w:rPr>
              <w:rFonts w:cs="Times New Roman"/>
              <w:noProof/>
              <w:lang w:val="en-US"/>
            </w:rPr>
            <w:t>(Cukurova et al, 2020)</w:t>
          </w:r>
          <w:r w:rsidR="0002166C" w:rsidRPr="0031289A">
            <w:rPr>
              <w:rFonts w:cs="Times New Roman"/>
            </w:rPr>
            <w:fldChar w:fldCharType="end"/>
          </w:r>
        </w:sdtContent>
      </w:sdt>
      <w:r w:rsidRPr="0031289A">
        <w:rPr>
          <w:rFonts w:cs="Times New Roman"/>
        </w:rPr>
        <w:t>. Also, the study is quantitative in nature, meaning it is based on measurable results and thus it may have ignored its qualitative side like customer perceptions, organisational culture and user experience. In order to overcome these shortcomings, the research relies on recent (2020-202</w:t>
      </w:r>
      <w:r w:rsidR="0002166C" w:rsidRPr="0031289A">
        <w:rPr>
          <w:rFonts w:cs="Times New Roman"/>
        </w:rPr>
        <w:t>6</w:t>
      </w:r>
      <w:r w:rsidRPr="0031289A">
        <w:rPr>
          <w:rFonts w:cs="Times New Roman"/>
        </w:rPr>
        <w:t>) and credible sources and is selective with regard to its selection criteria. The cross-comparison of more than one study is also useful in enhancing the reliability and strength of the results.</w:t>
      </w:r>
    </w:p>
    <w:p w14:paraId="06896312" w14:textId="77777777" w:rsidR="00CA1A97" w:rsidRDefault="00CA1A97" w:rsidP="000C27D2">
      <w:pPr>
        <w:spacing w:line="360" w:lineRule="auto"/>
        <w:jc w:val="both"/>
        <w:rPr>
          <w:rFonts w:cs="Times New Roman"/>
        </w:rPr>
      </w:pPr>
      <w:r>
        <w:rPr>
          <w:rFonts w:cs="Times New Roman"/>
        </w:rPr>
        <w:br w:type="page"/>
      </w:r>
    </w:p>
    <w:p w14:paraId="7A76E0CE" w14:textId="35E487D6" w:rsidR="0031289A" w:rsidRDefault="00CA1A97" w:rsidP="000C27D2">
      <w:pPr>
        <w:pStyle w:val="Heading1"/>
        <w:spacing w:line="360" w:lineRule="auto"/>
        <w:jc w:val="both"/>
      </w:pPr>
      <w:bookmarkStart w:id="50" w:name="_Toc231310197"/>
      <w:r>
        <w:t>4</w:t>
      </w:r>
      <w:r w:rsidR="00F20982">
        <w:t>:</w:t>
      </w:r>
      <w:r>
        <w:t xml:space="preserve"> FINDINGS AND ANALYSIS</w:t>
      </w:r>
      <w:bookmarkEnd w:id="50"/>
    </w:p>
    <w:p w14:paraId="144B67AD" w14:textId="77777777" w:rsidR="00CA1A97" w:rsidRPr="005A437C" w:rsidRDefault="00CA1A97" w:rsidP="000C27D2">
      <w:pPr>
        <w:pStyle w:val="Heading2"/>
        <w:spacing w:line="360" w:lineRule="auto"/>
        <w:jc w:val="both"/>
        <w:rPr>
          <w:rFonts w:cs="Times New Roman"/>
          <w:szCs w:val="24"/>
        </w:rPr>
      </w:pPr>
      <w:bookmarkStart w:id="51" w:name="_Toc231310198"/>
      <w:bookmarkStart w:id="52" w:name="introduction"/>
      <w:r w:rsidRPr="005A437C">
        <w:rPr>
          <w:rFonts w:cs="Times New Roman"/>
          <w:szCs w:val="24"/>
        </w:rPr>
        <w:t>4.1 Introduction</w:t>
      </w:r>
      <w:bookmarkEnd w:id="51"/>
    </w:p>
    <w:p w14:paraId="2BD50C73" w14:textId="77777777" w:rsidR="00CA1A97" w:rsidRPr="005A437C" w:rsidRDefault="00CA1A97" w:rsidP="000C27D2">
      <w:pPr>
        <w:pStyle w:val="BodyText"/>
        <w:spacing w:line="360" w:lineRule="auto"/>
        <w:jc w:val="both"/>
        <w:rPr>
          <w:rFonts w:cs="Times New Roman"/>
        </w:rPr>
      </w:pPr>
      <w:r w:rsidRPr="005A437C">
        <w:rPr>
          <w:rFonts w:cs="Times New Roman"/>
        </w:rPr>
        <w:t>This chapter provides the findings resulting from the analysis of the secondary data that links the effect of Artificial Intelligence (AI) on effectiveness of digital marketing and organizational performance. The results are presented in the context of the three research questions that were formulated in the study. The analysis is based on peer-reviewed academic papers that explore the application of AI in the field of digital marketing in a broad range of industries and organisations. The chapter first summarizes the selected studies, followed by the findings covering marketing effectiveness, benefits of marketing performance and implementation challenges. Results are presented objectively and systematically to find common patterns, trends and relationships that are emerging from the existing literature. These results are only discussed at the end of the thesis, in the discussion chapter.</w:t>
      </w:r>
    </w:p>
    <w:p w14:paraId="274B5EE3" w14:textId="77777777" w:rsidR="00CA1A97" w:rsidRPr="005A437C" w:rsidRDefault="00CA1A97" w:rsidP="000C27D2">
      <w:pPr>
        <w:pStyle w:val="Heading2"/>
        <w:spacing w:line="360" w:lineRule="auto"/>
        <w:jc w:val="both"/>
        <w:rPr>
          <w:rFonts w:cs="Times New Roman"/>
          <w:szCs w:val="24"/>
        </w:rPr>
      </w:pPr>
      <w:bookmarkStart w:id="53" w:name="_Toc231310199"/>
      <w:r w:rsidRPr="005A437C">
        <w:rPr>
          <w:rFonts w:cs="Times New Roman"/>
          <w:szCs w:val="24"/>
        </w:rPr>
        <w:t>4.2 Overview of Selected Studies</w:t>
      </w:r>
      <w:bookmarkEnd w:id="53"/>
    </w:p>
    <w:p w14:paraId="1183EC68" w14:textId="77777777" w:rsidR="00CA1A97" w:rsidRDefault="00CA1A97" w:rsidP="000C27D2">
      <w:pPr>
        <w:pStyle w:val="BodyText"/>
        <w:spacing w:line="360" w:lineRule="auto"/>
        <w:jc w:val="both"/>
        <w:rPr>
          <w:rFonts w:cs="Times New Roman"/>
        </w:rPr>
      </w:pPr>
      <w:r w:rsidRPr="005A437C">
        <w:rPr>
          <w:rFonts w:cs="Times New Roman"/>
        </w:rPr>
        <w:t>The key academic studies that explored the role of Artificial Intelligence (AI) in digital marketing were selected for the secondary data analysis. The studies were chosen as they directly related to the research objectives that were linked to marketing effectiveness, marketing performance or implementation issues with AI. The analysed studies span across various sectors and regions, offering a comprehensive overview of the impact of AI on digital marketing results.</w:t>
      </w:r>
    </w:p>
    <w:p w14:paraId="59DFEBF6" w14:textId="7C89D00A" w:rsidR="00391331" w:rsidRPr="00391331" w:rsidRDefault="00391331" w:rsidP="00391331">
      <w:pPr>
        <w:pStyle w:val="Caption"/>
        <w:keepNext/>
        <w:rPr>
          <w:rFonts w:cs="Times New Roman"/>
          <w:b/>
          <w:bCs/>
          <w:i w:val="0"/>
          <w:iCs w:val="0"/>
          <w:color w:val="auto"/>
          <w:sz w:val="24"/>
          <w:szCs w:val="24"/>
        </w:rPr>
      </w:pPr>
      <w:bookmarkStart w:id="54" w:name="_Toc231309697"/>
      <w:r w:rsidRPr="00391331">
        <w:rPr>
          <w:rFonts w:cs="Times New Roman"/>
          <w:b/>
          <w:bCs/>
          <w:i w:val="0"/>
          <w:iCs w:val="0"/>
          <w:color w:val="auto"/>
          <w:sz w:val="24"/>
          <w:szCs w:val="24"/>
        </w:rPr>
        <w:t xml:space="preserve">Table </w:t>
      </w:r>
      <w:r w:rsidRPr="00391331">
        <w:rPr>
          <w:rFonts w:cs="Times New Roman"/>
          <w:b/>
          <w:bCs/>
          <w:i w:val="0"/>
          <w:iCs w:val="0"/>
          <w:color w:val="auto"/>
          <w:sz w:val="24"/>
          <w:szCs w:val="24"/>
        </w:rPr>
        <w:fldChar w:fldCharType="begin"/>
      </w:r>
      <w:r w:rsidRPr="00391331">
        <w:rPr>
          <w:rFonts w:cs="Times New Roman"/>
          <w:b/>
          <w:bCs/>
          <w:i w:val="0"/>
          <w:iCs w:val="0"/>
          <w:color w:val="auto"/>
          <w:sz w:val="24"/>
          <w:szCs w:val="24"/>
        </w:rPr>
        <w:instrText xml:space="preserve"> SEQ Table \* ARABIC </w:instrText>
      </w:r>
      <w:r w:rsidRPr="00391331">
        <w:rPr>
          <w:rFonts w:cs="Times New Roman"/>
          <w:b/>
          <w:bCs/>
          <w:i w:val="0"/>
          <w:iCs w:val="0"/>
          <w:color w:val="auto"/>
          <w:sz w:val="24"/>
          <w:szCs w:val="24"/>
        </w:rPr>
        <w:fldChar w:fldCharType="separate"/>
      </w:r>
      <w:r w:rsidR="00CE03A2">
        <w:rPr>
          <w:rFonts w:cs="Times New Roman"/>
          <w:b/>
          <w:bCs/>
          <w:i w:val="0"/>
          <w:iCs w:val="0"/>
          <w:noProof/>
          <w:color w:val="auto"/>
          <w:sz w:val="24"/>
          <w:szCs w:val="24"/>
        </w:rPr>
        <w:t>3</w:t>
      </w:r>
      <w:r w:rsidRPr="00391331">
        <w:rPr>
          <w:rFonts w:cs="Times New Roman"/>
          <w:b/>
          <w:bCs/>
          <w:i w:val="0"/>
          <w:iCs w:val="0"/>
          <w:color w:val="auto"/>
          <w:sz w:val="24"/>
          <w:szCs w:val="24"/>
        </w:rPr>
        <w:fldChar w:fldCharType="end"/>
      </w:r>
      <w:r w:rsidRPr="00391331">
        <w:rPr>
          <w:rFonts w:cs="Times New Roman"/>
          <w:b/>
          <w:bCs/>
          <w:i w:val="0"/>
          <w:iCs w:val="0"/>
          <w:color w:val="auto"/>
          <w:sz w:val="24"/>
          <w:szCs w:val="24"/>
        </w:rPr>
        <w:t>:  Overview of Selected Studies</w:t>
      </w:r>
      <w:bookmarkEnd w:id="54"/>
    </w:p>
    <w:tbl>
      <w:tblPr>
        <w:tblStyle w:val="TableGrid"/>
        <w:tblW w:w="0" w:type="auto"/>
        <w:tblLook w:val="04A0" w:firstRow="1" w:lastRow="0" w:firstColumn="1" w:lastColumn="0" w:noHBand="0" w:noVBand="1"/>
      </w:tblPr>
      <w:tblGrid>
        <w:gridCol w:w="1581"/>
        <w:gridCol w:w="723"/>
        <w:gridCol w:w="2265"/>
        <w:gridCol w:w="2023"/>
        <w:gridCol w:w="2424"/>
      </w:tblGrid>
      <w:tr w:rsidR="00CA1A97" w:rsidRPr="00E83001" w14:paraId="2AE16298" w14:textId="77777777" w:rsidTr="008B4B3F">
        <w:tc>
          <w:tcPr>
            <w:tcW w:w="0" w:type="auto"/>
            <w:hideMark/>
          </w:tcPr>
          <w:p w14:paraId="0D10FF44"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Author</w:t>
            </w:r>
          </w:p>
        </w:tc>
        <w:tc>
          <w:tcPr>
            <w:tcW w:w="0" w:type="auto"/>
            <w:hideMark/>
          </w:tcPr>
          <w:p w14:paraId="601D90FE"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Year</w:t>
            </w:r>
          </w:p>
        </w:tc>
        <w:tc>
          <w:tcPr>
            <w:tcW w:w="0" w:type="auto"/>
            <w:hideMark/>
          </w:tcPr>
          <w:p w14:paraId="69505070"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Industry/Context</w:t>
            </w:r>
          </w:p>
        </w:tc>
        <w:tc>
          <w:tcPr>
            <w:tcW w:w="0" w:type="auto"/>
            <w:hideMark/>
          </w:tcPr>
          <w:p w14:paraId="492AD5AB"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AI Tool/Application</w:t>
            </w:r>
          </w:p>
        </w:tc>
        <w:tc>
          <w:tcPr>
            <w:tcW w:w="0" w:type="auto"/>
            <w:hideMark/>
          </w:tcPr>
          <w:p w14:paraId="0B53DA11"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Main Finding</w:t>
            </w:r>
          </w:p>
        </w:tc>
      </w:tr>
      <w:tr w:rsidR="00CA1A97" w:rsidRPr="00E83001" w14:paraId="72ED5C65" w14:textId="77777777" w:rsidTr="008B4B3F">
        <w:tc>
          <w:tcPr>
            <w:tcW w:w="0" w:type="auto"/>
            <w:hideMark/>
          </w:tcPr>
          <w:p w14:paraId="23901F56"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Alghaswyneh</w:t>
            </w:r>
          </w:p>
        </w:tc>
        <w:tc>
          <w:tcPr>
            <w:tcW w:w="0" w:type="auto"/>
            <w:hideMark/>
          </w:tcPr>
          <w:p w14:paraId="6B0EEFF8"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2025</w:t>
            </w:r>
          </w:p>
        </w:tc>
        <w:tc>
          <w:tcPr>
            <w:tcW w:w="0" w:type="auto"/>
            <w:hideMark/>
          </w:tcPr>
          <w:p w14:paraId="3718F31B"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Digital Marketing</w:t>
            </w:r>
          </w:p>
        </w:tc>
        <w:tc>
          <w:tcPr>
            <w:tcW w:w="0" w:type="auto"/>
            <w:hideMark/>
          </w:tcPr>
          <w:p w14:paraId="53332FF2"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Personalisation</w:t>
            </w:r>
          </w:p>
        </w:tc>
        <w:tc>
          <w:tcPr>
            <w:tcW w:w="0" w:type="auto"/>
            <w:hideMark/>
          </w:tcPr>
          <w:p w14:paraId="6DC32849"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Improved customer engagement and customer experience</w:t>
            </w:r>
          </w:p>
        </w:tc>
      </w:tr>
      <w:tr w:rsidR="00CA1A97" w:rsidRPr="00E83001" w14:paraId="0D9A825B" w14:textId="77777777" w:rsidTr="008B4B3F">
        <w:tc>
          <w:tcPr>
            <w:tcW w:w="0" w:type="auto"/>
            <w:hideMark/>
          </w:tcPr>
          <w:p w14:paraId="16FE93D8"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Hendrayati et al.</w:t>
            </w:r>
          </w:p>
        </w:tc>
        <w:tc>
          <w:tcPr>
            <w:tcW w:w="0" w:type="auto"/>
            <w:hideMark/>
          </w:tcPr>
          <w:p w14:paraId="3F7A7067"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2024</w:t>
            </w:r>
          </w:p>
        </w:tc>
        <w:tc>
          <w:tcPr>
            <w:tcW w:w="0" w:type="auto"/>
            <w:hideMark/>
          </w:tcPr>
          <w:p w14:paraId="5736FC54"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Business Organisations</w:t>
            </w:r>
          </w:p>
        </w:tc>
        <w:tc>
          <w:tcPr>
            <w:tcW w:w="0" w:type="auto"/>
            <w:hideMark/>
          </w:tcPr>
          <w:p w14:paraId="737B0558"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Analytics</w:t>
            </w:r>
          </w:p>
        </w:tc>
        <w:tc>
          <w:tcPr>
            <w:tcW w:w="0" w:type="auto"/>
            <w:hideMark/>
          </w:tcPr>
          <w:p w14:paraId="5188F136"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Enhanced marketing efficiency and competitiveness</w:t>
            </w:r>
          </w:p>
        </w:tc>
      </w:tr>
      <w:tr w:rsidR="00CA1A97" w:rsidRPr="00E83001" w14:paraId="78F4C9E7" w14:textId="77777777" w:rsidTr="008B4B3F">
        <w:tc>
          <w:tcPr>
            <w:tcW w:w="0" w:type="auto"/>
            <w:hideMark/>
          </w:tcPr>
          <w:p w14:paraId="7B879973"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Rahman et al.</w:t>
            </w:r>
          </w:p>
        </w:tc>
        <w:tc>
          <w:tcPr>
            <w:tcW w:w="0" w:type="auto"/>
            <w:hideMark/>
          </w:tcPr>
          <w:p w14:paraId="1C16BA0E"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2024</w:t>
            </w:r>
          </w:p>
        </w:tc>
        <w:tc>
          <w:tcPr>
            <w:tcW w:w="0" w:type="auto"/>
            <w:hideMark/>
          </w:tcPr>
          <w:p w14:paraId="2EEC6681"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Digital Marketing</w:t>
            </w:r>
          </w:p>
        </w:tc>
        <w:tc>
          <w:tcPr>
            <w:tcW w:w="0" w:type="auto"/>
            <w:hideMark/>
          </w:tcPr>
          <w:p w14:paraId="3E253E47"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Technologies</w:t>
            </w:r>
          </w:p>
        </w:tc>
        <w:tc>
          <w:tcPr>
            <w:tcW w:w="0" w:type="auto"/>
            <w:hideMark/>
          </w:tcPr>
          <w:p w14:paraId="35D2F459"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Improved campaign optimisation and decision-making</w:t>
            </w:r>
          </w:p>
        </w:tc>
      </w:tr>
      <w:tr w:rsidR="00CA1A97" w:rsidRPr="00E83001" w14:paraId="5B8182E6" w14:textId="77777777" w:rsidTr="008B4B3F">
        <w:tc>
          <w:tcPr>
            <w:tcW w:w="0" w:type="auto"/>
            <w:hideMark/>
          </w:tcPr>
          <w:p w14:paraId="61F29F5F"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Efendioğlu</w:t>
            </w:r>
          </w:p>
        </w:tc>
        <w:tc>
          <w:tcPr>
            <w:tcW w:w="0" w:type="auto"/>
            <w:hideMark/>
          </w:tcPr>
          <w:p w14:paraId="33D8F47A"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2023</w:t>
            </w:r>
          </w:p>
        </w:tc>
        <w:tc>
          <w:tcPr>
            <w:tcW w:w="0" w:type="auto"/>
            <w:hideMark/>
          </w:tcPr>
          <w:p w14:paraId="2527B48E"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Marketing Strategy</w:t>
            </w:r>
          </w:p>
        </w:tc>
        <w:tc>
          <w:tcPr>
            <w:tcW w:w="0" w:type="auto"/>
            <w:hideMark/>
          </w:tcPr>
          <w:p w14:paraId="7F4662F4"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Integration</w:t>
            </w:r>
          </w:p>
        </w:tc>
        <w:tc>
          <w:tcPr>
            <w:tcW w:w="0" w:type="auto"/>
            <w:hideMark/>
          </w:tcPr>
          <w:p w14:paraId="4A4F33C2"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Strengthened digital marketing performance</w:t>
            </w:r>
          </w:p>
        </w:tc>
      </w:tr>
      <w:tr w:rsidR="00CA1A97" w:rsidRPr="00E83001" w14:paraId="3F1A3B6F" w14:textId="77777777" w:rsidTr="008B4B3F">
        <w:tc>
          <w:tcPr>
            <w:tcW w:w="0" w:type="auto"/>
            <w:hideMark/>
          </w:tcPr>
          <w:p w14:paraId="1287A133"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Tauheed et al.</w:t>
            </w:r>
          </w:p>
        </w:tc>
        <w:tc>
          <w:tcPr>
            <w:tcW w:w="0" w:type="auto"/>
            <w:hideMark/>
          </w:tcPr>
          <w:p w14:paraId="783FEDBA"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2024</w:t>
            </w:r>
          </w:p>
        </w:tc>
        <w:tc>
          <w:tcPr>
            <w:tcW w:w="0" w:type="auto"/>
            <w:hideMark/>
          </w:tcPr>
          <w:p w14:paraId="478FEE5C"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Business Organisations</w:t>
            </w:r>
          </w:p>
        </w:tc>
        <w:tc>
          <w:tcPr>
            <w:tcW w:w="0" w:type="auto"/>
            <w:hideMark/>
          </w:tcPr>
          <w:p w14:paraId="77B80793"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AI-Based Marketing</w:t>
            </w:r>
          </w:p>
        </w:tc>
        <w:tc>
          <w:tcPr>
            <w:tcW w:w="0" w:type="auto"/>
            <w:hideMark/>
          </w:tcPr>
          <w:p w14:paraId="6A078F88"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Improved targeting and customer interactions</w:t>
            </w:r>
          </w:p>
        </w:tc>
      </w:tr>
      <w:tr w:rsidR="00CA1A97" w:rsidRPr="00E83001" w14:paraId="774027C8" w14:textId="77777777" w:rsidTr="008B4B3F">
        <w:tc>
          <w:tcPr>
            <w:tcW w:w="0" w:type="auto"/>
            <w:hideMark/>
          </w:tcPr>
          <w:p w14:paraId="6C66E1CB"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Glory et al.</w:t>
            </w:r>
          </w:p>
        </w:tc>
        <w:tc>
          <w:tcPr>
            <w:tcW w:w="0" w:type="auto"/>
            <w:hideMark/>
          </w:tcPr>
          <w:p w14:paraId="41F12C18"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2025</w:t>
            </w:r>
          </w:p>
        </w:tc>
        <w:tc>
          <w:tcPr>
            <w:tcW w:w="0" w:type="auto"/>
            <w:hideMark/>
          </w:tcPr>
          <w:p w14:paraId="5C357E97"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Branding and Customer Experience</w:t>
            </w:r>
          </w:p>
        </w:tc>
        <w:tc>
          <w:tcPr>
            <w:tcW w:w="0" w:type="auto"/>
            <w:hideMark/>
          </w:tcPr>
          <w:p w14:paraId="0B4659F3"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Personalisation</w:t>
            </w:r>
          </w:p>
        </w:tc>
        <w:tc>
          <w:tcPr>
            <w:tcW w:w="0" w:type="auto"/>
            <w:hideMark/>
          </w:tcPr>
          <w:p w14:paraId="24F572C1"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Enhanced customer satisfaction and loyalty</w:t>
            </w:r>
          </w:p>
        </w:tc>
      </w:tr>
      <w:tr w:rsidR="00CA1A97" w:rsidRPr="00E83001" w14:paraId="622FB7B3" w14:textId="77777777" w:rsidTr="008B4B3F">
        <w:tc>
          <w:tcPr>
            <w:tcW w:w="0" w:type="auto"/>
            <w:hideMark/>
          </w:tcPr>
          <w:p w14:paraId="73432368"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Ramesha et al.</w:t>
            </w:r>
          </w:p>
        </w:tc>
        <w:tc>
          <w:tcPr>
            <w:tcW w:w="0" w:type="auto"/>
            <w:hideMark/>
          </w:tcPr>
          <w:p w14:paraId="71B24171"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2025</w:t>
            </w:r>
          </w:p>
        </w:tc>
        <w:tc>
          <w:tcPr>
            <w:tcW w:w="0" w:type="auto"/>
            <w:hideMark/>
          </w:tcPr>
          <w:p w14:paraId="5E858535"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Marketing Management</w:t>
            </w:r>
          </w:p>
        </w:tc>
        <w:tc>
          <w:tcPr>
            <w:tcW w:w="0" w:type="auto"/>
            <w:hideMark/>
          </w:tcPr>
          <w:p w14:paraId="43543784"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Marketing Systems</w:t>
            </w:r>
          </w:p>
        </w:tc>
        <w:tc>
          <w:tcPr>
            <w:tcW w:w="0" w:type="auto"/>
            <w:hideMark/>
          </w:tcPr>
          <w:p w14:paraId="10E2A70F"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Increased sales and customer acquisition</w:t>
            </w:r>
          </w:p>
        </w:tc>
      </w:tr>
      <w:tr w:rsidR="00CA1A97" w:rsidRPr="00E83001" w14:paraId="3ECD3986" w14:textId="77777777" w:rsidTr="008B4B3F">
        <w:tc>
          <w:tcPr>
            <w:tcW w:w="0" w:type="auto"/>
            <w:hideMark/>
          </w:tcPr>
          <w:p w14:paraId="5BA73248"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Rabby et al.</w:t>
            </w:r>
          </w:p>
        </w:tc>
        <w:tc>
          <w:tcPr>
            <w:tcW w:w="0" w:type="auto"/>
            <w:hideMark/>
          </w:tcPr>
          <w:p w14:paraId="3840CF58"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2021</w:t>
            </w:r>
          </w:p>
        </w:tc>
        <w:tc>
          <w:tcPr>
            <w:tcW w:w="0" w:type="auto"/>
            <w:hideMark/>
          </w:tcPr>
          <w:p w14:paraId="295F3EFB"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Consumer Behaviour</w:t>
            </w:r>
          </w:p>
        </w:tc>
        <w:tc>
          <w:tcPr>
            <w:tcW w:w="0" w:type="auto"/>
            <w:hideMark/>
          </w:tcPr>
          <w:p w14:paraId="45FFFF1F"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Applications</w:t>
            </w:r>
          </w:p>
        </w:tc>
        <w:tc>
          <w:tcPr>
            <w:tcW w:w="0" w:type="auto"/>
            <w:hideMark/>
          </w:tcPr>
          <w:p w14:paraId="08EB1D3C"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Influenced purchasing decisions and engagement</w:t>
            </w:r>
          </w:p>
        </w:tc>
      </w:tr>
      <w:tr w:rsidR="00CA1A97" w:rsidRPr="00E83001" w14:paraId="4CC51789" w14:textId="77777777" w:rsidTr="008B4B3F">
        <w:tc>
          <w:tcPr>
            <w:tcW w:w="0" w:type="auto"/>
            <w:hideMark/>
          </w:tcPr>
          <w:p w14:paraId="6224A265"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Saini</w:t>
            </w:r>
          </w:p>
        </w:tc>
        <w:tc>
          <w:tcPr>
            <w:tcW w:w="0" w:type="auto"/>
            <w:hideMark/>
          </w:tcPr>
          <w:p w14:paraId="3276D8EE"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2022</w:t>
            </w:r>
          </w:p>
        </w:tc>
        <w:tc>
          <w:tcPr>
            <w:tcW w:w="0" w:type="auto"/>
            <w:hideMark/>
          </w:tcPr>
          <w:p w14:paraId="146CECF1"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Digital Marketing</w:t>
            </w:r>
          </w:p>
        </w:tc>
        <w:tc>
          <w:tcPr>
            <w:tcW w:w="0" w:type="auto"/>
            <w:hideMark/>
          </w:tcPr>
          <w:p w14:paraId="31CAA228"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Applications</w:t>
            </w:r>
          </w:p>
        </w:tc>
        <w:tc>
          <w:tcPr>
            <w:tcW w:w="0" w:type="auto"/>
            <w:hideMark/>
          </w:tcPr>
          <w:p w14:paraId="45BBB2BF"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Identified benefits and implementation challenges</w:t>
            </w:r>
          </w:p>
        </w:tc>
      </w:tr>
      <w:tr w:rsidR="00CA1A97" w:rsidRPr="00E83001" w14:paraId="5C2F80D0" w14:textId="77777777" w:rsidTr="008B4B3F">
        <w:tc>
          <w:tcPr>
            <w:tcW w:w="0" w:type="auto"/>
            <w:hideMark/>
          </w:tcPr>
          <w:p w14:paraId="4024CDEB"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Regona et al.</w:t>
            </w:r>
          </w:p>
        </w:tc>
        <w:tc>
          <w:tcPr>
            <w:tcW w:w="0" w:type="auto"/>
            <w:hideMark/>
          </w:tcPr>
          <w:p w14:paraId="5EFC8078"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2022</w:t>
            </w:r>
          </w:p>
        </w:tc>
        <w:tc>
          <w:tcPr>
            <w:tcW w:w="0" w:type="auto"/>
            <w:hideMark/>
          </w:tcPr>
          <w:p w14:paraId="17D95C1B"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Technology Adoption</w:t>
            </w:r>
          </w:p>
        </w:tc>
        <w:tc>
          <w:tcPr>
            <w:tcW w:w="0" w:type="auto"/>
            <w:hideMark/>
          </w:tcPr>
          <w:p w14:paraId="08AF297D"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Systems</w:t>
            </w:r>
          </w:p>
        </w:tc>
        <w:tc>
          <w:tcPr>
            <w:tcW w:w="0" w:type="auto"/>
            <w:hideMark/>
          </w:tcPr>
          <w:p w14:paraId="42D7644C"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Highlighted integration and adoption barriers</w:t>
            </w:r>
          </w:p>
        </w:tc>
      </w:tr>
    </w:tbl>
    <w:p w14:paraId="256D9729" w14:textId="77777777" w:rsidR="00CA1A97" w:rsidRPr="00E83001" w:rsidRDefault="00CA1A97" w:rsidP="000C27D2">
      <w:pPr>
        <w:pStyle w:val="BodyText"/>
        <w:spacing w:line="360" w:lineRule="auto"/>
        <w:jc w:val="both"/>
        <w:rPr>
          <w:rFonts w:cs="Times New Roman"/>
          <w:lang w:val="en-IN"/>
        </w:rPr>
      </w:pPr>
      <w:r w:rsidRPr="005A437C">
        <w:rPr>
          <w:rFonts w:cs="Times New Roman"/>
        </w:rPr>
        <w:t>The chosen studies offer insights into the effects of AI on marketing success, organisational performance, and challenges in its implementation. Although the majority of studies have found benefits resulting from the use of AI, they have also highlighted some financial, technological and organisational challenges that can impact success in implementation. The results shown below are arranged by the research questions for the study in order to make a coherent analysis of the evidence available.</w:t>
      </w:r>
    </w:p>
    <w:p w14:paraId="784CD370" w14:textId="77777777" w:rsidR="00CA1A97" w:rsidRPr="005A437C" w:rsidRDefault="00CA1A97" w:rsidP="000C27D2">
      <w:pPr>
        <w:pStyle w:val="Heading2"/>
        <w:spacing w:line="360" w:lineRule="auto"/>
        <w:jc w:val="both"/>
        <w:rPr>
          <w:rFonts w:cs="Times New Roman"/>
          <w:b w:val="0"/>
          <w:szCs w:val="24"/>
        </w:rPr>
      </w:pPr>
      <w:bookmarkStart w:id="55" w:name="_Toc231310200"/>
      <w:r w:rsidRPr="005A437C">
        <w:rPr>
          <w:rFonts w:cs="Times New Roman"/>
          <w:szCs w:val="24"/>
        </w:rPr>
        <w:t>4.3 Findings Related to RQ1: Impact of AI on Marketing Effectiveness</w:t>
      </w:r>
      <w:bookmarkEnd w:id="55"/>
    </w:p>
    <w:p w14:paraId="36585DD5" w14:textId="02C2A1F0" w:rsidR="00CA1A97" w:rsidRPr="00E83001" w:rsidRDefault="00CA1A97" w:rsidP="000C27D2">
      <w:pPr>
        <w:pStyle w:val="BodyText"/>
        <w:spacing w:line="360" w:lineRule="auto"/>
        <w:jc w:val="both"/>
        <w:rPr>
          <w:rFonts w:cs="Times New Roman"/>
          <w:lang w:val="en-IN"/>
        </w:rPr>
      </w:pPr>
      <w:r w:rsidRPr="005A437C">
        <w:rPr>
          <w:rFonts w:cs="Times New Roman"/>
        </w:rPr>
        <w:t xml:space="preserve">The first research question focused on the impact of Artificial Intelligence (AI) on the effectiveness of digital marketing. Based on the results of the selected studies, AI has been shown to have a tremendous impact on customer engagement, conversion rates, click-through rates (CTR), and return on investment (ROI). The impact of AI on marketing effectiveness is multifaceted and depends on the specific industry and organizational settings, but the general consensus is that it benefits marketing in several </w:t>
      </w:r>
      <w:r w:rsidR="00F20982" w:rsidRPr="005A437C">
        <w:rPr>
          <w:rFonts w:cs="Times New Roman"/>
        </w:rPr>
        <w:t>ways. While</w:t>
      </w:r>
      <w:r w:rsidRPr="005A437C">
        <w:rPr>
          <w:rFonts w:cs="Times New Roman"/>
        </w:rPr>
        <w:t xml:space="preserve"> the impact differs by industry and context, the overall evidence indicates that AI can improve marketing effectiveness in various ways, including data-driven decision making, automation, and personalisation.</w:t>
      </w:r>
    </w:p>
    <w:p w14:paraId="77148ED0" w14:textId="77777777" w:rsidR="00CA1A97" w:rsidRPr="00E73E8B" w:rsidRDefault="00CA1A97" w:rsidP="00E73E8B">
      <w:pPr>
        <w:rPr>
          <w:b/>
          <w:bCs/>
        </w:rPr>
      </w:pPr>
      <w:r w:rsidRPr="00E73E8B">
        <w:rPr>
          <w:b/>
          <w:bCs/>
        </w:rPr>
        <w:t>Customer Engagement</w:t>
      </w:r>
    </w:p>
    <w:p w14:paraId="6AB7CAFB" w14:textId="77777777" w:rsidR="00CA1A97" w:rsidRPr="005A437C" w:rsidRDefault="00CA1A97" w:rsidP="000C27D2">
      <w:pPr>
        <w:pStyle w:val="BodyText"/>
        <w:spacing w:line="360" w:lineRule="auto"/>
        <w:jc w:val="both"/>
        <w:rPr>
          <w:rFonts w:cs="Times New Roman"/>
        </w:rPr>
      </w:pPr>
      <w:r w:rsidRPr="005A437C">
        <w:rPr>
          <w:rFonts w:cs="Times New Roman"/>
        </w:rPr>
        <w:t xml:space="preserve">One of the more common results of using artificial intelligence in digital marketing was customer engagement. AI-driven personalisation allows for the customisation of content, product suggestions, and marketing messages, matching the preferences of each customer (Alghaswyneh, 2025). This results in more targeted consumer interactions, and increases engagement and satisfaction. </w:t>
      </w:r>
    </w:p>
    <w:p w14:paraId="27F2DE1F" w14:textId="77777777" w:rsidR="00CA1A97" w:rsidRPr="005A437C" w:rsidRDefault="00CA1A97" w:rsidP="000C27D2">
      <w:pPr>
        <w:pStyle w:val="BodyText"/>
        <w:spacing w:line="360" w:lineRule="auto"/>
        <w:jc w:val="both"/>
        <w:rPr>
          <w:rFonts w:cs="Times New Roman"/>
        </w:rPr>
      </w:pPr>
      <w:r w:rsidRPr="005A437C">
        <w:rPr>
          <w:rFonts w:cs="Times New Roman"/>
        </w:rPr>
        <w:t xml:space="preserve">Likewise, according to Tauheed et al. (2024), AI technologies can enhance customer interactions by analysing customer behaviour and anticipating their needs. The research revealed that businesses can use AI-driven marketing strategies to better connect with their target customers, thus improving customer relationships. </w:t>
      </w:r>
    </w:p>
    <w:p w14:paraId="2B40040F" w14:textId="279CD0EB" w:rsidR="00CA1A97" w:rsidRPr="005A437C" w:rsidRDefault="00CA1A97" w:rsidP="000C27D2">
      <w:pPr>
        <w:pStyle w:val="BodyText"/>
        <w:spacing w:line="360" w:lineRule="auto"/>
        <w:jc w:val="both"/>
        <w:rPr>
          <w:rFonts w:cs="Times New Roman"/>
          <w:lang w:val="en-IN"/>
        </w:rPr>
      </w:pPr>
      <w:r w:rsidRPr="005A437C">
        <w:rPr>
          <w:rFonts w:cs="Times New Roman"/>
        </w:rPr>
        <w:t xml:space="preserve">Moreover, Glory et al. (2025) were able to prove that AI-driven personalisation improves customer experience by making real-time suggestions and communicating with them effectively. Marketing content that matched customers' interests and buying habits was most likely to draw in customers. </w:t>
      </w:r>
    </w:p>
    <w:p w14:paraId="51E88126" w14:textId="77777777" w:rsidR="00CA1A97" w:rsidRPr="00E73E8B" w:rsidRDefault="00CA1A97" w:rsidP="00E73E8B">
      <w:pPr>
        <w:rPr>
          <w:b/>
          <w:bCs/>
        </w:rPr>
      </w:pPr>
      <w:r w:rsidRPr="00E73E8B">
        <w:rPr>
          <w:b/>
          <w:bCs/>
        </w:rPr>
        <w:t>Conversion Rates</w:t>
      </w:r>
    </w:p>
    <w:p w14:paraId="5FAF7681" w14:textId="77777777" w:rsidR="00CA1A97" w:rsidRPr="005A437C" w:rsidRDefault="00CA1A97" w:rsidP="000C27D2">
      <w:pPr>
        <w:pStyle w:val="BodyText"/>
        <w:spacing w:line="360" w:lineRule="auto"/>
        <w:jc w:val="both"/>
        <w:rPr>
          <w:rFonts w:cs="Times New Roman"/>
        </w:rPr>
      </w:pPr>
      <w:r w:rsidRPr="005A437C">
        <w:rPr>
          <w:rFonts w:cs="Times New Roman"/>
        </w:rPr>
        <w:t>The literature we reviewed also suggests that AI can have a positive impact on the conversion rate. Conversion rate is the percentage of visitors to your website who take a desired action, like adding a product to their shopping cart or signing up for a service.</w:t>
      </w:r>
    </w:p>
    <w:p w14:paraId="69621BB0" w14:textId="77777777" w:rsidR="00CA1A97" w:rsidRPr="005A437C" w:rsidRDefault="00CA1A97" w:rsidP="000C27D2">
      <w:pPr>
        <w:pStyle w:val="BodyText"/>
        <w:spacing w:line="360" w:lineRule="auto"/>
        <w:jc w:val="both"/>
        <w:rPr>
          <w:rFonts w:cs="Times New Roman"/>
        </w:rPr>
      </w:pPr>
      <w:r w:rsidRPr="005A437C">
        <w:rPr>
          <w:rFonts w:cs="Times New Roman"/>
        </w:rPr>
        <w:t xml:space="preserve"> According to Rahman et al. (2024), AI technologies enhance conversion rates by utilising extensive data on customer behavior and preferences to make informed recommendations. By leveraging predictive analytics, businesses can reach out to prospective customers with a higher degree of accuracy, boosting the chances of conversion. </w:t>
      </w:r>
    </w:p>
    <w:p w14:paraId="73CD0D32" w14:textId="46077F0B" w:rsidR="00CA1A97" w:rsidRPr="005A437C" w:rsidRDefault="00CA1A97" w:rsidP="000C27D2">
      <w:pPr>
        <w:pStyle w:val="BodyText"/>
        <w:spacing w:line="360" w:lineRule="auto"/>
        <w:jc w:val="both"/>
        <w:rPr>
          <w:rFonts w:cs="Times New Roman"/>
        </w:rPr>
      </w:pPr>
      <w:r w:rsidRPr="005A437C">
        <w:rPr>
          <w:rFonts w:cs="Times New Roman"/>
        </w:rPr>
        <w:t xml:space="preserve">Similarly, Efendioğlu (2023) noted that AI can help marketers determine the best channels and audience segments for campaigns and optimize content accordingly. </w:t>
      </w:r>
    </w:p>
    <w:p w14:paraId="1C802456" w14:textId="28A1A143" w:rsidR="00CA1A97" w:rsidRPr="005A437C" w:rsidRDefault="00CA1A97" w:rsidP="000C27D2">
      <w:pPr>
        <w:pStyle w:val="BodyText"/>
        <w:spacing w:line="360" w:lineRule="auto"/>
        <w:jc w:val="both"/>
        <w:rPr>
          <w:rFonts w:cs="Times New Roman"/>
          <w:lang w:val="en-IN"/>
        </w:rPr>
      </w:pPr>
      <w:r w:rsidRPr="005A437C">
        <w:rPr>
          <w:rFonts w:cs="Times New Roman"/>
        </w:rPr>
        <w:t xml:space="preserve">Another significant advantage of AI systems is their ability to enhance the effectiveness of marketing campaigns, leading to better customer engagement and response rates, as noted by Hendrayati et al. (2024). </w:t>
      </w:r>
    </w:p>
    <w:p w14:paraId="7AFEC3BE" w14:textId="77777777" w:rsidR="00CA1A97" w:rsidRPr="00E73E8B" w:rsidRDefault="00CA1A97" w:rsidP="00E73E8B">
      <w:pPr>
        <w:rPr>
          <w:b/>
          <w:bCs/>
        </w:rPr>
      </w:pPr>
      <w:r w:rsidRPr="00E73E8B">
        <w:rPr>
          <w:b/>
          <w:bCs/>
        </w:rPr>
        <w:t>Click-Through Rates (CTR)</w:t>
      </w:r>
    </w:p>
    <w:p w14:paraId="1AA83B53" w14:textId="77777777" w:rsidR="00CA1A97" w:rsidRPr="005A437C" w:rsidRDefault="00CA1A97" w:rsidP="000C27D2">
      <w:pPr>
        <w:pStyle w:val="BodyText"/>
        <w:spacing w:line="360" w:lineRule="auto"/>
        <w:jc w:val="both"/>
        <w:rPr>
          <w:rFonts w:cs="Times New Roman"/>
        </w:rPr>
      </w:pPr>
      <w:r w:rsidRPr="005A437C">
        <w:rPr>
          <w:rFonts w:cs="Times New Roman"/>
        </w:rPr>
        <w:t xml:space="preserve">There were a number of studies that pinpointed click-through rates as an important metric for better marketing performance. CTR refers to the number of people who click on a digital ad or marketing message after seeing it as a percentage. </w:t>
      </w:r>
    </w:p>
    <w:p w14:paraId="42F896D3" w14:textId="77777777" w:rsidR="00CA1A97" w:rsidRPr="005A437C" w:rsidRDefault="00CA1A97" w:rsidP="000C27D2">
      <w:pPr>
        <w:pStyle w:val="BodyText"/>
        <w:spacing w:line="360" w:lineRule="auto"/>
        <w:jc w:val="both"/>
        <w:rPr>
          <w:rFonts w:cs="Times New Roman"/>
        </w:rPr>
      </w:pPr>
      <w:r w:rsidRPr="005A437C">
        <w:rPr>
          <w:rFonts w:cs="Times New Roman"/>
        </w:rPr>
        <w:t xml:space="preserve">Rahman et al. (2024) suggest that AI algorithms can analyze user behavior, making real-time decisions on the optimization of digital ads. This makes it easier for marketers to provide highly relevant content to specific audiences, boosting the chances that consumers will engage with ads. </w:t>
      </w:r>
    </w:p>
    <w:p w14:paraId="55BEF4EB" w14:textId="77777777" w:rsidR="00CA1A97" w:rsidRPr="005A437C" w:rsidRDefault="00CA1A97" w:rsidP="000C27D2">
      <w:pPr>
        <w:pStyle w:val="BodyText"/>
        <w:spacing w:line="360" w:lineRule="auto"/>
        <w:jc w:val="both"/>
        <w:rPr>
          <w:rFonts w:cs="Times New Roman"/>
        </w:rPr>
      </w:pPr>
      <w:r w:rsidRPr="005A437C">
        <w:rPr>
          <w:rFonts w:cs="Times New Roman"/>
        </w:rPr>
        <w:t xml:space="preserve">AI-driven recommendation systems can enhance the relevance of digital content, thereby boosting user engagement with marketing strategies, as stated by Tauheed et al., (2024). Customers are more likely to click on ads that are similar to what they are interested in and have visited before online. </w:t>
      </w:r>
    </w:p>
    <w:p w14:paraId="19C6B42A" w14:textId="5BB46021" w:rsidR="00CA1A97" w:rsidRPr="005A437C" w:rsidRDefault="00CA1A97" w:rsidP="000C27D2">
      <w:pPr>
        <w:pStyle w:val="BodyText"/>
        <w:spacing w:line="360" w:lineRule="auto"/>
        <w:jc w:val="both"/>
        <w:rPr>
          <w:rFonts w:cs="Times New Roman"/>
          <w:lang w:val="en-IN"/>
        </w:rPr>
      </w:pPr>
      <w:r w:rsidRPr="005A437C">
        <w:rPr>
          <w:rFonts w:cs="Times New Roman"/>
        </w:rPr>
        <w:t xml:space="preserve">Alghaswyneh (2025) also noted that using AI for personalisation also helps boost CTR, as customers are likely to be attracted to content that is tailored to their specific interests. </w:t>
      </w:r>
    </w:p>
    <w:p w14:paraId="76FA6C19" w14:textId="77777777" w:rsidR="00CA1A97" w:rsidRPr="00E73E8B" w:rsidRDefault="00CA1A97" w:rsidP="00E73E8B">
      <w:pPr>
        <w:rPr>
          <w:b/>
          <w:bCs/>
        </w:rPr>
      </w:pPr>
      <w:r w:rsidRPr="00E73E8B">
        <w:rPr>
          <w:b/>
          <w:bCs/>
        </w:rPr>
        <w:t>Return on Investment (ROI)</w:t>
      </w:r>
    </w:p>
    <w:p w14:paraId="0011E7CF" w14:textId="77777777" w:rsidR="00CA1A97" w:rsidRPr="005A437C" w:rsidRDefault="00CA1A97" w:rsidP="000C27D2">
      <w:pPr>
        <w:pStyle w:val="BodyText"/>
        <w:spacing w:line="360" w:lineRule="auto"/>
        <w:jc w:val="both"/>
        <w:rPr>
          <w:rFonts w:cs="Times New Roman"/>
        </w:rPr>
      </w:pPr>
      <w:r w:rsidRPr="005A437C">
        <w:rPr>
          <w:rFonts w:cs="Times New Roman"/>
        </w:rPr>
        <w:t>Marketing ROI is another aspect of the business that is strongly linked to the use of AI, with positive outcomes being noted in the literature. ROI is one of the critical indicators of performance in terms of how much money is returned on a marketing investment.</w:t>
      </w:r>
    </w:p>
    <w:p w14:paraId="49F692E4" w14:textId="77777777" w:rsidR="00CA1A97" w:rsidRPr="005A437C" w:rsidRDefault="00CA1A97" w:rsidP="000C27D2">
      <w:pPr>
        <w:pStyle w:val="BodyText"/>
        <w:spacing w:line="360" w:lineRule="auto"/>
        <w:jc w:val="both"/>
        <w:rPr>
          <w:rFonts w:cs="Times New Roman"/>
        </w:rPr>
      </w:pPr>
      <w:r w:rsidRPr="005A437C">
        <w:rPr>
          <w:rFonts w:cs="Times New Roman"/>
        </w:rPr>
        <w:t xml:space="preserve"> According to Hendrayati et al., (2024), AI can also help organisations optimise their use of resources and minimise inefficiencies in marketing campaigns. Automation and predicting will enable companies to improve results and to keep operational expenses at control, helping them increase the ROI of their marketing efforts. </w:t>
      </w:r>
    </w:p>
    <w:p w14:paraId="136E127E" w14:textId="77777777" w:rsidR="00CA1A97" w:rsidRPr="005A437C" w:rsidRDefault="00CA1A97" w:rsidP="000C27D2">
      <w:pPr>
        <w:pStyle w:val="BodyText"/>
        <w:spacing w:line="360" w:lineRule="auto"/>
        <w:jc w:val="both"/>
        <w:rPr>
          <w:rFonts w:cs="Times New Roman"/>
        </w:rPr>
      </w:pPr>
      <w:r w:rsidRPr="005A437C">
        <w:rPr>
          <w:rFonts w:cs="Times New Roman"/>
        </w:rPr>
        <w:t>Similarly, Rahman et al. (2024) noted that AI can aid in making data-driven decisions, enabling businesses to determine successful marketing strategies and prune ineffective campaigns. This will help to ensure better use of the budget and better financial results.</w:t>
      </w:r>
    </w:p>
    <w:p w14:paraId="00C82ED7" w14:textId="77777777" w:rsidR="00CA1A97" w:rsidRPr="005A437C" w:rsidRDefault="00CA1A97" w:rsidP="000C27D2">
      <w:pPr>
        <w:pStyle w:val="BodyText"/>
        <w:spacing w:line="360" w:lineRule="auto"/>
        <w:jc w:val="both"/>
        <w:rPr>
          <w:rFonts w:cs="Times New Roman"/>
        </w:rPr>
      </w:pPr>
      <w:r w:rsidRPr="005A437C">
        <w:rPr>
          <w:rFonts w:cs="Times New Roman"/>
        </w:rPr>
        <w:t xml:space="preserve"> Efendioğlu (2023) found that companies that integrated AI technologies saw significant gains in campaign performance, customer targeting accuracy, and marketing productivity. The enhancements resulted in better returns on marketing investments. </w:t>
      </w:r>
    </w:p>
    <w:p w14:paraId="6B3FDF4E" w14:textId="5E51C339" w:rsidR="00391331" w:rsidRPr="00391331" w:rsidRDefault="00391331" w:rsidP="00391331">
      <w:pPr>
        <w:pStyle w:val="BodyText"/>
        <w:spacing w:line="360" w:lineRule="auto"/>
        <w:jc w:val="both"/>
        <w:rPr>
          <w:rFonts w:cs="Times New Roman"/>
          <w:b/>
          <w:bCs/>
          <w:lang w:val="en-IN"/>
        </w:rPr>
      </w:pPr>
      <w:bookmarkStart w:id="56" w:name="_Toc231309698"/>
      <w:r w:rsidRPr="00391331">
        <w:rPr>
          <w:b/>
          <w:bCs/>
        </w:rPr>
        <w:t xml:space="preserve">Table </w:t>
      </w:r>
      <w:r w:rsidRPr="00391331">
        <w:rPr>
          <w:b/>
          <w:bCs/>
        </w:rPr>
        <w:fldChar w:fldCharType="begin"/>
      </w:r>
      <w:r w:rsidRPr="00391331">
        <w:rPr>
          <w:b/>
          <w:bCs/>
        </w:rPr>
        <w:instrText xml:space="preserve"> SEQ Table \* ARABIC </w:instrText>
      </w:r>
      <w:r w:rsidRPr="00391331">
        <w:rPr>
          <w:b/>
          <w:bCs/>
        </w:rPr>
        <w:fldChar w:fldCharType="separate"/>
      </w:r>
      <w:r w:rsidR="00CE03A2">
        <w:rPr>
          <w:b/>
          <w:bCs/>
          <w:noProof/>
        </w:rPr>
        <w:t>4</w:t>
      </w:r>
      <w:r w:rsidRPr="00391331">
        <w:rPr>
          <w:b/>
          <w:bCs/>
        </w:rPr>
        <w:fldChar w:fldCharType="end"/>
      </w:r>
      <w:r w:rsidRPr="00391331">
        <w:rPr>
          <w:b/>
          <w:bCs/>
        </w:rPr>
        <w:t xml:space="preserve">: </w:t>
      </w:r>
      <w:r w:rsidRPr="00E83001">
        <w:rPr>
          <w:rFonts w:cs="Times New Roman"/>
          <w:b/>
          <w:bCs/>
          <w:lang w:val="en-IN"/>
        </w:rPr>
        <w:t>Summary of Findings for RQ1</w:t>
      </w:r>
      <w:bookmarkEnd w:id="56"/>
    </w:p>
    <w:tbl>
      <w:tblPr>
        <w:tblStyle w:val="TableGrid"/>
        <w:tblW w:w="0" w:type="auto"/>
        <w:tblLook w:val="04A0" w:firstRow="1" w:lastRow="0" w:firstColumn="1" w:lastColumn="0" w:noHBand="0" w:noVBand="1"/>
      </w:tblPr>
      <w:tblGrid>
        <w:gridCol w:w="2794"/>
        <w:gridCol w:w="6222"/>
      </w:tblGrid>
      <w:tr w:rsidR="00CA1A97" w:rsidRPr="00E83001" w14:paraId="7D614E13" w14:textId="77777777" w:rsidTr="008B4B3F">
        <w:tc>
          <w:tcPr>
            <w:tcW w:w="0" w:type="auto"/>
            <w:hideMark/>
          </w:tcPr>
          <w:p w14:paraId="22410D87"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Marketing Effectiveness Indicator</w:t>
            </w:r>
          </w:p>
        </w:tc>
        <w:tc>
          <w:tcPr>
            <w:tcW w:w="0" w:type="auto"/>
            <w:hideMark/>
          </w:tcPr>
          <w:p w14:paraId="34B0CAD0"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Key Findings from Literature</w:t>
            </w:r>
          </w:p>
        </w:tc>
      </w:tr>
      <w:tr w:rsidR="00CA1A97" w:rsidRPr="00E83001" w14:paraId="14FFD414" w14:textId="77777777" w:rsidTr="008B4B3F">
        <w:tc>
          <w:tcPr>
            <w:tcW w:w="0" w:type="auto"/>
            <w:hideMark/>
          </w:tcPr>
          <w:p w14:paraId="18FD17CE"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Customer Engagement</w:t>
            </w:r>
          </w:p>
        </w:tc>
        <w:tc>
          <w:tcPr>
            <w:tcW w:w="0" w:type="auto"/>
            <w:hideMark/>
          </w:tcPr>
          <w:p w14:paraId="4086F8B3"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personalisation improves customer interactions, satisfaction, and engagement.</w:t>
            </w:r>
          </w:p>
        </w:tc>
      </w:tr>
      <w:tr w:rsidR="00CA1A97" w:rsidRPr="00E83001" w14:paraId="59771D19" w14:textId="77777777" w:rsidTr="008B4B3F">
        <w:tc>
          <w:tcPr>
            <w:tcW w:w="0" w:type="auto"/>
            <w:hideMark/>
          </w:tcPr>
          <w:p w14:paraId="3577D011"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Conversion Rates</w:t>
            </w:r>
          </w:p>
        </w:tc>
        <w:tc>
          <w:tcPr>
            <w:tcW w:w="0" w:type="auto"/>
            <w:hideMark/>
          </w:tcPr>
          <w:p w14:paraId="5075FCFC"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Predictive analytics and targeting improve customer conversion outcomes.</w:t>
            </w:r>
          </w:p>
        </w:tc>
      </w:tr>
      <w:tr w:rsidR="00CA1A97" w:rsidRPr="00E83001" w14:paraId="518C0147" w14:textId="77777777" w:rsidTr="008B4B3F">
        <w:tc>
          <w:tcPr>
            <w:tcW w:w="0" w:type="auto"/>
            <w:hideMark/>
          </w:tcPr>
          <w:p w14:paraId="49A421D9"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Click-Through Rates (CTR)</w:t>
            </w:r>
          </w:p>
        </w:tc>
        <w:tc>
          <w:tcPr>
            <w:tcW w:w="0" w:type="auto"/>
            <w:hideMark/>
          </w:tcPr>
          <w:p w14:paraId="38B34C89"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enhances content relevance and increases user interaction with advertisements.</w:t>
            </w:r>
          </w:p>
        </w:tc>
      </w:tr>
      <w:tr w:rsidR="00CA1A97" w:rsidRPr="00E83001" w14:paraId="453A6996" w14:textId="77777777" w:rsidTr="008B4B3F">
        <w:tc>
          <w:tcPr>
            <w:tcW w:w="0" w:type="auto"/>
            <w:hideMark/>
          </w:tcPr>
          <w:p w14:paraId="0319F503"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Return on Investment (ROI)</w:t>
            </w:r>
          </w:p>
        </w:tc>
        <w:tc>
          <w:tcPr>
            <w:tcW w:w="0" w:type="auto"/>
            <w:hideMark/>
          </w:tcPr>
          <w:p w14:paraId="15D91D01"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Automation and data-driven decision-making improve marketing efficiency and financial returns.</w:t>
            </w:r>
          </w:p>
        </w:tc>
      </w:tr>
    </w:tbl>
    <w:p w14:paraId="6CF16F23" w14:textId="721E0D26" w:rsidR="00CA1A97" w:rsidRPr="00E83001" w:rsidRDefault="00156865" w:rsidP="000C27D2">
      <w:pPr>
        <w:pStyle w:val="BodyText"/>
        <w:spacing w:line="360" w:lineRule="auto"/>
        <w:jc w:val="both"/>
        <w:rPr>
          <w:rFonts w:cs="Times New Roman"/>
          <w:lang w:val="en-IN"/>
        </w:rPr>
      </w:pPr>
      <w:r w:rsidRPr="00156865">
        <w:rPr>
          <w:rFonts w:cs="Times New Roman"/>
          <w:lang w:val="en-IN"/>
        </w:rPr>
        <w:t>Overall, the reviewed studies consistently reported positive outcomes associated with AI adoption across customer engagement, conversion rates, CTR and ROI.</w:t>
      </w:r>
    </w:p>
    <w:p w14:paraId="05419525" w14:textId="77777777" w:rsidR="00CA1A97" w:rsidRPr="005A437C" w:rsidRDefault="00CA1A97" w:rsidP="000C27D2">
      <w:pPr>
        <w:pStyle w:val="Heading2"/>
        <w:spacing w:line="360" w:lineRule="auto"/>
        <w:jc w:val="both"/>
        <w:rPr>
          <w:rFonts w:cs="Times New Roman"/>
          <w:szCs w:val="24"/>
        </w:rPr>
      </w:pPr>
      <w:bookmarkStart w:id="57" w:name="_Toc231310201"/>
      <w:r w:rsidRPr="005A437C">
        <w:rPr>
          <w:rFonts w:cs="Times New Roman"/>
          <w:szCs w:val="24"/>
        </w:rPr>
        <w:t>4.4 Findings Related to RQ2: Benefits of AI on Marketing Performance</w:t>
      </w:r>
      <w:bookmarkEnd w:id="57"/>
    </w:p>
    <w:p w14:paraId="400350A2" w14:textId="77777777" w:rsidR="00CA1A97" w:rsidRPr="00E83001" w:rsidRDefault="00CA1A97" w:rsidP="000C27D2">
      <w:pPr>
        <w:pStyle w:val="BodyText"/>
        <w:spacing w:line="360" w:lineRule="auto"/>
        <w:jc w:val="both"/>
        <w:rPr>
          <w:rFonts w:cs="Times New Roman"/>
          <w:lang w:val="en-IN"/>
        </w:rPr>
      </w:pPr>
      <w:r w:rsidRPr="005A437C">
        <w:rPr>
          <w:rFonts w:cs="Times New Roman"/>
        </w:rPr>
        <w:t>The second research question explored the positive impact of Artificial Intelligence (AI) on marketing performance. The results of the studies analyzed suggest that AI brings substantial advantages to companies in the areas of sales growth, customer acquisition, customer retention and brand awareness. From manufacturing to retail, AI has helped businesses enhance their marketing efforts, customer connections, and overall operations.</w:t>
      </w:r>
    </w:p>
    <w:p w14:paraId="5A39266D" w14:textId="77777777" w:rsidR="00CA1A97" w:rsidRPr="00E73E8B" w:rsidRDefault="00CA1A97" w:rsidP="00E73E8B">
      <w:pPr>
        <w:rPr>
          <w:b/>
          <w:bCs/>
        </w:rPr>
      </w:pPr>
      <w:r w:rsidRPr="00E73E8B">
        <w:rPr>
          <w:b/>
          <w:bCs/>
        </w:rPr>
        <w:t>Sales Growth</w:t>
      </w:r>
    </w:p>
    <w:p w14:paraId="5D83F9B0" w14:textId="2F6FD9ED" w:rsidR="00CA1A97" w:rsidRPr="005A437C" w:rsidRDefault="00CA1A97" w:rsidP="000C27D2">
      <w:pPr>
        <w:pStyle w:val="BodyText"/>
        <w:spacing w:line="360" w:lineRule="auto"/>
        <w:jc w:val="both"/>
        <w:rPr>
          <w:rFonts w:cs="Times New Roman"/>
        </w:rPr>
      </w:pPr>
      <w:r w:rsidRPr="005A437C">
        <w:rPr>
          <w:rFonts w:cs="Times New Roman"/>
        </w:rPr>
        <w:t xml:space="preserve">A common benefit of AI usage is improved sales growth. Ramesha et al. (2025) determined that in an AI-driven marketing system, organisations can better understand consumers' behavior and be able to recognize buying trends that will inform their marketing efforts. Organisations can boost the likelihood of purchases and </w:t>
      </w:r>
      <w:r w:rsidR="00F20982" w:rsidRPr="005A437C">
        <w:rPr>
          <w:rFonts w:cs="Times New Roman"/>
        </w:rPr>
        <w:t>drive-up</w:t>
      </w:r>
      <w:r w:rsidRPr="005A437C">
        <w:rPr>
          <w:rFonts w:cs="Times New Roman"/>
        </w:rPr>
        <w:t xml:space="preserve"> sales by providing personalised product suggestions and promotional messages. </w:t>
      </w:r>
    </w:p>
    <w:p w14:paraId="2B0EC9D4" w14:textId="77777777" w:rsidR="00CA1A97" w:rsidRPr="005A437C" w:rsidRDefault="00CA1A97" w:rsidP="000C27D2">
      <w:pPr>
        <w:pStyle w:val="BodyText"/>
        <w:spacing w:line="360" w:lineRule="auto"/>
        <w:jc w:val="both"/>
        <w:rPr>
          <w:rFonts w:cs="Times New Roman"/>
        </w:rPr>
      </w:pPr>
      <w:r w:rsidRPr="005A437C">
        <w:rPr>
          <w:rFonts w:cs="Times New Roman"/>
        </w:rPr>
        <w:t xml:space="preserve">In the same way, Wen et al. (2022) found that AI is advantageous to marketing communication strategies as it allows companies to have better insights on customer preference. This allows organisations to create marketing campaigns that are very relevant to the audience and can stimulate purchase behaviour and increase sales. According to the study, the AI-powered decision-making process helps boost the efficiency of marketing efforts and boosts commercial results. </w:t>
      </w:r>
    </w:p>
    <w:p w14:paraId="71618B47" w14:textId="05EB58BA" w:rsidR="00CA1A97" w:rsidRPr="005A437C" w:rsidRDefault="00CA1A97" w:rsidP="000C27D2">
      <w:pPr>
        <w:pStyle w:val="BodyText"/>
        <w:spacing w:line="360" w:lineRule="auto"/>
        <w:jc w:val="both"/>
        <w:rPr>
          <w:rFonts w:cs="Times New Roman"/>
          <w:lang w:val="en-IN"/>
        </w:rPr>
      </w:pPr>
      <w:r w:rsidRPr="005A437C">
        <w:rPr>
          <w:rFonts w:cs="Times New Roman"/>
        </w:rPr>
        <w:t xml:space="preserve">Additionally, as noted by Glory et al. (2025), AI-driven personalisation can boost customer satisfaction, thereby positively impacting customer purchases and sales over time. </w:t>
      </w:r>
    </w:p>
    <w:p w14:paraId="462904A6" w14:textId="77777777" w:rsidR="00CA1A97" w:rsidRPr="00E73E8B" w:rsidRDefault="00CA1A97" w:rsidP="00E73E8B">
      <w:pPr>
        <w:rPr>
          <w:b/>
          <w:bCs/>
        </w:rPr>
      </w:pPr>
      <w:r w:rsidRPr="00E73E8B">
        <w:rPr>
          <w:b/>
          <w:bCs/>
        </w:rPr>
        <w:t>Customer Acquisition</w:t>
      </w:r>
    </w:p>
    <w:p w14:paraId="2EA436D6" w14:textId="77777777" w:rsidR="00CA1A97" w:rsidRPr="005A437C" w:rsidRDefault="00CA1A97" w:rsidP="000C27D2">
      <w:pPr>
        <w:pStyle w:val="BodyText"/>
        <w:spacing w:line="360" w:lineRule="auto"/>
        <w:jc w:val="both"/>
        <w:rPr>
          <w:rFonts w:cs="Times New Roman"/>
        </w:rPr>
      </w:pPr>
      <w:r w:rsidRPr="005A437C">
        <w:rPr>
          <w:rFonts w:cs="Times New Roman"/>
        </w:rPr>
        <w:t xml:space="preserve">AI is also being used to help acquire customers, as indicated by the literature. Organizations can use AI technologies to make more accurate predictions and understand customer behavior, which can help them identify potential customers more effectively. </w:t>
      </w:r>
    </w:p>
    <w:p w14:paraId="6CD8841C" w14:textId="77777777" w:rsidR="00CA1A97" w:rsidRPr="005A437C" w:rsidRDefault="00CA1A97" w:rsidP="000C27D2">
      <w:pPr>
        <w:pStyle w:val="BodyText"/>
        <w:spacing w:line="360" w:lineRule="auto"/>
        <w:jc w:val="both"/>
        <w:rPr>
          <w:rFonts w:cs="Times New Roman"/>
        </w:rPr>
      </w:pPr>
      <w:r w:rsidRPr="005A437C">
        <w:rPr>
          <w:rFonts w:cs="Times New Roman"/>
        </w:rPr>
        <w:t xml:space="preserve">As per Ramesha et al. (2025), AI helps marketers to segment audiences better and target marketing efforts toward those with a greater likelihood of converting. This helps to generate leads and make customer acquisition strategies more effective. </w:t>
      </w:r>
    </w:p>
    <w:p w14:paraId="4951143E" w14:textId="30B79D08" w:rsidR="00CA1A97" w:rsidRPr="005A437C" w:rsidRDefault="00CA1A97" w:rsidP="000C27D2">
      <w:pPr>
        <w:pStyle w:val="BodyText"/>
        <w:spacing w:line="360" w:lineRule="auto"/>
        <w:jc w:val="both"/>
        <w:rPr>
          <w:rFonts w:cs="Times New Roman"/>
        </w:rPr>
      </w:pPr>
      <w:r w:rsidRPr="005A437C">
        <w:rPr>
          <w:rFonts w:cs="Times New Roman"/>
        </w:rPr>
        <w:t xml:space="preserve">Other researchers, such as Rabby et al. (2021), reported in relation to the purchasing process that AI applications affect consumer decision making as they give them relevant information and personalized recommendations. </w:t>
      </w:r>
    </w:p>
    <w:p w14:paraId="468261EB" w14:textId="77777777" w:rsidR="00CA1A97" w:rsidRPr="005A437C" w:rsidRDefault="00CA1A97" w:rsidP="000C27D2">
      <w:pPr>
        <w:pStyle w:val="BodyText"/>
        <w:spacing w:line="360" w:lineRule="auto"/>
        <w:jc w:val="both"/>
        <w:rPr>
          <w:rFonts w:cs="Times New Roman"/>
          <w:lang w:val="en-IN"/>
        </w:rPr>
      </w:pPr>
      <w:r w:rsidRPr="005A437C">
        <w:rPr>
          <w:rFonts w:cs="Times New Roman"/>
        </w:rPr>
        <w:t>In addition, Wen et al. (2022) state that AI can support organisations in optimizing their digital advertising efforts, by determining the best media and the most appropriate audience for a particular campaign. This results in a better marketing reach and strengthening the capability to reach new customers in the competitive digital landscape.</w:t>
      </w:r>
    </w:p>
    <w:p w14:paraId="12F35495" w14:textId="77777777" w:rsidR="00CA1A97" w:rsidRPr="00E73E8B" w:rsidRDefault="00CA1A97" w:rsidP="00E73E8B">
      <w:pPr>
        <w:rPr>
          <w:b/>
          <w:bCs/>
        </w:rPr>
      </w:pPr>
      <w:r w:rsidRPr="00E73E8B">
        <w:rPr>
          <w:b/>
          <w:bCs/>
        </w:rPr>
        <w:t>Customer Retention</w:t>
      </w:r>
    </w:p>
    <w:p w14:paraId="1C00944D" w14:textId="77777777" w:rsidR="00CA1A97" w:rsidRPr="005A437C" w:rsidRDefault="00CA1A97" w:rsidP="000C27D2">
      <w:pPr>
        <w:pStyle w:val="BodyText"/>
        <w:spacing w:line="360" w:lineRule="auto"/>
        <w:jc w:val="both"/>
        <w:rPr>
          <w:rFonts w:cs="Times New Roman"/>
        </w:rPr>
      </w:pPr>
      <w:r w:rsidRPr="005A437C">
        <w:rPr>
          <w:rFonts w:cs="Times New Roman"/>
        </w:rPr>
        <w:t xml:space="preserve">Another major advantage cited for the use of AI was customer retention. It is sometimes cheaper to keep customers than to get new ones, so it is a good marketing performance to consider retaining customers. </w:t>
      </w:r>
    </w:p>
    <w:p w14:paraId="5D45FBFA" w14:textId="77777777" w:rsidR="00CA1A97" w:rsidRPr="005A437C" w:rsidRDefault="00CA1A97" w:rsidP="000C27D2">
      <w:pPr>
        <w:pStyle w:val="BodyText"/>
        <w:spacing w:line="360" w:lineRule="auto"/>
        <w:jc w:val="both"/>
        <w:rPr>
          <w:rFonts w:cs="Times New Roman"/>
        </w:rPr>
      </w:pPr>
      <w:r w:rsidRPr="005A437C">
        <w:rPr>
          <w:rFonts w:cs="Times New Roman"/>
        </w:rPr>
        <w:t xml:space="preserve">Research by Glory et al. (2025) indicates that the ability to personalise based on AI can enhance customer relationships by providing individualised experiences that align with personal preferences and expectations. When customers get relevant and valuable interactions, they are more inclined to be loyal to a brand. </w:t>
      </w:r>
    </w:p>
    <w:p w14:paraId="60E093E3" w14:textId="77777777" w:rsidR="00CA1A97" w:rsidRPr="005A437C" w:rsidRDefault="00CA1A97" w:rsidP="000C27D2">
      <w:pPr>
        <w:pStyle w:val="BodyText"/>
        <w:spacing w:line="360" w:lineRule="auto"/>
        <w:jc w:val="both"/>
        <w:rPr>
          <w:rFonts w:cs="Times New Roman"/>
        </w:rPr>
      </w:pPr>
      <w:r w:rsidRPr="005A437C">
        <w:rPr>
          <w:rFonts w:cs="Times New Roman"/>
        </w:rPr>
        <w:t xml:space="preserve">Likewise, Rabby et al. (2021) found that AI technologies enhance customer satisfaction with personal communication and customer service. All of these factors help to build greater customer loyalty and higher retention rates. </w:t>
      </w:r>
    </w:p>
    <w:p w14:paraId="22966527" w14:textId="0F0FFDFF" w:rsidR="00CA1A97" w:rsidRPr="005A437C" w:rsidRDefault="00CA1A97" w:rsidP="000C27D2">
      <w:pPr>
        <w:pStyle w:val="BodyText"/>
        <w:spacing w:line="360" w:lineRule="auto"/>
        <w:jc w:val="both"/>
        <w:rPr>
          <w:rFonts w:cs="Times New Roman"/>
          <w:lang w:val="en-IN"/>
        </w:rPr>
      </w:pPr>
      <w:r w:rsidRPr="005A437C">
        <w:rPr>
          <w:rFonts w:cs="Times New Roman"/>
        </w:rPr>
        <w:t xml:space="preserve">Ramesha et al. (2025) also noted that AI systems can forecast customer needs and anticipate potential issues, which can help lower customer attrition rates. </w:t>
      </w:r>
    </w:p>
    <w:p w14:paraId="7EB33C0A" w14:textId="77777777" w:rsidR="00CA1A97" w:rsidRPr="00E73E8B" w:rsidRDefault="00CA1A97" w:rsidP="00E73E8B">
      <w:pPr>
        <w:rPr>
          <w:b/>
          <w:bCs/>
        </w:rPr>
      </w:pPr>
      <w:r w:rsidRPr="00E73E8B">
        <w:rPr>
          <w:b/>
          <w:bCs/>
        </w:rPr>
        <w:t>Brand Awareness</w:t>
      </w:r>
    </w:p>
    <w:p w14:paraId="3D1358A6" w14:textId="738FDB0D" w:rsidR="00CA1A97" w:rsidRPr="005A437C" w:rsidRDefault="00CA1A97" w:rsidP="000C27D2">
      <w:pPr>
        <w:pStyle w:val="BodyText"/>
        <w:spacing w:line="360" w:lineRule="auto"/>
        <w:jc w:val="both"/>
        <w:rPr>
          <w:rFonts w:cs="Times New Roman"/>
          <w:lang w:val="en-IN"/>
        </w:rPr>
      </w:pPr>
      <w:r w:rsidRPr="005A437C">
        <w:rPr>
          <w:rFonts w:cs="Times New Roman"/>
        </w:rPr>
        <w:t>The studies analysed also suggest that AI is beneficial in building brand awareness. Organisations can leverage AI technologies to create unified and personalised, data-driven marketing communications across various digital channels. According to Wen et al. (2022) AI can make marketing communication more effective by sending the right message to the right people. This helps to raise awareness of the brand and build consumer awareness of the organisation. The same applies to customer experiences, as they also create a positive impression of a brand, which leads to better brand image and brand knowledge, as stated by Glory et al., (2025). Rabby et al. (2021) also propose that AI-powered marketing efforts boost customer involvement with brands, leading to more awareness and long-term brand recognition.</w:t>
      </w:r>
    </w:p>
    <w:p w14:paraId="1E834895" w14:textId="5B51A47E" w:rsidR="00CE03A2" w:rsidRPr="00CE03A2" w:rsidRDefault="00CE03A2" w:rsidP="00CE03A2">
      <w:pPr>
        <w:pStyle w:val="Caption"/>
        <w:keepNext/>
        <w:rPr>
          <w:b/>
          <w:bCs/>
          <w:i w:val="0"/>
          <w:iCs w:val="0"/>
          <w:color w:val="auto"/>
          <w:sz w:val="24"/>
          <w:szCs w:val="24"/>
        </w:rPr>
      </w:pPr>
      <w:bookmarkStart w:id="58" w:name="_Toc231309699"/>
      <w:r w:rsidRPr="00CE03A2">
        <w:rPr>
          <w:b/>
          <w:bCs/>
          <w:i w:val="0"/>
          <w:iCs w:val="0"/>
          <w:color w:val="auto"/>
          <w:sz w:val="24"/>
          <w:szCs w:val="24"/>
        </w:rPr>
        <w:t xml:space="preserve">Table </w:t>
      </w:r>
      <w:r w:rsidRPr="00CE03A2">
        <w:rPr>
          <w:b/>
          <w:bCs/>
          <w:i w:val="0"/>
          <w:iCs w:val="0"/>
          <w:color w:val="auto"/>
          <w:sz w:val="24"/>
          <w:szCs w:val="24"/>
        </w:rPr>
        <w:fldChar w:fldCharType="begin"/>
      </w:r>
      <w:r w:rsidRPr="00CE03A2">
        <w:rPr>
          <w:b/>
          <w:bCs/>
          <w:i w:val="0"/>
          <w:iCs w:val="0"/>
          <w:color w:val="auto"/>
          <w:sz w:val="24"/>
          <w:szCs w:val="24"/>
        </w:rPr>
        <w:instrText xml:space="preserve"> SEQ Table \* ARABIC </w:instrText>
      </w:r>
      <w:r w:rsidRPr="00CE03A2">
        <w:rPr>
          <w:b/>
          <w:bCs/>
          <w:i w:val="0"/>
          <w:iCs w:val="0"/>
          <w:color w:val="auto"/>
          <w:sz w:val="24"/>
          <w:szCs w:val="24"/>
        </w:rPr>
        <w:fldChar w:fldCharType="separate"/>
      </w:r>
      <w:r>
        <w:rPr>
          <w:b/>
          <w:bCs/>
          <w:i w:val="0"/>
          <w:iCs w:val="0"/>
          <w:noProof/>
          <w:color w:val="auto"/>
          <w:sz w:val="24"/>
          <w:szCs w:val="24"/>
        </w:rPr>
        <w:t>5</w:t>
      </w:r>
      <w:r w:rsidRPr="00CE03A2">
        <w:rPr>
          <w:b/>
          <w:bCs/>
          <w:i w:val="0"/>
          <w:iCs w:val="0"/>
          <w:color w:val="auto"/>
          <w:sz w:val="24"/>
          <w:szCs w:val="24"/>
        </w:rPr>
        <w:fldChar w:fldCharType="end"/>
      </w:r>
      <w:r w:rsidRPr="00CE03A2">
        <w:rPr>
          <w:b/>
          <w:bCs/>
          <w:i w:val="0"/>
          <w:iCs w:val="0"/>
          <w:color w:val="auto"/>
          <w:sz w:val="24"/>
          <w:szCs w:val="24"/>
        </w:rPr>
        <w:t>:</w:t>
      </w:r>
      <w:r w:rsidRPr="00CE03A2">
        <w:rPr>
          <w:rFonts w:cs="Times New Roman"/>
          <w:b/>
          <w:bCs/>
          <w:i w:val="0"/>
          <w:iCs w:val="0"/>
          <w:color w:val="auto"/>
          <w:sz w:val="24"/>
          <w:szCs w:val="24"/>
        </w:rPr>
        <w:t xml:space="preserve"> </w:t>
      </w:r>
      <w:r w:rsidRPr="00E83001">
        <w:rPr>
          <w:rFonts w:cs="Times New Roman"/>
          <w:b/>
          <w:bCs/>
          <w:i w:val="0"/>
          <w:iCs w:val="0"/>
          <w:color w:val="auto"/>
          <w:sz w:val="24"/>
          <w:szCs w:val="24"/>
        </w:rPr>
        <w:t>Summary of Findings for RQ2</w:t>
      </w:r>
      <w:bookmarkEnd w:id="58"/>
    </w:p>
    <w:tbl>
      <w:tblPr>
        <w:tblStyle w:val="TableGrid"/>
        <w:tblW w:w="0" w:type="auto"/>
        <w:tblLook w:val="04A0" w:firstRow="1" w:lastRow="0" w:firstColumn="1" w:lastColumn="0" w:noHBand="0" w:noVBand="1"/>
      </w:tblPr>
      <w:tblGrid>
        <w:gridCol w:w="2695"/>
        <w:gridCol w:w="6321"/>
      </w:tblGrid>
      <w:tr w:rsidR="00CA1A97" w:rsidRPr="00E83001" w14:paraId="2A60CEFD" w14:textId="77777777" w:rsidTr="008B4B3F">
        <w:tc>
          <w:tcPr>
            <w:tcW w:w="0" w:type="auto"/>
            <w:hideMark/>
          </w:tcPr>
          <w:p w14:paraId="74B090F0"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Marketing Performance Benefit</w:t>
            </w:r>
          </w:p>
        </w:tc>
        <w:tc>
          <w:tcPr>
            <w:tcW w:w="0" w:type="auto"/>
            <w:hideMark/>
          </w:tcPr>
          <w:p w14:paraId="34B54D3C"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Key Findings from Literature</w:t>
            </w:r>
          </w:p>
        </w:tc>
      </w:tr>
      <w:tr w:rsidR="00CA1A97" w:rsidRPr="00E83001" w14:paraId="1EDAC253" w14:textId="77777777" w:rsidTr="008B4B3F">
        <w:tc>
          <w:tcPr>
            <w:tcW w:w="0" w:type="auto"/>
            <w:hideMark/>
          </w:tcPr>
          <w:p w14:paraId="5EF191BB"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Sales Growth</w:t>
            </w:r>
          </w:p>
        </w:tc>
        <w:tc>
          <w:tcPr>
            <w:tcW w:w="0" w:type="auto"/>
            <w:hideMark/>
          </w:tcPr>
          <w:p w14:paraId="74709A42"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improves targeting, personalisation, and purchasing outcomes, leading to increased sales.</w:t>
            </w:r>
          </w:p>
        </w:tc>
      </w:tr>
      <w:tr w:rsidR="00CA1A97" w:rsidRPr="00E83001" w14:paraId="0A3F288D" w14:textId="77777777" w:rsidTr="008B4B3F">
        <w:tc>
          <w:tcPr>
            <w:tcW w:w="0" w:type="auto"/>
            <w:hideMark/>
          </w:tcPr>
          <w:p w14:paraId="495DB6CE"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Customer Acquisition</w:t>
            </w:r>
          </w:p>
        </w:tc>
        <w:tc>
          <w:tcPr>
            <w:tcW w:w="0" w:type="auto"/>
            <w:hideMark/>
          </w:tcPr>
          <w:p w14:paraId="2B3ACFB5"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Predictive analytics and audience segmentation improve lead generation and customer attraction.</w:t>
            </w:r>
          </w:p>
        </w:tc>
      </w:tr>
      <w:tr w:rsidR="00CA1A97" w:rsidRPr="00E83001" w14:paraId="136EEF9F" w14:textId="77777777" w:rsidTr="008B4B3F">
        <w:tc>
          <w:tcPr>
            <w:tcW w:w="0" w:type="auto"/>
            <w:hideMark/>
          </w:tcPr>
          <w:p w14:paraId="34035BE0"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Customer Retention</w:t>
            </w:r>
          </w:p>
        </w:tc>
        <w:tc>
          <w:tcPr>
            <w:tcW w:w="0" w:type="auto"/>
            <w:hideMark/>
          </w:tcPr>
          <w:p w14:paraId="7FE8721E"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Personalised experiences and improved customer satisfaction strengthen loyalty and retention.</w:t>
            </w:r>
          </w:p>
        </w:tc>
      </w:tr>
      <w:tr w:rsidR="00CA1A97" w:rsidRPr="00E83001" w14:paraId="315E2E88" w14:textId="77777777" w:rsidTr="008B4B3F">
        <w:tc>
          <w:tcPr>
            <w:tcW w:w="0" w:type="auto"/>
            <w:hideMark/>
          </w:tcPr>
          <w:p w14:paraId="21EB7105"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Brand Awareness</w:t>
            </w:r>
          </w:p>
        </w:tc>
        <w:tc>
          <w:tcPr>
            <w:tcW w:w="0" w:type="auto"/>
            <w:hideMark/>
          </w:tcPr>
          <w:p w14:paraId="605B8084"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AI enhances communication effectiveness, visibility, and consumer engagement with brands.</w:t>
            </w:r>
          </w:p>
        </w:tc>
      </w:tr>
    </w:tbl>
    <w:p w14:paraId="052BE470" w14:textId="009592D0" w:rsidR="00CA1A97" w:rsidRPr="005A437C" w:rsidRDefault="00156865" w:rsidP="000C27D2">
      <w:pPr>
        <w:pStyle w:val="BodyText"/>
        <w:spacing w:line="360" w:lineRule="auto"/>
        <w:jc w:val="both"/>
        <w:rPr>
          <w:rFonts w:cs="Times New Roman"/>
          <w:lang w:val="en-IN"/>
        </w:rPr>
      </w:pPr>
      <w:r w:rsidRPr="00156865">
        <w:rPr>
          <w:rFonts w:cs="Times New Roman"/>
          <w:lang w:val="en-IN"/>
        </w:rPr>
        <w:t>The reviewed studies reported positive effects of AI on sales growth, customer acquisition, customer retention and brand awareness.</w:t>
      </w:r>
    </w:p>
    <w:p w14:paraId="7FE745AB" w14:textId="77777777" w:rsidR="00CA1A97" w:rsidRPr="005A437C" w:rsidRDefault="00CA1A97" w:rsidP="000C27D2">
      <w:pPr>
        <w:pStyle w:val="Heading2"/>
        <w:spacing w:line="360" w:lineRule="auto"/>
        <w:jc w:val="both"/>
        <w:rPr>
          <w:rFonts w:cs="Times New Roman"/>
          <w:szCs w:val="24"/>
        </w:rPr>
      </w:pPr>
      <w:bookmarkStart w:id="59" w:name="_Toc231310202"/>
      <w:r w:rsidRPr="005A437C">
        <w:rPr>
          <w:rFonts w:cs="Times New Roman"/>
          <w:szCs w:val="24"/>
        </w:rPr>
        <w:t>4.5 Findings Related to RQ3: Challenges of AI Implementation</w:t>
      </w:r>
      <w:bookmarkEnd w:id="59"/>
    </w:p>
    <w:p w14:paraId="6668BF09" w14:textId="77777777" w:rsidR="00CA1A97" w:rsidRPr="005A437C" w:rsidRDefault="00CA1A97" w:rsidP="000C27D2">
      <w:pPr>
        <w:pStyle w:val="BodyText"/>
        <w:spacing w:line="360" w:lineRule="auto"/>
        <w:jc w:val="both"/>
        <w:rPr>
          <w:rFonts w:cs="Times New Roman"/>
          <w:lang w:val="en-IN"/>
        </w:rPr>
      </w:pPr>
      <w:r w:rsidRPr="005A437C">
        <w:rPr>
          <w:rFonts w:cs="Times New Roman"/>
        </w:rPr>
        <w:t>The third research question was on the difficulties faced by organizations in the implementation of Artificial Intelligence (AI) in Digital Marketing. While most of the reviewed studies found that AI adoption has positive impacts, there were some recurring barriers identified. Challenges range from implementation expenses, lack of technical expertise, concerns related to data privacy, integration issues, and organisational resistance.</w:t>
      </w:r>
    </w:p>
    <w:p w14:paraId="5B75974E" w14:textId="77777777" w:rsidR="00CA1A97" w:rsidRPr="00E73E8B" w:rsidRDefault="00CA1A97" w:rsidP="00E73E8B">
      <w:pPr>
        <w:rPr>
          <w:b/>
          <w:bCs/>
        </w:rPr>
      </w:pPr>
      <w:r w:rsidRPr="00E73E8B">
        <w:rPr>
          <w:b/>
          <w:bCs/>
        </w:rPr>
        <w:t>High Implementation Cost</w:t>
      </w:r>
    </w:p>
    <w:p w14:paraId="493A7FC6" w14:textId="77777777" w:rsidR="00CA1A97" w:rsidRPr="005A437C" w:rsidRDefault="00CA1A97" w:rsidP="000C27D2">
      <w:pPr>
        <w:pStyle w:val="BodyText"/>
        <w:spacing w:line="360" w:lineRule="auto"/>
        <w:jc w:val="both"/>
        <w:rPr>
          <w:rFonts w:cs="Times New Roman"/>
          <w:lang w:val="en-IN"/>
        </w:rPr>
      </w:pPr>
      <w:r w:rsidRPr="005A437C">
        <w:rPr>
          <w:rFonts w:cs="Times New Roman"/>
        </w:rPr>
        <w:t>One of the major hurdles identified for the adoption of AI was the high cost of implementation. Saini (2022) discovered that the implementation of AI technologies in organisations can involve significant investments in software, hardware, data management solutions, and employee training. Likewise, Rahman et al. (2024) found that small and medium-sized enterprises (SMEs) are at a significant disadvantage when it comes to the financial investment for AI adoption due to their constrained technological and capital capabilities.</w:t>
      </w:r>
    </w:p>
    <w:p w14:paraId="6444B31B" w14:textId="77777777" w:rsidR="00CA1A97" w:rsidRPr="00E73E8B" w:rsidRDefault="00CA1A97" w:rsidP="00E73E8B">
      <w:pPr>
        <w:rPr>
          <w:b/>
          <w:bCs/>
        </w:rPr>
      </w:pPr>
      <w:r w:rsidRPr="00E73E8B">
        <w:rPr>
          <w:b/>
          <w:bCs/>
        </w:rPr>
        <w:t>Technical Skills Gap</w:t>
      </w:r>
    </w:p>
    <w:p w14:paraId="3A980D64" w14:textId="5FA5D4BE" w:rsidR="00CA1A97" w:rsidRPr="005A437C" w:rsidRDefault="00CA1A97" w:rsidP="000C27D2">
      <w:pPr>
        <w:pStyle w:val="BodyText"/>
        <w:spacing w:line="360" w:lineRule="auto"/>
        <w:jc w:val="both"/>
        <w:rPr>
          <w:rFonts w:cs="Times New Roman"/>
          <w:lang w:val="en-IN"/>
        </w:rPr>
      </w:pPr>
      <w:r w:rsidRPr="005A437C">
        <w:rPr>
          <w:rFonts w:cs="Times New Roman"/>
        </w:rPr>
        <w:t xml:space="preserve">Another frequent challenge identified was a lack of staff trained in use of AI. Khemnar and Gawali (2025) believe that AI integration involves specific expertise in fields like machine learning, data analysis, and digital technologies. </w:t>
      </w:r>
      <w:r w:rsidR="00F20982" w:rsidRPr="005A437C">
        <w:rPr>
          <w:rFonts w:cs="Times New Roman"/>
        </w:rPr>
        <w:t>But</w:t>
      </w:r>
      <w:r w:rsidRPr="005A437C">
        <w:rPr>
          <w:rFonts w:cs="Times New Roman"/>
        </w:rPr>
        <w:t xml:space="preserve"> there are still challenges faced by many organisations when recruiting and retaining employees with these skills. Saini (2022) also stated that technological advancements happen at a quick pace, which makes it hard to implement due to the constant need for training and skill development.</w:t>
      </w:r>
    </w:p>
    <w:p w14:paraId="76469575" w14:textId="77777777" w:rsidR="00CA1A97" w:rsidRPr="00E73E8B" w:rsidRDefault="00CA1A97" w:rsidP="00E73E8B">
      <w:pPr>
        <w:rPr>
          <w:b/>
          <w:bCs/>
        </w:rPr>
      </w:pPr>
      <w:r w:rsidRPr="00E73E8B">
        <w:rPr>
          <w:b/>
          <w:bCs/>
        </w:rPr>
        <w:t>Data Privacy and Security Concerns</w:t>
      </w:r>
    </w:p>
    <w:p w14:paraId="0CE0AB6F" w14:textId="77777777" w:rsidR="00CA1A97" w:rsidRPr="005A437C" w:rsidRDefault="00CA1A97" w:rsidP="000C27D2">
      <w:pPr>
        <w:pStyle w:val="BodyText"/>
        <w:spacing w:line="360" w:lineRule="auto"/>
        <w:jc w:val="both"/>
        <w:rPr>
          <w:rFonts w:cs="Times New Roman"/>
          <w:lang w:val="en-IN"/>
        </w:rPr>
      </w:pPr>
      <w:r w:rsidRPr="005A437C">
        <w:rPr>
          <w:rFonts w:cs="Times New Roman"/>
        </w:rPr>
        <w:t>There was some concern about data privacy and security mentioned in several studies. Customer data is vital to AI systems and enables them to provide insights and customisation. Rahman et al. (2024) have observed that businesses are required to meet increasingly stringent data protection laws and regulations, and also uphold customer confidence. In the same manner, Saini (2022) contended that the apprehensions of collecting and utilising personal data can lead to a loss of consumer confidence when the organisations do not ensure transparency and responsible handling of data.</w:t>
      </w:r>
    </w:p>
    <w:p w14:paraId="221D739A" w14:textId="77777777" w:rsidR="00CA1A97" w:rsidRPr="00E73E8B" w:rsidRDefault="00CA1A97" w:rsidP="00E73E8B">
      <w:pPr>
        <w:rPr>
          <w:b/>
          <w:bCs/>
        </w:rPr>
      </w:pPr>
      <w:r w:rsidRPr="00E73E8B">
        <w:rPr>
          <w:b/>
          <w:bCs/>
        </w:rPr>
        <w:t>Integration with Existing Systems</w:t>
      </w:r>
    </w:p>
    <w:p w14:paraId="5EE8B036" w14:textId="77777777" w:rsidR="00CA1A97" w:rsidRPr="005A437C" w:rsidRDefault="00CA1A97" w:rsidP="000C27D2">
      <w:pPr>
        <w:pStyle w:val="BodyText"/>
        <w:spacing w:line="360" w:lineRule="auto"/>
        <w:jc w:val="both"/>
        <w:rPr>
          <w:rFonts w:cs="Times New Roman"/>
          <w:lang w:val="en-IN"/>
        </w:rPr>
      </w:pPr>
      <w:r w:rsidRPr="005A437C">
        <w:rPr>
          <w:rFonts w:cs="Times New Roman"/>
        </w:rPr>
        <w:t>But there were also important integration issues that arose as an implementation hurdle. Regona et al. (2022) discovered that many organizations still use old systems that are not entirely suitable for the use of AI technologies. This can mean that companies can experience technical issues, as well as implementation delays and further expenses when they try to integrate AI technologies into their current systems.</w:t>
      </w:r>
    </w:p>
    <w:p w14:paraId="1FBCFC95" w14:textId="77777777" w:rsidR="00CA1A97" w:rsidRPr="00E73E8B" w:rsidRDefault="00CA1A97" w:rsidP="00E73E8B">
      <w:pPr>
        <w:rPr>
          <w:b/>
          <w:bCs/>
        </w:rPr>
      </w:pPr>
      <w:r w:rsidRPr="00E73E8B">
        <w:rPr>
          <w:b/>
          <w:bCs/>
        </w:rPr>
        <w:t>Organisational Resistance</w:t>
      </w:r>
    </w:p>
    <w:p w14:paraId="3032A85C" w14:textId="77777777" w:rsidR="00CA1A97" w:rsidRPr="005A437C" w:rsidRDefault="00CA1A97" w:rsidP="000C27D2">
      <w:pPr>
        <w:pStyle w:val="BodyText"/>
        <w:spacing w:line="360" w:lineRule="auto"/>
        <w:jc w:val="both"/>
        <w:rPr>
          <w:rFonts w:cs="Times New Roman"/>
          <w:lang w:val="en-IN"/>
        </w:rPr>
      </w:pPr>
      <w:r w:rsidRPr="005A437C">
        <w:rPr>
          <w:rFonts w:cs="Times New Roman"/>
        </w:rPr>
        <w:t>The literature also shows that organisational resistance is a potential barrier to AI adoption. AI can be seen as potentially threatening job security, or workers may be hesitant to embrace new technologies, as outlined by Khemnar and Gawali (2025). The study by Rahman et al. (2024) also revealed that the organisations with a rigid culture generally face more resistance than the firms that are promoting innovation and learning to support digital transformation efforts.</w:t>
      </w:r>
    </w:p>
    <w:p w14:paraId="1CECCBCE" w14:textId="78F8ECAE" w:rsidR="00CE03A2" w:rsidRPr="00CE03A2" w:rsidRDefault="00CE03A2" w:rsidP="00CE03A2">
      <w:pPr>
        <w:spacing w:line="360" w:lineRule="auto"/>
        <w:jc w:val="both"/>
        <w:rPr>
          <w:rFonts w:cs="Times New Roman"/>
          <w:b/>
          <w:bCs/>
        </w:rPr>
      </w:pPr>
      <w:bookmarkStart w:id="60" w:name="_Toc231309700"/>
      <w:r w:rsidRPr="00CE03A2">
        <w:rPr>
          <w:b/>
          <w:bCs/>
        </w:rPr>
        <w:t xml:space="preserve">Table </w:t>
      </w:r>
      <w:r w:rsidRPr="00CE03A2">
        <w:rPr>
          <w:b/>
          <w:bCs/>
        </w:rPr>
        <w:fldChar w:fldCharType="begin"/>
      </w:r>
      <w:r w:rsidRPr="00CE03A2">
        <w:rPr>
          <w:b/>
          <w:bCs/>
        </w:rPr>
        <w:instrText xml:space="preserve"> SEQ Table \* ARABIC </w:instrText>
      </w:r>
      <w:r w:rsidRPr="00CE03A2">
        <w:rPr>
          <w:b/>
          <w:bCs/>
        </w:rPr>
        <w:fldChar w:fldCharType="separate"/>
      </w:r>
      <w:r w:rsidRPr="00CE03A2">
        <w:rPr>
          <w:b/>
          <w:bCs/>
          <w:noProof/>
        </w:rPr>
        <w:t>6</w:t>
      </w:r>
      <w:r w:rsidRPr="00CE03A2">
        <w:rPr>
          <w:b/>
          <w:bCs/>
        </w:rPr>
        <w:fldChar w:fldCharType="end"/>
      </w:r>
      <w:r w:rsidRPr="00CE03A2">
        <w:rPr>
          <w:b/>
          <w:bCs/>
        </w:rPr>
        <w:t xml:space="preserve">: </w:t>
      </w:r>
      <w:r w:rsidRPr="00CE03A2">
        <w:rPr>
          <w:rFonts w:cs="Times New Roman"/>
          <w:b/>
          <w:bCs/>
        </w:rPr>
        <w:t>Summary of Findings for RQ3</w:t>
      </w:r>
      <w:bookmarkEnd w:id="60"/>
    </w:p>
    <w:tbl>
      <w:tblPr>
        <w:tblStyle w:val="TableGrid"/>
        <w:tblW w:w="0" w:type="auto"/>
        <w:tblLook w:val="04A0" w:firstRow="1" w:lastRow="0" w:firstColumn="1" w:lastColumn="0" w:noHBand="0" w:noVBand="1"/>
      </w:tblPr>
      <w:tblGrid>
        <w:gridCol w:w="2723"/>
        <w:gridCol w:w="6293"/>
      </w:tblGrid>
      <w:tr w:rsidR="00CA1A97" w:rsidRPr="00E83001" w14:paraId="47EB3687" w14:textId="77777777" w:rsidTr="008B4B3F">
        <w:tc>
          <w:tcPr>
            <w:tcW w:w="0" w:type="auto"/>
            <w:hideMark/>
          </w:tcPr>
          <w:p w14:paraId="7E597449"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Implementation Challenge</w:t>
            </w:r>
          </w:p>
        </w:tc>
        <w:tc>
          <w:tcPr>
            <w:tcW w:w="0" w:type="auto"/>
            <w:hideMark/>
          </w:tcPr>
          <w:p w14:paraId="48CEFDCB" w14:textId="77777777" w:rsidR="00CA1A97" w:rsidRPr="00E83001" w:rsidRDefault="00CA1A97" w:rsidP="000C27D2">
            <w:pPr>
              <w:pStyle w:val="BodyText"/>
              <w:spacing w:line="360" w:lineRule="auto"/>
              <w:jc w:val="both"/>
              <w:rPr>
                <w:rFonts w:cs="Times New Roman"/>
                <w:b/>
                <w:bCs/>
                <w:lang w:val="en-IN"/>
              </w:rPr>
            </w:pPr>
            <w:r w:rsidRPr="00E83001">
              <w:rPr>
                <w:rFonts w:cs="Times New Roman"/>
                <w:b/>
                <w:bCs/>
                <w:lang w:val="en-IN"/>
              </w:rPr>
              <w:t>Key Findings from Literature</w:t>
            </w:r>
          </w:p>
        </w:tc>
      </w:tr>
      <w:tr w:rsidR="00CA1A97" w:rsidRPr="00E83001" w14:paraId="45658A06" w14:textId="77777777" w:rsidTr="008B4B3F">
        <w:tc>
          <w:tcPr>
            <w:tcW w:w="0" w:type="auto"/>
            <w:hideMark/>
          </w:tcPr>
          <w:p w14:paraId="2597B475"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High Cost</w:t>
            </w:r>
          </w:p>
        </w:tc>
        <w:tc>
          <w:tcPr>
            <w:tcW w:w="0" w:type="auto"/>
            <w:hideMark/>
          </w:tcPr>
          <w:p w14:paraId="47F2B70F"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Significant investment required for technology, infrastructure, and training.</w:t>
            </w:r>
          </w:p>
        </w:tc>
      </w:tr>
      <w:tr w:rsidR="00CA1A97" w:rsidRPr="00E83001" w14:paraId="7A2A0543" w14:textId="77777777" w:rsidTr="008B4B3F">
        <w:tc>
          <w:tcPr>
            <w:tcW w:w="0" w:type="auto"/>
            <w:hideMark/>
          </w:tcPr>
          <w:p w14:paraId="636CDE45"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Skills Gap</w:t>
            </w:r>
          </w:p>
        </w:tc>
        <w:tc>
          <w:tcPr>
            <w:tcW w:w="0" w:type="auto"/>
            <w:hideMark/>
          </w:tcPr>
          <w:p w14:paraId="6297F1F4"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Shortage of AI expertise limits implementation effectiveness.</w:t>
            </w:r>
          </w:p>
        </w:tc>
      </w:tr>
      <w:tr w:rsidR="00CA1A97" w:rsidRPr="00E83001" w14:paraId="1F978E0E" w14:textId="77777777" w:rsidTr="008B4B3F">
        <w:tc>
          <w:tcPr>
            <w:tcW w:w="0" w:type="auto"/>
            <w:hideMark/>
          </w:tcPr>
          <w:p w14:paraId="3918E38F"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Privacy Concerns</w:t>
            </w:r>
          </w:p>
        </w:tc>
        <w:tc>
          <w:tcPr>
            <w:tcW w:w="0" w:type="auto"/>
            <w:hideMark/>
          </w:tcPr>
          <w:p w14:paraId="0ADEC77C"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Data protection and customer trust remain critical challenges.</w:t>
            </w:r>
          </w:p>
        </w:tc>
      </w:tr>
      <w:tr w:rsidR="00CA1A97" w:rsidRPr="00E83001" w14:paraId="4E12EE6A" w14:textId="77777777" w:rsidTr="008B4B3F">
        <w:tc>
          <w:tcPr>
            <w:tcW w:w="0" w:type="auto"/>
            <w:hideMark/>
          </w:tcPr>
          <w:p w14:paraId="143176CC"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Integration Issues</w:t>
            </w:r>
          </w:p>
        </w:tc>
        <w:tc>
          <w:tcPr>
            <w:tcW w:w="0" w:type="auto"/>
            <w:hideMark/>
          </w:tcPr>
          <w:p w14:paraId="48A71D11"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Legacy systems create compatibility and implementation difficulties.</w:t>
            </w:r>
          </w:p>
        </w:tc>
      </w:tr>
      <w:tr w:rsidR="00CA1A97" w:rsidRPr="00E83001" w14:paraId="3D30850E" w14:textId="77777777" w:rsidTr="008B4B3F">
        <w:tc>
          <w:tcPr>
            <w:tcW w:w="0" w:type="auto"/>
            <w:hideMark/>
          </w:tcPr>
          <w:p w14:paraId="47513F29"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Organisational Resistance</w:t>
            </w:r>
          </w:p>
        </w:tc>
        <w:tc>
          <w:tcPr>
            <w:tcW w:w="0" w:type="auto"/>
            <w:hideMark/>
          </w:tcPr>
          <w:p w14:paraId="12F0DBE4" w14:textId="77777777" w:rsidR="00CA1A97" w:rsidRPr="00E83001" w:rsidRDefault="00CA1A97" w:rsidP="000C27D2">
            <w:pPr>
              <w:pStyle w:val="BodyText"/>
              <w:spacing w:line="360" w:lineRule="auto"/>
              <w:jc w:val="both"/>
              <w:rPr>
                <w:rFonts w:cs="Times New Roman"/>
                <w:lang w:val="en-IN"/>
              </w:rPr>
            </w:pPr>
            <w:r w:rsidRPr="00E83001">
              <w:rPr>
                <w:rFonts w:cs="Times New Roman"/>
                <w:lang w:val="en-IN"/>
              </w:rPr>
              <w:t>Employee concerns and cultural barriers slow adoption.</w:t>
            </w:r>
          </w:p>
        </w:tc>
      </w:tr>
    </w:tbl>
    <w:p w14:paraId="096D5204" w14:textId="602E7D8D" w:rsidR="00CA1A97" w:rsidRPr="00E83001" w:rsidRDefault="00156865" w:rsidP="000C27D2">
      <w:pPr>
        <w:pStyle w:val="BodyText"/>
        <w:spacing w:line="360" w:lineRule="auto"/>
        <w:jc w:val="both"/>
        <w:rPr>
          <w:rFonts w:cs="Times New Roman"/>
          <w:lang w:val="en-IN"/>
        </w:rPr>
      </w:pPr>
      <w:r w:rsidRPr="00156865">
        <w:rPr>
          <w:rFonts w:cs="Times New Roman"/>
          <w:lang w:val="en-IN"/>
        </w:rPr>
        <w:t>The reviewed studies consistently identified implementation challenges related to cost, skills, privacy, integration and organisational factors.</w:t>
      </w:r>
      <w:r>
        <w:rPr>
          <w:rFonts w:cs="Times New Roman"/>
          <w:lang w:val="en-IN"/>
        </w:rPr>
        <w:t xml:space="preserve"> </w:t>
      </w:r>
      <w:r w:rsidR="00CA1A97" w:rsidRPr="005A437C">
        <w:rPr>
          <w:rFonts w:cs="Times New Roman"/>
        </w:rPr>
        <w:t>Although AI can provide significant benefits for digital marketing, organisations need to overcome these challenges to make the most of its adoption.</w:t>
      </w:r>
    </w:p>
    <w:p w14:paraId="41F01475" w14:textId="77777777" w:rsidR="00CA1A97" w:rsidRPr="005A437C" w:rsidRDefault="00CA1A97" w:rsidP="000C27D2">
      <w:pPr>
        <w:pStyle w:val="Heading2"/>
        <w:spacing w:line="360" w:lineRule="auto"/>
        <w:jc w:val="both"/>
        <w:rPr>
          <w:rFonts w:cs="Times New Roman"/>
          <w:szCs w:val="24"/>
        </w:rPr>
      </w:pPr>
      <w:bookmarkStart w:id="61" w:name="_Toc231310203"/>
      <w:r w:rsidRPr="005A437C">
        <w:rPr>
          <w:rFonts w:cs="Times New Roman"/>
          <w:szCs w:val="24"/>
        </w:rPr>
        <w:t>4.6 Emerging Patterns Across Studies</w:t>
      </w:r>
      <w:bookmarkEnd w:id="61"/>
    </w:p>
    <w:p w14:paraId="324D9E67" w14:textId="77777777" w:rsidR="00CA1A97" w:rsidRPr="005A437C" w:rsidRDefault="00CA1A97" w:rsidP="000C27D2">
      <w:pPr>
        <w:pStyle w:val="BodyText"/>
        <w:spacing w:line="360" w:lineRule="auto"/>
        <w:jc w:val="both"/>
        <w:rPr>
          <w:rFonts w:cs="Times New Roman"/>
        </w:rPr>
      </w:pPr>
      <w:r w:rsidRPr="005A437C">
        <w:rPr>
          <w:rFonts w:cs="Times New Roman"/>
        </w:rPr>
        <w:t xml:space="preserve">Several common patterns emerged from the analysis of the selected studies. There is an overwhelming consensus on the positive impact of AI on the effectiveness of digital marketing, areas such as personalisation, customer engagement, campaign optimisation, and data-driven decision-making. Alghaswyneh (2025), Hendrayati et al. (2024), and Rahman et al. (2024) all found that AI adoption has led to better engagement, conversion rates, and marketing performance. </w:t>
      </w:r>
    </w:p>
    <w:p w14:paraId="66C29D59" w14:textId="77777777" w:rsidR="00CA1A97" w:rsidRPr="005A437C" w:rsidRDefault="00CA1A97" w:rsidP="000C27D2">
      <w:pPr>
        <w:pStyle w:val="BodyText"/>
        <w:spacing w:line="360" w:lineRule="auto"/>
        <w:jc w:val="both"/>
        <w:rPr>
          <w:rFonts w:cs="Times New Roman"/>
        </w:rPr>
      </w:pPr>
      <w:r w:rsidRPr="005A437C">
        <w:rPr>
          <w:rFonts w:cs="Times New Roman"/>
        </w:rPr>
        <w:t xml:space="preserve">Secondly, the AI-powered personalisation was the most common trait cited as a marketing success factor. Numerous studies emphasized its importance in the improvement of customers acquisition, retention, and brand awareness. </w:t>
      </w:r>
    </w:p>
    <w:p w14:paraId="531B478E" w14:textId="77777777" w:rsidR="00CA1A97" w:rsidRPr="005A437C" w:rsidRDefault="00CA1A97" w:rsidP="000C27D2">
      <w:pPr>
        <w:pStyle w:val="BodyText"/>
        <w:spacing w:line="360" w:lineRule="auto"/>
        <w:jc w:val="both"/>
        <w:rPr>
          <w:rFonts w:cs="Times New Roman"/>
        </w:rPr>
      </w:pPr>
      <w:r w:rsidRPr="005A437C">
        <w:rPr>
          <w:rFonts w:cs="Times New Roman"/>
        </w:rPr>
        <w:t xml:space="preserve">Third, the advantages of AI are well known, but obstacles to implementation are documented regularly in the literature. The financial resources, lack of technical expertise, privacy issues, and integration difficulties were consistently mentioned in reports across the studies. These challenges are seen to be especially pertinent for small and medium-sized enterprises (SMEs) who suffer from resource constraints. </w:t>
      </w:r>
    </w:p>
    <w:p w14:paraId="589505D3" w14:textId="77777777" w:rsidR="00CA1A97" w:rsidRPr="005A437C" w:rsidRDefault="00CA1A97" w:rsidP="000C27D2">
      <w:pPr>
        <w:pStyle w:val="BodyText"/>
        <w:spacing w:line="360" w:lineRule="auto"/>
        <w:jc w:val="both"/>
        <w:rPr>
          <w:rFonts w:cs="Times New Roman"/>
          <w:lang w:val="en-IN"/>
        </w:rPr>
      </w:pPr>
      <w:r w:rsidRPr="005A437C">
        <w:rPr>
          <w:rFonts w:cs="Times New Roman"/>
        </w:rPr>
        <w:t>In general, the findings indicate that while technological readiness is crucial, the implementation of AI also relies on the readiness of the organization, the skills of employees, and the management of change.</w:t>
      </w:r>
    </w:p>
    <w:p w14:paraId="680D576D" w14:textId="77777777" w:rsidR="00CA1A97" w:rsidRPr="005A437C" w:rsidRDefault="00CA1A97" w:rsidP="000C27D2">
      <w:pPr>
        <w:pStyle w:val="Heading2"/>
        <w:spacing w:line="360" w:lineRule="auto"/>
        <w:jc w:val="both"/>
        <w:rPr>
          <w:rFonts w:cs="Times New Roman"/>
          <w:szCs w:val="24"/>
        </w:rPr>
      </w:pPr>
      <w:bookmarkStart w:id="62" w:name="_Toc231310204"/>
      <w:r w:rsidRPr="005A437C">
        <w:rPr>
          <w:rFonts w:cs="Times New Roman"/>
          <w:szCs w:val="24"/>
        </w:rPr>
        <w:t>4.7 Chapter Summary</w:t>
      </w:r>
      <w:bookmarkEnd w:id="62"/>
    </w:p>
    <w:p w14:paraId="62DFE064" w14:textId="5090F123" w:rsidR="00037824" w:rsidRDefault="00CA1A97" w:rsidP="000C27D2">
      <w:pPr>
        <w:pStyle w:val="BodyText"/>
        <w:spacing w:line="360" w:lineRule="auto"/>
        <w:jc w:val="both"/>
        <w:rPr>
          <w:rFonts w:cs="Times New Roman"/>
        </w:rPr>
      </w:pPr>
      <w:r w:rsidRPr="005A437C">
        <w:rPr>
          <w:rFonts w:cs="Times New Roman"/>
        </w:rPr>
        <w:t>This chapter shared the results of the secondary literature analysis conducted on the effects of Artificial Intelligence (AI) on the effectiveness of digital marketing and the performance of organisations. The results indicated that artificial intelligence has a positive impact on customer engagement, conversion rates, click-through rates, and ROI. The analysis also highlighted the fact that AI can help in marketing performance by enhancing sales growth, customer acquisition, customer retention and brand awareness. However, challenges to implementation were reported, such as the high costs, lack of technical skills, privacy issues, integration issues and organisational resistance. The chapter also identified some common themes in the literature on the positive and negative aspects of the use of AI systems. The findings are discussed in the next chapter with reference to the formulation of the research questions, literature and theoretical framework of the study.</w:t>
      </w:r>
    </w:p>
    <w:p w14:paraId="637FBF1A" w14:textId="77777777" w:rsidR="00037824" w:rsidRDefault="00037824" w:rsidP="000C27D2">
      <w:pPr>
        <w:spacing w:line="360" w:lineRule="auto"/>
        <w:jc w:val="both"/>
        <w:rPr>
          <w:rFonts w:cs="Times New Roman"/>
          <w:kern w:val="0"/>
          <w:lang w:val="en-US"/>
          <w14:ligatures w14:val="none"/>
        </w:rPr>
      </w:pPr>
      <w:r>
        <w:rPr>
          <w:rFonts w:cs="Times New Roman"/>
        </w:rPr>
        <w:br w:type="page"/>
      </w:r>
    </w:p>
    <w:p w14:paraId="2D0C6BD1" w14:textId="66D6FF25" w:rsidR="00CA1A97" w:rsidRPr="00037824" w:rsidRDefault="00037824" w:rsidP="000C27D2">
      <w:pPr>
        <w:pStyle w:val="Heading1"/>
        <w:spacing w:line="360" w:lineRule="auto"/>
        <w:jc w:val="both"/>
      </w:pPr>
      <w:bookmarkStart w:id="63" w:name="_Toc231310205"/>
      <w:r w:rsidRPr="00037824">
        <w:t>5</w:t>
      </w:r>
      <w:r w:rsidR="00F20982">
        <w:t>:</w:t>
      </w:r>
      <w:r>
        <w:t xml:space="preserve"> </w:t>
      </w:r>
      <w:r w:rsidRPr="00037824">
        <w:t>DISCUSSION</w:t>
      </w:r>
      <w:bookmarkEnd w:id="63"/>
    </w:p>
    <w:p w14:paraId="00BBD0BE" w14:textId="77777777" w:rsidR="00037824" w:rsidRPr="00261545" w:rsidRDefault="00037824" w:rsidP="000C27D2">
      <w:pPr>
        <w:pStyle w:val="Heading2"/>
        <w:spacing w:line="360" w:lineRule="auto"/>
        <w:jc w:val="both"/>
        <w:rPr>
          <w:rFonts w:cs="Times New Roman"/>
          <w:szCs w:val="24"/>
        </w:rPr>
      </w:pPr>
      <w:bookmarkStart w:id="64" w:name="_Toc231310206"/>
      <w:r w:rsidRPr="00261545">
        <w:rPr>
          <w:rFonts w:cs="Times New Roman"/>
          <w:szCs w:val="24"/>
        </w:rPr>
        <w:t>5.1 Introduction</w:t>
      </w:r>
      <w:bookmarkEnd w:id="64"/>
    </w:p>
    <w:p w14:paraId="4043BC20" w14:textId="77777777" w:rsidR="00037824" w:rsidRPr="00261545" w:rsidRDefault="00037824" w:rsidP="000C27D2">
      <w:pPr>
        <w:pStyle w:val="BodyText"/>
        <w:spacing w:line="360" w:lineRule="auto"/>
        <w:jc w:val="both"/>
        <w:rPr>
          <w:rFonts w:cs="Times New Roman"/>
          <w:lang w:val="en-IN"/>
        </w:rPr>
      </w:pPr>
      <w:r w:rsidRPr="00261545">
        <w:rPr>
          <w:rFonts w:cs="Times New Roman"/>
        </w:rPr>
        <w:t>The findings of Chapter 4 are discussed with respect to the research questions, existing literature and theoretical framework of the study in this chapter. This chapter aims to interpret the results rather than just describe them, so as to explain the meaning and implications of the results. The discussion is organised according to the three research questions: ‘How does Artificial Intelligence (AI) affect the effectiveness of marketing’, ‘How does Artificial Intelligence (AI) impact the performance of marketing’ and ‘How does Artificial Intelligence (AI) impact the implementation of marketing’. Furthermore, the study results are analyzed with the reference of the appropriate theories such as the Technology Acceptance Model (TAM) and the Resource-Based View (RBV). This chapter also relates the findings to other studies and the relationship between the two is highlighted.</w:t>
      </w:r>
    </w:p>
    <w:p w14:paraId="0194ECD3" w14:textId="77777777" w:rsidR="00037824" w:rsidRPr="00261545" w:rsidRDefault="00037824" w:rsidP="000C27D2">
      <w:pPr>
        <w:pStyle w:val="Heading2"/>
        <w:spacing w:line="360" w:lineRule="auto"/>
        <w:jc w:val="both"/>
        <w:rPr>
          <w:rFonts w:cs="Times New Roman"/>
          <w:szCs w:val="24"/>
        </w:rPr>
      </w:pPr>
      <w:bookmarkStart w:id="65" w:name="_Toc231310207"/>
      <w:r w:rsidRPr="00261545">
        <w:rPr>
          <w:rFonts w:cs="Times New Roman"/>
          <w:szCs w:val="24"/>
        </w:rPr>
        <w:t>5.2 Discussion of RQ1: Impact of AI on Marketing Effectiveness</w:t>
      </w:r>
      <w:bookmarkEnd w:id="65"/>
    </w:p>
    <w:p w14:paraId="494E0762" w14:textId="77777777" w:rsidR="00037824" w:rsidRPr="00421533" w:rsidRDefault="00037824" w:rsidP="000C27D2">
      <w:pPr>
        <w:spacing w:after="200" w:line="360" w:lineRule="auto"/>
        <w:jc w:val="both"/>
        <w:rPr>
          <w:rFonts w:cs="Times New Roman"/>
        </w:rPr>
      </w:pPr>
      <w:r w:rsidRPr="00421533">
        <w:rPr>
          <w:rFonts w:cs="Times New Roman"/>
        </w:rPr>
        <w:t>The findings presented in Chapter 4 indicate that Artificial Intelligence (AI) significantly enhances digital marketing effectiveness, particularly in the areas of customer engagement, conversion rates, click-through rates (CTR), and return on investment (ROI). This section interprets these findings in relation to existing literature and explains how AI improves marketing performance in practice.</w:t>
      </w:r>
    </w:p>
    <w:p w14:paraId="517E254D" w14:textId="77777777" w:rsidR="00037824" w:rsidRPr="00261545" w:rsidRDefault="00037824" w:rsidP="000C27D2">
      <w:pPr>
        <w:spacing w:line="360" w:lineRule="auto"/>
        <w:jc w:val="both"/>
        <w:rPr>
          <w:rFonts w:cs="Times New Roman"/>
          <w:b/>
          <w:bCs/>
        </w:rPr>
      </w:pPr>
      <w:r w:rsidRPr="00421533">
        <w:rPr>
          <w:rFonts w:cs="Times New Roman"/>
          <w:b/>
          <w:bCs/>
        </w:rPr>
        <w:t>Customer Engagement</w:t>
      </w:r>
    </w:p>
    <w:p w14:paraId="6F69D316" w14:textId="77777777" w:rsidR="00037824" w:rsidRDefault="00037824" w:rsidP="000C27D2">
      <w:pPr>
        <w:spacing w:line="360" w:lineRule="auto"/>
        <w:jc w:val="both"/>
        <w:rPr>
          <w:rFonts w:cs="Times New Roman"/>
          <w:lang w:val="en-US"/>
        </w:rPr>
      </w:pPr>
      <w:r w:rsidRPr="00261545">
        <w:rPr>
          <w:rFonts w:cs="Times New Roman"/>
          <w:lang w:val="en-US"/>
        </w:rPr>
        <w:t xml:space="preserve">This indicates that AI-driven personalisation is a key element in enhancing customer engagement. Alghaswyneh (2025) and Glory et al. (2025) underscore the potential of AI for understanding consumer behavior and providing personalized content to meet individual preferences. Which is in line with Rabby et al. (2021) who state that personalised marketing builds emotional bond between customers and brands. </w:t>
      </w:r>
    </w:p>
    <w:p w14:paraId="1FF06EC2" w14:textId="2AB6D0A7" w:rsidR="00156865" w:rsidRPr="00261545" w:rsidRDefault="00156865" w:rsidP="000C27D2">
      <w:pPr>
        <w:spacing w:line="360" w:lineRule="auto"/>
        <w:jc w:val="both"/>
        <w:rPr>
          <w:rFonts w:cs="Times New Roman"/>
        </w:rPr>
      </w:pPr>
      <w:r w:rsidRPr="00156865">
        <w:rPr>
          <w:rFonts w:cs="Times New Roman"/>
        </w:rPr>
        <w:t>A possible explanation for this finding is that AI reduces information overload by filtering large volumes of information and presenting content that is more relevant to individual consumers. This increases the likelihood of interaction and strengthens customer-brand relationships</w:t>
      </w:r>
    </w:p>
    <w:p w14:paraId="49D3E435" w14:textId="77777777" w:rsidR="00037824" w:rsidRPr="00421533" w:rsidRDefault="00037824" w:rsidP="000C27D2">
      <w:pPr>
        <w:spacing w:after="200" w:line="360" w:lineRule="auto"/>
        <w:jc w:val="both"/>
        <w:rPr>
          <w:rFonts w:cs="Times New Roman"/>
        </w:rPr>
      </w:pPr>
      <w:r w:rsidRPr="00261545">
        <w:rPr>
          <w:rFonts w:cs="Times New Roman"/>
          <w:lang w:val="en-US"/>
        </w:rPr>
        <w:t>Theoretically, AI boosts engagement by delivering more relevant content and mitigating information overload. For customers, marketing content will be more appealing if it meets their needs and interests. AI thus moves marketing from a process of mass communication to one that is very individual and interactive, resulting in better engagement results.</w:t>
      </w:r>
    </w:p>
    <w:p w14:paraId="60E6B0C6" w14:textId="77777777" w:rsidR="00037824" w:rsidRPr="00261545" w:rsidRDefault="00037824" w:rsidP="000C27D2">
      <w:pPr>
        <w:spacing w:line="360" w:lineRule="auto"/>
        <w:jc w:val="both"/>
        <w:rPr>
          <w:rFonts w:cs="Times New Roman"/>
          <w:b/>
          <w:bCs/>
        </w:rPr>
      </w:pPr>
      <w:r w:rsidRPr="00421533">
        <w:rPr>
          <w:rFonts w:cs="Times New Roman"/>
          <w:b/>
          <w:bCs/>
        </w:rPr>
        <w:t>Conversion Rates</w:t>
      </w:r>
    </w:p>
    <w:p w14:paraId="0D188EE0" w14:textId="77777777" w:rsidR="00037824" w:rsidRDefault="00037824" w:rsidP="000C27D2">
      <w:pPr>
        <w:spacing w:line="360" w:lineRule="auto"/>
        <w:jc w:val="both"/>
        <w:rPr>
          <w:rFonts w:cs="Times New Roman"/>
          <w:lang w:val="en-US"/>
        </w:rPr>
      </w:pPr>
      <w:r w:rsidRPr="00261545">
        <w:rPr>
          <w:rFonts w:cs="Times New Roman"/>
          <w:lang w:val="en-US"/>
        </w:rPr>
        <w:t xml:space="preserve">The results also point to the advantages of AI in boosting conversion rates through precision targeting and predictive analytics. According to Rahman et al. (2024) and Efendioğlu (2023), AI systems can process vast amounts of data to discern which customers have the potential to be high-value clients, and adjust marketing strategies accordingly. This aligns with the previous study done by Hendrayati et al. (2024), who concluded that data-driven decision-making is important for enhancing the marketing efficiency and customer response. </w:t>
      </w:r>
    </w:p>
    <w:p w14:paraId="022DCCEB" w14:textId="77777777" w:rsidR="00037824" w:rsidRPr="00421533" w:rsidRDefault="00037824" w:rsidP="000C27D2">
      <w:pPr>
        <w:spacing w:after="200" w:line="360" w:lineRule="auto"/>
        <w:jc w:val="both"/>
        <w:rPr>
          <w:rFonts w:cs="Times New Roman"/>
        </w:rPr>
      </w:pPr>
      <w:r w:rsidRPr="00261545">
        <w:rPr>
          <w:rFonts w:cs="Times New Roman"/>
          <w:lang w:val="en-US"/>
        </w:rPr>
        <w:t>AI's impact on reducing uncertainty in customer behaviour prediction is the reason for the improvement in conversion rates. The ability to spot patterns in user activity enables AI to reach the people who are more likely to convert and boost conversion effectiveness.</w:t>
      </w:r>
    </w:p>
    <w:p w14:paraId="321B06EC" w14:textId="77777777" w:rsidR="00037824" w:rsidRPr="00261545" w:rsidRDefault="00037824" w:rsidP="000C27D2">
      <w:pPr>
        <w:spacing w:line="360" w:lineRule="auto"/>
        <w:jc w:val="both"/>
        <w:rPr>
          <w:rFonts w:cs="Times New Roman"/>
          <w:b/>
          <w:bCs/>
        </w:rPr>
      </w:pPr>
      <w:r w:rsidRPr="00421533">
        <w:rPr>
          <w:rFonts w:cs="Times New Roman"/>
          <w:b/>
          <w:bCs/>
        </w:rPr>
        <w:t>Click-Through Rates (CTR)</w:t>
      </w:r>
    </w:p>
    <w:p w14:paraId="51E56460" w14:textId="77777777" w:rsidR="00037824" w:rsidRDefault="00037824" w:rsidP="000C27D2">
      <w:pPr>
        <w:spacing w:after="200" w:line="360" w:lineRule="auto"/>
        <w:jc w:val="both"/>
        <w:rPr>
          <w:rFonts w:cs="Times New Roman"/>
          <w:lang w:val="en-US"/>
        </w:rPr>
      </w:pPr>
      <w:r w:rsidRPr="00261545">
        <w:rPr>
          <w:rFonts w:cs="Times New Roman"/>
          <w:lang w:val="en-US"/>
        </w:rPr>
        <w:t>The rise in CTRs seen in the literature is very much associated with the optimization and recommendation capabilities of AI. Tauheed et al. (2024) and Rahman et al. (2024) highlight the role of AI in enhancing the relevance of ads by real-time analysis of user behavior. This way, the customers are sure to see ads that are more relevant, which makes it easier for them to engage with them. This discovery confirms the belief that the relevance of the message is crucial for the effectiveness of digital marketing. AI adds to this relevance by continually learning from user behaviour, enabling dynamic optimisation of marketing content.</w:t>
      </w:r>
    </w:p>
    <w:p w14:paraId="6848A325" w14:textId="77777777" w:rsidR="00037824" w:rsidRPr="00261545" w:rsidRDefault="00037824" w:rsidP="000C27D2">
      <w:pPr>
        <w:spacing w:line="360" w:lineRule="auto"/>
        <w:jc w:val="both"/>
        <w:rPr>
          <w:rFonts w:cs="Times New Roman"/>
          <w:b/>
          <w:bCs/>
        </w:rPr>
      </w:pPr>
      <w:r w:rsidRPr="00421533">
        <w:rPr>
          <w:rFonts w:cs="Times New Roman"/>
          <w:b/>
          <w:bCs/>
        </w:rPr>
        <w:t>Return on Investment (ROI)</w:t>
      </w:r>
    </w:p>
    <w:p w14:paraId="45A7AE57" w14:textId="77777777" w:rsidR="00037824" w:rsidRDefault="00037824" w:rsidP="000C27D2">
      <w:pPr>
        <w:spacing w:line="360" w:lineRule="auto"/>
        <w:jc w:val="both"/>
        <w:rPr>
          <w:rFonts w:cs="Times New Roman"/>
          <w:lang w:val="en-US"/>
        </w:rPr>
      </w:pPr>
      <w:r w:rsidRPr="00261545">
        <w:rPr>
          <w:rFonts w:cs="Times New Roman"/>
          <w:lang w:val="en-US"/>
        </w:rPr>
        <w:t xml:space="preserve">AI has proven its ability to boost ROI through efficiency and saved wasted marketing budgets time and again, as demonstrated in the literature. AI can assist companies in making better use of their marketing budgets by pinpointing which channels are effective and which aren't. (Hendrayati et al., 2024) In the same vein, Efendioğlu (2023) notes that AI enhances the overall performance of the campaign, which ultimately results in improved financial outcomes. </w:t>
      </w:r>
    </w:p>
    <w:p w14:paraId="4CD808A9" w14:textId="29596E14" w:rsidR="00037824" w:rsidRPr="00421533" w:rsidRDefault="00C85B8A" w:rsidP="00C85B8A">
      <w:pPr>
        <w:spacing w:line="360" w:lineRule="auto"/>
        <w:jc w:val="both"/>
        <w:rPr>
          <w:rFonts w:cs="Times New Roman"/>
        </w:rPr>
      </w:pPr>
      <w:r w:rsidRPr="00C85B8A">
        <w:rPr>
          <w:rFonts w:cs="Times New Roman"/>
        </w:rPr>
        <w:t>From a strategic perspective, improved ROI demonstrates that AI contributes not only to customer-facing outcomes but also to operational efficiency. Organisations can allocate resources more effectively and reduce unnecessary marketing expenditure.</w:t>
      </w:r>
      <w:r w:rsidR="00037824" w:rsidRPr="00261545">
        <w:rPr>
          <w:rFonts w:cs="Times New Roman"/>
          <w:lang w:val="en-US"/>
        </w:rPr>
        <w:t>AI minimizes resource losses and enhances allocation, resulting in more efficient use of marketing budgets.AI optimizes resource usage and cuts down on losses, boosting the return on marketing investment.</w:t>
      </w:r>
    </w:p>
    <w:p w14:paraId="16D1190F" w14:textId="77777777" w:rsidR="00037824" w:rsidRPr="00261545" w:rsidRDefault="00037824" w:rsidP="000C27D2">
      <w:pPr>
        <w:spacing w:line="360" w:lineRule="auto"/>
        <w:jc w:val="both"/>
        <w:rPr>
          <w:rFonts w:cs="Times New Roman"/>
          <w:b/>
          <w:bCs/>
        </w:rPr>
      </w:pPr>
      <w:r w:rsidRPr="00421533">
        <w:rPr>
          <w:rFonts w:cs="Times New Roman"/>
          <w:b/>
          <w:bCs/>
        </w:rPr>
        <w:t>Overall Interpretation of RQ1</w:t>
      </w:r>
    </w:p>
    <w:p w14:paraId="6EBB09DF" w14:textId="77777777" w:rsidR="00037824" w:rsidRPr="00261545" w:rsidRDefault="00037824" w:rsidP="000C27D2">
      <w:pPr>
        <w:spacing w:line="360" w:lineRule="auto"/>
        <w:jc w:val="both"/>
        <w:rPr>
          <w:rFonts w:cs="Times New Roman"/>
        </w:rPr>
      </w:pPr>
      <w:r w:rsidRPr="00261545">
        <w:rPr>
          <w:rFonts w:cs="Times New Roman"/>
          <w:lang w:val="en-US"/>
        </w:rPr>
        <w:t xml:space="preserve">The results overall validate that the use of AI positively influences marketing effectiveness. The data clearly indicates that AI enhances various metrics such as engagement rates, conversions, CTR, and ROI. The ability of AI to analyse vast amounts of data, forecast customer behaviour, and tailor marketing messages is the key explanation for this. Compared to conventional marketing strategies, AI offers a more efficient and effective way to make marketing decisions, as it allows for quicker, more accurate, and more targeted decisions. </w:t>
      </w:r>
    </w:p>
    <w:p w14:paraId="18769D69" w14:textId="77777777" w:rsidR="00037824" w:rsidRPr="00421533" w:rsidRDefault="00037824" w:rsidP="000C27D2">
      <w:pPr>
        <w:spacing w:after="200" w:line="360" w:lineRule="auto"/>
        <w:jc w:val="both"/>
        <w:rPr>
          <w:rFonts w:cs="Times New Roman"/>
        </w:rPr>
      </w:pPr>
      <w:r w:rsidRPr="00261545">
        <w:rPr>
          <w:rFonts w:cs="Times New Roman"/>
          <w:lang w:val="en-US"/>
        </w:rPr>
        <w:t>To conclude, the findings suggest that AI is poised to be a game-changer in the digital marketing sector, both in terms of customer engagement and organizational efficiency.</w:t>
      </w:r>
    </w:p>
    <w:p w14:paraId="1981801E" w14:textId="77777777" w:rsidR="00037824" w:rsidRPr="00261545" w:rsidRDefault="00037824" w:rsidP="000C27D2">
      <w:pPr>
        <w:pStyle w:val="Heading2"/>
        <w:spacing w:line="360" w:lineRule="auto"/>
        <w:jc w:val="both"/>
        <w:rPr>
          <w:rFonts w:cs="Times New Roman"/>
          <w:szCs w:val="24"/>
        </w:rPr>
      </w:pPr>
      <w:bookmarkStart w:id="66" w:name="_Toc231310208"/>
      <w:r w:rsidRPr="00261545">
        <w:rPr>
          <w:rFonts w:cs="Times New Roman"/>
          <w:szCs w:val="24"/>
        </w:rPr>
        <w:t>5.3 Discussion of RQ2: Benefits of AI on Marketing Performance</w:t>
      </w:r>
      <w:bookmarkEnd w:id="66"/>
    </w:p>
    <w:p w14:paraId="181CB081" w14:textId="77777777" w:rsidR="00037824" w:rsidRPr="00261545" w:rsidRDefault="00037824" w:rsidP="000C27D2">
      <w:pPr>
        <w:pStyle w:val="BodyText"/>
        <w:spacing w:line="360" w:lineRule="auto"/>
        <w:jc w:val="both"/>
        <w:rPr>
          <w:rFonts w:cs="Times New Roman"/>
          <w:lang w:val="en-IN"/>
        </w:rPr>
      </w:pPr>
      <w:r w:rsidRPr="00261545">
        <w:rPr>
          <w:rFonts w:cs="Times New Roman"/>
        </w:rPr>
        <w:t>The results outlined in Chapter 4 show that Artificial Intelligence (AI) brings a number of advantages to marketing performance, including the areas of sales growth, customer acquisition, customer retention and brand awareness. This section will explain the results of this analysis and compare them to previous research to provide insights on the impact of AI on improving marketing performance.</w:t>
      </w:r>
    </w:p>
    <w:p w14:paraId="1FAC01C8" w14:textId="77777777" w:rsidR="00037824" w:rsidRPr="00261545" w:rsidRDefault="00037824" w:rsidP="000C27D2">
      <w:pPr>
        <w:spacing w:line="360" w:lineRule="auto"/>
        <w:jc w:val="both"/>
        <w:rPr>
          <w:rFonts w:cs="Times New Roman"/>
          <w:b/>
          <w:bCs/>
        </w:rPr>
      </w:pPr>
      <w:r w:rsidRPr="00421533">
        <w:rPr>
          <w:rFonts w:cs="Times New Roman"/>
          <w:b/>
          <w:bCs/>
        </w:rPr>
        <w:t>Sales Growth</w:t>
      </w:r>
    </w:p>
    <w:p w14:paraId="24CD22FC" w14:textId="77777777" w:rsidR="00037824" w:rsidRPr="00261545" w:rsidRDefault="00037824" w:rsidP="000C27D2">
      <w:pPr>
        <w:spacing w:line="360" w:lineRule="auto"/>
        <w:jc w:val="both"/>
        <w:rPr>
          <w:rFonts w:cs="Times New Roman"/>
        </w:rPr>
      </w:pPr>
      <w:r w:rsidRPr="00261545">
        <w:rPr>
          <w:rFonts w:cs="Times New Roman"/>
          <w:lang w:val="en-US"/>
        </w:rPr>
        <w:t xml:space="preserve">The findings suggest that AI technologies can positively affect sales growth, as they can assist companies in comprehending customer behavior and providing highly relevant marketing messages. Ramesha et al. (2025) highlighted that AI-driven systems enhance product recommendations and promotional strategies, thereby directly impacting the purchasing decision-making process. Wen et al. (2022) back the same conclusion, indicating that AI helps to create more effective marketing communication by matching content with customers' preferences. </w:t>
      </w:r>
    </w:p>
    <w:p w14:paraId="6CC3E267" w14:textId="77777777" w:rsidR="00037824" w:rsidRDefault="00037824" w:rsidP="000C27D2">
      <w:pPr>
        <w:spacing w:after="200" w:line="360" w:lineRule="auto"/>
        <w:jc w:val="both"/>
        <w:rPr>
          <w:rFonts w:cs="Times New Roman"/>
          <w:lang w:val="en-US"/>
        </w:rPr>
      </w:pPr>
      <w:r w:rsidRPr="00261545">
        <w:rPr>
          <w:rFonts w:cs="Times New Roman"/>
          <w:lang w:val="en-US"/>
        </w:rPr>
        <w:t>On a real-world level, AI can help propel sales growth by narrowing the gap between customer needs and organisational offerings. If the customers are served a right recommendation at a right time, they are more likely to buy it. As a result, AI can help boost revenue by improving targeting and personalisation.</w:t>
      </w:r>
    </w:p>
    <w:p w14:paraId="55264224" w14:textId="46EF63E8" w:rsidR="00C85B8A" w:rsidRPr="00421533" w:rsidRDefault="00C85B8A" w:rsidP="000C27D2">
      <w:pPr>
        <w:spacing w:after="200" w:line="360" w:lineRule="auto"/>
        <w:jc w:val="both"/>
        <w:rPr>
          <w:rFonts w:cs="Times New Roman"/>
        </w:rPr>
      </w:pPr>
      <w:r w:rsidRPr="00C85B8A">
        <w:rPr>
          <w:rFonts w:cs="Times New Roman"/>
        </w:rPr>
        <w:t>However, the extent of sales improvement may differ across industries. Organisations with access to larger datasets and more advanced analytical capabilities may benefit more from AI-driven marketing than firms with limited digital resources.</w:t>
      </w:r>
    </w:p>
    <w:p w14:paraId="31D186D9" w14:textId="77777777" w:rsidR="00037824" w:rsidRPr="00261545" w:rsidRDefault="00037824" w:rsidP="000C27D2">
      <w:pPr>
        <w:spacing w:line="360" w:lineRule="auto"/>
        <w:jc w:val="both"/>
        <w:rPr>
          <w:rFonts w:cs="Times New Roman"/>
          <w:b/>
          <w:bCs/>
        </w:rPr>
      </w:pPr>
      <w:r w:rsidRPr="00421533">
        <w:rPr>
          <w:rFonts w:cs="Times New Roman"/>
          <w:b/>
          <w:bCs/>
        </w:rPr>
        <w:t>Customer Acquisition</w:t>
      </w:r>
    </w:p>
    <w:p w14:paraId="4E2F0F5E" w14:textId="77777777" w:rsidR="00037824" w:rsidRPr="00261545" w:rsidRDefault="00037824" w:rsidP="000C27D2">
      <w:pPr>
        <w:spacing w:line="360" w:lineRule="auto"/>
        <w:jc w:val="both"/>
        <w:rPr>
          <w:rFonts w:cs="Times New Roman"/>
        </w:rPr>
      </w:pPr>
      <w:r w:rsidRPr="00261545">
        <w:rPr>
          <w:rFonts w:cs="Times New Roman"/>
          <w:lang w:val="en-US"/>
        </w:rPr>
        <w:t xml:space="preserve">Moreover, the results revealed that AI enhances customer acquisition by bolstering lead generation and targeting strategies. Rabby et al. (2021) point out that AI can impact consumer behaviour in the decision-making process through personalised recommendations. This can help to improve the likelihood of new customers. </w:t>
      </w:r>
    </w:p>
    <w:p w14:paraId="7E6D6F7F" w14:textId="77777777" w:rsidR="00037824" w:rsidRPr="00261545" w:rsidRDefault="00037824" w:rsidP="000C27D2">
      <w:pPr>
        <w:spacing w:line="360" w:lineRule="auto"/>
        <w:jc w:val="both"/>
        <w:rPr>
          <w:rFonts w:cs="Times New Roman"/>
        </w:rPr>
      </w:pPr>
      <w:r w:rsidRPr="00261545">
        <w:rPr>
          <w:rFonts w:cs="Times New Roman"/>
          <w:lang w:val="en-US"/>
        </w:rPr>
        <w:t xml:space="preserve">Moreover, Ramesha et al. (2025) state that predictive analytics, powered by AI, can help organisations to segment audiences more effectively. This will help you target people who are more likely to convert. This can, therefore, help organisations in optimizing their acquisition strategies as well as enhancing marketing efficiency. </w:t>
      </w:r>
    </w:p>
    <w:p w14:paraId="475B5FFC" w14:textId="3BC4FE29" w:rsidR="00037824" w:rsidRPr="00421533" w:rsidRDefault="00037824" w:rsidP="000C27D2">
      <w:pPr>
        <w:spacing w:after="200" w:line="360" w:lineRule="auto"/>
        <w:jc w:val="both"/>
        <w:rPr>
          <w:rFonts w:cs="Times New Roman"/>
        </w:rPr>
      </w:pPr>
      <w:r w:rsidRPr="00261545">
        <w:rPr>
          <w:rFonts w:cs="Times New Roman"/>
          <w:lang w:val="en-US"/>
        </w:rPr>
        <w:t>This indicates that AI elevates customer acquisition from a mass-marketing strategy to a highly data-driven and targeted strategy, delivering enhanced reach and effectiveness.</w:t>
      </w:r>
      <w:r w:rsidR="00C85B8A" w:rsidRPr="00C85B8A">
        <w:t xml:space="preserve"> </w:t>
      </w:r>
      <w:r w:rsidR="00C85B8A" w:rsidRPr="00C85B8A">
        <w:rPr>
          <w:rFonts w:cs="Times New Roman"/>
        </w:rPr>
        <w:t>While AI improves targeting accuracy, excessive reliance on automated recommendations may limit opportunities to reach new customer segments that are not reflected in historical data.</w:t>
      </w:r>
    </w:p>
    <w:p w14:paraId="177E2256" w14:textId="77777777" w:rsidR="00037824" w:rsidRPr="00261545" w:rsidRDefault="00037824" w:rsidP="000C27D2">
      <w:pPr>
        <w:spacing w:line="360" w:lineRule="auto"/>
        <w:jc w:val="both"/>
        <w:rPr>
          <w:rFonts w:cs="Times New Roman"/>
          <w:b/>
          <w:bCs/>
        </w:rPr>
      </w:pPr>
      <w:r w:rsidRPr="00421533">
        <w:rPr>
          <w:rFonts w:cs="Times New Roman"/>
          <w:b/>
          <w:bCs/>
        </w:rPr>
        <w:t>Customer Retention</w:t>
      </w:r>
    </w:p>
    <w:p w14:paraId="5CF80446" w14:textId="77777777" w:rsidR="00037824" w:rsidRPr="00261545" w:rsidRDefault="00037824" w:rsidP="000C27D2">
      <w:pPr>
        <w:spacing w:line="360" w:lineRule="auto"/>
        <w:jc w:val="both"/>
        <w:rPr>
          <w:rFonts w:cs="Times New Roman"/>
        </w:rPr>
      </w:pPr>
      <w:r w:rsidRPr="00261545">
        <w:rPr>
          <w:rFonts w:cs="Times New Roman"/>
          <w:lang w:val="en-US"/>
        </w:rPr>
        <w:t xml:space="preserve">Customer retention is another key benefit of AI adoption identified in the literature. The results indicate that AI has the potential to enhance customer engagement and personalisation, which can foster greater loyalty. Glory et al. (2025) have discovered that personalisation, powered by AI, can improve customer satisfaction by providing relevant and timely information that can boost the chances of repeat interaction. </w:t>
      </w:r>
    </w:p>
    <w:p w14:paraId="31C8D2C3" w14:textId="77777777" w:rsidR="00037824" w:rsidRPr="00261545" w:rsidRDefault="00037824" w:rsidP="000C27D2">
      <w:pPr>
        <w:spacing w:line="360" w:lineRule="auto"/>
        <w:jc w:val="both"/>
        <w:rPr>
          <w:rFonts w:cs="Times New Roman"/>
        </w:rPr>
      </w:pPr>
      <w:r w:rsidRPr="00261545">
        <w:rPr>
          <w:rFonts w:cs="Times New Roman"/>
          <w:lang w:val="en-US"/>
        </w:rPr>
        <w:t>Likewise, Rabby et al. (2021) suggest that AI enhances customer retention through its ability to predict customer requirements and react to them before they become problematic. This helps to minimize customer displeasure and improve client retention.</w:t>
      </w:r>
    </w:p>
    <w:p w14:paraId="004A5ACF" w14:textId="2F65A2E1" w:rsidR="00037824" w:rsidRPr="00421533" w:rsidRDefault="00037824" w:rsidP="000C27D2">
      <w:pPr>
        <w:spacing w:after="200" w:line="360" w:lineRule="auto"/>
        <w:jc w:val="both"/>
        <w:rPr>
          <w:rFonts w:cs="Times New Roman"/>
        </w:rPr>
      </w:pPr>
      <w:r w:rsidRPr="00261545">
        <w:rPr>
          <w:rFonts w:cs="Times New Roman"/>
          <w:lang w:val="en-US"/>
        </w:rPr>
        <w:t xml:space="preserve"> The overall picture is that AI can help in customer retention by enhancing the customer experience, fostering trust, and maintaining consistent engagement across various digital channels.</w:t>
      </w:r>
      <w:r w:rsidR="00C85B8A" w:rsidRPr="00C85B8A">
        <w:t xml:space="preserve"> </w:t>
      </w:r>
      <w:r w:rsidR="00C85B8A" w:rsidRPr="00C85B8A">
        <w:rPr>
          <w:rFonts w:cs="Times New Roman"/>
        </w:rPr>
        <w:t>organisations should balance personalisation with privacy concerns. Highly personalised experiences may improve retention, but they can also create concerns regarding data collection and consumer surveillance.</w:t>
      </w:r>
    </w:p>
    <w:p w14:paraId="3F8A741E" w14:textId="77777777" w:rsidR="00037824" w:rsidRPr="00261545" w:rsidRDefault="00037824" w:rsidP="000C27D2">
      <w:pPr>
        <w:spacing w:line="360" w:lineRule="auto"/>
        <w:jc w:val="both"/>
        <w:rPr>
          <w:rFonts w:cs="Times New Roman"/>
          <w:b/>
          <w:bCs/>
        </w:rPr>
      </w:pPr>
      <w:r w:rsidRPr="00421533">
        <w:rPr>
          <w:rFonts w:cs="Times New Roman"/>
          <w:b/>
          <w:bCs/>
        </w:rPr>
        <w:t>Brand Awareness</w:t>
      </w:r>
    </w:p>
    <w:p w14:paraId="3D95703A" w14:textId="77777777" w:rsidR="00037824" w:rsidRPr="00261545" w:rsidRDefault="00037824" w:rsidP="000C27D2">
      <w:pPr>
        <w:spacing w:line="360" w:lineRule="auto"/>
        <w:jc w:val="both"/>
        <w:rPr>
          <w:rFonts w:cs="Times New Roman"/>
        </w:rPr>
      </w:pPr>
      <w:r w:rsidRPr="00261545">
        <w:rPr>
          <w:rFonts w:cs="Times New Roman"/>
          <w:lang w:val="en-US"/>
        </w:rPr>
        <w:t xml:space="preserve">The findings also show that AI can be a big factor in elevating brand awareness. Wen et al. (2022) recognize the benefits of AI in expanding and targeting digital marketing efforts, ensuring that brand messages are reaching the right audience. This is to enhance visibility and brand recognition. Also, according to Glory et al. (2025), personalised interactions help enhance the brand's image and customer trust. Relevant and meaningful communication results in positive associations with the brand. </w:t>
      </w:r>
    </w:p>
    <w:p w14:paraId="28FF3451" w14:textId="7A616280" w:rsidR="00037824" w:rsidRPr="00421533" w:rsidRDefault="00C85B8A" w:rsidP="000C27D2">
      <w:pPr>
        <w:spacing w:after="200" w:line="360" w:lineRule="auto"/>
        <w:jc w:val="both"/>
        <w:rPr>
          <w:rFonts w:cs="Times New Roman"/>
        </w:rPr>
      </w:pPr>
      <w:r w:rsidRPr="00C85B8A">
        <w:rPr>
          <w:rFonts w:cs="Times New Roman"/>
        </w:rPr>
        <w:t>This suggests that AI supports both functional and emotional dimensions of branding by improving visibility while also strengthening customer perceptions of relevance and value.</w:t>
      </w:r>
    </w:p>
    <w:p w14:paraId="6186D9B2" w14:textId="77777777" w:rsidR="00037824" w:rsidRPr="00261545" w:rsidRDefault="00037824" w:rsidP="000C27D2">
      <w:pPr>
        <w:spacing w:line="360" w:lineRule="auto"/>
        <w:jc w:val="both"/>
        <w:rPr>
          <w:rFonts w:cs="Times New Roman"/>
          <w:b/>
          <w:bCs/>
        </w:rPr>
      </w:pPr>
      <w:r w:rsidRPr="00421533">
        <w:rPr>
          <w:rFonts w:cs="Times New Roman"/>
          <w:b/>
          <w:bCs/>
        </w:rPr>
        <w:t>Overall Interpretation of RQ2</w:t>
      </w:r>
    </w:p>
    <w:p w14:paraId="0D5A6C71" w14:textId="77777777" w:rsidR="00037824" w:rsidRPr="00261545" w:rsidRDefault="00037824" w:rsidP="000C27D2">
      <w:pPr>
        <w:spacing w:line="360" w:lineRule="auto"/>
        <w:jc w:val="both"/>
        <w:rPr>
          <w:rFonts w:cs="Times New Roman"/>
        </w:rPr>
      </w:pPr>
      <w:r w:rsidRPr="00261545">
        <w:rPr>
          <w:rFonts w:cs="Times New Roman"/>
        </w:rPr>
        <w:t>T</w:t>
      </w:r>
      <w:r w:rsidRPr="00261545">
        <w:rPr>
          <w:rFonts w:cs="Times New Roman"/>
          <w:lang w:val="en-US"/>
        </w:rPr>
        <w:t xml:space="preserve">he research results demonstrate the significant potential of AI in enhancing marketing performance. The benefits of these are primarily based on better personalisation, predictive analytics and data-informed decision-making. With AI, companies can move beyond conventional marketing methods to more customer-centric, intelligent ones. </w:t>
      </w:r>
    </w:p>
    <w:p w14:paraId="60FED84E" w14:textId="77777777" w:rsidR="00037824" w:rsidRPr="00261545" w:rsidRDefault="00037824" w:rsidP="000C27D2">
      <w:pPr>
        <w:spacing w:line="360" w:lineRule="auto"/>
        <w:jc w:val="both"/>
        <w:rPr>
          <w:rFonts w:cs="Times New Roman"/>
        </w:rPr>
      </w:pPr>
      <w:r w:rsidRPr="00261545">
        <w:rPr>
          <w:rFonts w:cs="Times New Roman"/>
          <w:lang w:val="en-US"/>
        </w:rPr>
        <w:t>In conclusion, AI is improving sales growth, boosting the effectiveness of sales processes for obtaining customers, fostering customer retention, and increasing brand awareness. This shows that AI is becoming an important strategic weapon in the quest to enhance long-term marketing performance and organisational competitiveness.</w:t>
      </w:r>
    </w:p>
    <w:p w14:paraId="2BBD1D73" w14:textId="77777777" w:rsidR="00037824" w:rsidRPr="00261545" w:rsidRDefault="00037824" w:rsidP="000C27D2">
      <w:pPr>
        <w:pStyle w:val="Heading2"/>
        <w:spacing w:line="360" w:lineRule="auto"/>
        <w:jc w:val="both"/>
        <w:rPr>
          <w:rFonts w:cs="Times New Roman"/>
          <w:szCs w:val="24"/>
        </w:rPr>
      </w:pPr>
      <w:bookmarkStart w:id="67" w:name="_Toc231310209"/>
      <w:r w:rsidRPr="00261545">
        <w:rPr>
          <w:rFonts w:cs="Times New Roman"/>
          <w:szCs w:val="24"/>
        </w:rPr>
        <w:t>5.4 Discussion of RQ3: Challenges of AI Adoption</w:t>
      </w:r>
      <w:bookmarkEnd w:id="67"/>
      <w:r w:rsidRPr="00261545">
        <w:rPr>
          <w:rFonts w:cs="Times New Roman"/>
          <w:szCs w:val="24"/>
        </w:rPr>
        <w:t xml:space="preserve"> </w:t>
      </w:r>
    </w:p>
    <w:p w14:paraId="111F9AF3" w14:textId="77777777" w:rsidR="00037824" w:rsidRPr="00261545" w:rsidRDefault="00037824" w:rsidP="000C27D2">
      <w:pPr>
        <w:pStyle w:val="BodyText"/>
        <w:spacing w:line="360" w:lineRule="auto"/>
        <w:jc w:val="both"/>
        <w:rPr>
          <w:rFonts w:cs="Times New Roman"/>
        </w:rPr>
      </w:pPr>
      <w:r w:rsidRPr="00261545">
        <w:rPr>
          <w:rFonts w:cs="Times New Roman"/>
        </w:rPr>
        <w:t xml:space="preserve">Results for RQ3 point to the fact that although Artificial Intelligence (AI) has a great potential in digital marketing, organisations still encounter major challenges during its implementation. These challenges primarily involve the high implementation costs, lack of technical knowledge, concerns regarding data privacy and security, integration with existing systems, and resistance to change within the organization. The results align strongly with what is already known in the literature, which states that implementing AI is not just a technology choice, but rather a journey of change for the organization. </w:t>
      </w:r>
    </w:p>
    <w:p w14:paraId="04880B69" w14:textId="77777777" w:rsidR="00037824" w:rsidRPr="00261545" w:rsidRDefault="00037824" w:rsidP="000C27D2">
      <w:pPr>
        <w:pStyle w:val="BodyText"/>
        <w:spacing w:line="360" w:lineRule="auto"/>
        <w:jc w:val="both"/>
        <w:rPr>
          <w:rFonts w:cs="Times New Roman"/>
        </w:rPr>
      </w:pPr>
      <w:r w:rsidRPr="00261545">
        <w:rPr>
          <w:rFonts w:cs="Times New Roman"/>
        </w:rPr>
        <w:t xml:space="preserve">One of the challenges identified is the cost of implementing AI systems. This is in line with Saini (2022), who notes the need for significant investments in infrastructure, software, cloud computing, and ongoing system improvements to make AI adoption possible. The results of Chapter 4 also corroborate the views of Rahman et al. (2024) that SMEs are especially impacted because it has a constrained financial capacity. This results in a very clear distinction between the big companies and the smaller companies, with larger companies being able to use the more sophisticated AI marketing tools, compared to smaller companies that fall behind. But, Khemnar and Gawali (2025) suggest that the entry barriers are gradually decreasing with cloud-based AI solutions, which could lead to a future where AI tools are accessible to everyone. This is an indication that price remains a significant issue, yet may be diminished as technology is scaled up and made subscription-based. </w:t>
      </w:r>
    </w:p>
    <w:p w14:paraId="722A7849" w14:textId="77777777" w:rsidR="00037824" w:rsidRPr="00261545" w:rsidRDefault="00037824" w:rsidP="000C27D2">
      <w:pPr>
        <w:pStyle w:val="BodyText"/>
        <w:spacing w:line="360" w:lineRule="auto"/>
        <w:jc w:val="both"/>
        <w:rPr>
          <w:rFonts w:cs="Times New Roman"/>
        </w:rPr>
      </w:pPr>
      <w:r w:rsidRPr="00261545">
        <w:rPr>
          <w:rFonts w:cs="Times New Roman"/>
        </w:rPr>
        <w:t xml:space="preserve">One of the most significant problems is the lack of technical skills. The results show that there is a challenge in the recruitment or training of employees with expertise in machine learning, data analytics and AI system management. This corroborates with both Saini (2022) and Khemnar and Gawali (2025), who call the lack of professionals with AI skills a worldwide problem. This is a critical evaluation from the point of view of human resources and their preparedness to use AI. If staff are not trained and/or up-skilled then even sophisticated AI systems may not be used to their full potential, resulting in lower performance or need to hire external consultants, both of which are energy-intensive. </w:t>
      </w:r>
    </w:p>
    <w:p w14:paraId="62556AC0" w14:textId="77777777" w:rsidR="00037824" w:rsidRPr="00261545" w:rsidRDefault="00037824" w:rsidP="000C27D2">
      <w:pPr>
        <w:pStyle w:val="BodyText"/>
        <w:spacing w:line="360" w:lineRule="auto"/>
        <w:jc w:val="both"/>
        <w:rPr>
          <w:rFonts w:cs="Times New Roman"/>
        </w:rPr>
      </w:pPr>
      <w:r w:rsidRPr="00261545">
        <w:rPr>
          <w:rFonts w:cs="Times New Roman"/>
        </w:rPr>
        <w:t xml:space="preserve">A concern about data privacy and security also arose as a major obstacle. This aligns with Rahman et al. (2024), who emphasize the ethical and regulatory challenges involved in using AI for marketing, as it relies heavily on consumer data. The results show that there is growing pressure on organisations to meet data protection regulations and to keep consumers satisfied at the same time. In addition, the study by Saini (2022) notes that consumers are increasingly mindful of data usage and transparency is crucial for the adoption of AI. Important here is that this implies there is a need to balance the advantages of personalisation with ethical responsibility for the organisations. However, if data is not handled responsibly, it can cause reputational harm and legal issues that can be more harmful than the potential benefits of implementing AI. </w:t>
      </w:r>
    </w:p>
    <w:p w14:paraId="01ED26B0" w14:textId="77777777" w:rsidR="00037824" w:rsidRPr="00261545" w:rsidRDefault="00037824" w:rsidP="000C27D2">
      <w:pPr>
        <w:pStyle w:val="BodyText"/>
        <w:spacing w:line="360" w:lineRule="auto"/>
        <w:jc w:val="both"/>
        <w:rPr>
          <w:rFonts w:cs="Times New Roman"/>
        </w:rPr>
      </w:pPr>
      <w:r w:rsidRPr="00261545">
        <w:rPr>
          <w:rFonts w:cs="Times New Roman"/>
        </w:rPr>
        <w:t xml:space="preserve">In fact, the need to integrate with current systems was another challenge that was identified. A significant number of organisations are running legacy systems which are not compatible with the advanced AI tools. This aligns with Regona et al. (2022) who state that incompatibility and inconsistent data structures can slow down or lessen AI adoption. A critical perspective suggests that integration challenges are not isolated problems but are significant signs of the need for a more comprehensive reimagining of the digital infrastructure to accommodate the shift to AI. If the data is poorly integrated, AI tools won't be able to access high-quality, unified data, effectively lowering their predictive and analytical accuracy. </w:t>
      </w:r>
    </w:p>
    <w:p w14:paraId="01F1E6BD" w14:textId="77777777" w:rsidR="00037824" w:rsidRDefault="00037824" w:rsidP="000C27D2">
      <w:pPr>
        <w:pStyle w:val="BodyText"/>
        <w:spacing w:line="360" w:lineRule="auto"/>
        <w:jc w:val="both"/>
        <w:rPr>
          <w:rFonts w:cs="Times New Roman"/>
        </w:rPr>
      </w:pPr>
      <w:r w:rsidRPr="00261545">
        <w:rPr>
          <w:rFonts w:cs="Times New Roman"/>
        </w:rPr>
        <w:t xml:space="preserve">Last but not least, organisational resistance to change was found to be one of the human barriers. AI is seen by employees as a threat to job security and as a replacement for human decision making. This is in line with Khemnar and Gawali (2025) who state that lack of awareness and fear of automation is one of the reasons for slowing down the rate of adoption. Additionally, Rahman et al. (2024) emphasise the importance of organisational culture in enabling digital transformation. One interpretation of this is that while financial and technical support may be present, employees' resistance can impact AI success. So, the need for leadership, communication and change management strategies is critical to surmounting this barrier. </w:t>
      </w:r>
    </w:p>
    <w:p w14:paraId="57232BA3" w14:textId="41A1E8DA" w:rsidR="00C85B8A" w:rsidRPr="00261545" w:rsidRDefault="00C85B8A" w:rsidP="000C27D2">
      <w:pPr>
        <w:pStyle w:val="BodyText"/>
        <w:spacing w:line="360" w:lineRule="auto"/>
        <w:jc w:val="both"/>
        <w:rPr>
          <w:rFonts w:cs="Times New Roman"/>
        </w:rPr>
      </w:pPr>
      <w:r w:rsidRPr="00C85B8A">
        <w:rPr>
          <w:rFonts w:cs="Times New Roman"/>
          <w:lang w:val="en-IN"/>
        </w:rPr>
        <w:t>The findings indicate that AI implementation challenges are interconnected rather than isolated. Financial limitations can restrict access to skilled employees and modern infrastructure, while organisational resistance may further delay digital transformation initiatives. Therefore, successful AI adoption requires a holistic organisational approach rather than focusing solely on technological investment.</w:t>
      </w:r>
    </w:p>
    <w:p w14:paraId="382D8800" w14:textId="77777777" w:rsidR="00037824" w:rsidRPr="00261545" w:rsidRDefault="00037824" w:rsidP="000C27D2">
      <w:pPr>
        <w:pStyle w:val="BodyText"/>
        <w:spacing w:line="360" w:lineRule="auto"/>
        <w:jc w:val="both"/>
        <w:rPr>
          <w:rFonts w:cs="Times New Roman"/>
          <w:lang w:val="en-IN"/>
        </w:rPr>
      </w:pPr>
      <w:r w:rsidRPr="00261545">
        <w:rPr>
          <w:rFonts w:cs="Times New Roman"/>
        </w:rPr>
        <w:t>In conclusion, the discussion of RQ3 illustrates that the barriers to AI adoption are multi-faceted and complex. Training capacity is constrained by financial restrictions, technical gaps lead to poor use of systems and implementation is delayed due to organisational resistance. The results indicate that the integration of AI must have a comprehensive strategy that takes into account technological, financial, human, and ethical aspects. To conquer these challenges and secure AI-powered digital marketing success, organisations must build their internal resources and capabilities, including highly trained staff, flexible systems, and innovative culture, which is a concept known as a Resource Based View (RBV).</w:t>
      </w:r>
    </w:p>
    <w:p w14:paraId="45C74056" w14:textId="77777777" w:rsidR="00037824" w:rsidRPr="00261545" w:rsidRDefault="00037824" w:rsidP="000C27D2">
      <w:pPr>
        <w:pStyle w:val="Heading2"/>
        <w:spacing w:line="360" w:lineRule="auto"/>
        <w:jc w:val="both"/>
        <w:rPr>
          <w:rFonts w:cs="Times New Roman"/>
          <w:szCs w:val="24"/>
        </w:rPr>
      </w:pPr>
      <w:bookmarkStart w:id="68" w:name="_Toc231310210"/>
      <w:r w:rsidRPr="00261545">
        <w:rPr>
          <w:rFonts w:cs="Times New Roman"/>
          <w:szCs w:val="24"/>
        </w:rPr>
        <w:t>5.5 Theoretical Interpretation of Findings Using TAM and RBV”</w:t>
      </w:r>
      <w:bookmarkEnd w:id="68"/>
    </w:p>
    <w:p w14:paraId="07FBFB5D" w14:textId="77777777" w:rsidR="00037824" w:rsidRPr="00261545" w:rsidRDefault="00037824" w:rsidP="000C27D2">
      <w:pPr>
        <w:pStyle w:val="BodyText"/>
        <w:spacing w:line="360" w:lineRule="auto"/>
        <w:jc w:val="both"/>
        <w:rPr>
          <w:rFonts w:cs="Times New Roman"/>
        </w:rPr>
      </w:pPr>
      <w:r w:rsidRPr="00261545">
        <w:rPr>
          <w:rFonts w:cs="Times New Roman"/>
        </w:rPr>
        <w:t xml:space="preserve">This study's results can be properly comprehended with the help of the Technology Acceptance Model (TAM) and the Resource Based View (RBV), which offer a robust theoretical underpinning for the comprehension of AI adoption in digital marketing. </w:t>
      </w:r>
    </w:p>
    <w:p w14:paraId="68E6C346" w14:textId="77777777" w:rsidR="00037824" w:rsidRPr="00261545" w:rsidRDefault="00037824" w:rsidP="000C27D2">
      <w:pPr>
        <w:pStyle w:val="BodyText"/>
        <w:spacing w:line="360" w:lineRule="auto"/>
        <w:jc w:val="both"/>
        <w:rPr>
          <w:rFonts w:cs="Times New Roman"/>
        </w:rPr>
      </w:pPr>
      <w:r w:rsidRPr="00261545">
        <w:rPr>
          <w:rFonts w:cs="Times New Roman"/>
        </w:rPr>
        <w:t xml:space="preserve">Two constructs, namely perceived usefulness and perceived ease of use, are very relevant to the TAM perspective. The results of the RQ1 and RQ2 are quite clear that AI will improve marketing effectiveness by means of improving customer engagement, increasing conversion rates, improving CTR and maximizing ROI. These results reinforce the notion that organisations see AI as very beneficial in marketing goals. This is affirmed by studies like Efendioğlu (2023) and Rahman et al. (2024), which underscore the enhanced decision-making precision and marketing efficiency that AI-powered tools bring, elevating perceived usefulness for firms. </w:t>
      </w:r>
    </w:p>
    <w:p w14:paraId="77DE3FE0" w14:textId="77777777" w:rsidR="00037824" w:rsidRPr="00261545" w:rsidRDefault="00037824" w:rsidP="000C27D2">
      <w:pPr>
        <w:pStyle w:val="BodyText"/>
        <w:spacing w:line="360" w:lineRule="auto"/>
        <w:jc w:val="both"/>
        <w:rPr>
          <w:rFonts w:cs="Times New Roman"/>
        </w:rPr>
      </w:pPr>
      <w:r w:rsidRPr="00261545">
        <w:rPr>
          <w:rFonts w:cs="Times New Roman"/>
        </w:rPr>
        <w:t xml:space="preserve">The problems indicated in RQ3, such as technical skills gaps and integration problems, however, are directly related to perceived ease of use. AI can be more difficult to implement and maintain when organisations do not have the expertise to handle it or when the system needs to integrate with multiple complex systems. This diminishes users' trust and slows adoption. Thus, while AI might be seen as helpful, its usability challenges can have a negative impact on the decision to adopt it, echoing the TAM assumptions. </w:t>
      </w:r>
    </w:p>
    <w:p w14:paraId="24456059" w14:textId="77777777" w:rsidR="00037824" w:rsidRPr="00261545" w:rsidRDefault="00037824" w:rsidP="000C27D2">
      <w:pPr>
        <w:pStyle w:val="BodyText"/>
        <w:spacing w:line="360" w:lineRule="auto"/>
        <w:jc w:val="both"/>
        <w:rPr>
          <w:rFonts w:cs="Times New Roman"/>
        </w:rPr>
      </w:pPr>
      <w:r w:rsidRPr="00261545">
        <w:rPr>
          <w:rFonts w:cs="Times New Roman"/>
        </w:rPr>
        <w:t xml:space="preserve">The ability to stay competitive does not rely solely on the adoption of AI technologies, as an RBV perspective suggests. Rather, the results indicated that internal organisational resources play the determining role in the success of the use of AI. Skilled employees, financial capacity, technological infrastructure and organisational culture are some of these resources. In the context of RQ2 (how AI tools can help companies achieve their goals), these benefits include better customer acquisition and brand awareness, which can be achieved more effectively by firms that can leverage AI tools alongside internal capabilities in a strategic manner. </w:t>
      </w:r>
    </w:p>
    <w:p w14:paraId="148E066F" w14:textId="77777777" w:rsidR="00037824" w:rsidRPr="00261545" w:rsidRDefault="00037824" w:rsidP="000C27D2">
      <w:pPr>
        <w:pStyle w:val="BodyText"/>
        <w:spacing w:line="360" w:lineRule="auto"/>
        <w:jc w:val="both"/>
        <w:rPr>
          <w:rFonts w:cs="Times New Roman"/>
        </w:rPr>
      </w:pPr>
      <w:r w:rsidRPr="00261545">
        <w:rPr>
          <w:rFonts w:cs="Times New Roman"/>
        </w:rPr>
        <w:t xml:space="preserve">In addition, the problems identified in RQ3 confirm the RBV logic. Organisations with better financial and human resources are better equipped to make use of AI, with high implementation costs and skills shortages highlighting this. Companies with flexible infrastructure and innovative culture, in turn, are better equipped to deal with integration and resistance challenges. That is the reason why the results of using AI differ across organisations. </w:t>
      </w:r>
    </w:p>
    <w:p w14:paraId="27998A78" w14:textId="77777777" w:rsidR="00037824" w:rsidRPr="00261545" w:rsidRDefault="00037824" w:rsidP="000C27D2">
      <w:pPr>
        <w:pStyle w:val="BodyText"/>
        <w:spacing w:line="360" w:lineRule="auto"/>
        <w:jc w:val="both"/>
        <w:rPr>
          <w:rFonts w:cs="Times New Roman"/>
        </w:rPr>
      </w:pPr>
      <w:r w:rsidRPr="00261545">
        <w:rPr>
          <w:rFonts w:cs="Times New Roman"/>
        </w:rPr>
        <w:t>In summary, TAM and RBV offer a holistic understanding of the adoption of AI in digital marketing. TAM describes the intention from the user perspective (usefulness and ease of use), whereas RBV describes the capability on the organisational level needed to sustain and maximise AI benefits. In sum, they emphasize the importance of a successful rollout of AI solutions to be as much about technology acceptance as it is about strategic development of internal resources and capabilities.</w:t>
      </w:r>
    </w:p>
    <w:p w14:paraId="4861F5A2" w14:textId="77777777" w:rsidR="00037824" w:rsidRPr="00261545" w:rsidRDefault="00037824" w:rsidP="000C27D2">
      <w:pPr>
        <w:pStyle w:val="Heading2"/>
        <w:spacing w:line="360" w:lineRule="auto"/>
        <w:jc w:val="both"/>
        <w:rPr>
          <w:rFonts w:cs="Times New Roman"/>
          <w:szCs w:val="24"/>
        </w:rPr>
      </w:pPr>
      <w:bookmarkStart w:id="69" w:name="_Toc231310211"/>
      <w:r w:rsidRPr="00261545">
        <w:rPr>
          <w:rFonts w:cs="Times New Roman"/>
          <w:szCs w:val="24"/>
        </w:rPr>
        <w:t>5.6 Chapter Summary</w:t>
      </w:r>
      <w:bookmarkEnd w:id="69"/>
      <w:r w:rsidRPr="00261545">
        <w:rPr>
          <w:rFonts w:cs="Times New Roman"/>
          <w:szCs w:val="24"/>
        </w:rPr>
        <w:t xml:space="preserve"> </w:t>
      </w:r>
    </w:p>
    <w:p w14:paraId="71193219" w14:textId="77777777" w:rsidR="00037824" w:rsidRPr="00261545" w:rsidRDefault="00037824" w:rsidP="000C27D2">
      <w:pPr>
        <w:spacing w:line="360" w:lineRule="auto"/>
        <w:jc w:val="both"/>
        <w:rPr>
          <w:rFonts w:cs="Times New Roman"/>
        </w:rPr>
      </w:pPr>
      <w:r w:rsidRPr="00261545">
        <w:rPr>
          <w:rFonts w:cs="Times New Roman"/>
        </w:rPr>
        <w:t xml:space="preserve">The study findings were discussed at length and critically analysed in the present chapter in the context of Artificial Intelligence (AI) in digital marketing. It interpreted the findings of Chapter 4 that were correlated with the literature and the theory of the Technology Acceptance Model (TAM) and Resource Based View (RBV). </w:t>
      </w:r>
    </w:p>
    <w:p w14:paraId="6EA3D8A6" w14:textId="77777777" w:rsidR="00037824" w:rsidRPr="00261545" w:rsidRDefault="00037824" w:rsidP="000C27D2">
      <w:pPr>
        <w:spacing w:line="360" w:lineRule="auto"/>
        <w:jc w:val="both"/>
        <w:rPr>
          <w:rFonts w:cs="Times New Roman"/>
        </w:rPr>
      </w:pPr>
      <w:r w:rsidRPr="00261545">
        <w:rPr>
          <w:rFonts w:cs="Times New Roman"/>
        </w:rPr>
        <w:t xml:space="preserve">RQ1 and RQ2 were discussed, and it highlights that the use of AI in marketing can have a significant impact on various aspects of marketing, including customer engagement, conversion rates, click-through rates, ROI, sales growth, customer acquisition, retention, and brand awareness. The results are largely aligned with the previous studies indicating the strategic importance of AI in the current marketing landscape. </w:t>
      </w:r>
    </w:p>
    <w:p w14:paraId="1EBB43FB" w14:textId="77777777" w:rsidR="00037824" w:rsidRPr="00261545" w:rsidRDefault="00037824" w:rsidP="000C27D2">
      <w:pPr>
        <w:spacing w:line="360" w:lineRule="auto"/>
        <w:jc w:val="both"/>
        <w:rPr>
          <w:rFonts w:cs="Times New Roman"/>
        </w:rPr>
      </w:pPr>
      <w:r w:rsidRPr="00261545">
        <w:rPr>
          <w:rFonts w:cs="Times New Roman"/>
        </w:rPr>
        <w:t xml:space="preserve">The study of RQ3, however, revealed that certain barriers exist to the use of AI, such as the cost of implementation, the need for technical skills, concerns with data privacy, challenges of integration, and resistance from the organisation. The challenges suggest that the implementation of AI is a multifaceted process that depends on technological and organizational aspects. </w:t>
      </w:r>
    </w:p>
    <w:p w14:paraId="112BA869" w14:textId="0B581D7C" w:rsidR="00AE3820" w:rsidRDefault="00037824" w:rsidP="000C27D2">
      <w:pPr>
        <w:spacing w:line="360" w:lineRule="auto"/>
        <w:jc w:val="both"/>
        <w:rPr>
          <w:rFonts w:cs="Times New Roman"/>
        </w:rPr>
      </w:pPr>
      <w:r w:rsidRPr="00261545">
        <w:rPr>
          <w:rFonts w:cs="Times New Roman"/>
        </w:rPr>
        <w:t>Last, the results obtained make use of TAM and RBV as a theoretical explanation. TAM focuses on the adoption of a product due to perceived usefulness and ease of use, whereas RBV emphasizes internal organisational resources and capabilities. In general, this chapter serves as evidence that the acceptance of technology and readiness of organization are essential for the successful implementation of AI.</w:t>
      </w:r>
    </w:p>
    <w:p w14:paraId="4E6FE574" w14:textId="77777777" w:rsidR="00AE3820" w:rsidRDefault="00AE3820" w:rsidP="000C27D2">
      <w:pPr>
        <w:spacing w:line="360" w:lineRule="auto"/>
        <w:jc w:val="both"/>
        <w:rPr>
          <w:rFonts w:cs="Times New Roman"/>
        </w:rPr>
      </w:pPr>
      <w:r>
        <w:rPr>
          <w:rFonts w:cs="Times New Roman"/>
        </w:rPr>
        <w:br w:type="page"/>
      </w:r>
    </w:p>
    <w:p w14:paraId="35C270F4" w14:textId="2E7D3AB9" w:rsidR="00AE3820" w:rsidRPr="002B11B2" w:rsidRDefault="00AE3820" w:rsidP="000C27D2">
      <w:pPr>
        <w:pStyle w:val="Heading1"/>
        <w:spacing w:line="360" w:lineRule="auto"/>
        <w:jc w:val="both"/>
      </w:pPr>
      <w:bookmarkStart w:id="70" w:name="_Toc231310212"/>
      <w:r w:rsidRPr="002B11B2">
        <w:t>6: Conclusion and Recommendations</w:t>
      </w:r>
      <w:bookmarkEnd w:id="70"/>
      <w:r w:rsidRPr="002B11B2">
        <w:t xml:space="preserve"> </w:t>
      </w:r>
    </w:p>
    <w:p w14:paraId="7F7403FF" w14:textId="77777777" w:rsidR="00AE3820" w:rsidRPr="002B11B2" w:rsidRDefault="00AE3820" w:rsidP="000C27D2">
      <w:pPr>
        <w:pStyle w:val="Heading2"/>
        <w:spacing w:line="360" w:lineRule="auto"/>
        <w:jc w:val="both"/>
      </w:pPr>
      <w:bookmarkStart w:id="71" w:name="_Toc231310213"/>
      <w:r w:rsidRPr="002B11B2">
        <w:t>6.1 Introduction</w:t>
      </w:r>
      <w:bookmarkEnd w:id="71"/>
      <w:r w:rsidRPr="002B11B2">
        <w:t xml:space="preserve"> </w:t>
      </w:r>
    </w:p>
    <w:p w14:paraId="20CA5928" w14:textId="77777777" w:rsidR="00AE3820" w:rsidRDefault="00AE3820" w:rsidP="000C27D2">
      <w:pPr>
        <w:spacing w:line="360" w:lineRule="auto"/>
        <w:jc w:val="both"/>
      </w:pPr>
      <w:r w:rsidRPr="003B6A4E">
        <w:rPr>
          <w:lang w:val="en-US"/>
        </w:rPr>
        <w:t xml:space="preserve">In this chapter, the researchers present the final stage of the dissertation which involves summarising and overall conclusions based on the aim of the study. The study focused on examining the impact of Artificial Intelligence (AI) on digital marketing, particularly in terms of marketing effectiveness, performance outcomes, and implementation challenges. The results were based on the analysis of the literature, which was structured under the research questions and the theoretical frameworks, for example, TAM and RBV. </w:t>
      </w:r>
    </w:p>
    <w:p w14:paraId="0DCB0F67" w14:textId="77777777" w:rsidR="00AE3820" w:rsidRPr="002B11B2" w:rsidRDefault="00AE3820" w:rsidP="000C27D2">
      <w:pPr>
        <w:spacing w:after="200" w:line="360" w:lineRule="auto"/>
        <w:jc w:val="both"/>
      </w:pPr>
      <w:r w:rsidRPr="003B6A4E">
        <w:rPr>
          <w:lang w:val="en-US"/>
        </w:rPr>
        <w:t>This chapter not only highlights the main takeaways but also offers actionable suggestions for organisations aiming to integrate AI into their digital marketing strategies. It also brings up the theoretical contribution and managerial implications as well as limitations of the study. Last, recommendations for future research are provided as a means to aid further academic advancement in this field of rapidly changing research. The chapter's purpose is to give a clear closure to the research and to bridge the gap between academic theory and business applications.</w:t>
      </w:r>
    </w:p>
    <w:p w14:paraId="421A9AEA" w14:textId="77777777" w:rsidR="00AE3820" w:rsidRPr="002B11B2" w:rsidRDefault="00AE3820" w:rsidP="000C27D2">
      <w:pPr>
        <w:pStyle w:val="Heading2"/>
        <w:spacing w:line="360" w:lineRule="auto"/>
        <w:jc w:val="both"/>
      </w:pPr>
      <w:bookmarkStart w:id="72" w:name="_Toc231310214"/>
      <w:r w:rsidRPr="002B11B2">
        <w:t>6.2 Summary of Key Findings</w:t>
      </w:r>
      <w:bookmarkEnd w:id="72"/>
      <w:r w:rsidRPr="002B11B2">
        <w:t xml:space="preserve"> </w:t>
      </w:r>
    </w:p>
    <w:p w14:paraId="11B5DB34" w14:textId="6687BBCF" w:rsidR="00AE3820" w:rsidRDefault="00AE3820" w:rsidP="000C27D2">
      <w:pPr>
        <w:spacing w:line="360" w:lineRule="auto"/>
        <w:jc w:val="both"/>
      </w:pPr>
      <w:r w:rsidRPr="003B6A4E">
        <w:rPr>
          <w:lang w:val="en-US"/>
        </w:rPr>
        <w:t xml:space="preserve">The results of this research are </w:t>
      </w:r>
      <w:r w:rsidR="00F20982" w:rsidRPr="003B6A4E">
        <w:rPr>
          <w:lang w:val="en-US"/>
        </w:rPr>
        <w:t>clear;</w:t>
      </w:r>
      <w:r w:rsidRPr="003B6A4E">
        <w:rPr>
          <w:lang w:val="en-US"/>
        </w:rPr>
        <w:t xml:space="preserve"> AI is an important player in the digital marketing revolution. Regarding marketing effectiveness (RQ1), AI was found to have a positive impact on the engagement of customers, conversion rates, click-through rates (CTR), and ROI optimisation. This is largely due to the way AI can analyse large amounts of data, make predictions about consumers and then help to deliver personalised content at the right time to the right person. </w:t>
      </w:r>
    </w:p>
    <w:p w14:paraId="08A7055A" w14:textId="77777777" w:rsidR="00AE3820" w:rsidRDefault="00AE3820" w:rsidP="000C27D2">
      <w:pPr>
        <w:spacing w:line="360" w:lineRule="auto"/>
        <w:jc w:val="both"/>
      </w:pPr>
      <w:r w:rsidRPr="003B6A4E">
        <w:rPr>
          <w:lang w:val="en-US"/>
        </w:rPr>
        <w:t xml:space="preserve">When it comes to marketing performance (RQ2), AI can have a positive impact on sales growth, customer acquisition, customer retention and brand awareness. AI powered tools like predictive analytics, chatbots, recommendation systems, and marketing automation platforms enable organisations to craft customer-centric and efficient marketing strategies, according to the literature. This results in better decision making and match between customer needs and organisational offering. </w:t>
      </w:r>
    </w:p>
    <w:p w14:paraId="0A850EA9" w14:textId="77777777" w:rsidR="00AE3820" w:rsidRDefault="00AE3820" w:rsidP="000C27D2">
      <w:pPr>
        <w:spacing w:line="360" w:lineRule="auto"/>
        <w:jc w:val="both"/>
      </w:pPr>
      <w:r w:rsidRPr="003B6A4E">
        <w:rPr>
          <w:lang w:val="en-US"/>
        </w:rPr>
        <w:t xml:space="preserve">The study also found several problems with the implementation of AI (RQ3). This is because of implementation costs, technical skills, data privacy and security, integration with current systems, and resistance to change. These barriers underscore how successful implementation of AI relies on organizational readiness, the maturity of infrastructure, and employee adaptability. </w:t>
      </w:r>
    </w:p>
    <w:p w14:paraId="2D902F61" w14:textId="77777777" w:rsidR="00AE3820" w:rsidRPr="002B11B2" w:rsidRDefault="00AE3820" w:rsidP="000C27D2">
      <w:pPr>
        <w:spacing w:after="200" w:line="360" w:lineRule="auto"/>
        <w:jc w:val="both"/>
      </w:pPr>
      <w:r w:rsidRPr="003B6A4E">
        <w:rPr>
          <w:lang w:val="en-US"/>
        </w:rPr>
        <w:t>In conclusion, the results of the research substantiate the impact AI can have on digital marketing transformation, and both technological and organisational aspects play a crucial role that needs to be addressed strategically.</w:t>
      </w:r>
    </w:p>
    <w:p w14:paraId="0F7668BE" w14:textId="77777777" w:rsidR="00AE3820" w:rsidRPr="002B11B2" w:rsidRDefault="00AE3820" w:rsidP="00E73E8B">
      <w:pPr>
        <w:pStyle w:val="Heading2"/>
      </w:pPr>
      <w:bookmarkStart w:id="73" w:name="_Toc231310215"/>
      <w:r w:rsidRPr="002B11B2">
        <w:t>6.3 Conclusion</w:t>
      </w:r>
      <w:bookmarkEnd w:id="73"/>
      <w:r w:rsidRPr="002B11B2">
        <w:t xml:space="preserve"> </w:t>
      </w:r>
    </w:p>
    <w:p w14:paraId="4C9D05F5" w14:textId="77777777" w:rsidR="00AE3820" w:rsidRDefault="00AE3820" w:rsidP="000C27D2">
      <w:pPr>
        <w:spacing w:line="360" w:lineRule="auto"/>
        <w:jc w:val="both"/>
      </w:pPr>
      <w:r w:rsidRPr="003B6A4E">
        <w:rPr>
          <w:lang w:val="en-US"/>
        </w:rPr>
        <w:t xml:space="preserve">To wrap up, it is clear that AI is changing the landscape of digital marketing by enhancing efficiency, accuracy, and overall marketing performance. The study further validates that AI significantly boosts the decision-making process by facilitating data-driven insights that greatly influence customer targeting, segmentation, and engagement strategies across various industries. </w:t>
      </w:r>
    </w:p>
    <w:p w14:paraId="3EFA660A" w14:textId="77777777" w:rsidR="00AE3820" w:rsidRDefault="00AE3820" w:rsidP="000C27D2">
      <w:pPr>
        <w:spacing w:line="360" w:lineRule="auto"/>
        <w:jc w:val="both"/>
      </w:pPr>
      <w:r w:rsidRPr="003B6A4E">
        <w:rPr>
          <w:lang w:val="en-US"/>
        </w:rPr>
        <w:t xml:space="preserve">This application of TAM and RBV together shows that the adoption of AI can be attributed to perceived usefulness and ease of use, and that organisations with more internal resources are more likely to be successful in implementing AI technologies and maintaining competitive edge. The combination of this theoretical lens gives a holistic perspective of the reasons behind the variability in organisations' adoption of AI. </w:t>
      </w:r>
    </w:p>
    <w:p w14:paraId="272965E6" w14:textId="77777777" w:rsidR="00AE3820" w:rsidRDefault="00AE3820" w:rsidP="000C27D2">
      <w:pPr>
        <w:spacing w:line="360" w:lineRule="auto"/>
        <w:jc w:val="both"/>
      </w:pPr>
      <w:r w:rsidRPr="003B6A4E">
        <w:rPr>
          <w:lang w:val="en-US"/>
        </w:rPr>
        <w:t xml:space="preserve">While AI has many benefits, there are also some challenges to its adoption. For SMEs, financial constraints, lack of skills, difficulties in integration, and resistance from within are still significant challenges. The challenges indicate that implementing AI is not just a technological change, but also a strategic and cultural shift in organisations. </w:t>
      </w:r>
    </w:p>
    <w:p w14:paraId="7A370157" w14:textId="77777777" w:rsidR="00AE3820" w:rsidRPr="002B11B2" w:rsidRDefault="00AE3820" w:rsidP="000C27D2">
      <w:pPr>
        <w:spacing w:after="200" w:line="360" w:lineRule="auto"/>
        <w:jc w:val="both"/>
      </w:pPr>
      <w:r w:rsidRPr="003B6A4E">
        <w:rPr>
          <w:lang w:val="en-US"/>
        </w:rPr>
        <w:t>In conclusion, the study provides valuable insights into the impact of AI on digital marketing and emphasizes the need to strike a balance between technological innovation and the development of organizational capabilities and ethical standards for leveraging data.</w:t>
      </w:r>
    </w:p>
    <w:p w14:paraId="2B3B702D" w14:textId="77777777" w:rsidR="00AE3820" w:rsidRPr="002B11B2" w:rsidRDefault="00AE3820" w:rsidP="000C27D2">
      <w:pPr>
        <w:pStyle w:val="Heading2"/>
        <w:spacing w:line="360" w:lineRule="auto"/>
        <w:jc w:val="both"/>
      </w:pPr>
      <w:bookmarkStart w:id="74" w:name="_Toc231310216"/>
      <w:r w:rsidRPr="002B11B2">
        <w:t>6.4 Recommendations</w:t>
      </w:r>
      <w:bookmarkEnd w:id="74"/>
      <w:r w:rsidRPr="002B11B2">
        <w:t xml:space="preserve"> </w:t>
      </w:r>
    </w:p>
    <w:p w14:paraId="224B34B5" w14:textId="77777777" w:rsidR="00AE3820" w:rsidRDefault="00AE3820" w:rsidP="000C27D2">
      <w:pPr>
        <w:spacing w:line="360" w:lineRule="auto"/>
        <w:jc w:val="both"/>
        <w:rPr>
          <w:b/>
          <w:bCs/>
        </w:rPr>
      </w:pPr>
      <w:r w:rsidRPr="002B11B2">
        <w:rPr>
          <w:b/>
          <w:bCs/>
        </w:rPr>
        <w:t>1. Invest in Employee Training and Digital Skills Development</w:t>
      </w:r>
    </w:p>
    <w:p w14:paraId="3A31CCBC" w14:textId="77777777" w:rsidR="00AE3820" w:rsidRPr="002B11B2" w:rsidRDefault="00AE3820" w:rsidP="000C27D2">
      <w:pPr>
        <w:spacing w:after="200" w:line="360" w:lineRule="auto"/>
        <w:jc w:val="both"/>
      </w:pPr>
      <w:r w:rsidRPr="003B6A4E">
        <w:rPr>
          <w:lang w:val="en-US"/>
        </w:rPr>
        <w:t>It is crucial for organisations to invest in ongoing professional development and training, including data analysis skills, AI tools, and digital marketing technologies. This will help minimise the technical skills gap and enhance the internal capability of effective AI use.</w:t>
      </w:r>
    </w:p>
    <w:p w14:paraId="23881EFE" w14:textId="77777777" w:rsidR="00AE3820" w:rsidRDefault="00AE3820" w:rsidP="000C27D2">
      <w:pPr>
        <w:spacing w:line="360" w:lineRule="auto"/>
        <w:jc w:val="both"/>
        <w:rPr>
          <w:b/>
          <w:bCs/>
        </w:rPr>
      </w:pPr>
      <w:r w:rsidRPr="002B11B2">
        <w:rPr>
          <w:b/>
          <w:bCs/>
        </w:rPr>
        <w:t>2. Adopt Cost-Effective AI Solutions (Especially for SMEs)</w:t>
      </w:r>
    </w:p>
    <w:p w14:paraId="3819AFD2" w14:textId="77777777" w:rsidR="00AE3820" w:rsidRPr="002B11B2" w:rsidRDefault="00AE3820" w:rsidP="000C27D2">
      <w:pPr>
        <w:spacing w:after="200" w:line="360" w:lineRule="auto"/>
        <w:jc w:val="both"/>
      </w:pPr>
      <w:r w:rsidRPr="003B6A4E">
        <w:rPr>
          <w:lang w:val="en-US"/>
        </w:rPr>
        <w:t>Cloud-based, scalable, and subscription-based AI platforms are a great option for small and medium-sized businesses to lower upfront costs. This allows for a gradual rollout and helps to manage costs while still utilizing cutting-edge marketing technologies.</w:t>
      </w:r>
    </w:p>
    <w:p w14:paraId="4C7AD1F2" w14:textId="77777777" w:rsidR="00AE3820" w:rsidRDefault="00AE3820" w:rsidP="000C27D2">
      <w:pPr>
        <w:spacing w:line="360" w:lineRule="auto"/>
        <w:jc w:val="both"/>
        <w:rPr>
          <w:b/>
          <w:bCs/>
        </w:rPr>
      </w:pPr>
      <w:r w:rsidRPr="002B11B2">
        <w:rPr>
          <w:b/>
          <w:bCs/>
        </w:rPr>
        <w:t>3. Strengthen Data Privacy and Security Frameworks</w:t>
      </w:r>
    </w:p>
    <w:p w14:paraId="1ED515C5" w14:textId="77777777" w:rsidR="00AE3820" w:rsidRPr="002B11B2" w:rsidRDefault="00AE3820" w:rsidP="000C27D2">
      <w:pPr>
        <w:spacing w:after="200" w:line="360" w:lineRule="auto"/>
        <w:jc w:val="both"/>
      </w:pPr>
      <w:r w:rsidRPr="003B6A4E">
        <w:rPr>
          <w:lang w:val="en-US"/>
        </w:rPr>
        <w:t>Organisations need to be mindful of data protection laws and have robust cybersecurity protocols in place, as consumer data is a key component of AI. Transparency and ethical data management are key to fostering trust with customers, which is crucial for long-term success.</w:t>
      </w:r>
    </w:p>
    <w:p w14:paraId="6FB0ECC6" w14:textId="77777777" w:rsidR="00AE3820" w:rsidRDefault="00AE3820" w:rsidP="000C27D2">
      <w:pPr>
        <w:spacing w:line="360" w:lineRule="auto"/>
        <w:jc w:val="both"/>
        <w:rPr>
          <w:b/>
          <w:bCs/>
        </w:rPr>
      </w:pPr>
      <w:r w:rsidRPr="002B11B2">
        <w:rPr>
          <w:b/>
          <w:bCs/>
        </w:rPr>
        <w:t>4. Improve System Integration Strategies</w:t>
      </w:r>
    </w:p>
    <w:p w14:paraId="71784955" w14:textId="77777777" w:rsidR="00AE3820" w:rsidRPr="002B11B2" w:rsidRDefault="00AE3820" w:rsidP="000C27D2">
      <w:pPr>
        <w:spacing w:after="200" w:line="360" w:lineRule="auto"/>
        <w:jc w:val="both"/>
      </w:pPr>
      <w:r w:rsidRPr="003B6A4E">
        <w:rPr>
          <w:lang w:val="en-US"/>
        </w:rPr>
        <w:t>Old systems and integration between AI tools and the existing digital infrastructure should be modernised. When integrated properly, it can boost data quality, streamline operations, and increase the accuracy of AI-driven decision-making.</w:t>
      </w:r>
    </w:p>
    <w:p w14:paraId="2EA2472D" w14:textId="77777777" w:rsidR="00AE3820" w:rsidRDefault="00AE3820" w:rsidP="000C27D2">
      <w:pPr>
        <w:spacing w:line="360" w:lineRule="auto"/>
        <w:jc w:val="both"/>
        <w:rPr>
          <w:b/>
          <w:bCs/>
        </w:rPr>
      </w:pPr>
      <w:r w:rsidRPr="002B11B2">
        <w:rPr>
          <w:b/>
          <w:bCs/>
        </w:rPr>
        <w:t>5. Promote Organisational Change and Innovation Culture</w:t>
      </w:r>
    </w:p>
    <w:p w14:paraId="22916895" w14:textId="77777777" w:rsidR="00AE3820" w:rsidRPr="002B11B2" w:rsidRDefault="00AE3820" w:rsidP="000C27D2">
      <w:pPr>
        <w:spacing w:after="200" w:line="360" w:lineRule="auto"/>
        <w:jc w:val="both"/>
      </w:pPr>
      <w:r w:rsidRPr="003B6A4E">
        <w:rPr>
          <w:lang w:val="en-US"/>
        </w:rPr>
        <w:t>Resistance to AI use must be addressed proactively by management, through awareness building, training, and the participation of employees in digital transformation programs. A successful implementation of AI can be possible only with a supportive organizational culture that fosters innovation.</w:t>
      </w:r>
    </w:p>
    <w:p w14:paraId="3F65F0CC" w14:textId="77777777" w:rsidR="00AE3820" w:rsidRPr="002B11B2" w:rsidRDefault="00AE3820" w:rsidP="000C27D2">
      <w:pPr>
        <w:spacing w:after="200" w:line="360" w:lineRule="auto"/>
        <w:jc w:val="both"/>
        <w:rPr>
          <w:b/>
          <w:bCs/>
        </w:rPr>
      </w:pPr>
      <w:r w:rsidRPr="002B11B2">
        <w:rPr>
          <w:b/>
          <w:bCs/>
        </w:rPr>
        <w:t>6. Strategic Investment in AI Roadmaps</w:t>
      </w:r>
    </w:p>
    <w:p w14:paraId="44D3A5B0" w14:textId="77777777" w:rsidR="00AE3820" w:rsidRPr="002B11B2" w:rsidRDefault="00AE3820" w:rsidP="000C27D2">
      <w:pPr>
        <w:spacing w:after="200" w:line="360" w:lineRule="auto"/>
        <w:jc w:val="both"/>
      </w:pPr>
      <w:r w:rsidRPr="003B6A4E">
        <w:rPr>
          <w:lang w:val="en-US"/>
        </w:rPr>
        <w:t>Organizations should focus on long-term AI adoption strategies, not short-term implementation plans. This involves establishing clear goals, optimizing resources, and regularly assessing the performance of AI to promote long-term digital transformation.</w:t>
      </w:r>
    </w:p>
    <w:p w14:paraId="06883A24" w14:textId="77777777" w:rsidR="00AE3820" w:rsidRPr="002B11B2" w:rsidRDefault="00AE3820" w:rsidP="000C27D2">
      <w:pPr>
        <w:pStyle w:val="Heading2"/>
        <w:spacing w:line="360" w:lineRule="auto"/>
        <w:jc w:val="both"/>
      </w:pPr>
      <w:bookmarkStart w:id="75" w:name="_Toc231310217"/>
      <w:r w:rsidRPr="002B11B2">
        <w:t>6.5 Future Research Directions</w:t>
      </w:r>
      <w:bookmarkEnd w:id="75"/>
      <w:r w:rsidRPr="002B11B2">
        <w:t xml:space="preserve"> </w:t>
      </w:r>
    </w:p>
    <w:p w14:paraId="332B2B74" w14:textId="77777777" w:rsidR="00AE3820" w:rsidRDefault="00AE3820" w:rsidP="000C27D2">
      <w:pPr>
        <w:spacing w:line="360" w:lineRule="auto"/>
        <w:jc w:val="both"/>
      </w:pPr>
      <w:r w:rsidRPr="003B6A4E">
        <w:t xml:space="preserve">There are opportunities for further research on the potential applications of Artificial Intelligence in the digital marketing industry, especially in sectors like retail, healthcare, and financial services. A comparative analysis of developed and developing economies could also give more insights into the difference in level of AI adoption, readiness of the infrastructure and the organisational maturity. </w:t>
      </w:r>
    </w:p>
    <w:p w14:paraId="1A2ED9B5" w14:textId="77777777" w:rsidR="00AE3820" w:rsidRDefault="00AE3820" w:rsidP="000C27D2">
      <w:pPr>
        <w:spacing w:line="360" w:lineRule="auto"/>
        <w:jc w:val="both"/>
      </w:pPr>
      <w:r w:rsidRPr="003B6A4E">
        <w:t xml:space="preserve">Further, empirical study with primary data like surveys, interview or case study will support the finding and validate the theoretical results in their real environment. Additionally, future research could delve into the ethical considerations surrounding AI in marketing, such as privacy concerns, data ownership, and algorithmic bias. </w:t>
      </w:r>
    </w:p>
    <w:p w14:paraId="1262C30F" w14:textId="77777777" w:rsidR="00AE3820" w:rsidRPr="00261545" w:rsidRDefault="00AE3820" w:rsidP="000C27D2">
      <w:pPr>
        <w:spacing w:line="360" w:lineRule="auto"/>
        <w:jc w:val="both"/>
      </w:pPr>
      <w:r w:rsidRPr="003B6A4E">
        <w:t>The potential of AI for the future of marketing jobs and its integration with human creativity and decision-making could also be explored in future studies. This would help to fill in the picture of how AI is being used in business strategy and what it will mean for the transformation of work in the digital economy.</w:t>
      </w:r>
    </w:p>
    <w:p w14:paraId="13003E06" w14:textId="77777777" w:rsidR="00037824" w:rsidRPr="00261545" w:rsidRDefault="00037824" w:rsidP="000C27D2">
      <w:pPr>
        <w:spacing w:line="360" w:lineRule="auto"/>
        <w:jc w:val="both"/>
        <w:rPr>
          <w:rFonts w:cs="Times New Roman"/>
        </w:rPr>
      </w:pPr>
    </w:p>
    <w:p w14:paraId="21A033D3" w14:textId="77777777" w:rsidR="00037824" w:rsidRPr="005A437C" w:rsidRDefault="00037824" w:rsidP="000C27D2">
      <w:pPr>
        <w:pStyle w:val="BodyText"/>
        <w:spacing w:line="360" w:lineRule="auto"/>
        <w:jc w:val="both"/>
        <w:rPr>
          <w:rFonts w:cs="Times New Roman"/>
        </w:rPr>
      </w:pPr>
    </w:p>
    <w:bookmarkEnd w:id="52"/>
    <w:p w14:paraId="48D4519A" w14:textId="77777777" w:rsidR="00CA1A97" w:rsidRPr="0031289A" w:rsidRDefault="00CA1A97" w:rsidP="000C27D2">
      <w:pPr>
        <w:spacing w:line="360" w:lineRule="auto"/>
        <w:jc w:val="both"/>
        <w:rPr>
          <w:rFonts w:cs="Times New Roman"/>
        </w:rPr>
      </w:pPr>
    </w:p>
    <w:p w14:paraId="10FBB1A5" w14:textId="77777777" w:rsidR="0031289A" w:rsidRPr="0031289A" w:rsidRDefault="0031289A" w:rsidP="000C27D2">
      <w:pPr>
        <w:spacing w:line="360" w:lineRule="auto"/>
        <w:jc w:val="both"/>
        <w:rPr>
          <w:rFonts w:cs="Times New Roman"/>
        </w:rPr>
      </w:pPr>
      <w:r w:rsidRPr="0031289A">
        <w:rPr>
          <w:rFonts w:cs="Times New Roman"/>
        </w:rPr>
        <w:br w:type="page"/>
      </w:r>
    </w:p>
    <w:p w14:paraId="7C3EBE1A" w14:textId="072B7512" w:rsidR="005C249C" w:rsidRPr="0031289A" w:rsidRDefault="00F20982" w:rsidP="00F20982">
      <w:pPr>
        <w:pStyle w:val="Heading1"/>
      </w:pPr>
      <w:bookmarkStart w:id="76" w:name="_Toc231310218"/>
      <w:r w:rsidRPr="0031289A">
        <w:t>REFERENCE</w:t>
      </w:r>
      <w:bookmarkEnd w:id="76"/>
    </w:p>
    <w:p w14:paraId="6C834069" w14:textId="77777777" w:rsidR="0051270C" w:rsidRPr="0031289A" w:rsidRDefault="0051270C" w:rsidP="0051270C">
      <w:pPr>
        <w:spacing w:line="360" w:lineRule="auto"/>
        <w:jc w:val="both"/>
        <w:rPr>
          <w:rFonts w:cs="Times New Roman"/>
        </w:rPr>
      </w:pPr>
      <w:r w:rsidRPr="0031289A">
        <w:rPr>
          <w:rFonts w:cs="Times New Roman"/>
        </w:rPr>
        <w:t>Aithal, P.S. and Aithal, S., 2023. Key performance indicators (KPI) for researchers at different levels &amp; strategies to achieve it. </w:t>
      </w:r>
      <w:r w:rsidRPr="0031289A">
        <w:rPr>
          <w:rFonts w:cs="Times New Roman"/>
          <w:i/>
          <w:iCs/>
        </w:rPr>
        <w:t>International Journal of Management, Technology, and Social Sciences (IJMTS)</w:t>
      </w:r>
      <w:r w:rsidRPr="0031289A">
        <w:rPr>
          <w:rFonts w:cs="Times New Roman"/>
        </w:rPr>
        <w:t>, </w:t>
      </w:r>
      <w:r w:rsidRPr="0031289A">
        <w:rPr>
          <w:rFonts w:cs="Times New Roman"/>
          <w:i/>
          <w:iCs/>
        </w:rPr>
        <w:t>8</w:t>
      </w:r>
      <w:r w:rsidRPr="0031289A">
        <w:rPr>
          <w:rFonts w:cs="Times New Roman"/>
        </w:rPr>
        <w:t xml:space="preserve">(3), pp.294-325. </w:t>
      </w:r>
      <w:hyperlink r:id="rId9" w:history="1">
        <w:r w:rsidRPr="0031289A">
          <w:rPr>
            <w:rStyle w:val="Hyperlink"/>
            <w:rFonts w:cs="Times New Roman"/>
          </w:rPr>
          <w:t>https://papers.ssrn.com/sol3/Delivery.cfm?abstractid=4715312</w:t>
        </w:r>
      </w:hyperlink>
    </w:p>
    <w:p w14:paraId="024ADF81" w14:textId="77777777" w:rsidR="0051270C" w:rsidRPr="00D439E2" w:rsidRDefault="0051270C" w:rsidP="0051270C">
      <w:pPr>
        <w:spacing w:line="360" w:lineRule="auto"/>
        <w:jc w:val="both"/>
        <w:rPr>
          <w:rFonts w:cs="Times New Roman"/>
        </w:rPr>
      </w:pPr>
      <w:r w:rsidRPr="00D439E2">
        <w:rPr>
          <w:rFonts w:cs="Times New Roman"/>
        </w:rPr>
        <w:t>Aleixo, J.E., Reis, J.L., Teixeira, S.F. and de Lima, A.P., 2024. Artificial intelligence applied to digital marketing. In </w:t>
      </w:r>
      <w:r w:rsidRPr="00D439E2">
        <w:rPr>
          <w:rFonts w:cs="Times New Roman"/>
          <w:i/>
          <w:iCs/>
        </w:rPr>
        <w:t>The use of Artificial Intelligence in digital marketing: competitive strategies and tactics</w:t>
      </w:r>
      <w:r w:rsidRPr="00D439E2">
        <w:rPr>
          <w:rFonts w:cs="Times New Roman"/>
        </w:rPr>
        <w:t xml:space="preserve"> (pp. 21-72). IGI Global Scientific Publishing. </w:t>
      </w:r>
      <w:hyperlink r:id="rId10" w:anchor="page=41" w:history="1">
        <w:r w:rsidRPr="00D439E2">
          <w:rPr>
            <w:rStyle w:val="Hyperlink"/>
            <w:rFonts w:cs="Times New Roman"/>
          </w:rPr>
          <w:t>https://www.researchgate.net/profile/Sandrina-Teixeira/publication/375741286_Artificial_Intelligence_Applied_to_Digital_Marketing/links/65cfad5c28b7720cecd67d27/Artificial-Intelligence-Applied-to-Digital-Marketing.pdf#page=41</w:t>
        </w:r>
      </w:hyperlink>
    </w:p>
    <w:p w14:paraId="0D6D05F3" w14:textId="77777777" w:rsidR="0051270C" w:rsidRPr="0031289A" w:rsidRDefault="0051270C" w:rsidP="0051270C">
      <w:pPr>
        <w:spacing w:line="360" w:lineRule="auto"/>
        <w:jc w:val="both"/>
        <w:rPr>
          <w:rFonts w:cs="Times New Roman"/>
        </w:rPr>
      </w:pPr>
      <w:r w:rsidRPr="0031289A">
        <w:rPr>
          <w:rFonts w:cs="Times New Roman"/>
        </w:rPr>
        <w:t>Alem, D.D., 2020. An overview of data analysis and interpretations in research. </w:t>
      </w:r>
      <w:r w:rsidRPr="0031289A">
        <w:rPr>
          <w:rFonts w:cs="Times New Roman"/>
          <w:i/>
          <w:iCs/>
        </w:rPr>
        <w:t>International Journal of Academic Research in Education and Review</w:t>
      </w:r>
      <w:r w:rsidRPr="0031289A">
        <w:rPr>
          <w:rFonts w:cs="Times New Roman"/>
        </w:rPr>
        <w:t>, </w:t>
      </w:r>
      <w:r w:rsidRPr="0031289A">
        <w:rPr>
          <w:rFonts w:cs="Times New Roman"/>
          <w:i/>
          <w:iCs/>
        </w:rPr>
        <w:t>8</w:t>
      </w:r>
      <w:r w:rsidRPr="0031289A">
        <w:rPr>
          <w:rFonts w:cs="Times New Roman"/>
        </w:rPr>
        <w:t xml:space="preserve">(1), pp.1-27. </w:t>
      </w:r>
      <w:hyperlink r:id="rId11" w:history="1">
        <w:r w:rsidRPr="0031289A">
          <w:rPr>
            <w:rStyle w:val="Hyperlink"/>
            <w:rFonts w:cs="Times New Roman"/>
          </w:rPr>
          <w:t>https://www.academia.edu/download/78408562/Dawit.pdf</w:t>
        </w:r>
      </w:hyperlink>
    </w:p>
    <w:p w14:paraId="2A89E398"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Alghaswyneh, O.F., 2025. Exploring the Impact of AI-Driven Personalization on Consumer Engagement in Digital Marketing. </w:t>
      </w:r>
      <w:r w:rsidRPr="00D439E2">
        <w:rPr>
          <w:rFonts w:cs="Times New Roman"/>
          <w:i/>
          <w:iCs/>
          <w:color w:val="222222"/>
          <w:shd w:val="clear" w:color="auto" w:fill="FFFFFF"/>
        </w:rPr>
        <w:t>Management</w:t>
      </w:r>
      <w:r w:rsidRPr="00D439E2">
        <w:rPr>
          <w:rFonts w:cs="Times New Roman"/>
          <w:color w:val="222222"/>
          <w:shd w:val="clear" w:color="auto" w:fill="FFFFFF"/>
        </w:rPr>
        <w:t>, </w:t>
      </w:r>
      <w:r w:rsidRPr="00D439E2">
        <w:rPr>
          <w:rFonts w:cs="Times New Roman"/>
          <w:i/>
          <w:iCs/>
          <w:color w:val="222222"/>
          <w:shd w:val="clear" w:color="auto" w:fill="FFFFFF"/>
        </w:rPr>
        <w:t>2025</w:t>
      </w:r>
      <w:r w:rsidRPr="00D439E2">
        <w:rPr>
          <w:rFonts w:cs="Times New Roman"/>
          <w:color w:val="222222"/>
          <w:shd w:val="clear" w:color="auto" w:fill="FFFFFF"/>
        </w:rPr>
        <w:t>(1), pp.117-144.</w:t>
      </w:r>
      <w:r w:rsidRPr="00D439E2">
        <w:rPr>
          <w:rFonts w:cs="Times New Roman"/>
          <w:sz w:val="32"/>
          <w:szCs w:val="32"/>
        </w:rPr>
        <w:t xml:space="preserve"> </w:t>
      </w:r>
      <w:hyperlink r:id="rId12" w:history="1">
        <w:r w:rsidRPr="00D439E2">
          <w:rPr>
            <w:rFonts w:cs="Times New Roman"/>
            <w:color w:val="0563C1" w:themeColor="hyperlink"/>
            <w:u w:val="single"/>
            <w:shd w:val="clear" w:color="auto" w:fill="FFFFFF"/>
          </w:rPr>
          <w:t>https://www.management-poland.com/Exploring-the-Impact-of-AI-Driven-Personalization-on-Consumer-Engagement-in-nDigital,200968,0,2.html</w:t>
        </w:r>
      </w:hyperlink>
    </w:p>
    <w:p w14:paraId="06ECFE10" w14:textId="77777777" w:rsidR="0051270C" w:rsidRPr="00D439E2" w:rsidRDefault="0051270C" w:rsidP="0051270C">
      <w:pPr>
        <w:spacing w:line="360" w:lineRule="auto"/>
        <w:jc w:val="both"/>
        <w:rPr>
          <w:rFonts w:cs="Times New Roman"/>
        </w:rPr>
      </w:pPr>
      <w:r w:rsidRPr="00D439E2">
        <w:rPr>
          <w:rFonts w:cs="Times New Roman"/>
        </w:rPr>
        <w:t>Alghizzawi, M., Ezmigna, I., Jado, K., Alzeaideen, K. and Kanan, M., 2024. Theoretical perspective of artificial intelligence in digital marketing for business organizations. In </w:t>
      </w:r>
      <w:r w:rsidRPr="00D439E2">
        <w:rPr>
          <w:rFonts w:cs="Times New Roman"/>
          <w:i/>
          <w:iCs/>
        </w:rPr>
        <w:t>Business Analytical Capabilities and Artificial Intelligence-Enabled Analytics: Applications and Challenges in the Digital Era, Volume 1</w:t>
      </w:r>
      <w:r w:rsidRPr="00D439E2">
        <w:rPr>
          <w:rFonts w:cs="Times New Roman"/>
        </w:rPr>
        <w:t xml:space="preserve"> (pp. 167-177). Cham: Springer Nature Switzerland. </w:t>
      </w:r>
      <w:hyperlink r:id="rId13" w:anchor="page=174" w:history="1">
        <w:r w:rsidRPr="00D439E2">
          <w:rPr>
            <w:rStyle w:val="Hyperlink"/>
            <w:rFonts w:cs="Times New Roman"/>
          </w:rPr>
          <w:t>https://www.researchgate.net/profile/Omar-Al-Makhzoumi/publication/381105239_Disarmament_Demobilization_and_Reintegration_DDR_Program/links/66baf8468f7e1236bc53d139/Disarmament-Demobilization-and-Reintegration-DDR-Program.pdf#page=174</w:t>
        </w:r>
      </w:hyperlink>
    </w:p>
    <w:p w14:paraId="4CDB55FF" w14:textId="77777777" w:rsidR="0051270C" w:rsidRPr="0031289A" w:rsidRDefault="0051270C" w:rsidP="0051270C">
      <w:pPr>
        <w:spacing w:line="360" w:lineRule="auto"/>
        <w:jc w:val="both"/>
        <w:rPr>
          <w:rFonts w:cs="Times New Roman"/>
        </w:rPr>
      </w:pPr>
      <w:r w:rsidRPr="0031289A">
        <w:rPr>
          <w:rFonts w:cs="Times New Roman"/>
        </w:rPr>
        <w:t>Ali, I.M., 2024. A guide for positivist research paradigm: From philosophy to methodology. </w:t>
      </w:r>
      <w:r w:rsidRPr="0031289A">
        <w:rPr>
          <w:rFonts w:cs="Times New Roman"/>
          <w:i/>
          <w:iCs/>
        </w:rPr>
        <w:t>Idealogy Journal</w:t>
      </w:r>
      <w:r w:rsidRPr="0031289A">
        <w:rPr>
          <w:rFonts w:cs="Times New Roman"/>
        </w:rPr>
        <w:t>, </w:t>
      </w:r>
      <w:r w:rsidRPr="0031289A">
        <w:rPr>
          <w:rFonts w:cs="Times New Roman"/>
          <w:i/>
          <w:iCs/>
        </w:rPr>
        <w:t>9</w:t>
      </w:r>
      <w:r w:rsidRPr="0031289A">
        <w:rPr>
          <w:rFonts w:cs="Times New Roman"/>
        </w:rPr>
        <w:t xml:space="preserve">(2). </w:t>
      </w:r>
      <w:hyperlink r:id="rId14" w:history="1">
        <w:r w:rsidRPr="0031289A">
          <w:rPr>
            <w:rStyle w:val="Hyperlink"/>
            <w:rFonts w:cs="Times New Roman"/>
          </w:rPr>
          <w:t>http://www.idealogyjournal.com/ojs/index.php/idealogy/article/download/596/380</w:t>
        </w:r>
      </w:hyperlink>
    </w:p>
    <w:p w14:paraId="157EFB98"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Alkausar, B., Soemarsono, P.N., Wulandari, A., Pangesti, N.G. and Pertiwi, A.R., 2025. The Role of Technology Adoption in the Relationship Between MAP and MSMEs Financial Performance Based on the Resource-Based View Theory. </w:t>
      </w:r>
      <w:r w:rsidRPr="00D439E2">
        <w:rPr>
          <w:rFonts w:cs="Times New Roman"/>
          <w:i/>
          <w:iCs/>
          <w:color w:val="222222"/>
          <w:shd w:val="clear" w:color="auto" w:fill="FFFFFF"/>
        </w:rPr>
        <w:t>Journal of Multiperspectives on Accounting Literature</w:t>
      </w:r>
      <w:r w:rsidRPr="00D439E2">
        <w:rPr>
          <w:rFonts w:cs="Times New Roman"/>
          <w:color w:val="222222"/>
          <w:shd w:val="clear" w:color="auto" w:fill="FFFFFF"/>
        </w:rPr>
        <w:t>, </w:t>
      </w:r>
      <w:r w:rsidRPr="00D439E2">
        <w:rPr>
          <w:rFonts w:cs="Times New Roman"/>
          <w:i/>
          <w:iCs/>
          <w:color w:val="222222"/>
          <w:shd w:val="clear" w:color="auto" w:fill="FFFFFF"/>
        </w:rPr>
        <w:t>3</w:t>
      </w:r>
      <w:r w:rsidRPr="00D439E2">
        <w:rPr>
          <w:rFonts w:cs="Times New Roman"/>
          <w:color w:val="222222"/>
          <w:shd w:val="clear" w:color="auto" w:fill="FFFFFF"/>
        </w:rPr>
        <w:t>(2).</w:t>
      </w:r>
      <w:r w:rsidRPr="00D439E2">
        <w:rPr>
          <w:rFonts w:cs="Times New Roman"/>
          <w:sz w:val="32"/>
          <w:szCs w:val="32"/>
        </w:rPr>
        <w:t xml:space="preserve"> </w:t>
      </w:r>
      <w:hyperlink r:id="rId15" w:history="1">
        <w:r w:rsidRPr="00D439E2">
          <w:rPr>
            <w:rFonts w:cs="Times New Roman"/>
            <w:color w:val="0563C1" w:themeColor="hyperlink"/>
            <w:u w:val="single"/>
            <w:shd w:val="clear" w:color="auto" w:fill="FFFFFF"/>
          </w:rPr>
          <w:t>https://ejournal.umm.ac.id/index.php/jameela/article/view/40845</w:t>
        </w:r>
      </w:hyperlink>
    </w:p>
    <w:p w14:paraId="4386B589" w14:textId="77777777" w:rsidR="0051270C" w:rsidRPr="00D439E2" w:rsidRDefault="0051270C" w:rsidP="0051270C">
      <w:pPr>
        <w:spacing w:line="360" w:lineRule="auto"/>
        <w:jc w:val="both"/>
        <w:rPr>
          <w:rFonts w:cs="Times New Roman"/>
        </w:rPr>
      </w:pPr>
      <w:r w:rsidRPr="00D439E2">
        <w:rPr>
          <w:rFonts w:cs="Times New Roman"/>
        </w:rPr>
        <w:t>Al-Youbi, L. and Mahnabi, M., 2024. The role of Artificial Intelligence applications in supporting Digital Marketing strategy via Social Networks. </w:t>
      </w:r>
      <w:r w:rsidRPr="00D439E2">
        <w:rPr>
          <w:rFonts w:cs="Times New Roman"/>
          <w:i/>
          <w:iCs/>
        </w:rPr>
        <w:t>International Multilingual Academic Journal</w:t>
      </w:r>
      <w:r w:rsidRPr="00D439E2">
        <w:rPr>
          <w:rFonts w:cs="Times New Roman"/>
        </w:rPr>
        <w:t>, </w:t>
      </w:r>
      <w:r w:rsidRPr="00D439E2">
        <w:rPr>
          <w:rFonts w:cs="Times New Roman"/>
          <w:i/>
          <w:iCs/>
        </w:rPr>
        <w:t>1</w:t>
      </w:r>
      <w:r w:rsidRPr="00D439E2">
        <w:rPr>
          <w:rFonts w:cs="Times New Roman"/>
        </w:rPr>
        <w:t xml:space="preserve">(1). </w:t>
      </w:r>
      <w:hyperlink r:id="rId16" w:history="1">
        <w:r w:rsidRPr="00D439E2">
          <w:rPr>
            <w:rStyle w:val="Hyperlink"/>
            <w:rFonts w:cs="Times New Roman"/>
          </w:rPr>
          <w:t>https://aasrc.org/aasrj/index.php/imaj/article/viewFile/2252/1374</w:t>
        </w:r>
      </w:hyperlink>
    </w:p>
    <w:p w14:paraId="21EF0EE8" w14:textId="77777777" w:rsidR="0051270C" w:rsidRPr="00D439E2" w:rsidRDefault="0051270C" w:rsidP="0051270C">
      <w:pPr>
        <w:spacing w:line="360" w:lineRule="auto"/>
        <w:jc w:val="both"/>
        <w:rPr>
          <w:rFonts w:cs="Times New Roman"/>
        </w:rPr>
      </w:pPr>
      <w:r w:rsidRPr="00D439E2">
        <w:rPr>
          <w:rFonts w:cs="Times New Roman"/>
        </w:rPr>
        <w:t>Anca, P., 2023. THE ROLE OF ARTIFICIAL INTELLIGENCE IN DIGITAL MARKETING STRATEGIES. </w:t>
      </w:r>
      <w:r w:rsidRPr="00D439E2">
        <w:rPr>
          <w:rFonts w:cs="Times New Roman"/>
          <w:i/>
          <w:iCs/>
        </w:rPr>
        <w:t>Annals of'Constantin Brancusi'University of Targu-Jiu. Economy Series/Analele Universităţii'Constantin Brâncuşi'din Târgu-Jiu Seria Economie</w:t>
      </w:r>
      <w:r w:rsidRPr="00D439E2">
        <w:rPr>
          <w:rFonts w:cs="Times New Roman"/>
        </w:rPr>
        <w:t xml:space="preserve">, (3). </w:t>
      </w:r>
      <w:hyperlink r:id="rId17" w:history="1">
        <w:r w:rsidRPr="00D439E2">
          <w:rPr>
            <w:rStyle w:val="Hyperlink"/>
            <w:rFonts w:cs="Times New Roman"/>
          </w:rPr>
          <w:t>https://www.utgjiu.ro/revista/ec/pdf/2023-03/15_PopescuAnca.pdf</w:t>
        </w:r>
      </w:hyperlink>
    </w:p>
    <w:p w14:paraId="6B1B8E5B" w14:textId="77777777" w:rsidR="0051270C" w:rsidRPr="0031289A" w:rsidRDefault="0051270C" w:rsidP="0051270C">
      <w:pPr>
        <w:spacing w:line="360" w:lineRule="auto"/>
        <w:jc w:val="both"/>
        <w:rPr>
          <w:rFonts w:cs="Times New Roman"/>
        </w:rPr>
      </w:pPr>
      <w:r w:rsidRPr="0031289A">
        <w:rPr>
          <w:rFonts w:cs="Times New Roman"/>
        </w:rPr>
        <w:t>Baas, J., Schotten, M., Plume, A., Côté, G. and Karimi, R., 2020. Scopus as a curated, high-quality bibliometric data source for academic research in quantitative science studies. </w:t>
      </w:r>
      <w:r w:rsidRPr="0031289A">
        <w:rPr>
          <w:rFonts w:cs="Times New Roman"/>
          <w:i/>
          <w:iCs/>
        </w:rPr>
        <w:t>Quantitative science studies</w:t>
      </w:r>
      <w:r w:rsidRPr="0031289A">
        <w:rPr>
          <w:rFonts w:cs="Times New Roman"/>
        </w:rPr>
        <w:t>, </w:t>
      </w:r>
      <w:r w:rsidRPr="0031289A">
        <w:rPr>
          <w:rFonts w:cs="Times New Roman"/>
          <w:i/>
          <w:iCs/>
        </w:rPr>
        <w:t>1</w:t>
      </w:r>
      <w:r w:rsidRPr="0031289A">
        <w:rPr>
          <w:rFonts w:cs="Times New Roman"/>
        </w:rPr>
        <w:t xml:space="preserve">(1), pp.377-386. </w:t>
      </w:r>
      <w:hyperlink r:id="rId18" w:history="1">
        <w:r w:rsidRPr="0031289A">
          <w:rPr>
            <w:rStyle w:val="Hyperlink"/>
            <w:rFonts w:cs="Times New Roman"/>
          </w:rPr>
          <w:t>https://direct.mit.edu/qss/article-pdf/1/1/377/1760882/qss_a_00019.pdf</w:t>
        </w:r>
      </w:hyperlink>
    </w:p>
    <w:p w14:paraId="1B311C1E"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Balamurugan, M. and Ramamoorthy, L., 2025. Transformative Intelligence: AI and generative models as catalysts for creative Problem-Solving in complex environments. </w:t>
      </w:r>
      <w:r w:rsidRPr="00D439E2">
        <w:rPr>
          <w:rFonts w:cs="Times New Roman"/>
          <w:i/>
          <w:iCs/>
          <w:color w:val="222222"/>
          <w:shd w:val="clear" w:color="auto" w:fill="FFFFFF"/>
        </w:rPr>
        <w:t>International Journal for Multidisciplinary Research</w:t>
      </w:r>
      <w:r w:rsidRPr="00D439E2">
        <w:rPr>
          <w:rFonts w:cs="Times New Roman"/>
          <w:color w:val="222222"/>
          <w:shd w:val="clear" w:color="auto" w:fill="FFFFFF"/>
        </w:rPr>
        <w:t>, </w:t>
      </w:r>
      <w:r w:rsidRPr="00D439E2">
        <w:rPr>
          <w:rFonts w:cs="Times New Roman"/>
          <w:i/>
          <w:iCs/>
          <w:color w:val="222222"/>
          <w:shd w:val="clear" w:color="auto" w:fill="FFFFFF"/>
        </w:rPr>
        <w:t>7</w:t>
      </w:r>
      <w:r w:rsidRPr="00D439E2">
        <w:rPr>
          <w:rFonts w:cs="Times New Roman"/>
          <w:color w:val="222222"/>
          <w:shd w:val="clear" w:color="auto" w:fill="FFFFFF"/>
        </w:rPr>
        <w:t>(2).</w:t>
      </w:r>
      <w:r w:rsidRPr="00D439E2">
        <w:rPr>
          <w:rFonts w:cs="Times New Roman"/>
          <w:sz w:val="32"/>
          <w:szCs w:val="32"/>
        </w:rPr>
        <w:t xml:space="preserve"> </w:t>
      </w:r>
      <w:hyperlink r:id="rId19" w:history="1">
        <w:r w:rsidRPr="00D439E2">
          <w:rPr>
            <w:rFonts w:cs="Times New Roman"/>
            <w:color w:val="0563C1" w:themeColor="hyperlink"/>
            <w:u w:val="single"/>
            <w:shd w:val="clear" w:color="auto" w:fill="FFFFFF"/>
          </w:rPr>
          <w:t>https://www.academia.edu/download/122119758/38404.pdf</w:t>
        </w:r>
      </w:hyperlink>
    </w:p>
    <w:p w14:paraId="46106378" w14:textId="77777777" w:rsidR="0051270C" w:rsidRPr="00D439E2" w:rsidRDefault="0051270C" w:rsidP="0051270C">
      <w:pPr>
        <w:spacing w:line="360" w:lineRule="auto"/>
        <w:jc w:val="both"/>
        <w:rPr>
          <w:rFonts w:cs="Times New Roman"/>
        </w:rPr>
      </w:pPr>
      <w:r w:rsidRPr="00D439E2">
        <w:rPr>
          <w:rFonts w:cs="Times New Roman"/>
        </w:rPr>
        <w:t>Bashang, S. and Puttanna, K., 2023. The role of artificial intelligence in digital marketing: a review. </w:t>
      </w:r>
      <w:r w:rsidRPr="00D439E2">
        <w:rPr>
          <w:rFonts w:cs="Times New Roman"/>
          <w:i/>
          <w:iCs/>
        </w:rPr>
        <w:t>International Research Journal of Economics and Management Studies IRJEMS</w:t>
      </w:r>
      <w:r w:rsidRPr="00D439E2">
        <w:rPr>
          <w:rFonts w:cs="Times New Roman"/>
        </w:rPr>
        <w:t>, </w:t>
      </w:r>
      <w:r w:rsidRPr="00D439E2">
        <w:rPr>
          <w:rFonts w:cs="Times New Roman"/>
          <w:i/>
          <w:iCs/>
        </w:rPr>
        <w:t>2</w:t>
      </w:r>
      <w:r w:rsidRPr="00D439E2">
        <w:rPr>
          <w:rFonts w:cs="Times New Roman"/>
        </w:rPr>
        <w:t xml:space="preserve">(3). </w:t>
      </w:r>
      <w:hyperlink r:id="rId20" w:history="1">
        <w:r w:rsidRPr="00D439E2">
          <w:rPr>
            <w:rStyle w:val="Hyperlink"/>
            <w:rFonts w:cs="Times New Roman"/>
          </w:rPr>
          <w:t>https://irjems.org/Volume-2-Issue-3/IRJEMS-V2I3P118.pdf</w:t>
        </w:r>
      </w:hyperlink>
    </w:p>
    <w:p w14:paraId="7DC4D1C0"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Bharti, R., Khatri, U. and Duralia, O.A., 2024. Examining the role of digital marketing in shaping consumer communication and behavior. </w:t>
      </w:r>
      <w:r w:rsidRPr="00D439E2">
        <w:rPr>
          <w:rFonts w:cs="Times New Roman"/>
          <w:i/>
          <w:iCs/>
          <w:color w:val="222222"/>
          <w:shd w:val="clear" w:color="auto" w:fill="FFFFFF"/>
        </w:rPr>
        <w:t>Feedback International Journal of Communication</w:t>
      </w:r>
      <w:r w:rsidRPr="00D439E2">
        <w:rPr>
          <w:rFonts w:cs="Times New Roman"/>
          <w:color w:val="222222"/>
          <w:shd w:val="clear" w:color="auto" w:fill="FFFFFF"/>
        </w:rPr>
        <w:t>, </w:t>
      </w:r>
      <w:r w:rsidRPr="00D439E2">
        <w:rPr>
          <w:rFonts w:cs="Times New Roman"/>
          <w:i/>
          <w:iCs/>
          <w:color w:val="222222"/>
          <w:shd w:val="clear" w:color="auto" w:fill="FFFFFF"/>
        </w:rPr>
        <w:t>1</w:t>
      </w:r>
      <w:r w:rsidRPr="00D439E2">
        <w:rPr>
          <w:rFonts w:cs="Times New Roman"/>
          <w:color w:val="222222"/>
          <w:shd w:val="clear" w:color="auto" w:fill="FFFFFF"/>
        </w:rPr>
        <w:t>(4), pp.192-201.</w:t>
      </w:r>
      <w:r w:rsidRPr="00D439E2">
        <w:rPr>
          <w:rFonts w:cs="Times New Roman"/>
          <w:sz w:val="32"/>
          <w:szCs w:val="32"/>
        </w:rPr>
        <w:t xml:space="preserve"> </w:t>
      </w:r>
      <w:hyperlink r:id="rId21" w:history="1">
        <w:r w:rsidRPr="00D439E2">
          <w:rPr>
            <w:rFonts w:cs="Times New Roman"/>
            <w:color w:val="0563C1" w:themeColor="hyperlink"/>
            <w:u w:val="single"/>
            <w:shd w:val="clear" w:color="auto" w:fill="FFFFFF"/>
          </w:rPr>
          <w:t>https://ejournal.agungmediapublisher.com/index.php/fijc/article/view/76</w:t>
        </w:r>
      </w:hyperlink>
    </w:p>
    <w:p w14:paraId="02AFA6D1" w14:textId="77777777" w:rsidR="0051270C" w:rsidRPr="00D439E2" w:rsidRDefault="0051270C" w:rsidP="0051270C">
      <w:pPr>
        <w:spacing w:line="360" w:lineRule="auto"/>
        <w:jc w:val="both"/>
        <w:rPr>
          <w:rFonts w:cs="Times New Roman"/>
        </w:rPr>
      </w:pPr>
      <w:r w:rsidRPr="00D439E2">
        <w:rPr>
          <w:rFonts w:cs="Times New Roman"/>
        </w:rPr>
        <w:t>Bhattacharya, S. and Singla, B., 2024. The Use of Artificial Intelligence in Digital Marketing Competitive Strategies and Tactics: The Use of Machine Learning. In </w:t>
      </w:r>
      <w:r w:rsidRPr="00D439E2">
        <w:rPr>
          <w:rFonts w:cs="Times New Roman"/>
          <w:i/>
          <w:iCs/>
        </w:rPr>
        <w:t>The Use of Artificial Intelligence in Digital Marketing: Competitive Strategies and Tactics</w:t>
      </w:r>
      <w:r w:rsidRPr="00D439E2">
        <w:rPr>
          <w:rFonts w:cs="Times New Roman"/>
        </w:rPr>
        <w:t xml:space="preserve"> (pp. 226-248). IGI Global Scientific Publishing. </w:t>
      </w:r>
      <w:hyperlink r:id="rId22" w:history="1">
        <w:r w:rsidRPr="00D439E2">
          <w:rPr>
            <w:rStyle w:val="Hyperlink"/>
            <w:rFonts w:cs="Times New Roman"/>
          </w:rPr>
          <w:t>https://www.researchgate.net/profile/Saurabh-Bhattacharya-10/publication/375723052_The_Use_of_Artificial_Intelligence_in_Digital_Marketing_Competitive_Strategies_and_Tactics_The_Use_of_Machine_Learning/links/658a7c7c2468df72d3d90f82/The-Use-of-Artificial-Intelligence-in-Digital-Marketing-Competitive-Strategies-and-Tactics-The-Use-of-Machine-Learning.pdf</w:t>
        </w:r>
      </w:hyperlink>
    </w:p>
    <w:p w14:paraId="279F6157" w14:textId="77777777" w:rsidR="0051270C" w:rsidRPr="0031289A" w:rsidRDefault="0051270C" w:rsidP="0051270C">
      <w:pPr>
        <w:spacing w:line="360" w:lineRule="auto"/>
        <w:jc w:val="both"/>
        <w:rPr>
          <w:rFonts w:cs="Times New Roman"/>
        </w:rPr>
      </w:pPr>
      <w:r w:rsidRPr="0031289A">
        <w:rPr>
          <w:rFonts w:cs="Times New Roman"/>
        </w:rPr>
        <w:t>Casula, M., Rangarajan, N. and Shields, P., 2021. The potential of working hypotheses for deductive exploratory research: M. Casula et al. </w:t>
      </w:r>
      <w:r w:rsidRPr="0031289A">
        <w:rPr>
          <w:rFonts w:cs="Times New Roman"/>
          <w:i/>
          <w:iCs/>
        </w:rPr>
        <w:t>Quality &amp; quantity</w:t>
      </w:r>
      <w:r w:rsidRPr="0031289A">
        <w:rPr>
          <w:rFonts w:cs="Times New Roman"/>
        </w:rPr>
        <w:t>, </w:t>
      </w:r>
      <w:r w:rsidRPr="0031289A">
        <w:rPr>
          <w:rFonts w:cs="Times New Roman"/>
          <w:i/>
          <w:iCs/>
        </w:rPr>
        <w:t>55</w:t>
      </w:r>
      <w:r w:rsidRPr="0031289A">
        <w:rPr>
          <w:rFonts w:cs="Times New Roman"/>
        </w:rPr>
        <w:t xml:space="preserve">(5), pp.1703-1725. </w:t>
      </w:r>
      <w:hyperlink r:id="rId23" w:history="1">
        <w:r w:rsidRPr="0031289A">
          <w:rPr>
            <w:rStyle w:val="Hyperlink"/>
            <w:rFonts w:cs="Times New Roman"/>
          </w:rPr>
          <w:t>https://link.springer.com/content/pdf/10.1007/s11135-020-01072-9.pdf</w:t>
        </w:r>
      </w:hyperlink>
    </w:p>
    <w:p w14:paraId="2866100A" w14:textId="77777777" w:rsidR="0051270C" w:rsidRPr="0031289A" w:rsidRDefault="0051270C" w:rsidP="0051270C">
      <w:pPr>
        <w:spacing w:line="360" w:lineRule="auto"/>
        <w:jc w:val="both"/>
        <w:rPr>
          <w:rFonts w:cs="Times New Roman"/>
        </w:rPr>
      </w:pPr>
      <w:r w:rsidRPr="0031289A">
        <w:rPr>
          <w:rFonts w:cs="Times New Roman"/>
        </w:rPr>
        <w:t>Chatzichristos, G., 2025. Qualitative research in the era of AI: a return to positivism or a new paradigm?. </w:t>
      </w:r>
      <w:r w:rsidRPr="0031289A">
        <w:rPr>
          <w:rFonts w:cs="Times New Roman"/>
          <w:i/>
          <w:iCs/>
        </w:rPr>
        <w:t>International Journal of Qualitative Methods</w:t>
      </w:r>
      <w:r w:rsidRPr="0031289A">
        <w:rPr>
          <w:rFonts w:cs="Times New Roman"/>
        </w:rPr>
        <w:t>, </w:t>
      </w:r>
      <w:r w:rsidRPr="0031289A">
        <w:rPr>
          <w:rFonts w:cs="Times New Roman"/>
          <w:i/>
          <w:iCs/>
        </w:rPr>
        <w:t>24</w:t>
      </w:r>
      <w:r w:rsidRPr="0031289A">
        <w:rPr>
          <w:rFonts w:cs="Times New Roman"/>
        </w:rPr>
        <w:t xml:space="preserve">, p.16094069251337583. </w:t>
      </w:r>
      <w:hyperlink r:id="rId24" w:history="1">
        <w:r w:rsidRPr="0031289A">
          <w:rPr>
            <w:rStyle w:val="Hyperlink"/>
            <w:rFonts w:cs="Times New Roman"/>
          </w:rPr>
          <w:t>https://journals.sagepub.com/doi/pdf/10.1177/16094069251337583</w:t>
        </w:r>
      </w:hyperlink>
    </w:p>
    <w:p w14:paraId="6E821A69" w14:textId="77777777" w:rsidR="0051270C" w:rsidRPr="0031289A" w:rsidRDefault="0051270C" w:rsidP="0051270C">
      <w:pPr>
        <w:spacing w:line="360" w:lineRule="auto"/>
        <w:jc w:val="both"/>
        <w:rPr>
          <w:rFonts w:cs="Times New Roman"/>
        </w:rPr>
      </w:pPr>
      <w:r w:rsidRPr="0031289A">
        <w:rPr>
          <w:rFonts w:cs="Times New Roman"/>
        </w:rPr>
        <w:t>Cukurova, M., Luckin, R. and Kent, C., 2020. Impact of an artificial intelligence research frame on the perceived credibility of educational research evidence. </w:t>
      </w:r>
      <w:r w:rsidRPr="0031289A">
        <w:rPr>
          <w:rFonts w:cs="Times New Roman"/>
          <w:i/>
          <w:iCs/>
        </w:rPr>
        <w:t>International Journal of Artificial Intelligence in Education</w:t>
      </w:r>
      <w:r w:rsidRPr="0031289A">
        <w:rPr>
          <w:rFonts w:cs="Times New Roman"/>
        </w:rPr>
        <w:t>, </w:t>
      </w:r>
      <w:r w:rsidRPr="0031289A">
        <w:rPr>
          <w:rFonts w:cs="Times New Roman"/>
          <w:i/>
          <w:iCs/>
        </w:rPr>
        <w:t>30</w:t>
      </w:r>
      <w:r w:rsidRPr="0031289A">
        <w:rPr>
          <w:rFonts w:cs="Times New Roman"/>
        </w:rPr>
        <w:t xml:space="preserve">(2), pp.205-235. </w:t>
      </w:r>
      <w:hyperlink r:id="rId25" w:history="1">
        <w:r w:rsidRPr="0031289A">
          <w:rPr>
            <w:rStyle w:val="Hyperlink"/>
            <w:rFonts w:cs="Times New Roman"/>
          </w:rPr>
          <w:t>https://link.springer.com/content/pdf/10.1007/s40593-019-00188-w.pdf</w:t>
        </w:r>
      </w:hyperlink>
    </w:p>
    <w:p w14:paraId="103C12A0" w14:textId="77777777" w:rsidR="0051270C" w:rsidRPr="0031289A" w:rsidRDefault="0051270C" w:rsidP="0051270C">
      <w:pPr>
        <w:spacing w:line="360" w:lineRule="auto"/>
        <w:jc w:val="both"/>
        <w:rPr>
          <w:rFonts w:cs="Times New Roman"/>
        </w:rPr>
      </w:pPr>
      <w:r w:rsidRPr="0031289A">
        <w:rPr>
          <w:rFonts w:cs="Times New Roman"/>
        </w:rPr>
        <w:t>Derakhshan, P., Azadmanjir, Z., Naghdi, K., Habibi Arejan, R., Safdarian, M., Zarei, M.R., Jazayeri, S.B., Sharif-Alhoseini, M., Arab Kheradmand, J., Amirjamshidi, A. and Ghodsi, Z., 2021. The impact of data quality assurance and control solutions on the completeness, accuracy, and consistency of data in a national spinal cord injury registry of Iran (NSCIR-IR). </w:t>
      </w:r>
      <w:r w:rsidRPr="0031289A">
        <w:rPr>
          <w:rFonts w:cs="Times New Roman"/>
          <w:i/>
          <w:iCs/>
        </w:rPr>
        <w:t>Spinal cord series and cases</w:t>
      </w:r>
      <w:r w:rsidRPr="0031289A">
        <w:rPr>
          <w:rFonts w:cs="Times New Roman"/>
        </w:rPr>
        <w:t>, </w:t>
      </w:r>
      <w:r w:rsidRPr="0031289A">
        <w:rPr>
          <w:rFonts w:cs="Times New Roman"/>
          <w:i/>
          <w:iCs/>
        </w:rPr>
        <w:t>7</w:t>
      </w:r>
      <w:r w:rsidRPr="0031289A">
        <w:rPr>
          <w:rFonts w:cs="Times New Roman"/>
        </w:rPr>
        <w:t xml:space="preserve">(1), p.51. </w:t>
      </w:r>
      <w:hyperlink r:id="rId26" w:history="1">
        <w:r w:rsidRPr="0031289A">
          <w:rPr>
            <w:rStyle w:val="Hyperlink"/>
            <w:rFonts w:cs="Times New Roman"/>
          </w:rPr>
          <w:t>https://pmc.ncbi.nlm.nih.gov/articles/PMC8192950/pdf/41394_2020_Article_358.pdf</w:t>
        </w:r>
      </w:hyperlink>
    </w:p>
    <w:p w14:paraId="6BA34DED"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Devang, V., Chintan, S., Gunjan, T. and Krupa, R., 2019. Applications of artificial intelligence in marketing. </w:t>
      </w:r>
      <w:r w:rsidRPr="00D439E2">
        <w:rPr>
          <w:rFonts w:cs="Times New Roman"/>
          <w:i/>
          <w:iCs/>
          <w:color w:val="222222"/>
          <w:shd w:val="clear" w:color="auto" w:fill="FFFFFF"/>
        </w:rPr>
        <w:t>Annals of Dunarea de Jos University of Galati. Fascicle I. Economics and Applied Informatics</w:t>
      </w:r>
      <w:r w:rsidRPr="00D439E2">
        <w:rPr>
          <w:rFonts w:cs="Times New Roman"/>
          <w:color w:val="222222"/>
          <w:shd w:val="clear" w:color="auto" w:fill="FFFFFF"/>
        </w:rPr>
        <w:t>, </w:t>
      </w:r>
      <w:r w:rsidRPr="00D439E2">
        <w:rPr>
          <w:rFonts w:cs="Times New Roman"/>
          <w:i/>
          <w:iCs/>
          <w:color w:val="222222"/>
          <w:shd w:val="clear" w:color="auto" w:fill="FFFFFF"/>
        </w:rPr>
        <w:t>25</w:t>
      </w:r>
      <w:r w:rsidRPr="00D439E2">
        <w:rPr>
          <w:rFonts w:cs="Times New Roman"/>
          <w:color w:val="222222"/>
          <w:shd w:val="clear" w:color="auto" w:fill="FFFFFF"/>
        </w:rPr>
        <w:t>(1), pp.28-36.</w:t>
      </w:r>
      <w:r w:rsidRPr="00D439E2">
        <w:rPr>
          <w:rFonts w:cs="Times New Roman"/>
          <w:sz w:val="32"/>
          <w:szCs w:val="32"/>
        </w:rPr>
        <w:t xml:space="preserve"> </w:t>
      </w:r>
      <w:hyperlink r:id="rId27" w:history="1">
        <w:r w:rsidRPr="00D439E2">
          <w:rPr>
            <w:rFonts w:cs="Times New Roman"/>
            <w:color w:val="0563C1" w:themeColor="hyperlink"/>
            <w:u w:val="single"/>
            <w:shd w:val="clear" w:color="auto" w:fill="FFFFFF"/>
          </w:rPr>
          <w:t>https://www.researchgate.net/profile/Krupa_Rai/publication/337688280_Applications_of_Artificial_Intelligence_in_Marketing/links/5f0779bd4585155050986814/Applications-of-Artificial-Intelligence-in-Marketing.pdf</w:t>
        </w:r>
      </w:hyperlink>
    </w:p>
    <w:p w14:paraId="72F17A13" w14:textId="77777777" w:rsidR="0051270C" w:rsidRPr="00D439E2" w:rsidRDefault="0051270C" w:rsidP="0051270C">
      <w:pPr>
        <w:spacing w:line="360" w:lineRule="auto"/>
        <w:jc w:val="both"/>
        <w:rPr>
          <w:rFonts w:cs="Times New Roman"/>
        </w:rPr>
      </w:pPr>
      <w:r w:rsidRPr="00D439E2">
        <w:rPr>
          <w:rFonts w:cs="Times New Roman"/>
        </w:rPr>
        <w:t>Dumitriu, D. and Popescu, M.A.M., 2020. Artificial intelligence solutions for digital marketing. </w:t>
      </w:r>
      <w:r w:rsidRPr="00D439E2">
        <w:rPr>
          <w:rFonts w:cs="Times New Roman"/>
          <w:i/>
          <w:iCs/>
        </w:rPr>
        <w:t>Procedia Manufacturing</w:t>
      </w:r>
      <w:r w:rsidRPr="00D439E2">
        <w:rPr>
          <w:rFonts w:cs="Times New Roman"/>
        </w:rPr>
        <w:t>, </w:t>
      </w:r>
      <w:r w:rsidRPr="00D439E2">
        <w:rPr>
          <w:rFonts w:cs="Times New Roman"/>
          <w:i/>
          <w:iCs/>
        </w:rPr>
        <w:t>46</w:t>
      </w:r>
      <w:r w:rsidRPr="00D439E2">
        <w:rPr>
          <w:rFonts w:cs="Times New Roman"/>
        </w:rPr>
        <w:t xml:space="preserve">, pp.630-636. </w:t>
      </w:r>
      <w:hyperlink r:id="rId28" w:history="1">
        <w:r w:rsidRPr="00D439E2">
          <w:rPr>
            <w:rStyle w:val="Hyperlink"/>
            <w:rFonts w:cs="Times New Roman"/>
          </w:rPr>
          <w:t>https://www.sciencedirect.com/science/article/pii/S2351978920309689/pdf?md5=73416c2c4a405e21c8bdbcb7310c9650&amp;pid=1-s2.0-S2351978920309689-main.pdf</w:t>
        </w:r>
      </w:hyperlink>
    </w:p>
    <w:p w14:paraId="34E52A35" w14:textId="77777777" w:rsidR="0051270C" w:rsidRPr="00D439E2" w:rsidRDefault="0051270C" w:rsidP="0051270C">
      <w:pPr>
        <w:spacing w:line="360" w:lineRule="auto"/>
        <w:jc w:val="both"/>
        <w:rPr>
          <w:rFonts w:cs="Times New Roman"/>
        </w:rPr>
      </w:pPr>
      <w:r w:rsidRPr="00D439E2">
        <w:rPr>
          <w:rFonts w:cs="Times New Roman"/>
        </w:rPr>
        <w:t>Efendioğlu, İ.H., 2023. The evaluation of AI integration in innovative digital marketing strategies. </w:t>
      </w:r>
      <w:r w:rsidRPr="00D439E2">
        <w:rPr>
          <w:rFonts w:cs="Times New Roman"/>
          <w:i/>
          <w:iCs/>
        </w:rPr>
        <w:t>Journal of Management Marketing and Logistics</w:t>
      </w:r>
      <w:r w:rsidRPr="00D439E2">
        <w:rPr>
          <w:rFonts w:cs="Times New Roman"/>
        </w:rPr>
        <w:t>, </w:t>
      </w:r>
      <w:r w:rsidRPr="00D439E2">
        <w:rPr>
          <w:rFonts w:cs="Times New Roman"/>
          <w:i/>
          <w:iCs/>
        </w:rPr>
        <w:t>10</w:t>
      </w:r>
      <w:r w:rsidRPr="00D439E2">
        <w:rPr>
          <w:rFonts w:cs="Times New Roman"/>
        </w:rPr>
        <w:t xml:space="preserve">(3), pp.143-156. </w:t>
      </w:r>
      <w:hyperlink r:id="rId29" w:history="1">
        <w:r w:rsidRPr="00D439E2">
          <w:rPr>
            <w:rStyle w:val="Hyperlink"/>
            <w:rFonts w:cs="Times New Roman"/>
          </w:rPr>
          <w:t>https://dergipark.org.tr/en/download/article-file/3460989</w:t>
        </w:r>
      </w:hyperlink>
    </w:p>
    <w:p w14:paraId="5690FE1B" w14:textId="77777777" w:rsidR="0051270C" w:rsidRPr="0031289A" w:rsidRDefault="0051270C" w:rsidP="0051270C">
      <w:pPr>
        <w:spacing w:line="360" w:lineRule="auto"/>
        <w:jc w:val="both"/>
        <w:rPr>
          <w:rFonts w:cs="Times New Roman"/>
        </w:rPr>
      </w:pPr>
      <w:r w:rsidRPr="0031289A">
        <w:rPr>
          <w:rFonts w:cs="Times New Roman"/>
        </w:rPr>
        <w:t>Foltýnek, T., Černikovský, P., Fontana, J., Gojná, Z., Henek Dlabolová, D., Holeček, T., Hradecký, J., Kozmanová, I., Mach, J. and Prusek, O., 2020. How to prevent plagiarism in student work. </w:t>
      </w:r>
      <w:r w:rsidRPr="0031289A">
        <w:rPr>
          <w:rFonts w:cs="Times New Roman"/>
          <w:i/>
          <w:iCs/>
        </w:rPr>
        <w:t>A Handbook for Academic Staff. URL: https://www. academicintegrity. eu/wp/materials/how-to-preventplagiarism-in-student-work</w:t>
      </w:r>
      <w:r w:rsidRPr="0031289A">
        <w:rPr>
          <w:rFonts w:cs="Times New Roman"/>
        </w:rPr>
        <w:t xml:space="preserve">. </w:t>
      </w:r>
      <w:hyperlink r:id="rId30" w:history="1">
        <w:r w:rsidRPr="0031289A">
          <w:rPr>
            <w:rStyle w:val="Hyperlink"/>
            <w:rFonts w:cs="Times New Roman"/>
          </w:rPr>
          <w:t>https://www.akademickaetika.cz/static/soubory/stranka-27/how-to-prevent-plagiarism-in-student-work-staff-handbook-26.pdf</w:t>
        </w:r>
      </w:hyperlink>
    </w:p>
    <w:p w14:paraId="13713D42" w14:textId="77777777" w:rsidR="0051270C" w:rsidRPr="00D439E2" w:rsidRDefault="0051270C" w:rsidP="0051270C">
      <w:pPr>
        <w:spacing w:line="360" w:lineRule="auto"/>
        <w:jc w:val="both"/>
        <w:rPr>
          <w:rFonts w:cs="Times New Roman"/>
        </w:rPr>
      </w:pPr>
      <w:r w:rsidRPr="00D439E2">
        <w:rPr>
          <w:rFonts w:cs="Times New Roman"/>
        </w:rPr>
        <w:t>Gbadegeshin, S.A., French, A., Olajumoke, T.F., AlZahrani, I.A., Farah, S.Y. and Jegede, O., 2025. Impact of Artificial Intelligence on Digital Marketing: Theoretical and Empirical Evidence. In </w:t>
      </w:r>
      <w:r w:rsidRPr="00D439E2">
        <w:rPr>
          <w:rFonts w:cs="Times New Roman"/>
          <w:i/>
          <w:iCs/>
        </w:rPr>
        <w:t>Tech Fusion in Business and Society: Harnessing Big Data, IoT, and Sustainability in Business: Volume 2</w:t>
      </w:r>
      <w:r w:rsidRPr="00D439E2">
        <w:rPr>
          <w:rFonts w:cs="Times New Roman"/>
        </w:rPr>
        <w:t xml:space="preserve"> (pp. 23-33). Cham: Springer Nature Switzerland. </w:t>
      </w:r>
      <w:hyperlink r:id="rId31" w:anchor="page=38" w:history="1">
        <w:r w:rsidRPr="00D439E2">
          <w:rPr>
            <w:rStyle w:val="Hyperlink"/>
            <w:rFonts w:cs="Times New Roman"/>
          </w:rPr>
          <w:t>https://www.researchgate.net/profile/Waseem-Alsahafi-2/publication/394219614_A_Comprehensive_Framework_for_Current_Themes_and_Approaches_in_Web_Design_Based_on_a_Systematic_Qualitative-Quantitative_Review/links/688d1568f10c92352e09e2ec/A-Comprehensive-Framework-for-Current-Themes-and-Approaches-in-Web-Design-Based-on-a-Systematic-Qualitative-Quantitative-Review.pdf#page=38</w:t>
        </w:r>
      </w:hyperlink>
    </w:p>
    <w:p w14:paraId="7A47D295"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Giuggioli, G. and Pellegrini, M.M., 2023. Artificial intelligence as an enabler for entrepreneurs: a systematic literature review and an agenda for future research. </w:t>
      </w:r>
      <w:r w:rsidRPr="00D439E2">
        <w:rPr>
          <w:rFonts w:cs="Times New Roman"/>
          <w:i/>
          <w:iCs/>
          <w:color w:val="222222"/>
          <w:shd w:val="clear" w:color="auto" w:fill="FFFFFF"/>
        </w:rPr>
        <w:t>International Journal of Entrepreneurial Behavior &amp; Research</w:t>
      </w:r>
      <w:r w:rsidRPr="00D439E2">
        <w:rPr>
          <w:rFonts w:cs="Times New Roman"/>
          <w:color w:val="222222"/>
          <w:shd w:val="clear" w:color="auto" w:fill="FFFFFF"/>
        </w:rPr>
        <w:t>, </w:t>
      </w:r>
      <w:r w:rsidRPr="00D439E2">
        <w:rPr>
          <w:rFonts w:cs="Times New Roman"/>
          <w:i/>
          <w:iCs/>
          <w:color w:val="222222"/>
          <w:shd w:val="clear" w:color="auto" w:fill="FFFFFF"/>
        </w:rPr>
        <w:t>29</w:t>
      </w:r>
      <w:r w:rsidRPr="00D439E2">
        <w:rPr>
          <w:rFonts w:cs="Times New Roman"/>
          <w:color w:val="222222"/>
          <w:shd w:val="clear" w:color="auto" w:fill="FFFFFF"/>
        </w:rPr>
        <w:t>(4), pp.816-837.</w:t>
      </w:r>
      <w:r w:rsidRPr="00D439E2">
        <w:rPr>
          <w:rFonts w:cs="Times New Roman"/>
          <w:sz w:val="32"/>
          <w:szCs w:val="32"/>
        </w:rPr>
        <w:t xml:space="preserve"> </w:t>
      </w:r>
      <w:hyperlink r:id="rId32" w:history="1">
        <w:r w:rsidRPr="00D439E2">
          <w:rPr>
            <w:rFonts w:cs="Times New Roman"/>
            <w:color w:val="0563C1" w:themeColor="hyperlink"/>
            <w:u w:val="single"/>
            <w:shd w:val="clear" w:color="auto" w:fill="FFFFFF"/>
          </w:rPr>
          <w:t>https://www.emerald.com/ijebr/article/29/4/816/117413</w:t>
        </w:r>
      </w:hyperlink>
    </w:p>
    <w:p w14:paraId="30669484" w14:textId="77777777" w:rsidR="0051270C" w:rsidRPr="00D439E2" w:rsidRDefault="0051270C" w:rsidP="0051270C">
      <w:pPr>
        <w:spacing w:line="360" w:lineRule="auto"/>
        <w:jc w:val="both"/>
        <w:rPr>
          <w:rFonts w:cs="Times New Roman"/>
        </w:rPr>
      </w:pPr>
      <w:r w:rsidRPr="00D439E2">
        <w:rPr>
          <w:rFonts w:cs="Times New Roman"/>
        </w:rPr>
        <w:t>Gkikas, D.C. and Theodoridis, P.K., 2019. Artificial intelligence (AI) impact on digital marketing research. In </w:t>
      </w:r>
      <w:r w:rsidRPr="00D439E2">
        <w:rPr>
          <w:rFonts w:cs="Times New Roman"/>
          <w:i/>
          <w:iCs/>
        </w:rPr>
        <w:t>Strategic Innovative Marketing and Tourism: 7th ICSIMAT, Athenian Riviera, Greece, 2018</w:t>
      </w:r>
      <w:r w:rsidRPr="00D439E2">
        <w:rPr>
          <w:rFonts w:cs="Times New Roman"/>
        </w:rPr>
        <w:t xml:space="preserve"> (pp. 1251-1259). Cham: Springer International Publishing. </w:t>
      </w:r>
      <w:hyperlink r:id="rId33" w:history="1">
        <w:r w:rsidRPr="00D439E2">
          <w:rPr>
            <w:rStyle w:val="Hyperlink"/>
            <w:rFonts w:cs="Times New Roman"/>
          </w:rPr>
          <w:t>https://www.researchgate.net/profile/Dimitris-Gkikas/publication/334198612_Artificial_Intelligence_AI_Impact_on_Digital_Marketing_Research/links/5f896a5fa6fdccfd7b656bab/Artificial-Intelligence-AI-Impact-on-Digital-Marketing-Research.pdf</w:t>
        </w:r>
      </w:hyperlink>
    </w:p>
    <w:p w14:paraId="6A5C657D"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Glory, D.K.P., Ali, H. and Hyekonni, B.N., 2025. Rise of Ai-powered personalization: How brands are redefining customer experience in 2025. </w:t>
      </w:r>
      <w:r w:rsidRPr="00D439E2">
        <w:rPr>
          <w:rFonts w:cs="Times New Roman"/>
          <w:i/>
          <w:iCs/>
          <w:color w:val="222222"/>
          <w:shd w:val="clear" w:color="auto" w:fill="FFFFFF"/>
        </w:rPr>
        <w:t>Arabian Journal of Business and Management Review (Kuwait Chapter)</w:t>
      </w:r>
      <w:r w:rsidRPr="00D439E2">
        <w:rPr>
          <w:rFonts w:cs="Times New Roman"/>
          <w:color w:val="222222"/>
          <w:shd w:val="clear" w:color="auto" w:fill="FFFFFF"/>
        </w:rPr>
        <w:t>, </w:t>
      </w:r>
      <w:r w:rsidRPr="00D439E2">
        <w:rPr>
          <w:rFonts w:cs="Times New Roman"/>
          <w:i/>
          <w:iCs/>
          <w:color w:val="222222"/>
          <w:shd w:val="clear" w:color="auto" w:fill="FFFFFF"/>
        </w:rPr>
        <w:t>14</w:t>
      </w:r>
      <w:r w:rsidRPr="00D439E2">
        <w:rPr>
          <w:rFonts w:cs="Times New Roman"/>
          <w:color w:val="222222"/>
          <w:shd w:val="clear" w:color="auto" w:fill="FFFFFF"/>
        </w:rPr>
        <w:t>(3), pp.83-86.</w:t>
      </w:r>
      <w:r w:rsidRPr="00D439E2">
        <w:rPr>
          <w:rFonts w:cs="Times New Roman"/>
          <w:sz w:val="32"/>
          <w:szCs w:val="32"/>
        </w:rPr>
        <w:t xml:space="preserve"> </w:t>
      </w:r>
      <w:hyperlink r:id="rId34" w:history="1">
        <w:r w:rsidRPr="00D439E2">
          <w:rPr>
            <w:rFonts w:cs="Times New Roman"/>
            <w:color w:val="0563C1" w:themeColor="hyperlink"/>
            <w:u w:val="single"/>
            <w:shd w:val="clear" w:color="auto" w:fill="FFFFFF"/>
          </w:rPr>
          <w:t>https://j.arabianjbmr.com/index.php/kcajbmr/article/view/1321</w:t>
        </w:r>
      </w:hyperlink>
    </w:p>
    <w:p w14:paraId="75AE6EEF"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Hanapiyah, Z.M., Arham, A.F., Abdullah, M.S., Jamil, M.F., Norizan, N.S. and Koe, W.L., Understanding e-book acceptance from a resource-based view perspective: an analysis among students at UiTM Melaka. </w:t>
      </w:r>
      <w:r w:rsidRPr="00D439E2">
        <w:rPr>
          <w:rFonts w:cs="Times New Roman"/>
          <w:i/>
          <w:iCs/>
          <w:color w:val="222222"/>
          <w:shd w:val="clear" w:color="auto" w:fill="FFFFFF"/>
        </w:rPr>
        <w:t>Int J Eval &amp; Res Educ ISSN</w:t>
      </w:r>
      <w:r w:rsidRPr="00D439E2">
        <w:rPr>
          <w:rFonts w:cs="Times New Roman"/>
          <w:color w:val="222222"/>
          <w:shd w:val="clear" w:color="auto" w:fill="FFFFFF"/>
        </w:rPr>
        <w:t>, </w:t>
      </w:r>
      <w:r w:rsidRPr="00D439E2">
        <w:rPr>
          <w:rFonts w:cs="Times New Roman"/>
          <w:i/>
          <w:iCs/>
          <w:color w:val="222222"/>
          <w:shd w:val="clear" w:color="auto" w:fill="FFFFFF"/>
        </w:rPr>
        <w:t>2252</w:t>
      </w:r>
      <w:r w:rsidRPr="00D439E2">
        <w:rPr>
          <w:rFonts w:cs="Times New Roman"/>
          <w:color w:val="222222"/>
          <w:shd w:val="clear" w:color="auto" w:fill="FFFFFF"/>
        </w:rPr>
        <w:t>(8822), p.2743.</w:t>
      </w:r>
      <w:r w:rsidRPr="00D439E2">
        <w:rPr>
          <w:rFonts w:cs="Times New Roman"/>
          <w:sz w:val="32"/>
          <w:szCs w:val="32"/>
        </w:rPr>
        <w:t xml:space="preserve"> </w:t>
      </w:r>
      <w:hyperlink r:id="rId35" w:history="1">
        <w:r w:rsidRPr="00D439E2">
          <w:rPr>
            <w:rFonts w:cs="Times New Roman"/>
            <w:color w:val="0563C1" w:themeColor="hyperlink"/>
            <w:u w:val="single"/>
            <w:shd w:val="clear" w:color="auto" w:fill="FFFFFF"/>
          </w:rPr>
          <w:t>https://www.academia.edu/download/125363987/25_32111_IJERE_Aug_2025.pdf</w:t>
        </w:r>
      </w:hyperlink>
    </w:p>
    <w:p w14:paraId="3FE2B0B3" w14:textId="77777777" w:rsidR="0051270C" w:rsidRPr="0031289A" w:rsidRDefault="0051270C" w:rsidP="0051270C">
      <w:pPr>
        <w:spacing w:line="360" w:lineRule="auto"/>
        <w:jc w:val="both"/>
        <w:rPr>
          <w:rFonts w:cs="Times New Roman"/>
        </w:rPr>
      </w:pPr>
      <w:r w:rsidRPr="0031289A">
        <w:rPr>
          <w:rFonts w:cs="Times New Roman"/>
        </w:rPr>
        <w:t>Hariguna, T. and Ruangkanjanases, A., 2024. Assessing the impact of artificial intelligence on customer performance: A quantitative study using partial least squares methodology. </w:t>
      </w:r>
      <w:r w:rsidRPr="0031289A">
        <w:rPr>
          <w:rFonts w:cs="Times New Roman"/>
          <w:i/>
          <w:iCs/>
        </w:rPr>
        <w:t>Data Science and Management</w:t>
      </w:r>
      <w:r w:rsidRPr="0031289A">
        <w:rPr>
          <w:rFonts w:cs="Times New Roman"/>
        </w:rPr>
        <w:t>, </w:t>
      </w:r>
      <w:r w:rsidRPr="0031289A">
        <w:rPr>
          <w:rFonts w:cs="Times New Roman"/>
          <w:i/>
          <w:iCs/>
        </w:rPr>
        <w:t>7</w:t>
      </w:r>
      <w:r w:rsidRPr="0031289A">
        <w:rPr>
          <w:rFonts w:cs="Times New Roman"/>
        </w:rPr>
        <w:t xml:space="preserve">(3), pp.155-163. </w:t>
      </w:r>
      <w:hyperlink r:id="rId36" w:history="1">
        <w:r w:rsidRPr="0031289A">
          <w:rPr>
            <w:rStyle w:val="Hyperlink"/>
            <w:rFonts w:cs="Times New Roman"/>
          </w:rPr>
          <w:t>https://www.sciencedirect.com/science/article/pii/S2666764924000018</w:t>
        </w:r>
      </w:hyperlink>
    </w:p>
    <w:p w14:paraId="76A18FD3" w14:textId="77777777" w:rsidR="0051270C" w:rsidRPr="00D439E2" w:rsidRDefault="0051270C" w:rsidP="0051270C">
      <w:pPr>
        <w:spacing w:line="360" w:lineRule="auto"/>
        <w:jc w:val="both"/>
        <w:rPr>
          <w:rFonts w:cs="Times New Roman"/>
        </w:rPr>
      </w:pPr>
      <w:r w:rsidRPr="00D439E2">
        <w:rPr>
          <w:rFonts w:cs="Times New Roman"/>
        </w:rPr>
        <w:t>Hendrayati, H., Achyarsyah, M., Marimon, F., Hartono, U. and Putit, L., 2024. The Impact of Artificial intelligence on Digital Marketing: Leveraging potential in a competitive business landscape. </w:t>
      </w:r>
      <w:r w:rsidRPr="00D439E2">
        <w:rPr>
          <w:rFonts w:cs="Times New Roman"/>
          <w:i/>
          <w:iCs/>
        </w:rPr>
        <w:t>Emerging Science Journal</w:t>
      </w:r>
      <w:r w:rsidRPr="00D439E2">
        <w:rPr>
          <w:rFonts w:cs="Times New Roman"/>
        </w:rPr>
        <w:t xml:space="preserve">. </w:t>
      </w:r>
      <w:hyperlink r:id="rId37" w:history="1">
        <w:r w:rsidRPr="00D439E2">
          <w:rPr>
            <w:rStyle w:val="Hyperlink"/>
            <w:rFonts w:cs="Times New Roman"/>
          </w:rPr>
          <w:t>https://repositori.uic.es/bitstream/handle/20.500.12328/4744/Marimon%2C%20Frederic%20%5Bet%20al.%5D_Impact%20Artificial%20Intelligence_2024.pdf?sequence=1&amp;isAllowed=y</w:t>
        </w:r>
      </w:hyperlink>
    </w:p>
    <w:p w14:paraId="2F1798D3" w14:textId="77777777" w:rsidR="0051270C" w:rsidRPr="0031289A" w:rsidRDefault="0051270C" w:rsidP="0051270C">
      <w:pPr>
        <w:spacing w:line="360" w:lineRule="auto"/>
        <w:jc w:val="both"/>
        <w:rPr>
          <w:rFonts w:cs="Times New Roman"/>
        </w:rPr>
      </w:pPr>
      <w:r w:rsidRPr="0031289A">
        <w:rPr>
          <w:rFonts w:cs="Times New Roman"/>
        </w:rPr>
        <w:t>Jain, N., 2021. Survey versus interviews: Comparing data collection tools for exploratory research. </w:t>
      </w:r>
      <w:r w:rsidRPr="0031289A">
        <w:rPr>
          <w:rFonts w:cs="Times New Roman"/>
          <w:i/>
          <w:iCs/>
        </w:rPr>
        <w:t>The Qualitative Report</w:t>
      </w:r>
      <w:r w:rsidRPr="0031289A">
        <w:rPr>
          <w:rFonts w:cs="Times New Roman"/>
        </w:rPr>
        <w:t>, </w:t>
      </w:r>
      <w:r w:rsidRPr="0031289A">
        <w:rPr>
          <w:rFonts w:cs="Times New Roman"/>
          <w:i/>
          <w:iCs/>
        </w:rPr>
        <w:t>26</w:t>
      </w:r>
      <w:r w:rsidRPr="0031289A">
        <w:rPr>
          <w:rFonts w:cs="Times New Roman"/>
        </w:rPr>
        <w:t xml:space="preserve">(2), pp.541-554. </w:t>
      </w:r>
      <w:hyperlink r:id="rId38" w:history="1">
        <w:r w:rsidRPr="0031289A">
          <w:rPr>
            <w:rStyle w:val="Hyperlink"/>
            <w:rFonts w:cs="Times New Roman"/>
          </w:rPr>
          <w:t>https://pdfs.semanticscholar.org/84db/f5eb3a3dffb5580ed1dc1fa18f3c5c3ec898.pdf</w:t>
        </w:r>
      </w:hyperlink>
    </w:p>
    <w:p w14:paraId="374EA434" w14:textId="77777777" w:rsidR="0051270C" w:rsidRPr="00D439E2" w:rsidRDefault="0051270C" w:rsidP="0051270C">
      <w:pPr>
        <w:spacing w:line="360" w:lineRule="auto"/>
        <w:jc w:val="both"/>
        <w:rPr>
          <w:rFonts w:cs="Times New Roman"/>
        </w:rPr>
      </w:pPr>
      <w:r w:rsidRPr="00D439E2">
        <w:rPr>
          <w:rFonts w:cs="Times New Roman"/>
        </w:rPr>
        <w:t>Juriah, S. and Susilastuty, D., 2024. Artificial intelligence and the future of digital marketing. </w:t>
      </w:r>
      <w:r w:rsidRPr="00D439E2">
        <w:rPr>
          <w:rFonts w:cs="Times New Roman"/>
          <w:i/>
          <w:iCs/>
        </w:rPr>
        <w:t>Devotion: Journal of Research and Community Service</w:t>
      </w:r>
      <w:r w:rsidRPr="00D439E2">
        <w:rPr>
          <w:rFonts w:cs="Times New Roman"/>
        </w:rPr>
        <w:t>, </w:t>
      </w:r>
      <w:r w:rsidRPr="00D439E2">
        <w:rPr>
          <w:rFonts w:cs="Times New Roman"/>
          <w:i/>
          <w:iCs/>
        </w:rPr>
        <w:t>5</w:t>
      </w:r>
      <w:r w:rsidRPr="00D439E2">
        <w:rPr>
          <w:rFonts w:cs="Times New Roman"/>
        </w:rPr>
        <w:t xml:space="preserve">(12), pp.1569-1576. </w:t>
      </w:r>
      <w:hyperlink r:id="rId39" w:history="1">
        <w:r w:rsidRPr="00D439E2">
          <w:rPr>
            <w:rStyle w:val="Hyperlink"/>
            <w:rFonts w:cs="Times New Roman"/>
          </w:rPr>
          <w:t>https://devotion.greenvest.co.id/index.php/dev/article/download/20692/1309</w:t>
        </w:r>
      </w:hyperlink>
    </w:p>
    <w:p w14:paraId="5EFE38A7" w14:textId="77777777" w:rsidR="0051270C" w:rsidRPr="0031289A" w:rsidRDefault="0051270C" w:rsidP="0051270C">
      <w:pPr>
        <w:spacing w:line="360" w:lineRule="auto"/>
        <w:jc w:val="both"/>
        <w:rPr>
          <w:rFonts w:cs="Times New Roman"/>
        </w:rPr>
      </w:pPr>
      <w:r w:rsidRPr="0031289A">
        <w:rPr>
          <w:rFonts w:cs="Times New Roman"/>
        </w:rPr>
        <w:t>Khan, N., 2020. Critical review of sampling techniques in the research process in the world. </w:t>
      </w:r>
      <w:r w:rsidRPr="0031289A">
        <w:rPr>
          <w:rFonts w:cs="Times New Roman"/>
          <w:i/>
          <w:iCs/>
        </w:rPr>
        <w:t>Available at SSRN 3572336</w:t>
      </w:r>
      <w:r w:rsidRPr="0031289A">
        <w:rPr>
          <w:rFonts w:cs="Times New Roman"/>
        </w:rPr>
        <w:t xml:space="preserve">. </w:t>
      </w:r>
      <w:hyperlink r:id="rId40" w:history="1">
        <w:r w:rsidRPr="0031289A">
          <w:rPr>
            <w:rStyle w:val="Hyperlink"/>
            <w:rFonts w:cs="Times New Roman"/>
          </w:rPr>
          <w:t>https://papers.ssrn.com/sol3/Delivery.cfm?abstractid=3572336</w:t>
        </w:r>
      </w:hyperlink>
    </w:p>
    <w:p w14:paraId="59D04FBC" w14:textId="77777777" w:rsidR="0051270C" w:rsidRPr="00D439E2" w:rsidRDefault="0051270C" w:rsidP="0051270C">
      <w:pPr>
        <w:spacing w:line="360" w:lineRule="auto"/>
        <w:jc w:val="both"/>
        <w:rPr>
          <w:rFonts w:cs="Times New Roman"/>
        </w:rPr>
      </w:pPr>
      <w:r w:rsidRPr="00D439E2">
        <w:rPr>
          <w:rFonts w:cs="Times New Roman"/>
        </w:rPr>
        <w:t>Khemnar, T.T. and Gawali, R.B., 2025. AI in entrepreneurial digital marketing: Opportunities, challenges, and future trends. In </w:t>
      </w:r>
      <w:r w:rsidRPr="00D439E2">
        <w:rPr>
          <w:rFonts w:cs="Times New Roman"/>
          <w:i/>
          <w:iCs/>
        </w:rPr>
        <w:t>International Conference on Entrepreneurship and Innovation 3rd and 4th April</w:t>
      </w:r>
      <w:r w:rsidRPr="00D439E2">
        <w:rPr>
          <w:rFonts w:cs="Times New Roman"/>
        </w:rPr>
        <w:t xml:space="preserve"> (p. 100). </w:t>
      </w:r>
      <w:hyperlink r:id="rId41" w:history="1">
        <w:r w:rsidRPr="00D439E2">
          <w:rPr>
            <w:rStyle w:val="Hyperlink"/>
            <w:rFonts w:cs="Times New Roman"/>
          </w:rPr>
          <w:t>https://www.viirj.org/specialissues/2025/SP2501/19.pdf</w:t>
        </w:r>
      </w:hyperlink>
    </w:p>
    <w:p w14:paraId="278FBCCF" w14:textId="77777777" w:rsidR="0051270C" w:rsidRPr="0031289A" w:rsidRDefault="0051270C" w:rsidP="0051270C">
      <w:pPr>
        <w:spacing w:line="360" w:lineRule="auto"/>
        <w:jc w:val="both"/>
        <w:rPr>
          <w:rFonts w:cs="Times New Roman"/>
        </w:rPr>
      </w:pPr>
      <w:r w:rsidRPr="0031289A">
        <w:rPr>
          <w:rFonts w:cs="Times New Roman"/>
        </w:rPr>
        <w:t xml:space="preserve">Kirongo, A. and Odoyo, C., 2020. Research philosophy design and methodologies: A systematic review of research paradigms in information technology. </w:t>
      </w:r>
      <w:hyperlink r:id="rId42" w:history="1">
        <w:r w:rsidRPr="0031289A">
          <w:rPr>
            <w:rStyle w:val="Hyperlink"/>
            <w:rFonts w:cs="Times New Roman"/>
          </w:rPr>
          <w:t>https://www.researchgate.net/profile/Amos-Kirongo-Phd/publication/364734573_Research_Philosophy_Design_and_Methodologies_A_Systematic_Review_of_Research_Paradigms_in_Information_Technology/links/6358ce4596e83c26eb565688/Research-Philosophy-Design-and-Methodologies-A-Systematic-Review-of-Research-Paradigms-in-Information-Technology.pdf</w:t>
        </w:r>
      </w:hyperlink>
    </w:p>
    <w:p w14:paraId="504B1F0D" w14:textId="77777777" w:rsidR="0051270C" w:rsidRPr="00D439E2" w:rsidRDefault="0051270C" w:rsidP="0051270C">
      <w:pPr>
        <w:spacing w:line="360" w:lineRule="auto"/>
        <w:jc w:val="both"/>
        <w:rPr>
          <w:rFonts w:cs="Times New Roman"/>
        </w:rPr>
      </w:pPr>
      <w:r w:rsidRPr="00D439E2">
        <w:rPr>
          <w:rFonts w:cs="Times New Roman"/>
        </w:rPr>
        <w:t>Lacárcel, F.J.S., 2022. Main uses of artificial intelligence in digital marketing strategies linked to tourism. </w:t>
      </w:r>
      <w:r w:rsidRPr="00D439E2">
        <w:rPr>
          <w:rFonts w:cs="Times New Roman"/>
          <w:i/>
          <w:iCs/>
        </w:rPr>
        <w:t>Journal of Tourism, Sustainability and Well-being</w:t>
      </w:r>
      <w:r w:rsidRPr="00D439E2">
        <w:rPr>
          <w:rFonts w:cs="Times New Roman"/>
        </w:rPr>
        <w:t>, </w:t>
      </w:r>
      <w:r w:rsidRPr="00D439E2">
        <w:rPr>
          <w:rFonts w:cs="Times New Roman"/>
          <w:i/>
          <w:iCs/>
        </w:rPr>
        <w:t>10</w:t>
      </w:r>
      <w:r w:rsidRPr="00D439E2">
        <w:rPr>
          <w:rFonts w:cs="Times New Roman"/>
        </w:rPr>
        <w:t xml:space="preserve">(3), pp.215-226. </w:t>
      </w:r>
      <w:hyperlink r:id="rId43" w:history="1">
        <w:r w:rsidRPr="00D439E2">
          <w:rPr>
            <w:rStyle w:val="Hyperlink"/>
            <w:rFonts w:cs="Times New Roman"/>
          </w:rPr>
          <w:t>https://journals.cinturs.pt/index.php/jtsw/article/download/326/236</w:t>
        </w:r>
      </w:hyperlink>
    </w:p>
    <w:p w14:paraId="6CF304FF" w14:textId="77777777" w:rsidR="0051270C" w:rsidRPr="0031289A" w:rsidRDefault="0051270C" w:rsidP="0051270C">
      <w:pPr>
        <w:spacing w:line="360" w:lineRule="auto"/>
        <w:jc w:val="both"/>
        <w:rPr>
          <w:rFonts w:cs="Times New Roman"/>
        </w:rPr>
      </w:pPr>
      <w:r w:rsidRPr="0031289A">
        <w:rPr>
          <w:rFonts w:cs="Times New Roman"/>
        </w:rPr>
        <w:t>Maksimovic, J. and Evtimov, J., 2023. Positivism and post-positivism as the basis of quantitative research in pedagogy. </w:t>
      </w:r>
      <w:r w:rsidRPr="0031289A">
        <w:rPr>
          <w:rFonts w:cs="Times New Roman"/>
          <w:i/>
          <w:iCs/>
        </w:rPr>
        <w:t>Research in Pedagogy</w:t>
      </w:r>
      <w:r w:rsidRPr="0031289A">
        <w:rPr>
          <w:rFonts w:cs="Times New Roman"/>
        </w:rPr>
        <w:t>, </w:t>
      </w:r>
      <w:r w:rsidRPr="0031289A">
        <w:rPr>
          <w:rFonts w:cs="Times New Roman"/>
          <w:i/>
          <w:iCs/>
        </w:rPr>
        <w:t>13</w:t>
      </w:r>
      <w:r w:rsidRPr="0031289A">
        <w:rPr>
          <w:rFonts w:cs="Times New Roman"/>
        </w:rPr>
        <w:t xml:space="preserve">(1), pp.208-218. </w:t>
      </w:r>
      <w:hyperlink r:id="rId44" w:history="1">
        <w:r w:rsidRPr="0031289A">
          <w:rPr>
            <w:rStyle w:val="Hyperlink"/>
            <w:rFonts w:cs="Times New Roman"/>
          </w:rPr>
          <w:t>https://search.informit.org/doi/pdf/10.3316/informit.193641116532656</w:t>
        </w:r>
      </w:hyperlink>
    </w:p>
    <w:p w14:paraId="42138B38" w14:textId="77777777" w:rsidR="0051270C" w:rsidRPr="0031289A" w:rsidRDefault="0051270C" w:rsidP="0051270C">
      <w:pPr>
        <w:spacing w:line="360" w:lineRule="auto"/>
        <w:jc w:val="both"/>
        <w:rPr>
          <w:rFonts w:cs="Times New Roman"/>
        </w:rPr>
      </w:pPr>
      <w:r w:rsidRPr="0031289A">
        <w:rPr>
          <w:rFonts w:cs="Times New Roman"/>
        </w:rPr>
        <w:t xml:space="preserve">Maluleke, L.A., </w:t>
      </w:r>
      <w:r>
        <w:rPr>
          <w:rFonts w:cs="Times New Roman"/>
        </w:rPr>
        <w:t xml:space="preserve">2025. </w:t>
      </w:r>
      <w:r w:rsidRPr="0031289A">
        <w:rPr>
          <w:rFonts w:cs="Times New Roman"/>
        </w:rPr>
        <w:t xml:space="preserve">Pay Per Click and Paid Search: Cost-Effectiveness and ROI in Digital Marketing. </w:t>
      </w:r>
      <w:hyperlink r:id="rId45" w:history="1">
        <w:r w:rsidRPr="0031289A">
          <w:rPr>
            <w:rStyle w:val="Hyperlink"/>
            <w:rFonts w:cs="Times New Roman"/>
          </w:rPr>
          <w:t>https://www.academia.edu/download/125003039/2761044756_LA_Maluleke_35382_LA_Maluleke_SLR_PPC_and_Paid_Seacrh_1498295_2085954510.pdf</w:t>
        </w:r>
      </w:hyperlink>
    </w:p>
    <w:p w14:paraId="02D0C26F" w14:textId="77777777" w:rsidR="0051270C" w:rsidRPr="0031289A" w:rsidRDefault="0051270C" w:rsidP="0051270C">
      <w:pPr>
        <w:spacing w:line="360" w:lineRule="auto"/>
        <w:jc w:val="both"/>
        <w:rPr>
          <w:rFonts w:cs="Times New Roman"/>
        </w:rPr>
      </w:pPr>
      <w:r w:rsidRPr="0031289A">
        <w:rPr>
          <w:rFonts w:cs="Times New Roman"/>
        </w:rPr>
        <w:t>Martinsuo, M. and Huemann, M., 2021. Reporting case studies for making an impact. </w:t>
      </w:r>
      <w:r w:rsidRPr="0031289A">
        <w:rPr>
          <w:rFonts w:cs="Times New Roman"/>
          <w:i/>
          <w:iCs/>
        </w:rPr>
        <w:t>International Journal of Project Management</w:t>
      </w:r>
      <w:r w:rsidRPr="0031289A">
        <w:rPr>
          <w:rFonts w:cs="Times New Roman"/>
        </w:rPr>
        <w:t>, </w:t>
      </w:r>
      <w:r w:rsidRPr="0031289A">
        <w:rPr>
          <w:rFonts w:cs="Times New Roman"/>
          <w:i/>
          <w:iCs/>
        </w:rPr>
        <w:t>39</w:t>
      </w:r>
      <w:r w:rsidRPr="0031289A">
        <w:rPr>
          <w:rFonts w:cs="Times New Roman"/>
        </w:rPr>
        <w:t xml:space="preserve">(8), pp.827-833. </w:t>
      </w:r>
      <w:hyperlink r:id="rId46" w:history="1">
        <w:r w:rsidRPr="0031289A">
          <w:rPr>
            <w:rStyle w:val="Hyperlink"/>
            <w:rFonts w:cs="Times New Roman"/>
          </w:rPr>
          <w:t>https://www.sciencedirect.com/science/article/pii/S0263786321001290</w:t>
        </w:r>
      </w:hyperlink>
    </w:p>
    <w:p w14:paraId="1DBFBCB2" w14:textId="77777777" w:rsidR="0051270C" w:rsidRPr="0031289A" w:rsidRDefault="0051270C" w:rsidP="0051270C">
      <w:pPr>
        <w:spacing w:line="360" w:lineRule="auto"/>
        <w:jc w:val="both"/>
        <w:rPr>
          <w:rFonts w:cs="Times New Roman"/>
        </w:rPr>
      </w:pPr>
      <w:r w:rsidRPr="0031289A">
        <w:rPr>
          <w:rFonts w:cs="Times New Roman"/>
        </w:rPr>
        <w:t>Mohajan, H.K., 2020. Quantitative research: A successful investigation in natural and social sciences. </w:t>
      </w:r>
      <w:r w:rsidRPr="0031289A">
        <w:rPr>
          <w:rFonts w:cs="Times New Roman"/>
          <w:i/>
          <w:iCs/>
        </w:rPr>
        <w:t>Journal of economic development, environment and people</w:t>
      </w:r>
      <w:r w:rsidRPr="0031289A">
        <w:rPr>
          <w:rFonts w:cs="Times New Roman"/>
        </w:rPr>
        <w:t>, </w:t>
      </w:r>
      <w:r w:rsidRPr="0031289A">
        <w:rPr>
          <w:rFonts w:cs="Times New Roman"/>
          <w:i/>
          <w:iCs/>
        </w:rPr>
        <w:t>9</w:t>
      </w:r>
      <w:r w:rsidRPr="0031289A">
        <w:rPr>
          <w:rFonts w:cs="Times New Roman"/>
        </w:rPr>
        <w:t xml:space="preserve">(4), pp.50-79. </w:t>
      </w:r>
      <w:hyperlink r:id="rId47" w:history="1">
        <w:r w:rsidRPr="0031289A">
          <w:rPr>
            <w:rStyle w:val="Hyperlink"/>
            <w:rFonts w:cs="Times New Roman"/>
          </w:rPr>
          <w:t>https://mpra.ub.uni-muenchen.de/105149/1/MPRA_paper_105149.pdf</w:t>
        </w:r>
      </w:hyperlink>
    </w:p>
    <w:p w14:paraId="5FB6BE20" w14:textId="77777777" w:rsidR="0051270C" w:rsidRPr="0031289A" w:rsidRDefault="0051270C" w:rsidP="0051270C">
      <w:pPr>
        <w:spacing w:line="360" w:lineRule="auto"/>
        <w:jc w:val="both"/>
        <w:rPr>
          <w:rFonts w:cs="Times New Roman"/>
        </w:rPr>
      </w:pPr>
      <w:r w:rsidRPr="0031289A">
        <w:rPr>
          <w:rFonts w:cs="Times New Roman"/>
        </w:rPr>
        <w:t>Moyo, J., Muranda, Z. and Chavunduka, D.M., 2025. POSITIVIST PHILOSOPHY JUSTIFICATION IN MEASURING ENTREPRENEURIAL COMPETENCES IMPACT ON AGRICULTURAL PERFORMANCE. </w:t>
      </w:r>
      <w:r w:rsidRPr="0031289A">
        <w:rPr>
          <w:rFonts w:cs="Times New Roman"/>
          <w:i/>
          <w:iCs/>
        </w:rPr>
        <w:t>JOURNAL OF ADVANCE AND FUTURE RESEARCH</w:t>
      </w:r>
      <w:r w:rsidRPr="0031289A">
        <w:rPr>
          <w:rFonts w:cs="Times New Roman"/>
        </w:rPr>
        <w:t>, </w:t>
      </w:r>
      <w:r w:rsidRPr="0031289A">
        <w:rPr>
          <w:rFonts w:cs="Times New Roman"/>
          <w:i/>
          <w:iCs/>
        </w:rPr>
        <w:t>3</w:t>
      </w:r>
      <w:r w:rsidRPr="0031289A">
        <w:rPr>
          <w:rFonts w:cs="Times New Roman"/>
        </w:rPr>
        <w:t xml:space="preserve">(12), pp.782-800. </w:t>
      </w:r>
      <w:hyperlink r:id="rId48" w:history="1">
        <w:r w:rsidRPr="0031289A">
          <w:rPr>
            <w:rStyle w:val="Hyperlink"/>
            <w:rFonts w:cs="Times New Roman"/>
          </w:rPr>
          <w:t>https://rjwave.org/jaafr/papers/JAAFR2512087.pdf</w:t>
        </w:r>
      </w:hyperlink>
    </w:p>
    <w:p w14:paraId="00A8AAB8" w14:textId="77777777" w:rsidR="0051270C" w:rsidRPr="0031289A" w:rsidRDefault="0051270C" w:rsidP="0051270C">
      <w:pPr>
        <w:spacing w:line="360" w:lineRule="auto"/>
        <w:jc w:val="both"/>
        <w:rPr>
          <w:rFonts w:cs="Times New Roman"/>
        </w:rPr>
      </w:pPr>
      <w:r w:rsidRPr="0031289A">
        <w:rPr>
          <w:rFonts w:cs="Times New Roman"/>
        </w:rPr>
        <w:t>Mustak, M., Salminen, J., Plé, L. and Wirtz, J., 2021. Artificial intelligence in marketing: Topic modeling, scientometric analysis, and research agenda. </w:t>
      </w:r>
      <w:r w:rsidRPr="0031289A">
        <w:rPr>
          <w:rFonts w:cs="Times New Roman"/>
          <w:i/>
          <w:iCs/>
        </w:rPr>
        <w:t>Journal of Business Research</w:t>
      </w:r>
      <w:r w:rsidRPr="0031289A">
        <w:rPr>
          <w:rFonts w:cs="Times New Roman"/>
        </w:rPr>
        <w:t>, </w:t>
      </w:r>
      <w:r w:rsidRPr="0031289A">
        <w:rPr>
          <w:rFonts w:cs="Times New Roman"/>
          <w:i/>
          <w:iCs/>
        </w:rPr>
        <w:t>124</w:t>
      </w:r>
      <w:r w:rsidRPr="0031289A">
        <w:rPr>
          <w:rFonts w:cs="Times New Roman"/>
        </w:rPr>
        <w:t xml:space="preserve">, pp.389-404. </w:t>
      </w:r>
      <w:hyperlink r:id="rId49" w:history="1">
        <w:r w:rsidRPr="0031289A">
          <w:rPr>
            <w:rStyle w:val="Hyperlink"/>
            <w:rFonts w:cs="Times New Roman"/>
          </w:rPr>
          <w:t>https://www.researchgate.net/profile/Mekhail-Mustak/publication/344725778_Artificial_Intelligence_in_Marketing_Bibliometric_Analysis_Topic_Modeling_and_Research_Agenda/links/63aae74a097c7832ca6e021a/Artificial-Intelligence-in-Marketing-Bibliometric-Analysis-Topic-Modeling-and-Research-Agenda.pdf</w:t>
        </w:r>
      </w:hyperlink>
    </w:p>
    <w:p w14:paraId="61AA0732" w14:textId="77777777" w:rsidR="0051270C" w:rsidRPr="00D439E2" w:rsidRDefault="0051270C" w:rsidP="0051270C">
      <w:pPr>
        <w:spacing w:line="360" w:lineRule="auto"/>
        <w:jc w:val="both"/>
        <w:rPr>
          <w:rFonts w:cs="Times New Roman"/>
        </w:rPr>
      </w:pPr>
      <w:r w:rsidRPr="00D439E2">
        <w:rPr>
          <w:rFonts w:cs="Times New Roman"/>
        </w:rPr>
        <w:t>Rabby, F., Chimhundu, R. and Hassan, R., 2021. Artificial intelligence in digital marketing influences consumer behaviour: a review and theoretical foundation for future research. </w:t>
      </w:r>
      <w:r w:rsidRPr="00D439E2">
        <w:rPr>
          <w:rFonts w:cs="Times New Roman"/>
          <w:i/>
          <w:iCs/>
        </w:rPr>
        <w:t>Academy of marketing studies journal</w:t>
      </w:r>
      <w:r w:rsidRPr="00D439E2">
        <w:rPr>
          <w:rFonts w:cs="Times New Roman"/>
        </w:rPr>
        <w:t>, </w:t>
      </w:r>
      <w:r w:rsidRPr="00D439E2">
        <w:rPr>
          <w:rFonts w:cs="Times New Roman"/>
          <w:i/>
          <w:iCs/>
        </w:rPr>
        <w:t>25</w:t>
      </w:r>
      <w:r w:rsidRPr="00D439E2">
        <w:rPr>
          <w:rFonts w:cs="Times New Roman"/>
        </w:rPr>
        <w:t xml:space="preserve">(5), pp.1-7. </w:t>
      </w:r>
      <w:hyperlink r:id="rId50" w:history="1">
        <w:r w:rsidRPr="00D439E2">
          <w:rPr>
            <w:rStyle w:val="Hyperlink"/>
            <w:rFonts w:cs="Times New Roman"/>
          </w:rPr>
          <w:t>https://www.academia.edu/download/100012058/Artificial-intelligence-in-digital-marketing-influences-1528-2678-25-5-472.pdf</w:t>
        </w:r>
      </w:hyperlink>
    </w:p>
    <w:p w14:paraId="52E2E567"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Rahman, J., Raihan, A., Tanchangya, T. and Ridwan, M., 2024. Optimizing the digital marketing landscape: A comprehensive exploration of artificial intelligence (AI) technologies, applications, advantages, and challenges. </w:t>
      </w:r>
      <w:r w:rsidRPr="00D439E2">
        <w:rPr>
          <w:rFonts w:cs="Times New Roman"/>
          <w:i/>
          <w:iCs/>
          <w:color w:val="222222"/>
          <w:shd w:val="clear" w:color="auto" w:fill="FFFFFF"/>
        </w:rPr>
        <w:t>Frontiers of finance</w:t>
      </w:r>
      <w:r w:rsidRPr="00D439E2">
        <w:rPr>
          <w:rFonts w:cs="Times New Roman"/>
          <w:color w:val="222222"/>
          <w:shd w:val="clear" w:color="auto" w:fill="FFFFFF"/>
        </w:rPr>
        <w:t>, </w:t>
      </w:r>
      <w:r w:rsidRPr="00D439E2">
        <w:rPr>
          <w:rFonts w:cs="Times New Roman"/>
          <w:i/>
          <w:iCs/>
          <w:color w:val="222222"/>
          <w:shd w:val="clear" w:color="auto" w:fill="FFFFFF"/>
        </w:rPr>
        <w:t>2</w:t>
      </w:r>
      <w:r w:rsidRPr="00D439E2">
        <w:rPr>
          <w:rFonts w:cs="Times New Roman"/>
          <w:color w:val="222222"/>
          <w:shd w:val="clear" w:color="auto" w:fill="FFFFFF"/>
        </w:rPr>
        <w:t>(2), p.6549.</w:t>
      </w:r>
      <w:r w:rsidRPr="00D439E2">
        <w:rPr>
          <w:rFonts w:cs="Times New Roman"/>
          <w:sz w:val="32"/>
          <w:szCs w:val="32"/>
        </w:rPr>
        <w:t xml:space="preserve"> </w:t>
      </w:r>
      <w:hyperlink r:id="rId51" w:history="1">
        <w:r w:rsidRPr="00D439E2">
          <w:rPr>
            <w:rFonts w:cs="Times New Roman"/>
            <w:color w:val="0563C1" w:themeColor="hyperlink"/>
            <w:u w:val="single"/>
            <w:shd w:val="clear" w:color="auto" w:fill="FFFFFF"/>
          </w:rPr>
          <w:t>https://www.researchgate.net/profile/Asif-Raihan-2/publication/384396268_Optimizing_the_digital_marketing_landscape_A_comprehensive_exploration_of_artificial_intelligence_AI_technologies_applications_advantages_and_challenges/links/66f6c4c2553d245f9e3c3fb3/Optimizing-the-Digital-Marketing-Landscape-A-Comprehensive-Exploration-of-Artificial-Intelligence-AI-Technologies-Applications-Advantages-and-Challenges.pdf</w:t>
        </w:r>
      </w:hyperlink>
    </w:p>
    <w:p w14:paraId="6587765C" w14:textId="77777777" w:rsidR="0051270C" w:rsidRPr="00D439E2" w:rsidRDefault="0051270C" w:rsidP="0051270C">
      <w:pPr>
        <w:spacing w:line="360" w:lineRule="auto"/>
        <w:jc w:val="both"/>
        <w:rPr>
          <w:rFonts w:cs="Times New Roman"/>
        </w:rPr>
      </w:pPr>
      <w:r w:rsidRPr="00D439E2">
        <w:rPr>
          <w:rFonts w:cs="Times New Roman"/>
        </w:rPr>
        <w:t>Ramesha, H.H., Nair, T.K.P. and Patil, M., 2025. The Role of Artificial Intelligence in Transforming Digital Marketing Strategies. </w:t>
      </w:r>
      <w:r w:rsidRPr="00D439E2">
        <w:rPr>
          <w:rFonts w:cs="Times New Roman"/>
          <w:i/>
          <w:iCs/>
        </w:rPr>
        <w:t>International Journal of Latest Technology in Engineering Management &amp; Applied Science</w:t>
      </w:r>
      <w:r w:rsidRPr="00D439E2">
        <w:rPr>
          <w:rFonts w:cs="Times New Roman"/>
        </w:rPr>
        <w:t>, </w:t>
      </w:r>
      <w:r w:rsidRPr="00D439E2">
        <w:rPr>
          <w:rFonts w:cs="Times New Roman"/>
          <w:i/>
          <w:iCs/>
        </w:rPr>
        <w:t>14</w:t>
      </w:r>
      <w:r w:rsidRPr="00D439E2">
        <w:rPr>
          <w:rFonts w:cs="Times New Roman"/>
        </w:rPr>
        <w:t xml:space="preserve">(8), pp.542-549. </w:t>
      </w:r>
      <w:hyperlink r:id="rId52" w:history="1">
        <w:r w:rsidRPr="00D439E2">
          <w:rPr>
            <w:rStyle w:val="Hyperlink"/>
            <w:rFonts w:cs="Times New Roman"/>
          </w:rPr>
          <w:t>https://www.researchgate.net/profile/Tanuja-Nair/publication/395373439_The_Role_of_Artificial_Intelligence_in_Transforming_Digital_Marketing_Strategies/links/6901be6c4baee165918e9e23/The-Role-of-Artificial-Intelligence-in-Transforming-Digital-Marketing-Strategies.pdf</w:t>
        </w:r>
      </w:hyperlink>
    </w:p>
    <w:p w14:paraId="18D48E60" w14:textId="424AA230" w:rsidR="0051270C" w:rsidRDefault="0051270C" w:rsidP="0051270C">
      <w:pPr>
        <w:spacing w:line="360" w:lineRule="auto"/>
        <w:jc w:val="both"/>
        <w:rPr>
          <w:rFonts w:cs="Times New Roman"/>
        </w:rPr>
      </w:pPr>
      <w:r w:rsidRPr="00D439E2">
        <w:rPr>
          <w:rFonts w:cs="Times New Roman"/>
        </w:rPr>
        <w:t>Rathore, B., 2016. Revolutionizing the digital landscape: Exploring the integration of artificial intelligence in modern marketing strategies. </w:t>
      </w:r>
      <w:r w:rsidRPr="00D439E2">
        <w:rPr>
          <w:rFonts w:cs="Times New Roman"/>
          <w:i/>
          <w:iCs/>
        </w:rPr>
        <w:t>Eduzone: International Peer Reviewed/Refereed Multidisciplinary Journal</w:t>
      </w:r>
      <w:r w:rsidRPr="00D439E2">
        <w:rPr>
          <w:rFonts w:cs="Times New Roman"/>
        </w:rPr>
        <w:t>, </w:t>
      </w:r>
      <w:r w:rsidRPr="00D439E2">
        <w:rPr>
          <w:rFonts w:cs="Times New Roman"/>
          <w:i/>
          <w:iCs/>
        </w:rPr>
        <w:t>5</w:t>
      </w:r>
      <w:r w:rsidRPr="00D439E2">
        <w:rPr>
          <w:rFonts w:cs="Times New Roman"/>
        </w:rPr>
        <w:t xml:space="preserve">(2), pp.8-13. </w:t>
      </w:r>
      <w:hyperlink r:id="rId53" w:history="1">
        <w:r w:rsidR="005026BB" w:rsidRPr="009366B9">
          <w:rPr>
            <w:rStyle w:val="Hyperlink"/>
            <w:rFonts w:cs="Times New Roman"/>
          </w:rPr>
          <w:t>https://www.researchgate.net/profile/Bharati-Rathore-2/publication/372217478_Revolutionizing_the_Digital_Landscape_Exploring_the_Integration_of_Artificial_Intelligence_in_Modern_Marketing_Strategies/links/64a9c98fc41fb852dd5f18c6/Revolutionizing-the-Digital-Landscape-Exploring-the-Integration-of-Artificial-Intelligence-in-Modern-Marketing-Strategies.pdf</w:t>
        </w:r>
      </w:hyperlink>
    </w:p>
    <w:p w14:paraId="2D66C262"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Regona, M., Yigitcanlar, T., Xia, B. and Li, R.Y.M., 2022. Opportunities and adoption challenges of AI in the construction industry: A PRISMA review. </w:t>
      </w:r>
      <w:r w:rsidRPr="00D439E2">
        <w:rPr>
          <w:rFonts w:cs="Times New Roman"/>
          <w:i/>
          <w:iCs/>
          <w:color w:val="222222"/>
          <w:shd w:val="clear" w:color="auto" w:fill="FFFFFF"/>
        </w:rPr>
        <w:t>Journal of open innovation: technology, market, and complexity</w:t>
      </w:r>
      <w:r w:rsidRPr="00D439E2">
        <w:rPr>
          <w:rFonts w:cs="Times New Roman"/>
          <w:color w:val="222222"/>
          <w:shd w:val="clear" w:color="auto" w:fill="FFFFFF"/>
        </w:rPr>
        <w:t>, </w:t>
      </w:r>
      <w:r w:rsidRPr="00D439E2">
        <w:rPr>
          <w:rFonts w:cs="Times New Roman"/>
          <w:i/>
          <w:iCs/>
          <w:color w:val="222222"/>
          <w:shd w:val="clear" w:color="auto" w:fill="FFFFFF"/>
        </w:rPr>
        <w:t>8</w:t>
      </w:r>
      <w:r w:rsidRPr="00D439E2">
        <w:rPr>
          <w:rFonts w:cs="Times New Roman"/>
          <w:color w:val="222222"/>
          <w:shd w:val="clear" w:color="auto" w:fill="FFFFFF"/>
        </w:rPr>
        <w:t>(1), p.45.</w:t>
      </w:r>
      <w:r w:rsidRPr="00D439E2">
        <w:rPr>
          <w:rFonts w:cs="Times New Roman"/>
          <w:sz w:val="32"/>
          <w:szCs w:val="32"/>
        </w:rPr>
        <w:t xml:space="preserve"> </w:t>
      </w:r>
      <w:hyperlink r:id="rId54" w:history="1">
        <w:r w:rsidRPr="00D439E2">
          <w:rPr>
            <w:rFonts w:cs="Times New Roman"/>
            <w:color w:val="0563C1" w:themeColor="hyperlink"/>
            <w:u w:val="single"/>
            <w:shd w:val="clear" w:color="auto" w:fill="FFFFFF"/>
          </w:rPr>
          <w:t>https://www.mdpi.com/2199-8531/8/1/45</w:t>
        </w:r>
      </w:hyperlink>
    </w:p>
    <w:p w14:paraId="5A3BE458" w14:textId="77777777" w:rsidR="0051270C" w:rsidRPr="0031289A" w:rsidRDefault="0051270C" w:rsidP="0051270C">
      <w:pPr>
        <w:spacing w:line="360" w:lineRule="auto"/>
        <w:jc w:val="both"/>
        <w:rPr>
          <w:rFonts w:cs="Times New Roman"/>
        </w:rPr>
      </w:pPr>
      <w:r w:rsidRPr="0031289A">
        <w:rPr>
          <w:rFonts w:cs="Times New Roman"/>
        </w:rPr>
        <w:t>Rodgers, P.A. and Yee, J., 2023. Designing design research: Formulating research questions; conducting literature searches and reviews; developing research plans. In </w:t>
      </w:r>
      <w:r w:rsidRPr="0031289A">
        <w:rPr>
          <w:rFonts w:cs="Times New Roman"/>
          <w:i/>
          <w:iCs/>
        </w:rPr>
        <w:t>The Routledge Companion to Design Research</w:t>
      </w:r>
      <w:r w:rsidRPr="0031289A">
        <w:rPr>
          <w:rFonts w:cs="Times New Roman"/>
        </w:rPr>
        <w:t xml:space="preserve"> (pp. 127-238). Routledge. </w:t>
      </w:r>
      <w:hyperlink r:id="rId55" w:history="1">
        <w:r w:rsidRPr="0031289A">
          <w:rPr>
            <w:rStyle w:val="Hyperlink"/>
            <w:rFonts w:cs="Times New Roman"/>
          </w:rPr>
          <w:t>https://www.academia.edu/download/107613606/9781003182443_previewpdf.pdf</w:t>
        </w:r>
      </w:hyperlink>
    </w:p>
    <w:p w14:paraId="46B3ED65" w14:textId="77777777" w:rsidR="0051270C" w:rsidRPr="00D439E2" w:rsidRDefault="0051270C" w:rsidP="0051270C">
      <w:pPr>
        <w:spacing w:line="360" w:lineRule="auto"/>
        <w:jc w:val="both"/>
        <w:rPr>
          <w:rFonts w:cs="Times New Roman"/>
        </w:rPr>
      </w:pPr>
      <w:r w:rsidRPr="00D439E2">
        <w:rPr>
          <w:rFonts w:cs="Times New Roman"/>
        </w:rPr>
        <w:t>Sabharwal, D., Sood, R.S. and Verma, M., 2022. Studying the relationship between artificial intelligence and digital advertising in marketing strategy. </w:t>
      </w:r>
      <w:r w:rsidRPr="00D439E2">
        <w:rPr>
          <w:rFonts w:cs="Times New Roman"/>
          <w:i/>
          <w:iCs/>
        </w:rPr>
        <w:t>Journal of Content, Community &amp; Communication</w:t>
      </w:r>
      <w:r w:rsidRPr="00D439E2">
        <w:rPr>
          <w:rFonts w:cs="Times New Roman"/>
        </w:rPr>
        <w:t>, </w:t>
      </w:r>
      <w:r w:rsidRPr="00D439E2">
        <w:rPr>
          <w:rFonts w:cs="Times New Roman"/>
          <w:i/>
          <w:iCs/>
        </w:rPr>
        <w:t>16</w:t>
      </w:r>
      <w:r w:rsidRPr="00D439E2">
        <w:rPr>
          <w:rFonts w:cs="Times New Roman"/>
        </w:rPr>
        <w:t xml:space="preserve">(8), pp.118-126. </w:t>
      </w:r>
      <w:hyperlink r:id="rId56" w:history="1">
        <w:r w:rsidRPr="00D439E2">
          <w:rPr>
            <w:rStyle w:val="Hyperlink"/>
            <w:rFonts w:cs="Times New Roman"/>
          </w:rPr>
          <w:t>https://www.amity.edu/gurugram/jccc/pdf/dec-2022-10.pdf</w:t>
        </w:r>
      </w:hyperlink>
    </w:p>
    <w:p w14:paraId="7FA704F8" w14:textId="77777777" w:rsidR="0051270C" w:rsidRPr="00D439E2" w:rsidRDefault="0051270C" w:rsidP="0051270C">
      <w:pPr>
        <w:spacing w:line="360" w:lineRule="auto"/>
        <w:jc w:val="both"/>
        <w:rPr>
          <w:rFonts w:cs="Times New Roman"/>
        </w:rPr>
      </w:pPr>
      <w:r w:rsidRPr="00D439E2">
        <w:rPr>
          <w:rFonts w:cs="Times New Roman"/>
        </w:rPr>
        <w:t>Saini, S., 2022. Artificial intelligence in digital marketing: applications and challenges. </w:t>
      </w:r>
      <w:r w:rsidRPr="00D439E2">
        <w:rPr>
          <w:rFonts w:cs="Times New Roman"/>
          <w:i/>
          <w:iCs/>
        </w:rPr>
        <w:t>Artificial Intelligence</w:t>
      </w:r>
      <w:r w:rsidRPr="00D439E2">
        <w:rPr>
          <w:rFonts w:cs="Times New Roman"/>
        </w:rPr>
        <w:t>, </w:t>
      </w:r>
      <w:r w:rsidRPr="00D439E2">
        <w:rPr>
          <w:rFonts w:cs="Times New Roman"/>
          <w:i/>
          <w:iCs/>
        </w:rPr>
        <w:t>10</w:t>
      </w:r>
      <w:r w:rsidRPr="00D439E2">
        <w:rPr>
          <w:rFonts w:cs="Times New Roman"/>
        </w:rPr>
        <w:t xml:space="preserve">(5). </w:t>
      </w:r>
      <w:hyperlink r:id="rId57" w:history="1">
        <w:r w:rsidRPr="00D439E2">
          <w:rPr>
            <w:rStyle w:val="Hyperlink"/>
            <w:rFonts w:cs="Times New Roman"/>
          </w:rPr>
          <w:t>https://www.researchgate.net/profile/Shweta-Saini-11/publication/361174279_Artificial_Intelligence_in_Digital_Marketing_Applications_and_Challenges/links/62a0d494a3fe3e3df867e0b3/Artificial-Intelligence-in-Digital-Marketing-Applications-and-Challenges.pdf</w:t>
        </w:r>
      </w:hyperlink>
    </w:p>
    <w:p w14:paraId="457690A9" w14:textId="77777777" w:rsidR="0051270C" w:rsidRPr="0031289A" w:rsidRDefault="0051270C" w:rsidP="0051270C">
      <w:pPr>
        <w:spacing w:line="360" w:lineRule="auto"/>
        <w:jc w:val="both"/>
        <w:rPr>
          <w:rFonts w:cs="Times New Roman"/>
        </w:rPr>
      </w:pPr>
      <w:r w:rsidRPr="0031289A">
        <w:rPr>
          <w:rFonts w:cs="Times New Roman"/>
        </w:rPr>
        <w:t>Sanfilippo, F., Tigano, S., Palumbo, G.J., Astuto, M. and Murabito, P., 2020. Importance of inclusion criteria in systematic reviews. </w:t>
      </w:r>
      <w:r w:rsidRPr="0031289A">
        <w:rPr>
          <w:rFonts w:cs="Times New Roman"/>
          <w:i/>
          <w:iCs/>
        </w:rPr>
        <w:t>British journal of anaesthesia</w:t>
      </w:r>
      <w:r w:rsidRPr="0031289A">
        <w:rPr>
          <w:rFonts w:cs="Times New Roman"/>
        </w:rPr>
        <w:t>, </w:t>
      </w:r>
      <w:r w:rsidRPr="0031289A">
        <w:rPr>
          <w:rFonts w:cs="Times New Roman"/>
          <w:i/>
          <w:iCs/>
        </w:rPr>
        <w:t>125</w:t>
      </w:r>
      <w:r w:rsidRPr="0031289A">
        <w:rPr>
          <w:rFonts w:cs="Times New Roman"/>
        </w:rPr>
        <w:t xml:space="preserve">(5), pp.e398-e399. </w:t>
      </w:r>
      <w:hyperlink r:id="rId58" w:history="1">
        <w:r w:rsidRPr="0031289A">
          <w:rPr>
            <w:rStyle w:val="Hyperlink"/>
            <w:rFonts w:cs="Times New Roman"/>
          </w:rPr>
          <w:t>https://www.theseus.fi/bitstream/handle/10024/881230/Some_Chepngetich_Kimutai.pdf?sequence=2</w:t>
        </w:r>
      </w:hyperlink>
    </w:p>
    <w:p w14:paraId="709872E4" w14:textId="77777777" w:rsidR="0051270C" w:rsidRPr="00D439E2" w:rsidRDefault="0051270C" w:rsidP="0051270C">
      <w:pPr>
        <w:spacing w:line="360" w:lineRule="auto"/>
        <w:jc w:val="both"/>
        <w:rPr>
          <w:rFonts w:cs="Times New Roman"/>
        </w:rPr>
      </w:pPr>
      <w:r w:rsidRPr="00D439E2">
        <w:rPr>
          <w:rFonts w:cs="Times New Roman"/>
        </w:rPr>
        <w:t>Siddiqui, B. and Malviya, A.K., 2022. Elucidating the role of Artificial Intelligence in enhancing Digital Marketing. </w:t>
      </w:r>
      <w:r w:rsidRPr="00D439E2">
        <w:rPr>
          <w:rFonts w:cs="Times New Roman"/>
          <w:i/>
          <w:iCs/>
        </w:rPr>
        <w:t>Aweshkar Research Journal</w:t>
      </w:r>
      <w:r w:rsidRPr="00D439E2">
        <w:rPr>
          <w:rFonts w:cs="Times New Roman"/>
        </w:rPr>
        <w:t>, </w:t>
      </w:r>
      <w:r w:rsidRPr="00D439E2">
        <w:rPr>
          <w:rFonts w:cs="Times New Roman"/>
          <w:i/>
          <w:iCs/>
        </w:rPr>
        <w:t>29</w:t>
      </w:r>
      <w:r w:rsidRPr="00D439E2">
        <w:rPr>
          <w:rFonts w:cs="Times New Roman"/>
        </w:rPr>
        <w:t xml:space="preserve">(2). </w:t>
      </w:r>
      <w:hyperlink r:id="rId59" w:anchor="page=12" w:history="1">
        <w:r w:rsidRPr="00D439E2">
          <w:rPr>
            <w:rStyle w:val="Hyperlink"/>
            <w:rFonts w:cs="Times New Roman"/>
          </w:rPr>
          <w:t>https://www.welingkar.org/sites/default/files/pdf/we-research-aweshkar-research-journal/Aweshkar%20September%20issue_2022.pdf#page=12</w:t>
        </w:r>
      </w:hyperlink>
    </w:p>
    <w:p w14:paraId="237C8A51" w14:textId="77777777" w:rsidR="0051270C" w:rsidRPr="0031289A" w:rsidRDefault="0051270C" w:rsidP="0051270C">
      <w:pPr>
        <w:spacing w:line="360" w:lineRule="auto"/>
        <w:jc w:val="both"/>
        <w:rPr>
          <w:rFonts w:cs="Times New Roman"/>
        </w:rPr>
      </w:pPr>
      <w:r w:rsidRPr="0031289A">
        <w:rPr>
          <w:rFonts w:cs="Times New Roman"/>
        </w:rPr>
        <w:t>Sürücü, L. and Maslakci, A., 2020. Validity and reliability in quantitative research. </w:t>
      </w:r>
      <w:r w:rsidRPr="0031289A">
        <w:rPr>
          <w:rFonts w:cs="Times New Roman"/>
          <w:i/>
          <w:iCs/>
        </w:rPr>
        <w:t>Business &amp; management studies: an international journal</w:t>
      </w:r>
      <w:r w:rsidRPr="0031289A">
        <w:rPr>
          <w:rFonts w:cs="Times New Roman"/>
        </w:rPr>
        <w:t>, </w:t>
      </w:r>
      <w:r w:rsidRPr="0031289A">
        <w:rPr>
          <w:rFonts w:cs="Times New Roman"/>
          <w:i/>
          <w:iCs/>
        </w:rPr>
        <w:t>8</w:t>
      </w:r>
      <w:r w:rsidRPr="0031289A">
        <w:rPr>
          <w:rFonts w:cs="Times New Roman"/>
        </w:rPr>
        <w:t xml:space="preserve">(3), pp.2694-2726. </w:t>
      </w:r>
      <w:hyperlink r:id="rId60" w:history="1">
        <w:r w:rsidRPr="0031289A">
          <w:rPr>
            <w:rStyle w:val="Hyperlink"/>
            <w:rFonts w:cs="Times New Roman"/>
          </w:rPr>
          <w:t>https://www.bmij.org/index.php/1/article/download/1540/1365</w:t>
        </w:r>
      </w:hyperlink>
    </w:p>
    <w:p w14:paraId="7BD31812" w14:textId="77777777" w:rsidR="0051270C" w:rsidRPr="00D439E2" w:rsidRDefault="0051270C" w:rsidP="0051270C">
      <w:pPr>
        <w:spacing w:line="360" w:lineRule="auto"/>
        <w:jc w:val="both"/>
        <w:rPr>
          <w:rFonts w:cs="Times New Roman"/>
        </w:rPr>
      </w:pPr>
      <w:r w:rsidRPr="00D439E2">
        <w:rPr>
          <w:rFonts w:cs="Times New Roman"/>
        </w:rPr>
        <w:t>Syam, S., 2025. A systematic literature review on the role of artificial intelligence in digital marketing strategies. </w:t>
      </w:r>
      <w:r w:rsidRPr="00D439E2">
        <w:rPr>
          <w:rFonts w:cs="Times New Roman"/>
          <w:i/>
          <w:iCs/>
        </w:rPr>
        <w:t>Income Journal of Economics Development</w:t>
      </w:r>
      <w:r w:rsidRPr="00D439E2">
        <w:rPr>
          <w:rFonts w:cs="Times New Roman"/>
        </w:rPr>
        <w:t>, </w:t>
      </w:r>
      <w:r w:rsidRPr="00D439E2">
        <w:rPr>
          <w:rFonts w:cs="Times New Roman"/>
          <w:i/>
          <w:iCs/>
        </w:rPr>
        <w:t>5</w:t>
      </w:r>
      <w:r w:rsidRPr="00D439E2">
        <w:rPr>
          <w:rFonts w:cs="Times New Roman"/>
        </w:rPr>
        <w:t xml:space="preserve">(1), pp.1-6. </w:t>
      </w:r>
      <w:hyperlink r:id="rId61" w:history="1">
        <w:r w:rsidRPr="00D439E2">
          <w:rPr>
            <w:rStyle w:val="Hyperlink"/>
            <w:rFonts w:cs="Times New Roman"/>
          </w:rPr>
          <w:t>https://pusdig.web.id/ekonomi/article/download/335/363</w:t>
        </w:r>
      </w:hyperlink>
    </w:p>
    <w:p w14:paraId="6C4F51CA" w14:textId="77777777" w:rsidR="0051270C" w:rsidRPr="0031289A" w:rsidRDefault="0051270C" w:rsidP="0051270C">
      <w:pPr>
        <w:spacing w:line="360" w:lineRule="auto"/>
        <w:jc w:val="both"/>
        <w:rPr>
          <w:rFonts w:cs="Times New Roman"/>
        </w:rPr>
      </w:pPr>
      <w:r w:rsidRPr="0031289A">
        <w:rPr>
          <w:rFonts w:cs="Times New Roman"/>
        </w:rPr>
        <w:t>Tajik, O., Golzar, J. and Noor, S., 2025. Purposive sampling. </w:t>
      </w:r>
      <w:r w:rsidRPr="0031289A">
        <w:rPr>
          <w:rFonts w:cs="Times New Roman"/>
          <w:i/>
          <w:iCs/>
        </w:rPr>
        <w:t>International Journal of Education &amp; Language Studies</w:t>
      </w:r>
      <w:r w:rsidRPr="0031289A">
        <w:rPr>
          <w:rFonts w:cs="Times New Roman"/>
        </w:rPr>
        <w:t xml:space="preserve">, pp.1-9. </w:t>
      </w:r>
      <w:hyperlink r:id="rId62" w:history="1">
        <w:r w:rsidRPr="0031289A">
          <w:rPr>
            <w:rStyle w:val="Hyperlink"/>
            <w:rFonts w:cs="Times New Roman"/>
          </w:rPr>
          <w:t>https://www.ijels.net/article_220924_e5fa33c4c61f5d8e2844c56441ef1687.pdf</w:t>
        </w:r>
      </w:hyperlink>
    </w:p>
    <w:p w14:paraId="3A0197E9" w14:textId="77777777" w:rsidR="0051270C" w:rsidRPr="00D439E2" w:rsidRDefault="0051270C" w:rsidP="0051270C">
      <w:pPr>
        <w:spacing w:line="360" w:lineRule="auto"/>
        <w:jc w:val="both"/>
        <w:rPr>
          <w:rFonts w:cs="Times New Roman"/>
        </w:rPr>
      </w:pPr>
      <w:r w:rsidRPr="00D439E2">
        <w:rPr>
          <w:rFonts w:cs="Times New Roman"/>
        </w:rPr>
        <w:t>Tashtemirovich, A.O., Balbaa, M.E., Ibrohimjon, F. and Batirova, N., 2024. Investigating the Impact of Artificial Intelligence on Digital Marketing Tactics Strategies Using Neutrosophic Set. </w:t>
      </w:r>
      <w:r w:rsidRPr="00D439E2">
        <w:rPr>
          <w:rFonts w:cs="Times New Roman"/>
          <w:i/>
          <w:iCs/>
        </w:rPr>
        <w:t>International Journal of Neutrosophic Science (IJNS)</w:t>
      </w:r>
      <w:r w:rsidRPr="00D439E2">
        <w:rPr>
          <w:rFonts w:cs="Times New Roman"/>
        </w:rPr>
        <w:t>, </w:t>
      </w:r>
      <w:r w:rsidRPr="00D439E2">
        <w:rPr>
          <w:rFonts w:cs="Times New Roman"/>
          <w:i/>
          <w:iCs/>
        </w:rPr>
        <w:t>23</w:t>
      </w:r>
      <w:r w:rsidRPr="00D439E2">
        <w:rPr>
          <w:rFonts w:cs="Times New Roman"/>
        </w:rPr>
        <w:t xml:space="preserve">(3). </w:t>
      </w:r>
      <w:hyperlink r:id="rId63" w:history="1">
        <w:r w:rsidRPr="00D439E2">
          <w:rPr>
            <w:rStyle w:val="Hyperlink"/>
            <w:rFonts w:cs="Times New Roman"/>
          </w:rPr>
          <w:t>https://www.researchgate.net/profile/Muhammad-Balbaa/publication/377983457_Investigating_the_Impact_of_Artificial_Intelligence_on_Digital_Marketing_Tactics_Strategies_Using_Neutrosophic_Set/links/65c204ca34bbff5ba7eff972/Investigating-the-Impact-of-Artificial-Intelligence-on-Digital-Marketing-Tactics-Strategies-Using-Neutrosophic-Set.pdf</w:t>
        </w:r>
      </w:hyperlink>
    </w:p>
    <w:p w14:paraId="6A2DA447" w14:textId="77777777" w:rsidR="0051270C" w:rsidRPr="00D439E2" w:rsidRDefault="0051270C" w:rsidP="0051270C">
      <w:pPr>
        <w:spacing w:line="360" w:lineRule="auto"/>
        <w:jc w:val="both"/>
        <w:rPr>
          <w:rFonts w:cs="Times New Roman"/>
        </w:rPr>
      </w:pPr>
      <w:r w:rsidRPr="00D439E2">
        <w:rPr>
          <w:rFonts w:cs="Times New Roman"/>
        </w:rPr>
        <w:t>Tauheed, J., Shabbir, A. and Pervez, M.S., 2024. Exploring the role of artificial intelligence in digital marketing strategies. </w:t>
      </w:r>
      <w:r w:rsidRPr="00D439E2">
        <w:rPr>
          <w:rFonts w:cs="Times New Roman"/>
          <w:i/>
          <w:iCs/>
        </w:rPr>
        <w:t>Journal of Business Communication &amp; Technology</w:t>
      </w:r>
      <w:r w:rsidRPr="00D439E2">
        <w:rPr>
          <w:rFonts w:cs="Times New Roman"/>
        </w:rPr>
        <w:t xml:space="preserve">, pp.54-65. </w:t>
      </w:r>
      <w:hyperlink r:id="rId64" w:history="1">
        <w:r w:rsidRPr="00D439E2">
          <w:rPr>
            <w:rStyle w:val="Hyperlink"/>
            <w:rFonts w:cs="Times New Roman"/>
          </w:rPr>
          <w:t>https://bctjournal.com/article_31_39de23789bb51c11b71e18f37b1b9c65.pdf</w:t>
        </w:r>
      </w:hyperlink>
    </w:p>
    <w:p w14:paraId="74042170" w14:textId="77777777" w:rsidR="0051270C" w:rsidRPr="00D439E2" w:rsidRDefault="0051270C" w:rsidP="0051270C">
      <w:pPr>
        <w:spacing w:line="360" w:lineRule="auto"/>
        <w:jc w:val="both"/>
        <w:rPr>
          <w:rFonts w:cs="Times New Roman"/>
        </w:rPr>
      </w:pPr>
      <w:r w:rsidRPr="00D439E2">
        <w:rPr>
          <w:rFonts w:cs="Times New Roman"/>
        </w:rPr>
        <w:t>Theodoridis, P.K. and Gkikas, D.C., 2019. How artificial intelligence affects digital marketing. In </w:t>
      </w:r>
      <w:r w:rsidRPr="00D439E2">
        <w:rPr>
          <w:rFonts w:cs="Times New Roman"/>
          <w:i/>
          <w:iCs/>
        </w:rPr>
        <w:t>Strategic innovative marketing and tourism: 7th ICSIMAT, Athenian Riviera, Greece, 2018</w:t>
      </w:r>
      <w:r w:rsidRPr="00D439E2">
        <w:rPr>
          <w:rFonts w:cs="Times New Roman"/>
        </w:rPr>
        <w:t xml:space="preserve"> (pp. 1319-1327). Cham: Springer International Publishing. </w:t>
      </w:r>
      <w:hyperlink r:id="rId65" w:history="1">
        <w:r w:rsidRPr="00D439E2">
          <w:rPr>
            <w:rStyle w:val="Hyperlink"/>
            <w:rFonts w:cs="Times New Roman"/>
          </w:rPr>
          <w:t>https://www.researchgate.net/profile/Dimitris-Gkikas/publication/334200435_How_Artificial_Intelligence_Affects_Digital_Marketing/links/5f896a2f458515b7cf84feeb/How-Artificial-Intelligence-Affects-Digital-Marketing.pdf</w:t>
        </w:r>
      </w:hyperlink>
    </w:p>
    <w:p w14:paraId="5D83CA3C" w14:textId="77777777" w:rsidR="0051270C" w:rsidRPr="00D439E2" w:rsidRDefault="0051270C" w:rsidP="0051270C">
      <w:pPr>
        <w:spacing w:line="360" w:lineRule="auto"/>
        <w:jc w:val="both"/>
        <w:rPr>
          <w:rFonts w:cs="Times New Roman"/>
          <w:sz w:val="32"/>
          <w:szCs w:val="32"/>
          <w:lang w:val="en-US"/>
        </w:rPr>
      </w:pPr>
      <w:r w:rsidRPr="00D439E2">
        <w:rPr>
          <w:rFonts w:cs="Times New Roman"/>
          <w:color w:val="222222"/>
          <w:shd w:val="clear" w:color="auto" w:fill="FFFFFF"/>
        </w:rPr>
        <w:t>Truong, Y., Schneckenberg, D., Battisti, M. and Jabbouri, R., 2023. Guest editorial: Artificial intelligence as an enabler for entrepreneurs: an integrative perspective and future research directions. </w:t>
      </w:r>
      <w:r w:rsidRPr="00D439E2">
        <w:rPr>
          <w:rFonts w:cs="Times New Roman"/>
          <w:i/>
          <w:iCs/>
          <w:color w:val="222222"/>
          <w:shd w:val="clear" w:color="auto" w:fill="FFFFFF"/>
        </w:rPr>
        <w:t>International Journal of Entrepreneurial Behavior &amp; Research</w:t>
      </w:r>
      <w:r w:rsidRPr="00D439E2">
        <w:rPr>
          <w:rFonts w:cs="Times New Roman"/>
          <w:color w:val="222222"/>
          <w:shd w:val="clear" w:color="auto" w:fill="FFFFFF"/>
        </w:rPr>
        <w:t>, </w:t>
      </w:r>
      <w:r w:rsidRPr="00D439E2">
        <w:rPr>
          <w:rFonts w:cs="Times New Roman"/>
          <w:i/>
          <w:iCs/>
          <w:color w:val="222222"/>
          <w:shd w:val="clear" w:color="auto" w:fill="FFFFFF"/>
        </w:rPr>
        <w:t>29</w:t>
      </w:r>
      <w:r w:rsidRPr="00D439E2">
        <w:rPr>
          <w:rFonts w:cs="Times New Roman"/>
          <w:color w:val="222222"/>
          <w:shd w:val="clear" w:color="auto" w:fill="FFFFFF"/>
        </w:rPr>
        <w:t>(4), pp.801-815.</w:t>
      </w:r>
      <w:r w:rsidRPr="00D439E2">
        <w:rPr>
          <w:rFonts w:cs="Times New Roman"/>
          <w:sz w:val="32"/>
          <w:szCs w:val="32"/>
        </w:rPr>
        <w:t xml:space="preserve"> </w:t>
      </w:r>
      <w:hyperlink r:id="rId66" w:history="1">
        <w:r w:rsidRPr="00D439E2">
          <w:rPr>
            <w:rFonts w:cs="Times New Roman"/>
            <w:color w:val="0563C1" w:themeColor="hyperlink"/>
            <w:u w:val="single"/>
            <w:shd w:val="clear" w:color="auto" w:fill="FFFFFF"/>
          </w:rPr>
          <w:t>https://www.emerald.com/ijebr/article/29/4/801/117373</w:t>
        </w:r>
      </w:hyperlink>
    </w:p>
    <w:p w14:paraId="23F24613" w14:textId="77777777" w:rsidR="0051270C" w:rsidRPr="00D439E2" w:rsidRDefault="0051270C" w:rsidP="0051270C">
      <w:pPr>
        <w:spacing w:line="360" w:lineRule="auto"/>
        <w:jc w:val="both"/>
        <w:rPr>
          <w:rFonts w:cs="Times New Roman"/>
        </w:rPr>
      </w:pPr>
      <w:r w:rsidRPr="00D439E2">
        <w:rPr>
          <w:rFonts w:cs="Times New Roman"/>
        </w:rPr>
        <w:t>Wen, L., Lin, W. and Guo, M., 2022. Study on optimization of marketing communication strategies in the era of artificial intelligence. </w:t>
      </w:r>
      <w:r w:rsidRPr="00D439E2">
        <w:rPr>
          <w:rFonts w:cs="Times New Roman"/>
          <w:i/>
          <w:iCs/>
        </w:rPr>
        <w:t>Mobile Information Systems</w:t>
      </w:r>
      <w:r w:rsidRPr="00D439E2">
        <w:rPr>
          <w:rFonts w:cs="Times New Roman"/>
        </w:rPr>
        <w:t>, </w:t>
      </w:r>
      <w:r w:rsidRPr="00D439E2">
        <w:rPr>
          <w:rFonts w:cs="Times New Roman"/>
          <w:i/>
          <w:iCs/>
        </w:rPr>
        <w:t>2022</w:t>
      </w:r>
      <w:r w:rsidRPr="00D439E2">
        <w:rPr>
          <w:rFonts w:cs="Times New Roman"/>
        </w:rPr>
        <w:t xml:space="preserve">(1), p.1604184. </w:t>
      </w:r>
      <w:hyperlink r:id="rId67" w:history="1">
        <w:r w:rsidRPr="00D439E2">
          <w:rPr>
            <w:rStyle w:val="Hyperlink"/>
            <w:rFonts w:cs="Times New Roman"/>
          </w:rPr>
          <w:t>https://onlinelibrary.wiley.com/doi/pdf/10.1155/2022/1604184</w:t>
        </w:r>
      </w:hyperlink>
    </w:p>
    <w:p w14:paraId="20771E6C" w14:textId="77777777" w:rsidR="0051270C" w:rsidRPr="00D439E2" w:rsidRDefault="0051270C" w:rsidP="0051270C">
      <w:pPr>
        <w:spacing w:line="360" w:lineRule="auto"/>
        <w:jc w:val="both"/>
        <w:rPr>
          <w:rFonts w:cs="Times New Roman"/>
        </w:rPr>
      </w:pPr>
      <w:r w:rsidRPr="00D439E2">
        <w:rPr>
          <w:rFonts w:cs="Times New Roman"/>
        </w:rPr>
        <w:t xml:space="preserve">Wilson, G., Johnson, O. and Brown, W., 2024. The impact of artificial intelligence on digital marketing strategies. </w:t>
      </w:r>
      <w:hyperlink r:id="rId68" w:history="1">
        <w:r w:rsidRPr="00D439E2">
          <w:rPr>
            <w:rStyle w:val="Hyperlink"/>
            <w:rFonts w:cs="Times New Roman"/>
          </w:rPr>
          <w:t>https://www.preprints.org/frontend/manuscript/09484123ced706855e2e69bd2485bf02/download_pub</w:t>
        </w:r>
      </w:hyperlink>
    </w:p>
    <w:p w14:paraId="14D6CEB5" w14:textId="77777777" w:rsidR="0051270C" w:rsidRPr="00D439E2" w:rsidRDefault="0051270C" w:rsidP="0051270C">
      <w:pPr>
        <w:spacing w:line="360" w:lineRule="auto"/>
        <w:jc w:val="both"/>
        <w:rPr>
          <w:rFonts w:cs="Times New Roman"/>
        </w:rPr>
      </w:pPr>
      <w:r w:rsidRPr="00D439E2">
        <w:rPr>
          <w:rFonts w:cs="Times New Roman"/>
        </w:rPr>
        <w:t>Yeğin, T., 2020. The place and future of artificial intelligence in marketing strategies. </w:t>
      </w:r>
      <w:r w:rsidRPr="00D439E2">
        <w:rPr>
          <w:rFonts w:cs="Times New Roman"/>
          <w:i/>
          <w:iCs/>
        </w:rPr>
        <w:t>Ekev Akademi Dergisi</w:t>
      </w:r>
      <w:r w:rsidRPr="00D439E2">
        <w:rPr>
          <w:rFonts w:cs="Times New Roman"/>
        </w:rPr>
        <w:t xml:space="preserve">, (81), pp.489-506. </w:t>
      </w:r>
      <w:hyperlink r:id="rId69" w:history="1">
        <w:r w:rsidRPr="00D439E2">
          <w:rPr>
            <w:rStyle w:val="Hyperlink"/>
            <w:rFonts w:cs="Times New Roman"/>
          </w:rPr>
          <w:t>https://dergipark.org.tr/en/download/article-file/2594459</w:t>
        </w:r>
      </w:hyperlink>
    </w:p>
    <w:p w14:paraId="0FC4B572" w14:textId="77777777" w:rsidR="0051270C" w:rsidRPr="0031289A" w:rsidRDefault="0051270C" w:rsidP="0051270C">
      <w:pPr>
        <w:spacing w:line="360" w:lineRule="auto"/>
        <w:jc w:val="both"/>
        <w:rPr>
          <w:rFonts w:cs="Times New Roman"/>
        </w:rPr>
      </w:pPr>
      <w:r w:rsidRPr="0031289A">
        <w:rPr>
          <w:rFonts w:cs="Times New Roman"/>
        </w:rPr>
        <w:t>Yuwono, M.A. and Rachmawati, D., 2023. Combined methods. Can this solve the differences between deductive and inductive methods in qualitative research?. </w:t>
      </w:r>
      <w:r w:rsidRPr="0031289A">
        <w:rPr>
          <w:rFonts w:cs="Times New Roman"/>
          <w:i/>
          <w:iCs/>
        </w:rPr>
        <w:t>Moroccan Journal of Quantitative and Qualitative Research</w:t>
      </w:r>
      <w:r w:rsidRPr="0031289A">
        <w:rPr>
          <w:rFonts w:cs="Times New Roman"/>
        </w:rPr>
        <w:t>, </w:t>
      </w:r>
      <w:r w:rsidRPr="0031289A">
        <w:rPr>
          <w:rFonts w:cs="Times New Roman"/>
          <w:i/>
          <w:iCs/>
        </w:rPr>
        <w:t>5</w:t>
      </w:r>
      <w:r w:rsidRPr="0031289A">
        <w:rPr>
          <w:rFonts w:cs="Times New Roman"/>
        </w:rPr>
        <w:t xml:space="preserve">(3). </w:t>
      </w:r>
      <w:hyperlink r:id="rId70" w:history="1">
        <w:r w:rsidRPr="0031289A">
          <w:rPr>
            <w:rStyle w:val="Hyperlink"/>
            <w:rFonts w:cs="Times New Roman"/>
          </w:rPr>
          <w:t>https://revues.imist.ma/index.php/MJQR/article/download/45541/25214</w:t>
        </w:r>
      </w:hyperlink>
    </w:p>
    <w:p w14:paraId="08719907" w14:textId="77777777" w:rsidR="0051270C" w:rsidRPr="00D439E2" w:rsidRDefault="0051270C" w:rsidP="0051270C">
      <w:pPr>
        <w:spacing w:line="360" w:lineRule="auto"/>
        <w:jc w:val="both"/>
        <w:rPr>
          <w:rFonts w:cs="Times New Roman"/>
        </w:rPr>
      </w:pPr>
      <w:r w:rsidRPr="00D439E2">
        <w:rPr>
          <w:rFonts w:cs="Times New Roman"/>
        </w:rPr>
        <w:t>Zaman, K., 2022. Transformation of marketing decisions through artificial intelligence and digital marketing. </w:t>
      </w:r>
      <w:r w:rsidRPr="00D439E2">
        <w:rPr>
          <w:rFonts w:cs="Times New Roman"/>
          <w:i/>
          <w:iCs/>
        </w:rPr>
        <w:t>Journal of Marketing Strategies</w:t>
      </w:r>
      <w:r w:rsidRPr="00D439E2">
        <w:rPr>
          <w:rFonts w:cs="Times New Roman"/>
        </w:rPr>
        <w:t>, </w:t>
      </w:r>
      <w:r w:rsidRPr="00D439E2">
        <w:rPr>
          <w:rFonts w:cs="Times New Roman"/>
          <w:i/>
          <w:iCs/>
        </w:rPr>
        <w:t>4</w:t>
      </w:r>
      <w:r w:rsidRPr="00D439E2">
        <w:rPr>
          <w:rFonts w:cs="Times New Roman"/>
        </w:rPr>
        <w:t xml:space="preserve">(2), pp.353-364. </w:t>
      </w:r>
      <w:hyperlink r:id="rId71" w:history="1">
        <w:r w:rsidRPr="00D439E2">
          <w:rPr>
            <w:rStyle w:val="Hyperlink"/>
            <w:rFonts w:cs="Times New Roman"/>
          </w:rPr>
          <w:t>https://pdfs.semanticscholar.org/779c/2605d40c0b046ea776d71281dbf49ef10342.pdf</w:t>
        </w:r>
      </w:hyperlink>
    </w:p>
    <w:p w14:paraId="09086761" w14:textId="77777777" w:rsidR="0051270C" w:rsidRPr="00D439E2" w:rsidRDefault="0051270C" w:rsidP="0051270C">
      <w:pPr>
        <w:spacing w:line="360" w:lineRule="auto"/>
        <w:jc w:val="both"/>
        <w:rPr>
          <w:rFonts w:cs="Times New Roman"/>
        </w:rPr>
      </w:pPr>
      <w:r w:rsidRPr="00D439E2">
        <w:rPr>
          <w:rFonts w:cs="Times New Roman"/>
        </w:rPr>
        <w:t>Ziakis, C. and Vlachopoulou, M., 2023. Artificial intelligence in digital marketing: Insights from a comprehensive review. </w:t>
      </w:r>
      <w:r w:rsidRPr="00D439E2">
        <w:rPr>
          <w:rFonts w:cs="Times New Roman"/>
          <w:i/>
          <w:iCs/>
        </w:rPr>
        <w:t>Information</w:t>
      </w:r>
      <w:r w:rsidRPr="00D439E2">
        <w:rPr>
          <w:rFonts w:cs="Times New Roman"/>
        </w:rPr>
        <w:t>, </w:t>
      </w:r>
      <w:r w:rsidRPr="00D439E2">
        <w:rPr>
          <w:rFonts w:cs="Times New Roman"/>
          <w:i/>
          <w:iCs/>
        </w:rPr>
        <w:t>14</w:t>
      </w:r>
      <w:r w:rsidRPr="00D439E2">
        <w:rPr>
          <w:rFonts w:cs="Times New Roman"/>
        </w:rPr>
        <w:t xml:space="preserve">(12), p.664. </w:t>
      </w:r>
      <w:hyperlink r:id="rId72" w:history="1">
        <w:r w:rsidRPr="00D439E2">
          <w:rPr>
            <w:rStyle w:val="Hyperlink"/>
            <w:rFonts w:cs="Times New Roman"/>
          </w:rPr>
          <w:t>https://www.mdpi.com/2078-2489/14/12/664</w:t>
        </w:r>
      </w:hyperlink>
    </w:p>
    <w:p w14:paraId="2272B2CE" w14:textId="77777777" w:rsidR="0051270C" w:rsidRDefault="0051270C" w:rsidP="0051270C">
      <w:pPr>
        <w:spacing w:line="360" w:lineRule="auto"/>
        <w:jc w:val="both"/>
        <w:rPr>
          <w:rFonts w:cs="Times New Roman"/>
        </w:rPr>
      </w:pPr>
      <w:r w:rsidRPr="0051270C">
        <w:rPr>
          <w:rFonts w:cs="Times New Roman"/>
        </w:rPr>
        <w:t>Davis, F.D., 1989. Perceived usefulness, perceived ease of use, and user acceptance of information technology. </w:t>
      </w:r>
      <w:r w:rsidRPr="0051270C">
        <w:rPr>
          <w:rFonts w:cs="Times New Roman"/>
          <w:i/>
          <w:iCs/>
        </w:rPr>
        <w:t>MIS quarterly</w:t>
      </w:r>
      <w:r w:rsidRPr="0051270C">
        <w:rPr>
          <w:rFonts w:cs="Times New Roman"/>
        </w:rPr>
        <w:t>, </w:t>
      </w:r>
      <w:r w:rsidRPr="0051270C">
        <w:rPr>
          <w:rFonts w:cs="Times New Roman"/>
          <w:i/>
          <w:iCs/>
        </w:rPr>
        <w:t>13</w:t>
      </w:r>
      <w:r w:rsidRPr="0051270C">
        <w:rPr>
          <w:rFonts w:cs="Times New Roman"/>
        </w:rPr>
        <w:t>(3), pp.319-340.</w:t>
      </w:r>
      <w:r w:rsidRPr="0051270C">
        <w:t xml:space="preserve"> </w:t>
      </w:r>
      <w:hyperlink r:id="rId73" w:history="1">
        <w:r w:rsidRPr="009366B9">
          <w:rPr>
            <w:rStyle w:val="Hyperlink"/>
            <w:rFonts w:cs="Times New Roman"/>
          </w:rPr>
          <w:t>https://www.researchgate.net/profile/Michel-Sylvie/publication/344247975_Mobile_Money_decryptage_d'une_succes_story_africaine/links/61603646ae47db4e57a80a60/Mobile-Money-decryptage-dune-succes-story-africaine.pdf</w:t>
        </w:r>
      </w:hyperlink>
    </w:p>
    <w:p w14:paraId="25425604" w14:textId="77777777" w:rsidR="0051270C" w:rsidRDefault="0051270C" w:rsidP="0051270C">
      <w:pPr>
        <w:spacing w:line="360" w:lineRule="auto"/>
        <w:jc w:val="both"/>
        <w:rPr>
          <w:rFonts w:cs="Times New Roman"/>
        </w:rPr>
      </w:pPr>
      <w:r w:rsidRPr="0051270C">
        <w:rPr>
          <w:rFonts w:cs="Times New Roman"/>
        </w:rPr>
        <w:t>Barney, J., 1991. Firm resources and sustained competitive advantage. </w:t>
      </w:r>
      <w:r w:rsidRPr="0051270C">
        <w:rPr>
          <w:rFonts w:cs="Times New Roman"/>
          <w:i/>
          <w:iCs/>
        </w:rPr>
        <w:t>Journal of management</w:t>
      </w:r>
      <w:r w:rsidRPr="0051270C">
        <w:rPr>
          <w:rFonts w:cs="Times New Roman"/>
        </w:rPr>
        <w:t>, </w:t>
      </w:r>
      <w:r w:rsidRPr="0051270C">
        <w:rPr>
          <w:rFonts w:cs="Times New Roman"/>
          <w:i/>
          <w:iCs/>
        </w:rPr>
        <w:t>17</w:t>
      </w:r>
      <w:r w:rsidRPr="0051270C">
        <w:rPr>
          <w:rFonts w:cs="Times New Roman"/>
        </w:rPr>
        <w:t>(1), pp.99-120.</w:t>
      </w:r>
      <w:r w:rsidRPr="0051270C">
        <w:t xml:space="preserve"> </w:t>
      </w:r>
      <w:hyperlink r:id="rId74" w:history="1">
        <w:r w:rsidRPr="009366B9">
          <w:rPr>
            <w:rStyle w:val="Hyperlink"/>
            <w:rFonts w:cs="Times New Roman"/>
          </w:rPr>
          <w:t>http://diglib.globalcollege.edu.et:8080/xmlui/bitstream/handle/123456789/704/00483.pdf?sequence=1&amp;isAllowed=y</w:t>
        </w:r>
      </w:hyperlink>
    </w:p>
    <w:p w14:paraId="7CEA8E5F" w14:textId="77777777" w:rsidR="0051270C" w:rsidRPr="00D439E2" w:rsidRDefault="0051270C" w:rsidP="0051270C">
      <w:pPr>
        <w:spacing w:line="360" w:lineRule="auto"/>
        <w:jc w:val="both"/>
        <w:rPr>
          <w:rFonts w:cs="Times New Roman"/>
        </w:rPr>
      </w:pPr>
      <w:r w:rsidRPr="00D439E2">
        <w:rPr>
          <w:rFonts w:cs="Times New Roman"/>
        </w:rPr>
        <w:t>Alansari, A.K., Hamdan, A. and Alareeni, B., 2021, November. How artificial intelligence revolutionizing digital marketing. In </w:t>
      </w:r>
      <w:r w:rsidRPr="00D439E2">
        <w:rPr>
          <w:rFonts w:cs="Times New Roman"/>
          <w:i/>
          <w:iCs/>
        </w:rPr>
        <w:t>International Conference on Business and Technology</w:t>
      </w:r>
      <w:r w:rsidRPr="00D439E2">
        <w:rPr>
          <w:rFonts w:cs="Times New Roman"/>
        </w:rPr>
        <w:t xml:space="preserve"> (pp. 187-198). Cham: Springer International Publishing. </w:t>
      </w:r>
      <w:hyperlink r:id="rId75" w:anchor="page=273" w:history="1">
        <w:r w:rsidRPr="00D439E2">
          <w:rPr>
            <w:rStyle w:val="Hyperlink"/>
            <w:rFonts w:cs="Times New Roman"/>
          </w:rPr>
          <w:t>https://www.researchgate.net/profile/Murat-Salepcioglu/publication/362361205_Success_Factors_Affecting_the_Adoption_of_Artificial_Intelligence_and_the_Impacts_of_on_Organizational_Excellence_A_Case_to_be_Studied_in_the_MENA_Region_and_Turkey_in_Particular/links/67d8111ee62c604a0ddc6798/Success-Factors-Affecting-the-Adoption-of-Artificial-Intelligence-and-the-Impacts-of-on-Organizational-Excellence-A-Case-to-be-Studied-in-the-MENA-Region-and-Turkey-in-Particular.pdf#page=273</w:t>
        </w:r>
      </w:hyperlink>
    </w:p>
    <w:p w14:paraId="4D64D82F" w14:textId="77777777" w:rsidR="0051270C" w:rsidRPr="00D439E2" w:rsidRDefault="0051270C" w:rsidP="0051270C">
      <w:pPr>
        <w:spacing w:line="360" w:lineRule="auto"/>
        <w:jc w:val="both"/>
        <w:rPr>
          <w:rFonts w:cs="Times New Roman"/>
        </w:rPr>
      </w:pPr>
      <w:r w:rsidRPr="00D439E2">
        <w:rPr>
          <w:rFonts w:cs="Times New Roman"/>
        </w:rPr>
        <w:t>Paul, S.P., Aggarwal, S. and Jha, S., 2022, October. A survey on the use of artificial intelligence (AI)-enabled techniques in digital marketing. In </w:t>
      </w:r>
      <w:r w:rsidRPr="00D439E2">
        <w:rPr>
          <w:rFonts w:cs="Times New Roman"/>
          <w:i/>
          <w:iCs/>
        </w:rPr>
        <w:t>AIP Conference Proceedings</w:t>
      </w:r>
      <w:r w:rsidRPr="00D439E2">
        <w:rPr>
          <w:rFonts w:cs="Times New Roman"/>
        </w:rPr>
        <w:t xml:space="preserve"> (Vol. 2555, No. 1, p. 050003). AIP Publishing LLC. </w:t>
      </w:r>
      <w:hyperlink r:id="rId76" w:history="1">
        <w:r w:rsidRPr="00D439E2">
          <w:rPr>
            <w:rStyle w:val="Hyperlink"/>
            <w:rFonts w:cs="Times New Roman"/>
          </w:rPr>
          <w:t>https://pubs.aip.org/aip/acp/article-pdf/doi/10.1063/5.0108607/16221862/050003_1_online.pdf</w:t>
        </w:r>
      </w:hyperlink>
    </w:p>
    <w:p w14:paraId="30C65EB6" w14:textId="77777777" w:rsidR="0051270C" w:rsidRPr="00D439E2" w:rsidRDefault="0051270C" w:rsidP="0051270C">
      <w:pPr>
        <w:spacing w:line="360" w:lineRule="auto"/>
        <w:jc w:val="both"/>
        <w:rPr>
          <w:rFonts w:cs="Times New Roman"/>
        </w:rPr>
      </w:pPr>
      <w:r w:rsidRPr="00D439E2">
        <w:rPr>
          <w:rFonts w:cs="Times New Roman"/>
        </w:rPr>
        <w:t>Surya, I.K.W.A. and Karsen, M., 2025, November. Artificial Intelligence in Digital Marketing: A Systematic Literature Review. In </w:t>
      </w:r>
      <w:r w:rsidRPr="00D439E2">
        <w:rPr>
          <w:rFonts w:cs="Times New Roman"/>
          <w:i/>
          <w:iCs/>
        </w:rPr>
        <w:t>2025 15th International Conference on Information &amp; Communication Technology and System (ICTS)</w:t>
      </w:r>
      <w:r w:rsidRPr="00D439E2">
        <w:rPr>
          <w:rFonts w:cs="Times New Roman"/>
        </w:rPr>
        <w:t xml:space="preserve"> (pp. 1-6). IEEE. </w:t>
      </w:r>
      <w:hyperlink r:id="rId77" w:history="1">
        <w:r w:rsidRPr="00D439E2">
          <w:rPr>
            <w:rStyle w:val="Hyperlink"/>
            <w:rFonts w:cs="Times New Roman"/>
          </w:rPr>
          <w:t>https://ieeexplore.ieee.org/iel8/11369473/11369479/11369553.pdf</w:t>
        </w:r>
      </w:hyperlink>
    </w:p>
    <w:p w14:paraId="346F2737" w14:textId="77777777" w:rsidR="0051270C" w:rsidRPr="00D439E2" w:rsidRDefault="0051270C" w:rsidP="000C27D2">
      <w:pPr>
        <w:spacing w:line="360" w:lineRule="auto"/>
        <w:jc w:val="both"/>
        <w:rPr>
          <w:rFonts w:cs="Times New Roman"/>
        </w:rPr>
      </w:pPr>
    </w:p>
    <w:p w14:paraId="4981157A" w14:textId="77777777" w:rsidR="0031289A" w:rsidRPr="0031289A" w:rsidRDefault="0031289A" w:rsidP="000C27D2">
      <w:pPr>
        <w:spacing w:line="360" w:lineRule="auto"/>
        <w:jc w:val="both"/>
        <w:rPr>
          <w:rFonts w:cs="Times New Roman"/>
        </w:rPr>
      </w:pPr>
    </w:p>
    <w:sectPr w:rsidR="0031289A" w:rsidRPr="0031289A">
      <w:foot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E5D1A" w14:textId="77777777" w:rsidR="00443564" w:rsidRDefault="00443564" w:rsidP="00E73E8B">
      <w:pPr>
        <w:spacing w:after="0" w:line="240" w:lineRule="auto"/>
      </w:pPr>
      <w:r>
        <w:separator/>
      </w:r>
    </w:p>
  </w:endnote>
  <w:endnote w:type="continuationSeparator" w:id="0">
    <w:p w14:paraId="62BA75E3" w14:textId="77777777" w:rsidR="00443564" w:rsidRDefault="00443564" w:rsidP="00E73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Kartika">
    <w:panose1 w:val="02020503030404060203"/>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1083343"/>
      <w:docPartObj>
        <w:docPartGallery w:val="Page Numbers (Bottom of Page)"/>
        <w:docPartUnique/>
      </w:docPartObj>
    </w:sdtPr>
    <w:sdtEndPr/>
    <w:sdtContent>
      <w:p w14:paraId="2A0EAC31" w14:textId="26BE2072" w:rsidR="00E73E8B" w:rsidRDefault="00E73E8B">
        <w:pPr>
          <w:pStyle w:val="Footer"/>
          <w:jc w:val="center"/>
        </w:pPr>
        <w:r>
          <w:fldChar w:fldCharType="begin"/>
        </w:r>
        <w:r>
          <w:instrText>PAGE   \* MERGEFORMAT</w:instrText>
        </w:r>
        <w:r>
          <w:fldChar w:fldCharType="separate"/>
        </w:r>
        <w:r>
          <w:rPr>
            <w:lang w:val="en-GB"/>
          </w:rPr>
          <w:t>2</w:t>
        </w:r>
        <w:r>
          <w:fldChar w:fldCharType="end"/>
        </w:r>
      </w:p>
    </w:sdtContent>
  </w:sdt>
  <w:p w14:paraId="646B7238" w14:textId="77777777" w:rsidR="00E73E8B" w:rsidRDefault="00E73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D8FF2" w14:textId="77777777" w:rsidR="00443564" w:rsidRDefault="00443564" w:rsidP="00E73E8B">
      <w:pPr>
        <w:spacing w:after="0" w:line="240" w:lineRule="auto"/>
      </w:pPr>
      <w:r>
        <w:separator/>
      </w:r>
    </w:p>
  </w:footnote>
  <w:footnote w:type="continuationSeparator" w:id="0">
    <w:p w14:paraId="4A014B83" w14:textId="77777777" w:rsidR="00443564" w:rsidRDefault="00443564" w:rsidP="00E73E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23E50"/>
    <w:multiLevelType w:val="hybridMultilevel"/>
    <w:tmpl w:val="82BA7E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E861145"/>
    <w:multiLevelType w:val="hybridMultilevel"/>
    <w:tmpl w:val="7C1A5F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548527D"/>
    <w:multiLevelType w:val="multilevel"/>
    <w:tmpl w:val="87BE2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222EA8"/>
    <w:multiLevelType w:val="multilevel"/>
    <w:tmpl w:val="1B9C9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D941E8"/>
    <w:multiLevelType w:val="multilevel"/>
    <w:tmpl w:val="33166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3799006">
    <w:abstractNumId w:val="3"/>
  </w:num>
  <w:num w:numId="2" w16cid:durableId="553154963">
    <w:abstractNumId w:val="4"/>
  </w:num>
  <w:num w:numId="3" w16cid:durableId="1609242335">
    <w:abstractNumId w:val="0"/>
  </w:num>
  <w:num w:numId="4" w16cid:durableId="1167212593">
    <w:abstractNumId w:val="1"/>
  </w:num>
  <w:num w:numId="5" w16cid:durableId="935476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49C"/>
    <w:rsid w:val="0002166C"/>
    <w:rsid w:val="00037824"/>
    <w:rsid w:val="00076CCD"/>
    <w:rsid w:val="000937A6"/>
    <w:rsid w:val="000C27D2"/>
    <w:rsid w:val="001077A2"/>
    <w:rsid w:val="00127F21"/>
    <w:rsid w:val="0013641B"/>
    <w:rsid w:val="00156621"/>
    <w:rsid w:val="00156865"/>
    <w:rsid w:val="00161663"/>
    <w:rsid w:val="00190B80"/>
    <w:rsid w:val="001D4509"/>
    <w:rsid w:val="00266752"/>
    <w:rsid w:val="002F43C5"/>
    <w:rsid w:val="0031289A"/>
    <w:rsid w:val="00331DF7"/>
    <w:rsid w:val="0035350E"/>
    <w:rsid w:val="00391331"/>
    <w:rsid w:val="003A2CC8"/>
    <w:rsid w:val="003F773C"/>
    <w:rsid w:val="00443564"/>
    <w:rsid w:val="0046157B"/>
    <w:rsid w:val="00470145"/>
    <w:rsid w:val="005026BB"/>
    <w:rsid w:val="0051270C"/>
    <w:rsid w:val="005A267F"/>
    <w:rsid w:val="005C249C"/>
    <w:rsid w:val="005F3EF0"/>
    <w:rsid w:val="006E438C"/>
    <w:rsid w:val="00702061"/>
    <w:rsid w:val="00785530"/>
    <w:rsid w:val="00790A10"/>
    <w:rsid w:val="007A7A18"/>
    <w:rsid w:val="008C3636"/>
    <w:rsid w:val="008D5A71"/>
    <w:rsid w:val="00A02872"/>
    <w:rsid w:val="00A11B8B"/>
    <w:rsid w:val="00A169F9"/>
    <w:rsid w:val="00A27E72"/>
    <w:rsid w:val="00A321FA"/>
    <w:rsid w:val="00A571B5"/>
    <w:rsid w:val="00AE3820"/>
    <w:rsid w:val="00B94BEB"/>
    <w:rsid w:val="00BD3F10"/>
    <w:rsid w:val="00BE4EE0"/>
    <w:rsid w:val="00C33190"/>
    <w:rsid w:val="00C52CF4"/>
    <w:rsid w:val="00C85B8A"/>
    <w:rsid w:val="00CA1A97"/>
    <w:rsid w:val="00CE03A2"/>
    <w:rsid w:val="00CF5D2B"/>
    <w:rsid w:val="00DE7F32"/>
    <w:rsid w:val="00E44BEC"/>
    <w:rsid w:val="00E521D9"/>
    <w:rsid w:val="00E73E8B"/>
    <w:rsid w:val="00F20982"/>
    <w:rsid w:val="00F33706"/>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0C6F3"/>
  <w15:chartTrackingRefBased/>
  <w15:docId w15:val="{CF1F67D3-F80E-4E05-AA87-7C85B3997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A97"/>
    <w:rPr>
      <w:rFonts w:ascii="Times New Roman" w:hAnsi="Times New Roman"/>
    </w:rPr>
  </w:style>
  <w:style w:type="paragraph" w:styleId="Heading1">
    <w:name w:val="heading 1"/>
    <w:basedOn w:val="Normal"/>
    <w:next w:val="Normal"/>
    <w:link w:val="Heading1Char"/>
    <w:uiPriority w:val="9"/>
    <w:qFormat/>
    <w:rsid w:val="0031289A"/>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31289A"/>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B94BEB"/>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5C24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24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24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4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4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4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89A"/>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31289A"/>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B94BEB"/>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5C24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24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24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4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4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49C"/>
    <w:rPr>
      <w:rFonts w:eastAsiaTheme="majorEastAsia" w:cstheme="majorBidi"/>
      <w:color w:val="272727" w:themeColor="text1" w:themeTint="D8"/>
    </w:rPr>
  </w:style>
  <w:style w:type="paragraph" w:styleId="Title">
    <w:name w:val="Title"/>
    <w:basedOn w:val="Normal"/>
    <w:next w:val="Normal"/>
    <w:link w:val="TitleChar"/>
    <w:uiPriority w:val="10"/>
    <w:qFormat/>
    <w:rsid w:val="005C24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4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4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4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49C"/>
    <w:pPr>
      <w:spacing w:before="160"/>
      <w:jc w:val="center"/>
    </w:pPr>
    <w:rPr>
      <w:i/>
      <w:iCs/>
      <w:color w:val="404040" w:themeColor="text1" w:themeTint="BF"/>
    </w:rPr>
  </w:style>
  <w:style w:type="character" w:customStyle="1" w:styleId="QuoteChar">
    <w:name w:val="Quote Char"/>
    <w:basedOn w:val="DefaultParagraphFont"/>
    <w:link w:val="Quote"/>
    <w:uiPriority w:val="29"/>
    <w:rsid w:val="005C249C"/>
    <w:rPr>
      <w:i/>
      <w:iCs/>
      <w:color w:val="404040" w:themeColor="text1" w:themeTint="BF"/>
    </w:rPr>
  </w:style>
  <w:style w:type="paragraph" w:styleId="ListParagraph">
    <w:name w:val="List Paragraph"/>
    <w:basedOn w:val="Normal"/>
    <w:uiPriority w:val="34"/>
    <w:qFormat/>
    <w:rsid w:val="005C249C"/>
    <w:pPr>
      <w:ind w:left="720"/>
      <w:contextualSpacing/>
    </w:pPr>
  </w:style>
  <w:style w:type="character" w:styleId="IntenseEmphasis">
    <w:name w:val="Intense Emphasis"/>
    <w:basedOn w:val="DefaultParagraphFont"/>
    <w:uiPriority w:val="21"/>
    <w:qFormat/>
    <w:rsid w:val="005C249C"/>
    <w:rPr>
      <w:i/>
      <w:iCs/>
      <w:color w:val="2F5496" w:themeColor="accent1" w:themeShade="BF"/>
    </w:rPr>
  </w:style>
  <w:style w:type="paragraph" w:styleId="IntenseQuote">
    <w:name w:val="Intense Quote"/>
    <w:basedOn w:val="Normal"/>
    <w:next w:val="Normal"/>
    <w:link w:val="IntenseQuoteChar"/>
    <w:uiPriority w:val="30"/>
    <w:qFormat/>
    <w:rsid w:val="005C24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249C"/>
    <w:rPr>
      <w:i/>
      <w:iCs/>
      <w:color w:val="2F5496" w:themeColor="accent1" w:themeShade="BF"/>
    </w:rPr>
  </w:style>
  <w:style w:type="character" w:styleId="IntenseReference">
    <w:name w:val="Intense Reference"/>
    <w:basedOn w:val="DefaultParagraphFont"/>
    <w:uiPriority w:val="32"/>
    <w:qFormat/>
    <w:rsid w:val="005C249C"/>
    <w:rPr>
      <w:b/>
      <w:bCs/>
      <w:smallCaps/>
      <w:color w:val="2F5496" w:themeColor="accent1" w:themeShade="BF"/>
      <w:spacing w:val="5"/>
    </w:rPr>
  </w:style>
  <w:style w:type="character" w:styleId="Hyperlink">
    <w:name w:val="Hyperlink"/>
    <w:basedOn w:val="DefaultParagraphFont"/>
    <w:uiPriority w:val="99"/>
    <w:unhideWhenUsed/>
    <w:rsid w:val="0031289A"/>
    <w:rPr>
      <w:color w:val="0563C1" w:themeColor="hyperlink"/>
      <w:u w:val="single"/>
    </w:rPr>
  </w:style>
  <w:style w:type="paragraph" w:styleId="TOCHeading">
    <w:name w:val="TOC Heading"/>
    <w:basedOn w:val="Heading1"/>
    <w:next w:val="Normal"/>
    <w:uiPriority w:val="39"/>
    <w:unhideWhenUsed/>
    <w:qFormat/>
    <w:rsid w:val="0031289A"/>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2">
    <w:name w:val="toc 2"/>
    <w:basedOn w:val="Normal"/>
    <w:next w:val="Normal"/>
    <w:autoRedefine/>
    <w:uiPriority w:val="39"/>
    <w:unhideWhenUsed/>
    <w:rsid w:val="0031289A"/>
    <w:pPr>
      <w:spacing w:after="100"/>
      <w:ind w:left="240"/>
    </w:pPr>
  </w:style>
  <w:style w:type="paragraph" w:styleId="TOC1">
    <w:name w:val="toc 1"/>
    <w:basedOn w:val="Normal"/>
    <w:next w:val="Normal"/>
    <w:autoRedefine/>
    <w:uiPriority w:val="39"/>
    <w:unhideWhenUsed/>
    <w:rsid w:val="0031289A"/>
    <w:pPr>
      <w:spacing w:after="100"/>
    </w:pPr>
  </w:style>
  <w:style w:type="table" w:styleId="TableGrid">
    <w:name w:val="Table Grid"/>
    <w:basedOn w:val="TableNormal"/>
    <w:rsid w:val="00136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CA1A97"/>
    <w:pPr>
      <w:spacing w:before="180" w:after="180" w:line="240" w:lineRule="auto"/>
    </w:pPr>
    <w:rPr>
      <w:kern w:val="0"/>
      <w:lang w:val="en-US"/>
      <w14:ligatures w14:val="none"/>
    </w:rPr>
  </w:style>
  <w:style w:type="character" w:customStyle="1" w:styleId="BodyTextChar">
    <w:name w:val="Body Text Char"/>
    <w:basedOn w:val="DefaultParagraphFont"/>
    <w:link w:val="BodyText"/>
    <w:rsid w:val="00CA1A97"/>
    <w:rPr>
      <w:kern w:val="0"/>
      <w:lang w:val="en-US"/>
      <w14:ligatures w14:val="none"/>
    </w:rPr>
  </w:style>
  <w:style w:type="paragraph" w:styleId="TOC3">
    <w:name w:val="toc 3"/>
    <w:basedOn w:val="Normal"/>
    <w:next w:val="Normal"/>
    <w:autoRedefine/>
    <w:uiPriority w:val="39"/>
    <w:unhideWhenUsed/>
    <w:rsid w:val="000C27D2"/>
    <w:pPr>
      <w:spacing w:after="100"/>
      <w:ind w:left="480"/>
    </w:pPr>
  </w:style>
  <w:style w:type="paragraph" w:styleId="Header">
    <w:name w:val="header"/>
    <w:basedOn w:val="Normal"/>
    <w:link w:val="HeaderChar"/>
    <w:uiPriority w:val="99"/>
    <w:unhideWhenUsed/>
    <w:rsid w:val="00E73E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E8B"/>
    <w:rPr>
      <w:rFonts w:ascii="Times New Roman" w:hAnsi="Times New Roman"/>
    </w:rPr>
  </w:style>
  <w:style w:type="paragraph" w:styleId="Footer">
    <w:name w:val="footer"/>
    <w:basedOn w:val="Normal"/>
    <w:link w:val="FooterChar"/>
    <w:uiPriority w:val="99"/>
    <w:unhideWhenUsed/>
    <w:rsid w:val="00E73E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E8B"/>
    <w:rPr>
      <w:rFonts w:ascii="Times New Roman" w:hAnsi="Times New Roman"/>
    </w:rPr>
  </w:style>
  <w:style w:type="paragraph" w:styleId="Caption">
    <w:name w:val="caption"/>
    <w:basedOn w:val="Normal"/>
    <w:next w:val="Normal"/>
    <w:uiPriority w:val="35"/>
    <w:unhideWhenUsed/>
    <w:qFormat/>
    <w:rsid w:val="0039133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E03A2"/>
    <w:pPr>
      <w:spacing w:after="0"/>
    </w:pPr>
  </w:style>
  <w:style w:type="character" w:styleId="UnresolvedMention">
    <w:name w:val="Unresolved Mention"/>
    <w:basedOn w:val="DefaultParagraphFont"/>
    <w:uiPriority w:val="99"/>
    <w:semiHidden/>
    <w:unhideWhenUsed/>
    <w:rsid w:val="00512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36226">
      <w:bodyDiv w:val="1"/>
      <w:marLeft w:val="0"/>
      <w:marRight w:val="0"/>
      <w:marTop w:val="0"/>
      <w:marBottom w:val="0"/>
      <w:divBdr>
        <w:top w:val="none" w:sz="0" w:space="0" w:color="auto"/>
        <w:left w:val="none" w:sz="0" w:space="0" w:color="auto"/>
        <w:bottom w:val="none" w:sz="0" w:space="0" w:color="auto"/>
        <w:right w:val="none" w:sz="0" w:space="0" w:color="auto"/>
      </w:divBdr>
    </w:div>
    <w:div w:id="31616650">
      <w:bodyDiv w:val="1"/>
      <w:marLeft w:val="0"/>
      <w:marRight w:val="0"/>
      <w:marTop w:val="0"/>
      <w:marBottom w:val="0"/>
      <w:divBdr>
        <w:top w:val="none" w:sz="0" w:space="0" w:color="auto"/>
        <w:left w:val="none" w:sz="0" w:space="0" w:color="auto"/>
        <w:bottom w:val="none" w:sz="0" w:space="0" w:color="auto"/>
        <w:right w:val="none" w:sz="0" w:space="0" w:color="auto"/>
      </w:divBdr>
    </w:div>
    <w:div w:id="44525932">
      <w:bodyDiv w:val="1"/>
      <w:marLeft w:val="0"/>
      <w:marRight w:val="0"/>
      <w:marTop w:val="0"/>
      <w:marBottom w:val="0"/>
      <w:divBdr>
        <w:top w:val="none" w:sz="0" w:space="0" w:color="auto"/>
        <w:left w:val="none" w:sz="0" w:space="0" w:color="auto"/>
        <w:bottom w:val="none" w:sz="0" w:space="0" w:color="auto"/>
        <w:right w:val="none" w:sz="0" w:space="0" w:color="auto"/>
      </w:divBdr>
    </w:div>
    <w:div w:id="63912437">
      <w:bodyDiv w:val="1"/>
      <w:marLeft w:val="0"/>
      <w:marRight w:val="0"/>
      <w:marTop w:val="0"/>
      <w:marBottom w:val="0"/>
      <w:divBdr>
        <w:top w:val="none" w:sz="0" w:space="0" w:color="auto"/>
        <w:left w:val="none" w:sz="0" w:space="0" w:color="auto"/>
        <w:bottom w:val="none" w:sz="0" w:space="0" w:color="auto"/>
        <w:right w:val="none" w:sz="0" w:space="0" w:color="auto"/>
      </w:divBdr>
    </w:div>
    <w:div w:id="69886951">
      <w:bodyDiv w:val="1"/>
      <w:marLeft w:val="0"/>
      <w:marRight w:val="0"/>
      <w:marTop w:val="0"/>
      <w:marBottom w:val="0"/>
      <w:divBdr>
        <w:top w:val="none" w:sz="0" w:space="0" w:color="auto"/>
        <w:left w:val="none" w:sz="0" w:space="0" w:color="auto"/>
        <w:bottom w:val="none" w:sz="0" w:space="0" w:color="auto"/>
        <w:right w:val="none" w:sz="0" w:space="0" w:color="auto"/>
      </w:divBdr>
    </w:div>
    <w:div w:id="93285611">
      <w:bodyDiv w:val="1"/>
      <w:marLeft w:val="0"/>
      <w:marRight w:val="0"/>
      <w:marTop w:val="0"/>
      <w:marBottom w:val="0"/>
      <w:divBdr>
        <w:top w:val="none" w:sz="0" w:space="0" w:color="auto"/>
        <w:left w:val="none" w:sz="0" w:space="0" w:color="auto"/>
        <w:bottom w:val="none" w:sz="0" w:space="0" w:color="auto"/>
        <w:right w:val="none" w:sz="0" w:space="0" w:color="auto"/>
      </w:divBdr>
    </w:div>
    <w:div w:id="108159545">
      <w:bodyDiv w:val="1"/>
      <w:marLeft w:val="0"/>
      <w:marRight w:val="0"/>
      <w:marTop w:val="0"/>
      <w:marBottom w:val="0"/>
      <w:divBdr>
        <w:top w:val="none" w:sz="0" w:space="0" w:color="auto"/>
        <w:left w:val="none" w:sz="0" w:space="0" w:color="auto"/>
        <w:bottom w:val="none" w:sz="0" w:space="0" w:color="auto"/>
        <w:right w:val="none" w:sz="0" w:space="0" w:color="auto"/>
      </w:divBdr>
    </w:div>
    <w:div w:id="114639919">
      <w:bodyDiv w:val="1"/>
      <w:marLeft w:val="0"/>
      <w:marRight w:val="0"/>
      <w:marTop w:val="0"/>
      <w:marBottom w:val="0"/>
      <w:divBdr>
        <w:top w:val="none" w:sz="0" w:space="0" w:color="auto"/>
        <w:left w:val="none" w:sz="0" w:space="0" w:color="auto"/>
        <w:bottom w:val="none" w:sz="0" w:space="0" w:color="auto"/>
        <w:right w:val="none" w:sz="0" w:space="0" w:color="auto"/>
      </w:divBdr>
    </w:div>
    <w:div w:id="122966994">
      <w:bodyDiv w:val="1"/>
      <w:marLeft w:val="0"/>
      <w:marRight w:val="0"/>
      <w:marTop w:val="0"/>
      <w:marBottom w:val="0"/>
      <w:divBdr>
        <w:top w:val="none" w:sz="0" w:space="0" w:color="auto"/>
        <w:left w:val="none" w:sz="0" w:space="0" w:color="auto"/>
        <w:bottom w:val="none" w:sz="0" w:space="0" w:color="auto"/>
        <w:right w:val="none" w:sz="0" w:space="0" w:color="auto"/>
      </w:divBdr>
    </w:div>
    <w:div w:id="124858767">
      <w:bodyDiv w:val="1"/>
      <w:marLeft w:val="0"/>
      <w:marRight w:val="0"/>
      <w:marTop w:val="0"/>
      <w:marBottom w:val="0"/>
      <w:divBdr>
        <w:top w:val="none" w:sz="0" w:space="0" w:color="auto"/>
        <w:left w:val="none" w:sz="0" w:space="0" w:color="auto"/>
        <w:bottom w:val="none" w:sz="0" w:space="0" w:color="auto"/>
        <w:right w:val="none" w:sz="0" w:space="0" w:color="auto"/>
      </w:divBdr>
    </w:div>
    <w:div w:id="135727830">
      <w:bodyDiv w:val="1"/>
      <w:marLeft w:val="0"/>
      <w:marRight w:val="0"/>
      <w:marTop w:val="0"/>
      <w:marBottom w:val="0"/>
      <w:divBdr>
        <w:top w:val="none" w:sz="0" w:space="0" w:color="auto"/>
        <w:left w:val="none" w:sz="0" w:space="0" w:color="auto"/>
        <w:bottom w:val="none" w:sz="0" w:space="0" w:color="auto"/>
        <w:right w:val="none" w:sz="0" w:space="0" w:color="auto"/>
      </w:divBdr>
    </w:div>
    <w:div w:id="143472576">
      <w:bodyDiv w:val="1"/>
      <w:marLeft w:val="0"/>
      <w:marRight w:val="0"/>
      <w:marTop w:val="0"/>
      <w:marBottom w:val="0"/>
      <w:divBdr>
        <w:top w:val="none" w:sz="0" w:space="0" w:color="auto"/>
        <w:left w:val="none" w:sz="0" w:space="0" w:color="auto"/>
        <w:bottom w:val="none" w:sz="0" w:space="0" w:color="auto"/>
        <w:right w:val="none" w:sz="0" w:space="0" w:color="auto"/>
      </w:divBdr>
    </w:div>
    <w:div w:id="179972924">
      <w:bodyDiv w:val="1"/>
      <w:marLeft w:val="0"/>
      <w:marRight w:val="0"/>
      <w:marTop w:val="0"/>
      <w:marBottom w:val="0"/>
      <w:divBdr>
        <w:top w:val="none" w:sz="0" w:space="0" w:color="auto"/>
        <w:left w:val="none" w:sz="0" w:space="0" w:color="auto"/>
        <w:bottom w:val="none" w:sz="0" w:space="0" w:color="auto"/>
        <w:right w:val="none" w:sz="0" w:space="0" w:color="auto"/>
      </w:divBdr>
    </w:div>
    <w:div w:id="216168202">
      <w:bodyDiv w:val="1"/>
      <w:marLeft w:val="0"/>
      <w:marRight w:val="0"/>
      <w:marTop w:val="0"/>
      <w:marBottom w:val="0"/>
      <w:divBdr>
        <w:top w:val="none" w:sz="0" w:space="0" w:color="auto"/>
        <w:left w:val="none" w:sz="0" w:space="0" w:color="auto"/>
        <w:bottom w:val="none" w:sz="0" w:space="0" w:color="auto"/>
        <w:right w:val="none" w:sz="0" w:space="0" w:color="auto"/>
      </w:divBdr>
    </w:div>
    <w:div w:id="259147561">
      <w:bodyDiv w:val="1"/>
      <w:marLeft w:val="0"/>
      <w:marRight w:val="0"/>
      <w:marTop w:val="0"/>
      <w:marBottom w:val="0"/>
      <w:divBdr>
        <w:top w:val="none" w:sz="0" w:space="0" w:color="auto"/>
        <w:left w:val="none" w:sz="0" w:space="0" w:color="auto"/>
        <w:bottom w:val="none" w:sz="0" w:space="0" w:color="auto"/>
        <w:right w:val="none" w:sz="0" w:space="0" w:color="auto"/>
      </w:divBdr>
    </w:div>
    <w:div w:id="293290802">
      <w:bodyDiv w:val="1"/>
      <w:marLeft w:val="0"/>
      <w:marRight w:val="0"/>
      <w:marTop w:val="0"/>
      <w:marBottom w:val="0"/>
      <w:divBdr>
        <w:top w:val="none" w:sz="0" w:space="0" w:color="auto"/>
        <w:left w:val="none" w:sz="0" w:space="0" w:color="auto"/>
        <w:bottom w:val="none" w:sz="0" w:space="0" w:color="auto"/>
        <w:right w:val="none" w:sz="0" w:space="0" w:color="auto"/>
      </w:divBdr>
    </w:div>
    <w:div w:id="297689496">
      <w:bodyDiv w:val="1"/>
      <w:marLeft w:val="0"/>
      <w:marRight w:val="0"/>
      <w:marTop w:val="0"/>
      <w:marBottom w:val="0"/>
      <w:divBdr>
        <w:top w:val="none" w:sz="0" w:space="0" w:color="auto"/>
        <w:left w:val="none" w:sz="0" w:space="0" w:color="auto"/>
        <w:bottom w:val="none" w:sz="0" w:space="0" w:color="auto"/>
        <w:right w:val="none" w:sz="0" w:space="0" w:color="auto"/>
      </w:divBdr>
    </w:div>
    <w:div w:id="312956070">
      <w:bodyDiv w:val="1"/>
      <w:marLeft w:val="0"/>
      <w:marRight w:val="0"/>
      <w:marTop w:val="0"/>
      <w:marBottom w:val="0"/>
      <w:divBdr>
        <w:top w:val="none" w:sz="0" w:space="0" w:color="auto"/>
        <w:left w:val="none" w:sz="0" w:space="0" w:color="auto"/>
        <w:bottom w:val="none" w:sz="0" w:space="0" w:color="auto"/>
        <w:right w:val="none" w:sz="0" w:space="0" w:color="auto"/>
      </w:divBdr>
    </w:div>
    <w:div w:id="362905265">
      <w:bodyDiv w:val="1"/>
      <w:marLeft w:val="0"/>
      <w:marRight w:val="0"/>
      <w:marTop w:val="0"/>
      <w:marBottom w:val="0"/>
      <w:divBdr>
        <w:top w:val="none" w:sz="0" w:space="0" w:color="auto"/>
        <w:left w:val="none" w:sz="0" w:space="0" w:color="auto"/>
        <w:bottom w:val="none" w:sz="0" w:space="0" w:color="auto"/>
        <w:right w:val="none" w:sz="0" w:space="0" w:color="auto"/>
      </w:divBdr>
    </w:div>
    <w:div w:id="371997765">
      <w:bodyDiv w:val="1"/>
      <w:marLeft w:val="0"/>
      <w:marRight w:val="0"/>
      <w:marTop w:val="0"/>
      <w:marBottom w:val="0"/>
      <w:divBdr>
        <w:top w:val="none" w:sz="0" w:space="0" w:color="auto"/>
        <w:left w:val="none" w:sz="0" w:space="0" w:color="auto"/>
        <w:bottom w:val="none" w:sz="0" w:space="0" w:color="auto"/>
        <w:right w:val="none" w:sz="0" w:space="0" w:color="auto"/>
      </w:divBdr>
    </w:div>
    <w:div w:id="382171819">
      <w:bodyDiv w:val="1"/>
      <w:marLeft w:val="0"/>
      <w:marRight w:val="0"/>
      <w:marTop w:val="0"/>
      <w:marBottom w:val="0"/>
      <w:divBdr>
        <w:top w:val="none" w:sz="0" w:space="0" w:color="auto"/>
        <w:left w:val="none" w:sz="0" w:space="0" w:color="auto"/>
        <w:bottom w:val="none" w:sz="0" w:space="0" w:color="auto"/>
        <w:right w:val="none" w:sz="0" w:space="0" w:color="auto"/>
      </w:divBdr>
    </w:div>
    <w:div w:id="384447354">
      <w:bodyDiv w:val="1"/>
      <w:marLeft w:val="0"/>
      <w:marRight w:val="0"/>
      <w:marTop w:val="0"/>
      <w:marBottom w:val="0"/>
      <w:divBdr>
        <w:top w:val="none" w:sz="0" w:space="0" w:color="auto"/>
        <w:left w:val="none" w:sz="0" w:space="0" w:color="auto"/>
        <w:bottom w:val="none" w:sz="0" w:space="0" w:color="auto"/>
        <w:right w:val="none" w:sz="0" w:space="0" w:color="auto"/>
      </w:divBdr>
    </w:div>
    <w:div w:id="386995974">
      <w:bodyDiv w:val="1"/>
      <w:marLeft w:val="0"/>
      <w:marRight w:val="0"/>
      <w:marTop w:val="0"/>
      <w:marBottom w:val="0"/>
      <w:divBdr>
        <w:top w:val="none" w:sz="0" w:space="0" w:color="auto"/>
        <w:left w:val="none" w:sz="0" w:space="0" w:color="auto"/>
        <w:bottom w:val="none" w:sz="0" w:space="0" w:color="auto"/>
        <w:right w:val="none" w:sz="0" w:space="0" w:color="auto"/>
      </w:divBdr>
    </w:div>
    <w:div w:id="432020075">
      <w:bodyDiv w:val="1"/>
      <w:marLeft w:val="0"/>
      <w:marRight w:val="0"/>
      <w:marTop w:val="0"/>
      <w:marBottom w:val="0"/>
      <w:divBdr>
        <w:top w:val="none" w:sz="0" w:space="0" w:color="auto"/>
        <w:left w:val="none" w:sz="0" w:space="0" w:color="auto"/>
        <w:bottom w:val="none" w:sz="0" w:space="0" w:color="auto"/>
        <w:right w:val="none" w:sz="0" w:space="0" w:color="auto"/>
      </w:divBdr>
    </w:div>
    <w:div w:id="449593659">
      <w:bodyDiv w:val="1"/>
      <w:marLeft w:val="0"/>
      <w:marRight w:val="0"/>
      <w:marTop w:val="0"/>
      <w:marBottom w:val="0"/>
      <w:divBdr>
        <w:top w:val="none" w:sz="0" w:space="0" w:color="auto"/>
        <w:left w:val="none" w:sz="0" w:space="0" w:color="auto"/>
        <w:bottom w:val="none" w:sz="0" w:space="0" w:color="auto"/>
        <w:right w:val="none" w:sz="0" w:space="0" w:color="auto"/>
      </w:divBdr>
    </w:div>
    <w:div w:id="453182269">
      <w:bodyDiv w:val="1"/>
      <w:marLeft w:val="0"/>
      <w:marRight w:val="0"/>
      <w:marTop w:val="0"/>
      <w:marBottom w:val="0"/>
      <w:divBdr>
        <w:top w:val="none" w:sz="0" w:space="0" w:color="auto"/>
        <w:left w:val="none" w:sz="0" w:space="0" w:color="auto"/>
        <w:bottom w:val="none" w:sz="0" w:space="0" w:color="auto"/>
        <w:right w:val="none" w:sz="0" w:space="0" w:color="auto"/>
      </w:divBdr>
    </w:div>
    <w:div w:id="496116457">
      <w:bodyDiv w:val="1"/>
      <w:marLeft w:val="0"/>
      <w:marRight w:val="0"/>
      <w:marTop w:val="0"/>
      <w:marBottom w:val="0"/>
      <w:divBdr>
        <w:top w:val="none" w:sz="0" w:space="0" w:color="auto"/>
        <w:left w:val="none" w:sz="0" w:space="0" w:color="auto"/>
        <w:bottom w:val="none" w:sz="0" w:space="0" w:color="auto"/>
        <w:right w:val="none" w:sz="0" w:space="0" w:color="auto"/>
      </w:divBdr>
    </w:div>
    <w:div w:id="580331159">
      <w:bodyDiv w:val="1"/>
      <w:marLeft w:val="0"/>
      <w:marRight w:val="0"/>
      <w:marTop w:val="0"/>
      <w:marBottom w:val="0"/>
      <w:divBdr>
        <w:top w:val="none" w:sz="0" w:space="0" w:color="auto"/>
        <w:left w:val="none" w:sz="0" w:space="0" w:color="auto"/>
        <w:bottom w:val="none" w:sz="0" w:space="0" w:color="auto"/>
        <w:right w:val="none" w:sz="0" w:space="0" w:color="auto"/>
      </w:divBdr>
    </w:div>
    <w:div w:id="601381740">
      <w:bodyDiv w:val="1"/>
      <w:marLeft w:val="0"/>
      <w:marRight w:val="0"/>
      <w:marTop w:val="0"/>
      <w:marBottom w:val="0"/>
      <w:divBdr>
        <w:top w:val="none" w:sz="0" w:space="0" w:color="auto"/>
        <w:left w:val="none" w:sz="0" w:space="0" w:color="auto"/>
        <w:bottom w:val="none" w:sz="0" w:space="0" w:color="auto"/>
        <w:right w:val="none" w:sz="0" w:space="0" w:color="auto"/>
      </w:divBdr>
    </w:div>
    <w:div w:id="610287820">
      <w:bodyDiv w:val="1"/>
      <w:marLeft w:val="0"/>
      <w:marRight w:val="0"/>
      <w:marTop w:val="0"/>
      <w:marBottom w:val="0"/>
      <w:divBdr>
        <w:top w:val="none" w:sz="0" w:space="0" w:color="auto"/>
        <w:left w:val="none" w:sz="0" w:space="0" w:color="auto"/>
        <w:bottom w:val="none" w:sz="0" w:space="0" w:color="auto"/>
        <w:right w:val="none" w:sz="0" w:space="0" w:color="auto"/>
      </w:divBdr>
    </w:div>
    <w:div w:id="623124131">
      <w:bodyDiv w:val="1"/>
      <w:marLeft w:val="0"/>
      <w:marRight w:val="0"/>
      <w:marTop w:val="0"/>
      <w:marBottom w:val="0"/>
      <w:divBdr>
        <w:top w:val="none" w:sz="0" w:space="0" w:color="auto"/>
        <w:left w:val="none" w:sz="0" w:space="0" w:color="auto"/>
        <w:bottom w:val="none" w:sz="0" w:space="0" w:color="auto"/>
        <w:right w:val="none" w:sz="0" w:space="0" w:color="auto"/>
      </w:divBdr>
    </w:div>
    <w:div w:id="690955261">
      <w:bodyDiv w:val="1"/>
      <w:marLeft w:val="0"/>
      <w:marRight w:val="0"/>
      <w:marTop w:val="0"/>
      <w:marBottom w:val="0"/>
      <w:divBdr>
        <w:top w:val="none" w:sz="0" w:space="0" w:color="auto"/>
        <w:left w:val="none" w:sz="0" w:space="0" w:color="auto"/>
        <w:bottom w:val="none" w:sz="0" w:space="0" w:color="auto"/>
        <w:right w:val="none" w:sz="0" w:space="0" w:color="auto"/>
      </w:divBdr>
    </w:div>
    <w:div w:id="711616380">
      <w:bodyDiv w:val="1"/>
      <w:marLeft w:val="0"/>
      <w:marRight w:val="0"/>
      <w:marTop w:val="0"/>
      <w:marBottom w:val="0"/>
      <w:divBdr>
        <w:top w:val="none" w:sz="0" w:space="0" w:color="auto"/>
        <w:left w:val="none" w:sz="0" w:space="0" w:color="auto"/>
        <w:bottom w:val="none" w:sz="0" w:space="0" w:color="auto"/>
        <w:right w:val="none" w:sz="0" w:space="0" w:color="auto"/>
      </w:divBdr>
    </w:div>
    <w:div w:id="717584373">
      <w:bodyDiv w:val="1"/>
      <w:marLeft w:val="0"/>
      <w:marRight w:val="0"/>
      <w:marTop w:val="0"/>
      <w:marBottom w:val="0"/>
      <w:divBdr>
        <w:top w:val="none" w:sz="0" w:space="0" w:color="auto"/>
        <w:left w:val="none" w:sz="0" w:space="0" w:color="auto"/>
        <w:bottom w:val="none" w:sz="0" w:space="0" w:color="auto"/>
        <w:right w:val="none" w:sz="0" w:space="0" w:color="auto"/>
      </w:divBdr>
    </w:div>
    <w:div w:id="739792489">
      <w:bodyDiv w:val="1"/>
      <w:marLeft w:val="0"/>
      <w:marRight w:val="0"/>
      <w:marTop w:val="0"/>
      <w:marBottom w:val="0"/>
      <w:divBdr>
        <w:top w:val="none" w:sz="0" w:space="0" w:color="auto"/>
        <w:left w:val="none" w:sz="0" w:space="0" w:color="auto"/>
        <w:bottom w:val="none" w:sz="0" w:space="0" w:color="auto"/>
        <w:right w:val="none" w:sz="0" w:space="0" w:color="auto"/>
      </w:divBdr>
    </w:div>
    <w:div w:id="747382624">
      <w:bodyDiv w:val="1"/>
      <w:marLeft w:val="0"/>
      <w:marRight w:val="0"/>
      <w:marTop w:val="0"/>
      <w:marBottom w:val="0"/>
      <w:divBdr>
        <w:top w:val="none" w:sz="0" w:space="0" w:color="auto"/>
        <w:left w:val="none" w:sz="0" w:space="0" w:color="auto"/>
        <w:bottom w:val="none" w:sz="0" w:space="0" w:color="auto"/>
        <w:right w:val="none" w:sz="0" w:space="0" w:color="auto"/>
      </w:divBdr>
    </w:div>
    <w:div w:id="831989625">
      <w:bodyDiv w:val="1"/>
      <w:marLeft w:val="0"/>
      <w:marRight w:val="0"/>
      <w:marTop w:val="0"/>
      <w:marBottom w:val="0"/>
      <w:divBdr>
        <w:top w:val="none" w:sz="0" w:space="0" w:color="auto"/>
        <w:left w:val="none" w:sz="0" w:space="0" w:color="auto"/>
        <w:bottom w:val="none" w:sz="0" w:space="0" w:color="auto"/>
        <w:right w:val="none" w:sz="0" w:space="0" w:color="auto"/>
      </w:divBdr>
    </w:div>
    <w:div w:id="839732228">
      <w:bodyDiv w:val="1"/>
      <w:marLeft w:val="0"/>
      <w:marRight w:val="0"/>
      <w:marTop w:val="0"/>
      <w:marBottom w:val="0"/>
      <w:divBdr>
        <w:top w:val="none" w:sz="0" w:space="0" w:color="auto"/>
        <w:left w:val="none" w:sz="0" w:space="0" w:color="auto"/>
        <w:bottom w:val="none" w:sz="0" w:space="0" w:color="auto"/>
        <w:right w:val="none" w:sz="0" w:space="0" w:color="auto"/>
      </w:divBdr>
    </w:div>
    <w:div w:id="869074079">
      <w:bodyDiv w:val="1"/>
      <w:marLeft w:val="0"/>
      <w:marRight w:val="0"/>
      <w:marTop w:val="0"/>
      <w:marBottom w:val="0"/>
      <w:divBdr>
        <w:top w:val="none" w:sz="0" w:space="0" w:color="auto"/>
        <w:left w:val="none" w:sz="0" w:space="0" w:color="auto"/>
        <w:bottom w:val="none" w:sz="0" w:space="0" w:color="auto"/>
        <w:right w:val="none" w:sz="0" w:space="0" w:color="auto"/>
      </w:divBdr>
    </w:div>
    <w:div w:id="870916994">
      <w:bodyDiv w:val="1"/>
      <w:marLeft w:val="0"/>
      <w:marRight w:val="0"/>
      <w:marTop w:val="0"/>
      <w:marBottom w:val="0"/>
      <w:divBdr>
        <w:top w:val="none" w:sz="0" w:space="0" w:color="auto"/>
        <w:left w:val="none" w:sz="0" w:space="0" w:color="auto"/>
        <w:bottom w:val="none" w:sz="0" w:space="0" w:color="auto"/>
        <w:right w:val="none" w:sz="0" w:space="0" w:color="auto"/>
      </w:divBdr>
    </w:div>
    <w:div w:id="872110392">
      <w:bodyDiv w:val="1"/>
      <w:marLeft w:val="0"/>
      <w:marRight w:val="0"/>
      <w:marTop w:val="0"/>
      <w:marBottom w:val="0"/>
      <w:divBdr>
        <w:top w:val="none" w:sz="0" w:space="0" w:color="auto"/>
        <w:left w:val="none" w:sz="0" w:space="0" w:color="auto"/>
        <w:bottom w:val="none" w:sz="0" w:space="0" w:color="auto"/>
        <w:right w:val="none" w:sz="0" w:space="0" w:color="auto"/>
      </w:divBdr>
    </w:div>
    <w:div w:id="886650219">
      <w:bodyDiv w:val="1"/>
      <w:marLeft w:val="0"/>
      <w:marRight w:val="0"/>
      <w:marTop w:val="0"/>
      <w:marBottom w:val="0"/>
      <w:divBdr>
        <w:top w:val="none" w:sz="0" w:space="0" w:color="auto"/>
        <w:left w:val="none" w:sz="0" w:space="0" w:color="auto"/>
        <w:bottom w:val="none" w:sz="0" w:space="0" w:color="auto"/>
        <w:right w:val="none" w:sz="0" w:space="0" w:color="auto"/>
      </w:divBdr>
    </w:div>
    <w:div w:id="928151440">
      <w:bodyDiv w:val="1"/>
      <w:marLeft w:val="0"/>
      <w:marRight w:val="0"/>
      <w:marTop w:val="0"/>
      <w:marBottom w:val="0"/>
      <w:divBdr>
        <w:top w:val="none" w:sz="0" w:space="0" w:color="auto"/>
        <w:left w:val="none" w:sz="0" w:space="0" w:color="auto"/>
        <w:bottom w:val="none" w:sz="0" w:space="0" w:color="auto"/>
        <w:right w:val="none" w:sz="0" w:space="0" w:color="auto"/>
      </w:divBdr>
    </w:div>
    <w:div w:id="982658288">
      <w:bodyDiv w:val="1"/>
      <w:marLeft w:val="0"/>
      <w:marRight w:val="0"/>
      <w:marTop w:val="0"/>
      <w:marBottom w:val="0"/>
      <w:divBdr>
        <w:top w:val="none" w:sz="0" w:space="0" w:color="auto"/>
        <w:left w:val="none" w:sz="0" w:space="0" w:color="auto"/>
        <w:bottom w:val="none" w:sz="0" w:space="0" w:color="auto"/>
        <w:right w:val="none" w:sz="0" w:space="0" w:color="auto"/>
      </w:divBdr>
    </w:div>
    <w:div w:id="1059939733">
      <w:bodyDiv w:val="1"/>
      <w:marLeft w:val="0"/>
      <w:marRight w:val="0"/>
      <w:marTop w:val="0"/>
      <w:marBottom w:val="0"/>
      <w:divBdr>
        <w:top w:val="none" w:sz="0" w:space="0" w:color="auto"/>
        <w:left w:val="none" w:sz="0" w:space="0" w:color="auto"/>
        <w:bottom w:val="none" w:sz="0" w:space="0" w:color="auto"/>
        <w:right w:val="none" w:sz="0" w:space="0" w:color="auto"/>
      </w:divBdr>
    </w:div>
    <w:div w:id="1088771380">
      <w:bodyDiv w:val="1"/>
      <w:marLeft w:val="0"/>
      <w:marRight w:val="0"/>
      <w:marTop w:val="0"/>
      <w:marBottom w:val="0"/>
      <w:divBdr>
        <w:top w:val="none" w:sz="0" w:space="0" w:color="auto"/>
        <w:left w:val="none" w:sz="0" w:space="0" w:color="auto"/>
        <w:bottom w:val="none" w:sz="0" w:space="0" w:color="auto"/>
        <w:right w:val="none" w:sz="0" w:space="0" w:color="auto"/>
      </w:divBdr>
    </w:div>
    <w:div w:id="1101996166">
      <w:bodyDiv w:val="1"/>
      <w:marLeft w:val="0"/>
      <w:marRight w:val="0"/>
      <w:marTop w:val="0"/>
      <w:marBottom w:val="0"/>
      <w:divBdr>
        <w:top w:val="none" w:sz="0" w:space="0" w:color="auto"/>
        <w:left w:val="none" w:sz="0" w:space="0" w:color="auto"/>
        <w:bottom w:val="none" w:sz="0" w:space="0" w:color="auto"/>
        <w:right w:val="none" w:sz="0" w:space="0" w:color="auto"/>
      </w:divBdr>
    </w:div>
    <w:div w:id="1104230037">
      <w:bodyDiv w:val="1"/>
      <w:marLeft w:val="0"/>
      <w:marRight w:val="0"/>
      <w:marTop w:val="0"/>
      <w:marBottom w:val="0"/>
      <w:divBdr>
        <w:top w:val="none" w:sz="0" w:space="0" w:color="auto"/>
        <w:left w:val="none" w:sz="0" w:space="0" w:color="auto"/>
        <w:bottom w:val="none" w:sz="0" w:space="0" w:color="auto"/>
        <w:right w:val="none" w:sz="0" w:space="0" w:color="auto"/>
      </w:divBdr>
    </w:div>
    <w:div w:id="1127315576">
      <w:bodyDiv w:val="1"/>
      <w:marLeft w:val="0"/>
      <w:marRight w:val="0"/>
      <w:marTop w:val="0"/>
      <w:marBottom w:val="0"/>
      <w:divBdr>
        <w:top w:val="none" w:sz="0" w:space="0" w:color="auto"/>
        <w:left w:val="none" w:sz="0" w:space="0" w:color="auto"/>
        <w:bottom w:val="none" w:sz="0" w:space="0" w:color="auto"/>
        <w:right w:val="none" w:sz="0" w:space="0" w:color="auto"/>
      </w:divBdr>
    </w:div>
    <w:div w:id="1194610935">
      <w:bodyDiv w:val="1"/>
      <w:marLeft w:val="0"/>
      <w:marRight w:val="0"/>
      <w:marTop w:val="0"/>
      <w:marBottom w:val="0"/>
      <w:divBdr>
        <w:top w:val="none" w:sz="0" w:space="0" w:color="auto"/>
        <w:left w:val="none" w:sz="0" w:space="0" w:color="auto"/>
        <w:bottom w:val="none" w:sz="0" w:space="0" w:color="auto"/>
        <w:right w:val="none" w:sz="0" w:space="0" w:color="auto"/>
      </w:divBdr>
    </w:div>
    <w:div w:id="1199397971">
      <w:bodyDiv w:val="1"/>
      <w:marLeft w:val="0"/>
      <w:marRight w:val="0"/>
      <w:marTop w:val="0"/>
      <w:marBottom w:val="0"/>
      <w:divBdr>
        <w:top w:val="none" w:sz="0" w:space="0" w:color="auto"/>
        <w:left w:val="none" w:sz="0" w:space="0" w:color="auto"/>
        <w:bottom w:val="none" w:sz="0" w:space="0" w:color="auto"/>
        <w:right w:val="none" w:sz="0" w:space="0" w:color="auto"/>
      </w:divBdr>
    </w:div>
    <w:div w:id="1258637623">
      <w:bodyDiv w:val="1"/>
      <w:marLeft w:val="0"/>
      <w:marRight w:val="0"/>
      <w:marTop w:val="0"/>
      <w:marBottom w:val="0"/>
      <w:divBdr>
        <w:top w:val="none" w:sz="0" w:space="0" w:color="auto"/>
        <w:left w:val="none" w:sz="0" w:space="0" w:color="auto"/>
        <w:bottom w:val="none" w:sz="0" w:space="0" w:color="auto"/>
        <w:right w:val="none" w:sz="0" w:space="0" w:color="auto"/>
      </w:divBdr>
    </w:div>
    <w:div w:id="1266697402">
      <w:bodyDiv w:val="1"/>
      <w:marLeft w:val="0"/>
      <w:marRight w:val="0"/>
      <w:marTop w:val="0"/>
      <w:marBottom w:val="0"/>
      <w:divBdr>
        <w:top w:val="none" w:sz="0" w:space="0" w:color="auto"/>
        <w:left w:val="none" w:sz="0" w:space="0" w:color="auto"/>
        <w:bottom w:val="none" w:sz="0" w:space="0" w:color="auto"/>
        <w:right w:val="none" w:sz="0" w:space="0" w:color="auto"/>
      </w:divBdr>
    </w:div>
    <w:div w:id="1279949320">
      <w:bodyDiv w:val="1"/>
      <w:marLeft w:val="0"/>
      <w:marRight w:val="0"/>
      <w:marTop w:val="0"/>
      <w:marBottom w:val="0"/>
      <w:divBdr>
        <w:top w:val="none" w:sz="0" w:space="0" w:color="auto"/>
        <w:left w:val="none" w:sz="0" w:space="0" w:color="auto"/>
        <w:bottom w:val="none" w:sz="0" w:space="0" w:color="auto"/>
        <w:right w:val="none" w:sz="0" w:space="0" w:color="auto"/>
      </w:divBdr>
    </w:div>
    <w:div w:id="1289780227">
      <w:bodyDiv w:val="1"/>
      <w:marLeft w:val="0"/>
      <w:marRight w:val="0"/>
      <w:marTop w:val="0"/>
      <w:marBottom w:val="0"/>
      <w:divBdr>
        <w:top w:val="none" w:sz="0" w:space="0" w:color="auto"/>
        <w:left w:val="none" w:sz="0" w:space="0" w:color="auto"/>
        <w:bottom w:val="none" w:sz="0" w:space="0" w:color="auto"/>
        <w:right w:val="none" w:sz="0" w:space="0" w:color="auto"/>
      </w:divBdr>
    </w:div>
    <w:div w:id="1303463615">
      <w:bodyDiv w:val="1"/>
      <w:marLeft w:val="0"/>
      <w:marRight w:val="0"/>
      <w:marTop w:val="0"/>
      <w:marBottom w:val="0"/>
      <w:divBdr>
        <w:top w:val="none" w:sz="0" w:space="0" w:color="auto"/>
        <w:left w:val="none" w:sz="0" w:space="0" w:color="auto"/>
        <w:bottom w:val="none" w:sz="0" w:space="0" w:color="auto"/>
        <w:right w:val="none" w:sz="0" w:space="0" w:color="auto"/>
      </w:divBdr>
    </w:div>
    <w:div w:id="1315644163">
      <w:bodyDiv w:val="1"/>
      <w:marLeft w:val="0"/>
      <w:marRight w:val="0"/>
      <w:marTop w:val="0"/>
      <w:marBottom w:val="0"/>
      <w:divBdr>
        <w:top w:val="none" w:sz="0" w:space="0" w:color="auto"/>
        <w:left w:val="none" w:sz="0" w:space="0" w:color="auto"/>
        <w:bottom w:val="none" w:sz="0" w:space="0" w:color="auto"/>
        <w:right w:val="none" w:sz="0" w:space="0" w:color="auto"/>
      </w:divBdr>
    </w:div>
    <w:div w:id="1321077499">
      <w:bodyDiv w:val="1"/>
      <w:marLeft w:val="0"/>
      <w:marRight w:val="0"/>
      <w:marTop w:val="0"/>
      <w:marBottom w:val="0"/>
      <w:divBdr>
        <w:top w:val="none" w:sz="0" w:space="0" w:color="auto"/>
        <w:left w:val="none" w:sz="0" w:space="0" w:color="auto"/>
        <w:bottom w:val="none" w:sz="0" w:space="0" w:color="auto"/>
        <w:right w:val="none" w:sz="0" w:space="0" w:color="auto"/>
      </w:divBdr>
    </w:div>
    <w:div w:id="1323117651">
      <w:bodyDiv w:val="1"/>
      <w:marLeft w:val="0"/>
      <w:marRight w:val="0"/>
      <w:marTop w:val="0"/>
      <w:marBottom w:val="0"/>
      <w:divBdr>
        <w:top w:val="none" w:sz="0" w:space="0" w:color="auto"/>
        <w:left w:val="none" w:sz="0" w:space="0" w:color="auto"/>
        <w:bottom w:val="none" w:sz="0" w:space="0" w:color="auto"/>
        <w:right w:val="none" w:sz="0" w:space="0" w:color="auto"/>
      </w:divBdr>
    </w:div>
    <w:div w:id="1362976648">
      <w:bodyDiv w:val="1"/>
      <w:marLeft w:val="0"/>
      <w:marRight w:val="0"/>
      <w:marTop w:val="0"/>
      <w:marBottom w:val="0"/>
      <w:divBdr>
        <w:top w:val="none" w:sz="0" w:space="0" w:color="auto"/>
        <w:left w:val="none" w:sz="0" w:space="0" w:color="auto"/>
        <w:bottom w:val="none" w:sz="0" w:space="0" w:color="auto"/>
        <w:right w:val="none" w:sz="0" w:space="0" w:color="auto"/>
      </w:divBdr>
    </w:div>
    <w:div w:id="1377510705">
      <w:bodyDiv w:val="1"/>
      <w:marLeft w:val="0"/>
      <w:marRight w:val="0"/>
      <w:marTop w:val="0"/>
      <w:marBottom w:val="0"/>
      <w:divBdr>
        <w:top w:val="none" w:sz="0" w:space="0" w:color="auto"/>
        <w:left w:val="none" w:sz="0" w:space="0" w:color="auto"/>
        <w:bottom w:val="none" w:sz="0" w:space="0" w:color="auto"/>
        <w:right w:val="none" w:sz="0" w:space="0" w:color="auto"/>
      </w:divBdr>
    </w:div>
    <w:div w:id="1384215916">
      <w:bodyDiv w:val="1"/>
      <w:marLeft w:val="0"/>
      <w:marRight w:val="0"/>
      <w:marTop w:val="0"/>
      <w:marBottom w:val="0"/>
      <w:divBdr>
        <w:top w:val="none" w:sz="0" w:space="0" w:color="auto"/>
        <w:left w:val="none" w:sz="0" w:space="0" w:color="auto"/>
        <w:bottom w:val="none" w:sz="0" w:space="0" w:color="auto"/>
        <w:right w:val="none" w:sz="0" w:space="0" w:color="auto"/>
      </w:divBdr>
    </w:div>
    <w:div w:id="1413161498">
      <w:bodyDiv w:val="1"/>
      <w:marLeft w:val="0"/>
      <w:marRight w:val="0"/>
      <w:marTop w:val="0"/>
      <w:marBottom w:val="0"/>
      <w:divBdr>
        <w:top w:val="none" w:sz="0" w:space="0" w:color="auto"/>
        <w:left w:val="none" w:sz="0" w:space="0" w:color="auto"/>
        <w:bottom w:val="none" w:sz="0" w:space="0" w:color="auto"/>
        <w:right w:val="none" w:sz="0" w:space="0" w:color="auto"/>
      </w:divBdr>
    </w:div>
    <w:div w:id="1423648475">
      <w:bodyDiv w:val="1"/>
      <w:marLeft w:val="0"/>
      <w:marRight w:val="0"/>
      <w:marTop w:val="0"/>
      <w:marBottom w:val="0"/>
      <w:divBdr>
        <w:top w:val="none" w:sz="0" w:space="0" w:color="auto"/>
        <w:left w:val="none" w:sz="0" w:space="0" w:color="auto"/>
        <w:bottom w:val="none" w:sz="0" w:space="0" w:color="auto"/>
        <w:right w:val="none" w:sz="0" w:space="0" w:color="auto"/>
      </w:divBdr>
    </w:div>
    <w:div w:id="1423919568">
      <w:bodyDiv w:val="1"/>
      <w:marLeft w:val="0"/>
      <w:marRight w:val="0"/>
      <w:marTop w:val="0"/>
      <w:marBottom w:val="0"/>
      <w:divBdr>
        <w:top w:val="none" w:sz="0" w:space="0" w:color="auto"/>
        <w:left w:val="none" w:sz="0" w:space="0" w:color="auto"/>
        <w:bottom w:val="none" w:sz="0" w:space="0" w:color="auto"/>
        <w:right w:val="none" w:sz="0" w:space="0" w:color="auto"/>
      </w:divBdr>
    </w:div>
    <w:div w:id="1427188807">
      <w:bodyDiv w:val="1"/>
      <w:marLeft w:val="0"/>
      <w:marRight w:val="0"/>
      <w:marTop w:val="0"/>
      <w:marBottom w:val="0"/>
      <w:divBdr>
        <w:top w:val="none" w:sz="0" w:space="0" w:color="auto"/>
        <w:left w:val="none" w:sz="0" w:space="0" w:color="auto"/>
        <w:bottom w:val="none" w:sz="0" w:space="0" w:color="auto"/>
        <w:right w:val="none" w:sz="0" w:space="0" w:color="auto"/>
      </w:divBdr>
    </w:div>
    <w:div w:id="1434595166">
      <w:bodyDiv w:val="1"/>
      <w:marLeft w:val="0"/>
      <w:marRight w:val="0"/>
      <w:marTop w:val="0"/>
      <w:marBottom w:val="0"/>
      <w:divBdr>
        <w:top w:val="none" w:sz="0" w:space="0" w:color="auto"/>
        <w:left w:val="none" w:sz="0" w:space="0" w:color="auto"/>
        <w:bottom w:val="none" w:sz="0" w:space="0" w:color="auto"/>
        <w:right w:val="none" w:sz="0" w:space="0" w:color="auto"/>
      </w:divBdr>
    </w:div>
    <w:div w:id="1434934278">
      <w:bodyDiv w:val="1"/>
      <w:marLeft w:val="0"/>
      <w:marRight w:val="0"/>
      <w:marTop w:val="0"/>
      <w:marBottom w:val="0"/>
      <w:divBdr>
        <w:top w:val="none" w:sz="0" w:space="0" w:color="auto"/>
        <w:left w:val="none" w:sz="0" w:space="0" w:color="auto"/>
        <w:bottom w:val="none" w:sz="0" w:space="0" w:color="auto"/>
        <w:right w:val="none" w:sz="0" w:space="0" w:color="auto"/>
      </w:divBdr>
    </w:div>
    <w:div w:id="1475639930">
      <w:bodyDiv w:val="1"/>
      <w:marLeft w:val="0"/>
      <w:marRight w:val="0"/>
      <w:marTop w:val="0"/>
      <w:marBottom w:val="0"/>
      <w:divBdr>
        <w:top w:val="none" w:sz="0" w:space="0" w:color="auto"/>
        <w:left w:val="none" w:sz="0" w:space="0" w:color="auto"/>
        <w:bottom w:val="none" w:sz="0" w:space="0" w:color="auto"/>
        <w:right w:val="none" w:sz="0" w:space="0" w:color="auto"/>
      </w:divBdr>
    </w:div>
    <w:div w:id="1482430390">
      <w:bodyDiv w:val="1"/>
      <w:marLeft w:val="0"/>
      <w:marRight w:val="0"/>
      <w:marTop w:val="0"/>
      <w:marBottom w:val="0"/>
      <w:divBdr>
        <w:top w:val="none" w:sz="0" w:space="0" w:color="auto"/>
        <w:left w:val="none" w:sz="0" w:space="0" w:color="auto"/>
        <w:bottom w:val="none" w:sz="0" w:space="0" w:color="auto"/>
        <w:right w:val="none" w:sz="0" w:space="0" w:color="auto"/>
      </w:divBdr>
    </w:div>
    <w:div w:id="1530336893">
      <w:bodyDiv w:val="1"/>
      <w:marLeft w:val="0"/>
      <w:marRight w:val="0"/>
      <w:marTop w:val="0"/>
      <w:marBottom w:val="0"/>
      <w:divBdr>
        <w:top w:val="none" w:sz="0" w:space="0" w:color="auto"/>
        <w:left w:val="none" w:sz="0" w:space="0" w:color="auto"/>
        <w:bottom w:val="none" w:sz="0" w:space="0" w:color="auto"/>
        <w:right w:val="none" w:sz="0" w:space="0" w:color="auto"/>
      </w:divBdr>
    </w:div>
    <w:div w:id="1537545374">
      <w:bodyDiv w:val="1"/>
      <w:marLeft w:val="0"/>
      <w:marRight w:val="0"/>
      <w:marTop w:val="0"/>
      <w:marBottom w:val="0"/>
      <w:divBdr>
        <w:top w:val="none" w:sz="0" w:space="0" w:color="auto"/>
        <w:left w:val="none" w:sz="0" w:space="0" w:color="auto"/>
        <w:bottom w:val="none" w:sz="0" w:space="0" w:color="auto"/>
        <w:right w:val="none" w:sz="0" w:space="0" w:color="auto"/>
      </w:divBdr>
    </w:div>
    <w:div w:id="1561475882">
      <w:bodyDiv w:val="1"/>
      <w:marLeft w:val="0"/>
      <w:marRight w:val="0"/>
      <w:marTop w:val="0"/>
      <w:marBottom w:val="0"/>
      <w:divBdr>
        <w:top w:val="none" w:sz="0" w:space="0" w:color="auto"/>
        <w:left w:val="none" w:sz="0" w:space="0" w:color="auto"/>
        <w:bottom w:val="none" w:sz="0" w:space="0" w:color="auto"/>
        <w:right w:val="none" w:sz="0" w:space="0" w:color="auto"/>
      </w:divBdr>
    </w:div>
    <w:div w:id="1577787819">
      <w:bodyDiv w:val="1"/>
      <w:marLeft w:val="0"/>
      <w:marRight w:val="0"/>
      <w:marTop w:val="0"/>
      <w:marBottom w:val="0"/>
      <w:divBdr>
        <w:top w:val="none" w:sz="0" w:space="0" w:color="auto"/>
        <w:left w:val="none" w:sz="0" w:space="0" w:color="auto"/>
        <w:bottom w:val="none" w:sz="0" w:space="0" w:color="auto"/>
        <w:right w:val="none" w:sz="0" w:space="0" w:color="auto"/>
      </w:divBdr>
    </w:div>
    <w:div w:id="1591307756">
      <w:bodyDiv w:val="1"/>
      <w:marLeft w:val="0"/>
      <w:marRight w:val="0"/>
      <w:marTop w:val="0"/>
      <w:marBottom w:val="0"/>
      <w:divBdr>
        <w:top w:val="none" w:sz="0" w:space="0" w:color="auto"/>
        <w:left w:val="none" w:sz="0" w:space="0" w:color="auto"/>
        <w:bottom w:val="none" w:sz="0" w:space="0" w:color="auto"/>
        <w:right w:val="none" w:sz="0" w:space="0" w:color="auto"/>
      </w:divBdr>
    </w:div>
    <w:div w:id="1595093134">
      <w:bodyDiv w:val="1"/>
      <w:marLeft w:val="0"/>
      <w:marRight w:val="0"/>
      <w:marTop w:val="0"/>
      <w:marBottom w:val="0"/>
      <w:divBdr>
        <w:top w:val="none" w:sz="0" w:space="0" w:color="auto"/>
        <w:left w:val="none" w:sz="0" w:space="0" w:color="auto"/>
        <w:bottom w:val="none" w:sz="0" w:space="0" w:color="auto"/>
        <w:right w:val="none" w:sz="0" w:space="0" w:color="auto"/>
      </w:divBdr>
    </w:div>
    <w:div w:id="1603221703">
      <w:bodyDiv w:val="1"/>
      <w:marLeft w:val="0"/>
      <w:marRight w:val="0"/>
      <w:marTop w:val="0"/>
      <w:marBottom w:val="0"/>
      <w:divBdr>
        <w:top w:val="none" w:sz="0" w:space="0" w:color="auto"/>
        <w:left w:val="none" w:sz="0" w:space="0" w:color="auto"/>
        <w:bottom w:val="none" w:sz="0" w:space="0" w:color="auto"/>
        <w:right w:val="none" w:sz="0" w:space="0" w:color="auto"/>
      </w:divBdr>
    </w:div>
    <w:div w:id="1614436442">
      <w:bodyDiv w:val="1"/>
      <w:marLeft w:val="0"/>
      <w:marRight w:val="0"/>
      <w:marTop w:val="0"/>
      <w:marBottom w:val="0"/>
      <w:divBdr>
        <w:top w:val="none" w:sz="0" w:space="0" w:color="auto"/>
        <w:left w:val="none" w:sz="0" w:space="0" w:color="auto"/>
        <w:bottom w:val="none" w:sz="0" w:space="0" w:color="auto"/>
        <w:right w:val="none" w:sz="0" w:space="0" w:color="auto"/>
      </w:divBdr>
    </w:div>
    <w:div w:id="1627277272">
      <w:bodyDiv w:val="1"/>
      <w:marLeft w:val="0"/>
      <w:marRight w:val="0"/>
      <w:marTop w:val="0"/>
      <w:marBottom w:val="0"/>
      <w:divBdr>
        <w:top w:val="none" w:sz="0" w:space="0" w:color="auto"/>
        <w:left w:val="none" w:sz="0" w:space="0" w:color="auto"/>
        <w:bottom w:val="none" w:sz="0" w:space="0" w:color="auto"/>
        <w:right w:val="none" w:sz="0" w:space="0" w:color="auto"/>
      </w:divBdr>
    </w:div>
    <w:div w:id="1736470885">
      <w:bodyDiv w:val="1"/>
      <w:marLeft w:val="0"/>
      <w:marRight w:val="0"/>
      <w:marTop w:val="0"/>
      <w:marBottom w:val="0"/>
      <w:divBdr>
        <w:top w:val="none" w:sz="0" w:space="0" w:color="auto"/>
        <w:left w:val="none" w:sz="0" w:space="0" w:color="auto"/>
        <w:bottom w:val="none" w:sz="0" w:space="0" w:color="auto"/>
        <w:right w:val="none" w:sz="0" w:space="0" w:color="auto"/>
      </w:divBdr>
    </w:div>
    <w:div w:id="1737779800">
      <w:bodyDiv w:val="1"/>
      <w:marLeft w:val="0"/>
      <w:marRight w:val="0"/>
      <w:marTop w:val="0"/>
      <w:marBottom w:val="0"/>
      <w:divBdr>
        <w:top w:val="none" w:sz="0" w:space="0" w:color="auto"/>
        <w:left w:val="none" w:sz="0" w:space="0" w:color="auto"/>
        <w:bottom w:val="none" w:sz="0" w:space="0" w:color="auto"/>
        <w:right w:val="none" w:sz="0" w:space="0" w:color="auto"/>
      </w:divBdr>
    </w:div>
    <w:div w:id="1742674237">
      <w:bodyDiv w:val="1"/>
      <w:marLeft w:val="0"/>
      <w:marRight w:val="0"/>
      <w:marTop w:val="0"/>
      <w:marBottom w:val="0"/>
      <w:divBdr>
        <w:top w:val="none" w:sz="0" w:space="0" w:color="auto"/>
        <w:left w:val="none" w:sz="0" w:space="0" w:color="auto"/>
        <w:bottom w:val="none" w:sz="0" w:space="0" w:color="auto"/>
        <w:right w:val="none" w:sz="0" w:space="0" w:color="auto"/>
      </w:divBdr>
    </w:div>
    <w:div w:id="1748577365">
      <w:bodyDiv w:val="1"/>
      <w:marLeft w:val="0"/>
      <w:marRight w:val="0"/>
      <w:marTop w:val="0"/>
      <w:marBottom w:val="0"/>
      <w:divBdr>
        <w:top w:val="none" w:sz="0" w:space="0" w:color="auto"/>
        <w:left w:val="none" w:sz="0" w:space="0" w:color="auto"/>
        <w:bottom w:val="none" w:sz="0" w:space="0" w:color="auto"/>
        <w:right w:val="none" w:sz="0" w:space="0" w:color="auto"/>
      </w:divBdr>
    </w:div>
    <w:div w:id="1751729579">
      <w:bodyDiv w:val="1"/>
      <w:marLeft w:val="0"/>
      <w:marRight w:val="0"/>
      <w:marTop w:val="0"/>
      <w:marBottom w:val="0"/>
      <w:divBdr>
        <w:top w:val="none" w:sz="0" w:space="0" w:color="auto"/>
        <w:left w:val="none" w:sz="0" w:space="0" w:color="auto"/>
        <w:bottom w:val="none" w:sz="0" w:space="0" w:color="auto"/>
        <w:right w:val="none" w:sz="0" w:space="0" w:color="auto"/>
      </w:divBdr>
    </w:div>
    <w:div w:id="1757241038">
      <w:bodyDiv w:val="1"/>
      <w:marLeft w:val="0"/>
      <w:marRight w:val="0"/>
      <w:marTop w:val="0"/>
      <w:marBottom w:val="0"/>
      <w:divBdr>
        <w:top w:val="none" w:sz="0" w:space="0" w:color="auto"/>
        <w:left w:val="none" w:sz="0" w:space="0" w:color="auto"/>
        <w:bottom w:val="none" w:sz="0" w:space="0" w:color="auto"/>
        <w:right w:val="none" w:sz="0" w:space="0" w:color="auto"/>
      </w:divBdr>
    </w:div>
    <w:div w:id="1775321078">
      <w:bodyDiv w:val="1"/>
      <w:marLeft w:val="0"/>
      <w:marRight w:val="0"/>
      <w:marTop w:val="0"/>
      <w:marBottom w:val="0"/>
      <w:divBdr>
        <w:top w:val="none" w:sz="0" w:space="0" w:color="auto"/>
        <w:left w:val="none" w:sz="0" w:space="0" w:color="auto"/>
        <w:bottom w:val="none" w:sz="0" w:space="0" w:color="auto"/>
        <w:right w:val="none" w:sz="0" w:space="0" w:color="auto"/>
      </w:divBdr>
    </w:div>
    <w:div w:id="1822770738">
      <w:bodyDiv w:val="1"/>
      <w:marLeft w:val="0"/>
      <w:marRight w:val="0"/>
      <w:marTop w:val="0"/>
      <w:marBottom w:val="0"/>
      <w:divBdr>
        <w:top w:val="none" w:sz="0" w:space="0" w:color="auto"/>
        <w:left w:val="none" w:sz="0" w:space="0" w:color="auto"/>
        <w:bottom w:val="none" w:sz="0" w:space="0" w:color="auto"/>
        <w:right w:val="none" w:sz="0" w:space="0" w:color="auto"/>
      </w:divBdr>
    </w:div>
    <w:div w:id="1838423033">
      <w:bodyDiv w:val="1"/>
      <w:marLeft w:val="0"/>
      <w:marRight w:val="0"/>
      <w:marTop w:val="0"/>
      <w:marBottom w:val="0"/>
      <w:divBdr>
        <w:top w:val="none" w:sz="0" w:space="0" w:color="auto"/>
        <w:left w:val="none" w:sz="0" w:space="0" w:color="auto"/>
        <w:bottom w:val="none" w:sz="0" w:space="0" w:color="auto"/>
        <w:right w:val="none" w:sz="0" w:space="0" w:color="auto"/>
      </w:divBdr>
    </w:div>
    <w:div w:id="1857186921">
      <w:bodyDiv w:val="1"/>
      <w:marLeft w:val="0"/>
      <w:marRight w:val="0"/>
      <w:marTop w:val="0"/>
      <w:marBottom w:val="0"/>
      <w:divBdr>
        <w:top w:val="none" w:sz="0" w:space="0" w:color="auto"/>
        <w:left w:val="none" w:sz="0" w:space="0" w:color="auto"/>
        <w:bottom w:val="none" w:sz="0" w:space="0" w:color="auto"/>
        <w:right w:val="none" w:sz="0" w:space="0" w:color="auto"/>
      </w:divBdr>
    </w:div>
    <w:div w:id="1864518710">
      <w:bodyDiv w:val="1"/>
      <w:marLeft w:val="0"/>
      <w:marRight w:val="0"/>
      <w:marTop w:val="0"/>
      <w:marBottom w:val="0"/>
      <w:divBdr>
        <w:top w:val="none" w:sz="0" w:space="0" w:color="auto"/>
        <w:left w:val="none" w:sz="0" w:space="0" w:color="auto"/>
        <w:bottom w:val="none" w:sz="0" w:space="0" w:color="auto"/>
        <w:right w:val="none" w:sz="0" w:space="0" w:color="auto"/>
      </w:divBdr>
    </w:div>
    <w:div w:id="1867329769">
      <w:bodyDiv w:val="1"/>
      <w:marLeft w:val="0"/>
      <w:marRight w:val="0"/>
      <w:marTop w:val="0"/>
      <w:marBottom w:val="0"/>
      <w:divBdr>
        <w:top w:val="none" w:sz="0" w:space="0" w:color="auto"/>
        <w:left w:val="none" w:sz="0" w:space="0" w:color="auto"/>
        <w:bottom w:val="none" w:sz="0" w:space="0" w:color="auto"/>
        <w:right w:val="none" w:sz="0" w:space="0" w:color="auto"/>
      </w:divBdr>
    </w:div>
    <w:div w:id="1898583622">
      <w:bodyDiv w:val="1"/>
      <w:marLeft w:val="0"/>
      <w:marRight w:val="0"/>
      <w:marTop w:val="0"/>
      <w:marBottom w:val="0"/>
      <w:divBdr>
        <w:top w:val="none" w:sz="0" w:space="0" w:color="auto"/>
        <w:left w:val="none" w:sz="0" w:space="0" w:color="auto"/>
        <w:bottom w:val="none" w:sz="0" w:space="0" w:color="auto"/>
        <w:right w:val="none" w:sz="0" w:space="0" w:color="auto"/>
      </w:divBdr>
    </w:div>
    <w:div w:id="1921017948">
      <w:bodyDiv w:val="1"/>
      <w:marLeft w:val="0"/>
      <w:marRight w:val="0"/>
      <w:marTop w:val="0"/>
      <w:marBottom w:val="0"/>
      <w:divBdr>
        <w:top w:val="none" w:sz="0" w:space="0" w:color="auto"/>
        <w:left w:val="none" w:sz="0" w:space="0" w:color="auto"/>
        <w:bottom w:val="none" w:sz="0" w:space="0" w:color="auto"/>
        <w:right w:val="none" w:sz="0" w:space="0" w:color="auto"/>
      </w:divBdr>
    </w:div>
    <w:div w:id="1928809268">
      <w:bodyDiv w:val="1"/>
      <w:marLeft w:val="0"/>
      <w:marRight w:val="0"/>
      <w:marTop w:val="0"/>
      <w:marBottom w:val="0"/>
      <w:divBdr>
        <w:top w:val="none" w:sz="0" w:space="0" w:color="auto"/>
        <w:left w:val="none" w:sz="0" w:space="0" w:color="auto"/>
        <w:bottom w:val="none" w:sz="0" w:space="0" w:color="auto"/>
        <w:right w:val="none" w:sz="0" w:space="0" w:color="auto"/>
      </w:divBdr>
    </w:div>
    <w:div w:id="1929264428">
      <w:bodyDiv w:val="1"/>
      <w:marLeft w:val="0"/>
      <w:marRight w:val="0"/>
      <w:marTop w:val="0"/>
      <w:marBottom w:val="0"/>
      <w:divBdr>
        <w:top w:val="none" w:sz="0" w:space="0" w:color="auto"/>
        <w:left w:val="none" w:sz="0" w:space="0" w:color="auto"/>
        <w:bottom w:val="none" w:sz="0" w:space="0" w:color="auto"/>
        <w:right w:val="none" w:sz="0" w:space="0" w:color="auto"/>
      </w:divBdr>
    </w:div>
    <w:div w:id="1972981219">
      <w:bodyDiv w:val="1"/>
      <w:marLeft w:val="0"/>
      <w:marRight w:val="0"/>
      <w:marTop w:val="0"/>
      <w:marBottom w:val="0"/>
      <w:divBdr>
        <w:top w:val="none" w:sz="0" w:space="0" w:color="auto"/>
        <w:left w:val="none" w:sz="0" w:space="0" w:color="auto"/>
        <w:bottom w:val="none" w:sz="0" w:space="0" w:color="auto"/>
        <w:right w:val="none" w:sz="0" w:space="0" w:color="auto"/>
      </w:divBdr>
    </w:div>
    <w:div w:id="2001734307">
      <w:bodyDiv w:val="1"/>
      <w:marLeft w:val="0"/>
      <w:marRight w:val="0"/>
      <w:marTop w:val="0"/>
      <w:marBottom w:val="0"/>
      <w:divBdr>
        <w:top w:val="none" w:sz="0" w:space="0" w:color="auto"/>
        <w:left w:val="none" w:sz="0" w:space="0" w:color="auto"/>
        <w:bottom w:val="none" w:sz="0" w:space="0" w:color="auto"/>
        <w:right w:val="none" w:sz="0" w:space="0" w:color="auto"/>
      </w:divBdr>
    </w:div>
    <w:div w:id="2022008284">
      <w:bodyDiv w:val="1"/>
      <w:marLeft w:val="0"/>
      <w:marRight w:val="0"/>
      <w:marTop w:val="0"/>
      <w:marBottom w:val="0"/>
      <w:divBdr>
        <w:top w:val="none" w:sz="0" w:space="0" w:color="auto"/>
        <w:left w:val="none" w:sz="0" w:space="0" w:color="auto"/>
        <w:bottom w:val="none" w:sz="0" w:space="0" w:color="auto"/>
        <w:right w:val="none" w:sz="0" w:space="0" w:color="auto"/>
      </w:divBdr>
    </w:div>
    <w:div w:id="2025745491">
      <w:bodyDiv w:val="1"/>
      <w:marLeft w:val="0"/>
      <w:marRight w:val="0"/>
      <w:marTop w:val="0"/>
      <w:marBottom w:val="0"/>
      <w:divBdr>
        <w:top w:val="none" w:sz="0" w:space="0" w:color="auto"/>
        <w:left w:val="none" w:sz="0" w:space="0" w:color="auto"/>
        <w:bottom w:val="none" w:sz="0" w:space="0" w:color="auto"/>
        <w:right w:val="none" w:sz="0" w:space="0" w:color="auto"/>
      </w:divBdr>
    </w:div>
    <w:div w:id="2035376518">
      <w:bodyDiv w:val="1"/>
      <w:marLeft w:val="0"/>
      <w:marRight w:val="0"/>
      <w:marTop w:val="0"/>
      <w:marBottom w:val="0"/>
      <w:divBdr>
        <w:top w:val="none" w:sz="0" w:space="0" w:color="auto"/>
        <w:left w:val="none" w:sz="0" w:space="0" w:color="auto"/>
        <w:bottom w:val="none" w:sz="0" w:space="0" w:color="auto"/>
        <w:right w:val="none" w:sz="0" w:space="0" w:color="auto"/>
      </w:divBdr>
    </w:div>
    <w:div w:id="2035492473">
      <w:bodyDiv w:val="1"/>
      <w:marLeft w:val="0"/>
      <w:marRight w:val="0"/>
      <w:marTop w:val="0"/>
      <w:marBottom w:val="0"/>
      <w:divBdr>
        <w:top w:val="none" w:sz="0" w:space="0" w:color="auto"/>
        <w:left w:val="none" w:sz="0" w:space="0" w:color="auto"/>
        <w:bottom w:val="none" w:sz="0" w:space="0" w:color="auto"/>
        <w:right w:val="none" w:sz="0" w:space="0" w:color="auto"/>
      </w:divBdr>
    </w:div>
    <w:div w:id="2085908112">
      <w:bodyDiv w:val="1"/>
      <w:marLeft w:val="0"/>
      <w:marRight w:val="0"/>
      <w:marTop w:val="0"/>
      <w:marBottom w:val="0"/>
      <w:divBdr>
        <w:top w:val="none" w:sz="0" w:space="0" w:color="auto"/>
        <w:left w:val="none" w:sz="0" w:space="0" w:color="auto"/>
        <w:bottom w:val="none" w:sz="0" w:space="0" w:color="auto"/>
        <w:right w:val="none" w:sz="0" w:space="0" w:color="auto"/>
      </w:divBdr>
    </w:div>
    <w:div w:id="2115976404">
      <w:bodyDiv w:val="1"/>
      <w:marLeft w:val="0"/>
      <w:marRight w:val="0"/>
      <w:marTop w:val="0"/>
      <w:marBottom w:val="0"/>
      <w:divBdr>
        <w:top w:val="none" w:sz="0" w:space="0" w:color="auto"/>
        <w:left w:val="none" w:sz="0" w:space="0" w:color="auto"/>
        <w:bottom w:val="none" w:sz="0" w:space="0" w:color="auto"/>
        <w:right w:val="none" w:sz="0" w:space="0" w:color="auto"/>
      </w:divBdr>
    </w:div>
    <w:div w:id="2121492045">
      <w:bodyDiv w:val="1"/>
      <w:marLeft w:val="0"/>
      <w:marRight w:val="0"/>
      <w:marTop w:val="0"/>
      <w:marBottom w:val="0"/>
      <w:divBdr>
        <w:top w:val="none" w:sz="0" w:space="0" w:color="auto"/>
        <w:left w:val="none" w:sz="0" w:space="0" w:color="auto"/>
        <w:bottom w:val="none" w:sz="0" w:space="0" w:color="auto"/>
        <w:right w:val="none" w:sz="0" w:space="0" w:color="auto"/>
      </w:divBdr>
    </w:div>
    <w:div w:id="212376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Omar-Al-Makhzoumi/publication/381105239_Disarmament_Demobilization_and_Reintegration_DDR_Program/links/66baf8468f7e1236bc53d139/Disarmament-Demobilization-and-Reintegration-DDR-Program.pdf" TargetMode="External" /><Relationship Id="rId18" Type="http://schemas.openxmlformats.org/officeDocument/2006/relationships/hyperlink" Target="https://direct.mit.edu/qss/article-pdf/1/1/377/1760882/qss_a_00019.pdf" TargetMode="External" /><Relationship Id="rId26" Type="http://schemas.openxmlformats.org/officeDocument/2006/relationships/hyperlink" Target="https://pmc.ncbi.nlm.nih.gov/articles/PMC8192950/pdf/41394_2020_Article_358.pdf" TargetMode="External" /><Relationship Id="rId39" Type="http://schemas.openxmlformats.org/officeDocument/2006/relationships/hyperlink" Target="https://devotion.greenvest.co.id/index.php/dev/article/download/20692/1309" TargetMode="External" /><Relationship Id="rId21" Type="http://schemas.openxmlformats.org/officeDocument/2006/relationships/hyperlink" Target="https://ejournal.agungmediapublisher.com/index.php/fijc/article/view/76" TargetMode="External" /><Relationship Id="rId34" Type="http://schemas.openxmlformats.org/officeDocument/2006/relationships/hyperlink" Target="https://j.arabianjbmr.com/index.php/kcajbmr/article/view/1321" TargetMode="External" /><Relationship Id="rId42" Type="http://schemas.openxmlformats.org/officeDocument/2006/relationships/hyperlink" Target="https://www.researchgate.net/profile/Amos-Kirongo-Phd/publication/364734573_Research_Philosophy_Design_and_Methodologies_A_Systematic_Review_of_Research_Paradigms_in_Information_Technology/links/6358ce4596e83c26eb565688/Research-Philosophy-Design-and-Methodologies-A-Systematic-Review-of-Research-Paradigms-in-Information-Technology.pdf" TargetMode="External" /><Relationship Id="rId47" Type="http://schemas.openxmlformats.org/officeDocument/2006/relationships/hyperlink" Target="https://mpra.ub.uni-muenchen.de/105149/1/MPRA_paper_105149.pdf" TargetMode="External" /><Relationship Id="rId50" Type="http://schemas.openxmlformats.org/officeDocument/2006/relationships/hyperlink" Target="https://www.academia.edu/download/100012058/Artificial-intelligence-in-digital-marketing-influences-1528-2678-25-5-472.pdf" TargetMode="External" /><Relationship Id="rId55" Type="http://schemas.openxmlformats.org/officeDocument/2006/relationships/hyperlink" Target="https://www.academia.edu/download/107613606/9781003182443_previewpdf.pdf" TargetMode="External" /><Relationship Id="rId63" Type="http://schemas.openxmlformats.org/officeDocument/2006/relationships/hyperlink" Target="https://www.researchgate.net/profile/Muhammad-Balbaa/publication/377983457_Investigating_the_Impact_of_Artificial_Intelligence_on_Digital_Marketing_Tactics_Strategies_Using_Neutrosophic_Set/links/65c204ca34bbff5ba7eff972/Investigating-the-Impact-of-Artificial-Intelligence-on-Digital-Marketing-Tactics-Strategies-Using-Neutrosophic-Set.pdf" TargetMode="External" /><Relationship Id="rId68" Type="http://schemas.openxmlformats.org/officeDocument/2006/relationships/hyperlink" Target="https://www.preprints.org/frontend/manuscript/09484123ced706855e2e69bd2485bf02/download_pub" TargetMode="External" /><Relationship Id="rId76" Type="http://schemas.openxmlformats.org/officeDocument/2006/relationships/hyperlink" Target="https://pubs.aip.org/aip/acp/article-pdf/doi/10.1063/5.0108607/16221862/050003_1_online.pdf" TargetMode="External" /><Relationship Id="rId7" Type="http://schemas.openxmlformats.org/officeDocument/2006/relationships/endnotes" Target="endnotes.xml" /><Relationship Id="rId71" Type="http://schemas.openxmlformats.org/officeDocument/2006/relationships/hyperlink" Target="https://pdfs.semanticscholar.org/779c/2605d40c0b046ea776d71281dbf49ef10342.pdf" TargetMode="External" /><Relationship Id="rId2" Type="http://schemas.openxmlformats.org/officeDocument/2006/relationships/numbering" Target="numbering.xml" /><Relationship Id="rId16" Type="http://schemas.openxmlformats.org/officeDocument/2006/relationships/hyperlink" Target="https://aasrc.org/aasrj/index.php/imaj/article/viewFile/2252/1374" TargetMode="External" /><Relationship Id="rId29" Type="http://schemas.openxmlformats.org/officeDocument/2006/relationships/hyperlink" Target="https://dergipark.org.tr/en/download/article-file/3460989" TargetMode="External" /><Relationship Id="rId11" Type="http://schemas.openxmlformats.org/officeDocument/2006/relationships/hyperlink" Target="https://www.academia.edu/download/78408562/Dawit.pdf" TargetMode="External" /><Relationship Id="rId24" Type="http://schemas.openxmlformats.org/officeDocument/2006/relationships/hyperlink" Target="https://journals.sagepub.com/doi/pdf/10.1177/16094069251337583" TargetMode="External" /><Relationship Id="rId32" Type="http://schemas.openxmlformats.org/officeDocument/2006/relationships/hyperlink" Target="https://www.emerald.com/ijebr/article/29/4/816/117413" TargetMode="External" /><Relationship Id="rId37" Type="http://schemas.openxmlformats.org/officeDocument/2006/relationships/hyperlink" Target="https://repositori.uic.es/bitstream/handle/20.500.12328/4744/Marimon%2C%20Frederic%20%5Bet%20al.%5D_Impact%20Artificial%20Intelligence_2024.pdf?sequence=1&amp;isAllowed=y" TargetMode="External" /><Relationship Id="rId40" Type="http://schemas.openxmlformats.org/officeDocument/2006/relationships/hyperlink" Target="https://papers.ssrn.com/sol3/Delivery.cfm?abstractid=3572336" TargetMode="External" /><Relationship Id="rId45" Type="http://schemas.openxmlformats.org/officeDocument/2006/relationships/hyperlink" Target="https://www.academia.edu/download/125003039/2761044756_LA_Maluleke_35382_LA_Maluleke_SLR_PPC_and_Paid_Seacrh_1498295_2085954510.pdf" TargetMode="External" /><Relationship Id="rId53" Type="http://schemas.openxmlformats.org/officeDocument/2006/relationships/hyperlink" Target="https://www.researchgate.net/profile/Bharati-Rathore-2/publication/372217478_Revolutionizing_the_Digital_Landscape_Exploring_the_Integration_of_Artificial_Intelligence_in_Modern_Marketing_Strategies/links/64a9c98fc41fb852dd5f18c6/Revolutionizing-the-Digital-Landscape-Exploring-the-Integration-of-Artificial-Intelligence-in-Modern-Marketing-Strategies.pdf" TargetMode="External" /><Relationship Id="rId58" Type="http://schemas.openxmlformats.org/officeDocument/2006/relationships/hyperlink" Target="https://www.theseus.fi/bitstream/handle/10024/881230/Some_Chepngetich_Kimutai.pdf?sequence=2" TargetMode="External" /><Relationship Id="rId66" Type="http://schemas.openxmlformats.org/officeDocument/2006/relationships/hyperlink" Target="https://www.emerald.com/ijebr/article/29/4/801/117373" TargetMode="External" /><Relationship Id="rId74" Type="http://schemas.openxmlformats.org/officeDocument/2006/relationships/hyperlink" Target="http://diglib.globalcollege.edu.et:8080/xmlui/bitstream/handle/123456789/704/00483.pdf?sequence=1&amp;isAllowed=y" TargetMode="External" /><Relationship Id="rId79" Type="http://schemas.openxmlformats.org/officeDocument/2006/relationships/fontTable" Target="fontTable.xml" /><Relationship Id="rId5" Type="http://schemas.openxmlformats.org/officeDocument/2006/relationships/webSettings" Target="webSettings.xml" /><Relationship Id="rId61" Type="http://schemas.openxmlformats.org/officeDocument/2006/relationships/hyperlink" Target="https://pusdig.web.id/ekonomi/article/download/335/363" TargetMode="External" /><Relationship Id="rId10" Type="http://schemas.openxmlformats.org/officeDocument/2006/relationships/hyperlink" Target="https://www.researchgate.net/profile/Sandrina-Teixeira/publication/375741286_Artificial_Intelligence_Applied_to_Digital_Marketing/links/65cfad5c28b7720cecd67d27/Artificial-Intelligence-Applied-to-Digital-Marketing.pdf" TargetMode="External" /><Relationship Id="rId19" Type="http://schemas.openxmlformats.org/officeDocument/2006/relationships/hyperlink" Target="https://www.academia.edu/download/122119758/38404.pdf" TargetMode="External" /><Relationship Id="rId31" Type="http://schemas.openxmlformats.org/officeDocument/2006/relationships/hyperlink" Target="https://www.researchgate.net/profile/Waseem-Alsahafi-2/publication/394219614_A_Comprehensive_Framework_for_Current_Themes_and_Approaches_in_Web_Design_Based_on_a_Systematic_Qualitative-Quantitative_Review/links/688d1568f10c92352e09e2ec/A-Comprehensive-Framework-for-Current-Themes-and-Approaches-in-Web-Design-Based-on-a-Systematic-Qualitative-Quantitative-Review.pdf" TargetMode="External" /><Relationship Id="rId44" Type="http://schemas.openxmlformats.org/officeDocument/2006/relationships/hyperlink" Target="https://search.informit.org/doi/pdf/10.3316/informit.193641116532656" TargetMode="External" /><Relationship Id="rId52" Type="http://schemas.openxmlformats.org/officeDocument/2006/relationships/hyperlink" Target="https://www.researchgate.net/profile/Tanuja-Nair/publication/395373439_The_Role_of_Artificial_Intelligence_in_Transforming_Digital_Marketing_Strategies/links/6901be6c4baee165918e9e23/The-Role-of-Artificial-Intelligence-in-Transforming-Digital-Marketing-Strategies.pdf" TargetMode="External" /><Relationship Id="rId60" Type="http://schemas.openxmlformats.org/officeDocument/2006/relationships/hyperlink" Target="https://www.bmij.org/index.php/1/article/download/1540/1365" TargetMode="External" /><Relationship Id="rId65" Type="http://schemas.openxmlformats.org/officeDocument/2006/relationships/hyperlink" Target="https://www.researchgate.net/profile/Dimitris-Gkikas/publication/334200435_How_Artificial_Intelligence_Affects_Digital_Marketing/links/5f896a2f458515b7cf84feeb/How-Artificial-Intelligence-Affects-Digital-Marketing.pdf" TargetMode="External" /><Relationship Id="rId73" Type="http://schemas.openxmlformats.org/officeDocument/2006/relationships/hyperlink" Target="https://www.researchgate.net/profile/Michel-Sylvie/publication/344247975_Mobile_Money_decryptage_d'une_succes_story_africaine/links/61603646ae47db4e57a80a60/Mobile-Money-decryptage-dune-succes-story-africaine.pdf" TargetMode="External" /><Relationship Id="rId78"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papers.ssrn.com/sol3/Delivery.cfm?abstractid=4715312" TargetMode="External" /><Relationship Id="rId14" Type="http://schemas.openxmlformats.org/officeDocument/2006/relationships/hyperlink" Target="http://www.idealogyjournal.com/ojs/index.php/idealogy/article/download/596/380" TargetMode="External" /><Relationship Id="rId22" Type="http://schemas.openxmlformats.org/officeDocument/2006/relationships/hyperlink" Target="https://www.researchgate.net/profile/Saurabh-Bhattacharya-10/publication/375723052_The_Use_of_Artificial_Intelligence_in_Digital_Marketing_Competitive_Strategies_and_Tactics_The_Use_of_Machine_Learning/links/658a7c7c2468df72d3d90f82/The-Use-of-Artificial-Intelligence-in-Digital-Marketing-Competitive-Strategies-and-Tactics-The-Use-of-Machine-Learning.pdf" TargetMode="External" /><Relationship Id="rId27" Type="http://schemas.openxmlformats.org/officeDocument/2006/relationships/hyperlink" Target="https://www.researchgate.net/profile/Krupa_Rai/publication/337688280_Applications_of_Artificial_Intelligence_in_Marketing/links/5f0779bd4585155050986814/Applications-of-Artificial-Intelligence-in-Marketing.pdf" TargetMode="External" /><Relationship Id="rId30" Type="http://schemas.openxmlformats.org/officeDocument/2006/relationships/hyperlink" Target="https://www.akademickaetika.cz/static/soubory/stranka-27/how-to-prevent-plagiarism-in-student-work-staff-handbook-26.pdf" TargetMode="External" /><Relationship Id="rId35" Type="http://schemas.openxmlformats.org/officeDocument/2006/relationships/hyperlink" Target="https://www.academia.edu/download/125363987/25_32111_IJERE_Aug_2025.pdf" TargetMode="External" /><Relationship Id="rId43" Type="http://schemas.openxmlformats.org/officeDocument/2006/relationships/hyperlink" Target="https://journals.cinturs.pt/index.php/jtsw/article/download/326/236" TargetMode="External" /><Relationship Id="rId48" Type="http://schemas.openxmlformats.org/officeDocument/2006/relationships/hyperlink" Target="https://rjwave.org/jaafr/papers/JAAFR2512087.pdf" TargetMode="External" /><Relationship Id="rId56" Type="http://schemas.openxmlformats.org/officeDocument/2006/relationships/hyperlink" Target="https://www.amity.edu/gurugram/jccc/pdf/dec-2022-10.pdf" TargetMode="External" /><Relationship Id="rId64" Type="http://schemas.openxmlformats.org/officeDocument/2006/relationships/hyperlink" Target="https://bctjournal.com/article_31_39de23789bb51c11b71e18f37b1b9c65.pdf" TargetMode="External" /><Relationship Id="rId69" Type="http://schemas.openxmlformats.org/officeDocument/2006/relationships/hyperlink" Target="https://dergipark.org.tr/en/download/article-file/2594459" TargetMode="External" /><Relationship Id="rId77" Type="http://schemas.openxmlformats.org/officeDocument/2006/relationships/hyperlink" Target="https://ieeexplore.ieee.org/iel8/11369473/11369479/11369553.pdf" TargetMode="External" /><Relationship Id="rId8" Type="http://schemas.openxmlformats.org/officeDocument/2006/relationships/image" Target="media/image1.png" /><Relationship Id="rId51" Type="http://schemas.openxmlformats.org/officeDocument/2006/relationships/hyperlink" Target="https://www.researchgate.net/profile/Asif-Raihan-2/publication/384396268_Optimizing_the_digital_marketing_landscape_A_comprehensive_exploration_of_artificial_intelligence_AI_technologies_applications_advantages_and_challenges/links/66f6c4c2553d245f9e3c3fb3/Optimizing-the-Digital-Marketing-Landscape-A-Comprehensive-Exploration-of-Artificial-Intelligence-AI-Technologies-Applications-Advantages-and-Challenges.pdf" TargetMode="External" /><Relationship Id="rId72" Type="http://schemas.openxmlformats.org/officeDocument/2006/relationships/hyperlink" Target="https://www.mdpi.com/2078-2489/14/12/664" TargetMode="External" /><Relationship Id="rId80" Type="http://schemas.openxmlformats.org/officeDocument/2006/relationships/theme" Target="theme/theme1.xml" /><Relationship Id="rId3" Type="http://schemas.openxmlformats.org/officeDocument/2006/relationships/styles" Target="styles.xml" /><Relationship Id="rId12" Type="http://schemas.openxmlformats.org/officeDocument/2006/relationships/hyperlink" Target="https://www.management-poland.com/Exploring-the-Impact-of-AI-Driven-Personalization-on-Consumer-Engagement-in-nDigital,200968,0,2.html" TargetMode="External" /><Relationship Id="rId17" Type="http://schemas.openxmlformats.org/officeDocument/2006/relationships/hyperlink" Target="https://www.utgjiu.ro/revista/ec/pdf/2023-03/15_PopescuAnca.pdf" TargetMode="External" /><Relationship Id="rId25" Type="http://schemas.openxmlformats.org/officeDocument/2006/relationships/hyperlink" Target="https://link.springer.com/content/pdf/10.1007/s40593-019-00188-w.pdf" TargetMode="External" /><Relationship Id="rId33" Type="http://schemas.openxmlformats.org/officeDocument/2006/relationships/hyperlink" Target="https://www.researchgate.net/profile/Dimitris-Gkikas/publication/334198612_Artificial_Intelligence_AI_Impact_on_Digital_Marketing_Research/links/5f896a5fa6fdccfd7b656bab/Artificial-Intelligence-AI-Impact-on-Digital-Marketing-Research.pdf" TargetMode="External" /><Relationship Id="rId38" Type="http://schemas.openxmlformats.org/officeDocument/2006/relationships/hyperlink" Target="https://pdfs.semanticscholar.org/84db/f5eb3a3dffb5580ed1dc1fa18f3c5c3ec898.pdf" TargetMode="External" /><Relationship Id="rId46" Type="http://schemas.openxmlformats.org/officeDocument/2006/relationships/hyperlink" Target="https://www.sciencedirect.com/science/article/pii/S0263786321001290" TargetMode="External" /><Relationship Id="rId59" Type="http://schemas.openxmlformats.org/officeDocument/2006/relationships/hyperlink" Target="https://www.welingkar.org/sites/default/files/pdf/we-research-aweshkar-research-journal/Aweshkar%20September%20issue_2022.pdf" TargetMode="External" /><Relationship Id="rId67" Type="http://schemas.openxmlformats.org/officeDocument/2006/relationships/hyperlink" Target="https://onlinelibrary.wiley.com/doi/pdf/10.1155/2022/1604184" TargetMode="External" /><Relationship Id="rId20" Type="http://schemas.openxmlformats.org/officeDocument/2006/relationships/hyperlink" Target="https://irjems.org/Volume-2-Issue-3/IRJEMS-V2I3P118.pdf" TargetMode="External" /><Relationship Id="rId41" Type="http://schemas.openxmlformats.org/officeDocument/2006/relationships/hyperlink" Target="https://www.viirj.org/specialissues/2025/SP2501/19.pdf" TargetMode="External" /><Relationship Id="rId54" Type="http://schemas.openxmlformats.org/officeDocument/2006/relationships/hyperlink" Target="https://www.mdpi.com/2199-8531/8/1/45" TargetMode="External" /><Relationship Id="rId62" Type="http://schemas.openxmlformats.org/officeDocument/2006/relationships/hyperlink" Target="https://www.ijels.net/article_220924_e5fa33c4c61f5d8e2844c56441ef1687.pdf" TargetMode="External" /><Relationship Id="rId70" Type="http://schemas.openxmlformats.org/officeDocument/2006/relationships/hyperlink" Target="https://revues.imist.ma/index.php/MJQR/article/download/45541/25214" TargetMode="External" /><Relationship Id="rId75" Type="http://schemas.openxmlformats.org/officeDocument/2006/relationships/hyperlink" Target="https://www.researchgate.net/profile/Murat-Salepcioglu/publication/362361205_Success_Factors_Affecting_the_Adoption_of_Artificial_Intelligence_and_the_Impacts_of_on_Organizational_Excellence_A_Case_to_be_Studied_in_the_MENA_Region_and_Turkey_in_Particular/links/67d8111ee62c604a0ddc6798/Success-Factors-Affecting-the-Adoption-of-Artificial-Intelligence-and-the-Impacts-of-on-Organizational-Excellence-A-Case-to-be-Studied-in-the-MENA-Region-and-Turkey-in-Particular.pdf" TargetMode="Externa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hyperlink" Target="https://ejournal.umm.ac.id/index.php/jameela/article/view/40845" TargetMode="External" /><Relationship Id="rId23" Type="http://schemas.openxmlformats.org/officeDocument/2006/relationships/hyperlink" Target="https://link.springer.com/content/pdf/10.1007/s11135-020-01072-9.pdf" TargetMode="External" /><Relationship Id="rId28" Type="http://schemas.openxmlformats.org/officeDocument/2006/relationships/hyperlink" Target="https://www.sciencedirect.com/science/article/pii/S2351978920309689/pdf?md5=73416c2c4a405e21c8bdbcb7310c9650&amp;pid=1-s2.0-S2351978920309689-main.pdf" TargetMode="External" /><Relationship Id="rId36" Type="http://schemas.openxmlformats.org/officeDocument/2006/relationships/hyperlink" Target="https://www.sciencedirect.com/science/article/pii/S2666764924000018" TargetMode="External" /><Relationship Id="rId49" Type="http://schemas.openxmlformats.org/officeDocument/2006/relationships/hyperlink" Target="https://www.researchgate.net/profile/Mekhail-Mustak/publication/344725778_Artificial_Intelligence_in_Marketing_Bibliometric_Analysis_Topic_Modeling_and_Research_Agenda/links/63aae74a097c7832ca6e021a/Artificial-Intelligence-in-Marketing-Bibliometric-Analysis-Topic-Modeling-and-Research-Agenda.pdf" TargetMode="External" /><Relationship Id="rId57" Type="http://schemas.openxmlformats.org/officeDocument/2006/relationships/hyperlink" Target="https://www.researchgate.net/profile/Shweta-Saini-11/publication/361174279_Artificial_Intelligence_in_Digital_Marketing_Applications_and_Challenges/links/62a0d494a3fe3e3df867e0b3/Artificial-Intelligence-in-Digital-Marketing-Applications-and-Challenges.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Moh201</b:Tag>
    <b:SourceType>JournalArticle</b:SourceType>
    <b:Guid>{06E7BBCF-BD75-40BA-8BFF-F85150181CD3}</b:Guid>
    <b:Author>
      <b:Author>
        <b:NameList>
          <b:Person>
            <b:Last>Mohajan</b:Last>
            <b:First>H.K.,</b:First>
            <b:Middle>.</b:Middle>
          </b:Person>
        </b:NameList>
      </b:Author>
    </b:Author>
    <b:Title>Quantitative research: A successful investigation in natural and social sciences. Journal of economic development, environment and people,</b:Title>
    <b:Year>2020</b:Year>
    <b:RefOrder>1</b:RefOrder>
  </b:Source>
  <b:Source>
    <b:Tag>Mar213</b:Tag>
    <b:SourceType>JournalArticle</b:SourceType>
    <b:Guid>{42562D9A-86E8-4724-9F49-86136062123F}</b:Guid>
    <b:Author>
      <b:Author>
        <b:NameList>
          <b:Person>
            <b:Last>Martinsuo</b:Last>
            <b:First>M.</b:First>
            <b:Middle>and Huemann, M., .</b:Middle>
          </b:Person>
        </b:NameList>
      </b:Author>
    </b:Author>
    <b:Title> Reporting case studies for making an impact. International Journal of Project Management</b:Title>
    <b:Year>2021</b:Year>
    <b:RefOrder>2</b:RefOrder>
  </b:Source>
  <b:Source>
    <b:Tag>Kir203</b:Tag>
    <b:SourceType>JournalArticle</b:SourceType>
    <b:Guid>{2D032C8D-E599-4459-8B27-17B5B675E052}</b:Guid>
    <b:Author>
      <b:Author>
        <b:NameList>
          <b:Person>
            <b:Last>Kirongo</b:Last>
            <b:First>A.</b:First>
            <b:Middle>and Odoyo, C., .</b:Middle>
          </b:Person>
        </b:NameList>
      </b:Author>
    </b:Author>
    <b:Title>Research philosophy design and methodologies: A systematic review of research paradigms in information technology.</b:Title>
    <b:Year>2020</b:Year>
    <b:RefOrder>3</b:RefOrder>
  </b:Source>
  <b:Source>
    <b:Tag>Moy25</b:Tag>
    <b:SourceType>JournalArticle</b:SourceType>
    <b:Guid>{D0DC8DC9-6978-4599-A65D-C16952CCF224}</b:Guid>
    <b:Author>
      <b:Author>
        <b:NameList>
          <b:Person>
            <b:Last>Moyo et al</b:Last>
            <b:First>J.,</b:First>
            <b:Middle>Muranda, Z. and Chavunduka, D.M., .</b:Middle>
          </b:Person>
        </b:NameList>
      </b:Author>
    </b:Author>
    <b:Title>POSITIVIST PHILOSOPHY JUSTIFICATION IN MEASURING ENTREPRENEURIAL COMPETENCES IMPACT ON AGRICULTURAL PERFORMANCE. JOURNAL OF ADVANCE AND FUTURE RESEARCH</b:Title>
    <b:Year>2025</b:Year>
    <b:RefOrder>4</b:RefOrder>
  </b:Source>
  <b:Source>
    <b:Tag>Mak23</b:Tag>
    <b:SourceType>JournalArticle</b:SourceType>
    <b:Guid>{DB43287B-F74A-4D93-A9DA-CC705829D1F6}</b:Guid>
    <b:Author>
      <b:Author>
        <b:NameList>
          <b:Person>
            <b:Last>Maksimovic</b:Last>
            <b:First>J.</b:First>
            <b:Middle>and Evtimov, J., .</b:Middle>
          </b:Person>
        </b:NameList>
      </b:Author>
    </b:Author>
    <b:Title>Positivism and post-positivism as the basis of quantitative research in pedagogy. Research in Pedagogy,</b:Title>
    <b:Year>2023</b:Year>
    <b:RefOrder>5</b:RefOrder>
  </b:Source>
  <b:Source>
    <b:Tag>Cha257</b:Tag>
    <b:SourceType>JournalArticle</b:SourceType>
    <b:Guid>{03C95602-5FC9-4419-A179-D1AE4F647CA1}</b:Guid>
    <b:Author>
      <b:Author>
        <b:NameList>
          <b:Person>
            <b:Last>Chatzichristos</b:Last>
            <b:First>G.,</b:First>
            <b:Middle>.</b:Middle>
          </b:Person>
        </b:NameList>
      </b:Author>
    </b:Author>
    <b:Title>Qualitative research in the era of AI: a return to positivism or a new paradigm?. International Journal of Qualitative Methods, 24,</b:Title>
    <b:Year>2025</b:Year>
    <b:RefOrder>6</b:RefOrder>
  </b:Source>
  <b:Source>
    <b:Tag>Ali241</b:Tag>
    <b:SourceType>JournalArticle</b:SourceType>
    <b:Guid>{8757C406-75DA-490E-8142-E457763A6528}</b:Guid>
    <b:Author>
      <b:Author>
        <b:NameList>
          <b:Person>
            <b:Last>Ali</b:Last>
            <b:First>I.M.,</b:First>
            <b:Middle>.</b:Middle>
          </b:Person>
        </b:NameList>
      </b:Author>
    </b:Author>
    <b:Title>A guide for positivist research paradigm: From philosophy to methodology. Idealogy Journal,</b:Title>
    <b:Year>2024</b:Year>
    <b:RefOrder>7</b:RefOrder>
  </b:Source>
  <b:Source>
    <b:Tag>Cas215</b:Tag>
    <b:SourceType>JournalArticle</b:SourceType>
    <b:Guid>{C2C431EE-C337-476E-8018-2E37298B9AFC}</b:Guid>
    <b:Author>
      <b:Author>
        <b:NameList>
          <b:Person>
            <b:Last>Casula et al</b:Last>
            <b:First>M.,</b:First>
            <b:Middle>Rangarajan, N. and Shields, P., .</b:Middle>
          </b:Person>
        </b:NameList>
      </b:Author>
    </b:Author>
    <b:Title>The potential of working hypotheses for deductive exploratory research: M. Casula et al. Quality &amp; quantity</b:Title>
    <b:Year>2021</b:Year>
    <b:RefOrder>8</b:RefOrder>
  </b:Source>
  <b:Source>
    <b:Tag>Yuw23</b:Tag>
    <b:SourceType>JournalArticle</b:SourceType>
    <b:Guid>{7B4B3F21-D730-4A7A-B199-F434230E6277}</b:Guid>
    <b:Author>
      <b:Author>
        <b:NameList>
          <b:Person>
            <b:Last>Yuwono</b:Last>
            <b:First>M.A.</b:First>
            <b:Middle>and Rachmawati, D., .</b:Middle>
          </b:Person>
        </b:NameList>
      </b:Author>
    </b:Author>
    <b:Title>Combined methods. Can this solve the differences between deductive and inductive methods in qualitative research?. Moroccan Journal of Quantitative and Qualitative Research,</b:Title>
    <b:Year>2023</b:Year>
    <b:RefOrder>9</b:RefOrder>
  </b:Source>
  <b:Source>
    <b:Tag>Che253</b:Tag>
    <b:SourceType>JournalArticle</b:SourceType>
    <b:Guid>{DA457289-C8CF-4B0F-86A2-94AF3D2AD09D}</b:Guid>
    <b:Author>
      <b:Author>
        <b:NameList>
          <b:Person>
            <b:Last>Chen et al</b:Last>
            <b:First>C.H.S.,</b:First>
            <b:Middle>Liu, G., Roushan, G. and Nguyen, B., .</b:Middle>
          </b:Person>
        </b:NameList>
      </b:Author>
    </b:Author>
    <b:Title>Exploring information technology capabilities from multiple aspects of the resource-based theory. Information Systems Frontiers,</b:Title>
    <b:Year>2025</b:Year>
    <b:RefOrder>10</b:RefOrder>
  </b:Source>
  <b:Source>
    <b:Tag>Rod23</b:Tag>
    <b:SourceType>JournalArticle</b:SourceType>
    <b:Guid>{1B8385CF-9237-494B-A80A-38C6C8147B84}</b:Guid>
    <b:Author>
      <b:Author>
        <b:NameList>
          <b:Person>
            <b:Last>Rodgers</b:Last>
            <b:First>P.A.</b:First>
            <b:Middle>and Yee, J., .</b:Middle>
          </b:Person>
        </b:NameList>
      </b:Author>
    </b:Author>
    <b:Title>Designing design research: Formulating research questions; conducting literature searches and reviews; developing research plans. In The Routledge Companion to Design Research </b:Title>
    <b:Year>2023</b:Year>
    <b:RefOrder>11</b:RefOrder>
  </b:Source>
  <b:Source>
    <b:Tag>Har242</b:Tag>
    <b:SourceType>JournalArticle</b:SourceType>
    <b:Guid>{7648F858-DD5E-44C0-A7E4-688D9F460F1E}</b:Guid>
    <b:Author>
      <b:Author>
        <b:NameList>
          <b:Person>
            <b:Last>Hariguna</b:Last>
            <b:First>T.</b:First>
            <b:Middle>and Ruangkanjanases, A., .</b:Middle>
          </b:Person>
        </b:NameList>
      </b:Author>
    </b:Author>
    <b:Title>Assessing the impact of artificial intelligence on customer performance: A quantitative study using partial least squares methodology. Data Science and Management,</b:Title>
    <b:Year>2024</b:Year>
    <b:RefOrder>12</b:RefOrder>
  </b:Source>
  <b:Source>
    <b:Tag>Jai212</b:Tag>
    <b:SourceType>JournalArticle</b:SourceType>
    <b:Guid>{2CCB5776-BBB6-4FB4-9D6D-C4494DB4EBD3}</b:Guid>
    <b:Author>
      <b:Author>
        <b:NameList>
          <b:Person>
            <b:Last>Jain</b:Last>
            <b:First>N.,</b:First>
            <b:Middle>.</b:Middle>
          </b:Person>
        </b:NameList>
      </b:Author>
    </b:Author>
    <b:Title>Survey versus interviews: Comparing data collection tools for exploratory research. The Qualitative Report,</b:Title>
    <b:Year>2021</b:Year>
    <b:RefOrder>13</b:RefOrder>
  </b:Source>
  <b:Source>
    <b:Tag>Kha205</b:Tag>
    <b:SourceType>JournalArticle</b:SourceType>
    <b:Guid>{A20897B4-D98A-4384-A710-20ACFE74BACA}</b:Guid>
    <b:Author>
      <b:Author>
        <b:NameList>
          <b:Person>
            <b:Last>Khan</b:Last>
            <b:First>N.,</b:First>
            <b:Middle>.</b:Middle>
          </b:Person>
        </b:NameList>
      </b:Author>
    </b:Author>
    <b:Title>Critical review of sampling techniques in the research process in the world</b:Title>
    <b:Year>2020</b:Year>
    <b:RefOrder>17</b:RefOrder>
  </b:Source>
  <b:Source>
    <b:Tag>Taj252</b:Tag>
    <b:SourceType>JournalArticle</b:SourceType>
    <b:Guid>{6FE36054-287F-4544-8A66-30AD813F67B9}</b:Guid>
    <b:Author>
      <b:Author>
        <b:NameList>
          <b:Person>
            <b:Last>Tajik et al</b:Last>
            <b:First>O.,</b:First>
            <b:Middle>Golzar, J. and Noor, S., .</b:Middle>
          </b:Person>
        </b:NameList>
      </b:Author>
    </b:Author>
    <b:Title>Purposive sampling. International Journal of Education &amp; Language Studies</b:Title>
    <b:Year>2025</b:Year>
    <b:RefOrder>18</b:RefOrder>
  </b:Source>
  <b:Source>
    <b:Tag>Ale202</b:Tag>
    <b:SourceType>JournalArticle</b:SourceType>
    <b:Guid>{A977C1FC-55DA-41D0-93EC-1B5DA76CF731}</b:Guid>
    <b:Author>
      <b:Author>
        <b:NameList>
          <b:Person>
            <b:Last>Alem</b:Last>
            <b:First>D.D.,</b:First>
            <b:Middle>.</b:Middle>
          </b:Person>
        </b:NameList>
      </b:Author>
    </b:Author>
    <b:Title> An overview of data analysis and interpretations in research. International Journal of Academic Research in Education and Review,</b:Title>
    <b:Year>2020</b:Year>
    <b:RefOrder>19</b:RefOrder>
  </b:Source>
  <b:Source>
    <b:Tag>Mus21</b:Tag>
    <b:SourceType>JournalArticle</b:SourceType>
    <b:Guid>{4B92AD3F-7CE2-4C5F-91CD-C7DE767E4685}</b:Guid>
    <b:Author>
      <b:Author>
        <b:NameList>
          <b:Person>
            <b:Last>Mustak et al</b:Last>
            <b:First>M.,</b:First>
            <b:Middle>Salminen, J., Plé, L. and Wirtz, J., .</b:Middle>
          </b:Person>
        </b:NameList>
      </b:Author>
    </b:Author>
    <b:Title> Artificial intelligence in marketing: Topic modeling, scientometric analysis, and research agenda. Journal of Business Research,</b:Title>
    <b:Year>2021</b:Year>
    <b:RefOrder>20</b:RefOrder>
  </b:Source>
  <b:Source>
    <b:Tag>Sür201</b:Tag>
    <b:SourceType>JournalArticle</b:SourceType>
    <b:Guid>{CC14E6EC-762F-407B-9712-6376E6499BCF}</b:Guid>
    <b:Author>
      <b:Author>
        <b:NameList>
          <b:Person>
            <b:Last>Sürücü</b:Last>
            <b:First>L.</b:First>
            <b:Middle>and Maslakci, A., .</b:Middle>
          </b:Person>
        </b:NameList>
      </b:Author>
    </b:Author>
    <b:Title>Validity and reliability in quantitative research. Business &amp; management studies: an international journal</b:Title>
    <b:Year>2020</b:Year>
    <b:RefOrder>21</b:RefOrder>
  </b:Source>
  <b:Source>
    <b:Tag>Fol20</b:Tag>
    <b:SourceType>JournalArticle</b:SourceType>
    <b:Guid>{E48434FB-BD4E-4420-9435-F52551D15EDF}</b:Guid>
    <b:Author>
      <b:Author>
        <b:NameList>
          <b:Person>
            <b:Last>Foltýnek et al</b:Last>
            <b:First>T.,</b:First>
            <b:Middle>Černikovský, P., Fontana, J., Gojná, Z., Henek Dlabolová, D., Holeček, T., Hradecký, J., Kozmanová, I., Mach, J. and Prusek, O., .</b:Middle>
          </b:Person>
        </b:NameList>
      </b:Author>
    </b:Author>
    <b:Title>How to prevent plagiarism in student work. A Handbook for Academic Staff</b:Title>
    <b:Year>2020</b:Year>
    <b:RefOrder>22</b:RefOrder>
  </b:Source>
  <b:Source>
    <b:Tag>Ait232</b:Tag>
    <b:SourceType>JournalArticle</b:SourceType>
    <b:Guid>{212CDA0F-273F-40A4-923A-B111731B61C2}</b:Guid>
    <b:Author>
      <b:Author>
        <b:NameList>
          <b:Person>
            <b:Last>Aithal</b:Last>
            <b:First>P.S.</b:First>
            <b:Middle>and Aithal, S., .</b:Middle>
          </b:Person>
        </b:NameList>
      </b:Author>
    </b:Author>
    <b:Title>Key performance indicators (KPI) for researchers at different levels &amp; strategies to achieve it. International Journal of Management, Technology, and Social Sciences (IJMTS),</b:Title>
    <b:Year>2023</b:Year>
    <b:RefOrder>23</b:RefOrder>
  </b:Source>
  <b:Source>
    <b:Tag>Cuk20</b:Tag>
    <b:SourceType>JournalArticle</b:SourceType>
    <b:Guid>{D81681B4-D9DE-4718-85C7-180517193D20}</b:Guid>
    <b:Author>
      <b:Author>
        <b:NameList>
          <b:Person>
            <b:Last>Cukurova et al</b:Last>
            <b:First>M.,</b:First>
            <b:Middle>Luckin, R. and Kent, C., .</b:Middle>
          </b:Person>
        </b:NameList>
      </b:Author>
    </b:Author>
    <b:Title> Impact of an artificial intelligence research frame on the perceived credibility of educational research evidence. International Journal of Artificial Intelligence in Education</b:Title>
    <b:Year>2020</b:Year>
    <b:RefOrder>24</b:RefOrder>
  </b:Source>
  <b:Source>
    <b:Tag>Baa20</b:Tag>
    <b:SourceType>JournalArticle</b:SourceType>
    <b:Guid>{9CDA3B12-865B-4C99-B100-26D5DB09FEF2}</b:Guid>
    <b:Author>
      <b:Author>
        <b:NameList>
          <b:Person>
            <b:Last>Baas et al</b:Last>
            <b:First>J.,</b:First>
            <b:Middle>Schotten, M., Plume, A., Côté, G. and Karimi, R., .</b:Middle>
          </b:Person>
        </b:NameList>
      </b:Author>
    </b:Author>
    <b:Title> Scopus as a curated, high-quality bibliometric data source for academic research in quantitative science studies. Quantitative science studies,</b:Title>
    <b:Year>2020</b:Year>
    <b:RefOrder>14</b:RefOrder>
  </b:Source>
  <b:Source>
    <b:Tag>San207</b:Tag>
    <b:SourceType>JournalArticle</b:SourceType>
    <b:Guid>{52B1A1E7-D803-470F-91A5-133790E8EB03}</b:Guid>
    <b:Author>
      <b:Author>
        <b:NameList>
          <b:Person>
            <b:Last>Sanfilippo et al</b:Last>
            <b:First>F.,</b:First>
            <b:Middle>Tigano, S., Palumbo, G.J., Astuto, M. and Murabito, P., .</b:Middle>
          </b:Person>
        </b:NameList>
      </b:Author>
    </b:Author>
    <b:Title>Importance of inclusion criteria in systematic reviews. British journal of anaesthesia</b:Title>
    <b:Year>2020</b:Year>
    <b:RefOrder>15</b:RefOrder>
  </b:Source>
  <b:Source>
    <b:Tag>Mal252</b:Tag>
    <b:SourceType>JournalArticle</b:SourceType>
    <b:Guid>{7BA980B8-6AD5-4AB2-AF9E-9F1EE2B67461}</b:Guid>
    <b:Author>
      <b:Author>
        <b:NameList>
          <b:Person>
            <b:Last>Maluleke</b:Last>
            <b:First>L.A.,</b:First>
          </b:Person>
        </b:NameList>
      </b:Author>
    </b:Author>
    <b:Title> Pay Per Click and Paid Search: Cost-Effectiveness and ROI in Digital Marketing.</b:Title>
    <b:Year>2025</b:Year>
    <b:RefOrder>16</b:RefOrder>
  </b:Source>
  <b:Source>
    <b:Tag>Zia23</b:Tag>
    <b:SourceType>JournalArticle</b:SourceType>
    <b:Guid>{63B3391B-0CAE-4B60-9272-D2A23BF23170}</b:Guid>
    <b:Author>
      <b:Author>
        <b:NameList>
          <b:Person>
            <b:Last>Ziakis and Vlachopoulou</b:Last>
            <b:First>.</b:First>
          </b:Person>
        </b:NameList>
      </b:Author>
    </b:Author>
    <b:Title> Artificial intelligence in digital marketing: Insights from a comprehensive review. Information, </b:Title>
    <b:Year>2023</b:Year>
    <b:RefOrder>26</b:RefOrder>
  </b:Source>
  <b:Source>
    <b:Tag>Zam221</b:Tag>
    <b:SourceType>JournalArticle</b:SourceType>
    <b:Guid>{493435AA-673B-4CE6-B3EC-BA65667B6597}</b:Guid>
    <b:Author>
      <b:Author>
        <b:NameList>
          <b:Person>
            <b:Last>Zaman</b:Last>
            <b:First>K.,</b:First>
          </b:Person>
        </b:NameList>
      </b:Author>
    </b:Author>
    <b:Title>Transformation of marketing decisions through artificial intelligence and digital marketing. Journal of Marketing Strategies, </b:Title>
    <b:Year>2022</b:Year>
    <b:RefOrder>27</b:RefOrder>
  </b:Source>
  <b:Source>
    <b:Tag>Yeğ20</b:Tag>
    <b:SourceType>JournalArticle</b:SourceType>
    <b:Guid>{4D6B09DC-AC5C-43B9-BA9D-88E921493CD8}</b:Guid>
    <b:Author>
      <b:Author>
        <b:NameList>
          <b:Person>
            <b:Last>Yeğin</b:Last>
            <b:First>T.,</b:First>
            <b:Middle>.</b:Middle>
          </b:Person>
        </b:NameList>
      </b:Author>
    </b:Author>
    <b:Title>The place and future of artificial intelligence in marketing strategies. Ekev Akademi Dergisi, </b:Title>
    <b:Year>2020</b:Year>
    <b:RefOrder>28</b:RefOrder>
  </b:Source>
  <b:Source>
    <b:Tag>Wil242</b:Tag>
    <b:SourceType>JournalArticle</b:SourceType>
    <b:Guid>{1DCF5646-E8C6-485A-BB77-7EC385A050D6}</b:Guid>
    <b:Author>
      <b:Author>
        <b:NameList>
          <b:Person>
            <b:Last>Wilson et al</b:Last>
            <b:First>G.,</b:First>
            <b:Middle>Johnson, O. and Brown, W., .</b:Middle>
          </b:Person>
        </b:NameList>
      </b:Author>
    </b:Author>
    <b:Title>The impact of artificial intelligence on digital marketing </b:Title>
    <b:Year>2024</b:Year>
    <b:RefOrder>29</b:RefOrder>
  </b:Source>
  <b:Source>
    <b:Tag>Wen22</b:Tag>
    <b:SourceType>JournalArticle</b:SourceType>
    <b:Guid>{D08C297B-394C-4300-9767-F16FC322318F}</b:Guid>
    <b:Author>
      <b:Author>
        <b:NameList>
          <b:Person>
            <b:Last>Wen</b:Last>
            <b:First>L.,</b:First>
            <b:Middle>Lin, W. and Guo, M., .</b:Middle>
          </b:Person>
        </b:NameList>
      </b:Author>
    </b:Author>
    <b:Title>Study on optimization of marketing communication strategies in the era of artificial intelligence. Mobile Information Systems,</b:Title>
    <b:Year>2022</b:Year>
    <b:RefOrder>30</b:RefOrder>
  </b:Source>
  <b:Source>
    <b:Tag>Tru23</b:Tag>
    <b:SourceType>JournalArticle</b:SourceType>
    <b:Guid>{B6EA897A-B744-4BEE-88FF-72B1BC755370}</b:Guid>
    <b:Author>
      <b:Author>
        <b:NameList>
          <b:Person>
            <b:Last>Truong et al</b:Last>
            <b:First>Y.,</b:First>
            <b:Middle>Schneckenberg, D., Battisti, M. and Jabbouri, R., .</b:Middle>
          </b:Person>
        </b:NameList>
      </b:Author>
    </b:Author>
    <b:Title> Guest editorial: Artificial intelligence as an enabler for entrepreneurs: an integrative perspective and future research directions. International Journal of Entrepreneurial Behavior &amp; Re</b:Title>
    <b:Year>2023</b:Year>
    <b:RefOrder>31</b:RefOrder>
  </b:Source>
  <b:Source>
    <b:Tag>The191</b:Tag>
    <b:SourceType>JournalArticle</b:SourceType>
    <b:Guid>{C1AF5A53-8A3E-41E5-9B1A-668FCB6BD840}</b:Guid>
    <b:Author>
      <b:Author>
        <b:NameList>
          <b:Person>
            <b:Last>Theodoridis and Gkikas</b:Last>
            <b:First>.</b:First>
          </b:Person>
        </b:NameList>
      </b:Author>
    </b:Author>
    <b:Title>How artificial intelligence affects digital marketing. In Strategic innovative marketing and tourism: 7th ICSIMAT, Athenian Riviera, Greece,</b:Title>
    <b:Year>2019</b:Year>
    <b:RefOrder>32</b:RefOrder>
  </b:Source>
  <b:Source>
    <b:Tag>The192</b:Tag>
    <b:SourceType>JournalArticle</b:SourceType>
    <b:Guid>{CF15FBF2-42EE-441E-9E17-58122D700D56}</b:Guid>
    <b:Author>
      <b:Author>
        <b:NameList>
          <b:Person>
            <b:Last>Theodoridis and Gkikas</b:Last>
            <b:First>.</b:First>
          </b:Person>
        </b:NameList>
      </b:Author>
    </b:Author>
    <b:Title>How artificial intelligence affects digital marketing. In Strategic innovative marketing and tourism: 7th ICSIMAT, Athenian Riviera,</b:Title>
    <b:Year>2019</b:Year>
    <b:RefOrder>33</b:RefOrder>
  </b:Source>
  <b:Source>
    <b:Tag>Tau24</b:Tag>
    <b:SourceType>JournalArticle</b:SourceType>
    <b:Guid>{013DBC8F-0F85-429B-ABFB-4964C127633D}</b:Guid>
    <b:Author>
      <b:Author>
        <b:NameList>
          <b:Person>
            <b:Last>Tauheed et al</b:Last>
            <b:First>J.,</b:First>
            <b:Middle>Shabbir, A. and Pervez, M.S., .</b:Middle>
          </b:Person>
        </b:NameList>
      </b:Author>
    </b:Author>
    <b:Title>Exploring the role of artificial intelligence in digital marketing strategies. Journal of Business Communication &amp; Technology,</b:Title>
    <b:Year>2024</b:Year>
    <b:RefOrder>34</b:RefOrder>
  </b:Source>
  <b:Source>
    <b:Tag>Tas24</b:Tag>
    <b:SourceType>JournalArticle</b:SourceType>
    <b:Guid>{3AAC8471-F8D2-47EF-8540-F05CE8AA3F33}</b:Guid>
    <b:Author>
      <b:Author>
        <b:NameList>
          <b:Person>
            <b:Last>Tashtemirovich et al</b:Last>
            <b:First>A.O.,</b:First>
            <b:Middle>Balbaa, M.E., Ibrohimjon, F. and Batirova, N., .</b:Middle>
          </b:Person>
        </b:NameList>
      </b:Author>
    </b:Author>
    <b:Title> Investigating the Impact of Artificial Intelligence on Digital Marketing Tactics Strategies Using Neutrosophic Set. International Journal of Neutrosophic Science </b:Title>
    <b:Year>2024</b:Year>
    <b:RefOrder>35</b:RefOrder>
  </b:Source>
  <b:Source>
    <b:Tag>Sya251</b:Tag>
    <b:SourceType>JournalArticle</b:SourceType>
    <b:Guid>{F3EE7B03-A5B0-4FDF-AED4-CA15296CADFA}</b:Guid>
    <b:Author>
      <b:Author>
        <b:NameList>
          <b:Person>
            <b:Last>Syam</b:Last>
            <b:First>S.,</b:First>
            <b:Middle>.</b:Middle>
          </b:Person>
        </b:NameList>
      </b:Author>
    </b:Author>
    <b:Title>A systematic literature review on the role of artificial intelligence in digital marketing strategies. Income Journal of Economics Development, </b:Title>
    <b:Year>2025</b:Year>
    <b:RefOrder>36</b:RefOrder>
  </b:Source>
  <b:Source>
    <b:Tag>Sur25</b:Tag>
    <b:SourceType>JournalArticle</b:SourceType>
    <b:Guid>{8C614FF5-0452-4861-B840-1A5EA88909A7}</b:Guid>
    <b:Author>
      <b:Author>
        <b:NameList>
          <b:Person>
            <b:Last>Surya</b:Last>
            <b:First>I.K.W.A.</b:First>
            <b:Middle>and Karsen, M., ,</b:Middle>
          </b:Person>
        </b:NameList>
      </b:Author>
    </b:Author>
    <b:Title>Artificial Intelligence in Digital Marketing: A Systematic Literature Review. In 2025 15th International Conference on Information &amp; Communication Technology and System </b:Title>
    <b:Year>2025</b:Year>
    <b:RefOrder>37</b:RefOrder>
  </b:Source>
  <b:Source>
    <b:Tag>Sür202</b:Tag>
    <b:SourceType>JournalArticle</b:SourceType>
    <b:Guid>{9B5A2F36-59D2-41DD-B350-BDE57371AB11}</b:Guid>
    <b:Author>
      <b:Author>
        <b:NameList>
          <b:Person>
            <b:Last>Sürücü and Maslakci</b:Last>
            <b:First>.</b:First>
          </b:Person>
        </b:NameList>
      </b:Author>
    </b:Author>
    <b:Title>Validity and reliability in quantitative research. Business &amp; management studies: an international journal, </b:Title>
    <b:Year>2020</b:Year>
    <b:RefOrder>38</b:RefOrder>
  </b:Source>
  <b:Source>
    <b:Tag>Sid22</b:Tag>
    <b:SourceType>JournalArticle</b:SourceType>
    <b:Guid>{3E812A78-510E-4D79-804D-DE46D98D0747}</b:Guid>
    <b:Author>
      <b:Author>
        <b:NameList>
          <b:Person>
            <b:Last>Siddiqui and Malviya</b:Last>
            <b:First>.</b:First>
          </b:Person>
        </b:NameList>
      </b:Author>
    </b:Author>
    <b:Title>Elucidating the role of Artificial Intelligence in enhancing Digital Marketing. Aweshkar Research Journal</b:Title>
    <b:Year>2022</b:Year>
    <b:RefOrder>39</b:RefOrder>
  </b:Source>
  <b:Source>
    <b:Tag>San208</b:Tag>
    <b:SourceType>JournalArticle</b:SourceType>
    <b:Guid>{11FE8082-B5F5-40F3-8486-E9862E27D867}</b:Guid>
    <b:Author>
      <b:Author>
        <b:NameList>
          <b:Person>
            <b:Last>Sanfilippo</b:Last>
            <b:First>F.,</b:First>
            <b:Middle>Tigano, S., Palumbo, G.J., Astuto, M. and Murabito, P., .</b:Middle>
          </b:Person>
        </b:NameList>
      </b:Author>
    </b:Author>
    <b:Title> Importance of inclusion criteria in systematic reviews. British journal of anaesthesia,</b:Title>
    <b:Year>2020</b:Year>
    <b:RefOrder>40</b:RefOrder>
  </b:Source>
  <b:Source>
    <b:Tag>Sai22</b:Tag>
    <b:SourceType>JournalArticle</b:SourceType>
    <b:Guid>{5230FCB4-CA94-40C1-926D-106591D57996}</b:Guid>
    <b:Author>
      <b:Author>
        <b:NameList>
          <b:Person>
            <b:Last>Saini</b:Last>
            <b:First>S.,</b:First>
            <b:Middle>.</b:Middle>
          </b:Person>
        </b:NameList>
      </b:Author>
    </b:Author>
    <b:Title>Artificial intelligence in digital marketing: applications and challenges. Artificial Intelligence, 10(5). </b:Title>
    <b:Year>2022</b:Year>
    <b:RefOrder>41</b:RefOrder>
  </b:Source>
  <b:Source>
    <b:Tag>Sab22</b:Tag>
    <b:SourceType>JournalArticle</b:SourceType>
    <b:Guid>{453EE6B8-1FF4-4E98-9C96-9FAC5FE62CBC}</b:Guid>
    <b:Author>
      <b:Author>
        <b:NameList>
          <b:Person>
            <b:Last>Sabharwal et al</b:Last>
            <b:First>D.,</b:First>
            <b:Middle>Sood, R.S. and Verma, M., .</b:Middle>
          </b:Person>
        </b:NameList>
      </b:Author>
    </b:Author>
    <b:Title>Studying the relationship between artificial intelligence and digital advertising in marketing strategy. Journal of Content, Community &amp; Communication,</b:Title>
    <b:Year>2022</b:Year>
    <b:RefOrder>42</b:RefOrder>
  </b:Source>
  <b:Source>
    <b:Tag>Reg22</b:Tag>
    <b:SourceType>JournalArticle</b:SourceType>
    <b:Guid>{5BE27471-F16C-442E-99AC-B0B828EA6F19}</b:Guid>
    <b:Author>
      <b:Author>
        <b:NameList>
          <b:Person>
            <b:Last>Regona et al</b:Last>
            <b:First>M.,</b:First>
            <b:Middle>Yigitcanlar, T., Xia, B. and Li, R.Y.M., .</b:Middle>
          </b:Person>
        </b:NameList>
      </b:Author>
    </b:Author>
    <b:Title>Opportunities and adoption challenges of AI in the construction industry: A PRISMA review. Journal of open innovation: technology, market, and complexity, </b:Title>
    <b:Year>2022</b:Year>
    <b:RefOrder>43</b:RefOrder>
  </b:Source>
  <b:Source>
    <b:Tag>Rat16</b:Tag>
    <b:SourceType>JournalArticle</b:SourceType>
    <b:Guid>{126ACE71-69A8-4530-A880-7A9D59302FDD}</b:Guid>
    <b:Author>
      <b:Author>
        <b:NameList>
          <b:Person>
            <b:Last>Rathore</b:Last>
            <b:First>B.,</b:First>
            <b:Middle>.</b:Middle>
          </b:Person>
        </b:NameList>
      </b:Author>
    </b:Author>
    <b:Title> Revolutionizing the digital landscape: Exploring the integration of artificial intelligence in modern marketing strategies. Eduzone: International Peer Reviewed/Refereed Multidisciplinary Journal, </b:Title>
    <b:Year>2016</b:Year>
    <b:RefOrder>44</b:RefOrder>
  </b:Source>
  <b:Source>
    <b:Tag>Ram25</b:Tag>
    <b:SourceType>JournalArticle</b:SourceType>
    <b:Guid>{A4F12CAE-8914-4260-B4F0-3CBAD4990CB7}</b:Guid>
    <b:Author>
      <b:Author>
        <b:NameList>
          <b:Person>
            <b:Last>Ramesha et al</b:Last>
            <b:First>H.H.,</b:First>
            <b:Middle>Nair, T.K.P. and Patil, M., .</b:Middle>
          </b:Person>
        </b:NameList>
      </b:Author>
    </b:Author>
    <b:Title>The Role of Artificial Intelligence in Transforming Digital Marketing Strategies. International Journal of Latest Technology in Engineering Management &amp; Applied Science, </b:Title>
    <b:Year>2025</b:Year>
    <b:RefOrder>45</b:RefOrder>
  </b:Source>
  <b:Source>
    <b:Tag>Rah242</b:Tag>
    <b:SourceType>JournalArticle</b:SourceType>
    <b:Guid>{34F4EB8C-8764-48D3-8E03-807A481F9F93}</b:Guid>
    <b:Author>
      <b:Author>
        <b:NameList>
          <b:Person>
            <b:Last>Rahman et al</b:Last>
            <b:First>J.,</b:First>
            <b:Middle>Raihan, A., Tanchangya, T. and Ridwan, M., .</b:Middle>
          </b:Person>
        </b:NameList>
      </b:Author>
    </b:Author>
    <b:Title>Optimizing the digital marketing landscape: A comprehensive exploration of artificial intelligence (AI) technologies, applications, advantages, and challenges. Frontiers of finance, </b:Title>
    <b:Year>2024</b:Year>
    <b:RefOrder>46</b:RefOrder>
  </b:Source>
  <b:Source>
    <b:Tag>Rab21</b:Tag>
    <b:SourceType>JournalArticle</b:SourceType>
    <b:Guid>{3BED7446-9863-4F08-BB53-7127C13E2935}</b:Guid>
    <b:Author>
      <b:Author>
        <b:NameList>
          <b:Person>
            <b:Last>Rabby et al</b:Last>
            <b:First>F.,</b:First>
            <b:Middle>Chimhundu, R. and Hassan, R., .</b:Middle>
          </b:Person>
        </b:NameList>
      </b:Author>
    </b:Author>
    <b:Title>Artificial intelligence in digital marketing influences consumer behaviour: a review and theoretical foundation for future research. Academy of marketing studies journal, </b:Title>
    <b:Year>2021</b:Year>
    <b:RefOrder>47</b:RefOrder>
  </b:Source>
  <b:Source>
    <b:Tag>Pau22</b:Tag>
    <b:SourceType>JournalArticle</b:SourceType>
    <b:Guid>{D00D138B-D50A-4027-9F34-AECFD50A2558}</b:Guid>
    <b:Author>
      <b:Author>
        <b:NameList>
          <b:Person>
            <b:Last>Paul et al</b:Last>
            <b:First>S.P.,</b:First>
            <b:Middle>Aggarwal, S. and Jha,</b:Middle>
          </b:Person>
        </b:NameList>
      </b:Author>
    </b:Author>
    <b:Title>A survey on the use of artificial intelligence (AI)-enabled techniques in digital marketing</b:Title>
    <b:Year>2022</b:Year>
    <b:RefOrder>48</b:RefOrder>
  </b:Source>
  <b:Source>
    <b:Tag>Mus211</b:Tag>
    <b:SourceType>JournalArticle</b:SourceType>
    <b:Guid>{89087B7F-862A-447B-B7B6-73C67E877C55}</b:Guid>
    <b:Author>
      <b:Author>
        <b:NameList>
          <b:Person>
            <b:Last>Mustak et al</b:Last>
            <b:First>M.,</b:First>
            <b:Middle>Salminen, J., Plé, L. and Wirtz, J., .</b:Middle>
          </b:Person>
        </b:NameList>
      </b:Author>
    </b:Author>
    <b:Title>Artificial intelligence in marketing: Topic modeling, scientometric analysis, and research agenda. Journal of Business Research, </b:Title>
    <b:Year>2021</b:Year>
    <b:RefOrder>49</b:RefOrder>
  </b:Source>
  <b:Source>
    <b:Tag>Mar214</b:Tag>
    <b:SourceType>JournalArticle</b:SourceType>
    <b:Guid>{EFB474E2-1654-478E-A7BB-0CA82BDEC095}</b:Guid>
    <b:Author>
      <b:Author>
        <b:NameList>
          <b:Person>
            <b:Last>Martinsuo and Huemann</b:Last>
            <b:First>.</b:First>
          </b:Person>
        </b:NameList>
      </b:Author>
    </b:Author>
    <b:Title>Reporting case studies for making an impact. International Journal of Project Management, </b:Title>
    <b:Year>2021</b:Year>
    <b:RefOrder>50</b:RefOrder>
  </b:Source>
  <b:Source>
    <b:Tag>Mal253</b:Tag>
    <b:SourceType>JournalArticle</b:SourceType>
    <b:Guid>{00F6FA31-657C-4871-A73A-10E4226632ED}</b:Guid>
    <b:Author>
      <b:Author>
        <b:NameList>
          <b:Person>
            <b:Last>Maluleke</b:Last>
            <b:First>L.A.,</b:First>
            <b:Middle>.</b:Middle>
          </b:Person>
        </b:NameList>
      </b:Author>
    </b:Author>
    <b:Title> Pay Per Click and Paid Search: Cost-Effectiveness and ROI in Digital Marketing. </b:Title>
    <b:Year>2025</b:Year>
    <b:RefOrder>51</b:RefOrder>
  </b:Source>
  <b:Source>
    <b:Tag>Mak232</b:Tag>
    <b:SourceType>JournalArticle</b:SourceType>
    <b:Guid>{92B9D3A6-2339-4238-ADC4-E016198F5B87}</b:Guid>
    <b:Author>
      <b:Author>
        <b:NameList>
          <b:Person>
            <b:Last>Maksimovic and Evtimov</b:Last>
            <b:First>.</b:First>
          </b:Person>
        </b:NameList>
      </b:Author>
    </b:Author>
    <b:Title>Positivism and post-positivism as the basis of quantitative research in pedagogy. Research in Pedagogy, </b:Title>
    <b:Year>2023</b:Year>
    <b:RefOrder>52</b:RefOrder>
  </b:Source>
  <b:Source>
    <b:Tag>Lac22</b:Tag>
    <b:SourceType>JournalArticle</b:SourceType>
    <b:Guid>{78B7B126-0714-43F6-922B-EEE71C25C1F3}</b:Guid>
    <b:Author>
      <b:Author>
        <b:NameList>
          <b:Person>
            <b:Last>Lacárcel</b:Last>
            <b:First>F.J.S.,</b:First>
            <b:Middle>.</b:Middle>
          </b:Person>
        </b:NameList>
      </b:Author>
    </b:Author>
    <b:Title>Main uses of artificial intelligence in digital marketing strategies linked to tourism. Journal of Tourism, Sustainability and Well-being,</b:Title>
    <b:Year>2022</b:Year>
    <b:RefOrder>53</b:RefOrder>
  </b:Source>
  <b:Source>
    <b:Tag>Khe25</b:Tag>
    <b:SourceType>JournalArticle</b:SourceType>
    <b:Guid>{BF05D411-63BD-44CA-A559-658E64AACCBB}</b:Guid>
    <b:Author>
      <b:Author>
        <b:NameList>
          <b:Person>
            <b:Last>Khemnar and Gawali</b:Last>
            <b:First>.</b:First>
          </b:Person>
        </b:NameList>
      </b:Author>
    </b:Author>
    <b:Title> AI in entrepreneurial digital marketing: Opportunities, challenges, and future trends. In International Conference on Entrepreneurship and Innovation 3rd and 4th April (p. 100).</b:Title>
    <b:Year>2025</b:Year>
    <b:RefOrder>54</b:RefOrder>
  </b:Source>
  <b:Source>
    <b:Tag>Kha207</b:Tag>
    <b:SourceType>JournalArticle</b:SourceType>
    <b:Guid>{4F8BDF26-B3C6-4B28-B788-C78AA05D3393}</b:Guid>
    <b:Author>
      <b:Author>
        <b:NameList>
          <b:Person>
            <b:Last>Khan</b:Last>
            <b:First>N.,</b:First>
            <b:Middle>.</b:Middle>
          </b:Person>
        </b:NameList>
      </b:Author>
    </b:Author>
    <b:Title>Critical review of sampling techniques in the research process in the world.</b:Title>
    <b:Year>2020</b:Year>
    <b:RefOrder>55</b:RefOrder>
  </b:Source>
  <b:Source>
    <b:Tag>Jur24</b:Tag>
    <b:SourceType>JournalArticle</b:SourceType>
    <b:Guid>{C2F6961D-F804-4402-9AA9-2CB453C2E62A}</b:Guid>
    <b:Author>
      <b:Author>
        <b:NameList>
          <b:Person>
            <b:Last>Juriah and Susilastuty</b:Last>
            <b:First>.</b:First>
          </b:Person>
        </b:NameList>
      </b:Author>
    </b:Author>
    <b:Title>Artificial intelligence and the future of digital marketing. Devotion: Journal of Research and Community Service, </b:Title>
    <b:Year>2024</b:Year>
    <b:RefOrder>56</b:RefOrder>
  </b:Source>
  <b:Source>
    <b:Tag>Hen241</b:Tag>
    <b:SourceType>JournalArticle</b:SourceType>
    <b:Guid>{E5F28416-0648-4F2B-9B54-F4EF2976C548}</b:Guid>
    <b:Author>
      <b:Author>
        <b:NameList>
          <b:Person>
            <b:Last>Hendrayati et al</b:Last>
            <b:First>H.,</b:First>
            <b:Middle>Achyarsyah, M., Marimon, F., Hartono, U. and Putit, L., .</b:Middle>
          </b:Person>
        </b:NameList>
      </b:Author>
    </b:Author>
    <b:Title>The Impact of Artificial intelligence on Digital Marketing: Leveraging potential in a competitive business landscape. Emerging Science Journal. </b:Title>
    <b:Year>2024</b:Year>
    <b:RefOrder>57</b:RefOrder>
  </b:Source>
  <b:Source>
    <b:Tag>Har243</b:Tag>
    <b:SourceType>JournalArticle</b:SourceType>
    <b:Guid>{9233B141-2400-42D6-B723-538B37C8B429}</b:Guid>
    <b:Author>
      <b:Author>
        <b:NameList>
          <b:Person>
            <b:Last>Harigun and Ruangkanjanases</b:Last>
            <b:First>.</b:First>
          </b:Person>
        </b:NameList>
      </b:Author>
    </b:Author>
    <b:Title>Assessing the impact of artificial intelligence on customer performance: A quantitative study using partial least squares methodology. Data Science and Management</b:Title>
    <b:Year>2024</b:Year>
    <b:RefOrder>58</b:RefOrder>
  </b:Source>
  <b:Source>
    <b:Tag>Glo251</b:Tag>
    <b:SourceType>JournalArticle</b:SourceType>
    <b:Guid>{AE969FBA-D122-4968-ADE7-33A9B2FDC659}</b:Guid>
    <b:Author>
      <b:Author>
        <b:NameList>
          <b:Person>
            <b:Last>Glory et al</b:Last>
            <b:First>D.K.P.,</b:First>
            <b:Middle>Ali, H. and Hyekonni, B.N., .</b:Middle>
          </b:Person>
        </b:NameList>
      </b:Author>
    </b:Author>
    <b:Title>Rise of Ai-powered personalization: How brands are redefining customer experience in 2025. Arabian Journal of Business and Management Review (Kuwait Chapter),</b:Title>
    <b:Year>2025</b:Year>
    <b:RefOrder>59</b:RefOrder>
  </b:Source>
  <b:Source>
    <b:Tag>Gki19</b:Tag>
    <b:SourceType>JournalArticle</b:SourceType>
    <b:Guid>{85689E7C-D8A8-4294-8FBB-1E6F97B49B04}</b:Guid>
    <b:Author>
      <b:Author>
        <b:NameList>
          <b:Person>
            <b:Last>Gkikas and Theodoridis</b:Last>
            <b:First>.</b:First>
          </b:Person>
        </b:NameList>
      </b:Author>
    </b:Author>
    <b:Title>Artificial intelligence (AI) impact on digital marketing research. In Strategic Innovative Marketing and Tourism: 7th ICSIMAT, Athenian Riviera</b:Title>
    <b:Year>2019</b:Year>
    <b:RefOrder>60</b:RefOrder>
  </b:Source>
  <b:Source>
    <b:Tag>Giu23</b:Tag>
    <b:SourceType>JournalArticle</b:SourceType>
    <b:Guid>{E0FF54FD-F42B-4D0C-8884-F4E19890F756}</b:Guid>
    <b:Author>
      <b:Author>
        <b:NameList>
          <b:Person>
            <b:Last>Giuggioli and Pellegrini</b:Last>
            <b:First>.</b:First>
          </b:Person>
        </b:NameList>
      </b:Author>
    </b:Author>
    <b:Title>Artificial intelligence as an enabler for entrepreneurs: a systematic literature review and an agenda for future research. International Journal of Entrepreneurial Behavior &amp; Research, </b:Title>
    <b:Year>2023</b:Year>
    <b:RefOrder>61</b:RefOrder>
  </b:Source>
  <b:Source>
    <b:Tag>Gba25</b:Tag>
    <b:SourceType>JournalArticle</b:SourceType>
    <b:Guid>{BDC7CF86-57DA-4387-9AD2-EC030F00F390}</b:Guid>
    <b:Author>
      <b:Author>
        <b:NameList>
          <b:Person>
            <b:Last>Gbadegeshin et al</b:Last>
            <b:First>S.A.,</b:First>
            <b:Middle>French, A., Olajumoke, T.F., AlZahrani, I.A., Farah, S.Y. and Jegede, O., .</b:Middle>
          </b:Person>
        </b:NameList>
      </b:Author>
    </b:Author>
    <b:Title> Impact of Artificial Intelligence on Digital Marketing: Theoretical and Empirical Evidence. In Tech Fusion in Business and Society: Harnessing Big Data, IoT</b:Title>
    <b:Year>2025</b:Year>
    <b:RefOrder>62</b:RefOrder>
  </b:Source>
  <b:Source>
    <b:Tag>Fol201</b:Tag>
    <b:SourceType>JournalArticle</b:SourceType>
    <b:Guid>{03380E47-AE94-43B6-B993-8C8DE7AB5639}</b:Guid>
    <b:Author>
      <b:Author>
        <b:NameList>
          <b:Person>
            <b:Last>Foltýnek et al</b:Last>
            <b:First>T.,</b:First>
            <b:Middle>Černikovský, P., Fontana, J., Gojná, Z., Henek Dlabolová, D., Holeček, T., Hradecký, J., Kozmanová, I., Mach, J. and Prusek, O.,</b:Middle>
          </b:Person>
        </b:NameList>
      </b:Author>
    </b:Author>
    <b:Title> How to prevent plagiarism in student work. A Handbook for Academic Staff.</b:Title>
    <b:Year>2020</b:Year>
    <b:RefOrder>63</b:RefOrder>
  </b:Source>
  <b:Source>
    <b:Tag>Efe23</b:Tag>
    <b:SourceType>JournalArticle</b:SourceType>
    <b:Guid>{76C3305E-6ECF-4E6E-92FB-CD4C5A4774DF}</b:Guid>
    <b:Author>
      <b:Author>
        <b:NameList>
          <b:Person>
            <b:Last>Efendioğlu</b:Last>
            <b:First>İ.H.,</b:First>
            <b:Middle>.</b:Middle>
          </b:Person>
        </b:NameList>
      </b:Author>
    </b:Author>
    <b:Title>The evaluation of AI integration in innovative digital marketing strategies. Journal of Management Marketing and Logistics, </b:Title>
    <b:Year>2023</b:Year>
    <b:RefOrder>64</b:RefOrder>
  </b:Source>
  <b:Source>
    <b:Tag>Dum20</b:Tag>
    <b:SourceType>JournalArticle</b:SourceType>
    <b:Guid>{C93C4956-2BD5-4588-A3A9-37D4701E8566}</b:Guid>
    <b:Author>
      <b:Author>
        <b:NameList>
          <b:Person>
            <b:Last>Dumitriu and Popescu</b:Last>
            <b:First>.</b:First>
          </b:Person>
        </b:NameList>
      </b:Author>
    </b:Author>
    <b:Title>Artificial intelligence solutions for digital marketing. Procedia Manufacturing, </b:Title>
    <b:Year>2020</b:Year>
    <b:RefOrder>65</b:RefOrder>
  </b:Source>
  <b:Source>
    <b:Tag>Dev19</b:Tag>
    <b:SourceType>JournalArticle</b:SourceType>
    <b:Guid>{AF59C13F-5706-4963-9867-14537DDC063A}</b:Guid>
    <b:Author>
      <b:Author>
        <b:NameList>
          <b:Person>
            <b:Last>Devang et al</b:Last>
            <b:First>V.,</b:First>
            <b:Middle>Chintan, S., Gunjan, T. and Krupa, R., .</b:Middle>
          </b:Person>
        </b:NameList>
      </b:Author>
    </b:Author>
    <b:Title>Applications of artificial intelligence in marketing. Annals of Dunarea de Jos University of Galati. Fascicle I. Economics and Applied Informatics, </b:Title>
    <b:Year>2019</b:Year>
    <b:RefOrder>66</b:RefOrder>
  </b:Source>
  <b:Source>
    <b:Tag>Der21</b:Tag>
    <b:SourceType>JournalArticle</b:SourceType>
    <b:Guid>{7A76E220-9989-4560-9E56-C5D321196CB0}</b:Guid>
    <b:Author>
      <b:Author>
        <b:NameList>
          <b:Person>
            <b:Last>Derakhshan et al</b:Last>
            <b:First>P.,</b:First>
            <b:Middle>Azadmanjir, Z., Naghdi, K., Habibi Arejan, R., Safdarian, M., Zarei, M.R., Jazayeri, S.B., Sharif-Alhoseini, M., Arab Kheradmand, J., Amirjamshidi, A. and Ghodsi, Z., .</b:Middle>
          </b:Person>
        </b:NameList>
      </b:Author>
    </b:Author>
    <b:Title> The impact of data quality assurance and control solutions on the </b:Title>
    <b:Year>2021</b:Year>
    <b:RefOrder>67</b:RefOrder>
  </b:Source>
  <b:Source>
    <b:Tag>Cuk201</b:Tag>
    <b:SourceType>JournalArticle</b:SourceType>
    <b:Guid>{166D7CA8-3061-422E-8E31-FEA069320030}</b:Guid>
    <b:Author>
      <b:Author>
        <b:NameList>
          <b:Person>
            <b:Last>Cukurova et al</b:Last>
            <b:First>M.,</b:First>
            <b:Middle>Luckin, R. and Kent, C., .</b:Middle>
          </b:Person>
        </b:NameList>
      </b:Author>
    </b:Author>
    <b:Title> Impact of an artificial intelligence research frame on the perceived credibility of educational research evidence. International Journal of Artificial Intelligence in Education, </b:Title>
    <b:Year>2020</b:Year>
    <b:RefOrder>68</b:RefOrder>
  </b:Source>
  <b:Source>
    <b:Tag>Bha243</b:Tag>
    <b:SourceType>JournalArticle</b:SourceType>
    <b:Guid>{65796BBE-EC40-4223-BE57-96D65DA02461}</b:Guid>
    <b:Author>
      <b:Author>
        <b:NameList>
          <b:Person>
            <b:Last>Bhattacharya and Singla</b:Last>
            <b:First>.</b:First>
          </b:Person>
        </b:NameList>
      </b:Author>
    </b:Author>
    <b:Title>The Use of Artificial Intelligence in Digital Marketing Competitive Strategies and Tactics: The Use of Machine Learning. In The Use of Artificial Intelligence in Digital Marketing: Competitive Strategies and Tactics </b:Title>
    <b:Year>2024</b:Year>
    <b:RefOrder>69</b:RefOrder>
  </b:Source>
  <b:Source>
    <b:Tag>Bha244</b:Tag>
    <b:SourceType>JournalArticle</b:SourceType>
    <b:Guid>{9F745735-8FF2-4CBA-849F-E8B5753B81A9}</b:Guid>
    <b:Author>
      <b:Author>
        <b:NameList>
          <b:Person>
            <b:Last>Bharti et al</b:Last>
            <b:First>R.,</b:First>
            <b:Middle>Khatri, U. and Duralia, O.A., .</b:Middle>
          </b:Person>
        </b:NameList>
      </b:Author>
    </b:Author>
    <b:Title>Examining the role of digital marketing in shaping consumer communication and behavior. Feedback International Journal of Communication,</b:Title>
    <b:Year>2024</b:Year>
    <b:RefOrder>70</b:RefOrder>
  </b:Source>
  <b:Source>
    <b:Tag>Bas232</b:Tag>
    <b:SourceType>JournalArticle</b:SourceType>
    <b:Guid>{7A837AEC-B0D0-4808-8AF5-BD4461593427}</b:Guid>
    <b:Author>
      <b:Author>
        <b:NameList>
          <b:Person>
            <b:Last>Bashang and Puttanna</b:Last>
            <b:First>.</b:First>
          </b:Person>
        </b:NameList>
      </b:Author>
    </b:Author>
    <b:Title> The role of artificial intelligence in digital marketing: a review. International Research Journal of Economics and Management Studies IRJEMS, </b:Title>
    <b:Year>2023</b:Year>
    <b:RefOrder>71</b:RefOrder>
  </b:Source>
  <b:Source>
    <b:Tag>Bal251</b:Tag>
    <b:SourceType>JournalArticle</b:SourceType>
    <b:Guid>{CAEC2FC2-4E98-4F0F-B0FD-DFF1D1285093}</b:Guid>
    <b:Author>
      <b:Author>
        <b:NameList>
          <b:Person>
            <b:Last>Balamurugan and Ramamoorthy</b:Last>
            <b:First>.</b:First>
          </b:Person>
        </b:NameList>
      </b:Author>
    </b:Author>
    <b:Title>Transformative Intelligence: AI and generative models as catalysts for creative Problem-Solving in complex environments. International Journal for Multidisciplinary Research, </b:Title>
    <b:Year>2025</b:Year>
    <b:RefOrder>72</b:RefOrder>
  </b:Source>
  <b:Source>
    <b:Tag>Anc23</b:Tag>
    <b:SourceType>JournalArticle</b:SourceType>
    <b:Guid>{50C9FC67-0CEF-468A-9269-504184594ABA}</b:Guid>
    <b:Author>
      <b:Author>
        <b:NameList>
          <b:Person>
            <b:Last>Anca</b:Last>
            <b:First>P.,</b:First>
          </b:Person>
        </b:NameList>
      </b:Author>
    </b:Author>
    <b:Title> THE ROLE OF ARTIFICIAL INTELLIGENCE IN DIGITAL MARKETING STRATEGIES. Annals of'Constantin Brancusi'University of Targu-Jiu. Economy Series/Analele Universităţii'Constantin Brâncuşi'din Târgu-Jiu Seria Economie, (3)</b:Title>
    <b:Year>2023</b:Year>
    <b:RefOrder>73</b:RefOrder>
  </b:Source>
  <b:Source>
    <b:Tag>AlY24</b:Tag>
    <b:SourceType>JournalArticle</b:SourceType>
    <b:Guid>{DCF51B1C-1FAE-463D-9B5C-38BEF5DC7403}</b:Guid>
    <b:Author>
      <b:Author>
        <b:NameList>
          <b:Person>
            <b:Last>Al-Youbi and Mahnabi</b:Last>
            <b:First>.</b:First>
          </b:Person>
        </b:NameList>
      </b:Author>
    </b:Author>
    <b:Title>The role of Artificial Intelligence applications in supporting Digital Marketing strategy via Social Networks. International Multilingual Academic Journal, </b:Title>
    <b:Year>2024</b:Year>
    <b:RefOrder>74</b:RefOrder>
  </b:Source>
  <b:Source>
    <b:Tag>Alk252</b:Tag>
    <b:SourceType>JournalArticle</b:SourceType>
    <b:Guid>{BD8D4B09-6285-4F27-9607-90BDCC119769}</b:Guid>
    <b:Author>
      <b:Author>
        <b:NameList>
          <b:Person>
            <b:Last>Alkausar et al</b:Last>
            <b:First>B.,</b:First>
            <b:Middle>Soemarsono, P.N., Wulandari, A., Pangesti, N.G. and Pertiwi, A.R., .</b:Middle>
          </b:Person>
        </b:NameList>
      </b:Author>
    </b:Author>
    <b:Title>The Role of Technology Adoption in the Relationship Between MAP and MSMEs Financial Performance Based on the Resource-Based View Theory. Journal of Multiperspectives on</b:Title>
    <b:Year>2025</b:Year>
    <b:RefOrder>75</b:RefOrder>
  </b:Source>
  <b:Source>
    <b:Tag>Alg24</b:Tag>
    <b:SourceType>JournalArticle</b:SourceType>
    <b:Guid>{8BB8E3DC-8959-4C04-BB7B-F6D7BBC33AD0}</b:Guid>
    <b:Author>
      <b:Author>
        <b:NameList>
          <b:Person>
            <b:Last>Alghizzawi et al</b:Last>
            <b:First>M.,</b:First>
            <b:Middle>Ezmigna, I., Jado, K., Alzeaideen, K. and Kanan, M., .</b:Middle>
          </b:Person>
        </b:NameList>
      </b:Author>
    </b:Author>
    <b:Title> Theoretical perspective of artificial intelligence in digital marketing for business organizations. In Business Analytical Capabilities and Artificial Intelligence-Enabled Analytic</b:Title>
    <b:Year>2024</b:Year>
    <b:RefOrder>76</b:RefOrder>
  </b:Source>
  <b:Source>
    <b:Tag>Alg251</b:Tag>
    <b:SourceType>JournalArticle</b:SourceType>
    <b:Guid>{85DFD47B-BA8A-4D81-8588-60EEAD5D963B}</b:Guid>
    <b:Author>
      <b:Author>
        <b:NameList>
          <b:Person>
            <b:Last>Alghaswyneh</b:Last>
            <b:First>O.F.,</b:First>
            <b:Middle>.</b:Middle>
          </b:Person>
        </b:NameList>
      </b:Author>
    </b:Author>
    <b:Title>Exploring the Impact of AI-Driven Personalization on Consumer Engagement in Digital Marketing. Management</b:Title>
    <b:Year>2025</b:Year>
    <b:RefOrder>77</b:RefOrder>
  </b:Source>
  <b:Source>
    <b:Tag>Ale241</b:Tag>
    <b:SourceType>JournalArticle</b:SourceType>
    <b:Guid>{0ED534B2-0B34-4627-BA64-E80ECDC34AB0}</b:Guid>
    <b:Author>
      <b:Author>
        <b:NameList>
          <b:Person>
            <b:Last>Aleixo et al</b:Last>
            <b:First>J.E.,</b:First>
            <b:Middle>Reis, J.L., Teixeira, S.F. and de Lima, A.P., .</b:Middle>
          </b:Person>
        </b:NameList>
      </b:Author>
    </b:Author>
    <b:Title> Artificial intelligence applied to digital marketing. In The use of Artificial Intelligence in digital marketing: competitive strategies and tactics </b:Title>
    <b:Year>2024</b:Year>
    <b:RefOrder>78</b:RefOrder>
  </b:Source>
  <b:Source>
    <b:Tag>Ala21</b:Tag>
    <b:SourceType>JournalArticle</b:SourceType>
    <b:Guid>{DCB93AF0-4CB1-4209-A75A-E6169E5307EB}</b:Guid>
    <b:Author>
      <b:Author>
        <b:NameList>
          <b:Person>
            <b:Last>Alansari et al</b:Last>
            <b:First>A.K.,</b:First>
            <b:Middle>Hamdan, A. and Alareeni, B., ,</b:Middle>
          </b:Person>
        </b:NameList>
      </b:Author>
    </b:Author>
    <b:Title> How artificial intelligence revolutionizing digital marketing. In International Conference on Business and Technology  </b:Title>
    <b:Year>2021</b:Year>
    <b:RefOrder>79</b:RefOrder>
  </b:Source>
  <b:Source>
    <b:Tag>Ait233</b:Tag>
    <b:SourceType>JournalArticle</b:SourceType>
    <b:Guid>{6F5EDBAF-0488-43D6-A117-4FD7D0BBAFFF}</b:Guid>
    <b:Author>
      <b:Author>
        <b:NameList>
          <b:Person>
            <b:Last>Aithal and Aithal</b:Last>
            <b:First>.</b:First>
          </b:Person>
        </b:NameList>
      </b:Author>
    </b:Author>
    <b:Title>Aithal, P.S. and Aithal, S., 2023. Key performance indicators (KPI) for researchers at different levels &amp; strategies to achieve it. International Journal of Management, Technology, and Social Sciences (IJMTS), 8(3), pp.294-325. </b:Title>
    <b:Year>2023</b:Year>
    <b:RefOrder>25</b:RefOrder>
  </b:Source>
</b:Sources>
</file>

<file path=customXml/itemProps1.xml><?xml version="1.0" encoding="utf-8"?>
<ds:datastoreItem xmlns:ds="http://schemas.openxmlformats.org/officeDocument/2006/customXml" ds:itemID="{6EE4EAAA-361B-4ACE-B2F0-44CE541CE0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22404</Words>
  <Characters>127705</Characters>
  <Application>Microsoft Office Word</Application>
  <DocSecurity>0</DocSecurity>
  <Lines>1064</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Anurag Om</cp:lastModifiedBy>
  <cp:revision>2</cp:revision>
  <dcterms:created xsi:type="dcterms:W3CDTF">2026-06-08T09:38:00Z</dcterms:created>
  <dcterms:modified xsi:type="dcterms:W3CDTF">2026-06-08T09:38:00Z</dcterms:modified>
</cp:coreProperties>
</file>