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3834798"/>
        <w:docPartObj>
          <w:docPartGallery w:val="Cover Pages"/>
          <w:docPartUnique/>
        </w:docPartObj>
      </w:sdtPr>
      <w:sdtEndPr/>
      <w:sdtContent>
        <w:p w14:paraId="68E29468" w14:textId="77777777" w:rsidR="00E7052F" w:rsidRDefault="00E7052F">
          <w:r>
            <w:rPr>
              <w:noProof/>
              <w:lang w:eastAsia="en-GB"/>
            </w:rPr>
            <mc:AlternateContent>
              <mc:Choice Requires="wpg">
                <w:drawing>
                  <wp:anchor distT="0" distB="0" distL="114300" distR="114300" simplePos="0" relativeHeight="251659264" behindDoc="1" locked="0" layoutInCell="1" allowOverlap="1" wp14:anchorId="25577996" wp14:editId="1A50CB22">
                    <wp:simplePos x="0" y="0"/>
                    <wp:positionH relativeFrom="page">
                      <wp:posOffset>446405</wp:posOffset>
                    </wp:positionH>
                    <wp:positionV relativeFrom="page">
                      <wp:posOffset>500595</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B5A9BD" w14:textId="77777777" w:rsidR="00016BC5" w:rsidRDefault="00016BC5">
                                      <w:pPr>
                                        <w:pStyle w:val="NoSpacing"/>
                                        <w:spacing w:before="120"/>
                                        <w:jc w:val="center"/>
                                        <w:rPr>
                                          <w:color w:val="FFFFFF" w:themeColor="background1"/>
                                        </w:rPr>
                                      </w:pPr>
                                      <w:r>
                                        <w:rPr>
                                          <w:color w:val="FFFFFF" w:themeColor="background1"/>
                                        </w:rPr>
                                        <w:t>Shaun Jones</w:t>
                                      </w:r>
                                    </w:p>
                                  </w:sdtContent>
                                </w:sdt>
                                <w:p w14:paraId="1D3D916D" w14:textId="5476D462" w:rsidR="00016BC5" w:rsidRDefault="001765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16BC5">
                                        <w:rPr>
                                          <w:caps/>
                                          <w:color w:val="FFFFFF" w:themeColor="background1"/>
                                        </w:rPr>
                                        <w:t>p151949</w:t>
                                      </w:r>
                                    </w:sdtContent>
                                  </w:sdt>
                                  <w:r w:rsidR="00016BC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16BC5">
                                        <w:rPr>
                                          <w:color w:val="FFFFFF" w:themeColor="background1"/>
                                        </w:rPr>
                                        <w:t>Ford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D0E07B" w14:textId="635A1929" w:rsidR="00016BC5" w:rsidRDefault="00016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Precious Plastics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577996" id="Group 193" o:spid="_x0000_s1026" style="position:absolute;margin-left:35.15pt;margin-top:39.4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B5A9BD" w14:textId="77777777" w:rsidR="00016BC5" w:rsidRDefault="00016BC5">
                                <w:pPr>
                                  <w:pStyle w:val="NoSpacing"/>
                                  <w:spacing w:before="120"/>
                                  <w:jc w:val="center"/>
                                  <w:rPr>
                                    <w:color w:val="FFFFFF" w:themeColor="background1"/>
                                  </w:rPr>
                                </w:pPr>
                                <w:r>
                                  <w:rPr>
                                    <w:color w:val="FFFFFF" w:themeColor="background1"/>
                                  </w:rPr>
                                  <w:t>Shaun Jones</w:t>
                                </w:r>
                              </w:p>
                            </w:sdtContent>
                          </w:sdt>
                          <w:p w14:paraId="1D3D916D" w14:textId="5476D462" w:rsidR="00016BC5" w:rsidRDefault="001765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16BC5">
                                  <w:rPr>
                                    <w:caps/>
                                    <w:color w:val="FFFFFF" w:themeColor="background1"/>
                                  </w:rPr>
                                  <w:t>p151949</w:t>
                                </w:r>
                              </w:sdtContent>
                            </w:sdt>
                            <w:r w:rsidR="00016BC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16BC5">
                                  <w:rPr>
                                    <w:color w:val="FFFFFF" w:themeColor="background1"/>
                                  </w:rPr>
                                  <w:t>Ford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D0E07B" w14:textId="635A1929" w:rsidR="00016BC5" w:rsidRDefault="00016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Precious Plastics</w:t>
                                </w:r>
                              </w:p>
                            </w:sdtContent>
                          </w:sdt>
                        </w:txbxContent>
                      </v:textbox>
                    </v:shape>
                    <w10:wrap anchorx="page" anchory="page"/>
                  </v:group>
                </w:pict>
              </mc:Fallback>
            </mc:AlternateContent>
          </w:r>
        </w:p>
        <w:p w14:paraId="57644381" w14:textId="77777777" w:rsidR="00E7052F" w:rsidRDefault="00E7052F">
          <w:r>
            <w:br w:type="page"/>
          </w:r>
        </w:p>
      </w:sdtContent>
    </w:sdt>
    <w:sdt>
      <w:sdtPr>
        <w:rPr>
          <w:rFonts w:asciiTheme="minorHAnsi" w:eastAsiaTheme="minorHAnsi" w:hAnsiTheme="minorHAnsi" w:cstheme="minorBidi"/>
          <w:color w:val="auto"/>
          <w:sz w:val="22"/>
          <w:szCs w:val="22"/>
          <w:lang w:val="en-GB"/>
        </w:rPr>
        <w:id w:val="1584799349"/>
        <w:docPartObj>
          <w:docPartGallery w:val="Table of Contents"/>
          <w:docPartUnique/>
        </w:docPartObj>
      </w:sdtPr>
      <w:sdtEndPr>
        <w:rPr>
          <w:b/>
          <w:bCs/>
          <w:noProof/>
        </w:rPr>
      </w:sdtEndPr>
      <w:sdtContent>
        <w:p w14:paraId="63618CC6" w14:textId="162F4A1F" w:rsidR="00E7052F" w:rsidRDefault="00E7052F">
          <w:pPr>
            <w:pStyle w:val="TOCHeading"/>
          </w:pPr>
          <w:r>
            <w:t>Contents</w:t>
          </w:r>
          <w:bookmarkStart w:id="0" w:name="_GoBack"/>
          <w:bookmarkEnd w:id="0"/>
        </w:p>
        <w:p w14:paraId="55560B55" w14:textId="2209CF7C" w:rsidR="00176511" w:rsidRDefault="00E7052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18059158" w:history="1">
            <w:r w:rsidR="00176511" w:rsidRPr="002D0419">
              <w:rPr>
                <w:rStyle w:val="Hyperlink"/>
                <w:noProof/>
              </w:rPr>
              <w:t>Introduction</w:t>
            </w:r>
            <w:r w:rsidR="00176511">
              <w:rPr>
                <w:noProof/>
                <w:webHidden/>
              </w:rPr>
              <w:tab/>
            </w:r>
            <w:r w:rsidR="00176511">
              <w:rPr>
                <w:noProof/>
                <w:webHidden/>
              </w:rPr>
              <w:fldChar w:fldCharType="begin"/>
            </w:r>
            <w:r w:rsidR="00176511">
              <w:rPr>
                <w:noProof/>
                <w:webHidden/>
              </w:rPr>
              <w:instrText xml:space="preserve"> PAGEREF _Toc518059158 \h </w:instrText>
            </w:r>
            <w:r w:rsidR="00176511">
              <w:rPr>
                <w:noProof/>
                <w:webHidden/>
              </w:rPr>
            </w:r>
            <w:r w:rsidR="00176511">
              <w:rPr>
                <w:noProof/>
                <w:webHidden/>
              </w:rPr>
              <w:fldChar w:fldCharType="separate"/>
            </w:r>
            <w:r w:rsidR="00176511">
              <w:rPr>
                <w:noProof/>
                <w:webHidden/>
              </w:rPr>
              <w:t>3</w:t>
            </w:r>
            <w:r w:rsidR="00176511">
              <w:rPr>
                <w:noProof/>
                <w:webHidden/>
              </w:rPr>
              <w:fldChar w:fldCharType="end"/>
            </w:r>
          </w:hyperlink>
        </w:p>
        <w:p w14:paraId="60FD8F0C" w14:textId="516D4AEB" w:rsidR="00176511" w:rsidRDefault="00176511">
          <w:pPr>
            <w:pStyle w:val="TOC1"/>
            <w:tabs>
              <w:tab w:val="right" w:leader="dot" w:pos="9016"/>
            </w:tabs>
            <w:rPr>
              <w:rFonts w:eastAsiaTheme="minorEastAsia"/>
              <w:noProof/>
              <w:lang w:eastAsia="en-GB"/>
            </w:rPr>
          </w:pPr>
          <w:hyperlink w:anchor="_Toc518059159" w:history="1">
            <w:r w:rsidRPr="002D0419">
              <w:rPr>
                <w:rStyle w:val="Hyperlink"/>
                <w:noProof/>
              </w:rPr>
              <w:t>About Precious Plastics</w:t>
            </w:r>
            <w:r>
              <w:rPr>
                <w:noProof/>
                <w:webHidden/>
              </w:rPr>
              <w:tab/>
            </w:r>
            <w:r>
              <w:rPr>
                <w:noProof/>
                <w:webHidden/>
              </w:rPr>
              <w:fldChar w:fldCharType="begin"/>
            </w:r>
            <w:r>
              <w:rPr>
                <w:noProof/>
                <w:webHidden/>
              </w:rPr>
              <w:instrText xml:space="preserve"> PAGEREF _Toc518059159 \h </w:instrText>
            </w:r>
            <w:r>
              <w:rPr>
                <w:noProof/>
                <w:webHidden/>
              </w:rPr>
            </w:r>
            <w:r>
              <w:rPr>
                <w:noProof/>
                <w:webHidden/>
              </w:rPr>
              <w:fldChar w:fldCharType="separate"/>
            </w:r>
            <w:r>
              <w:rPr>
                <w:noProof/>
                <w:webHidden/>
              </w:rPr>
              <w:t>4</w:t>
            </w:r>
            <w:r>
              <w:rPr>
                <w:noProof/>
                <w:webHidden/>
              </w:rPr>
              <w:fldChar w:fldCharType="end"/>
            </w:r>
          </w:hyperlink>
        </w:p>
        <w:p w14:paraId="7A65B106" w14:textId="5B970DFE" w:rsidR="00176511" w:rsidRDefault="00176511">
          <w:pPr>
            <w:pStyle w:val="TOC1"/>
            <w:tabs>
              <w:tab w:val="right" w:leader="dot" w:pos="9016"/>
            </w:tabs>
            <w:rPr>
              <w:rFonts w:eastAsiaTheme="minorEastAsia"/>
              <w:noProof/>
              <w:lang w:eastAsia="en-GB"/>
            </w:rPr>
          </w:pPr>
          <w:hyperlink w:anchor="_Toc518059160" w:history="1">
            <w:r w:rsidRPr="002D0419">
              <w:rPr>
                <w:rStyle w:val="Hyperlink"/>
                <w:noProof/>
              </w:rPr>
              <w:t>Precious Plastics Shredder</w:t>
            </w:r>
            <w:r>
              <w:rPr>
                <w:noProof/>
                <w:webHidden/>
              </w:rPr>
              <w:tab/>
            </w:r>
            <w:r>
              <w:rPr>
                <w:noProof/>
                <w:webHidden/>
              </w:rPr>
              <w:fldChar w:fldCharType="begin"/>
            </w:r>
            <w:r>
              <w:rPr>
                <w:noProof/>
                <w:webHidden/>
              </w:rPr>
              <w:instrText xml:space="preserve"> PAGEREF _Toc518059160 \h </w:instrText>
            </w:r>
            <w:r>
              <w:rPr>
                <w:noProof/>
                <w:webHidden/>
              </w:rPr>
            </w:r>
            <w:r>
              <w:rPr>
                <w:noProof/>
                <w:webHidden/>
              </w:rPr>
              <w:fldChar w:fldCharType="separate"/>
            </w:r>
            <w:r>
              <w:rPr>
                <w:noProof/>
                <w:webHidden/>
              </w:rPr>
              <w:t>5</w:t>
            </w:r>
            <w:r>
              <w:rPr>
                <w:noProof/>
                <w:webHidden/>
              </w:rPr>
              <w:fldChar w:fldCharType="end"/>
            </w:r>
          </w:hyperlink>
        </w:p>
        <w:p w14:paraId="2A452213" w14:textId="55DB9349" w:rsidR="00176511" w:rsidRDefault="00176511">
          <w:pPr>
            <w:pStyle w:val="TOC2"/>
            <w:tabs>
              <w:tab w:val="right" w:leader="dot" w:pos="9016"/>
            </w:tabs>
            <w:rPr>
              <w:rFonts w:eastAsiaTheme="minorEastAsia"/>
              <w:noProof/>
              <w:lang w:eastAsia="en-GB"/>
            </w:rPr>
          </w:pPr>
          <w:hyperlink w:anchor="_Toc518059161" w:history="1">
            <w:r w:rsidRPr="002D0419">
              <w:rPr>
                <w:rStyle w:val="Hyperlink"/>
                <w:noProof/>
              </w:rPr>
              <w:t>Process Productivity</w:t>
            </w:r>
            <w:r>
              <w:rPr>
                <w:noProof/>
                <w:webHidden/>
              </w:rPr>
              <w:tab/>
            </w:r>
            <w:r>
              <w:rPr>
                <w:noProof/>
                <w:webHidden/>
              </w:rPr>
              <w:fldChar w:fldCharType="begin"/>
            </w:r>
            <w:r>
              <w:rPr>
                <w:noProof/>
                <w:webHidden/>
              </w:rPr>
              <w:instrText xml:space="preserve"> PAGEREF _Toc518059161 \h </w:instrText>
            </w:r>
            <w:r>
              <w:rPr>
                <w:noProof/>
                <w:webHidden/>
              </w:rPr>
            </w:r>
            <w:r>
              <w:rPr>
                <w:noProof/>
                <w:webHidden/>
              </w:rPr>
              <w:fldChar w:fldCharType="separate"/>
            </w:r>
            <w:r>
              <w:rPr>
                <w:noProof/>
                <w:webHidden/>
              </w:rPr>
              <w:t>5</w:t>
            </w:r>
            <w:r>
              <w:rPr>
                <w:noProof/>
                <w:webHidden/>
              </w:rPr>
              <w:fldChar w:fldCharType="end"/>
            </w:r>
          </w:hyperlink>
        </w:p>
        <w:p w14:paraId="39390626" w14:textId="52009B50" w:rsidR="00176511" w:rsidRDefault="00176511">
          <w:pPr>
            <w:pStyle w:val="TOC2"/>
            <w:tabs>
              <w:tab w:val="right" w:leader="dot" w:pos="9016"/>
            </w:tabs>
            <w:rPr>
              <w:rFonts w:eastAsiaTheme="minorEastAsia"/>
              <w:noProof/>
              <w:lang w:eastAsia="en-GB"/>
            </w:rPr>
          </w:pPr>
          <w:hyperlink w:anchor="_Toc518059162" w:history="1">
            <w:r w:rsidRPr="002D0419">
              <w:rPr>
                <w:rStyle w:val="Hyperlink"/>
                <w:noProof/>
              </w:rPr>
              <w:t>Health and Safety</w:t>
            </w:r>
            <w:r>
              <w:rPr>
                <w:noProof/>
                <w:webHidden/>
              </w:rPr>
              <w:tab/>
            </w:r>
            <w:r>
              <w:rPr>
                <w:noProof/>
                <w:webHidden/>
              </w:rPr>
              <w:fldChar w:fldCharType="begin"/>
            </w:r>
            <w:r>
              <w:rPr>
                <w:noProof/>
                <w:webHidden/>
              </w:rPr>
              <w:instrText xml:space="preserve"> PAGEREF _Toc518059162 \h </w:instrText>
            </w:r>
            <w:r>
              <w:rPr>
                <w:noProof/>
                <w:webHidden/>
              </w:rPr>
            </w:r>
            <w:r>
              <w:rPr>
                <w:noProof/>
                <w:webHidden/>
              </w:rPr>
              <w:fldChar w:fldCharType="separate"/>
            </w:r>
            <w:r>
              <w:rPr>
                <w:noProof/>
                <w:webHidden/>
              </w:rPr>
              <w:t>5</w:t>
            </w:r>
            <w:r>
              <w:rPr>
                <w:noProof/>
                <w:webHidden/>
              </w:rPr>
              <w:fldChar w:fldCharType="end"/>
            </w:r>
          </w:hyperlink>
        </w:p>
        <w:p w14:paraId="5BADB213" w14:textId="137AB351" w:rsidR="00176511" w:rsidRDefault="00176511">
          <w:pPr>
            <w:pStyle w:val="TOC3"/>
            <w:tabs>
              <w:tab w:val="right" w:leader="dot" w:pos="9016"/>
            </w:tabs>
            <w:rPr>
              <w:rFonts w:eastAsiaTheme="minorEastAsia"/>
              <w:noProof/>
              <w:lang w:eastAsia="en-GB"/>
            </w:rPr>
          </w:pPr>
          <w:hyperlink w:anchor="_Toc518059163" w:history="1">
            <w:r w:rsidRPr="002D0419">
              <w:rPr>
                <w:rStyle w:val="Hyperlink"/>
                <w:noProof/>
              </w:rPr>
              <w:t>Guarding</w:t>
            </w:r>
            <w:r>
              <w:rPr>
                <w:noProof/>
                <w:webHidden/>
              </w:rPr>
              <w:tab/>
            </w:r>
            <w:r>
              <w:rPr>
                <w:noProof/>
                <w:webHidden/>
              </w:rPr>
              <w:fldChar w:fldCharType="begin"/>
            </w:r>
            <w:r>
              <w:rPr>
                <w:noProof/>
                <w:webHidden/>
              </w:rPr>
              <w:instrText xml:space="preserve"> PAGEREF _Toc518059163 \h </w:instrText>
            </w:r>
            <w:r>
              <w:rPr>
                <w:noProof/>
                <w:webHidden/>
              </w:rPr>
            </w:r>
            <w:r>
              <w:rPr>
                <w:noProof/>
                <w:webHidden/>
              </w:rPr>
              <w:fldChar w:fldCharType="separate"/>
            </w:r>
            <w:r>
              <w:rPr>
                <w:noProof/>
                <w:webHidden/>
              </w:rPr>
              <w:t>5</w:t>
            </w:r>
            <w:r>
              <w:rPr>
                <w:noProof/>
                <w:webHidden/>
              </w:rPr>
              <w:fldChar w:fldCharType="end"/>
            </w:r>
          </w:hyperlink>
        </w:p>
        <w:p w14:paraId="31956DAD" w14:textId="760E4D5C" w:rsidR="00176511" w:rsidRDefault="00176511">
          <w:pPr>
            <w:pStyle w:val="TOC3"/>
            <w:tabs>
              <w:tab w:val="right" w:leader="dot" w:pos="9016"/>
            </w:tabs>
            <w:rPr>
              <w:rFonts w:eastAsiaTheme="minorEastAsia"/>
              <w:noProof/>
              <w:lang w:eastAsia="en-GB"/>
            </w:rPr>
          </w:pPr>
          <w:hyperlink w:anchor="_Toc518059164" w:history="1">
            <w:r w:rsidRPr="002D0419">
              <w:rPr>
                <w:rStyle w:val="Hyperlink"/>
                <w:noProof/>
              </w:rPr>
              <w:t>Emergency Stop</w:t>
            </w:r>
            <w:r>
              <w:rPr>
                <w:noProof/>
                <w:webHidden/>
              </w:rPr>
              <w:tab/>
            </w:r>
            <w:r>
              <w:rPr>
                <w:noProof/>
                <w:webHidden/>
              </w:rPr>
              <w:fldChar w:fldCharType="begin"/>
            </w:r>
            <w:r>
              <w:rPr>
                <w:noProof/>
                <w:webHidden/>
              </w:rPr>
              <w:instrText xml:space="preserve"> PAGEREF _Toc518059164 \h </w:instrText>
            </w:r>
            <w:r>
              <w:rPr>
                <w:noProof/>
                <w:webHidden/>
              </w:rPr>
            </w:r>
            <w:r>
              <w:rPr>
                <w:noProof/>
                <w:webHidden/>
              </w:rPr>
              <w:fldChar w:fldCharType="separate"/>
            </w:r>
            <w:r>
              <w:rPr>
                <w:noProof/>
                <w:webHidden/>
              </w:rPr>
              <w:t>5</w:t>
            </w:r>
            <w:r>
              <w:rPr>
                <w:noProof/>
                <w:webHidden/>
              </w:rPr>
              <w:fldChar w:fldCharType="end"/>
            </w:r>
          </w:hyperlink>
        </w:p>
        <w:p w14:paraId="4C9D5978" w14:textId="62BF61E6" w:rsidR="00176511" w:rsidRDefault="00176511">
          <w:pPr>
            <w:pStyle w:val="TOC3"/>
            <w:tabs>
              <w:tab w:val="right" w:leader="dot" w:pos="9016"/>
            </w:tabs>
            <w:rPr>
              <w:rFonts w:eastAsiaTheme="minorEastAsia"/>
              <w:noProof/>
              <w:lang w:eastAsia="en-GB"/>
            </w:rPr>
          </w:pPr>
          <w:hyperlink w:anchor="_Toc518059165" w:history="1">
            <w:r w:rsidRPr="002D0419">
              <w:rPr>
                <w:rStyle w:val="Hyperlink"/>
                <w:noProof/>
              </w:rPr>
              <w:t>Maintenance</w:t>
            </w:r>
            <w:r>
              <w:rPr>
                <w:noProof/>
                <w:webHidden/>
              </w:rPr>
              <w:tab/>
            </w:r>
            <w:r>
              <w:rPr>
                <w:noProof/>
                <w:webHidden/>
              </w:rPr>
              <w:fldChar w:fldCharType="begin"/>
            </w:r>
            <w:r>
              <w:rPr>
                <w:noProof/>
                <w:webHidden/>
              </w:rPr>
              <w:instrText xml:space="preserve"> PAGEREF _Toc518059165 \h </w:instrText>
            </w:r>
            <w:r>
              <w:rPr>
                <w:noProof/>
                <w:webHidden/>
              </w:rPr>
            </w:r>
            <w:r>
              <w:rPr>
                <w:noProof/>
                <w:webHidden/>
              </w:rPr>
              <w:fldChar w:fldCharType="separate"/>
            </w:r>
            <w:r>
              <w:rPr>
                <w:noProof/>
                <w:webHidden/>
              </w:rPr>
              <w:t>5</w:t>
            </w:r>
            <w:r>
              <w:rPr>
                <w:noProof/>
                <w:webHidden/>
              </w:rPr>
              <w:fldChar w:fldCharType="end"/>
            </w:r>
          </w:hyperlink>
        </w:p>
        <w:p w14:paraId="4B7E1F58" w14:textId="28EA824B" w:rsidR="00176511" w:rsidRDefault="00176511">
          <w:pPr>
            <w:pStyle w:val="TOC2"/>
            <w:tabs>
              <w:tab w:val="right" w:leader="dot" w:pos="9016"/>
            </w:tabs>
            <w:rPr>
              <w:rFonts w:eastAsiaTheme="minorEastAsia"/>
              <w:noProof/>
              <w:lang w:eastAsia="en-GB"/>
            </w:rPr>
          </w:pPr>
          <w:hyperlink w:anchor="_Toc518059166" w:history="1">
            <w:r w:rsidRPr="002D0419">
              <w:rPr>
                <w:rStyle w:val="Hyperlink"/>
                <w:noProof/>
              </w:rPr>
              <w:t>Social Engagement</w:t>
            </w:r>
            <w:r>
              <w:rPr>
                <w:noProof/>
                <w:webHidden/>
              </w:rPr>
              <w:tab/>
            </w:r>
            <w:r>
              <w:rPr>
                <w:noProof/>
                <w:webHidden/>
              </w:rPr>
              <w:fldChar w:fldCharType="begin"/>
            </w:r>
            <w:r>
              <w:rPr>
                <w:noProof/>
                <w:webHidden/>
              </w:rPr>
              <w:instrText xml:space="preserve"> PAGEREF _Toc518059166 \h </w:instrText>
            </w:r>
            <w:r>
              <w:rPr>
                <w:noProof/>
                <w:webHidden/>
              </w:rPr>
            </w:r>
            <w:r>
              <w:rPr>
                <w:noProof/>
                <w:webHidden/>
              </w:rPr>
              <w:fldChar w:fldCharType="separate"/>
            </w:r>
            <w:r>
              <w:rPr>
                <w:noProof/>
                <w:webHidden/>
              </w:rPr>
              <w:t>6</w:t>
            </w:r>
            <w:r>
              <w:rPr>
                <w:noProof/>
                <w:webHidden/>
              </w:rPr>
              <w:fldChar w:fldCharType="end"/>
            </w:r>
          </w:hyperlink>
        </w:p>
        <w:p w14:paraId="40854923" w14:textId="5BD68F45" w:rsidR="00176511" w:rsidRDefault="00176511">
          <w:pPr>
            <w:pStyle w:val="TOC2"/>
            <w:tabs>
              <w:tab w:val="right" w:leader="dot" w:pos="9016"/>
            </w:tabs>
            <w:rPr>
              <w:rFonts w:eastAsiaTheme="minorEastAsia"/>
              <w:noProof/>
              <w:lang w:eastAsia="en-GB"/>
            </w:rPr>
          </w:pPr>
          <w:hyperlink w:anchor="_Toc518059167" w:history="1">
            <w:r w:rsidRPr="002D0419">
              <w:rPr>
                <w:rStyle w:val="Hyperlink"/>
                <w:noProof/>
              </w:rPr>
              <w:t>Energy Usage</w:t>
            </w:r>
            <w:r>
              <w:rPr>
                <w:noProof/>
                <w:webHidden/>
              </w:rPr>
              <w:tab/>
            </w:r>
            <w:r>
              <w:rPr>
                <w:noProof/>
                <w:webHidden/>
              </w:rPr>
              <w:fldChar w:fldCharType="begin"/>
            </w:r>
            <w:r>
              <w:rPr>
                <w:noProof/>
                <w:webHidden/>
              </w:rPr>
              <w:instrText xml:space="preserve"> PAGEREF _Toc518059167 \h </w:instrText>
            </w:r>
            <w:r>
              <w:rPr>
                <w:noProof/>
                <w:webHidden/>
              </w:rPr>
            </w:r>
            <w:r>
              <w:rPr>
                <w:noProof/>
                <w:webHidden/>
              </w:rPr>
              <w:fldChar w:fldCharType="separate"/>
            </w:r>
            <w:r>
              <w:rPr>
                <w:noProof/>
                <w:webHidden/>
              </w:rPr>
              <w:t>6</w:t>
            </w:r>
            <w:r>
              <w:rPr>
                <w:noProof/>
                <w:webHidden/>
              </w:rPr>
              <w:fldChar w:fldCharType="end"/>
            </w:r>
          </w:hyperlink>
        </w:p>
        <w:p w14:paraId="54539935" w14:textId="1074611E" w:rsidR="00176511" w:rsidRDefault="00176511">
          <w:pPr>
            <w:pStyle w:val="TOC2"/>
            <w:tabs>
              <w:tab w:val="right" w:leader="dot" w:pos="9016"/>
            </w:tabs>
            <w:rPr>
              <w:rFonts w:eastAsiaTheme="minorEastAsia"/>
              <w:noProof/>
              <w:lang w:eastAsia="en-GB"/>
            </w:rPr>
          </w:pPr>
          <w:hyperlink w:anchor="_Toc518059168" w:history="1">
            <w:r w:rsidRPr="002D0419">
              <w:rPr>
                <w:rStyle w:val="Hyperlink"/>
                <w:noProof/>
              </w:rPr>
              <w:t>Reliability</w:t>
            </w:r>
            <w:r>
              <w:rPr>
                <w:noProof/>
                <w:webHidden/>
              </w:rPr>
              <w:tab/>
            </w:r>
            <w:r>
              <w:rPr>
                <w:noProof/>
                <w:webHidden/>
              </w:rPr>
              <w:fldChar w:fldCharType="begin"/>
            </w:r>
            <w:r>
              <w:rPr>
                <w:noProof/>
                <w:webHidden/>
              </w:rPr>
              <w:instrText xml:space="preserve"> PAGEREF _Toc518059168 \h </w:instrText>
            </w:r>
            <w:r>
              <w:rPr>
                <w:noProof/>
                <w:webHidden/>
              </w:rPr>
            </w:r>
            <w:r>
              <w:rPr>
                <w:noProof/>
                <w:webHidden/>
              </w:rPr>
              <w:fldChar w:fldCharType="separate"/>
            </w:r>
            <w:r>
              <w:rPr>
                <w:noProof/>
                <w:webHidden/>
              </w:rPr>
              <w:t>6</w:t>
            </w:r>
            <w:r>
              <w:rPr>
                <w:noProof/>
                <w:webHidden/>
              </w:rPr>
              <w:fldChar w:fldCharType="end"/>
            </w:r>
          </w:hyperlink>
        </w:p>
        <w:p w14:paraId="262969C3" w14:textId="5C442E91" w:rsidR="00176511" w:rsidRDefault="00176511">
          <w:pPr>
            <w:pStyle w:val="TOC1"/>
            <w:tabs>
              <w:tab w:val="right" w:leader="dot" w:pos="9016"/>
            </w:tabs>
            <w:rPr>
              <w:rFonts w:eastAsiaTheme="minorEastAsia"/>
              <w:noProof/>
              <w:lang w:eastAsia="en-GB"/>
            </w:rPr>
          </w:pPr>
          <w:hyperlink w:anchor="_Toc518059169" w:history="1">
            <w:r w:rsidRPr="002D0419">
              <w:rPr>
                <w:rStyle w:val="Hyperlink"/>
                <w:noProof/>
              </w:rPr>
              <w:t>Product Design Specification</w:t>
            </w:r>
            <w:r>
              <w:rPr>
                <w:noProof/>
                <w:webHidden/>
              </w:rPr>
              <w:tab/>
            </w:r>
            <w:r>
              <w:rPr>
                <w:noProof/>
                <w:webHidden/>
              </w:rPr>
              <w:fldChar w:fldCharType="begin"/>
            </w:r>
            <w:r>
              <w:rPr>
                <w:noProof/>
                <w:webHidden/>
              </w:rPr>
              <w:instrText xml:space="preserve"> PAGEREF _Toc518059169 \h </w:instrText>
            </w:r>
            <w:r>
              <w:rPr>
                <w:noProof/>
                <w:webHidden/>
              </w:rPr>
            </w:r>
            <w:r>
              <w:rPr>
                <w:noProof/>
                <w:webHidden/>
              </w:rPr>
              <w:fldChar w:fldCharType="separate"/>
            </w:r>
            <w:r>
              <w:rPr>
                <w:noProof/>
                <w:webHidden/>
              </w:rPr>
              <w:t>7</w:t>
            </w:r>
            <w:r>
              <w:rPr>
                <w:noProof/>
                <w:webHidden/>
              </w:rPr>
              <w:fldChar w:fldCharType="end"/>
            </w:r>
          </w:hyperlink>
        </w:p>
        <w:p w14:paraId="1DCB19B6" w14:textId="1518B75B" w:rsidR="00176511" w:rsidRDefault="00176511">
          <w:pPr>
            <w:pStyle w:val="TOC1"/>
            <w:tabs>
              <w:tab w:val="right" w:leader="dot" w:pos="9016"/>
            </w:tabs>
            <w:rPr>
              <w:rFonts w:eastAsiaTheme="minorEastAsia"/>
              <w:noProof/>
              <w:lang w:eastAsia="en-GB"/>
            </w:rPr>
          </w:pPr>
          <w:hyperlink w:anchor="_Toc518059170" w:history="1">
            <w:r w:rsidRPr="002D0419">
              <w:rPr>
                <w:rStyle w:val="Hyperlink"/>
                <w:noProof/>
              </w:rPr>
              <w:t>Initial Ideas</w:t>
            </w:r>
            <w:r>
              <w:rPr>
                <w:noProof/>
                <w:webHidden/>
              </w:rPr>
              <w:tab/>
            </w:r>
            <w:r>
              <w:rPr>
                <w:noProof/>
                <w:webHidden/>
              </w:rPr>
              <w:fldChar w:fldCharType="begin"/>
            </w:r>
            <w:r>
              <w:rPr>
                <w:noProof/>
                <w:webHidden/>
              </w:rPr>
              <w:instrText xml:space="preserve"> PAGEREF _Toc518059170 \h </w:instrText>
            </w:r>
            <w:r>
              <w:rPr>
                <w:noProof/>
                <w:webHidden/>
              </w:rPr>
            </w:r>
            <w:r>
              <w:rPr>
                <w:noProof/>
                <w:webHidden/>
              </w:rPr>
              <w:fldChar w:fldCharType="separate"/>
            </w:r>
            <w:r>
              <w:rPr>
                <w:noProof/>
                <w:webHidden/>
              </w:rPr>
              <w:t>10</w:t>
            </w:r>
            <w:r>
              <w:rPr>
                <w:noProof/>
                <w:webHidden/>
              </w:rPr>
              <w:fldChar w:fldCharType="end"/>
            </w:r>
          </w:hyperlink>
        </w:p>
        <w:p w14:paraId="13A6139E" w14:textId="6BC3D1B0" w:rsidR="00176511" w:rsidRDefault="00176511">
          <w:pPr>
            <w:pStyle w:val="TOC2"/>
            <w:tabs>
              <w:tab w:val="right" w:leader="dot" w:pos="9016"/>
            </w:tabs>
            <w:rPr>
              <w:rFonts w:eastAsiaTheme="minorEastAsia"/>
              <w:noProof/>
              <w:lang w:eastAsia="en-GB"/>
            </w:rPr>
          </w:pPr>
          <w:hyperlink w:anchor="_Toc518059171" w:history="1">
            <w:r w:rsidRPr="002D0419">
              <w:rPr>
                <w:rStyle w:val="Hyperlink"/>
                <w:noProof/>
              </w:rPr>
              <w:t>Idea 1 – Cylinder</w:t>
            </w:r>
            <w:r>
              <w:rPr>
                <w:noProof/>
                <w:webHidden/>
              </w:rPr>
              <w:tab/>
            </w:r>
            <w:r>
              <w:rPr>
                <w:noProof/>
                <w:webHidden/>
              </w:rPr>
              <w:fldChar w:fldCharType="begin"/>
            </w:r>
            <w:r>
              <w:rPr>
                <w:noProof/>
                <w:webHidden/>
              </w:rPr>
              <w:instrText xml:space="preserve"> PAGEREF _Toc518059171 \h </w:instrText>
            </w:r>
            <w:r>
              <w:rPr>
                <w:noProof/>
                <w:webHidden/>
              </w:rPr>
            </w:r>
            <w:r>
              <w:rPr>
                <w:noProof/>
                <w:webHidden/>
              </w:rPr>
              <w:fldChar w:fldCharType="separate"/>
            </w:r>
            <w:r>
              <w:rPr>
                <w:noProof/>
                <w:webHidden/>
              </w:rPr>
              <w:t>10</w:t>
            </w:r>
            <w:r>
              <w:rPr>
                <w:noProof/>
                <w:webHidden/>
              </w:rPr>
              <w:fldChar w:fldCharType="end"/>
            </w:r>
          </w:hyperlink>
        </w:p>
        <w:p w14:paraId="654B4639" w14:textId="659EAFA9" w:rsidR="00176511" w:rsidRDefault="00176511">
          <w:pPr>
            <w:pStyle w:val="TOC2"/>
            <w:tabs>
              <w:tab w:val="right" w:leader="dot" w:pos="9016"/>
            </w:tabs>
            <w:rPr>
              <w:rFonts w:eastAsiaTheme="minorEastAsia"/>
              <w:noProof/>
              <w:lang w:eastAsia="en-GB"/>
            </w:rPr>
          </w:pPr>
          <w:hyperlink w:anchor="_Toc518059172" w:history="1">
            <w:r w:rsidRPr="002D0419">
              <w:rPr>
                <w:rStyle w:val="Hyperlink"/>
                <w:noProof/>
              </w:rPr>
              <w:t>Idea 2 – Motorised two shaft cutters</w:t>
            </w:r>
            <w:r>
              <w:rPr>
                <w:noProof/>
                <w:webHidden/>
              </w:rPr>
              <w:tab/>
            </w:r>
            <w:r>
              <w:rPr>
                <w:noProof/>
                <w:webHidden/>
              </w:rPr>
              <w:fldChar w:fldCharType="begin"/>
            </w:r>
            <w:r>
              <w:rPr>
                <w:noProof/>
                <w:webHidden/>
              </w:rPr>
              <w:instrText xml:space="preserve"> PAGEREF _Toc518059172 \h </w:instrText>
            </w:r>
            <w:r>
              <w:rPr>
                <w:noProof/>
                <w:webHidden/>
              </w:rPr>
            </w:r>
            <w:r>
              <w:rPr>
                <w:noProof/>
                <w:webHidden/>
              </w:rPr>
              <w:fldChar w:fldCharType="separate"/>
            </w:r>
            <w:r>
              <w:rPr>
                <w:noProof/>
                <w:webHidden/>
              </w:rPr>
              <w:t>11</w:t>
            </w:r>
            <w:r>
              <w:rPr>
                <w:noProof/>
                <w:webHidden/>
              </w:rPr>
              <w:fldChar w:fldCharType="end"/>
            </w:r>
          </w:hyperlink>
        </w:p>
        <w:p w14:paraId="13D1F0E5" w14:textId="18B254B7" w:rsidR="00176511" w:rsidRDefault="00176511">
          <w:pPr>
            <w:pStyle w:val="TOC2"/>
            <w:tabs>
              <w:tab w:val="right" w:leader="dot" w:pos="9016"/>
            </w:tabs>
            <w:rPr>
              <w:rFonts w:eastAsiaTheme="minorEastAsia"/>
              <w:noProof/>
              <w:lang w:eastAsia="en-GB"/>
            </w:rPr>
          </w:pPr>
          <w:hyperlink w:anchor="_Toc518059173" w:history="1">
            <w:r w:rsidRPr="002D0419">
              <w:rPr>
                <w:rStyle w:val="Hyperlink"/>
                <w:noProof/>
              </w:rPr>
              <w:t>Idea 3 – Hybrid two shaft cutter</w:t>
            </w:r>
            <w:r>
              <w:rPr>
                <w:noProof/>
                <w:webHidden/>
              </w:rPr>
              <w:tab/>
            </w:r>
            <w:r>
              <w:rPr>
                <w:noProof/>
                <w:webHidden/>
              </w:rPr>
              <w:fldChar w:fldCharType="begin"/>
            </w:r>
            <w:r>
              <w:rPr>
                <w:noProof/>
                <w:webHidden/>
              </w:rPr>
              <w:instrText xml:space="preserve"> PAGEREF _Toc518059173 \h </w:instrText>
            </w:r>
            <w:r>
              <w:rPr>
                <w:noProof/>
                <w:webHidden/>
              </w:rPr>
            </w:r>
            <w:r>
              <w:rPr>
                <w:noProof/>
                <w:webHidden/>
              </w:rPr>
              <w:fldChar w:fldCharType="separate"/>
            </w:r>
            <w:r>
              <w:rPr>
                <w:noProof/>
                <w:webHidden/>
              </w:rPr>
              <w:t>11</w:t>
            </w:r>
            <w:r>
              <w:rPr>
                <w:noProof/>
                <w:webHidden/>
              </w:rPr>
              <w:fldChar w:fldCharType="end"/>
            </w:r>
          </w:hyperlink>
        </w:p>
        <w:p w14:paraId="78134227" w14:textId="7D02CDE7" w:rsidR="00176511" w:rsidRDefault="00176511">
          <w:pPr>
            <w:pStyle w:val="TOC1"/>
            <w:tabs>
              <w:tab w:val="right" w:leader="dot" w:pos="9016"/>
            </w:tabs>
            <w:rPr>
              <w:rFonts w:eastAsiaTheme="minorEastAsia"/>
              <w:noProof/>
              <w:lang w:eastAsia="en-GB"/>
            </w:rPr>
          </w:pPr>
          <w:hyperlink w:anchor="_Toc518059174" w:history="1">
            <w:r w:rsidRPr="002D0419">
              <w:rPr>
                <w:rStyle w:val="Hyperlink"/>
                <w:noProof/>
              </w:rPr>
              <w:t>Matrix Analysis</w:t>
            </w:r>
            <w:r>
              <w:rPr>
                <w:noProof/>
                <w:webHidden/>
              </w:rPr>
              <w:tab/>
            </w:r>
            <w:r>
              <w:rPr>
                <w:noProof/>
                <w:webHidden/>
              </w:rPr>
              <w:fldChar w:fldCharType="begin"/>
            </w:r>
            <w:r>
              <w:rPr>
                <w:noProof/>
                <w:webHidden/>
              </w:rPr>
              <w:instrText xml:space="preserve"> PAGEREF _Toc518059174 \h </w:instrText>
            </w:r>
            <w:r>
              <w:rPr>
                <w:noProof/>
                <w:webHidden/>
              </w:rPr>
            </w:r>
            <w:r>
              <w:rPr>
                <w:noProof/>
                <w:webHidden/>
              </w:rPr>
              <w:fldChar w:fldCharType="separate"/>
            </w:r>
            <w:r>
              <w:rPr>
                <w:noProof/>
                <w:webHidden/>
              </w:rPr>
              <w:t>12</w:t>
            </w:r>
            <w:r>
              <w:rPr>
                <w:noProof/>
                <w:webHidden/>
              </w:rPr>
              <w:fldChar w:fldCharType="end"/>
            </w:r>
          </w:hyperlink>
        </w:p>
        <w:p w14:paraId="15DDBE84" w14:textId="5A9D7B05" w:rsidR="00176511" w:rsidRDefault="00176511">
          <w:pPr>
            <w:pStyle w:val="TOC2"/>
            <w:tabs>
              <w:tab w:val="right" w:leader="dot" w:pos="9016"/>
            </w:tabs>
            <w:rPr>
              <w:rFonts w:eastAsiaTheme="minorEastAsia"/>
              <w:noProof/>
              <w:lang w:eastAsia="en-GB"/>
            </w:rPr>
          </w:pPr>
          <w:hyperlink w:anchor="_Toc518059175" w:history="1">
            <w:r w:rsidRPr="002D0419">
              <w:rPr>
                <w:rStyle w:val="Hyperlink"/>
                <w:noProof/>
              </w:rPr>
              <w:t>Evaluation of Initial Ideas</w:t>
            </w:r>
            <w:r>
              <w:rPr>
                <w:noProof/>
                <w:webHidden/>
              </w:rPr>
              <w:tab/>
            </w:r>
            <w:r>
              <w:rPr>
                <w:noProof/>
                <w:webHidden/>
              </w:rPr>
              <w:fldChar w:fldCharType="begin"/>
            </w:r>
            <w:r>
              <w:rPr>
                <w:noProof/>
                <w:webHidden/>
              </w:rPr>
              <w:instrText xml:space="preserve"> PAGEREF _Toc518059175 \h </w:instrText>
            </w:r>
            <w:r>
              <w:rPr>
                <w:noProof/>
                <w:webHidden/>
              </w:rPr>
            </w:r>
            <w:r>
              <w:rPr>
                <w:noProof/>
                <w:webHidden/>
              </w:rPr>
              <w:fldChar w:fldCharType="separate"/>
            </w:r>
            <w:r>
              <w:rPr>
                <w:noProof/>
                <w:webHidden/>
              </w:rPr>
              <w:t>12</w:t>
            </w:r>
            <w:r>
              <w:rPr>
                <w:noProof/>
                <w:webHidden/>
              </w:rPr>
              <w:fldChar w:fldCharType="end"/>
            </w:r>
          </w:hyperlink>
        </w:p>
        <w:p w14:paraId="76E29A9A" w14:textId="627BD323" w:rsidR="00176511" w:rsidRDefault="00176511">
          <w:pPr>
            <w:pStyle w:val="TOC1"/>
            <w:tabs>
              <w:tab w:val="right" w:leader="dot" w:pos="9016"/>
            </w:tabs>
            <w:rPr>
              <w:rFonts w:eastAsiaTheme="minorEastAsia"/>
              <w:noProof/>
              <w:lang w:eastAsia="en-GB"/>
            </w:rPr>
          </w:pPr>
          <w:hyperlink w:anchor="_Toc518059176" w:history="1">
            <w:r w:rsidRPr="002D0419">
              <w:rPr>
                <w:rStyle w:val="Hyperlink"/>
                <w:noProof/>
              </w:rPr>
              <w:t>New Design</w:t>
            </w:r>
            <w:r>
              <w:rPr>
                <w:noProof/>
                <w:webHidden/>
              </w:rPr>
              <w:tab/>
            </w:r>
            <w:r>
              <w:rPr>
                <w:noProof/>
                <w:webHidden/>
              </w:rPr>
              <w:fldChar w:fldCharType="begin"/>
            </w:r>
            <w:r>
              <w:rPr>
                <w:noProof/>
                <w:webHidden/>
              </w:rPr>
              <w:instrText xml:space="preserve"> PAGEREF _Toc518059176 \h </w:instrText>
            </w:r>
            <w:r>
              <w:rPr>
                <w:noProof/>
                <w:webHidden/>
              </w:rPr>
            </w:r>
            <w:r>
              <w:rPr>
                <w:noProof/>
                <w:webHidden/>
              </w:rPr>
              <w:fldChar w:fldCharType="separate"/>
            </w:r>
            <w:r>
              <w:rPr>
                <w:noProof/>
                <w:webHidden/>
              </w:rPr>
              <w:t>13</w:t>
            </w:r>
            <w:r>
              <w:rPr>
                <w:noProof/>
                <w:webHidden/>
              </w:rPr>
              <w:fldChar w:fldCharType="end"/>
            </w:r>
          </w:hyperlink>
        </w:p>
        <w:p w14:paraId="6E51FF2D" w14:textId="2205ACBA" w:rsidR="00176511" w:rsidRDefault="00176511">
          <w:pPr>
            <w:pStyle w:val="TOC2"/>
            <w:tabs>
              <w:tab w:val="right" w:leader="dot" w:pos="9016"/>
            </w:tabs>
            <w:rPr>
              <w:rFonts w:eastAsiaTheme="minorEastAsia"/>
              <w:noProof/>
              <w:lang w:eastAsia="en-GB"/>
            </w:rPr>
          </w:pPr>
          <w:hyperlink w:anchor="_Toc518059177" w:history="1">
            <w:r w:rsidRPr="002D0419">
              <w:rPr>
                <w:rStyle w:val="Hyperlink"/>
                <w:noProof/>
              </w:rPr>
              <w:t>Process Productivity</w:t>
            </w:r>
            <w:r>
              <w:rPr>
                <w:noProof/>
                <w:webHidden/>
              </w:rPr>
              <w:tab/>
            </w:r>
            <w:r>
              <w:rPr>
                <w:noProof/>
                <w:webHidden/>
              </w:rPr>
              <w:fldChar w:fldCharType="begin"/>
            </w:r>
            <w:r>
              <w:rPr>
                <w:noProof/>
                <w:webHidden/>
              </w:rPr>
              <w:instrText xml:space="preserve"> PAGEREF _Toc518059177 \h </w:instrText>
            </w:r>
            <w:r>
              <w:rPr>
                <w:noProof/>
                <w:webHidden/>
              </w:rPr>
            </w:r>
            <w:r>
              <w:rPr>
                <w:noProof/>
                <w:webHidden/>
              </w:rPr>
              <w:fldChar w:fldCharType="separate"/>
            </w:r>
            <w:r>
              <w:rPr>
                <w:noProof/>
                <w:webHidden/>
              </w:rPr>
              <w:t>13</w:t>
            </w:r>
            <w:r>
              <w:rPr>
                <w:noProof/>
                <w:webHidden/>
              </w:rPr>
              <w:fldChar w:fldCharType="end"/>
            </w:r>
          </w:hyperlink>
        </w:p>
        <w:p w14:paraId="5AB75DA7" w14:textId="4D967D6D" w:rsidR="00176511" w:rsidRDefault="00176511">
          <w:pPr>
            <w:pStyle w:val="TOC2"/>
            <w:tabs>
              <w:tab w:val="right" w:leader="dot" w:pos="9016"/>
            </w:tabs>
            <w:rPr>
              <w:rFonts w:eastAsiaTheme="minorEastAsia"/>
              <w:noProof/>
              <w:lang w:eastAsia="en-GB"/>
            </w:rPr>
          </w:pPr>
          <w:hyperlink w:anchor="_Toc518059178" w:history="1">
            <w:r w:rsidRPr="002D0419">
              <w:rPr>
                <w:rStyle w:val="Hyperlink"/>
                <w:noProof/>
              </w:rPr>
              <w:t>Health and Safety</w:t>
            </w:r>
            <w:r>
              <w:rPr>
                <w:noProof/>
                <w:webHidden/>
              </w:rPr>
              <w:tab/>
            </w:r>
            <w:r>
              <w:rPr>
                <w:noProof/>
                <w:webHidden/>
              </w:rPr>
              <w:fldChar w:fldCharType="begin"/>
            </w:r>
            <w:r>
              <w:rPr>
                <w:noProof/>
                <w:webHidden/>
              </w:rPr>
              <w:instrText xml:space="preserve"> PAGEREF _Toc518059178 \h </w:instrText>
            </w:r>
            <w:r>
              <w:rPr>
                <w:noProof/>
                <w:webHidden/>
              </w:rPr>
            </w:r>
            <w:r>
              <w:rPr>
                <w:noProof/>
                <w:webHidden/>
              </w:rPr>
              <w:fldChar w:fldCharType="separate"/>
            </w:r>
            <w:r>
              <w:rPr>
                <w:noProof/>
                <w:webHidden/>
              </w:rPr>
              <w:t>13</w:t>
            </w:r>
            <w:r>
              <w:rPr>
                <w:noProof/>
                <w:webHidden/>
              </w:rPr>
              <w:fldChar w:fldCharType="end"/>
            </w:r>
          </w:hyperlink>
        </w:p>
        <w:p w14:paraId="4790B6B2" w14:textId="38D2A903" w:rsidR="00176511" w:rsidRDefault="00176511">
          <w:pPr>
            <w:pStyle w:val="TOC2"/>
            <w:tabs>
              <w:tab w:val="right" w:leader="dot" w:pos="9016"/>
            </w:tabs>
            <w:rPr>
              <w:rFonts w:eastAsiaTheme="minorEastAsia"/>
              <w:noProof/>
              <w:lang w:eastAsia="en-GB"/>
            </w:rPr>
          </w:pPr>
          <w:hyperlink w:anchor="_Toc518059179" w:history="1">
            <w:r w:rsidRPr="002D0419">
              <w:rPr>
                <w:rStyle w:val="Hyperlink"/>
                <w:noProof/>
              </w:rPr>
              <w:t>Social Engagement</w:t>
            </w:r>
            <w:r>
              <w:rPr>
                <w:noProof/>
                <w:webHidden/>
              </w:rPr>
              <w:tab/>
            </w:r>
            <w:r>
              <w:rPr>
                <w:noProof/>
                <w:webHidden/>
              </w:rPr>
              <w:fldChar w:fldCharType="begin"/>
            </w:r>
            <w:r>
              <w:rPr>
                <w:noProof/>
                <w:webHidden/>
              </w:rPr>
              <w:instrText xml:space="preserve"> PAGEREF _Toc518059179 \h </w:instrText>
            </w:r>
            <w:r>
              <w:rPr>
                <w:noProof/>
                <w:webHidden/>
              </w:rPr>
            </w:r>
            <w:r>
              <w:rPr>
                <w:noProof/>
                <w:webHidden/>
              </w:rPr>
              <w:fldChar w:fldCharType="separate"/>
            </w:r>
            <w:r>
              <w:rPr>
                <w:noProof/>
                <w:webHidden/>
              </w:rPr>
              <w:t>13</w:t>
            </w:r>
            <w:r>
              <w:rPr>
                <w:noProof/>
                <w:webHidden/>
              </w:rPr>
              <w:fldChar w:fldCharType="end"/>
            </w:r>
          </w:hyperlink>
        </w:p>
        <w:p w14:paraId="15BD9B24" w14:textId="3BA81AAD" w:rsidR="00176511" w:rsidRDefault="00176511">
          <w:pPr>
            <w:pStyle w:val="TOC2"/>
            <w:tabs>
              <w:tab w:val="right" w:leader="dot" w:pos="9016"/>
            </w:tabs>
            <w:rPr>
              <w:rFonts w:eastAsiaTheme="minorEastAsia"/>
              <w:noProof/>
              <w:lang w:eastAsia="en-GB"/>
            </w:rPr>
          </w:pPr>
          <w:hyperlink w:anchor="_Toc518059180" w:history="1">
            <w:r w:rsidRPr="002D0419">
              <w:rPr>
                <w:rStyle w:val="Hyperlink"/>
                <w:noProof/>
              </w:rPr>
              <w:t>Energy Usage</w:t>
            </w:r>
            <w:r>
              <w:rPr>
                <w:noProof/>
                <w:webHidden/>
              </w:rPr>
              <w:tab/>
            </w:r>
            <w:r>
              <w:rPr>
                <w:noProof/>
                <w:webHidden/>
              </w:rPr>
              <w:fldChar w:fldCharType="begin"/>
            </w:r>
            <w:r>
              <w:rPr>
                <w:noProof/>
                <w:webHidden/>
              </w:rPr>
              <w:instrText xml:space="preserve"> PAGEREF _Toc518059180 \h </w:instrText>
            </w:r>
            <w:r>
              <w:rPr>
                <w:noProof/>
                <w:webHidden/>
              </w:rPr>
            </w:r>
            <w:r>
              <w:rPr>
                <w:noProof/>
                <w:webHidden/>
              </w:rPr>
              <w:fldChar w:fldCharType="separate"/>
            </w:r>
            <w:r>
              <w:rPr>
                <w:noProof/>
                <w:webHidden/>
              </w:rPr>
              <w:t>13</w:t>
            </w:r>
            <w:r>
              <w:rPr>
                <w:noProof/>
                <w:webHidden/>
              </w:rPr>
              <w:fldChar w:fldCharType="end"/>
            </w:r>
          </w:hyperlink>
        </w:p>
        <w:p w14:paraId="25F56AB4" w14:textId="34AD10A4" w:rsidR="00176511" w:rsidRDefault="00176511">
          <w:pPr>
            <w:pStyle w:val="TOC2"/>
            <w:tabs>
              <w:tab w:val="right" w:leader="dot" w:pos="9016"/>
            </w:tabs>
            <w:rPr>
              <w:rFonts w:eastAsiaTheme="minorEastAsia"/>
              <w:noProof/>
              <w:lang w:eastAsia="en-GB"/>
            </w:rPr>
          </w:pPr>
          <w:hyperlink w:anchor="_Toc518059181" w:history="1">
            <w:r w:rsidRPr="002D0419">
              <w:rPr>
                <w:rStyle w:val="Hyperlink"/>
                <w:noProof/>
              </w:rPr>
              <w:t>Reliability</w:t>
            </w:r>
            <w:r>
              <w:rPr>
                <w:noProof/>
                <w:webHidden/>
              </w:rPr>
              <w:tab/>
            </w:r>
            <w:r>
              <w:rPr>
                <w:noProof/>
                <w:webHidden/>
              </w:rPr>
              <w:fldChar w:fldCharType="begin"/>
            </w:r>
            <w:r>
              <w:rPr>
                <w:noProof/>
                <w:webHidden/>
              </w:rPr>
              <w:instrText xml:space="preserve"> PAGEREF _Toc518059181 \h </w:instrText>
            </w:r>
            <w:r>
              <w:rPr>
                <w:noProof/>
                <w:webHidden/>
              </w:rPr>
            </w:r>
            <w:r>
              <w:rPr>
                <w:noProof/>
                <w:webHidden/>
              </w:rPr>
              <w:fldChar w:fldCharType="separate"/>
            </w:r>
            <w:r>
              <w:rPr>
                <w:noProof/>
                <w:webHidden/>
              </w:rPr>
              <w:t>14</w:t>
            </w:r>
            <w:r>
              <w:rPr>
                <w:noProof/>
                <w:webHidden/>
              </w:rPr>
              <w:fldChar w:fldCharType="end"/>
            </w:r>
          </w:hyperlink>
        </w:p>
        <w:p w14:paraId="530B3ED3" w14:textId="770FA4B1" w:rsidR="00176511" w:rsidRDefault="00176511">
          <w:pPr>
            <w:pStyle w:val="TOC2"/>
            <w:tabs>
              <w:tab w:val="right" w:leader="dot" w:pos="9016"/>
            </w:tabs>
            <w:rPr>
              <w:rFonts w:eastAsiaTheme="minorEastAsia"/>
              <w:noProof/>
              <w:lang w:eastAsia="en-GB"/>
            </w:rPr>
          </w:pPr>
          <w:hyperlink w:anchor="_Toc518059182" w:history="1">
            <w:r w:rsidRPr="002D0419">
              <w:rPr>
                <w:rStyle w:val="Hyperlink"/>
                <w:noProof/>
              </w:rPr>
              <w:t>Potential Concerns</w:t>
            </w:r>
            <w:r>
              <w:rPr>
                <w:noProof/>
                <w:webHidden/>
              </w:rPr>
              <w:tab/>
            </w:r>
            <w:r>
              <w:rPr>
                <w:noProof/>
                <w:webHidden/>
              </w:rPr>
              <w:fldChar w:fldCharType="begin"/>
            </w:r>
            <w:r>
              <w:rPr>
                <w:noProof/>
                <w:webHidden/>
              </w:rPr>
              <w:instrText xml:space="preserve"> PAGEREF _Toc518059182 \h </w:instrText>
            </w:r>
            <w:r>
              <w:rPr>
                <w:noProof/>
                <w:webHidden/>
              </w:rPr>
            </w:r>
            <w:r>
              <w:rPr>
                <w:noProof/>
                <w:webHidden/>
              </w:rPr>
              <w:fldChar w:fldCharType="separate"/>
            </w:r>
            <w:r>
              <w:rPr>
                <w:noProof/>
                <w:webHidden/>
              </w:rPr>
              <w:t>14</w:t>
            </w:r>
            <w:r>
              <w:rPr>
                <w:noProof/>
                <w:webHidden/>
              </w:rPr>
              <w:fldChar w:fldCharType="end"/>
            </w:r>
          </w:hyperlink>
        </w:p>
        <w:p w14:paraId="717610C5" w14:textId="25D53A8E" w:rsidR="00176511" w:rsidRDefault="00176511">
          <w:pPr>
            <w:pStyle w:val="TOC2"/>
            <w:tabs>
              <w:tab w:val="right" w:leader="dot" w:pos="9016"/>
            </w:tabs>
            <w:rPr>
              <w:rFonts w:eastAsiaTheme="minorEastAsia"/>
              <w:noProof/>
              <w:lang w:eastAsia="en-GB"/>
            </w:rPr>
          </w:pPr>
          <w:hyperlink w:anchor="_Toc518059183" w:history="1">
            <w:r w:rsidRPr="002D0419">
              <w:rPr>
                <w:rStyle w:val="Hyperlink"/>
                <w:noProof/>
              </w:rPr>
              <w:t>Parts List</w:t>
            </w:r>
            <w:r>
              <w:rPr>
                <w:noProof/>
                <w:webHidden/>
              </w:rPr>
              <w:tab/>
            </w:r>
            <w:r>
              <w:rPr>
                <w:noProof/>
                <w:webHidden/>
              </w:rPr>
              <w:fldChar w:fldCharType="begin"/>
            </w:r>
            <w:r>
              <w:rPr>
                <w:noProof/>
                <w:webHidden/>
              </w:rPr>
              <w:instrText xml:space="preserve"> PAGEREF _Toc518059183 \h </w:instrText>
            </w:r>
            <w:r>
              <w:rPr>
                <w:noProof/>
                <w:webHidden/>
              </w:rPr>
            </w:r>
            <w:r>
              <w:rPr>
                <w:noProof/>
                <w:webHidden/>
              </w:rPr>
              <w:fldChar w:fldCharType="separate"/>
            </w:r>
            <w:r>
              <w:rPr>
                <w:noProof/>
                <w:webHidden/>
              </w:rPr>
              <w:t>16</w:t>
            </w:r>
            <w:r>
              <w:rPr>
                <w:noProof/>
                <w:webHidden/>
              </w:rPr>
              <w:fldChar w:fldCharType="end"/>
            </w:r>
          </w:hyperlink>
        </w:p>
        <w:p w14:paraId="596E59E3" w14:textId="0EF9C3DA" w:rsidR="00176511" w:rsidRDefault="00176511">
          <w:pPr>
            <w:pStyle w:val="TOC1"/>
            <w:tabs>
              <w:tab w:val="right" w:leader="dot" w:pos="9016"/>
            </w:tabs>
            <w:rPr>
              <w:rFonts w:eastAsiaTheme="minorEastAsia"/>
              <w:noProof/>
              <w:lang w:eastAsia="en-GB"/>
            </w:rPr>
          </w:pPr>
          <w:hyperlink w:anchor="_Toc518059184" w:history="1">
            <w:r w:rsidRPr="002D0419">
              <w:rPr>
                <w:rStyle w:val="Hyperlink"/>
                <w:noProof/>
              </w:rPr>
              <w:t>Assembly</w:t>
            </w:r>
            <w:r>
              <w:rPr>
                <w:noProof/>
                <w:webHidden/>
              </w:rPr>
              <w:tab/>
            </w:r>
            <w:r>
              <w:rPr>
                <w:noProof/>
                <w:webHidden/>
              </w:rPr>
              <w:fldChar w:fldCharType="begin"/>
            </w:r>
            <w:r>
              <w:rPr>
                <w:noProof/>
                <w:webHidden/>
              </w:rPr>
              <w:instrText xml:space="preserve"> PAGEREF _Toc518059184 \h </w:instrText>
            </w:r>
            <w:r>
              <w:rPr>
                <w:noProof/>
                <w:webHidden/>
              </w:rPr>
            </w:r>
            <w:r>
              <w:rPr>
                <w:noProof/>
                <w:webHidden/>
              </w:rPr>
              <w:fldChar w:fldCharType="separate"/>
            </w:r>
            <w:r>
              <w:rPr>
                <w:noProof/>
                <w:webHidden/>
              </w:rPr>
              <w:t>19</w:t>
            </w:r>
            <w:r>
              <w:rPr>
                <w:noProof/>
                <w:webHidden/>
              </w:rPr>
              <w:fldChar w:fldCharType="end"/>
            </w:r>
          </w:hyperlink>
        </w:p>
        <w:p w14:paraId="797B5146" w14:textId="6DFC8161" w:rsidR="00176511" w:rsidRDefault="00176511">
          <w:pPr>
            <w:pStyle w:val="TOC1"/>
            <w:tabs>
              <w:tab w:val="right" w:leader="dot" w:pos="9016"/>
            </w:tabs>
            <w:rPr>
              <w:rFonts w:eastAsiaTheme="minorEastAsia"/>
              <w:noProof/>
              <w:lang w:eastAsia="en-GB"/>
            </w:rPr>
          </w:pPr>
          <w:hyperlink w:anchor="_Toc518059185" w:history="1">
            <w:r w:rsidRPr="002D0419">
              <w:rPr>
                <w:rStyle w:val="Hyperlink"/>
                <w:noProof/>
              </w:rPr>
              <w:t>Technical Drawings</w:t>
            </w:r>
            <w:r>
              <w:rPr>
                <w:noProof/>
                <w:webHidden/>
              </w:rPr>
              <w:tab/>
            </w:r>
            <w:r>
              <w:rPr>
                <w:noProof/>
                <w:webHidden/>
              </w:rPr>
              <w:fldChar w:fldCharType="begin"/>
            </w:r>
            <w:r>
              <w:rPr>
                <w:noProof/>
                <w:webHidden/>
              </w:rPr>
              <w:instrText xml:space="preserve"> PAGEREF _Toc518059185 \h </w:instrText>
            </w:r>
            <w:r>
              <w:rPr>
                <w:noProof/>
                <w:webHidden/>
              </w:rPr>
            </w:r>
            <w:r>
              <w:rPr>
                <w:noProof/>
                <w:webHidden/>
              </w:rPr>
              <w:fldChar w:fldCharType="separate"/>
            </w:r>
            <w:r>
              <w:rPr>
                <w:noProof/>
                <w:webHidden/>
              </w:rPr>
              <w:t>0</w:t>
            </w:r>
            <w:r>
              <w:rPr>
                <w:noProof/>
                <w:webHidden/>
              </w:rPr>
              <w:fldChar w:fldCharType="end"/>
            </w:r>
          </w:hyperlink>
        </w:p>
        <w:p w14:paraId="0AE9D548" w14:textId="32D17A46" w:rsidR="00176511" w:rsidRDefault="00176511">
          <w:pPr>
            <w:pStyle w:val="TOC1"/>
            <w:tabs>
              <w:tab w:val="right" w:leader="dot" w:pos="9016"/>
            </w:tabs>
            <w:rPr>
              <w:rFonts w:eastAsiaTheme="minorEastAsia"/>
              <w:noProof/>
              <w:lang w:eastAsia="en-GB"/>
            </w:rPr>
          </w:pPr>
          <w:hyperlink w:anchor="_Toc518059186" w:history="1">
            <w:r w:rsidRPr="002D0419">
              <w:rPr>
                <w:rStyle w:val="Hyperlink"/>
                <w:noProof/>
              </w:rPr>
              <w:t>Solid Modelling</w:t>
            </w:r>
            <w:r>
              <w:rPr>
                <w:noProof/>
                <w:webHidden/>
              </w:rPr>
              <w:tab/>
            </w:r>
            <w:r>
              <w:rPr>
                <w:noProof/>
                <w:webHidden/>
              </w:rPr>
              <w:fldChar w:fldCharType="begin"/>
            </w:r>
            <w:r>
              <w:rPr>
                <w:noProof/>
                <w:webHidden/>
              </w:rPr>
              <w:instrText xml:space="preserve"> PAGEREF _Toc518059186 \h </w:instrText>
            </w:r>
            <w:r>
              <w:rPr>
                <w:noProof/>
                <w:webHidden/>
              </w:rPr>
            </w:r>
            <w:r>
              <w:rPr>
                <w:noProof/>
                <w:webHidden/>
              </w:rPr>
              <w:fldChar w:fldCharType="separate"/>
            </w:r>
            <w:r>
              <w:rPr>
                <w:noProof/>
                <w:webHidden/>
              </w:rPr>
              <w:t>0</w:t>
            </w:r>
            <w:r>
              <w:rPr>
                <w:noProof/>
                <w:webHidden/>
              </w:rPr>
              <w:fldChar w:fldCharType="end"/>
            </w:r>
          </w:hyperlink>
        </w:p>
        <w:p w14:paraId="47A7DF88" w14:textId="649411F5" w:rsidR="00176511" w:rsidRDefault="00176511">
          <w:pPr>
            <w:pStyle w:val="TOC2"/>
            <w:tabs>
              <w:tab w:val="right" w:leader="dot" w:pos="9016"/>
            </w:tabs>
            <w:rPr>
              <w:rFonts w:eastAsiaTheme="minorEastAsia"/>
              <w:noProof/>
              <w:lang w:eastAsia="en-GB"/>
            </w:rPr>
          </w:pPr>
          <w:hyperlink w:anchor="_Toc518059187" w:history="1">
            <w:r w:rsidRPr="002D0419">
              <w:rPr>
                <w:rStyle w:val="Hyperlink"/>
                <w:noProof/>
              </w:rPr>
              <w:t>Material selection and Costing</w:t>
            </w:r>
            <w:r>
              <w:rPr>
                <w:noProof/>
                <w:webHidden/>
              </w:rPr>
              <w:tab/>
            </w:r>
            <w:r>
              <w:rPr>
                <w:noProof/>
                <w:webHidden/>
              </w:rPr>
              <w:fldChar w:fldCharType="begin"/>
            </w:r>
            <w:r>
              <w:rPr>
                <w:noProof/>
                <w:webHidden/>
              </w:rPr>
              <w:instrText xml:space="preserve"> PAGEREF _Toc518059187 \h </w:instrText>
            </w:r>
            <w:r>
              <w:rPr>
                <w:noProof/>
                <w:webHidden/>
              </w:rPr>
            </w:r>
            <w:r>
              <w:rPr>
                <w:noProof/>
                <w:webHidden/>
              </w:rPr>
              <w:fldChar w:fldCharType="separate"/>
            </w:r>
            <w:r>
              <w:rPr>
                <w:noProof/>
                <w:webHidden/>
              </w:rPr>
              <w:t>0</w:t>
            </w:r>
            <w:r>
              <w:rPr>
                <w:noProof/>
                <w:webHidden/>
              </w:rPr>
              <w:fldChar w:fldCharType="end"/>
            </w:r>
          </w:hyperlink>
        </w:p>
        <w:p w14:paraId="0E373CFA" w14:textId="47BD1FDA" w:rsidR="00176511" w:rsidRDefault="00176511">
          <w:pPr>
            <w:pStyle w:val="TOC2"/>
            <w:tabs>
              <w:tab w:val="right" w:leader="dot" w:pos="9016"/>
            </w:tabs>
            <w:rPr>
              <w:rFonts w:eastAsiaTheme="minorEastAsia"/>
              <w:noProof/>
              <w:lang w:eastAsia="en-GB"/>
            </w:rPr>
          </w:pPr>
          <w:hyperlink w:anchor="_Toc518059188" w:history="1">
            <w:r w:rsidRPr="002D0419">
              <w:rPr>
                <w:rStyle w:val="Hyperlink"/>
                <w:noProof/>
              </w:rPr>
              <w:t>Mass Production</w:t>
            </w:r>
            <w:r>
              <w:rPr>
                <w:noProof/>
                <w:webHidden/>
              </w:rPr>
              <w:tab/>
            </w:r>
            <w:r>
              <w:rPr>
                <w:noProof/>
                <w:webHidden/>
              </w:rPr>
              <w:fldChar w:fldCharType="begin"/>
            </w:r>
            <w:r>
              <w:rPr>
                <w:noProof/>
                <w:webHidden/>
              </w:rPr>
              <w:instrText xml:space="preserve"> PAGEREF _Toc518059188 \h </w:instrText>
            </w:r>
            <w:r>
              <w:rPr>
                <w:noProof/>
                <w:webHidden/>
              </w:rPr>
            </w:r>
            <w:r>
              <w:rPr>
                <w:noProof/>
                <w:webHidden/>
              </w:rPr>
              <w:fldChar w:fldCharType="separate"/>
            </w:r>
            <w:r>
              <w:rPr>
                <w:noProof/>
                <w:webHidden/>
              </w:rPr>
              <w:t>0</w:t>
            </w:r>
            <w:r>
              <w:rPr>
                <w:noProof/>
                <w:webHidden/>
              </w:rPr>
              <w:fldChar w:fldCharType="end"/>
            </w:r>
          </w:hyperlink>
        </w:p>
        <w:p w14:paraId="782AEAC1" w14:textId="2D128DD1" w:rsidR="00176511" w:rsidRDefault="00176511">
          <w:pPr>
            <w:pStyle w:val="TOC1"/>
            <w:tabs>
              <w:tab w:val="right" w:leader="dot" w:pos="9016"/>
            </w:tabs>
            <w:rPr>
              <w:rFonts w:eastAsiaTheme="minorEastAsia"/>
              <w:noProof/>
              <w:lang w:eastAsia="en-GB"/>
            </w:rPr>
          </w:pPr>
          <w:hyperlink w:anchor="_Toc518059189" w:history="1">
            <w:r w:rsidRPr="002D0419">
              <w:rPr>
                <w:rStyle w:val="Hyperlink"/>
                <w:noProof/>
              </w:rPr>
              <w:t>Conclusion</w:t>
            </w:r>
            <w:r>
              <w:rPr>
                <w:noProof/>
                <w:webHidden/>
              </w:rPr>
              <w:tab/>
            </w:r>
            <w:r>
              <w:rPr>
                <w:noProof/>
                <w:webHidden/>
              </w:rPr>
              <w:fldChar w:fldCharType="begin"/>
            </w:r>
            <w:r>
              <w:rPr>
                <w:noProof/>
                <w:webHidden/>
              </w:rPr>
              <w:instrText xml:space="preserve"> PAGEREF _Toc518059189 \h </w:instrText>
            </w:r>
            <w:r>
              <w:rPr>
                <w:noProof/>
                <w:webHidden/>
              </w:rPr>
            </w:r>
            <w:r>
              <w:rPr>
                <w:noProof/>
                <w:webHidden/>
              </w:rPr>
              <w:fldChar w:fldCharType="separate"/>
            </w:r>
            <w:r>
              <w:rPr>
                <w:noProof/>
                <w:webHidden/>
              </w:rPr>
              <w:t>1</w:t>
            </w:r>
            <w:r>
              <w:rPr>
                <w:noProof/>
                <w:webHidden/>
              </w:rPr>
              <w:fldChar w:fldCharType="end"/>
            </w:r>
          </w:hyperlink>
        </w:p>
        <w:p w14:paraId="217CE733" w14:textId="64911C37" w:rsidR="00176511" w:rsidRDefault="00176511">
          <w:pPr>
            <w:pStyle w:val="TOC2"/>
            <w:tabs>
              <w:tab w:val="right" w:leader="dot" w:pos="9016"/>
            </w:tabs>
            <w:rPr>
              <w:rFonts w:eastAsiaTheme="minorEastAsia"/>
              <w:noProof/>
              <w:lang w:eastAsia="en-GB"/>
            </w:rPr>
          </w:pPr>
          <w:hyperlink w:anchor="_Toc518059190" w:history="1">
            <w:r w:rsidRPr="002D0419">
              <w:rPr>
                <w:rStyle w:val="Hyperlink"/>
                <w:noProof/>
              </w:rPr>
              <w:t>Recommendations</w:t>
            </w:r>
            <w:r>
              <w:rPr>
                <w:noProof/>
                <w:webHidden/>
              </w:rPr>
              <w:tab/>
            </w:r>
            <w:r>
              <w:rPr>
                <w:noProof/>
                <w:webHidden/>
              </w:rPr>
              <w:fldChar w:fldCharType="begin"/>
            </w:r>
            <w:r>
              <w:rPr>
                <w:noProof/>
                <w:webHidden/>
              </w:rPr>
              <w:instrText xml:space="preserve"> PAGEREF _Toc518059190 \h </w:instrText>
            </w:r>
            <w:r>
              <w:rPr>
                <w:noProof/>
                <w:webHidden/>
              </w:rPr>
            </w:r>
            <w:r>
              <w:rPr>
                <w:noProof/>
                <w:webHidden/>
              </w:rPr>
              <w:fldChar w:fldCharType="separate"/>
            </w:r>
            <w:r>
              <w:rPr>
                <w:noProof/>
                <w:webHidden/>
              </w:rPr>
              <w:t>2</w:t>
            </w:r>
            <w:r>
              <w:rPr>
                <w:noProof/>
                <w:webHidden/>
              </w:rPr>
              <w:fldChar w:fldCharType="end"/>
            </w:r>
          </w:hyperlink>
        </w:p>
        <w:p w14:paraId="4FBE5762" w14:textId="0B0F9651" w:rsidR="00176511" w:rsidRDefault="00176511">
          <w:pPr>
            <w:pStyle w:val="TOC1"/>
            <w:tabs>
              <w:tab w:val="right" w:leader="dot" w:pos="9016"/>
            </w:tabs>
            <w:rPr>
              <w:rFonts w:eastAsiaTheme="minorEastAsia"/>
              <w:noProof/>
              <w:lang w:eastAsia="en-GB"/>
            </w:rPr>
          </w:pPr>
          <w:hyperlink w:anchor="_Toc518059191" w:history="1">
            <w:r w:rsidRPr="002D0419">
              <w:rPr>
                <w:rStyle w:val="Hyperlink"/>
                <w:noProof/>
              </w:rPr>
              <w:t>Bibliography</w:t>
            </w:r>
            <w:r>
              <w:rPr>
                <w:noProof/>
                <w:webHidden/>
              </w:rPr>
              <w:tab/>
            </w:r>
            <w:r>
              <w:rPr>
                <w:noProof/>
                <w:webHidden/>
              </w:rPr>
              <w:fldChar w:fldCharType="begin"/>
            </w:r>
            <w:r>
              <w:rPr>
                <w:noProof/>
                <w:webHidden/>
              </w:rPr>
              <w:instrText xml:space="preserve"> PAGEREF _Toc518059191 \h </w:instrText>
            </w:r>
            <w:r>
              <w:rPr>
                <w:noProof/>
                <w:webHidden/>
              </w:rPr>
            </w:r>
            <w:r>
              <w:rPr>
                <w:noProof/>
                <w:webHidden/>
              </w:rPr>
              <w:fldChar w:fldCharType="separate"/>
            </w:r>
            <w:r>
              <w:rPr>
                <w:noProof/>
                <w:webHidden/>
              </w:rPr>
              <w:t>3</w:t>
            </w:r>
            <w:r>
              <w:rPr>
                <w:noProof/>
                <w:webHidden/>
              </w:rPr>
              <w:fldChar w:fldCharType="end"/>
            </w:r>
          </w:hyperlink>
        </w:p>
        <w:p w14:paraId="30628450" w14:textId="10CAF642" w:rsidR="00E7052F" w:rsidRDefault="00E7052F">
          <w:r>
            <w:rPr>
              <w:b/>
              <w:bCs/>
              <w:noProof/>
            </w:rPr>
            <w:fldChar w:fldCharType="end"/>
          </w:r>
        </w:p>
      </w:sdtContent>
    </w:sdt>
    <w:p w14:paraId="3C7E9104" w14:textId="4158161E" w:rsidR="00E7052F" w:rsidRDefault="00E7052F">
      <w:r>
        <w:lastRenderedPageBreak/>
        <w:br w:type="page"/>
      </w:r>
    </w:p>
    <w:p w14:paraId="6B5561AD" w14:textId="3303111A" w:rsidR="00014392" w:rsidRDefault="00E7052F" w:rsidP="00E7052F">
      <w:pPr>
        <w:pStyle w:val="Heading1"/>
      </w:pPr>
      <w:bookmarkStart w:id="1" w:name="_Toc518059158"/>
      <w:r>
        <w:lastRenderedPageBreak/>
        <w:t>Introduction</w:t>
      </w:r>
      <w:bookmarkEnd w:id="1"/>
    </w:p>
    <w:p w14:paraId="17B3D3A3" w14:textId="4C61CE51" w:rsidR="00E7052F" w:rsidRDefault="00E7052F" w:rsidP="00E7052F"/>
    <w:p w14:paraId="446260D7" w14:textId="4D4806AE" w:rsidR="00026B2A" w:rsidRDefault="00E7052F" w:rsidP="00E7052F">
      <w:r>
        <w:t xml:space="preserve">The </w:t>
      </w:r>
      <w:r w:rsidR="003D6107">
        <w:t xml:space="preserve">report is going to critically appraise the precious plastics’ plastic shredder and compare it to an industrial plastic shredder that you may see in recycling plants. This will help find a </w:t>
      </w:r>
      <w:r w:rsidR="008F65CC">
        <w:t>compromise for</w:t>
      </w:r>
      <w:r w:rsidR="003D6107">
        <w:t xml:space="preserve"> a customised shredder to be made.</w:t>
      </w:r>
      <w:r w:rsidR="00E6571E">
        <w:t xml:space="preserve"> </w:t>
      </w:r>
      <w:r w:rsidR="003A00D5">
        <w:t>If all goes to plan t</w:t>
      </w:r>
      <w:r w:rsidR="00E6571E">
        <w:t xml:space="preserve">he final shredder design will </w:t>
      </w:r>
      <w:r w:rsidR="003A00D5">
        <w:t>be both functional and socially engaging without going over the budget.</w:t>
      </w:r>
    </w:p>
    <w:p w14:paraId="5F352743" w14:textId="4A28C392" w:rsidR="003A00D5" w:rsidRDefault="003A00D5" w:rsidP="00E7052F">
      <w:r>
        <w:t>A Product Design Spec (PDS) will be drawn up and both Precious plastics design and my own will be critically appraised. Technical Drawings will be added of my design and sketches of and initial ideas and designs will also be documented, a comprehensive conclusion will be drawn up.</w:t>
      </w:r>
    </w:p>
    <w:p w14:paraId="1C40F237" w14:textId="77777777" w:rsidR="00026B2A" w:rsidRDefault="00026B2A" w:rsidP="00E7052F">
      <w:r>
        <w:br w:type="page"/>
      </w:r>
    </w:p>
    <w:p w14:paraId="1815381E" w14:textId="77777777" w:rsidR="00FE3106" w:rsidRDefault="00FE3106" w:rsidP="00FE3106">
      <w:pPr>
        <w:pStyle w:val="Heading1"/>
      </w:pPr>
      <w:bookmarkStart w:id="2" w:name="_Toc518059159"/>
      <w:r>
        <w:lastRenderedPageBreak/>
        <w:t>About Precious Plastics</w:t>
      </w:r>
      <w:bookmarkEnd w:id="2"/>
    </w:p>
    <w:p w14:paraId="57DE8105" w14:textId="77777777" w:rsidR="00FE3106" w:rsidRDefault="00FE3106" w:rsidP="00FE3106">
      <w:pPr>
        <w:pStyle w:val="Heading1"/>
      </w:pPr>
    </w:p>
    <w:p w14:paraId="2E2A7BFA" w14:textId="7A2A32E0" w:rsidR="00B36E31" w:rsidRDefault="00FE3106" w:rsidP="00FE3106">
      <w:r>
        <w:t>Precious Plastics is a global community of people working together with a common goal of reducing the plastic</w:t>
      </w:r>
      <w:r w:rsidR="00502172">
        <w:t xml:space="preserve"> waste </w:t>
      </w:r>
      <w:r w:rsidR="00582179">
        <w:t>worldwide.</w:t>
      </w:r>
      <w:r w:rsidR="00383660">
        <w:t xml:space="preserve"> Dave Hakkens, a young graduate from The Design Academy in Eindhoven, started the idea by making lots of open sourced designs for a ‘do it yourself’ style recycling regime. The projects itself is one that anyone, anywhere in the world can take part in as it is extremely accessible. The concept itself is </w:t>
      </w:r>
      <w:r w:rsidR="00B36E31">
        <w:t>for community centres and small drop of</w:t>
      </w:r>
      <w:r w:rsidR="0073167D">
        <w:t>f</w:t>
      </w:r>
      <w:r w:rsidR="00B36E31">
        <w:t xml:space="preserve"> centres where people get reimbursed for their waste plastic, then to be transformed into purchasable goods. </w:t>
      </w:r>
      <w:sdt>
        <w:sdtPr>
          <w:id w:val="-1142036057"/>
          <w:citation/>
        </w:sdtPr>
        <w:sdtEndPr/>
        <w:sdtContent>
          <w:r w:rsidR="00B36E31">
            <w:fldChar w:fldCharType="begin"/>
          </w:r>
          <w:r w:rsidR="00B36E31">
            <w:instrText xml:space="preserve"> CITATION Mar14 \l 2057 </w:instrText>
          </w:r>
          <w:r w:rsidR="00B36E31">
            <w:fldChar w:fldCharType="separate"/>
          </w:r>
          <w:r w:rsidR="007A36F3" w:rsidRPr="007A36F3">
            <w:rPr>
              <w:noProof/>
            </w:rPr>
            <w:t>(Rhodes, 2014)</w:t>
          </w:r>
          <w:r w:rsidR="00B36E31">
            <w:fldChar w:fldCharType="end"/>
          </w:r>
        </w:sdtContent>
      </w:sdt>
    </w:p>
    <w:p w14:paraId="4C18EF9F" w14:textId="1E37982E" w:rsidR="00B36E31" w:rsidRDefault="00B36E31" w:rsidP="00FE3106">
      <w:r>
        <w:t>The idea is based on the following steps taking place:</w:t>
      </w:r>
    </w:p>
    <w:p w14:paraId="55D5E9E3" w14:textId="38B1DBDC" w:rsidR="00B36E31" w:rsidRDefault="00B36E31" w:rsidP="00B36E31">
      <w:pPr>
        <w:pStyle w:val="ListParagraph"/>
        <w:numPr>
          <w:ilvl w:val="0"/>
          <w:numId w:val="2"/>
        </w:numPr>
      </w:pPr>
      <w:r>
        <w:t>Collect the raw plastic waste</w:t>
      </w:r>
    </w:p>
    <w:p w14:paraId="1A4C5D77" w14:textId="413F9D0A" w:rsidR="00B36E31" w:rsidRDefault="00B36E31" w:rsidP="00B36E31">
      <w:pPr>
        <w:pStyle w:val="ListParagraph"/>
        <w:numPr>
          <w:ilvl w:val="0"/>
          <w:numId w:val="2"/>
        </w:numPr>
      </w:pPr>
      <w:r>
        <w:t>Sort the different plastics</w:t>
      </w:r>
    </w:p>
    <w:p w14:paraId="4078506A" w14:textId="32BD8DAF" w:rsidR="00B36E31" w:rsidRDefault="00B36E31" w:rsidP="00B36E31">
      <w:pPr>
        <w:pStyle w:val="ListParagraph"/>
        <w:numPr>
          <w:ilvl w:val="0"/>
          <w:numId w:val="2"/>
        </w:numPr>
      </w:pPr>
      <w:r>
        <w:t>Shred the plastics</w:t>
      </w:r>
    </w:p>
    <w:p w14:paraId="2CF13496" w14:textId="633298A7" w:rsidR="00B36E31" w:rsidRDefault="00B36E31" w:rsidP="00B36E31">
      <w:pPr>
        <w:pStyle w:val="ListParagraph"/>
        <w:numPr>
          <w:ilvl w:val="0"/>
          <w:numId w:val="2"/>
        </w:numPr>
      </w:pPr>
      <w:r>
        <w:t xml:space="preserve">Label the plastics to avoid cross contamination </w:t>
      </w:r>
    </w:p>
    <w:p w14:paraId="2717253F" w14:textId="5A589D98" w:rsidR="00B36E31" w:rsidRDefault="005F56D8" w:rsidP="00B36E31">
      <w:pPr>
        <w:pStyle w:val="ListParagraph"/>
        <w:numPr>
          <w:ilvl w:val="0"/>
          <w:numId w:val="2"/>
        </w:numPr>
      </w:pPr>
      <w:r>
        <w:t>Melt</w:t>
      </w:r>
      <w:r w:rsidR="00B36E31">
        <w:t xml:space="preserve"> press and cool down (Injection mold)</w:t>
      </w:r>
    </w:p>
    <w:p w14:paraId="57074518" w14:textId="14A2BF57" w:rsidR="00B36E31" w:rsidRDefault="00B36E31" w:rsidP="00B36E31">
      <w:pPr>
        <w:pStyle w:val="ListParagraph"/>
        <w:numPr>
          <w:ilvl w:val="0"/>
          <w:numId w:val="2"/>
        </w:numPr>
      </w:pPr>
      <w:r>
        <w:t>Create Products (to sell)</w:t>
      </w:r>
    </w:p>
    <w:p w14:paraId="176DEC13" w14:textId="050D6558" w:rsidR="0073167D" w:rsidRDefault="00176511" w:rsidP="005F56D8">
      <w:sdt>
        <w:sdtPr>
          <w:id w:val="-1414468140"/>
          <w:citation/>
        </w:sdtPr>
        <w:sdtEndPr/>
        <w:sdtContent>
          <w:r w:rsidR="005F56D8">
            <w:fldChar w:fldCharType="begin"/>
          </w:r>
          <w:r w:rsidR="005F56D8">
            <w:instrText xml:space="preserve"> CITATION Pre18 \l 2057 </w:instrText>
          </w:r>
          <w:r w:rsidR="005F56D8">
            <w:fldChar w:fldCharType="separate"/>
          </w:r>
          <w:r w:rsidR="007A36F3" w:rsidRPr="007A36F3">
            <w:rPr>
              <w:noProof/>
            </w:rPr>
            <w:t>(Precious Plastics, 2018)</w:t>
          </w:r>
          <w:r w:rsidR="005F56D8">
            <w:fldChar w:fldCharType="end"/>
          </w:r>
        </w:sdtContent>
      </w:sdt>
    </w:p>
    <w:p w14:paraId="025328AC" w14:textId="6B5695CD" w:rsidR="0073167D" w:rsidRDefault="0073167D" w:rsidP="005F56D8">
      <w:r>
        <w:t xml:space="preserve">Lots of people worldwide are exploring the open sourced ideas and making their own adaptations and concepts and overall its proving to be rather successful. </w:t>
      </w:r>
    </w:p>
    <w:p w14:paraId="73BDD7A6" w14:textId="73BD2392" w:rsidR="0073167D" w:rsidRDefault="0073167D" w:rsidP="005F56D8">
      <w:r>
        <w:t xml:space="preserve">The plastic itself is </w:t>
      </w:r>
      <w:r w:rsidR="00990D3A">
        <w:t>first</w:t>
      </w:r>
      <w:r>
        <w:t xml:space="preserve"> sorted </w:t>
      </w:r>
      <w:r w:rsidR="00990D3A">
        <w:t>to</w:t>
      </w:r>
      <w:r>
        <w:t xml:space="preserve"> get them </w:t>
      </w:r>
      <w:r w:rsidR="00990D3A">
        <w:t>into groups with similar specific properties. This is quite difficult to do but essential for the next part of the process to take place. The plastic would also need</w:t>
      </w:r>
      <w:r w:rsidR="002C089B">
        <w:t xml:space="preserve"> </w:t>
      </w:r>
      <w:r w:rsidR="00990D3A">
        <w:t xml:space="preserve">to be clean to avoid contamination </w:t>
      </w:r>
      <w:sdt>
        <w:sdtPr>
          <w:id w:val="930627085"/>
          <w:citation/>
        </w:sdtPr>
        <w:sdtEndPr/>
        <w:sdtContent>
          <w:r w:rsidR="00990D3A">
            <w:fldChar w:fldCharType="begin"/>
          </w:r>
          <w:r w:rsidR="00990D3A">
            <w:instrText xml:space="preserve"> CITATION Man02 \l 2057 </w:instrText>
          </w:r>
          <w:r w:rsidR="00990D3A">
            <w:fldChar w:fldCharType="separate"/>
          </w:r>
          <w:r w:rsidR="007A36F3" w:rsidRPr="007A36F3">
            <w:rPr>
              <w:noProof/>
            </w:rPr>
            <w:t>(Mantia, 2002)</w:t>
          </w:r>
          <w:r w:rsidR="00990D3A">
            <w:fldChar w:fldCharType="end"/>
          </w:r>
        </w:sdtContent>
      </w:sdt>
      <w:r w:rsidR="002C089B">
        <w:t>. The plastic is then shredded into small pellets through a plastic shredder, Heated in an oven and injection moulded to create resalable products such as phone cases and surf board fins.</w:t>
      </w:r>
    </w:p>
    <w:p w14:paraId="0CC1D348" w14:textId="02D31D11" w:rsidR="008D70CF" w:rsidRDefault="008D70CF" w:rsidP="005F56D8"/>
    <w:p w14:paraId="0221531A" w14:textId="67A823FF" w:rsidR="008D70CF" w:rsidRPr="008D70CF" w:rsidRDefault="008D70CF" w:rsidP="008D70CF"/>
    <w:p w14:paraId="5F34CCE5" w14:textId="4BFF6136" w:rsidR="003D6107" w:rsidRDefault="003D6107" w:rsidP="00B36E31">
      <w:pPr>
        <w:ind w:left="2880"/>
      </w:pPr>
      <w:r>
        <w:br w:type="page"/>
      </w:r>
      <w:r w:rsidR="00B36E31">
        <w:lastRenderedPageBreak/>
        <w:t xml:space="preserve"> </w:t>
      </w:r>
    </w:p>
    <w:p w14:paraId="5EE5A882" w14:textId="1801083A" w:rsidR="00F2113D" w:rsidRDefault="003D6107" w:rsidP="00B34582">
      <w:pPr>
        <w:pStyle w:val="Heading1"/>
      </w:pPr>
      <w:bookmarkStart w:id="3" w:name="_Toc518059160"/>
      <w:r>
        <w:t>Precious</w:t>
      </w:r>
      <w:r w:rsidR="00B34582">
        <w:t xml:space="preserve"> Plastics Shredder</w:t>
      </w:r>
      <w:bookmarkEnd w:id="3"/>
      <w:r w:rsidR="00B34582">
        <w:t xml:space="preserve"> </w:t>
      </w:r>
    </w:p>
    <w:p w14:paraId="077C2468" w14:textId="77777777" w:rsidR="00B34582" w:rsidRDefault="00B34582" w:rsidP="00B34582">
      <w:r>
        <w:t>The precious plastics’ shredder is an opened source design made to be as easy to produce as possible for people to get involved with whether they have an engineering background or not. The primary goal is to shred plastic into small pellets which can then be used again through injection moulding the pellets and creating various products.</w:t>
      </w:r>
    </w:p>
    <w:p w14:paraId="681ABE3A" w14:textId="77777777" w:rsidR="00B34582" w:rsidRPr="00B34582" w:rsidRDefault="00B34582" w:rsidP="00B34582"/>
    <w:p w14:paraId="37CA050B" w14:textId="408D51B8" w:rsidR="00F2113D" w:rsidRDefault="00F2113D" w:rsidP="00B34582">
      <w:pPr>
        <w:pStyle w:val="Heading2"/>
      </w:pPr>
      <w:bookmarkStart w:id="4" w:name="_Toc518059161"/>
      <w:r>
        <w:t>Process Productivity</w:t>
      </w:r>
      <w:bookmarkEnd w:id="4"/>
      <w:r>
        <w:t xml:space="preserve"> </w:t>
      </w:r>
    </w:p>
    <w:p w14:paraId="166B09D3" w14:textId="224AC9F2" w:rsidR="008F65CC" w:rsidRDefault="006B1EB8" w:rsidP="00F2113D">
      <w:r>
        <w:t xml:space="preserve">The precious plastics shredder is designed for the purpose of cutting and shredding plastic on a relatively small scale.  The process will be quite timely as you can only realistically process one item at a time. Compare this to commercial shredders that can shred multiple items at any given time and they have a constant feed of plastic to shred so that they are always working whereas the Precious Plastics Shredder you must manually feed items into the machine. </w:t>
      </w:r>
      <w:r w:rsidR="00842E2E">
        <w:t>The throughput will be much higher on an industrial shredding machine.</w:t>
      </w:r>
    </w:p>
    <w:p w14:paraId="336C0BC8" w14:textId="0884D291" w:rsidR="008F65CC" w:rsidRDefault="008F65CC" w:rsidP="00B34582">
      <w:pPr>
        <w:pStyle w:val="Heading2"/>
      </w:pPr>
      <w:bookmarkStart w:id="5" w:name="_Toc518059162"/>
      <w:r>
        <w:t>Health and Safety</w:t>
      </w:r>
      <w:bookmarkEnd w:id="5"/>
    </w:p>
    <w:p w14:paraId="134CCBF9" w14:textId="2106927F" w:rsidR="008F65CC" w:rsidRDefault="008F65CC" w:rsidP="008F65CC">
      <w:r>
        <w:t xml:space="preserve">Health and safety needs to be considered when looking at the precious plastics </w:t>
      </w:r>
      <w:r w:rsidR="00B34582">
        <w:t>design as there are people susceptible to the risks imposed who may not be as well trained as someone who works with a shredder day in day out and therefore they may be less cautious as they are not as aware of those risks.</w:t>
      </w:r>
    </w:p>
    <w:p w14:paraId="0A407C1B" w14:textId="6E7E66A9" w:rsidR="00842E2E" w:rsidRDefault="00842E2E" w:rsidP="00842E2E">
      <w:r>
        <w:t xml:space="preserve">The Provisions and Use of Work Equipment (PUWER 1998) Regulations requires that equipment is properly guarded and safe for use. This means that Emergency stops should be in place to prevent entanglement and only trained and competent persons should use the machine. </w:t>
      </w:r>
      <w:sdt>
        <w:sdtPr>
          <w:id w:val="-358748293"/>
          <w:citation/>
        </w:sdtPr>
        <w:sdtEndPr/>
        <w:sdtContent>
          <w:r>
            <w:fldChar w:fldCharType="begin"/>
          </w:r>
          <w:r>
            <w:instrText xml:space="preserve"> CITATION HSE17 \l 2057 </w:instrText>
          </w:r>
          <w:r>
            <w:fldChar w:fldCharType="separate"/>
          </w:r>
          <w:r w:rsidR="007A36F3" w:rsidRPr="007A36F3">
            <w:rPr>
              <w:noProof/>
            </w:rPr>
            <w:t>(HSE, 2017)</w:t>
          </w:r>
          <w:r>
            <w:fldChar w:fldCharType="end"/>
          </w:r>
        </w:sdtContent>
      </w:sdt>
    </w:p>
    <w:p w14:paraId="142EC371" w14:textId="77777777" w:rsidR="00842E2E" w:rsidRPr="008F65CC" w:rsidRDefault="00842E2E" w:rsidP="008F65CC"/>
    <w:p w14:paraId="3AFB40CC" w14:textId="5608EBC7" w:rsidR="008F65CC" w:rsidRDefault="008F65CC" w:rsidP="008F65CC">
      <w:pPr>
        <w:pStyle w:val="Heading3"/>
        <w:rPr>
          <w:rFonts w:eastAsiaTheme="minorHAnsi"/>
        </w:rPr>
      </w:pPr>
      <w:bookmarkStart w:id="6" w:name="_Toc518059163"/>
      <w:r>
        <w:rPr>
          <w:rFonts w:eastAsiaTheme="minorHAnsi"/>
        </w:rPr>
        <w:t>Guarding</w:t>
      </w:r>
      <w:bookmarkEnd w:id="6"/>
    </w:p>
    <w:p w14:paraId="2F4A2369" w14:textId="3B706C3C" w:rsidR="00FC3CD0" w:rsidRDefault="004122D4" w:rsidP="00FC3CD0">
      <w:r>
        <w:t>The open sourced design for the precious plastics shredder does not really have proper guarding and would not meet the HSE standard for provisions of guarding.</w:t>
      </w:r>
      <w:r w:rsidR="00842E2E">
        <w:t xml:space="preserve"> This is to prevent entanglement and could be a lifesaving bit of equipment</w:t>
      </w:r>
    </w:p>
    <w:p w14:paraId="2AAB6925" w14:textId="5D3372E2" w:rsidR="00FC3CD0" w:rsidRDefault="00FC3CD0" w:rsidP="00FC3CD0">
      <w:pPr>
        <w:pStyle w:val="Heading3"/>
      </w:pPr>
      <w:bookmarkStart w:id="7" w:name="_Toc518059164"/>
      <w:r>
        <w:t>Emergency Stop</w:t>
      </w:r>
      <w:bookmarkEnd w:id="7"/>
    </w:p>
    <w:p w14:paraId="19CB4250" w14:textId="7C0D887A" w:rsidR="00FC3CD0" w:rsidRDefault="008D70CF" w:rsidP="00FC3CD0">
      <w:r>
        <w:t>A commercial shredder will likely come with an emergency stop button in case of entanglement or any unforeseen accidents happening whereas the precious plastics shredder does not have this</w:t>
      </w:r>
      <w:r w:rsidR="00842E2E">
        <w:t xml:space="preserve"> feature, again minimising the risk of entanglement</w:t>
      </w:r>
    </w:p>
    <w:p w14:paraId="2D02D0DD" w14:textId="5B385FCA" w:rsidR="00FC3CD0" w:rsidRPr="00FC3CD0" w:rsidRDefault="00FC3CD0" w:rsidP="00FC3CD0">
      <w:pPr>
        <w:pStyle w:val="Heading3"/>
      </w:pPr>
      <w:bookmarkStart w:id="8" w:name="_Toc518059165"/>
      <w:r>
        <w:t>Maintenance</w:t>
      </w:r>
      <w:bookmarkEnd w:id="8"/>
      <w:r>
        <w:t xml:space="preserve"> </w:t>
      </w:r>
    </w:p>
    <w:p w14:paraId="5EE17CE6" w14:textId="2E39B1CC" w:rsidR="008D70CF" w:rsidRDefault="008D70CF" w:rsidP="008F65CC">
      <w:r>
        <w:t>As the precious plastics model is open sourced and anyone can use it then maintenance will likely be carried out by the user and they may not be skilled in maintenance. The commercial shredders however will likely have periodical maintenance plans and only trained and skilled staff will be able to carry it out.</w:t>
      </w:r>
    </w:p>
    <w:p w14:paraId="7666B426" w14:textId="5D1A1C39" w:rsidR="00842E2E" w:rsidRDefault="00842E2E" w:rsidP="008F65CC"/>
    <w:p w14:paraId="4DB9B1D0" w14:textId="77777777" w:rsidR="00842E2E" w:rsidRDefault="00842E2E" w:rsidP="008F65CC"/>
    <w:p w14:paraId="451237E0" w14:textId="66F6549B" w:rsidR="008F65CC" w:rsidRDefault="008F65CC" w:rsidP="008F65CC"/>
    <w:p w14:paraId="3C0D0FBD" w14:textId="12C3234E" w:rsidR="008F65CC" w:rsidRDefault="008F65CC" w:rsidP="00842E2E">
      <w:pPr>
        <w:pStyle w:val="Heading2"/>
      </w:pPr>
      <w:bookmarkStart w:id="9" w:name="_Toc518059166"/>
      <w:r>
        <w:lastRenderedPageBreak/>
        <w:t>Social Engagement</w:t>
      </w:r>
      <w:bookmarkEnd w:id="9"/>
    </w:p>
    <w:p w14:paraId="00A50087" w14:textId="6B2D5277" w:rsidR="00FC3CD0" w:rsidRDefault="00FC3CD0" w:rsidP="008F65CC">
      <w:r>
        <w:t>A Large part of precious plastics ideology is looking to educate and motivate others to take up the project and start doing it themselves. This could be from schools to open days and road shows. When you compare it to commercial plastic shredding which is</w:t>
      </w:r>
      <w:r w:rsidR="008D70CF">
        <w:t xml:space="preserve"> mainly</w:t>
      </w:r>
      <w:r>
        <w:t xml:space="preserve"> kept locked away </w:t>
      </w:r>
      <w:r w:rsidR="008D70CF">
        <w:t xml:space="preserve">from public viewing and is simply designed to shred plastic as efficiently as possible. You will however have school trips that go to recycling plants to see how the process works but with these machines being so dangerous the viewer will not get a great view of the shredding process whereas with the precious plastics the user can physically use the shredder and watch as his or her empty plastic bottle is shredded into lots of tiny pellets which are deposited below. </w:t>
      </w:r>
      <w:sdt>
        <w:sdtPr>
          <w:id w:val="-2089602892"/>
          <w:citation/>
        </w:sdtPr>
        <w:sdtEndPr/>
        <w:sdtContent>
          <w:r w:rsidR="00842E2E">
            <w:fldChar w:fldCharType="begin"/>
          </w:r>
          <w:r w:rsidR="00842E2E">
            <w:instrText xml:space="preserve"> CITATION Nic12 \l 2057 </w:instrText>
          </w:r>
          <w:r w:rsidR="00842E2E">
            <w:fldChar w:fldCharType="separate"/>
          </w:r>
          <w:r w:rsidR="007A36F3" w:rsidRPr="007A36F3">
            <w:rPr>
              <w:noProof/>
            </w:rPr>
            <w:t>(Blum, 2012)</w:t>
          </w:r>
          <w:r w:rsidR="00842E2E">
            <w:fldChar w:fldCharType="end"/>
          </w:r>
        </w:sdtContent>
      </w:sdt>
    </w:p>
    <w:p w14:paraId="2686B93A" w14:textId="197CAED4" w:rsidR="008F65CC" w:rsidRDefault="008F65CC" w:rsidP="008F65CC"/>
    <w:p w14:paraId="5F4BBCCD" w14:textId="74086637" w:rsidR="008F65CC" w:rsidRDefault="008F65CC" w:rsidP="008F65CC">
      <w:pPr>
        <w:pStyle w:val="Heading2"/>
      </w:pPr>
      <w:bookmarkStart w:id="10" w:name="_Toc518059167"/>
      <w:r>
        <w:t>Energy Usage</w:t>
      </w:r>
      <w:bookmarkEnd w:id="10"/>
    </w:p>
    <w:p w14:paraId="0146400C" w14:textId="16D47ABC" w:rsidR="008F65CC" w:rsidRDefault="008D70CF" w:rsidP="008F65CC">
      <w:r>
        <w:t>An industrial sized plastic shredder will likely cost a lot more to run</w:t>
      </w:r>
      <w:r w:rsidR="00FD239C">
        <w:t xml:space="preserve"> as it will require more energy to power it due to its size however some recycling plants are now running off renewable energy such as wind or solar energy and this would reduce costs (although start up costs would be significantly higher). The precious plastics shredder will have considerably less energy </w:t>
      </w:r>
      <w:r w:rsidR="00F91A77">
        <w:t>usage,</w:t>
      </w:r>
      <w:r w:rsidR="00FD239C">
        <w:t xml:space="preserve"> but the throughput will obviously reflect this.</w:t>
      </w:r>
      <w:r w:rsidR="00842E2E">
        <w:t xml:space="preserve"> </w:t>
      </w:r>
      <w:sdt>
        <w:sdtPr>
          <w:id w:val="1759635874"/>
          <w:citation/>
        </w:sdtPr>
        <w:sdtEndPr/>
        <w:sdtContent>
          <w:r w:rsidR="00842E2E">
            <w:fldChar w:fldCharType="begin"/>
          </w:r>
          <w:r w:rsidR="00842E2E">
            <w:instrText xml:space="preserve">CITATION Don15 \l 2057 </w:instrText>
          </w:r>
          <w:r w:rsidR="00842E2E">
            <w:fldChar w:fldCharType="separate"/>
          </w:r>
          <w:r w:rsidR="007A36F3" w:rsidRPr="007A36F3">
            <w:rPr>
              <w:noProof/>
            </w:rPr>
            <w:t>(Charles, 2015)</w:t>
          </w:r>
          <w:r w:rsidR="00842E2E">
            <w:fldChar w:fldCharType="end"/>
          </w:r>
        </w:sdtContent>
      </w:sdt>
    </w:p>
    <w:p w14:paraId="4BFE1C94" w14:textId="6E9B3434" w:rsidR="008F65CC" w:rsidRDefault="008F65CC" w:rsidP="008F65CC"/>
    <w:p w14:paraId="532E91F2" w14:textId="084DD54C" w:rsidR="008F65CC" w:rsidRDefault="008F65CC" w:rsidP="008F65CC">
      <w:pPr>
        <w:pStyle w:val="Heading2"/>
      </w:pPr>
      <w:bookmarkStart w:id="11" w:name="_Toc518059168"/>
      <w:r>
        <w:t>Reliability</w:t>
      </w:r>
      <w:bookmarkEnd w:id="11"/>
    </w:p>
    <w:p w14:paraId="177E2C54" w14:textId="5C3A0771" w:rsidR="004122D4" w:rsidRDefault="002C3467" w:rsidP="002C3467">
      <w:r>
        <w:t xml:space="preserve">The Precious plastics design seems reliable enough to serve its </w:t>
      </w:r>
      <w:r w:rsidR="00F91A77">
        <w:t>purpose,</w:t>
      </w:r>
      <w:r>
        <w:t xml:space="preserve"> but proper maintenance would need to be done </w:t>
      </w:r>
      <w:r w:rsidR="00F91A77">
        <w:t>for</w:t>
      </w:r>
      <w:r>
        <w:t xml:space="preserve"> this to continue. The cutting blades will likely need to be changed in time as will the motor as the project is done on a budget whereas the commercial shredders will be designed to last and work to maximum efficiency.</w:t>
      </w:r>
    </w:p>
    <w:p w14:paraId="24AD45F1" w14:textId="77777777" w:rsidR="004122D4" w:rsidRDefault="004122D4">
      <w:r>
        <w:br w:type="page"/>
      </w:r>
    </w:p>
    <w:p w14:paraId="7858B71F" w14:textId="77777777" w:rsidR="004122D4" w:rsidRDefault="004122D4" w:rsidP="004122D4">
      <w:pPr>
        <w:pStyle w:val="Heading1"/>
      </w:pPr>
      <w:bookmarkStart w:id="12" w:name="_Toc518059169"/>
      <w:r>
        <w:lastRenderedPageBreak/>
        <w:t>Product Design Specification</w:t>
      </w:r>
      <w:bookmarkEnd w:id="12"/>
    </w:p>
    <w:p w14:paraId="7E7620E9" w14:textId="30A5B15E" w:rsidR="004122D4" w:rsidRDefault="004122D4" w:rsidP="004122D4"/>
    <w:p w14:paraId="5F9230C6" w14:textId="0DD09ADD" w:rsidR="004122D4" w:rsidRDefault="004122D4" w:rsidP="004122D4">
      <w:r>
        <w:t xml:space="preserve">The design </w:t>
      </w:r>
      <w:r w:rsidR="00BC3B11">
        <w:t xml:space="preserve">will focus on engaging the public and young people to educate, to do this I feel the shredder needs to be engaging and have an element of fun. The PDS below will look to highlight the key areas that have been considered and this will form the basis of my design. </w:t>
      </w:r>
    </w:p>
    <w:p w14:paraId="14D98634" w14:textId="77777777" w:rsidR="004122D4" w:rsidRPr="004122D4" w:rsidRDefault="004122D4" w:rsidP="004122D4">
      <w:pPr>
        <w:pStyle w:val="ListParagraph"/>
        <w:numPr>
          <w:ilvl w:val="0"/>
          <w:numId w:val="3"/>
        </w:numPr>
        <w:spacing w:after="120" w:line="480" w:lineRule="auto"/>
        <w:ind w:left="714" w:hanging="357"/>
        <w:rPr>
          <w:b/>
        </w:rPr>
      </w:pPr>
      <w:r w:rsidRPr="004122D4">
        <w:rPr>
          <w:b/>
        </w:rPr>
        <w:t>Performance</w:t>
      </w:r>
    </w:p>
    <w:p w14:paraId="77FE4098" w14:textId="77777777" w:rsidR="004122D4" w:rsidRDefault="004122D4" w:rsidP="004122D4">
      <w:pPr>
        <w:pStyle w:val="ListParagraph"/>
        <w:numPr>
          <w:ilvl w:val="1"/>
          <w:numId w:val="3"/>
        </w:numPr>
        <w:spacing w:after="120" w:line="480" w:lineRule="auto"/>
        <w:ind w:left="714" w:hanging="357"/>
      </w:pPr>
      <w:r>
        <w:t>The shredder will cut through everyday plastics such as bottles</w:t>
      </w:r>
    </w:p>
    <w:p w14:paraId="700100E6" w14:textId="77777777" w:rsidR="004122D4" w:rsidRDefault="004122D4" w:rsidP="004122D4">
      <w:pPr>
        <w:pStyle w:val="ListParagraph"/>
        <w:numPr>
          <w:ilvl w:val="1"/>
          <w:numId w:val="3"/>
        </w:numPr>
        <w:spacing w:after="120" w:line="480" w:lineRule="auto"/>
        <w:ind w:left="714" w:hanging="357"/>
      </w:pPr>
      <w:r>
        <w:t>The shredder will deposit plastic pellets through a sieve</w:t>
      </w:r>
    </w:p>
    <w:p w14:paraId="718C7728" w14:textId="650F4438" w:rsidR="004122D4" w:rsidRDefault="004122D4" w:rsidP="004122D4">
      <w:pPr>
        <w:pStyle w:val="ListParagraph"/>
        <w:numPr>
          <w:ilvl w:val="1"/>
          <w:numId w:val="3"/>
        </w:numPr>
        <w:spacing w:after="120" w:line="480" w:lineRule="auto"/>
        <w:ind w:left="714" w:hanging="357"/>
      </w:pPr>
      <w:r>
        <w:t>The shredder will have the option of attaching a motor or being pedalled</w:t>
      </w:r>
    </w:p>
    <w:p w14:paraId="15B8F6AE" w14:textId="69CA3590" w:rsidR="00EF7B80" w:rsidRDefault="00EF7B80" w:rsidP="004122D4">
      <w:pPr>
        <w:pStyle w:val="ListParagraph"/>
        <w:numPr>
          <w:ilvl w:val="1"/>
          <w:numId w:val="3"/>
        </w:numPr>
        <w:spacing w:after="120" w:line="480" w:lineRule="auto"/>
        <w:ind w:left="714" w:hanging="357"/>
      </w:pPr>
      <w:r>
        <w:t>The shredder will have more teeth on the cutters to increase productivity</w:t>
      </w:r>
    </w:p>
    <w:p w14:paraId="34C42042" w14:textId="77777777" w:rsidR="004122D4" w:rsidRPr="004122D4" w:rsidRDefault="004122D4" w:rsidP="004122D4">
      <w:pPr>
        <w:pStyle w:val="ListParagraph"/>
        <w:numPr>
          <w:ilvl w:val="0"/>
          <w:numId w:val="3"/>
        </w:numPr>
        <w:spacing w:after="120" w:line="480" w:lineRule="auto"/>
        <w:ind w:left="714" w:hanging="357"/>
        <w:rPr>
          <w:b/>
        </w:rPr>
      </w:pPr>
      <w:r w:rsidRPr="004122D4">
        <w:rPr>
          <w:b/>
        </w:rPr>
        <w:t>Aesthetics</w:t>
      </w:r>
    </w:p>
    <w:p w14:paraId="63165F03" w14:textId="77777777" w:rsidR="004122D4" w:rsidRDefault="004122D4" w:rsidP="004122D4">
      <w:pPr>
        <w:pStyle w:val="ListParagraph"/>
        <w:numPr>
          <w:ilvl w:val="1"/>
          <w:numId w:val="3"/>
        </w:numPr>
        <w:spacing w:after="120" w:line="480" w:lineRule="auto"/>
      </w:pPr>
      <w:r>
        <w:t xml:space="preserve">The shredder will have Perspex guarding so that you can see the shredding process </w:t>
      </w:r>
    </w:p>
    <w:p w14:paraId="6C47EA87" w14:textId="77777777" w:rsidR="004122D4" w:rsidRDefault="004122D4" w:rsidP="004122D4">
      <w:pPr>
        <w:pStyle w:val="ListParagraph"/>
        <w:numPr>
          <w:ilvl w:val="1"/>
          <w:numId w:val="3"/>
        </w:numPr>
        <w:spacing w:after="120" w:line="480" w:lineRule="auto"/>
      </w:pPr>
      <w:r>
        <w:t xml:space="preserve"> The body of the shredder will be spray painted a bright colour </w:t>
      </w:r>
    </w:p>
    <w:p w14:paraId="1DFD2139" w14:textId="77777777" w:rsidR="004122D4" w:rsidRPr="004122D4" w:rsidRDefault="004122D4" w:rsidP="004122D4">
      <w:pPr>
        <w:pStyle w:val="ListParagraph"/>
        <w:numPr>
          <w:ilvl w:val="0"/>
          <w:numId w:val="3"/>
        </w:numPr>
        <w:spacing w:after="120" w:line="480" w:lineRule="auto"/>
        <w:ind w:left="714" w:hanging="357"/>
        <w:rPr>
          <w:b/>
        </w:rPr>
      </w:pPr>
      <w:r w:rsidRPr="004122D4">
        <w:rPr>
          <w:b/>
        </w:rPr>
        <w:t>Competition</w:t>
      </w:r>
    </w:p>
    <w:p w14:paraId="12F05C01" w14:textId="77777777" w:rsidR="004122D4" w:rsidRDefault="004122D4" w:rsidP="004122D4">
      <w:pPr>
        <w:spacing w:after="120" w:line="480" w:lineRule="auto"/>
      </w:pPr>
      <w:r>
        <w:t xml:space="preserve">       3.1 The only competition is commercial shredders</w:t>
      </w:r>
    </w:p>
    <w:p w14:paraId="2A06531A" w14:textId="77777777" w:rsidR="004122D4" w:rsidRPr="004122D4" w:rsidRDefault="004122D4" w:rsidP="004122D4">
      <w:pPr>
        <w:pStyle w:val="ListParagraph"/>
        <w:numPr>
          <w:ilvl w:val="0"/>
          <w:numId w:val="3"/>
        </w:numPr>
        <w:spacing w:after="120" w:line="480" w:lineRule="auto"/>
        <w:ind w:left="714" w:hanging="357"/>
        <w:rPr>
          <w:b/>
        </w:rPr>
      </w:pPr>
      <w:r w:rsidRPr="004122D4">
        <w:rPr>
          <w:b/>
        </w:rPr>
        <w:t>Target Market</w:t>
      </w:r>
    </w:p>
    <w:p w14:paraId="4FAEE3E3" w14:textId="77777777" w:rsidR="004122D4" w:rsidRDefault="004122D4" w:rsidP="004122D4">
      <w:pPr>
        <w:pStyle w:val="ListParagraph"/>
        <w:numPr>
          <w:ilvl w:val="1"/>
          <w:numId w:val="3"/>
        </w:numPr>
        <w:spacing w:after="120" w:line="480" w:lineRule="auto"/>
      </w:pPr>
      <w:r>
        <w:t>Adults of all ages looking to set up from home</w:t>
      </w:r>
    </w:p>
    <w:p w14:paraId="03695455" w14:textId="77777777" w:rsidR="004122D4" w:rsidRDefault="004122D4" w:rsidP="004122D4">
      <w:pPr>
        <w:pStyle w:val="ListParagraph"/>
        <w:numPr>
          <w:ilvl w:val="1"/>
          <w:numId w:val="3"/>
        </w:numPr>
        <w:spacing w:after="120" w:line="480" w:lineRule="auto"/>
      </w:pPr>
      <w:r>
        <w:t>Companies looking to set up road shows and educational courses for children</w:t>
      </w:r>
    </w:p>
    <w:p w14:paraId="5C5C0840" w14:textId="2C5D4C1D" w:rsidR="00247429" w:rsidRDefault="004122D4" w:rsidP="00247429">
      <w:pPr>
        <w:pStyle w:val="ListParagraph"/>
        <w:numPr>
          <w:ilvl w:val="0"/>
          <w:numId w:val="3"/>
        </w:numPr>
        <w:spacing w:after="120" w:line="480" w:lineRule="auto"/>
        <w:ind w:left="714" w:hanging="357"/>
        <w:rPr>
          <w:b/>
        </w:rPr>
      </w:pPr>
      <w:r w:rsidRPr="004122D4">
        <w:rPr>
          <w:b/>
        </w:rPr>
        <w:t>Quality and Reliability</w:t>
      </w:r>
    </w:p>
    <w:p w14:paraId="123DC59C" w14:textId="6C0B1737" w:rsidR="00247429" w:rsidRDefault="00247429" w:rsidP="00247429">
      <w:pPr>
        <w:pStyle w:val="ListParagraph"/>
        <w:numPr>
          <w:ilvl w:val="1"/>
          <w:numId w:val="3"/>
        </w:numPr>
        <w:spacing w:after="120" w:line="480" w:lineRule="auto"/>
      </w:pPr>
      <w:r>
        <w:t xml:space="preserve">The shredder will cut with two blades from two shafts running parallel to each other </w:t>
      </w:r>
    </w:p>
    <w:p w14:paraId="7BB1B8CA" w14:textId="0925E155" w:rsidR="00247429" w:rsidRPr="00247429" w:rsidRDefault="00247429" w:rsidP="00247429">
      <w:pPr>
        <w:pStyle w:val="ListParagraph"/>
        <w:numPr>
          <w:ilvl w:val="1"/>
          <w:numId w:val="3"/>
        </w:numPr>
        <w:spacing w:after="120" w:line="480" w:lineRule="auto"/>
      </w:pPr>
      <w:r>
        <w:t xml:space="preserve">The </w:t>
      </w:r>
      <w:r w:rsidR="00EF7B80">
        <w:t>shredder will have the ability to switch to a motor if pedal power isn’t shredding</w:t>
      </w:r>
    </w:p>
    <w:p w14:paraId="5921BC89" w14:textId="0D4228DD" w:rsidR="004122D4" w:rsidRDefault="004122D4" w:rsidP="004122D4">
      <w:pPr>
        <w:pStyle w:val="ListParagraph"/>
        <w:numPr>
          <w:ilvl w:val="0"/>
          <w:numId w:val="3"/>
        </w:numPr>
        <w:spacing w:after="120" w:line="480" w:lineRule="auto"/>
        <w:ind w:left="714" w:hanging="357"/>
        <w:rPr>
          <w:b/>
        </w:rPr>
      </w:pPr>
      <w:r w:rsidRPr="004122D4">
        <w:rPr>
          <w:b/>
        </w:rPr>
        <w:t>Cost</w:t>
      </w:r>
    </w:p>
    <w:p w14:paraId="3E26557E" w14:textId="7939416E" w:rsidR="00EF7B80" w:rsidRDefault="00EF7B80" w:rsidP="00EF7B80">
      <w:pPr>
        <w:pStyle w:val="ListParagraph"/>
        <w:numPr>
          <w:ilvl w:val="1"/>
          <w:numId w:val="3"/>
        </w:numPr>
        <w:spacing w:after="120" w:line="480" w:lineRule="auto"/>
      </w:pPr>
      <w:r>
        <w:t>The cost of the shredder is estimated to be between £250-£450 depending on the availability of recycled parts</w:t>
      </w:r>
    </w:p>
    <w:p w14:paraId="3C53E306" w14:textId="56A71813" w:rsidR="00EF7B80" w:rsidRPr="00EF7B80" w:rsidRDefault="00EF7B80" w:rsidP="00EF7B80">
      <w:pPr>
        <w:pStyle w:val="ListParagraph"/>
        <w:numPr>
          <w:ilvl w:val="1"/>
          <w:numId w:val="3"/>
        </w:numPr>
        <w:spacing w:after="120" w:line="480" w:lineRule="auto"/>
      </w:pPr>
      <w:r>
        <w:t>Cost could be minimised if the project could get manufacturing companies on board to donate material.</w:t>
      </w:r>
    </w:p>
    <w:p w14:paraId="7E4AC37C" w14:textId="6353699E" w:rsidR="004122D4" w:rsidRDefault="004122D4" w:rsidP="004122D4">
      <w:pPr>
        <w:pStyle w:val="ListParagraph"/>
        <w:numPr>
          <w:ilvl w:val="0"/>
          <w:numId w:val="3"/>
        </w:numPr>
        <w:spacing w:after="120" w:line="480" w:lineRule="auto"/>
        <w:ind w:left="714" w:hanging="357"/>
        <w:rPr>
          <w:b/>
        </w:rPr>
      </w:pPr>
      <w:r w:rsidRPr="004122D4">
        <w:rPr>
          <w:b/>
        </w:rPr>
        <w:t>Size and Weight</w:t>
      </w:r>
    </w:p>
    <w:p w14:paraId="1207AEA3" w14:textId="00EBDE42" w:rsidR="00EF7B80" w:rsidRDefault="00EF7B80" w:rsidP="00EF7B80">
      <w:pPr>
        <w:pStyle w:val="ListParagraph"/>
        <w:numPr>
          <w:ilvl w:val="1"/>
          <w:numId w:val="3"/>
        </w:numPr>
        <w:spacing w:after="120" w:line="480" w:lineRule="auto"/>
      </w:pPr>
      <w:r>
        <w:lastRenderedPageBreak/>
        <w:t>The shredder and the stand without the motor will be between 30-50kg</w:t>
      </w:r>
    </w:p>
    <w:p w14:paraId="5F2A9D92" w14:textId="1531D028" w:rsidR="00EF7B80" w:rsidRPr="00EF7B80" w:rsidRDefault="00EF7B80" w:rsidP="00EF7B80">
      <w:pPr>
        <w:pStyle w:val="ListParagraph"/>
        <w:numPr>
          <w:ilvl w:val="1"/>
          <w:numId w:val="3"/>
        </w:numPr>
        <w:spacing w:after="120" w:line="480" w:lineRule="auto"/>
      </w:pPr>
      <w:r>
        <w:t>It will stand at just over a meter so that it can be operated from a standing position</w:t>
      </w:r>
    </w:p>
    <w:p w14:paraId="153A6595" w14:textId="77777777" w:rsidR="004122D4" w:rsidRPr="004122D4" w:rsidRDefault="004122D4" w:rsidP="004122D4">
      <w:pPr>
        <w:pStyle w:val="ListParagraph"/>
        <w:numPr>
          <w:ilvl w:val="0"/>
          <w:numId w:val="3"/>
        </w:numPr>
        <w:spacing w:after="120" w:line="480" w:lineRule="auto"/>
        <w:ind w:left="714" w:hanging="357"/>
        <w:rPr>
          <w:b/>
        </w:rPr>
      </w:pPr>
      <w:r w:rsidRPr="004122D4">
        <w:rPr>
          <w:b/>
        </w:rPr>
        <w:t>Environment</w:t>
      </w:r>
    </w:p>
    <w:p w14:paraId="7C57D094" w14:textId="77777777" w:rsidR="004122D4" w:rsidRDefault="004122D4" w:rsidP="004122D4">
      <w:pPr>
        <w:pStyle w:val="ListParagraph"/>
        <w:numPr>
          <w:ilvl w:val="1"/>
          <w:numId w:val="3"/>
        </w:numPr>
        <w:spacing w:after="120" w:line="480" w:lineRule="auto"/>
      </w:pPr>
      <w:r>
        <w:t>It will be made from recycled material wherever possible</w:t>
      </w:r>
    </w:p>
    <w:p w14:paraId="4FE9BA98" w14:textId="77777777" w:rsidR="004122D4" w:rsidRDefault="004122D4" w:rsidP="004122D4">
      <w:pPr>
        <w:pStyle w:val="ListParagraph"/>
        <w:numPr>
          <w:ilvl w:val="1"/>
          <w:numId w:val="3"/>
        </w:numPr>
        <w:spacing w:after="120" w:line="480" w:lineRule="auto"/>
      </w:pPr>
      <w:r>
        <w:t>The material used will be recyclable</w:t>
      </w:r>
    </w:p>
    <w:p w14:paraId="54A84ABC" w14:textId="77777777" w:rsidR="004122D4" w:rsidRDefault="004122D4" w:rsidP="004122D4">
      <w:pPr>
        <w:pStyle w:val="ListParagraph"/>
        <w:numPr>
          <w:ilvl w:val="1"/>
          <w:numId w:val="3"/>
        </w:numPr>
        <w:spacing w:after="120" w:line="480" w:lineRule="auto"/>
      </w:pPr>
      <w:r>
        <w:t>Option to use pedal power so it can be completely energy efficient</w:t>
      </w:r>
    </w:p>
    <w:p w14:paraId="5747EF41" w14:textId="77777777" w:rsidR="004122D4" w:rsidRPr="004122D4" w:rsidRDefault="004122D4" w:rsidP="004122D4">
      <w:pPr>
        <w:pStyle w:val="ListParagraph"/>
        <w:numPr>
          <w:ilvl w:val="0"/>
          <w:numId w:val="3"/>
        </w:numPr>
        <w:spacing w:after="120" w:line="480" w:lineRule="auto"/>
        <w:ind w:left="714" w:hanging="357"/>
        <w:rPr>
          <w:b/>
        </w:rPr>
      </w:pPr>
      <w:r w:rsidRPr="004122D4">
        <w:rPr>
          <w:b/>
        </w:rPr>
        <w:t>Life in Service</w:t>
      </w:r>
    </w:p>
    <w:p w14:paraId="7DB26C19" w14:textId="77777777" w:rsidR="004122D4" w:rsidRDefault="004122D4" w:rsidP="004122D4">
      <w:pPr>
        <w:pStyle w:val="ListParagraph"/>
        <w:numPr>
          <w:ilvl w:val="1"/>
          <w:numId w:val="3"/>
        </w:numPr>
        <w:spacing w:after="120" w:line="480" w:lineRule="auto"/>
      </w:pPr>
      <w:r>
        <w:t>The shredder will last a lifetime if properly maintained although cutters may need to be replaced</w:t>
      </w:r>
    </w:p>
    <w:p w14:paraId="40E9F2F8" w14:textId="77777777" w:rsidR="004122D4" w:rsidRDefault="004122D4" w:rsidP="004122D4">
      <w:pPr>
        <w:spacing w:after="120" w:line="480" w:lineRule="auto"/>
      </w:pPr>
    </w:p>
    <w:p w14:paraId="6A1ADF8B" w14:textId="77777777" w:rsidR="004122D4" w:rsidRPr="004122D4" w:rsidRDefault="004122D4" w:rsidP="004122D4">
      <w:pPr>
        <w:pStyle w:val="ListParagraph"/>
        <w:numPr>
          <w:ilvl w:val="0"/>
          <w:numId w:val="3"/>
        </w:numPr>
        <w:spacing w:after="120" w:line="480" w:lineRule="auto"/>
        <w:ind w:left="714" w:hanging="357"/>
        <w:rPr>
          <w:b/>
        </w:rPr>
      </w:pPr>
      <w:r w:rsidRPr="004122D4">
        <w:rPr>
          <w:b/>
        </w:rPr>
        <w:t>Quality</w:t>
      </w:r>
    </w:p>
    <w:p w14:paraId="23FED454" w14:textId="77777777" w:rsidR="004122D4" w:rsidRDefault="004122D4" w:rsidP="004122D4">
      <w:pPr>
        <w:spacing w:after="120" w:line="480" w:lineRule="auto"/>
      </w:pPr>
      <w:r>
        <w:t xml:space="preserve">       10.1 A one off prototype will be made for testing</w:t>
      </w:r>
    </w:p>
    <w:p w14:paraId="02246586" w14:textId="73BE9967" w:rsidR="004122D4" w:rsidRDefault="004122D4" w:rsidP="009C7D79">
      <w:pPr>
        <w:pStyle w:val="ListParagraph"/>
        <w:numPr>
          <w:ilvl w:val="1"/>
          <w:numId w:val="5"/>
        </w:numPr>
        <w:spacing w:after="120" w:line="480" w:lineRule="auto"/>
      </w:pPr>
      <w:r>
        <w:t>Mass production would be looked at as demand rises</w:t>
      </w:r>
    </w:p>
    <w:p w14:paraId="49577256" w14:textId="437E0815" w:rsidR="004122D4" w:rsidRPr="009C7D79" w:rsidRDefault="009C7D79" w:rsidP="009C7D79">
      <w:pPr>
        <w:spacing w:after="120" w:line="480" w:lineRule="auto"/>
        <w:rPr>
          <w:b/>
        </w:rPr>
      </w:pPr>
      <w:r>
        <w:rPr>
          <w:b/>
        </w:rPr>
        <w:t xml:space="preserve">       11. </w:t>
      </w:r>
      <w:r w:rsidR="004122D4" w:rsidRPr="009C7D79">
        <w:rPr>
          <w:b/>
        </w:rPr>
        <w:t>Timescale</w:t>
      </w:r>
    </w:p>
    <w:p w14:paraId="3ACA30FA" w14:textId="0E2FBE2C" w:rsidR="004122D4" w:rsidRDefault="004122D4" w:rsidP="004122D4">
      <w:pPr>
        <w:spacing w:after="120" w:line="480" w:lineRule="auto"/>
        <w:ind w:left="357"/>
      </w:pPr>
      <w:r>
        <w:t>11.1 The whole process will take up to 2 months</w:t>
      </w:r>
    </w:p>
    <w:p w14:paraId="79C5A83B" w14:textId="08ABEF7B" w:rsidR="004122D4" w:rsidRDefault="004122D4" w:rsidP="009C7D79">
      <w:pPr>
        <w:pStyle w:val="ListParagraph"/>
        <w:numPr>
          <w:ilvl w:val="1"/>
          <w:numId w:val="6"/>
        </w:numPr>
        <w:spacing w:after="120" w:line="480" w:lineRule="auto"/>
      </w:pPr>
      <w:r>
        <w:t>Assembly will take a day</w:t>
      </w:r>
    </w:p>
    <w:p w14:paraId="2ED3CF3A" w14:textId="21D1FA25" w:rsidR="004122D4" w:rsidRPr="009C7D79" w:rsidRDefault="009C7D79" w:rsidP="009C7D79">
      <w:pPr>
        <w:spacing w:after="120" w:line="480" w:lineRule="auto"/>
        <w:rPr>
          <w:b/>
        </w:rPr>
      </w:pPr>
      <w:r>
        <w:rPr>
          <w:b/>
        </w:rPr>
        <w:t xml:space="preserve">       12.  </w:t>
      </w:r>
      <w:r w:rsidR="004122D4" w:rsidRPr="009C7D79">
        <w:rPr>
          <w:b/>
        </w:rPr>
        <w:t xml:space="preserve">Maintenance </w:t>
      </w:r>
    </w:p>
    <w:p w14:paraId="0EC1BE36" w14:textId="77777777" w:rsidR="004122D4" w:rsidRDefault="004122D4" w:rsidP="004122D4">
      <w:pPr>
        <w:spacing w:after="120" w:line="480" w:lineRule="auto"/>
        <w:ind w:left="357"/>
      </w:pPr>
      <w:r>
        <w:t>12.1 Regular maintenance will need to be done including cleaning and monitoring the condition of the cutters and moving parts</w:t>
      </w:r>
    </w:p>
    <w:p w14:paraId="39AAE4CD" w14:textId="77777777" w:rsidR="004122D4" w:rsidRDefault="004122D4" w:rsidP="004122D4">
      <w:pPr>
        <w:spacing w:after="120" w:line="480" w:lineRule="auto"/>
        <w:ind w:left="357"/>
      </w:pPr>
      <w:r>
        <w:t>12.2 If a motor is used it may need to be serviced annually</w:t>
      </w:r>
    </w:p>
    <w:p w14:paraId="6C185560" w14:textId="77777777" w:rsidR="004122D4" w:rsidRDefault="004122D4" w:rsidP="004122D4">
      <w:pPr>
        <w:spacing w:after="120" w:line="480" w:lineRule="auto"/>
        <w:ind w:left="357"/>
      </w:pPr>
      <w:r>
        <w:t>12.3 Chains and moving parts will need to be lubricated</w:t>
      </w:r>
    </w:p>
    <w:p w14:paraId="7C9039F5" w14:textId="77777777" w:rsidR="004122D4" w:rsidRDefault="004122D4" w:rsidP="004122D4">
      <w:pPr>
        <w:spacing w:after="120" w:line="480" w:lineRule="auto"/>
        <w:ind w:left="357"/>
      </w:pPr>
      <w:r>
        <w:t xml:space="preserve">13 </w:t>
      </w:r>
      <w:r w:rsidRPr="004122D4">
        <w:rPr>
          <w:b/>
        </w:rPr>
        <w:t>Manufacturing Techniques</w:t>
      </w:r>
    </w:p>
    <w:p w14:paraId="440C7666" w14:textId="77777777" w:rsidR="004122D4" w:rsidRDefault="004122D4" w:rsidP="004122D4">
      <w:pPr>
        <w:spacing w:after="120" w:line="480" w:lineRule="auto"/>
        <w:ind w:left="357"/>
      </w:pPr>
      <w:r>
        <w:t>13.1 The body plates will be machined on a milling machine</w:t>
      </w:r>
    </w:p>
    <w:p w14:paraId="2D26ED6A" w14:textId="77777777" w:rsidR="004122D4" w:rsidRDefault="004122D4" w:rsidP="004122D4">
      <w:pPr>
        <w:spacing w:after="120" w:line="480" w:lineRule="auto"/>
        <w:ind w:left="357"/>
      </w:pPr>
      <w:r>
        <w:lastRenderedPageBreak/>
        <w:t xml:space="preserve">13.2 The cutters and spacers will be cut with laser cutters </w:t>
      </w:r>
    </w:p>
    <w:p w14:paraId="496EC47D" w14:textId="77777777" w:rsidR="004122D4" w:rsidRDefault="004122D4" w:rsidP="004122D4">
      <w:pPr>
        <w:spacing w:after="120" w:line="480" w:lineRule="auto"/>
        <w:ind w:left="357"/>
      </w:pPr>
      <w:r>
        <w:t>13.3 The hex shaft will be bought in then a centre lathe will round the ends</w:t>
      </w:r>
    </w:p>
    <w:p w14:paraId="3974C61A" w14:textId="77777777" w:rsidR="004122D4" w:rsidRDefault="004122D4" w:rsidP="004122D4">
      <w:pPr>
        <w:spacing w:after="120" w:line="480" w:lineRule="auto"/>
        <w:ind w:left="357"/>
      </w:pPr>
      <w:r>
        <w:t>13.4 The table and fly wheel will be made with box section and sheet metal</w:t>
      </w:r>
    </w:p>
    <w:p w14:paraId="4FE0B35A" w14:textId="77777777" w:rsidR="004122D4" w:rsidRDefault="004122D4" w:rsidP="004122D4">
      <w:pPr>
        <w:spacing w:after="120" w:line="480" w:lineRule="auto"/>
        <w:ind w:left="357"/>
      </w:pPr>
      <w:r>
        <w:t>13.5 The Perspex guards will be bought in and cut to size with a saw</w:t>
      </w:r>
    </w:p>
    <w:p w14:paraId="7A4D70B6" w14:textId="77777777" w:rsidR="004122D4" w:rsidRDefault="004122D4" w:rsidP="004122D4">
      <w:pPr>
        <w:spacing w:after="120" w:line="480" w:lineRule="auto"/>
        <w:ind w:left="357"/>
      </w:pPr>
      <w:r>
        <w:t>13.6 The chain and sprockets will be recycled from old push bikes</w:t>
      </w:r>
    </w:p>
    <w:p w14:paraId="07EA0156" w14:textId="77777777" w:rsidR="004122D4" w:rsidRDefault="004122D4" w:rsidP="004122D4">
      <w:pPr>
        <w:spacing w:after="120" w:line="480" w:lineRule="auto"/>
        <w:ind w:left="357"/>
      </w:pPr>
      <w:r>
        <w:t>13.7 The gears will be bought in externally</w:t>
      </w:r>
    </w:p>
    <w:p w14:paraId="3742069A" w14:textId="77777777" w:rsidR="004122D4" w:rsidRDefault="004122D4" w:rsidP="004122D4">
      <w:pPr>
        <w:spacing w:after="120" w:line="480" w:lineRule="auto"/>
        <w:ind w:left="357"/>
      </w:pPr>
      <w:r>
        <w:t>13.8 The bearings will be bought in externally</w:t>
      </w:r>
    </w:p>
    <w:p w14:paraId="6523FCCA" w14:textId="27BCC804" w:rsidR="004122D4" w:rsidRDefault="004122D4" w:rsidP="00247429">
      <w:pPr>
        <w:spacing w:after="120" w:line="480" w:lineRule="auto"/>
        <w:ind w:left="357"/>
      </w:pPr>
      <w:r>
        <w:t>13.9 The motor will be brought in externally</w:t>
      </w:r>
    </w:p>
    <w:p w14:paraId="1051F6E1" w14:textId="681BB900" w:rsidR="00175393" w:rsidRDefault="00175393" w:rsidP="00247429">
      <w:pPr>
        <w:spacing w:after="120" w:line="480" w:lineRule="auto"/>
        <w:ind w:left="357"/>
        <w:rPr>
          <w:b/>
        </w:rPr>
      </w:pPr>
      <w:r>
        <w:rPr>
          <w:b/>
        </w:rPr>
        <w:t>14. Health and Safety</w:t>
      </w:r>
    </w:p>
    <w:p w14:paraId="0A951B35" w14:textId="4A8737B2" w:rsidR="00175393" w:rsidRDefault="00175393" w:rsidP="00247429">
      <w:pPr>
        <w:spacing w:after="120" w:line="480" w:lineRule="auto"/>
        <w:ind w:left="357"/>
      </w:pPr>
      <w:r>
        <w:t xml:space="preserve">14.1 The machine will be guarded, and all moving parts properly guarded </w:t>
      </w:r>
    </w:p>
    <w:p w14:paraId="79734E96" w14:textId="33E92C32" w:rsidR="00175393" w:rsidRPr="00175393" w:rsidRDefault="00175393" w:rsidP="00247429">
      <w:pPr>
        <w:spacing w:after="120" w:line="480" w:lineRule="auto"/>
        <w:ind w:left="357"/>
      </w:pPr>
      <w:r>
        <w:t>14.2 Training packs and maintenance packs will come with the shredder</w:t>
      </w:r>
    </w:p>
    <w:p w14:paraId="54379E25" w14:textId="77777777" w:rsidR="00EF7B80" w:rsidRPr="00133BA5" w:rsidRDefault="00EF7B80" w:rsidP="00247429">
      <w:pPr>
        <w:spacing w:after="120" w:line="480" w:lineRule="auto"/>
        <w:ind w:left="357"/>
      </w:pPr>
    </w:p>
    <w:p w14:paraId="06DEC851" w14:textId="77777777" w:rsidR="00EF7B80" w:rsidRDefault="00EF7B80" w:rsidP="00247429">
      <w:pPr>
        <w:pStyle w:val="Heading1"/>
      </w:pPr>
      <w:r>
        <w:br w:type="page"/>
      </w:r>
    </w:p>
    <w:p w14:paraId="4E322310" w14:textId="181D0C22" w:rsidR="00BD27CA" w:rsidRDefault="00BD27CA" w:rsidP="00247429">
      <w:pPr>
        <w:pStyle w:val="Heading1"/>
      </w:pPr>
      <w:bookmarkStart w:id="13" w:name="_Toc518059170"/>
      <w:r>
        <w:lastRenderedPageBreak/>
        <w:t>Initial Ideas</w:t>
      </w:r>
      <w:bookmarkEnd w:id="13"/>
    </w:p>
    <w:p w14:paraId="2D673BAF" w14:textId="19F4A565" w:rsidR="00BD27CA" w:rsidRPr="00BD27CA" w:rsidRDefault="00BD27CA" w:rsidP="00BD27CA">
      <w:r>
        <w:t xml:space="preserve">There are three different ideas for the shredder, each has been considered and a Matrix analysis will be used when deciding which idea to pursue. </w:t>
      </w:r>
      <w:r w:rsidR="00C71AEF">
        <w:t>The final idea will then be designed and suitable drawings along with an assembly guide will be drawn up.</w:t>
      </w:r>
    </w:p>
    <w:p w14:paraId="24AC5AF7" w14:textId="6BC1DAB6" w:rsidR="00BD27CA" w:rsidRDefault="00BD27CA" w:rsidP="00BD27CA">
      <w:pPr>
        <w:pStyle w:val="Heading2"/>
      </w:pPr>
      <w:bookmarkStart w:id="14" w:name="_Toc518059171"/>
      <w:r>
        <w:t>Idea 1</w:t>
      </w:r>
      <w:r w:rsidR="007253F0">
        <w:t xml:space="preserve"> – Cylinder</w:t>
      </w:r>
      <w:bookmarkEnd w:id="14"/>
      <w:r w:rsidR="007253F0">
        <w:t xml:space="preserve"> </w:t>
      </w:r>
    </w:p>
    <w:p w14:paraId="6017D85C" w14:textId="3A7A922C" w:rsidR="00BD27CA" w:rsidRDefault="00BD27CA" w:rsidP="00BD27CA">
      <w:r>
        <w:t>This idea consists of a single axel shaft cutting against the wall of the housing (just like the precious plastics design however, this design will have a pneumatic cylinder pushing the plastic into the shredder from the side. As the cylinder returns and any loose plastic collecting on top of the cylinder will be forced off ready to be pushed back into the cutter again.</w:t>
      </w:r>
      <w:r w:rsidR="0015312D">
        <w:t xml:space="preserve"> Figure 1 shows a rough sketch of the design. The draw back for this design is </w:t>
      </w:r>
      <w:r w:rsidR="007253F0">
        <w:t xml:space="preserve">the need for compressed air adding to the cost </w:t>
      </w:r>
      <w:r w:rsidR="00C71AEF">
        <w:t>and</w:t>
      </w:r>
      <w:r w:rsidR="007253F0">
        <w:t xml:space="preserve"> the machine would need to be completely boxed off which reduces the social engagement.</w:t>
      </w:r>
    </w:p>
    <w:p w14:paraId="0B46869E" w14:textId="7DA984C2" w:rsidR="0072704B" w:rsidRDefault="0072704B" w:rsidP="00BD27CA">
      <w:r>
        <w:t>Key features:</w:t>
      </w:r>
    </w:p>
    <w:p w14:paraId="6B570D6C" w14:textId="4EC78D9B" w:rsidR="0072704B" w:rsidRDefault="0072704B" w:rsidP="0072704B">
      <w:pPr>
        <w:pStyle w:val="ListParagraph"/>
        <w:numPr>
          <w:ilvl w:val="0"/>
          <w:numId w:val="9"/>
        </w:numPr>
      </w:pPr>
      <w:r>
        <w:t>Cylinder to force plastic towards the cutter</w:t>
      </w:r>
    </w:p>
    <w:p w14:paraId="02743AFE" w14:textId="66511903" w:rsidR="0072704B" w:rsidRDefault="0072704B" w:rsidP="0072704B">
      <w:pPr>
        <w:pStyle w:val="ListParagraph"/>
        <w:numPr>
          <w:ilvl w:val="0"/>
          <w:numId w:val="9"/>
        </w:numPr>
      </w:pPr>
      <w:r>
        <w:t>Single shaft cutting</w:t>
      </w:r>
    </w:p>
    <w:p w14:paraId="18420D12" w14:textId="70AAC99C" w:rsidR="0072704B" w:rsidRDefault="0072704B" w:rsidP="0072704B">
      <w:pPr>
        <w:pStyle w:val="ListParagraph"/>
        <w:numPr>
          <w:ilvl w:val="0"/>
          <w:numId w:val="9"/>
        </w:numPr>
      </w:pPr>
      <w:r>
        <w:t>Motor to turn shaft</w:t>
      </w:r>
    </w:p>
    <w:p w14:paraId="06A962D5" w14:textId="0E5F8AC8" w:rsidR="0015312D" w:rsidRDefault="0015312D" w:rsidP="00BD27CA">
      <w:r>
        <w:rPr>
          <w:noProof/>
          <w:lang w:eastAsia="en-GB"/>
        </w:rPr>
        <mc:AlternateContent>
          <mc:Choice Requires="wps">
            <w:drawing>
              <wp:anchor distT="45720" distB="45720" distL="114300" distR="114300" simplePos="0" relativeHeight="251668480" behindDoc="0" locked="0" layoutInCell="1" allowOverlap="1" wp14:anchorId="76FC39E5" wp14:editId="272DE3D2">
                <wp:simplePos x="0" y="0"/>
                <wp:positionH relativeFrom="column">
                  <wp:posOffset>1578952</wp:posOffset>
                </wp:positionH>
                <wp:positionV relativeFrom="paragraph">
                  <wp:posOffset>6497</wp:posOffset>
                </wp:positionV>
                <wp:extent cx="1165860" cy="273050"/>
                <wp:effectExtent l="0" t="0" r="1524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273050"/>
                        </a:xfrm>
                        <a:prstGeom prst="rect">
                          <a:avLst/>
                        </a:prstGeom>
                        <a:solidFill>
                          <a:srgbClr val="FFFFFF"/>
                        </a:solidFill>
                        <a:ln w="9525">
                          <a:solidFill>
                            <a:srgbClr val="000000"/>
                          </a:solidFill>
                          <a:miter lim="800000"/>
                          <a:headEnd/>
                          <a:tailEnd/>
                        </a:ln>
                      </wps:spPr>
                      <wps:txbx>
                        <w:txbxContent>
                          <w:p w14:paraId="371A9C5A" w14:textId="38E61E21" w:rsidR="00016BC5" w:rsidRDefault="00016BC5" w:rsidP="0015312D">
                            <w:pPr>
                              <w:jc w:val="center"/>
                            </w:pPr>
                            <w:r>
                              <w:t>Entry for plastics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C39E5" id="Text Box 2" o:spid="_x0000_s1030" type="#_x0000_t202" style="position:absolute;margin-left:124.35pt;margin-top:.5pt;width:91.8pt;height:21.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">
                <v:textbox>
                  <w:txbxContent>
                    <w:p w14:paraId="371A9C5A" w14:textId="38E61E21" w:rsidR="00016BC5" w:rsidRDefault="00016BC5" w:rsidP="0015312D">
                      <w:pPr>
                        <w:jc w:val="center"/>
                      </w:pPr>
                      <w:r>
                        <w:t>Entry for plastics</w:t>
                      </w:r>
                    </w:p>
                  </w:txbxContent>
                </v:textbox>
                <w10:wrap type="square"/>
              </v:shape>
            </w:pict>
          </mc:Fallback>
        </mc:AlternateContent>
      </w:r>
      <w:r>
        <w:rPr>
          <w:noProof/>
          <w:lang w:eastAsia="en-GB"/>
        </w:rPr>
        <mc:AlternateContent>
          <mc:Choice Requires="wps">
            <w:drawing>
              <wp:anchor distT="0" distB="0" distL="114300" distR="114300" simplePos="0" relativeHeight="251666432" behindDoc="0" locked="0" layoutInCell="1" allowOverlap="1" wp14:anchorId="669A8C11" wp14:editId="1B62C48A">
                <wp:simplePos x="0" y="0"/>
                <wp:positionH relativeFrom="column">
                  <wp:posOffset>2052000</wp:posOffset>
                </wp:positionH>
                <wp:positionV relativeFrom="paragraph">
                  <wp:posOffset>268845</wp:posOffset>
                </wp:positionV>
                <wp:extent cx="1051200" cy="1080000"/>
                <wp:effectExtent l="0" t="0" r="73025" b="63500"/>
                <wp:wrapNone/>
                <wp:docPr id="5" name="Straight Arrow Connector 5"/>
                <wp:cNvGraphicFramePr/>
                <a:graphic xmlns:a="http://schemas.openxmlformats.org/drawingml/2006/main">
                  <a:graphicData uri="http://schemas.microsoft.com/office/word/2010/wordprocessingShape">
                    <wps:wsp>
                      <wps:cNvCnPr/>
                      <wps:spPr>
                        <a:xfrm>
                          <a:off x="0" y="0"/>
                          <a:ext cx="1051200" cy="1080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129C67" id="_x0000_t32" coordsize="21600,21600" o:spt="32" o:oned="t" path="m,l21600,21600e" filled="f">
                <v:path arrowok="t" fillok="f" o:connecttype="none"/>
                <o:lock v:ext="edit" shapetype="t"/>
              </v:shapetype>
              <v:shape id="Straight Arrow Connector 5" o:spid="_x0000_s1026" type="#_x0000_t32" style="position:absolute;margin-left:161.55pt;margin-top:21.15pt;width:82.75pt;height:85.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" strokecolor="#4472c4 [3204]" strokeweight=".5pt">
                <v:stroke endarrow="block" joinstyle="miter"/>
              </v:shape>
            </w:pict>
          </mc:Fallback>
        </mc:AlternateContent>
      </w:r>
    </w:p>
    <w:p w14:paraId="05A38AB1" w14:textId="025BDE65" w:rsidR="0015312D" w:rsidRDefault="0067122C" w:rsidP="00BD27CA">
      <w:r>
        <w:rPr>
          <w:noProof/>
          <w:lang w:eastAsia="en-GB"/>
        </w:rPr>
        <mc:AlternateContent>
          <mc:Choice Requires="wps">
            <w:drawing>
              <wp:anchor distT="45720" distB="45720" distL="114300" distR="114300" simplePos="0" relativeHeight="251665408" behindDoc="0" locked="0" layoutInCell="1" allowOverlap="1" wp14:anchorId="5E84F1FD" wp14:editId="5634FAB4">
                <wp:simplePos x="0" y="0"/>
                <wp:positionH relativeFrom="column">
                  <wp:posOffset>4419111</wp:posOffset>
                </wp:positionH>
                <wp:positionV relativeFrom="paragraph">
                  <wp:posOffset>3948381</wp:posOffset>
                </wp:positionV>
                <wp:extent cx="929640" cy="511175"/>
                <wp:effectExtent l="0" t="0" r="22860" b="222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511175"/>
                        </a:xfrm>
                        <a:prstGeom prst="rect">
                          <a:avLst/>
                        </a:prstGeom>
                        <a:solidFill>
                          <a:srgbClr val="FFFFFF"/>
                        </a:solidFill>
                        <a:ln w="9525">
                          <a:solidFill>
                            <a:srgbClr val="000000"/>
                          </a:solidFill>
                          <a:miter lim="800000"/>
                          <a:headEnd/>
                          <a:tailEnd/>
                        </a:ln>
                      </wps:spPr>
                      <wps:txbx>
                        <w:txbxContent>
                          <w:p w14:paraId="676D9F04" w14:textId="2A2C7661" w:rsidR="00016BC5" w:rsidRDefault="00016BC5" w:rsidP="0015312D">
                            <w:pPr>
                              <w:jc w:val="center"/>
                            </w:pPr>
                            <w:r>
                              <w:t>Cutter with 5 teeth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4F1FD" id="_x0000_s1031" type="#_x0000_t202" style="position:absolute;margin-left:347.95pt;margin-top:310.9pt;width:73.2pt;height:40.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">
                <v:textbox>
                  <w:txbxContent>
                    <w:p w14:paraId="676D9F04" w14:textId="2A2C7661" w:rsidR="00016BC5" w:rsidRDefault="00016BC5" w:rsidP="0015312D">
                      <w:pPr>
                        <w:jc w:val="center"/>
                      </w:pPr>
                      <w:r>
                        <w:t>Cutter with 5 teeth</w:t>
                      </w:r>
                    </w:p>
                  </w:txbxContent>
                </v:textbox>
                <w10:wrap type="squar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40533E6E" wp14:editId="0ED7D234">
                <wp:simplePos x="0" y="0"/>
                <wp:positionH relativeFrom="column">
                  <wp:posOffset>3964158</wp:posOffset>
                </wp:positionH>
                <wp:positionV relativeFrom="paragraph">
                  <wp:posOffset>1444674</wp:posOffset>
                </wp:positionV>
                <wp:extent cx="1072800" cy="2476800"/>
                <wp:effectExtent l="38100" t="38100" r="32385"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1072800" cy="247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2FBF2F" id="Straight Arrow Connector 3" o:spid="_x0000_s1026" type="#_x0000_t32" style="position:absolute;margin-left:312.15pt;margin-top:113.75pt;width:84.45pt;height:19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" strokecolor="#4472c4 [3204]" strokeweight=".5pt">
                <v:stroke endarrow="block" joinstyle="miter"/>
              </v:shape>
            </w:pict>
          </mc:Fallback>
        </mc:AlternateContent>
      </w:r>
      <w:r w:rsidR="0015312D">
        <w:rPr>
          <w:noProof/>
          <w:lang w:eastAsia="en-GB"/>
        </w:rPr>
        <mc:AlternateContent>
          <mc:Choice Requires="wps">
            <w:drawing>
              <wp:anchor distT="45720" distB="45720" distL="114300" distR="114300" simplePos="0" relativeHeight="251662336" behindDoc="0" locked="0" layoutInCell="1" allowOverlap="1" wp14:anchorId="5FB75C14" wp14:editId="0C105FE7">
                <wp:simplePos x="0" y="0"/>
                <wp:positionH relativeFrom="column">
                  <wp:posOffset>784225</wp:posOffset>
                </wp:positionH>
                <wp:positionV relativeFrom="paragraph">
                  <wp:posOffset>3811270</wp:posOffset>
                </wp:positionV>
                <wp:extent cx="1050925" cy="503555"/>
                <wp:effectExtent l="0" t="0" r="158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0925" cy="503555"/>
                        </a:xfrm>
                        <a:prstGeom prst="rect">
                          <a:avLst/>
                        </a:prstGeom>
                        <a:solidFill>
                          <a:srgbClr val="FFFFFF"/>
                        </a:solidFill>
                        <a:ln w="9525">
                          <a:solidFill>
                            <a:srgbClr val="000000"/>
                          </a:solidFill>
                          <a:miter lim="800000"/>
                          <a:headEnd/>
                          <a:tailEnd/>
                        </a:ln>
                      </wps:spPr>
                      <wps:txbx>
                        <w:txbxContent>
                          <w:p w14:paraId="25468948" w14:textId="1DAAF170" w:rsidR="00016BC5" w:rsidRDefault="00016BC5" w:rsidP="0015312D">
                            <w:pPr>
                              <w:jc w:val="center"/>
                            </w:pPr>
                            <w:r>
                              <w:t>Pneumatic cylinder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75C14" id="_x0000_s1032" type="#_x0000_t202" style="position:absolute;margin-left:61.75pt;margin-top:300.1pt;width:82.75pt;height:39.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">
                <v:textbox>
                  <w:txbxContent>
                    <w:p w14:paraId="25468948" w14:textId="1DAAF170" w:rsidR="00016BC5" w:rsidRDefault="00016BC5" w:rsidP="0015312D">
                      <w:pPr>
                        <w:jc w:val="center"/>
                      </w:pPr>
                      <w:r>
                        <w:t>Pneumatic cylinder</w:t>
                      </w:r>
                    </w:p>
                  </w:txbxContent>
                </v:textbox>
                <w10:wrap type="square"/>
              </v:shape>
            </w:pict>
          </mc:Fallback>
        </mc:AlternateContent>
      </w:r>
      <w:r w:rsidR="0015312D">
        <w:rPr>
          <w:noProof/>
          <w:lang w:eastAsia="en-GB"/>
        </w:rPr>
        <mc:AlternateContent>
          <mc:Choice Requires="wps">
            <w:drawing>
              <wp:anchor distT="0" distB="0" distL="114300" distR="114300" simplePos="0" relativeHeight="251660288" behindDoc="0" locked="0" layoutInCell="1" allowOverlap="1" wp14:anchorId="4E64D23B" wp14:editId="146CC644">
                <wp:simplePos x="0" y="0"/>
                <wp:positionH relativeFrom="column">
                  <wp:posOffset>1468801</wp:posOffset>
                </wp:positionH>
                <wp:positionV relativeFrom="paragraph">
                  <wp:posOffset>1982630</wp:posOffset>
                </wp:positionV>
                <wp:extent cx="820800" cy="1828580"/>
                <wp:effectExtent l="0" t="38100" r="55880" b="19685"/>
                <wp:wrapNone/>
                <wp:docPr id="2" name="Straight Arrow Connector 2"/>
                <wp:cNvGraphicFramePr/>
                <a:graphic xmlns:a="http://schemas.openxmlformats.org/drawingml/2006/main">
                  <a:graphicData uri="http://schemas.microsoft.com/office/word/2010/wordprocessingShape">
                    <wps:wsp>
                      <wps:cNvCnPr/>
                      <wps:spPr>
                        <a:xfrm flipV="1">
                          <a:off x="0" y="0"/>
                          <a:ext cx="820800" cy="1828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CAACF5" id="Straight Arrow Connector 2" o:spid="_x0000_s1026" type="#_x0000_t32" style="position:absolute;margin-left:115.65pt;margin-top:156.1pt;width:64.65pt;height:2in;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" strokecolor="#4472c4 [3204]" strokeweight=".5pt">
                <v:stroke endarrow="block" joinstyle="miter"/>
              </v:shape>
            </w:pict>
          </mc:Fallback>
        </mc:AlternateContent>
      </w:r>
      <w:r w:rsidR="00BD27CA">
        <w:rPr>
          <w:noProof/>
          <w:lang w:eastAsia="en-GB"/>
        </w:rPr>
        <w:drawing>
          <wp:inline distT="0" distB="0" distL="0" distR="0" wp14:anchorId="4C00C4F4" wp14:editId="2760FC86">
            <wp:extent cx="4747846" cy="30751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68827" cy="3088695"/>
                    </a:xfrm>
                    <a:prstGeom prst="rect">
                      <a:avLst/>
                    </a:prstGeom>
                  </pic:spPr>
                </pic:pic>
              </a:graphicData>
            </a:graphic>
          </wp:inline>
        </w:drawing>
      </w:r>
      <w:r w:rsidR="0015312D">
        <w:t>(Fig 1.)</w:t>
      </w:r>
    </w:p>
    <w:p w14:paraId="3945EEC2" w14:textId="52B7BF1E" w:rsidR="0067122C" w:rsidRDefault="0067122C" w:rsidP="0072704B">
      <w:pPr>
        <w:pStyle w:val="Heading2"/>
      </w:pPr>
    </w:p>
    <w:p w14:paraId="5A788BF0" w14:textId="77777777" w:rsidR="0067122C" w:rsidRDefault="0067122C" w:rsidP="0072704B">
      <w:pPr>
        <w:pStyle w:val="Heading2"/>
      </w:pPr>
    </w:p>
    <w:p w14:paraId="76C091F6" w14:textId="77777777" w:rsidR="0067122C" w:rsidRDefault="0067122C" w:rsidP="0072704B">
      <w:pPr>
        <w:pStyle w:val="Heading2"/>
      </w:pPr>
    </w:p>
    <w:p w14:paraId="7AE52DDA" w14:textId="77777777" w:rsidR="0067122C" w:rsidRDefault="0067122C" w:rsidP="0072704B">
      <w:pPr>
        <w:pStyle w:val="Heading2"/>
      </w:pPr>
    </w:p>
    <w:p w14:paraId="11D023FF" w14:textId="15643EC3" w:rsidR="0067122C" w:rsidRDefault="0067122C" w:rsidP="0072704B">
      <w:pPr>
        <w:pStyle w:val="Heading2"/>
      </w:pPr>
      <w:r>
        <w:br w:type="page"/>
      </w:r>
    </w:p>
    <w:p w14:paraId="41C86BB9" w14:textId="77777777" w:rsidR="0067122C" w:rsidRDefault="0067122C" w:rsidP="0072704B">
      <w:pPr>
        <w:pStyle w:val="Heading2"/>
      </w:pPr>
    </w:p>
    <w:p w14:paraId="72BF0EBE" w14:textId="57848431" w:rsidR="0015312D" w:rsidRDefault="0015312D" w:rsidP="0072704B">
      <w:pPr>
        <w:pStyle w:val="Heading2"/>
      </w:pPr>
      <w:bookmarkStart w:id="15" w:name="_Toc518059172"/>
      <w:r>
        <w:t>Idea 2</w:t>
      </w:r>
      <w:r w:rsidR="007253F0">
        <w:t xml:space="preserve"> – Motorised two shaft cutters</w:t>
      </w:r>
      <w:bookmarkEnd w:id="15"/>
    </w:p>
    <w:p w14:paraId="61A32C4B" w14:textId="064ADA0C" w:rsidR="0072704B" w:rsidRDefault="0015312D" w:rsidP="0072704B">
      <w:r>
        <w:t xml:space="preserve">The second idea is to have two shafts working against one another, powered by a motor that turns the gears against each other. The plastic would be pressed down </w:t>
      </w:r>
      <w:r w:rsidR="007253F0">
        <w:t xml:space="preserve">into the middle and the cutters would cut against the spacer and cutter on the opposite side. Each cutter would have </w:t>
      </w:r>
      <w:r w:rsidR="0067122C">
        <w:t>6</w:t>
      </w:r>
      <w:r w:rsidR="007253F0">
        <w:t xml:space="preserve"> teeth and it would be attached to a hexagonal shaft so that there would be no need to use multiple keyways along the shaft. The side of the housing and the guards would be made from Perspex to make it more socially engaging. The plastic would be dropped in through a hopper at the top and the teeth will be designed to drag the plastic into the shredder. </w:t>
      </w:r>
    </w:p>
    <w:p w14:paraId="20DA7FD2" w14:textId="5519D3B0" w:rsidR="0072704B" w:rsidRDefault="0072704B" w:rsidP="0072704B">
      <w:r>
        <w:t>Key features:</w:t>
      </w:r>
    </w:p>
    <w:p w14:paraId="021150D3" w14:textId="77777777" w:rsidR="0072704B" w:rsidRDefault="0072704B" w:rsidP="0072704B">
      <w:pPr>
        <w:pStyle w:val="ListParagraph"/>
        <w:numPr>
          <w:ilvl w:val="0"/>
          <w:numId w:val="12"/>
        </w:numPr>
      </w:pPr>
      <w:r>
        <w:t>Two axel rotating shaft</w:t>
      </w:r>
    </w:p>
    <w:p w14:paraId="6D5654F0" w14:textId="77777777" w:rsidR="0072704B" w:rsidRDefault="0072704B" w:rsidP="0072704B">
      <w:pPr>
        <w:pStyle w:val="ListParagraph"/>
        <w:numPr>
          <w:ilvl w:val="0"/>
          <w:numId w:val="12"/>
        </w:numPr>
      </w:pPr>
      <w:r>
        <w:t>Hexagonal shaft to allow easy mounting of spacers and cutters</w:t>
      </w:r>
    </w:p>
    <w:p w14:paraId="2405746D" w14:textId="4106E04D" w:rsidR="0072704B" w:rsidRDefault="0072704B" w:rsidP="0072704B">
      <w:pPr>
        <w:pStyle w:val="ListParagraph"/>
        <w:numPr>
          <w:ilvl w:val="0"/>
          <w:numId w:val="12"/>
        </w:numPr>
      </w:pPr>
      <w:r>
        <w:t>Motor turning the gears to turn the shaft</w:t>
      </w:r>
    </w:p>
    <w:p w14:paraId="0050401C" w14:textId="77777777" w:rsidR="0072704B" w:rsidRDefault="0072704B" w:rsidP="0072704B">
      <w:pPr>
        <w:pStyle w:val="ListParagraph"/>
        <w:numPr>
          <w:ilvl w:val="0"/>
          <w:numId w:val="12"/>
        </w:numPr>
      </w:pPr>
      <w:r>
        <w:t>Perspex guarding</w:t>
      </w:r>
    </w:p>
    <w:p w14:paraId="5ADAFA53" w14:textId="7033D9DA" w:rsidR="0072704B" w:rsidRDefault="0067122C" w:rsidP="0072704B">
      <w:pPr>
        <w:pStyle w:val="ListParagraph"/>
        <w:numPr>
          <w:ilvl w:val="0"/>
          <w:numId w:val="12"/>
        </w:numPr>
      </w:pPr>
      <w:r>
        <w:t>6</w:t>
      </w:r>
      <w:r w:rsidR="0072704B">
        <w:t xml:space="preserve"> Teeth cutters</w:t>
      </w:r>
    </w:p>
    <w:p w14:paraId="39F4FB80" w14:textId="77777777" w:rsidR="0072704B" w:rsidRDefault="0072704B" w:rsidP="0015312D"/>
    <w:p w14:paraId="08F5012C" w14:textId="57356EC4" w:rsidR="007253F0" w:rsidRDefault="007253F0" w:rsidP="007253F0">
      <w:pPr>
        <w:pStyle w:val="Heading2"/>
      </w:pPr>
      <w:bookmarkStart w:id="16" w:name="_Toc518059173"/>
      <w:r>
        <w:t>Idea 3 – Hybrid two shaft cutter</w:t>
      </w:r>
      <w:bookmarkEnd w:id="16"/>
    </w:p>
    <w:p w14:paraId="2B8FC53F" w14:textId="03511A94" w:rsidR="007253F0" w:rsidRDefault="007253F0" w:rsidP="007253F0">
      <w:r>
        <w:t xml:space="preserve">The final idea will be the same as the ‘Motorised two shaft cutter’ shredder but this one will be pedal powered allowing the user to switch between pedal powered shredding and motorised shredding. This will be done by de-coupling the motor and connecting a bike chain. This idea is both innovative and socially engaging. The only concern is getting the required torque to shred </w:t>
      </w:r>
      <w:proofErr w:type="gramStart"/>
      <w:r>
        <w:t>plastic</w:t>
      </w:r>
      <w:proofErr w:type="gramEnd"/>
      <w:r w:rsidR="000C3D65">
        <w:t xml:space="preserve"> but this is something that can be resolved.</w:t>
      </w:r>
      <w:r>
        <w:t xml:space="preserve"> </w:t>
      </w:r>
    </w:p>
    <w:p w14:paraId="58A66C85" w14:textId="52C893FD" w:rsidR="0072704B" w:rsidRDefault="0072704B" w:rsidP="007253F0">
      <w:r>
        <w:t>Key features:</w:t>
      </w:r>
    </w:p>
    <w:p w14:paraId="73E244D2" w14:textId="293B521D" w:rsidR="0072704B" w:rsidRDefault="0072704B" w:rsidP="0072704B">
      <w:pPr>
        <w:pStyle w:val="ListParagraph"/>
        <w:numPr>
          <w:ilvl w:val="0"/>
          <w:numId w:val="8"/>
        </w:numPr>
      </w:pPr>
      <w:r>
        <w:t>Two axel rotating shaft</w:t>
      </w:r>
    </w:p>
    <w:p w14:paraId="5EE2F6ED" w14:textId="6ECB3F56" w:rsidR="0072704B" w:rsidRDefault="0072704B" w:rsidP="0072704B">
      <w:pPr>
        <w:pStyle w:val="ListParagraph"/>
        <w:numPr>
          <w:ilvl w:val="0"/>
          <w:numId w:val="8"/>
        </w:numPr>
      </w:pPr>
      <w:r>
        <w:t>Hexagonal shaft to allow easy mounting of spacers and cutters</w:t>
      </w:r>
    </w:p>
    <w:p w14:paraId="0649BD3B" w14:textId="7DD29538" w:rsidR="0072704B" w:rsidRDefault="0072704B" w:rsidP="0072704B">
      <w:pPr>
        <w:pStyle w:val="ListParagraph"/>
        <w:numPr>
          <w:ilvl w:val="0"/>
          <w:numId w:val="8"/>
        </w:numPr>
      </w:pPr>
      <w:r>
        <w:t>Pedal power with optional motor attachment</w:t>
      </w:r>
    </w:p>
    <w:p w14:paraId="12B390DD" w14:textId="1EE728F0" w:rsidR="0072704B" w:rsidRDefault="0072704B" w:rsidP="0072704B">
      <w:pPr>
        <w:pStyle w:val="ListParagraph"/>
        <w:numPr>
          <w:ilvl w:val="0"/>
          <w:numId w:val="8"/>
        </w:numPr>
      </w:pPr>
      <w:r>
        <w:t>Perspex guarding</w:t>
      </w:r>
    </w:p>
    <w:p w14:paraId="251A385C" w14:textId="054622A9" w:rsidR="0072704B" w:rsidRDefault="0067122C" w:rsidP="0072704B">
      <w:pPr>
        <w:pStyle w:val="ListParagraph"/>
        <w:numPr>
          <w:ilvl w:val="0"/>
          <w:numId w:val="8"/>
        </w:numPr>
      </w:pPr>
      <w:r>
        <w:t>6</w:t>
      </w:r>
      <w:r w:rsidR="0072704B">
        <w:t xml:space="preserve"> Teeth cutters</w:t>
      </w:r>
    </w:p>
    <w:p w14:paraId="6EAC587A" w14:textId="2C45E7F7" w:rsidR="00CC75E1" w:rsidRDefault="00CC75E1" w:rsidP="0072704B">
      <w:pPr>
        <w:pStyle w:val="ListParagraph"/>
        <w:numPr>
          <w:ilvl w:val="0"/>
          <w:numId w:val="8"/>
        </w:numPr>
      </w:pPr>
      <w:r>
        <w:t xml:space="preserve">Sieve insert for multiple size </w:t>
      </w:r>
      <w:r w:rsidR="00661B09">
        <w:t>pellets.</w:t>
      </w:r>
    </w:p>
    <w:p w14:paraId="7998628F" w14:textId="31AB8F0A" w:rsidR="0072704B" w:rsidRDefault="0072704B" w:rsidP="0072704B">
      <w:pPr>
        <w:ind w:left="720"/>
      </w:pPr>
    </w:p>
    <w:p w14:paraId="10A7ED40" w14:textId="40D96A7B" w:rsidR="007253F0" w:rsidRDefault="007253F0" w:rsidP="007253F0"/>
    <w:p w14:paraId="6FD6B517" w14:textId="1AEE2D57" w:rsidR="0067122C" w:rsidRDefault="0067122C" w:rsidP="007253F0"/>
    <w:p w14:paraId="3E4E315B" w14:textId="58C8463A" w:rsidR="0067122C" w:rsidRDefault="0067122C" w:rsidP="007253F0"/>
    <w:p w14:paraId="163AF491" w14:textId="6EC51BD1" w:rsidR="0067122C" w:rsidRDefault="0067122C" w:rsidP="007253F0"/>
    <w:p w14:paraId="1AC90329" w14:textId="2C8AF478" w:rsidR="0067122C" w:rsidRDefault="0067122C" w:rsidP="007253F0"/>
    <w:p w14:paraId="69D15863" w14:textId="1F38C208" w:rsidR="0067122C" w:rsidRDefault="0067122C" w:rsidP="007253F0"/>
    <w:p w14:paraId="5F786E3E" w14:textId="77777777" w:rsidR="0067122C" w:rsidRDefault="0067122C" w:rsidP="007253F0"/>
    <w:p w14:paraId="2431CFAC" w14:textId="77777777" w:rsidR="007253F0" w:rsidRDefault="007253F0" w:rsidP="007253F0"/>
    <w:p w14:paraId="2A735CD4" w14:textId="26BD083C" w:rsidR="007253F0" w:rsidRDefault="007253F0" w:rsidP="007253F0">
      <w:pPr>
        <w:pStyle w:val="Heading1"/>
      </w:pPr>
      <w:bookmarkStart w:id="17" w:name="_Toc518059174"/>
      <w:r>
        <w:lastRenderedPageBreak/>
        <w:t>Matrix Analysis</w:t>
      </w:r>
      <w:bookmarkEnd w:id="17"/>
    </w:p>
    <w:tbl>
      <w:tblPr>
        <w:tblStyle w:val="TableGrid"/>
        <w:tblW w:w="0" w:type="auto"/>
        <w:tblLook w:val="04A0" w:firstRow="1" w:lastRow="0" w:firstColumn="1" w:lastColumn="0" w:noHBand="0" w:noVBand="1"/>
      </w:tblPr>
      <w:tblGrid>
        <w:gridCol w:w="1747"/>
        <w:gridCol w:w="1746"/>
        <w:gridCol w:w="1841"/>
        <w:gridCol w:w="1841"/>
        <w:gridCol w:w="1841"/>
      </w:tblGrid>
      <w:tr w:rsidR="00C71AEF" w14:paraId="6F4DEE2B" w14:textId="77777777" w:rsidTr="00C71AEF">
        <w:tc>
          <w:tcPr>
            <w:tcW w:w="1747" w:type="dxa"/>
            <w:shd w:val="clear" w:color="auto" w:fill="FBE4D5" w:themeFill="accent2" w:themeFillTint="33"/>
          </w:tcPr>
          <w:p w14:paraId="51090D9B" w14:textId="77777777" w:rsidR="00C71AEF" w:rsidRDefault="00C71AEF" w:rsidP="007253F0"/>
        </w:tc>
        <w:tc>
          <w:tcPr>
            <w:tcW w:w="1746" w:type="dxa"/>
            <w:shd w:val="clear" w:color="auto" w:fill="FBE4D5" w:themeFill="accent2" w:themeFillTint="33"/>
          </w:tcPr>
          <w:p w14:paraId="26545645" w14:textId="3B7BCEF3" w:rsidR="00C71AEF" w:rsidRDefault="00C71AEF" w:rsidP="007253F0">
            <w:r>
              <w:t>Priority (1-5)</w:t>
            </w:r>
          </w:p>
        </w:tc>
        <w:tc>
          <w:tcPr>
            <w:tcW w:w="1841" w:type="dxa"/>
            <w:shd w:val="clear" w:color="auto" w:fill="FBE4D5" w:themeFill="accent2" w:themeFillTint="33"/>
          </w:tcPr>
          <w:p w14:paraId="635BD35D" w14:textId="151373F6" w:rsidR="00C71AEF" w:rsidRDefault="00C71AEF" w:rsidP="007253F0">
            <w:r>
              <w:t>Idea 1</w:t>
            </w:r>
          </w:p>
        </w:tc>
        <w:tc>
          <w:tcPr>
            <w:tcW w:w="1841" w:type="dxa"/>
            <w:shd w:val="clear" w:color="auto" w:fill="FBE4D5" w:themeFill="accent2" w:themeFillTint="33"/>
          </w:tcPr>
          <w:p w14:paraId="54C891BE" w14:textId="1317FBBB" w:rsidR="00C71AEF" w:rsidRDefault="00C71AEF" w:rsidP="007253F0">
            <w:r>
              <w:t>Idea 2</w:t>
            </w:r>
          </w:p>
        </w:tc>
        <w:tc>
          <w:tcPr>
            <w:tcW w:w="1841" w:type="dxa"/>
            <w:shd w:val="clear" w:color="auto" w:fill="FBE4D5" w:themeFill="accent2" w:themeFillTint="33"/>
          </w:tcPr>
          <w:p w14:paraId="2D8C02A3" w14:textId="43996B54" w:rsidR="00C71AEF" w:rsidRDefault="00C71AEF" w:rsidP="007253F0">
            <w:r>
              <w:t>Idea 3</w:t>
            </w:r>
          </w:p>
        </w:tc>
      </w:tr>
      <w:tr w:rsidR="00C71AEF" w14:paraId="38CBFAF3" w14:textId="77777777" w:rsidTr="00C71AEF">
        <w:tc>
          <w:tcPr>
            <w:tcW w:w="1747" w:type="dxa"/>
            <w:shd w:val="clear" w:color="auto" w:fill="FBE4D5" w:themeFill="accent2" w:themeFillTint="33"/>
          </w:tcPr>
          <w:p w14:paraId="1BB6E85A" w14:textId="09EAD5EA" w:rsidR="00C71AEF" w:rsidRDefault="00C71AEF" w:rsidP="007253F0">
            <w:r>
              <w:t>Cost</w:t>
            </w:r>
          </w:p>
        </w:tc>
        <w:tc>
          <w:tcPr>
            <w:tcW w:w="1746" w:type="dxa"/>
          </w:tcPr>
          <w:p w14:paraId="69494DC3" w14:textId="55013A16" w:rsidR="00C71AEF" w:rsidRDefault="00C71AEF" w:rsidP="007253F0">
            <w:r>
              <w:t>4</w:t>
            </w:r>
          </w:p>
        </w:tc>
        <w:tc>
          <w:tcPr>
            <w:tcW w:w="1841" w:type="dxa"/>
          </w:tcPr>
          <w:p w14:paraId="52FC7A91" w14:textId="600CBC39" w:rsidR="00C71AEF" w:rsidRDefault="00C71AEF" w:rsidP="007253F0">
            <w:r>
              <w:t>2</w:t>
            </w:r>
          </w:p>
        </w:tc>
        <w:tc>
          <w:tcPr>
            <w:tcW w:w="1841" w:type="dxa"/>
          </w:tcPr>
          <w:p w14:paraId="3AF6FD85" w14:textId="639DBA96" w:rsidR="00C71AEF" w:rsidRDefault="00C71AEF" w:rsidP="007253F0">
            <w:r>
              <w:t>3</w:t>
            </w:r>
          </w:p>
        </w:tc>
        <w:tc>
          <w:tcPr>
            <w:tcW w:w="1841" w:type="dxa"/>
          </w:tcPr>
          <w:p w14:paraId="30689FEC" w14:textId="350BEB34" w:rsidR="00C71AEF" w:rsidRDefault="00C71AEF" w:rsidP="007253F0">
            <w:r>
              <w:t>4</w:t>
            </w:r>
          </w:p>
        </w:tc>
      </w:tr>
      <w:tr w:rsidR="00C71AEF" w14:paraId="4B203F43" w14:textId="77777777" w:rsidTr="00C71AEF">
        <w:tc>
          <w:tcPr>
            <w:tcW w:w="1747" w:type="dxa"/>
            <w:shd w:val="clear" w:color="auto" w:fill="FBE4D5" w:themeFill="accent2" w:themeFillTint="33"/>
          </w:tcPr>
          <w:p w14:paraId="04670A6E" w14:textId="6F9FD5C7" w:rsidR="00C71AEF" w:rsidRDefault="00C71AEF" w:rsidP="007253F0">
            <w:r>
              <w:t>Health and Safety</w:t>
            </w:r>
          </w:p>
        </w:tc>
        <w:tc>
          <w:tcPr>
            <w:tcW w:w="1746" w:type="dxa"/>
          </w:tcPr>
          <w:p w14:paraId="7656434A" w14:textId="43DECA3C" w:rsidR="00C71AEF" w:rsidRDefault="00C71AEF" w:rsidP="007253F0">
            <w:r>
              <w:t>5</w:t>
            </w:r>
          </w:p>
        </w:tc>
        <w:tc>
          <w:tcPr>
            <w:tcW w:w="1841" w:type="dxa"/>
          </w:tcPr>
          <w:p w14:paraId="0007E2C0" w14:textId="3B439A9E" w:rsidR="00C71AEF" w:rsidRDefault="00C71AEF" w:rsidP="007253F0">
            <w:r>
              <w:t>4</w:t>
            </w:r>
          </w:p>
        </w:tc>
        <w:tc>
          <w:tcPr>
            <w:tcW w:w="1841" w:type="dxa"/>
          </w:tcPr>
          <w:p w14:paraId="4992897C" w14:textId="47850981" w:rsidR="00C71AEF" w:rsidRDefault="00C71AEF" w:rsidP="007253F0">
            <w:r>
              <w:t>3</w:t>
            </w:r>
          </w:p>
        </w:tc>
        <w:tc>
          <w:tcPr>
            <w:tcW w:w="1841" w:type="dxa"/>
          </w:tcPr>
          <w:p w14:paraId="15B13A8F" w14:textId="7041BB34" w:rsidR="00C71AEF" w:rsidRDefault="00C71AEF" w:rsidP="007253F0">
            <w:r>
              <w:t>2</w:t>
            </w:r>
          </w:p>
        </w:tc>
      </w:tr>
      <w:tr w:rsidR="00C71AEF" w14:paraId="6022E835" w14:textId="77777777" w:rsidTr="00C71AEF">
        <w:tc>
          <w:tcPr>
            <w:tcW w:w="1747" w:type="dxa"/>
            <w:shd w:val="clear" w:color="auto" w:fill="FBE4D5" w:themeFill="accent2" w:themeFillTint="33"/>
          </w:tcPr>
          <w:p w14:paraId="2F27D9D6" w14:textId="046B24F1" w:rsidR="00C71AEF" w:rsidRDefault="00C71AEF" w:rsidP="007253F0">
            <w:r>
              <w:t>Productivity</w:t>
            </w:r>
          </w:p>
        </w:tc>
        <w:tc>
          <w:tcPr>
            <w:tcW w:w="1746" w:type="dxa"/>
          </w:tcPr>
          <w:p w14:paraId="1BF3592C" w14:textId="36793562" w:rsidR="00C71AEF" w:rsidRDefault="00C71AEF" w:rsidP="007253F0">
            <w:r>
              <w:t>2</w:t>
            </w:r>
          </w:p>
        </w:tc>
        <w:tc>
          <w:tcPr>
            <w:tcW w:w="1841" w:type="dxa"/>
          </w:tcPr>
          <w:p w14:paraId="26DCC12F" w14:textId="6301B0BD" w:rsidR="00C71AEF" w:rsidRDefault="00C71AEF" w:rsidP="007253F0">
            <w:r>
              <w:t>4</w:t>
            </w:r>
          </w:p>
        </w:tc>
        <w:tc>
          <w:tcPr>
            <w:tcW w:w="1841" w:type="dxa"/>
          </w:tcPr>
          <w:p w14:paraId="7DEBE4C3" w14:textId="52E62F15" w:rsidR="00C71AEF" w:rsidRDefault="00C71AEF" w:rsidP="007253F0">
            <w:r>
              <w:t>4</w:t>
            </w:r>
          </w:p>
        </w:tc>
        <w:tc>
          <w:tcPr>
            <w:tcW w:w="1841" w:type="dxa"/>
          </w:tcPr>
          <w:p w14:paraId="5DB411FC" w14:textId="6A5D7C62" w:rsidR="00C71AEF" w:rsidRDefault="00C71AEF" w:rsidP="007253F0">
            <w:r>
              <w:t>2</w:t>
            </w:r>
          </w:p>
        </w:tc>
      </w:tr>
      <w:tr w:rsidR="00C71AEF" w14:paraId="2B780B7F" w14:textId="77777777" w:rsidTr="00C71AEF">
        <w:tc>
          <w:tcPr>
            <w:tcW w:w="1747" w:type="dxa"/>
            <w:shd w:val="clear" w:color="auto" w:fill="FBE4D5" w:themeFill="accent2" w:themeFillTint="33"/>
          </w:tcPr>
          <w:p w14:paraId="3633162A" w14:textId="7047E7FB" w:rsidR="00C71AEF" w:rsidRDefault="00C71AEF" w:rsidP="007253F0">
            <w:r>
              <w:t>Environmentally friendly</w:t>
            </w:r>
          </w:p>
        </w:tc>
        <w:tc>
          <w:tcPr>
            <w:tcW w:w="1746" w:type="dxa"/>
          </w:tcPr>
          <w:p w14:paraId="53F3D367" w14:textId="095BC7D9" w:rsidR="00C71AEF" w:rsidRDefault="00C71AEF" w:rsidP="007253F0">
            <w:r>
              <w:t>4</w:t>
            </w:r>
          </w:p>
        </w:tc>
        <w:tc>
          <w:tcPr>
            <w:tcW w:w="1841" w:type="dxa"/>
          </w:tcPr>
          <w:p w14:paraId="60E62C16" w14:textId="1F79B6B6" w:rsidR="00C71AEF" w:rsidRDefault="00C71AEF" w:rsidP="007253F0">
            <w:r>
              <w:t>2</w:t>
            </w:r>
          </w:p>
        </w:tc>
        <w:tc>
          <w:tcPr>
            <w:tcW w:w="1841" w:type="dxa"/>
          </w:tcPr>
          <w:p w14:paraId="7936383B" w14:textId="1B63284E" w:rsidR="00C71AEF" w:rsidRDefault="00C71AEF" w:rsidP="007253F0">
            <w:r>
              <w:t>2</w:t>
            </w:r>
          </w:p>
        </w:tc>
        <w:tc>
          <w:tcPr>
            <w:tcW w:w="1841" w:type="dxa"/>
          </w:tcPr>
          <w:p w14:paraId="30183362" w14:textId="460DF70D" w:rsidR="00C71AEF" w:rsidRDefault="00C71AEF" w:rsidP="007253F0">
            <w:r>
              <w:t>5</w:t>
            </w:r>
          </w:p>
        </w:tc>
      </w:tr>
      <w:tr w:rsidR="00C71AEF" w14:paraId="7B06E9DD" w14:textId="77777777" w:rsidTr="00C71AEF">
        <w:tc>
          <w:tcPr>
            <w:tcW w:w="1747" w:type="dxa"/>
            <w:shd w:val="clear" w:color="auto" w:fill="FBE4D5" w:themeFill="accent2" w:themeFillTint="33"/>
          </w:tcPr>
          <w:p w14:paraId="375DD942" w14:textId="68AC5917" w:rsidR="00C71AEF" w:rsidRDefault="00C71AEF" w:rsidP="007253F0">
            <w:r>
              <w:t xml:space="preserve">Low energy usage </w:t>
            </w:r>
          </w:p>
        </w:tc>
        <w:tc>
          <w:tcPr>
            <w:tcW w:w="1746" w:type="dxa"/>
          </w:tcPr>
          <w:p w14:paraId="0447E4AD" w14:textId="25FA2B4C" w:rsidR="00C71AEF" w:rsidRDefault="00C71AEF" w:rsidP="007253F0">
            <w:r>
              <w:t>3</w:t>
            </w:r>
          </w:p>
        </w:tc>
        <w:tc>
          <w:tcPr>
            <w:tcW w:w="1841" w:type="dxa"/>
          </w:tcPr>
          <w:p w14:paraId="266495D1" w14:textId="20CB88D6" w:rsidR="00C71AEF" w:rsidRDefault="00C71AEF" w:rsidP="007253F0">
            <w:r>
              <w:t>1</w:t>
            </w:r>
          </w:p>
        </w:tc>
        <w:tc>
          <w:tcPr>
            <w:tcW w:w="1841" w:type="dxa"/>
          </w:tcPr>
          <w:p w14:paraId="7BD4286C" w14:textId="3B4D4EC9" w:rsidR="00C71AEF" w:rsidRDefault="00C71AEF" w:rsidP="007253F0">
            <w:r>
              <w:t>2</w:t>
            </w:r>
          </w:p>
        </w:tc>
        <w:tc>
          <w:tcPr>
            <w:tcW w:w="1841" w:type="dxa"/>
          </w:tcPr>
          <w:p w14:paraId="151FAB9A" w14:textId="1FD45514" w:rsidR="00C71AEF" w:rsidRDefault="00C71AEF" w:rsidP="007253F0">
            <w:r>
              <w:t>5</w:t>
            </w:r>
          </w:p>
        </w:tc>
      </w:tr>
      <w:tr w:rsidR="00C71AEF" w14:paraId="5C1CC4BA" w14:textId="77777777" w:rsidTr="00C71AEF">
        <w:tc>
          <w:tcPr>
            <w:tcW w:w="1747" w:type="dxa"/>
            <w:shd w:val="clear" w:color="auto" w:fill="FBE4D5" w:themeFill="accent2" w:themeFillTint="33"/>
          </w:tcPr>
          <w:p w14:paraId="18854FFF" w14:textId="2C2121A0" w:rsidR="00C71AEF" w:rsidRDefault="00C71AEF" w:rsidP="007253F0">
            <w:r>
              <w:t>Socially engaging</w:t>
            </w:r>
          </w:p>
        </w:tc>
        <w:tc>
          <w:tcPr>
            <w:tcW w:w="1746" w:type="dxa"/>
          </w:tcPr>
          <w:p w14:paraId="4D5AA20F" w14:textId="0E13BB03" w:rsidR="00C71AEF" w:rsidRDefault="00C71AEF" w:rsidP="007253F0">
            <w:r>
              <w:t>4</w:t>
            </w:r>
          </w:p>
        </w:tc>
        <w:tc>
          <w:tcPr>
            <w:tcW w:w="1841" w:type="dxa"/>
          </w:tcPr>
          <w:p w14:paraId="2907EAAC" w14:textId="2FD0B4DC" w:rsidR="00C71AEF" w:rsidRDefault="00C71AEF" w:rsidP="007253F0">
            <w:r>
              <w:t>2</w:t>
            </w:r>
          </w:p>
        </w:tc>
        <w:tc>
          <w:tcPr>
            <w:tcW w:w="1841" w:type="dxa"/>
          </w:tcPr>
          <w:p w14:paraId="2FC29E6E" w14:textId="74B73888" w:rsidR="00C71AEF" w:rsidRDefault="00C71AEF" w:rsidP="007253F0">
            <w:r>
              <w:t>4</w:t>
            </w:r>
          </w:p>
        </w:tc>
        <w:tc>
          <w:tcPr>
            <w:tcW w:w="1841" w:type="dxa"/>
          </w:tcPr>
          <w:p w14:paraId="5844A28C" w14:textId="3400A6BA" w:rsidR="00C71AEF" w:rsidRDefault="00C71AEF" w:rsidP="007253F0">
            <w:r>
              <w:t>5</w:t>
            </w:r>
          </w:p>
        </w:tc>
      </w:tr>
      <w:tr w:rsidR="00C71AEF" w14:paraId="7EDC78CF" w14:textId="77777777" w:rsidTr="00C71AEF">
        <w:tc>
          <w:tcPr>
            <w:tcW w:w="1747" w:type="dxa"/>
            <w:shd w:val="clear" w:color="auto" w:fill="D0CECE" w:themeFill="background2" w:themeFillShade="E6"/>
          </w:tcPr>
          <w:p w14:paraId="2FF19A17" w14:textId="683B014B" w:rsidR="00C71AEF" w:rsidRPr="00C71AEF" w:rsidRDefault="00C71AEF" w:rsidP="007253F0">
            <w:pPr>
              <w:rPr>
                <w:b/>
              </w:rPr>
            </w:pPr>
            <w:r>
              <w:rPr>
                <w:b/>
              </w:rPr>
              <w:t>Totals</w:t>
            </w:r>
          </w:p>
        </w:tc>
        <w:tc>
          <w:tcPr>
            <w:tcW w:w="1746" w:type="dxa"/>
            <w:shd w:val="clear" w:color="auto" w:fill="D0CECE" w:themeFill="background2" w:themeFillShade="E6"/>
          </w:tcPr>
          <w:p w14:paraId="62B14250" w14:textId="77777777" w:rsidR="00C71AEF" w:rsidRDefault="00C71AEF" w:rsidP="007253F0"/>
        </w:tc>
        <w:tc>
          <w:tcPr>
            <w:tcW w:w="1841" w:type="dxa"/>
            <w:shd w:val="clear" w:color="auto" w:fill="D0CECE" w:themeFill="background2" w:themeFillShade="E6"/>
          </w:tcPr>
          <w:p w14:paraId="4549EEB9" w14:textId="7DED1922" w:rsidR="00C71AEF" w:rsidRDefault="00A971C3" w:rsidP="007253F0">
            <w:r>
              <w:t>49</w:t>
            </w:r>
          </w:p>
        </w:tc>
        <w:tc>
          <w:tcPr>
            <w:tcW w:w="1841" w:type="dxa"/>
            <w:shd w:val="clear" w:color="auto" w:fill="D0CECE" w:themeFill="background2" w:themeFillShade="E6"/>
          </w:tcPr>
          <w:p w14:paraId="40580C1E" w14:textId="4099E7B0" w:rsidR="00C71AEF" w:rsidRDefault="00A971C3" w:rsidP="007253F0">
            <w:r>
              <w:t>65</w:t>
            </w:r>
          </w:p>
        </w:tc>
        <w:tc>
          <w:tcPr>
            <w:tcW w:w="1841" w:type="dxa"/>
            <w:shd w:val="clear" w:color="auto" w:fill="D0CECE" w:themeFill="background2" w:themeFillShade="E6"/>
          </w:tcPr>
          <w:p w14:paraId="0CD5BDBB" w14:textId="3FD90537" w:rsidR="00C71AEF" w:rsidRDefault="00A971C3" w:rsidP="007253F0">
            <w:r>
              <w:t>85</w:t>
            </w:r>
          </w:p>
        </w:tc>
      </w:tr>
    </w:tbl>
    <w:p w14:paraId="3CF1A9C2" w14:textId="4CD9266A" w:rsidR="007253F0" w:rsidRDefault="00C71AEF" w:rsidP="007253F0">
      <w:r>
        <w:t>(Fig 2)</w:t>
      </w:r>
    </w:p>
    <w:p w14:paraId="68DFB21F" w14:textId="2282BAAE" w:rsidR="005303A3" w:rsidRDefault="005303A3" w:rsidP="005363A0"/>
    <w:p w14:paraId="218B4D74" w14:textId="77777777" w:rsidR="005303A3" w:rsidRDefault="005303A3" w:rsidP="005303A3">
      <w:pPr>
        <w:pStyle w:val="Heading2"/>
      </w:pPr>
      <w:bookmarkStart w:id="18" w:name="_Toc518059175"/>
      <w:r>
        <w:t>Evaluation of Initial Ideas</w:t>
      </w:r>
      <w:bookmarkEnd w:id="18"/>
    </w:p>
    <w:p w14:paraId="0996FF8A" w14:textId="00D61626" w:rsidR="005303A3" w:rsidRDefault="005303A3" w:rsidP="005303A3">
      <w:r>
        <w:t>The three initial ideas all offer relatively low cost plastic shredders but I have used a matrix analysis to prioritise the needs and compare the three designs. The matrix analysis in Figure 2 shows that idea 3 is best suited to meet the criteria needed despite scoring low for productivity it ticks a lot of boxes in terms of sustainability. The health and safety score were the lowest of the three ideas due to the risk when connecting a motor and disconnecting the pedal power, but apart from that the Idea will meet UK health and safety regulations.</w:t>
      </w:r>
    </w:p>
    <w:p w14:paraId="301C5396" w14:textId="51E81D78" w:rsidR="005303A3" w:rsidRDefault="005303A3" w:rsidP="005303A3">
      <w:r>
        <w:t>Idea 2 and Idea 3 were relatively similar apart from the fact that idea 3 offered the pedal power alternative which meant zero running costs. Cost was an important factor in de</w:t>
      </w:r>
      <w:r w:rsidR="00982C79">
        <w:t>ciding to follow the final idea as well as low energy usage which is great for a company to demonstrate sustainability.</w:t>
      </w:r>
    </w:p>
    <w:p w14:paraId="41BD69C7" w14:textId="6ABABE2A" w:rsidR="00BD27CA" w:rsidRDefault="00982C79" w:rsidP="005303A3">
      <w:r>
        <w:t>Having two shafts will increase the cost of the parts but this should be easily recuperated by the lack of energy costs. The cost of the cylinder and the cost of energising it was a factor in not choosing idea 1.</w:t>
      </w:r>
      <w:r w:rsidR="00BD27CA">
        <w:br w:type="page"/>
      </w:r>
    </w:p>
    <w:p w14:paraId="5FEAE558" w14:textId="7AAFB4F1" w:rsidR="00247429" w:rsidRDefault="00247429" w:rsidP="00247429">
      <w:pPr>
        <w:pStyle w:val="Heading1"/>
      </w:pPr>
      <w:bookmarkStart w:id="19" w:name="_Toc518059176"/>
      <w:r>
        <w:lastRenderedPageBreak/>
        <w:t>New Design</w:t>
      </w:r>
      <w:bookmarkEnd w:id="19"/>
    </w:p>
    <w:p w14:paraId="56C1AB47" w14:textId="4C305B4D" w:rsidR="00EF7B80" w:rsidRDefault="00247429" w:rsidP="00247429">
      <w:r>
        <w:t>The new design</w:t>
      </w:r>
      <w:r w:rsidR="00EF7B80">
        <w:t xml:space="preserve"> aims to improve the social engagement and the health and safety aspect of the shredder. It also aims to cut the energy costs whilst remaining as environmentally friendly as possible. This has been achieved but without a working prototype it is difficult to gauge how successful the new design has been.</w:t>
      </w:r>
    </w:p>
    <w:p w14:paraId="6F1BFAAC" w14:textId="557036BB" w:rsidR="00EF7B80" w:rsidRDefault="00EF7B80" w:rsidP="00EF7B80">
      <w:pPr>
        <w:pStyle w:val="Heading2"/>
      </w:pPr>
      <w:bookmarkStart w:id="20" w:name="_Toc518059177"/>
      <w:r>
        <w:t>Process Productivity</w:t>
      </w:r>
      <w:bookmarkEnd w:id="20"/>
    </w:p>
    <w:p w14:paraId="4CF0918E" w14:textId="7180E98E" w:rsidR="00EF7B80" w:rsidRDefault="00EF7B80" w:rsidP="00EF7B80">
      <w:r>
        <w:t xml:space="preserve">The new design has maximised productivity by adding a second shaft full of cutters and each cutter having 5 teeth as opposed to the precious plastic model that has just the two teeth and the one cutter. However, when using pedal </w:t>
      </w:r>
      <w:r w:rsidR="00175393">
        <w:t>power,</w:t>
      </w:r>
      <w:r>
        <w:t xml:space="preserve"> it may be difficult to generate enough torque to actively cut through a wide range of plastics and </w:t>
      </w:r>
      <w:r w:rsidR="00175393">
        <w:t>the productivity will likely drop in comparison to the original model that is run with a motor, humans tire and its not likely you would have the same through put as you would be using a motor.</w:t>
      </w:r>
    </w:p>
    <w:p w14:paraId="16083335" w14:textId="77777777" w:rsidR="00175393" w:rsidRDefault="00175393" w:rsidP="00EF7B80"/>
    <w:p w14:paraId="65F9896E" w14:textId="013C7BDD" w:rsidR="00175393" w:rsidRDefault="00175393" w:rsidP="00175393">
      <w:pPr>
        <w:pStyle w:val="Heading2"/>
      </w:pPr>
      <w:bookmarkStart w:id="21" w:name="_Toc518059178"/>
      <w:r>
        <w:t>Health and Safety</w:t>
      </w:r>
      <w:bookmarkEnd w:id="21"/>
    </w:p>
    <w:p w14:paraId="0868888F" w14:textId="202A9F36" w:rsidR="00175393" w:rsidRDefault="00175393" w:rsidP="00175393">
      <w:r>
        <w:t xml:space="preserve">The health and safety issue has been addressed as the machine now has Perspex guards which will reduce the risk of entanglement and the gears and motor coupling will also have guarding to meet health and safety standards. In terms of having an emergency stop this would not be needed if we were to use pedal power but when using a motor, it is something that would need to be considered. With the project aiming to get ordinary people involved it would be difficult to ensure operators are trained and competent but the information packs will provide essential information regarding the safe use of the shredder which would be sufficient. </w:t>
      </w:r>
    </w:p>
    <w:p w14:paraId="1E2AA9F8" w14:textId="65C75048" w:rsidR="00175393" w:rsidRDefault="00175393" w:rsidP="00175393"/>
    <w:p w14:paraId="2A5FB50C" w14:textId="3C4B2D9C" w:rsidR="00175393" w:rsidRDefault="00175393" w:rsidP="00175393">
      <w:pPr>
        <w:pStyle w:val="Heading2"/>
      </w:pPr>
      <w:bookmarkStart w:id="22" w:name="_Toc518059179"/>
      <w:r>
        <w:t>Social Engagement</w:t>
      </w:r>
      <w:bookmarkEnd w:id="22"/>
      <w:r>
        <w:t xml:space="preserve"> </w:t>
      </w:r>
    </w:p>
    <w:p w14:paraId="2B219E61" w14:textId="34B01EBF" w:rsidR="00175393" w:rsidRDefault="00175393" w:rsidP="00175393">
      <w:r>
        <w:t xml:space="preserve">The new concept will maximise social engagement not just by allowing them to use their own pedal power to shred </w:t>
      </w:r>
      <w:r w:rsidR="00F91A77">
        <w:t>plastic,</w:t>
      </w:r>
      <w:r>
        <w:t xml:space="preserve"> but the Perspex guards will allow the audience to have a full view of the process. </w:t>
      </w:r>
      <w:r w:rsidR="00F91A77">
        <w:t>Ideally road shows could be set up and it could be good to get schools involved as children and young adults would really engage and find it interesting.</w:t>
      </w:r>
    </w:p>
    <w:p w14:paraId="63985290" w14:textId="65A43B99" w:rsidR="00F91A77" w:rsidRDefault="00F91A77" w:rsidP="00175393"/>
    <w:p w14:paraId="688F3BE3" w14:textId="02D7DEF4" w:rsidR="00F91A77" w:rsidRDefault="00F91A77" w:rsidP="00F91A77">
      <w:pPr>
        <w:pStyle w:val="Heading2"/>
      </w:pPr>
      <w:bookmarkStart w:id="23" w:name="_Toc518059180"/>
      <w:r>
        <w:t>Energy Usage</w:t>
      </w:r>
      <w:bookmarkEnd w:id="23"/>
    </w:p>
    <w:p w14:paraId="55D83E4F" w14:textId="212878EC" w:rsidR="00F91A77" w:rsidRDefault="00F91A77" w:rsidP="00F91A77">
      <w:r>
        <w:t>The new design will be able to minimise energy usage by being pedal powered, but this may be counter productive as the amount of actual shredding will be far less than if we run a motor. The option to swap and change between pedal power and a motor gives the user the flexibility to decide whether they need to be productive or energy efficient. If there was more floor space you could add more bikes and pedal power to act as a gym that shreds plastic, both innovative and efficient as the more pedal power we have the more torque applied and hence the more productive the shredder becomes.</w:t>
      </w:r>
    </w:p>
    <w:p w14:paraId="28B3AE02" w14:textId="10274604" w:rsidR="00F43B6C" w:rsidRDefault="00F43B6C" w:rsidP="00F91A77"/>
    <w:p w14:paraId="4DB5BF46" w14:textId="5077C6A2" w:rsidR="00F43B6C" w:rsidRDefault="00F43B6C" w:rsidP="00F91A77"/>
    <w:p w14:paraId="1E0C0567" w14:textId="77777777" w:rsidR="00F43B6C" w:rsidRDefault="00F43B6C" w:rsidP="00F91A77"/>
    <w:p w14:paraId="5A290679" w14:textId="72EA3B67" w:rsidR="00F91A77" w:rsidRDefault="00F91A77" w:rsidP="00F91A77"/>
    <w:p w14:paraId="1EF5CA64" w14:textId="50A386FB" w:rsidR="00F91A77" w:rsidRDefault="00F91A77" w:rsidP="00F91A77">
      <w:pPr>
        <w:pStyle w:val="Heading2"/>
      </w:pPr>
      <w:bookmarkStart w:id="24" w:name="_Toc518059181"/>
      <w:r>
        <w:lastRenderedPageBreak/>
        <w:t>Reliability</w:t>
      </w:r>
      <w:bookmarkEnd w:id="24"/>
    </w:p>
    <w:p w14:paraId="2C7E1DAE" w14:textId="12CD3273" w:rsidR="00F91A77" w:rsidRDefault="00F91A77" w:rsidP="00F91A77">
      <w:r>
        <w:t>The reliability of the machine will be hard to gauge until there is a working prototype, but regular maintenance will ensure minimal downtime. The cutters may need to be changed periodically depending on usage and moving parts will need lubrication.</w:t>
      </w:r>
      <w:r w:rsidR="00F43B6C">
        <w:t xml:space="preserve"> If used with the motor, then you are dependant on the reliability of the motor as well as the parts.</w:t>
      </w:r>
    </w:p>
    <w:p w14:paraId="65152278" w14:textId="76D83460" w:rsidR="00F43B6C" w:rsidRDefault="00F43B6C" w:rsidP="00F91A77"/>
    <w:p w14:paraId="5F5E3E75" w14:textId="561C7323" w:rsidR="00F43B6C" w:rsidRDefault="00F43B6C" w:rsidP="00F43B6C">
      <w:pPr>
        <w:pStyle w:val="Heading2"/>
      </w:pPr>
      <w:bookmarkStart w:id="25" w:name="_Toc518059182"/>
      <w:r>
        <w:t>Potential Concerns</w:t>
      </w:r>
      <w:bookmarkEnd w:id="25"/>
    </w:p>
    <w:p w14:paraId="32A31DBA" w14:textId="46BD6351" w:rsidR="00F43B6C" w:rsidRDefault="00F43B6C" w:rsidP="00F43B6C">
      <w:r>
        <w:t xml:space="preserve">The main concern is having a working product and although it should cut without a working prototype it is hard to determine how successful it will be. The torque generated by pedal power will be different for everyone that uses </w:t>
      </w:r>
      <w:r w:rsidR="002960D9">
        <w:t>it,</w:t>
      </w:r>
      <w:r>
        <w:t xml:space="preserve"> so we would need to see whether its enough torque to cut through plastic or whether looking at increasing the torque by adding a fly wheel or additional pedal power would be needed.</w:t>
      </w:r>
    </w:p>
    <w:p w14:paraId="7EFC3D26" w14:textId="1798DE33" w:rsidR="00F43B6C" w:rsidRDefault="00F43B6C" w:rsidP="00F43B6C">
      <w:r>
        <w:t xml:space="preserve">The second concern is the budget, as it is very much dependant on scrap and used materials. Partnering with a manufacturing company could result in cost free parts. This </w:t>
      </w:r>
      <w:r w:rsidR="002960D9">
        <w:t xml:space="preserve">could be something that certain companies would like to get involved in as they can get their name on the project and can be shown to be helping ‘save the planet’. It would also be sustainable for them as they are recycling their own materials as opposed to scrapping them and paying to have them removed from their site. </w:t>
      </w:r>
    </w:p>
    <w:p w14:paraId="5E9103EC" w14:textId="2306807C" w:rsidR="002960D9" w:rsidRDefault="002960D9" w:rsidP="00F43B6C">
      <w:r>
        <w:t>The other problem with cost is upkeep there are more cutters and more moving parts the cost to replace will double as opposed to the original design.</w:t>
      </w:r>
    </w:p>
    <w:p w14:paraId="38C04A1F" w14:textId="0C407B75" w:rsidR="00646E9D" w:rsidRDefault="002960D9" w:rsidP="00F43B6C">
      <w:r>
        <w:t xml:space="preserve">The new design does have a considerably more complex assembly, and this may cause problems to a user that has limited manufacturing experience. Manuals will be added to aid the </w:t>
      </w:r>
      <w:r w:rsidR="009E4AD8">
        <w:t>assembly,</w:t>
      </w:r>
      <w:r>
        <w:t xml:space="preserve"> or the shredders could be assembled and sold in parts that can be then connected by the consumer, for example the shredder comes assembled so does the guard and then the table would need to be assembled and attached to the </w:t>
      </w:r>
      <w:r w:rsidR="00224158">
        <w:t xml:space="preserve">shredder. </w:t>
      </w:r>
    </w:p>
    <w:p w14:paraId="7611E199" w14:textId="77777777" w:rsidR="005303A3" w:rsidRDefault="005303A3" w:rsidP="005303A3">
      <w:r>
        <w:t xml:space="preserve">Figure 3 below shows a QFD analysis of the new design with a comparison made with a commercial plastic shredder. The WFD looks at different relationships between what the final design has in terms of customer needs (Demanded quality) and the actual quality Characteristics. </w:t>
      </w:r>
    </w:p>
    <w:p w14:paraId="27089488" w14:textId="77777777" w:rsidR="005303A3" w:rsidRDefault="005303A3" w:rsidP="005303A3">
      <w:r>
        <w:rPr>
          <w:noProof/>
          <w:lang w:eastAsia="en-GB"/>
        </w:rPr>
        <w:lastRenderedPageBreak/>
        <w:drawing>
          <wp:inline distT="0" distB="0" distL="0" distR="0" wp14:anchorId="0F36F941" wp14:editId="4B04EFE7">
            <wp:extent cx="5731510" cy="379603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96030"/>
                    </a:xfrm>
                    <a:prstGeom prst="rect">
                      <a:avLst/>
                    </a:prstGeom>
                  </pic:spPr>
                </pic:pic>
              </a:graphicData>
            </a:graphic>
          </wp:inline>
        </w:drawing>
      </w:r>
      <w:r>
        <w:t xml:space="preserve"> (Fig 3)</w:t>
      </w:r>
    </w:p>
    <w:p w14:paraId="20CCED9B" w14:textId="77777777" w:rsidR="005303A3" w:rsidRDefault="005303A3" w:rsidP="00F43B6C"/>
    <w:p w14:paraId="65068967" w14:textId="14C449C3" w:rsidR="00997E63" w:rsidRDefault="00997E63" w:rsidP="00F43B6C">
      <w:r>
        <w:br w:type="page"/>
      </w:r>
    </w:p>
    <w:p w14:paraId="08ECB6FC" w14:textId="77777777" w:rsidR="002960D9" w:rsidRDefault="002960D9" w:rsidP="00F43B6C"/>
    <w:p w14:paraId="031D00F1" w14:textId="0AB9C80A" w:rsidR="002D4179" w:rsidRDefault="002D4179" w:rsidP="00F43B6C"/>
    <w:p w14:paraId="143BDABD" w14:textId="1F7E7619" w:rsidR="002D4179" w:rsidRDefault="00997E63" w:rsidP="00997E63">
      <w:pPr>
        <w:pStyle w:val="Heading2"/>
      </w:pPr>
      <w:bookmarkStart w:id="26" w:name="_Toc518059183"/>
      <w:r>
        <w:t>Parts List</w:t>
      </w:r>
      <w:bookmarkEnd w:id="26"/>
    </w:p>
    <w:tbl>
      <w:tblPr>
        <w:tblStyle w:val="TableGrid"/>
        <w:tblW w:w="0" w:type="auto"/>
        <w:tblLook w:val="04A0" w:firstRow="1" w:lastRow="0" w:firstColumn="1" w:lastColumn="0" w:noHBand="0" w:noVBand="1"/>
      </w:tblPr>
      <w:tblGrid>
        <w:gridCol w:w="1676"/>
        <w:gridCol w:w="1593"/>
        <w:gridCol w:w="4093"/>
        <w:gridCol w:w="1654"/>
      </w:tblGrid>
      <w:tr w:rsidR="00997E63" w14:paraId="5438DDC7" w14:textId="77777777" w:rsidTr="005303A3">
        <w:tc>
          <w:tcPr>
            <w:tcW w:w="1676" w:type="dxa"/>
          </w:tcPr>
          <w:p w14:paraId="003C9A8C" w14:textId="4D8E2D93" w:rsidR="00997E63" w:rsidRDefault="00997E63" w:rsidP="00997E63">
            <w:r>
              <w:t>Name</w:t>
            </w:r>
          </w:p>
        </w:tc>
        <w:tc>
          <w:tcPr>
            <w:tcW w:w="1593" w:type="dxa"/>
          </w:tcPr>
          <w:p w14:paraId="3001A3C8" w14:textId="7E96EDDF" w:rsidR="00997E63" w:rsidRDefault="00997E63" w:rsidP="00997E63">
            <w:r>
              <w:t>Quantity</w:t>
            </w:r>
          </w:p>
        </w:tc>
        <w:tc>
          <w:tcPr>
            <w:tcW w:w="4093" w:type="dxa"/>
          </w:tcPr>
          <w:p w14:paraId="49F50EF7" w14:textId="4638603C" w:rsidR="00997E63" w:rsidRDefault="00997E63" w:rsidP="00997E63">
            <w:r>
              <w:t>Photo</w:t>
            </w:r>
          </w:p>
        </w:tc>
        <w:tc>
          <w:tcPr>
            <w:tcW w:w="1654" w:type="dxa"/>
          </w:tcPr>
          <w:p w14:paraId="594C03C1" w14:textId="632380C9" w:rsidR="00997E63" w:rsidRDefault="00997E63" w:rsidP="00997E63">
            <w:r>
              <w:t>Estimated Cost</w:t>
            </w:r>
          </w:p>
        </w:tc>
      </w:tr>
      <w:tr w:rsidR="00997E63" w14:paraId="568092DD" w14:textId="77777777" w:rsidTr="005303A3">
        <w:tc>
          <w:tcPr>
            <w:tcW w:w="1676" w:type="dxa"/>
          </w:tcPr>
          <w:p w14:paraId="24A0ECE4" w14:textId="72002C31" w:rsidR="00997E63" w:rsidRDefault="00997E63" w:rsidP="00997E63">
            <w:r>
              <w:t>Spacer</w:t>
            </w:r>
          </w:p>
        </w:tc>
        <w:tc>
          <w:tcPr>
            <w:tcW w:w="1593" w:type="dxa"/>
          </w:tcPr>
          <w:p w14:paraId="4CACB940" w14:textId="0C4B9D80" w:rsidR="00997E63" w:rsidRDefault="00A377F6" w:rsidP="00997E63">
            <w:r>
              <w:t>14</w:t>
            </w:r>
          </w:p>
        </w:tc>
        <w:tc>
          <w:tcPr>
            <w:tcW w:w="4093" w:type="dxa"/>
          </w:tcPr>
          <w:p w14:paraId="194B9E99" w14:textId="7470979D" w:rsidR="00997E63" w:rsidRDefault="00997E63" w:rsidP="00997E63">
            <w:r>
              <w:rPr>
                <w:noProof/>
                <w:lang w:eastAsia="en-GB"/>
              </w:rPr>
              <w:drawing>
                <wp:inline distT="0" distB="0" distL="0" distR="0" wp14:anchorId="1E7545B1" wp14:editId="679B8862">
                  <wp:extent cx="871200" cy="78422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flipV="1">
                            <a:off x="0" y="0"/>
                            <a:ext cx="911953" cy="820909"/>
                          </a:xfrm>
                          <a:prstGeom prst="rect">
                            <a:avLst/>
                          </a:prstGeom>
                        </pic:spPr>
                      </pic:pic>
                    </a:graphicData>
                  </a:graphic>
                </wp:inline>
              </w:drawing>
            </w:r>
          </w:p>
        </w:tc>
        <w:tc>
          <w:tcPr>
            <w:tcW w:w="1654" w:type="dxa"/>
          </w:tcPr>
          <w:p w14:paraId="05101EF7" w14:textId="77777777" w:rsidR="00997E63" w:rsidRDefault="00997E63" w:rsidP="00997E63"/>
        </w:tc>
      </w:tr>
      <w:tr w:rsidR="00997E63" w14:paraId="2DC659FC" w14:textId="77777777" w:rsidTr="005303A3">
        <w:tc>
          <w:tcPr>
            <w:tcW w:w="1676" w:type="dxa"/>
          </w:tcPr>
          <w:p w14:paraId="1D8F1DC6" w14:textId="400EA89B" w:rsidR="00997E63" w:rsidRDefault="00A377F6" w:rsidP="00997E63">
            <w:r>
              <w:t>Hexagonal Shaft</w:t>
            </w:r>
          </w:p>
        </w:tc>
        <w:tc>
          <w:tcPr>
            <w:tcW w:w="1593" w:type="dxa"/>
          </w:tcPr>
          <w:p w14:paraId="16760794" w14:textId="0D670B98" w:rsidR="00997E63" w:rsidRDefault="00A377F6" w:rsidP="00997E63">
            <w:r>
              <w:t>2</w:t>
            </w:r>
          </w:p>
        </w:tc>
        <w:tc>
          <w:tcPr>
            <w:tcW w:w="4093" w:type="dxa"/>
          </w:tcPr>
          <w:p w14:paraId="490D79A7" w14:textId="3A44C860" w:rsidR="00997E63" w:rsidRDefault="00997E63" w:rsidP="00997E63">
            <w:r>
              <w:rPr>
                <w:noProof/>
                <w:lang w:eastAsia="en-GB"/>
              </w:rPr>
              <w:drawing>
                <wp:inline distT="0" distB="0" distL="0" distR="0" wp14:anchorId="7BC7D3ED" wp14:editId="6BFEE737">
                  <wp:extent cx="2236125" cy="495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51884" cy="498791"/>
                          </a:xfrm>
                          <a:prstGeom prst="rect">
                            <a:avLst/>
                          </a:prstGeom>
                        </pic:spPr>
                      </pic:pic>
                    </a:graphicData>
                  </a:graphic>
                </wp:inline>
              </w:drawing>
            </w:r>
          </w:p>
        </w:tc>
        <w:tc>
          <w:tcPr>
            <w:tcW w:w="1654" w:type="dxa"/>
          </w:tcPr>
          <w:p w14:paraId="2500E10C" w14:textId="77777777" w:rsidR="00997E63" w:rsidRDefault="00997E63" w:rsidP="00997E63"/>
        </w:tc>
      </w:tr>
      <w:tr w:rsidR="00997E63" w14:paraId="056719BB" w14:textId="77777777" w:rsidTr="005303A3">
        <w:tc>
          <w:tcPr>
            <w:tcW w:w="1676" w:type="dxa"/>
          </w:tcPr>
          <w:p w14:paraId="2D76DD1C" w14:textId="24ED90E5" w:rsidR="00997E63" w:rsidRDefault="00A377F6" w:rsidP="00997E63">
            <w:r>
              <w:t xml:space="preserve">Key way </w:t>
            </w:r>
          </w:p>
        </w:tc>
        <w:tc>
          <w:tcPr>
            <w:tcW w:w="1593" w:type="dxa"/>
          </w:tcPr>
          <w:p w14:paraId="440D365E" w14:textId="784226A1" w:rsidR="00997E63" w:rsidRDefault="00A377F6" w:rsidP="00997E63">
            <w:r>
              <w:t>3</w:t>
            </w:r>
          </w:p>
        </w:tc>
        <w:tc>
          <w:tcPr>
            <w:tcW w:w="4093" w:type="dxa"/>
          </w:tcPr>
          <w:p w14:paraId="49EB7AA8" w14:textId="44CB08FE" w:rsidR="00997E63" w:rsidRDefault="00997E63" w:rsidP="00997E63">
            <w:r>
              <w:rPr>
                <w:noProof/>
                <w:lang w:eastAsia="en-GB"/>
              </w:rPr>
              <w:drawing>
                <wp:inline distT="0" distB="0" distL="0" distR="0" wp14:anchorId="3C24C779" wp14:editId="6A054692">
                  <wp:extent cx="533400" cy="5810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3400" cy="581025"/>
                          </a:xfrm>
                          <a:prstGeom prst="rect">
                            <a:avLst/>
                          </a:prstGeom>
                        </pic:spPr>
                      </pic:pic>
                    </a:graphicData>
                  </a:graphic>
                </wp:inline>
              </w:drawing>
            </w:r>
          </w:p>
        </w:tc>
        <w:tc>
          <w:tcPr>
            <w:tcW w:w="1654" w:type="dxa"/>
          </w:tcPr>
          <w:p w14:paraId="69CD55F2" w14:textId="77777777" w:rsidR="00997E63" w:rsidRDefault="00997E63" w:rsidP="00997E63"/>
        </w:tc>
      </w:tr>
      <w:tr w:rsidR="00997E63" w14:paraId="78C79FFF" w14:textId="77777777" w:rsidTr="005303A3">
        <w:tc>
          <w:tcPr>
            <w:tcW w:w="1676" w:type="dxa"/>
          </w:tcPr>
          <w:p w14:paraId="5F52D53A" w14:textId="1FF0E543" w:rsidR="00997E63" w:rsidRDefault="00A377F6" w:rsidP="00997E63">
            <w:r>
              <w:t>Table</w:t>
            </w:r>
          </w:p>
        </w:tc>
        <w:tc>
          <w:tcPr>
            <w:tcW w:w="1593" w:type="dxa"/>
          </w:tcPr>
          <w:p w14:paraId="07CAF80D" w14:textId="779807FD" w:rsidR="00997E63" w:rsidRDefault="00A377F6" w:rsidP="00997E63">
            <w:r>
              <w:t>1</w:t>
            </w:r>
          </w:p>
        </w:tc>
        <w:tc>
          <w:tcPr>
            <w:tcW w:w="4093" w:type="dxa"/>
          </w:tcPr>
          <w:p w14:paraId="109AC65E" w14:textId="63F91BBA" w:rsidR="00997E63" w:rsidRDefault="00997E63" w:rsidP="00997E63">
            <w:r>
              <w:rPr>
                <w:noProof/>
                <w:lang w:eastAsia="en-GB"/>
              </w:rPr>
              <w:drawing>
                <wp:inline distT="0" distB="0" distL="0" distR="0" wp14:anchorId="66A99299" wp14:editId="1269E43B">
                  <wp:extent cx="1057275" cy="15049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57275" cy="1504950"/>
                          </a:xfrm>
                          <a:prstGeom prst="rect">
                            <a:avLst/>
                          </a:prstGeom>
                        </pic:spPr>
                      </pic:pic>
                    </a:graphicData>
                  </a:graphic>
                </wp:inline>
              </w:drawing>
            </w:r>
          </w:p>
        </w:tc>
        <w:tc>
          <w:tcPr>
            <w:tcW w:w="1654" w:type="dxa"/>
          </w:tcPr>
          <w:p w14:paraId="1CB8CE1B" w14:textId="77777777" w:rsidR="00997E63" w:rsidRDefault="00997E63" w:rsidP="00997E63"/>
        </w:tc>
      </w:tr>
      <w:tr w:rsidR="00997E63" w14:paraId="34CC757D" w14:textId="77777777" w:rsidTr="005303A3">
        <w:tc>
          <w:tcPr>
            <w:tcW w:w="1676" w:type="dxa"/>
          </w:tcPr>
          <w:p w14:paraId="1D51F0B3" w14:textId="02F8BF88" w:rsidR="00997E63" w:rsidRDefault="00A377F6" w:rsidP="00997E63">
            <w:r>
              <w:t>Housing</w:t>
            </w:r>
          </w:p>
        </w:tc>
        <w:tc>
          <w:tcPr>
            <w:tcW w:w="1593" w:type="dxa"/>
          </w:tcPr>
          <w:p w14:paraId="6B8BCEA1" w14:textId="1BD86A40" w:rsidR="00997E63" w:rsidRDefault="00A377F6" w:rsidP="00997E63">
            <w:r>
              <w:t>2</w:t>
            </w:r>
          </w:p>
        </w:tc>
        <w:tc>
          <w:tcPr>
            <w:tcW w:w="4093" w:type="dxa"/>
          </w:tcPr>
          <w:p w14:paraId="6D82DAE4" w14:textId="73E44A65" w:rsidR="00997E63" w:rsidRDefault="00997E63" w:rsidP="00997E63">
            <w:r>
              <w:rPr>
                <w:noProof/>
                <w:lang w:eastAsia="en-GB"/>
              </w:rPr>
              <w:drawing>
                <wp:inline distT="0" distB="0" distL="0" distR="0" wp14:anchorId="1807056C" wp14:editId="72CA7EF9">
                  <wp:extent cx="1864800" cy="970347"/>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83038" cy="979837"/>
                          </a:xfrm>
                          <a:prstGeom prst="rect">
                            <a:avLst/>
                          </a:prstGeom>
                        </pic:spPr>
                      </pic:pic>
                    </a:graphicData>
                  </a:graphic>
                </wp:inline>
              </w:drawing>
            </w:r>
          </w:p>
        </w:tc>
        <w:tc>
          <w:tcPr>
            <w:tcW w:w="1654" w:type="dxa"/>
          </w:tcPr>
          <w:p w14:paraId="501445F4" w14:textId="77777777" w:rsidR="00997E63" w:rsidRDefault="00997E63" w:rsidP="00997E63"/>
        </w:tc>
      </w:tr>
      <w:tr w:rsidR="00997E63" w14:paraId="71FDB15C" w14:textId="77777777" w:rsidTr="005303A3">
        <w:tc>
          <w:tcPr>
            <w:tcW w:w="1676" w:type="dxa"/>
          </w:tcPr>
          <w:p w14:paraId="22C3F9B4" w14:textId="5DBBEE75" w:rsidR="00997E63" w:rsidRDefault="00A377F6" w:rsidP="00997E63">
            <w:r>
              <w:t>Perspex Guard</w:t>
            </w:r>
          </w:p>
        </w:tc>
        <w:tc>
          <w:tcPr>
            <w:tcW w:w="1593" w:type="dxa"/>
          </w:tcPr>
          <w:p w14:paraId="534F3832" w14:textId="0DB7E037" w:rsidR="00997E63" w:rsidRDefault="00A377F6" w:rsidP="00997E63">
            <w:r>
              <w:t>1</w:t>
            </w:r>
          </w:p>
        </w:tc>
        <w:tc>
          <w:tcPr>
            <w:tcW w:w="4093" w:type="dxa"/>
          </w:tcPr>
          <w:p w14:paraId="212BACC9" w14:textId="1D573F58" w:rsidR="00997E63" w:rsidRDefault="00997E63" w:rsidP="00997E63">
            <w:r>
              <w:rPr>
                <w:noProof/>
                <w:lang w:eastAsia="en-GB"/>
              </w:rPr>
              <w:drawing>
                <wp:inline distT="0" distB="0" distL="0" distR="0" wp14:anchorId="3725E3D1" wp14:editId="13B714C9">
                  <wp:extent cx="1692000" cy="1228759"/>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10800000" flipV="1">
                            <a:off x="0" y="0"/>
                            <a:ext cx="1717123" cy="1247004"/>
                          </a:xfrm>
                          <a:prstGeom prst="rect">
                            <a:avLst/>
                          </a:prstGeom>
                        </pic:spPr>
                      </pic:pic>
                    </a:graphicData>
                  </a:graphic>
                </wp:inline>
              </w:drawing>
            </w:r>
          </w:p>
        </w:tc>
        <w:tc>
          <w:tcPr>
            <w:tcW w:w="1654" w:type="dxa"/>
          </w:tcPr>
          <w:p w14:paraId="23904D99" w14:textId="77777777" w:rsidR="00997E63" w:rsidRDefault="00997E63" w:rsidP="00997E63"/>
        </w:tc>
      </w:tr>
      <w:tr w:rsidR="00997E63" w14:paraId="1F003100" w14:textId="77777777" w:rsidTr="005303A3">
        <w:tc>
          <w:tcPr>
            <w:tcW w:w="1676" w:type="dxa"/>
          </w:tcPr>
          <w:p w14:paraId="2C89FAE7" w14:textId="7A6FAC48" w:rsidR="00997E63" w:rsidRDefault="00A377F6" w:rsidP="00997E63">
            <w:r>
              <w:lastRenderedPageBreak/>
              <w:t>Gear</w:t>
            </w:r>
          </w:p>
        </w:tc>
        <w:tc>
          <w:tcPr>
            <w:tcW w:w="1593" w:type="dxa"/>
          </w:tcPr>
          <w:p w14:paraId="446B39B9" w14:textId="29314FA7" w:rsidR="00997E63" w:rsidRDefault="00A377F6" w:rsidP="00997E63">
            <w:r>
              <w:t>3</w:t>
            </w:r>
          </w:p>
        </w:tc>
        <w:tc>
          <w:tcPr>
            <w:tcW w:w="4093" w:type="dxa"/>
          </w:tcPr>
          <w:p w14:paraId="609244D3" w14:textId="2B643912" w:rsidR="00997E63" w:rsidRDefault="00997E63" w:rsidP="00997E63">
            <w:r>
              <w:rPr>
                <w:noProof/>
                <w:lang w:eastAsia="en-GB"/>
              </w:rPr>
              <w:drawing>
                <wp:inline distT="0" distB="0" distL="0" distR="0" wp14:anchorId="3EEE25BB" wp14:editId="5B87037C">
                  <wp:extent cx="2462400" cy="2432553"/>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62400" cy="2432553"/>
                          </a:xfrm>
                          <a:prstGeom prst="rect">
                            <a:avLst/>
                          </a:prstGeom>
                        </pic:spPr>
                      </pic:pic>
                    </a:graphicData>
                  </a:graphic>
                </wp:inline>
              </w:drawing>
            </w:r>
          </w:p>
        </w:tc>
        <w:tc>
          <w:tcPr>
            <w:tcW w:w="1654" w:type="dxa"/>
          </w:tcPr>
          <w:p w14:paraId="66672B97" w14:textId="77777777" w:rsidR="00997E63" w:rsidRDefault="00997E63" w:rsidP="00997E63"/>
        </w:tc>
      </w:tr>
      <w:tr w:rsidR="00997E63" w14:paraId="4089BEB2" w14:textId="77777777" w:rsidTr="005303A3">
        <w:tc>
          <w:tcPr>
            <w:tcW w:w="1676" w:type="dxa"/>
          </w:tcPr>
          <w:p w14:paraId="65648B1D" w14:textId="7F0CFD49" w:rsidR="00997E63" w:rsidRDefault="00A377F6" w:rsidP="00997E63">
            <w:r>
              <w:t>Cutter</w:t>
            </w:r>
          </w:p>
        </w:tc>
        <w:tc>
          <w:tcPr>
            <w:tcW w:w="1593" w:type="dxa"/>
          </w:tcPr>
          <w:p w14:paraId="5D39C7A0" w14:textId="1B765FF5" w:rsidR="00997E63" w:rsidRDefault="00A377F6" w:rsidP="00997E63">
            <w:r>
              <w:t>14</w:t>
            </w:r>
          </w:p>
        </w:tc>
        <w:tc>
          <w:tcPr>
            <w:tcW w:w="4093" w:type="dxa"/>
          </w:tcPr>
          <w:p w14:paraId="0CAC3B24" w14:textId="3A4E95EA" w:rsidR="00997E63" w:rsidRDefault="00997E63" w:rsidP="00997E63">
            <w:r>
              <w:rPr>
                <w:noProof/>
                <w:lang w:eastAsia="en-GB"/>
              </w:rPr>
              <w:drawing>
                <wp:inline distT="0" distB="0" distL="0" distR="0" wp14:anchorId="73DA0EB1" wp14:editId="14819705">
                  <wp:extent cx="1813800" cy="19512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22338" cy="1960395"/>
                          </a:xfrm>
                          <a:prstGeom prst="rect">
                            <a:avLst/>
                          </a:prstGeom>
                        </pic:spPr>
                      </pic:pic>
                    </a:graphicData>
                  </a:graphic>
                </wp:inline>
              </w:drawing>
            </w:r>
          </w:p>
        </w:tc>
        <w:tc>
          <w:tcPr>
            <w:tcW w:w="1654" w:type="dxa"/>
          </w:tcPr>
          <w:p w14:paraId="46658AC7" w14:textId="77777777" w:rsidR="00997E63" w:rsidRDefault="00997E63" w:rsidP="00997E63"/>
        </w:tc>
      </w:tr>
      <w:tr w:rsidR="005303A3" w14:paraId="231C52CC" w14:textId="77777777" w:rsidTr="005303A3">
        <w:tc>
          <w:tcPr>
            <w:tcW w:w="1676" w:type="dxa"/>
          </w:tcPr>
          <w:p w14:paraId="33E4C25F" w14:textId="4F7661F2" w:rsidR="005303A3" w:rsidRDefault="005303A3" w:rsidP="00997E63">
            <w:r>
              <w:t>Bearing</w:t>
            </w:r>
          </w:p>
        </w:tc>
        <w:tc>
          <w:tcPr>
            <w:tcW w:w="1593" w:type="dxa"/>
          </w:tcPr>
          <w:p w14:paraId="6A018688" w14:textId="0B9861CD" w:rsidR="005303A3" w:rsidRDefault="005303A3" w:rsidP="00997E63">
            <w:r>
              <w:t>4</w:t>
            </w:r>
          </w:p>
        </w:tc>
        <w:tc>
          <w:tcPr>
            <w:tcW w:w="4093" w:type="dxa"/>
          </w:tcPr>
          <w:p w14:paraId="57930F4F" w14:textId="31BF3EB6" w:rsidR="005303A3" w:rsidRDefault="005303A3" w:rsidP="00997E63">
            <w:pPr>
              <w:rPr>
                <w:noProof/>
                <w:lang w:eastAsia="en-GB"/>
              </w:rPr>
            </w:pPr>
            <w:r>
              <w:rPr>
                <w:noProof/>
                <w:lang w:eastAsia="en-GB"/>
              </w:rPr>
              <w:t>No image available</w:t>
            </w:r>
          </w:p>
        </w:tc>
        <w:tc>
          <w:tcPr>
            <w:tcW w:w="1654" w:type="dxa"/>
          </w:tcPr>
          <w:p w14:paraId="3FBF25DD" w14:textId="77777777" w:rsidR="005303A3" w:rsidRDefault="005303A3" w:rsidP="00997E63"/>
        </w:tc>
      </w:tr>
    </w:tbl>
    <w:p w14:paraId="3A8294CF" w14:textId="77777777" w:rsidR="00E84DCE" w:rsidRDefault="005303A3" w:rsidP="00997E63">
      <w:r>
        <w:br w:type="page"/>
      </w:r>
      <w:r w:rsidR="00E84DCE">
        <w:rPr>
          <w:noProof/>
        </w:rPr>
        <w:lastRenderedPageBreak/>
        <w:drawing>
          <wp:inline distT="0" distB="0" distL="0" distR="0" wp14:anchorId="026F0FC1" wp14:editId="38624A3F">
            <wp:extent cx="4460631" cy="3500356"/>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74263" cy="3511054"/>
                    </a:xfrm>
                    <a:prstGeom prst="rect">
                      <a:avLst/>
                    </a:prstGeom>
                  </pic:spPr>
                </pic:pic>
              </a:graphicData>
            </a:graphic>
          </wp:inline>
        </w:drawing>
      </w:r>
      <w:r w:rsidR="00E84DCE">
        <w:t>(Fig 4)</w:t>
      </w:r>
    </w:p>
    <w:p w14:paraId="42441866" w14:textId="77777777" w:rsidR="00E84DCE" w:rsidRDefault="00E84DCE" w:rsidP="00997E63"/>
    <w:p w14:paraId="23C3CC46" w14:textId="2E40C2D9" w:rsidR="00E84DCE" w:rsidRDefault="00E84DCE" w:rsidP="00997E63">
      <w:r>
        <w:rPr>
          <w:noProof/>
        </w:rPr>
        <w:drawing>
          <wp:inline distT="0" distB="0" distL="0" distR="0" wp14:anchorId="55165672" wp14:editId="54FF25FC">
            <wp:extent cx="2447925" cy="40957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47925" cy="4095750"/>
                    </a:xfrm>
                    <a:prstGeom prst="rect">
                      <a:avLst/>
                    </a:prstGeom>
                  </pic:spPr>
                </pic:pic>
              </a:graphicData>
            </a:graphic>
          </wp:inline>
        </w:drawing>
      </w:r>
      <w:r>
        <w:t>(fig 5)</w:t>
      </w:r>
    </w:p>
    <w:p w14:paraId="057FCCB0" w14:textId="366AD15E" w:rsidR="00E84DCE" w:rsidRDefault="00E84DCE" w:rsidP="00997E63">
      <w:r>
        <w:t xml:space="preserve">Figures 4 and 5 give an idea of what the shredder will look like fully assembled </w:t>
      </w:r>
      <w:proofErr w:type="gramStart"/>
      <w:r>
        <w:t>The</w:t>
      </w:r>
      <w:proofErr w:type="gramEnd"/>
      <w:r>
        <w:t xml:space="preserve"> sieve has not been inserted yet as you can use just a recycled mesh honeycomb sheet to insert which is cost efficient and can offer a multitude of sizes.</w:t>
      </w:r>
      <w:r>
        <w:br w:type="page"/>
      </w:r>
    </w:p>
    <w:p w14:paraId="7D44C532" w14:textId="489D4756" w:rsidR="00997E63" w:rsidRDefault="005303A3" w:rsidP="005303A3">
      <w:pPr>
        <w:pStyle w:val="Heading1"/>
      </w:pPr>
      <w:bookmarkStart w:id="27" w:name="_Toc518059184"/>
      <w:r>
        <w:lastRenderedPageBreak/>
        <w:t>Assembly</w:t>
      </w:r>
      <w:bookmarkEnd w:id="27"/>
    </w:p>
    <w:p w14:paraId="54C677E6" w14:textId="26C3C8F7" w:rsidR="005303A3" w:rsidRDefault="00982C79" w:rsidP="00982C79">
      <w:r>
        <w:t>The following instructions should be followed for assembly of the shredder.</w:t>
      </w:r>
    </w:p>
    <w:p w14:paraId="4001845F" w14:textId="119B5D09" w:rsidR="00982C79" w:rsidRDefault="00982C79" w:rsidP="00982C79">
      <w:pPr>
        <w:pStyle w:val="ListParagraph"/>
        <w:numPr>
          <w:ilvl w:val="0"/>
          <w:numId w:val="15"/>
        </w:numPr>
      </w:pPr>
      <w:r>
        <w:t>Position table in upright position and secure to the floor.</w:t>
      </w:r>
    </w:p>
    <w:p w14:paraId="2FFF9CB0" w14:textId="6A99F4B8" w:rsidR="00982C79" w:rsidRPr="00982C79" w:rsidRDefault="00982C79" w:rsidP="00982C79">
      <w:pPr>
        <w:pStyle w:val="ListParagraph"/>
        <w:numPr>
          <w:ilvl w:val="0"/>
          <w:numId w:val="15"/>
        </w:numPr>
      </w:pPr>
      <w:r>
        <w:t>Secure box plate to the table</w:t>
      </w:r>
    </w:p>
    <w:p w14:paraId="215FA415" w14:textId="77147EF3" w:rsidR="00982C79" w:rsidRDefault="00982C79" w:rsidP="00982C79">
      <w:pPr>
        <w:pStyle w:val="ListParagraph"/>
        <w:numPr>
          <w:ilvl w:val="0"/>
          <w:numId w:val="15"/>
        </w:numPr>
      </w:pPr>
      <w:r>
        <w:t>table using M4 bolt</w:t>
      </w:r>
    </w:p>
    <w:p w14:paraId="1F4E663C" w14:textId="36F0421A" w:rsidR="00982C79" w:rsidRDefault="00982C79" w:rsidP="00982C79">
      <w:pPr>
        <w:pStyle w:val="ListParagraph"/>
        <w:numPr>
          <w:ilvl w:val="0"/>
          <w:numId w:val="15"/>
        </w:numPr>
      </w:pPr>
      <w:r>
        <w:t>Put the shaft through the holes on the box plate applying all the cutters and spacers as you move through</w:t>
      </w:r>
    </w:p>
    <w:p w14:paraId="285CA284" w14:textId="446B2184" w:rsidR="00982C79" w:rsidRDefault="00982C79" w:rsidP="00982C79">
      <w:pPr>
        <w:pStyle w:val="ListParagraph"/>
        <w:numPr>
          <w:ilvl w:val="0"/>
          <w:numId w:val="15"/>
        </w:numPr>
      </w:pPr>
      <w:r>
        <w:t>Grease the shaft and add the bearings, secure with 3mm grub screw.</w:t>
      </w:r>
    </w:p>
    <w:p w14:paraId="5CF1AD1A" w14:textId="4D7EA62C" w:rsidR="00982C79" w:rsidRDefault="00982C79" w:rsidP="00982C79">
      <w:pPr>
        <w:pStyle w:val="ListParagraph"/>
        <w:numPr>
          <w:ilvl w:val="0"/>
          <w:numId w:val="15"/>
        </w:numPr>
      </w:pPr>
      <w:r>
        <w:t xml:space="preserve">Add key to the keyway on the shaft </w:t>
      </w:r>
    </w:p>
    <w:p w14:paraId="0EB9CF69" w14:textId="55CDBDA1" w:rsidR="00982C79" w:rsidRDefault="00982C79" w:rsidP="00982C79">
      <w:pPr>
        <w:pStyle w:val="ListParagraph"/>
        <w:numPr>
          <w:ilvl w:val="0"/>
          <w:numId w:val="15"/>
        </w:numPr>
      </w:pPr>
      <w:r>
        <w:t>Add gears to each shaft and apply the 3mm grub screws pushing against the key way.</w:t>
      </w:r>
    </w:p>
    <w:p w14:paraId="50F09F35" w14:textId="2CAA221D" w:rsidR="00D40458" w:rsidRDefault="00D40458" w:rsidP="00982C79">
      <w:pPr>
        <w:pStyle w:val="ListParagraph"/>
        <w:numPr>
          <w:ilvl w:val="0"/>
          <w:numId w:val="15"/>
        </w:numPr>
      </w:pPr>
      <w:r>
        <w:t>Attach second gear to one of the gears using 8mm bolts and locking nuts.</w:t>
      </w:r>
    </w:p>
    <w:p w14:paraId="331670B0" w14:textId="15EB7C31" w:rsidR="00982C79" w:rsidRDefault="00982C79" w:rsidP="00982C79">
      <w:pPr>
        <w:pStyle w:val="ListParagraph"/>
        <w:numPr>
          <w:ilvl w:val="0"/>
          <w:numId w:val="15"/>
        </w:numPr>
      </w:pPr>
      <w:r>
        <w:t xml:space="preserve">Apply the </w:t>
      </w:r>
      <w:r w:rsidR="00D40458">
        <w:t>Perspex guarding over the top so that it rests on the table (secure with 4mm screws)</w:t>
      </w:r>
    </w:p>
    <w:p w14:paraId="041D19E9" w14:textId="4B52B749" w:rsidR="00E84DCE" w:rsidRDefault="00D40458" w:rsidP="00E84DCE">
      <w:pPr>
        <w:pStyle w:val="ListParagraph"/>
        <w:numPr>
          <w:ilvl w:val="0"/>
          <w:numId w:val="15"/>
        </w:numPr>
      </w:pPr>
      <w:r>
        <w:t>Attach chain from your recycled bike to the second gear.</w:t>
      </w:r>
    </w:p>
    <w:p w14:paraId="3F4E468F" w14:textId="0A7216D7" w:rsidR="00E84DCE" w:rsidRDefault="00E84DCE" w:rsidP="00E84DCE"/>
    <w:p w14:paraId="2D46BB8B" w14:textId="77777777" w:rsidR="00E84DCE" w:rsidRDefault="00E84DCE" w:rsidP="00E84DCE">
      <w:pPr>
        <w:sectPr w:rsidR="00E84DCE" w:rsidSect="00E7052F">
          <w:pgSz w:w="11906" w:h="16838"/>
          <w:pgMar w:top="1440" w:right="1440" w:bottom="1440" w:left="1440" w:header="708" w:footer="708" w:gutter="0"/>
          <w:pgNumType w:start="0"/>
          <w:cols w:space="708"/>
          <w:titlePg/>
          <w:docGrid w:linePitch="360"/>
        </w:sectPr>
      </w:pPr>
    </w:p>
    <w:p w14:paraId="55E2F186" w14:textId="6CE617E2" w:rsidR="00E84DCE" w:rsidRDefault="00E84DCE" w:rsidP="00E84DCE">
      <w:pPr>
        <w:pStyle w:val="Heading1"/>
        <w:jc w:val="center"/>
      </w:pPr>
      <w:bookmarkStart w:id="28" w:name="_Toc518059185"/>
      <w:r>
        <w:lastRenderedPageBreak/>
        <w:t>Technical Drawings</w:t>
      </w:r>
      <w:bookmarkEnd w:id="28"/>
    </w:p>
    <w:p w14:paraId="5F265A31" w14:textId="77777777" w:rsidR="005303A3" w:rsidRPr="005303A3" w:rsidRDefault="005303A3" w:rsidP="005303A3"/>
    <w:p w14:paraId="38863010" w14:textId="0EEEA41E" w:rsidR="00224158" w:rsidRDefault="00224158" w:rsidP="00F43B6C"/>
    <w:p w14:paraId="741ABF41" w14:textId="41280ED5" w:rsidR="00224158" w:rsidRDefault="00224158" w:rsidP="00F43B6C"/>
    <w:p w14:paraId="38CDE2B6" w14:textId="73BEDB86" w:rsidR="00224158" w:rsidRDefault="00E84DCE" w:rsidP="00F43B6C">
      <w:r>
        <w:rPr>
          <w:noProof/>
        </w:rPr>
        <w:drawing>
          <wp:inline distT="0" distB="0" distL="0" distR="0" wp14:anchorId="7BF8980A" wp14:editId="38491E2E">
            <wp:extent cx="8903677" cy="4282975"/>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947180" cy="4303902"/>
                    </a:xfrm>
                    <a:prstGeom prst="rect">
                      <a:avLst/>
                    </a:prstGeom>
                  </pic:spPr>
                </pic:pic>
              </a:graphicData>
            </a:graphic>
          </wp:inline>
        </w:drawing>
      </w:r>
      <w:r w:rsidR="00224158">
        <w:br w:type="page"/>
      </w:r>
    </w:p>
    <w:p w14:paraId="66FC3526" w14:textId="1C7AB2A8" w:rsidR="00224158" w:rsidRDefault="00E84DCE" w:rsidP="00E84DCE">
      <w:r>
        <w:rPr>
          <w:noProof/>
        </w:rPr>
        <w:lastRenderedPageBreak/>
        <w:drawing>
          <wp:inline distT="0" distB="0" distL="0" distR="0" wp14:anchorId="13D7285A" wp14:editId="4033C0DD">
            <wp:extent cx="8225790" cy="5731510"/>
            <wp:effectExtent l="0" t="0" r="381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225790" cy="5731510"/>
                    </a:xfrm>
                    <a:prstGeom prst="rect">
                      <a:avLst/>
                    </a:prstGeom>
                  </pic:spPr>
                </pic:pic>
              </a:graphicData>
            </a:graphic>
          </wp:inline>
        </w:drawing>
      </w:r>
    </w:p>
    <w:p w14:paraId="2A249EBD" w14:textId="2E83E522" w:rsidR="00E84DCE" w:rsidRPr="00224158" w:rsidRDefault="00E84DCE" w:rsidP="00E84DCE">
      <w:r>
        <w:rPr>
          <w:noProof/>
        </w:rPr>
        <w:lastRenderedPageBreak/>
        <w:drawing>
          <wp:inline distT="0" distB="0" distL="0" distR="0" wp14:anchorId="14FA2358" wp14:editId="5B2AA036">
            <wp:extent cx="8185785" cy="5731510"/>
            <wp:effectExtent l="0" t="0" r="5715"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185785" cy="5731510"/>
                    </a:xfrm>
                    <a:prstGeom prst="rect">
                      <a:avLst/>
                    </a:prstGeom>
                  </pic:spPr>
                </pic:pic>
              </a:graphicData>
            </a:graphic>
          </wp:inline>
        </w:drawing>
      </w:r>
    </w:p>
    <w:p w14:paraId="30FEB148" w14:textId="659F3075" w:rsidR="004122D4" w:rsidRDefault="00E84DCE" w:rsidP="00247429">
      <w:r>
        <w:rPr>
          <w:noProof/>
        </w:rPr>
        <w:lastRenderedPageBreak/>
        <w:drawing>
          <wp:inline distT="0" distB="0" distL="0" distR="0" wp14:anchorId="28ED5F39" wp14:editId="356ADE2E">
            <wp:extent cx="8157210" cy="573151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157210" cy="5731510"/>
                    </a:xfrm>
                    <a:prstGeom prst="rect">
                      <a:avLst/>
                    </a:prstGeom>
                  </pic:spPr>
                </pic:pic>
              </a:graphicData>
            </a:graphic>
          </wp:inline>
        </w:drawing>
      </w:r>
    </w:p>
    <w:p w14:paraId="2712D2CB" w14:textId="7C954953" w:rsidR="00E84DCE" w:rsidRDefault="00E84DCE" w:rsidP="00247429">
      <w:r>
        <w:rPr>
          <w:noProof/>
        </w:rPr>
        <w:lastRenderedPageBreak/>
        <w:drawing>
          <wp:inline distT="0" distB="0" distL="0" distR="0" wp14:anchorId="189BB0B6" wp14:editId="27D6F582">
            <wp:extent cx="8155305" cy="5731510"/>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155305" cy="5731510"/>
                    </a:xfrm>
                    <a:prstGeom prst="rect">
                      <a:avLst/>
                    </a:prstGeom>
                  </pic:spPr>
                </pic:pic>
              </a:graphicData>
            </a:graphic>
          </wp:inline>
        </w:drawing>
      </w:r>
    </w:p>
    <w:p w14:paraId="062AF1D6" w14:textId="75F3DA4F" w:rsidR="00E84DCE" w:rsidRDefault="00E84DCE" w:rsidP="00247429">
      <w:r>
        <w:rPr>
          <w:noProof/>
        </w:rPr>
        <w:lastRenderedPageBreak/>
        <w:drawing>
          <wp:inline distT="0" distB="0" distL="0" distR="0" wp14:anchorId="7EA01484" wp14:editId="5E3FFC45">
            <wp:extent cx="8156575" cy="573151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156575" cy="5731510"/>
                    </a:xfrm>
                    <a:prstGeom prst="rect">
                      <a:avLst/>
                    </a:prstGeom>
                  </pic:spPr>
                </pic:pic>
              </a:graphicData>
            </a:graphic>
          </wp:inline>
        </w:drawing>
      </w:r>
    </w:p>
    <w:p w14:paraId="2C7D9A2D" w14:textId="77777777" w:rsidR="009B24B5" w:rsidRDefault="009B24B5" w:rsidP="00247429">
      <w:pPr>
        <w:sectPr w:rsidR="009B24B5" w:rsidSect="00E84DCE">
          <w:pgSz w:w="16838" w:h="11906" w:orient="landscape"/>
          <w:pgMar w:top="1440" w:right="1440" w:bottom="1440" w:left="1440" w:header="708" w:footer="708" w:gutter="0"/>
          <w:pgNumType w:start="0"/>
          <w:cols w:space="708"/>
          <w:titlePg/>
          <w:docGrid w:linePitch="360"/>
        </w:sectPr>
      </w:pPr>
      <w:r>
        <w:rPr>
          <w:noProof/>
        </w:rPr>
        <w:lastRenderedPageBreak/>
        <w:drawing>
          <wp:inline distT="0" distB="0" distL="0" distR="0" wp14:anchorId="2F91E849" wp14:editId="0B8915A9">
            <wp:extent cx="8272145" cy="573151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272145" cy="5731510"/>
                    </a:xfrm>
                    <a:prstGeom prst="rect">
                      <a:avLst/>
                    </a:prstGeom>
                  </pic:spPr>
                </pic:pic>
              </a:graphicData>
            </a:graphic>
          </wp:inline>
        </w:drawing>
      </w:r>
    </w:p>
    <w:p w14:paraId="270B1125" w14:textId="4DE54730" w:rsidR="009B24B5" w:rsidRDefault="009B24B5" w:rsidP="009B24B5">
      <w:pPr>
        <w:pStyle w:val="Heading1"/>
      </w:pPr>
      <w:bookmarkStart w:id="29" w:name="_Toc518059186"/>
      <w:r>
        <w:lastRenderedPageBreak/>
        <w:t>Solid Modelling</w:t>
      </w:r>
      <w:bookmarkEnd w:id="29"/>
    </w:p>
    <w:p w14:paraId="6FE8CF3B" w14:textId="07E57924" w:rsidR="009B24B5" w:rsidRDefault="009B24B5" w:rsidP="009B24B5">
      <w:r>
        <w:t>Despite the design appearing to be complex it would be possible to 3D print a prototype to get a feel for the size and assembly. You could spot issues that you may not have found elsewhere. This would be time consuming and relatively expensive and ultimately you would not really be able to shred plastic as the cutters will be different to the actual model. However mounting metal cutters on a 3D model for a trial and would be possible and finding scrap metal where possible to make a makeshift table would be advisable to cut cost.</w:t>
      </w:r>
      <w:r w:rsidR="008B665B">
        <w:t xml:space="preserve"> Stress analysis on AutoCAD could also be used to ensure the design can cope with any rotational stress on the gears and the shaft. This could again cut costs by eliminating the need to make a prototype.</w:t>
      </w:r>
    </w:p>
    <w:p w14:paraId="155D8E66" w14:textId="254707D1" w:rsidR="009B24B5" w:rsidRDefault="009B24B5" w:rsidP="009B24B5">
      <w:pPr>
        <w:pStyle w:val="Heading2"/>
      </w:pPr>
      <w:bookmarkStart w:id="30" w:name="_Toc518059187"/>
      <w:r>
        <w:t>Material selection</w:t>
      </w:r>
      <w:r w:rsidR="00BA43C3">
        <w:t xml:space="preserve"> and Costing</w:t>
      </w:r>
      <w:bookmarkEnd w:id="30"/>
    </w:p>
    <w:p w14:paraId="61C179A1" w14:textId="01C63F83" w:rsidR="009B24B5" w:rsidRDefault="009B24B5" w:rsidP="009B24B5">
      <w:r>
        <w:t xml:space="preserve">The material selection will remain the same as the precious plastics model </w:t>
      </w:r>
      <w:r w:rsidR="00BA43C3">
        <w:t>meaning the prices will only increase slightly based on the estimated £360 total cost seen for their shredder but this increase in cost will again be recuperated for the nil energy and running costs.</w:t>
      </w:r>
    </w:p>
    <w:p w14:paraId="2D7F3E23" w14:textId="7565E335" w:rsidR="00016BC5" w:rsidRDefault="00016BC5" w:rsidP="00016BC5">
      <w:pPr>
        <w:pStyle w:val="Heading2"/>
      </w:pPr>
      <w:bookmarkStart w:id="31" w:name="_Toc518059188"/>
      <w:r>
        <w:t>Mass Production</w:t>
      </w:r>
      <w:bookmarkEnd w:id="31"/>
    </w:p>
    <w:p w14:paraId="17E72D6F" w14:textId="3E8722C5" w:rsidR="00016BC5" w:rsidRPr="00016BC5" w:rsidRDefault="00016BC5" w:rsidP="00016BC5">
      <w:r>
        <w:t xml:space="preserve">If mass producing the shredder then many different avenues can be explored to bring the expenditure on parts to a minimum. Dependant on volumes having a CNC machine to produce the parts could be used, this would improve tolerances and keep all parts to a standard size. To take a product from prototype stage to mass production it would need </w:t>
      </w:r>
      <w:r w:rsidR="000C3D65">
        <w:t xml:space="preserve">vigorous testing and retesting. </w:t>
      </w:r>
      <w:sdt>
        <w:sdtPr>
          <w:id w:val="909813995"/>
          <w:citation/>
        </w:sdtPr>
        <w:sdtEndPr/>
        <w:sdtContent>
          <w:r w:rsidR="000C3D65">
            <w:fldChar w:fldCharType="begin"/>
          </w:r>
          <w:r w:rsidR="000C3D65">
            <w:instrText xml:space="preserve"> CITATION Lou14 \l 2057 </w:instrText>
          </w:r>
          <w:r w:rsidR="000C3D65">
            <w:fldChar w:fldCharType="separate"/>
          </w:r>
          <w:r w:rsidR="007A36F3" w:rsidRPr="007A36F3">
            <w:rPr>
              <w:noProof/>
            </w:rPr>
            <w:t>(Roy, 2014)</w:t>
          </w:r>
          <w:r w:rsidR="000C3D65">
            <w:fldChar w:fldCharType="end"/>
          </w:r>
        </w:sdtContent>
      </w:sdt>
      <w:r w:rsidR="000C3D65">
        <w:t xml:space="preserve"> </w:t>
      </w:r>
      <w:r>
        <w:t>To mass produce though, you would need orders and a guarantee of sales to make it viable.</w:t>
      </w:r>
    </w:p>
    <w:p w14:paraId="028F8BBD" w14:textId="420DB76E" w:rsidR="008B665B" w:rsidRDefault="008B665B" w:rsidP="009B24B5">
      <w:r>
        <w:br w:type="page"/>
      </w:r>
    </w:p>
    <w:p w14:paraId="2342DCF1" w14:textId="1774B73A" w:rsidR="008B665B" w:rsidRDefault="008B665B" w:rsidP="008B665B">
      <w:pPr>
        <w:pStyle w:val="Heading1"/>
      </w:pPr>
      <w:bookmarkStart w:id="32" w:name="_Toc518059189"/>
      <w:r>
        <w:lastRenderedPageBreak/>
        <w:t>Conclusion</w:t>
      </w:r>
      <w:bookmarkEnd w:id="32"/>
    </w:p>
    <w:p w14:paraId="73A5E58A" w14:textId="09A816EA" w:rsidR="008B665B" w:rsidRDefault="008B665B" w:rsidP="008B665B">
      <w:r>
        <w:t xml:space="preserve">The original </w:t>
      </w:r>
      <w:r w:rsidR="00016BC5">
        <w:t xml:space="preserve">precious plastics’ shredder design was to be a minimalistic shredder designed for home use or very small-scale shredding and that shredder is clearly a success as lots of people worldwide have been using it and the project is growing rapidly. </w:t>
      </w:r>
      <w:sdt>
        <w:sdtPr>
          <w:id w:val="-1335764967"/>
          <w:citation/>
        </w:sdtPr>
        <w:sdtEndPr/>
        <w:sdtContent>
          <w:r w:rsidR="00016BC5">
            <w:fldChar w:fldCharType="begin"/>
          </w:r>
          <w:r w:rsidR="00016BC5">
            <w:instrText xml:space="preserve"> CITATION Pre18 \l 2057 </w:instrText>
          </w:r>
          <w:r w:rsidR="00016BC5">
            <w:fldChar w:fldCharType="separate"/>
          </w:r>
          <w:r w:rsidR="007A36F3" w:rsidRPr="007A36F3">
            <w:rPr>
              <w:noProof/>
            </w:rPr>
            <w:t>(Precious Plastics, 2018)</w:t>
          </w:r>
          <w:r w:rsidR="00016BC5">
            <w:fldChar w:fldCharType="end"/>
          </w:r>
        </w:sdtContent>
      </w:sdt>
      <w:r w:rsidR="00016BC5">
        <w:t xml:space="preserve"> However, when you compare this to commercial plastic shredders that shred</w:t>
      </w:r>
      <w:r w:rsidR="000C3D65">
        <w:t>s</w:t>
      </w:r>
      <w:r w:rsidR="00016BC5">
        <w:t xml:space="preserve"> plastic by the tonne it was clear that some adjustments could be made to maximise the efficiency of the Precious plastics shredder.</w:t>
      </w:r>
    </w:p>
    <w:p w14:paraId="3C69DCD3" w14:textId="4E2866C4" w:rsidR="000C3D65" w:rsidRDefault="000C3D65" w:rsidP="008B665B">
      <w:r>
        <w:t xml:space="preserve">The new design is far more sustainable than the original in that it offers nil running costs, however, this is good for small scale shredding, but you are going to be limited to how much plastic you shred due to the power source being human pedal power. This concept could be taken further by incorporating a free to use ‘gym’ where people use the bike while the shredder is fed with plastic, this would reduce downtime of the shredder however realistically this would be difficult to do. </w:t>
      </w:r>
      <w:r w:rsidR="00A521F3">
        <w:t>If the project was to excel then maybe looking at renewable energy would be a positive option but as fore mentioned the initial costs are very high.</w:t>
      </w:r>
    </w:p>
    <w:p w14:paraId="7EFB3B46" w14:textId="7F90D866" w:rsidR="00A521F3" w:rsidRDefault="00A521F3" w:rsidP="008B665B">
      <w:r>
        <w:t xml:space="preserve">The other main noticeable design feature </w:t>
      </w:r>
      <w:r w:rsidR="007A36F3">
        <w:t>is</w:t>
      </w:r>
      <w:r>
        <w:t xml:space="preserve"> the double axial shaft with 5 teeth cutters this will hopefully enable more efficient shredding. Many commercial shredders have a higher </w:t>
      </w:r>
      <w:proofErr w:type="gramStart"/>
      <w:r>
        <w:t>amount</w:t>
      </w:r>
      <w:proofErr w:type="gramEnd"/>
      <w:r>
        <w:t xml:space="preserve"> of teeth and this more than doubles the 2 teeth cutters that precious plastics currently use.</w:t>
      </w:r>
    </w:p>
    <w:p w14:paraId="6B7F18E0" w14:textId="16194C3F" w:rsidR="000C3D65" w:rsidRDefault="000C3D65" w:rsidP="008B665B">
      <w:r>
        <w:t>The design does come with potential concerns</w:t>
      </w:r>
      <w:r w:rsidR="00A521F3">
        <w:t xml:space="preserve">: </w:t>
      </w:r>
    </w:p>
    <w:p w14:paraId="638ECC93" w14:textId="7CA13D95" w:rsidR="00A521F3" w:rsidRDefault="00A521F3" w:rsidP="008B665B">
      <w:r>
        <w:t>No working prototype – without a working prototype the product really cannot go much further as it is difficult to see if there are to be any issues.</w:t>
      </w:r>
    </w:p>
    <w:p w14:paraId="50C470E4" w14:textId="501D9BDD" w:rsidR="00A521F3" w:rsidRDefault="00A521F3" w:rsidP="008B665B">
      <w:r>
        <w:t>Cost – the initial cost is higher than the precious plastic motor as there is an additional shaft.</w:t>
      </w:r>
    </w:p>
    <w:p w14:paraId="1AF15C2E" w14:textId="5B000FC4" w:rsidR="00A521F3" w:rsidRDefault="00A521F3" w:rsidP="008B665B">
      <w:r>
        <w:t>Complex assembly – This could be off putting for your ordinary person looking to do ‘from home’ shredding.</w:t>
      </w:r>
    </w:p>
    <w:p w14:paraId="2C69B3E9" w14:textId="558D5A9F" w:rsidR="007A36F3" w:rsidRDefault="00A521F3" w:rsidP="008B665B">
      <w:r>
        <w:t xml:space="preserve">The overall design is an improvement as it sits with precious plastics core values and it is completely efficient as it has no running costs however whether this will be enough to produce enough plastic pellets to then make parts to sell will be difficult to confirm the success of the design until </w:t>
      </w:r>
      <w:r w:rsidR="007A36F3">
        <w:t>it is shredding plastic.</w:t>
      </w:r>
      <w:r>
        <w:t xml:space="preserve"> </w:t>
      </w:r>
      <w:r w:rsidR="007A36F3">
        <w:br w:type="page"/>
      </w:r>
    </w:p>
    <w:p w14:paraId="2ADA76AE" w14:textId="40B6DA51" w:rsidR="00A521F3" w:rsidRDefault="007A36F3" w:rsidP="007A36F3">
      <w:pPr>
        <w:pStyle w:val="Heading2"/>
      </w:pPr>
      <w:bookmarkStart w:id="33" w:name="_Toc518059190"/>
      <w:r>
        <w:lastRenderedPageBreak/>
        <w:t>Recommendations</w:t>
      </w:r>
      <w:bookmarkEnd w:id="33"/>
    </w:p>
    <w:p w14:paraId="41E21A6F" w14:textId="1A1CF955" w:rsidR="007A36F3" w:rsidRDefault="007A36F3" w:rsidP="007A36F3"/>
    <w:p w14:paraId="6495DFA8" w14:textId="597B4CB5" w:rsidR="007A36F3" w:rsidRDefault="007A36F3" w:rsidP="007A36F3">
      <w:pPr>
        <w:pStyle w:val="ListParagraph"/>
        <w:numPr>
          <w:ilvl w:val="0"/>
          <w:numId w:val="17"/>
        </w:numPr>
      </w:pPr>
      <w:r>
        <w:t>Design can be further modified after a successful trial is completed.</w:t>
      </w:r>
    </w:p>
    <w:p w14:paraId="6A3AB044" w14:textId="6A0F19E8" w:rsidR="007A36F3" w:rsidRDefault="007A36F3" w:rsidP="007A36F3">
      <w:pPr>
        <w:pStyle w:val="ListParagraph"/>
        <w:numPr>
          <w:ilvl w:val="0"/>
          <w:numId w:val="17"/>
        </w:numPr>
      </w:pPr>
      <w:r>
        <w:t>A flywheel could be added to increase the efficiency of the pedal power and torque produced.</w:t>
      </w:r>
    </w:p>
    <w:p w14:paraId="6061D8A8" w14:textId="376EFFB8" w:rsidR="007A36F3" w:rsidRDefault="007A36F3" w:rsidP="007A36F3">
      <w:pPr>
        <w:pStyle w:val="ListParagraph"/>
        <w:numPr>
          <w:ilvl w:val="0"/>
          <w:numId w:val="17"/>
        </w:numPr>
      </w:pPr>
      <w:r>
        <w:t>FEA analysis could be completed to see any weakness points of the design</w:t>
      </w:r>
    </w:p>
    <w:p w14:paraId="38551514" w14:textId="596D8715" w:rsidR="007A36F3" w:rsidRDefault="007A36F3" w:rsidP="007A36F3">
      <w:pPr>
        <w:pStyle w:val="ListParagraph"/>
        <w:numPr>
          <w:ilvl w:val="0"/>
          <w:numId w:val="17"/>
        </w:numPr>
      </w:pPr>
      <w:r>
        <w:t>Mat web could be used to optimise material selection</w:t>
      </w:r>
    </w:p>
    <w:p w14:paraId="55846C20" w14:textId="39B48DB1" w:rsidR="007A36F3" w:rsidRPr="007A36F3" w:rsidRDefault="007A36F3" w:rsidP="007A36F3">
      <w:pPr>
        <w:pStyle w:val="ListParagraph"/>
        <w:numPr>
          <w:ilvl w:val="0"/>
          <w:numId w:val="17"/>
        </w:numPr>
      </w:pPr>
      <w:r>
        <w:t>Shredders can be bought in from reputable sellers at a fairly similar price.</w:t>
      </w:r>
    </w:p>
    <w:p w14:paraId="7877A4F2" w14:textId="77777777" w:rsidR="007A36F3" w:rsidRPr="007A36F3" w:rsidRDefault="007A36F3" w:rsidP="007A36F3"/>
    <w:p w14:paraId="58C90176" w14:textId="60AB51F2" w:rsidR="009B24B5" w:rsidRDefault="009B24B5" w:rsidP="00247429">
      <w:r>
        <w:br w:type="page"/>
      </w:r>
    </w:p>
    <w:p w14:paraId="27738968" w14:textId="77777777" w:rsidR="00E84DCE" w:rsidRDefault="00E84DCE" w:rsidP="00247429"/>
    <w:bookmarkStart w:id="34" w:name="_Toc518059191" w:displacedByCustomXml="next"/>
    <w:sdt>
      <w:sdtPr>
        <w:rPr>
          <w:rFonts w:asciiTheme="minorHAnsi" w:eastAsiaTheme="minorHAnsi" w:hAnsiTheme="minorHAnsi" w:cstheme="minorBidi"/>
          <w:color w:val="auto"/>
          <w:sz w:val="22"/>
          <w:szCs w:val="22"/>
        </w:rPr>
        <w:id w:val="1288786859"/>
        <w:docPartObj>
          <w:docPartGallery w:val="Bibliographies"/>
          <w:docPartUnique/>
        </w:docPartObj>
      </w:sdtPr>
      <w:sdtEndPr/>
      <w:sdtContent>
        <w:p w14:paraId="6E3F9B0A" w14:textId="7D9DB657" w:rsidR="004122D4" w:rsidRDefault="004122D4">
          <w:pPr>
            <w:pStyle w:val="Heading1"/>
          </w:pPr>
          <w:r>
            <w:t>Bibliography</w:t>
          </w:r>
          <w:bookmarkEnd w:id="34"/>
        </w:p>
        <w:sdt>
          <w:sdtPr>
            <w:id w:val="111145805"/>
            <w:bibliography/>
          </w:sdtPr>
          <w:sdtEndPr/>
          <w:sdtContent>
            <w:p w14:paraId="240EBDC3" w14:textId="77777777" w:rsidR="007A36F3" w:rsidRDefault="004122D4" w:rsidP="007A36F3">
              <w:pPr>
                <w:pStyle w:val="Bibliography"/>
                <w:rPr>
                  <w:noProof/>
                  <w:sz w:val="24"/>
                  <w:szCs w:val="24"/>
                </w:rPr>
              </w:pPr>
              <w:r>
                <w:fldChar w:fldCharType="begin"/>
              </w:r>
              <w:r>
                <w:instrText xml:space="preserve"> BIBLIOGRAPHY </w:instrText>
              </w:r>
              <w:r>
                <w:fldChar w:fldCharType="separate"/>
              </w:r>
              <w:r w:rsidR="007A36F3">
                <w:rPr>
                  <w:noProof/>
                </w:rPr>
                <w:t xml:space="preserve">Blum, N., 2012. </w:t>
              </w:r>
              <w:r w:rsidR="007A36F3">
                <w:rPr>
                  <w:i/>
                  <w:iCs/>
                  <w:noProof/>
                </w:rPr>
                <w:t xml:space="preserve">Education, Community engagement and Sustainable Development. </w:t>
              </w:r>
              <w:r w:rsidR="007A36F3">
                <w:rPr>
                  <w:noProof/>
                </w:rPr>
                <w:t>s.l.:Springer Science &amp; Business Media.</w:t>
              </w:r>
            </w:p>
            <w:p w14:paraId="6492AA38" w14:textId="77777777" w:rsidR="007A36F3" w:rsidRDefault="007A36F3" w:rsidP="007A36F3">
              <w:pPr>
                <w:pStyle w:val="Bibliography"/>
                <w:rPr>
                  <w:noProof/>
                </w:rPr>
              </w:pPr>
              <w:r>
                <w:rPr>
                  <w:noProof/>
                </w:rPr>
                <w:t>Charles, D., 2015. Renewable Energy Finance: Powering The Futur. In: s.l.:World Scientific.</w:t>
              </w:r>
            </w:p>
            <w:p w14:paraId="69991203" w14:textId="77777777" w:rsidR="007A36F3" w:rsidRDefault="007A36F3" w:rsidP="007A36F3">
              <w:pPr>
                <w:pStyle w:val="Bibliography"/>
                <w:rPr>
                  <w:noProof/>
                </w:rPr>
              </w:pPr>
              <w:r>
                <w:rPr>
                  <w:noProof/>
                </w:rPr>
                <w:t xml:space="preserve">HSE, 2017. </w:t>
              </w:r>
              <w:r>
                <w:rPr>
                  <w:i/>
                  <w:iCs/>
                  <w:noProof/>
                </w:rPr>
                <w:t xml:space="preserve">www.hse.gov.uk. </w:t>
              </w:r>
              <w:r>
                <w:rPr>
                  <w:noProof/>
                </w:rPr>
                <w:t xml:space="preserve">[Online] </w:t>
              </w:r>
              <w:r>
                <w:rPr>
                  <w:noProof/>
                </w:rPr>
                <w:br/>
                <w:t xml:space="preserve">Available at: </w:t>
              </w:r>
              <w:r>
                <w:rPr>
                  <w:noProof/>
                  <w:u w:val="single"/>
                </w:rPr>
                <w:t>http://www.hse.gov.uk/work-equipment-machinery/puwer.htm</w:t>
              </w:r>
              <w:r>
                <w:rPr>
                  <w:noProof/>
                </w:rPr>
                <w:br/>
                <w:t>[Accessed May 2018].</w:t>
              </w:r>
            </w:p>
            <w:p w14:paraId="3054FDF8" w14:textId="77777777" w:rsidR="007A36F3" w:rsidRDefault="007A36F3" w:rsidP="007A36F3">
              <w:pPr>
                <w:pStyle w:val="Bibliography"/>
                <w:rPr>
                  <w:noProof/>
                </w:rPr>
              </w:pPr>
              <w:r>
                <w:rPr>
                  <w:noProof/>
                </w:rPr>
                <w:t xml:space="preserve">Mantia, F. L., 2002. </w:t>
              </w:r>
              <w:r>
                <w:rPr>
                  <w:i/>
                  <w:iCs/>
                  <w:noProof/>
                </w:rPr>
                <w:t xml:space="preserve">Handbook of Plastics Recycling. </w:t>
              </w:r>
              <w:r>
                <w:rPr>
                  <w:noProof/>
                </w:rPr>
                <w:t>s.l.:iSmithers Rapra Publishing.</w:t>
              </w:r>
            </w:p>
            <w:p w14:paraId="479FD6C1" w14:textId="77777777" w:rsidR="007A36F3" w:rsidRDefault="007A36F3" w:rsidP="007A36F3">
              <w:pPr>
                <w:pStyle w:val="Bibliography"/>
                <w:rPr>
                  <w:noProof/>
                </w:rPr>
              </w:pPr>
              <w:r>
                <w:rPr>
                  <w:noProof/>
                </w:rPr>
                <w:t xml:space="preserve">Precious Plastics, 2018. </w:t>
              </w:r>
              <w:r>
                <w:rPr>
                  <w:i/>
                  <w:iCs/>
                  <w:noProof/>
                </w:rPr>
                <w:t xml:space="preserve">preciousplastics.com. </w:t>
              </w:r>
              <w:r>
                <w:rPr>
                  <w:noProof/>
                </w:rPr>
                <w:t xml:space="preserve">[Online] </w:t>
              </w:r>
              <w:r>
                <w:rPr>
                  <w:noProof/>
                </w:rPr>
                <w:br/>
                <w:t xml:space="preserve">Available at: </w:t>
              </w:r>
              <w:r>
                <w:rPr>
                  <w:noProof/>
                  <w:u w:val="single"/>
                </w:rPr>
                <w:t>https://preciousplastic.com/en/workspaces.html</w:t>
              </w:r>
              <w:r>
                <w:rPr>
                  <w:noProof/>
                </w:rPr>
                <w:br/>
                <w:t>[Accessed 02 06 2018].</w:t>
              </w:r>
            </w:p>
            <w:p w14:paraId="59FE84C6" w14:textId="77777777" w:rsidR="007A36F3" w:rsidRDefault="007A36F3" w:rsidP="007A36F3">
              <w:pPr>
                <w:pStyle w:val="Bibliography"/>
                <w:rPr>
                  <w:noProof/>
                </w:rPr>
              </w:pPr>
              <w:r>
                <w:rPr>
                  <w:noProof/>
                </w:rPr>
                <w:t xml:space="preserve">Rhodes, M., 2014. </w:t>
              </w:r>
              <w:r>
                <w:rPr>
                  <w:i/>
                  <w:iCs/>
                  <w:noProof/>
                </w:rPr>
                <w:t xml:space="preserve">www.wired.com. </w:t>
              </w:r>
              <w:r>
                <w:rPr>
                  <w:noProof/>
                </w:rPr>
                <w:t xml:space="preserve">[Online] </w:t>
              </w:r>
              <w:r>
                <w:rPr>
                  <w:noProof/>
                </w:rPr>
                <w:br/>
                <w:t xml:space="preserve">Available at: </w:t>
              </w:r>
              <w:r>
                <w:rPr>
                  <w:noProof/>
                  <w:u w:val="single"/>
                </w:rPr>
                <w:t>www.wired.com/2014/06/an-open-source-machine-for-recycling-plastic-from-the-inventor-of-phonebloks/</w:t>
              </w:r>
              <w:r>
                <w:rPr>
                  <w:noProof/>
                </w:rPr>
                <w:br/>
                <w:t>[Accessed 27 05 2018].</w:t>
              </w:r>
            </w:p>
            <w:p w14:paraId="143897E5" w14:textId="77777777" w:rsidR="007A36F3" w:rsidRDefault="007A36F3" w:rsidP="007A36F3">
              <w:pPr>
                <w:pStyle w:val="Bibliography"/>
                <w:rPr>
                  <w:noProof/>
                </w:rPr>
              </w:pPr>
              <w:r>
                <w:rPr>
                  <w:noProof/>
                </w:rPr>
                <w:t xml:space="preserve">Roy, &gt;. R. a. R., 2014. </w:t>
              </w:r>
              <w:r>
                <w:rPr>
                  <w:i/>
                  <w:iCs/>
                  <w:noProof/>
                </w:rPr>
                <w:t xml:space="preserve">Through-life Engineering Services. </w:t>
              </w:r>
              <w:r>
                <w:rPr>
                  <w:noProof/>
                </w:rPr>
                <w:t>s.l.:Springer.</w:t>
              </w:r>
            </w:p>
            <w:p w14:paraId="192BB596" w14:textId="46E5EC0E" w:rsidR="004122D4" w:rsidRDefault="004122D4" w:rsidP="007A36F3">
              <w:r>
                <w:rPr>
                  <w:b/>
                  <w:bCs/>
                  <w:noProof/>
                </w:rPr>
                <w:fldChar w:fldCharType="end"/>
              </w:r>
            </w:p>
          </w:sdtContent>
        </w:sdt>
      </w:sdtContent>
    </w:sdt>
    <w:p w14:paraId="49B635ED" w14:textId="77777777" w:rsidR="002C3467" w:rsidRPr="002C3467" w:rsidRDefault="002C3467" w:rsidP="002C3467"/>
    <w:sectPr w:rsidR="002C3467" w:rsidRPr="002C3467" w:rsidSect="009B24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65FD1"/>
    <w:multiLevelType w:val="hybridMultilevel"/>
    <w:tmpl w:val="62DAAA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C7044"/>
    <w:multiLevelType w:val="hybridMultilevel"/>
    <w:tmpl w:val="7F46158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AD0104"/>
    <w:multiLevelType w:val="hybridMultilevel"/>
    <w:tmpl w:val="2B8CF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D2717"/>
    <w:multiLevelType w:val="hybridMultilevel"/>
    <w:tmpl w:val="C8342E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F5429"/>
    <w:multiLevelType w:val="hybridMultilevel"/>
    <w:tmpl w:val="023E7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BD0156"/>
    <w:multiLevelType w:val="hybridMultilevel"/>
    <w:tmpl w:val="E416DC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DC13EE5"/>
    <w:multiLevelType w:val="hybridMultilevel"/>
    <w:tmpl w:val="3174AC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44375C"/>
    <w:multiLevelType w:val="hybridMultilevel"/>
    <w:tmpl w:val="E3469D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325422"/>
    <w:multiLevelType w:val="multilevel"/>
    <w:tmpl w:val="D56AD15A"/>
    <w:lvl w:ilvl="0">
      <w:start w:val="10"/>
      <w:numFmt w:val="decimal"/>
      <w:lvlText w:val="%1"/>
      <w:lvlJc w:val="left"/>
      <w:pPr>
        <w:ind w:left="390" w:hanging="390"/>
      </w:pPr>
      <w:rPr>
        <w:rFonts w:hint="default"/>
      </w:rPr>
    </w:lvl>
    <w:lvl w:ilvl="1">
      <w:start w:val="2"/>
      <w:numFmt w:val="decimal"/>
      <w:lvlText w:val="%1.%2"/>
      <w:lvlJc w:val="left"/>
      <w:pPr>
        <w:ind w:left="740" w:hanging="390"/>
      </w:pPr>
      <w:rPr>
        <w:rFonts w:hint="default"/>
      </w:rPr>
    </w:lvl>
    <w:lvl w:ilvl="2">
      <w:start w:val="1"/>
      <w:numFmt w:val="decimal"/>
      <w:lvlText w:val="%1.%2.%3"/>
      <w:lvlJc w:val="left"/>
      <w:pPr>
        <w:ind w:left="1420" w:hanging="720"/>
      </w:pPr>
      <w:rPr>
        <w:rFonts w:hint="default"/>
      </w:rPr>
    </w:lvl>
    <w:lvl w:ilvl="3">
      <w:start w:val="1"/>
      <w:numFmt w:val="decimal"/>
      <w:lvlText w:val="%1.%2.%3.%4"/>
      <w:lvlJc w:val="left"/>
      <w:pPr>
        <w:ind w:left="1770" w:hanging="720"/>
      </w:pPr>
      <w:rPr>
        <w:rFonts w:hint="default"/>
      </w:rPr>
    </w:lvl>
    <w:lvl w:ilvl="4">
      <w:start w:val="1"/>
      <w:numFmt w:val="decimal"/>
      <w:lvlText w:val="%1.%2.%3.%4.%5"/>
      <w:lvlJc w:val="left"/>
      <w:pPr>
        <w:ind w:left="2480" w:hanging="1080"/>
      </w:pPr>
      <w:rPr>
        <w:rFonts w:hint="default"/>
      </w:rPr>
    </w:lvl>
    <w:lvl w:ilvl="5">
      <w:start w:val="1"/>
      <w:numFmt w:val="decimal"/>
      <w:lvlText w:val="%1.%2.%3.%4.%5.%6"/>
      <w:lvlJc w:val="left"/>
      <w:pPr>
        <w:ind w:left="2830" w:hanging="1080"/>
      </w:pPr>
      <w:rPr>
        <w:rFonts w:hint="default"/>
      </w:rPr>
    </w:lvl>
    <w:lvl w:ilvl="6">
      <w:start w:val="1"/>
      <w:numFmt w:val="decimal"/>
      <w:lvlText w:val="%1.%2.%3.%4.%5.%6.%7"/>
      <w:lvlJc w:val="left"/>
      <w:pPr>
        <w:ind w:left="3540" w:hanging="1440"/>
      </w:pPr>
      <w:rPr>
        <w:rFonts w:hint="default"/>
      </w:rPr>
    </w:lvl>
    <w:lvl w:ilvl="7">
      <w:start w:val="1"/>
      <w:numFmt w:val="decimal"/>
      <w:lvlText w:val="%1.%2.%3.%4.%5.%6.%7.%8"/>
      <w:lvlJc w:val="left"/>
      <w:pPr>
        <w:ind w:left="3890" w:hanging="1440"/>
      </w:pPr>
      <w:rPr>
        <w:rFonts w:hint="default"/>
      </w:rPr>
    </w:lvl>
    <w:lvl w:ilvl="8">
      <w:start w:val="1"/>
      <w:numFmt w:val="decimal"/>
      <w:lvlText w:val="%1.%2.%3.%4.%5.%6.%7.%8.%9"/>
      <w:lvlJc w:val="left"/>
      <w:pPr>
        <w:ind w:left="4240" w:hanging="1440"/>
      </w:pPr>
      <w:rPr>
        <w:rFonts w:hint="default"/>
      </w:rPr>
    </w:lvl>
  </w:abstractNum>
  <w:abstractNum w:abstractNumId="9" w15:restartNumberingAfterBreak="0">
    <w:nsid w:val="437D4366"/>
    <w:multiLevelType w:val="hybridMultilevel"/>
    <w:tmpl w:val="D310A94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70E220E"/>
    <w:multiLevelType w:val="multilevel"/>
    <w:tmpl w:val="33349EFE"/>
    <w:lvl w:ilvl="0">
      <w:start w:val="11"/>
      <w:numFmt w:val="decimal"/>
      <w:lvlText w:val="%1"/>
      <w:lvlJc w:val="left"/>
      <w:pPr>
        <w:ind w:left="390" w:hanging="390"/>
      </w:pPr>
      <w:rPr>
        <w:rFonts w:hint="default"/>
      </w:rPr>
    </w:lvl>
    <w:lvl w:ilvl="1">
      <w:start w:val="2"/>
      <w:numFmt w:val="decimal"/>
      <w:lvlText w:val="%1.%2"/>
      <w:lvlJc w:val="left"/>
      <w:pPr>
        <w:ind w:left="740" w:hanging="390"/>
      </w:pPr>
      <w:rPr>
        <w:rFonts w:hint="default"/>
      </w:rPr>
    </w:lvl>
    <w:lvl w:ilvl="2">
      <w:start w:val="1"/>
      <w:numFmt w:val="decimal"/>
      <w:lvlText w:val="%1.%2.%3"/>
      <w:lvlJc w:val="left"/>
      <w:pPr>
        <w:ind w:left="1420" w:hanging="720"/>
      </w:pPr>
      <w:rPr>
        <w:rFonts w:hint="default"/>
      </w:rPr>
    </w:lvl>
    <w:lvl w:ilvl="3">
      <w:start w:val="1"/>
      <w:numFmt w:val="decimal"/>
      <w:lvlText w:val="%1.%2.%3.%4"/>
      <w:lvlJc w:val="left"/>
      <w:pPr>
        <w:ind w:left="1770" w:hanging="720"/>
      </w:pPr>
      <w:rPr>
        <w:rFonts w:hint="default"/>
      </w:rPr>
    </w:lvl>
    <w:lvl w:ilvl="4">
      <w:start w:val="1"/>
      <w:numFmt w:val="decimal"/>
      <w:lvlText w:val="%1.%2.%3.%4.%5"/>
      <w:lvlJc w:val="left"/>
      <w:pPr>
        <w:ind w:left="2480" w:hanging="1080"/>
      </w:pPr>
      <w:rPr>
        <w:rFonts w:hint="default"/>
      </w:rPr>
    </w:lvl>
    <w:lvl w:ilvl="5">
      <w:start w:val="1"/>
      <w:numFmt w:val="decimal"/>
      <w:lvlText w:val="%1.%2.%3.%4.%5.%6"/>
      <w:lvlJc w:val="left"/>
      <w:pPr>
        <w:ind w:left="2830" w:hanging="1080"/>
      </w:pPr>
      <w:rPr>
        <w:rFonts w:hint="default"/>
      </w:rPr>
    </w:lvl>
    <w:lvl w:ilvl="6">
      <w:start w:val="1"/>
      <w:numFmt w:val="decimal"/>
      <w:lvlText w:val="%1.%2.%3.%4.%5.%6.%7"/>
      <w:lvlJc w:val="left"/>
      <w:pPr>
        <w:ind w:left="3540" w:hanging="1440"/>
      </w:pPr>
      <w:rPr>
        <w:rFonts w:hint="default"/>
      </w:rPr>
    </w:lvl>
    <w:lvl w:ilvl="7">
      <w:start w:val="1"/>
      <w:numFmt w:val="decimal"/>
      <w:lvlText w:val="%1.%2.%3.%4.%5.%6.%7.%8"/>
      <w:lvlJc w:val="left"/>
      <w:pPr>
        <w:ind w:left="3890" w:hanging="1440"/>
      </w:pPr>
      <w:rPr>
        <w:rFonts w:hint="default"/>
      </w:rPr>
    </w:lvl>
    <w:lvl w:ilvl="8">
      <w:start w:val="1"/>
      <w:numFmt w:val="decimal"/>
      <w:lvlText w:val="%1.%2.%3.%4.%5.%6.%7.%8.%9"/>
      <w:lvlJc w:val="left"/>
      <w:pPr>
        <w:ind w:left="4600" w:hanging="1800"/>
      </w:pPr>
      <w:rPr>
        <w:rFonts w:hint="default"/>
      </w:rPr>
    </w:lvl>
  </w:abstractNum>
  <w:abstractNum w:abstractNumId="11" w15:restartNumberingAfterBreak="0">
    <w:nsid w:val="4A3B6E07"/>
    <w:multiLevelType w:val="multilevel"/>
    <w:tmpl w:val="70E8DD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A7658EF"/>
    <w:multiLevelType w:val="multilevel"/>
    <w:tmpl w:val="70E8DD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7187E59"/>
    <w:multiLevelType w:val="hybridMultilevel"/>
    <w:tmpl w:val="F398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3B5B49"/>
    <w:multiLevelType w:val="hybridMultilevel"/>
    <w:tmpl w:val="89FC2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0F6984"/>
    <w:multiLevelType w:val="multilevel"/>
    <w:tmpl w:val="9B5CBD80"/>
    <w:lvl w:ilvl="0">
      <w:start w:val="10"/>
      <w:numFmt w:val="decimal"/>
      <w:lvlText w:val="%1"/>
      <w:lvlJc w:val="left"/>
      <w:pPr>
        <w:ind w:left="390" w:hanging="390"/>
      </w:pPr>
      <w:rPr>
        <w:rFonts w:hint="default"/>
      </w:rPr>
    </w:lvl>
    <w:lvl w:ilvl="1">
      <w:start w:val="2"/>
      <w:numFmt w:val="decimal"/>
      <w:lvlText w:val="%1.%2"/>
      <w:lvlJc w:val="left"/>
      <w:pPr>
        <w:ind w:left="690" w:hanging="390"/>
      </w:pPr>
      <w:rPr>
        <w:rFonts w:hint="default"/>
      </w:rPr>
    </w:lvl>
    <w:lvl w:ilvl="2">
      <w:start w:val="1"/>
      <w:numFmt w:val="decimal"/>
      <w:lvlText w:val="%1.%2.%3"/>
      <w:lvlJc w:val="left"/>
      <w:pPr>
        <w:ind w:left="1320" w:hanging="720"/>
      </w:pPr>
      <w:rPr>
        <w:rFonts w:hint="default"/>
      </w:rPr>
    </w:lvl>
    <w:lvl w:ilvl="3">
      <w:start w:val="1"/>
      <w:numFmt w:val="decimal"/>
      <w:lvlText w:val="%1.%2.%3.%4"/>
      <w:lvlJc w:val="left"/>
      <w:pPr>
        <w:ind w:left="1620" w:hanging="720"/>
      </w:pPr>
      <w:rPr>
        <w:rFonts w:hint="default"/>
      </w:rPr>
    </w:lvl>
    <w:lvl w:ilvl="4">
      <w:start w:val="1"/>
      <w:numFmt w:val="decimal"/>
      <w:lvlText w:val="%1.%2.%3.%4.%5"/>
      <w:lvlJc w:val="left"/>
      <w:pPr>
        <w:ind w:left="2280" w:hanging="1080"/>
      </w:pPr>
      <w:rPr>
        <w:rFonts w:hint="default"/>
      </w:rPr>
    </w:lvl>
    <w:lvl w:ilvl="5">
      <w:start w:val="1"/>
      <w:numFmt w:val="decimal"/>
      <w:lvlText w:val="%1.%2.%3.%4.%5.%6"/>
      <w:lvlJc w:val="left"/>
      <w:pPr>
        <w:ind w:left="2580" w:hanging="1080"/>
      </w:pPr>
      <w:rPr>
        <w:rFonts w:hint="default"/>
      </w:rPr>
    </w:lvl>
    <w:lvl w:ilvl="6">
      <w:start w:val="1"/>
      <w:numFmt w:val="decimal"/>
      <w:lvlText w:val="%1.%2.%3.%4.%5.%6.%7"/>
      <w:lvlJc w:val="left"/>
      <w:pPr>
        <w:ind w:left="3240" w:hanging="1440"/>
      </w:pPr>
      <w:rPr>
        <w:rFonts w:hint="default"/>
      </w:rPr>
    </w:lvl>
    <w:lvl w:ilvl="7">
      <w:start w:val="1"/>
      <w:numFmt w:val="decimal"/>
      <w:lvlText w:val="%1.%2.%3.%4.%5.%6.%7.%8"/>
      <w:lvlJc w:val="left"/>
      <w:pPr>
        <w:ind w:left="3540" w:hanging="1440"/>
      </w:pPr>
      <w:rPr>
        <w:rFonts w:hint="default"/>
      </w:rPr>
    </w:lvl>
    <w:lvl w:ilvl="8">
      <w:start w:val="1"/>
      <w:numFmt w:val="decimal"/>
      <w:lvlText w:val="%1.%2.%3.%4.%5.%6.%7.%8.%9"/>
      <w:lvlJc w:val="left"/>
      <w:pPr>
        <w:ind w:left="4200" w:hanging="1800"/>
      </w:pPr>
      <w:rPr>
        <w:rFonts w:hint="default"/>
      </w:rPr>
    </w:lvl>
  </w:abstractNum>
  <w:abstractNum w:abstractNumId="16" w15:restartNumberingAfterBreak="0">
    <w:nsid w:val="738458C9"/>
    <w:multiLevelType w:val="multilevel"/>
    <w:tmpl w:val="70E8DD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5"/>
  </w:num>
  <w:num w:numId="2">
    <w:abstractNumId w:val="3"/>
  </w:num>
  <w:num w:numId="3">
    <w:abstractNumId w:val="11"/>
  </w:num>
  <w:num w:numId="4">
    <w:abstractNumId w:val="8"/>
  </w:num>
  <w:num w:numId="5">
    <w:abstractNumId w:val="15"/>
  </w:num>
  <w:num w:numId="6">
    <w:abstractNumId w:val="10"/>
  </w:num>
  <w:num w:numId="7">
    <w:abstractNumId w:val="12"/>
  </w:num>
  <w:num w:numId="8">
    <w:abstractNumId w:val="9"/>
  </w:num>
  <w:num w:numId="9">
    <w:abstractNumId w:val="0"/>
  </w:num>
  <w:num w:numId="10">
    <w:abstractNumId w:val="16"/>
  </w:num>
  <w:num w:numId="11">
    <w:abstractNumId w:val="7"/>
  </w:num>
  <w:num w:numId="12">
    <w:abstractNumId w:val="6"/>
  </w:num>
  <w:num w:numId="13">
    <w:abstractNumId w:val="14"/>
  </w:num>
  <w:num w:numId="14">
    <w:abstractNumId w:val="4"/>
  </w:num>
  <w:num w:numId="15">
    <w:abstractNumId w:val="1"/>
  </w:num>
  <w:num w:numId="16">
    <w:abstractNumId w:val="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52F"/>
    <w:rsid w:val="00011C4A"/>
    <w:rsid w:val="00014392"/>
    <w:rsid w:val="00016BC5"/>
    <w:rsid w:val="00026B2A"/>
    <w:rsid w:val="000C3D65"/>
    <w:rsid w:val="0015312D"/>
    <w:rsid w:val="00175393"/>
    <w:rsid w:val="00176511"/>
    <w:rsid w:val="00222FE2"/>
    <w:rsid w:val="00224158"/>
    <w:rsid w:val="002317CC"/>
    <w:rsid w:val="00236F1E"/>
    <w:rsid w:val="00247429"/>
    <w:rsid w:val="002960D9"/>
    <w:rsid w:val="002C089B"/>
    <w:rsid w:val="002C3467"/>
    <w:rsid w:val="002D4179"/>
    <w:rsid w:val="00383660"/>
    <w:rsid w:val="003A00D5"/>
    <w:rsid w:val="003D6107"/>
    <w:rsid w:val="004122D4"/>
    <w:rsid w:val="00502172"/>
    <w:rsid w:val="005303A3"/>
    <w:rsid w:val="005363A0"/>
    <w:rsid w:val="00575D7E"/>
    <w:rsid w:val="00582179"/>
    <w:rsid w:val="005B4E99"/>
    <w:rsid w:val="005F56D8"/>
    <w:rsid w:val="00646E9D"/>
    <w:rsid w:val="00661B09"/>
    <w:rsid w:val="0067122C"/>
    <w:rsid w:val="006B1EB8"/>
    <w:rsid w:val="007253F0"/>
    <w:rsid w:val="0072704B"/>
    <w:rsid w:val="0073167D"/>
    <w:rsid w:val="00790229"/>
    <w:rsid w:val="007A36F3"/>
    <w:rsid w:val="00842E2E"/>
    <w:rsid w:val="008B665B"/>
    <w:rsid w:val="008D70CF"/>
    <w:rsid w:val="008F65CC"/>
    <w:rsid w:val="00955A4D"/>
    <w:rsid w:val="00982C79"/>
    <w:rsid w:val="00990D3A"/>
    <w:rsid w:val="00997E63"/>
    <w:rsid w:val="009B24B5"/>
    <w:rsid w:val="009C7D79"/>
    <w:rsid w:val="009E4AD8"/>
    <w:rsid w:val="00A377F6"/>
    <w:rsid w:val="00A521F3"/>
    <w:rsid w:val="00A971C3"/>
    <w:rsid w:val="00B34582"/>
    <w:rsid w:val="00B36E31"/>
    <w:rsid w:val="00BA43C3"/>
    <w:rsid w:val="00BB5E16"/>
    <w:rsid w:val="00BC3B11"/>
    <w:rsid w:val="00BD27CA"/>
    <w:rsid w:val="00C11B5E"/>
    <w:rsid w:val="00C71AEF"/>
    <w:rsid w:val="00CC75E1"/>
    <w:rsid w:val="00D40458"/>
    <w:rsid w:val="00D952D4"/>
    <w:rsid w:val="00DA64A6"/>
    <w:rsid w:val="00E6571E"/>
    <w:rsid w:val="00E7052F"/>
    <w:rsid w:val="00E84DCE"/>
    <w:rsid w:val="00EB72E7"/>
    <w:rsid w:val="00EF7B80"/>
    <w:rsid w:val="00F2113D"/>
    <w:rsid w:val="00F43B6C"/>
    <w:rsid w:val="00F75C52"/>
    <w:rsid w:val="00F91A77"/>
    <w:rsid w:val="00FC3CD0"/>
    <w:rsid w:val="00FD239C"/>
    <w:rsid w:val="00FE3106"/>
    <w:rsid w:val="00FF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AAF4C"/>
  <w15:chartTrackingRefBased/>
  <w15:docId w15:val="{D7F200FC-4D89-4546-9752-977D481F5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5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11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5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05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052F"/>
    <w:rPr>
      <w:rFonts w:eastAsiaTheme="minorEastAsia"/>
      <w:lang w:val="en-US"/>
    </w:rPr>
  </w:style>
  <w:style w:type="character" w:customStyle="1" w:styleId="Heading1Char">
    <w:name w:val="Heading 1 Char"/>
    <w:basedOn w:val="DefaultParagraphFont"/>
    <w:link w:val="Heading1"/>
    <w:uiPriority w:val="9"/>
    <w:rsid w:val="00E705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052F"/>
    <w:pPr>
      <w:outlineLvl w:val="9"/>
    </w:pPr>
    <w:rPr>
      <w:lang w:val="en-US"/>
    </w:rPr>
  </w:style>
  <w:style w:type="character" w:customStyle="1" w:styleId="Heading2Char">
    <w:name w:val="Heading 2 Char"/>
    <w:basedOn w:val="DefaultParagraphFont"/>
    <w:link w:val="Heading2"/>
    <w:uiPriority w:val="9"/>
    <w:rsid w:val="00F2113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26B2A"/>
    <w:pPr>
      <w:spacing w:after="100"/>
    </w:pPr>
  </w:style>
  <w:style w:type="paragraph" w:styleId="TOC2">
    <w:name w:val="toc 2"/>
    <w:basedOn w:val="Normal"/>
    <w:next w:val="Normal"/>
    <w:autoRedefine/>
    <w:uiPriority w:val="39"/>
    <w:unhideWhenUsed/>
    <w:rsid w:val="00026B2A"/>
    <w:pPr>
      <w:spacing w:after="100"/>
      <w:ind w:left="220"/>
    </w:pPr>
  </w:style>
  <w:style w:type="character" w:styleId="Hyperlink">
    <w:name w:val="Hyperlink"/>
    <w:basedOn w:val="DefaultParagraphFont"/>
    <w:uiPriority w:val="99"/>
    <w:unhideWhenUsed/>
    <w:rsid w:val="00026B2A"/>
    <w:rPr>
      <w:color w:val="0563C1" w:themeColor="hyperlink"/>
      <w:u w:val="single"/>
    </w:rPr>
  </w:style>
  <w:style w:type="paragraph" w:styleId="ListParagraph">
    <w:name w:val="List Paragraph"/>
    <w:basedOn w:val="Normal"/>
    <w:uiPriority w:val="34"/>
    <w:qFormat/>
    <w:rsid w:val="00B36E31"/>
    <w:pPr>
      <w:ind w:left="720"/>
      <w:contextualSpacing/>
    </w:pPr>
  </w:style>
  <w:style w:type="character" w:customStyle="1" w:styleId="Heading3Char">
    <w:name w:val="Heading 3 Char"/>
    <w:basedOn w:val="DefaultParagraphFont"/>
    <w:link w:val="Heading3"/>
    <w:uiPriority w:val="9"/>
    <w:rsid w:val="008F65C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22D4"/>
    <w:pPr>
      <w:spacing w:after="100"/>
      <w:ind w:left="440"/>
    </w:pPr>
  </w:style>
  <w:style w:type="paragraph" w:styleId="Bibliography">
    <w:name w:val="Bibliography"/>
    <w:basedOn w:val="Normal"/>
    <w:next w:val="Normal"/>
    <w:uiPriority w:val="37"/>
    <w:unhideWhenUsed/>
    <w:rsid w:val="004122D4"/>
  </w:style>
  <w:style w:type="character" w:styleId="CommentReference">
    <w:name w:val="annotation reference"/>
    <w:basedOn w:val="DefaultParagraphFont"/>
    <w:uiPriority w:val="99"/>
    <w:semiHidden/>
    <w:unhideWhenUsed/>
    <w:rsid w:val="00BD27CA"/>
    <w:rPr>
      <w:sz w:val="16"/>
      <w:szCs w:val="16"/>
    </w:rPr>
  </w:style>
  <w:style w:type="paragraph" w:styleId="CommentText">
    <w:name w:val="annotation text"/>
    <w:basedOn w:val="Normal"/>
    <w:link w:val="CommentTextChar"/>
    <w:uiPriority w:val="99"/>
    <w:semiHidden/>
    <w:unhideWhenUsed/>
    <w:rsid w:val="00BD27CA"/>
    <w:pPr>
      <w:spacing w:line="240" w:lineRule="auto"/>
    </w:pPr>
    <w:rPr>
      <w:sz w:val="20"/>
      <w:szCs w:val="20"/>
    </w:rPr>
  </w:style>
  <w:style w:type="character" w:customStyle="1" w:styleId="CommentTextChar">
    <w:name w:val="Comment Text Char"/>
    <w:basedOn w:val="DefaultParagraphFont"/>
    <w:link w:val="CommentText"/>
    <w:uiPriority w:val="99"/>
    <w:semiHidden/>
    <w:rsid w:val="00BD27CA"/>
    <w:rPr>
      <w:sz w:val="20"/>
      <w:szCs w:val="20"/>
    </w:rPr>
  </w:style>
  <w:style w:type="paragraph" w:styleId="CommentSubject">
    <w:name w:val="annotation subject"/>
    <w:basedOn w:val="CommentText"/>
    <w:next w:val="CommentText"/>
    <w:link w:val="CommentSubjectChar"/>
    <w:uiPriority w:val="99"/>
    <w:semiHidden/>
    <w:unhideWhenUsed/>
    <w:rsid w:val="00BD27CA"/>
    <w:rPr>
      <w:b/>
      <w:bCs/>
    </w:rPr>
  </w:style>
  <w:style w:type="character" w:customStyle="1" w:styleId="CommentSubjectChar">
    <w:name w:val="Comment Subject Char"/>
    <w:basedOn w:val="CommentTextChar"/>
    <w:link w:val="CommentSubject"/>
    <w:uiPriority w:val="99"/>
    <w:semiHidden/>
    <w:rsid w:val="00BD27CA"/>
    <w:rPr>
      <w:b/>
      <w:bCs/>
      <w:sz w:val="20"/>
      <w:szCs w:val="20"/>
    </w:rPr>
  </w:style>
  <w:style w:type="paragraph" w:styleId="BalloonText">
    <w:name w:val="Balloon Text"/>
    <w:basedOn w:val="Normal"/>
    <w:link w:val="BalloonTextChar"/>
    <w:uiPriority w:val="99"/>
    <w:semiHidden/>
    <w:unhideWhenUsed/>
    <w:rsid w:val="00BD27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27CA"/>
    <w:rPr>
      <w:rFonts w:ascii="Segoe UI" w:hAnsi="Segoe UI" w:cs="Segoe UI"/>
      <w:sz w:val="18"/>
      <w:szCs w:val="18"/>
    </w:rPr>
  </w:style>
  <w:style w:type="table" w:styleId="TableGrid">
    <w:name w:val="Table Grid"/>
    <w:basedOn w:val="TableNormal"/>
    <w:uiPriority w:val="39"/>
    <w:rsid w:val="007253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0803">
      <w:bodyDiv w:val="1"/>
      <w:marLeft w:val="0"/>
      <w:marRight w:val="0"/>
      <w:marTop w:val="0"/>
      <w:marBottom w:val="0"/>
      <w:divBdr>
        <w:top w:val="none" w:sz="0" w:space="0" w:color="auto"/>
        <w:left w:val="none" w:sz="0" w:space="0" w:color="auto"/>
        <w:bottom w:val="none" w:sz="0" w:space="0" w:color="auto"/>
        <w:right w:val="none" w:sz="0" w:space="0" w:color="auto"/>
      </w:divBdr>
    </w:div>
    <w:div w:id="63334963">
      <w:bodyDiv w:val="1"/>
      <w:marLeft w:val="0"/>
      <w:marRight w:val="0"/>
      <w:marTop w:val="0"/>
      <w:marBottom w:val="0"/>
      <w:divBdr>
        <w:top w:val="none" w:sz="0" w:space="0" w:color="auto"/>
        <w:left w:val="none" w:sz="0" w:space="0" w:color="auto"/>
        <w:bottom w:val="none" w:sz="0" w:space="0" w:color="auto"/>
        <w:right w:val="none" w:sz="0" w:space="0" w:color="auto"/>
      </w:divBdr>
    </w:div>
    <w:div w:id="90787300">
      <w:bodyDiv w:val="1"/>
      <w:marLeft w:val="0"/>
      <w:marRight w:val="0"/>
      <w:marTop w:val="0"/>
      <w:marBottom w:val="0"/>
      <w:divBdr>
        <w:top w:val="none" w:sz="0" w:space="0" w:color="auto"/>
        <w:left w:val="none" w:sz="0" w:space="0" w:color="auto"/>
        <w:bottom w:val="none" w:sz="0" w:space="0" w:color="auto"/>
        <w:right w:val="none" w:sz="0" w:space="0" w:color="auto"/>
      </w:divBdr>
    </w:div>
    <w:div w:id="231233566">
      <w:bodyDiv w:val="1"/>
      <w:marLeft w:val="0"/>
      <w:marRight w:val="0"/>
      <w:marTop w:val="0"/>
      <w:marBottom w:val="0"/>
      <w:divBdr>
        <w:top w:val="none" w:sz="0" w:space="0" w:color="auto"/>
        <w:left w:val="none" w:sz="0" w:space="0" w:color="auto"/>
        <w:bottom w:val="none" w:sz="0" w:space="0" w:color="auto"/>
        <w:right w:val="none" w:sz="0" w:space="0" w:color="auto"/>
      </w:divBdr>
    </w:div>
    <w:div w:id="259342319">
      <w:bodyDiv w:val="1"/>
      <w:marLeft w:val="0"/>
      <w:marRight w:val="0"/>
      <w:marTop w:val="0"/>
      <w:marBottom w:val="0"/>
      <w:divBdr>
        <w:top w:val="none" w:sz="0" w:space="0" w:color="auto"/>
        <w:left w:val="none" w:sz="0" w:space="0" w:color="auto"/>
        <w:bottom w:val="none" w:sz="0" w:space="0" w:color="auto"/>
        <w:right w:val="none" w:sz="0" w:space="0" w:color="auto"/>
      </w:divBdr>
    </w:div>
    <w:div w:id="290475537">
      <w:bodyDiv w:val="1"/>
      <w:marLeft w:val="0"/>
      <w:marRight w:val="0"/>
      <w:marTop w:val="0"/>
      <w:marBottom w:val="0"/>
      <w:divBdr>
        <w:top w:val="none" w:sz="0" w:space="0" w:color="auto"/>
        <w:left w:val="none" w:sz="0" w:space="0" w:color="auto"/>
        <w:bottom w:val="none" w:sz="0" w:space="0" w:color="auto"/>
        <w:right w:val="none" w:sz="0" w:space="0" w:color="auto"/>
      </w:divBdr>
    </w:div>
    <w:div w:id="412774161">
      <w:bodyDiv w:val="1"/>
      <w:marLeft w:val="0"/>
      <w:marRight w:val="0"/>
      <w:marTop w:val="0"/>
      <w:marBottom w:val="0"/>
      <w:divBdr>
        <w:top w:val="none" w:sz="0" w:space="0" w:color="auto"/>
        <w:left w:val="none" w:sz="0" w:space="0" w:color="auto"/>
        <w:bottom w:val="none" w:sz="0" w:space="0" w:color="auto"/>
        <w:right w:val="none" w:sz="0" w:space="0" w:color="auto"/>
      </w:divBdr>
    </w:div>
    <w:div w:id="464854869">
      <w:bodyDiv w:val="1"/>
      <w:marLeft w:val="0"/>
      <w:marRight w:val="0"/>
      <w:marTop w:val="0"/>
      <w:marBottom w:val="0"/>
      <w:divBdr>
        <w:top w:val="none" w:sz="0" w:space="0" w:color="auto"/>
        <w:left w:val="none" w:sz="0" w:space="0" w:color="auto"/>
        <w:bottom w:val="none" w:sz="0" w:space="0" w:color="auto"/>
        <w:right w:val="none" w:sz="0" w:space="0" w:color="auto"/>
      </w:divBdr>
    </w:div>
    <w:div w:id="474681006">
      <w:bodyDiv w:val="1"/>
      <w:marLeft w:val="0"/>
      <w:marRight w:val="0"/>
      <w:marTop w:val="0"/>
      <w:marBottom w:val="0"/>
      <w:divBdr>
        <w:top w:val="none" w:sz="0" w:space="0" w:color="auto"/>
        <w:left w:val="none" w:sz="0" w:space="0" w:color="auto"/>
        <w:bottom w:val="none" w:sz="0" w:space="0" w:color="auto"/>
        <w:right w:val="none" w:sz="0" w:space="0" w:color="auto"/>
      </w:divBdr>
    </w:div>
    <w:div w:id="502283405">
      <w:bodyDiv w:val="1"/>
      <w:marLeft w:val="0"/>
      <w:marRight w:val="0"/>
      <w:marTop w:val="0"/>
      <w:marBottom w:val="0"/>
      <w:divBdr>
        <w:top w:val="none" w:sz="0" w:space="0" w:color="auto"/>
        <w:left w:val="none" w:sz="0" w:space="0" w:color="auto"/>
        <w:bottom w:val="none" w:sz="0" w:space="0" w:color="auto"/>
        <w:right w:val="none" w:sz="0" w:space="0" w:color="auto"/>
      </w:divBdr>
    </w:div>
    <w:div w:id="587351081">
      <w:bodyDiv w:val="1"/>
      <w:marLeft w:val="0"/>
      <w:marRight w:val="0"/>
      <w:marTop w:val="0"/>
      <w:marBottom w:val="0"/>
      <w:divBdr>
        <w:top w:val="none" w:sz="0" w:space="0" w:color="auto"/>
        <w:left w:val="none" w:sz="0" w:space="0" w:color="auto"/>
        <w:bottom w:val="none" w:sz="0" w:space="0" w:color="auto"/>
        <w:right w:val="none" w:sz="0" w:space="0" w:color="auto"/>
      </w:divBdr>
    </w:div>
    <w:div w:id="609553182">
      <w:bodyDiv w:val="1"/>
      <w:marLeft w:val="0"/>
      <w:marRight w:val="0"/>
      <w:marTop w:val="0"/>
      <w:marBottom w:val="0"/>
      <w:divBdr>
        <w:top w:val="none" w:sz="0" w:space="0" w:color="auto"/>
        <w:left w:val="none" w:sz="0" w:space="0" w:color="auto"/>
        <w:bottom w:val="none" w:sz="0" w:space="0" w:color="auto"/>
        <w:right w:val="none" w:sz="0" w:space="0" w:color="auto"/>
      </w:divBdr>
    </w:div>
    <w:div w:id="639844121">
      <w:bodyDiv w:val="1"/>
      <w:marLeft w:val="0"/>
      <w:marRight w:val="0"/>
      <w:marTop w:val="0"/>
      <w:marBottom w:val="0"/>
      <w:divBdr>
        <w:top w:val="none" w:sz="0" w:space="0" w:color="auto"/>
        <w:left w:val="none" w:sz="0" w:space="0" w:color="auto"/>
        <w:bottom w:val="none" w:sz="0" w:space="0" w:color="auto"/>
        <w:right w:val="none" w:sz="0" w:space="0" w:color="auto"/>
      </w:divBdr>
    </w:div>
    <w:div w:id="650140215">
      <w:bodyDiv w:val="1"/>
      <w:marLeft w:val="0"/>
      <w:marRight w:val="0"/>
      <w:marTop w:val="0"/>
      <w:marBottom w:val="0"/>
      <w:divBdr>
        <w:top w:val="none" w:sz="0" w:space="0" w:color="auto"/>
        <w:left w:val="none" w:sz="0" w:space="0" w:color="auto"/>
        <w:bottom w:val="none" w:sz="0" w:space="0" w:color="auto"/>
        <w:right w:val="none" w:sz="0" w:space="0" w:color="auto"/>
      </w:divBdr>
    </w:div>
    <w:div w:id="656223777">
      <w:bodyDiv w:val="1"/>
      <w:marLeft w:val="0"/>
      <w:marRight w:val="0"/>
      <w:marTop w:val="0"/>
      <w:marBottom w:val="0"/>
      <w:divBdr>
        <w:top w:val="none" w:sz="0" w:space="0" w:color="auto"/>
        <w:left w:val="none" w:sz="0" w:space="0" w:color="auto"/>
        <w:bottom w:val="none" w:sz="0" w:space="0" w:color="auto"/>
        <w:right w:val="none" w:sz="0" w:space="0" w:color="auto"/>
      </w:divBdr>
    </w:div>
    <w:div w:id="747077366">
      <w:bodyDiv w:val="1"/>
      <w:marLeft w:val="0"/>
      <w:marRight w:val="0"/>
      <w:marTop w:val="0"/>
      <w:marBottom w:val="0"/>
      <w:divBdr>
        <w:top w:val="none" w:sz="0" w:space="0" w:color="auto"/>
        <w:left w:val="none" w:sz="0" w:space="0" w:color="auto"/>
        <w:bottom w:val="none" w:sz="0" w:space="0" w:color="auto"/>
        <w:right w:val="none" w:sz="0" w:space="0" w:color="auto"/>
      </w:divBdr>
    </w:div>
    <w:div w:id="884565901">
      <w:bodyDiv w:val="1"/>
      <w:marLeft w:val="0"/>
      <w:marRight w:val="0"/>
      <w:marTop w:val="0"/>
      <w:marBottom w:val="0"/>
      <w:divBdr>
        <w:top w:val="none" w:sz="0" w:space="0" w:color="auto"/>
        <w:left w:val="none" w:sz="0" w:space="0" w:color="auto"/>
        <w:bottom w:val="none" w:sz="0" w:space="0" w:color="auto"/>
        <w:right w:val="none" w:sz="0" w:space="0" w:color="auto"/>
      </w:divBdr>
    </w:div>
    <w:div w:id="911506172">
      <w:bodyDiv w:val="1"/>
      <w:marLeft w:val="0"/>
      <w:marRight w:val="0"/>
      <w:marTop w:val="0"/>
      <w:marBottom w:val="0"/>
      <w:divBdr>
        <w:top w:val="none" w:sz="0" w:space="0" w:color="auto"/>
        <w:left w:val="none" w:sz="0" w:space="0" w:color="auto"/>
        <w:bottom w:val="none" w:sz="0" w:space="0" w:color="auto"/>
        <w:right w:val="none" w:sz="0" w:space="0" w:color="auto"/>
      </w:divBdr>
    </w:div>
    <w:div w:id="966931799">
      <w:bodyDiv w:val="1"/>
      <w:marLeft w:val="0"/>
      <w:marRight w:val="0"/>
      <w:marTop w:val="0"/>
      <w:marBottom w:val="0"/>
      <w:divBdr>
        <w:top w:val="none" w:sz="0" w:space="0" w:color="auto"/>
        <w:left w:val="none" w:sz="0" w:space="0" w:color="auto"/>
        <w:bottom w:val="none" w:sz="0" w:space="0" w:color="auto"/>
        <w:right w:val="none" w:sz="0" w:space="0" w:color="auto"/>
      </w:divBdr>
    </w:div>
    <w:div w:id="974219852">
      <w:bodyDiv w:val="1"/>
      <w:marLeft w:val="0"/>
      <w:marRight w:val="0"/>
      <w:marTop w:val="0"/>
      <w:marBottom w:val="0"/>
      <w:divBdr>
        <w:top w:val="none" w:sz="0" w:space="0" w:color="auto"/>
        <w:left w:val="none" w:sz="0" w:space="0" w:color="auto"/>
        <w:bottom w:val="none" w:sz="0" w:space="0" w:color="auto"/>
        <w:right w:val="none" w:sz="0" w:space="0" w:color="auto"/>
      </w:divBdr>
    </w:div>
    <w:div w:id="1021396460">
      <w:bodyDiv w:val="1"/>
      <w:marLeft w:val="0"/>
      <w:marRight w:val="0"/>
      <w:marTop w:val="0"/>
      <w:marBottom w:val="0"/>
      <w:divBdr>
        <w:top w:val="none" w:sz="0" w:space="0" w:color="auto"/>
        <w:left w:val="none" w:sz="0" w:space="0" w:color="auto"/>
        <w:bottom w:val="none" w:sz="0" w:space="0" w:color="auto"/>
        <w:right w:val="none" w:sz="0" w:space="0" w:color="auto"/>
      </w:divBdr>
    </w:div>
    <w:div w:id="1021738204">
      <w:bodyDiv w:val="1"/>
      <w:marLeft w:val="0"/>
      <w:marRight w:val="0"/>
      <w:marTop w:val="0"/>
      <w:marBottom w:val="0"/>
      <w:divBdr>
        <w:top w:val="none" w:sz="0" w:space="0" w:color="auto"/>
        <w:left w:val="none" w:sz="0" w:space="0" w:color="auto"/>
        <w:bottom w:val="none" w:sz="0" w:space="0" w:color="auto"/>
        <w:right w:val="none" w:sz="0" w:space="0" w:color="auto"/>
      </w:divBdr>
    </w:div>
    <w:div w:id="1045326140">
      <w:bodyDiv w:val="1"/>
      <w:marLeft w:val="0"/>
      <w:marRight w:val="0"/>
      <w:marTop w:val="0"/>
      <w:marBottom w:val="0"/>
      <w:divBdr>
        <w:top w:val="none" w:sz="0" w:space="0" w:color="auto"/>
        <w:left w:val="none" w:sz="0" w:space="0" w:color="auto"/>
        <w:bottom w:val="none" w:sz="0" w:space="0" w:color="auto"/>
        <w:right w:val="none" w:sz="0" w:space="0" w:color="auto"/>
      </w:divBdr>
    </w:div>
    <w:div w:id="1045443686">
      <w:bodyDiv w:val="1"/>
      <w:marLeft w:val="0"/>
      <w:marRight w:val="0"/>
      <w:marTop w:val="0"/>
      <w:marBottom w:val="0"/>
      <w:divBdr>
        <w:top w:val="none" w:sz="0" w:space="0" w:color="auto"/>
        <w:left w:val="none" w:sz="0" w:space="0" w:color="auto"/>
        <w:bottom w:val="none" w:sz="0" w:space="0" w:color="auto"/>
        <w:right w:val="none" w:sz="0" w:space="0" w:color="auto"/>
      </w:divBdr>
    </w:div>
    <w:div w:id="1062211377">
      <w:bodyDiv w:val="1"/>
      <w:marLeft w:val="0"/>
      <w:marRight w:val="0"/>
      <w:marTop w:val="0"/>
      <w:marBottom w:val="0"/>
      <w:divBdr>
        <w:top w:val="none" w:sz="0" w:space="0" w:color="auto"/>
        <w:left w:val="none" w:sz="0" w:space="0" w:color="auto"/>
        <w:bottom w:val="none" w:sz="0" w:space="0" w:color="auto"/>
        <w:right w:val="none" w:sz="0" w:space="0" w:color="auto"/>
      </w:divBdr>
    </w:div>
    <w:div w:id="1073511149">
      <w:bodyDiv w:val="1"/>
      <w:marLeft w:val="0"/>
      <w:marRight w:val="0"/>
      <w:marTop w:val="0"/>
      <w:marBottom w:val="0"/>
      <w:divBdr>
        <w:top w:val="none" w:sz="0" w:space="0" w:color="auto"/>
        <w:left w:val="none" w:sz="0" w:space="0" w:color="auto"/>
        <w:bottom w:val="none" w:sz="0" w:space="0" w:color="auto"/>
        <w:right w:val="none" w:sz="0" w:space="0" w:color="auto"/>
      </w:divBdr>
    </w:div>
    <w:div w:id="1113596959">
      <w:bodyDiv w:val="1"/>
      <w:marLeft w:val="0"/>
      <w:marRight w:val="0"/>
      <w:marTop w:val="0"/>
      <w:marBottom w:val="0"/>
      <w:divBdr>
        <w:top w:val="none" w:sz="0" w:space="0" w:color="auto"/>
        <w:left w:val="none" w:sz="0" w:space="0" w:color="auto"/>
        <w:bottom w:val="none" w:sz="0" w:space="0" w:color="auto"/>
        <w:right w:val="none" w:sz="0" w:space="0" w:color="auto"/>
      </w:divBdr>
    </w:div>
    <w:div w:id="1161700298">
      <w:bodyDiv w:val="1"/>
      <w:marLeft w:val="0"/>
      <w:marRight w:val="0"/>
      <w:marTop w:val="0"/>
      <w:marBottom w:val="0"/>
      <w:divBdr>
        <w:top w:val="none" w:sz="0" w:space="0" w:color="auto"/>
        <w:left w:val="none" w:sz="0" w:space="0" w:color="auto"/>
        <w:bottom w:val="none" w:sz="0" w:space="0" w:color="auto"/>
        <w:right w:val="none" w:sz="0" w:space="0" w:color="auto"/>
      </w:divBdr>
    </w:div>
    <w:div w:id="1207108222">
      <w:bodyDiv w:val="1"/>
      <w:marLeft w:val="0"/>
      <w:marRight w:val="0"/>
      <w:marTop w:val="0"/>
      <w:marBottom w:val="0"/>
      <w:divBdr>
        <w:top w:val="none" w:sz="0" w:space="0" w:color="auto"/>
        <w:left w:val="none" w:sz="0" w:space="0" w:color="auto"/>
        <w:bottom w:val="none" w:sz="0" w:space="0" w:color="auto"/>
        <w:right w:val="none" w:sz="0" w:space="0" w:color="auto"/>
      </w:divBdr>
    </w:div>
    <w:div w:id="1278753569">
      <w:bodyDiv w:val="1"/>
      <w:marLeft w:val="0"/>
      <w:marRight w:val="0"/>
      <w:marTop w:val="0"/>
      <w:marBottom w:val="0"/>
      <w:divBdr>
        <w:top w:val="none" w:sz="0" w:space="0" w:color="auto"/>
        <w:left w:val="none" w:sz="0" w:space="0" w:color="auto"/>
        <w:bottom w:val="none" w:sz="0" w:space="0" w:color="auto"/>
        <w:right w:val="none" w:sz="0" w:space="0" w:color="auto"/>
      </w:divBdr>
    </w:div>
    <w:div w:id="1333609602">
      <w:bodyDiv w:val="1"/>
      <w:marLeft w:val="0"/>
      <w:marRight w:val="0"/>
      <w:marTop w:val="0"/>
      <w:marBottom w:val="0"/>
      <w:divBdr>
        <w:top w:val="none" w:sz="0" w:space="0" w:color="auto"/>
        <w:left w:val="none" w:sz="0" w:space="0" w:color="auto"/>
        <w:bottom w:val="none" w:sz="0" w:space="0" w:color="auto"/>
        <w:right w:val="none" w:sz="0" w:space="0" w:color="auto"/>
      </w:divBdr>
    </w:div>
    <w:div w:id="1362124155">
      <w:bodyDiv w:val="1"/>
      <w:marLeft w:val="0"/>
      <w:marRight w:val="0"/>
      <w:marTop w:val="0"/>
      <w:marBottom w:val="0"/>
      <w:divBdr>
        <w:top w:val="none" w:sz="0" w:space="0" w:color="auto"/>
        <w:left w:val="none" w:sz="0" w:space="0" w:color="auto"/>
        <w:bottom w:val="none" w:sz="0" w:space="0" w:color="auto"/>
        <w:right w:val="none" w:sz="0" w:space="0" w:color="auto"/>
      </w:divBdr>
    </w:div>
    <w:div w:id="1362322419">
      <w:bodyDiv w:val="1"/>
      <w:marLeft w:val="0"/>
      <w:marRight w:val="0"/>
      <w:marTop w:val="0"/>
      <w:marBottom w:val="0"/>
      <w:divBdr>
        <w:top w:val="none" w:sz="0" w:space="0" w:color="auto"/>
        <w:left w:val="none" w:sz="0" w:space="0" w:color="auto"/>
        <w:bottom w:val="none" w:sz="0" w:space="0" w:color="auto"/>
        <w:right w:val="none" w:sz="0" w:space="0" w:color="auto"/>
      </w:divBdr>
    </w:div>
    <w:div w:id="1373964112">
      <w:bodyDiv w:val="1"/>
      <w:marLeft w:val="0"/>
      <w:marRight w:val="0"/>
      <w:marTop w:val="0"/>
      <w:marBottom w:val="0"/>
      <w:divBdr>
        <w:top w:val="none" w:sz="0" w:space="0" w:color="auto"/>
        <w:left w:val="none" w:sz="0" w:space="0" w:color="auto"/>
        <w:bottom w:val="none" w:sz="0" w:space="0" w:color="auto"/>
        <w:right w:val="none" w:sz="0" w:space="0" w:color="auto"/>
      </w:divBdr>
    </w:div>
    <w:div w:id="1453285818">
      <w:bodyDiv w:val="1"/>
      <w:marLeft w:val="0"/>
      <w:marRight w:val="0"/>
      <w:marTop w:val="0"/>
      <w:marBottom w:val="0"/>
      <w:divBdr>
        <w:top w:val="none" w:sz="0" w:space="0" w:color="auto"/>
        <w:left w:val="none" w:sz="0" w:space="0" w:color="auto"/>
        <w:bottom w:val="none" w:sz="0" w:space="0" w:color="auto"/>
        <w:right w:val="none" w:sz="0" w:space="0" w:color="auto"/>
      </w:divBdr>
    </w:div>
    <w:div w:id="1468937554">
      <w:bodyDiv w:val="1"/>
      <w:marLeft w:val="0"/>
      <w:marRight w:val="0"/>
      <w:marTop w:val="0"/>
      <w:marBottom w:val="0"/>
      <w:divBdr>
        <w:top w:val="none" w:sz="0" w:space="0" w:color="auto"/>
        <w:left w:val="none" w:sz="0" w:space="0" w:color="auto"/>
        <w:bottom w:val="none" w:sz="0" w:space="0" w:color="auto"/>
        <w:right w:val="none" w:sz="0" w:space="0" w:color="auto"/>
      </w:divBdr>
    </w:div>
    <w:div w:id="1476989780">
      <w:bodyDiv w:val="1"/>
      <w:marLeft w:val="0"/>
      <w:marRight w:val="0"/>
      <w:marTop w:val="0"/>
      <w:marBottom w:val="0"/>
      <w:divBdr>
        <w:top w:val="none" w:sz="0" w:space="0" w:color="auto"/>
        <w:left w:val="none" w:sz="0" w:space="0" w:color="auto"/>
        <w:bottom w:val="none" w:sz="0" w:space="0" w:color="auto"/>
        <w:right w:val="none" w:sz="0" w:space="0" w:color="auto"/>
      </w:divBdr>
    </w:div>
    <w:div w:id="1488667993">
      <w:bodyDiv w:val="1"/>
      <w:marLeft w:val="0"/>
      <w:marRight w:val="0"/>
      <w:marTop w:val="0"/>
      <w:marBottom w:val="0"/>
      <w:divBdr>
        <w:top w:val="none" w:sz="0" w:space="0" w:color="auto"/>
        <w:left w:val="none" w:sz="0" w:space="0" w:color="auto"/>
        <w:bottom w:val="none" w:sz="0" w:space="0" w:color="auto"/>
        <w:right w:val="none" w:sz="0" w:space="0" w:color="auto"/>
      </w:divBdr>
    </w:div>
    <w:div w:id="1516267888">
      <w:bodyDiv w:val="1"/>
      <w:marLeft w:val="0"/>
      <w:marRight w:val="0"/>
      <w:marTop w:val="0"/>
      <w:marBottom w:val="0"/>
      <w:divBdr>
        <w:top w:val="none" w:sz="0" w:space="0" w:color="auto"/>
        <w:left w:val="none" w:sz="0" w:space="0" w:color="auto"/>
        <w:bottom w:val="none" w:sz="0" w:space="0" w:color="auto"/>
        <w:right w:val="none" w:sz="0" w:space="0" w:color="auto"/>
      </w:divBdr>
    </w:div>
    <w:div w:id="1536305523">
      <w:bodyDiv w:val="1"/>
      <w:marLeft w:val="0"/>
      <w:marRight w:val="0"/>
      <w:marTop w:val="0"/>
      <w:marBottom w:val="0"/>
      <w:divBdr>
        <w:top w:val="none" w:sz="0" w:space="0" w:color="auto"/>
        <w:left w:val="none" w:sz="0" w:space="0" w:color="auto"/>
        <w:bottom w:val="none" w:sz="0" w:space="0" w:color="auto"/>
        <w:right w:val="none" w:sz="0" w:space="0" w:color="auto"/>
      </w:divBdr>
    </w:div>
    <w:div w:id="1561406653">
      <w:bodyDiv w:val="1"/>
      <w:marLeft w:val="0"/>
      <w:marRight w:val="0"/>
      <w:marTop w:val="0"/>
      <w:marBottom w:val="0"/>
      <w:divBdr>
        <w:top w:val="none" w:sz="0" w:space="0" w:color="auto"/>
        <w:left w:val="none" w:sz="0" w:space="0" w:color="auto"/>
        <w:bottom w:val="none" w:sz="0" w:space="0" w:color="auto"/>
        <w:right w:val="none" w:sz="0" w:space="0" w:color="auto"/>
      </w:divBdr>
    </w:div>
    <w:div w:id="1600063370">
      <w:bodyDiv w:val="1"/>
      <w:marLeft w:val="0"/>
      <w:marRight w:val="0"/>
      <w:marTop w:val="0"/>
      <w:marBottom w:val="0"/>
      <w:divBdr>
        <w:top w:val="none" w:sz="0" w:space="0" w:color="auto"/>
        <w:left w:val="none" w:sz="0" w:space="0" w:color="auto"/>
        <w:bottom w:val="none" w:sz="0" w:space="0" w:color="auto"/>
        <w:right w:val="none" w:sz="0" w:space="0" w:color="auto"/>
      </w:divBdr>
    </w:div>
    <w:div w:id="1609005611">
      <w:bodyDiv w:val="1"/>
      <w:marLeft w:val="0"/>
      <w:marRight w:val="0"/>
      <w:marTop w:val="0"/>
      <w:marBottom w:val="0"/>
      <w:divBdr>
        <w:top w:val="none" w:sz="0" w:space="0" w:color="auto"/>
        <w:left w:val="none" w:sz="0" w:space="0" w:color="auto"/>
        <w:bottom w:val="none" w:sz="0" w:space="0" w:color="auto"/>
        <w:right w:val="none" w:sz="0" w:space="0" w:color="auto"/>
      </w:divBdr>
    </w:div>
    <w:div w:id="1662388574">
      <w:bodyDiv w:val="1"/>
      <w:marLeft w:val="0"/>
      <w:marRight w:val="0"/>
      <w:marTop w:val="0"/>
      <w:marBottom w:val="0"/>
      <w:divBdr>
        <w:top w:val="none" w:sz="0" w:space="0" w:color="auto"/>
        <w:left w:val="none" w:sz="0" w:space="0" w:color="auto"/>
        <w:bottom w:val="none" w:sz="0" w:space="0" w:color="auto"/>
        <w:right w:val="none" w:sz="0" w:space="0" w:color="auto"/>
      </w:divBdr>
    </w:div>
    <w:div w:id="1669938303">
      <w:bodyDiv w:val="1"/>
      <w:marLeft w:val="0"/>
      <w:marRight w:val="0"/>
      <w:marTop w:val="0"/>
      <w:marBottom w:val="0"/>
      <w:divBdr>
        <w:top w:val="none" w:sz="0" w:space="0" w:color="auto"/>
        <w:left w:val="none" w:sz="0" w:space="0" w:color="auto"/>
        <w:bottom w:val="none" w:sz="0" w:space="0" w:color="auto"/>
        <w:right w:val="none" w:sz="0" w:space="0" w:color="auto"/>
      </w:divBdr>
    </w:div>
    <w:div w:id="1696924485">
      <w:bodyDiv w:val="1"/>
      <w:marLeft w:val="0"/>
      <w:marRight w:val="0"/>
      <w:marTop w:val="0"/>
      <w:marBottom w:val="0"/>
      <w:divBdr>
        <w:top w:val="none" w:sz="0" w:space="0" w:color="auto"/>
        <w:left w:val="none" w:sz="0" w:space="0" w:color="auto"/>
        <w:bottom w:val="none" w:sz="0" w:space="0" w:color="auto"/>
        <w:right w:val="none" w:sz="0" w:space="0" w:color="auto"/>
      </w:divBdr>
    </w:div>
    <w:div w:id="1834836069">
      <w:bodyDiv w:val="1"/>
      <w:marLeft w:val="0"/>
      <w:marRight w:val="0"/>
      <w:marTop w:val="0"/>
      <w:marBottom w:val="0"/>
      <w:divBdr>
        <w:top w:val="none" w:sz="0" w:space="0" w:color="auto"/>
        <w:left w:val="none" w:sz="0" w:space="0" w:color="auto"/>
        <w:bottom w:val="none" w:sz="0" w:space="0" w:color="auto"/>
        <w:right w:val="none" w:sz="0" w:space="0" w:color="auto"/>
      </w:divBdr>
    </w:div>
    <w:div w:id="1868714017">
      <w:bodyDiv w:val="1"/>
      <w:marLeft w:val="0"/>
      <w:marRight w:val="0"/>
      <w:marTop w:val="0"/>
      <w:marBottom w:val="0"/>
      <w:divBdr>
        <w:top w:val="none" w:sz="0" w:space="0" w:color="auto"/>
        <w:left w:val="none" w:sz="0" w:space="0" w:color="auto"/>
        <w:bottom w:val="none" w:sz="0" w:space="0" w:color="auto"/>
        <w:right w:val="none" w:sz="0" w:space="0" w:color="auto"/>
      </w:divBdr>
    </w:div>
    <w:div w:id="1959145842">
      <w:bodyDiv w:val="1"/>
      <w:marLeft w:val="0"/>
      <w:marRight w:val="0"/>
      <w:marTop w:val="0"/>
      <w:marBottom w:val="0"/>
      <w:divBdr>
        <w:top w:val="none" w:sz="0" w:space="0" w:color="auto"/>
        <w:left w:val="none" w:sz="0" w:space="0" w:color="auto"/>
        <w:bottom w:val="none" w:sz="0" w:space="0" w:color="auto"/>
        <w:right w:val="none" w:sz="0" w:space="0" w:color="auto"/>
      </w:divBdr>
    </w:div>
    <w:div w:id="1980574301">
      <w:bodyDiv w:val="1"/>
      <w:marLeft w:val="0"/>
      <w:marRight w:val="0"/>
      <w:marTop w:val="0"/>
      <w:marBottom w:val="0"/>
      <w:divBdr>
        <w:top w:val="none" w:sz="0" w:space="0" w:color="auto"/>
        <w:left w:val="none" w:sz="0" w:space="0" w:color="auto"/>
        <w:bottom w:val="none" w:sz="0" w:space="0" w:color="auto"/>
        <w:right w:val="none" w:sz="0" w:space="0" w:color="auto"/>
      </w:divBdr>
    </w:div>
    <w:div w:id="2057774736">
      <w:bodyDiv w:val="1"/>
      <w:marLeft w:val="0"/>
      <w:marRight w:val="0"/>
      <w:marTop w:val="0"/>
      <w:marBottom w:val="0"/>
      <w:divBdr>
        <w:top w:val="none" w:sz="0" w:space="0" w:color="auto"/>
        <w:left w:val="none" w:sz="0" w:space="0" w:color="auto"/>
        <w:bottom w:val="none" w:sz="0" w:space="0" w:color="auto"/>
        <w:right w:val="none" w:sz="0" w:space="0" w:color="auto"/>
      </w:divBdr>
    </w:div>
    <w:div w:id="2083789162">
      <w:bodyDiv w:val="1"/>
      <w:marLeft w:val="0"/>
      <w:marRight w:val="0"/>
      <w:marTop w:val="0"/>
      <w:marBottom w:val="0"/>
      <w:divBdr>
        <w:top w:val="none" w:sz="0" w:space="0" w:color="auto"/>
        <w:left w:val="none" w:sz="0" w:space="0" w:color="auto"/>
        <w:bottom w:val="none" w:sz="0" w:space="0" w:color="auto"/>
        <w:right w:val="none" w:sz="0" w:space="0" w:color="auto"/>
      </w:divBdr>
    </w:div>
    <w:div w:id="2114085971">
      <w:bodyDiv w:val="1"/>
      <w:marLeft w:val="0"/>
      <w:marRight w:val="0"/>
      <w:marTop w:val="0"/>
      <w:marBottom w:val="0"/>
      <w:divBdr>
        <w:top w:val="none" w:sz="0" w:space="0" w:color="auto"/>
        <w:left w:val="none" w:sz="0" w:space="0" w:color="auto"/>
        <w:bottom w:val="none" w:sz="0" w:space="0" w:color="auto"/>
        <w:right w:val="none" w:sz="0" w:space="0" w:color="auto"/>
      </w:divBdr>
    </w:div>
    <w:div w:id="2139295255">
      <w:bodyDiv w:val="1"/>
      <w:marLeft w:val="0"/>
      <w:marRight w:val="0"/>
      <w:marTop w:val="0"/>
      <w:marBottom w:val="0"/>
      <w:divBdr>
        <w:top w:val="none" w:sz="0" w:space="0" w:color="auto"/>
        <w:left w:val="none" w:sz="0" w:space="0" w:color="auto"/>
        <w:bottom w:val="none" w:sz="0" w:space="0" w:color="auto"/>
        <w:right w:val="none" w:sz="0" w:space="0" w:color="auto"/>
      </w:divBdr>
    </w:div>
    <w:div w:id="214689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Ford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Mar14</b:Tag>
    <b:SourceType>InternetSite</b:SourceType>
    <b:Guid>{CD54ED77-C78F-4027-A824-537D080E7CBA}</b:Guid>
    <b:Title>www.wired.com</b:Title>
    <b:Year>2014</b:Year>
    <b:Author>
      <b:Author>
        <b:NameList>
          <b:Person>
            <b:Last>Rhodes</b:Last>
            <b:First>Margaret</b:First>
          </b:Person>
        </b:NameList>
      </b:Author>
    </b:Author>
    <b:YearAccessed>2018</b:YearAccessed>
    <b:MonthAccessed>05</b:MonthAccessed>
    <b:DayAccessed>27</b:DayAccessed>
    <b:URL>www.wired.com/2014/06/an-open-source-machine-for-recycling-plastic-from-the-inventor-of-phonebloks/</b:URL>
    <b:RefOrder>1</b:RefOrder>
  </b:Source>
  <b:Source>
    <b:Tag>Pre18</b:Tag>
    <b:SourceType>InternetSite</b:SourceType>
    <b:Guid>{CC022FEC-B05B-4C52-981A-2D29D6B22870}</b:Guid>
    <b:Author>
      <b:Author>
        <b:Corporate>Precious Plastics</b:Corporate>
      </b:Author>
    </b:Author>
    <b:Title>preciousplastics.com</b:Title>
    <b:Year>2018</b:Year>
    <b:YearAccessed>2018</b:YearAccessed>
    <b:MonthAccessed>06</b:MonthAccessed>
    <b:DayAccessed>02</b:DayAccessed>
    <b:URL>https://preciousplastic.com/en/workspaces.html</b:URL>
    <b:RefOrder>2</b:RefOrder>
  </b:Source>
  <b:Source>
    <b:Tag>Man02</b:Tag>
    <b:SourceType>Book</b:SourceType>
    <b:Guid>{D9424A75-6E58-4082-B367-7B150961209D}</b:Guid>
    <b:Author>
      <b:Author>
        <b:NameList>
          <b:Person>
            <b:Last>Mantia</b:Last>
            <b:First>Francesco</b:First>
            <b:Middle>La</b:Middle>
          </b:Person>
        </b:NameList>
      </b:Author>
    </b:Author>
    <b:Title>Handbook of Plastics Recycling</b:Title>
    <b:Year>2002</b:Year>
    <b:Publisher>iSmithers Rapra Publishing</b:Publisher>
    <b:RefOrder>3</b:RefOrder>
  </b:Source>
  <b:Source>
    <b:Tag>HSE17</b:Tag>
    <b:SourceType>InternetSite</b:SourceType>
    <b:Guid>{DB837067-CB1C-47C8-90EE-0DFBA69356A3}</b:Guid>
    <b:Title>www.hse.gov.uk</b:Title>
    <b:Year>2017</b:Year>
    <b:Author>
      <b:Author>
        <b:Corporate>HSE</b:Corporate>
      </b:Author>
    </b:Author>
    <b:YearAccessed>2018</b:YearAccessed>
    <b:MonthAccessed>May</b:MonthAccessed>
    <b:URL>http://www.hse.gov.uk/work-equipment-machinery/puwer.htm</b:URL>
    <b:RefOrder>4</b:RefOrder>
  </b:Source>
  <b:Source>
    <b:Tag>Don15</b:Tag>
    <b:SourceType>BookSection</b:SourceType>
    <b:Guid>{577D2E1D-4D17-470E-A8C9-955AFB8E010B}</b:Guid>
    <b:Title>Renewable Energy Finance: Powering The Futur</b:Title>
    <b:Year>2015</b:Year>
    <b:Author>
      <b:Author>
        <b:NameList>
          <b:Person>
            <b:Last>Charles</b:Last>
            <b:First>Donovan</b:First>
          </b:Person>
        </b:NameList>
      </b:Author>
    </b:Author>
    <b:Publisher>World Scientific</b:Publisher>
    <b:RefOrder>6</b:RefOrder>
  </b:Source>
  <b:Source>
    <b:Tag>Nic12</b:Tag>
    <b:SourceType>Book</b:SourceType>
    <b:Guid>{A2846980-5B13-4F4C-A4BD-7329B74704CD}</b:Guid>
    <b:Title>Education, Community engagement and Sustainable Development</b:Title>
    <b:Year>2012</b:Year>
    <b:Publisher>Springer Science &amp; Business Media</b:Publisher>
    <b:Author>
      <b:Author>
        <b:NameList>
          <b:Person>
            <b:Last>Blum</b:Last>
            <b:First>Nicole</b:First>
          </b:Person>
        </b:NameList>
      </b:Author>
    </b:Author>
    <b:RefOrder>5</b:RefOrder>
  </b:Source>
  <b:Source>
    <b:Tag>Lou14</b:Tag>
    <b:SourceType>Book</b:SourceType>
    <b:Guid>{23F47F61-4CD1-45EE-8A89-1808EFD9CC33}</b:Guid>
    <b:Author>
      <b:Author>
        <b:NameList>
          <b:Person>
            <b:Last>Roy</b:Last>
            <b:First>&gt;Louis</b:First>
            <b:Middle>Redding and Rajkumar</b:Middle>
          </b:Person>
        </b:NameList>
      </b:Author>
    </b:Author>
    <b:Title>Through-life Engineering Services</b:Title>
    <b:Year>2014</b:Year>
    <b:Publisher>Springer</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D09B09-BF56-4A4C-817E-0B4E910C9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31</Pages>
  <Words>4030</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Precious Plastics</vt:lpstr>
    </vt:vector>
  </TitlesOfParts>
  <Company>p151949</Company>
  <LinksUpToDate>false</LinksUpToDate>
  <CharactersWithSpaces>26954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Precious Plastics</dc:title>
  <dc:subject/>
  <dc:creator>Shaun Jones</dc:creator>
  <cp:keywords/>
  <dc:description/>
  <cp:lastModifiedBy>Shaun Jones (P151949)</cp:lastModifiedBy>
  <cp:revision>6</cp:revision>
  <dcterms:created xsi:type="dcterms:W3CDTF">2018-06-29T13:36:00Z</dcterms:created>
  <dcterms:modified xsi:type="dcterms:W3CDTF">2018-06-29T17:10:00Z</dcterms:modified>
</cp:coreProperties>
</file>