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B9BA6" w14:textId="6CEDA120" w:rsidR="00A2769F" w:rsidRDefault="00912CEA">
      <w:r>
        <w:t>Intelligence Case Exercises</w:t>
      </w:r>
    </w:p>
    <w:p w14:paraId="6472C3F6" w14:textId="77777777" w:rsidR="00912CEA" w:rsidRDefault="00912CEA"/>
    <w:p w14:paraId="77722E92" w14:textId="22CEBA1B" w:rsidR="00912CEA" w:rsidRDefault="00912CEA">
      <w:r>
        <w:t>Consider the below and work through each scenario, establishing whether you require further information prior to recording the information, how you would grade it and what action would you take or cause others to take.</w:t>
      </w:r>
    </w:p>
    <w:p w14:paraId="16103F2D" w14:textId="77777777" w:rsidR="00912CEA" w:rsidRDefault="00912CEA"/>
    <w:p w14:paraId="2A20E7F8" w14:textId="664E452C" w:rsidR="00912CEA" w:rsidRDefault="00912CEA" w:rsidP="00912CEA">
      <w:pPr>
        <w:pStyle w:val="ListParagraph"/>
        <w:numPr>
          <w:ilvl w:val="0"/>
          <w:numId w:val="1"/>
        </w:numPr>
      </w:pPr>
      <w:r>
        <w:t>You are on duty in any town and are on patrol at a large council estate.  One of the local neighbourhood watch coordinators calls you in for a cup of tea and tells you that the lad living opposite is dealing in controlled drugs.  They state that many callers attend the address, stay for a short period and look a bit dodgy.  The coordinator also tells you that they do not understand how that neighbour is sustaining their current lifestyle unless they are dealing in drugs.</w:t>
      </w:r>
    </w:p>
    <w:p w14:paraId="2797FCF9" w14:textId="77777777" w:rsidR="00912CEA" w:rsidRDefault="00912CEA" w:rsidP="00912CEA"/>
    <w:p w14:paraId="764AE4C0" w14:textId="039779FB" w:rsidR="00912CEA" w:rsidRDefault="00912CEA" w:rsidP="00912CEA">
      <w:pPr>
        <w:pStyle w:val="ListParagraph"/>
        <w:numPr>
          <w:ilvl w:val="0"/>
          <w:numId w:val="1"/>
        </w:numPr>
      </w:pPr>
      <w:r>
        <w:t>A child has gone missing, is a frequent misper but on this occasion you have been informed that they are at Glenys Youngs house, the other side of town and that when officers call to undertake checks for anything at the address (as she is know to dabble in drugs and is a prolific shoplifter), that if anyone is there that should not be there, they climb inside the bed base and hide behind some blankets.</w:t>
      </w:r>
    </w:p>
    <w:p w14:paraId="51804BC6" w14:textId="77777777" w:rsidR="00912CEA" w:rsidRDefault="00912CEA" w:rsidP="00912CEA">
      <w:pPr>
        <w:pStyle w:val="ListParagraph"/>
      </w:pPr>
    </w:p>
    <w:p w14:paraId="5EAA976E" w14:textId="03B3D3DE" w:rsidR="00912CEA" w:rsidRDefault="00912CEA" w:rsidP="00912CEA">
      <w:pPr>
        <w:pStyle w:val="ListParagraph"/>
        <w:numPr>
          <w:ilvl w:val="0"/>
          <w:numId w:val="1"/>
        </w:numPr>
      </w:pPr>
      <w:r>
        <w:t>Information has come in via an anonymous source to say that there is a firearm (handgun) being kept at a barn at a farm in a remote location.</w:t>
      </w:r>
    </w:p>
    <w:p w14:paraId="0882E5EC" w14:textId="77777777" w:rsidR="00912CEA" w:rsidRDefault="00912CEA" w:rsidP="00912CEA">
      <w:pPr>
        <w:pStyle w:val="ListParagraph"/>
      </w:pPr>
    </w:p>
    <w:p w14:paraId="2A4DDF79" w14:textId="6D9E9133" w:rsidR="00912CEA" w:rsidRDefault="00912CEA" w:rsidP="00912CEA">
      <w:pPr>
        <w:pStyle w:val="ListParagraph"/>
        <w:numPr>
          <w:ilvl w:val="0"/>
          <w:numId w:val="1"/>
        </w:numPr>
      </w:pPr>
      <w:r>
        <w:t>Whilst picking your child up from Primary school one of the teachers calls you to one side and states they are worried about Jonny James as he attends school each day in filthy clothes, is always hungry and more recently has the odd bruise on him.</w:t>
      </w:r>
    </w:p>
    <w:p w14:paraId="306AFDBE" w14:textId="77777777" w:rsidR="00912CEA" w:rsidRDefault="00912CEA" w:rsidP="00912CEA">
      <w:pPr>
        <w:pStyle w:val="ListParagraph"/>
      </w:pPr>
    </w:p>
    <w:p w14:paraId="54287DB2" w14:textId="7214BA17" w:rsidR="00912CEA" w:rsidRDefault="00912CEA" w:rsidP="00912CEA">
      <w:pPr>
        <w:pStyle w:val="ListParagraph"/>
        <w:numPr>
          <w:ilvl w:val="0"/>
          <w:numId w:val="1"/>
        </w:numPr>
      </w:pPr>
      <w:r>
        <w:t>You stop a car on nights as it has a light out.  On speaking to the driver you smell cannabis and they openly admit to having had a guest who smoked a joint in the car but stated they did not.  Consider what action you may take and having considered any potential outcomes, decide whether or not you will submit an intelligence report, what it will include and the grading that you will give it.</w:t>
      </w:r>
    </w:p>
    <w:p w14:paraId="6BFA6389" w14:textId="77777777" w:rsidR="00E57F8E" w:rsidRDefault="00E57F8E" w:rsidP="00E57F8E">
      <w:pPr>
        <w:pStyle w:val="ListParagraph"/>
      </w:pPr>
    </w:p>
    <w:p w14:paraId="39D99A1F" w14:textId="1D1084ED" w:rsidR="00E57F8E" w:rsidRDefault="00E57F8E" w:rsidP="00912CEA">
      <w:pPr>
        <w:pStyle w:val="ListParagraph"/>
        <w:numPr>
          <w:ilvl w:val="0"/>
          <w:numId w:val="1"/>
        </w:numPr>
      </w:pPr>
      <w:r>
        <w:t>There has been a call from the local water treatment works to say that someone has been at the location taking photographs.  Consider your response and completion of any intelligence report should you wish to submit one.</w:t>
      </w:r>
    </w:p>
    <w:p w14:paraId="6DD1AE84" w14:textId="77777777" w:rsidR="00912CEA" w:rsidRDefault="00912CEA" w:rsidP="00912CEA"/>
    <w:p w14:paraId="6F2361FA" w14:textId="77777777" w:rsidR="00912CEA" w:rsidRDefault="00912CEA" w:rsidP="00912CEA"/>
    <w:p w14:paraId="399F4571" w14:textId="77777777" w:rsidR="00912CEA" w:rsidRDefault="00912CEA" w:rsidP="00912CEA"/>
    <w:sectPr w:rsidR="00912C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22A3C"/>
    <w:multiLevelType w:val="hybridMultilevel"/>
    <w:tmpl w:val="6D781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7578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CEA"/>
    <w:rsid w:val="007A7F0A"/>
    <w:rsid w:val="007E5615"/>
    <w:rsid w:val="008942FD"/>
    <w:rsid w:val="00912CEA"/>
    <w:rsid w:val="00A2769F"/>
    <w:rsid w:val="00BC5908"/>
    <w:rsid w:val="00C02397"/>
    <w:rsid w:val="00D92B66"/>
    <w:rsid w:val="00E57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522C3"/>
  <w15:chartTrackingRefBased/>
  <w15:docId w15:val="{52CECEA1-6D74-4D7C-A436-40C605AF9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C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2C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2C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2C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2C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2C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2C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2C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2C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C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2C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2C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2C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2C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2C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2C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2C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2CEA"/>
    <w:rPr>
      <w:rFonts w:eastAsiaTheme="majorEastAsia" w:cstheme="majorBidi"/>
      <w:color w:val="272727" w:themeColor="text1" w:themeTint="D8"/>
    </w:rPr>
  </w:style>
  <w:style w:type="paragraph" w:styleId="Title">
    <w:name w:val="Title"/>
    <w:basedOn w:val="Normal"/>
    <w:next w:val="Normal"/>
    <w:link w:val="TitleChar"/>
    <w:uiPriority w:val="10"/>
    <w:qFormat/>
    <w:rsid w:val="00912C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2C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2C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2CEA"/>
    <w:pPr>
      <w:spacing w:before="160"/>
      <w:jc w:val="center"/>
    </w:pPr>
    <w:rPr>
      <w:i/>
      <w:iCs/>
      <w:color w:val="404040" w:themeColor="text1" w:themeTint="BF"/>
    </w:rPr>
  </w:style>
  <w:style w:type="character" w:customStyle="1" w:styleId="QuoteChar">
    <w:name w:val="Quote Char"/>
    <w:basedOn w:val="DefaultParagraphFont"/>
    <w:link w:val="Quote"/>
    <w:uiPriority w:val="29"/>
    <w:rsid w:val="00912CEA"/>
    <w:rPr>
      <w:i/>
      <w:iCs/>
      <w:color w:val="404040" w:themeColor="text1" w:themeTint="BF"/>
    </w:rPr>
  </w:style>
  <w:style w:type="paragraph" w:styleId="ListParagraph">
    <w:name w:val="List Paragraph"/>
    <w:basedOn w:val="Normal"/>
    <w:uiPriority w:val="34"/>
    <w:qFormat/>
    <w:rsid w:val="00912CEA"/>
    <w:pPr>
      <w:ind w:left="720"/>
      <w:contextualSpacing/>
    </w:pPr>
  </w:style>
  <w:style w:type="character" w:styleId="IntenseEmphasis">
    <w:name w:val="Intense Emphasis"/>
    <w:basedOn w:val="DefaultParagraphFont"/>
    <w:uiPriority w:val="21"/>
    <w:qFormat/>
    <w:rsid w:val="00912CEA"/>
    <w:rPr>
      <w:i/>
      <w:iCs/>
      <w:color w:val="0F4761" w:themeColor="accent1" w:themeShade="BF"/>
    </w:rPr>
  </w:style>
  <w:style w:type="paragraph" w:styleId="IntenseQuote">
    <w:name w:val="Intense Quote"/>
    <w:basedOn w:val="Normal"/>
    <w:next w:val="Normal"/>
    <w:link w:val="IntenseQuoteChar"/>
    <w:uiPriority w:val="30"/>
    <w:qFormat/>
    <w:rsid w:val="00912C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2CEA"/>
    <w:rPr>
      <w:i/>
      <w:iCs/>
      <w:color w:val="0F4761" w:themeColor="accent1" w:themeShade="BF"/>
    </w:rPr>
  </w:style>
  <w:style w:type="character" w:styleId="IntenseReference">
    <w:name w:val="Intense Reference"/>
    <w:basedOn w:val="DefaultParagraphFont"/>
    <w:uiPriority w:val="32"/>
    <w:qFormat/>
    <w:rsid w:val="00912C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1756</Characters>
  <Application>Microsoft Office Word</Application>
  <DocSecurity>0</DocSecurity>
  <Lines>39</Lines>
  <Paragraphs>8</Paragraphs>
  <ScaleCrop>false</ScaleCrop>
  <Company>University of Wales Trinity Saint David</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3</cp:revision>
  <dcterms:created xsi:type="dcterms:W3CDTF">2026-02-04T17:17:00Z</dcterms:created>
  <dcterms:modified xsi:type="dcterms:W3CDTF">2026-02-13T14:17:00Z</dcterms:modified>
</cp:coreProperties>
</file>