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024934082"/>
        <w:docPartObj>
          <w:docPartGallery w:val="Cover Pages"/>
          <w:docPartUnique/>
        </w:docPartObj>
      </w:sdtPr>
      <w:sdtEndPr>
        <w:rPr>
          <w:rFonts w:eastAsia="Times New Roman" w:cstheme="minorHAnsi"/>
          <w:color w:val="000000"/>
          <w:sz w:val="24"/>
          <w:szCs w:val="24"/>
          <w:lang w:eastAsia="en-GB"/>
        </w:rPr>
      </w:sdtEndPr>
      <w:sdtContent>
        <w:p w14:paraId="10CBA9EA" w14:textId="5B515412" w:rsidR="00CB6F2B" w:rsidRPr="00CB6F2B" w:rsidRDefault="00CB6F2B" w:rsidP="00CB6F2B">
          <w:pPr>
            <w:jc w:val="center"/>
            <w:rPr>
              <w:rFonts w:ascii="Verdana" w:hAnsi="Verdana"/>
              <w:sz w:val="40"/>
              <w:szCs w:val="40"/>
            </w:rPr>
          </w:pPr>
          <w:r w:rsidRPr="00CB6F2B">
            <w:rPr>
              <w:rFonts w:ascii="Verdana" w:hAnsi="Verdana"/>
              <w:sz w:val="40"/>
              <w:szCs w:val="40"/>
            </w:rPr>
            <w:t>Michael Williams</w:t>
          </w:r>
        </w:p>
        <w:p w14:paraId="704240DC" w14:textId="77777777" w:rsidR="00CB6F2B" w:rsidRPr="00CB6F2B" w:rsidRDefault="00CB6F2B" w:rsidP="00CB6F2B">
          <w:pPr>
            <w:jc w:val="center"/>
            <w:rPr>
              <w:rFonts w:ascii="Verdana" w:hAnsi="Verdana"/>
              <w:b/>
              <w:sz w:val="40"/>
              <w:szCs w:val="40"/>
            </w:rPr>
          </w:pPr>
        </w:p>
        <w:p w14:paraId="73E4E9DD" w14:textId="4B386EC5" w:rsidR="00CB6F2B" w:rsidRPr="00CB6F2B" w:rsidRDefault="00CB6F2B" w:rsidP="00CB6F2B">
          <w:pPr>
            <w:pStyle w:val="NoSpacing"/>
            <w:spacing w:before="200" w:line="216" w:lineRule="auto"/>
            <w:ind w:left="720" w:right="720"/>
            <w:jc w:val="center"/>
            <w:rPr>
              <w:rFonts w:asciiTheme="majorHAnsi" w:hAnsiTheme="majorHAnsi"/>
              <w:sz w:val="72"/>
              <w:szCs w:val="96"/>
            </w:rPr>
          </w:pPr>
          <w:sdt>
            <w:sdtPr>
              <w:rPr>
                <w:rFonts w:asciiTheme="majorHAnsi" w:hAnsiTheme="majorHAnsi"/>
                <w:sz w:val="72"/>
                <w:szCs w:val="96"/>
              </w:rPr>
              <w:alias w:val="Title"/>
              <w:tag w:val=""/>
              <w:id w:val="1373115851"/>
              <w:dataBinding w:prefixMappings="xmlns:ns0='http://purl.org/dc/elements/1.1/' xmlns:ns1='http://schemas.openxmlformats.org/package/2006/metadata/core-properties' " w:xpath="/ns1:coreProperties[1]/ns0:title[1]" w:storeItemID="{6C3C8BC8-F283-45AE-878A-BAB7291924A1}"/>
              <w:text/>
            </w:sdtPr>
            <w:sdtContent>
              <w:r w:rsidR="009177CA">
                <w:rPr>
                  <w:rFonts w:asciiTheme="majorHAnsi" w:hAnsiTheme="majorHAnsi"/>
                  <w:sz w:val="72"/>
                  <w:szCs w:val="96"/>
                </w:rPr>
                <w:t xml:space="preserve"> Investigate the current success of the market leaders within the Pizza Industry</w:t>
              </w:r>
            </w:sdtContent>
          </w:sdt>
        </w:p>
        <w:p w14:paraId="17BCB946" w14:textId="23AB9822" w:rsidR="00CB6F2B" w:rsidRDefault="00CB6F2B" w:rsidP="00CB6F2B">
          <w:pPr>
            <w:rPr>
              <w:rFonts w:ascii="Verdana" w:hAnsi="Verdana"/>
              <w:sz w:val="40"/>
              <w:szCs w:val="40"/>
            </w:rPr>
          </w:pPr>
        </w:p>
        <w:p w14:paraId="3E1C6A07" w14:textId="77777777" w:rsidR="00CB6F2B" w:rsidRDefault="00CB6F2B" w:rsidP="00CB6F2B">
          <w:pPr>
            <w:jc w:val="center"/>
            <w:rPr>
              <w:rFonts w:ascii="Verdana" w:hAnsi="Verdana"/>
              <w:sz w:val="40"/>
              <w:szCs w:val="40"/>
            </w:rPr>
          </w:pPr>
          <w:r>
            <w:rPr>
              <w:rFonts w:ascii="Verdana" w:hAnsi="Verdana"/>
              <w:sz w:val="40"/>
              <w:szCs w:val="40"/>
            </w:rPr>
            <w:t>BA (Hons) Business Management</w:t>
          </w:r>
        </w:p>
        <w:p w14:paraId="631C5FD7" w14:textId="77777777" w:rsidR="00CB6F2B" w:rsidRDefault="00CB6F2B" w:rsidP="00CB6F2B">
          <w:pPr>
            <w:jc w:val="center"/>
            <w:rPr>
              <w:rFonts w:ascii="Verdana" w:hAnsi="Verdana"/>
              <w:sz w:val="40"/>
              <w:szCs w:val="40"/>
            </w:rPr>
          </w:pPr>
          <w:r>
            <w:rPr>
              <w:rFonts w:ascii="Verdana" w:hAnsi="Verdana"/>
              <w:sz w:val="40"/>
              <w:szCs w:val="40"/>
            </w:rPr>
            <w:t>UWTSD SWANSEA</w:t>
          </w:r>
        </w:p>
        <w:p w14:paraId="52959804" w14:textId="185D35B6" w:rsidR="00CB6F2B" w:rsidRDefault="00CB6F2B" w:rsidP="00CB6F2B">
          <w:pPr>
            <w:jc w:val="center"/>
            <w:rPr>
              <w:rFonts w:ascii="Verdana" w:hAnsi="Verdana"/>
              <w:b/>
              <w:sz w:val="40"/>
              <w:szCs w:val="40"/>
            </w:rPr>
          </w:pPr>
          <w:r>
            <w:rPr>
              <w:rFonts w:ascii="Verdana" w:hAnsi="Verdana"/>
              <w:b/>
              <w:sz w:val="40"/>
              <w:szCs w:val="40"/>
            </w:rPr>
            <w:t>2019</w:t>
          </w:r>
        </w:p>
        <w:p w14:paraId="4FF5B448" w14:textId="77777777" w:rsidR="00CB6F2B" w:rsidRDefault="00CB6F2B" w:rsidP="00CB6F2B"/>
        <w:p w14:paraId="20121E67" w14:textId="77777777" w:rsidR="00CB6F2B" w:rsidRDefault="00CB6F2B" w:rsidP="00CB6F2B"/>
        <w:p w14:paraId="72250CA3" w14:textId="77777777" w:rsidR="00CB6F2B" w:rsidRDefault="00CB6F2B" w:rsidP="00CB6F2B"/>
        <w:p w14:paraId="1262C466" w14:textId="77777777" w:rsidR="00CB6F2B" w:rsidRDefault="00CB6F2B" w:rsidP="00CB6F2B"/>
        <w:p w14:paraId="72154834" w14:textId="4BC36BE9" w:rsidR="00CB6F2B" w:rsidRDefault="00CB6F2B" w:rsidP="00CB6F2B">
          <w:r>
            <w:rPr>
              <w:noProof/>
            </w:rPr>
            <w:drawing>
              <wp:inline distT="0" distB="0" distL="0" distR="0" wp14:anchorId="7307E43B" wp14:editId="552D73E1">
                <wp:extent cx="5731510" cy="2256790"/>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2256790"/>
                        </a:xfrm>
                        <a:prstGeom prst="rect">
                          <a:avLst/>
                        </a:prstGeom>
                        <a:noFill/>
                        <a:ln>
                          <a:noFill/>
                        </a:ln>
                      </pic:spPr>
                    </pic:pic>
                  </a:graphicData>
                </a:graphic>
              </wp:inline>
            </w:drawing>
          </w:r>
        </w:p>
        <w:p w14:paraId="357FFA36" w14:textId="77777777" w:rsidR="00CB6F2B" w:rsidRDefault="00CB6F2B" w:rsidP="00CB6F2B">
          <w:pPr>
            <w:rPr>
              <w:color w:val="4472C4" w:themeColor="accent1"/>
              <w:lang w:val="en-US"/>
            </w:rPr>
          </w:pPr>
        </w:p>
        <w:p w14:paraId="09AEC542" w14:textId="77777777" w:rsidR="00CB6F2B" w:rsidRDefault="00CB6F2B" w:rsidP="00CB6F2B">
          <w:pPr>
            <w:rPr>
              <w:rFonts w:eastAsiaTheme="minorHAnsi"/>
            </w:rPr>
          </w:pPr>
        </w:p>
        <w:p w14:paraId="10D22E13" w14:textId="77777777" w:rsidR="00CB6F2B" w:rsidRDefault="00CB6F2B" w:rsidP="00CB6F2B">
          <w:r>
            <w:lastRenderedPageBreak/>
            <w:t>Declaration</w:t>
          </w:r>
        </w:p>
        <w:p w14:paraId="6A3E521C" w14:textId="77777777" w:rsidR="00CB6F2B" w:rsidRDefault="00CB6F2B" w:rsidP="00CB6F2B"/>
        <w:p w14:paraId="73E0F9C0" w14:textId="3F0AEB80" w:rsidR="00CB6F2B" w:rsidRDefault="00CB6F2B" w:rsidP="00CB6F2B">
          <w:r>
            <w:t xml:space="preserve">I, Michael Williams, declare that this work has not previously been accepted in substance for any degree and is not being concurrently submitted in candidature for any degree </w:t>
          </w:r>
        </w:p>
        <w:p w14:paraId="18DA2513" w14:textId="77777777" w:rsidR="00CB6F2B" w:rsidRDefault="00CB6F2B" w:rsidP="00CB6F2B"/>
        <w:p w14:paraId="03CD1A28" w14:textId="77777777" w:rsidR="00CB6F2B" w:rsidRDefault="00CB6F2B" w:rsidP="00CB6F2B">
          <w:r>
            <w:t xml:space="preserve">Signed…………………………………………… Date……………………………………………… </w:t>
          </w:r>
        </w:p>
        <w:p w14:paraId="6E71123F" w14:textId="77777777" w:rsidR="00CB6F2B" w:rsidRDefault="00CB6F2B" w:rsidP="00CB6F2B"/>
        <w:p w14:paraId="02D5F10D" w14:textId="77777777" w:rsidR="00CB6F2B" w:rsidRDefault="00CB6F2B" w:rsidP="00CB6F2B">
          <w:r>
            <w:t xml:space="preserve">STATEMENT 1 </w:t>
          </w:r>
        </w:p>
        <w:p w14:paraId="648D446E" w14:textId="77777777" w:rsidR="00CB6F2B" w:rsidRDefault="00CB6F2B" w:rsidP="00CB6F2B"/>
        <w:p w14:paraId="1A871F76" w14:textId="77777777" w:rsidR="00CB6F2B" w:rsidRDefault="00CB6F2B" w:rsidP="00CB6F2B">
          <w:r>
            <w:t>This dissertation is being submitted in partial fulfilment of the requirements for the degree of BA.</w:t>
          </w:r>
        </w:p>
        <w:p w14:paraId="4CCEA0C6" w14:textId="77777777" w:rsidR="00CB6F2B" w:rsidRDefault="00CB6F2B" w:rsidP="00CB6F2B">
          <w:r>
            <w:t xml:space="preserve">Signed……………………………………………. Date……………………………………………… </w:t>
          </w:r>
        </w:p>
        <w:p w14:paraId="2DFA9A88" w14:textId="77777777" w:rsidR="00CB6F2B" w:rsidRDefault="00CB6F2B" w:rsidP="00CB6F2B"/>
        <w:p w14:paraId="02071BA4" w14:textId="77777777" w:rsidR="00CB6F2B" w:rsidRDefault="00CB6F2B" w:rsidP="00CB6F2B">
          <w:r>
            <w:t xml:space="preserve">STATEMENT 2 </w:t>
          </w:r>
        </w:p>
        <w:p w14:paraId="65BC19F3" w14:textId="77777777" w:rsidR="00CB6F2B" w:rsidRDefault="00CB6F2B" w:rsidP="00CB6F2B"/>
        <w:p w14:paraId="7C3C6208" w14:textId="77777777" w:rsidR="00CB6F2B" w:rsidRDefault="00CB6F2B" w:rsidP="00CB6F2B">
          <w:r>
            <w:t xml:space="preserve">This dissertation is the result of my own independent work/investigation, except where otherwise stated. Other sources are acknowledged by footnotes giving explicit references. A bibliography is appended. </w:t>
          </w:r>
        </w:p>
        <w:p w14:paraId="3389CD2F" w14:textId="77777777" w:rsidR="00CB6F2B" w:rsidRDefault="00CB6F2B" w:rsidP="00CB6F2B">
          <w:r>
            <w:t xml:space="preserve">Signed…………………………………………… Date……………………………………………… </w:t>
          </w:r>
        </w:p>
        <w:p w14:paraId="48915CB7" w14:textId="77777777" w:rsidR="00CB6F2B" w:rsidRDefault="00CB6F2B" w:rsidP="00CB6F2B"/>
        <w:p w14:paraId="0B9EADC1" w14:textId="77777777" w:rsidR="00CB6F2B" w:rsidRDefault="00CB6F2B" w:rsidP="00CB6F2B">
          <w:r>
            <w:t xml:space="preserve">STATEMENT 3 </w:t>
          </w:r>
        </w:p>
        <w:p w14:paraId="617C6D59" w14:textId="77777777" w:rsidR="00CB6F2B" w:rsidRDefault="00CB6F2B" w:rsidP="00CB6F2B"/>
        <w:p w14:paraId="7D7BDDEC" w14:textId="77777777" w:rsidR="00CB6F2B" w:rsidRDefault="00CB6F2B" w:rsidP="00CB6F2B">
          <w:r>
            <w:t>I hereby give consent for my dissertation, if accepted, to be available for photocopying and for interlibrary loan, and for the title and summary to be made available to outside organisations.</w:t>
          </w:r>
        </w:p>
        <w:p w14:paraId="13FDAAD6" w14:textId="77777777" w:rsidR="00CB6F2B" w:rsidRDefault="00CB6F2B" w:rsidP="00CB6F2B">
          <w:r>
            <w:t xml:space="preserve">Signed……………………………………………… Date………………………………………………… </w:t>
          </w:r>
        </w:p>
        <w:p w14:paraId="058F9037" w14:textId="77777777" w:rsidR="00CB6F2B" w:rsidRDefault="00CB6F2B" w:rsidP="00CB6F2B"/>
        <w:p w14:paraId="6F9C317E" w14:textId="77777777" w:rsidR="00CB6F2B" w:rsidRDefault="00CB6F2B" w:rsidP="00CB6F2B">
          <w:r>
            <w:t xml:space="preserve">STATEMENT 4 </w:t>
          </w:r>
        </w:p>
        <w:p w14:paraId="5623B2B9" w14:textId="77777777" w:rsidR="00CB6F2B" w:rsidRDefault="00CB6F2B" w:rsidP="00CB6F2B">
          <w:r>
            <w:t>I hereby give consent for my dissertation, if accepted, to be available on the university’s IT system to those who have consent to use the system.</w:t>
          </w:r>
        </w:p>
        <w:p w14:paraId="328C381A" w14:textId="77777777" w:rsidR="00CB6F2B" w:rsidRDefault="00CB6F2B" w:rsidP="00CB6F2B">
          <w:r>
            <w:t>Signed……………………………………………… Date…………………………………………………</w:t>
          </w:r>
        </w:p>
        <w:p w14:paraId="48510F91" w14:textId="77777777" w:rsidR="00CB6F2B" w:rsidRDefault="00CB6F2B" w:rsidP="00CB6F2B">
          <w:r>
            <w:br w:type="page"/>
          </w:r>
        </w:p>
        <w:p w14:paraId="68CF0A83" w14:textId="77777777" w:rsidR="00CB6F2B" w:rsidRPr="00B05511" w:rsidRDefault="00CB6F2B" w:rsidP="00B05511">
          <w:pPr>
            <w:pStyle w:val="Heading1"/>
          </w:pPr>
          <w:bookmarkStart w:id="0" w:name="_Toc513698616"/>
          <w:bookmarkStart w:id="1" w:name="_Toc8753388"/>
          <w:r w:rsidRPr="00B05511">
            <w:lastRenderedPageBreak/>
            <w:t>Acknowledgements</w:t>
          </w:r>
          <w:bookmarkEnd w:id="0"/>
          <w:bookmarkEnd w:id="1"/>
        </w:p>
        <w:p w14:paraId="69D31F73" w14:textId="77777777" w:rsidR="00CB6F2B" w:rsidRDefault="00CB6F2B" w:rsidP="00CB6F2B">
          <w:pPr>
            <w:rPr>
              <w:rFonts w:ascii="Verdana" w:hAnsi="Verdana"/>
            </w:rPr>
          </w:pPr>
        </w:p>
        <w:p w14:paraId="636A7324" w14:textId="5959D59B" w:rsidR="00CB6F2B" w:rsidRPr="009B4D1A" w:rsidRDefault="00A71ADD" w:rsidP="00A71ADD">
          <w:pPr>
            <w:rPr>
              <w:sz w:val="24"/>
              <w:szCs w:val="24"/>
            </w:rPr>
          </w:pPr>
          <w:r w:rsidRPr="009B4D1A">
            <w:rPr>
              <w:sz w:val="24"/>
              <w:szCs w:val="24"/>
            </w:rPr>
            <w:t>This</w:t>
          </w:r>
          <w:r w:rsidR="00CB6F2B" w:rsidRPr="009B4D1A">
            <w:rPr>
              <w:sz w:val="24"/>
              <w:szCs w:val="24"/>
            </w:rPr>
            <w:t xml:space="preserve"> </w:t>
          </w:r>
          <w:r w:rsidRPr="009B4D1A">
            <w:rPr>
              <w:sz w:val="24"/>
              <w:szCs w:val="24"/>
            </w:rPr>
            <w:t xml:space="preserve">thesis is </w:t>
          </w:r>
          <w:r w:rsidR="00CB6F2B" w:rsidRPr="009B4D1A">
            <w:rPr>
              <w:sz w:val="24"/>
              <w:szCs w:val="24"/>
            </w:rPr>
            <w:t>dedicate</w:t>
          </w:r>
          <w:r w:rsidRPr="009B4D1A">
            <w:rPr>
              <w:sz w:val="24"/>
              <w:szCs w:val="24"/>
            </w:rPr>
            <w:t>d</w:t>
          </w:r>
          <w:r w:rsidR="00CB6F2B" w:rsidRPr="009B4D1A">
            <w:rPr>
              <w:sz w:val="24"/>
              <w:szCs w:val="24"/>
            </w:rPr>
            <w:t xml:space="preserve"> </w:t>
          </w:r>
          <w:r w:rsidRPr="009B4D1A">
            <w:rPr>
              <w:sz w:val="24"/>
              <w:szCs w:val="24"/>
            </w:rPr>
            <w:t>to anyone who has ever been told they can’t do something due to dyslexia, if you make it interesting, you’ll find a way.</w:t>
          </w:r>
        </w:p>
        <w:p w14:paraId="05D0094B" w14:textId="3F4C6CCF" w:rsidR="00CB6F2B" w:rsidRPr="009B4D1A" w:rsidRDefault="00CB6F2B" w:rsidP="00A71ADD">
          <w:pPr>
            <w:rPr>
              <w:sz w:val="24"/>
              <w:szCs w:val="24"/>
            </w:rPr>
          </w:pPr>
          <w:r w:rsidRPr="009B4D1A">
            <w:rPr>
              <w:sz w:val="24"/>
              <w:szCs w:val="24"/>
            </w:rPr>
            <w:t xml:space="preserve">I would like to thank my dissertation supervisor </w:t>
          </w:r>
          <w:r w:rsidR="00A71ADD" w:rsidRPr="009B4D1A">
            <w:rPr>
              <w:sz w:val="24"/>
              <w:szCs w:val="24"/>
            </w:rPr>
            <w:t>Maria Heffernan</w:t>
          </w:r>
          <w:r w:rsidRPr="009B4D1A">
            <w:rPr>
              <w:sz w:val="24"/>
              <w:szCs w:val="24"/>
            </w:rPr>
            <w:t xml:space="preserve"> for </w:t>
          </w:r>
          <w:r w:rsidR="00A71ADD" w:rsidRPr="009B4D1A">
            <w:rPr>
              <w:sz w:val="24"/>
              <w:szCs w:val="24"/>
            </w:rPr>
            <w:t>assisting me during this time</w:t>
          </w:r>
          <w:r w:rsidRPr="009B4D1A">
            <w:rPr>
              <w:sz w:val="24"/>
              <w:szCs w:val="24"/>
            </w:rPr>
            <w:t>.</w:t>
          </w:r>
        </w:p>
        <w:p w14:paraId="1901343A" w14:textId="1500B1CA" w:rsidR="00CB6F2B" w:rsidRPr="009B4D1A" w:rsidRDefault="00CB6F2B" w:rsidP="00A71ADD">
          <w:pPr>
            <w:rPr>
              <w:sz w:val="24"/>
              <w:szCs w:val="24"/>
            </w:rPr>
          </w:pPr>
          <w:r w:rsidRPr="009B4D1A">
            <w:rPr>
              <w:sz w:val="24"/>
              <w:szCs w:val="24"/>
            </w:rPr>
            <w:t xml:space="preserve">I would also like to </w:t>
          </w:r>
          <w:r w:rsidR="0022050F" w:rsidRPr="009B4D1A">
            <w:rPr>
              <w:sz w:val="24"/>
              <w:szCs w:val="24"/>
            </w:rPr>
            <w:t>all</w:t>
          </w:r>
          <w:r w:rsidR="00A71ADD" w:rsidRPr="009B4D1A">
            <w:rPr>
              <w:sz w:val="24"/>
              <w:szCs w:val="24"/>
            </w:rPr>
            <w:t xml:space="preserve"> my lectures over</w:t>
          </w:r>
          <w:r w:rsidRPr="009B4D1A">
            <w:rPr>
              <w:sz w:val="24"/>
              <w:szCs w:val="24"/>
            </w:rPr>
            <w:t xml:space="preserve"> the last three years.</w:t>
          </w:r>
        </w:p>
        <w:p w14:paraId="5E3D4E77" w14:textId="1909D61A" w:rsidR="00CB6F2B" w:rsidRPr="009B4D1A" w:rsidRDefault="00CB6F2B" w:rsidP="00A71ADD">
          <w:pPr>
            <w:rPr>
              <w:sz w:val="24"/>
              <w:szCs w:val="24"/>
            </w:rPr>
          </w:pPr>
          <w:r w:rsidRPr="009B4D1A">
            <w:rPr>
              <w:sz w:val="24"/>
              <w:szCs w:val="24"/>
            </w:rPr>
            <w:t xml:space="preserve">Finally, I would like to thank </w:t>
          </w:r>
          <w:r w:rsidR="0022050F" w:rsidRPr="009B4D1A">
            <w:rPr>
              <w:sz w:val="24"/>
              <w:szCs w:val="24"/>
            </w:rPr>
            <w:t>Catrin Macaulay </w:t>
          </w:r>
          <w:r w:rsidRPr="009B4D1A">
            <w:rPr>
              <w:sz w:val="24"/>
              <w:szCs w:val="24"/>
            </w:rPr>
            <w:t>for her</w:t>
          </w:r>
          <w:r w:rsidR="0022050F" w:rsidRPr="009B4D1A">
            <w:rPr>
              <w:sz w:val="24"/>
              <w:szCs w:val="24"/>
            </w:rPr>
            <w:t xml:space="preserve"> help finding spelling and grammar errors with my work over the last year (especially </w:t>
          </w:r>
          <w:r w:rsidR="009177CA" w:rsidRPr="009B4D1A">
            <w:rPr>
              <w:sz w:val="24"/>
              <w:szCs w:val="24"/>
            </w:rPr>
            <w:t>thank you</w:t>
          </w:r>
          <w:r w:rsidR="0022050F" w:rsidRPr="009B4D1A">
            <w:rPr>
              <w:sz w:val="24"/>
              <w:szCs w:val="24"/>
            </w:rPr>
            <w:t xml:space="preserve"> for this dissertation) as without the help </w:t>
          </w:r>
          <w:r w:rsidR="009177CA" w:rsidRPr="009B4D1A">
            <w:rPr>
              <w:sz w:val="24"/>
              <w:szCs w:val="24"/>
            </w:rPr>
            <w:t>provided,</w:t>
          </w:r>
          <w:r w:rsidR="0022050F" w:rsidRPr="009B4D1A">
            <w:rPr>
              <w:sz w:val="24"/>
              <w:szCs w:val="24"/>
            </w:rPr>
            <w:t xml:space="preserve"> I fear I may have failed</w:t>
          </w:r>
          <w:r w:rsidRPr="009B4D1A">
            <w:rPr>
              <w:sz w:val="24"/>
              <w:szCs w:val="24"/>
            </w:rPr>
            <w:t>.</w:t>
          </w:r>
        </w:p>
        <w:p w14:paraId="2967513A" w14:textId="7BA3F73B" w:rsidR="00A47A21" w:rsidRDefault="00A47A21" w:rsidP="00A71ADD"/>
        <w:p w14:paraId="5C50987B" w14:textId="1AF67EE0" w:rsidR="00A47A21" w:rsidRDefault="00A47A21" w:rsidP="00A71ADD"/>
        <w:p w14:paraId="7D6E2931" w14:textId="062F4A7E" w:rsidR="00A47A21" w:rsidRDefault="00A47A21" w:rsidP="00A71ADD"/>
        <w:p w14:paraId="5F4989D4" w14:textId="233983DA" w:rsidR="00A47A21" w:rsidRDefault="00A47A21" w:rsidP="00A71ADD"/>
        <w:p w14:paraId="70840301" w14:textId="13744224" w:rsidR="00A47A21" w:rsidRDefault="00A47A21" w:rsidP="00A71ADD"/>
        <w:p w14:paraId="6E1A0D75" w14:textId="78832C0C" w:rsidR="00A47A21" w:rsidRDefault="00A47A21" w:rsidP="00A71ADD"/>
        <w:p w14:paraId="5B3DD3F3" w14:textId="6DF8FA66" w:rsidR="00A47A21" w:rsidRDefault="00A47A21" w:rsidP="00A71ADD"/>
        <w:p w14:paraId="03AB1531" w14:textId="5558AF46" w:rsidR="00A47A21" w:rsidRDefault="00A47A21" w:rsidP="00A71ADD"/>
        <w:p w14:paraId="4648EC4B" w14:textId="769DC73E" w:rsidR="00A47A21" w:rsidRDefault="00A47A21" w:rsidP="00A71ADD"/>
        <w:p w14:paraId="1DF1991A" w14:textId="588B2C6C" w:rsidR="00A47A21" w:rsidRDefault="00A47A21" w:rsidP="00A71ADD"/>
        <w:p w14:paraId="6E340AFE" w14:textId="77777777" w:rsidR="00A47A21" w:rsidRDefault="00A47A21" w:rsidP="00A71ADD"/>
        <w:p w14:paraId="6BF00552" w14:textId="5D96915B" w:rsidR="00A71ADD" w:rsidRDefault="00A71ADD" w:rsidP="00A71ADD"/>
        <w:p w14:paraId="74533D3A" w14:textId="3860CCDC" w:rsidR="00A47A21" w:rsidRDefault="00A47A21" w:rsidP="00A71ADD"/>
        <w:p w14:paraId="749FF83F" w14:textId="38039168" w:rsidR="00A47A21" w:rsidRDefault="00A47A21" w:rsidP="00A71ADD"/>
        <w:p w14:paraId="7BEE1AD2" w14:textId="7887D489" w:rsidR="00A47A21" w:rsidRDefault="00A47A21" w:rsidP="00A71ADD"/>
        <w:p w14:paraId="0DF17B7E" w14:textId="041B3DA9" w:rsidR="00A47A21" w:rsidRDefault="00A47A21" w:rsidP="00A71ADD"/>
        <w:p w14:paraId="2419284E" w14:textId="742BFCBE" w:rsidR="00A47A21" w:rsidRDefault="00A47A21" w:rsidP="00A71ADD"/>
        <w:p w14:paraId="568BFF01" w14:textId="53C2BE7A" w:rsidR="00A47A21" w:rsidRDefault="00A47A21" w:rsidP="00A71ADD"/>
        <w:p w14:paraId="7112247C" w14:textId="600EA4E7" w:rsidR="00A47A21" w:rsidRDefault="00A47A21" w:rsidP="00A71ADD"/>
        <w:p w14:paraId="2CD91580" w14:textId="1F1A9257" w:rsidR="00A47A21" w:rsidRDefault="00A47A21" w:rsidP="00A71ADD"/>
        <w:p w14:paraId="596CC7FB" w14:textId="3D40C0C0" w:rsidR="00A47A21" w:rsidRDefault="00A47A21" w:rsidP="00A71ADD"/>
        <w:p w14:paraId="38158B27" w14:textId="77777777" w:rsidR="00A47A21" w:rsidRDefault="00A47A21" w:rsidP="00A71ADD"/>
        <w:p w14:paraId="2BFC4D62" w14:textId="76A526F1" w:rsidR="009177CA" w:rsidRPr="009177CA" w:rsidRDefault="009177CA" w:rsidP="00A47A21">
          <w:pPr>
            <w:pStyle w:val="Heading1"/>
          </w:pPr>
          <w:bookmarkStart w:id="2" w:name="_Toc8753389"/>
          <w:r w:rsidRPr="009177CA">
            <w:t>Abstract</w:t>
          </w:r>
          <w:bookmarkEnd w:id="2"/>
        </w:p>
        <w:p w14:paraId="483E0122" w14:textId="4BC88B8B" w:rsidR="009177CA" w:rsidRPr="009B4D1A" w:rsidRDefault="009177CA" w:rsidP="009177CA">
          <w:pPr>
            <w:rPr>
              <w:rFonts w:cstheme="minorHAnsi"/>
              <w:sz w:val="24"/>
              <w:szCs w:val="24"/>
            </w:rPr>
          </w:pPr>
          <w:r w:rsidRPr="009B4D1A">
            <w:rPr>
              <w:rFonts w:eastAsia="Times New Roman" w:cstheme="minorHAnsi"/>
              <w:sz w:val="24"/>
              <w:szCs w:val="24"/>
              <w:lang w:eastAsia="en-GB"/>
            </w:rPr>
            <w:t xml:space="preserve">The following dissertation will seek to </w:t>
          </w:r>
          <w:sdt>
            <w:sdtPr>
              <w:rPr>
                <w:rFonts w:cstheme="minorHAnsi"/>
                <w:sz w:val="24"/>
                <w:szCs w:val="24"/>
              </w:rPr>
              <w:alias w:val="Title"/>
              <w:tag w:val=""/>
              <w:id w:val="1938552065"/>
              <w:dataBinding w:prefixMappings="xmlns:ns0='http://purl.org/dc/elements/1.1/' xmlns:ns1='http://schemas.openxmlformats.org/package/2006/metadata/core-properties' " w:xpath="/ns1:coreProperties[1]/ns0:title[1]" w:storeItemID="{6C3C8BC8-F283-45AE-878A-BAB7291924A1}"/>
              <w:text/>
            </w:sdtPr>
            <w:sdtContent>
              <w:r w:rsidR="00A74B13">
                <w:rPr>
                  <w:rFonts w:cstheme="minorHAnsi"/>
                  <w:sz w:val="24"/>
                  <w:szCs w:val="24"/>
                </w:rPr>
                <w:t xml:space="preserve"> Investigate the current success of the market leaders within the Pizza Industry</w:t>
              </w:r>
            </w:sdtContent>
          </w:sdt>
        </w:p>
        <w:p w14:paraId="1B65C934" w14:textId="039EE614" w:rsidR="009177CA" w:rsidRPr="009B4D1A" w:rsidRDefault="009177CA" w:rsidP="009177CA">
          <w:pPr>
            <w:rPr>
              <w:rFonts w:cstheme="minorHAnsi"/>
              <w:sz w:val="24"/>
              <w:szCs w:val="24"/>
            </w:rPr>
          </w:pPr>
          <w:r w:rsidRPr="009B4D1A">
            <w:rPr>
              <w:rFonts w:eastAsia="Times New Roman" w:cstheme="minorHAnsi"/>
              <w:sz w:val="24"/>
              <w:szCs w:val="24"/>
              <w:lang w:eastAsia="en-GB"/>
            </w:rPr>
            <w:t>The aim of this study was to</w:t>
          </w:r>
          <w:r w:rsidR="00A47A21" w:rsidRPr="009B4D1A">
            <w:rPr>
              <w:rFonts w:eastAsia="Times New Roman" w:cstheme="minorHAnsi"/>
              <w:sz w:val="24"/>
              <w:szCs w:val="24"/>
              <w:lang w:eastAsia="en-GB"/>
            </w:rPr>
            <w:t xml:space="preserve"> investigate the current success of the market leaders within the pizza industry</w:t>
          </w:r>
          <w:r w:rsidRPr="009B4D1A">
            <w:rPr>
              <w:rFonts w:eastAsia="Times New Roman" w:cstheme="minorHAnsi"/>
              <w:sz w:val="24"/>
              <w:szCs w:val="24"/>
              <w:lang w:eastAsia="en-GB"/>
            </w:rPr>
            <w:t xml:space="preserve">. </w:t>
          </w:r>
          <w:r w:rsidR="006F2E7F" w:rsidRPr="009B4D1A">
            <w:rPr>
              <w:rFonts w:cstheme="minorHAnsi"/>
              <w:sz w:val="24"/>
              <w:szCs w:val="24"/>
            </w:rPr>
            <w:t xml:space="preserve">The main objectives were </w:t>
          </w:r>
          <w:r w:rsidR="006F2E7F" w:rsidRPr="009B4D1A">
            <w:rPr>
              <w:rFonts w:eastAsia="Times New Roman" w:cstheme="minorHAnsi"/>
              <w:sz w:val="24"/>
              <w:szCs w:val="24"/>
              <w:lang w:eastAsia="en-GB"/>
            </w:rPr>
            <w:t xml:space="preserve">to research the current literature on the effective and </w:t>
          </w:r>
          <w:r w:rsidR="006F2E7F" w:rsidRPr="009B4D1A">
            <w:rPr>
              <w:rFonts w:cstheme="minorHAnsi"/>
              <w:sz w:val="24"/>
              <w:szCs w:val="24"/>
              <w:shd w:val="clear" w:color="auto" w:fill="FFFFFF"/>
            </w:rPr>
            <w:t>innovative</w:t>
          </w:r>
          <w:r w:rsidR="006F2E7F" w:rsidRPr="009B4D1A">
            <w:rPr>
              <w:rFonts w:eastAsia="Times New Roman" w:cstheme="minorHAnsi"/>
              <w:sz w:val="24"/>
              <w:szCs w:val="24"/>
              <w:lang w:eastAsia="en-GB"/>
            </w:rPr>
            <w:t xml:space="preserve"> development within the pizza industry growth and popularity. Secondly to determine through conducting primary research whether people are choosing pizza chains based upon Price, quality or added value to the product and how these have an impact on the company’s brand recognition, </w:t>
          </w:r>
          <w:r w:rsidR="006F2E7F" w:rsidRPr="009B4D1A">
            <w:rPr>
              <w:rFonts w:cstheme="minorHAnsi"/>
              <w:color w:val="000000" w:themeColor="text1"/>
              <w:sz w:val="24"/>
              <w:szCs w:val="24"/>
              <w:shd w:val="clear" w:color="auto" w:fill="FFFFFF"/>
            </w:rPr>
            <w:t xml:space="preserve">And finally </w:t>
          </w:r>
          <w:r w:rsidR="006F2E7F" w:rsidRPr="009B4D1A">
            <w:rPr>
              <w:rFonts w:eastAsia="Times New Roman" w:cstheme="minorHAnsi"/>
              <w:sz w:val="24"/>
              <w:szCs w:val="24"/>
              <w:lang w:eastAsia="en-GB"/>
            </w:rPr>
            <w:t>to analyse and evaluate the possible impact this has had on the pizza industry, and market leading pizza organisations.</w:t>
          </w:r>
          <w:r w:rsidRPr="009B4D1A">
            <w:rPr>
              <w:rFonts w:cstheme="minorHAnsi"/>
              <w:sz w:val="24"/>
              <w:szCs w:val="24"/>
            </w:rPr>
            <w:t xml:space="preserve"> Both quantitative and qualitative research methods </w:t>
          </w:r>
          <w:r w:rsidR="00165547" w:rsidRPr="009B4D1A">
            <w:rPr>
              <w:rFonts w:cstheme="minorHAnsi"/>
              <w:sz w:val="24"/>
              <w:szCs w:val="24"/>
            </w:rPr>
            <w:t>have been utilised</w:t>
          </w:r>
          <w:r w:rsidRPr="009B4D1A">
            <w:rPr>
              <w:rFonts w:cstheme="minorHAnsi"/>
              <w:sz w:val="24"/>
              <w:szCs w:val="24"/>
            </w:rPr>
            <w:t xml:space="preserve"> in order to gain a greater understanding of the</w:t>
          </w:r>
          <w:r w:rsidR="00165547" w:rsidRPr="009B4D1A">
            <w:rPr>
              <w:rFonts w:cstheme="minorHAnsi"/>
              <w:sz w:val="24"/>
              <w:szCs w:val="24"/>
            </w:rPr>
            <w:t xml:space="preserve"> expansive</w:t>
          </w:r>
          <w:r w:rsidRPr="009B4D1A">
            <w:rPr>
              <w:rFonts w:cstheme="minorHAnsi"/>
              <w:sz w:val="24"/>
              <w:szCs w:val="24"/>
            </w:rPr>
            <w:t xml:space="preserve"> subject matter</w:t>
          </w:r>
          <w:r w:rsidR="00165547" w:rsidRPr="009B4D1A">
            <w:rPr>
              <w:rFonts w:cstheme="minorHAnsi"/>
              <w:sz w:val="24"/>
              <w:szCs w:val="24"/>
            </w:rPr>
            <w:t>.</w:t>
          </w:r>
          <w:r w:rsidRPr="009B4D1A">
            <w:rPr>
              <w:rFonts w:cstheme="minorHAnsi"/>
              <w:sz w:val="24"/>
              <w:szCs w:val="24"/>
            </w:rPr>
            <w:t xml:space="preserve"> subsequent data will be analysed using a variety of statistical and descriptive methods.</w:t>
          </w:r>
          <w:r w:rsidR="00165547" w:rsidRPr="009B4D1A">
            <w:rPr>
              <w:rFonts w:cstheme="minorHAnsi"/>
              <w:sz w:val="24"/>
              <w:szCs w:val="24"/>
            </w:rPr>
            <w:t xml:space="preserve"> </w:t>
          </w:r>
          <w:r w:rsidRPr="009B4D1A">
            <w:rPr>
              <w:rFonts w:cstheme="minorHAnsi"/>
              <w:sz w:val="24"/>
              <w:szCs w:val="24"/>
            </w:rPr>
            <w:t xml:space="preserve">Both positive and negative responses have been analysed and attention drawn to the relevant resulting statistics. The main findings </w:t>
          </w:r>
          <w:r w:rsidR="00B05511" w:rsidRPr="009B4D1A">
            <w:rPr>
              <w:rFonts w:cstheme="minorHAnsi"/>
              <w:sz w:val="24"/>
              <w:szCs w:val="24"/>
            </w:rPr>
            <w:t>show that Pizza Hut’s late adoption and integration has hindered their growth as a company and allowed their main competitor Domino’s to surpass them in yearly profits</w:t>
          </w:r>
          <w:r w:rsidRPr="009B4D1A">
            <w:rPr>
              <w:rFonts w:cstheme="minorHAnsi"/>
              <w:sz w:val="24"/>
              <w:szCs w:val="24"/>
            </w:rPr>
            <w:t>.</w:t>
          </w:r>
          <w:r w:rsidR="00B05511" w:rsidRPr="009B4D1A">
            <w:rPr>
              <w:rFonts w:cstheme="minorHAnsi"/>
              <w:sz w:val="24"/>
              <w:szCs w:val="24"/>
            </w:rPr>
            <w:t xml:space="preserve"> The pizza industry is moving fast due to the advent and integration of new technologies these and others are further explored </w:t>
          </w:r>
          <w:r w:rsidRPr="009B4D1A">
            <w:rPr>
              <w:rFonts w:cstheme="minorHAnsi"/>
              <w:sz w:val="24"/>
              <w:szCs w:val="24"/>
            </w:rPr>
            <w:t xml:space="preserve">in this dissertation. </w:t>
          </w:r>
        </w:p>
        <w:p w14:paraId="46B9412F" w14:textId="2D881835" w:rsidR="00A71ADD" w:rsidRDefault="00A71ADD" w:rsidP="00A71ADD"/>
        <w:p w14:paraId="59157634" w14:textId="276497A3" w:rsidR="00A47A21" w:rsidRDefault="00A47A21" w:rsidP="00A71ADD"/>
        <w:p w14:paraId="591A0D86" w14:textId="5785A831" w:rsidR="00A47A21" w:rsidRDefault="00A47A21" w:rsidP="00A71ADD"/>
        <w:p w14:paraId="3D9249D3" w14:textId="3026FE51" w:rsidR="00A47A21" w:rsidRDefault="00A47A21" w:rsidP="00A71ADD"/>
        <w:p w14:paraId="62F73B05" w14:textId="41A0279A" w:rsidR="00A47A21" w:rsidRDefault="00A47A21" w:rsidP="00A71ADD"/>
        <w:p w14:paraId="381C114B" w14:textId="27D035A0" w:rsidR="00A47A21" w:rsidRDefault="00A47A21" w:rsidP="00A71ADD"/>
        <w:p w14:paraId="79A60A9F" w14:textId="71F26B3F" w:rsidR="00A47A21" w:rsidRDefault="00A47A21" w:rsidP="00A71ADD"/>
        <w:p w14:paraId="7C0948E4" w14:textId="77777777" w:rsidR="00A47A21" w:rsidRDefault="00A47A21" w:rsidP="00A71ADD"/>
        <w:p w14:paraId="314DF8B3" w14:textId="174AA5B3" w:rsidR="00A71ADD" w:rsidRDefault="00A71ADD" w:rsidP="00A71ADD"/>
        <w:p w14:paraId="25C3801F" w14:textId="5816F2A9" w:rsidR="00A71ADD" w:rsidRDefault="00A71ADD" w:rsidP="00A71ADD"/>
        <w:p w14:paraId="03682F97" w14:textId="4EF66070" w:rsidR="00A71ADD" w:rsidRDefault="00A71ADD" w:rsidP="00A71ADD"/>
        <w:p w14:paraId="5CDE8573" w14:textId="77777777" w:rsidR="00A71ADD" w:rsidRDefault="00A71ADD" w:rsidP="00A71ADD"/>
        <w:p w14:paraId="1BA7DEA6" w14:textId="121552BC" w:rsidR="00CB6F2B" w:rsidRDefault="00CB6F2B" w:rsidP="00CB6F2B">
          <w:pPr>
            <w:spacing w:line="480" w:lineRule="auto"/>
            <w:jc w:val="both"/>
            <w:rPr>
              <w:rFonts w:ascii="Verdana" w:hAnsi="Verdana"/>
            </w:rPr>
          </w:pPr>
        </w:p>
        <w:p w14:paraId="5713B443" w14:textId="29F7507F" w:rsidR="00CB6F2B" w:rsidRDefault="00CB6F2B" w:rsidP="00CB6F2B">
          <w:pPr>
            <w:spacing w:line="480" w:lineRule="auto"/>
            <w:jc w:val="both"/>
            <w:rPr>
              <w:rFonts w:ascii="Verdana" w:hAnsi="Verdana"/>
            </w:rPr>
          </w:pPr>
        </w:p>
        <w:p w14:paraId="0FD7F008" w14:textId="6A2018DA" w:rsidR="00CB6F2B" w:rsidRDefault="00CB6F2B" w:rsidP="00CB6F2B">
          <w:pPr>
            <w:spacing w:line="480" w:lineRule="auto"/>
            <w:jc w:val="both"/>
            <w:rPr>
              <w:rFonts w:ascii="Verdana" w:hAnsi="Verdana"/>
            </w:rPr>
          </w:pPr>
        </w:p>
        <w:p w14:paraId="6C665B01" w14:textId="2DBE2036" w:rsidR="00CB6F2B" w:rsidRDefault="00CB6F2B" w:rsidP="00CB6F2B">
          <w:pPr>
            <w:spacing w:line="480" w:lineRule="auto"/>
            <w:jc w:val="both"/>
            <w:rPr>
              <w:rFonts w:ascii="Verdana" w:hAnsi="Verdana"/>
            </w:rPr>
          </w:pPr>
        </w:p>
        <w:p w14:paraId="71E6925A" w14:textId="358985A0" w:rsidR="00CB6F2B" w:rsidRDefault="00CB6F2B" w:rsidP="00CB6F2B">
          <w:pPr>
            <w:spacing w:line="480" w:lineRule="auto"/>
            <w:jc w:val="both"/>
            <w:rPr>
              <w:rFonts w:ascii="Verdana" w:hAnsi="Verdana"/>
            </w:rPr>
          </w:pPr>
        </w:p>
        <w:p w14:paraId="77D81992" w14:textId="3859FD10" w:rsidR="00CB6F2B" w:rsidRDefault="00CB6F2B" w:rsidP="00CB6F2B">
          <w:pPr>
            <w:spacing w:line="480" w:lineRule="auto"/>
            <w:jc w:val="both"/>
            <w:rPr>
              <w:rFonts w:ascii="Verdana" w:hAnsi="Verdana"/>
            </w:rPr>
          </w:pPr>
        </w:p>
        <w:p w14:paraId="6F4E0E93" w14:textId="20920D59" w:rsidR="00CB6F2B" w:rsidRDefault="00CB6F2B" w:rsidP="00CB6F2B">
          <w:pPr>
            <w:spacing w:line="480" w:lineRule="auto"/>
            <w:jc w:val="both"/>
            <w:rPr>
              <w:rFonts w:ascii="Verdana" w:hAnsi="Verdana"/>
            </w:rPr>
          </w:pPr>
        </w:p>
        <w:p w14:paraId="1E16D132" w14:textId="6C64380A" w:rsidR="00CB6F2B" w:rsidRDefault="00CB6F2B" w:rsidP="00CB6F2B">
          <w:pPr>
            <w:spacing w:line="480" w:lineRule="auto"/>
            <w:jc w:val="both"/>
            <w:rPr>
              <w:rFonts w:ascii="Verdana" w:hAnsi="Verdana"/>
            </w:rPr>
          </w:pPr>
        </w:p>
        <w:p w14:paraId="5BC6BF68" w14:textId="72A9E8A5" w:rsidR="00CB6F2B" w:rsidRDefault="00CB6F2B" w:rsidP="00CB6F2B">
          <w:pPr>
            <w:spacing w:line="480" w:lineRule="auto"/>
            <w:jc w:val="both"/>
            <w:rPr>
              <w:rFonts w:ascii="Verdana" w:hAnsi="Verdana"/>
            </w:rPr>
          </w:pPr>
        </w:p>
        <w:p w14:paraId="7B4F0969" w14:textId="2228EA92" w:rsidR="00CB6F2B" w:rsidRDefault="00CB6F2B" w:rsidP="00CB6F2B">
          <w:pPr>
            <w:spacing w:line="480" w:lineRule="auto"/>
            <w:jc w:val="both"/>
            <w:rPr>
              <w:rFonts w:ascii="Verdana" w:hAnsi="Verdana"/>
            </w:rPr>
          </w:pPr>
        </w:p>
        <w:p w14:paraId="2AFEF436" w14:textId="77777777" w:rsidR="00CB6F2B" w:rsidRDefault="00CB6F2B" w:rsidP="00CB6F2B">
          <w:pPr>
            <w:spacing w:line="480" w:lineRule="auto"/>
            <w:jc w:val="both"/>
            <w:rPr>
              <w:rFonts w:ascii="Verdana" w:hAnsi="Verdana"/>
            </w:rPr>
          </w:pPr>
        </w:p>
        <w:p w14:paraId="767DE94D" w14:textId="599A711D" w:rsidR="00BC56C5" w:rsidRDefault="009F79A8">
          <w:r>
            <w:rPr>
              <w:noProof/>
            </w:rPr>
            <mc:AlternateContent>
              <mc:Choice Requires="wps">
                <w:drawing>
                  <wp:anchor distT="0" distB="0" distL="114300" distR="114300" simplePos="0" relativeHeight="251657728" behindDoc="1" locked="0" layoutInCell="1" allowOverlap="0" wp14:anchorId="154A518A" wp14:editId="7D73AC00">
                    <wp:simplePos x="0" y="0"/>
                    <wp:positionH relativeFrom="page">
                      <wp:align>center</wp:align>
                    </wp:positionH>
                    <wp:positionV relativeFrom="page">
                      <wp:align>center</wp:align>
                    </wp:positionV>
                    <wp:extent cx="6858000" cy="9144000"/>
                    <wp:effectExtent l="0" t="0" r="0" b="0"/>
                    <wp:wrapNone/>
                    <wp:docPr id="19" name="Text Box 19" descr="Cover page layout"/>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Pr>
                                <w:tblGrid>
                                  <w:gridCol w:w="10805"/>
                                </w:tblGrid>
                                <w:tr w:rsidR="00274112" w14:paraId="313A2ADF" w14:textId="77777777">
                                  <w:trPr>
                                    <w:trHeight w:hRule="exact" w:val="9360"/>
                                  </w:trPr>
                                  <w:tc>
                                    <w:tcPr>
                                      <w:tcW w:w="5000" w:type="pct"/>
                                    </w:tcPr>
                                    <w:p w14:paraId="17B90D26" w14:textId="77777777" w:rsidR="00274112" w:rsidRDefault="00274112">
                                      <w:r>
                                        <w:rPr>
                                          <w:noProof/>
                                          <w:lang w:eastAsia="en-GB"/>
                                        </w:rPr>
                                        <w:drawing>
                                          <wp:inline distT="0" distB="0" distL="0" distR="0" wp14:anchorId="49E6B88A" wp14:editId="33425FB6">
                                            <wp:extent cx="6858000" cy="5980176"/>
                                            <wp:effectExtent l="0" t="0" r="0" b="1905"/>
                                            <wp:docPr id="20"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10">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274112" w14:paraId="3364B512" w14:textId="77777777">
                                  <w:trPr>
                                    <w:trHeight w:hRule="exact" w:val="4320"/>
                                  </w:trPr>
                                  <w:tc>
                                    <w:tcPr>
                                      <w:tcW w:w="5000" w:type="pct"/>
                                      <w:shd w:val="clear" w:color="auto" w:fill="4472C4" w:themeFill="accent1"/>
                                      <w:vAlign w:val="center"/>
                                    </w:tcPr>
                                    <w:p w14:paraId="42BEF909" w14:textId="0F10BD98" w:rsidR="00274112" w:rsidRPr="00A56384" w:rsidRDefault="00274112" w:rsidP="00A56384">
                                      <w:pPr>
                                        <w:pStyle w:val="NoSpacing"/>
                                        <w:spacing w:before="200" w:line="216" w:lineRule="auto"/>
                                        <w:ind w:left="720" w:right="720"/>
                                        <w:rPr>
                                          <w:rFonts w:asciiTheme="majorHAnsi" w:hAnsiTheme="majorHAnsi"/>
                                          <w:color w:val="FFFFFF" w:themeColor="background1"/>
                                          <w:sz w:val="72"/>
                                          <w:szCs w:val="96"/>
                                        </w:rPr>
                                      </w:pPr>
                                      <w:sdt>
                                        <w:sdtPr>
                                          <w:rPr>
                                            <w:rFonts w:asciiTheme="majorHAnsi" w:hAnsiTheme="majorHAnsi"/>
                                            <w:color w:val="FFFFFF" w:themeColor="background1"/>
                                            <w:sz w:val="72"/>
                                            <w:szCs w:val="9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Content>
                                          <w:r w:rsidR="00A74B13">
                                            <w:rPr>
                                              <w:rFonts w:asciiTheme="majorHAnsi" w:hAnsiTheme="majorHAnsi"/>
                                              <w:color w:val="FFFFFF" w:themeColor="background1"/>
                                              <w:sz w:val="72"/>
                                              <w:szCs w:val="96"/>
                                            </w:rPr>
                                            <w:t xml:space="preserve"> Investigate the current success of the market leaders within the Pizza Industry</w:t>
                                          </w:r>
                                        </w:sdtContent>
                                      </w:sdt>
                                    </w:p>
                                  </w:tc>
                                </w:tr>
                                <w:tr w:rsidR="00274112" w14:paraId="3B167798"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Pr>
                                      <w:tblGrid>
                                        <w:gridCol w:w="3601"/>
                                        <w:gridCol w:w="3602"/>
                                        <w:gridCol w:w="3602"/>
                                      </w:tblGrid>
                                      <w:tr w:rsidR="00274112" w14:paraId="41565C78" w14:textId="77777777">
                                        <w:trPr>
                                          <w:trHeight w:hRule="exact" w:val="720"/>
                                        </w:trPr>
                                        <w:sdt>
                                          <w:sdtPr>
                                            <w:rPr>
                                              <w:color w:val="FFFFFF" w:themeColor="background1"/>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Content>
                                            <w:tc>
                                              <w:tcPr>
                                                <w:tcW w:w="3590" w:type="dxa"/>
                                                <w:vAlign w:val="center"/>
                                              </w:tcPr>
                                              <w:p w14:paraId="39835579" w14:textId="77777777" w:rsidR="00274112" w:rsidRDefault="00274112">
                                                <w:pPr>
                                                  <w:pStyle w:val="NoSpacing"/>
                                                  <w:ind w:left="144" w:right="144"/>
                                                  <w:jc w:val="center"/>
                                                  <w:rPr>
                                                    <w:color w:val="FFFFFF" w:themeColor="background1"/>
                                                  </w:rPr>
                                                </w:pPr>
                                                <w:r>
                                                  <w:rPr>
                                                    <w:color w:val="FFFFFF" w:themeColor="background1"/>
                                                  </w:rPr>
                                                  <w:t>Michael Williams</w:t>
                                                </w:r>
                                              </w:p>
                                            </w:tc>
                                          </w:sdtContent>
                                        </w:sdt>
                                        <w:tc>
                                          <w:tcPr>
                                            <w:tcW w:w="3591" w:type="dxa"/>
                                            <w:vAlign w:val="center"/>
                                          </w:tcPr>
                                          <w:sdt>
                                            <w:sdtPr>
                                              <w:rPr>
                                                <w:color w:val="FFFFFF" w:themeColor="background1"/>
                                              </w:rPr>
                                              <w:alias w:val="Date"/>
                                              <w:tag w:val=""/>
                                              <w:id w:val="-1047523169"/>
                                              <w:dataBinding w:prefixMappings="xmlns:ns0='http://schemas.microsoft.com/office/2006/coverPageProps' " w:xpath="/ns0:CoverPageProperties[1]/ns0:PublishDate[1]" w:storeItemID="{55AF091B-3C7A-41E3-B477-F2FDAA23CFDA}"/>
                                              <w:date>
                                                <w:dateFormat w:val="M/d/yy"/>
                                                <w:lid w:val="en-US"/>
                                                <w:storeMappedDataAs w:val="dateTime"/>
                                                <w:calendar w:val="gregorian"/>
                                              </w:date>
                                            </w:sdtPr>
                                            <w:sdtContent>
                                              <w:p w14:paraId="7E72C5F0" w14:textId="5CAE8392" w:rsidR="00274112" w:rsidRDefault="009B4D1A">
                                                <w:pPr>
                                                  <w:pStyle w:val="NoSpacing"/>
                                                  <w:ind w:left="144" w:right="144"/>
                                                  <w:jc w:val="center"/>
                                                  <w:rPr>
                                                    <w:color w:val="FFFFFF" w:themeColor="background1"/>
                                                  </w:rPr>
                                                </w:pPr>
                                                <w:r>
                                                  <w:rPr>
                                                    <w:color w:val="FFFFFF" w:themeColor="background1"/>
                                                  </w:rPr>
                                                  <w:t>P149184</w:t>
                                                </w:r>
                                              </w:p>
                                            </w:sdtContent>
                                          </w:sdt>
                                        </w:tc>
                                        <w:sdt>
                                          <w:sdtPr>
                                            <w:rPr>
                                              <w:color w:val="FFFFFF" w:themeColor="background1"/>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14:paraId="1420973B" w14:textId="77777777" w:rsidR="00274112" w:rsidRDefault="00274112">
                                                <w:pPr>
                                                  <w:pStyle w:val="NoSpacing"/>
                                                  <w:ind w:left="144" w:right="720"/>
                                                  <w:jc w:val="right"/>
                                                  <w:rPr>
                                                    <w:color w:val="FFFFFF" w:themeColor="background1"/>
                                                  </w:rPr>
                                                </w:pPr>
                                                <w:r>
                                                  <w:rPr>
                                                    <w:color w:val="FFFFFF" w:themeColor="background1"/>
                                                  </w:rPr>
                                                  <w:t>Business Management</w:t>
                                                </w:r>
                                              </w:p>
                                            </w:tc>
                                          </w:sdtContent>
                                        </w:sdt>
                                      </w:tr>
                                    </w:tbl>
                                    <w:p w14:paraId="29263D9D" w14:textId="77777777" w:rsidR="00274112" w:rsidRDefault="00274112"/>
                                  </w:tc>
                                </w:tr>
                              </w:tbl>
                              <w:p w14:paraId="67F6C79A" w14:textId="77777777" w:rsidR="00274112" w:rsidRDefault="00274112"/>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154A518A" id="_x0000_t202" coordsize="21600,21600" o:spt="202" path="m,l,21600r21600,l21600,xe">
                    <v:stroke joinstyle="miter"/>
                    <v:path gradientshapeok="t" o:connecttype="rect"/>
                  </v:shapetype>
                  <v:shape id="Text Box 19" o:spid="_x0000_s1026" type="#_x0000_t202" alt="Cover page layout" style="position:absolute;margin-left:0;margin-top:0;width:540pt;height:10in;z-index:-251658752;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" o:allowoverlap="f" filled="f" stroked="f" strokeweight=".5pt">
                    <v:textbox inset="0,0,0,0">
                      <w:txbxContent>
                        <w:tbl>
                          <w:tblPr>
                            <w:tblW w:w="5000" w:type="pct"/>
                            <w:tblCellMar>
                              <w:left w:w="0" w:type="dxa"/>
                              <w:right w:w="0" w:type="dxa"/>
                            </w:tblCellMar>
                            <w:tblLook w:val="04A0" w:firstRow="1" w:lastRow="0" w:firstColumn="1" w:lastColumn="0" w:noHBand="0" w:noVBand="1"/>
                          </w:tblPr>
                          <w:tblGrid>
                            <w:gridCol w:w="10805"/>
                          </w:tblGrid>
                          <w:tr w:rsidR="00274112" w14:paraId="313A2ADF" w14:textId="77777777">
                            <w:trPr>
                              <w:trHeight w:hRule="exact" w:val="9360"/>
                            </w:trPr>
                            <w:tc>
                              <w:tcPr>
                                <w:tcW w:w="5000" w:type="pct"/>
                              </w:tcPr>
                              <w:p w14:paraId="17B90D26" w14:textId="77777777" w:rsidR="00274112" w:rsidRDefault="00274112">
                                <w:r>
                                  <w:rPr>
                                    <w:noProof/>
                                    <w:lang w:eastAsia="en-GB"/>
                                  </w:rPr>
                                  <w:drawing>
                                    <wp:inline distT="0" distB="0" distL="0" distR="0" wp14:anchorId="49E6B88A" wp14:editId="33425FB6">
                                      <wp:extent cx="6858000" cy="5980176"/>
                                      <wp:effectExtent l="0" t="0" r="0" b="1905"/>
                                      <wp:docPr id="20"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10">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274112" w14:paraId="3364B512" w14:textId="77777777">
                            <w:trPr>
                              <w:trHeight w:hRule="exact" w:val="4320"/>
                            </w:trPr>
                            <w:tc>
                              <w:tcPr>
                                <w:tcW w:w="5000" w:type="pct"/>
                                <w:shd w:val="clear" w:color="auto" w:fill="4472C4" w:themeFill="accent1"/>
                                <w:vAlign w:val="center"/>
                              </w:tcPr>
                              <w:p w14:paraId="42BEF909" w14:textId="0F10BD98" w:rsidR="00274112" w:rsidRPr="00A56384" w:rsidRDefault="00274112" w:rsidP="00A56384">
                                <w:pPr>
                                  <w:pStyle w:val="NoSpacing"/>
                                  <w:spacing w:before="200" w:line="216" w:lineRule="auto"/>
                                  <w:ind w:left="720" w:right="720"/>
                                  <w:rPr>
                                    <w:rFonts w:asciiTheme="majorHAnsi" w:hAnsiTheme="majorHAnsi"/>
                                    <w:color w:val="FFFFFF" w:themeColor="background1"/>
                                    <w:sz w:val="72"/>
                                    <w:szCs w:val="96"/>
                                  </w:rPr>
                                </w:pPr>
                                <w:sdt>
                                  <w:sdtPr>
                                    <w:rPr>
                                      <w:rFonts w:asciiTheme="majorHAnsi" w:hAnsiTheme="majorHAnsi"/>
                                      <w:color w:val="FFFFFF" w:themeColor="background1"/>
                                      <w:sz w:val="72"/>
                                      <w:szCs w:val="9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Content>
                                    <w:r w:rsidR="00A74B13">
                                      <w:rPr>
                                        <w:rFonts w:asciiTheme="majorHAnsi" w:hAnsiTheme="majorHAnsi"/>
                                        <w:color w:val="FFFFFF" w:themeColor="background1"/>
                                        <w:sz w:val="72"/>
                                        <w:szCs w:val="96"/>
                                      </w:rPr>
                                      <w:t xml:space="preserve"> Investigate the current success of the market leaders within the Pizza Industry</w:t>
                                    </w:r>
                                  </w:sdtContent>
                                </w:sdt>
                              </w:p>
                            </w:tc>
                          </w:tr>
                          <w:tr w:rsidR="00274112" w14:paraId="3B167798"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Pr>
                                <w:tblGrid>
                                  <w:gridCol w:w="3601"/>
                                  <w:gridCol w:w="3602"/>
                                  <w:gridCol w:w="3602"/>
                                </w:tblGrid>
                                <w:tr w:rsidR="00274112" w14:paraId="41565C78" w14:textId="77777777">
                                  <w:trPr>
                                    <w:trHeight w:hRule="exact" w:val="720"/>
                                  </w:trPr>
                                  <w:sdt>
                                    <w:sdtPr>
                                      <w:rPr>
                                        <w:color w:val="FFFFFF" w:themeColor="background1"/>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Content>
                                      <w:tc>
                                        <w:tcPr>
                                          <w:tcW w:w="3590" w:type="dxa"/>
                                          <w:vAlign w:val="center"/>
                                        </w:tcPr>
                                        <w:p w14:paraId="39835579" w14:textId="77777777" w:rsidR="00274112" w:rsidRDefault="00274112">
                                          <w:pPr>
                                            <w:pStyle w:val="NoSpacing"/>
                                            <w:ind w:left="144" w:right="144"/>
                                            <w:jc w:val="center"/>
                                            <w:rPr>
                                              <w:color w:val="FFFFFF" w:themeColor="background1"/>
                                            </w:rPr>
                                          </w:pPr>
                                          <w:r>
                                            <w:rPr>
                                              <w:color w:val="FFFFFF" w:themeColor="background1"/>
                                            </w:rPr>
                                            <w:t>Michael Williams</w:t>
                                          </w:r>
                                        </w:p>
                                      </w:tc>
                                    </w:sdtContent>
                                  </w:sdt>
                                  <w:tc>
                                    <w:tcPr>
                                      <w:tcW w:w="3591" w:type="dxa"/>
                                      <w:vAlign w:val="center"/>
                                    </w:tcPr>
                                    <w:sdt>
                                      <w:sdtPr>
                                        <w:rPr>
                                          <w:color w:val="FFFFFF" w:themeColor="background1"/>
                                        </w:rPr>
                                        <w:alias w:val="Date"/>
                                        <w:tag w:val=""/>
                                        <w:id w:val="-1047523169"/>
                                        <w:dataBinding w:prefixMappings="xmlns:ns0='http://schemas.microsoft.com/office/2006/coverPageProps' " w:xpath="/ns0:CoverPageProperties[1]/ns0:PublishDate[1]" w:storeItemID="{55AF091B-3C7A-41E3-B477-F2FDAA23CFDA}"/>
                                        <w:date>
                                          <w:dateFormat w:val="M/d/yy"/>
                                          <w:lid w:val="en-US"/>
                                          <w:storeMappedDataAs w:val="dateTime"/>
                                          <w:calendar w:val="gregorian"/>
                                        </w:date>
                                      </w:sdtPr>
                                      <w:sdtContent>
                                        <w:p w14:paraId="7E72C5F0" w14:textId="5CAE8392" w:rsidR="00274112" w:rsidRDefault="009B4D1A">
                                          <w:pPr>
                                            <w:pStyle w:val="NoSpacing"/>
                                            <w:ind w:left="144" w:right="144"/>
                                            <w:jc w:val="center"/>
                                            <w:rPr>
                                              <w:color w:val="FFFFFF" w:themeColor="background1"/>
                                            </w:rPr>
                                          </w:pPr>
                                          <w:r>
                                            <w:rPr>
                                              <w:color w:val="FFFFFF" w:themeColor="background1"/>
                                            </w:rPr>
                                            <w:t>P149184</w:t>
                                          </w:r>
                                        </w:p>
                                      </w:sdtContent>
                                    </w:sdt>
                                  </w:tc>
                                  <w:sdt>
                                    <w:sdtPr>
                                      <w:rPr>
                                        <w:color w:val="FFFFFF" w:themeColor="background1"/>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14:paraId="1420973B" w14:textId="77777777" w:rsidR="00274112" w:rsidRDefault="00274112">
                                          <w:pPr>
                                            <w:pStyle w:val="NoSpacing"/>
                                            <w:ind w:left="144" w:right="720"/>
                                            <w:jc w:val="right"/>
                                            <w:rPr>
                                              <w:color w:val="FFFFFF" w:themeColor="background1"/>
                                            </w:rPr>
                                          </w:pPr>
                                          <w:r>
                                            <w:rPr>
                                              <w:color w:val="FFFFFF" w:themeColor="background1"/>
                                            </w:rPr>
                                            <w:t>Business Management</w:t>
                                          </w:r>
                                        </w:p>
                                      </w:tc>
                                    </w:sdtContent>
                                  </w:sdt>
                                </w:tr>
                              </w:tbl>
                              <w:p w14:paraId="29263D9D" w14:textId="77777777" w:rsidR="00274112" w:rsidRDefault="00274112"/>
                            </w:tc>
                          </w:tr>
                        </w:tbl>
                        <w:p w14:paraId="67F6C79A" w14:textId="77777777" w:rsidR="00274112" w:rsidRDefault="00274112"/>
                      </w:txbxContent>
                    </v:textbox>
                    <w10:wrap anchorx="page" anchory="page"/>
                  </v:shape>
                </w:pict>
              </mc:Fallback>
            </mc:AlternateContent>
          </w:r>
        </w:p>
        <w:p w14:paraId="576C3445" w14:textId="77777777" w:rsidR="00BC56C5" w:rsidRDefault="00BC56C5">
          <w:pPr>
            <w:rPr>
              <w:rFonts w:eastAsia="Times New Roman" w:cstheme="minorHAnsi"/>
              <w:color w:val="000000"/>
              <w:sz w:val="24"/>
              <w:szCs w:val="24"/>
              <w:lang w:eastAsia="en-GB"/>
            </w:rPr>
          </w:pPr>
          <w:r>
            <w:rPr>
              <w:rFonts w:eastAsia="Times New Roman" w:cstheme="minorHAnsi"/>
              <w:color w:val="000000"/>
              <w:sz w:val="24"/>
              <w:szCs w:val="24"/>
              <w:lang w:eastAsia="en-GB"/>
            </w:rPr>
            <w:br w:type="page"/>
          </w:r>
        </w:p>
      </w:sdtContent>
    </w:sdt>
    <w:sdt>
      <w:sdtPr>
        <w:rPr>
          <w:rFonts w:asciiTheme="minorHAnsi" w:eastAsiaTheme="minorEastAsia" w:hAnsiTheme="minorHAnsi" w:cstheme="minorBidi"/>
          <w:color w:val="auto"/>
          <w:sz w:val="22"/>
          <w:szCs w:val="22"/>
        </w:rPr>
        <w:id w:val="-718822151"/>
        <w:docPartObj>
          <w:docPartGallery w:val="Table of Contents"/>
          <w:docPartUnique/>
        </w:docPartObj>
      </w:sdtPr>
      <w:sdtEndPr>
        <w:rPr>
          <w:b/>
          <w:bCs/>
          <w:noProof/>
        </w:rPr>
      </w:sdtEndPr>
      <w:sdtContent>
        <w:p w14:paraId="6D1E1A4C" w14:textId="77777777" w:rsidR="00D709FA" w:rsidRDefault="00D709FA">
          <w:pPr>
            <w:pStyle w:val="TOCHeading"/>
          </w:pPr>
          <w:r>
            <w:t>Contents</w:t>
          </w:r>
        </w:p>
        <w:p w14:paraId="5459BA81" w14:textId="2CDE8A97" w:rsidR="00274112" w:rsidRDefault="00C63A38">
          <w:pPr>
            <w:pStyle w:val="TOC1"/>
            <w:tabs>
              <w:tab w:val="right" w:leader="dot" w:pos="9016"/>
            </w:tabs>
            <w:rPr>
              <w:noProof/>
              <w:lang w:eastAsia="en-GB"/>
            </w:rPr>
          </w:pPr>
          <w:r>
            <w:fldChar w:fldCharType="begin"/>
          </w:r>
          <w:r w:rsidR="00D709FA">
            <w:instrText xml:space="preserve"> TOC \o "1-3" \h \z \u </w:instrText>
          </w:r>
          <w:r>
            <w:fldChar w:fldCharType="separate"/>
          </w:r>
          <w:hyperlink w:anchor="_Toc8753388" w:history="1">
            <w:r w:rsidR="00274112" w:rsidRPr="000B27F3">
              <w:rPr>
                <w:rStyle w:val="Hyperlink"/>
                <w:noProof/>
              </w:rPr>
              <w:t>Acknowledgements</w:t>
            </w:r>
            <w:r w:rsidR="00274112">
              <w:rPr>
                <w:noProof/>
                <w:webHidden/>
              </w:rPr>
              <w:tab/>
            </w:r>
            <w:r w:rsidR="00274112">
              <w:rPr>
                <w:noProof/>
                <w:webHidden/>
              </w:rPr>
              <w:fldChar w:fldCharType="begin"/>
            </w:r>
            <w:r w:rsidR="00274112">
              <w:rPr>
                <w:noProof/>
                <w:webHidden/>
              </w:rPr>
              <w:instrText xml:space="preserve"> PAGEREF _Toc8753388 \h </w:instrText>
            </w:r>
            <w:r w:rsidR="00274112">
              <w:rPr>
                <w:noProof/>
                <w:webHidden/>
              </w:rPr>
            </w:r>
            <w:r w:rsidR="00274112">
              <w:rPr>
                <w:noProof/>
                <w:webHidden/>
              </w:rPr>
              <w:fldChar w:fldCharType="separate"/>
            </w:r>
            <w:r w:rsidR="00274112">
              <w:rPr>
                <w:noProof/>
                <w:webHidden/>
              </w:rPr>
              <w:t>2</w:t>
            </w:r>
            <w:r w:rsidR="00274112">
              <w:rPr>
                <w:noProof/>
                <w:webHidden/>
              </w:rPr>
              <w:fldChar w:fldCharType="end"/>
            </w:r>
          </w:hyperlink>
        </w:p>
        <w:p w14:paraId="1154CC3F" w14:textId="153226F5" w:rsidR="00274112" w:rsidRDefault="00274112">
          <w:pPr>
            <w:pStyle w:val="TOC1"/>
            <w:tabs>
              <w:tab w:val="right" w:leader="dot" w:pos="9016"/>
            </w:tabs>
            <w:rPr>
              <w:noProof/>
              <w:lang w:eastAsia="en-GB"/>
            </w:rPr>
          </w:pPr>
          <w:hyperlink w:anchor="_Toc8753389" w:history="1">
            <w:r w:rsidRPr="000B27F3">
              <w:rPr>
                <w:rStyle w:val="Hyperlink"/>
                <w:noProof/>
              </w:rPr>
              <w:t>Abstract</w:t>
            </w:r>
            <w:r>
              <w:rPr>
                <w:noProof/>
                <w:webHidden/>
              </w:rPr>
              <w:tab/>
            </w:r>
            <w:r>
              <w:rPr>
                <w:noProof/>
                <w:webHidden/>
              </w:rPr>
              <w:fldChar w:fldCharType="begin"/>
            </w:r>
            <w:r>
              <w:rPr>
                <w:noProof/>
                <w:webHidden/>
              </w:rPr>
              <w:instrText xml:space="preserve"> PAGEREF _Toc8753389 \h </w:instrText>
            </w:r>
            <w:r>
              <w:rPr>
                <w:noProof/>
                <w:webHidden/>
              </w:rPr>
            </w:r>
            <w:r>
              <w:rPr>
                <w:noProof/>
                <w:webHidden/>
              </w:rPr>
              <w:fldChar w:fldCharType="separate"/>
            </w:r>
            <w:r>
              <w:rPr>
                <w:noProof/>
                <w:webHidden/>
              </w:rPr>
              <w:t>3</w:t>
            </w:r>
            <w:r>
              <w:rPr>
                <w:noProof/>
                <w:webHidden/>
              </w:rPr>
              <w:fldChar w:fldCharType="end"/>
            </w:r>
          </w:hyperlink>
        </w:p>
        <w:p w14:paraId="7D2C3725" w14:textId="2360D23B" w:rsidR="00274112" w:rsidRDefault="00274112">
          <w:pPr>
            <w:pStyle w:val="TOC1"/>
            <w:tabs>
              <w:tab w:val="left" w:pos="440"/>
              <w:tab w:val="right" w:leader="dot" w:pos="9016"/>
            </w:tabs>
            <w:rPr>
              <w:noProof/>
              <w:lang w:eastAsia="en-GB"/>
            </w:rPr>
          </w:pPr>
          <w:hyperlink w:anchor="_Toc8753390" w:history="1">
            <w:r w:rsidRPr="000B27F3">
              <w:rPr>
                <w:rStyle w:val="Hyperlink"/>
                <w:noProof/>
              </w:rPr>
              <w:t>1.</w:t>
            </w:r>
            <w:r>
              <w:rPr>
                <w:noProof/>
                <w:lang w:eastAsia="en-GB"/>
              </w:rPr>
              <w:tab/>
            </w:r>
            <w:r w:rsidRPr="000B27F3">
              <w:rPr>
                <w:rStyle w:val="Hyperlink"/>
                <w:noProof/>
              </w:rPr>
              <w:t>Introduction</w:t>
            </w:r>
            <w:r>
              <w:rPr>
                <w:noProof/>
                <w:webHidden/>
              </w:rPr>
              <w:tab/>
            </w:r>
            <w:r>
              <w:rPr>
                <w:noProof/>
                <w:webHidden/>
              </w:rPr>
              <w:fldChar w:fldCharType="begin"/>
            </w:r>
            <w:r>
              <w:rPr>
                <w:noProof/>
                <w:webHidden/>
              </w:rPr>
              <w:instrText xml:space="preserve"> PAGEREF _Toc8753390 \h </w:instrText>
            </w:r>
            <w:r>
              <w:rPr>
                <w:noProof/>
                <w:webHidden/>
              </w:rPr>
            </w:r>
            <w:r>
              <w:rPr>
                <w:noProof/>
                <w:webHidden/>
              </w:rPr>
              <w:fldChar w:fldCharType="separate"/>
            </w:r>
            <w:r>
              <w:rPr>
                <w:noProof/>
                <w:webHidden/>
              </w:rPr>
              <w:t>8</w:t>
            </w:r>
            <w:r>
              <w:rPr>
                <w:noProof/>
                <w:webHidden/>
              </w:rPr>
              <w:fldChar w:fldCharType="end"/>
            </w:r>
          </w:hyperlink>
        </w:p>
        <w:p w14:paraId="244C715E" w14:textId="6F92E864" w:rsidR="00274112" w:rsidRDefault="00274112">
          <w:pPr>
            <w:pStyle w:val="TOC2"/>
            <w:tabs>
              <w:tab w:val="right" w:leader="dot" w:pos="9016"/>
            </w:tabs>
            <w:rPr>
              <w:rFonts w:eastAsiaTheme="minorEastAsia"/>
              <w:noProof/>
              <w:lang w:eastAsia="en-GB"/>
            </w:rPr>
          </w:pPr>
          <w:hyperlink w:anchor="_Toc8753391" w:history="1">
            <w:r w:rsidRPr="000B27F3">
              <w:rPr>
                <w:rStyle w:val="Hyperlink"/>
                <w:noProof/>
              </w:rPr>
              <w:t>1.1 Aim</w:t>
            </w:r>
            <w:r>
              <w:rPr>
                <w:noProof/>
                <w:webHidden/>
              </w:rPr>
              <w:tab/>
            </w:r>
            <w:r>
              <w:rPr>
                <w:noProof/>
                <w:webHidden/>
              </w:rPr>
              <w:fldChar w:fldCharType="begin"/>
            </w:r>
            <w:r>
              <w:rPr>
                <w:noProof/>
                <w:webHidden/>
              </w:rPr>
              <w:instrText xml:space="preserve"> PAGEREF _Toc8753391 \h </w:instrText>
            </w:r>
            <w:r>
              <w:rPr>
                <w:noProof/>
                <w:webHidden/>
              </w:rPr>
            </w:r>
            <w:r>
              <w:rPr>
                <w:noProof/>
                <w:webHidden/>
              </w:rPr>
              <w:fldChar w:fldCharType="separate"/>
            </w:r>
            <w:r>
              <w:rPr>
                <w:noProof/>
                <w:webHidden/>
              </w:rPr>
              <w:t>8</w:t>
            </w:r>
            <w:r>
              <w:rPr>
                <w:noProof/>
                <w:webHidden/>
              </w:rPr>
              <w:fldChar w:fldCharType="end"/>
            </w:r>
          </w:hyperlink>
        </w:p>
        <w:p w14:paraId="23A5DE6B" w14:textId="1C59F695" w:rsidR="00274112" w:rsidRDefault="00274112">
          <w:pPr>
            <w:pStyle w:val="TOC2"/>
            <w:tabs>
              <w:tab w:val="right" w:leader="dot" w:pos="9016"/>
            </w:tabs>
            <w:rPr>
              <w:rFonts w:eastAsiaTheme="minorEastAsia"/>
              <w:noProof/>
              <w:lang w:eastAsia="en-GB"/>
            </w:rPr>
          </w:pPr>
          <w:hyperlink w:anchor="_Toc8753392" w:history="1">
            <w:r w:rsidRPr="000B27F3">
              <w:rPr>
                <w:rStyle w:val="Hyperlink"/>
                <w:noProof/>
              </w:rPr>
              <w:t>1.2 Rationale-Competitive Drivers</w:t>
            </w:r>
            <w:r>
              <w:rPr>
                <w:noProof/>
                <w:webHidden/>
              </w:rPr>
              <w:tab/>
            </w:r>
            <w:r>
              <w:rPr>
                <w:noProof/>
                <w:webHidden/>
              </w:rPr>
              <w:fldChar w:fldCharType="begin"/>
            </w:r>
            <w:r>
              <w:rPr>
                <w:noProof/>
                <w:webHidden/>
              </w:rPr>
              <w:instrText xml:space="preserve"> PAGEREF _Toc8753392 \h </w:instrText>
            </w:r>
            <w:r>
              <w:rPr>
                <w:noProof/>
                <w:webHidden/>
              </w:rPr>
            </w:r>
            <w:r>
              <w:rPr>
                <w:noProof/>
                <w:webHidden/>
              </w:rPr>
              <w:fldChar w:fldCharType="separate"/>
            </w:r>
            <w:r>
              <w:rPr>
                <w:noProof/>
                <w:webHidden/>
              </w:rPr>
              <w:t>8</w:t>
            </w:r>
            <w:r>
              <w:rPr>
                <w:noProof/>
                <w:webHidden/>
              </w:rPr>
              <w:fldChar w:fldCharType="end"/>
            </w:r>
          </w:hyperlink>
        </w:p>
        <w:p w14:paraId="2D527C59" w14:textId="0B389EFF" w:rsidR="00274112" w:rsidRDefault="00274112">
          <w:pPr>
            <w:pStyle w:val="TOC2"/>
            <w:tabs>
              <w:tab w:val="right" w:leader="dot" w:pos="9016"/>
            </w:tabs>
            <w:rPr>
              <w:rFonts w:eastAsiaTheme="minorEastAsia"/>
              <w:noProof/>
              <w:lang w:eastAsia="en-GB"/>
            </w:rPr>
          </w:pPr>
          <w:hyperlink w:anchor="_Toc8753393" w:history="1">
            <w:r w:rsidRPr="000B27F3">
              <w:rPr>
                <w:rStyle w:val="Hyperlink"/>
                <w:noProof/>
              </w:rPr>
              <w:t>1.3 History of the Pizza Industry</w:t>
            </w:r>
            <w:r>
              <w:rPr>
                <w:noProof/>
                <w:webHidden/>
              </w:rPr>
              <w:tab/>
            </w:r>
            <w:r>
              <w:rPr>
                <w:noProof/>
                <w:webHidden/>
              </w:rPr>
              <w:fldChar w:fldCharType="begin"/>
            </w:r>
            <w:r>
              <w:rPr>
                <w:noProof/>
                <w:webHidden/>
              </w:rPr>
              <w:instrText xml:space="preserve"> PAGEREF _Toc8753393 \h </w:instrText>
            </w:r>
            <w:r>
              <w:rPr>
                <w:noProof/>
                <w:webHidden/>
              </w:rPr>
            </w:r>
            <w:r>
              <w:rPr>
                <w:noProof/>
                <w:webHidden/>
              </w:rPr>
              <w:fldChar w:fldCharType="separate"/>
            </w:r>
            <w:r>
              <w:rPr>
                <w:noProof/>
                <w:webHidden/>
              </w:rPr>
              <w:t>8</w:t>
            </w:r>
            <w:r>
              <w:rPr>
                <w:noProof/>
                <w:webHidden/>
              </w:rPr>
              <w:fldChar w:fldCharType="end"/>
            </w:r>
          </w:hyperlink>
        </w:p>
        <w:p w14:paraId="50793521" w14:textId="07F6A76A" w:rsidR="00274112" w:rsidRDefault="00274112">
          <w:pPr>
            <w:pStyle w:val="TOC2"/>
            <w:tabs>
              <w:tab w:val="right" w:leader="dot" w:pos="9016"/>
            </w:tabs>
            <w:rPr>
              <w:rFonts w:eastAsiaTheme="minorEastAsia"/>
              <w:noProof/>
              <w:lang w:eastAsia="en-GB"/>
            </w:rPr>
          </w:pPr>
          <w:hyperlink w:anchor="_Toc8753394" w:history="1">
            <w:r w:rsidRPr="000B27F3">
              <w:rPr>
                <w:rStyle w:val="Hyperlink"/>
                <w:noProof/>
              </w:rPr>
              <w:t>1.4 Conclusion</w:t>
            </w:r>
            <w:r>
              <w:rPr>
                <w:noProof/>
                <w:webHidden/>
              </w:rPr>
              <w:tab/>
            </w:r>
            <w:r>
              <w:rPr>
                <w:noProof/>
                <w:webHidden/>
              </w:rPr>
              <w:fldChar w:fldCharType="begin"/>
            </w:r>
            <w:r>
              <w:rPr>
                <w:noProof/>
                <w:webHidden/>
              </w:rPr>
              <w:instrText xml:space="preserve"> PAGEREF _Toc8753394 \h </w:instrText>
            </w:r>
            <w:r>
              <w:rPr>
                <w:noProof/>
                <w:webHidden/>
              </w:rPr>
            </w:r>
            <w:r>
              <w:rPr>
                <w:noProof/>
                <w:webHidden/>
              </w:rPr>
              <w:fldChar w:fldCharType="separate"/>
            </w:r>
            <w:r>
              <w:rPr>
                <w:noProof/>
                <w:webHidden/>
              </w:rPr>
              <w:t>9</w:t>
            </w:r>
            <w:r>
              <w:rPr>
                <w:noProof/>
                <w:webHidden/>
              </w:rPr>
              <w:fldChar w:fldCharType="end"/>
            </w:r>
          </w:hyperlink>
        </w:p>
        <w:p w14:paraId="54F801D0" w14:textId="20AC8ED7" w:rsidR="00274112" w:rsidRDefault="00274112">
          <w:pPr>
            <w:pStyle w:val="TOC1"/>
            <w:tabs>
              <w:tab w:val="left" w:pos="440"/>
              <w:tab w:val="right" w:leader="dot" w:pos="9016"/>
            </w:tabs>
            <w:rPr>
              <w:noProof/>
              <w:lang w:eastAsia="en-GB"/>
            </w:rPr>
          </w:pPr>
          <w:hyperlink w:anchor="_Toc8753395" w:history="1">
            <w:r w:rsidRPr="000B27F3">
              <w:rPr>
                <w:rStyle w:val="Hyperlink"/>
                <w:noProof/>
              </w:rPr>
              <w:t>2.</w:t>
            </w:r>
            <w:r>
              <w:rPr>
                <w:noProof/>
                <w:lang w:eastAsia="en-GB"/>
              </w:rPr>
              <w:tab/>
            </w:r>
            <w:r w:rsidRPr="000B27F3">
              <w:rPr>
                <w:rStyle w:val="Hyperlink"/>
                <w:noProof/>
              </w:rPr>
              <w:t>Literature review</w:t>
            </w:r>
            <w:r>
              <w:rPr>
                <w:noProof/>
                <w:webHidden/>
              </w:rPr>
              <w:tab/>
            </w:r>
            <w:r>
              <w:rPr>
                <w:noProof/>
                <w:webHidden/>
              </w:rPr>
              <w:fldChar w:fldCharType="begin"/>
            </w:r>
            <w:r>
              <w:rPr>
                <w:noProof/>
                <w:webHidden/>
              </w:rPr>
              <w:instrText xml:space="preserve"> PAGEREF _Toc8753395 \h </w:instrText>
            </w:r>
            <w:r>
              <w:rPr>
                <w:noProof/>
                <w:webHidden/>
              </w:rPr>
            </w:r>
            <w:r>
              <w:rPr>
                <w:noProof/>
                <w:webHidden/>
              </w:rPr>
              <w:fldChar w:fldCharType="separate"/>
            </w:r>
            <w:r>
              <w:rPr>
                <w:noProof/>
                <w:webHidden/>
              </w:rPr>
              <w:t>10</w:t>
            </w:r>
            <w:r>
              <w:rPr>
                <w:noProof/>
                <w:webHidden/>
              </w:rPr>
              <w:fldChar w:fldCharType="end"/>
            </w:r>
          </w:hyperlink>
        </w:p>
        <w:p w14:paraId="496A65B3" w14:textId="6005A59F" w:rsidR="00274112" w:rsidRDefault="00274112">
          <w:pPr>
            <w:pStyle w:val="TOC2"/>
            <w:tabs>
              <w:tab w:val="right" w:leader="dot" w:pos="9016"/>
            </w:tabs>
            <w:rPr>
              <w:rFonts w:eastAsiaTheme="minorEastAsia"/>
              <w:noProof/>
              <w:lang w:eastAsia="en-GB"/>
            </w:rPr>
          </w:pPr>
          <w:hyperlink w:anchor="_Toc8753396" w:history="1">
            <w:r w:rsidRPr="000B27F3">
              <w:rPr>
                <w:rStyle w:val="Hyperlink"/>
                <w:rFonts w:eastAsia="Times New Roman"/>
                <w:noProof/>
                <w:lang w:eastAsia="en-GB"/>
              </w:rPr>
              <w:t>2.1 International Growth</w:t>
            </w:r>
            <w:r>
              <w:rPr>
                <w:noProof/>
                <w:webHidden/>
              </w:rPr>
              <w:tab/>
            </w:r>
            <w:r>
              <w:rPr>
                <w:noProof/>
                <w:webHidden/>
              </w:rPr>
              <w:fldChar w:fldCharType="begin"/>
            </w:r>
            <w:r>
              <w:rPr>
                <w:noProof/>
                <w:webHidden/>
              </w:rPr>
              <w:instrText xml:space="preserve"> PAGEREF _Toc8753396 \h </w:instrText>
            </w:r>
            <w:r>
              <w:rPr>
                <w:noProof/>
                <w:webHidden/>
              </w:rPr>
            </w:r>
            <w:r>
              <w:rPr>
                <w:noProof/>
                <w:webHidden/>
              </w:rPr>
              <w:fldChar w:fldCharType="separate"/>
            </w:r>
            <w:r>
              <w:rPr>
                <w:noProof/>
                <w:webHidden/>
              </w:rPr>
              <w:t>10</w:t>
            </w:r>
            <w:r>
              <w:rPr>
                <w:noProof/>
                <w:webHidden/>
              </w:rPr>
              <w:fldChar w:fldCharType="end"/>
            </w:r>
          </w:hyperlink>
        </w:p>
        <w:p w14:paraId="11CC5567" w14:textId="716F904E" w:rsidR="00274112" w:rsidRDefault="00274112">
          <w:pPr>
            <w:pStyle w:val="TOC2"/>
            <w:tabs>
              <w:tab w:val="right" w:leader="dot" w:pos="9016"/>
            </w:tabs>
            <w:rPr>
              <w:rFonts w:eastAsiaTheme="minorEastAsia"/>
              <w:noProof/>
              <w:lang w:eastAsia="en-GB"/>
            </w:rPr>
          </w:pPr>
          <w:hyperlink w:anchor="_Toc8753397" w:history="1">
            <w:r w:rsidRPr="000B27F3">
              <w:rPr>
                <w:rStyle w:val="Hyperlink"/>
                <w:rFonts w:eastAsia="Times New Roman"/>
                <w:noProof/>
                <w:lang w:eastAsia="en-GB"/>
              </w:rPr>
              <w:t>2.2 The growth of the pizza industry</w:t>
            </w:r>
            <w:r>
              <w:rPr>
                <w:noProof/>
                <w:webHidden/>
              </w:rPr>
              <w:tab/>
            </w:r>
            <w:r>
              <w:rPr>
                <w:noProof/>
                <w:webHidden/>
              </w:rPr>
              <w:fldChar w:fldCharType="begin"/>
            </w:r>
            <w:r>
              <w:rPr>
                <w:noProof/>
                <w:webHidden/>
              </w:rPr>
              <w:instrText xml:space="preserve"> PAGEREF _Toc8753397 \h </w:instrText>
            </w:r>
            <w:r>
              <w:rPr>
                <w:noProof/>
                <w:webHidden/>
              </w:rPr>
            </w:r>
            <w:r>
              <w:rPr>
                <w:noProof/>
                <w:webHidden/>
              </w:rPr>
              <w:fldChar w:fldCharType="separate"/>
            </w:r>
            <w:r>
              <w:rPr>
                <w:noProof/>
                <w:webHidden/>
              </w:rPr>
              <w:t>10</w:t>
            </w:r>
            <w:r>
              <w:rPr>
                <w:noProof/>
                <w:webHidden/>
              </w:rPr>
              <w:fldChar w:fldCharType="end"/>
            </w:r>
          </w:hyperlink>
        </w:p>
        <w:p w14:paraId="66F50DEF" w14:textId="7F251041" w:rsidR="00274112" w:rsidRDefault="00274112">
          <w:pPr>
            <w:pStyle w:val="TOC2"/>
            <w:tabs>
              <w:tab w:val="right" w:leader="dot" w:pos="9016"/>
            </w:tabs>
            <w:rPr>
              <w:rFonts w:eastAsiaTheme="minorEastAsia"/>
              <w:noProof/>
              <w:lang w:eastAsia="en-GB"/>
            </w:rPr>
          </w:pPr>
          <w:hyperlink w:anchor="_Toc8753398" w:history="1">
            <w:r w:rsidRPr="000B27F3">
              <w:rPr>
                <w:rStyle w:val="Hyperlink"/>
                <w:rFonts w:eastAsia="Times New Roman"/>
                <w:noProof/>
                <w:lang w:eastAsia="en-GB"/>
              </w:rPr>
              <w:t>2.3 The Growth of Competition</w:t>
            </w:r>
            <w:r>
              <w:rPr>
                <w:noProof/>
                <w:webHidden/>
              </w:rPr>
              <w:tab/>
            </w:r>
            <w:r>
              <w:rPr>
                <w:noProof/>
                <w:webHidden/>
              </w:rPr>
              <w:fldChar w:fldCharType="begin"/>
            </w:r>
            <w:r>
              <w:rPr>
                <w:noProof/>
                <w:webHidden/>
              </w:rPr>
              <w:instrText xml:space="preserve"> PAGEREF _Toc8753398 \h </w:instrText>
            </w:r>
            <w:r>
              <w:rPr>
                <w:noProof/>
                <w:webHidden/>
              </w:rPr>
            </w:r>
            <w:r>
              <w:rPr>
                <w:noProof/>
                <w:webHidden/>
              </w:rPr>
              <w:fldChar w:fldCharType="separate"/>
            </w:r>
            <w:r>
              <w:rPr>
                <w:noProof/>
                <w:webHidden/>
              </w:rPr>
              <w:t>10</w:t>
            </w:r>
            <w:r>
              <w:rPr>
                <w:noProof/>
                <w:webHidden/>
              </w:rPr>
              <w:fldChar w:fldCharType="end"/>
            </w:r>
          </w:hyperlink>
        </w:p>
        <w:p w14:paraId="62246888" w14:textId="668FA23F" w:rsidR="00274112" w:rsidRDefault="00274112">
          <w:pPr>
            <w:pStyle w:val="TOC2"/>
            <w:tabs>
              <w:tab w:val="right" w:leader="dot" w:pos="9016"/>
            </w:tabs>
            <w:rPr>
              <w:rFonts w:eastAsiaTheme="minorEastAsia"/>
              <w:noProof/>
              <w:lang w:eastAsia="en-GB"/>
            </w:rPr>
          </w:pPr>
          <w:hyperlink w:anchor="_Toc8753399" w:history="1">
            <w:r w:rsidRPr="000B27F3">
              <w:rPr>
                <w:rStyle w:val="Hyperlink"/>
                <w:rFonts w:eastAsia="Times New Roman"/>
                <w:noProof/>
                <w:lang w:eastAsia="en-GB"/>
              </w:rPr>
              <w:t>2.4 Pricing Strategies</w:t>
            </w:r>
            <w:r>
              <w:rPr>
                <w:noProof/>
                <w:webHidden/>
              </w:rPr>
              <w:tab/>
            </w:r>
            <w:r>
              <w:rPr>
                <w:noProof/>
                <w:webHidden/>
              </w:rPr>
              <w:fldChar w:fldCharType="begin"/>
            </w:r>
            <w:r>
              <w:rPr>
                <w:noProof/>
                <w:webHidden/>
              </w:rPr>
              <w:instrText xml:space="preserve"> PAGEREF _Toc8753399 \h </w:instrText>
            </w:r>
            <w:r>
              <w:rPr>
                <w:noProof/>
                <w:webHidden/>
              </w:rPr>
            </w:r>
            <w:r>
              <w:rPr>
                <w:noProof/>
                <w:webHidden/>
              </w:rPr>
              <w:fldChar w:fldCharType="separate"/>
            </w:r>
            <w:r>
              <w:rPr>
                <w:noProof/>
                <w:webHidden/>
              </w:rPr>
              <w:t>11</w:t>
            </w:r>
            <w:r>
              <w:rPr>
                <w:noProof/>
                <w:webHidden/>
              </w:rPr>
              <w:fldChar w:fldCharType="end"/>
            </w:r>
          </w:hyperlink>
        </w:p>
        <w:p w14:paraId="29CB1A06" w14:textId="314334FD" w:rsidR="00274112" w:rsidRDefault="00274112">
          <w:pPr>
            <w:pStyle w:val="TOC2"/>
            <w:tabs>
              <w:tab w:val="right" w:leader="dot" w:pos="9016"/>
            </w:tabs>
            <w:rPr>
              <w:rFonts w:eastAsiaTheme="minorEastAsia"/>
              <w:noProof/>
              <w:lang w:eastAsia="en-GB"/>
            </w:rPr>
          </w:pPr>
          <w:hyperlink w:anchor="_Toc8753400" w:history="1">
            <w:r w:rsidRPr="000B27F3">
              <w:rPr>
                <w:rStyle w:val="Hyperlink"/>
                <w:rFonts w:eastAsia="Times New Roman"/>
                <w:noProof/>
                <w:lang w:eastAsia="en-GB"/>
              </w:rPr>
              <w:t>2.5 Domino’s Dominance of the Market</w:t>
            </w:r>
            <w:r>
              <w:rPr>
                <w:noProof/>
                <w:webHidden/>
              </w:rPr>
              <w:tab/>
            </w:r>
            <w:r>
              <w:rPr>
                <w:noProof/>
                <w:webHidden/>
              </w:rPr>
              <w:fldChar w:fldCharType="begin"/>
            </w:r>
            <w:r>
              <w:rPr>
                <w:noProof/>
                <w:webHidden/>
              </w:rPr>
              <w:instrText xml:space="preserve"> PAGEREF _Toc8753400 \h </w:instrText>
            </w:r>
            <w:r>
              <w:rPr>
                <w:noProof/>
                <w:webHidden/>
              </w:rPr>
            </w:r>
            <w:r>
              <w:rPr>
                <w:noProof/>
                <w:webHidden/>
              </w:rPr>
              <w:fldChar w:fldCharType="separate"/>
            </w:r>
            <w:r>
              <w:rPr>
                <w:noProof/>
                <w:webHidden/>
              </w:rPr>
              <w:t>12</w:t>
            </w:r>
            <w:r>
              <w:rPr>
                <w:noProof/>
                <w:webHidden/>
              </w:rPr>
              <w:fldChar w:fldCharType="end"/>
            </w:r>
          </w:hyperlink>
        </w:p>
        <w:p w14:paraId="6FB2323E" w14:textId="3F2A763C" w:rsidR="00274112" w:rsidRDefault="00274112">
          <w:pPr>
            <w:pStyle w:val="TOC2"/>
            <w:tabs>
              <w:tab w:val="right" w:leader="dot" w:pos="9016"/>
            </w:tabs>
            <w:rPr>
              <w:rFonts w:eastAsiaTheme="minorEastAsia"/>
              <w:noProof/>
              <w:lang w:eastAsia="en-GB"/>
            </w:rPr>
          </w:pPr>
          <w:hyperlink w:anchor="_Toc8753401" w:history="1">
            <w:r w:rsidRPr="000B27F3">
              <w:rPr>
                <w:rStyle w:val="Hyperlink"/>
                <w:rFonts w:eastAsia="Times New Roman"/>
                <w:noProof/>
                <w:lang w:eastAsia="en-GB"/>
              </w:rPr>
              <w:t>2.6 Other factors</w:t>
            </w:r>
            <w:r>
              <w:rPr>
                <w:noProof/>
                <w:webHidden/>
              </w:rPr>
              <w:tab/>
            </w:r>
            <w:r>
              <w:rPr>
                <w:noProof/>
                <w:webHidden/>
              </w:rPr>
              <w:fldChar w:fldCharType="begin"/>
            </w:r>
            <w:r>
              <w:rPr>
                <w:noProof/>
                <w:webHidden/>
              </w:rPr>
              <w:instrText xml:space="preserve"> PAGEREF _Toc8753401 \h </w:instrText>
            </w:r>
            <w:r>
              <w:rPr>
                <w:noProof/>
                <w:webHidden/>
              </w:rPr>
            </w:r>
            <w:r>
              <w:rPr>
                <w:noProof/>
                <w:webHidden/>
              </w:rPr>
              <w:fldChar w:fldCharType="separate"/>
            </w:r>
            <w:r>
              <w:rPr>
                <w:noProof/>
                <w:webHidden/>
              </w:rPr>
              <w:t>13</w:t>
            </w:r>
            <w:r>
              <w:rPr>
                <w:noProof/>
                <w:webHidden/>
              </w:rPr>
              <w:fldChar w:fldCharType="end"/>
            </w:r>
          </w:hyperlink>
        </w:p>
        <w:p w14:paraId="223E5B1A" w14:textId="1B277293" w:rsidR="00274112" w:rsidRDefault="00274112">
          <w:pPr>
            <w:pStyle w:val="TOC2"/>
            <w:tabs>
              <w:tab w:val="right" w:leader="dot" w:pos="9016"/>
            </w:tabs>
            <w:rPr>
              <w:rFonts w:eastAsiaTheme="minorEastAsia"/>
              <w:noProof/>
              <w:lang w:eastAsia="en-GB"/>
            </w:rPr>
          </w:pPr>
          <w:hyperlink w:anchor="_Toc8753402" w:history="1">
            <w:r w:rsidRPr="000B27F3">
              <w:rPr>
                <w:rStyle w:val="Hyperlink"/>
                <w:noProof/>
              </w:rPr>
              <w:t>2.7 Fast Food Technology</w:t>
            </w:r>
            <w:r>
              <w:rPr>
                <w:noProof/>
                <w:webHidden/>
              </w:rPr>
              <w:tab/>
            </w:r>
            <w:r>
              <w:rPr>
                <w:noProof/>
                <w:webHidden/>
              </w:rPr>
              <w:fldChar w:fldCharType="begin"/>
            </w:r>
            <w:r>
              <w:rPr>
                <w:noProof/>
                <w:webHidden/>
              </w:rPr>
              <w:instrText xml:space="preserve"> PAGEREF _Toc8753402 \h </w:instrText>
            </w:r>
            <w:r>
              <w:rPr>
                <w:noProof/>
                <w:webHidden/>
              </w:rPr>
            </w:r>
            <w:r>
              <w:rPr>
                <w:noProof/>
                <w:webHidden/>
              </w:rPr>
              <w:fldChar w:fldCharType="separate"/>
            </w:r>
            <w:r>
              <w:rPr>
                <w:noProof/>
                <w:webHidden/>
              </w:rPr>
              <w:t>14</w:t>
            </w:r>
            <w:r>
              <w:rPr>
                <w:noProof/>
                <w:webHidden/>
              </w:rPr>
              <w:fldChar w:fldCharType="end"/>
            </w:r>
          </w:hyperlink>
        </w:p>
        <w:p w14:paraId="4D39C18C" w14:textId="7D891782" w:rsidR="00274112" w:rsidRDefault="00274112">
          <w:pPr>
            <w:pStyle w:val="TOC2"/>
            <w:tabs>
              <w:tab w:val="right" w:leader="dot" w:pos="9016"/>
            </w:tabs>
            <w:rPr>
              <w:rFonts w:eastAsiaTheme="minorEastAsia"/>
              <w:noProof/>
              <w:lang w:eastAsia="en-GB"/>
            </w:rPr>
          </w:pPr>
          <w:hyperlink w:anchor="_Toc8753403" w:history="1">
            <w:r w:rsidRPr="000B27F3">
              <w:rPr>
                <w:rStyle w:val="Hyperlink"/>
                <w:rFonts w:eastAsia="Times New Roman"/>
                <w:noProof/>
                <w:lang w:eastAsia="en-GB"/>
              </w:rPr>
              <w:t>2.8 Performing a Value Chain Analysis</w:t>
            </w:r>
            <w:r>
              <w:rPr>
                <w:noProof/>
                <w:webHidden/>
              </w:rPr>
              <w:tab/>
            </w:r>
            <w:r>
              <w:rPr>
                <w:noProof/>
                <w:webHidden/>
              </w:rPr>
              <w:fldChar w:fldCharType="begin"/>
            </w:r>
            <w:r>
              <w:rPr>
                <w:noProof/>
                <w:webHidden/>
              </w:rPr>
              <w:instrText xml:space="preserve"> PAGEREF _Toc8753403 \h </w:instrText>
            </w:r>
            <w:r>
              <w:rPr>
                <w:noProof/>
                <w:webHidden/>
              </w:rPr>
            </w:r>
            <w:r>
              <w:rPr>
                <w:noProof/>
                <w:webHidden/>
              </w:rPr>
              <w:fldChar w:fldCharType="separate"/>
            </w:r>
            <w:r>
              <w:rPr>
                <w:noProof/>
                <w:webHidden/>
              </w:rPr>
              <w:t>15</w:t>
            </w:r>
            <w:r>
              <w:rPr>
                <w:noProof/>
                <w:webHidden/>
              </w:rPr>
              <w:fldChar w:fldCharType="end"/>
            </w:r>
          </w:hyperlink>
        </w:p>
        <w:p w14:paraId="3BC2EE2D" w14:textId="1CC56260" w:rsidR="00274112" w:rsidRDefault="00274112">
          <w:pPr>
            <w:pStyle w:val="TOC2"/>
            <w:tabs>
              <w:tab w:val="right" w:leader="dot" w:pos="9016"/>
            </w:tabs>
            <w:rPr>
              <w:rFonts w:eastAsiaTheme="minorEastAsia"/>
              <w:noProof/>
              <w:lang w:eastAsia="en-GB"/>
            </w:rPr>
          </w:pPr>
          <w:hyperlink w:anchor="_Toc8753404" w:history="1">
            <w:r w:rsidRPr="000B27F3">
              <w:rPr>
                <w:rStyle w:val="Hyperlink"/>
                <w:rFonts w:eastAsia="Times New Roman"/>
                <w:noProof/>
                <w:lang w:eastAsia="en-GB"/>
              </w:rPr>
              <w:t>2.9 Pizza Hut</w:t>
            </w:r>
            <w:r>
              <w:rPr>
                <w:noProof/>
                <w:webHidden/>
              </w:rPr>
              <w:tab/>
            </w:r>
            <w:r>
              <w:rPr>
                <w:noProof/>
                <w:webHidden/>
              </w:rPr>
              <w:fldChar w:fldCharType="begin"/>
            </w:r>
            <w:r>
              <w:rPr>
                <w:noProof/>
                <w:webHidden/>
              </w:rPr>
              <w:instrText xml:space="preserve"> PAGEREF _Toc8753404 \h </w:instrText>
            </w:r>
            <w:r>
              <w:rPr>
                <w:noProof/>
                <w:webHidden/>
              </w:rPr>
            </w:r>
            <w:r>
              <w:rPr>
                <w:noProof/>
                <w:webHidden/>
              </w:rPr>
              <w:fldChar w:fldCharType="separate"/>
            </w:r>
            <w:r>
              <w:rPr>
                <w:noProof/>
                <w:webHidden/>
              </w:rPr>
              <w:t>16</w:t>
            </w:r>
            <w:r>
              <w:rPr>
                <w:noProof/>
                <w:webHidden/>
              </w:rPr>
              <w:fldChar w:fldCharType="end"/>
            </w:r>
          </w:hyperlink>
        </w:p>
        <w:p w14:paraId="403817C7" w14:textId="06E2C0BF" w:rsidR="00274112" w:rsidRDefault="00274112">
          <w:pPr>
            <w:pStyle w:val="TOC3"/>
            <w:tabs>
              <w:tab w:val="right" w:leader="dot" w:pos="9016"/>
            </w:tabs>
            <w:rPr>
              <w:rFonts w:cstheme="minorBidi"/>
              <w:noProof/>
              <w:lang w:val="en-GB" w:eastAsia="en-GB"/>
            </w:rPr>
          </w:pPr>
          <w:hyperlink w:anchor="_Toc8753405" w:history="1">
            <w:r w:rsidRPr="000B27F3">
              <w:rPr>
                <w:rStyle w:val="Hyperlink"/>
                <w:rFonts w:eastAsia="Times New Roman"/>
                <w:noProof/>
                <w:lang w:eastAsia="en-GB"/>
              </w:rPr>
              <w:t>2.9.1 Primary activities</w:t>
            </w:r>
            <w:r>
              <w:rPr>
                <w:noProof/>
                <w:webHidden/>
              </w:rPr>
              <w:tab/>
            </w:r>
            <w:r>
              <w:rPr>
                <w:noProof/>
                <w:webHidden/>
              </w:rPr>
              <w:fldChar w:fldCharType="begin"/>
            </w:r>
            <w:r>
              <w:rPr>
                <w:noProof/>
                <w:webHidden/>
              </w:rPr>
              <w:instrText xml:space="preserve"> PAGEREF _Toc8753405 \h </w:instrText>
            </w:r>
            <w:r>
              <w:rPr>
                <w:noProof/>
                <w:webHidden/>
              </w:rPr>
            </w:r>
            <w:r>
              <w:rPr>
                <w:noProof/>
                <w:webHidden/>
              </w:rPr>
              <w:fldChar w:fldCharType="separate"/>
            </w:r>
            <w:r>
              <w:rPr>
                <w:noProof/>
                <w:webHidden/>
              </w:rPr>
              <w:t>16</w:t>
            </w:r>
            <w:r>
              <w:rPr>
                <w:noProof/>
                <w:webHidden/>
              </w:rPr>
              <w:fldChar w:fldCharType="end"/>
            </w:r>
          </w:hyperlink>
        </w:p>
        <w:p w14:paraId="42F5088E" w14:textId="1C9F3F67" w:rsidR="00274112" w:rsidRDefault="00274112">
          <w:pPr>
            <w:pStyle w:val="TOC3"/>
            <w:tabs>
              <w:tab w:val="right" w:leader="dot" w:pos="9016"/>
            </w:tabs>
            <w:rPr>
              <w:rFonts w:cstheme="minorBidi"/>
              <w:noProof/>
              <w:lang w:val="en-GB" w:eastAsia="en-GB"/>
            </w:rPr>
          </w:pPr>
          <w:hyperlink w:anchor="_Toc8753406" w:history="1">
            <w:r w:rsidRPr="000B27F3">
              <w:rPr>
                <w:rStyle w:val="Hyperlink"/>
                <w:noProof/>
              </w:rPr>
              <w:t>2.9.2 Support activities</w:t>
            </w:r>
            <w:r>
              <w:rPr>
                <w:noProof/>
                <w:webHidden/>
              </w:rPr>
              <w:tab/>
            </w:r>
            <w:r>
              <w:rPr>
                <w:noProof/>
                <w:webHidden/>
              </w:rPr>
              <w:fldChar w:fldCharType="begin"/>
            </w:r>
            <w:r>
              <w:rPr>
                <w:noProof/>
                <w:webHidden/>
              </w:rPr>
              <w:instrText xml:space="preserve"> PAGEREF _Toc8753406 \h </w:instrText>
            </w:r>
            <w:r>
              <w:rPr>
                <w:noProof/>
                <w:webHidden/>
              </w:rPr>
            </w:r>
            <w:r>
              <w:rPr>
                <w:noProof/>
                <w:webHidden/>
              </w:rPr>
              <w:fldChar w:fldCharType="separate"/>
            </w:r>
            <w:r>
              <w:rPr>
                <w:noProof/>
                <w:webHidden/>
              </w:rPr>
              <w:t>17</w:t>
            </w:r>
            <w:r>
              <w:rPr>
                <w:noProof/>
                <w:webHidden/>
              </w:rPr>
              <w:fldChar w:fldCharType="end"/>
            </w:r>
          </w:hyperlink>
        </w:p>
        <w:p w14:paraId="4D561291" w14:textId="0725B393" w:rsidR="00274112" w:rsidRDefault="00274112">
          <w:pPr>
            <w:pStyle w:val="TOC2"/>
            <w:tabs>
              <w:tab w:val="right" w:leader="dot" w:pos="9016"/>
            </w:tabs>
            <w:rPr>
              <w:rFonts w:eastAsiaTheme="minorEastAsia"/>
              <w:noProof/>
              <w:lang w:eastAsia="en-GB"/>
            </w:rPr>
          </w:pPr>
          <w:hyperlink w:anchor="_Toc8753407" w:history="1">
            <w:r w:rsidRPr="000B27F3">
              <w:rPr>
                <w:rStyle w:val="Hyperlink"/>
                <w:rFonts w:eastAsia="Times New Roman"/>
                <w:noProof/>
                <w:lang w:eastAsia="en-GB"/>
              </w:rPr>
              <w:t>2.10 Domino’s</w:t>
            </w:r>
            <w:r>
              <w:rPr>
                <w:noProof/>
                <w:webHidden/>
              </w:rPr>
              <w:tab/>
            </w:r>
            <w:r>
              <w:rPr>
                <w:noProof/>
                <w:webHidden/>
              </w:rPr>
              <w:fldChar w:fldCharType="begin"/>
            </w:r>
            <w:r>
              <w:rPr>
                <w:noProof/>
                <w:webHidden/>
              </w:rPr>
              <w:instrText xml:space="preserve"> PAGEREF _Toc8753407 \h </w:instrText>
            </w:r>
            <w:r>
              <w:rPr>
                <w:noProof/>
                <w:webHidden/>
              </w:rPr>
            </w:r>
            <w:r>
              <w:rPr>
                <w:noProof/>
                <w:webHidden/>
              </w:rPr>
              <w:fldChar w:fldCharType="separate"/>
            </w:r>
            <w:r>
              <w:rPr>
                <w:noProof/>
                <w:webHidden/>
              </w:rPr>
              <w:t>17</w:t>
            </w:r>
            <w:r>
              <w:rPr>
                <w:noProof/>
                <w:webHidden/>
              </w:rPr>
              <w:fldChar w:fldCharType="end"/>
            </w:r>
          </w:hyperlink>
        </w:p>
        <w:p w14:paraId="7A131C7D" w14:textId="7D552221" w:rsidR="00274112" w:rsidRDefault="00274112">
          <w:pPr>
            <w:pStyle w:val="TOC3"/>
            <w:tabs>
              <w:tab w:val="right" w:leader="dot" w:pos="9016"/>
            </w:tabs>
            <w:rPr>
              <w:rFonts w:cstheme="minorBidi"/>
              <w:noProof/>
              <w:lang w:val="en-GB" w:eastAsia="en-GB"/>
            </w:rPr>
          </w:pPr>
          <w:hyperlink w:anchor="_Toc8753408" w:history="1">
            <w:r w:rsidRPr="000B27F3">
              <w:rPr>
                <w:rStyle w:val="Hyperlink"/>
                <w:rFonts w:eastAsia="Times New Roman"/>
                <w:noProof/>
                <w:lang w:eastAsia="en-GB"/>
              </w:rPr>
              <w:t>2.10.1 Primary Activities</w:t>
            </w:r>
            <w:r>
              <w:rPr>
                <w:noProof/>
                <w:webHidden/>
              </w:rPr>
              <w:tab/>
            </w:r>
            <w:r>
              <w:rPr>
                <w:noProof/>
                <w:webHidden/>
              </w:rPr>
              <w:fldChar w:fldCharType="begin"/>
            </w:r>
            <w:r>
              <w:rPr>
                <w:noProof/>
                <w:webHidden/>
              </w:rPr>
              <w:instrText xml:space="preserve"> PAGEREF _Toc8753408 \h </w:instrText>
            </w:r>
            <w:r>
              <w:rPr>
                <w:noProof/>
                <w:webHidden/>
              </w:rPr>
            </w:r>
            <w:r>
              <w:rPr>
                <w:noProof/>
                <w:webHidden/>
              </w:rPr>
              <w:fldChar w:fldCharType="separate"/>
            </w:r>
            <w:r>
              <w:rPr>
                <w:noProof/>
                <w:webHidden/>
              </w:rPr>
              <w:t>17</w:t>
            </w:r>
            <w:r>
              <w:rPr>
                <w:noProof/>
                <w:webHidden/>
              </w:rPr>
              <w:fldChar w:fldCharType="end"/>
            </w:r>
          </w:hyperlink>
        </w:p>
        <w:p w14:paraId="4A38E31E" w14:textId="596C188E" w:rsidR="00274112" w:rsidRDefault="00274112">
          <w:pPr>
            <w:pStyle w:val="TOC3"/>
            <w:tabs>
              <w:tab w:val="right" w:leader="dot" w:pos="9016"/>
            </w:tabs>
            <w:rPr>
              <w:rFonts w:cstheme="minorBidi"/>
              <w:noProof/>
              <w:lang w:val="en-GB" w:eastAsia="en-GB"/>
            </w:rPr>
          </w:pPr>
          <w:hyperlink w:anchor="_Toc8753409" w:history="1">
            <w:r w:rsidRPr="000B27F3">
              <w:rPr>
                <w:rStyle w:val="Hyperlink"/>
                <w:noProof/>
                <w:shd w:val="clear" w:color="auto" w:fill="FFFFFF"/>
              </w:rPr>
              <w:t>2.10.2 Support Activities</w:t>
            </w:r>
            <w:r>
              <w:rPr>
                <w:noProof/>
                <w:webHidden/>
              </w:rPr>
              <w:tab/>
            </w:r>
            <w:r>
              <w:rPr>
                <w:noProof/>
                <w:webHidden/>
              </w:rPr>
              <w:fldChar w:fldCharType="begin"/>
            </w:r>
            <w:r>
              <w:rPr>
                <w:noProof/>
                <w:webHidden/>
              </w:rPr>
              <w:instrText xml:space="preserve"> PAGEREF _Toc8753409 \h </w:instrText>
            </w:r>
            <w:r>
              <w:rPr>
                <w:noProof/>
                <w:webHidden/>
              </w:rPr>
            </w:r>
            <w:r>
              <w:rPr>
                <w:noProof/>
                <w:webHidden/>
              </w:rPr>
              <w:fldChar w:fldCharType="separate"/>
            </w:r>
            <w:r>
              <w:rPr>
                <w:noProof/>
                <w:webHidden/>
              </w:rPr>
              <w:t>18</w:t>
            </w:r>
            <w:r>
              <w:rPr>
                <w:noProof/>
                <w:webHidden/>
              </w:rPr>
              <w:fldChar w:fldCharType="end"/>
            </w:r>
          </w:hyperlink>
        </w:p>
        <w:p w14:paraId="036DCB8C" w14:textId="15CA4EFC" w:rsidR="00274112" w:rsidRDefault="00274112">
          <w:pPr>
            <w:pStyle w:val="TOC2"/>
            <w:tabs>
              <w:tab w:val="right" w:leader="dot" w:pos="9016"/>
            </w:tabs>
            <w:rPr>
              <w:rFonts w:eastAsiaTheme="minorEastAsia"/>
              <w:noProof/>
              <w:lang w:eastAsia="en-GB"/>
            </w:rPr>
          </w:pPr>
          <w:hyperlink w:anchor="_Toc8753410" w:history="1">
            <w:r w:rsidRPr="000B27F3">
              <w:rPr>
                <w:rStyle w:val="Hyperlink"/>
                <w:noProof/>
                <w:shd w:val="clear" w:color="auto" w:fill="FFFFFF"/>
              </w:rPr>
              <w:t>2.11 conclusions</w:t>
            </w:r>
            <w:r>
              <w:rPr>
                <w:noProof/>
                <w:webHidden/>
              </w:rPr>
              <w:tab/>
            </w:r>
            <w:r>
              <w:rPr>
                <w:noProof/>
                <w:webHidden/>
              </w:rPr>
              <w:fldChar w:fldCharType="begin"/>
            </w:r>
            <w:r>
              <w:rPr>
                <w:noProof/>
                <w:webHidden/>
              </w:rPr>
              <w:instrText xml:space="preserve"> PAGEREF _Toc8753410 \h </w:instrText>
            </w:r>
            <w:r>
              <w:rPr>
                <w:noProof/>
                <w:webHidden/>
              </w:rPr>
            </w:r>
            <w:r>
              <w:rPr>
                <w:noProof/>
                <w:webHidden/>
              </w:rPr>
              <w:fldChar w:fldCharType="separate"/>
            </w:r>
            <w:r>
              <w:rPr>
                <w:noProof/>
                <w:webHidden/>
              </w:rPr>
              <w:t>18</w:t>
            </w:r>
            <w:r>
              <w:rPr>
                <w:noProof/>
                <w:webHidden/>
              </w:rPr>
              <w:fldChar w:fldCharType="end"/>
            </w:r>
          </w:hyperlink>
        </w:p>
        <w:p w14:paraId="26265E93" w14:textId="6DAFA4B1" w:rsidR="00274112" w:rsidRDefault="00274112">
          <w:pPr>
            <w:pStyle w:val="TOC1"/>
            <w:tabs>
              <w:tab w:val="left" w:pos="440"/>
              <w:tab w:val="right" w:leader="dot" w:pos="9016"/>
            </w:tabs>
            <w:rPr>
              <w:noProof/>
              <w:lang w:eastAsia="en-GB"/>
            </w:rPr>
          </w:pPr>
          <w:hyperlink w:anchor="_Toc8753411" w:history="1">
            <w:r w:rsidRPr="000B27F3">
              <w:rPr>
                <w:rStyle w:val="Hyperlink"/>
                <w:noProof/>
              </w:rPr>
              <w:t>3.</w:t>
            </w:r>
            <w:r>
              <w:rPr>
                <w:noProof/>
                <w:lang w:eastAsia="en-GB"/>
              </w:rPr>
              <w:tab/>
            </w:r>
            <w:r w:rsidRPr="000B27F3">
              <w:rPr>
                <w:rStyle w:val="Hyperlink"/>
                <w:noProof/>
                <w:shd w:val="clear" w:color="auto" w:fill="FFFFFF"/>
              </w:rPr>
              <w:t>Research Methodology</w:t>
            </w:r>
            <w:r>
              <w:rPr>
                <w:noProof/>
                <w:webHidden/>
              </w:rPr>
              <w:tab/>
            </w:r>
            <w:r>
              <w:rPr>
                <w:noProof/>
                <w:webHidden/>
              </w:rPr>
              <w:fldChar w:fldCharType="begin"/>
            </w:r>
            <w:r>
              <w:rPr>
                <w:noProof/>
                <w:webHidden/>
              </w:rPr>
              <w:instrText xml:space="preserve"> PAGEREF _Toc8753411 \h </w:instrText>
            </w:r>
            <w:r>
              <w:rPr>
                <w:noProof/>
                <w:webHidden/>
              </w:rPr>
            </w:r>
            <w:r>
              <w:rPr>
                <w:noProof/>
                <w:webHidden/>
              </w:rPr>
              <w:fldChar w:fldCharType="separate"/>
            </w:r>
            <w:r>
              <w:rPr>
                <w:noProof/>
                <w:webHidden/>
              </w:rPr>
              <w:t>20</w:t>
            </w:r>
            <w:r>
              <w:rPr>
                <w:noProof/>
                <w:webHidden/>
              </w:rPr>
              <w:fldChar w:fldCharType="end"/>
            </w:r>
          </w:hyperlink>
        </w:p>
        <w:p w14:paraId="29070765" w14:textId="35159939" w:rsidR="00274112" w:rsidRDefault="00274112">
          <w:pPr>
            <w:pStyle w:val="TOC3"/>
            <w:tabs>
              <w:tab w:val="right" w:leader="dot" w:pos="9016"/>
            </w:tabs>
            <w:rPr>
              <w:rFonts w:cstheme="minorBidi"/>
              <w:noProof/>
              <w:lang w:val="en-GB" w:eastAsia="en-GB"/>
            </w:rPr>
          </w:pPr>
          <w:hyperlink w:anchor="_Toc8753412" w:history="1">
            <w:r w:rsidRPr="000B27F3">
              <w:rPr>
                <w:rStyle w:val="Hyperlink"/>
                <w:rFonts w:eastAsia="Times New Roman"/>
                <w:noProof/>
                <w:lang w:eastAsia="en-GB"/>
              </w:rPr>
              <w:t>3.1 Research Approach</w:t>
            </w:r>
            <w:r>
              <w:rPr>
                <w:noProof/>
                <w:webHidden/>
              </w:rPr>
              <w:tab/>
            </w:r>
            <w:r>
              <w:rPr>
                <w:noProof/>
                <w:webHidden/>
              </w:rPr>
              <w:fldChar w:fldCharType="begin"/>
            </w:r>
            <w:r>
              <w:rPr>
                <w:noProof/>
                <w:webHidden/>
              </w:rPr>
              <w:instrText xml:space="preserve"> PAGEREF _Toc8753412 \h </w:instrText>
            </w:r>
            <w:r>
              <w:rPr>
                <w:noProof/>
                <w:webHidden/>
              </w:rPr>
            </w:r>
            <w:r>
              <w:rPr>
                <w:noProof/>
                <w:webHidden/>
              </w:rPr>
              <w:fldChar w:fldCharType="separate"/>
            </w:r>
            <w:r>
              <w:rPr>
                <w:noProof/>
                <w:webHidden/>
              </w:rPr>
              <w:t>20</w:t>
            </w:r>
            <w:r>
              <w:rPr>
                <w:noProof/>
                <w:webHidden/>
              </w:rPr>
              <w:fldChar w:fldCharType="end"/>
            </w:r>
          </w:hyperlink>
        </w:p>
        <w:p w14:paraId="0DB366F1" w14:textId="422585A4" w:rsidR="00274112" w:rsidRDefault="00274112">
          <w:pPr>
            <w:pStyle w:val="TOC2"/>
            <w:tabs>
              <w:tab w:val="right" w:leader="dot" w:pos="9016"/>
            </w:tabs>
            <w:rPr>
              <w:rFonts w:eastAsiaTheme="minorEastAsia"/>
              <w:noProof/>
              <w:lang w:eastAsia="en-GB"/>
            </w:rPr>
          </w:pPr>
          <w:hyperlink w:anchor="_Toc8753413" w:history="1">
            <w:r w:rsidRPr="000B27F3">
              <w:rPr>
                <w:rStyle w:val="Hyperlink"/>
                <w:noProof/>
              </w:rPr>
              <w:t>3.2 The Research Onion</w:t>
            </w:r>
            <w:r>
              <w:rPr>
                <w:noProof/>
                <w:webHidden/>
              </w:rPr>
              <w:tab/>
            </w:r>
            <w:r>
              <w:rPr>
                <w:noProof/>
                <w:webHidden/>
              </w:rPr>
              <w:fldChar w:fldCharType="begin"/>
            </w:r>
            <w:r>
              <w:rPr>
                <w:noProof/>
                <w:webHidden/>
              </w:rPr>
              <w:instrText xml:space="preserve"> PAGEREF _Toc8753413 \h </w:instrText>
            </w:r>
            <w:r>
              <w:rPr>
                <w:noProof/>
                <w:webHidden/>
              </w:rPr>
            </w:r>
            <w:r>
              <w:rPr>
                <w:noProof/>
                <w:webHidden/>
              </w:rPr>
              <w:fldChar w:fldCharType="separate"/>
            </w:r>
            <w:r>
              <w:rPr>
                <w:noProof/>
                <w:webHidden/>
              </w:rPr>
              <w:t>20</w:t>
            </w:r>
            <w:r>
              <w:rPr>
                <w:noProof/>
                <w:webHidden/>
              </w:rPr>
              <w:fldChar w:fldCharType="end"/>
            </w:r>
          </w:hyperlink>
        </w:p>
        <w:p w14:paraId="3680D656" w14:textId="302539E8" w:rsidR="00274112" w:rsidRDefault="00274112">
          <w:pPr>
            <w:pStyle w:val="TOC3"/>
            <w:tabs>
              <w:tab w:val="right" w:leader="dot" w:pos="9016"/>
            </w:tabs>
            <w:rPr>
              <w:rFonts w:cstheme="minorBidi"/>
              <w:noProof/>
              <w:lang w:val="en-GB" w:eastAsia="en-GB"/>
            </w:rPr>
          </w:pPr>
          <w:hyperlink w:anchor="_Toc8753414" w:history="1">
            <w:r w:rsidRPr="000B27F3">
              <w:rPr>
                <w:rStyle w:val="Hyperlink"/>
                <w:noProof/>
              </w:rPr>
              <w:t>3.2.1 Positivism</w:t>
            </w:r>
            <w:r>
              <w:rPr>
                <w:noProof/>
                <w:webHidden/>
              </w:rPr>
              <w:tab/>
            </w:r>
            <w:r>
              <w:rPr>
                <w:noProof/>
                <w:webHidden/>
              </w:rPr>
              <w:fldChar w:fldCharType="begin"/>
            </w:r>
            <w:r>
              <w:rPr>
                <w:noProof/>
                <w:webHidden/>
              </w:rPr>
              <w:instrText xml:space="preserve"> PAGEREF _Toc8753414 \h </w:instrText>
            </w:r>
            <w:r>
              <w:rPr>
                <w:noProof/>
                <w:webHidden/>
              </w:rPr>
            </w:r>
            <w:r>
              <w:rPr>
                <w:noProof/>
                <w:webHidden/>
              </w:rPr>
              <w:fldChar w:fldCharType="separate"/>
            </w:r>
            <w:r>
              <w:rPr>
                <w:noProof/>
                <w:webHidden/>
              </w:rPr>
              <w:t>21</w:t>
            </w:r>
            <w:r>
              <w:rPr>
                <w:noProof/>
                <w:webHidden/>
              </w:rPr>
              <w:fldChar w:fldCharType="end"/>
            </w:r>
          </w:hyperlink>
        </w:p>
        <w:p w14:paraId="07AB7038" w14:textId="20DD11B0" w:rsidR="00274112" w:rsidRDefault="00274112">
          <w:pPr>
            <w:pStyle w:val="TOC3"/>
            <w:tabs>
              <w:tab w:val="right" w:leader="dot" w:pos="9016"/>
            </w:tabs>
            <w:rPr>
              <w:rFonts w:cstheme="minorBidi"/>
              <w:noProof/>
              <w:lang w:val="en-GB" w:eastAsia="en-GB"/>
            </w:rPr>
          </w:pPr>
          <w:hyperlink w:anchor="_Toc8753415" w:history="1">
            <w:r w:rsidRPr="000B27F3">
              <w:rPr>
                <w:rStyle w:val="Hyperlink"/>
                <w:noProof/>
              </w:rPr>
              <w:t>3.2.2 Phenomenological</w:t>
            </w:r>
            <w:r>
              <w:rPr>
                <w:noProof/>
                <w:webHidden/>
              </w:rPr>
              <w:tab/>
            </w:r>
            <w:r>
              <w:rPr>
                <w:noProof/>
                <w:webHidden/>
              </w:rPr>
              <w:fldChar w:fldCharType="begin"/>
            </w:r>
            <w:r>
              <w:rPr>
                <w:noProof/>
                <w:webHidden/>
              </w:rPr>
              <w:instrText xml:space="preserve"> PAGEREF _Toc8753415 \h </w:instrText>
            </w:r>
            <w:r>
              <w:rPr>
                <w:noProof/>
                <w:webHidden/>
              </w:rPr>
            </w:r>
            <w:r>
              <w:rPr>
                <w:noProof/>
                <w:webHidden/>
              </w:rPr>
              <w:fldChar w:fldCharType="separate"/>
            </w:r>
            <w:r>
              <w:rPr>
                <w:noProof/>
                <w:webHidden/>
              </w:rPr>
              <w:t>21</w:t>
            </w:r>
            <w:r>
              <w:rPr>
                <w:noProof/>
                <w:webHidden/>
              </w:rPr>
              <w:fldChar w:fldCharType="end"/>
            </w:r>
          </w:hyperlink>
        </w:p>
        <w:p w14:paraId="56FCD90D" w14:textId="2D7E0268" w:rsidR="00274112" w:rsidRDefault="00274112">
          <w:pPr>
            <w:pStyle w:val="TOC2"/>
            <w:tabs>
              <w:tab w:val="right" w:leader="dot" w:pos="9016"/>
            </w:tabs>
            <w:rPr>
              <w:rFonts w:eastAsiaTheme="minorEastAsia"/>
              <w:noProof/>
              <w:lang w:eastAsia="en-GB"/>
            </w:rPr>
          </w:pPr>
          <w:hyperlink w:anchor="_Toc8753416" w:history="1">
            <w:r w:rsidRPr="000B27F3">
              <w:rPr>
                <w:rStyle w:val="Hyperlink"/>
                <w:rFonts w:eastAsia="Times New Roman"/>
                <w:noProof/>
                <w:lang w:eastAsia="en-GB"/>
              </w:rPr>
              <w:t>3.3    Research Approach</w:t>
            </w:r>
            <w:r>
              <w:rPr>
                <w:noProof/>
                <w:webHidden/>
              </w:rPr>
              <w:tab/>
            </w:r>
            <w:r>
              <w:rPr>
                <w:noProof/>
                <w:webHidden/>
              </w:rPr>
              <w:fldChar w:fldCharType="begin"/>
            </w:r>
            <w:r>
              <w:rPr>
                <w:noProof/>
                <w:webHidden/>
              </w:rPr>
              <w:instrText xml:space="preserve"> PAGEREF _Toc8753416 \h </w:instrText>
            </w:r>
            <w:r>
              <w:rPr>
                <w:noProof/>
                <w:webHidden/>
              </w:rPr>
            </w:r>
            <w:r>
              <w:rPr>
                <w:noProof/>
                <w:webHidden/>
              </w:rPr>
              <w:fldChar w:fldCharType="separate"/>
            </w:r>
            <w:r>
              <w:rPr>
                <w:noProof/>
                <w:webHidden/>
              </w:rPr>
              <w:t>21</w:t>
            </w:r>
            <w:r>
              <w:rPr>
                <w:noProof/>
                <w:webHidden/>
              </w:rPr>
              <w:fldChar w:fldCharType="end"/>
            </w:r>
          </w:hyperlink>
        </w:p>
        <w:p w14:paraId="3D1FB737" w14:textId="6D72C3A3" w:rsidR="00274112" w:rsidRDefault="00274112">
          <w:pPr>
            <w:pStyle w:val="TOC2"/>
            <w:tabs>
              <w:tab w:val="right" w:leader="dot" w:pos="9016"/>
            </w:tabs>
            <w:rPr>
              <w:rFonts w:eastAsiaTheme="minorEastAsia"/>
              <w:noProof/>
              <w:lang w:eastAsia="en-GB"/>
            </w:rPr>
          </w:pPr>
          <w:hyperlink w:anchor="_Toc8753417" w:history="1">
            <w:r w:rsidRPr="000B27F3">
              <w:rPr>
                <w:rStyle w:val="Hyperlink"/>
                <w:rFonts w:eastAsia="Times New Roman"/>
                <w:noProof/>
                <w:lang w:eastAsia="en-GB"/>
              </w:rPr>
              <w:t>3.3    Research Strategy and Method</w:t>
            </w:r>
            <w:r>
              <w:rPr>
                <w:noProof/>
                <w:webHidden/>
              </w:rPr>
              <w:tab/>
            </w:r>
            <w:r>
              <w:rPr>
                <w:noProof/>
                <w:webHidden/>
              </w:rPr>
              <w:fldChar w:fldCharType="begin"/>
            </w:r>
            <w:r>
              <w:rPr>
                <w:noProof/>
                <w:webHidden/>
              </w:rPr>
              <w:instrText xml:space="preserve"> PAGEREF _Toc8753417 \h </w:instrText>
            </w:r>
            <w:r>
              <w:rPr>
                <w:noProof/>
                <w:webHidden/>
              </w:rPr>
            </w:r>
            <w:r>
              <w:rPr>
                <w:noProof/>
                <w:webHidden/>
              </w:rPr>
              <w:fldChar w:fldCharType="separate"/>
            </w:r>
            <w:r>
              <w:rPr>
                <w:noProof/>
                <w:webHidden/>
              </w:rPr>
              <w:t>22</w:t>
            </w:r>
            <w:r>
              <w:rPr>
                <w:noProof/>
                <w:webHidden/>
              </w:rPr>
              <w:fldChar w:fldCharType="end"/>
            </w:r>
          </w:hyperlink>
        </w:p>
        <w:p w14:paraId="04C49D9D" w14:textId="747759F7" w:rsidR="00274112" w:rsidRDefault="00274112">
          <w:pPr>
            <w:pStyle w:val="TOC2"/>
            <w:tabs>
              <w:tab w:val="right" w:leader="dot" w:pos="9016"/>
            </w:tabs>
            <w:rPr>
              <w:rFonts w:eastAsiaTheme="minorEastAsia"/>
              <w:noProof/>
              <w:lang w:eastAsia="en-GB"/>
            </w:rPr>
          </w:pPr>
          <w:hyperlink w:anchor="_Toc8753418" w:history="1">
            <w:r w:rsidRPr="000B27F3">
              <w:rPr>
                <w:rStyle w:val="Hyperlink"/>
                <w:noProof/>
              </w:rPr>
              <w:t>3.4     Interview</w:t>
            </w:r>
            <w:r>
              <w:rPr>
                <w:noProof/>
                <w:webHidden/>
              </w:rPr>
              <w:tab/>
            </w:r>
            <w:r>
              <w:rPr>
                <w:noProof/>
                <w:webHidden/>
              </w:rPr>
              <w:fldChar w:fldCharType="begin"/>
            </w:r>
            <w:r>
              <w:rPr>
                <w:noProof/>
                <w:webHidden/>
              </w:rPr>
              <w:instrText xml:space="preserve"> PAGEREF _Toc8753418 \h </w:instrText>
            </w:r>
            <w:r>
              <w:rPr>
                <w:noProof/>
                <w:webHidden/>
              </w:rPr>
            </w:r>
            <w:r>
              <w:rPr>
                <w:noProof/>
                <w:webHidden/>
              </w:rPr>
              <w:fldChar w:fldCharType="separate"/>
            </w:r>
            <w:r>
              <w:rPr>
                <w:noProof/>
                <w:webHidden/>
              </w:rPr>
              <w:t>22</w:t>
            </w:r>
            <w:r>
              <w:rPr>
                <w:noProof/>
                <w:webHidden/>
              </w:rPr>
              <w:fldChar w:fldCharType="end"/>
            </w:r>
          </w:hyperlink>
        </w:p>
        <w:p w14:paraId="05DF4158" w14:textId="1D7DB807" w:rsidR="00274112" w:rsidRDefault="00274112">
          <w:pPr>
            <w:pStyle w:val="TOC2"/>
            <w:tabs>
              <w:tab w:val="right" w:leader="dot" w:pos="9016"/>
            </w:tabs>
            <w:rPr>
              <w:rFonts w:eastAsiaTheme="minorEastAsia"/>
              <w:noProof/>
              <w:lang w:eastAsia="en-GB"/>
            </w:rPr>
          </w:pPr>
          <w:hyperlink w:anchor="_Toc8753419" w:history="1">
            <w:r w:rsidRPr="000B27F3">
              <w:rPr>
                <w:rStyle w:val="Hyperlink"/>
                <w:noProof/>
              </w:rPr>
              <w:t>3.5    Questionnaires</w:t>
            </w:r>
            <w:r>
              <w:rPr>
                <w:noProof/>
                <w:webHidden/>
              </w:rPr>
              <w:tab/>
            </w:r>
            <w:r>
              <w:rPr>
                <w:noProof/>
                <w:webHidden/>
              </w:rPr>
              <w:fldChar w:fldCharType="begin"/>
            </w:r>
            <w:r>
              <w:rPr>
                <w:noProof/>
                <w:webHidden/>
              </w:rPr>
              <w:instrText xml:space="preserve"> PAGEREF _Toc8753419 \h </w:instrText>
            </w:r>
            <w:r>
              <w:rPr>
                <w:noProof/>
                <w:webHidden/>
              </w:rPr>
            </w:r>
            <w:r>
              <w:rPr>
                <w:noProof/>
                <w:webHidden/>
              </w:rPr>
              <w:fldChar w:fldCharType="separate"/>
            </w:r>
            <w:r>
              <w:rPr>
                <w:noProof/>
                <w:webHidden/>
              </w:rPr>
              <w:t>23</w:t>
            </w:r>
            <w:r>
              <w:rPr>
                <w:noProof/>
                <w:webHidden/>
              </w:rPr>
              <w:fldChar w:fldCharType="end"/>
            </w:r>
          </w:hyperlink>
        </w:p>
        <w:p w14:paraId="60DA6E03" w14:textId="149E4B2C" w:rsidR="00274112" w:rsidRDefault="00274112">
          <w:pPr>
            <w:pStyle w:val="TOC2"/>
            <w:tabs>
              <w:tab w:val="right" w:leader="dot" w:pos="9016"/>
            </w:tabs>
            <w:rPr>
              <w:rFonts w:eastAsiaTheme="minorEastAsia"/>
              <w:noProof/>
              <w:lang w:eastAsia="en-GB"/>
            </w:rPr>
          </w:pPr>
          <w:hyperlink w:anchor="_Toc8753420" w:history="1">
            <w:r w:rsidRPr="000B27F3">
              <w:rPr>
                <w:rStyle w:val="Hyperlink"/>
                <w:rFonts w:eastAsia="Times New Roman"/>
                <w:noProof/>
                <w:lang w:eastAsia="en-GB"/>
              </w:rPr>
              <w:t>3.6    Data Triangulation</w:t>
            </w:r>
            <w:r>
              <w:rPr>
                <w:noProof/>
                <w:webHidden/>
              </w:rPr>
              <w:tab/>
            </w:r>
            <w:r>
              <w:rPr>
                <w:noProof/>
                <w:webHidden/>
              </w:rPr>
              <w:fldChar w:fldCharType="begin"/>
            </w:r>
            <w:r>
              <w:rPr>
                <w:noProof/>
                <w:webHidden/>
              </w:rPr>
              <w:instrText xml:space="preserve"> PAGEREF _Toc8753420 \h </w:instrText>
            </w:r>
            <w:r>
              <w:rPr>
                <w:noProof/>
                <w:webHidden/>
              </w:rPr>
            </w:r>
            <w:r>
              <w:rPr>
                <w:noProof/>
                <w:webHidden/>
              </w:rPr>
              <w:fldChar w:fldCharType="separate"/>
            </w:r>
            <w:r>
              <w:rPr>
                <w:noProof/>
                <w:webHidden/>
              </w:rPr>
              <w:t>23</w:t>
            </w:r>
            <w:r>
              <w:rPr>
                <w:noProof/>
                <w:webHidden/>
              </w:rPr>
              <w:fldChar w:fldCharType="end"/>
            </w:r>
          </w:hyperlink>
        </w:p>
        <w:p w14:paraId="36BB46E7" w14:textId="63DEF87D" w:rsidR="00274112" w:rsidRDefault="00274112">
          <w:pPr>
            <w:pStyle w:val="TOC2"/>
            <w:tabs>
              <w:tab w:val="right" w:leader="dot" w:pos="9016"/>
            </w:tabs>
            <w:rPr>
              <w:rFonts w:eastAsiaTheme="minorEastAsia"/>
              <w:noProof/>
              <w:lang w:eastAsia="en-GB"/>
            </w:rPr>
          </w:pPr>
          <w:hyperlink w:anchor="_Toc8753421" w:history="1">
            <w:r w:rsidRPr="000B27F3">
              <w:rPr>
                <w:rStyle w:val="Hyperlink"/>
                <w:rFonts w:eastAsia="Times New Roman"/>
                <w:noProof/>
                <w:lang w:eastAsia="en-GB"/>
              </w:rPr>
              <w:t>3.7    Sample</w:t>
            </w:r>
            <w:r>
              <w:rPr>
                <w:noProof/>
                <w:webHidden/>
              </w:rPr>
              <w:tab/>
            </w:r>
            <w:r>
              <w:rPr>
                <w:noProof/>
                <w:webHidden/>
              </w:rPr>
              <w:fldChar w:fldCharType="begin"/>
            </w:r>
            <w:r>
              <w:rPr>
                <w:noProof/>
                <w:webHidden/>
              </w:rPr>
              <w:instrText xml:space="preserve"> PAGEREF _Toc8753421 \h </w:instrText>
            </w:r>
            <w:r>
              <w:rPr>
                <w:noProof/>
                <w:webHidden/>
              </w:rPr>
            </w:r>
            <w:r>
              <w:rPr>
                <w:noProof/>
                <w:webHidden/>
              </w:rPr>
              <w:fldChar w:fldCharType="separate"/>
            </w:r>
            <w:r>
              <w:rPr>
                <w:noProof/>
                <w:webHidden/>
              </w:rPr>
              <w:t>24</w:t>
            </w:r>
            <w:r>
              <w:rPr>
                <w:noProof/>
                <w:webHidden/>
              </w:rPr>
              <w:fldChar w:fldCharType="end"/>
            </w:r>
          </w:hyperlink>
        </w:p>
        <w:p w14:paraId="499BCF47" w14:textId="6B6F037F" w:rsidR="00274112" w:rsidRDefault="00274112">
          <w:pPr>
            <w:pStyle w:val="TOC2"/>
            <w:tabs>
              <w:tab w:val="right" w:leader="dot" w:pos="9016"/>
            </w:tabs>
            <w:rPr>
              <w:rFonts w:eastAsiaTheme="minorEastAsia"/>
              <w:noProof/>
              <w:lang w:eastAsia="en-GB"/>
            </w:rPr>
          </w:pPr>
          <w:hyperlink w:anchor="_Toc8753422" w:history="1">
            <w:r w:rsidRPr="000B27F3">
              <w:rPr>
                <w:rStyle w:val="Hyperlink"/>
                <w:rFonts w:eastAsia="Times New Roman"/>
                <w:noProof/>
                <w:lang w:eastAsia="en-GB"/>
              </w:rPr>
              <w:t>3.8     Data Collection Methods and Analysis</w:t>
            </w:r>
            <w:r>
              <w:rPr>
                <w:noProof/>
                <w:webHidden/>
              </w:rPr>
              <w:tab/>
            </w:r>
            <w:r>
              <w:rPr>
                <w:noProof/>
                <w:webHidden/>
              </w:rPr>
              <w:fldChar w:fldCharType="begin"/>
            </w:r>
            <w:r>
              <w:rPr>
                <w:noProof/>
                <w:webHidden/>
              </w:rPr>
              <w:instrText xml:space="preserve"> PAGEREF _Toc8753422 \h </w:instrText>
            </w:r>
            <w:r>
              <w:rPr>
                <w:noProof/>
                <w:webHidden/>
              </w:rPr>
            </w:r>
            <w:r>
              <w:rPr>
                <w:noProof/>
                <w:webHidden/>
              </w:rPr>
              <w:fldChar w:fldCharType="separate"/>
            </w:r>
            <w:r>
              <w:rPr>
                <w:noProof/>
                <w:webHidden/>
              </w:rPr>
              <w:t>25</w:t>
            </w:r>
            <w:r>
              <w:rPr>
                <w:noProof/>
                <w:webHidden/>
              </w:rPr>
              <w:fldChar w:fldCharType="end"/>
            </w:r>
          </w:hyperlink>
        </w:p>
        <w:p w14:paraId="796BBBF1" w14:textId="422E69B7" w:rsidR="00274112" w:rsidRDefault="00274112">
          <w:pPr>
            <w:pStyle w:val="TOC2"/>
            <w:tabs>
              <w:tab w:val="right" w:leader="dot" w:pos="9016"/>
            </w:tabs>
            <w:rPr>
              <w:rFonts w:eastAsiaTheme="minorEastAsia"/>
              <w:noProof/>
              <w:lang w:eastAsia="en-GB"/>
            </w:rPr>
          </w:pPr>
          <w:hyperlink w:anchor="_Toc8753423" w:history="1">
            <w:r w:rsidRPr="000B27F3">
              <w:rPr>
                <w:rStyle w:val="Hyperlink"/>
                <w:rFonts w:eastAsia="Times New Roman"/>
                <w:noProof/>
                <w:lang w:eastAsia="en-GB"/>
              </w:rPr>
              <w:t>3.9    Reliability and Validity</w:t>
            </w:r>
            <w:r>
              <w:rPr>
                <w:noProof/>
                <w:webHidden/>
              </w:rPr>
              <w:tab/>
            </w:r>
            <w:r>
              <w:rPr>
                <w:noProof/>
                <w:webHidden/>
              </w:rPr>
              <w:fldChar w:fldCharType="begin"/>
            </w:r>
            <w:r>
              <w:rPr>
                <w:noProof/>
                <w:webHidden/>
              </w:rPr>
              <w:instrText xml:space="preserve"> PAGEREF _Toc8753423 \h </w:instrText>
            </w:r>
            <w:r>
              <w:rPr>
                <w:noProof/>
                <w:webHidden/>
              </w:rPr>
            </w:r>
            <w:r>
              <w:rPr>
                <w:noProof/>
                <w:webHidden/>
              </w:rPr>
              <w:fldChar w:fldCharType="separate"/>
            </w:r>
            <w:r>
              <w:rPr>
                <w:noProof/>
                <w:webHidden/>
              </w:rPr>
              <w:t>25</w:t>
            </w:r>
            <w:r>
              <w:rPr>
                <w:noProof/>
                <w:webHidden/>
              </w:rPr>
              <w:fldChar w:fldCharType="end"/>
            </w:r>
          </w:hyperlink>
        </w:p>
        <w:p w14:paraId="351614FF" w14:textId="51D0C415" w:rsidR="00274112" w:rsidRDefault="00274112">
          <w:pPr>
            <w:pStyle w:val="TOC2"/>
            <w:tabs>
              <w:tab w:val="right" w:leader="dot" w:pos="9016"/>
            </w:tabs>
            <w:rPr>
              <w:rFonts w:eastAsiaTheme="minorEastAsia"/>
              <w:noProof/>
              <w:lang w:eastAsia="en-GB"/>
            </w:rPr>
          </w:pPr>
          <w:hyperlink w:anchor="_Toc8753424" w:history="1">
            <w:r w:rsidRPr="000B27F3">
              <w:rPr>
                <w:rStyle w:val="Hyperlink"/>
                <w:rFonts w:eastAsia="Times New Roman"/>
                <w:noProof/>
                <w:lang w:eastAsia="en-GB"/>
              </w:rPr>
              <w:t>3.10 Ethical Considerations</w:t>
            </w:r>
            <w:r>
              <w:rPr>
                <w:noProof/>
                <w:webHidden/>
              </w:rPr>
              <w:tab/>
            </w:r>
            <w:r>
              <w:rPr>
                <w:noProof/>
                <w:webHidden/>
              </w:rPr>
              <w:fldChar w:fldCharType="begin"/>
            </w:r>
            <w:r>
              <w:rPr>
                <w:noProof/>
                <w:webHidden/>
              </w:rPr>
              <w:instrText xml:space="preserve"> PAGEREF _Toc8753424 \h </w:instrText>
            </w:r>
            <w:r>
              <w:rPr>
                <w:noProof/>
                <w:webHidden/>
              </w:rPr>
            </w:r>
            <w:r>
              <w:rPr>
                <w:noProof/>
                <w:webHidden/>
              </w:rPr>
              <w:fldChar w:fldCharType="separate"/>
            </w:r>
            <w:r>
              <w:rPr>
                <w:noProof/>
                <w:webHidden/>
              </w:rPr>
              <w:t>26</w:t>
            </w:r>
            <w:r>
              <w:rPr>
                <w:noProof/>
                <w:webHidden/>
              </w:rPr>
              <w:fldChar w:fldCharType="end"/>
            </w:r>
          </w:hyperlink>
        </w:p>
        <w:p w14:paraId="2B304BA3" w14:textId="7036BC90" w:rsidR="00274112" w:rsidRDefault="00274112">
          <w:pPr>
            <w:pStyle w:val="TOC1"/>
            <w:tabs>
              <w:tab w:val="left" w:pos="440"/>
              <w:tab w:val="right" w:leader="dot" w:pos="9016"/>
            </w:tabs>
            <w:rPr>
              <w:noProof/>
              <w:lang w:eastAsia="en-GB"/>
            </w:rPr>
          </w:pPr>
          <w:hyperlink w:anchor="_Toc8753425" w:history="1">
            <w:r w:rsidRPr="000B27F3">
              <w:rPr>
                <w:rStyle w:val="Hyperlink"/>
                <w:noProof/>
              </w:rPr>
              <w:t>4.</w:t>
            </w:r>
            <w:r>
              <w:rPr>
                <w:noProof/>
                <w:lang w:eastAsia="en-GB"/>
              </w:rPr>
              <w:tab/>
            </w:r>
            <w:r w:rsidRPr="000B27F3">
              <w:rPr>
                <w:rStyle w:val="Hyperlink"/>
                <w:noProof/>
              </w:rPr>
              <w:t>Data Analysis and Findings</w:t>
            </w:r>
            <w:r>
              <w:rPr>
                <w:noProof/>
                <w:webHidden/>
              </w:rPr>
              <w:tab/>
            </w:r>
            <w:r>
              <w:rPr>
                <w:noProof/>
                <w:webHidden/>
              </w:rPr>
              <w:fldChar w:fldCharType="begin"/>
            </w:r>
            <w:r>
              <w:rPr>
                <w:noProof/>
                <w:webHidden/>
              </w:rPr>
              <w:instrText xml:space="preserve"> PAGEREF _Toc8753425 \h </w:instrText>
            </w:r>
            <w:r>
              <w:rPr>
                <w:noProof/>
                <w:webHidden/>
              </w:rPr>
            </w:r>
            <w:r>
              <w:rPr>
                <w:noProof/>
                <w:webHidden/>
              </w:rPr>
              <w:fldChar w:fldCharType="separate"/>
            </w:r>
            <w:r>
              <w:rPr>
                <w:noProof/>
                <w:webHidden/>
              </w:rPr>
              <w:t>27</w:t>
            </w:r>
            <w:r>
              <w:rPr>
                <w:noProof/>
                <w:webHidden/>
              </w:rPr>
              <w:fldChar w:fldCharType="end"/>
            </w:r>
          </w:hyperlink>
        </w:p>
        <w:p w14:paraId="76D26D40" w14:textId="402CA01B" w:rsidR="00274112" w:rsidRDefault="00274112">
          <w:pPr>
            <w:pStyle w:val="TOC2"/>
            <w:tabs>
              <w:tab w:val="right" w:leader="dot" w:pos="9016"/>
            </w:tabs>
            <w:rPr>
              <w:rFonts w:eastAsiaTheme="minorEastAsia"/>
              <w:noProof/>
              <w:lang w:eastAsia="en-GB"/>
            </w:rPr>
          </w:pPr>
          <w:hyperlink w:anchor="_Toc8753426" w:history="1">
            <w:r w:rsidRPr="000B27F3">
              <w:rPr>
                <w:rStyle w:val="Hyperlink"/>
                <w:noProof/>
                <w:lang w:val="en-US" w:bidi="en-US"/>
              </w:rPr>
              <w:t>4.1 Introduction</w:t>
            </w:r>
            <w:r>
              <w:rPr>
                <w:noProof/>
                <w:webHidden/>
              </w:rPr>
              <w:tab/>
            </w:r>
            <w:r>
              <w:rPr>
                <w:noProof/>
                <w:webHidden/>
              </w:rPr>
              <w:fldChar w:fldCharType="begin"/>
            </w:r>
            <w:r>
              <w:rPr>
                <w:noProof/>
                <w:webHidden/>
              </w:rPr>
              <w:instrText xml:space="preserve"> PAGEREF _Toc8753426 \h </w:instrText>
            </w:r>
            <w:r>
              <w:rPr>
                <w:noProof/>
                <w:webHidden/>
              </w:rPr>
            </w:r>
            <w:r>
              <w:rPr>
                <w:noProof/>
                <w:webHidden/>
              </w:rPr>
              <w:fldChar w:fldCharType="separate"/>
            </w:r>
            <w:r>
              <w:rPr>
                <w:noProof/>
                <w:webHidden/>
              </w:rPr>
              <w:t>27</w:t>
            </w:r>
            <w:r>
              <w:rPr>
                <w:noProof/>
                <w:webHidden/>
              </w:rPr>
              <w:fldChar w:fldCharType="end"/>
            </w:r>
          </w:hyperlink>
        </w:p>
        <w:p w14:paraId="01B62392" w14:textId="0D68176E" w:rsidR="00274112" w:rsidRDefault="00274112">
          <w:pPr>
            <w:pStyle w:val="TOC2"/>
            <w:tabs>
              <w:tab w:val="right" w:leader="dot" w:pos="9016"/>
            </w:tabs>
            <w:rPr>
              <w:rFonts w:eastAsiaTheme="minorEastAsia"/>
              <w:noProof/>
              <w:lang w:eastAsia="en-GB"/>
            </w:rPr>
          </w:pPr>
          <w:hyperlink w:anchor="_Toc8753427" w:history="1">
            <w:r w:rsidRPr="000B27F3">
              <w:rPr>
                <w:rStyle w:val="Hyperlink"/>
                <w:noProof/>
                <w:lang w:val="en-US" w:bidi="en-US"/>
              </w:rPr>
              <w:t>4.2 Background of findings</w:t>
            </w:r>
            <w:r>
              <w:rPr>
                <w:noProof/>
                <w:webHidden/>
              </w:rPr>
              <w:tab/>
            </w:r>
            <w:r>
              <w:rPr>
                <w:noProof/>
                <w:webHidden/>
              </w:rPr>
              <w:fldChar w:fldCharType="begin"/>
            </w:r>
            <w:r>
              <w:rPr>
                <w:noProof/>
                <w:webHidden/>
              </w:rPr>
              <w:instrText xml:space="preserve"> PAGEREF _Toc8753427 \h </w:instrText>
            </w:r>
            <w:r>
              <w:rPr>
                <w:noProof/>
                <w:webHidden/>
              </w:rPr>
            </w:r>
            <w:r>
              <w:rPr>
                <w:noProof/>
                <w:webHidden/>
              </w:rPr>
              <w:fldChar w:fldCharType="separate"/>
            </w:r>
            <w:r>
              <w:rPr>
                <w:noProof/>
                <w:webHidden/>
              </w:rPr>
              <w:t>27</w:t>
            </w:r>
            <w:r>
              <w:rPr>
                <w:noProof/>
                <w:webHidden/>
              </w:rPr>
              <w:fldChar w:fldCharType="end"/>
            </w:r>
          </w:hyperlink>
        </w:p>
        <w:p w14:paraId="437F3A22" w14:textId="7A340B57" w:rsidR="00274112" w:rsidRDefault="00274112">
          <w:pPr>
            <w:pStyle w:val="TOC2"/>
            <w:tabs>
              <w:tab w:val="right" w:leader="dot" w:pos="9016"/>
            </w:tabs>
            <w:rPr>
              <w:rFonts w:eastAsiaTheme="minorEastAsia"/>
              <w:noProof/>
              <w:lang w:eastAsia="en-GB"/>
            </w:rPr>
          </w:pPr>
          <w:hyperlink w:anchor="_Toc8753428" w:history="1">
            <w:r w:rsidRPr="000B27F3">
              <w:rPr>
                <w:rStyle w:val="Hyperlink"/>
                <w:noProof/>
                <w:lang w:val="en-US" w:bidi="en-US"/>
              </w:rPr>
              <w:t>4.3 Main findings</w:t>
            </w:r>
            <w:r>
              <w:rPr>
                <w:noProof/>
                <w:webHidden/>
              </w:rPr>
              <w:tab/>
            </w:r>
            <w:r>
              <w:rPr>
                <w:noProof/>
                <w:webHidden/>
              </w:rPr>
              <w:fldChar w:fldCharType="begin"/>
            </w:r>
            <w:r>
              <w:rPr>
                <w:noProof/>
                <w:webHidden/>
              </w:rPr>
              <w:instrText xml:space="preserve"> PAGEREF _Toc8753428 \h </w:instrText>
            </w:r>
            <w:r>
              <w:rPr>
                <w:noProof/>
                <w:webHidden/>
              </w:rPr>
            </w:r>
            <w:r>
              <w:rPr>
                <w:noProof/>
                <w:webHidden/>
              </w:rPr>
              <w:fldChar w:fldCharType="separate"/>
            </w:r>
            <w:r>
              <w:rPr>
                <w:noProof/>
                <w:webHidden/>
              </w:rPr>
              <w:t>28</w:t>
            </w:r>
            <w:r>
              <w:rPr>
                <w:noProof/>
                <w:webHidden/>
              </w:rPr>
              <w:fldChar w:fldCharType="end"/>
            </w:r>
          </w:hyperlink>
        </w:p>
        <w:p w14:paraId="02E5F6A3" w14:textId="14C86281" w:rsidR="00274112" w:rsidRDefault="00274112">
          <w:pPr>
            <w:pStyle w:val="TOC2"/>
            <w:tabs>
              <w:tab w:val="right" w:leader="dot" w:pos="9016"/>
            </w:tabs>
            <w:rPr>
              <w:rFonts w:eastAsiaTheme="minorEastAsia"/>
              <w:noProof/>
              <w:lang w:eastAsia="en-GB"/>
            </w:rPr>
          </w:pPr>
          <w:hyperlink w:anchor="_Toc8753429" w:history="1">
            <w:r w:rsidRPr="000B27F3">
              <w:rPr>
                <w:rStyle w:val="Hyperlink"/>
                <w:noProof/>
                <w:lang w:val="en-US" w:bidi="en-US"/>
              </w:rPr>
              <w:t>4.3.1 Participants</w:t>
            </w:r>
            <w:r>
              <w:rPr>
                <w:noProof/>
                <w:webHidden/>
              </w:rPr>
              <w:tab/>
            </w:r>
            <w:r>
              <w:rPr>
                <w:noProof/>
                <w:webHidden/>
              </w:rPr>
              <w:fldChar w:fldCharType="begin"/>
            </w:r>
            <w:r>
              <w:rPr>
                <w:noProof/>
                <w:webHidden/>
              </w:rPr>
              <w:instrText xml:space="preserve"> PAGEREF _Toc8753429 \h </w:instrText>
            </w:r>
            <w:r>
              <w:rPr>
                <w:noProof/>
                <w:webHidden/>
              </w:rPr>
            </w:r>
            <w:r>
              <w:rPr>
                <w:noProof/>
                <w:webHidden/>
              </w:rPr>
              <w:fldChar w:fldCharType="separate"/>
            </w:r>
            <w:r>
              <w:rPr>
                <w:noProof/>
                <w:webHidden/>
              </w:rPr>
              <w:t>28</w:t>
            </w:r>
            <w:r>
              <w:rPr>
                <w:noProof/>
                <w:webHidden/>
              </w:rPr>
              <w:fldChar w:fldCharType="end"/>
            </w:r>
          </w:hyperlink>
        </w:p>
        <w:p w14:paraId="4B336BE2" w14:textId="1581BC10" w:rsidR="00274112" w:rsidRDefault="00274112">
          <w:pPr>
            <w:pStyle w:val="TOC2"/>
            <w:tabs>
              <w:tab w:val="right" w:leader="dot" w:pos="9016"/>
            </w:tabs>
            <w:rPr>
              <w:rFonts w:eastAsiaTheme="minorEastAsia"/>
              <w:noProof/>
              <w:lang w:eastAsia="en-GB"/>
            </w:rPr>
          </w:pPr>
          <w:hyperlink w:anchor="_Toc8753430" w:history="1">
            <w:r w:rsidRPr="000B27F3">
              <w:rPr>
                <w:rStyle w:val="Hyperlink"/>
                <w:noProof/>
                <w:lang w:val="en-US" w:bidi="en-US"/>
              </w:rPr>
              <w:t xml:space="preserve">4.4.1 </w:t>
            </w:r>
            <w:r w:rsidRPr="000B27F3">
              <w:rPr>
                <w:rStyle w:val="Hyperlink"/>
                <w:noProof/>
              </w:rPr>
              <w:t>I</w:t>
            </w:r>
            <w:r w:rsidRPr="000B27F3">
              <w:rPr>
                <w:rStyle w:val="Hyperlink"/>
                <w:noProof/>
                <w:lang w:val="en-US" w:bidi="en-US"/>
              </w:rPr>
              <w:t>nitial findings</w:t>
            </w:r>
            <w:r>
              <w:rPr>
                <w:noProof/>
                <w:webHidden/>
              </w:rPr>
              <w:tab/>
            </w:r>
            <w:r>
              <w:rPr>
                <w:noProof/>
                <w:webHidden/>
              </w:rPr>
              <w:fldChar w:fldCharType="begin"/>
            </w:r>
            <w:r>
              <w:rPr>
                <w:noProof/>
                <w:webHidden/>
              </w:rPr>
              <w:instrText xml:space="preserve"> PAGEREF _Toc8753430 \h </w:instrText>
            </w:r>
            <w:r>
              <w:rPr>
                <w:noProof/>
                <w:webHidden/>
              </w:rPr>
            </w:r>
            <w:r>
              <w:rPr>
                <w:noProof/>
                <w:webHidden/>
              </w:rPr>
              <w:fldChar w:fldCharType="separate"/>
            </w:r>
            <w:r>
              <w:rPr>
                <w:noProof/>
                <w:webHidden/>
              </w:rPr>
              <w:t>28</w:t>
            </w:r>
            <w:r>
              <w:rPr>
                <w:noProof/>
                <w:webHidden/>
              </w:rPr>
              <w:fldChar w:fldCharType="end"/>
            </w:r>
          </w:hyperlink>
        </w:p>
        <w:p w14:paraId="0EBE9E70" w14:textId="07755DE8" w:rsidR="00274112" w:rsidRDefault="00274112">
          <w:pPr>
            <w:pStyle w:val="TOC3"/>
            <w:tabs>
              <w:tab w:val="right" w:leader="dot" w:pos="9016"/>
            </w:tabs>
            <w:rPr>
              <w:rFonts w:cstheme="minorBidi"/>
              <w:noProof/>
              <w:lang w:val="en-GB" w:eastAsia="en-GB"/>
            </w:rPr>
          </w:pPr>
          <w:hyperlink w:anchor="_Toc8753431" w:history="1">
            <w:r w:rsidRPr="000B27F3">
              <w:rPr>
                <w:rStyle w:val="Hyperlink"/>
                <w:noProof/>
              </w:rPr>
              <w:t>4.4.2 Pizza Eating Frequency</w:t>
            </w:r>
            <w:r>
              <w:rPr>
                <w:noProof/>
                <w:webHidden/>
              </w:rPr>
              <w:tab/>
            </w:r>
            <w:r>
              <w:rPr>
                <w:noProof/>
                <w:webHidden/>
              </w:rPr>
              <w:fldChar w:fldCharType="begin"/>
            </w:r>
            <w:r>
              <w:rPr>
                <w:noProof/>
                <w:webHidden/>
              </w:rPr>
              <w:instrText xml:space="preserve"> PAGEREF _Toc8753431 \h </w:instrText>
            </w:r>
            <w:r>
              <w:rPr>
                <w:noProof/>
                <w:webHidden/>
              </w:rPr>
            </w:r>
            <w:r>
              <w:rPr>
                <w:noProof/>
                <w:webHidden/>
              </w:rPr>
              <w:fldChar w:fldCharType="separate"/>
            </w:r>
            <w:r>
              <w:rPr>
                <w:noProof/>
                <w:webHidden/>
              </w:rPr>
              <w:t>29</w:t>
            </w:r>
            <w:r>
              <w:rPr>
                <w:noProof/>
                <w:webHidden/>
              </w:rPr>
              <w:fldChar w:fldCharType="end"/>
            </w:r>
          </w:hyperlink>
        </w:p>
        <w:p w14:paraId="41D0F74B" w14:textId="0D736001" w:rsidR="00274112" w:rsidRDefault="00274112">
          <w:pPr>
            <w:pStyle w:val="TOC3"/>
            <w:tabs>
              <w:tab w:val="right" w:leader="dot" w:pos="9016"/>
            </w:tabs>
            <w:rPr>
              <w:rFonts w:cstheme="minorBidi"/>
              <w:noProof/>
              <w:lang w:val="en-GB" w:eastAsia="en-GB"/>
            </w:rPr>
          </w:pPr>
          <w:hyperlink w:anchor="_Toc8753432" w:history="1">
            <w:r w:rsidRPr="000B27F3">
              <w:rPr>
                <w:rStyle w:val="Hyperlink"/>
                <w:noProof/>
              </w:rPr>
              <w:t>4.4.3 Pizza Purchasing Habits</w:t>
            </w:r>
            <w:r>
              <w:rPr>
                <w:noProof/>
                <w:webHidden/>
              </w:rPr>
              <w:tab/>
            </w:r>
            <w:r>
              <w:rPr>
                <w:noProof/>
                <w:webHidden/>
              </w:rPr>
              <w:fldChar w:fldCharType="begin"/>
            </w:r>
            <w:r>
              <w:rPr>
                <w:noProof/>
                <w:webHidden/>
              </w:rPr>
              <w:instrText xml:space="preserve"> PAGEREF _Toc8753432 \h </w:instrText>
            </w:r>
            <w:r>
              <w:rPr>
                <w:noProof/>
                <w:webHidden/>
              </w:rPr>
            </w:r>
            <w:r>
              <w:rPr>
                <w:noProof/>
                <w:webHidden/>
              </w:rPr>
              <w:fldChar w:fldCharType="separate"/>
            </w:r>
            <w:r>
              <w:rPr>
                <w:noProof/>
                <w:webHidden/>
              </w:rPr>
              <w:t>29</w:t>
            </w:r>
            <w:r>
              <w:rPr>
                <w:noProof/>
                <w:webHidden/>
              </w:rPr>
              <w:fldChar w:fldCharType="end"/>
            </w:r>
          </w:hyperlink>
        </w:p>
        <w:p w14:paraId="08ABD277" w14:textId="56DD7FC1" w:rsidR="00274112" w:rsidRDefault="00274112">
          <w:pPr>
            <w:pStyle w:val="TOC3"/>
            <w:tabs>
              <w:tab w:val="right" w:leader="dot" w:pos="9016"/>
            </w:tabs>
            <w:rPr>
              <w:rFonts w:cstheme="minorBidi"/>
              <w:noProof/>
              <w:lang w:val="en-GB" w:eastAsia="en-GB"/>
            </w:rPr>
          </w:pPr>
          <w:hyperlink w:anchor="_Toc8753433" w:history="1">
            <w:r w:rsidRPr="000B27F3">
              <w:rPr>
                <w:rStyle w:val="Hyperlink"/>
                <w:noProof/>
              </w:rPr>
              <w:t>4.4.4. Pizza Hut vs Domino’s Pizza Consumption</w:t>
            </w:r>
            <w:r>
              <w:rPr>
                <w:noProof/>
                <w:webHidden/>
              </w:rPr>
              <w:tab/>
            </w:r>
            <w:r>
              <w:rPr>
                <w:noProof/>
                <w:webHidden/>
              </w:rPr>
              <w:fldChar w:fldCharType="begin"/>
            </w:r>
            <w:r>
              <w:rPr>
                <w:noProof/>
                <w:webHidden/>
              </w:rPr>
              <w:instrText xml:space="preserve"> PAGEREF _Toc8753433 \h </w:instrText>
            </w:r>
            <w:r>
              <w:rPr>
                <w:noProof/>
                <w:webHidden/>
              </w:rPr>
            </w:r>
            <w:r>
              <w:rPr>
                <w:noProof/>
                <w:webHidden/>
              </w:rPr>
              <w:fldChar w:fldCharType="separate"/>
            </w:r>
            <w:r>
              <w:rPr>
                <w:noProof/>
                <w:webHidden/>
              </w:rPr>
              <w:t>30</w:t>
            </w:r>
            <w:r>
              <w:rPr>
                <w:noProof/>
                <w:webHidden/>
              </w:rPr>
              <w:fldChar w:fldCharType="end"/>
            </w:r>
          </w:hyperlink>
        </w:p>
        <w:p w14:paraId="42B5C704" w14:textId="561D70D2" w:rsidR="00274112" w:rsidRDefault="00274112">
          <w:pPr>
            <w:pStyle w:val="TOC3"/>
            <w:tabs>
              <w:tab w:val="right" w:leader="dot" w:pos="9016"/>
            </w:tabs>
            <w:rPr>
              <w:rFonts w:cstheme="minorBidi"/>
              <w:noProof/>
              <w:lang w:val="en-GB" w:eastAsia="en-GB"/>
            </w:rPr>
          </w:pPr>
          <w:hyperlink w:anchor="_Toc8753434" w:history="1">
            <w:r w:rsidRPr="000B27F3">
              <w:rPr>
                <w:rStyle w:val="Hyperlink"/>
                <w:noProof/>
              </w:rPr>
              <w:t>4.4.5 Consumers Pizza Preferences</w:t>
            </w:r>
            <w:r>
              <w:rPr>
                <w:noProof/>
                <w:webHidden/>
              </w:rPr>
              <w:tab/>
            </w:r>
            <w:r>
              <w:rPr>
                <w:noProof/>
                <w:webHidden/>
              </w:rPr>
              <w:fldChar w:fldCharType="begin"/>
            </w:r>
            <w:r>
              <w:rPr>
                <w:noProof/>
                <w:webHidden/>
              </w:rPr>
              <w:instrText xml:space="preserve"> PAGEREF _Toc8753434 \h </w:instrText>
            </w:r>
            <w:r>
              <w:rPr>
                <w:noProof/>
                <w:webHidden/>
              </w:rPr>
            </w:r>
            <w:r>
              <w:rPr>
                <w:noProof/>
                <w:webHidden/>
              </w:rPr>
              <w:fldChar w:fldCharType="separate"/>
            </w:r>
            <w:r>
              <w:rPr>
                <w:noProof/>
                <w:webHidden/>
              </w:rPr>
              <w:t>31</w:t>
            </w:r>
            <w:r>
              <w:rPr>
                <w:noProof/>
                <w:webHidden/>
              </w:rPr>
              <w:fldChar w:fldCharType="end"/>
            </w:r>
          </w:hyperlink>
        </w:p>
        <w:p w14:paraId="52A0CF9A" w14:textId="76DFB064" w:rsidR="00274112" w:rsidRDefault="00274112">
          <w:pPr>
            <w:pStyle w:val="TOC3"/>
            <w:tabs>
              <w:tab w:val="right" w:leader="dot" w:pos="9016"/>
            </w:tabs>
            <w:rPr>
              <w:rFonts w:cstheme="minorBidi"/>
              <w:noProof/>
              <w:lang w:val="en-GB" w:eastAsia="en-GB"/>
            </w:rPr>
          </w:pPr>
          <w:hyperlink w:anchor="_Toc8753435" w:history="1">
            <w:r w:rsidRPr="000B27F3">
              <w:rPr>
                <w:rStyle w:val="Hyperlink"/>
                <w:noProof/>
              </w:rPr>
              <w:t>4.4.6 Vale for Money</w:t>
            </w:r>
            <w:r>
              <w:rPr>
                <w:noProof/>
                <w:webHidden/>
              </w:rPr>
              <w:tab/>
            </w:r>
            <w:r>
              <w:rPr>
                <w:noProof/>
                <w:webHidden/>
              </w:rPr>
              <w:fldChar w:fldCharType="begin"/>
            </w:r>
            <w:r>
              <w:rPr>
                <w:noProof/>
                <w:webHidden/>
              </w:rPr>
              <w:instrText xml:space="preserve"> PAGEREF _Toc8753435 \h </w:instrText>
            </w:r>
            <w:r>
              <w:rPr>
                <w:noProof/>
                <w:webHidden/>
              </w:rPr>
            </w:r>
            <w:r>
              <w:rPr>
                <w:noProof/>
                <w:webHidden/>
              </w:rPr>
              <w:fldChar w:fldCharType="separate"/>
            </w:r>
            <w:r>
              <w:rPr>
                <w:noProof/>
                <w:webHidden/>
              </w:rPr>
              <w:t>32</w:t>
            </w:r>
            <w:r>
              <w:rPr>
                <w:noProof/>
                <w:webHidden/>
              </w:rPr>
              <w:fldChar w:fldCharType="end"/>
            </w:r>
          </w:hyperlink>
        </w:p>
        <w:p w14:paraId="7E49170A" w14:textId="57D7DE94" w:rsidR="00274112" w:rsidRDefault="00274112">
          <w:pPr>
            <w:pStyle w:val="TOC3"/>
            <w:tabs>
              <w:tab w:val="right" w:leader="dot" w:pos="9016"/>
            </w:tabs>
            <w:rPr>
              <w:rFonts w:cstheme="minorBidi"/>
              <w:noProof/>
              <w:lang w:val="en-GB" w:eastAsia="en-GB"/>
            </w:rPr>
          </w:pPr>
          <w:hyperlink w:anchor="_Toc8753436" w:history="1">
            <w:r w:rsidRPr="000B27F3">
              <w:rPr>
                <w:rStyle w:val="Hyperlink"/>
                <w:noProof/>
              </w:rPr>
              <w:t>4.4.7 New Methods of Ordering</w:t>
            </w:r>
            <w:r>
              <w:rPr>
                <w:noProof/>
                <w:webHidden/>
              </w:rPr>
              <w:tab/>
            </w:r>
            <w:r>
              <w:rPr>
                <w:noProof/>
                <w:webHidden/>
              </w:rPr>
              <w:fldChar w:fldCharType="begin"/>
            </w:r>
            <w:r>
              <w:rPr>
                <w:noProof/>
                <w:webHidden/>
              </w:rPr>
              <w:instrText xml:space="preserve"> PAGEREF _Toc8753436 \h </w:instrText>
            </w:r>
            <w:r>
              <w:rPr>
                <w:noProof/>
                <w:webHidden/>
              </w:rPr>
            </w:r>
            <w:r>
              <w:rPr>
                <w:noProof/>
                <w:webHidden/>
              </w:rPr>
              <w:fldChar w:fldCharType="separate"/>
            </w:r>
            <w:r>
              <w:rPr>
                <w:noProof/>
                <w:webHidden/>
              </w:rPr>
              <w:t>33</w:t>
            </w:r>
            <w:r>
              <w:rPr>
                <w:noProof/>
                <w:webHidden/>
              </w:rPr>
              <w:fldChar w:fldCharType="end"/>
            </w:r>
          </w:hyperlink>
        </w:p>
        <w:p w14:paraId="5505E181" w14:textId="47A93662" w:rsidR="00274112" w:rsidRDefault="00274112">
          <w:pPr>
            <w:pStyle w:val="TOC3"/>
            <w:tabs>
              <w:tab w:val="right" w:leader="dot" w:pos="9016"/>
            </w:tabs>
            <w:rPr>
              <w:rFonts w:cstheme="minorBidi"/>
              <w:noProof/>
              <w:lang w:val="en-GB" w:eastAsia="en-GB"/>
            </w:rPr>
          </w:pPr>
          <w:hyperlink w:anchor="_Toc8753437" w:history="1">
            <w:r w:rsidRPr="000B27F3">
              <w:rPr>
                <w:rStyle w:val="Hyperlink"/>
                <w:noProof/>
              </w:rPr>
              <w:t>4.4.8 Aversions to Takeaway Pizza</w:t>
            </w:r>
            <w:r>
              <w:rPr>
                <w:noProof/>
                <w:webHidden/>
              </w:rPr>
              <w:tab/>
            </w:r>
            <w:r>
              <w:rPr>
                <w:noProof/>
                <w:webHidden/>
              </w:rPr>
              <w:fldChar w:fldCharType="begin"/>
            </w:r>
            <w:r>
              <w:rPr>
                <w:noProof/>
                <w:webHidden/>
              </w:rPr>
              <w:instrText xml:space="preserve"> PAGEREF _Toc8753437 \h </w:instrText>
            </w:r>
            <w:r>
              <w:rPr>
                <w:noProof/>
                <w:webHidden/>
              </w:rPr>
            </w:r>
            <w:r>
              <w:rPr>
                <w:noProof/>
                <w:webHidden/>
              </w:rPr>
              <w:fldChar w:fldCharType="separate"/>
            </w:r>
            <w:r>
              <w:rPr>
                <w:noProof/>
                <w:webHidden/>
              </w:rPr>
              <w:t>34</w:t>
            </w:r>
            <w:r>
              <w:rPr>
                <w:noProof/>
                <w:webHidden/>
              </w:rPr>
              <w:fldChar w:fldCharType="end"/>
            </w:r>
          </w:hyperlink>
        </w:p>
        <w:p w14:paraId="5DA8E9E7" w14:textId="284EF5F4" w:rsidR="00274112" w:rsidRDefault="00274112">
          <w:pPr>
            <w:pStyle w:val="TOC3"/>
            <w:tabs>
              <w:tab w:val="right" w:leader="dot" w:pos="9016"/>
            </w:tabs>
            <w:rPr>
              <w:rFonts w:cstheme="minorBidi"/>
              <w:noProof/>
              <w:lang w:val="en-GB" w:eastAsia="en-GB"/>
            </w:rPr>
          </w:pPr>
          <w:hyperlink w:anchor="_Toc8753438" w:history="1">
            <w:r w:rsidRPr="000B27F3">
              <w:rPr>
                <w:rStyle w:val="Hyperlink"/>
                <w:noProof/>
              </w:rPr>
              <w:t>4.4.9 Potency of Advertisements</w:t>
            </w:r>
            <w:r>
              <w:rPr>
                <w:noProof/>
                <w:webHidden/>
              </w:rPr>
              <w:tab/>
            </w:r>
            <w:r>
              <w:rPr>
                <w:noProof/>
                <w:webHidden/>
              </w:rPr>
              <w:fldChar w:fldCharType="begin"/>
            </w:r>
            <w:r>
              <w:rPr>
                <w:noProof/>
                <w:webHidden/>
              </w:rPr>
              <w:instrText xml:space="preserve"> PAGEREF _Toc8753438 \h </w:instrText>
            </w:r>
            <w:r>
              <w:rPr>
                <w:noProof/>
                <w:webHidden/>
              </w:rPr>
            </w:r>
            <w:r>
              <w:rPr>
                <w:noProof/>
                <w:webHidden/>
              </w:rPr>
              <w:fldChar w:fldCharType="separate"/>
            </w:r>
            <w:r>
              <w:rPr>
                <w:noProof/>
                <w:webHidden/>
              </w:rPr>
              <w:t>35</w:t>
            </w:r>
            <w:r>
              <w:rPr>
                <w:noProof/>
                <w:webHidden/>
              </w:rPr>
              <w:fldChar w:fldCharType="end"/>
            </w:r>
          </w:hyperlink>
        </w:p>
        <w:p w14:paraId="34222D2B" w14:textId="721D23D6" w:rsidR="00274112" w:rsidRDefault="00274112">
          <w:pPr>
            <w:pStyle w:val="TOC3"/>
            <w:tabs>
              <w:tab w:val="right" w:leader="dot" w:pos="9016"/>
            </w:tabs>
            <w:rPr>
              <w:rFonts w:cstheme="minorBidi"/>
              <w:noProof/>
              <w:lang w:val="en-GB" w:eastAsia="en-GB"/>
            </w:rPr>
          </w:pPr>
          <w:hyperlink w:anchor="_Toc8753439" w:history="1">
            <w:r w:rsidRPr="000B27F3">
              <w:rPr>
                <w:rStyle w:val="Hyperlink"/>
                <w:noProof/>
              </w:rPr>
              <w:t>4.4.10 Drone Delivery</w:t>
            </w:r>
            <w:r>
              <w:rPr>
                <w:noProof/>
                <w:webHidden/>
              </w:rPr>
              <w:tab/>
            </w:r>
            <w:r>
              <w:rPr>
                <w:noProof/>
                <w:webHidden/>
              </w:rPr>
              <w:fldChar w:fldCharType="begin"/>
            </w:r>
            <w:r>
              <w:rPr>
                <w:noProof/>
                <w:webHidden/>
              </w:rPr>
              <w:instrText xml:space="preserve"> PAGEREF _Toc8753439 \h </w:instrText>
            </w:r>
            <w:r>
              <w:rPr>
                <w:noProof/>
                <w:webHidden/>
              </w:rPr>
            </w:r>
            <w:r>
              <w:rPr>
                <w:noProof/>
                <w:webHidden/>
              </w:rPr>
              <w:fldChar w:fldCharType="separate"/>
            </w:r>
            <w:r>
              <w:rPr>
                <w:noProof/>
                <w:webHidden/>
              </w:rPr>
              <w:t>36</w:t>
            </w:r>
            <w:r>
              <w:rPr>
                <w:noProof/>
                <w:webHidden/>
              </w:rPr>
              <w:fldChar w:fldCharType="end"/>
            </w:r>
          </w:hyperlink>
        </w:p>
        <w:p w14:paraId="1E2B93D4" w14:textId="53CE9682" w:rsidR="00274112" w:rsidRDefault="00274112">
          <w:pPr>
            <w:pStyle w:val="TOC3"/>
            <w:tabs>
              <w:tab w:val="right" w:leader="dot" w:pos="9016"/>
            </w:tabs>
            <w:rPr>
              <w:rFonts w:cstheme="minorBidi"/>
              <w:noProof/>
              <w:lang w:val="en-GB" w:eastAsia="en-GB"/>
            </w:rPr>
          </w:pPr>
          <w:hyperlink w:anchor="_Toc8753440" w:history="1">
            <w:r w:rsidRPr="000B27F3">
              <w:rPr>
                <w:rStyle w:val="Hyperlink"/>
                <w:noProof/>
              </w:rPr>
              <w:t>4.4.11 Gender Rates</w:t>
            </w:r>
            <w:r>
              <w:rPr>
                <w:noProof/>
                <w:webHidden/>
              </w:rPr>
              <w:tab/>
            </w:r>
            <w:r>
              <w:rPr>
                <w:noProof/>
                <w:webHidden/>
              </w:rPr>
              <w:fldChar w:fldCharType="begin"/>
            </w:r>
            <w:r>
              <w:rPr>
                <w:noProof/>
                <w:webHidden/>
              </w:rPr>
              <w:instrText xml:space="preserve"> PAGEREF _Toc8753440 \h </w:instrText>
            </w:r>
            <w:r>
              <w:rPr>
                <w:noProof/>
                <w:webHidden/>
              </w:rPr>
            </w:r>
            <w:r>
              <w:rPr>
                <w:noProof/>
                <w:webHidden/>
              </w:rPr>
              <w:fldChar w:fldCharType="separate"/>
            </w:r>
            <w:r>
              <w:rPr>
                <w:noProof/>
                <w:webHidden/>
              </w:rPr>
              <w:t>37</w:t>
            </w:r>
            <w:r>
              <w:rPr>
                <w:noProof/>
                <w:webHidden/>
              </w:rPr>
              <w:fldChar w:fldCharType="end"/>
            </w:r>
          </w:hyperlink>
        </w:p>
        <w:p w14:paraId="08D2F141" w14:textId="55E15672" w:rsidR="00274112" w:rsidRDefault="00274112">
          <w:pPr>
            <w:pStyle w:val="TOC3"/>
            <w:tabs>
              <w:tab w:val="right" w:leader="dot" w:pos="9016"/>
            </w:tabs>
            <w:rPr>
              <w:rFonts w:cstheme="minorBidi"/>
              <w:noProof/>
              <w:lang w:val="en-GB" w:eastAsia="en-GB"/>
            </w:rPr>
          </w:pPr>
          <w:hyperlink w:anchor="_Toc8753441" w:history="1">
            <w:r w:rsidRPr="000B27F3">
              <w:rPr>
                <w:rStyle w:val="Hyperlink"/>
                <w:noProof/>
              </w:rPr>
              <w:t>4.4.12 Open Ended Questions</w:t>
            </w:r>
            <w:r>
              <w:rPr>
                <w:noProof/>
                <w:webHidden/>
              </w:rPr>
              <w:tab/>
            </w:r>
            <w:r>
              <w:rPr>
                <w:noProof/>
                <w:webHidden/>
              </w:rPr>
              <w:fldChar w:fldCharType="begin"/>
            </w:r>
            <w:r>
              <w:rPr>
                <w:noProof/>
                <w:webHidden/>
              </w:rPr>
              <w:instrText xml:space="preserve"> PAGEREF _Toc8753441 \h </w:instrText>
            </w:r>
            <w:r>
              <w:rPr>
                <w:noProof/>
                <w:webHidden/>
              </w:rPr>
            </w:r>
            <w:r>
              <w:rPr>
                <w:noProof/>
                <w:webHidden/>
              </w:rPr>
              <w:fldChar w:fldCharType="separate"/>
            </w:r>
            <w:r>
              <w:rPr>
                <w:noProof/>
                <w:webHidden/>
              </w:rPr>
              <w:t>38</w:t>
            </w:r>
            <w:r>
              <w:rPr>
                <w:noProof/>
                <w:webHidden/>
              </w:rPr>
              <w:fldChar w:fldCharType="end"/>
            </w:r>
          </w:hyperlink>
        </w:p>
        <w:p w14:paraId="1F7DF7CC" w14:textId="6B2D471C" w:rsidR="00274112" w:rsidRDefault="00274112">
          <w:pPr>
            <w:pStyle w:val="TOC2"/>
            <w:tabs>
              <w:tab w:val="right" w:leader="dot" w:pos="9016"/>
            </w:tabs>
            <w:rPr>
              <w:rFonts w:eastAsiaTheme="minorEastAsia"/>
              <w:noProof/>
              <w:lang w:eastAsia="en-GB"/>
            </w:rPr>
          </w:pPr>
          <w:hyperlink w:anchor="_Toc8753442" w:history="1">
            <w:r w:rsidRPr="000B27F3">
              <w:rPr>
                <w:rStyle w:val="Hyperlink"/>
                <w:noProof/>
              </w:rPr>
              <w:t>4.5. Interview</w:t>
            </w:r>
            <w:r>
              <w:rPr>
                <w:noProof/>
                <w:webHidden/>
              </w:rPr>
              <w:tab/>
            </w:r>
            <w:r>
              <w:rPr>
                <w:noProof/>
                <w:webHidden/>
              </w:rPr>
              <w:fldChar w:fldCharType="begin"/>
            </w:r>
            <w:r>
              <w:rPr>
                <w:noProof/>
                <w:webHidden/>
              </w:rPr>
              <w:instrText xml:space="preserve"> PAGEREF _Toc8753442 \h </w:instrText>
            </w:r>
            <w:r>
              <w:rPr>
                <w:noProof/>
                <w:webHidden/>
              </w:rPr>
            </w:r>
            <w:r>
              <w:rPr>
                <w:noProof/>
                <w:webHidden/>
              </w:rPr>
              <w:fldChar w:fldCharType="separate"/>
            </w:r>
            <w:r>
              <w:rPr>
                <w:noProof/>
                <w:webHidden/>
              </w:rPr>
              <w:t>38</w:t>
            </w:r>
            <w:r>
              <w:rPr>
                <w:noProof/>
                <w:webHidden/>
              </w:rPr>
              <w:fldChar w:fldCharType="end"/>
            </w:r>
          </w:hyperlink>
        </w:p>
        <w:p w14:paraId="3E9814E4" w14:textId="65EBC806" w:rsidR="00274112" w:rsidRDefault="00274112">
          <w:pPr>
            <w:pStyle w:val="TOC2"/>
            <w:tabs>
              <w:tab w:val="right" w:leader="dot" w:pos="9016"/>
            </w:tabs>
            <w:rPr>
              <w:rFonts w:eastAsiaTheme="minorEastAsia"/>
              <w:noProof/>
              <w:lang w:eastAsia="en-GB"/>
            </w:rPr>
          </w:pPr>
          <w:hyperlink w:anchor="_Toc8753443" w:history="1">
            <w:r w:rsidRPr="000B27F3">
              <w:rPr>
                <w:rStyle w:val="Hyperlink"/>
                <w:noProof/>
                <w:shd w:val="clear" w:color="auto" w:fill="FFFFFF"/>
              </w:rPr>
              <w:t>4.6 Limitations of the study</w:t>
            </w:r>
            <w:r>
              <w:rPr>
                <w:noProof/>
                <w:webHidden/>
              </w:rPr>
              <w:tab/>
            </w:r>
            <w:r>
              <w:rPr>
                <w:noProof/>
                <w:webHidden/>
              </w:rPr>
              <w:fldChar w:fldCharType="begin"/>
            </w:r>
            <w:r>
              <w:rPr>
                <w:noProof/>
                <w:webHidden/>
              </w:rPr>
              <w:instrText xml:space="preserve"> PAGEREF _Toc8753443 \h </w:instrText>
            </w:r>
            <w:r>
              <w:rPr>
                <w:noProof/>
                <w:webHidden/>
              </w:rPr>
            </w:r>
            <w:r>
              <w:rPr>
                <w:noProof/>
                <w:webHidden/>
              </w:rPr>
              <w:fldChar w:fldCharType="separate"/>
            </w:r>
            <w:r>
              <w:rPr>
                <w:noProof/>
                <w:webHidden/>
              </w:rPr>
              <w:t>38</w:t>
            </w:r>
            <w:r>
              <w:rPr>
                <w:noProof/>
                <w:webHidden/>
              </w:rPr>
              <w:fldChar w:fldCharType="end"/>
            </w:r>
          </w:hyperlink>
        </w:p>
        <w:p w14:paraId="6B66491D" w14:textId="193B4380" w:rsidR="00274112" w:rsidRDefault="00274112">
          <w:pPr>
            <w:pStyle w:val="TOC2"/>
            <w:tabs>
              <w:tab w:val="right" w:leader="dot" w:pos="9016"/>
            </w:tabs>
            <w:rPr>
              <w:rFonts w:eastAsiaTheme="minorEastAsia"/>
              <w:noProof/>
              <w:lang w:eastAsia="en-GB"/>
            </w:rPr>
          </w:pPr>
          <w:hyperlink w:anchor="_Toc8753444" w:history="1">
            <w:r w:rsidRPr="000B27F3">
              <w:rPr>
                <w:rStyle w:val="Hyperlink"/>
                <w:noProof/>
                <w:shd w:val="clear" w:color="auto" w:fill="FFFFFF"/>
              </w:rPr>
              <w:t>4.7 Discussion</w:t>
            </w:r>
            <w:r>
              <w:rPr>
                <w:noProof/>
                <w:webHidden/>
              </w:rPr>
              <w:tab/>
            </w:r>
            <w:r>
              <w:rPr>
                <w:noProof/>
                <w:webHidden/>
              </w:rPr>
              <w:fldChar w:fldCharType="begin"/>
            </w:r>
            <w:r>
              <w:rPr>
                <w:noProof/>
                <w:webHidden/>
              </w:rPr>
              <w:instrText xml:space="preserve"> PAGEREF _Toc8753444 \h </w:instrText>
            </w:r>
            <w:r>
              <w:rPr>
                <w:noProof/>
                <w:webHidden/>
              </w:rPr>
            </w:r>
            <w:r>
              <w:rPr>
                <w:noProof/>
                <w:webHidden/>
              </w:rPr>
              <w:fldChar w:fldCharType="separate"/>
            </w:r>
            <w:r>
              <w:rPr>
                <w:noProof/>
                <w:webHidden/>
              </w:rPr>
              <w:t>39</w:t>
            </w:r>
            <w:r>
              <w:rPr>
                <w:noProof/>
                <w:webHidden/>
              </w:rPr>
              <w:fldChar w:fldCharType="end"/>
            </w:r>
          </w:hyperlink>
        </w:p>
        <w:p w14:paraId="4E0FD904" w14:textId="67AF27D0" w:rsidR="00274112" w:rsidRDefault="00274112">
          <w:pPr>
            <w:pStyle w:val="TOC3"/>
            <w:tabs>
              <w:tab w:val="right" w:leader="dot" w:pos="9016"/>
            </w:tabs>
            <w:rPr>
              <w:rFonts w:cstheme="minorBidi"/>
              <w:noProof/>
              <w:lang w:val="en-GB" w:eastAsia="en-GB"/>
            </w:rPr>
          </w:pPr>
          <w:hyperlink w:anchor="_Toc8753445" w:history="1">
            <w:r w:rsidRPr="000B27F3">
              <w:rPr>
                <w:rStyle w:val="Hyperlink"/>
                <w:noProof/>
              </w:rPr>
              <w:t>4.7.1 Literature</w:t>
            </w:r>
            <w:r>
              <w:rPr>
                <w:noProof/>
                <w:webHidden/>
              </w:rPr>
              <w:tab/>
            </w:r>
            <w:r>
              <w:rPr>
                <w:noProof/>
                <w:webHidden/>
              </w:rPr>
              <w:fldChar w:fldCharType="begin"/>
            </w:r>
            <w:r>
              <w:rPr>
                <w:noProof/>
                <w:webHidden/>
              </w:rPr>
              <w:instrText xml:space="preserve"> PAGEREF _Toc8753445 \h </w:instrText>
            </w:r>
            <w:r>
              <w:rPr>
                <w:noProof/>
                <w:webHidden/>
              </w:rPr>
            </w:r>
            <w:r>
              <w:rPr>
                <w:noProof/>
                <w:webHidden/>
              </w:rPr>
              <w:fldChar w:fldCharType="separate"/>
            </w:r>
            <w:r>
              <w:rPr>
                <w:noProof/>
                <w:webHidden/>
              </w:rPr>
              <w:t>39</w:t>
            </w:r>
            <w:r>
              <w:rPr>
                <w:noProof/>
                <w:webHidden/>
              </w:rPr>
              <w:fldChar w:fldCharType="end"/>
            </w:r>
          </w:hyperlink>
        </w:p>
        <w:p w14:paraId="5105557B" w14:textId="5C96E7CA" w:rsidR="00274112" w:rsidRDefault="00274112">
          <w:pPr>
            <w:pStyle w:val="TOC3"/>
            <w:tabs>
              <w:tab w:val="right" w:leader="dot" w:pos="9016"/>
            </w:tabs>
            <w:rPr>
              <w:rFonts w:cstheme="minorBidi"/>
              <w:noProof/>
              <w:lang w:val="en-GB" w:eastAsia="en-GB"/>
            </w:rPr>
          </w:pPr>
          <w:hyperlink w:anchor="_Toc8753446" w:history="1">
            <w:r w:rsidRPr="000B27F3">
              <w:rPr>
                <w:rStyle w:val="Hyperlink"/>
                <w:noProof/>
              </w:rPr>
              <w:t>4.7.2 Research questions</w:t>
            </w:r>
            <w:r>
              <w:rPr>
                <w:noProof/>
                <w:webHidden/>
              </w:rPr>
              <w:tab/>
            </w:r>
            <w:r>
              <w:rPr>
                <w:noProof/>
                <w:webHidden/>
              </w:rPr>
              <w:fldChar w:fldCharType="begin"/>
            </w:r>
            <w:r>
              <w:rPr>
                <w:noProof/>
                <w:webHidden/>
              </w:rPr>
              <w:instrText xml:space="preserve"> PAGEREF _Toc8753446 \h </w:instrText>
            </w:r>
            <w:r>
              <w:rPr>
                <w:noProof/>
                <w:webHidden/>
              </w:rPr>
            </w:r>
            <w:r>
              <w:rPr>
                <w:noProof/>
                <w:webHidden/>
              </w:rPr>
              <w:fldChar w:fldCharType="separate"/>
            </w:r>
            <w:r>
              <w:rPr>
                <w:noProof/>
                <w:webHidden/>
              </w:rPr>
              <w:t>39</w:t>
            </w:r>
            <w:r>
              <w:rPr>
                <w:noProof/>
                <w:webHidden/>
              </w:rPr>
              <w:fldChar w:fldCharType="end"/>
            </w:r>
          </w:hyperlink>
        </w:p>
        <w:p w14:paraId="54AD2028" w14:textId="2177D8C6" w:rsidR="00274112" w:rsidRDefault="00274112">
          <w:pPr>
            <w:pStyle w:val="TOC1"/>
            <w:tabs>
              <w:tab w:val="right" w:leader="dot" w:pos="9016"/>
            </w:tabs>
            <w:rPr>
              <w:noProof/>
              <w:lang w:eastAsia="en-GB"/>
            </w:rPr>
          </w:pPr>
          <w:hyperlink w:anchor="_Toc8753447" w:history="1">
            <w:r w:rsidRPr="000B27F3">
              <w:rPr>
                <w:rStyle w:val="Hyperlink"/>
                <w:noProof/>
              </w:rPr>
              <w:t>5.Conclusions</w:t>
            </w:r>
            <w:r>
              <w:rPr>
                <w:noProof/>
                <w:webHidden/>
              </w:rPr>
              <w:tab/>
            </w:r>
            <w:r>
              <w:rPr>
                <w:noProof/>
                <w:webHidden/>
              </w:rPr>
              <w:fldChar w:fldCharType="begin"/>
            </w:r>
            <w:r>
              <w:rPr>
                <w:noProof/>
                <w:webHidden/>
              </w:rPr>
              <w:instrText xml:space="preserve"> PAGEREF _Toc8753447 \h </w:instrText>
            </w:r>
            <w:r>
              <w:rPr>
                <w:noProof/>
                <w:webHidden/>
              </w:rPr>
            </w:r>
            <w:r>
              <w:rPr>
                <w:noProof/>
                <w:webHidden/>
              </w:rPr>
              <w:fldChar w:fldCharType="separate"/>
            </w:r>
            <w:r>
              <w:rPr>
                <w:noProof/>
                <w:webHidden/>
              </w:rPr>
              <w:t>41</w:t>
            </w:r>
            <w:r>
              <w:rPr>
                <w:noProof/>
                <w:webHidden/>
              </w:rPr>
              <w:fldChar w:fldCharType="end"/>
            </w:r>
          </w:hyperlink>
        </w:p>
        <w:p w14:paraId="10B77B85" w14:textId="5C10DF71" w:rsidR="00274112" w:rsidRDefault="00274112">
          <w:pPr>
            <w:pStyle w:val="TOC2"/>
            <w:tabs>
              <w:tab w:val="right" w:leader="dot" w:pos="9016"/>
            </w:tabs>
            <w:rPr>
              <w:rFonts w:eastAsiaTheme="minorEastAsia"/>
              <w:noProof/>
              <w:lang w:eastAsia="en-GB"/>
            </w:rPr>
          </w:pPr>
          <w:hyperlink w:anchor="_Toc8753448" w:history="1">
            <w:r w:rsidRPr="000B27F3">
              <w:rPr>
                <w:rStyle w:val="Hyperlink"/>
                <w:noProof/>
              </w:rPr>
              <w:t>5.1 Conclusion</w:t>
            </w:r>
            <w:r>
              <w:rPr>
                <w:noProof/>
                <w:webHidden/>
              </w:rPr>
              <w:tab/>
            </w:r>
            <w:r>
              <w:rPr>
                <w:noProof/>
                <w:webHidden/>
              </w:rPr>
              <w:fldChar w:fldCharType="begin"/>
            </w:r>
            <w:r>
              <w:rPr>
                <w:noProof/>
                <w:webHidden/>
              </w:rPr>
              <w:instrText xml:space="preserve"> PAGEREF _Toc8753448 \h </w:instrText>
            </w:r>
            <w:r>
              <w:rPr>
                <w:noProof/>
                <w:webHidden/>
              </w:rPr>
            </w:r>
            <w:r>
              <w:rPr>
                <w:noProof/>
                <w:webHidden/>
              </w:rPr>
              <w:fldChar w:fldCharType="separate"/>
            </w:r>
            <w:r>
              <w:rPr>
                <w:noProof/>
                <w:webHidden/>
              </w:rPr>
              <w:t>41</w:t>
            </w:r>
            <w:r>
              <w:rPr>
                <w:noProof/>
                <w:webHidden/>
              </w:rPr>
              <w:fldChar w:fldCharType="end"/>
            </w:r>
          </w:hyperlink>
        </w:p>
        <w:p w14:paraId="6A0A60C0" w14:textId="1333D912" w:rsidR="00274112" w:rsidRDefault="00274112">
          <w:pPr>
            <w:pStyle w:val="TOC2"/>
            <w:tabs>
              <w:tab w:val="right" w:leader="dot" w:pos="9016"/>
            </w:tabs>
            <w:rPr>
              <w:rFonts w:eastAsiaTheme="minorEastAsia"/>
              <w:noProof/>
              <w:lang w:eastAsia="en-GB"/>
            </w:rPr>
          </w:pPr>
          <w:hyperlink w:anchor="_Toc8753449" w:history="1">
            <w:r w:rsidRPr="000B27F3">
              <w:rPr>
                <w:rStyle w:val="Hyperlink"/>
                <w:rFonts w:eastAsia="Times New Roman"/>
                <w:noProof/>
                <w:lang w:eastAsia="en-GB"/>
              </w:rPr>
              <w:t>5.2 Areas of further research</w:t>
            </w:r>
            <w:r>
              <w:rPr>
                <w:noProof/>
                <w:webHidden/>
              </w:rPr>
              <w:tab/>
            </w:r>
            <w:r>
              <w:rPr>
                <w:noProof/>
                <w:webHidden/>
              </w:rPr>
              <w:fldChar w:fldCharType="begin"/>
            </w:r>
            <w:r>
              <w:rPr>
                <w:noProof/>
                <w:webHidden/>
              </w:rPr>
              <w:instrText xml:space="preserve"> PAGEREF _Toc8753449 \h </w:instrText>
            </w:r>
            <w:r>
              <w:rPr>
                <w:noProof/>
                <w:webHidden/>
              </w:rPr>
            </w:r>
            <w:r>
              <w:rPr>
                <w:noProof/>
                <w:webHidden/>
              </w:rPr>
              <w:fldChar w:fldCharType="separate"/>
            </w:r>
            <w:r>
              <w:rPr>
                <w:noProof/>
                <w:webHidden/>
              </w:rPr>
              <w:t>43</w:t>
            </w:r>
            <w:r>
              <w:rPr>
                <w:noProof/>
                <w:webHidden/>
              </w:rPr>
              <w:fldChar w:fldCharType="end"/>
            </w:r>
          </w:hyperlink>
        </w:p>
        <w:p w14:paraId="2B2E91E0" w14:textId="273A77AD" w:rsidR="00274112" w:rsidRDefault="00274112">
          <w:pPr>
            <w:pStyle w:val="TOC2"/>
            <w:tabs>
              <w:tab w:val="right" w:leader="dot" w:pos="9016"/>
            </w:tabs>
            <w:rPr>
              <w:rFonts w:eastAsiaTheme="minorEastAsia"/>
              <w:noProof/>
              <w:lang w:eastAsia="en-GB"/>
            </w:rPr>
          </w:pPr>
          <w:hyperlink w:anchor="_Toc8753450" w:history="1">
            <w:r w:rsidRPr="000B27F3">
              <w:rPr>
                <w:rStyle w:val="Hyperlink"/>
                <w:rFonts w:eastAsia="Times New Roman"/>
                <w:noProof/>
                <w:lang w:eastAsia="en-GB"/>
              </w:rPr>
              <w:t xml:space="preserve">5.3 </w:t>
            </w:r>
            <w:r w:rsidRPr="000B27F3">
              <w:rPr>
                <w:rStyle w:val="Hyperlink"/>
                <w:noProof/>
              </w:rPr>
              <w:t>Recommendations</w:t>
            </w:r>
            <w:r>
              <w:rPr>
                <w:noProof/>
                <w:webHidden/>
              </w:rPr>
              <w:tab/>
            </w:r>
            <w:r>
              <w:rPr>
                <w:noProof/>
                <w:webHidden/>
              </w:rPr>
              <w:fldChar w:fldCharType="begin"/>
            </w:r>
            <w:r>
              <w:rPr>
                <w:noProof/>
                <w:webHidden/>
              </w:rPr>
              <w:instrText xml:space="preserve"> PAGEREF _Toc8753450 \h </w:instrText>
            </w:r>
            <w:r>
              <w:rPr>
                <w:noProof/>
                <w:webHidden/>
              </w:rPr>
            </w:r>
            <w:r>
              <w:rPr>
                <w:noProof/>
                <w:webHidden/>
              </w:rPr>
              <w:fldChar w:fldCharType="separate"/>
            </w:r>
            <w:r>
              <w:rPr>
                <w:noProof/>
                <w:webHidden/>
              </w:rPr>
              <w:t>44</w:t>
            </w:r>
            <w:r>
              <w:rPr>
                <w:noProof/>
                <w:webHidden/>
              </w:rPr>
              <w:fldChar w:fldCharType="end"/>
            </w:r>
          </w:hyperlink>
        </w:p>
        <w:p w14:paraId="349EF5F9" w14:textId="7DC8DFE4" w:rsidR="00274112" w:rsidRDefault="00274112">
          <w:pPr>
            <w:pStyle w:val="TOC1"/>
            <w:tabs>
              <w:tab w:val="right" w:leader="dot" w:pos="9016"/>
            </w:tabs>
            <w:rPr>
              <w:noProof/>
              <w:lang w:eastAsia="en-GB"/>
            </w:rPr>
          </w:pPr>
          <w:hyperlink w:anchor="_Toc8753451" w:history="1">
            <w:r w:rsidRPr="000B27F3">
              <w:rPr>
                <w:rStyle w:val="Hyperlink"/>
                <w:rFonts w:eastAsia="Times New Roman"/>
                <w:noProof/>
                <w:lang w:eastAsia="en-GB"/>
              </w:rPr>
              <w:t>6.0 References</w:t>
            </w:r>
            <w:r>
              <w:rPr>
                <w:noProof/>
                <w:webHidden/>
              </w:rPr>
              <w:tab/>
            </w:r>
            <w:r>
              <w:rPr>
                <w:noProof/>
                <w:webHidden/>
              </w:rPr>
              <w:fldChar w:fldCharType="begin"/>
            </w:r>
            <w:r>
              <w:rPr>
                <w:noProof/>
                <w:webHidden/>
              </w:rPr>
              <w:instrText xml:space="preserve"> PAGEREF _Toc8753451 \h </w:instrText>
            </w:r>
            <w:r>
              <w:rPr>
                <w:noProof/>
                <w:webHidden/>
              </w:rPr>
            </w:r>
            <w:r>
              <w:rPr>
                <w:noProof/>
                <w:webHidden/>
              </w:rPr>
              <w:fldChar w:fldCharType="separate"/>
            </w:r>
            <w:r>
              <w:rPr>
                <w:noProof/>
                <w:webHidden/>
              </w:rPr>
              <w:t>46</w:t>
            </w:r>
            <w:r>
              <w:rPr>
                <w:noProof/>
                <w:webHidden/>
              </w:rPr>
              <w:fldChar w:fldCharType="end"/>
            </w:r>
          </w:hyperlink>
        </w:p>
        <w:p w14:paraId="514F22C1" w14:textId="03763CC6" w:rsidR="00274112" w:rsidRDefault="00274112">
          <w:pPr>
            <w:pStyle w:val="TOC1"/>
            <w:tabs>
              <w:tab w:val="right" w:leader="dot" w:pos="9016"/>
            </w:tabs>
            <w:rPr>
              <w:noProof/>
              <w:lang w:eastAsia="en-GB"/>
            </w:rPr>
          </w:pPr>
          <w:hyperlink w:anchor="_Toc8753452" w:history="1">
            <w:r w:rsidRPr="000B27F3">
              <w:rPr>
                <w:rStyle w:val="Hyperlink"/>
                <w:noProof/>
                <w:shd w:val="clear" w:color="auto" w:fill="FFFFFF"/>
              </w:rPr>
              <w:t>7.0 Appendices</w:t>
            </w:r>
            <w:r>
              <w:rPr>
                <w:noProof/>
                <w:webHidden/>
              </w:rPr>
              <w:tab/>
            </w:r>
            <w:r>
              <w:rPr>
                <w:noProof/>
                <w:webHidden/>
              </w:rPr>
              <w:fldChar w:fldCharType="begin"/>
            </w:r>
            <w:r>
              <w:rPr>
                <w:noProof/>
                <w:webHidden/>
              </w:rPr>
              <w:instrText xml:space="preserve"> PAGEREF _Toc8753452 \h </w:instrText>
            </w:r>
            <w:r>
              <w:rPr>
                <w:noProof/>
                <w:webHidden/>
              </w:rPr>
            </w:r>
            <w:r>
              <w:rPr>
                <w:noProof/>
                <w:webHidden/>
              </w:rPr>
              <w:fldChar w:fldCharType="separate"/>
            </w:r>
            <w:r>
              <w:rPr>
                <w:noProof/>
                <w:webHidden/>
              </w:rPr>
              <w:t>51</w:t>
            </w:r>
            <w:r>
              <w:rPr>
                <w:noProof/>
                <w:webHidden/>
              </w:rPr>
              <w:fldChar w:fldCharType="end"/>
            </w:r>
          </w:hyperlink>
        </w:p>
        <w:p w14:paraId="63F52306" w14:textId="4F6F6280" w:rsidR="00274112" w:rsidRDefault="00274112">
          <w:pPr>
            <w:pStyle w:val="TOC2"/>
            <w:tabs>
              <w:tab w:val="right" w:leader="dot" w:pos="9016"/>
            </w:tabs>
            <w:rPr>
              <w:rFonts w:eastAsiaTheme="minorEastAsia"/>
              <w:noProof/>
              <w:lang w:eastAsia="en-GB"/>
            </w:rPr>
          </w:pPr>
          <w:hyperlink w:anchor="_Toc8753453" w:history="1">
            <w:r w:rsidRPr="000B27F3">
              <w:rPr>
                <w:rStyle w:val="Hyperlink"/>
                <w:noProof/>
              </w:rPr>
              <w:t>7.1 Appendix A - Table of Figures</w:t>
            </w:r>
            <w:r>
              <w:rPr>
                <w:noProof/>
                <w:webHidden/>
              </w:rPr>
              <w:tab/>
            </w:r>
            <w:r>
              <w:rPr>
                <w:noProof/>
                <w:webHidden/>
              </w:rPr>
              <w:fldChar w:fldCharType="begin"/>
            </w:r>
            <w:r>
              <w:rPr>
                <w:noProof/>
                <w:webHidden/>
              </w:rPr>
              <w:instrText xml:space="preserve"> PAGEREF _Toc8753453 \h </w:instrText>
            </w:r>
            <w:r>
              <w:rPr>
                <w:noProof/>
                <w:webHidden/>
              </w:rPr>
            </w:r>
            <w:r>
              <w:rPr>
                <w:noProof/>
                <w:webHidden/>
              </w:rPr>
              <w:fldChar w:fldCharType="separate"/>
            </w:r>
            <w:r>
              <w:rPr>
                <w:noProof/>
                <w:webHidden/>
              </w:rPr>
              <w:t>51</w:t>
            </w:r>
            <w:r>
              <w:rPr>
                <w:noProof/>
                <w:webHidden/>
              </w:rPr>
              <w:fldChar w:fldCharType="end"/>
            </w:r>
          </w:hyperlink>
        </w:p>
        <w:p w14:paraId="4E4D8002" w14:textId="64A387B1" w:rsidR="00274112" w:rsidRDefault="00274112">
          <w:pPr>
            <w:pStyle w:val="TOC2"/>
            <w:tabs>
              <w:tab w:val="right" w:leader="dot" w:pos="9016"/>
            </w:tabs>
            <w:rPr>
              <w:rFonts w:eastAsiaTheme="minorEastAsia"/>
              <w:noProof/>
              <w:lang w:eastAsia="en-GB"/>
            </w:rPr>
          </w:pPr>
          <w:hyperlink w:anchor="_Toc8753454" w:history="1">
            <w:r w:rsidRPr="000B27F3">
              <w:rPr>
                <w:rStyle w:val="Hyperlink"/>
                <w:noProof/>
              </w:rPr>
              <w:t>7.2 Appendix B – Interview Minutes</w:t>
            </w:r>
            <w:r>
              <w:rPr>
                <w:noProof/>
                <w:webHidden/>
              </w:rPr>
              <w:tab/>
            </w:r>
            <w:r>
              <w:rPr>
                <w:noProof/>
                <w:webHidden/>
              </w:rPr>
              <w:fldChar w:fldCharType="begin"/>
            </w:r>
            <w:r>
              <w:rPr>
                <w:noProof/>
                <w:webHidden/>
              </w:rPr>
              <w:instrText xml:space="preserve"> PAGEREF _Toc8753454 \h </w:instrText>
            </w:r>
            <w:r>
              <w:rPr>
                <w:noProof/>
                <w:webHidden/>
              </w:rPr>
            </w:r>
            <w:r>
              <w:rPr>
                <w:noProof/>
                <w:webHidden/>
              </w:rPr>
              <w:fldChar w:fldCharType="separate"/>
            </w:r>
            <w:r>
              <w:rPr>
                <w:noProof/>
                <w:webHidden/>
              </w:rPr>
              <w:t>51</w:t>
            </w:r>
            <w:r>
              <w:rPr>
                <w:noProof/>
                <w:webHidden/>
              </w:rPr>
              <w:fldChar w:fldCharType="end"/>
            </w:r>
          </w:hyperlink>
        </w:p>
        <w:p w14:paraId="0E34BCF9" w14:textId="7F0ECC41" w:rsidR="00274112" w:rsidRDefault="00274112">
          <w:pPr>
            <w:pStyle w:val="TOC2"/>
            <w:tabs>
              <w:tab w:val="right" w:leader="dot" w:pos="9016"/>
            </w:tabs>
            <w:rPr>
              <w:rFonts w:eastAsiaTheme="minorEastAsia"/>
              <w:noProof/>
              <w:lang w:eastAsia="en-GB"/>
            </w:rPr>
          </w:pPr>
          <w:hyperlink w:anchor="_Toc8753455" w:history="1">
            <w:r w:rsidRPr="000B27F3">
              <w:rPr>
                <w:rStyle w:val="Hyperlink"/>
                <w:noProof/>
              </w:rPr>
              <w:t>7.3 Appendix C – Survey Questions</w:t>
            </w:r>
            <w:r>
              <w:rPr>
                <w:noProof/>
                <w:webHidden/>
              </w:rPr>
              <w:tab/>
            </w:r>
            <w:r>
              <w:rPr>
                <w:noProof/>
                <w:webHidden/>
              </w:rPr>
              <w:fldChar w:fldCharType="begin"/>
            </w:r>
            <w:r>
              <w:rPr>
                <w:noProof/>
                <w:webHidden/>
              </w:rPr>
              <w:instrText xml:space="preserve"> PAGEREF _Toc8753455 \h </w:instrText>
            </w:r>
            <w:r>
              <w:rPr>
                <w:noProof/>
                <w:webHidden/>
              </w:rPr>
            </w:r>
            <w:r>
              <w:rPr>
                <w:noProof/>
                <w:webHidden/>
              </w:rPr>
              <w:fldChar w:fldCharType="separate"/>
            </w:r>
            <w:r>
              <w:rPr>
                <w:noProof/>
                <w:webHidden/>
              </w:rPr>
              <w:t>52</w:t>
            </w:r>
            <w:r>
              <w:rPr>
                <w:noProof/>
                <w:webHidden/>
              </w:rPr>
              <w:fldChar w:fldCharType="end"/>
            </w:r>
          </w:hyperlink>
        </w:p>
        <w:p w14:paraId="184253AF" w14:textId="23254C58" w:rsidR="00274112" w:rsidRDefault="00274112">
          <w:pPr>
            <w:pStyle w:val="TOC2"/>
            <w:tabs>
              <w:tab w:val="right" w:leader="dot" w:pos="9016"/>
            </w:tabs>
            <w:rPr>
              <w:rFonts w:eastAsiaTheme="minorEastAsia"/>
              <w:noProof/>
              <w:lang w:eastAsia="en-GB"/>
            </w:rPr>
          </w:pPr>
          <w:hyperlink w:anchor="_Toc8753456" w:history="1">
            <w:r w:rsidRPr="000B27F3">
              <w:rPr>
                <w:rStyle w:val="Hyperlink"/>
                <w:rFonts w:eastAsia="Times New Roman"/>
                <w:noProof/>
                <w:lang w:eastAsia="en-GB"/>
              </w:rPr>
              <w:t>7.4- Appendices D-Gantt Chart</w:t>
            </w:r>
            <w:r>
              <w:rPr>
                <w:noProof/>
                <w:webHidden/>
              </w:rPr>
              <w:tab/>
            </w:r>
            <w:r>
              <w:rPr>
                <w:noProof/>
                <w:webHidden/>
              </w:rPr>
              <w:fldChar w:fldCharType="begin"/>
            </w:r>
            <w:r>
              <w:rPr>
                <w:noProof/>
                <w:webHidden/>
              </w:rPr>
              <w:instrText xml:space="preserve"> PAGEREF _Toc8753456 \h </w:instrText>
            </w:r>
            <w:r>
              <w:rPr>
                <w:noProof/>
                <w:webHidden/>
              </w:rPr>
            </w:r>
            <w:r>
              <w:rPr>
                <w:noProof/>
                <w:webHidden/>
              </w:rPr>
              <w:fldChar w:fldCharType="separate"/>
            </w:r>
            <w:r>
              <w:rPr>
                <w:noProof/>
                <w:webHidden/>
              </w:rPr>
              <w:t>56</w:t>
            </w:r>
            <w:r>
              <w:rPr>
                <w:noProof/>
                <w:webHidden/>
              </w:rPr>
              <w:fldChar w:fldCharType="end"/>
            </w:r>
          </w:hyperlink>
        </w:p>
        <w:p w14:paraId="29CFE9A0" w14:textId="68064A35" w:rsidR="000C3AA8" w:rsidRDefault="00C63A38" w:rsidP="00C10BA0">
          <w:pPr>
            <w:rPr>
              <w:b/>
              <w:bCs/>
              <w:noProof/>
            </w:rPr>
          </w:pPr>
          <w:r>
            <w:rPr>
              <w:b/>
              <w:bCs/>
              <w:noProof/>
            </w:rPr>
            <w:fldChar w:fldCharType="end"/>
          </w:r>
        </w:p>
      </w:sdtContent>
    </w:sdt>
    <w:p w14:paraId="0EFAC5AC" w14:textId="1FBC6964" w:rsidR="00B05511" w:rsidRDefault="00B05511" w:rsidP="00C10BA0">
      <w:pPr>
        <w:rPr>
          <w:b/>
          <w:bCs/>
          <w:noProof/>
        </w:rPr>
      </w:pPr>
    </w:p>
    <w:p w14:paraId="1A23F325" w14:textId="5A057911" w:rsidR="00B05511" w:rsidRDefault="00B05511" w:rsidP="00C10BA0">
      <w:pPr>
        <w:rPr>
          <w:b/>
          <w:bCs/>
          <w:noProof/>
        </w:rPr>
      </w:pPr>
    </w:p>
    <w:p w14:paraId="1F02643C" w14:textId="124AAB9F" w:rsidR="00B05511" w:rsidRDefault="00B05511" w:rsidP="00C10BA0">
      <w:pPr>
        <w:rPr>
          <w:b/>
          <w:bCs/>
          <w:noProof/>
        </w:rPr>
      </w:pPr>
    </w:p>
    <w:p w14:paraId="55A6B359" w14:textId="55BFF646" w:rsidR="00B05511" w:rsidRDefault="00B05511" w:rsidP="00C10BA0">
      <w:pPr>
        <w:rPr>
          <w:b/>
          <w:bCs/>
          <w:noProof/>
        </w:rPr>
      </w:pPr>
    </w:p>
    <w:p w14:paraId="4057CB13" w14:textId="011FD8F6" w:rsidR="00B05511" w:rsidRDefault="00B05511" w:rsidP="00C10BA0">
      <w:pPr>
        <w:rPr>
          <w:b/>
          <w:bCs/>
          <w:noProof/>
        </w:rPr>
      </w:pPr>
    </w:p>
    <w:p w14:paraId="3DD2F667" w14:textId="5A36B41C" w:rsidR="00B05511" w:rsidRDefault="00B05511" w:rsidP="00C10BA0">
      <w:pPr>
        <w:rPr>
          <w:b/>
          <w:bCs/>
          <w:noProof/>
        </w:rPr>
      </w:pPr>
    </w:p>
    <w:p w14:paraId="7FA87600" w14:textId="6A5193B2" w:rsidR="00B05511" w:rsidRDefault="00B05511" w:rsidP="00C10BA0">
      <w:pPr>
        <w:rPr>
          <w:b/>
          <w:bCs/>
          <w:noProof/>
        </w:rPr>
      </w:pPr>
    </w:p>
    <w:p w14:paraId="569BF752" w14:textId="1496AE1E" w:rsidR="00B05511" w:rsidRDefault="00B05511" w:rsidP="00C10BA0">
      <w:pPr>
        <w:rPr>
          <w:b/>
          <w:bCs/>
          <w:noProof/>
        </w:rPr>
      </w:pPr>
    </w:p>
    <w:p w14:paraId="73A27F99" w14:textId="7F6D6454" w:rsidR="00B05511" w:rsidRDefault="00B05511" w:rsidP="00C10BA0">
      <w:pPr>
        <w:rPr>
          <w:b/>
          <w:bCs/>
          <w:noProof/>
        </w:rPr>
      </w:pPr>
    </w:p>
    <w:p w14:paraId="22AEF177" w14:textId="57BA2D55" w:rsidR="00B05511" w:rsidRDefault="00B05511" w:rsidP="00C10BA0">
      <w:pPr>
        <w:rPr>
          <w:b/>
          <w:bCs/>
          <w:noProof/>
        </w:rPr>
      </w:pPr>
    </w:p>
    <w:p w14:paraId="1C69FE55" w14:textId="5F4FC1BB" w:rsidR="00B05511" w:rsidRDefault="00B05511" w:rsidP="00C10BA0">
      <w:pPr>
        <w:rPr>
          <w:b/>
          <w:bCs/>
          <w:noProof/>
        </w:rPr>
      </w:pPr>
    </w:p>
    <w:p w14:paraId="11C818E0" w14:textId="608B5781" w:rsidR="00B05511" w:rsidRDefault="00B05511" w:rsidP="00C10BA0">
      <w:pPr>
        <w:rPr>
          <w:b/>
          <w:bCs/>
          <w:noProof/>
        </w:rPr>
      </w:pPr>
    </w:p>
    <w:p w14:paraId="5CA8D1CB" w14:textId="169BA204" w:rsidR="00B05511" w:rsidRDefault="00B05511" w:rsidP="00C10BA0"/>
    <w:p w14:paraId="6BA34280" w14:textId="62A9F8AE" w:rsidR="00B05511" w:rsidRDefault="00B05511" w:rsidP="00C10BA0"/>
    <w:p w14:paraId="2DB62472" w14:textId="1A4BC1D1" w:rsidR="00B05511" w:rsidRDefault="00B05511" w:rsidP="00C10BA0"/>
    <w:p w14:paraId="675728EB" w14:textId="3B95A141" w:rsidR="00B05511" w:rsidRDefault="00B05511" w:rsidP="00C10BA0"/>
    <w:p w14:paraId="765806F6" w14:textId="6FD99D1B" w:rsidR="00B05511" w:rsidRDefault="00B05511" w:rsidP="00C10BA0"/>
    <w:p w14:paraId="0A6D12C4" w14:textId="43870077" w:rsidR="00B05511" w:rsidRDefault="00B05511" w:rsidP="00C10BA0"/>
    <w:p w14:paraId="2D29BE48" w14:textId="0A1D501E" w:rsidR="00B05511" w:rsidRDefault="00B05511" w:rsidP="00C10BA0"/>
    <w:p w14:paraId="21974260" w14:textId="58D43F48" w:rsidR="00B05511" w:rsidRDefault="00B05511" w:rsidP="00C10BA0"/>
    <w:p w14:paraId="618C82CC" w14:textId="06DE8B3B" w:rsidR="00B05511" w:rsidRDefault="00B05511" w:rsidP="00C10BA0"/>
    <w:p w14:paraId="22900138" w14:textId="098B9052" w:rsidR="00B05511" w:rsidRDefault="00B05511" w:rsidP="00C10BA0"/>
    <w:p w14:paraId="4A2C5E7F" w14:textId="23321DA2" w:rsidR="00B05511" w:rsidRDefault="00B05511" w:rsidP="00C10BA0"/>
    <w:p w14:paraId="54A78E1E" w14:textId="77777777" w:rsidR="00B05511" w:rsidRDefault="00B05511" w:rsidP="00C10BA0"/>
    <w:p w14:paraId="64861F12" w14:textId="77777777" w:rsidR="00B05511" w:rsidRDefault="00B05511" w:rsidP="00C10BA0"/>
    <w:p w14:paraId="28426123" w14:textId="06123D77" w:rsidR="00F3142C" w:rsidRDefault="004B6FE2" w:rsidP="00B05511">
      <w:pPr>
        <w:pStyle w:val="Heading1"/>
        <w:numPr>
          <w:ilvl w:val="0"/>
          <w:numId w:val="6"/>
        </w:numPr>
      </w:pPr>
      <w:bookmarkStart w:id="3" w:name="_Toc8753390"/>
      <w:r>
        <w:lastRenderedPageBreak/>
        <w:t>Introduction</w:t>
      </w:r>
      <w:bookmarkEnd w:id="3"/>
      <w:r>
        <w:tab/>
      </w:r>
    </w:p>
    <w:p w14:paraId="15955688" w14:textId="36363B0E" w:rsidR="00F3142C" w:rsidRPr="00DE526B" w:rsidRDefault="00DE526B" w:rsidP="00DE526B">
      <w:pPr>
        <w:pStyle w:val="Heading2"/>
      </w:pPr>
      <w:bookmarkStart w:id="4" w:name="_Toc8753391"/>
      <w:r>
        <w:t xml:space="preserve">1.1 </w:t>
      </w:r>
      <w:r w:rsidR="00F07019">
        <w:t>Aim</w:t>
      </w:r>
      <w:bookmarkEnd w:id="4"/>
    </w:p>
    <w:p w14:paraId="1D255894" w14:textId="1308E2EB" w:rsidR="006154A3" w:rsidRPr="007E1CC2" w:rsidRDefault="004B6FE2" w:rsidP="002D54C6">
      <w:pPr>
        <w:rPr>
          <w:rFonts w:cstheme="minorHAnsi"/>
          <w:sz w:val="24"/>
          <w:szCs w:val="24"/>
        </w:rPr>
      </w:pPr>
      <w:r w:rsidRPr="002D54C6">
        <w:rPr>
          <w:rFonts w:cstheme="minorHAnsi"/>
          <w:sz w:val="24"/>
          <w:szCs w:val="24"/>
        </w:rPr>
        <w:t>The aim of th</w:t>
      </w:r>
      <w:r w:rsidR="001C1AA7" w:rsidRPr="002D54C6">
        <w:rPr>
          <w:rFonts w:cstheme="minorHAnsi"/>
          <w:sz w:val="24"/>
          <w:szCs w:val="24"/>
        </w:rPr>
        <w:t>is dissertation</w:t>
      </w:r>
      <w:r w:rsidRPr="002D54C6">
        <w:rPr>
          <w:rFonts w:cstheme="minorHAnsi"/>
          <w:sz w:val="24"/>
          <w:szCs w:val="24"/>
        </w:rPr>
        <w:t xml:space="preserve"> is to critically analyse </w:t>
      </w:r>
      <w:r w:rsidR="001C1AA7" w:rsidRPr="002D54C6">
        <w:rPr>
          <w:rFonts w:cstheme="minorHAnsi"/>
          <w:sz w:val="24"/>
          <w:szCs w:val="24"/>
        </w:rPr>
        <w:t xml:space="preserve">the leading forces in the pizza </w:t>
      </w:r>
      <w:r w:rsidR="00AF1420" w:rsidRPr="002D54C6">
        <w:rPr>
          <w:rFonts w:cstheme="minorHAnsi"/>
          <w:sz w:val="24"/>
          <w:szCs w:val="24"/>
        </w:rPr>
        <w:t>industry</w:t>
      </w:r>
      <w:r w:rsidRPr="007E1CC2">
        <w:rPr>
          <w:rFonts w:cstheme="minorHAnsi"/>
          <w:sz w:val="24"/>
          <w:szCs w:val="24"/>
        </w:rPr>
        <w:t xml:space="preserve"> using </w:t>
      </w:r>
      <w:r w:rsidR="004879C2" w:rsidRPr="007E1CC2">
        <w:rPr>
          <w:rFonts w:cstheme="minorHAnsi"/>
          <w:sz w:val="24"/>
          <w:szCs w:val="24"/>
        </w:rPr>
        <w:t xml:space="preserve">the two current market leaders in the pizza industry </w:t>
      </w:r>
      <w:r w:rsidR="00D81584" w:rsidRPr="007E1CC2">
        <w:rPr>
          <w:rFonts w:cstheme="minorHAnsi"/>
          <w:sz w:val="24"/>
          <w:szCs w:val="24"/>
        </w:rPr>
        <w:t xml:space="preserve">as a case study, namely </w:t>
      </w:r>
      <w:r w:rsidR="004879C2" w:rsidRPr="007E1CC2">
        <w:rPr>
          <w:rFonts w:cstheme="minorHAnsi"/>
          <w:sz w:val="24"/>
          <w:szCs w:val="24"/>
        </w:rPr>
        <w:t>Domino</w:t>
      </w:r>
      <w:r w:rsidR="00D81584" w:rsidRPr="007E1CC2">
        <w:rPr>
          <w:rFonts w:cstheme="minorHAnsi"/>
          <w:sz w:val="24"/>
          <w:szCs w:val="24"/>
        </w:rPr>
        <w:t>’s</w:t>
      </w:r>
      <w:r w:rsidR="004879C2" w:rsidRPr="007E1CC2">
        <w:rPr>
          <w:rFonts w:cstheme="minorHAnsi"/>
          <w:sz w:val="24"/>
          <w:szCs w:val="24"/>
        </w:rPr>
        <w:t xml:space="preserve"> and Pizza Hut</w:t>
      </w:r>
      <w:r w:rsidR="00D81584" w:rsidRPr="007E1CC2">
        <w:rPr>
          <w:rFonts w:cstheme="minorHAnsi"/>
          <w:sz w:val="24"/>
          <w:szCs w:val="24"/>
        </w:rPr>
        <w:t>.</w:t>
      </w:r>
    </w:p>
    <w:p w14:paraId="3CC3EFF2" w14:textId="77777777" w:rsidR="006154A3" w:rsidRPr="007E1CC2" w:rsidRDefault="004B6FE2" w:rsidP="002D54C6">
      <w:pPr>
        <w:rPr>
          <w:rFonts w:cstheme="minorHAnsi"/>
          <w:sz w:val="24"/>
          <w:szCs w:val="24"/>
        </w:rPr>
      </w:pPr>
      <w:r w:rsidRPr="007E1CC2">
        <w:rPr>
          <w:rFonts w:cstheme="minorHAnsi"/>
          <w:sz w:val="24"/>
          <w:szCs w:val="24"/>
        </w:rPr>
        <w:t>The primary objectives of this dissertation are:</w:t>
      </w:r>
    </w:p>
    <w:p w14:paraId="43D8EA02" w14:textId="7CE48E10" w:rsidR="005C3454" w:rsidRPr="007E1CC2" w:rsidRDefault="004B6FE2" w:rsidP="002D54C6">
      <w:pPr>
        <w:rPr>
          <w:rFonts w:eastAsia="Times New Roman" w:cstheme="minorHAnsi"/>
          <w:b/>
          <w:sz w:val="24"/>
          <w:szCs w:val="24"/>
          <w:lang w:eastAsia="en-GB"/>
        </w:rPr>
      </w:pPr>
      <w:r w:rsidRPr="007E1CC2">
        <w:rPr>
          <w:rFonts w:cstheme="minorHAnsi"/>
          <w:b/>
          <w:sz w:val="24"/>
          <w:szCs w:val="24"/>
        </w:rPr>
        <w:t xml:space="preserve">Objective </w:t>
      </w:r>
      <w:r w:rsidR="00A03FF3">
        <w:rPr>
          <w:rFonts w:cstheme="minorHAnsi"/>
          <w:b/>
          <w:sz w:val="24"/>
          <w:szCs w:val="24"/>
        </w:rPr>
        <w:t>O</w:t>
      </w:r>
      <w:r w:rsidRPr="007E1CC2">
        <w:rPr>
          <w:rFonts w:cstheme="minorHAnsi"/>
          <w:b/>
          <w:sz w:val="24"/>
          <w:szCs w:val="24"/>
        </w:rPr>
        <w:t xml:space="preserve">ne - </w:t>
      </w:r>
      <w:r w:rsidRPr="007E1CC2">
        <w:rPr>
          <w:rFonts w:eastAsia="Times New Roman" w:cstheme="minorHAnsi"/>
          <w:b/>
          <w:sz w:val="24"/>
          <w:szCs w:val="24"/>
          <w:lang w:eastAsia="en-GB"/>
        </w:rPr>
        <w:t xml:space="preserve">To research the current literature on the effective and </w:t>
      </w:r>
      <w:r w:rsidRPr="007E1CC2">
        <w:rPr>
          <w:rFonts w:cstheme="minorHAnsi"/>
          <w:b/>
          <w:sz w:val="24"/>
          <w:szCs w:val="24"/>
          <w:shd w:val="clear" w:color="auto" w:fill="FFFFFF"/>
        </w:rPr>
        <w:t>innovative</w:t>
      </w:r>
      <w:r w:rsidRPr="007E1CC2">
        <w:rPr>
          <w:rFonts w:eastAsia="Times New Roman" w:cstheme="minorHAnsi"/>
          <w:b/>
          <w:sz w:val="24"/>
          <w:szCs w:val="24"/>
          <w:lang w:eastAsia="en-GB"/>
        </w:rPr>
        <w:t xml:space="preserve"> development within the pizza industry </w:t>
      </w:r>
      <w:r w:rsidR="00444B06">
        <w:rPr>
          <w:rFonts w:eastAsia="Times New Roman" w:cstheme="minorHAnsi"/>
          <w:b/>
          <w:sz w:val="24"/>
          <w:szCs w:val="24"/>
          <w:lang w:eastAsia="en-GB"/>
        </w:rPr>
        <w:t>growth and popularity</w:t>
      </w:r>
      <w:r w:rsidR="00CD350D">
        <w:rPr>
          <w:rFonts w:eastAsia="Times New Roman" w:cstheme="minorHAnsi"/>
          <w:b/>
          <w:sz w:val="24"/>
          <w:szCs w:val="24"/>
          <w:lang w:eastAsia="en-GB"/>
        </w:rPr>
        <w:t>.</w:t>
      </w:r>
    </w:p>
    <w:p w14:paraId="7396396C" w14:textId="29916D58" w:rsidR="002A7E2A" w:rsidRPr="007E1CC2" w:rsidRDefault="004B6FE2" w:rsidP="002D54C6">
      <w:pPr>
        <w:rPr>
          <w:rFonts w:cstheme="minorHAnsi"/>
          <w:b/>
          <w:sz w:val="24"/>
          <w:szCs w:val="24"/>
          <w:shd w:val="clear" w:color="auto" w:fill="FFFFFF"/>
        </w:rPr>
      </w:pPr>
      <w:r w:rsidRPr="007E1CC2">
        <w:rPr>
          <w:rFonts w:eastAsia="Times New Roman" w:cstheme="minorHAnsi"/>
          <w:b/>
          <w:sz w:val="24"/>
          <w:szCs w:val="24"/>
          <w:lang w:eastAsia="en-GB"/>
        </w:rPr>
        <w:t xml:space="preserve">Objective </w:t>
      </w:r>
      <w:r w:rsidR="00A03FF3">
        <w:rPr>
          <w:rFonts w:eastAsia="Times New Roman" w:cstheme="minorHAnsi"/>
          <w:b/>
          <w:sz w:val="24"/>
          <w:szCs w:val="24"/>
          <w:lang w:eastAsia="en-GB"/>
        </w:rPr>
        <w:t>T</w:t>
      </w:r>
      <w:r w:rsidRPr="007E1CC2">
        <w:rPr>
          <w:rFonts w:eastAsia="Times New Roman" w:cstheme="minorHAnsi"/>
          <w:b/>
          <w:sz w:val="24"/>
          <w:szCs w:val="24"/>
          <w:lang w:eastAsia="en-GB"/>
        </w:rPr>
        <w:t xml:space="preserve">wo </w:t>
      </w:r>
      <w:r w:rsidR="00D81584" w:rsidRPr="007E1CC2">
        <w:rPr>
          <w:rFonts w:eastAsia="Times New Roman" w:cstheme="minorHAnsi"/>
          <w:b/>
          <w:sz w:val="24"/>
          <w:szCs w:val="24"/>
          <w:lang w:eastAsia="en-GB"/>
        </w:rPr>
        <w:t>–</w:t>
      </w:r>
      <w:r w:rsidRPr="007E1CC2">
        <w:rPr>
          <w:rFonts w:eastAsia="Times New Roman" w:cstheme="minorHAnsi"/>
          <w:b/>
          <w:sz w:val="24"/>
          <w:szCs w:val="24"/>
          <w:lang w:eastAsia="en-GB"/>
        </w:rPr>
        <w:t xml:space="preserve"> </w:t>
      </w:r>
      <w:r w:rsidR="00D81584" w:rsidRPr="007E1CC2">
        <w:rPr>
          <w:rFonts w:eastAsia="Times New Roman" w:cstheme="minorHAnsi"/>
          <w:b/>
          <w:sz w:val="24"/>
          <w:szCs w:val="24"/>
          <w:lang w:eastAsia="en-GB"/>
        </w:rPr>
        <w:t>To determine</w:t>
      </w:r>
      <w:r w:rsidR="00A24899">
        <w:rPr>
          <w:rFonts w:eastAsia="Times New Roman" w:cstheme="minorHAnsi"/>
          <w:b/>
          <w:sz w:val="24"/>
          <w:szCs w:val="24"/>
          <w:lang w:eastAsia="en-GB"/>
        </w:rPr>
        <w:t xml:space="preserve"> </w:t>
      </w:r>
      <w:r w:rsidR="00321C49">
        <w:rPr>
          <w:rFonts w:eastAsia="Times New Roman" w:cstheme="minorHAnsi"/>
          <w:b/>
          <w:sz w:val="24"/>
          <w:szCs w:val="24"/>
          <w:lang w:eastAsia="en-GB"/>
        </w:rPr>
        <w:t xml:space="preserve">through </w:t>
      </w:r>
      <w:r w:rsidR="003723C8">
        <w:rPr>
          <w:rFonts w:eastAsia="Times New Roman" w:cstheme="minorHAnsi"/>
          <w:b/>
          <w:sz w:val="24"/>
          <w:szCs w:val="24"/>
          <w:lang w:eastAsia="en-GB"/>
        </w:rPr>
        <w:t>conducting</w:t>
      </w:r>
      <w:r w:rsidR="00A24899">
        <w:rPr>
          <w:rFonts w:eastAsia="Times New Roman" w:cstheme="minorHAnsi"/>
          <w:b/>
          <w:sz w:val="24"/>
          <w:szCs w:val="24"/>
          <w:lang w:eastAsia="en-GB"/>
        </w:rPr>
        <w:t xml:space="preserve"> primary research</w:t>
      </w:r>
      <w:r w:rsidR="00D81584" w:rsidRPr="007E1CC2">
        <w:rPr>
          <w:rFonts w:eastAsia="Times New Roman" w:cstheme="minorHAnsi"/>
          <w:b/>
          <w:sz w:val="24"/>
          <w:szCs w:val="24"/>
          <w:lang w:eastAsia="en-GB"/>
        </w:rPr>
        <w:t xml:space="preserve"> whether</w:t>
      </w:r>
      <w:r w:rsidRPr="007E1CC2">
        <w:rPr>
          <w:rFonts w:eastAsia="Times New Roman" w:cstheme="minorHAnsi"/>
          <w:b/>
          <w:sz w:val="24"/>
          <w:szCs w:val="24"/>
          <w:lang w:eastAsia="en-GB"/>
        </w:rPr>
        <w:t xml:space="preserve"> people </w:t>
      </w:r>
      <w:r w:rsidR="00D81584" w:rsidRPr="007E1CC2">
        <w:rPr>
          <w:rFonts w:eastAsia="Times New Roman" w:cstheme="minorHAnsi"/>
          <w:b/>
          <w:sz w:val="24"/>
          <w:szCs w:val="24"/>
          <w:lang w:eastAsia="en-GB"/>
        </w:rPr>
        <w:t xml:space="preserve">are </w:t>
      </w:r>
      <w:r w:rsidRPr="007E1CC2">
        <w:rPr>
          <w:rFonts w:eastAsia="Times New Roman" w:cstheme="minorHAnsi"/>
          <w:b/>
          <w:sz w:val="24"/>
          <w:szCs w:val="24"/>
          <w:lang w:eastAsia="en-GB"/>
        </w:rPr>
        <w:t>choosing pizza chains based upon</w:t>
      </w:r>
      <w:r w:rsidR="00705CE9">
        <w:rPr>
          <w:rFonts w:eastAsia="Times New Roman" w:cstheme="minorHAnsi"/>
          <w:b/>
          <w:sz w:val="24"/>
          <w:szCs w:val="24"/>
          <w:lang w:eastAsia="en-GB"/>
        </w:rPr>
        <w:t xml:space="preserve"> Price, </w:t>
      </w:r>
      <w:r w:rsidR="003E262F">
        <w:rPr>
          <w:rFonts w:eastAsia="Times New Roman" w:cstheme="minorHAnsi"/>
          <w:b/>
          <w:sz w:val="24"/>
          <w:szCs w:val="24"/>
          <w:lang w:eastAsia="en-GB"/>
        </w:rPr>
        <w:t>q</w:t>
      </w:r>
      <w:r w:rsidR="00705CE9">
        <w:rPr>
          <w:rFonts w:eastAsia="Times New Roman" w:cstheme="minorHAnsi"/>
          <w:b/>
          <w:sz w:val="24"/>
          <w:szCs w:val="24"/>
          <w:lang w:eastAsia="en-GB"/>
        </w:rPr>
        <w:t>uality or</w:t>
      </w:r>
      <w:r w:rsidRPr="007E1CC2">
        <w:rPr>
          <w:rFonts w:eastAsia="Times New Roman" w:cstheme="minorHAnsi"/>
          <w:b/>
          <w:sz w:val="24"/>
          <w:szCs w:val="24"/>
          <w:lang w:eastAsia="en-GB"/>
        </w:rPr>
        <w:t xml:space="preserve"> added </w:t>
      </w:r>
      <w:r w:rsidR="00A24899">
        <w:rPr>
          <w:rFonts w:eastAsia="Times New Roman" w:cstheme="minorHAnsi"/>
          <w:b/>
          <w:sz w:val="24"/>
          <w:szCs w:val="24"/>
          <w:lang w:eastAsia="en-GB"/>
        </w:rPr>
        <w:t xml:space="preserve">value </w:t>
      </w:r>
      <w:r w:rsidRPr="007E1CC2">
        <w:rPr>
          <w:rFonts w:eastAsia="Times New Roman" w:cstheme="minorHAnsi"/>
          <w:b/>
          <w:sz w:val="24"/>
          <w:szCs w:val="24"/>
          <w:lang w:eastAsia="en-GB"/>
        </w:rPr>
        <w:t xml:space="preserve">to the </w:t>
      </w:r>
      <w:r w:rsidR="003723C8" w:rsidRPr="007E1CC2">
        <w:rPr>
          <w:rFonts w:eastAsia="Times New Roman" w:cstheme="minorHAnsi"/>
          <w:b/>
          <w:sz w:val="24"/>
          <w:szCs w:val="24"/>
          <w:lang w:eastAsia="en-GB"/>
        </w:rPr>
        <w:t>product</w:t>
      </w:r>
      <w:r w:rsidR="00321C49">
        <w:rPr>
          <w:rFonts w:eastAsia="Times New Roman" w:cstheme="minorHAnsi"/>
          <w:b/>
          <w:sz w:val="24"/>
          <w:szCs w:val="24"/>
          <w:lang w:eastAsia="en-GB"/>
        </w:rPr>
        <w:t xml:space="preserve"> and how these have an impact on the </w:t>
      </w:r>
      <w:r w:rsidR="00024EAF">
        <w:rPr>
          <w:rFonts w:eastAsia="Times New Roman" w:cstheme="minorHAnsi"/>
          <w:b/>
          <w:sz w:val="24"/>
          <w:szCs w:val="24"/>
          <w:lang w:eastAsia="en-GB"/>
        </w:rPr>
        <w:t>company’s</w:t>
      </w:r>
      <w:r w:rsidR="00321C49">
        <w:rPr>
          <w:rFonts w:eastAsia="Times New Roman" w:cstheme="minorHAnsi"/>
          <w:b/>
          <w:sz w:val="24"/>
          <w:szCs w:val="24"/>
          <w:lang w:eastAsia="en-GB"/>
        </w:rPr>
        <w:t xml:space="preserve"> brand recognition</w:t>
      </w:r>
      <w:r w:rsidR="003723C8" w:rsidRPr="007E1CC2">
        <w:rPr>
          <w:rFonts w:eastAsia="Times New Roman" w:cstheme="minorHAnsi"/>
          <w:b/>
          <w:sz w:val="24"/>
          <w:szCs w:val="24"/>
          <w:lang w:eastAsia="en-GB"/>
        </w:rPr>
        <w:t>.</w:t>
      </w:r>
    </w:p>
    <w:p w14:paraId="6525D73F" w14:textId="5E4AAEEF" w:rsidR="002A7E2A" w:rsidRPr="007E1CC2" w:rsidRDefault="004B6FE2" w:rsidP="002D54C6">
      <w:pPr>
        <w:rPr>
          <w:rFonts w:eastAsia="Times New Roman" w:cstheme="minorHAnsi"/>
          <w:b/>
          <w:sz w:val="24"/>
          <w:szCs w:val="24"/>
          <w:lang w:eastAsia="en-GB"/>
        </w:rPr>
      </w:pPr>
      <w:r w:rsidRPr="002D54C6">
        <w:rPr>
          <w:rFonts w:cstheme="minorHAnsi"/>
          <w:b/>
          <w:color w:val="000000" w:themeColor="text1"/>
          <w:sz w:val="24"/>
          <w:szCs w:val="24"/>
          <w:shd w:val="clear" w:color="auto" w:fill="FFFFFF"/>
        </w:rPr>
        <w:t xml:space="preserve">Objective </w:t>
      </w:r>
      <w:r w:rsidR="00A03FF3">
        <w:rPr>
          <w:rFonts w:cstheme="minorHAnsi"/>
          <w:b/>
          <w:color w:val="000000" w:themeColor="text1"/>
          <w:sz w:val="24"/>
          <w:szCs w:val="24"/>
          <w:shd w:val="clear" w:color="auto" w:fill="FFFFFF"/>
        </w:rPr>
        <w:t>T</w:t>
      </w:r>
      <w:r w:rsidRPr="002D54C6">
        <w:rPr>
          <w:rFonts w:cstheme="minorHAnsi"/>
          <w:b/>
          <w:color w:val="000000" w:themeColor="text1"/>
          <w:sz w:val="24"/>
          <w:szCs w:val="24"/>
          <w:shd w:val="clear" w:color="auto" w:fill="FFFFFF"/>
        </w:rPr>
        <w:t xml:space="preserve">hree </w:t>
      </w:r>
      <w:r w:rsidR="00A24899">
        <w:rPr>
          <w:rFonts w:cstheme="minorHAnsi"/>
          <w:b/>
          <w:color w:val="000000" w:themeColor="text1"/>
          <w:sz w:val="24"/>
          <w:szCs w:val="24"/>
          <w:shd w:val="clear" w:color="auto" w:fill="FFFFFF"/>
        </w:rPr>
        <w:t>–</w:t>
      </w:r>
      <w:r w:rsidRPr="002D54C6">
        <w:rPr>
          <w:rFonts w:cstheme="minorHAnsi"/>
          <w:b/>
          <w:color w:val="000000" w:themeColor="text1"/>
          <w:sz w:val="24"/>
          <w:szCs w:val="24"/>
          <w:shd w:val="clear" w:color="auto" w:fill="FFFFFF"/>
        </w:rPr>
        <w:t xml:space="preserve"> </w:t>
      </w:r>
      <w:r w:rsidR="00A24899">
        <w:rPr>
          <w:rFonts w:eastAsia="Times New Roman" w:cstheme="minorHAnsi"/>
          <w:b/>
          <w:sz w:val="24"/>
          <w:szCs w:val="24"/>
          <w:lang w:eastAsia="en-GB"/>
        </w:rPr>
        <w:t xml:space="preserve">to analyse and evaluate the possible impact this has had on the pizza </w:t>
      </w:r>
      <w:r w:rsidR="003723C8">
        <w:rPr>
          <w:rFonts w:eastAsia="Times New Roman" w:cstheme="minorHAnsi"/>
          <w:b/>
          <w:sz w:val="24"/>
          <w:szCs w:val="24"/>
          <w:lang w:eastAsia="en-GB"/>
        </w:rPr>
        <w:t>industry, and</w:t>
      </w:r>
      <w:r w:rsidR="00A24899">
        <w:rPr>
          <w:rFonts w:eastAsia="Times New Roman" w:cstheme="minorHAnsi"/>
          <w:b/>
          <w:sz w:val="24"/>
          <w:szCs w:val="24"/>
          <w:lang w:eastAsia="en-GB"/>
        </w:rPr>
        <w:t xml:space="preserve"> market leading pizza organisations.</w:t>
      </w:r>
    </w:p>
    <w:p w14:paraId="77BF8531" w14:textId="77777777" w:rsidR="00367DEC" w:rsidRPr="002D54C6" w:rsidRDefault="00367DEC" w:rsidP="002D54C6">
      <w:pPr>
        <w:rPr>
          <w:rFonts w:cstheme="minorHAnsi"/>
          <w:sz w:val="24"/>
          <w:szCs w:val="24"/>
        </w:rPr>
      </w:pPr>
    </w:p>
    <w:p w14:paraId="1C817825" w14:textId="20805BEB" w:rsidR="00F3142C" w:rsidRPr="00936237" w:rsidRDefault="00DA32E7" w:rsidP="00936237">
      <w:pPr>
        <w:pStyle w:val="Heading2"/>
        <w:ind w:left="75"/>
      </w:pPr>
      <w:bookmarkStart w:id="5" w:name="_Toc8753392"/>
      <w:r>
        <w:t xml:space="preserve">1.2 </w:t>
      </w:r>
      <w:r w:rsidR="004B6FE2" w:rsidRPr="002D54C6">
        <w:t>Rationale</w:t>
      </w:r>
      <w:r w:rsidR="002D0B5D">
        <w:t>-Competitive Drivers</w:t>
      </w:r>
      <w:bookmarkEnd w:id="5"/>
    </w:p>
    <w:p w14:paraId="683B1FCB" w14:textId="6AD99BC0" w:rsidR="004B0981" w:rsidRDefault="004B6FE2" w:rsidP="002D54C6">
      <w:pPr>
        <w:rPr>
          <w:rFonts w:cstheme="minorHAnsi"/>
          <w:sz w:val="24"/>
          <w:szCs w:val="24"/>
        </w:rPr>
      </w:pPr>
      <w:r w:rsidRPr="002D54C6">
        <w:rPr>
          <w:rFonts w:cstheme="minorHAnsi"/>
          <w:sz w:val="24"/>
          <w:szCs w:val="24"/>
        </w:rPr>
        <w:t xml:space="preserve">In recent years </w:t>
      </w:r>
      <w:r w:rsidR="00750510" w:rsidRPr="002D54C6">
        <w:rPr>
          <w:rFonts w:cstheme="minorHAnsi"/>
          <w:sz w:val="24"/>
          <w:szCs w:val="24"/>
        </w:rPr>
        <w:t xml:space="preserve">the pizza giant Pizza Hut has lost its number one spot in the pizza market </w:t>
      </w:r>
      <w:r w:rsidR="00B75A99" w:rsidRPr="002D54C6">
        <w:rPr>
          <w:rFonts w:cstheme="minorHAnsi"/>
          <w:sz w:val="24"/>
          <w:szCs w:val="24"/>
        </w:rPr>
        <w:t xml:space="preserve">to </w:t>
      </w:r>
      <w:r w:rsidR="00305D98" w:rsidRPr="007E1CC2">
        <w:rPr>
          <w:rFonts w:cstheme="minorHAnsi"/>
          <w:sz w:val="24"/>
          <w:szCs w:val="24"/>
        </w:rPr>
        <w:t>Domino</w:t>
      </w:r>
      <w:r w:rsidR="002D17A9" w:rsidRPr="007E1CC2">
        <w:rPr>
          <w:rFonts w:cstheme="minorHAnsi"/>
          <w:sz w:val="24"/>
          <w:szCs w:val="24"/>
        </w:rPr>
        <w:t>’</w:t>
      </w:r>
      <w:r w:rsidR="00305D98" w:rsidRPr="007E1CC2">
        <w:rPr>
          <w:rFonts w:cstheme="minorHAnsi"/>
          <w:sz w:val="24"/>
          <w:szCs w:val="24"/>
        </w:rPr>
        <w:t>s</w:t>
      </w:r>
      <w:r w:rsidR="009D2CBD" w:rsidRPr="007E1CC2">
        <w:rPr>
          <w:rFonts w:cstheme="minorHAnsi"/>
          <w:sz w:val="24"/>
          <w:szCs w:val="24"/>
        </w:rPr>
        <w:t>. H</w:t>
      </w:r>
      <w:r w:rsidR="00305D98" w:rsidRPr="007E1CC2">
        <w:rPr>
          <w:rFonts w:cstheme="minorHAnsi"/>
          <w:sz w:val="24"/>
          <w:szCs w:val="24"/>
        </w:rPr>
        <w:t>ow</w:t>
      </w:r>
      <w:r w:rsidR="00B75A99" w:rsidRPr="007E1CC2">
        <w:rPr>
          <w:rFonts w:cstheme="minorHAnsi"/>
          <w:sz w:val="24"/>
          <w:szCs w:val="24"/>
        </w:rPr>
        <w:t xml:space="preserve"> could such a </w:t>
      </w:r>
      <w:r w:rsidR="00F52941" w:rsidRPr="007E1CC2">
        <w:rPr>
          <w:rFonts w:cstheme="minorHAnsi"/>
          <w:sz w:val="24"/>
          <w:szCs w:val="24"/>
        </w:rPr>
        <w:t>well-established</w:t>
      </w:r>
      <w:r w:rsidR="00B75A99" w:rsidRPr="007E1CC2">
        <w:rPr>
          <w:rFonts w:cstheme="minorHAnsi"/>
          <w:sz w:val="24"/>
          <w:szCs w:val="24"/>
        </w:rPr>
        <w:t xml:space="preserve"> company such as </w:t>
      </w:r>
      <w:r w:rsidR="002D17A9" w:rsidRPr="007E1CC2">
        <w:rPr>
          <w:rFonts w:cstheme="minorHAnsi"/>
          <w:sz w:val="24"/>
          <w:szCs w:val="24"/>
        </w:rPr>
        <w:t>P</w:t>
      </w:r>
      <w:r w:rsidR="00B75A99" w:rsidRPr="007E1CC2">
        <w:rPr>
          <w:rFonts w:cstheme="minorHAnsi"/>
          <w:sz w:val="24"/>
          <w:szCs w:val="24"/>
        </w:rPr>
        <w:t xml:space="preserve">izza </w:t>
      </w:r>
      <w:r w:rsidR="002D17A9" w:rsidRPr="007E1CC2">
        <w:rPr>
          <w:rFonts w:cstheme="minorHAnsi"/>
          <w:sz w:val="24"/>
          <w:szCs w:val="24"/>
        </w:rPr>
        <w:t>H</w:t>
      </w:r>
      <w:r w:rsidR="00B75A99" w:rsidRPr="007E1CC2">
        <w:rPr>
          <w:rFonts w:cstheme="minorHAnsi"/>
          <w:sz w:val="24"/>
          <w:szCs w:val="24"/>
        </w:rPr>
        <w:t>ut be</w:t>
      </w:r>
      <w:r w:rsidR="00B03227" w:rsidRPr="007E1CC2">
        <w:rPr>
          <w:rFonts w:cstheme="minorHAnsi"/>
          <w:sz w:val="24"/>
          <w:szCs w:val="24"/>
        </w:rPr>
        <w:t xml:space="preserve"> </w:t>
      </w:r>
      <w:r w:rsidR="00EB4559" w:rsidRPr="007E1CC2">
        <w:rPr>
          <w:rFonts w:cstheme="minorHAnsi"/>
          <w:sz w:val="24"/>
          <w:szCs w:val="24"/>
        </w:rPr>
        <w:t>overtaken</w:t>
      </w:r>
      <w:r w:rsidR="00B03227" w:rsidRPr="007E1CC2">
        <w:rPr>
          <w:rFonts w:cstheme="minorHAnsi"/>
          <w:sz w:val="24"/>
          <w:szCs w:val="24"/>
        </w:rPr>
        <w:t xml:space="preserve"> by such a fast-growing competitor</w:t>
      </w:r>
      <w:r w:rsidR="002D17A9" w:rsidRPr="007E1CC2">
        <w:rPr>
          <w:rFonts w:cstheme="minorHAnsi"/>
          <w:sz w:val="24"/>
          <w:szCs w:val="24"/>
        </w:rPr>
        <w:t>?</w:t>
      </w:r>
      <w:r w:rsidR="00B03227" w:rsidRPr="007E1CC2">
        <w:rPr>
          <w:rFonts w:cstheme="minorHAnsi"/>
          <w:sz w:val="24"/>
          <w:szCs w:val="24"/>
        </w:rPr>
        <w:t xml:space="preserve"> </w:t>
      </w:r>
      <w:r w:rsidR="004B0981" w:rsidRPr="007E1CC2">
        <w:rPr>
          <w:rFonts w:cstheme="minorHAnsi"/>
          <w:sz w:val="24"/>
          <w:szCs w:val="24"/>
        </w:rPr>
        <w:t>The</w:t>
      </w:r>
      <w:r w:rsidR="004B0981">
        <w:rPr>
          <w:rFonts w:cstheme="minorHAnsi"/>
          <w:sz w:val="24"/>
          <w:szCs w:val="24"/>
        </w:rPr>
        <w:t xml:space="preserve"> answer to this question is that the</w:t>
      </w:r>
      <w:r w:rsidR="004B0981" w:rsidRPr="007E1CC2">
        <w:rPr>
          <w:rFonts w:cstheme="minorHAnsi"/>
          <w:sz w:val="24"/>
          <w:szCs w:val="24"/>
        </w:rPr>
        <w:t xml:space="preserve"> rise of Domino’s is intrinsically linked to the </w:t>
      </w:r>
      <w:r w:rsidR="004B0981" w:rsidRPr="00513393">
        <w:rPr>
          <w:rFonts w:cstheme="minorHAnsi"/>
          <w:sz w:val="24"/>
          <w:szCs w:val="24"/>
        </w:rPr>
        <w:t xml:space="preserve">implementation of methods and modernisation of the technology and infrastructure of the business </w:t>
      </w:r>
      <w:r w:rsidR="00E80C25" w:rsidRPr="00E80C25">
        <w:rPr>
          <w:rFonts w:cstheme="minorHAnsi"/>
          <w:sz w:val="24"/>
          <w:szCs w:val="24"/>
        </w:rPr>
        <w:t>(Guan, L. ,2019),</w:t>
      </w:r>
      <w:r w:rsidR="004B0981" w:rsidRPr="00513393">
        <w:rPr>
          <w:rFonts w:cstheme="minorHAnsi"/>
          <w:sz w:val="24"/>
          <w:szCs w:val="24"/>
        </w:rPr>
        <w:t>the</w:t>
      </w:r>
      <w:r w:rsidR="004B0981">
        <w:rPr>
          <w:rFonts w:cstheme="minorHAnsi"/>
          <w:sz w:val="24"/>
          <w:szCs w:val="24"/>
        </w:rPr>
        <w:t xml:space="preserve"> methods and customer experience no doubt also play a large part in the popularity in the growing fast food chain.</w:t>
      </w:r>
    </w:p>
    <w:p w14:paraId="2DEADD23" w14:textId="21B3D5BF" w:rsidR="00AD24F8" w:rsidRDefault="004B6FE2" w:rsidP="002D54C6">
      <w:pPr>
        <w:rPr>
          <w:rFonts w:cstheme="minorHAnsi"/>
          <w:sz w:val="24"/>
          <w:szCs w:val="24"/>
        </w:rPr>
      </w:pPr>
      <w:r w:rsidRPr="007E1CC2">
        <w:rPr>
          <w:rFonts w:cstheme="minorHAnsi"/>
          <w:sz w:val="24"/>
          <w:szCs w:val="24"/>
        </w:rPr>
        <w:t xml:space="preserve">The pizza industry </w:t>
      </w:r>
      <w:r w:rsidR="002D17A9" w:rsidRPr="007E1CC2">
        <w:rPr>
          <w:rFonts w:cstheme="minorHAnsi"/>
          <w:sz w:val="24"/>
          <w:szCs w:val="24"/>
        </w:rPr>
        <w:t xml:space="preserve">often </w:t>
      </w:r>
      <w:r w:rsidRPr="007E1CC2">
        <w:rPr>
          <w:rFonts w:cstheme="minorHAnsi"/>
          <w:sz w:val="24"/>
          <w:szCs w:val="24"/>
        </w:rPr>
        <w:t xml:space="preserve">appears in the news </w:t>
      </w:r>
      <w:r w:rsidR="002D17A9" w:rsidRPr="007E1CC2">
        <w:rPr>
          <w:rFonts w:cstheme="minorHAnsi"/>
          <w:sz w:val="24"/>
          <w:szCs w:val="24"/>
        </w:rPr>
        <w:t xml:space="preserve">in </w:t>
      </w:r>
      <w:r w:rsidRPr="007E1CC2">
        <w:rPr>
          <w:rFonts w:cstheme="minorHAnsi"/>
          <w:sz w:val="24"/>
          <w:szCs w:val="24"/>
        </w:rPr>
        <w:t>relati</w:t>
      </w:r>
      <w:r w:rsidR="002D17A9" w:rsidRPr="007E1CC2">
        <w:rPr>
          <w:rFonts w:cstheme="minorHAnsi"/>
          <w:sz w:val="24"/>
          <w:szCs w:val="24"/>
        </w:rPr>
        <w:t>on</w:t>
      </w:r>
      <w:r w:rsidRPr="007E1CC2">
        <w:rPr>
          <w:rFonts w:cstheme="minorHAnsi"/>
          <w:sz w:val="24"/>
          <w:szCs w:val="24"/>
        </w:rPr>
        <w:t xml:space="preserve"> to </w:t>
      </w:r>
      <w:r w:rsidR="002134AA" w:rsidRPr="007E1CC2">
        <w:rPr>
          <w:rFonts w:cstheme="minorHAnsi"/>
          <w:sz w:val="24"/>
          <w:szCs w:val="24"/>
        </w:rPr>
        <w:t xml:space="preserve">poor diet and junk food </w:t>
      </w:r>
      <w:r w:rsidR="009D2CBD" w:rsidRPr="007E1CC2">
        <w:rPr>
          <w:rFonts w:cstheme="minorHAnsi"/>
          <w:sz w:val="24"/>
          <w:szCs w:val="24"/>
        </w:rPr>
        <w:t>but</w:t>
      </w:r>
      <w:r w:rsidR="002134AA" w:rsidRPr="007E1CC2">
        <w:rPr>
          <w:rFonts w:cstheme="minorHAnsi"/>
          <w:sz w:val="24"/>
          <w:szCs w:val="24"/>
        </w:rPr>
        <w:t xml:space="preserve"> also </w:t>
      </w:r>
      <w:r w:rsidR="002D17A9" w:rsidRPr="007E1CC2">
        <w:rPr>
          <w:rFonts w:cstheme="minorHAnsi"/>
          <w:sz w:val="24"/>
          <w:szCs w:val="24"/>
        </w:rPr>
        <w:t>on account of its</w:t>
      </w:r>
      <w:r w:rsidR="002134AA" w:rsidRPr="007E1CC2">
        <w:rPr>
          <w:rFonts w:cstheme="minorHAnsi"/>
          <w:sz w:val="24"/>
          <w:szCs w:val="24"/>
        </w:rPr>
        <w:t xml:space="preserve"> technological innovation and </w:t>
      </w:r>
      <w:r w:rsidR="008B5D28" w:rsidRPr="007E1CC2">
        <w:rPr>
          <w:rFonts w:cstheme="minorHAnsi"/>
          <w:sz w:val="24"/>
          <w:szCs w:val="24"/>
        </w:rPr>
        <w:t xml:space="preserve">advancements in the field of food production </w:t>
      </w:r>
      <w:r w:rsidR="00305D98" w:rsidRPr="007E1CC2">
        <w:rPr>
          <w:rFonts w:cstheme="minorHAnsi"/>
          <w:sz w:val="24"/>
          <w:szCs w:val="24"/>
        </w:rPr>
        <w:t>te</w:t>
      </w:r>
      <w:r w:rsidR="00305D98" w:rsidRPr="00513393">
        <w:rPr>
          <w:rFonts w:cstheme="minorHAnsi"/>
          <w:sz w:val="24"/>
          <w:szCs w:val="24"/>
        </w:rPr>
        <w:t>chnology.</w:t>
      </w:r>
      <w:r w:rsidR="00FD70EE" w:rsidRPr="00513393">
        <w:rPr>
          <w:rFonts w:cstheme="minorHAnsi"/>
          <w:sz w:val="24"/>
          <w:szCs w:val="24"/>
        </w:rPr>
        <w:t xml:space="preserve"> The fast food industry is the modern </w:t>
      </w:r>
      <w:r w:rsidR="00305D98" w:rsidRPr="00513393">
        <w:rPr>
          <w:rFonts w:cstheme="minorHAnsi"/>
          <w:sz w:val="24"/>
          <w:szCs w:val="24"/>
        </w:rPr>
        <w:t>equivalent</w:t>
      </w:r>
      <w:r w:rsidR="00FD70EE" w:rsidRPr="00513393">
        <w:rPr>
          <w:rFonts w:cstheme="minorHAnsi"/>
          <w:sz w:val="24"/>
          <w:szCs w:val="24"/>
        </w:rPr>
        <w:t xml:space="preserve"> to the </w:t>
      </w:r>
      <w:r w:rsidR="009D2CBD" w:rsidRPr="00513393">
        <w:rPr>
          <w:rFonts w:cstheme="minorHAnsi"/>
          <w:sz w:val="24"/>
          <w:szCs w:val="24"/>
        </w:rPr>
        <w:t>F</w:t>
      </w:r>
      <w:r w:rsidR="00FD70EE" w:rsidRPr="00513393">
        <w:rPr>
          <w:rFonts w:cstheme="minorHAnsi"/>
          <w:sz w:val="24"/>
          <w:szCs w:val="24"/>
        </w:rPr>
        <w:t xml:space="preserve">ord </w:t>
      </w:r>
      <w:r w:rsidR="009D2CBD" w:rsidRPr="00513393">
        <w:rPr>
          <w:rFonts w:cstheme="minorHAnsi"/>
          <w:sz w:val="24"/>
          <w:szCs w:val="24"/>
        </w:rPr>
        <w:t xml:space="preserve">motor </w:t>
      </w:r>
      <w:r w:rsidR="00FD70EE" w:rsidRPr="00513393">
        <w:rPr>
          <w:rFonts w:cstheme="minorHAnsi"/>
          <w:sz w:val="24"/>
          <w:szCs w:val="24"/>
        </w:rPr>
        <w:t>company</w:t>
      </w:r>
      <w:r w:rsidR="007E1CC2" w:rsidRPr="00513393">
        <w:rPr>
          <w:rFonts w:cstheme="minorHAnsi"/>
          <w:sz w:val="24"/>
          <w:szCs w:val="24"/>
        </w:rPr>
        <w:t xml:space="preserve"> just as Ford revolutionised the car industry by popularising the production line</w:t>
      </w:r>
      <w:r w:rsidR="00513393" w:rsidRPr="00513393">
        <w:rPr>
          <w:rFonts w:cstheme="minorHAnsi"/>
          <w:sz w:val="24"/>
          <w:szCs w:val="24"/>
        </w:rPr>
        <w:t xml:space="preserve"> (</w:t>
      </w:r>
      <w:r w:rsidR="00513393" w:rsidRPr="00513393">
        <w:rPr>
          <w:rFonts w:ascii="Source Sans Pro" w:hAnsi="Source Sans Pro"/>
          <w:sz w:val="23"/>
          <w:szCs w:val="23"/>
          <w:shd w:val="clear" w:color="auto" w:fill="FFFFFF"/>
        </w:rPr>
        <w:t>Markillie, Paul, 1992)</w:t>
      </w:r>
      <w:r w:rsidR="009D2CBD" w:rsidRPr="00513393">
        <w:rPr>
          <w:rFonts w:cstheme="minorHAnsi"/>
          <w:sz w:val="24"/>
          <w:szCs w:val="24"/>
        </w:rPr>
        <w:t>;</w:t>
      </w:r>
      <w:r w:rsidR="00FD70EE" w:rsidRPr="007E1CC2">
        <w:rPr>
          <w:rFonts w:cstheme="minorHAnsi"/>
          <w:sz w:val="24"/>
          <w:szCs w:val="24"/>
        </w:rPr>
        <w:t xml:space="preserve"> </w:t>
      </w:r>
      <w:r w:rsidR="007E1CC2">
        <w:rPr>
          <w:rFonts w:cstheme="minorHAnsi"/>
          <w:sz w:val="24"/>
          <w:szCs w:val="24"/>
        </w:rPr>
        <w:t>the modern fast food industry</w:t>
      </w:r>
      <w:r w:rsidR="00FD70EE" w:rsidRPr="007E1CC2">
        <w:rPr>
          <w:rFonts w:cstheme="minorHAnsi"/>
          <w:sz w:val="24"/>
          <w:szCs w:val="24"/>
        </w:rPr>
        <w:t xml:space="preserve"> has made leaps and bounds in producing hot food for relatively cheap prices </w:t>
      </w:r>
      <w:r w:rsidR="00C8276B" w:rsidRPr="007E1CC2">
        <w:rPr>
          <w:rFonts w:cstheme="minorHAnsi"/>
          <w:sz w:val="24"/>
          <w:szCs w:val="24"/>
        </w:rPr>
        <w:t>that can be delivered to your house through the touch of a button</w:t>
      </w:r>
      <w:r w:rsidR="00A46066" w:rsidRPr="007E1CC2">
        <w:rPr>
          <w:rFonts w:cstheme="minorHAnsi"/>
          <w:sz w:val="24"/>
          <w:szCs w:val="24"/>
        </w:rPr>
        <w:t>.</w:t>
      </w:r>
      <w:r w:rsidR="000540CD" w:rsidRPr="007E1CC2">
        <w:rPr>
          <w:rFonts w:cstheme="minorHAnsi"/>
          <w:sz w:val="24"/>
          <w:szCs w:val="24"/>
        </w:rPr>
        <w:t xml:space="preserve"> </w:t>
      </w:r>
      <w:r w:rsidR="00A46066" w:rsidRPr="007E1CC2">
        <w:rPr>
          <w:rFonts w:cstheme="minorHAnsi"/>
          <w:sz w:val="24"/>
          <w:szCs w:val="24"/>
        </w:rPr>
        <w:t>T</w:t>
      </w:r>
      <w:r w:rsidR="00065798" w:rsidRPr="007E1CC2">
        <w:rPr>
          <w:rFonts w:cstheme="minorHAnsi"/>
          <w:sz w:val="24"/>
          <w:szCs w:val="24"/>
        </w:rPr>
        <w:t>he emerging technologies and methods of food production</w:t>
      </w:r>
      <w:r w:rsidR="00065798" w:rsidRPr="002D54C6">
        <w:rPr>
          <w:rFonts w:cstheme="minorHAnsi"/>
          <w:sz w:val="24"/>
          <w:szCs w:val="24"/>
        </w:rPr>
        <w:t xml:space="preserve"> </w:t>
      </w:r>
      <w:r w:rsidR="00305D98" w:rsidRPr="002D54C6">
        <w:rPr>
          <w:rFonts w:cstheme="minorHAnsi"/>
          <w:sz w:val="24"/>
          <w:szCs w:val="24"/>
        </w:rPr>
        <w:t xml:space="preserve">storage and delivery </w:t>
      </w:r>
      <w:r w:rsidR="00A46066" w:rsidRPr="002D54C6">
        <w:rPr>
          <w:rFonts w:cstheme="minorHAnsi"/>
          <w:sz w:val="24"/>
          <w:szCs w:val="24"/>
        </w:rPr>
        <w:t xml:space="preserve">are crucial if a company wishes to become an industry leader as it can make the difference of </w:t>
      </w:r>
      <w:r w:rsidRPr="002D54C6">
        <w:rPr>
          <w:rFonts w:cstheme="minorHAnsi"/>
          <w:sz w:val="24"/>
          <w:szCs w:val="24"/>
        </w:rPr>
        <w:t xml:space="preserve">making </w:t>
      </w:r>
      <w:r w:rsidRPr="007E1CC2">
        <w:rPr>
          <w:rFonts w:cstheme="minorHAnsi"/>
          <w:sz w:val="24"/>
          <w:szCs w:val="24"/>
        </w:rPr>
        <w:t>large profits or losses per item sold</w:t>
      </w:r>
      <w:r w:rsidR="00C8276B" w:rsidRPr="007E1CC2">
        <w:rPr>
          <w:rFonts w:cstheme="minorHAnsi"/>
          <w:sz w:val="24"/>
          <w:szCs w:val="24"/>
        </w:rPr>
        <w:t>.</w:t>
      </w:r>
      <w:r w:rsidRPr="007E1CC2">
        <w:rPr>
          <w:rFonts w:cstheme="minorHAnsi"/>
          <w:sz w:val="24"/>
          <w:szCs w:val="24"/>
        </w:rPr>
        <w:t xml:space="preserve"> </w:t>
      </w:r>
    </w:p>
    <w:p w14:paraId="0B1BC64C" w14:textId="62882E79" w:rsidR="00A46031" w:rsidRDefault="00A46031" w:rsidP="002D54C6">
      <w:pPr>
        <w:rPr>
          <w:rFonts w:cstheme="minorHAnsi"/>
          <w:sz w:val="24"/>
          <w:szCs w:val="24"/>
        </w:rPr>
      </w:pPr>
    </w:p>
    <w:p w14:paraId="1D6BCB46" w14:textId="4FAE907E" w:rsidR="00E87608" w:rsidRDefault="00E87608" w:rsidP="00E87608">
      <w:pPr>
        <w:pStyle w:val="Heading2"/>
      </w:pPr>
      <w:bookmarkStart w:id="6" w:name="_Toc8753393"/>
      <w:r>
        <w:t>1.</w:t>
      </w:r>
      <w:r w:rsidR="0075229B">
        <w:t>3</w:t>
      </w:r>
      <w:r>
        <w:t xml:space="preserve"> History of the Pizza</w:t>
      </w:r>
      <w:r w:rsidR="00500A93">
        <w:t xml:space="preserve"> </w:t>
      </w:r>
      <w:r>
        <w:t>Industry</w:t>
      </w:r>
      <w:bookmarkEnd w:id="6"/>
    </w:p>
    <w:p w14:paraId="70C8B2A2" w14:textId="77777777" w:rsidR="00C402EC" w:rsidRPr="001A5493" w:rsidRDefault="00A46031" w:rsidP="003D7799">
      <w:pPr>
        <w:rPr>
          <w:rFonts w:cstheme="minorHAnsi"/>
          <w:sz w:val="24"/>
          <w:szCs w:val="24"/>
        </w:rPr>
      </w:pPr>
      <w:r w:rsidRPr="001A5493">
        <w:rPr>
          <w:rFonts w:cstheme="minorHAnsi"/>
          <w:sz w:val="24"/>
          <w:szCs w:val="24"/>
        </w:rPr>
        <w:t>The pizza industry is growing faster than ever before</w:t>
      </w:r>
      <w:r w:rsidR="005C159B" w:rsidRPr="001A5493">
        <w:rPr>
          <w:rFonts w:cstheme="minorHAnsi"/>
          <w:sz w:val="24"/>
          <w:szCs w:val="24"/>
        </w:rPr>
        <w:t>,</w:t>
      </w:r>
      <w:r w:rsidRPr="001A5493">
        <w:rPr>
          <w:rFonts w:cstheme="minorHAnsi"/>
          <w:sz w:val="24"/>
          <w:szCs w:val="24"/>
        </w:rPr>
        <w:t xml:space="preserve"> the first</w:t>
      </w:r>
      <w:r w:rsidR="005C159B" w:rsidRPr="001A5493">
        <w:rPr>
          <w:rFonts w:cstheme="minorHAnsi"/>
          <w:sz w:val="24"/>
          <w:szCs w:val="24"/>
        </w:rPr>
        <w:t xml:space="preserve"> Pizza hut opened in 1958 </w:t>
      </w:r>
      <w:r w:rsidR="005C159B" w:rsidRPr="001A5493">
        <w:rPr>
          <w:rFonts w:cstheme="minorHAnsi"/>
          <w:color w:val="000000"/>
          <w:sz w:val="24"/>
          <w:szCs w:val="24"/>
          <w:shd w:val="clear" w:color="auto" w:fill="FFFFFF"/>
        </w:rPr>
        <w:t>(Pizza Hut Online Ordering, 2019)</w:t>
      </w:r>
      <w:r w:rsidR="005C159B" w:rsidRPr="001A5493">
        <w:rPr>
          <w:rFonts w:cstheme="minorHAnsi"/>
          <w:sz w:val="24"/>
          <w:szCs w:val="24"/>
        </w:rPr>
        <w:t xml:space="preserve"> and the first Domino’s Pizza opened </w:t>
      </w:r>
      <w:r w:rsidR="00C448A8" w:rsidRPr="001A5493">
        <w:rPr>
          <w:rFonts w:cstheme="minorHAnsi"/>
          <w:sz w:val="24"/>
          <w:szCs w:val="24"/>
        </w:rPr>
        <w:t xml:space="preserve">in </w:t>
      </w:r>
      <w:r w:rsidR="005C159B" w:rsidRPr="001A5493">
        <w:rPr>
          <w:rFonts w:cstheme="minorHAnsi"/>
          <w:sz w:val="24"/>
          <w:szCs w:val="24"/>
        </w:rPr>
        <w:t xml:space="preserve">1960 </w:t>
      </w:r>
      <w:r w:rsidR="005C159B" w:rsidRPr="001A5493">
        <w:rPr>
          <w:rFonts w:cstheme="minorHAnsi"/>
          <w:color w:val="000000"/>
          <w:sz w:val="24"/>
          <w:szCs w:val="24"/>
          <w:shd w:val="clear" w:color="auto" w:fill="FFFFFF"/>
        </w:rPr>
        <w:t>(Corporate.dominos.co.uk, 2019)</w:t>
      </w:r>
      <w:r w:rsidR="005C159B" w:rsidRPr="001A5493">
        <w:rPr>
          <w:rFonts w:cstheme="minorHAnsi"/>
          <w:sz w:val="24"/>
          <w:szCs w:val="24"/>
        </w:rPr>
        <w:t xml:space="preserve"> since then the companies have been growing rapidly</w:t>
      </w:r>
      <w:r w:rsidR="00C448A8" w:rsidRPr="001A5493">
        <w:rPr>
          <w:rFonts w:cstheme="minorHAnsi"/>
          <w:sz w:val="24"/>
          <w:szCs w:val="24"/>
        </w:rPr>
        <w:t xml:space="preserve"> taking the market leader spots (1</w:t>
      </w:r>
      <w:r w:rsidR="00C448A8" w:rsidRPr="001A5493">
        <w:rPr>
          <w:rFonts w:cstheme="minorHAnsi"/>
          <w:sz w:val="24"/>
          <w:szCs w:val="24"/>
          <w:vertAlign w:val="superscript"/>
        </w:rPr>
        <w:t>st</w:t>
      </w:r>
      <w:r w:rsidR="00C448A8" w:rsidRPr="001A5493">
        <w:rPr>
          <w:rFonts w:cstheme="minorHAnsi"/>
          <w:sz w:val="24"/>
          <w:szCs w:val="24"/>
        </w:rPr>
        <w:t xml:space="preserve"> and 2</w:t>
      </w:r>
      <w:r w:rsidR="00C448A8" w:rsidRPr="001A5493">
        <w:rPr>
          <w:rFonts w:cstheme="minorHAnsi"/>
          <w:sz w:val="24"/>
          <w:szCs w:val="24"/>
          <w:vertAlign w:val="superscript"/>
        </w:rPr>
        <w:t>nd</w:t>
      </w:r>
      <w:r w:rsidR="00C448A8" w:rsidRPr="001A5493">
        <w:rPr>
          <w:rFonts w:cstheme="minorHAnsi"/>
          <w:sz w:val="24"/>
          <w:szCs w:val="24"/>
        </w:rPr>
        <w:t xml:space="preserve"> respectively)</w:t>
      </w:r>
      <w:r w:rsidR="005C159B" w:rsidRPr="001A5493">
        <w:rPr>
          <w:rFonts w:cstheme="minorHAnsi"/>
          <w:sz w:val="24"/>
          <w:szCs w:val="24"/>
        </w:rPr>
        <w:t>,</w:t>
      </w:r>
      <w:r w:rsidR="0091782E" w:rsidRPr="001A5493">
        <w:rPr>
          <w:rFonts w:cstheme="minorHAnsi"/>
          <w:sz w:val="24"/>
          <w:szCs w:val="24"/>
        </w:rPr>
        <w:t xml:space="preserve"> first each of the companies spread throughout their home country (America) and then began to expand overseas, now as the </w:t>
      </w:r>
      <w:r w:rsidR="0091782E" w:rsidRPr="001A5493">
        <w:rPr>
          <w:rFonts w:cstheme="minorHAnsi"/>
          <w:sz w:val="24"/>
          <w:szCs w:val="24"/>
        </w:rPr>
        <w:lastRenderedPageBreak/>
        <w:t>two most powerful forces in the</w:t>
      </w:r>
      <w:r w:rsidR="00436ABC" w:rsidRPr="001A5493">
        <w:rPr>
          <w:rFonts w:cstheme="minorHAnsi"/>
          <w:sz w:val="24"/>
          <w:szCs w:val="24"/>
        </w:rPr>
        <w:t xml:space="preserve"> global</w:t>
      </w:r>
      <w:r w:rsidR="0091782E" w:rsidRPr="001A5493">
        <w:rPr>
          <w:rFonts w:cstheme="minorHAnsi"/>
          <w:sz w:val="24"/>
          <w:szCs w:val="24"/>
        </w:rPr>
        <w:t xml:space="preserve"> pizza industry</w:t>
      </w:r>
      <w:r w:rsidR="00436ABC" w:rsidRPr="001A5493">
        <w:rPr>
          <w:rFonts w:cstheme="minorHAnsi"/>
          <w:sz w:val="24"/>
          <w:szCs w:val="24"/>
        </w:rPr>
        <w:t xml:space="preserve"> have to compete with each other in order</w:t>
      </w:r>
      <w:r w:rsidR="0091782E" w:rsidRPr="001A5493">
        <w:rPr>
          <w:rFonts w:cstheme="minorHAnsi"/>
          <w:sz w:val="24"/>
          <w:szCs w:val="24"/>
        </w:rPr>
        <w:t xml:space="preserve"> </w:t>
      </w:r>
      <w:r w:rsidR="00436ABC" w:rsidRPr="001A5493">
        <w:rPr>
          <w:rFonts w:cstheme="minorHAnsi"/>
          <w:sz w:val="24"/>
          <w:szCs w:val="24"/>
        </w:rPr>
        <w:t>to attempt to gain the most sales and become the number one pizza franchise across the globe</w:t>
      </w:r>
      <w:r w:rsidR="0091782E" w:rsidRPr="001A5493">
        <w:rPr>
          <w:rFonts w:cstheme="minorHAnsi"/>
          <w:sz w:val="24"/>
          <w:szCs w:val="24"/>
        </w:rPr>
        <w:t xml:space="preserve"> (</w:t>
      </w:r>
      <w:r w:rsidR="0091782E" w:rsidRPr="001A5493">
        <w:rPr>
          <w:rFonts w:cstheme="minorHAnsi"/>
          <w:color w:val="000000"/>
          <w:sz w:val="24"/>
          <w:szCs w:val="24"/>
          <w:shd w:val="clear" w:color="auto" w:fill="FFFFFF"/>
        </w:rPr>
        <w:t>Williams 2019)</w:t>
      </w:r>
      <w:r w:rsidR="00436ABC" w:rsidRPr="001A5493">
        <w:rPr>
          <w:rFonts w:cstheme="minorHAnsi"/>
          <w:color w:val="000000"/>
          <w:sz w:val="24"/>
          <w:szCs w:val="24"/>
          <w:shd w:val="clear" w:color="auto" w:fill="FFFFFF"/>
        </w:rPr>
        <w:t>.</w:t>
      </w:r>
      <w:r w:rsidR="005C159B" w:rsidRPr="001A5493">
        <w:rPr>
          <w:rFonts w:cstheme="minorHAnsi"/>
          <w:sz w:val="24"/>
          <w:szCs w:val="24"/>
        </w:rPr>
        <w:t xml:space="preserve"> </w:t>
      </w:r>
      <w:r w:rsidR="00AE7FC7" w:rsidRPr="001A5493">
        <w:rPr>
          <w:rFonts w:cstheme="minorHAnsi"/>
          <w:sz w:val="24"/>
          <w:szCs w:val="24"/>
        </w:rPr>
        <w:t>M</w:t>
      </w:r>
      <w:r w:rsidR="005C159B" w:rsidRPr="001A5493">
        <w:rPr>
          <w:rFonts w:cstheme="minorHAnsi"/>
          <w:sz w:val="24"/>
          <w:szCs w:val="24"/>
        </w:rPr>
        <w:t xml:space="preserve">ore recently with the invent of new technologies </w:t>
      </w:r>
      <w:r w:rsidR="00AE7FC7" w:rsidRPr="001A5493">
        <w:rPr>
          <w:rFonts w:cstheme="minorHAnsi"/>
          <w:sz w:val="24"/>
          <w:szCs w:val="24"/>
        </w:rPr>
        <w:t>t</w:t>
      </w:r>
      <w:r w:rsidR="005C159B" w:rsidRPr="001A5493">
        <w:rPr>
          <w:rFonts w:cstheme="minorHAnsi"/>
          <w:sz w:val="24"/>
          <w:szCs w:val="24"/>
        </w:rPr>
        <w:t xml:space="preserve">akeaway </w:t>
      </w:r>
      <w:r w:rsidR="00AE7FC7" w:rsidRPr="001A5493">
        <w:rPr>
          <w:rFonts w:cstheme="minorHAnsi"/>
          <w:sz w:val="24"/>
          <w:szCs w:val="24"/>
        </w:rPr>
        <w:t>p</w:t>
      </w:r>
      <w:r w:rsidR="005C159B" w:rsidRPr="001A5493">
        <w:rPr>
          <w:rFonts w:cstheme="minorHAnsi"/>
          <w:sz w:val="24"/>
          <w:szCs w:val="24"/>
        </w:rPr>
        <w:t xml:space="preserve">izza can reach an even </w:t>
      </w:r>
      <w:r w:rsidR="00AE7FC7" w:rsidRPr="001A5493">
        <w:rPr>
          <w:rFonts w:cstheme="minorHAnsi"/>
          <w:sz w:val="24"/>
          <w:szCs w:val="24"/>
        </w:rPr>
        <w:t>larger</w:t>
      </w:r>
      <w:r w:rsidR="005C159B" w:rsidRPr="001A5493">
        <w:rPr>
          <w:rFonts w:cstheme="minorHAnsi"/>
          <w:sz w:val="24"/>
          <w:szCs w:val="24"/>
        </w:rPr>
        <w:t xml:space="preserve"> demographic than ever before</w:t>
      </w:r>
      <w:r w:rsidR="00AE7FC7" w:rsidRPr="001A5493">
        <w:rPr>
          <w:rFonts w:cstheme="minorHAnsi"/>
          <w:sz w:val="24"/>
          <w:szCs w:val="24"/>
        </w:rPr>
        <w:t xml:space="preserve">. </w:t>
      </w:r>
    </w:p>
    <w:p w14:paraId="2AE90ABD" w14:textId="41E73721" w:rsidR="003D7799" w:rsidRPr="001A5493" w:rsidRDefault="00AE7FC7" w:rsidP="003D7799">
      <w:pPr>
        <w:rPr>
          <w:rFonts w:cstheme="minorHAnsi"/>
          <w:color w:val="000000"/>
          <w:sz w:val="24"/>
          <w:szCs w:val="24"/>
          <w:shd w:val="clear" w:color="auto" w:fill="FFFFFF"/>
        </w:rPr>
      </w:pPr>
      <w:r w:rsidRPr="001A5493">
        <w:rPr>
          <w:rFonts w:cstheme="minorHAnsi"/>
          <w:sz w:val="24"/>
          <w:szCs w:val="24"/>
        </w:rPr>
        <w:t>Pizza</w:t>
      </w:r>
      <w:r w:rsidR="00C448A8" w:rsidRPr="001A5493">
        <w:rPr>
          <w:rFonts w:cstheme="minorHAnsi"/>
          <w:sz w:val="24"/>
          <w:szCs w:val="24"/>
        </w:rPr>
        <w:t xml:space="preserve"> is easier </w:t>
      </w:r>
      <w:r w:rsidRPr="001A5493">
        <w:rPr>
          <w:rFonts w:cstheme="minorHAnsi"/>
          <w:sz w:val="24"/>
          <w:szCs w:val="24"/>
        </w:rPr>
        <w:t xml:space="preserve">than ever </w:t>
      </w:r>
      <w:r w:rsidR="00C448A8" w:rsidRPr="001A5493">
        <w:rPr>
          <w:rFonts w:cstheme="minorHAnsi"/>
          <w:sz w:val="24"/>
          <w:szCs w:val="24"/>
        </w:rPr>
        <w:t xml:space="preserve">to </w:t>
      </w:r>
      <w:r w:rsidRPr="001A5493">
        <w:rPr>
          <w:rFonts w:cstheme="minorHAnsi"/>
          <w:sz w:val="24"/>
          <w:szCs w:val="24"/>
        </w:rPr>
        <w:t>order due to companies utilising technologies such as mobile applications and online ordering.</w:t>
      </w:r>
      <w:r w:rsidR="003D7799" w:rsidRPr="001A5493">
        <w:rPr>
          <w:rFonts w:cstheme="minorHAnsi"/>
          <w:sz w:val="24"/>
          <w:szCs w:val="24"/>
        </w:rPr>
        <w:t xml:space="preserve"> </w:t>
      </w:r>
      <w:r w:rsidR="003D7799" w:rsidRPr="001A5493">
        <w:rPr>
          <w:rFonts w:cstheme="minorHAnsi"/>
          <w:sz w:val="24"/>
          <w:szCs w:val="24"/>
          <w:shd w:val="clear" w:color="auto" w:fill="FFFFFF"/>
        </w:rPr>
        <w:t>Allen (2018</w:t>
      </w:r>
      <w:r w:rsidR="001D5A6D" w:rsidRPr="001A5493">
        <w:rPr>
          <w:rFonts w:cstheme="minorHAnsi"/>
          <w:sz w:val="24"/>
          <w:szCs w:val="24"/>
          <w:shd w:val="clear" w:color="auto" w:fill="FFFFFF"/>
        </w:rPr>
        <w:t xml:space="preserve"> ,p.1</w:t>
      </w:r>
      <w:r w:rsidR="003D7799" w:rsidRPr="001A5493">
        <w:rPr>
          <w:rFonts w:cstheme="minorHAnsi"/>
          <w:sz w:val="24"/>
          <w:szCs w:val="24"/>
          <w:shd w:val="clear" w:color="auto" w:fill="FFFFFF"/>
        </w:rPr>
        <w:t>) states that “</w:t>
      </w:r>
      <w:r w:rsidR="003D7799" w:rsidRPr="001A5493">
        <w:rPr>
          <w:rFonts w:cstheme="minorHAnsi"/>
          <w:i/>
          <w:sz w:val="24"/>
          <w:szCs w:val="24"/>
          <w:shd w:val="clear" w:color="auto" w:fill="FFFFFF"/>
        </w:rPr>
        <w:t>Digital and online ordering is growing 300 percent faster than dine-in ordering</w:t>
      </w:r>
      <w:r w:rsidR="003D7799" w:rsidRPr="001A5493">
        <w:rPr>
          <w:rFonts w:cstheme="minorHAnsi"/>
          <w:sz w:val="24"/>
          <w:szCs w:val="24"/>
          <w:shd w:val="clear" w:color="auto" w:fill="FFFFFF"/>
        </w:rPr>
        <w:t xml:space="preserve">” </w:t>
      </w:r>
      <w:r w:rsidR="0083214A" w:rsidRPr="001A5493">
        <w:rPr>
          <w:rFonts w:cstheme="minorHAnsi"/>
          <w:sz w:val="24"/>
          <w:szCs w:val="24"/>
          <w:shd w:val="clear" w:color="auto" w:fill="FFFFFF"/>
        </w:rPr>
        <w:t>this has led to an increase in competition between Pizza Hut and Domino</w:t>
      </w:r>
      <w:r w:rsidR="00D55CB8" w:rsidRPr="001A5493">
        <w:rPr>
          <w:rFonts w:cstheme="minorHAnsi"/>
          <w:sz w:val="24"/>
          <w:szCs w:val="24"/>
          <w:shd w:val="clear" w:color="auto" w:fill="FFFFFF"/>
        </w:rPr>
        <w:t>’</w:t>
      </w:r>
      <w:r w:rsidR="0083214A" w:rsidRPr="001A5493">
        <w:rPr>
          <w:rFonts w:cstheme="minorHAnsi"/>
          <w:sz w:val="24"/>
          <w:szCs w:val="24"/>
          <w:shd w:val="clear" w:color="auto" w:fill="FFFFFF"/>
        </w:rPr>
        <w:t>s</w:t>
      </w:r>
      <w:r w:rsidRPr="001A5493">
        <w:rPr>
          <w:rFonts w:cstheme="minorHAnsi"/>
          <w:sz w:val="24"/>
          <w:szCs w:val="24"/>
          <w:shd w:val="clear" w:color="auto" w:fill="FFFFFF"/>
        </w:rPr>
        <w:t xml:space="preserve"> as both companies are innovating technologically to create new ways to order online and to make these new technologies as efficient and addictive as possible to gather as much customer loyalty as possible </w:t>
      </w:r>
      <w:r w:rsidRPr="001A5493">
        <w:rPr>
          <w:rFonts w:cstheme="minorHAnsi"/>
          <w:color w:val="000000"/>
          <w:sz w:val="24"/>
          <w:szCs w:val="24"/>
          <w:shd w:val="clear" w:color="auto" w:fill="FFFFFF"/>
        </w:rPr>
        <w:t>(Farrell, 2019)</w:t>
      </w:r>
      <w:r w:rsidR="00C402EC" w:rsidRPr="001A5493">
        <w:rPr>
          <w:rFonts w:cstheme="minorHAnsi"/>
          <w:color w:val="000000"/>
          <w:sz w:val="24"/>
          <w:szCs w:val="24"/>
          <w:shd w:val="clear" w:color="auto" w:fill="FFFFFF"/>
        </w:rPr>
        <w:t>.</w:t>
      </w:r>
      <w:r w:rsidR="00F56035" w:rsidRPr="001A5493">
        <w:rPr>
          <w:rFonts w:cstheme="minorHAnsi"/>
          <w:color w:val="000000"/>
          <w:sz w:val="24"/>
          <w:szCs w:val="24"/>
          <w:shd w:val="clear" w:color="auto" w:fill="FFFFFF"/>
        </w:rPr>
        <w:t xml:space="preserve"> </w:t>
      </w:r>
    </w:p>
    <w:p w14:paraId="2AD762FF" w14:textId="79C97710" w:rsidR="00F56035" w:rsidRPr="001A5493" w:rsidRDefault="00F56035" w:rsidP="003D7799">
      <w:pPr>
        <w:rPr>
          <w:rFonts w:cstheme="minorHAnsi"/>
          <w:sz w:val="24"/>
          <w:szCs w:val="24"/>
        </w:rPr>
      </w:pPr>
      <w:r w:rsidRPr="001A5493">
        <w:rPr>
          <w:rFonts w:cstheme="minorHAnsi"/>
          <w:color w:val="000000"/>
          <w:sz w:val="24"/>
          <w:szCs w:val="24"/>
          <w:shd w:val="clear" w:color="auto" w:fill="FFFFFF"/>
        </w:rPr>
        <w:t>In recent years dominos overtook pizza hut as the number one global pizza distributor (Matyszczyk, 2018)</w:t>
      </w:r>
      <w:r w:rsidR="00326BDE" w:rsidRPr="001A5493">
        <w:rPr>
          <w:rFonts w:cstheme="minorHAnsi"/>
          <w:color w:val="000000"/>
          <w:sz w:val="24"/>
          <w:szCs w:val="24"/>
          <w:shd w:val="clear" w:color="auto" w:fill="FFFFFF"/>
        </w:rPr>
        <w:t xml:space="preserve"> the increasing amount of innovation in companies like Dominos and Pizza Hut may very cause one company to become superior.</w:t>
      </w:r>
    </w:p>
    <w:p w14:paraId="750C1F4F" w14:textId="2DA49A91" w:rsidR="00367DEC" w:rsidRPr="001A5493" w:rsidRDefault="00367DEC" w:rsidP="002D54C6">
      <w:pPr>
        <w:rPr>
          <w:rFonts w:cstheme="minorHAnsi"/>
          <w:sz w:val="24"/>
          <w:szCs w:val="24"/>
        </w:rPr>
      </w:pPr>
    </w:p>
    <w:p w14:paraId="6D1A0704" w14:textId="3EB3F695" w:rsidR="00FB3155" w:rsidRPr="002D54C6" w:rsidRDefault="004B6FE2" w:rsidP="000C3AA8">
      <w:pPr>
        <w:pStyle w:val="Heading2"/>
      </w:pPr>
      <w:bookmarkStart w:id="7" w:name="_Toc8753394"/>
      <w:r w:rsidRPr="002D54C6">
        <w:t>1.</w:t>
      </w:r>
      <w:r w:rsidR="0075229B">
        <w:t>4</w:t>
      </w:r>
      <w:r w:rsidRPr="002D54C6">
        <w:t xml:space="preserve"> Conclusion</w:t>
      </w:r>
      <w:bookmarkEnd w:id="7"/>
      <w:r w:rsidRPr="002D54C6">
        <w:tab/>
      </w:r>
    </w:p>
    <w:p w14:paraId="1A8C2542" w14:textId="77777777" w:rsidR="0006619E" w:rsidRPr="00697A0C" w:rsidRDefault="004B6FE2" w:rsidP="002D54C6">
      <w:pPr>
        <w:rPr>
          <w:rFonts w:cstheme="minorHAnsi"/>
          <w:sz w:val="24"/>
          <w:szCs w:val="24"/>
        </w:rPr>
      </w:pPr>
      <w:r w:rsidRPr="002D54C6">
        <w:rPr>
          <w:rFonts w:cstheme="minorHAnsi"/>
          <w:sz w:val="24"/>
          <w:szCs w:val="24"/>
        </w:rPr>
        <w:t>In an ever-</w:t>
      </w:r>
      <w:r w:rsidRPr="00697A0C">
        <w:rPr>
          <w:rFonts w:cstheme="minorHAnsi"/>
          <w:sz w:val="24"/>
          <w:szCs w:val="24"/>
        </w:rPr>
        <w:t xml:space="preserve">changing and developing </w:t>
      </w:r>
      <w:r w:rsidR="00BF2A3B" w:rsidRPr="00697A0C">
        <w:rPr>
          <w:rFonts w:cstheme="minorHAnsi"/>
          <w:sz w:val="24"/>
          <w:szCs w:val="24"/>
        </w:rPr>
        <w:t>industry,</w:t>
      </w:r>
      <w:r w:rsidR="006A78C9" w:rsidRPr="00697A0C">
        <w:rPr>
          <w:rFonts w:cstheme="minorHAnsi"/>
          <w:sz w:val="24"/>
          <w:szCs w:val="24"/>
        </w:rPr>
        <w:t xml:space="preserve"> research should be </w:t>
      </w:r>
      <w:r w:rsidR="00FF3F87" w:rsidRPr="00697A0C">
        <w:rPr>
          <w:rFonts w:cstheme="minorHAnsi"/>
          <w:sz w:val="24"/>
          <w:szCs w:val="24"/>
        </w:rPr>
        <w:t>insightful</w:t>
      </w:r>
      <w:r w:rsidR="006A78C9" w:rsidRPr="00697A0C">
        <w:rPr>
          <w:rFonts w:cstheme="minorHAnsi"/>
          <w:sz w:val="24"/>
          <w:szCs w:val="24"/>
        </w:rPr>
        <w:t xml:space="preserve"> </w:t>
      </w:r>
      <w:r w:rsidR="001F0F90" w:rsidRPr="00697A0C">
        <w:rPr>
          <w:rFonts w:cstheme="minorHAnsi"/>
          <w:sz w:val="24"/>
          <w:szCs w:val="24"/>
        </w:rPr>
        <w:t>as regards</w:t>
      </w:r>
      <w:r w:rsidR="006A78C9" w:rsidRPr="00697A0C">
        <w:rPr>
          <w:rFonts w:cstheme="minorHAnsi"/>
          <w:sz w:val="24"/>
          <w:szCs w:val="24"/>
        </w:rPr>
        <w:t xml:space="preserve"> what </w:t>
      </w:r>
      <w:r w:rsidR="001F0F90" w:rsidRPr="00697A0C">
        <w:rPr>
          <w:rFonts w:cstheme="minorHAnsi"/>
          <w:sz w:val="24"/>
          <w:szCs w:val="24"/>
        </w:rPr>
        <w:t>companies’</w:t>
      </w:r>
      <w:r w:rsidR="006A78C9" w:rsidRPr="00697A0C">
        <w:rPr>
          <w:rFonts w:cstheme="minorHAnsi"/>
          <w:sz w:val="24"/>
          <w:szCs w:val="24"/>
        </w:rPr>
        <w:t xml:space="preserve"> strengths and weaknesses are and </w:t>
      </w:r>
      <w:r w:rsidR="00FF3F87" w:rsidRPr="00697A0C">
        <w:rPr>
          <w:rFonts w:cstheme="minorHAnsi"/>
          <w:sz w:val="24"/>
          <w:szCs w:val="24"/>
        </w:rPr>
        <w:t>areas</w:t>
      </w:r>
      <w:r w:rsidR="006A78C9" w:rsidRPr="00697A0C">
        <w:rPr>
          <w:rFonts w:cstheme="minorHAnsi"/>
          <w:sz w:val="24"/>
          <w:szCs w:val="24"/>
        </w:rPr>
        <w:t xml:space="preserve"> they could </w:t>
      </w:r>
      <w:r w:rsidR="00FF3F87" w:rsidRPr="00697A0C">
        <w:rPr>
          <w:rFonts w:cstheme="minorHAnsi"/>
          <w:sz w:val="24"/>
          <w:szCs w:val="24"/>
        </w:rPr>
        <w:t>be looking to improve</w:t>
      </w:r>
      <w:r w:rsidR="001F0F90" w:rsidRPr="00697A0C">
        <w:rPr>
          <w:rFonts w:cstheme="minorHAnsi"/>
          <w:sz w:val="24"/>
          <w:szCs w:val="24"/>
        </w:rPr>
        <w:t>. T</w:t>
      </w:r>
      <w:r w:rsidR="00CE2F34" w:rsidRPr="00697A0C">
        <w:rPr>
          <w:rFonts w:cstheme="minorHAnsi"/>
          <w:sz w:val="24"/>
          <w:szCs w:val="24"/>
        </w:rPr>
        <w:t xml:space="preserve">his will also provide a useful basis for any other companies to use as </w:t>
      </w:r>
      <w:r w:rsidR="00BB7224" w:rsidRPr="00697A0C">
        <w:rPr>
          <w:rFonts w:cstheme="minorHAnsi"/>
          <w:sz w:val="24"/>
          <w:szCs w:val="24"/>
        </w:rPr>
        <w:t xml:space="preserve">a </w:t>
      </w:r>
      <w:r w:rsidR="001F0F90" w:rsidRPr="00697A0C">
        <w:rPr>
          <w:rFonts w:cstheme="minorHAnsi"/>
          <w:sz w:val="24"/>
          <w:szCs w:val="24"/>
        </w:rPr>
        <w:t>basis</w:t>
      </w:r>
      <w:r w:rsidR="00BB7224" w:rsidRPr="00697A0C">
        <w:rPr>
          <w:rFonts w:cstheme="minorHAnsi"/>
          <w:sz w:val="24"/>
          <w:szCs w:val="24"/>
        </w:rPr>
        <w:t xml:space="preserve"> to start their companies as they should be able to see what </w:t>
      </w:r>
      <w:r w:rsidR="00B51A99" w:rsidRPr="00697A0C">
        <w:rPr>
          <w:rFonts w:cstheme="minorHAnsi"/>
          <w:sz w:val="24"/>
          <w:szCs w:val="24"/>
        </w:rPr>
        <w:t>works</w:t>
      </w:r>
      <w:r w:rsidR="00BB7224" w:rsidRPr="00697A0C">
        <w:rPr>
          <w:rFonts w:cstheme="minorHAnsi"/>
          <w:sz w:val="24"/>
          <w:szCs w:val="24"/>
        </w:rPr>
        <w:t xml:space="preserve"> and what is less effective at generating </w:t>
      </w:r>
      <w:r w:rsidR="00B51A99" w:rsidRPr="00697A0C">
        <w:rPr>
          <w:rFonts w:cstheme="minorHAnsi"/>
          <w:sz w:val="24"/>
          <w:szCs w:val="24"/>
        </w:rPr>
        <w:t>a healthy business in the long run.</w:t>
      </w:r>
    </w:p>
    <w:p w14:paraId="0D7E11BF" w14:textId="77777777" w:rsidR="002A08BD" w:rsidRPr="00697A0C" w:rsidRDefault="001F0F90" w:rsidP="002D54C6">
      <w:pPr>
        <w:rPr>
          <w:rFonts w:cstheme="minorHAnsi"/>
          <w:sz w:val="24"/>
          <w:szCs w:val="24"/>
        </w:rPr>
      </w:pPr>
      <w:r w:rsidRPr="00697A0C">
        <w:rPr>
          <w:rFonts w:cstheme="minorHAnsi"/>
          <w:sz w:val="24"/>
          <w:szCs w:val="24"/>
        </w:rPr>
        <w:t>T</w:t>
      </w:r>
      <w:r w:rsidR="004B6FE2" w:rsidRPr="00697A0C">
        <w:rPr>
          <w:rFonts w:cstheme="minorHAnsi"/>
          <w:sz w:val="24"/>
          <w:szCs w:val="24"/>
        </w:rPr>
        <w:t xml:space="preserve">he researcher </w:t>
      </w:r>
      <w:r w:rsidRPr="00697A0C">
        <w:rPr>
          <w:rFonts w:cstheme="minorHAnsi"/>
          <w:sz w:val="24"/>
          <w:szCs w:val="24"/>
        </w:rPr>
        <w:t>is</w:t>
      </w:r>
      <w:r w:rsidR="004B6FE2" w:rsidRPr="00697A0C">
        <w:rPr>
          <w:rFonts w:cstheme="minorHAnsi"/>
          <w:sz w:val="24"/>
          <w:szCs w:val="24"/>
        </w:rPr>
        <w:t xml:space="preserve"> required to be </w:t>
      </w:r>
      <w:r w:rsidR="00004B5F" w:rsidRPr="00697A0C">
        <w:rPr>
          <w:rFonts w:cstheme="minorHAnsi"/>
          <w:sz w:val="24"/>
          <w:szCs w:val="24"/>
        </w:rPr>
        <w:t xml:space="preserve">unbiased when it comes to conducting research </w:t>
      </w:r>
      <w:r w:rsidR="002A08BD" w:rsidRPr="00697A0C">
        <w:rPr>
          <w:rFonts w:cstheme="minorHAnsi"/>
          <w:sz w:val="24"/>
          <w:szCs w:val="24"/>
        </w:rPr>
        <w:t>into</w:t>
      </w:r>
      <w:r w:rsidR="00004B5F" w:rsidRPr="00697A0C">
        <w:rPr>
          <w:rFonts w:cstheme="minorHAnsi"/>
          <w:sz w:val="24"/>
          <w:szCs w:val="24"/>
        </w:rPr>
        <w:t xml:space="preserve"> </w:t>
      </w:r>
      <w:r w:rsidR="00B51A99" w:rsidRPr="00697A0C">
        <w:rPr>
          <w:rFonts w:cstheme="minorHAnsi"/>
          <w:sz w:val="24"/>
          <w:szCs w:val="24"/>
        </w:rPr>
        <w:t>both</w:t>
      </w:r>
      <w:r w:rsidR="00004B5F" w:rsidRPr="00697A0C">
        <w:rPr>
          <w:rFonts w:cstheme="minorHAnsi"/>
          <w:sz w:val="24"/>
          <w:szCs w:val="24"/>
        </w:rPr>
        <w:t xml:space="preserve"> companies </w:t>
      </w:r>
      <w:r w:rsidR="00727B11" w:rsidRPr="00697A0C">
        <w:rPr>
          <w:rFonts w:cstheme="minorHAnsi"/>
          <w:sz w:val="24"/>
          <w:szCs w:val="24"/>
        </w:rPr>
        <w:t>(Domino</w:t>
      </w:r>
      <w:r w:rsidRPr="00697A0C">
        <w:rPr>
          <w:rFonts w:cstheme="minorHAnsi"/>
          <w:sz w:val="24"/>
          <w:szCs w:val="24"/>
        </w:rPr>
        <w:t>’s</w:t>
      </w:r>
      <w:r w:rsidR="00727B11" w:rsidRPr="00697A0C">
        <w:rPr>
          <w:rFonts w:cstheme="minorHAnsi"/>
          <w:sz w:val="24"/>
          <w:szCs w:val="24"/>
        </w:rPr>
        <w:t xml:space="preserve"> and Pizza Hut)</w:t>
      </w:r>
      <w:r w:rsidR="006445E1" w:rsidRPr="00697A0C">
        <w:rPr>
          <w:rFonts w:cstheme="minorHAnsi"/>
          <w:sz w:val="24"/>
          <w:szCs w:val="24"/>
        </w:rPr>
        <w:t xml:space="preserve"> as a true assessment of the state of the </w:t>
      </w:r>
      <w:r w:rsidR="007C5F77" w:rsidRPr="00697A0C">
        <w:rPr>
          <w:rFonts w:cstheme="minorHAnsi"/>
          <w:sz w:val="24"/>
          <w:szCs w:val="24"/>
        </w:rPr>
        <w:t>pizza industry and what the general public thinks and feels about each of the brands</w:t>
      </w:r>
      <w:r w:rsidRPr="00697A0C">
        <w:rPr>
          <w:rFonts w:cstheme="minorHAnsi"/>
          <w:sz w:val="24"/>
          <w:szCs w:val="24"/>
        </w:rPr>
        <w:t>.</w:t>
      </w:r>
    </w:p>
    <w:p w14:paraId="387B8BC7" w14:textId="67DD1556" w:rsidR="00367DEC" w:rsidRDefault="004B6FE2" w:rsidP="000A0FE8">
      <w:pPr>
        <w:rPr>
          <w:rFonts w:cstheme="minorHAnsi"/>
          <w:sz w:val="24"/>
          <w:szCs w:val="24"/>
        </w:rPr>
      </w:pPr>
      <w:r w:rsidRPr="00697A0C">
        <w:rPr>
          <w:rFonts w:cstheme="minorHAnsi"/>
          <w:sz w:val="24"/>
          <w:szCs w:val="24"/>
        </w:rPr>
        <w:t>The following chapter provide</w:t>
      </w:r>
      <w:r w:rsidR="001F0F90" w:rsidRPr="00697A0C">
        <w:rPr>
          <w:rFonts w:cstheme="minorHAnsi"/>
          <w:sz w:val="24"/>
          <w:szCs w:val="24"/>
        </w:rPr>
        <w:t>s</w:t>
      </w:r>
      <w:r w:rsidRPr="00697A0C">
        <w:rPr>
          <w:rFonts w:cstheme="minorHAnsi"/>
          <w:sz w:val="24"/>
          <w:szCs w:val="24"/>
        </w:rPr>
        <w:t xml:space="preserve"> insight into </w:t>
      </w:r>
      <w:r w:rsidR="00EB4559" w:rsidRPr="00697A0C">
        <w:rPr>
          <w:rFonts w:cstheme="minorHAnsi"/>
          <w:sz w:val="24"/>
          <w:szCs w:val="24"/>
        </w:rPr>
        <w:t>key literature that will allow this dissertation to be free from</w:t>
      </w:r>
      <w:r w:rsidR="00C72A2C" w:rsidRPr="00697A0C">
        <w:rPr>
          <w:rFonts w:cstheme="minorHAnsi"/>
          <w:sz w:val="24"/>
          <w:szCs w:val="24"/>
        </w:rPr>
        <w:t xml:space="preserve"> </w:t>
      </w:r>
      <w:r w:rsidR="001008CF" w:rsidRPr="00697A0C">
        <w:rPr>
          <w:rFonts w:cstheme="minorHAnsi"/>
          <w:sz w:val="24"/>
          <w:szCs w:val="24"/>
        </w:rPr>
        <w:t xml:space="preserve">any predispositions </w:t>
      </w:r>
      <w:r w:rsidR="00A4515B" w:rsidRPr="00697A0C">
        <w:rPr>
          <w:rFonts w:cstheme="minorHAnsi"/>
          <w:sz w:val="24"/>
          <w:szCs w:val="24"/>
        </w:rPr>
        <w:t xml:space="preserve">on the </w:t>
      </w:r>
      <w:r w:rsidR="000540CD" w:rsidRPr="00697A0C">
        <w:rPr>
          <w:rFonts w:cstheme="minorHAnsi"/>
          <w:sz w:val="24"/>
          <w:szCs w:val="24"/>
        </w:rPr>
        <w:t>researcher</w:t>
      </w:r>
      <w:r w:rsidR="004566F4" w:rsidRPr="00697A0C">
        <w:rPr>
          <w:rFonts w:cstheme="minorHAnsi"/>
          <w:sz w:val="24"/>
          <w:szCs w:val="24"/>
        </w:rPr>
        <w:t>’s</w:t>
      </w:r>
      <w:r w:rsidR="00A4515B" w:rsidRPr="00697A0C">
        <w:rPr>
          <w:rFonts w:cstheme="minorHAnsi"/>
          <w:sz w:val="24"/>
          <w:szCs w:val="24"/>
        </w:rPr>
        <w:t xml:space="preserve"> part </w:t>
      </w:r>
      <w:r w:rsidR="004566F4" w:rsidRPr="00697A0C">
        <w:rPr>
          <w:rFonts w:cstheme="minorHAnsi"/>
          <w:sz w:val="24"/>
          <w:szCs w:val="24"/>
        </w:rPr>
        <w:t>and will</w:t>
      </w:r>
      <w:r w:rsidR="00A4515B" w:rsidRPr="00697A0C">
        <w:rPr>
          <w:rFonts w:cstheme="minorHAnsi"/>
          <w:sz w:val="24"/>
          <w:szCs w:val="24"/>
        </w:rPr>
        <w:t xml:space="preserve"> incorporate numerous opinions of each of the companies from various sources.</w:t>
      </w:r>
    </w:p>
    <w:p w14:paraId="27887DA1" w14:textId="3A4846DB" w:rsidR="00CE0B19" w:rsidRDefault="00CE0B19" w:rsidP="000A0FE8">
      <w:pPr>
        <w:rPr>
          <w:rFonts w:cstheme="minorHAnsi"/>
          <w:sz w:val="24"/>
          <w:szCs w:val="24"/>
        </w:rPr>
      </w:pPr>
    </w:p>
    <w:p w14:paraId="01D31056" w14:textId="19265F61" w:rsidR="00CE0B19" w:rsidRDefault="00CE0B19" w:rsidP="000A0FE8">
      <w:pPr>
        <w:rPr>
          <w:rFonts w:cstheme="minorHAnsi"/>
          <w:sz w:val="24"/>
          <w:szCs w:val="24"/>
        </w:rPr>
      </w:pPr>
    </w:p>
    <w:p w14:paraId="7025BF30" w14:textId="7324990F" w:rsidR="00CE0B19" w:rsidRDefault="00CE0B19" w:rsidP="000A0FE8">
      <w:pPr>
        <w:rPr>
          <w:rFonts w:cstheme="minorHAnsi"/>
          <w:sz w:val="24"/>
          <w:szCs w:val="24"/>
        </w:rPr>
      </w:pPr>
    </w:p>
    <w:p w14:paraId="5E10C1C5" w14:textId="43E67D01" w:rsidR="00CE0B19" w:rsidRDefault="00CE0B19" w:rsidP="000A0FE8">
      <w:pPr>
        <w:rPr>
          <w:rFonts w:cstheme="minorHAnsi"/>
          <w:sz w:val="24"/>
          <w:szCs w:val="24"/>
        </w:rPr>
      </w:pPr>
    </w:p>
    <w:p w14:paraId="7C56726A" w14:textId="1B7051A8" w:rsidR="00CE0B19" w:rsidRDefault="00CE0B19" w:rsidP="000A0FE8">
      <w:pPr>
        <w:rPr>
          <w:rFonts w:cstheme="minorHAnsi"/>
          <w:sz w:val="24"/>
          <w:szCs w:val="24"/>
        </w:rPr>
      </w:pPr>
    </w:p>
    <w:p w14:paraId="3EF96B54" w14:textId="0197526E" w:rsidR="00CE0B19" w:rsidRDefault="00CE0B19" w:rsidP="000A0FE8">
      <w:pPr>
        <w:rPr>
          <w:rFonts w:cstheme="minorHAnsi"/>
          <w:sz w:val="24"/>
          <w:szCs w:val="24"/>
        </w:rPr>
      </w:pPr>
    </w:p>
    <w:p w14:paraId="2542026E" w14:textId="7063FFD7" w:rsidR="00CE0B19" w:rsidRDefault="00CE0B19" w:rsidP="000A0FE8">
      <w:pPr>
        <w:rPr>
          <w:rFonts w:cstheme="minorHAnsi"/>
          <w:sz w:val="24"/>
          <w:szCs w:val="24"/>
        </w:rPr>
      </w:pPr>
    </w:p>
    <w:p w14:paraId="7CAAA04A" w14:textId="77777777" w:rsidR="00CE0B19" w:rsidRPr="00697A0C" w:rsidRDefault="00CE0B19" w:rsidP="000A0FE8">
      <w:pPr>
        <w:rPr>
          <w:rFonts w:cstheme="minorHAnsi"/>
          <w:sz w:val="24"/>
          <w:szCs w:val="24"/>
        </w:rPr>
      </w:pPr>
    </w:p>
    <w:p w14:paraId="037A6D64" w14:textId="0C520BD5" w:rsidR="004879D6" w:rsidRPr="00712CC3" w:rsidRDefault="004B6FE2" w:rsidP="002D54C6">
      <w:pPr>
        <w:pStyle w:val="Heading1"/>
        <w:numPr>
          <w:ilvl w:val="0"/>
          <w:numId w:val="6"/>
        </w:numPr>
      </w:pPr>
      <w:r w:rsidRPr="002D54C6">
        <w:lastRenderedPageBreak/>
        <w:t xml:space="preserve"> </w:t>
      </w:r>
      <w:bookmarkStart w:id="8" w:name="_Toc8753395"/>
      <w:r w:rsidRPr="002D54C6">
        <w:t>Literature review</w:t>
      </w:r>
      <w:bookmarkEnd w:id="8"/>
    </w:p>
    <w:p w14:paraId="0AC34450" w14:textId="6454788D" w:rsidR="004879D6" w:rsidRPr="002D54C6" w:rsidRDefault="004B6FE2" w:rsidP="000C3AA8">
      <w:pPr>
        <w:pStyle w:val="Heading2"/>
        <w:rPr>
          <w:rFonts w:eastAsia="Times New Roman"/>
          <w:lang w:eastAsia="en-GB"/>
        </w:rPr>
      </w:pPr>
      <w:bookmarkStart w:id="9" w:name="_Toc8753396"/>
      <w:r w:rsidRPr="002D54C6">
        <w:rPr>
          <w:rFonts w:eastAsia="Times New Roman"/>
          <w:lang w:eastAsia="en-GB"/>
        </w:rPr>
        <w:t>2.</w:t>
      </w:r>
      <w:r w:rsidR="001E7FCA">
        <w:rPr>
          <w:rFonts w:eastAsia="Times New Roman"/>
          <w:lang w:eastAsia="en-GB"/>
        </w:rPr>
        <w:t>1</w:t>
      </w:r>
      <w:r w:rsidRPr="002D54C6">
        <w:rPr>
          <w:rFonts w:eastAsia="Times New Roman"/>
          <w:lang w:eastAsia="en-GB"/>
        </w:rPr>
        <w:t xml:space="preserve"> International Growth</w:t>
      </w:r>
      <w:bookmarkEnd w:id="9"/>
    </w:p>
    <w:p w14:paraId="783D429E" w14:textId="692462E0" w:rsidR="003E1C9C" w:rsidRPr="001A5493" w:rsidRDefault="004B6FE2" w:rsidP="002D54C6">
      <w:pPr>
        <w:rPr>
          <w:rFonts w:eastAsia="Times New Roman" w:cstheme="minorHAnsi"/>
          <w:sz w:val="24"/>
          <w:szCs w:val="24"/>
          <w:lang w:eastAsia="en-GB"/>
        </w:rPr>
      </w:pPr>
      <w:r w:rsidRPr="001A5493">
        <w:rPr>
          <w:rFonts w:eastAsia="Times New Roman" w:cstheme="minorHAnsi"/>
          <w:sz w:val="24"/>
          <w:szCs w:val="24"/>
          <w:lang w:eastAsia="en-GB"/>
        </w:rPr>
        <w:t>Some of the largest pizza chains are continuously spreading from their home country of America and expanding into countries with high or rising disposable income. According to Liz Barrett a writer for PMQ Pizza Magazine</w:t>
      </w:r>
      <w:r w:rsidR="003E1C9C" w:rsidRPr="001A5493">
        <w:rPr>
          <w:rFonts w:eastAsia="Times New Roman" w:cstheme="minorHAnsi"/>
          <w:sz w:val="24"/>
          <w:szCs w:val="24"/>
          <w:lang w:eastAsia="en-GB"/>
        </w:rPr>
        <w:t>:</w:t>
      </w:r>
    </w:p>
    <w:p w14:paraId="489E74A0" w14:textId="218F5F18" w:rsidR="003E1C9C" w:rsidRPr="001A5493" w:rsidRDefault="004B6FE2" w:rsidP="003E1C9C">
      <w:pPr>
        <w:ind w:left="720" w:right="720"/>
        <w:rPr>
          <w:rFonts w:eastAsia="Times New Roman" w:cstheme="minorHAnsi"/>
          <w:i/>
          <w:sz w:val="24"/>
          <w:szCs w:val="24"/>
          <w:lang w:eastAsia="en-GB"/>
        </w:rPr>
      </w:pPr>
      <w:r w:rsidRPr="001A5493">
        <w:rPr>
          <w:rFonts w:eastAsia="Times New Roman" w:cstheme="minorHAnsi"/>
          <w:i/>
          <w:sz w:val="24"/>
          <w:szCs w:val="24"/>
          <w:lang w:eastAsia="en-GB"/>
        </w:rPr>
        <w:t xml:space="preserve"> many nations view Western foods such as pizza and fried chicken as status symbols, furthering the growth of fast-food brands in places such as Ghana, Africa. Euromonitor International showed sales at the Middle East and Africa pizzerias (chain and independent) growing from $4.29 billion in 2015 to $4.66 billion in 2016 (Barrett, 2018</w:t>
      </w:r>
      <w:r w:rsidR="006F5646" w:rsidRPr="001A5493">
        <w:rPr>
          <w:rFonts w:eastAsia="Times New Roman" w:cstheme="minorHAnsi"/>
          <w:i/>
          <w:sz w:val="24"/>
          <w:szCs w:val="24"/>
          <w:lang w:eastAsia="en-GB"/>
        </w:rPr>
        <w:t>, p.1</w:t>
      </w:r>
      <w:r w:rsidRPr="001A5493">
        <w:rPr>
          <w:rFonts w:eastAsia="Times New Roman" w:cstheme="minorHAnsi"/>
          <w:i/>
          <w:sz w:val="24"/>
          <w:szCs w:val="24"/>
          <w:lang w:eastAsia="en-GB"/>
        </w:rPr>
        <w:t>).</w:t>
      </w:r>
      <w:r w:rsidR="00AE1D51" w:rsidRPr="001A5493">
        <w:rPr>
          <w:rFonts w:eastAsia="Times New Roman" w:cstheme="minorHAnsi"/>
          <w:i/>
          <w:sz w:val="24"/>
          <w:szCs w:val="24"/>
          <w:lang w:eastAsia="en-GB"/>
        </w:rPr>
        <w:t xml:space="preserve"> </w:t>
      </w:r>
    </w:p>
    <w:p w14:paraId="00206046" w14:textId="5B849DD9" w:rsidR="004879D6" w:rsidRPr="002D54C6" w:rsidRDefault="00AE1D51" w:rsidP="002D54C6">
      <w:pPr>
        <w:rPr>
          <w:rFonts w:eastAsia="Times New Roman" w:cstheme="minorHAnsi"/>
          <w:sz w:val="24"/>
          <w:szCs w:val="24"/>
          <w:lang w:eastAsia="en-GB"/>
        </w:rPr>
      </w:pPr>
      <w:r w:rsidRPr="001A5493">
        <w:rPr>
          <w:rFonts w:eastAsia="Times New Roman" w:cstheme="minorHAnsi"/>
          <w:sz w:val="24"/>
          <w:szCs w:val="24"/>
          <w:lang w:eastAsia="en-GB"/>
        </w:rPr>
        <w:t xml:space="preserve">Pizza Hut should Have a head start when it comes to global growth as its parent company has many other existing brands in other countries </w:t>
      </w:r>
      <w:r w:rsidRPr="001A5493">
        <w:rPr>
          <w:rFonts w:cstheme="minorHAnsi"/>
          <w:color w:val="000000"/>
          <w:sz w:val="24"/>
          <w:szCs w:val="24"/>
          <w:shd w:val="clear" w:color="auto" w:fill="FFFFFF"/>
        </w:rPr>
        <w:t>(PepsiCo, 2019)</w:t>
      </w:r>
      <w:r w:rsidRPr="001A5493">
        <w:rPr>
          <w:rFonts w:eastAsia="Times New Roman" w:cstheme="minorHAnsi"/>
          <w:sz w:val="24"/>
          <w:szCs w:val="24"/>
          <w:lang w:eastAsia="en-GB"/>
        </w:rPr>
        <w:t xml:space="preserve"> giving the parent company (Pepsi Co) information into </w:t>
      </w:r>
      <w:r w:rsidR="003E1C9C" w:rsidRPr="001A5493">
        <w:rPr>
          <w:rFonts w:eastAsia="Times New Roman" w:cstheme="minorHAnsi"/>
          <w:sz w:val="24"/>
          <w:szCs w:val="24"/>
          <w:lang w:eastAsia="en-GB"/>
        </w:rPr>
        <w:t>existing spending</w:t>
      </w:r>
      <w:r w:rsidRPr="001A5493">
        <w:rPr>
          <w:rFonts w:eastAsia="Times New Roman" w:cstheme="minorHAnsi"/>
          <w:sz w:val="24"/>
          <w:szCs w:val="24"/>
          <w:lang w:eastAsia="en-GB"/>
        </w:rPr>
        <w:t xml:space="preserve"> and eating habits</w:t>
      </w:r>
      <w:r>
        <w:rPr>
          <w:rFonts w:eastAsia="Times New Roman" w:cstheme="minorHAnsi"/>
          <w:sz w:val="24"/>
          <w:szCs w:val="24"/>
          <w:lang w:eastAsia="en-GB"/>
        </w:rPr>
        <w:t xml:space="preserve">.  </w:t>
      </w:r>
    </w:p>
    <w:p w14:paraId="7519FB2C" w14:textId="77777777" w:rsidR="004879D6" w:rsidRPr="002D54C6" w:rsidRDefault="004879D6" w:rsidP="002D54C6">
      <w:pPr>
        <w:rPr>
          <w:rFonts w:eastAsia="Times New Roman" w:cstheme="minorHAnsi"/>
          <w:sz w:val="24"/>
          <w:szCs w:val="24"/>
          <w:lang w:eastAsia="en-GB"/>
        </w:rPr>
      </w:pPr>
    </w:p>
    <w:p w14:paraId="00C5CB77" w14:textId="2F03626C" w:rsidR="004879D6" w:rsidRPr="002D54C6" w:rsidRDefault="000540CD" w:rsidP="000C3AA8">
      <w:pPr>
        <w:pStyle w:val="Heading2"/>
        <w:rPr>
          <w:rFonts w:eastAsia="Times New Roman"/>
          <w:lang w:eastAsia="en-GB"/>
        </w:rPr>
      </w:pPr>
      <w:bookmarkStart w:id="10" w:name="_Toc8753397"/>
      <w:r>
        <w:rPr>
          <w:rFonts w:eastAsia="Times New Roman"/>
          <w:lang w:eastAsia="en-GB"/>
        </w:rPr>
        <w:t>2.</w:t>
      </w:r>
      <w:r w:rsidR="001E7FCA">
        <w:rPr>
          <w:rFonts w:eastAsia="Times New Roman"/>
          <w:lang w:eastAsia="en-GB"/>
        </w:rPr>
        <w:t>2</w:t>
      </w:r>
      <w:r>
        <w:rPr>
          <w:rFonts w:eastAsia="Times New Roman"/>
          <w:lang w:eastAsia="en-GB"/>
        </w:rPr>
        <w:t xml:space="preserve"> </w:t>
      </w:r>
      <w:r w:rsidR="004B6FE2" w:rsidRPr="002D54C6">
        <w:rPr>
          <w:rFonts w:eastAsia="Times New Roman"/>
          <w:lang w:eastAsia="en-GB"/>
        </w:rPr>
        <w:t>The growth of the pizza industry</w:t>
      </w:r>
      <w:bookmarkEnd w:id="10"/>
    </w:p>
    <w:p w14:paraId="478B9F56" w14:textId="3CEAF10E" w:rsidR="00CC65AC" w:rsidRDefault="004B6FE2" w:rsidP="002D54C6">
      <w:pPr>
        <w:rPr>
          <w:rFonts w:eastAsia="Times New Roman" w:cstheme="minorHAnsi"/>
          <w:color w:val="000000" w:themeColor="text1"/>
          <w:sz w:val="24"/>
          <w:szCs w:val="24"/>
          <w:lang w:eastAsia="en-GB"/>
        </w:rPr>
      </w:pPr>
      <w:r w:rsidRPr="002D54C6">
        <w:rPr>
          <w:rFonts w:eastAsia="Times New Roman" w:cstheme="minorHAnsi"/>
          <w:sz w:val="24"/>
          <w:szCs w:val="24"/>
          <w:lang w:eastAsia="en-GB"/>
        </w:rPr>
        <w:t xml:space="preserve">In America, pizza is a way of life. Many areas across America have different styles of pizza and will fiercely defend their own style of pizza when questioned about its validity as pizza. But despite their </w:t>
      </w:r>
      <w:r w:rsidRPr="002D54C6">
        <w:rPr>
          <w:rFonts w:eastAsia="Times New Roman" w:cstheme="minorHAnsi"/>
          <w:color w:val="000000" w:themeColor="text1"/>
          <w:sz w:val="24"/>
          <w:szCs w:val="24"/>
          <w:lang w:eastAsia="en-GB"/>
        </w:rPr>
        <w:t>differences, everyone agrees that pizza is a cultural icon. The price of pizza can vary wildly from obscenely expensive gourmet pizza to cheap frozen supermarket pizza. Americans eat a lot of pizza, as pointed out by Chalabi (2019</w:t>
      </w:r>
      <w:r w:rsidR="006F5646">
        <w:rPr>
          <w:rFonts w:eastAsia="Times New Roman" w:cstheme="minorHAnsi"/>
          <w:color w:val="000000" w:themeColor="text1"/>
          <w:sz w:val="24"/>
          <w:szCs w:val="24"/>
          <w:lang w:eastAsia="en-GB"/>
        </w:rPr>
        <w:t>,p.1</w:t>
      </w:r>
      <w:r w:rsidRPr="002D54C6">
        <w:rPr>
          <w:rFonts w:eastAsia="Times New Roman" w:cstheme="minorHAnsi"/>
          <w:color w:val="000000" w:themeColor="text1"/>
          <w:sz w:val="24"/>
          <w:szCs w:val="24"/>
          <w:lang w:eastAsia="en-GB"/>
        </w:rPr>
        <w:t>) who stated that:</w:t>
      </w:r>
    </w:p>
    <w:p w14:paraId="36C17489" w14:textId="25836DEF" w:rsidR="00CC65AC" w:rsidRPr="00CC65AC" w:rsidRDefault="004B6FE2" w:rsidP="00CC65AC">
      <w:pPr>
        <w:ind w:left="720" w:right="720"/>
        <w:rPr>
          <w:rFonts w:eastAsia="Times New Roman" w:cstheme="minorHAnsi"/>
          <w:i/>
          <w:sz w:val="24"/>
          <w:szCs w:val="24"/>
          <w:lang w:eastAsia="en-GB"/>
        </w:rPr>
      </w:pPr>
      <w:r w:rsidRPr="00CC65AC">
        <w:rPr>
          <w:rFonts w:eastAsia="Times New Roman" w:cstheme="minorHAnsi"/>
          <w:i/>
          <w:color w:val="000000" w:themeColor="text1"/>
          <w:sz w:val="24"/>
          <w:szCs w:val="24"/>
          <w:lang w:eastAsia="en-GB"/>
        </w:rPr>
        <w:t xml:space="preserve"> 21</w:t>
      </w:r>
      <w:r w:rsidRPr="00CC65AC">
        <w:rPr>
          <w:rFonts w:eastAsia="Times New Roman" w:cstheme="minorHAnsi"/>
          <w:i/>
          <w:sz w:val="24"/>
          <w:szCs w:val="24"/>
          <w:lang w:eastAsia="en-GB"/>
        </w:rPr>
        <w:t>% of white Americans aged two to 19 will eat pizza on any given day; for black and Hispanic Americans, that figure is almost identical, at 20%. Men eat more pizza than women, but not by much: 15% of men, compared with 11% of women</w:t>
      </w:r>
      <w:r w:rsidR="00CC65AC" w:rsidRPr="00CC65AC">
        <w:rPr>
          <w:rFonts w:eastAsia="Times New Roman" w:cstheme="minorHAnsi"/>
          <w:i/>
          <w:sz w:val="24"/>
          <w:szCs w:val="24"/>
          <w:lang w:eastAsia="en-GB"/>
        </w:rPr>
        <w:t>,</w:t>
      </w:r>
    </w:p>
    <w:p w14:paraId="11D1DC81" w14:textId="246493B2" w:rsidR="004879D6" w:rsidRPr="002D54C6" w:rsidRDefault="004B6FE2" w:rsidP="002D54C6">
      <w:pPr>
        <w:rPr>
          <w:rFonts w:eastAsia="Times New Roman" w:cstheme="minorHAnsi"/>
          <w:sz w:val="24"/>
          <w:szCs w:val="24"/>
          <w:lang w:eastAsia="en-GB"/>
        </w:rPr>
      </w:pPr>
      <w:r w:rsidRPr="002D54C6">
        <w:rPr>
          <w:rFonts w:eastAsia="Times New Roman" w:cstheme="minorHAnsi"/>
          <w:sz w:val="24"/>
          <w:szCs w:val="24"/>
          <w:lang w:eastAsia="en-GB"/>
        </w:rPr>
        <w:t>This presents an ample opportunity for entrepreneurs and particularly for franchises.</w:t>
      </w:r>
    </w:p>
    <w:p w14:paraId="3B04F191" w14:textId="77777777" w:rsidR="004879D6" w:rsidRPr="002D54C6" w:rsidRDefault="004B6FE2" w:rsidP="002D54C6">
      <w:pPr>
        <w:rPr>
          <w:rFonts w:eastAsia="Times New Roman" w:cstheme="minorHAnsi"/>
          <w:sz w:val="24"/>
          <w:szCs w:val="24"/>
          <w:lang w:eastAsia="en-GB"/>
        </w:rPr>
      </w:pPr>
      <w:r w:rsidRPr="002D54C6">
        <w:rPr>
          <w:rFonts w:eastAsia="Times New Roman" w:cstheme="minorHAnsi"/>
          <w:sz w:val="24"/>
          <w:szCs w:val="24"/>
          <w:lang w:eastAsia="en-GB"/>
        </w:rPr>
        <w:t xml:space="preserve">There are plenty of American pizza </w:t>
      </w:r>
      <w:r w:rsidRPr="002D54C6">
        <w:rPr>
          <w:rFonts w:eastAsia="Times New Roman" w:cstheme="minorHAnsi"/>
          <w:color w:val="000000" w:themeColor="text1"/>
          <w:sz w:val="24"/>
          <w:szCs w:val="24"/>
          <w:lang w:eastAsia="en-GB"/>
        </w:rPr>
        <w:t xml:space="preserve">restaurants creeping into the UK </w:t>
      </w:r>
      <w:r w:rsidRPr="002D54C6">
        <w:rPr>
          <w:rFonts w:cstheme="minorHAnsi"/>
          <w:color w:val="000000" w:themeColor="text1"/>
          <w:sz w:val="24"/>
          <w:szCs w:val="24"/>
          <w:shd w:val="clear" w:color="auto" w:fill="FFFFFF"/>
        </w:rPr>
        <w:t>(Butler, 2019)</w:t>
      </w:r>
      <w:r w:rsidRPr="002D54C6">
        <w:rPr>
          <w:rFonts w:eastAsia="Times New Roman" w:cstheme="minorHAnsi"/>
          <w:color w:val="000000" w:themeColor="text1"/>
          <w:sz w:val="24"/>
          <w:szCs w:val="24"/>
          <w:lang w:eastAsia="en-GB"/>
        </w:rPr>
        <w:t>. The first to emerge in the UK were the big brands such as Pizza Hut and Domino’s closely followed by Papa John’s and many more recent pizza chains. The Independent reported that during 2017, Domino’s sold one pizza every 3 seconds or 97 million pizzas over the year which suggests that Americans are not the only ones who are hungry for pizza (Cox, 2018).</w:t>
      </w:r>
    </w:p>
    <w:p w14:paraId="47B42410" w14:textId="77777777" w:rsidR="004879D6" w:rsidRPr="002D54C6" w:rsidRDefault="004879D6" w:rsidP="002D54C6">
      <w:pPr>
        <w:rPr>
          <w:rFonts w:eastAsia="Times New Roman" w:cstheme="minorHAnsi"/>
          <w:sz w:val="24"/>
          <w:szCs w:val="24"/>
          <w:lang w:eastAsia="en-GB"/>
        </w:rPr>
      </w:pPr>
    </w:p>
    <w:p w14:paraId="64D8523A" w14:textId="2C51CC8D" w:rsidR="004879D6" w:rsidRDefault="000540CD" w:rsidP="000C3AA8">
      <w:pPr>
        <w:pStyle w:val="Heading2"/>
        <w:rPr>
          <w:rFonts w:eastAsia="Times New Roman"/>
          <w:lang w:eastAsia="en-GB"/>
        </w:rPr>
      </w:pPr>
      <w:bookmarkStart w:id="11" w:name="_Toc8753398"/>
      <w:r>
        <w:rPr>
          <w:rFonts w:eastAsia="Times New Roman"/>
          <w:lang w:eastAsia="en-GB"/>
        </w:rPr>
        <w:t>2.</w:t>
      </w:r>
      <w:r w:rsidR="001E7FCA">
        <w:rPr>
          <w:rFonts w:eastAsia="Times New Roman"/>
          <w:lang w:eastAsia="en-GB"/>
        </w:rPr>
        <w:t>3</w:t>
      </w:r>
      <w:r w:rsidR="004B6FE2" w:rsidRPr="002D54C6">
        <w:rPr>
          <w:rFonts w:eastAsia="Times New Roman"/>
          <w:lang w:eastAsia="en-GB"/>
        </w:rPr>
        <w:t xml:space="preserve"> The </w:t>
      </w:r>
      <w:r w:rsidR="009F1B40">
        <w:rPr>
          <w:rFonts w:eastAsia="Times New Roman"/>
          <w:lang w:eastAsia="en-GB"/>
        </w:rPr>
        <w:t>G</w:t>
      </w:r>
      <w:r w:rsidR="004B6FE2" w:rsidRPr="002D54C6">
        <w:rPr>
          <w:rFonts w:eastAsia="Times New Roman"/>
          <w:lang w:eastAsia="en-GB"/>
        </w:rPr>
        <w:t xml:space="preserve">rowth of </w:t>
      </w:r>
      <w:r w:rsidR="009F1B40">
        <w:rPr>
          <w:rFonts w:eastAsia="Times New Roman"/>
          <w:lang w:eastAsia="en-GB"/>
        </w:rPr>
        <w:t>C</w:t>
      </w:r>
      <w:r w:rsidR="004B6FE2" w:rsidRPr="002D54C6">
        <w:rPr>
          <w:rFonts w:eastAsia="Times New Roman"/>
          <w:lang w:eastAsia="en-GB"/>
        </w:rPr>
        <w:t>ompetition</w:t>
      </w:r>
      <w:bookmarkEnd w:id="11"/>
    </w:p>
    <w:p w14:paraId="5921000F" w14:textId="6FC11EE7" w:rsidR="005B2E08" w:rsidRDefault="005B2E08" w:rsidP="005B2E08">
      <w:pPr>
        <w:rPr>
          <w:lang w:eastAsia="en-GB"/>
        </w:rPr>
      </w:pPr>
    </w:p>
    <w:p w14:paraId="3CFDB499" w14:textId="6DD09B05" w:rsidR="00D577DC" w:rsidRPr="001A5493" w:rsidRDefault="00E77BF1" w:rsidP="002D54C6">
      <w:pPr>
        <w:rPr>
          <w:rFonts w:eastAsia="Times New Roman" w:cstheme="minorHAnsi"/>
          <w:sz w:val="24"/>
          <w:szCs w:val="24"/>
          <w:lang w:eastAsia="en-GB"/>
        </w:rPr>
      </w:pPr>
      <w:r w:rsidRPr="001A5493">
        <w:rPr>
          <w:rFonts w:cstheme="minorHAnsi"/>
          <w:sz w:val="24"/>
          <w:szCs w:val="24"/>
        </w:rPr>
        <w:t>Michael Porter</w:t>
      </w:r>
      <w:r w:rsidR="00D577DC" w:rsidRPr="001A5493">
        <w:rPr>
          <w:rFonts w:cstheme="minorHAnsi"/>
          <w:sz w:val="24"/>
          <w:szCs w:val="24"/>
        </w:rPr>
        <w:t xml:space="preserve"> </w:t>
      </w:r>
      <w:r w:rsidR="00D577DC" w:rsidRPr="001A5493">
        <w:rPr>
          <w:rFonts w:cstheme="minorHAnsi"/>
          <w:color w:val="000000"/>
          <w:sz w:val="24"/>
          <w:szCs w:val="24"/>
          <w:shd w:val="clear" w:color="auto" w:fill="FFFFFF"/>
        </w:rPr>
        <w:t>(1985</w:t>
      </w:r>
      <w:r w:rsidR="007A0897" w:rsidRPr="001A5493">
        <w:rPr>
          <w:rFonts w:cstheme="minorHAnsi"/>
          <w:color w:val="000000"/>
          <w:sz w:val="24"/>
          <w:szCs w:val="24"/>
          <w:shd w:val="clear" w:color="auto" w:fill="FFFFFF"/>
        </w:rPr>
        <w:t xml:space="preserve"> p.1</w:t>
      </w:r>
      <w:r w:rsidR="00D577DC" w:rsidRPr="001A5493">
        <w:rPr>
          <w:rFonts w:cstheme="minorHAnsi"/>
          <w:color w:val="000000"/>
          <w:sz w:val="24"/>
          <w:szCs w:val="24"/>
          <w:shd w:val="clear" w:color="auto" w:fill="FFFFFF"/>
        </w:rPr>
        <w:t>)</w:t>
      </w:r>
      <w:r w:rsidRPr="001A5493">
        <w:rPr>
          <w:rFonts w:cstheme="minorHAnsi"/>
          <w:sz w:val="24"/>
          <w:szCs w:val="24"/>
        </w:rPr>
        <w:t xml:space="preserve"> </w:t>
      </w:r>
      <w:r w:rsidR="00D577DC" w:rsidRPr="001A5493">
        <w:rPr>
          <w:rFonts w:cstheme="minorHAnsi"/>
          <w:sz w:val="24"/>
          <w:szCs w:val="24"/>
        </w:rPr>
        <w:t xml:space="preserve">believed that </w:t>
      </w:r>
      <w:r w:rsidR="00936237" w:rsidRPr="001A5493">
        <w:rPr>
          <w:rFonts w:cstheme="minorHAnsi"/>
          <w:sz w:val="24"/>
          <w:szCs w:val="24"/>
        </w:rPr>
        <w:t>“</w:t>
      </w:r>
      <w:r w:rsidR="00936237" w:rsidRPr="001A5493">
        <w:rPr>
          <w:rFonts w:cstheme="minorHAnsi"/>
          <w:i/>
          <w:sz w:val="24"/>
          <w:szCs w:val="24"/>
        </w:rPr>
        <w:t>Competition is at the core of the success or failure of firms. Competition determines the appropriateness of a firm's activities that can contribute to its performance, such as innovations, a cohesive culture, or good implementation</w:t>
      </w:r>
      <w:r w:rsidR="00936237" w:rsidRPr="001A5493">
        <w:rPr>
          <w:rFonts w:cstheme="minorHAnsi"/>
          <w:sz w:val="24"/>
          <w:szCs w:val="24"/>
        </w:rPr>
        <w:t>”</w:t>
      </w:r>
      <w:r w:rsidR="00D577DC" w:rsidRPr="001A5493">
        <w:rPr>
          <w:rFonts w:cstheme="minorHAnsi"/>
          <w:color w:val="000000"/>
          <w:sz w:val="24"/>
          <w:szCs w:val="24"/>
          <w:shd w:val="clear" w:color="auto" w:fill="FFFFFF"/>
        </w:rPr>
        <w:t>.</w:t>
      </w:r>
      <w:r w:rsidR="004B6FE2" w:rsidRPr="001A5493">
        <w:rPr>
          <w:rFonts w:eastAsia="Times New Roman" w:cstheme="minorHAnsi"/>
          <w:sz w:val="24"/>
          <w:szCs w:val="24"/>
          <w:lang w:eastAsia="en-GB"/>
        </w:rPr>
        <w:t xml:space="preserve"> </w:t>
      </w:r>
      <w:r w:rsidR="00D577DC" w:rsidRPr="001A5493">
        <w:rPr>
          <w:rFonts w:eastAsia="Times New Roman" w:cstheme="minorHAnsi"/>
          <w:sz w:val="24"/>
          <w:szCs w:val="24"/>
          <w:lang w:eastAsia="en-GB"/>
        </w:rPr>
        <w:t>Competition in the pizza industry is growing between Domino</w:t>
      </w:r>
      <w:r w:rsidR="00E913D5" w:rsidRPr="001A5493">
        <w:rPr>
          <w:rFonts w:eastAsia="Times New Roman" w:cstheme="minorHAnsi"/>
          <w:sz w:val="24"/>
          <w:szCs w:val="24"/>
          <w:lang w:eastAsia="en-GB"/>
        </w:rPr>
        <w:t>’</w:t>
      </w:r>
      <w:r w:rsidR="00D577DC" w:rsidRPr="001A5493">
        <w:rPr>
          <w:rFonts w:eastAsia="Times New Roman" w:cstheme="minorHAnsi"/>
          <w:sz w:val="24"/>
          <w:szCs w:val="24"/>
          <w:lang w:eastAsia="en-GB"/>
        </w:rPr>
        <w:t xml:space="preserve">s and Pizza </w:t>
      </w:r>
      <w:r w:rsidR="00AF6DAB" w:rsidRPr="001A5493">
        <w:rPr>
          <w:rFonts w:eastAsia="Times New Roman" w:cstheme="minorHAnsi"/>
          <w:sz w:val="24"/>
          <w:szCs w:val="24"/>
          <w:lang w:eastAsia="en-GB"/>
        </w:rPr>
        <w:lastRenderedPageBreak/>
        <w:t>Hut,</w:t>
      </w:r>
      <w:r w:rsidR="00D577DC" w:rsidRPr="001A5493">
        <w:rPr>
          <w:rFonts w:eastAsia="Times New Roman" w:cstheme="minorHAnsi"/>
          <w:sz w:val="24"/>
          <w:szCs w:val="24"/>
          <w:lang w:eastAsia="en-GB"/>
        </w:rPr>
        <w:t xml:space="preserve"> </w:t>
      </w:r>
      <w:r w:rsidR="005C159B" w:rsidRPr="001A5493">
        <w:rPr>
          <w:rFonts w:eastAsia="Times New Roman" w:cstheme="minorHAnsi"/>
          <w:sz w:val="24"/>
          <w:szCs w:val="24"/>
          <w:lang w:eastAsia="en-GB"/>
        </w:rPr>
        <w:t>innovations, cohesive</w:t>
      </w:r>
      <w:r w:rsidR="00D577DC" w:rsidRPr="001A5493">
        <w:rPr>
          <w:rFonts w:eastAsia="Times New Roman" w:cstheme="minorHAnsi"/>
          <w:sz w:val="24"/>
          <w:szCs w:val="24"/>
          <w:lang w:eastAsia="en-GB"/>
        </w:rPr>
        <w:t xml:space="preserve"> culture and good implementation of strategy all play a </w:t>
      </w:r>
      <w:r w:rsidR="00E913D5" w:rsidRPr="001A5493">
        <w:rPr>
          <w:rFonts w:eastAsia="Times New Roman" w:cstheme="minorHAnsi"/>
          <w:sz w:val="24"/>
          <w:szCs w:val="24"/>
          <w:lang w:eastAsia="en-GB"/>
        </w:rPr>
        <w:t>role</w:t>
      </w:r>
      <w:r w:rsidR="00D577DC" w:rsidRPr="001A5493">
        <w:rPr>
          <w:rFonts w:eastAsia="Times New Roman" w:cstheme="minorHAnsi"/>
          <w:sz w:val="24"/>
          <w:szCs w:val="24"/>
          <w:lang w:eastAsia="en-GB"/>
        </w:rPr>
        <w:t xml:space="preserve"> in th</w:t>
      </w:r>
      <w:r w:rsidR="00E913D5" w:rsidRPr="001A5493">
        <w:rPr>
          <w:rFonts w:eastAsia="Times New Roman" w:cstheme="minorHAnsi"/>
          <w:sz w:val="24"/>
          <w:szCs w:val="24"/>
          <w:lang w:eastAsia="en-GB"/>
        </w:rPr>
        <w:t>e competitive strategies implemented by both Domino’s and Pizza Hut</w:t>
      </w:r>
      <w:r w:rsidR="00D577DC" w:rsidRPr="001A5493">
        <w:rPr>
          <w:rFonts w:eastAsia="Times New Roman" w:cstheme="minorHAnsi"/>
          <w:sz w:val="24"/>
          <w:szCs w:val="24"/>
          <w:lang w:eastAsia="en-GB"/>
        </w:rPr>
        <w:t>.</w:t>
      </w:r>
    </w:p>
    <w:p w14:paraId="59D761CC" w14:textId="5ECB6C11" w:rsidR="004879D6" w:rsidRPr="001A5493" w:rsidRDefault="004B6FE2" w:rsidP="002D54C6">
      <w:pPr>
        <w:rPr>
          <w:rFonts w:cstheme="minorHAnsi"/>
          <w:sz w:val="24"/>
          <w:szCs w:val="24"/>
          <w:lang w:eastAsia="en-GB"/>
        </w:rPr>
      </w:pPr>
      <w:r w:rsidRPr="001A5493">
        <w:rPr>
          <w:rFonts w:eastAsia="Times New Roman" w:cstheme="minorHAnsi"/>
          <w:sz w:val="24"/>
          <w:szCs w:val="24"/>
          <w:lang w:eastAsia="en-GB"/>
        </w:rPr>
        <w:t xml:space="preserve">Competition, according to the theory of perfect competition, forces businesses to strive to develop new </w:t>
      </w:r>
      <w:r w:rsidRPr="001A5493">
        <w:rPr>
          <w:rFonts w:eastAsia="Times New Roman" w:cstheme="minorHAnsi"/>
          <w:color w:val="000000" w:themeColor="text1"/>
          <w:sz w:val="24"/>
          <w:szCs w:val="24"/>
          <w:lang w:eastAsia="en-GB"/>
        </w:rPr>
        <w:t xml:space="preserve">products, services and technologies, which in turn gives consumers better </w:t>
      </w:r>
      <w:r w:rsidRPr="001A5493">
        <w:rPr>
          <w:rFonts w:eastAsia="Times New Roman" w:cstheme="minorHAnsi"/>
          <w:sz w:val="24"/>
          <w:szCs w:val="24"/>
          <w:lang w:eastAsia="en-GB"/>
        </w:rPr>
        <w:t xml:space="preserve">products and services. The greater competition normally creates an average lower market price for the products, compared to what the price would be if there was no competition as in a monopoly, or little competition in an oligopoly. However, perfect competition can also lead to ‘duplication of effort’ wasting valuable research and product development time. Further, it can lead to increased costs and </w:t>
      </w:r>
      <w:r w:rsidR="00934239" w:rsidRPr="001A5493">
        <w:rPr>
          <w:rFonts w:eastAsia="Times New Roman" w:cstheme="minorHAnsi"/>
          <w:sz w:val="24"/>
          <w:szCs w:val="24"/>
          <w:lang w:eastAsia="en-GB"/>
        </w:rPr>
        <w:t>consequently</w:t>
      </w:r>
      <w:r w:rsidRPr="001A5493">
        <w:rPr>
          <w:rFonts w:eastAsia="Times New Roman" w:cstheme="minorHAnsi"/>
          <w:sz w:val="24"/>
          <w:szCs w:val="24"/>
          <w:lang w:eastAsia="en-GB"/>
        </w:rPr>
        <w:t xml:space="preserve"> increased prices. Having research expenses can be a costly or a small business whereas a bigger business that occupies oligopolies and monopiles will spend less of its total income on research while still seeing large leaps in innovation (</w:t>
      </w:r>
      <w:r w:rsidRPr="001A5493">
        <w:rPr>
          <w:rFonts w:cstheme="minorHAnsi"/>
          <w:sz w:val="24"/>
          <w:szCs w:val="24"/>
          <w:shd w:val="clear" w:color="auto" w:fill="FFFFFF"/>
        </w:rPr>
        <w:t>Hol</w:t>
      </w:r>
      <w:r w:rsidR="00A45DBB" w:rsidRPr="001A5493">
        <w:rPr>
          <w:rFonts w:cstheme="minorHAnsi"/>
          <w:sz w:val="24"/>
          <w:szCs w:val="24"/>
          <w:shd w:val="clear" w:color="auto" w:fill="FFFFFF"/>
        </w:rPr>
        <w:t>t and</w:t>
      </w:r>
      <w:r w:rsidRPr="001A5493">
        <w:rPr>
          <w:rFonts w:cstheme="minorHAnsi"/>
          <w:sz w:val="24"/>
          <w:szCs w:val="24"/>
          <w:shd w:val="clear" w:color="auto" w:fill="FFFFFF"/>
        </w:rPr>
        <w:t xml:space="preserve"> Charles, 1982).</w:t>
      </w:r>
    </w:p>
    <w:p w14:paraId="36CFAA13" w14:textId="77777777" w:rsidR="004879D6" w:rsidRPr="001A5493" w:rsidRDefault="004B6FE2" w:rsidP="002D54C6">
      <w:pPr>
        <w:rPr>
          <w:rFonts w:eastAsia="Times New Roman" w:cstheme="minorHAnsi"/>
          <w:sz w:val="24"/>
          <w:szCs w:val="24"/>
          <w:lang w:eastAsia="en-GB"/>
        </w:rPr>
      </w:pPr>
      <w:r w:rsidRPr="001A5493">
        <w:rPr>
          <w:rFonts w:eastAsia="Times New Roman" w:cstheme="minorHAnsi"/>
          <w:sz w:val="24"/>
          <w:szCs w:val="24"/>
          <w:lang w:eastAsia="en-GB"/>
        </w:rPr>
        <w:t xml:space="preserve">Critics of perfect competition have also argued that competition can be destabilising, predominantly competition between certain financial markets (Simkovic, 2011) </w:t>
      </w:r>
    </w:p>
    <w:p w14:paraId="57BC6202" w14:textId="77777777" w:rsidR="004879D6" w:rsidRPr="001A5493" w:rsidRDefault="004B6FE2" w:rsidP="002D54C6">
      <w:pPr>
        <w:rPr>
          <w:rFonts w:eastAsia="Times New Roman" w:cstheme="minorHAnsi"/>
          <w:sz w:val="24"/>
          <w:szCs w:val="24"/>
          <w:lang w:eastAsia="en-GB"/>
        </w:rPr>
      </w:pPr>
      <w:r w:rsidRPr="001A5493">
        <w:rPr>
          <w:rFonts w:eastAsia="Times New Roman" w:cstheme="minorHAnsi"/>
          <w:sz w:val="24"/>
          <w:szCs w:val="24"/>
          <w:lang w:eastAsia="en-GB"/>
        </w:rPr>
        <w:t xml:space="preserve">Authorities have also questioned the constructiveness of perfect competition in profitability in favour of a more oligopolous system. Experts such as Armstrong and Kesten (2007) have argued that competition-based objectives are counterproductive to raising capital because they limit the options and strategies for businesses as well as their ability to offer innovative responses to changes in the market. Additionally, attempting to defeat rivals with competitive prices has a strong possibility of causing price wars (Craige School of Business, 2005) </w:t>
      </w:r>
    </w:p>
    <w:p w14:paraId="7108CF06" w14:textId="68D6118A" w:rsidR="004879D6" w:rsidRPr="001A5493" w:rsidRDefault="004B6FE2" w:rsidP="002D54C6">
      <w:pPr>
        <w:rPr>
          <w:rFonts w:eastAsia="Times New Roman" w:cstheme="minorHAnsi"/>
          <w:sz w:val="24"/>
          <w:szCs w:val="24"/>
          <w:lang w:eastAsia="en-GB"/>
        </w:rPr>
      </w:pPr>
      <w:r w:rsidRPr="001A5493">
        <w:rPr>
          <w:rFonts w:eastAsia="Times New Roman" w:cstheme="minorHAnsi"/>
          <w:sz w:val="24"/>
          <w:szCs w:val="24"/>
          <w:lang w:eastAsia="en-GB"/>
        </w:rPr>
        <w:t xml:space="preserve"> This being said, business and economic competition in most countries are often limited or legally restricted. Competition is subject to legal restrictions such as breaking anti-competitive agreements or abuse of a dominant market position (Bell, 2018). The consequences of breaking these regulations could result in a company being fined 10% of their global turnover as well as action </w:t>
      </w:r>
      <w:r w:rsidR="004566F4" w:rsidRPr="001A5493">
        <w:rPr>
          <w:rFonts w:eastAsia="Times New Roman" w:cstheme="minorHAnsi"/>
          <w:sz w:val="24"/>
          <w:szCs w:val="24"/>
          <w:lang w:eastAsia="en-GB"/>
        </w:rPr>
        <w:t xml:space="preserve">being </w:t>
      </w:r>
      <w:r w:rsidRPr="001A5493">
        <w:rPr>
          <w:rFonts w:eastAsia="Times New Roman" w:cstheme="minorHAnsi"/>
          <w:sz w:val="24"/>
          <w:szCs w:val="24"/>
          <w:lang w:eastAsia="en-GB"/>
        </w:rPr>
        <w:t>taken by any consumers who may have been inconvenienced or harmed by the company's actions. Moreover, the individuals within the company may also be disqualified from being a company director and the severity of the breach may lead to further legal consequences. However, regulations in other countries will vary from the UK’s law (</w:t>
      </w:r>
      <w:r w:rsidRPr="001A5493">
        <w:rPr>
          <w:rFonts w:cstheme="minorHAnsi"/>
          <w:sz w:val="24"/>
          <w:szCs w:val="24"/>
          <w:shd w:val="clear" w:color="auto" w:fill="F5F5F5"/>
        </w:rPr>
        <w:t>Luigs, </w:t>
      </w:r>
      <w:r w:rsidRPr="001A5493">
        <w:rPr>
          <w:rFonts w:cstheme="minorHAnsi"/>
          <w:i/>
          <w:iCs/>
          <w:sz w:val="24"/>
          <w:szCs w:val="24"/>
          <w:bdr w:val="none" w:sz="0" w:space="0" w:color="auto" w:frame="1"/>
          <w:shd w:val="clear" w:color="auto" w:fill="F5F5F5"/>
        </w:rPr>
        <w:t>et al.</w:t>
      </w:r>
      <w:r w:rsidRPr="001A5493">
        <w:rPr>
          <w:rFonts w:cstheme="minorHAnsi"/>
          <w:sz w:val="24"/>
          <w:szCs w:val="24"/>
          <w:shd w:val="clear" w:color="auto" w:fill="F5F5F5"/>
        </w:rPr>
        <w:t> 2004)</w:t>
      </w:r>
      <w:r w:rsidRPr="001A5493">
        <w:rPr>
          <w:rFonts w:eastAsia="Times New Roman" w:cstheme="minorHAnsi"/>
          <w:sz w:val="24"/>
          <w:szCs w:val="24"/>
          <w:lang w:eastAsia="en-GB"/>
        </w:rPr>
        <w:t>.</w:t>
      </w:r>
    </w:p>
    <w:p w14:paraId="79FB1362" w14:textId="77777777" w:rsidR="004879D6" w:rsidRPr="002D54C6" w:rsidRDefault="004879D6" w:rsidP="002D54C6">
      <w:pPr>
        <w:rPr>
          <w:rFonts w:eastAsia="Times New Roman" w:cstheme="minorHAnsi"/>
          <w:sz w:val="24"/>
          <w:szCs w:val="24"/>
          <w:u w:val="single"/>
          <w:lang w:eastAsia="en-GB"/>
        </w:rPr>
      </w:pPr>
    </w:p>
    <w:p w14:paraId="3023A0B2" w14:textId="7638D962" w:rsidR="004879D6" w:rsidRPr="002D54C6" w:rsidRDefault="000540CD" w:rsidP="000C3AA8">
      <w:pPr>
        <w:pStyle w:val="Heading2"/>
        <w:rPr>
          <w:rFonts w:eastAsia="Times New Roman"/>
          <w:lang w:eastAsia="en-GB"/>
        </w:rPr>
      </w:pPr>
      <w:bookmarkStart w:id="12" w:name="_Toc8753399"/>
      <w:r>
        <w:rPr>
          <w:rFonts w:eastAsia="Times New Roman"/>
          <w:lang w:eastAsia="en-GB"/>
        </w:rPr>
        <w:t>2.</w:t>
      </w:r>
      <w:r w:rsidR="005A40CD">
        <w:rPr>
          <w:rFonts w:eastAsia="Times New Roman"/>
          <w:lang w:eastAsia="en-GB"/>
        </w:rPr>
        <w:t>4</w:t>
      </w:r>
      <w:r w:rsidR="004B6FE2" w:rsidRPr="002D54C6">
        <w:rPr>
          <w:rFonts w:eastAsia="Times New Roman"/>
          <w:lang w:eastAsia="en-GB"/>
        </w:rPr>
        <w:t xml:space="preserve"> </w:t>
      </w:r>
      <w:r w:rsidR="000017E5">
        <w:rPr>
          <w:rFonts w:eastAsia="Times New Roman"/>
          <w:lang w:eastAsia="en-GB"/>
        </w:rPr>
        <w:t>P</w:t>
      </w:r>
      <w:r w:rsidR="004B6FE2" w:rsidRPr="002D54C6">
        <w:rPr>
          <w:rFonts w:eastAsia="Times New Roman"/>
          <w:lang w:eastAsia="en-GB"/>
        </w:rPr>
        <w:t xml:space="preserve">ricing </w:t>
      </w:r>
      <w:r w:rsidR="009F1B40">
        <w:rPr>
          <w:rFonts w:eastAsia="Times New Roman"/>
          <w:lang w:eastAsia="en-GB"/>
        </w:rPr>
        <w:t>Strategies</w:t>
      </w:r>
      <w:bookmarkEnd w:id="12"/>
    </w:p>
    <w:p w14:paraId="61D89D83" w14:textId="77777777" w:rsidR="004879D6" w:rsidRPr="003B230D" w:rsidRDefault="004B6FE2" w:rsidP="002D54C6">
      <w:pPr>
        <w:rPr>
          <w:rFonts w:cstheme="minorHAnsi"/>
          <w:sz w:val="24"/>
          <w:szCs w:val="24"/>
          <w:shd w:val="clear" w:color="auto" w:fill="FFFFFF"/>
        </w:rPr>
      </w:pPr>
      <w:r w:rsidRPr="003B230D">
        <w:rPr>
          <w:rFonts w:cstheme="minorHAnsi"/>
          <w:sz w:val="24"/>
          <w:szCs w:val="24"/>
          <w:shd w:val="clear" w:color="auto" w:fill="FFFFFF"/>
        </w:rPr>
        <w:t>Competition has become fierce over the last few decades resulting in companies trying to get customers in any way possible</w:t>
      </w:r>
      <w:r w:rsidR="0081168A" w:rsidRPr="003B230D">
        <w:rPr>
          <w:rFonts w:cstheme="minorHAnsi"/>
          <w:sz w:val="24"/>
          <w:szCs w:val="24"/>
          <w:shd w:val="clear" w:color="auto" w:fill="FFFFFF"/>
        </w:rPr>
        <w:t>. L</w:t>
      </w:r>
      <w:r w:rsidRPr="003B230D">
        <w:rPr>
          <w:rFonts w:cstheme="minorHAnsi"/>
          <w:sz w:val="24"/>
          <w:szCs w:val="24"/>
          <w:shd w:val="clear" w:color="auto" w:fill="FFFFFF"/>
        </w:rPr>
        <w:t>owering the price of products in areas with large amounts of competition ha</w:t>
      </w:r>
      <w:r w:rsidR="0081168A" w:rsidRPr="003B230D">
        <w:rPr>
          <w:rFonts w:cstheme="minorHAnsi"/>
          <w:sz w:val="24"/>
          <w:szCs w:val="24"/>
          <w:shd w:val="clear" w:color="auto" w:fill="FFFFFF"/>
        </w:rPr>
        <w:t>s</w:t>
      </w:r>
      <w:r w:rsidRPr="003B230D">
        <w:rPr>
          <w:rFonts w:cstheme="minorHAnsi"/>
          <w:sz w:val="24"/>
          <w:szCs w:val="24"/>
          <w:shd w:val="clear" w:color="auto" w:fill="FFFFFF"/>
        </w:rPr>
        <w:t xml:space="preserve"> been a strategy used by both Domino</w:t>
      </w:r>
      <w:r w:rsidR="0081168A" w:rsidRPr="003B230D">
        <w:rPr>
          <w:rFonts w:cstheme="minorHAnsi"/>
          <w:sz w:val="24"/>
          <w:szCs w:val="24"/>
          <w:shd w:val="clear" w:color="auto" w:fill="FFFFFF"/>
        </w:rPr>
        <w:t>’s</w:t>
      </w:r>
      <w:r w:rsidRPr="003B230D">
        <w:rPr>
          <w:rFonts w:cstheme="minorHAnsi"/>
          <w:sz w:val="24"/>
          <w:szCs w:val="24"/>
          <w:shd w:val="clear" w:color="auto" w:fill="FFFFFF"/>
        </w:rPr>
        <w:t xml:space="preserve"> and Pizza Hut (Mehanna, 2016). It is common for fast food restaurants to use a number of pricing strategies in order to attempt to attract customers (Bojanic, 2007)</w:t>
      </w:r>
    </w:p>
    <w:p w14:paraId="4E1F840E" w14:textId="77777777" w:rsidR="004879D6" w:rsidRPr="003B230D" w:rsidRDefault="004879D6" w:rsidP="002D54C6">
      <w:pPr>
        <w:rPr>
          <w:rFonts w:cstheme="minorHAnsi"/>
          <w:sz w:val="24"/>
          <w:szCs w:val="24"/>
          <w:shd w:val="clear" w:color="auto" w:fill="FFFFFF"/>
        </w:rPr>
      </w:pPr>
    </w:p>
    <w:p w14:paraId="2A19E248" w14:textId="77777777" w:rsidR="004879D6" w:rsidRPr="003B230D" w:rsidRDefault="004B6FE2" w:rsidP="002D54C6">
      <w:pPr>
        <w:rPr>
          <w:rFonts w:cstheme="minorHAnsi"/>
          <w:sz w:val="24"/>
          <w:szCs w:val="24"/>
        </w:rPr>
      </w:pPr>
      <w:r w:rsidRPr="003B230D">
        <w:rPr>
          <w:rFonts w:cstheme="minorHAnsi"/>
          <w:sz w:val="24"/>
          <w:szCs w:val="24"/>
          <w:shd w:val="clear" w:color="auto" w:fill="FFFFFF"/>
        </w:rPr>
        <w:lastRenderedPageBreak/>
        <w:t>An interesting article exists from The Metro (Diebelius, 2017) detailing the expanse of the price difference in areas with high v</w:t>
      </w:r>
      <w:r w:rsidR="0081168A" w:rsidRPr="003B230D">
        <w:rPr>
          <w:rFonts w:cstheme="minorHAnsi"/>
          <w:sz w:val="24"/>
          <w:szCs w:val="24"/>
          <w:shd w:val="clear" w:color="auto" w:fill="FFFFFF"/>
        </w:rPr>
        <w:t>ersu</w:t>
      </w:r>
      <w:r w:rsidRPr="003B230D">
        <w:rPr>
          <w:rFonts w:cstheme="minorHAnsi"/>
          <w:sz w:val="24"/>
          <w:szCs w:val="24"/>
          <w:shd w:val="clear" w:color="auto" w:fill="FFFFFF"/>
        </w:rPr>
        <w:t>s low levels of competition, Within the UK</w:t>
      </w:r>
      <w:r w:rsidR="0081168A" w:rsidRPr="003B230D">
        <w:rPr>
          <w:rFonts w:cstheme="minorHAnsi"/>
          <w:sz w:val="24"/>
          <w:szCs w:val="24"/>
          <w:shd w:val="clear" w:color="auto" w:fill="FFFFFF"/>
        </w:rPr>
        <w:t>,</w:t>
      </w:r>
      <w:r w:rsidRPr="003B230D">
        <w:rPr>
          <w:rFonts w:cstheme="minorHAnsi"/>
          <w:sz w:val="24"/>
          <w:szCs w:val="24"/>
          <w:shd w:val="clear" w:color="auto" w:fill="FFFFFF"/>
        </w:rPr>
        <w:t xml:space="preserve"> a </w:t>
      </w:r>
      <w:r w:rsidRPr="003B230D">
        <w:rPr>
          <w:rFonts w:cstheme="minorHAnsi"/>
          <w:sz w:val="24"/>
          <w:szCs w:val="24"/>
        </w:rPr>
        <w:t>large Margherita costs £14.99</w:t>
      </w:r>
      <w:r w:rsidR="0081168A" w:rsidRPr="003B230D">
        <w:rPr>
          <w:rFonts w:cstheme="minorHAnsi"/>
          <w:sz w:val="24"/>
          <w:szCs w:val="24"/>
        </w:rPr>
        <w:t>;</w:t>
      </w:r>
      <w:r w:rsidRPr="003B230D">
        <w:rPr>
          <w:rFonts w:cstheme="minorHAnsi"/>
          <w:sz w:val="24"/>
          <w:szCs w:val="24"/>
        </w:rPr>
        <w:t xml:space="preserve"> in New Zealand the same pizza costs just £2.87. It</w:t>
      </w:r>
      <w:r w:rsidR="0081168A" w:rsidRPr="003B230D">
        <w:rPr>
          <w:rFonts w:cstheme="minorHAnsi"/>
          <w:sz w:val="24"/>
          <w:szCs w:val="24"/>
        </w:rPr>
        <w:t xml:space="preserve"> is</w:t>
      </w:r>
      <w:r w:rsidRPr="003B230D">
        <w:rPr>
          <w:rFonts w:cstheme="minorHAnsi"/>
          <w:sz w:val="24"/>
          <w:szCs w:val="24"/>
        </w:rPr>
        <w:t xml:space="preserve"> a similar situation </w:t>
      </w:r>
      <w:r w:rsidR="0081168A" w:rsidRPr="003B230D">
        <w:rPr>
          <w:rFonts w:cstheme="minorHAnsi"/>
          <w:sz w:val="24"/>
          <w:szCs w:val="24"/>
        </w:rPr>
        <w:t xml:space="preserve">in Australia, </w:t>
      </w:r>
      <w:r w:rsidRPr="003B230D">
        <w:rPr>
          <w:rFonts w:cstheme="minorHAnsi"/>
          <w:sz w:val="24"/>
          <w:szCs w:val="24"/>
        </w:rPr>
        <w:t>with Margherita</w:t>
      </w:r>
      <w:r w:rsidR="0081168A" w:rsidRPr="003B230D">
        <w:rPr>
          <w:rFonts w:cstheme="minorHAnsi"/>
          <w:sz w:val="24"/>
          <w:szCs w:val="24"/>
        </w:rPr>
        <w:t xml:space="preserve"> pizzas</w:t>
      </w:r>
      <w:r w:rsidRPr="003B230D">
        <w:rPr>
          <w:rFonts w:cstheme="minorHAnsi"/>
          <w:sz w:val="24"/>
          <w:szCs w:val="24"/>
        </w:rPr>
        <w:t xml:space="preserve"> selling at £3.04.</w:t>
      </w:r>
    </w:p>
    <w:p w14:paraId="3E0AABCA" w14:textId="77777777" w:rsidR="004879D6" w:rsidRPr="003B230D" w:rsidRDefault="004879D6" w:rsidP="002D54C6">
      <w:pPr>
        <w:rPr>
          <w:rFonts w:cstheme="minorHAnsi"/>
          <w:sz w:val="24"/>
          <w:szCs w:val="24"/>
        </w:rPr>
      </w:pPr>
    </w:p>
    <w:p w14:paraId="3A6D30BC" w14:textId="77777777" w:rsidR="004879D6" w:rsidRPr="003B230D" w:rsidRDefault="004B6FE2" w:rsidP="002D54C6">
      <w:pPr>
        <w:rPr>
          <w:rFonts w:cstheme="minorHAnsi"/>
          <w:sz w:val="24"/>
          <w:szCs w:val="24"/>
          <w:shd w:val="clear" w:color="auto" w:fill="FFFFFF"/>
        </w:rPr>
      </w:pPr>
      <w:r w:rsidRPr="003B230D">
        <w:rPr>
          <w:rFonts w:cstheme="minorHAnsi"/>
          <w:sz w:val="24"/>
          <w:szCs w:val="24"/>
        </w:rPr>
        <w:t>Domino</w:t>
      </w:r>
      <w:r w:rsidR="0081168A" w:rsidRPr="003B230D">
        <w:rPr>
          <w:rFonts w:cstheme="minorHAnsi"/>
          <w:sz w:val="24"/>
          <w:szCs w:val="24"/>
        </w:rPr>
        <w:t>’s</w:t>
      </w:r>
      <w:r w:rsidRPr="003B230D">
        <w:rPr>
          <w:rFonts w:cstheme="minorHAnsi"/>
          <w:sz w:val="24"/>
          <w:szCs w:val="24"/>
        </w:rPr>
        <w:t xml:space="preserve"> also tends to use a strategy called psychological pricing where in the UK people associate high priced pizza with ‘prestige’</w:t>
      </w:r>
      <w:r w:rsidRPr="003B230D">
        <w:rPr>
          <w:rFonts w:cstheme="minorHAnsi"/>
          <w:sz w:val="24"/>
          <w:szCs w:val="24"/>
          <w:shd w:val="clear" w:color="auto" w:fill="FFFFFF"/>
        </w:rPr>
        <w:t xml:space="preserve"> (Smith, 2016). This can help to explain why people are willing to pay so much for pizza in the UK, while in Australia and New Zealand people </w:t>
      </w:r>
      <w:r w:rsidR="0081168A" w:rsidRPr="003B230D">
        <w:rPr>
          <w:rFonts w:cstheme="minorHAnsi"/>
          <w:sz w:val="24"/>
          <w:szCs w:val="24"/>
          <w:shd w:val="clear" w:color="auto" w:fill="FFFFFF"/>
        </w:rPr>
        <w:t xml:space="preserve">tend to </w:t>
      </w:r>
      <w:r w:rsidRPr="003B230D">
        <w:rPr>
          <w:rFonts w:cstheme="minorHAnsi"/>
          <w:sz w:val="24"/>
          <w:szCs w:val="24"/>
          <w:shd w:val="clear" w:color="auto" w:fill="FFFFFF"/>
        </w:rPr>
        <w:t>switch out to cheaper brands of pizza because the ‘prestige’ does</w:t>
      </w:r>
      <w:r w:rsidR="0081168A" w:rsidRPr="003B230D">
        <w:rPr>
          <w:rFonts w:cstheme="minorHAnsi"/>
          <w:sz w:val="24"/>
          <w:szCs w:val="24"/>
          <w:shd w:val="clear" w:color="auto" w:fill="FFFFFF"/>
        </w:rPr>
        <w:t xml:space="preserve"> not</w:t>
      </w:r>
      <w:r w:rsidRPr="003B230D">
        <w:rPr>
          <w:rFonts w:cstheme="minorHAnsi"/>
          <w:sz w:val="24"/>
          <w:szCs w:val="24"/>
          <w:shd w:val="clear" w:color="auto" w:fill="FFFFFF"/>
        </w:rPr>
        <w:t xml:space="preserve"> matter to them as much as the cost of the pizza.</w:t>
      </w:r>
    </w:p>
    <w:p w14:paraId="09F379A9" w14:textId="77777777" w:rsidR="004879D6" w:rsidRPr="003B230D" w:rsidRDefault="004879D6" w:rsidP="002D54C6">
      <w:pPr>
        <w:rPr>
          <w:rFonts w:cstheme="minorHAnsi"/>
          <w:sz w:val="24"/>
          <w:szCs w:val="24"/>
          <w:shd w:val="clear" w:color="auto" w:fill="FFFFFF"/>
        </w:rPr>
      </w:pPr>
    </w:p>
    <w:p w14:paraId="5C8F084F" w14:textId="2CBC42FE" w:rsidR="004879D6" w:rsidRPr="003B230D" w:rsidRDefault="004B6FE2" w:rsidP="002D54C6">
      <w:pPr>
        <w:rPr>
          <w:rFonts w:cstheme="minorHAnsi"/>
          <w:sz w:val="24"/>
          <w:szCs w:val="24"/>
          <w:shd w:val="clear" w:color="auto" w:fill="FFFFFF"/>
        </w:rPr>
      </w:pPr>
      <w:r w:rsidRPr="003B230D">
        <w:rPr>
          <w:rFonts w:cstheme="minorHAnsi"/>
          <w:sz w:val="24"/>
          <w:szCs w:val="24"/>
          <w:shd w:val="clear" w:color="auto" w:fill="FFFFFF"/>
        </w:rPr>
        <w:t>Meanwhile, Pizza Hut</w:t>
      </w:r>
      <w:r w:rsidR="0081168A" w:rsidRPr="003B230D">
        <w:rPr>
          <w:rFonts w:cstheme="minorHAnsi"/>
          <w:sz w:val="24"/>
          <w:szCs w:val="24"/>
          <w:shd w:val="clear" w:color="auto" w:fill="FFFFFF"/>
        </w:rPr>
        <w:t>’s</w:t>
      </w:r>
      <w:r w:rsidRPr="003B230D">
        <w:rPr>
          <w:rFonts w:cstheme="minorHAnsi"/>
          <w:sz w:val="24"/>
          <w:szCs w:val="24"/>
          <w:shd w:val="clear" w:color="auto" w:fill="FFFFFF"/>
        </w:rPr>
        <w:t xml:space="preserve"> strategy varies from </w:t>
      </w:r>
      <w:r w:rsidR="0081168A" w:rsidRPr="003B230D">
        <w:rPr>
          <w:rFonts w:cstheme="minorHAnsi"/>
          <w:sz w:val="24"/>
          <w:szCs w:val="24"/>
          <w:shd w:val="clear" w:color="auto" w:fill="FFFFFF"/>
        </w:rPr>
        <w:t>D</w:t>
      </w:r>
      <w:r w:rsidRPr="003B230D">
        <w:rPr>
          <w:rFonts w:cstheme="minorHAnsi"/>
          <w:sz w:val="24"/>
          <w:szCs w:val="24"/>
          <w:shd w:val="clear" w:color="auto" w:fill="FFFFFF"/>
        </w:rPr>
        <w:t>omino</w:t>
      </w:r>
      <w:r w:rsidR="0081168A" w:rsidRPr="003B230D">
        <w:rPr>
          <w:rFonts w:cstheme="minorHAnsi"/>
          <w:sz w:val="24"/>
          <w:szCs w:val="24"/>
          <w:shd w:val="clear" w:color="auto" w:fill="FFFFFF"/>
        </w:rPr>
        <w:t>’s since</w:t>
      </w:r>
      <w:r w:rsidRPr="003B230D">
        <w:rPr>
          <w:rFonts w:cstheme="minorHAnsi"/>
          <w:sz w:val="24"/>
          <w:szCs w:val="24"/>
          <w:shd w:val="clear" w:color="auto" w:fill="FFFFFF"/>
        </w:rPr>
        <w:t xml:space="preserve"> their prices remain fairly consistent globally meaning </w:t>
      </w:r>
      <w:r w:rsidR="0081168A" w:rsidRPr="003B230D">
        <w:rPr>
          <w:rFonts w:cstheme="minorHAnsi"/>
          <w:sz w:val="24"/>
          <w:szCs w:val="24"/>
          <w:shd w:val="clear" w:color="auto" w:fill="FFFFFF"/>
        </w:rPr>
        <w:t xml:space="preserve">that </w:t>
      </w:r>
      <w:r w:rsidRPr="003B230D">
        <w:rPr>
          <w:rFonts w:cstheme="minorHAnsi"/>
          <w:sz w:val="24"/>
          <w:szCs w:val="24"/>
          <w:shd w:val="clear" w:color="auto" w:fill="FFFFFF"/>
        </w:rPr>
        <w:t>in developing areas the</w:t>
      </w:r>
      <w:r w:rsidR="0081168A" w:rsidRPr="003B230D">
        <w:rPr>
          <w:rFonts w:cstheme="minorHAnsi"/>
          <w:sz w:val="24"/>
          <w:szCs w:val="24"/>
          <w:shd w:val="clear" w:color="auto" w:fill="FFFFFF"/>
        </w:rPr>
        <w:t>ir</w:t>
      </w:r>
      <w:r w:rsidRPr="003B230D">
        <w:rPr>
          <w:rFonts w:cstheme="minorHAnsi"/>
          <w:sz w:val="24"/>
          <w:szCs w:val="24"/>
          <w:shd w:val="clear" w:color="auto" w:fill="FFFFFF"/>
        </w:rPr>
        <w:t xml:space="preserve"> target demographic is slightly older than in more developed countries</w:t>
      </w:r>
      <w:r w:rsidR="004B6997" w:rsidRPr="003B230D">
        <w:rPr>
          <w:rFonts w:cstheme="minorHAnsi"/>
          <w:sz w:val="24"/>
          <w:szCs w:val="24"/>
          <w:shd w:val="clear" w:color="auto" w:fill="FFFFFF"/>
        </w:rPr>
        <w:t xml:space="preserve"> (Garcia, 2018). </w:t>
      </w:r>
      <w:r w:rsidRPr="003B230D">
        <w:rPr>
          <w:rFonts w:cstheme="minorHAnsi"/>
          <w:sz w:val="24"/>
          <w:szCs w:val="24"/>
          <w:shd w:val="clear" w:color="auto" w:fill="FFFFFF"/>
        </w:rPr>
        <w:t xml:space="preserve"> </w:t>
      </w:r>
      <w:r w:rsidR="004B6997" w:rsidRPr="003B230D">
        <w:rPr>
          <w:rFonts w:cstheme="minorHAnsi"/>
          <w:sz w:val="24"/>
          <w:szCs w:val="24"/>
          <w:shd w:val="clear" w:color="auto" w:fill="FFFFFF"/>
        </w:rPr>
        <w:t>T</w:t>
      </w:r>
      <w:r w:rsidRPr="003B230D">
        <w:rPr>
          <w:rFonts w:cstheme="minorHAnsi"/>
          <w:sz w:val="24"/>
          <w:szCs w:val="24"/>
          <w:shd w:val="clear" w:color="auto" w:fill="FFFFFF"/>
        </w:rPr>
        <w:t xml:space="preserve">his is </w:t>
      </w:r>
      <w:r w:rsidR="004B6997" w:rsidRPr="003B230D">
        <w:rPr>
          <w:rFonts w:cstheme="minorHAnsi"/>
          <w:sz w:val="24"/>
          <w:szCs w:val="24"/>
          <w:shd w:val="clear" w:color="auto" w:fill="FFFFFF"/>
        </w:rPr>
        <w:t>due to the fact that</w:t>
      </w:r>
      <w:r w:rsidRPr="003B230D">
        <w:rPr>
          <w:rFonts w:cstheme="minorHAnsi"/>
          <w:sz w:val="24"/>
          <w:szCs w:val="24"/>
          <w:shd w:val="clear" w:color="auto" w:fill="FFFFFF"/>
        </w:rPr>
        <w:t xml:space="preserve"> younger people in </w:t>
      </w:r>
      <w:r w:rsidR="004B6997" w:rsidRPr="003B230D">
        <w:rPr>
          <w:rFonts w:cstheme="minorHAnsi"/>
          <w:sz w:val="24"/>
          <w:szCs w:val="24"/>
          <w:shd w:val="clear" w:color="auto" w:fill="FFFFFF"/>
        </w:rPr>
        <w:t xml:space="preserve">developed </w:t>
      </w:r>
      <w:r w:rsidRPr="003B230D">
        <w:rPr>
          <w:rFonts w:cstheme="minorHAnsi"/>
          <w:sz w:val="24"/>
          <w:szCs w:val="24"/>
          <w:shd w:val="clear" w:color="auto" w:fill="FFFFFF"/>
        </w:rPr>
        <w:t>countries have more disposable income, while most young people in developing countries do not have the same disposable income as their first world counterparts</w:t>
      </w:r>
      <w:r w:rsidR="0081168A" w:rsidRPr="003B230D">
        <w:rPr>
          <w:rFonts w:cstheme="minorHAnsi"/>
          <w:sz w:val="24"/>
          <w:szCs w:val="24"/>
          <w:shd w:val="clear" w:color="auto" w:fill="FFFFFF"/>
        </w:rPr>
        <w:t>. However</w:t>
      </w:r>
      <w:r w:rsidRPr="003B230D">
        <w:rPr>
          <w:rFonts w:cstheme="minorHAnsi"/>
          <w:sz w:val="24"/>
          <w:szCs w:val="24"/>
          <w:shd w:val="clear" w:color="auto" w:fill="FFFFFF"/>
        </w:rPr>
        <w:t xml:space="preserve"> older people in these areas do have disposable income, hence </w:t>
      </w:r>
      <w:r w:rsidR="0081168A" w:rsidRPr="003B230D">
        <w:rPr>
          <w:rFonts w:cstheme="minorHAnsi"/>
          <w:sz w:val="24"/>
          <w:szCs w:val="24"/>
          <w:shd w:val="clear" w:color="auto" w:fill="FFFFFF"/>
        </w:rPr>
        <w:t>D</w:t>
      </w:r>
      <w:r w:rsidRPr="003B230D">
        <w:rPr>
          <w:rFonts w:cstheme="minorHAnsi"/>
          <w:sz w:val="24"/>
          <w:szCs w:val="24"/>
          <w:shd w:val="clear" w:color="auto" w:fill="FFFFFF"/>
        </w:rPr>
        <w:t>omino</w:t>
      </w:r>
      <w:r w:rsidR="0081168A" w:rsidRPr="003B230D">
        <w:rPr>
          <w:rFonts w:cstheme="minorHAnsi"/>
          <w:sz w:val="24"/>
          <w:szCs w:val="24"/>
          <w:shd w:val="clear" w:color="auto" w:fill="FFFFFF"/>
        </w:rPr>
        <w:t>’s</w:t>
      </w:r>
      <w:r w:rsidRPr="003B230D">
        <w:rPr>
          <w:rFonts w:cstheme="minorHAnsi"/>
          <w:sz w:val="24"/>
          <w:szCs w:val="24"/>
          <w:shd w:val="clear" w:color="auto" w:fill="FFFFFF"/>
        </w:rPr>
        <w:t xml:space="preserve"> shift in target age groups around the world</w:t>
      </w:r>
      <w:r w:rsidR="0081168A" w:rsidRPr="003B230D">
        <w:rPr>
          <w:rFonts w:cstheme="minorHAnsi"/>
          <w:sz w:val="24"/>
          <w:szCs w:val="24"/>
          <w:shd w:val="clear" w:color="auto" w:fill="FFFFFF"/>
        </w:rPr>
        <w:t>. T</w:t>
      </w:r>
      <w:r w:rsidRPr="003B230D">
        <w:rPr>
          <w:rFonts w:cstheme="minorHAnsi"/>
          <w:sz w:val="24"/>
          <w:szCs w:val="24"/>
          <w:shd w:val="clear" w:color="auto" w:fill="FFFFFF"/>
        </w:rPr>
        <w:t xml:space="preserve">his can also help to explain the price difference in the pizza </w:t>
      </w:r>
      <w:r w:rsidR="0081168A" w:rsidRPr="003B230D">
        <w:rPr>
          <w:rFonts w:cstheme="minorHAnsi"/>
          <w:sz w:val="24"/>
          <w:szCs w:val="24"/>
          <w:shd w:val="clear" w:color="auto" w:fill="FFFFFF"/>
        </w:rPr>
        <w:t>D</w:t>
      </w:r>
      <w:r w:rsidRPr="003B230D">
        <w:rPr>
          <w:rFonts w:cstheme="minorHAnsi"/>
          <w:sz w:val="24"/>
          <w:szCs w:val="24"/>
          <w:shd w:val="clear" w:color="auto" w:fill="FFFFFF"/>
        </w:rPr>
        <w:t>omino</w:t>
      </w:r>
      <w:r w:rsidR="0081168A" w:rsidRPr="003B230D">
        <w:rPr>
          <w:rFonts w:cstheme="minorHAnsi"/>
          <w:sz w:val="24"/>
          <w:szCs w:val="24"/>
          <w:shd w:val="clear" w:color="auto" w:fill="FFFFFF"/>
        </w:rPr>
        <w:t>’s</w:t>
      </w:r>
      <w:r w:rsidRPr="003B230D">
        <w:rPr>
          <w:rFonts w:cstheme="minorHAnsi"/>
          <w:sz w:val="24"/>
          <w:szCs w:val="24"/>
          <w:shd w:val="clear" w:color="auto" w:fill="FFFFFF"/>
        </w:rPr>
        <w:t xml:space="preserve"> sells globally as they </w:t>
      </w:r>
      <w:r w:rsidR="0046711E">
        <w:rPr>
          <w:rFonts w:cstheme="minorHAnsi"/>
          <w:sz w:val="24"/>
          <w:szCs w:val="24"/>
          <w:shd w:val="clear" w:color="auto" w:fill="FFFFFF"/>
        </w:rPr>
        <w:t>do</w:t>
      </w:r>
      <w:r w:rsidRPr="003B230D">
        <w:rPr>
          <w:rFonts w:cstheme="minorHAnsi"/>
          <w:sz w:val="24"/>
          <w:szCs w:val="24"/>
          <w:shd w:val="clear" w:color="auto" w:fill="FFFFFF"/>
        </w:rPr>
        <w:t xml:space="preserve"> not </w:t>
      </w:r>
      <w:r w:rsidR="00106DA0" w:rsidRPr="003B230D">
        <w:rPr>
          <w:rFonts w:cstheme="minorHAnsi"/>
          <w:sz w:val="24"/>
          <w:szCs w:val="24"/>
          <w:shd w:val="clear" w:color="auto" w:fill="FFFFFF"/>
        </w:rPr>
        <w:t>change</w:t>
      </w:r>
      <w:r w:rsidRPr="003B230D">
        <w:rPr>
          <w:rFonts w:cstheme="minorHAnsi"/>
          <w:sz w:val="24"/>
          <w:szCs w:val="24"/>
          <w:shd w:val="clear" w:color="auto" w:fill="FFFFFF"/>
        </w:rPr>
        <w:t xml:space="preserve"> their target </w:t>
      </w:r>
      <w:r w:rsidR="0046711E" w:rsidRPr="003B230D">
        <w:rPr>
          <w:rFonts w:cstheme="minorHAnsi"/>
          <w:sz w:val="24"/>
          <w:szCs w:val="24"/>
          <w:shd w:val="clear" w:color="auto" w:fill="FFFFFF"/>
        </w:rPr>
        <w:t>demographic,</w:t>
      </w:r>
      <w:r w:rsidRPr="003B230D">
        <w:rPr>
          <w:rFonts w:cstheme="minorHAnsi"/>
          <w:sz w:val="24"/>
          <w:szCs w:val="24"/>
          <w:shd w:val="clear" w:color="auto" w:fill="FFFFFF"/>
        </w:rPr>
        <w:t xml:space="preserve"> </w:t>
      </w:r>
      <w:r w:rsidR="0046711E">
        <w:rPr>
          <w:rFonts w:cstheme="minorHAnsi"/>
          <w:sz w:val="24"/>
          <w:szCs w:val="24"/>
          <w:shd w:val="clear" w:color="auto" w:fill="FFFFFF"/>
        </w:rPr>
        <w:t>as a result they have had t</w:t>
      </w:r>
      <w:r w:rsidRPr="003B230D">
        <w:rPr>
          <w:rFonts w:cstheme="minorHAnsi"/>
          <w:sz w:val="24"/>
          <w:szCs w:val="24"/>
          <w:shd w:val="clear" w:color="auto" w:fill="FFFFFF"/>
        </w:rPr>
        <w:t>o adapt the</w:t>
      </w:r>
      <w:r w:rsidR="0081168A" w:rsidRPr="003B230D">
        <w:rPr>
          <w:rFonts w:cstheme="minorHAnsi"/>
          <w:sz w:val="24"/>
          <w:szCs w:val="24"/>
          <w:shd w:val="clear" w:color="auto" w:fill="FFFFFF"/>
        </w:rPr>
        <w:t>ir</w:t>
      </w:r>
      <w:r w:rsidRPr="003B230D">
        <w:rPr>
          <w:rFonts w:cstheme="minorHAnsi"/>
          <w:sz w:val="24"/>
          <w:szCs w:val="24"/>
          <w:shd w:val="clear" w:color="auto" w:fill="FFFFFF"/>
        </w:rPr>
        <w:t xml:space="preserve"> prices. (cong huynh, 2013)</w:t>
      </w:r>
    </w:p>
    <w:p w14:paraId="763E9636" w14:textId="77777777" w:rsidR="004879D6" w:rsidRPr="003B230D" w:rsidRDefault="004879D6" w:rsidP="002D54C6">
      <w:pPr>
        <w:rPr>
          <w:rFonts w:cstheme="minorHAnsi"/>
          <w:sz w:val="24"/>
          <w:szCs w:val="24"/>
        </w:rPr>
      </w:pPr>
    </w:p>
    <w:p w14:paraId="5A159BD0" w14:textId="77777777" w:rsidR="004879D6" w:rsidRPr="003B230D" w:rsidRDefault="004B6FE2" w:rsidP="002D54C6">
      <w:pPr>
        <w:rPr>
          <w:rFonts w:eastAsia="Times New Roman" w:cstheme="minorHAnsi"/>
          <w:sz w:val="24"/>
          <w:szCs w:val="24"/>
          <w:lang w:eastAsia="en-GB"/>
        </w:rPr>
      </w:pPr>
      <w:r w:rsidRPr="003B230D">
        <w:rPr>
          <w:rFonts w:eastAsia="Times New Roman" w:cstheme="minorHAnsi"/>
          <w:sz w:val="24"/>
          <w:szCs w:val="24"/>
          <w:lang w:eastAsia="en-GB"/>
        </w:rPr>
        <w:t xml:space="preserve">The </w:t>
      </w:r>
      <w:r w:rsidR="004B6997" w:rsidRPr="003B230D">
        <w:rPr>
          <w:rFonts w:eastAsia="Times New Roman" w:cstheme="minorHAnsi"/>
          <w:sz w:val="24"/>
          <w:szCs w:val="24"/>
          <w:lang w:eastAsia="en-GB"/>
        </w:rPr>
        <w:t>struggle to be the best pizza distributor</w:t>
      </w:r>
      <w:r w:rsidRPr="003B230D">
        <w:rPr>
          <w:rFonts w:eastAsia="Times New Roman" w:cstheme="minorHAnsi"/>
          <w:sz w:val="24"/>
          <w:szCs w:val="24"/>
          <w:lang w:eastAsia="en-GB"/>
        </w:rPr>
        <w:t xml:space="preserve"> has led both companies selling pizza at their bottom line</w:t>
      </w:r>
      <w:r w:rsidR="0053240E" w:rsidRPr="003B230D">
        <w:rPr>
          <w:rFonts w:eastAsia="Times New Roman" w:cstheme="minorHAnsi"/>
          <w:sz w:val="24"/>
          <w:szCs w:val="24"/>
          <w:lang w:eastAsia="en-GB"/>
        </w:rPr>
        <w:t>. M</w:t>
      </w:r>
      <w:r w:rsidRPr="003B230D">
        <w:rPr>
          <w:rFonts w:eastAsia="Times New Roman" w:cstheme="minorHAnsi"/>
          <w:sz w:val="24"/>
          <w:szCs w:val="24"/>
          <w:lang w:eastAsia="en-GB"/>
        </w:rPr>
        <w:t xml:space="preserve">ost customer choices are now based upon pizza with added value through other aspects of the business such as technological interfaces and delivery methods </w:t>
      </w:r>
      <w:r w:rsidRPr="003B230D">
        <w:rPr>
          <w:rFonts w:cstheme="minorHAnsi"/>
          <w:sz w:val="24"/>
          <w:szCs w:val="24"/>
          <w:shd w:val="clear" w:color="auto" w:fill="FFFFFF"/>
        </w:rPr>
        <w:t>(Jamieson, 2015).</w:t>
      </w:r>
    </w:p>
    <w:p w14:paraId="0A0760B2" w14:textId="77777777" w:rsidR="004879D6" w:rsidRPr="002D54C6" w:rsidRDefault="004879D6" w:rsidP="002D54C6">
      <w:pPr>
        <w:rPr>
          <w:rFonts w:eastAsia="Times New Roman" w:cstheme="minorHAnsi"/>
          <w:color w:val="000000" w:themeColor="text1"/>
          <w:sz w:val="24"/>
          <w:szCs w:val="24"/>
          <w:lang w:eastAsia="en-GB"/>
        </w:rPr>
      </w:pPr>
    </w:p>
    <w:p w14:paraId="58152FE1" w14:textId="3EEF687B" w:rsidR="004879D6" w:rsidRPr="002D54C6" w:rsidRDefault="009F1B40" w:rsidP="000C3AA8">
      <w:pPr>
        <w:pStyle w:val="Heading2"/>
        <w:rPr>
          <w:rFonts w:eastAsia="Times New Roman"/>
          <w:lang w:eastAsia="en-GB"/>
        </w:rPr>
      </w:pPr>
      <w:bookmarkStart w:id="13" w:name="_Toc8753400"/>
      <w:r>
        <w:rPr>
          <w:rFonts w:eastAsia="Times New Roman"/>
          <w:lang w:eastAsia="en-GB"/>
        </w:rPr>
        <w:t>2.</w:t>
      </w:r>
      <w:r w:rsidR="005A40CD">
        <w:rPr>
          <w:rFonts w:eastAsia="Times New Roman"/>
          <w:lang w:eastAsia="en-GB"/>
        </w:rPr>
        <w:t>5</w:t>
      </w:r>
      <w:r w:rsidR="004B6FE2" w:rsidRPr="002D54C6">
        <w:rPr>
          <w:rFonts w:eastAsia="Times New Roman"/>
          <w:lang w:eastAsia="en-GB"/>
        </w:rPr>
        <w:t xml:space="preserve"> Domino’s Dominance of the Market</w:t>
      </w:r>
      <w:bookmarkEnd w:id="13"/>
    </w:p>
    <w:p w14:paraId="3FDAB2D0" w14:textId="77777777" w:rsidR="004879D6" w:rsidRPr="0053240E" w:rsidRDefault="004B6FE2" w:rsidP="002D54C6">
      <w:pPr>
        <w:rPr>
          <w:rFonts w:eastAsia="Times New Roman" w:cstheme="minorHAnsi"/>
          <w:color w:val="FF0000"/>
          <w:sz w:val="24"/>
          <w:szCs w:val="24"/>
          <w:lang w:eastAsia="en-GB"/>
        </w:rPr>
      </w:pPr>
      <w:r w:rsidRPr="002D54C6">
        <w:rPr>
          <w:rFonts w:eastAsia="Times New Roman" w:cstheme="minorHAnsi"/>
          <w:color w:val="000000" w:themeColor="text1"/>
          <w:sz w:val="24"/>
          <w:szCs w:val="24"/>
          <w:lang w:eastAsia="en-GB"/>
        </w:rPr>
        <w:t>Over recent years Domino’s has proved itself to be a hard-hitting company. Recent innovations in technology are making pizza easier, quicker and cheaper to produce.  The Los Angeles Times (2017) reported in May that Domino’s stock had risen 5,000 per cent since 2008, with same-store sales in the United States climbing for 24 straight quarters. Around July 2017 ‘nation’s restaurant news’ made note that Domino’s was on track to overtaking Pizza Hut as the number one pizza distributor globally</w:t>
      </w:r>
      <w:r w:rsidRPr="002D54C6">
        <w:rPr>
          <w:rFonts w:cstheme="minorHAnsi"/>
          <w:color w:val="000000" w:themeColor="text1"/>
          <w:sz w:val="24"/>
          <w:szCs w:val="24"/>
          <w:shd w:val="clear" w:color="auto" w:fill="FFFFFF"/>
        </w:rPr>
        <w:t xml:space="preserve"> (Prasso, Sheridan, 20</w:t>
      </w:r>
      <w:r w:rsidRPr="00F92BB2">
        <w:rPr>
          <w:rFonts w:cstheme="minorHAnsi"/>
          <w:sz w:val="24"/>
          <w:szCs w:val="24"/>
          <w:shd w:val="clear" w:color="auto" w:fill="FFFFFF"/>
        </w:rPr>
        <w:t>07)</w:t>
      </w:r>
      <w:r w:rsidR="0053240E" w:rsidRPr="00F92BB2">
        <w:rPr>
          <w:rFonts w:cstheme="minorHAnsi"/>
          <w:sz w:val="24"/>
          <w:szCs w:val="24"/>
          <w:shd w:val="clear" w:color="auto" w:fill="FFFFFF"/>
        </w:rPr>
        <w:t>.</w:t>
      </w:r>
    </w:p>
    <w:p w14:paraId="440ABADE" w14:textId="33F7B6EC" w:rsidR="004879D6" w:rsidRPr="002D54C6" w:rsidRDefault="004B6FE2" w:rsidP="002D54C6">
      <w:pPr>
        <w:rPr>
          <w:rFonts w:eastAsia="Times New Roman" w:cstheme="minorHAnsi"/>
          <w:color w:val="000000" w:themeColor="text1"/>
          <w:sz w:val="24"/>
          <w:szCs w:val="24"/>
          <w:lang w:eastAsia="en-GB"/>
        </w:rPr>
      </w:pPr>
      <w:r w:rsidRPr="002D54C6">
        <w:rPr>
          <w:rFonts w:eastAsia="Times New Roman" w:cstheme="minorHAnsi"/>
          <w:color w:val="000000" w:themeColor="text1"/>
          <w:sz w:val="24"/>
          <w:szCs w:val="24"/>
          <w:lang w:eastAsia="en-GB"/>
        </w:rPr>
        <w:t xml:space="preserve"> ‘Fast Company’ named Domino’s one of its </w:t>
      </w:r>
      <w:r w:rsidR="00F92BB2">
        <w:rPr>
          <w:rFonts w:eastAsia="Times New Roman" w:cstheme="minorHAnsi"/>
          <w:color w:val="000000" w:themeColor="text1"/>
          <w:sz w:val="24"/>
          <w:szCs w:val="24"/>
          <w:lang w:eastAsia="en-GB"/>
        </w:rPr>
        <w:t>‘M</w:t>
      </w:r>
      <w:r w:rsidRPr="002D54C6">
        <w:rPr>
          <w:rFonts w:eastAsia="Times New Roman" w:cstheme="minorHAnsi"/>
          <w:color w:val="000000" w:themeColor="text1"/>
          <w:sz w:val="24"/>
          <w:szCs w:val="24"/>
          <w:lang w:eastAsia="en-GB"/>
        </w:rPr>
        <w:t>ost Innovative Companies of 2017</w:t>
      </w:r>
      <w:r w:rsidR="00F92BB2">
        <w:rPr>
          <w:rFonts w:eastAsia="Times New Roman" w:cstheme="minorHAnsi"/>
          <w:color w:val="000000" w:themeColor="text1"/>
          <w:sz w:val="24"/>
          <w:szCs w:val="24"/>
          <w:lang w:eastAsia="en-GB"/>
        </w:rPr>
        <w:t>’</w:t>
      </w:r>
      <w:r w:rsidRPr="002D54C6">
        <w:rPr>
          <w:rFonts w:eastAsia="Times New Roman" w:cstheme="minorHAnsi"/>
          <w:color w:val="000000" w:themeColor="text1"/>
          <w:sz w:val="24"/>
          <w:szCs w:val="24"/>
          <w:lang w:eastAsia="en-GB"/>
        </w:rPr>
        <w:t xml:space="preserve">, in part because of its zero-click ordering app that, when opened, automatically sends in the customer’s preloaded preferred order after a 10-second countdown, not to mention its cloud-based AnyWare app that lets users order from their Samsung Smart TV, PlayStation 4, Amazon Echo and even their car (using Ford’s Sync service). All in all, Domino’s offers at </w:t>
      </w:r>
      <w:r w:rsidRPr="002D54C6">
        <w:rPr>
          <w:rFonts w:eastAsia="Times New Roman" w:cstheme="minorHAnsi"/>
          <w:color w:val="000000" w:themeColor="text1"/>
          <w:sz w:val="24"/>
          <w:szCs w:val="24"/>
          <w:lang w:eastAsia="en-GB"/>
        </w:rPr>
        <w:lastRenderedPageBreak/>
        <w:t xml:space="preserve">least 10 ways to order pizza online, including tweeting a pizza emoji via Twitter or opening a chat through Facebook Messenger </w:t>
      </w:r>
      <w:r w:rsidRPr="002D54C6">
        <w:rPr>
          <w:rFonts w:cstheme="minorHAnsi"/>
          <w:color w:val="000000" w:themeColor="text1"/>
          <w:sz w:val="24"/>
          <w:szCs w:val="24"/>
          <w:shd w:val="clear" w:color="auto" w:fill="FFFFFF"/>
        </w:rPr>
        <w:t>(Dominos.co.nz, 2018).</w:t>
      </w:r>
    </w:p>
    <w:p w14:paraId="6AAFA04D" w14:textId="217A49AD" w:rsidR="004879D6" w:rsidRPr="0053240E" w:rsidRDefault="004B6FE2" w:rsidP="002D54C6">
      <w:pPr>
        <w:rPr>
          <w:rFonts w:eastAsia="Times New Roman" w:cstheme="minorHAnsi"/>
          <w:color w:val="FF0000"/>
          <w:sz w:val="24"/>
          <w:szCs w:val="24"/>
          <w:lang w:eastAsia="en-GB"/>
        </w:rPr>
      </w:pPr>
      <w:r w:rsidRPr="002D54C6">
        <w:rPr>
          <w:rFonts w:eastAsia="Times New Roman" w:cstheme="minorHAnsi"/>
          <w:color w:val="000000" w:themeColor="text1"/>
          <w:sz w:val="24"/>
          <w:szCs w:val="24"/>
          <w:lang w:eastAsia="en-GB"/>
        </w:rPr>
        <w:t xml:space="preserve">Domino's now gets more than 60% of its orders through these various digital platforms. In an </w:t>
      </w:r>
      <w:r w:rsidR="0053240E" w:rsidRPr="00DE4F83">
        <w:rPr>
          <w:rFonts w:eastAsia="Times New Roman" w:cstheme="minorHAnsi"/>
          <w:sz w:val="24"/>
          <w:szCs w:val="24"/>
          <w:lang w:eastAsia="en-GB"/>
        </w:rPr>
        <w:t xml:space="preserve">interview on </w:t>
      </w:r>
      <w:r w:rsidRPr="00DE4F83">
        <w:rPr>
          <w:rFonts w:eastAsia="Times New Roman" w:cstheme="minorHAnsi"/>
          <w:sz w:val="24"/>
          <w:szCs w:val="24"/>
          <w:lang w:eastAsia="en-GB"/>
        </w:rPr>
        <w:t>October</w:t>
      </w:r>
      <w:r w:rsidRPr="002D54C6">
        <w:rPr>
          <w:rFonts w:eastAsia="Times New Roman" w:cstheme="minorHAnsi"/>
          <w:color w:val="000000" w:themeColor="text1"/>
          <w:sz w:val="24"/>
          <w:szCs w:val="24"/>
          <w:lang w:eastAsia="en-GB"/>
        </w:rPr>
        <w:t xml:space="preserve"> 12</w:t>
      </w:r>
      <w:r w:rsidR="00DE4F83">
        <w:rPr>
          <w:rFonts w:eastAsia="Times New Roman" w:cstheme="minorHAnsi"/>
          <w:color w:val="000000" w:themeColor="text1"/>
          <w:sz w:val="24"/>
          <w:szCs w:val="24"/>
          <w:lang w:eastAsia="en-GB"/>
        </w:rPr>
        <w:t>,</w:t>
      </w:r>
      <w:r w:rsidRPr="002D54C6">
        <w:rPr>
          <w:rFonts w:eastAsia="Times New Roman" w:cstheme="minorHAnsi"/>
          <w:color w:val="000000" w:themeColor="text1"/>
          <w:sz w:val="24"/>
          <w:szCs w:val="24"/>
          <w:lang w:eastAsia="en-GB"/>
        </w:rPr>
        <w:t xml:space="preserve"> </w:t>
      </w:r>
      <w:r w:rsidR="00DE4F83">
        <w:rPr>
          <w:rFonts w:eastAsia="Times New Roman" w:cstheme="minorHAnsi"/>
          <w:color w:val="000000" w:themeColor="text1"/>
          <w:sz w:val="24"/>
          <w:szCs w:val="24"/>
          <w:lang w:eastAsia="en-GB"/>
        </w:rPr>
        <w:t xml:space="preserve">2018 </w:t>
      </w:r>
      <w:r w:rsidRPr="002D54C6">
        <w:rPr>
          <w:rFonts w:eastAsia="Times New Roman" w:cstheme="minorHAnsi"/>
          <w:color w:val="000000" w:themeColor="text1"/>
          <w:sz w:val="24"/>
          <w:szCs w:val="24"/>
          <w:lang w:eastAsia="en-GB"/>
        </w:rPr>
        <w:t>with Jim Cramer on CNBC's Mad Money, Doyle said "</w:t>
      </w:r>
      <w:r w:rsidRPr="00284D14">
        <w:rPr>
          <w:rFonts w:eastAsia="Times New Roman" w:cstheme="minorHAnsi"/>
          <w:i/>
          <w:color w:val="000000" w:themeColor="text1"/>
          <w:sz w:val="24"/>
          <w:szCs w:val="24"/>
          <w:lang w:eastAsia="en-GB"/>
        </w:rPr>
        <w:t>natural voice</w:t>
      </w:r>
      <w:r w:rsidRPr="002D54C6">
        <w:rPr>
          <w:rFonts w:eastAsia="Times New Roman" w:cstheme="minorHAnsi"/>
          <w:color w:val="000000" w:themeColor="text1"/>
          <w:sz w:val="24"/>
          <w:szCs w:val="24"/>
          <w:lang w:eastAsia="en-GB"/>
        </w:rPr>
        <w:t>" is the next big development in the pizza order. "</w:t>
      </w:r>
      <w:r w:rsidRPr="00284D14">
        <w:rPr>
          <w:rFonts w:eastAsia="Times New Roman" w:cstheme="minorHAnsi"/>
          <w:i/>
          <w:color w:val="000000" w:themeColor="text1"/>
          <w:sz w:val="24"/>
          <w:szCs w:val="24"/>
          <w:lang w:eastAsia="en-GB"/>
        </w:rPr>
        <w:t>We've been talking about natural voice as how we think people are going to interact with technology for a while,</w:t>
      </w:r>
      <w:r w:rsidRPr="002D54C6">
        <w:rPr>
          <w:rFonts w:eastAsia="Times New Roman" w:cstheme="minorHAnsi"/>
          <w:color w:val="000000" w:themeColor="text1"/>
          <w:sz w:val="24"/>
          <w:szCs w:val="24"/>
          <w:lang w:eastAsia="en-GB"/>
        </w:rPr>
        <w:t>" he said in the interview. "</w:t>
      </w:r>
      <w:r w:rsidRPr="00284D14">
        <w:rPr>
          <w:rFonts w:eastAsia="Times New Roman" w:cstheme="minorHAnsi"/>
          <w:i/>
          <w:color w:val="000000" w:themeColor="text1"/>
          <w:sz w:val="24"/>
          <w:szCs w:val="24"/>
          <w:lang w:eastAsia="en-GB"/>
        </w:rPr>
        <w:t>We started investing in it three or four years ago. We're seeing that play out now"</w:t>
      </w:r>
      <w:r w:rsidRPr="002D54C6">
        <w:rPr>
          <w:rFonts w:cstheme="minorHAnsi"/>
          <w:color w:val="000000" w:themeColor="text1"/>
          <w:sz w:val="24"/>
          <w:szCs w:val="24"/>
          <w:shd w:val="clear" w:color="auto" w:fill="FFFFFF"/>
        </w:rPr>
        <w:t xml:space="preserve"> (Gurdus, 2019)</w:t>
      </w:r>
      <w:r w:rsidR="0053240E" w:rsidRPr="00FB102B">
        <w:rPr>
          <w:rFonts w:cstheme="minorHAnsi"/>
          <w:sz w:val="24"/>
          <w:szCs w:val="24"/>
          <w:shd w:val="clear" w:color="auto" w:fill="FFFFFF"/>
        </w:rPr>
        <w:t>.</w:t>
      </w:r>
    </w:p>
    <w:p w14:paraId="6EA59904" w14:textId="77777777" w:rsidR="004879D6" w:rsidRPr="002D54C6" w:rsidRDefault="004B6FE2" w:rsidP="002D54C6">
      <w:pPr>
        <w:rPr>
          <w:rFonts w:eastAsia="Times New Roman" w:cstheme="minorHAnsi"/>
          <w:color w:val="000000" w:themeColor="text1"/>
          <w:sz w:val="24"/>
          <w:szCs w:val="24"/>
          <w:lang w:eastAsia="en-GB"/>
        </w:rPr>
      </w:pPr>
      <w:r w:rsidRPr="002D54C6">
        <w:rPr>
          <w:rFonts w:eastAsia="Times New Roman" w:cstheme="minorHAnsi"/>
          <w:color w:val="000000" w:themeColor="text1"/>
          <w:sz w:val="24"/>
          <w:szCs w:val="24"/>
          <w:lang w:eastAsia="en-GB"/>
        </w:rPr>
        <w:t>But Domino’s is not just leading the way in ordering innovations. The company has also partnered with Ford to test autonomous delivery vehicles. A specially designed Ford Fusion sedan (Gianatasio, 2015), which Domino's has tried out with randomly selected customers in Ann Arbor, Michigan, boasts self-driving technology as well as an actual oven. To get their pizzas, customers must meet the car outside their homes and enter a number on the car's automated keypad—it is delivered without any human interaction. And that is the real test; company president Russell Weiner has said. "</w:t>
      </w:r>
      <w:r w:rsidRPr="00284D14">
        <w:rPr>
          <w:rFonts w:eastAsia="Times New Roman" w:cstheme="minorHAnsi"/>
          <w:i/>
          <w:color w:val="000000" w:themeColor="text1"/>
          <w:sz w:val="24"/>
          <w:szCs w:val="24"/>
          <w:lang w:eastAsia="en-GB"/>
        </w:rPr>
        <w:t>How will customers react to coming outside to get their food? We need to make sure the interface is clear and simple</w:t>
      </w:r>
      <w:r w:rsidRPr="002D54C6">
        <w:rPr>
          <w:rFonts w:eastAsia="Times New Roman" w:cstheme="minorHAnsi"/>
          <w:color w:val="000000" w:themeColor="text1"/>
          <w:sz w:val="24"/>
          <w:szCs w:val="24"/>
          <w:lang w:eastAsia="en-GB"/>
        </w:rPr>
        <w:t>"</w:t>
      </w:r>
      <w:r w:rsidRPr="002D54C6">
        <w:rPr>
          <w:rFonts w:cstheme="minorHAnsi"/>
          <w:color w:val="000000" w:themeColor="text1"/>
          <w:sz w:val="24"/>
          <w:szCs w:val="24"/>
          <w:shd w:val="clear" w:color="auto" w:fill="FFFFFF"/>
        </w:rPr>
        <w:t xml:space="preserve"> (CNNMoney, 2017).</w:t>
      </w:r>
    </w:p>
    <w:p w14:paraId="61EC0FA2" w14:textId="77777777" w:rsidR="004879D6" w:rsidRPr="002D54C6" w:rsidRDefault="004B6FE2" w:rsidP="002D54C6">
      <w:pPr>
        <w:rPr>
          <w:rFonts w:eastAsia="Times New Roman" w:cstheme="minorHAnsi"/>
          <w:color w:val="000000" w:themeColor="text1"/>
          <w:sz w:val="24"/>
          <w:szCs w:val="24"/>
          <w:lang w:eastAsia="en-GB"/>
        </w:rPr>
      </w:pPr>
      <w:r w:rsidRPr="002D54C6">
        <w:rPr>
          <w:rFonts w:eastAsia="Times New Roman" w:cstheme="minorHAnsi"/>
          <w:color w:val="000000" w:themeColor="text1"/>
          <w:sz w:val="24"/>
          <w:szCs w:val="24"/>
          <w:lang w:eastAsia="en-GB"/>
        </w:rPr>
        <w:t xml:space="preserve">Even though some of their business improvements may take a few years to begin to show their profitability, Domino’s will carry on asserting its dominance in the pizza market through innovative technology and online sales. </w:t>
      </w:r>
    </w:p>
    <w:p w14:paraId="3820AA52" w14:textId="77777777" w:rsidR="004879D6" w:rsidRPr="002D54C6" w:rsidRDefault="004B6FE2" w:rsidP="002D54C6">
      <w:pPr>
        <w:rPr>
          <w:rFonts w:eastAsia="Times New Roman" w:cstheme="minorHAnsi"/>
          <w:color w:val="000000" w:themeColor="text1"/>
          <w:sz w:val="24"/>
          <w:szCs w:val="24"/>
          <w:lang w:eastAsia="en-GB"/>
        </w:rPr>
      </w:pPr>
      <w:r w:rsidRPr="002D54C6">
        <w:rPr>
          <w:rFonts w:eastAsia="Times New Roman" w:cstheme="minorHAnsi"/>
          <w:color w:val="000000" w:themeColor="text1"/>
          <w:sz w:val="24"/>
          <w:szCs w:val="24"/>
          <w:lang w:eastAsia="en-GB"/>
        </w:rPr>
        <w:t>That being said, Pizza Hut is not losing its spot at number one without a fight. Pizza Hut has shown signs that it is ramping up its digital ordering systems to keep competitive with Domino’s. Chris Dargis (Chen, 2017)</w:t>
      </w:r>
      <w:r w:rsidR="0053240E">
        <w:rPr>
          <w:rFonts w:eastAsia="Times New Roman" w:cstheme="minorHAnsi"/>
          <w:color w:val="000000" w:themeColor="text1"/>
          <w:sz w:val="24"/>
          <w:szCs w:val="24"/>
          <w:lang w:eastAsia="en-GB"/>
        </w:rPr>
        <w:t>,</w:t>
      </w:r>
      <w:r w:rsidRPr="002D54C6">
        <w:rPr>
          <w:rFonts w:eastAsia="Times New Roman" w:cstheme="minorHAnsi"/>
          <w:color w:val="000000" w:themeColor="text1"/>
          <w:sz w:val="24"/>
          <w:szCs w:val="24"/>
          <w:lang w:eastAsia="en-GB"/>
        </w:rPr>
        <w:t xml:space="preserve"> chief e-commerce officer for Pizza Hut U.S, was quoted as saying “</w:t>
      </w:r>
      <w:r w:rsidRPr="00284D14">
        <w:rPr>
          <w:rFonts w:eastAsia="Times New Roman" w:cstheme="minorHAnsi"/>
          <w:i/>
          <w:color w:val="000000" w:themeColor="text1"/>
          <w:sz w:val="24"/>
          <w:szCs w:val="24"/>
          <w:lang w:eastAsia="en-GB"/>
        </w:rPr>
        <w:t>We are always a pizza company, but we view tech as a way to help customers get better pizza</w:t>
      </w:r>
      <w:r w:rsidRPr="002D54C6">
        <w:rPr>
          <w:rFonts w:eastAsia="Times New Roman" w:cstheme="minorHAnsi"/>
          <w:color w:val="000000" w:themeColor="text1"/>
          <w:sz w:val="24"/>
          <w:szCs w:val="24"/>
          <w:lang w:eastAsia="en-GB"/>
        </w:rPr>
        <w:t>,” and that “</w:t>
      </w:r>
      <w:r w:rsidRPr="00284D14">
        <w:rPr>
          <w:rFonts w:eastAsia="Times New Roman" w:cstheme="minorHAnsi"/>
          <w:i/>
          <w:color w:val="000000" w:themeColor="text1"/>
          <w:sz w:val="24"/>
          <w:szCs w:val="24"/>
          <w:lang w:eastAsia="en-GB"/>
        </w:rPr>
        <w:t>Pizza Hut understands that digital, especially mobile, is where consumers are, and we want to step up the game around that.”</w:t>
      </w:r>
    </w:p>
    <w:p w14:paraId="5832D7EA" w14:textId="77777777" w:rsidR="004879D6" w:rsidRPr="002D54C6" w:rsidRDefault="004879D6" w:rsidP="002D54C6">
      <w:pPr>
        <w:rPr>
          <w:rFonts w:eastAsia="Times New Roman" w:cstheme="minorHAnsi"/>
          <w:sz w:val="24"/>
          <w:szCs w:val="24"/>
          <w:lang w:eastAsia="en-GB"/>
        </w:rPr>
      </w:pPr>
    </w:p>
    <w:p w14:paraId="31921AD4" w14:textId="33FD9518" w:rsidR="004879D6" w:rsidRPr="002D54C6" w:rsidRDefault="00673493" w:rsidP="000C3AA8">
      <w:pPr>
        <w:pStyle w:val="Heading2"/>
        <w:rPr>
          <w:rFonts w:eastAsia="Times New Roman"/>
          <w:lang w:eastAsia="en-GB"/>
        </w:rPr>
      </w:pPr>
      <w:bookmarkStart w:id="14" w:name="_Toc8753401"/>
      <w:r>
        <w:rPr>
          <w:rFonts w:eastAsia="Times New Roman"/>
          <w:lang w:eastAsia="en-GB"/>
        </w:rPr>
        <w:t>2.</w:t>
      </w:r>
      <w:r w:rsidR="005A40CD">
        <w:rPr>
          <w:rFonts w:eastAsia="Times New Roman"/>
          <w:lang w:eastAsia="en-GB"/>
        </w:rPr>
        <w:t>6</w:t>
      </w:r>
      <w:r>
        <w:rPr>
          <w:rFonts w:eastAsia="Times New Roman"/>
          <w:lang w:eastAsia="en-GB"/>
        </w:rPr>
        <w:t xml:space="preserve"> </w:t>
      </w:r>
      <w:r w:rsidR="004B6FE2" w:rsidRPr="002D54C6">
        <w:rPr>
          <w:rFonts w:eastAsia="Times New Roman"/>
          <w:lang w:eastAsia="en-GB"/>
        </w:rPr>
        <w:t>Other factors</w:t>
      </w:r>
      <w:bookmarkEnd w:id="14"/>
    </w:p>
    <w:p w14:paraId="4D1C034B" w14:textId="77777777" w:rsidR="004879D6" w:rsidRPr="002D54C6" w:rsidRDefault="004B6FE2" w:rsidP="002D54C6">
      <w:pPr>
        <w:rPr>
          <w:rFonts w:eastAsia="Times New Roman" w:cstheme="minorHAnsi"/>
          <w:color w:val="000000" w:themeColor="text1"/>
          <w:sz w:val="24"/>
          <w:szCs w:val="24"/>
          <w:lang w:eastAsia="en-GB"/>
        </w:rPr>
      </w:pPr>
      <w:r w:rsidRPr="002D54C6">
        <w:rPr>
          <w:rFonts w:eastAsia="Times New Roman" w:cstheme="minorHAnsi"/>
          <w:sz w:val="24"/>
          <w:szCs w:val="24"/>
          <w:lang w:eastAsia="en-GB"/>
        </w:rPr>
        <w:t xml:space="preserve">There are a number of </w:t>
      </w:r>
      <w:r w:rsidRPr="002D54C6">
        <w:rPr>
          <w:rFonts w:eastAsia="Times New Roman" w:cstheme="minorHAnsi"/>
          <w:color w:val="000000" w:themeColor="text1"/>
          <w:sz w:val="24"/>
          <w:szCs w:val="24"/>
          <w:lang w:eastAsia="en-GB"/>
        </w:rPr>
        <w:t>other factors that have affected the sale of pizza and, as a result, have had a knock-on effect on how Pizza Hut and Domino’s run their businesses and what services they offer.</w:t>
      </w:r>
    </w:p>
    <w:p w14:paraId="46B72AA3" w14:textId="77777777" w:rsidR="004879D6" w:rsidRPr="002D54C6" w:rsidRDefault="004B6FE2" w:rsidP="002D54C6">
      <w:pPr>
        <w:rPr>
          <w:rFonts w:eastAsia="Times New Roman" w:cstheme="minorHAnsi"/>
          <w:sz w:val="24"/>
          <w:szCs w:val="24"/>
          <w:lang w:eastAsia="en-GB"/>
        </w:rPr>
      </w:pPr>
      <w:r w:rsidRPr="002D54C6">
        <w:rPr>
          <w:rFonts w:eastAsia="Times New Roman" w:cstheme="minorHAnsi"/>
          <w:color w:val="000000" w:themeColor="text1"/>
          <w:sz w:val="24"/>
          <w:szCs w:val="24"/>
          <w:lang w:eastAsia="en-GB"/>
        </w:rPr>
        <w:t xml:space="preserve">The average consumer has become more and more aware of eating healthily in recent years. People are exercising more, eating more natural foods, and regularly going to restaurants that offer healthier choices. Pizza restaurants offer a range of different dishes with most offering some form of salads or alternative pasta dishes so that a health-conscious consumer has more choice than just pizza </w:t>
      </w:r>
      <w:r w:rsidRPr="002D54C6">
        <w:rPr>
          <w:rFonts w:cstheme="minorHAnsi"/>
          <w:color w:val="000000" w:themeColor="text1"/>
          <w:sz w:val="24"/>
          <w:szCs w:val="24"/>
          <w:shd w:val="clear" w:color="auto" w:fill="FFFFFF"/>
        </w:rPr>
        <w:t>(WSAU, 2019). According to Fry (2019), t</w:t>
      </w:r>
      <w:r w:rsidRPr="002D54C6">
        <w:rPr>
          <w:rFonts w:eastAsia="Times New Roman" w:cstheme="minorHAnsi"/>
          <w:color w:val="000000" w:themeColor="text1"/>
          <w:sz w:val="24"/>
          <w:szCs w:val="24"/>
          <w:lang w:eastAsia="en-GB"/>
        </w:rPr>
        <w:t>he environmentally conscious consumers (particularly younger consumers) are looking at frequenting pizza parlours that source their ingredients from</w:t>
      </w:r>
      <w:r w:rsidRPr="002D54C6">
        <w:rPr>
          <w:rFonts w:eastAsia="Times New Roman" w:cstheme="minorHAnsi"/>
          <w:sz w:val="24"/>
          <w:szCs w:val="24"/>
          <w:lang w:eastAsia="en-GB"/>
        </w:rPr>
        <w:t xml:space="preserve"> Fairtrade or local sources. </w:t>
      </w:r>
    </w:p>
    <w:p w14:paraId="7BEB999C" w14:textId="77777777" w:rsidR="004879D6" w:rsidRPr="00A36001" w:rsidRDefault="004B6FE2" w:rsidP="002D54C6">
      <w:pPr>
        <w:rPr>
          <w:rFonts w:eastAsia="Times New Roman" w:cstheme="minorHAnsi"/>
          <w:sz w:val="24"/>
          <w:szCs w:val="24"/>
          <w:lang w:eastAsia="en-GB"/>
        </w:rPr>
      </w:pPr>
      <w:r w:rsidRPr="002D54C6">
        <w:rPr>
          <w:rFonts w:eastAsia="Times New Roman" w:cstheme="minorHAnsi"/>
          <w:color w:val="000000" w:themeColor="text1"/>
          <w:sz w:val="24"/>
          <w:szCs w:val="24"/>
          <w:lang w:eastAsia="en-GB"/>
        </w:rPr>
        <w:t>Recent changes in technology</w:t>
      </w:r>
      <w:r w:rsidRPr="002D54C6">
        <w:rPr>
          <w:rFonts w:eastAsia="Times New Roman" w:cstheme="minorHAnsi"/>
          <w:sz w:val="24"/>
          <w:szCs w:val="24"/>
          <w:lang w:eastAsia="en-GB"/>
        </w:rPr>
        <w:t xml:space="preserve">, </w:t>
      </w:r>
      <w:r w:rsidRPr="002D54C6">
        <w:rPr>
          <w:rFonts w:eastAsia="Times New Roman" w:cstheme="minorHAnsi"/>
          <w:color w:val="000000" w:themeColor="text1"/>
          <w:sz w:val="24"/>
          <w:szCs w:val="24"/>
          <w:lang w:eastAsia="en-GB"/>
        </w:rPr>
        <w:t>advertising and social media</w:t>
      </w:r>
      <w:r w:rsidRPr="002D54C6">
        <w:rPr>
          <w:rFonts w:eastAsia="Times New Roman" w:cstheme="minorHAnsi"/>
          <w:sz w:val="24"/>
          <w:szCs w:val="24"/>
          <w:lang w:eastAsia="en-GB"/>
        </w:rPr>
        <w:t xml:space="preserve"> have led to pizza restaurants making huge strides in their online presence, by streamlining the production, ordering and </w:t>
      </w:r>
      <w:r w:rsidRPr="002D54C6">
        <w:rPr>
          <w:rFonts w:eastAsia="Times New Roman" w:cstheme="minorHAnsi"/>
          <w:sz w:val="24"/>
          <w:szCs w:val="24"/>
          <w:lang w:eastAsia="en-GB"/>
        </w:rPr>
        <w:lastRenderedPageBreak/>
        <w:t>paying process. Due to recent health crazes</w:t>
      </w:r>
      <w:r w:rsidR="0053240E">
        <w:rPr>
          <w:rFonts w:eastAsia="Times New Roman" w:cstheme="minorHAnsi"/>
          <w:color w:val="FF0000"/>
          <w:sz w:val="24"/>
          <w:szCs w:val="24"/>
          <w:lang w:eastAsia="en-GB"/>
        </w:rPr>
        <w:t>,</w:t>
      </w:r>
      <w:r w:rsidRPr="002D54C6">
        <w:rPr>
          <w:rFonts w:eastAsia="Times New Roman" w:cstheme="minorHAnsi"/>
          <w:sz w:val="24"/>
          <w:szCs w:val="24"/>
          <w:lang w:eastAsia="en-GB"/>
        </w:rPr>
        <w:t xml:space="preserve"> the fast food industry had begun to stagnate but the </w:t>
      </w:r>
      <w:r w:rsidRPr="002D54C6">
        <w:rPr>
          <w:rFonts w:eastAsia="Times New Roman" w:cstheme="minorHAnsi"/>
          <w:color w:val="000000" w:themeColor="text1"/>
          <w:sz w:val="24"/>
          <w:szCs w:val="24"/>
          <w:lang w:eastAsia="en-GB"/>
        </w:rPr>
        <w:t xml:space="preserve">convenience and temptation of having a pizza </w:t>
      </w:r>
      <w:r w:rsidRPr="00A36001">
        <w:rPr>
          <w:rFonts w:eastAsia="Times New Roman" w:cstheme="minorHAnsi"/>
          <w:sz w:val="24"/>
          <w:szCs w:val="24"/>
          <w:lang w:eastAsia="en-GB"/>
        </w:rPr>
        <w:t xml:space="preserve">ready to eat delivered to your door in 30 minutes or less, has proved a tempting offer and with the whole process easily being completed without having to leave your chair and without making any human contact, </w:t>
      </w:r>
      <w:r w:rsidR="0053240E" w:rsidRPr="00A36001">
        <w:rPr>
          <w:rFonts w:eastAsia="Times New Roman" w:cstheme="minorHAnsi"/>
          <w:sz w:val="24"/>
          <w:szCs w:val="24"/>
          <w:lang w:eastAsia="en-GB"/>
        </w:rPr>
        <w:t xml:space="preserve">this </w:t>
      </w:r>
      <w:r w:rsidRPr="00A36001">
        <w:rPr>
          <w:rFonts w:eastAsia="Times New Roman" w:cstheme="minorHAnsi"/>
          <w:sz w:val="24"/>
          <w:szCs w:val="24"/>
          <w:lang w:eastAsia="en-GB"/>
        </w:rPr>
        <w:t>is a further bonus for people with severe anxiety (</w:t>
      </w:r>
      <w:r w:rsidRPr="00A36001">
        <w:rPr>
          <w:rFonts w:cstheme="minorHAnsi"/>
          <w:sz w:val="24"/>
          <w:szCs w:val="24"/>
          <w:shd w:val="clear" w:color="auto" w:fill="FFFFFF"/>
        </w:rPr>
        <w:t>O'R</w:t>
      </w:r>
      <w:r w:rsidR="0053240E" w:rsidRPr="00A36001">
        <w:rPr>
          <w:rFonts w:cstheme="minorHAnsi"/>
          <w:sz w:val="24"/>
          <w:szCs w:val="24"/>
          <w:shd w:val="clear" w:color="auto" w:fill="FFFFFF"/>
        </w:rPr>
        <w:t>ourke</w:t>
      </w:r>
      <w:r w:rsidRPr="00A36001">
        <w:rPr>
          <w:rFonts w:cstheme="minorHAnsi"/>
          <w:sz w:val="24"/>
          <w:szCs w:val="24"/>
          <w:shd w:val="clear" w:color="auto" w:fill="FFFFFF"/>
        </w:rPr>
        <w:t>, 2019)</w:t>
      </w:r>
      <w:r w:rsidR="0053240E" w:rsidRPr="00A36001">
        <w:rPr>
          <w:rFonts w:cstheme="minorHAnsi"/>
          <w:sz w:val="24"/>
          <w:szCs w:val="24"/>
          <w:shd w:val="clear" w:color="auto" w:fill="FFFFFF"/>
        </w:rPr>
        <w:t>.</w:t>
      </w:r>
    </w:p>
    <w:p w14:paraId="1870F32E" w14:textId="77777777" w:rsidR="004879D6" w:rsidRPr="00A36001" w:rsidRDefault="004879D6" w:rsidP="002D54C6">
      <w:pPr>
        <w:rPr>
          <w:rFonts w:eastAsia="Times New Roman" w:cstheme="minorHAnsi"/>
          <w:sz w:val="24"/>
          <w:szCs w:val="24"/>
          <w:lang w:eastAsia="en-GB"/>
        </w:rPr>
      </w:pPr>
    </w:p>
    <w:p w14:paraId="402DE8C7" w14:textId="11C44D6C" w:rsidR="004879D6" w:rsidRPr="004C35B2" w:rsidRDefault="00673493" w:rsidP="004C35B2">
      <w:pPr>
        <w:pStyle w:val="Heading2"/>
      </w:pPr>
      <w:bookmarkStart w:id="15" w:name="_Toc8753402"/>
      <w:r w:rsidRPr="004C35B2">
        <w:t>2.</w:t>
      </w:r>
      <w:r w:rsidR="005A40CD" w:rsidRPr="004C35B2">
        <w:t>7</w:t>
      </w:r>
      <w:r w:rsidRPr="004C35B2">
        <w:t xml:space="preserve"> </w:t>
      </w:r>
      <w:r w:rsidR="004B6FE2" w:rsidRPr="004C35B2">
        <w:t xml:space="preserve">Fast </w:t>
      </w:r>
      <w:r w:rsidR="0053240E" w:rsidRPr="004C35B2">
        <w:t>F</w:t>
      </w:r>
      <w:r w:rsidR="004B6FE2" w:rsidRPr="004C35B2">
        <w:t>ood Technology</w:t>
      </w:r>
      <w:bookmarkEnd w:id="15"/>
    </w:p>
    <w:p w14:paraId="3C47F58E" w14:textId="77777777" w:rsidR="004879D6" w:rsidRPr="00A36001" w:rsidRDefault="00F42CA9" w:rsidP="002D54C6">
      <w:pPr>
        <w:rPr>
          <w:rFonts w:eastAsia="Times New Roman" w:cstheme="minorHAnsi"/>
          <w:sz w:val="24"/>
          <w:szCs w:val="24"/>
          <w:lang w:eastAsia="en-GB"/>
        </w:rPr>
      </w:pPr>
      <w:r w:rsidRPr="00A36001">
        <w:rPr>
          <w:rFonts w:eastAsia="Times New Roman" w:cstheme="minorHAnsi"/>
          <w:sz w:val="24"/>
          <w:szCs w:val="24"/>
          <w:lang w:eastAsia="en-GB"/>
        </w:rPr>
        <w:t>T</w:t>
      </w:r>
      <w:r w:rsidR="004B6FE2" w:rsidRPr="00A36001">
        <w:rPr>
          <w:rFonts w:eastAsia="Times New Roman" w:cstheme="minorHAnsi"/>
          <w:sz w:val="24"/>
          <w:szCs w:val="24"/>
          <w:lang w:eastAsia="en-GB"/>
        </w:rPr>
        <w:t xml:space="preserve">echnology is </w:t>
      </w:r>
      <w:r w:rsidRPr="00A36001">
        <w:rPr>
          <w:rFonts w:eastAsia="Times New Roman" w:cstheme="minorHAnsi"/>
          <w:sz w:val="24"/>
          <w:szCs w:val="24"/>
          <w:lang w:eastAsia="en-GB"/>
        </w:rPr>
        <w:t xml:space="preserve">effectively </w:t>
      </w:r>
      <w:r w:rsidR="004B6FE2" w:rsidRPr="00A36001">
        <w:rPr>
          <w:rFonts w:eastAsia="Times New Roman" w:cstheme="minorHAnsi"/>
          <w:sz w:val="24"/>
          <w:szCs w:val="24"/>
          <w:lang w:eastAsia="en-GB"/>
        </w:rPr>
        <w:t>allowing customers to receive fast food faster</w:t>
      </w:r>
      <w:r w:rsidRPr="00A36001">
        <w:rPr>
          <w:rFonts w:eastAsia="Times New Roman" w:cstheme="minorHAnsi"/>
          <w:sz w:val="24"/>
          <w:szCs w:val="24"/>
          <w:lang w:eastAsia="en-GB"/>
        </w:rPr>
        <w:t xml:space="preserve"> than ever before</w:t>
      </w:r>
      <w:r w:rsidR="004B6FE2" w:rsidRPr="00A36001">
        <w:rPr>
          <w:rFonts w:eastAsia="Times New Roman" w:cstheme="minorHAnsi"/>
          <w:sz w:val="24"/>
          <w:szCs w:val="24"/>
          <w:lang w:eastAsia="en-GB"/>
        </w:rPr>
        <w:t>.</w:t>
      </w:r>
      <w:r w:rsidR="00574B3C" w:rsidRPr="00A36001">
        <w:rPr>
          <w:rFonts w:eastAsia="Times New Roman" w:cstheme="minorHAnsi"/>
          <w:sz w:val="24"/>
          <w:szCs w:val="24"/>
          <w:lang w:eastAsia="en-GB"/>
        </w:rPr>
        <w:t xml:space="preserve"> </w:t>
      </w:r>
      <w:r w:rsidR="004B6FE2" w:rsidRPr="00A36001">
        <w:rPr>
          <w:rFonts w:eastAsia="Times New Roman" w:cstheme="minorHAnsi"/>
          <w:sz w:val="24"/>
          <w:szCs w:val="24"/>
          <w:lang w:eastAsia="en-GB"/>
        </w:rPr>
        <w:t xml:space="preserve">Technological developments have also benefited the consumer's engagement and experience. Drones can now be used to deliver products to you at home </w:t>
      </w:r>
      <w:r w:rsidR="004B6FE2" w:rsidRPr="00A36001">
        <w:rPr>
          <w:rFonts w:cstheme="minorHAnsi"/>
          <w:sz w:val="24"/>
          <w:szCs w:val="24"/>
          <w:shd w:val="clear" w:color="auto" w:fill="FFFFFF"/>
        </w:rPr>
        <w:t>(Dominos.com.au, 2019)</w:t>
      </w:r>
      <w:r w:rsidR="004B6FE2" w:rsidRPr="00A36001">
        <w:rPr>
          <w:rFonts w:eastAsia="Times New Roman" w:cstheme="minorHAnsi"/>
          <w:sz w:val="24"/>
          <w:szCs w:val="24"/>
          <w:lang w:eastAsia="en-GB"/>
        </w:rPr>
        <w:t>.</w:t>
      </w:r>
    </w:p>
    <w:p w14:paraId="2FA42B91" w14:textId="77777777" w:rsidR="004879D6" w:rsidRPr="00A36001" w:rsidRDefault="004B6FE2" w:rsidP="002D54C6">
      <w:pPr>
        <w:rPr>
          <w:rFonts w:eastAsia="Times New Roman" w:cstheme="minorHAnsi"/>
          <w:sz w:val="24"/>
          <w:szCs w:val="24"/>
          <w:lang w:eastAsia="en-GB"/>
        </w:rPr>
      </w:pPr>
      <w:r w:rsidRPr="00A36001">
        <w:rPr>
          <w:rFonts w:eastAsia="Times New Roman" w:cstheme="minorHAnsi"/>
          <w:sz w:val="24"/>
          <w:szCs w:val="24"/>
          <w:lang w:eastAsia="en-GB"/>
        </w:rPr>
        <w:t xml:space="preserve">Mobile ordering </w:t>
      </w:r>
      <w:r w:rsidR="0053240E" w:rsidRPr="00A36001">
        <w:rPr>
          <w:rFonts w:eastAsia="Times New Roman" w:cstheme="minorHAnsi"/>
          <w:sz w:val="24"/>
          <w:szCs w:val="24"/>
          <w:lang w:eastAsia="en-GB"/>
        </w:rPr>
        <w:t>enables</w:t>
      </w:r>
      <w:r w:rsidRPr="00A36001">
        <w:rPr>
          <w:rFonts w:eastAsia="Times New Roman" w:cstheme="minorHAnsi"/>
          <w:sz w:val="24"/>
          <w:szCs w:val="24"/>
          <w:lang w:eastAsia="en-GB"/>
        </w:rPr>
        <w:t xml:space="preserve"> many businesses to allow their customers to place food orders via a mobile app. Both Starbucks and McDonalds have apps that allow customer ordering in large cities. These systems are growing quickly in popularity and offer customers the convenience of reading the menu at their leisure. In some cases, the app even allows tracking of the food or reservations of </w:t>
      </w:r>
      <w:r w:rsidR="00574B3C" w:rsidRPr="00A36001">
        <w:rPr>
          <w:rFonts w:eastAsia="Times New Roman" w:cstheme="minorHAnsi"/>
          <w:sz w:val="24"/>
          <w:szCs w:val="24"/>
          <w:lang w:eastAsia="en-GB"/>
        </w:rPr>
        <w:t>specific tables</w:t>
      </w:r>
      <w:r w:rsidRPr="00A36001">
        <w:rPr>
          <w:rFonts w:eastAsia="Times New Roman" w:cstheme="minorHAnsi"/>
          <w:sz w:val="24"/>
          <w:szCs w:val="24"/>
          <w:lang w:eastAsia="en-GB"/>
        </w:rPr>
        <w:t>.</w:t>
      </w:r>
    </w:p>
    <w:p w14:paraId="4828317E" w14:textId="77777777" w:rsidR="004879D6" w:rsidRPr="002D54C6" w:rsidRDefault="004B6FE2" w:rsidP="002D54C6">
      <w:pPr>
        <w:rPr>
          <w:rFonts w:eastAsia="Times New Roman" w:cstheme="minorHAnsi"/>
          <w:color w:val="000000" w:themeColor="text1"/>
          <w:sz w:val="24"/>
          <w:szCs w:val="24"/>
          <w:lang w:eastAsia="en-GB"/>
        </w:rPr>
      </w:pPr>
      <w:r w:rsidRPr="00A36001">
        <w:rPr>
          <w:rFonts w:eastAsia="Times New Roman" w:cstheme="minorHAnsi"/>
          <w:sz w:val="24"/>
          <w:szCs w:val="24"/>
          <w:lang w:eastAsia="en-GB"/>
        </w:rPr>
        <w:t xml:space="preserve">Facebook has also announced that users can order food for takeout or delivery using both the Facebook mobile app and their website </w:t>
      </w:r>
      <w:r w:rsidRPr="00A36001">
        <w:rPr>
          <w:rFonts w:cstheme="minorHAnsi"/>
          <w:sz w:val="24"/>
          <w:szCs w:val="24"/>
          <w:shd w:val="clear" w:color="auto" w:fill="FFFFFF"/>
        </w:rPr>
        <w:t>(Chowdhry, 2017)</w:t>
      </w:r>
      <w:r w:rsidRPr="00A36001">
        <w:rPr>
          <w:rFonts w:eastAsia="Times New Roman" w:cstheme="minorHAnsi"/>
          <w:sz w:val="24"/>
          <w:szCs w:val="24"/>
          <w:lang w:eastAsia="en-GB"/>
        </w:rPr>
        <w:t>. Other novel payment options include contactless payment methods; indeed, many people</w:t>
      </w:r>
      <w:r w:rsidRPr="002D54C6">
        <w:rPr>
          <w:rFonts w:eastAsia="Times New Roman" w:cstheme="minorHAnsi"/>
          <w:color w:val="000000" w:themeColor="text1"/>
          <w:sz w:val="24"/>
          <w:szCs w:val="24"/>
          <w:lang w:eastAsia="en-GB"/>
        </w:rPr>
        <w:t xml:space="preserve"> have adopted contactless payment cards as a lot of cities appear to now be moving towards contactless payment society utilising smartphones such as Android Pay and Apple Pay</w:t>
      </w:r>
      <w:r w:rsidRPr="002D54C6">
        <w:rPr>
          <w:rFonts w:cstheme="minorHAnsi"/>
          <w:color w:val="000000" w:themeColor="text1"/>
          <w:sz w:val="24"/>
          <w:szCs w:val="24"/>
          <w:shd w:val="clear" w:color="auto" w:fill="FFFFFF"/>
        </w:rPr>
        <w:t xml:space="preserve"> (Thestar.com.my, 2019)</w:t>
      </w:r>
      <w:r w:rsidRPr="002D54C6">
        <w:rPr>
          <w:rFonts w:eastAsia="Times New Roman" w:cstheme="minorHAnsi"/>
          <w:color w:val="000000" w:themeColor="text1"/>
          <w:sz w:val="24"/>
          <w:szCs w:val="24"/>
          <w:lang w:eastAsia="en-GB"/>
        </w:rPr>
        <w:t>.</w:t>
      </w:r>
    </w:p>
    <w:p w14:paraId="48FF841E" w14:textId="77777777" w:rsidR="004879D6" w:rsidRPr="002D54C6" w:rsidRDefault="004B6FE2" w:rsidP="002D54C6">
      <w:pPr>
        <w:rPr>
          <w:rFonts w:eastAsia="Times New Roman" w:cstheme="minorHAnsi"/>
          <w:color w:val="000000" w:themeColor="text1"/>
          <w:sz w:val="24"/>
          <w:szCs w:val="24"/>
          <w:lang w:eastAsia="en-GB"/>
        </w:rPr>
      </w:pPr>
      <w:r w:rsidRPr="002D54C6">
        <w:rPr>
          <w:rFonts w:eastAsia="Times New Roman" w:cstheme="minorHAnsi"/>
          <w:color w:val="000000" w:themeColor="text1"/>
          <w:sz w:val="24"/>
          <w:szCs w:val="24"/>
          <w:lang w:eastAsia="en-GB"/>
        </w:rPr>
        <w:t xml:space="preserve">These technologies have been gaining popularity recently because none of these is a technology push. These technologies are being implemented because businesses are trying to make their product more accessible to customers and to increase consumer experience, to remain competitive in today's market </w:t>
      </w:r>
      <w:r w:rsidRPr="002D54C6">
        <w:rPr>
          <w:rFonts w:cstheme="minorHAnsi"/>
          <w:color w:val="000000" w:themeColor="text1"/>
          <w:sz w:val="24"/>
          <w:szCs w:val="24"/>
          <w:shd w:val="clear" w:color="auto" w:fill="FFFFFF"/>
        </w:rPr>
        <w:t>(Dominos.com.au, 2019)</w:t>
      </w:r>
      <w:r w:rsidRPr="002D54C6">
        <w:rPr>
          <w:rFonts w:eastAsia="Times New Roman" w:cstheme="minorHAnsi"/>
          <w:color w:val="000000" w:themeColor="text1"/>
          <w:sz w:val="24"/>
          <w:szCs w:val="24"/>
          <w:lang w:eastAsia="en-GB"/>
        </w:rPr>
        <w:t>.</w:t>
      </w:r>
    </w:p>
    <w:p w14:paraId="0D7C4878" w14:textId="77777777" w:rsidR="004879D6" w:rsidRPr="002D54C6" w:rsidRDefault="004B6FE2" w:rsidP="002D54C6">
      <w:pPr>
        <w:rPr>
          <w:rFonts w:cstheme="minorHAnsi"/>
          <w:color w:val="000000" w:themeColor="text1"/>
          <w:sz w:val="24"/>
          <w:szCs w:val="24"/>
          <w:shd w:val="clear" w:color="auto" w:fill="FFFFFF"/>
        </w:rPr>
      </w:pPr>
      <w:r w:rsidRPr="002D54C6">
        <w:rPr>
          <w:rFonts w:eastAsia="Times New Roman" w:cstheme="minorHAnsi"/>
          <w:color w:val="000000" w:themeColor="text1"/>
          <w:sz w:val="24"/>
          <w:szCs w:val="24"/>
          <w:lang w:eastAsia="en-GB"/>
        </w:rPr>
        <w:t>In recent years a new type of restaurant has begun to emerge known as the ‘fast casual’ restaurant. Fast-casual restaurants are one of the fastest growing segments in the restaurant market, and they are beginning to see success in the pizza market</w:t>
      </w:r>
      <w:r w:rsidRPr="002D54C6">
        <w:rPr>
          <w:rFonts w:cstheme="minorHAnsi"/>
          <w:color w:val="000000" w:themeColor="text1"/>
          <w:sz w:val="24"/>
          <w:szCs w:val="24"/>
          <w:shd w:val="clear" w:color="auto" w:fill="FFFFFF"/>
        </w:rPr>
        <w:t xml:space="preserve"> (Anon, 2018)</w:t>
      </w:r>
      <w:r w:rsidRPr="002D54C6">
        <w:rPr>
          <w:rFonts w:eastAsia="Times New Roman" w:cstheme="minorHAnsi"/>
          <w:color w:val="000000" w:themeColor="text1"/>
          <w:sz w:val="24"/>
          <w:szCs w:val="24"/>
          <w:lang w:eastAsia="en-GB"/>
        </w:rPr>
        <w:t xml:space="preserve"> Fast-casual restaurants focus on pleasing the lunchtime crowd whereas traditional pizza parlours generally focus their attention on takeaway or evening meals. These new restaurants are beginning to compete with other restaurants such as Nando's and Chipotle leaving pizza parlours </w:t>
      </w:r>
      <w:r w:rsidR="0097110E">
        <w:rPr>
          <w:rFonts w:eastAsia="Times New Roman" w:cstheme="minorHAnsi"/>
          <w:color w:val="000000" w:themeColor="text1"/>
          <w:sz w:val="24"/>
          <w:szCs w:val="24"/>
          <w:lang w:eastAsia="en-GB"/>
        </w:rPr>
        <w:t xml:space="preserve">mostly </w:t>
      </w:r>
      <w:r w:rsidRPr="002D54C6">
        <w:rPr>
          <w:rFonts w:eastAsia="Times New Roman" w:cstheme="minorHAnsi"/>
          <w:color w:val="000000" w:themeColor="text1"/>
          <w:sz w:val="24"/>
          <w:szCs w:val="24"/>
          <w:lang w:eastAsia="en-GB"/>
        </w:rPr>
        <w:t>untouched</w:t>
      </w:r>
      <w:r w:rsidRPr="002D54C6">
        <w:rPr>
          <w:rFonts w:cstheme="minorHAnsi"/>
          <w:color w:val="000000" w:themeColor="text1"/>
          <w:sz w:val="24"/>
          <w:szCs w:val="24"/>
          <w:shd w:val="clear" w:color="auto" w:fill="FFFFFF"/>
        </w:rPr>
        <w:t xml:space="preserve"> (Maynard, 2019).</w:t>
      </w:r>
    </w:p>
    <w:p w14:paraId="73F4E7B3" w14:textId="77777777" w:rsidR="004879D6" w:rsidRPr="002D54C6" w:rsidRDefault="004879D6" w:rsidP="002D54C6">
      <w:pPr>
        <w:rPr>
          <w:rFonts w:eastAsia="Times New Roman" w:cstheme="minorHAnsi"/>
          <w:color w:val="000000" w:themeColor="text1"/>
          <w:sz w:val="24"/>
          <w:szCs w:val="24"/>
          <w:u w:val="single"/>
          <w:lang w:eastAsia="en-GB"/>
        </w:rPr>
      </w:pPr>
    </w:p>
    <w:p w14:paraId="155787BD" w14:textId="021C328B" w:rsidR="002D54C6" w:rsidRDefault="004B6FE2" w:rsidP="004C35B2">
      <w:pPr>
        <w:rPr>
          <w:rFonts w:eastAsia="Times New Roman" w:cstheme="minorHAnsi"/>
          <w:sz w:val="24"/>
          <w:szCs w:val="24"/>
          <w:lang w:eastAsia="en-GB"/>
        </w:rPr>
      </w:pPr>
      <w:r w:rsidRPr="002D54C6">
        <w:rPr>
          <w:rFonts w:eastAsia="Times New Roman" w:cstheme="minorHAnsi"/>
          <w:sz w:val="24"/>
          <w:szCs w:val="24"/>
          <w:lang w:eastAsia="en-GB"/>
        </w:rPr>
        <w:t>Pizza chains that focus on improving the customer experience will be more likely to see an increase in sales in the coming years as consumers become more in need of good customer experience. Assimilating new payment and</w:t>
      </w:r>
      <w:r w:rsidR="0053240E">
        <w:rPr>
          <w:rFonts w:eastAsia="Times New Roman" w:cstheme="minorHAnsi"/>
          <w:sz w:val="24"/>
          <w:szCs w:val="24"/>
          <w:lang w:eastAsia="en-GB"/>
        </w:rPr>
        <w:t>/</w:t>
      </w:r>
      <w:r w:rsidRPr="002D54C6">
        <w:rPr>
          <w:rFonts w:eastAsia="Times New Roman" w:cstheme="minorHAnsi"/>
          <w:sz w:val="24"/>
          <w:szCs w:val="24"/>
          <w:lang w:eastAsia="en-GB"/>
        </w:rPr>
        <w:t xml:space="preserve">or ordering technologies will not only improve the customer’s experience but will also positively impact the company in many ways. Businesses that also integrate other technologies that also increase the quality of the </w:t>
      </w:r>
      <w:r w:rsidRPr="002D54C6">
        <w:rPr>
          <w:rFonts w:eastAsia="Times New Roman" w:cstheme="minorHAnsi"/>
          <w:sz w:val="24"/>
          <w:szCs w:val="24"/>
          <w:lang w:eastAsia="en-GB"/>
        </w:rPr>
        <w:lastRenderedPageBreak/>
        <w:t>customer experience such as faster food prep automatic table ordering, drone delivery will also see improvements in their business.</w:t>
      </w:r>
    </w:p>
    <w:p w14:paraId="0ECBA623" w14:textId="77777777" w:rsidR="004C35B2" w:rsidRPr="004C35B2" w:rsidRDefault="004C35B2" w:rsidP="004C35B2">
      <w:pPr>
        <w:rPr>
          <w:rFonts w:eastAsia="Times New Roman" w:cstheme="minorHAnsi"/>
          <w:sz w:val="24"/>
          <w:szCs w:val="24"/>
          <w:lang w:eastAsia="en-GB"/>
        </w:rPr>
      </w:pPr>
    </w:p>
    <w:p w14:paraId="59FF0BF7" w14:textId="1267D891" w:rsidR="004879D6" w:rsidRPr="005A40CD" w:rsidRDefault="0093090A" w:rsidP="000C3AA8">
      <w:pPr>
        <w:pStyle w:val="Heading2"/>
        <w:rPr>
          <w:rFonts w:eastAsia="Times New Roman"/>
          <w:lang w:eastAsia="en-GB"/>
        </w:rPr>
      </w:pPr>
      <w:bookmarkStart w:id="16" w:name="_Toc8753403"/>
      <w:r w:rsidRPr="005A40CD">
        <w:rPr>
          <w:rFonts w:eastAsia="Times New Roman"/>
          <w:lang w:eastAsia="en-GB"/>
        </w:rPr>
        <w:t>2.</w:t>
      </w:r>
      <w:r w:rsidR="005A40CD" w:rsidRPr="005A40CD">
        <w:rPr>
          <w:rFonts w:eastAsia="Times New Roman"/>
          <w:lang w:eastAsia="en-GB"/>
        </w:rPr>
        <w:t>8</w:t>
      </w:r>
      <w:r w:rsidRPr="005A40CD">
        <w:rPr>
          <w:rFonts w:eastAsia="Times New Roman"/>
          <w:lang w:eastAsia="en-GB"/>
        </w:rPr>
        <w:t xml:space="preserve"> </w:t>
      </w:r>
      <w:r w:rsidR="004B6FE2" w:rsidRPr="005A40CD">
        <w:rPr>
          <w:rFonts w:eastAsia="Times New Roman"/>
          <w:lang w:eastAsia="en-GB"/>
        </w:rPr>
        <w:t>Performing a Value Chain Analysis</w:t>
      </w:r>
      <w:bookmarkEnd w:id="16"/>
    </w:p>
    <w:p w14:paraId="287AE650" w14:textId="77777777" w:rsidR="004879D6" w:rsidRPr="001A5493" w:rsidRDefault="004B6FE2" w:rsidP="002D54C6">
      <w:pPr>
        <w:rPr>
          <w:rFonts w:eastAsia="Times New Roman" w:cstheme="minorHAnsi"/>
          <w:sz w:val="24"/>
          <w:szCs w:val="24"/>
          <w:u w:val="single"/>
          <w:lang w:eastAsia="en-GB"/>
        </w:rPr>
      </w:pPr>
      <w:r w:rsidRPr="001A5493">
        <w:rPr>
          <w:rFonts w:eastAsia="Times New Roman" w:cstheme="minorHAnsi"/>
          <w:sz w:val="24"/>
          <w:szCs w:val="24"/>
          <w:lang w:eastAsia="en-GB"/>
        </w:rPr>
        <w:t>A business</w:t>
      </w:r>
      <w:r w:rsidRPr="001A5493">
        <w:rPr>
          <w:rFonts w:eastAsia="Times New Roman" w:cstheme="minorHAnsi"/>
          <w:sz w:val="24"/>
          <w:szCs w:val="24"/>
          <w:u w:val="single"/>
          <w:lang w:eastAsia="en-GB"/>
        </w:rPr>
        <w:t xml:space="preserve"> </w:t>
      </w:r>
      <w:r w:rsidRPr="001A5493">
        <w:rPr>
          <w:rFonts w:eastAsia="Times New Roman" w:cstheme="minorHAnsi"/>
          <w:sz w:val="24"/>
          <w:szCs w:val="24"/>
          <w:lang w:eastAsia="en-GB"/>
        </w:rPr>
        <w:t xml:space="preserve">should try to strive for either competitive differentiation or cost differentiation </w:t>
      </w:r>
      <w:r w:rsidRPr="001A5493">
        <w:rPr>
          <w:rFonts w:cstheme="minorHAnsi"/>
          <w:sz w:val="24"/>
          <w:szCs w:val="24"/>
          <w:shd w:val="clear" w:color="auto" w:fill="FFFFFF"/>
        </w:rPr>
        <w:t>(Riley, 2019).</w:t>
      </w:r>
    </w:p>
    <w:p w14:paraId="0DE24DE7" w14:textId="77777777" w:rsidR="004879D6" w:rsidRPr="001A5493" w:rsidRDefault="004B6FE2" w:rsidP="002D54C6">
      <w:pPr>
        <w:rPr>
          <w:rFonts w:eastAsia="Times New Roman" w:cstheme="minorHAnsi"/>
          <w:color w:val="000000" w:themeColor="text1"/>
          <w:sz w:val="24"/>
          <w:szCs w:val="24"/>
          <w:lang w:eastAsia="en-GB"/>
        </w:rPr>
      </w:pPr>
      <w:r w:rsidRPr="001A5493">
        <w:rPr>
          <w:rFonts w:eastAsia="Times New Roman" w:cstheme="minorHAnsi"/>
          <w:sz w:val="24"/>
          <w:szCs w:val="24"/>
          <w:lang w:eastAsia="en-GB"/>
        </w:rPr>
        <w:t xml:space="preserve">There are a few </w:t>
      </w:r>
      <w:r w:rsidRPr="001A5493">
        <w:rPr>
          <w:rFonts w:eastAsia="Times New Roman" w:cstheme="minorHAnsi"/>
          <w:color w:val="000000" w:themeColor="text1"/>
          <w:sz w:val="24"/>
          <w:szCs w:val="24"/>
          <w:lang w:eastAsia="en-GB"/>
        </w:rPr>
        <w:t>ways for companies to try to get a differentiation advantage which include trying to identify value-creating activities and focus on developing them further for the customer (see Figure 1 below).</w:t>
      </w:r>
    </w:p>
    <w:p w14:paraId="3DD34B4B" w14:textId="77777777" w:rsidR="004879D6" w:rsidRPr="001A5493" w:rsidRDefault="004B6FE2" w:rsidP="002D54C6">
      <w:pPr>
        <w:rPr>
          <w:rFonts w:eastAsia="Times New Roman" w:cstheme="minorHAnsi"/>
          <w:color w:val="000000" w:themeColor="text1"/>
          <w:sz w:val="24"/>
          <w:szCs w:val="24"/>
          <w:lang w:eastAsia="en-GB"/>
        </w:rPr>
      </w:pPr>
      <w:r w:rsidRPr="001A5493">
        <w:rPr>
          <w:rFonts w:eastAsia="Times New Roman" w:cstheme="minorHAnsi"/>
          <w:color w:val="000000" w:themeColor="text1"/>
          <w:sz w:val="24"/>
          <w:szCs w:val="24"/>
          <w:lang w:eastAsia="en-GB"/>
        </w:rPr>
        <w:t xml:space="preserve"> </w:t>
      </w:r>
    </w:p>
    <w:p w14:paraId="6DFC54CF" w14:textId="77777777" w:rsidR="004879D6" w:rsidRPr="001A5493" w:rsidRDefault="004B6FE2" w:rsidP="002D54C6">
      <w:pPr>
        <w:rPr>
          <w:rFonts w:eastAsia="Times New Roman" w:cstheme="minorHAnsi"/>
          <w:color w:val="000000" w:themeColor="text1"/>
          <w:sz w:val="24"/>
          <w:szCs w:val="24"/>
          <w:lang w:eastAsia="en-GB"/>
        </w:rPr>
      </w:pPr>
      <w:r w:rsidRPr="001A5493">
        <w:rPr>
          <w:rFonts w:eastAsia="Times New Roman" w:cstheme="minorHAnsi"/>
          <w:color w:val="000000" w:themeColor="text1"/>
          <w:sz w:val="24"/>
          <w:szCs w:val="24"/>
          <w:lang w:eastAsia="en-GB"/>
        </w:rPr>
        <w:t>Figure 1: Value Chain Analysis</w:t>
      </w:r>
    </w:p>
    <w:p w14:paraId="044E7DDE" w14:textId="5EFAD8AB" w:rsidR="004879D6" w:rsidRPr="001A5493" w:rsidRDefault="004B6FE2" w:rsidP="002D54C6">
      <w:pPr>
        <w:rPr>
          <w:rFonts w:cstheme="minorHAnsi"/>
          <w:sz w:val="24"/>
          <w:szCs w:val="24"/>
          <w:shd w:val="clear" w:color="auto" w:fill="FFFFFF"/>
        </w:rPr>
      </w:pPr>
      <w:r w:rsidRPr="001A5493">
        <w:rPr>
          <w:rFonts w:cstheme="minorHAnsi"/>
          <w:noProof/>
          <w:sz w:val="24"/>
          <w:szCs w:val="24"/>
          <w:lang w:eastAsia="en-GB"/>
        </w:rPr>
        <w:drawing>
          <wp:inline distT="0" distB="0" distL="0" distR="0" wp14:anchorId="5F26E6F5" wp14:editId="72773E4F">
            <wp:extent cx="4326875" cy="3296093"/>
            <wp:effectExtent l="0" t="0" r="0" b="0"/>
            <wp:docPr id="2" name="Picture 2" descr="Image result for value chain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131179" name="Picture 3" descr="Image result for value chain analysis"/>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4509923" cy="3435534"/>
                    </a:xfrm>
                    <a:prstGeom prst="rect">
                      <a:avLst/>
                    </a:prstGeom>
                    <a:noFill/>
                    <a:ln>
                      <a:noFill/>
                    </a:ln>
                  </pic:spPr>
                </pic:pic>
              </a:graphicData>
            </a:graphic>
          </wp:inline>
        </w:drawing>
      </w:r>
      <w:r w:rsidR="006B4D22" w:rsidRPr="001A5493">
        <w:rPr>
          <w:rFonts w:cstheme="minorHAnsi"/>
          <w:sz w:val="24"/>
          <w:szCs w:val="24"/>
          <w:shd w:val="clear" w:color="auto" w:fill="FFFFFF"/>
        </w:rPr>
        <w:t>Source:</w:t>
      </w:r>
      <w:r w:rsidRPr="001A5493">
        <w:rPr>
          <w:rFonts w:cstheme="minorHAnsi"/>
          <w:sz w:val="24"/>
          <w:szCs w:val="24"/>
          <w:shd w:val="clear" w:color="auto" w:fill="FFFFFF"/>
        </w:rPr>
        <w:t>(Riley, 2019)</w:t>
      </w:r>
    </w:p>
    <w:p w14:paraId="523F5A15" w14:textId="77777777" w:rsidR="004879D6" w:rsidRPr="001A5493" w:rsidRDefault="004879D6" w:rsidP="002D54C6">
      <w:pPr>
        <w:rPr>
          <w:rFonts w:eastAsia="Times New Roman" w:cstheme="minorHAnsi"/>
          <w:sz w:val="24"/>
          <w:szCs w:val="24"/>
          <w:lang w:eastAsia="en-GB"/>
        </w:rPr>
      </w:pPr>
    </w:p>
    <w:p w14:paraId="636FA674" w14:textId="77777777" w:rsidR="004879D6" w:rsidRPr="001A5493" w:rsidRDefault="004B6FE2" w:rsidP="002D54C6">
      <w:pPr>
        <w:rPr>
          <w:rFonts w:eastAsia="Times New Roman" w:cstheme="minorHAnsi"/>
          <w:sz w:val="24"/>
          <w:szCs w:val="24"/>
          <w:lang w:eastAsia="en-GB"/>
        </w:rPr>
      </w:pPr>
      <w:r w:rsidRPr="001A5493">
        <w:rPr>
          <w:rFonts w:eastAsia="Times New Roman" w:cstheme="minorHAnsi"/>
          <w:color w:val="000000" w:themeColor="text1"/>
          <w:sz w:val="24"/>
          <w:szCs w:val="24"/>
          <w:lang w:eastAsia="en-GB"/>
        </w:rPr>
        <w:t xml:space="preserve">Another way is to assess what differentiation </w:t>
      </w:r>
      <w:r w:rsidRPr="001A5493">
        <w:rPr>
          <w:rFonts w:eastAsia="Times New Roman" w:cstheme="minorHAnsi"/>
          <w:sz w:val="24"/>
          <w:szCs w:val="24"/>
          <w:lang w:eastAsia="en-GB"/>
        </w:rPr>
        <w:t xml:space="preserve">strategies </w:t>
      </w:r>
      <w:r w:rsidR="00252ED2" w:rsidRPr="001A5493">
        <w:rPr>
          <w:rFonts w:eastAsia="Times New Roman" w:cstheme="minorHAnsi"/>
          <w:sz w:val="24"/>
          <w:szCs w:val="24"/>
          <w:lang w:eastAsia="en-GB"/>
        </w:rPr>
        <w:t>a</w:t>
      </w:r>
      <w:r w:rsidRPr="001A5493">
        <w:rPr>
          <w:rFonts w:eastAsia="Times New Roman" w:cstheme="minorHAnsi"/>
          <w:sz w:val="24"/>
          <w:szCs w:val="24"/>
          <w:lang w:eastAsia="en-GB"/>
        </w:rPr>
        <w:t xml:space="preserve"> business uses and see which add value to the consumer and then increase them. For example, a company could add more product features if that is what customers already like about </w:t>
      </w:r>
      <w:r w:rsidR="00252ED2" w:rsidRPr="001A5493">
        <w:rPr>
          <w:rFonts w:eastAsia="Times New Roman" w:cstheme="minorHAnsi"/>
          <w:sz w:val="24"/>
          <w:szCs w:val="24"/>
          <w:lang w:eastAsia="en-GB"/>
        </w:rPr>
        <w:t>a</w:t>
      </w:r>
      <w:r w:rsidRPr="001A5493">
        <w:rPr>
          <w:rFonts w:eastAsia="Times New Roman" w:cstheme="minorHAnsi"/>
          <w:sz w:val="24"/>
          <w:szCs w:val="24"/>
          <w:lang w:eastAsia="en-GB"/>
        </w:rPr>
        <w:t xml:space="preserve"> device. Businesses can also offer a complimentary product range to support the sales of </w:t>
      </w:r>
      <w:r w:rsidR="00252ED2" w:rsidRPr="001A5493">
        <w:rPr>
          <w:rFonts w:eastAsia="Times New Roman" w:cstheme="minorHAnsi"/>
          <w:sz w:val="24"/>
          <w:szCs w:val="24"/>
          <w:lang w:eastAsia="en-GB"/>
        </w:rPr>
        <w:t>their</w:t>
      </w:r>
      <w:r w:rsidRPr="001A5493">
        <w:rPr>
          <w:rFonts w:eastAsia="Times New Roman" w:cstheme="minorHAnsi"/>
          <w:sz w:val="24"/>
          <w:szCs w:val="24"/>
          <w:lang w:eastAsia="en-GB"/>
        </w:rPr>
        <w:t xml:space="preserve"> original product.</w:t>
      </w:r>
    </w:p>
    <w:p w14:paraId="4D518D47" w14:textId="77777777" w:rsidR="004879D6" w:rsidRPr="001A5493" w:rsidRDefault="004B6FE2" w:rsidP="002D54C6">
      <w:pPr>
        <w:rPr>
          <w:rFonts w:eastAsia="Times New Roman" w:cstheme="minorHAnsi"/>
          <w:color w:val="000000" w:themeColor="text1"/>
          <w:sz w:val="24"/>
          <w:szCs w:val="24"/>
          <w:lang w:eastAsia="en-GB"/>
        </w:rPr>
      </w:pPr>
      <w:r w:rsidRPr="001A5493">
        <w:rPr>
          <w:rFonts w:eastAsia="Times New Roman" w:cstheme="minorHAnsi"/>
          <w:sz w:val="24"/>
          <w:szCs w:val="24"/>
          <w:lang w:eastAsia="en-GB"/>
        </w:rPr>
        <w:t xml:space="preserve">Looking towards the best differentiation method for </w:t>
      </w:r>
      <w:r w:rsidR="00252ED2" w:rsidRPr="001A5493">
        <w:rPr>
          <w:rFonts w:eastAsia="Times New Roman" w:cstheme="minorHAnsi"/>
          <w:sz w:val="24"/>
          <w:szCs w:val="24"/>
          <w:lang w:eastAsia="en-GB"/>
        </w:rPr>
        <w:t>a</w:t>
      </w:r>
      <w:r w:rsidRPr="001A5493">
        <w:rPr>
          <w:rFonts w:eastAsia="Times New Roman" w:cstheme="minorHAnsi"/>
          <w:sz w:val="24"/>
          <w:szCs w:val="24"/>
          <w:lang w:eastAsia="en-GB"/>
        </w:rPr>
        <w:t xml:space="preserve"> business, that is sustainable for the business in the long-term, is yet another way for comp</w:t>
      </w:r>
      <w:r w:rsidRPr="001A5493">
        <w:rPr>
          <w:rFonts w:eastAsia="Times New Roman" w:cstheme="minorHAnsi"/>
          <w:color w:val="000000" w:themeColor="text1"/>
          <w:sz w:val="24"/>
          <w:szCs w:val="24"/>
          <w:lang w:eastAsia="en-GB"/>
        </w:rPr>
        <w:t>anies to get a differentiation advantage. For most companies, a mix of a few different activities helps deliver higher customer value. (</w:t>
      </w:r>
      <w:r w:rsidRPr="001A5493">
        <w:rPr>
          <w:rFonts w:cstheme="minorHAnsi"/>
          <w:color w:val="000000" w:themeColor="text1"/>
          <w:sz w:val="24"/>
          <w:szCs w:val="24"/>
          <w:shd w:val="clear" w:color="auto" w:fill="F5F5F5"/>
        </w:rPr>
        <w:t>‘Adding value, not taking away’,1996</w:t>
      </w:r>
      <w:r w:rsidRPr="001A5493">
        <w:rPr>
          <w:rFonts w:eastAsia="Times New Roman" w:cstheme="minorHAnsi"/>
          <w:color w:val="000000" w:themeColor="text1"/>
          <w:sz w:val="24"/>
          <w:szCs w:val="24"/>
          <w:lang w:eastAsia="en-GB"/>
        </w:rPr>
        <w:t xml:space="preserve">) </w:t>
      </w:r>
    </w:p>
    <w:p w14:paraId="4CA5AE2A" w14:textId="77777777" w:rsidR="00400FE1" w:rsidRPr="001A5493" w:rsidRDefault="00400FE1" w:rsidP="002D54C6">
      <w:pPr>
        <w:rPr>
          <w:rFonts w:eastAsia="Times New Roman" w:cstheme="minorHAnsi"/>
          <w:color w:val="000000" w:themeColor="text1"/>
          <w:sz w:val="24"/>
          <w:szCs w:val="24"/>
          <w:lang w:eastAsia="en-GB"/>
        </w:rPr>
      </w:pPr>
    </w:p>
    <w:p w14:paraId="0B176524" w14:textId="77777777" w:rsidR="004879D6" w:rsidRPr="001A5493" w:rsidRDefault="004B6FE2" w:rsidP="002D54C6">
      <w:pPr>
        <w:rPr>
          <w:rFonts w:eastAsia="Times New Roman" w:cstheme="minorHAnsi"/>
          <w:color w:val="000000" w:themeColor="text1"/>
          <w:sz w:val="24"/>
          <w:szCs w:val="24"/>
          <w:lang w:eastAsia="en-GB"/>
        </w:rPr>
      </w:pPr>
      <w:r w:rsidRPr="001A5493">
        <w:rPr>
          <w:rFonts w:eastAsia="Times New Roman" w:cstheme="minorHAnsi"/>
          <w:color w:val="000000" w:themeColor="text1"/>
          <w:sz w:val="24"/>
          <w:szCs w:val="24"/>
          <w:lang w:eastAsia="en-GB"/>
        </w:rPr>
        <w:lastRenderedPageBreak/>
        <w:t>For a business to gain a cost advantage in the market, it should:</w:t>
      </w:r>
    </w:p>
    <w:p w14:paraId="1B8FCE6D" w14:textId="77777777" w:rsidR="004879D6" w:rsidRPr="001A5493" w:rsidRDefault="004B6FE2" w:rsidP="002D54C6">
      <w:pPr>
        <w:rPr>
          <w:rFonts w:eastAsia="Times New Roman" w:cstheme="minorHAnsi"/>
          <w:sz w:val="24"/>
          <w:szCs w:val="24"/>
          <w:lang w:eastAsia="en-GB"/>
        </w:rPr>
      </w:pPr>
      <w:r w:rsidRPr="001A5493">
        <w:rPr>
          <w:rFonts w:eastAsia="Times New Roman" w:cstheme="minorHAnsi"/>
          <w:color w:val="000000" w:themeColor="text1"/>
          <w:sz w:val="24"/>
          <w:szCs w:val="24"/>
          <w:lang w:eastAsia="en-GB"/>
        </w:rPr>
        <w:t>Start to determine the primary activity of their company; from this, they can cut production on secondary activities and reduce costs on their primary activity. This, however, can be difficult for some companies as a strong knowledge of an organisations value chain is</w:t>
      </w:r>
      <w:r w:rsidRPr="001A5493">
        <w:rPr>
          <w:rFonts w:eastAsia="Times New Roman" w:cstheme="minorHAnsi"/>
          <w:sz w:val="24"/>
          <w:szCs w:val="24"/>
          <w:lang w:eastAsia="en-GB"/>
        </w:rPr>
        <w:t xml:space="preserve"> required.</w:t>
      </w:r>
    </w:p>
    <w:p w14:paraId="76EEF5D9" w14:textId="77777777" w:rsidR="004879D6" w:rsidRPr="001A5493" w:rsidRDefault="004B6FE2" w:rsidP="002D54C6">
      <w:pPr>
        <w:rPr>
          <w:rFonts w:eastAsia="Times New Roman" w:cstheme="minorHAnsi"/>
          <w:color w:val="000000" w:themeColor="text1"/>
          <w:sz w:val="24"/>
          <w:szCs w:val="24"/>
          <w:lang w:eastAsia="en-GB"/>
        </w:rPr>
      </w:pPr>
      <w:r w:rsidRPr="001A5493">
        <w:rPr>
          <w:rFonts w:eastAsia="Times New Roman" w:cstheme="minorHAnsi"/>
          <w:sz w:val="24"/>
          <w:szCs w:val="24"/>
          <w:lang w:eastAsia="en-GB"/>
        </w:rPr>
        <w:t>Break</w:t>
      </w:r>
      <w:r w:rsidR="00252ED2" w:rsidRPr="001A5493">
        <w:rPr>
          <w:rFonts w:eastAsia="Times New Roman" w:cstheme="minorHAnsi"/>
          <w:sz w:val="24"/>
          <w:szCs w:val="24"/>
          <w:lang w:eastAsia="en-GB"/>
        </w:rPr>
        <w:t xml:space="preserve"> </w:t>
      </w:r>
      <w:r w:rsidRPr="001A5493">
        <w:rPr>
          <w:rFonts w:eastAsia="Times New Roman" w:cstheme="minorHAnsi"/>
          <w:sz w:val="24"/>
          <w:szCs w:val="24"/>
          <w:lang w:eastAsia="en-GB"/>
        </w:rPr>
        <w:t xml:space="preserve">down the primary activity into </w:t>
      </w:r>
      <w:r w:rsidRPr="001A5493">
        <w:rPr>
          <w:rFonts w:eastAsia="Times New Roman" w:cstheme="minorHAnsi"/>
          <w:color w:val="000000" w:themeColor="text1"/>
          <w:sz w:val="24"/>
          <w:szCs w:val="24"/>
          <w:lang w:eastAsia="en-GB"/>
        </w:rPr>
        <w:t>stages and analyse how the work is done in each stage and identify how it adds customer value to the product. Then rank each stage by relative importance to the total cost of the product through value added.</w:t>
      </w:r>
    </w:p>
    <w:p w14:paraId="485A8642" w14:textId="77777777" w:rsidR="004879D6" w:rsidRPr="001A5493" w:rsidRDefault="004B6FE2" w:rsidP="002D54C6">
      <w:pPr>
        <w:rPr>
          <w:rFonts w:eastAsia="Times New Roman" w:cstheme="minorHAnsi"/>
          <w:sz w:val="24"/>
          <w:szCs w:val="24"/>
          <w:lang w:eastAsia="en-GB"/>
        </w:rPr>
      </w:pPr>
      <w:r w:rsidRPr="001A5493">
        <w:rPr>
          <w:rFonts w:eastAsia="Times New Roman" w:cstheme="minorHAnsi"/>
          <w:color w:val="000000" w:themeColor="text1"/>
          <w:sz w:val="24"/>
          <w:szCs w:val="24"/>
          <w:lang w:eastAsia="en-GB"/>
        </w:rPr>
        <w:t xml:space="preserve">Look for any major sources of cost, or areas </w:t>
      </w:r>
      <w:r w:rsidRPr="001A5493">
        <w:rPr>
          <w:rFonts w:eastAsia="Times New Roman" w:cstheme="minorHAnsi"/>
          <w:sz w:val="24"/>
          <w:szCs w:val="24"/>
          <w:lang w:eastAsia="en-GB"/>
        </w:rPr>
        <w:t xml:space="preserve">where </w:t>
      </w:r>
      <w:r w:rsidR="00252ED2" w:rsidRPr="001A5493">
        <w:rPr>
          <w:rFonts w:eastAsia="Times New Roman" w:cstheme="minorHAnsi"/>
          <w:sz w:val="24"/>
          <w:szCs w:val="24"/>
          <w:lang w:eastAsia="en-GB"/>
        </w:rPr>
        <w:t>the business is</w:t>
      </w:r>
      <w:r w:rsidRPr="001A5493">
        <w:rPr>
          <w:rFonts w:eastAsia="Times New Roman" w:cstheme="minorHAnsi"/>
          <w:sz w:val="24"/>
          <w:szCs w:val="24"/>
          <w:lang w:eastAsia="en-GB"/>
        </w:rPr>
        <w:t xml:space="preserve"> lacking and either increase or decrease the amount of cash going into that stage of production. </w:t>
      </w:r>
    </w:p>
    <w:p w14:paraId="53DD78B4" w14:textId="77777777" w:rsidR="004879D6" w:rsidRPr="001A5493" w:rsidRDefault="004B6FE2" w:rsidP="002D54C6">
      <w:pPr>
        <w:rPr>
          <w:rFonts w:eastAsia="Times New Roman" w:cstheme="minorHAnsi"/>
          <w:sz w:val="24"/>
          <w:szCs w:val="24"/>
          <w:lang w:eastAsia="en-GB"/>
        </w:rPr>
      </w:pPr>
      <w:r w:rsidRPr="001A5493">
        <w:rPr>
          <w:rFonts w:eastAsia="Times New Roman" w:cstheme="minorHAnsi"/>
          <w:sz w:val="24"/>
          <w:szCs w:val="24"/>
          <w:lang w:eastAsia="en-GB"/>
        </w:rPr>
        <w:t xml:space="preserve">Identify each of the cost drivers and break them down, so </w:t>
      </w:r>
      <w:r w:rsidR="00252ED2" w:rsidRPr="001A5493">
        <w:rPr>
          <w:rFonts w:eastAsia="Times New Roman" w:cstheme="minorHAnsi"/>
          <w:sz w:val="24"/>
          <w:szCs w:val="24"/>
          <w:lang w:eastAsia="en-GB"/>
        </w:rPr>
        <w:t>that</w:t>
      </w:r>
      <w:r w:rsidRPr="001A5493">
        <w:rPr>
          <w:rFonts w:eastAsia="Times New Roman" w:cstheme="minorHAnsi"/>
          <w:sz w:val="24"/>
          <w:szCs w:val="24"/>
          <w:lang w:eastAsia="en-GB"/>
        </w:rPr>
        <w:t xml:space="preserve"> a further reduction in cost</w:t>
      </w:r>
      <w:r w:rsidR="00252ED2" w:rsidRPr="001A5493">
        <w:rPr>
          <w:rFonts w:eastAsia="Times New Roman" w:cstheme="minorHAnsi"/>
          <w:sz w:val="24"/>
          <w:szCs w:val="24"/>
          <w:lang w:eastAsia="en-GB"/>
        </w:rPr>
        <w:t xml:space="preserve"> can be made</w:t>
      </w:r>
      <w:r w:rsidRPr="001A5493">
        <w:rPr>
          <w:rFonts w:eastAsia="Times New Roman" w:cstheme="minorHAnsi"/>
          <w:sz w:val="24"/>
          <w:szCs w:val="24"/>
          <w:lang w:eastAsia="en-GB"/>
        </w:rPr>
        <w:t xml:space="preserve">. </w:t>
      </w:r>
    </w:p>
    <w:p w14:paraId="726C6C5A" w14:textId="77777777" w:rsidR="004879D6" w:rsidRPr="001A5493" w:rsidRDefault="004B6FE2" w:rsidP="002D54C6">
      <w:pPr>
        <w:rPr>
          <w:rFonts w:eastAsia="Times New Roman" w:cstheme="minorHAnsi"/>
          <w:sz w:val="24"/>
          <w:szCs w:val="24"/>
          <w:lang w:eastAsia="en-GB"/>
        </w:rPr>
      </w:pPr>
      <w:r w:rsidRPr="001A5493">
        <w:rPr>
          <w:rFonts w:eastAsia="Times New Roman" w:cstheme="minorHAnsi"/>
          <w:sz w:val="24"/>
          <w:szCs w:val="24"/>
          <w:lang w:eastAsia="en-GB"/>
        </w:rPr>
        <w:t>Search for areas where costs</w:t>
      </w:r>
      <w:r w:rsidR="00252ED2" w:rsidRPr="001A5493">
        <w:rPr>
          <w:rFonts w:eastAsia="Times New Roman" w:cstheme="minorHAnsi"/>
          <w:sz w:val="24"/>
          <w:szCs w:val="24"/>
          <w:lang w:eastAsia="en-GB"/>
        </w:rPr>
        <w:t xml:space="preserve"> can be reduced;</w:t>
      </w:r>
      <w:r w:rsidRPr="001A5493">
        <w:rPr>
          <w:rFonts w:eastAsia="Times New Roman" w:cstheme="minorHAnsi"/>
          <w:sz w:val="24"/>
          <w:szCs w:val="24"/>
          <w:lang w:eastAsia="en-GB"/>
        </w:rPr>
        <w:t xml:space="preserve"> once these </w:t>
      </w:r>
      <w:r w:rsidR="00252ED2" w:rsidRPr="001A5493">
        <w:rPr>
          <w:rFonts w:eastAsia="Times New Roman" w:cstheme="minorHAnsi"/>
          <w:sz w:val="24"/>
          <w:szCs w:val="24"/>
          <w:lang w:eastAsia="en-GB"/>
        </w:rPr>
        <w:t>are found, they can be worked</w:t>
      </w:r>
      <w:r w:rsidRPr="001A5493">
        <w:rPr>
          <w:rFonts w:eastAsia="Times New Roman" w:cstheme="minorHAnsi"/>
          <w:sz w:val="24"/>
          <w:szCs w:val="24"/>
          <w:lang w:eastAsia="en-GB"/>
        </w:rPr>
        <w:t xml:space="preserve"> on one by one until they have all been completed.</w:t>
      </w:r>
    </w:p>
    <w:p w14:paraId="4485A62A" w14:textId="77777777" w:rsidR="004879D6" w:rsidRPr="001A5493" w:rsidRDefault="004879D6" w:rsidP="002D54C6">
      <w:pPr>
        <w:rPr>
          <w:rFonts w:eastAsia="Times New Roman" w:cstheme="minorHAnsi"/>
          <w:sz w:val="24"/>
          <w:szCs w:val="24"/>
          <w:lang w:eastAsia="en-GB"/>
        </w:rPr>
      </w:pPr>
    </w:p>
    <w:p w14:paraId="564481A2" w14:textId="2B8B5DCD" w:rsidR="004879D6" w:rsidRPr="001A5493" w:rsidRDefault="004B6FE2" w:rsidP="002D54C6">
      <w:pPr>
        <w:rPr>
          <w:rFonts w:eastAsia="Times New Roman" w:cstheme="minorHAnsi"/>
          <w:color w:val="000000" w:themeColor="text1"/>
          <w:sz w:val="24"/>
          <w:szCs w:val="24"/>
          <w:lang w:eastAsia="en-GB"/>
        </w:rPr>
      </w:pPr>
      <w:r w:rsidRPr="001A5493">
        <w:rPr>
          <w:rFonts w:eastAsia="Times New Roman" w:cstheme="minorHAnsi"/>
          <w:sz w:val="24"/>
          <w:szCs w:val="24"/>
          <w:lang w:eastAsia="en-GB"/>
        </w:rPr>
        <w:t xml:space="preserve">The more value </w:t>
      </w:r>
      <w:r w:rsidR="00252ED2" w:rsidRPr="001A5493">
        <w:rPr>
          <w:rFonts w:eastAsia="Times New Roman" w:cstheme="minorHAnsi"/>
          <w:sz w:val="24"/>
          <w:szCs w:val="24"/>
          <w:lang w:eastAsia="en-GB"/>
        </w:rPr>
        <w:t>that is created within a</w:t>
      </w:r>
      <w:r w:rsidRPr="001A5493">
        <w:rPr>
          <w:rFonts w:eastAsia="Times New Roman" w:cstheme="minorHAnsi"/>
          <w:sz w:val="24"/>
          <w:szCs w:val="24"/>
          <w:lang w:eastAsia="en-GB"/>
        </w:rPr>
        <w:t xml:space="preserve"> product or service, the more your customers will be willing to pay a higher price </w:t>
      </w:r>
      <w:r w:rsidR="00106DA0" w:rsidRPr="001A5493">
        <w:rPr>
          <w:rFonts w:cstheme="minorHAnsi"/>
          <w:sz w:val="24"/>
          <w:szCs w:val="24"/>
        </w:rPr>
        <w:t>(‘Adding value, not taking away’,1996).</w:t>
      </w:r>
    </w:p>
    <w:p w14:paraId="1D2DFEAB" w14:textId="77777777" w:rsidR="004879D6" w:rsidRPr="002D54C6" w:rsidRDefault="004879D6" w:rsidP="002D54C6">
      <w:pPr>
        <w:rPr>
          <w:rFonts w:eastAsia="Times New Roman" w:cstheme="minorHAnsi"/>
          <w:sz w:val="24"/>
          <w:szCs w:val="24"/>
          <w:lang w:eastAsia="en-GB"/>
        </w:rPr>
      </w:pPr>
    </w:p>
    <w:p w14:paraId="08DECA6E" w14:textId="57137C48" w:rsidR="004879D6" w:rsidRPr="00F32CAB" w:rsidRDefault="0093090A" w:rsidP="00F32CAB">
      <w:pPr>
        <w:pStyle w:val="Heading2"/>
        <w:rPr>
          <w:rFonts w:eastAsia="Times New Roman"/>
          <w:lang w:eastAsia="en-GB"/>
        </w:rPr>
      </w:pPr>
      <w:bookmarkStart w:id="17" w:name="_Toc8753404"/>
      <w:r>
        <w:rPr>
          <w:rFonts w:eastAsia="Times New Roman"/>
          <w:lang w:eastAsia="en-GB"/>
        </w:rPr>
        <w:t>2.</w:t>
      </w:r>
      <w:r w:rsidR="005A40CD">
        <w:rPr>
          <w:rFonts w:eastAsia="Times New Roman"/>
          <w:lang w:eastAsia="en-GB"/>
        </w:rPr>
        <w:t>9</w:t>
      </w:r>
      <w:r>
        <w:rPr>
          <w:rFonts w:eastAsia="Times New Roman"/>
          <w:lang w:eastAsia="en-GB"/>
        </w:rPr>
        <w:t xml:space="preserve"> </w:t>
      </w:r>
      <w:r w:rsidR="004B6FE2" w:rsidRPr="002D54C6">
        <w:rPr>
          <w:rFonts w:eastAsia="Times New Roman"/>
          <w:lang w:eastAsia="en-GB"/>
        </w:rPr>
        <w:t>Pizza Hut</w:t>
      </w:r>
      <w:bookmarkEnd w:id="17"/>
    </w:p>
    <w:p w14:paraId="66088AB1" w14:textId="1D3388D7" w:rsidR="004879D6" w:rsidRPr="002D54C6" w:rsidRDefault="0093090A" w:rsidP="000C3AA8">
      <w:pPr>
        <w:pStyle w:val="Heading3"/>
        <w:rPr>
          <w:rFonts w:eastAsia="Times New Roman"/>
          <w:lang w:eastAsia="en-GB"/>
        </w:rPr>
      </w:pPr>
      <w:bookmarkStart w:id="18" w:name="_Toc8753405"/>
      <w:r>
        <w:rPr>
          <w:rFonts w:eastAsia="Times New Roman"/>
          <w:lang w:eastAsia="en-GB"/>
        </w:rPr>
        <w:t>2.</w:t>
      </w:r>
      <w:r w:rsidR="005A40CD">
        <w:rPr>
          <w:rFonts w:eastAsia="Times New Roman"/>
          <w:lang w:eastAsia="en-GB"/>
        </w:rPr>
        <w:t>9</w:t>
      </w:r>
      <w:r>
        <w:rPr>
          <w:rFonts w:eastAsia="Times New Roman"/>
          <w:lang w:eastAsia="en-GB"/>
        </w:rPr>
        <w:t xml:space="preserve">.1 </w:t>
      </w:r>
      <w:r w:rsidR="004B6FE2" w:rsidRPr="002D54C6">
        <w:rPr>
          <w:rFonts w:eastAsia="Times New Roman"/>
          <w:lang w:eastAsia="en-GB"/>
        </w:rPr>
        <w:t>Primary activities</w:t>
      </w:r>
      <w:bookmarkEnd w:id="18"/>
    </w:p>
    <w:p w14:paraId="33BD33A7" w14:textId="77777777" w:rsidR="004879D6" w:rsidRPr="001A5493" w:rsidRDefault="004B6FE2" w:rsidP="002D54C6">
      <w:pPr>
        <w:rPr>
          <w:rFonts w:eastAsia="Times New Roman" w:cstheme="minorHAnsi"/>
          <w:sz w:val="24"/>
          <w:szCs w:val="24"/>
          <w:lang w:eastAsia="en-GB"/>
        </w:rPr>
      </w:pPr>
      <w:r w:rsidRPr="001A5493">
        <w:rPr>
          <w:rFonts w:eastAsia="Times New Roman" w:cstheme="minorHAnsi"/>
          <w:color w:val="000000" w:themeColor="text1"/>
          <w:sz w:val="24"/>
          <w:szCs w:val="24"/>
          <w:lang w:eastAsia="en-GB"/>
        </w:rPr>
        <w:t>Inbound logistics: Pizza Hut’s main inbound logistics is its pizza ingredients. Because it is such a large company, it can rely upon economies of scale during purchasing their ingredients; also purchasing a large amount from the same supplier helps with keeping pizza</w:t>
      </w:r>
      <w:r w:rsidR="00252ED2" w:rsidRPr="001A5493">
        <w:rPr>
          <w:rFonts w:eastAsia="Times New Roman" w:cstheme="minorHAnsi"/>
          <w:color w:val="000000" w:themeColor="text1"/>
          <w:sz w:val="24"/>
          <w:szCs w:val="24"/>
          <w:lang w:eastAsia="en-GB"/>
        </w:rPr>
        <w:t>s</w:t>
      </w:r>
      <w:r w:rsidRPr="001A5493">
        <w:rPr>
          <w:rFonts w:eastAsia="Times New Roman" w:cstheme="minorHAnsi"/>
          <w:color w:val="000000" w:themeColor="text1"/>
          <w:sz w:val="24"/>
          <w:szCs w:val="24"/>
          <w:lang w:eastAsia="en-GB"/>
        </w:rPr>
        <w:t xml:space="preserve"> </w:t>
      </w:r>
      <w:r w:rsidRPr="001A5493">
        <w:rPr>
          <w:rFonts w:eastAsia="Times New Roman" w:cstheme="minorHAnsi"/>
          <w:sz w:val="24"/>
          <w:szCs w:val="24"/>
          <w:lang w:eastAsia="en-GB"/>
        </w:rPr>
        <w:t xml:space="preserve">consistent across their various outlets </w:t>
      </w:r>
      <w:r w:rsidRPr="001A5493">
        <w:rPr>
          <w:rFonts w:cstheme="minorHAnsi"/>
          <w:sz w:val="24"/>
          <w:szCs w:val="24"/>
          <w:shd w:val="clear" w:color="auto" w:fill="FFFFFF"/>
        </w:rPr>
        <w:t>(Partridge, 2011).</w:t>
      </w:r>
    </w:p>
    <w:p w14:paraId="7C73609C" w14:textId="77777777" w:rsidR="004879D6" w:rsidRPr="001A5493" w:rsidRDefault="004B6FE2" w:rsidP="002D54C6">
      <w:pPr>
        <w:rPr>
          <w:rFonts w:eastAsia="Times New Roman" w:cstheme="minorHAnsi"/>
          <w:sz w:val="24"/>
          <w:szCs w:val="24"/>
          <w:lang w:eastAsia="en-GB"/>
        </w:rPr>
      </w:pPr>
      <w:r w:rsidRPr="001A5493">
        <w:rPr>
          <w:rFonts w:eastAsia="Times New Roman" w:cstheme="minorHAnsi"/>
          <w:sz w:val="24"/>
          <w:szCs w:val="24"/>
          <w:lang w:eastAsia="en-GB"/>
        </w:rPr>
        <w:t xml:space="preserve">Operations: Pizza </w:t>
      </w:r>
      <w:r w:rsidR="00252ED2" w:rsidRPr="001A5493">
        <w:rPr>
          <w:rFonts w:eastAsia="Times New Roman" w:cstheme="minorHAnsi"/>
          <w:sz w:val="24"/>
          <w:szCs w:val="24"/>
          <w:lang w:eastAsia="en-GB"/>
        </w:rPr>
        <w:t>H</w:t>
      </w:r>
      <w:r w:rsidRPr="001A5493">
        <w:rPr>
          <w:rFonts w:eastAsia="Times New Roman" w:cstheme="minorHAnsi"/>
          <w:sz w:val="24"/>
          <w:szCs w:val="24"/>
          <w:lang w:eastAsia="en-GB"/>
        </w:rPr>
        <w:t xml:space="preserve">ut operates over a vast global territory; by targeting areas that have proven to enjoy pizza they can open a multitude of franchises. </w:t>
      </w:r>
    </w:p>
    <w:p w14:paraId="714E43CB" w14:textId="77777777" w:rsidR="004879D6" w:rsidRPr="001A5493" w:rsidRDefault="004B6FE2" w:rsidP="002D54C6">
      <w:pPr>
        <w:rPr>
          <w:rFonts w:eastAsia="Times New Roman" w:cstheme="minorHAnsi"/>
          <w:sz w:val="24"/>
          <w:szCs w:val="24"/>
          <w:lang w:eastAsia="en-GB"/>
        </w:rPr>
      </w:pPr>
      <w:r w:rsidRPr="001A5493">
        <w:rPr>
          <w:rFonts w:eastAsia="Times New Roman" w:cstheme="minorHAnsi"/>
          <w:sz w:val="24"/>
          <w:szCs w:val="24"/>
          <w:lang w:eastAsia="en-GB"/>
        </w:rPr>
        <w:t xml:space="preserve">Outbound logistics: Pizza </w:t>
      </w:r>
      <w:r w:rsidR="00252ED2" w:rsidRPr="001A5493">
        <w:rPr>
          <w:rFonts w:eastAsia="Times New Roman" w:cstheme="minorHAnsi"/>
          <w:sz w:val="24"/>
          <w:szCs w:val="24"/>
          <w:lang w:eastAsia="en-GB"/>
        </w:rPr>
        <w:t>H</w:t>
      </w:r>
      <w:r w:rsidRPr="001A5493">
        <w:rPr>
          <w:rFonts w:eastAsia="Times New Roman" w:cstheme="minorHAnsi"/>
          <w:sz w:val="24"/>
          <w:szCs w:val="24"/>
          <w:lang w:eastAsia="en-GB"/>
        </w:rPr>
        <w:t xml:space="preserve">ut focuses on two different methods of service, eating in the store and the more recent home delivery service. </w:t>
      </w:r>
    </w:p>
    <w:p w14:paraId="628BBE27" w14:textId="77777777" w:rsidR="004879D6" w:rsidRPr="001A5493" w:rsidRDefault="004B6FE2" w:rsidP="002D54C6">
      <w:pPr>
        <w:rPr>
          <w:rFonts w:eastAsia="Times New Roman" w:cstheme="minorHAnsi"/>
          <w:sz w:val="24"/>
          <w:szCs w:val="24"/>
          <w:lang w:eastAsia="en-GB"/>
        </w:rPr>
      </w:pPr>
      <w:r w:rsidRPr="001A5493">
        <w:rPr>
          <w:rFonts w:eastAsia="Times New Roman" w:cstheme="minorHAnsi"/>
          <w:sz w:val="24"/>
          <w:szCs w:val="24"/>
          <w:lang w:eastAsia="en-GB"/>
        </w:rPr>
        <w:t>Marketing and Sales: Pizza Hut has invested a large amount of money into marketing in an attempt to drive further sales and to steal customers from its rival companies such as Domino’s.</w:t>
      </w:r>
    </w:p>
    <w:p w14:paraId="260ABE4E" w14:textId="77777777" w:rsidR="004879D6" w:rsidRPr="001A5493" w:rsidRDefault="004B6FE2" w:rsidP="002D54C6">
      <w:pPr>
        <w:rPr>
          <w:rFonts w:eastAsia="Times New Roman" w:cstheme="minorHAnsi"/>
          <w:sz w:val="24"/>
          <w:szCs w:val="24"/>
          <w:lang w:eastAsia="en-GB"/>
        </w:rPr>
      </w:pPr>
      <w:r w:rsidRPr="001A5493">
        <w:rPr>
          <w:rFonts w:eastAsia="Times New Roman" w:cstheme="minorHAnsi"/>
          <w:sz w:val="24"/>
          <w:szCs w:val="24"/>
          <w:lang w:eastAsia="en-GB"/>
        </w:rPr>
        <w:t xml:space="preserve">Service: Pizza </w:t>
      </w:r>
      <w:r w:rsidR="00252ED2" w:rsidRPr="001A5493">
        <w:rPr>
          <w:rFonts w:eastAsia="Times New Roman" w:cstheme="minorHAnsi"/>
          <w:sz w:val="24"/>
          <w:szCs w:val="24"/>
          <w:lang w:eastAsia="en-GB"/>
        </w:rPr>
        <w:t>H</w:t>
      </w:r>
      <w:r w:rsidRPr="001A5493">
        <w:rPr>
          <w:rFonts w:eastAsia="Times New Roman" w:cstheme="minorHAnsi"/>
          <w:sz w:val="24"/>
          <w:szCs w:val="24"/>
          <w:lang w:eastAsia="en-GB"/>
        </w:rPr>
        <w:t>ut tries to offer value to its customers by providing a reasonably priced pizza in convenient locations, in a family-friendly atmosphere.</w:t>
      </w:r>
    </w:p>
    <w:p w14:paraId="05336B8A" w14:textId="77777777" w:rsidR="004879D6" w:rsidRPr="00495BCC" w:rsidRDefault="004B6FE2" w:rsidP="002D54C6">
      <w:pPr>
        <w:rPr>
          <w:rFonts w:eastAsia="Times New Roman" w:cstheme="minorHAnsi"/>
          <w:sz w:val="24"/>
          <w:szCs w:val="24"/>
          <w:lang w:eastAsia="en-GB"/>
        </w:rPr>
      </w:pPr>
      <w:r w:rsidRPr="00495BCC">
        <w:rPr>
          <w:rFonts w:eastAsia="Times New Roman" w:cstheme="minorHAnsi"/>
          <w:sz w:val="24"/>
          <w:szCs w:val="24"/>
          <w:lang w:eastAsia="en-GB"/>
        </w:rPr>
        <w:t xml:space="preserve"> </w:t>
      </w:r>
    </w:p>
    <w:p w14:paraId="20B13F43" w14:textId="7EAA4E5F" w:rsidR="004879D6" w:rsidRPr="00F20B78" w:rsidRDefault="0093090A" w:rsidP="00F20B78">
      <w:pPr>
        <w:pStyle w:val="Heading3"/>
      </w:pPr>
      <w:bookmarkStart w:id="19" w:name="_Toc8753406"/>
      <w:r w:rsidRPr="00F20B78">
        <w:lastRenderedPageBreak/>
        <w:t>2.</w:t>
      </w:r>
      <w:r w:rsidR="005A40CD" w:rsidRPr="00F20B78">
        <w:t>9</w:t>
      </w:r>
      <w:r w:rsidRPr="00F20B78">
        <w:t xml:space="preserve">.2 </w:t>
      </w:r>
      <w:r w:rsidR="004B6FE2" w:rsidRPr="00F20B78">
        <w:t>Support activities</w:t>
      </w:r>
      <w:bookmarkEnd w:id="19"/>
    </w:p>
    <w:p w14:paraId="4AD4B4AC" w14:textId="051C1ACC" w:rsidR="004879D6" w:rsidRPr="00495BCC" w:rsidRDefault="00F20B78" w:rsidP="00F20B78">
      <w:pPr>
        <w:pStyle w:val="Heading4"/>
        <w:rPr>
          <w:rFonts w:eastAsia="Times New Roman"/>
          <w:lang w:eastAsia="en-GB"/>
        </w:rPr>
      </w:pPr>
      <w:r>
        <w:rPr>
          <w:rFonts w:eastAsia="Times New Roman"/>
          <w:lang w:eastAsia="en-GB"/>
        </w:rPr>
        <w:t xml:space="preserve">2.9.2.1 </w:t>
      </w:r>
      <w:r w:rsidR="004B6FE2" w:rsidRPr="00495BCC">
        <w:rPr>
          <w:rFonts w:eastAsia="Times New Roman"/>
          <w:lang w:eastAsia="en-GB"/>
        </w:rPr>
        <w:t xml:space="preserve">Infrastructure: </w:t>
      </w:r>
    </w:p>
    <w:p w14:paraId="5D240153" w14:textId="77777777" w:rsidR="004879D6" w:rsidRPr="001A5493" w:rsidRDefault="004B6FE2" w:rsidP="002D54C6">
      <w:pPr>
        <w:rPr>
          <w:rFonts w:eastAsia="Times New Roman" w:cstheme="minorHAnsi"/>
          <w:sz w:val="24"/>
          <w:szCs w:val="24"/>
          <w:lang w:eastAsia="en-GB"/>
        </w:rPr>
      </w:pPr>
      <w:r w:rsidRPr="001A5493">
        <w:rPr>
          <w:rFonts w:cstheme="minorHAnsi"/>
          <w:sz w:val="24"/>
          <w:szCs w:val="24"/>
          <w:shd w:val="clear" w:color="auto" w:fill="FFFFFF"/>
        </w:rPr>
        <w:t>Pizza Hut uses the same method of infrastructure as its parent company Yum! Brands, utilising Point of Sale (POS), the result of which is a saving of over 20% (Procure4.com, 2019).</w:t>
      </w:r>
    </w:p>
    <w:p w14:paraId="4953BAFF" w14:textId="00D36FBF" w:rsidR="004879D6" w:rsidRPr="00495BCC" w:rsidRDefault="00F20B78" w:rsidP="00F20B78">
      <w:pPr>
        <w:pStyle w:val="Heading4"/>
        <w:rPr>
          <w:rFonts w:eastAsia="Times New Roman"/>
          <w:lang w:eastAsia="en-GB"/>
        </w:rPr>
      </w:pPr>
      <w:r>
        <w:rPr>
          <w:rFonts w:eastAsia="Times New Roman"/>
          <w:lang w:eastAsia="en-GB"/>
        </w:rPr>
        <w:t xml:space="preserve">2.9.2.2 </w:t>
      </w:r>
      <w:r w:rsidR="004B6FE2" w:rsidRPr="00495BCC">
        <w:rPr>
          <w:rFonts w:eastAsia="Times New Roman"/>
          <w:lang w:eastAsia="en-GB"/>
        </w:rPr>
        <w:t>Human Resources:</w:t>
      </w:r>
    </w:p>
    <w:p w14:paraId="2C39AD6B" w14:textId="77777777" w:rsidR="004879D6" w:rsidRPr="001A5493" w:rsidRDefault="004B6FE2" w:rsidP="002D54C6">
      <w:pPr>
        <w:rPr>
          <w:rFonts w:eastAsia="Times New Roman" w:cstheme="minorHAnsi"/>
          <w:sz w:val="24"/>
          <w:szCs w:val="24"/>
          <w:lang w:eastAsia="en-GB"/>
        </w:rPr>
      </w:pPr>
      <w:r w:rsidRPr="001A5493">
        <w:rPr>
          <w:rFonts w:eastAsia="Times New Roman" w:cstheme="minorHAnsi"/>
          <w:sz w:val="24"/>
          <w:szCs w:val="24"/>
          <w:lang w:eastAsia="en-GB"/>
        </w:rPr>
        <w:t xml:space="preserve">Pizza </w:t>
      </w:r>
      <w:r w:rsidR="00252ED2" w:rsidRPr="001A5493">
        <w:rPr>
          <w:rFonts w:eastAsia="Times New Roman" w:cstheme="minorHAnsi"/>
          <w:sz w:val="24"/>
          <w:szCs w:val="24"/>
          <w:lang w:eastAsia="en-GB"/>
        </w:rPr>
        <w:t>H</w:t>
      </w:r>
      <w:r w:rsidRPr="001A5493">
        <w:rPr>
          <w:rFonts w:eastAsia="Times New Roman" w:cstheme="minorHAnsi"/>
          <w:sz w:val="24"/>
          <w:szCs w:val="24"/>
          <w:lang w:eastAsia="en-GB"/>
        </w:rPr>
        <w:t>ut generally hires unskilled junior workers as this helps keep costs down.</w:t>
      </w:r>
    </w:p>
    <w:p w14:paraId="3BBEA11C" w14:textId="53A4CAF4" w:rsidR="004879D6" w:rsidRPr="00495BCC" w:rsidRDefault="00F20B78" w:rsidP="00F20B78">
      <w:pPr>
        <w:pStyle w:val="Heading4"/>
        <w:rPr>
          <w:rFonts w:eastAsia="Times New Roman"/>
          <w:lang w:eastAsia="en-GB"/>
        </w:rPr>
      </w:pPr>
      <w:r>
        <w:rPr>
          <w:rFonts w:eastAsia="Times New Roman"/>
          <w:lang w:eastAsia="en-GB"/>
        </w:rPr>
        <w:t xml:space="preserve">2.9.2.3 </w:t>
      </w:r>
      <w:r w:rsidR="004B6FE2" w:rsidRPr="00495BCC">
        <w:rPr>
          <w:rFonts w:eastAsia="Times New Roman"/>
          <w:lang w:eastAsia="en-GB"/>
        </w:rPr>
        <w:t>Technological development:</w:t>
      </w:r>
    </w:p>
    <w:p w14:paraId="1B3794B4" w14:textId="77777777" w:rsidR="004879D6" w:rsidRPr="001A5493" w:rsidRDefault="004B6FE2" w:rsidP="002D54C6">
      <w:pPr>
        <w:rPr>
          <w:rFonts w:eastAsia="Times New Roman" w:cstheme="minorHAnsi"/>
          <w:color w:val="000000" w:themeColor="text1"/>
          <w:sz w:val="24"/>
          <w:szCs w:val="24"/>
          <w:lang w:eastAsia="en-GB"/>
        </w:rPr>
      </w:pPr>
      <w:r w:rsidRPr="001A5493">
        <w:rPr>
          <w:rFonts w:eastAsia="Times New Roman" w:cstheme="minorHAnsi"/>
          <w:sz w:val="24"/>
          <w:szCs w:val="24"/>
          <w:lang w:eastAsia="en-GB"/>
        </w:rPr>
        <w:t>Pizza Hut has created a pizza assembly line that is probably</w:t>
      </w:r>
      <w:r w:rsidRPr="001A5493">
        <w:rPr>
          <w:rFonts w:eastAsia="Times New Roman" w:cstheme="minorHAnsi"/>
          <w:color w:val="000000" w:themeColor="text1"/>
          <w:sz w:val="24"/>
          <w:szCs w:val="24"/>
          <w:lang w:eastAsia="en-GB"/>
        </w:rPr>
        <w:t xml:space="preserve"> their greatest asset, though many fast-food companies utilise similar methods such as Domino's pizza and McDonald's. Having a highly automated production line also helps keep costs down and maintains consistency within their brand </w:t>
      </w:r>
      <w:r w:rsidRPr="001A5493">
        <w:rPr>
          <w:rFonts w:cstheme="minorHAnsi"/>
          <w:color w:val="000000" w:themeColor="text1"/>
          <w:sz w:val="24"/>
          <w:szCs w:val="24"/>
          <w:shd w:val="clear" w:color="auto" w:fill="FFFFFF"/>
        </w:rPr>
        <w:t>(Europe.businesschief.com, 2016).</w:t>
      </w:r>
    </w:p>
    <w:p w14:paraId="3E507596" w14:textId="2C4294BD" w:rsidR="004879D6" w:rsidRPr="002D54C6" w:rsidRDefault="00F20B78" w:rsidP="00F20B78">
      <w:pPr>
        <w:pStyle w:val="Heading4"/>
        <w:rPr>
          <w:rFonts w:eastAsia="Times New Roman"/>
          <w:lang w:eastAsia="en-GB"/>
        </w:rPr>
      </w:pPr>
      <w:r>
        <w:rPr>
          <w:rFonts w:eastAsia="Times New Roman"/>
          <w:lang w:eastAsia="en-GB"/>
        </w:rPr>
        <w:t xml:space="preserve">2.9.2.4 </w:t>
      </w:r>
      <w:r w:rsidR="004B6FE2" w:rsidRPr="002D54C6">
        <w:rPr>
          <w:rFonts w:eastAsia="Times New Roman"/>
          <w:lang w:eastAsia="en-GB"/>
        </w:rPr>
        <w:t>Procurement:</w:t>
      </w:r>
    </w:p>
    <w:p w14:paraId="2FBBDE2D" w14:textId="77777777" w:rsidR="004879D6" w:rsidRPr="001A5493" w:rsidRDefault="004B6FE2" w:rsidP="002D54C6">
      <w:pPr>
        <w:rPr>
          <w:rFonts w:eastAsia="Times New Roman" w:cstheme="minorHAnsi"/>
          <w:sz w:val="24"/>
          <w:szCs w:val="24"/>
          <w:lang w:eastAsia="en-GB"/>
        </w:rPr>
      </w:pPr>
      <w:r w:rsidRPr="001A5493">
        <w:rPr>
          <w:rFonts w:eastAsia="Times New Roman" w:cstheme="minorHAnsi"/>
          <w:sz w:val="24"/>
          <w:szCs w:val="24"/>
          <w:lang w:eastAsia="en-GB"/>
        </w:rPr>
        <w:t xml:space="preserve"> All Pizza Hut’s raw materials (that can be produced in the UK) are sourced in the UK and from locations as local as possible to reduce transport costs </w:t>
      </w:r>
      <w:r w:rsidRPr="001A5493">
        <w:rPr>
          <w:rFonts w:cstheme="minorHAnsi"/>
          <w:sz w:val="24"/>
          <w:szCs w:val="24"/>
          <w:shd w:val="clear" w:color="auto" w:fill="FFFFFF"/>
        </w:rPr>
        <w:t>(Pizzahut.co.uk, 2019).</w:t>
      </w:r>
    </w:p>
    <w:p w14:paraId="5547204A" w14:textId="77777777" w:rsidR="004879D6" w:rsidRPr="001A5493" w:rsidRDefault="004B6FE2" w:rsidP="002D54C6">
      <w:pPr>
        <w:rPr>
          <w:rFonts w:eastAsia="Times New Roman" w:cstheme="minorHAnsi"/>
          <w:color w:val="000000" w:themeColor="text1"/>
          <w:sz w:val="24"/>
          <w:szCs w:val="24"/>
          <w:lang w:eastAsia="en-GB"/>
        </w:rPr>
      </w:pPr>
      <w:r w:rsidRPr="001A5493">
        <w:rPr>
          <w:rFonts w:eastAsia="Times New Roman" w:cstheme="minorHAnsi"/>
          <w:sz w:val="24"/>
          <w:szCs w:val="24"/>
          <w:lang w:eastAsia="en-GB"/>
        </w:rPr>
        <w:t xml:space="preserve">By looking at these activities </w:t>
      </w:r>
      <w:r w:rsidR="00252ED2" w:rsidRPr="001A5493">
        <w:rPr>
          <w:rFonts w:eastAsia="Times New Roman" w:cstheme="minorHAnsi"/>
          <w:sz w:val="24"/>
          <w:szCs w:val="24"/>
          <w:lang w:eastAsia="en-GB"/>
        </w:rPr>
        <w:t>it</w:t>
      </w:r>
      <w:r w:rsidRPr="001A5493">
        <w:rPr>
          <w:rFonts w:eastAsia="Times New Roman" w:cstheme="minorHAnsi"/>
          <w:sz w:val="24"/>
          <w:szCs w:val="24"/>
          <w:lang w:eastAsia="en-GB"/>
        </w:rPr>
        <w:t xml:space="preserve"> can </w:t>
      </w:r>
      <w:r w:rsidR="00252ED2" w:rsidRPr="001A5493">
        <w:rPr>
          <w:rFonts w:eastAsia="Times New Roman" w:cstheme="minorHAnsi"/>
          <w:sz w:val="24"/>
          <w:szCs w:val="24"/>
          <w:lang w:eastAsia="en-GB"/>
        </w:rPr>
        <w:t xml:space="preserve">be </w:t>
      </w:r>
      <w:r w:rsidRPr="001A5493">
        <w:rPr>
          <w:rFonts w:eastAsia="Times New Roman" w:cstheme="minorHAnsi"/>
          <w:sz w:val="24"/>
          <w:szCs w:val="24"/>
          <w:lang w:eastAsia="en-GB"/>
        </w:rPr>
        <w:t>see</w:t>
      </w:r>
      <w:r w:rsidR="00252ED2" w:rsidRPr="001A5493">
        <w:rPr>
          <w:rFonts w:eastAsia="Times New Roman" w:cstheme="minorHAnsi"/>
          <w:sz w:val="24"/>
          <w:szCs w:val="24"/>
          <w:lang w:eastAsia="en-GB"/>
        </w:rPr>
        <w:t>n</w:t>
      </w:r>
      <w:r w:rsidRPr="001A5493">
        <w:rPr>
          <w:rFonts w:eastAsia="Times New Roman" w:cstheme="minorHAnsi"/>
          <w:sz w:val="24"/>
          <w:szCs w:val="24"/>
          <w:lang w:eastAsia="en-GB"/>
        </w:rPr>
        <w:t xml:space="preserve"> that Pizza Hut is producing good quality pizza consistently, quickly and efficiently. These qualities make it competitive for other pizza chains such as Domino’s pizza. </w:t>
      </w:r>
      <w:r w:rsidR="00252ED2" w:rsidRPr="001A5493">
        <w:rPr>
          <w:rFonts w:eastAsia="Times New Roman" w:cstheme="minorHAnsi"/>
          <w:sz w:val="24"/>
          <w:szCs w:val="24"/>
          <w:lang w:eastAsia="en-GB"/>
        </w:rPr>
        <w:t>Pizza Hut is</w:t>
      </w:r>
      <w:r w:rsidRPr="001A5493">
        <w:rPr>
          <w:rFonts w:eastAsia="Times New Roman" w:cstheme="minorHAnsi"/>
          <w:sz w:val="24"/>
          <w:szCs w:val="24"/>
          <w:lang w:eastAsia="en-GB"/>
        </w:rPr>
        <w:t xml:space="preserve"> also very good at marketing swaying potential customers to part with their cash for something that due to the efficiency of the business was created at a fraction of the final price. They are a strong force in</w:t>
      </w:r>
      <w:r w:rsidRPr="001A5493">
        <w:rPr>
          <w:rFonts w:eastAsia="Times New Roman" w:cstheme="minorHAnsi"/>
          <w:color w:val="000000" w:themeColor="text1"/>
          <w:sz w:val="24"/>
          <w:szCs w:val="24"/>
          <w:lang w:eastAsia="en-GB"/>
        </w:rPr>
        <w:t xml:space="preserve"> the industry.</w:t>
      </w:r>
    </w:p>
    <w:p w14:paraId="72D3B7A7" w14:textId="77777777" w:rsidR="00252ED2" w:rsidRPr="002D54C6" w:rsidRDefault="00252ED2" w:rsidP="002D54C6">
      <w:pPr>
        <w:rPr>
          <w:rFonts w:eastAsia="Times New Roman" w:cstheme="minorHAnsi"/>
          <w:color w:val="000000" w:themeColor="text1"/>
          <w:sz w:val="24"/>
          <w:szCs w:val="24"/>
          <w:lang w:eastAsia="en-GB"/>
        </w:rPr>
      </w:pPr>
    </w:p>
    <w:p w14:paraId="3F397FC6" w14:textId="77777777" w:rsidR="004879D6" w:rsidRPr="002D54C6" w:rsidRDefault="004879D6" w:rsidP="002D54C6">
      <w:pPr>
        <w:rPr>
          <w:rFonts w:eastAsia="Times New Roman" w:cstheme="minorHAnsi"/>
          <w:color w:val="000000" w:themeColor="text1"/>
          <w:sz w:val="24"/>
          <w:szCs w:val="24"/>
          <w:lang w:eastAsia="en-GB"/>
        </w:rPr>
      </w:pPr>
    </w:p>
    <w:p w14:paraId="1BE79D62" w14:textId="286DE201" w:rsidR="004879D6" w:rsidRPr="002D54C6" w:rsidRDefault="0093090A" w:rsidP="000C3AA8">
      <w:pPr>
        <w:pStyle w:val="Heading2"/>
        <w:rPr>
          <w:rFonts w:eastAsia="Times New Roman"/>
          <w:lang w:eastAsia="en-GB"/>
        </w:rPr>
      </w:pPr>
      <w:bookmarkStart w:id="20" w:name="_Toc8753407"/>
      <w:r>
        <w:rPr>
          <w:rFonts w:eastAsia="Times New Roman"/>
          <w:lang w:eastAsia="en-GB"/>
        </w:rPr>
        <w:t>2.</w:t>
      </w:r>
      <w:r w:rsidR="005A40CD">
        <w:rPr>
          <w:rFonts w:eastAsia="Times New Roman"/>
          <w:lang w:eastAsia="en-GB"/>
        </w:rPr>
        <w:t>10</w:t>
      </w:r>
      <w:r>
        <w:rPr>
          <w:rFonts w:eastAsia="Times New Roman"/>
          <w:lang w:eastAsia="en-GB"/>
        </w:rPr>
        <w:t xml:space="preserve"> </w:t>
      </w:r>
      <w:r w:rsidR="004B6FE2" w:rsidRPr="002D54C6">
        <w:rPr>
          <w:rFonts w:eastAsia="Times New Roman"/>
          <w:lang w:eastAsia="en-GB"/>
        </w:rPr>
        <w:t>Domino’s</w:t>
      </w:r>
      <w:bookmarkEnd w:id="20"/>
    </w:p>
    <w:p w14:paraId="107DA12C" w14:textId="67EB60E7" w:rsidR="004879D6" w:rsidRPr="002D54C6" w:rsidRDefault="004B6FE2" w:rsidP="000C3AA8">
      <w:pPr>
        <w:pStyle w:val="Heading3"/>
        <w:rPr>
          <w:rFonts w:eastAsia="Times New Roman"/>
          <w:lang w:eastAsia="en-GB"/>
        </w:rPr>
      </w:pPr>
      <w:r w:rsidRPr="002D54C6">
        <w:rPr>
          <w:rFonts w:eastAsia="Times New Roman"/>
          <w:lang w:eastAsia="en-GB"/>
        </w:rPr>
        <w:t xml:space="preserve"> </w:t>
      </w:r>
      <w:bookmarkStart w:id="21" w:name="_Toc8753408"/>
      <w:r w:rsidR="0093090A">
        <w:rPr>
          <w:rFonts w:eastAsia="Times New Roman"/>
          <w:lang w:eastAsia="en-GB"/>
        </w:rPr>
        <w:t>2.</w:t>
      </w:r>
      <w:r w:rsidR="005A40CD">
        <w:rPr>
          <w:rFonts w:eastAsia="Times New Roman"/>
          <w:lang w:eastAsia="en-GB"/>
        </w:rPr>
        <w:t>10</w:t>
      </w:r>
      <w:r w:rsidR="0093090A">
        <w:rPr>
          <w:rFonts w:eastAsia="Times New Roman"/>
          <w:lang w:eastAsia="en-GB"/>
        </w:rPr>
        <w:t xml:space="preserve">.1 </w:t>
      </w:r>
      <w:r w:rsidRPr="002D54C6">
        <w:rPr>
          <w:rFonts w:eastAsia="Times New Roman"/>
          <w:lang w:eastAsia="en-GB"/>
        </w:rPr>
        <w:t>Primary Activities</w:t>
      </w:r>
      <w:bookmarkEnd w:id="21"/>
    </w:p>
    <w:p w14:paraId="20FC7A72" w14:textId="51138A84" w:rsidR="004879D6" w:rsidRPr="002D54C6" w:rsidRDefault="00F20B78" w:rsidP="00B22B70">
      <w:pPr>
        <w:pStyle w:val="Heading4"/>
        <w:rPr>
          <w:rFonts w:eastAsia="Times New Roman"/>
          <w:lang w:eastAsia="en-GB"/>
        </w:rPr>
      </w:pPr>
      <w:r>
        <w:rPr>
          <w:rFonts w:eastAsia="Times New Roman"/>
          <w:lang w:eastAsia="en-GB"/>
        </w:rPr>
        <w:t xml:space="preserve">2.10.1.1 </w:t>
      </w:r>
      <w:r w:rsidR="004B6FE2" w:rsidRPr="002D54C6">
        <w:rPr>
          <w:rFonts w:eastAsia="Times New Roman"/>
          <w:lang w:eastAsia="en-GB"/>
        </w:rPr>
        <w:t>Inbound Logistics</w:t>
      </w:r>
    </w:p>
    <w:p w14:paraId="10F2259C" w14:textId="77777777" w:rsidR="004879D6" w:rsidRPr="002D54C6" w:rsidRDefault="004B6FE2" w:rsidP="002D54C6">
      <w:pPr>
        <w:rPr>
          <w:rFonts w:eastAsia="Times New Roman" w:cstheme="minorHAnsi"/>
          <w:color w:val="000000" w:themeColor="text1"/>
          <w:sz w:val="24"/>
          <w:szCs w:val="24"/>
          <w:lang w:eastAsia="en-GB"/>
        </w:rPr>
      </w:pPr>
      <w:r w:rsidRPr="002D54C6">
        <w:rPr>
          <w:rFonts w:eastAsia="Times New Roman" w:cstheme="minorHAnsi"/>
          <w:color w:val="000000" w:themeColor="text1"/>
          <w:sz w:val="24"/>
          <w:szCs w:val="24"/>
          <w:lang w:eastAsia="en-GB"/>
        </w:rPr>
        <w:t>Over a number of years, Domino's has created highly efficient links with regular suppliers, saving money on the cost of raw ingredients. According to Partridge (2011), Domino's also sources most of its ingredients from local sources which ha</w:t>
      </w:r>
      <w:r w:rsidR="00252ED2">
        <w:rPr>
          <w:rFonts w:eastAsia="Times New Roman" w:cstheme="minorHAnsi"/>
          <w:color w:val="000000" w:themeColor="text1"/>
          <w:sz w:val="24"/>
          <w:szCs w:val="24"/>
          <w:lang w:eastAsia="en-GB"/>
        </w:rPr>
        <w:t>s</w:t>
      </w:r>
      <w:r w:rsidRPr="002D54C6">
        <w:rPr>
          <w:rFonts w:eastAsia="Times New Roman" w:cstheme="minorHAnsi"/>
          <w:color w:val="000000" w:themeColor="text1"/>
          <w:sz w:val="24"/>
          <w:szCs w:val="24"/>
          <w:lang w:eastAsia="en-GB"/>
        </w:rPr>
        <w:t xml:space="preserve"> a number of benefits including fresher pizza, cheaper transportation costs and the additional advantage of being able to use it in its promotional material </w:t>
      </w:r>
      <w:r w:rsidRPr="002D54C6">
        <w:rPr>
          <w:rFonts w:cstheme="minorHAnsi"/>
          <w:color w:val="000000" w:themeColor="text1"/>
          <w:sz w:val="24"/>
          <w:szCs w:val="24"/>
          <w:shd w:val="clear" w:color="auto" w:fill="FFFFFF"/>
        </w:rPr>
        <w:t>(Corporate.dominos.co.uk, 2019)</w:t>
      </w:r>
    </w:p>
    <w:p w14:paraId="34997C02" w14:textId="499C94F0" w:rsidR="004879D6" w:rsidRPr="002D54C6" w:rsidRDefault="006F354D" w:rsidP="00B22B70">
      <w:pPr>
        <w:pStyle w:val="Heading4"/>
        <w:rPr>
          <w:rFonts w:eastAsia="Times New Roman"/>
          <w:lang w:eastAsia="en-GB"/>
        </w:rPr>
      </w:pPr>
      <w:r>
        <w:rPr>
          <w:rFonts w:eastAsia="Times New Roman"/>
          <w:lang w:eastAsia="en-GB"/>
        </w:rPr>
        <w:t xml:space="preserve">2.10.1.2 </w:t>
      </w:r>
      <w:r w:rsidR="004B6FE2" w:rsidRPr="002D54C6">
        <w:rPr>
          <w:rFonts w:eastAsia="Times New Roman"/>
          <w:lang w:eastAsia="en-GB"/>
        </w:rPr>
        <w:t>Operations</w:t>
      </w:r>
    </w:p>
    <w:p w14:paraId="7F372440" w14:textId="77777777" w:rsidR="004879D6" w:rsidRPr="00850252" w:rsidRDefault="004B6FE2" w:rsidP="002D54C6">
      <w:pPr>
        <w:rPr>
          <w:rFonts w:eastAsia="Times New Roman" w:cstheme="minorHAnsi"/>
          <w:color w:val="000000" w:themeColor="text1"/>
          <w:sz w:val="24"/>
          <w:szCs w:val="24"/>
          <w:lang w:eastAsia="en-GB"/>
        </w:rPr>
      </w:pPr>
      <w:r w:rsidRPr="00850252">
        <w:rPr>
          <w:rFonts w:eastAsia="Times New Roman" w:cstheme="minorHAnsi"/>
          <w:color w:val="000000" w:themeColor="text1"/>
          <w:sz w:val="24"/>
          <w:szCs w:val="24"/>
          <w:lang w:eastAsia="en-GB"/>
        </w:rPr>
        <w:t xml:space="preserve">Large parts of production are industrialised; removing humans from large parts of the production process saves a huge amount of money on wages. </w:t>
      </w:r>
    </w:p>
    <w:p w14:paraId="0176AF0E" w14:textId="77777777" w:rsidR="004879D6" w:rsidRPr="00850252" w:rsidRDefault="004B6FE2" w:rsidP="002D54C6">
      <w:pPr>
        <w:rPr>
          <w:rFonts w:eastAsia="Times New Roman" w:cstheme="minorHAnsi"/>
          <w:sz w:val="24"/>
          <w:szCs w:val="24"/>
          <w:lang w:eastAsia="en-GB"/>
        </w:rPr>
      </w:pPr>
      <w:r w:rsidRPr="00850252">
        <w:rPr>
          <w:rFonts w:eastAsia="Times New Roman" w:cstheme="minorHAnsi"/>
          <w:sz w:val="24"/>
          <w:szCs w:val="24"/>
          <w:lang w:eastAsia="en-GB"/>
        </w:rPr>
        <w:t>Domino’s give</w:t>
      </w:r>
      <w:r w:rsidR="00BB7DDC" w:rsidRPr="00850252">
        <w:rPr>
          <w:rFonts w:eastAsia="Times New Roman" w:cstheme="minorHAnsi"/>
          <w:sz w:val="24"/>
          <w:szCs w:val="24"/>
          <w:lang w:eastAsia="en-GB"/>
        </w:rPr>
        <w:t>s</w:t>
      </w:r>
      <w:r w:rsidRPr="00850252">
        <w:rPr>
          <w:rFonts w:eastAsia="Times New Roman" w:cstheme="minorHAnsi"/>
          <w:sz w:val="24"/>
          <w:szCs w:val="24"/>
          <w:lang w:eastAsia="en-GB"/>
        </w:rPr>
        <w:t xml:space="preserve"> each member of staff on the job training; this helps the cohesion and the efficiency of the business </w:t>
      </w:r>
      <w:r w:rsidRPr="00850252">
        <w:rPr>
          <w:rFonts w:cstheme="minorHAnsi"/>
          <w:sz w:val="24"/>
          <w:szCs w:val="24"/>
          <w:shd w:val="clear" w:color="auto" w:fill="FFFFFF"/>
        </w:rPr>
        <w:t>(Corporate.dominos.co.uk, 2019).</w:t>
      </w:r>
    </w:p>
    <w:p w14:paraId="41264CAE" w14:textId="10204C89" w:rsidR="004879D6" w:rsidRPr="00495BCC" w:rsidRDefault="006F354D" w:rsidP="00495BCC">
      <w:pPr>
        <w:pStyle w:val="Heading4"/>
      </w:pPr>
      <w:r>
        <w:rPr>
          <w:rFonts w:eastAsia="Times New Roman"/>
          <w:lang w:eastAsia="en-GB"/>
        </w:rPr>
        <w:lastRenderedPageBreak/>
        <w:t xml:space="preserve">2.10.1.3 </w:t>
      </w:r>
      <w:r w:rsidR="004B6FE2" w:rsidRPr="00495BCC">
        <w:t>Outbound Logistics</w:t>
      </w:r>
    </w:p>
    <w:p w14:paraId="75588993" w14:textId="77777777" w:rsidR="004879D6" w:rsidRPr="00495BCC" w:rsidRDefault="004B6FE2" w:rsidP="002D54C6">
      <w:pPr>
        <w:rPr>
          <w:rFonts w:eastAsia="Times New Roman" w:cstheme="minorHAnsi"/>
          <w:sz w:val="24"/>
          <w:szCs w:val="24"/>
          <w:lang w:eastAsia="en-GB"/>
        </w:rPr>
      </w:pPr>
      <w:r w:rsidRPr="00495BCC">
        <w:rPr>
          <w:rFonts w:eastAsia="Times New Roman" w:cstheme="minorHAnsi"/>
          <w:sz w:val="24"/>
          <w:szCs w:val="24"/>
          <w:lang w:eastAsia="en-GB"/>
        </w:rPr>
        <w:t>Domino</w:t>
      </w:r>
      <w:r w:rsidR="00BB7DDC" w:rsidRPr="00495BCC">
        <w:rPr>
          <w:rFonts w:eastAsia="Times New Roman" w:cstheme="minorHAnsi"/>
          <w:sz w:val="24"/>
          <w:szCs w:val="24"/>
          <w:lang w:eastAsia="en-GB"/>
        </w:rPr>
        <w:t>’s</w:t>
      </w:r>
      <w:r w:rsidRPr="00495BCC">
        <w:rPr>
          <w:rFonts w:eastAsia="Times New Roman" w:cstheme="minorHAnsi"/>
          <w:sz w:val="24"/>
          <w:szCs w:val="24"/>
          <w:lang w:eastAsia="en-GB"/>
        </w:rPr>
        <w:t xml:space="preserve"> purposefully finds low-cost transportation for its raw ingredients and keeps a delivery schedule, timing each order so that new stock comes in just as they are running out of material; this keeps storage costs down</w:t>
      </w:r>
      <w:r w:rsidRPr="00495BCC">
        <w:rPr>
          <w:rFonts w:cstheme="minorHAnsi"/>
          <w:sz w:val="24"/>
          <w:szCs w:val="24"/>
          <w:shd w:val="clear" w:color="auto" w:fill="FFFFFF"/>
        </w:rPr>
        <w:t xml:space="preserve"> (Anon, 2009)</w:t>
      </w:r>
    </w:p>
    <w:p w14:paraId="60A2B3F4" w14:textId="0DD6AAED" w:rsidR="004879D6" w:rsidRPr="00495BCC" w:rsidRDefault="006F354D" w:rsidP="00495BCC">
      <w:pPr>
        <w:pStyle w:val="Heading4"/>
      </w:pPr>
      <w:r>
        <w:rPr>
          <w:rFonts w:eastAsia="Times New Roman"/>
          <w:lang w:eastAsia="en-GB"/>
        </w:rPr>
        <w:t xml:space="preserve">2.10.1.4 </w:t>
      </w:r>
      <w:r w:rsidR="004B6FE2" w:rsidRPr="00495BCC">
        <w:t>Marketing and Sales</w:t>
      </w:r>
    </w:p>
    <w:p w14:paraId="5CDE72AD" w14:textId="77777777" w:rsidR="004879D6" w:rsidRPr="002D54C6" w:rsidRDefault="004B6FE2" w:rsidP="002D54C6">
      <w:pPr>
        <w:rPr>
          <w:rFonts w:eastAsia="Times New Roman" w:cstheme="minorHAnsi"/>
          <w:color w:val="000000" w:themeColor="text1"/>
          <w:sz w:val="24"/>
          <w:szCs w:val="24"/>
          <w:lang w:eastAsia="en-GB"/>
        </w:rPr>
      </w:pPr>
      <w:r w:rsidRPr="00495BCC">
        <w:rPr>
          <w:rFonts w:eastAsia="Times New Roman" w:cstheme="minorHAnsi"/>
          <w:sz w:val="24"/>
          <w:szCs w:val="24"/>
          <w:lang w:eastAsia="en-GB"/>
        </w:rPr>
        <w:t>Large amounts of sales are driven by their advertising campaign</w:t>
      </w:r>
      <w:r w:rsidR="00BB7DDC" w:rsidRPr="00495BCC">
        <w:rPr>
          <w:rFonts w:eastAsia="Times New Roman" w:cstheme="minorHAnsi"/>
          <w:sz w:val="24"/>
          <w:szCs w:val="24"/>
          <w:lang w:eastAsia="en-GB"/>
        </w:rPr>
        <w:t xml:space="preserve"> in order</w:t>
      </w:r>
      <w:r w:rsidRPr="00495BCC">
        <w:rPr>
          <w:rFonts w:eastAsia="Times New Roman" w:cstheme="minorHAnsi"/>
          <w:sz w:val="24"/>
          <w:szCs w:val="24"/>
          <w:lang w:eastAsia="en-GB"/>
        </w:rPr>
        <w:t xml:space="preserve"> to try to compete with their biggest rival, Pizza Hut. Their products are priced at reasonable prices to generate a high volume of sales. Their advertising campaign also includes a number of special offers and discounts continuously </w:t>
      </w:r>
      <w:r w:rsidRPr="00495BCC">
        <w:rPr>
          <w:rFonts w:cstheme="minorHAnsi"/>
          <w:sz w:val="24"/>
          <w:szCs w:val="24"/>
          <w:shd w:val="clear" w:color="auto" w:fill="FFFFFF"/>
        </w:rPr>
        <w:t>(Anon</w:t>
      </w:r>
      <w:r w:rsidRPr="002D54C6">
        <w:rPr>
          <w:rFonts w:cstheme="minorHAnsi"/>
          <w:color w:val="000000" w:themeColor="text1"/>
          <w:sz w:val="24"/>
          <w:szCs w:val="24"/>
          <w:shd w:val="clear" w:color="auto" w:fill="FFFFFF"/>
        </w:rPr>
        <w:t>, 2009).</w:t>
      </w:r>
    </w:p>
    <w:p w14:paraId="5CE24B49" w14:textId="62DE5DB0" w:rsidR="004879D6" w:rsidRPr="002D54C6" w:rsidRDefault="006F354D" w:rsidP="00B22B70">
      <w:pPr>
        <w:pStyle w:val="Heading4"/>
        <w:rPr>
          <w:rFonts w:eastAsia="Times New Roman"/>
          <w:lang w:eastAsia="en-GB"/>
        </w:rPr>
      </w:pPr>
      <w:r>
        <w:rPr>
          <w:rFonts w:eastAsia="Times New Roman"/>
          <w:lang w:eastAsia="en-GB"/>
        </w:rPr>
        <w:t xml:space="preserve">2.10.1.5 </w:t>
      </w:r>
      <w:r w:rsidR="004B6FE2" w:rsidRPr="002D54C6">
        <w:rPr>
          <w:rFonts w:eastAsia="Times New Roman"/>
          <w:lang w:eastAsia="en-GB"/>
        </w:rPr>
        <w:t>Service</w:t>
      </w:r>
    </w:p>
    <w:p w14:paraId="706F13B2" w14:textId="25555537" w:rsidR="004879D6" w:rsidRDefault="004B6FE2" w:rsidP="002D54C6">
      <w:pPr>
        <w:rPr>
          <w:rFonts w:cstheme="minorHAnsi"/>
          <w:color w:val="000000" w:themeColor="text1"/>
          <w:sz w:val="24"/>
          <w:szCs w:val="24"/>
          <w:shd w:val="clear" w:color="auto" w:fill="FFFFFF"/>
        </w:rPr>
      </w:pPr>
      <w:r w:rsidRPr="002D54C6">
        <w:rPr>
          <w:rFonts w:eastAsia="Times New Roman" w:cstheme="minorHAnsi"/>
          <w:color w:val="000000" w:themeColor="text1"/>
          <w:sz w:val="24"/>
          <w:szCs w:val="24"/>
          <w:lang w:eastAsia="en-GB"/>
        </w:rPr>
        <w:t xml:space="preserve">Frequent evaluation of suppliers is used in order to keep costs down by switching to the cheapest source of raw materials. Value creating activities are commonplace within the business to add value on to the cheaper pizza </w:t>
      </w:r>
      <w:r w:rsidRPr="002D54C6">
        <w:rPr>
          <w:rFonts w:cstheme="minorHAnsi"/>
          <w:color w:val="000000" w:themeColor="text1"/>
          <w:sz w:val="24"/>
          <w:szCs w:val="24"/>
          <w:shd w:val="clear" w:color="auto" w:fill="FFFFFF"/>
        </w:rPr>
        <w:t>(Corporate.dominos.co.uk, 2019)</w:t>
      </w:r>
    </w:p>
    <w:p w14:paraId="55B2E470" w14:textId="4AF28523" w:rsidR="00817260" w:rsidRDefault="00817260" w:rsidP="002D54C6">
      <w:pPr>
        <w:rPr>
          <w:rFonts w:cstheme="minorHAnsi"/>
          <w:color w:val="000000" w:themeColor="text1"/>
          <w:sz w:val="24"/>
          <w:szCs w:val="24"/>
          <w:shd w:val="clear" w:color="auto" w:fill="FFFFFF"/>
        </w:rPr>
      </w:pPr>
    </w:p>
    <w:p w14:paraId="54EA717F" w14:textId="24988651" w:rsidR="00817260" w:rsidRPr="002D54C6" w:rsidRDefault="00817260" w:rsidP="00817260">
      <w:pPr>
        <w:pStyle w:val="Heading3"/>
        <w:rPr>
          <w:rFonts w:eastAsia="Times New Roman"/>
          <w:lang w:eastAsia="en-GB"/>
        </w:rPr>
      </w:pPr>
      <w:bookmarkStart w:id="22" w:name="_Toc8753409"/>
      <w:r>
        <w:rPr>
          <w:shd w:val="clear" w:color="auto" w:fill="FFFFFF"/>
        </w:rPr>
        <w:t>2.10.2 Support Activities</w:t>
      </w:r>
      <w:bookmarkEnd w:id="22"/>
    </w:p>
    <w:p w14:paraId="70538E3E" w14:textId="01494DA7" w:rsidR="004879D6" w:rsidRPr="002D54C6" w:rsidRDefault="00C8251B" w:rsidP="00B22B70">
      <w:pPr>
        <w:pStyle w:val="Heading4"/>
        <w:rPr>
          <w:rFonts w:eastAsia="Times New Roman"/>
          <w:lang w:eastAsia="en-GB"/>
        </w:rPr>
      </w:pPr>
      <w:r>
        <w:rPr>
          <w:rFonts w:eastAsia="Times New Roman"/>
          <w:lang w:eastAsia="en-GB"/>
        </w:rPr>
        <w:t>2.10.</w:t>
      </w:r>
      <w:r w:rsidR="00817260">
        <w:rPr>
          <w:rFonts w:eastAsia="Times New Roman"/>
          <w:lang w:eastAsia="en-GB"/>
        </w:rPr>
        <w:t>2</w:t>
      </w:r>
      <w:r>
        <w:rPr>
          <w:rFonts w:eastAsia="Times New Roman"/>
          <w:lang w:eastAsia="en-GB"/>
        </w:rPr>
        <w:t>.</w:t>
      </w:r>
      <w:r w:rsidR="00817260">
        <w:rPr>
          <w:rFonts w:eastAsia="Times New Roman"/>
          <w:lang w:eastAsia="en-GB"/>
        </w:rPr>
        <w:t>1</w:t>
      </w:r>
      <w:r>
        <w:rPr>
          <w:rFonts w:eastAsia="Times New Roman"/>
          <w:lang w:eastAsia="en-GB"/>
        </w:rPr>
        <w:t xml:space="preserve"> </w:t>
      </w:r>
      <w:r w:rsidR="004B6FE2" w:rsidRPr="002D54C6">
        <w:rPr>
          <w:rFonts w:eastAsia="Times New Roman"/>
          <w:lang w:eastAsia="en-GB"/>
        </w:rPr>
        <w:t>Technological Development</w:t>
      </w:r>
    </w:p>
    <w:p w14:paraId="5084E705" w14:textId="77777777" w:rsidR="004879D6" w:rsidRPr="002D54C6" w:rsidRDefault="004B6FE2" w:rsidP="002D54C6">
      <w:pPr>
        <w:rPr>
          <w:rFonts w:eastAsia="Times New Roman" w:cstheme="minorHAnsi"/>
          <w:color w:val="000000" w:themeColor="text1"/>
          <w:sz w:val="24"/>
          <w:szCs w:val="24"/>
          <w:lang w:eastAsia="en-GB"/>
        </w:rPr>
      </w:pPr>
      <w:r w:rsidRPr="002D54C6">
        <w:rPr>
          <w:rFonts w:eastAsia="Times New Roman" w:cstheme="minorHAnsi"/>
          <w:color w:val="000000" w:themeColor="text1"/>
          <w:sz w:val="24"/>
          <w:szCs w:val="24"/>
          <w:lang w:eastAsia="en-GB"/>
        </w:rPr>
        <w:t>Numerous technological developments have been utilised within Domino’s and manufacturing technologies are utilised by staff in every branch and require minimal training to use. New emerging ways to order over apps or Facebook and new novel ways to pay have been established as well as new technological advancements in delivery technology such as drones and heated electric delivery vans</w:t>
      </w:r>
      <w:r w:rsidRPr="002D54C6">
        <w:rPr>
          <w:rFonts w:cstheme="minorHAnsi"/>
          <w:color w:val="000000" w:themeColor="text1"/>
          <w:sz w:val="24"/>
          <w:szCs w:val="24"/>
          <w:shd w:val="clear" w:color="auto" w:fill="FFFFFF"/>
        </w:rPr>
        <w:t xml:space="preserve"> (Dominos.com.au, 2019).</w:t>
      </w:r>
    </w:p>
    <w:p w14:paraId="159F8675" w14:textId="7E451859" w:rsidR="004879D6" w:rsidRPr="002D54C6" w:rsidRDefault="00C8251B" w:rsidP="00B22B70">
      <w:pPr>
        <w:pStyle w:val="Heading4"/>
        <w:rPr>
          <w:rFonts w:eastAsia="Times New Roman"/>
          <w:lang w:eastAsia="en-GB"/>
        </w:rPr>
      </w:pPr>
      <w:r>
        <w:rPr>
          <w:rFonts w:eastAsia="Times New Roman"/>
          <w:lang w:eastAsia="en-GB"/>
        </w:rPr>
        <w:t>2.10.</w:t>
      </w:r>
      <w:r w:rsidR="00817260">
        <w:rPr>
          <w:rFonts w:eastAsia="Times New Roman"/>
          <w:lang w:eastAsia="en-GB"/>
        </w:rPr>
        <w:t>2</w:t>
      </w:r>
      <w:r>
        <w:rPr>
          <w:rFonts w:eastAsia="Times New Roman"/>
          <w:lang w:eastAsia="en-GB"/>
        </w:rPr>
        <w:t>.</w:t>
      </w:r>
      <w:r w:rsidR="00817260">
        <w:rPr>
          <w:rFonts w:eastAsia="Times New Roman"/>
          <w:lang w:eastAsia="en-GB"/>
        </w:rPr>
        <w:t>2</w:t>
      </w:r>
      <w:r>
        <w:rPr>
          <w:rFonts w:eastAsia="Times New Roman"/>
          <w:lang w:eastAsia="en-GB"/>
        </w:rPr>
        <w:t xml:space="preserve"> </w:t>
      </w:r>
      <w:r w:rsidR="004B6FE2" w:rsidRPr="002D54C6">
        <w:rPr>
          <w:rFonts w:eastAsia="Times New Roman"/>
          <w:lang w:eastAsia="en-GB"/>
        </w:rPr>
        <w:t>Human Resource Management</w:t>
      </w:r>
    </w:p>
    <w:p w14:paraId="23F5EF9A" w14:textId="77777777" w:rsidR="004879D6" w:rsidRPr="002D54C6" w:rsidRDefault="004B6FE2" w:rsidP="002D54C6">
      <w:pPr>
        <w:rPr>
          <w:rFonts w:eastAsia="Times New Roman" w:cstheme="minorHAnsi"/>
          <w:color w:val="000000" w:themeColor="text1"/>
          <w:sz w:val="24"/>
          <w:szCs w:val="24"/>
          <w:lang w:eastAsia="en-GB"/>
        </w:rPr>
      </w:pPr>
      <w:r w:rsidRPr="002D54C6">
        <w:rPr>
          <w:rFonts w:eastAsia="Times New Roman" w:cstheme="minorHAnsi"/>
          <w:color w:val="000000" w:themeColor="text1"/>
          <w:sz w:val="24"/>
          <w:szCs w:val="24"/>
          <w:lang w:eastAsia="en-GB"/>
        </w:rPr>
        <w:t>Domino’s has consistent worker policies over all of its franchises. It utilises Effective Training Program</w:t>
      </w:r>
      <w:r w:rsidR="00BB7DDC">
        <w:rPr>
          <w:rFonts w:eastAsia="Times New Roman" w:cstheme="minorHAnsi"/>
          <w:color w:val="000000" w:themeColor="text1"/>
          <w:sz w:val="24"/>
          <w:szCs w:val="24"/>
          <w:lang w:eastAsia="en-GB"/>
        </w:rPr>
        <w:t>me</w:t>
      </w:r>
      <w:r w:rsidRPr="002D54C6">
        <w:rPr>
          <w:rFonts w:eastAsia="Times New Roman" w:cstheme="minorHAnsi"/>
          <w:color w:val="000000" w:themeColor="text1"/>
          <w:sz w:val="24"/>
          <w:szCs w:val="24"/>
          <w:lang w:eastAsia="en-GB"/>
        </w:rPr>
        <w:t>s to Improve Worker Efficiency and Effectiveness.  Wages are kept minimal but Value-Creating Activities are supplied to workers such as health insurance plans to help supplement low wages</w:t>
      </w:r>
      <w:r w:rsidRPr="002D54C6">
        <w:rPr>
          <w:rFonts w:cstheme="minorHAnsi"/>
          <w:color w:val="000000" w:themeColor="text1"/>
          <w:sz w:val="24"/>
          <w:szCs w:val="24"/>
          <w:shd w:val="clear" w:color="auto" w:fill="FFFFFF"/>
        </w:rPr>
        <w:t xml:space="preserve"> (Dominos.com.au, 2019).</w:t>
      </w:r>
    </w:p>
    <w:p w14:paraId="2CF5AA28" w14:textId="0AA77635" w:rsidR="004879D6" w:rsidRPr="002D54C6" w:rsidRDefault="00C8251B" w:rsidP="00B22B70">
      <w:pPr>
        <w:pStyle w:val="Heading4"/>
        <w:rPr>
          <w:rFonts w:eastAsia="Times New Roman"/>
          <w:lang w:eastAsia="en-GB"/>
        </w:rPr>
      </w:pPr>
      <w:r>
        <w:rPr>
          <w:rFonts w:eastAsia="Times New Roman"/>
          <w:lang w:eastAsia="en-GB"/>
        </w:rPr>
        <w:t>2.10.</w:t>
      </w:r>
      <w:r w:rsidR="00817260">
        <w:rPr>
          <w:rFonts w:eastAsia="Times New Roman"/>
          <w:lang w:eastAsia="en-GB"/>
        </w:rPr>
        <w:t>2</w:t>
      </w:r>
      <w:r>
        <w:rPr>
          <w:rFonts w:eastAsia="Times New Roman"/>
          <w:lang w:eastAsia="en-GB"/>
        </w:rPr>
        <w:t>.</w:t>
      </w:r>
      <w:r w:rsidR="00817260">
        <w:rPr>
          <w:rFonts w:eastAsia="Times New Roman"/>
          <w:lang w:eastAsia="en-GB"/>
        </w:rPr>
        <w:t>3</w:t>
      </w:r>
      <w:r>
        <w:rPr>
          <w:rFonts w:eastAsia="Times New Roman"/>
          <w:lang w:eastAsia="en-GB"/>
        </w:rPr>
        <w:t xml:space="preserve"> </w:t>
      </w:r>
      <w:r w:rsidR="004B6FE2" w:rsidRPr="002D54C6">
        <w:rPr>
          <w:rFonts w:eastAsia="Times New Roman"/>
          <w:lang w:eastAsia="en-GB"/>
        </w:rPr>
        <w:t>Firm Infrastructure</w:t>
      </w:r>
    </w:p>
    <w:p w14:paraId="678D97BF" w14:textId="2E4E70F4" w:rsidR="004879D6" w:rsidRDefault="004B6FE2" w:rsidP="002D54C6">
      <w:pPr>
        <w:rPr>
          <w:rFonts w:cstheme="minorHAnsi"/>
          <w:color w:val="000000" w:themeColor="text1"/>
          <w:sz w:val="24"/>
          <w:szCs w:val="24"/>
          <w:shd w:val="clear" w:color="auto" w:fill="FFFFFF"/>
        </w:rPr>
      </w:pPr>
      <w:r w:rsidRPr="002D54C6">
        <w:rPr>
          <w:rFonts w:eastAsia="Times New Roman" w:cstheme="minorHAnsi"/>
          <w:color w:val="000000" w:themeColor="text1"/>
          <w:sz w:val="24"/>
          <w:szCs w:val="24"/>
          <w:lang w:eastAsia="en-GB"/>
        </w:rPr>
        <w:t xml:space="preserve">Mis </w:t>
      </w:r>
      <w:r w:rsidR="00D9600F">
        <w:rPr>
          <w:rFonts w:eastAsia="Times New Roman" w:cstheme="minorHAnsi"/>
          <w:color w:val="000000" w:themeColor="text1"/>
          <w:sz w:val="24"/>
          <w:szCs w:val="24"/>
          <w:lang w:eastAsia="en-GB"/>
        </w:rPr>
        <w:t xml:space="preserve">(Management information systems) </w:t>
      </w:r>
      <w:r w:rsidRPr="002D54C6">
        <w:rPr>
          <w:rFonts w:eastAsia="Times New Roman" w:cstheme="minorHAnsi"/>
          <w:color w:val="000000" w:themeColor="text1"/>
          <w:sz w:val="24"/>
          <w:szCs w:val="24"/>
          <w:lang w:eastAsia="en-GB"/>
        </w:rPr>
        <w:t xml:space="preserve">systems are used because they are very cost effective. Domino's franchises also have relatively free management layers to reduce overhead costs. The business structure is very minimal helping to keep planning cost down. Value creating activities are encouraged all the way down the management ladder as it helps to save cash at every stage </w:t>
      </w:r>
      <w:r w:rsidRPr="002D54C6">
        <w:rPr>
          <w:rFonts w:cstheme="minorHAnsi"/>
          <w:color w:val="000000" w:themeColor="text1"/>
          <w:sz w:val="24"/>
          <w:szCs w:val="24"/>
          <w:shd w:val="clear" w:color="auto" w:fill="FFFFFF"/>
        </w:rPr>
        <w:t>(Corporate.dominos.co.uk, 2019)</w:t>
      </w:r>
    </w:p>
    <w:p w14:paraId="356F8086" w14:textId="77777777" w:rsidR="0054655E" w:rsidRDefault="0054655E" w:rsidP="008D0EB5">
      <w:pPr>
        <w:pStyle w:val="Heading2"/>
        <w:rPr>
          <w:shd w:val="clear" w:color="auto" w:fill="FFFFFF"/>
        </w:rPr>
      </w:pPr>
    </w:p>
    <w:p w14:paraId="12500D4C" w14:textId="2323F4B5" w:rsidR="008D0EB5" w:rsidRDefault="008D0EB5" w:rsidP="008D0EB5">
      <w:pPr>
        <w:pStyle w:val="Heading2"/>
        <w:rPr>
          <w:shd w:val="clear" w:color="auto" w:fill="FFFFFF"/>
        </w:rPr>
      </w:pPr>
      <w:bookmarkStart w:id="23" w:name="_Toc8753410"/>
      <w:r>
        <w:rPr>
          <w:shd w:val="clear" w:color="auto" w:fill="FFFFFF"/>
        </w:rPr>
        <w:t>2.11 conclusions</w:t>
      </w:r>
      <w:bookmarkEnd w:id="23"/>
    </w:p>
    <w:p w14:paraId="0B3EB24B" w14:textId="35166A3E" w:rsidR="00040ECF" w:rsidRPr="00040ECF" w:rsidRDefault="00040ECF" w:rsidP="00040ECF">
      <w:r w:rsidRPr="00FC77A8">
        <w:rPr>
          <w:rFonts w:eastAsia="Times New Roman" w:cstheme="minorHAnsi"/>
          <w:sz w:val="24"/>
          <w:szCs w:val="24"/>
          <w:lang w:eastAsia="en-GB"/>
        </w:rPr>
        <w:t>Chapter two has provided an in-depth review of the current literature associated with both Domino’s and Pizza Hut.</w:t>
      </w:r>
      <w:r w:rsidR="007155F1">
        <w:rPr>
          <w:rFonts w:eastAsia="Times New Roman" w:cstheme="minorHAnsi"/>
          <w:sz w:val="24"/>
          <w:szCs w:val="24"/>
          <w:lang w:eastAsia="en-GB"/>
        </w:rPr>
        <w:t xml:space="preserve"> The research discusses areas of strength within each company but also areas of weakness. Some information was lacking in particulate areas as the companies are most likely keep some secrets concerning the inner working of the companies.</w:t>
      </w:r>
    </w:p>
    <w:p w14:paraId="1957B451" w14:textId="05A77D99" w:rsidR="008D0EB5" w:rsidRDefault="008D0EB5" w:rsidP="008D0EB5">
      <w:pPr>
        <w:rPr>
          <w:rFonts w:eastAsia="Times New Roman" w:cstheme="minorHAnsi"/>
          <w:sz w:val="24"/>
          <w:szCs w:val="24"/>
          <w:lang w:eastAsia="en-GB"/>
        </w:rPr>
      </w:pPr>
      <w:r w:rsidRPr="002D54C6">
        <w:rPr>
          <w:rFonts w:eastAsia="Times New Roman" w:cstheme="minorHAnsi"/>
          <w:color w:val="000000"/>
          <w:sz w:val="24"/>
          <w:szCs w:val="24"/>
          <w:lang w:eastAsia="en-GB"/>
        </w:rPr>
        <w:lastRenderedPageBreak/>
        <w:t>Chapter 3</w:t>
      </w:r>
      <w:r w:rsidR="00CF64BC">
        <w:rPr>
          <w:rFonts w:eastAsia="Times New Roman" w:cstheme="minorHAnsi"/>
          <w:color w:val="000000"/>
          <w:sz w:val="24"/>
          <w:szCs w:val="24"/>
          <w:lang w:eastAsia="en-GB"/>
        </w:rPr>
        <w:t xml:space="preserve"> will</w:t>
      </w:r>
      <w:r w:rsidRPr="002D54C6">
        <w:rPr>
          <w:rFonts w:eastAsia="Times New Roman" w:cstheme="minorHAnsi"/>
          <w:color w:val="000000"/>
          <w:sz w:val="24"/>
          <w:szCs w:val="24"/>
          <w:lang w:eastAsia="en-GB"/>
        </w:rPr>
        <w:t xml:space="preserve"> </w:t>
      </w:r>
      <w:r w:rsidRPr="00960233">
        <w:rPr>
          <w:rFonts w:eastAsia="Times New Roman" w:cstheme="minorHAnsi"/>
          <w:sz w:val="24"/>
          <w:szCs w:val="24"/>
          <w:lang w:eastAsia="en-GB"/>
        </w:rPr>
        <w:t>summarise the proposed research strategy that was used during research and thee data collection techniques that were employed within this dissertation study that in due course attempts to satisfy the</w:t>
      </w:r>
      <w:r>
        <w:rPr>
          <w:rFonts w:eastAsia="Times New Roman" w:cstheme="minorHAnsi"/>
          <w:sz w:val="24"/>
          <w:szCs w:val="24"/>
          <w:lang w:eastAsia="en-GB"/>
        </w:rPr>
        <w:t xml:space="preserve"> previously</w:t>
      </w:r>
      <w:r w:rsidRPr="00960233">
        <w:rPr>
          <w:rFonts w:eastAsia="Times New Roman" w:cstheme="minorHAnsi"/>
          <w:sz w:val="24"/>
          <w:szCs w:val="24"/>
          <w:lang w:eastAsia="en-GB"/>
        </w:rPr>
        <w:t xml:space="preserve"> stated research objectives</w:t>
      </w:r>
      <w:r>
        <w:rPr>
          <w:rFonts w:eastAsia="Times New Roman" w:cstheme="minorHAnsi"/>
          <w:sz w:val="24"/>
          <w:szCs w:val="24"/>
          <w:lang w:eastAsia="en-GB"/>
        </w:rPr>
        <w:t>.</w:t>
      </w:r>
    </w:p>
    <w:p w14:paraId="575AF50F" w14:textId="577821B4" w:rsidR="0046711E" w:rsidRDefault="0046711E" w:rsidP="008D0EB5">
      <w:pPr>
        <w:rPr>
          <w:rFonts w:eastAsia="Times New Roman" w:cstheme="minorHAnsi"/>
          <w:sz w:val="24"/>
          <w:szCs w:val="24"/>
          <w:lang w:eastAsia="en-GB"/>
        </w:rPr>
      </w:pPr>
    </w:p>
    <w:p w14:paraId="3C02A6F4" w14:textId="3B03EC91" w:rsidR="0046711E" w:rsidRDefault="0046711E" w:rsidP="002D54C6">
      <w:pPr>
        <w:rPr>
          <w:rFonts w:cstheme="minorHAnsi"/>
          <w:color w:val="000000" w:themeColor="text1"/>
          <w:sz w:val="24"/>
          <w:szCs w:val="24"/>
          <w:shd w:val="clear" w:color="auto" w:fill="FFFFFF"/>
        </w:rPr>
      </w:pPr>
    </w:p>
    <w:p w14:paraId="20973E16" w14:textId="65358970" w:rsidR="00B05511" w:rsidRDefault="00B05511" w:rsidP="002D54C6">
      <w:pPr>
        <w:rPr>
          <w:rFonts w:cstheme="minorHAnsi"/>
          <w:color w:val="000000" w:themeColor="text1"/>
          <w:sz w:val="24"/>
          <w:szCs w:val="24"/>
          <w:shd w:val="clear" w:color="auto" w:fill="FFFFFF"/>
        </w:rPr>
      </w:pPr>
    </w:p>
    <w:p w14:paraId="51E67769" w14:textId="117FDC4D" w:rsidR="00B05511" w:rsidRDefault="00B05511" w:rsidP="002D54C6">
      <w:pPr>
        <w:rPr>
          <w:rFonts w:cstheme="minorHAnsi"/>
          <w:color w:val="000000" w:themeColor="text1"/>
          <w:sz w:val="24"/>
          <w:szCs w:val="24"/>
          <w:shd w:val="clear" w:color="auto" w:fill="FFFFFF"/>
        </w:rPr>
      </w:pPr>
    </w:p>
    <w:p w14:paraId="713331B0" w14:textId="54062439" w:rsidR="00B05511" w:rsidRDefault="00B05511" w:rsidP="002D54C6">
      <w:pPr>
        <w:rPr>
          <w:rFonts w:cstheme="minorHAnsi"/>
          <w:color w:val="000000" w:themeColor="text1"/>
          <w:sz w:val="24"/>
          <w:szCs w:val="24"/>
          <w:shd w:val="clear" w:color="auto" w:fill="FFFFFF"/>
        </w:rPr>
      </w:pPr>
    </w:p>
    <w:p w14:paraId="0AA87F25" w14:textId="7D225926" w:rsidR="00B05511" w:rsidRDefault="00B05511" w:rsidP="002D54C6">
      <w:pPr>
        <w:rPr>
          <w:rFonts w:cstheme="minorHAnsi"/>
          <w:color w:val="000000" w:themeColor="text1"/>
          <w:sz w:val="24"/>
          <w:szCs w:val="24"/>
          <w:shd w:val="clear" w:color="auto" w:fill="FFFFFF"/>
        </w:rPr>
      </w:pPr>
    </w:p>
    <w:p w14:paraId="29C2F52D" w14:textId="37448841" w:rsidR="00B05511" w:rsidRDefault="00B05511" w:rsidP="002D54C6">
      <w:pPr>
        <w:rPr>
          <w:rFonts w:cstheme="minorHAnsi"/>
          <w:color w:val="000000" w:themeColor="text1"/>
          <w:sz w:val="24"/>
          <w:szCs w:val="24"/>
          <w:shd w:val="clear" w:color="auto" w:fill="FFFFFF"/>
        </w:rPr>
      </w:pPr>
    </w:p>
    <w:p w14:paraId="5B2BF556" w14:textId="406FC846" w:rsidR="00B05511" w:rsidRDefault="00B05511" w:rsidP="002D54C6">
      <w:pPr>
        <w:rPr>
          <w:rFonts w:cstheme="minorHAnsi"/>
          <w:color w:val="000000" w:themeColor="text1"/>
          <w:sz w:val="24"/>
          <w:szCs w:val="24"/>
          <w:shd w:val="clear" w:color="auto" w:fill="FFFFFF"/>
        </w:rPr>
      </w:pPr>
    </w:p>
    <w:p w14:paraId="1B62EBB7" w14:textId="3CF98D7E" w:rsidR="00B05511" w:rsidRDefault="00B05511" w:rsidP="002D54C6">
      <w:pPr>
        <w:rPr>
          <w:rFonts w:cstheme="minorHAnsi"/>
          <w:color w:val="000000" w:themeColor="text1"/>
          <w:sz w:val="24"/>
          <w:szCs w:val="24"/>
          <w:shd w:val="clear" w:color="auto" w:fill="FFFFFF"/>
        </w:rPr>
      </w:pPr>
    </w:p>
    <w:p w14:paraId="4CB5F596" w14:textId="7B9B5B06" w:rsidR="00B05511" w:rsidRDefault="00B05511" w:rsidP="002D54C6">
      <w:pPr>
        <w:rPr>
          <w:rFonts w:cstheme="minorHAnsi"/>
          <w:color w:val="000000" w:themeColor="text1"/>
          <w:sz w:val="24"/>
          <w:szCs w:val="24"/>
          <w:shd w:val="clear" w:color="auto" w:fill="FFFFFF"/>
        </w:rPr>
      </w:pPr>
    </w:p>
    <w:p w14:paraId="11FFE5BA" w14:textId="211CBD74" w:rsidR="00B05511" w:rsidRDefault="00B05511" w:rsidP="002D54C6">
      <w:pPr>
        <w:rPr>
          <w:rFonts w:cstheme="minorHAnsi"/>
          <w:color w:val="000000" w:themeColor="text1"/>
          <w:sz w:val="24"/>
          <w:szCs w:val="24"/>
          <w:shd w:val="clear" w:color="auto" w:fill="FFFFFF"/>
        </w:rPr>
      </w:pPr>
    </w:p>
    <w:p w14:paraId="669CDD69" w14:textId="2AE6EFEB" w:rsidR="00B05511" w:rsidRDefault="00B05511" w:rsidP="002D54C6">
      <w:pPr>
        <w:rPr>
          <w:rFonts w:cstheme="minorHAnsi"/>
          <w:color w:val="000000" w:themeColor="text1"/>
          <w:sz w:val="24"/>
          <w:szCs w:val="24"/>
          <w:shd w:val="clear" w:color="auto" w:fill="FFFFFF"/>
        </w:rPr>
      </w:pPr>
    </w:p>
    <w:p w14:paraId="788EDDFD" w14:textId="1BE72807" w:rsidR="00B05511" w:rsidRDefault="00B05511" w:rsidP="002D54C6">
      <w:pPr>
        <w:rPr>
          <w:rFonts w:cstheme="minorHAnsi"/>
          <w:color w:val="000000" w:themeColor="text1"/>
          <w:sz w:val="24"/>
          <w:szCs w:val="24"/>
          <w:shd w:val="clear" w:color="auto" w:fill="FFFFFF"/>
        </w:rPr>
      </w:pPr>
    </w:p>
    <w:p w14:paraId="0DF7446D" w14:textId="6208BFB2" w:rsidR="00B05511" w:rsidRDefault="00B05511" w:rsidP="002D54C6">
      <w:pPr>
        <w:rPr>
          <w:rFonts w:cstheme="minorHAnsi"/>
          <w:color w:val="000000" w:themeColor="text1"/>
          <w:sz w:val="24"/>
          <w:szCs w:val="24"/>
          <w:shd w:val="clear" w:color="auto" w:fill="FFFFFF"/>
        </w:rPr>
      </w:pPr>
    </w:p>
    <w:p w14:paraId="04AEEF0D" w14:textId="461581F7" w:rsidR="00B05511" w:rsidRDefault="00B05511" w:rsidP="002D54C6">
      <w:pPr>
        <w:rPr>
          <w:rFonts w:cstheme="minorHAnsi"/>
          <w:color w:val="000000" w:themeColor="text1"/>
          <w:sz w:val="24"/>
          <w:szCs w:val="24"/>
          <w:shd w:val="clear" w:color="auto" w:fill="FFFFFF"/>
        </w:rPr>
      </w:pPr>
    </w:p>
    <w:p w14:paraId="4227BC11" w14:textId="0966C221" w:rsidR="00B05511" w:rsidRDefault="00B05511" w:rsidP="002D54C6">
      <w:pPr>
        <w:rPr>
          <w:rFonts w:cstheme="minorHAnsi"/>
          <w:color w:val="000000" w:themeColor="text1"/>
          <w:sz w:val="24"/>
          <w:szCs w:val="24"/>
          <w:shd w:val="clear" w:color="auto" w:fill="FFFFFF"/>
        </w:rPr>
      </w:pPr>
    </w:p>
    <w:p w14:paraId="46321952" w14:textId="0B023483" w:rsidR="00B05511" w:rsidRDefault="00B05511" w:rsidP="002D54C6">
      <w:pPr>
        <w:rPr>
          <w:rFonts w:cstheme="minorHAnsi"/>
          <w:color w:val="000000" w:themeColor="text1"/>
          <w:sz w:val="24"/>
          <w:szCs w:val="24"/>
          <w:shd w:val="clear" w:color="auto" w:fill="FFFFFF"/>
        </w:rPr>
      </w:pPr>
    </w:p>
    <w:p w14:paraId="6EA53145" w14:textId="5260204C" w:rsidR="00B05511" w:rsidRDefault="00B05511" w:rsidP="002D54C6">
      <w:pPr>
        <w:rPr>
          <w:rFonts w:cstheme="minorHAnsi"/>
          <w:color w:val="000000" w:themeColor="text1"/>
          <w:sz w:val="24"/>
          <w:szCs w:val="24"/>
          <w:shd w:val="clear" w:color="auto" w:fill="FFFFFF"/>
        </w:rPr>
      </w:pPr>
    </w:p>
    <w:p w14:paraId="4CC3E3BE" w14:textId="1204CB97" w:rsidR="00B05511" w:rsidRDefault="00B05511" w:rsidP="002D54C6">
      <w:pPr>
        <w:rPr>
          <w:rFonts w:cstheme="minorHAnsi"/>
          <w:color w:val="000000" w:themeColor="text1"/>
          <w:sz w:val="24"/>
          <w:szCs w:val="24"/>
          <w:shd w:val="clear" w:color="auto" w:fill="FFFFFF"/>
        </w:rPr>
      </w:pPr>
    </w:p>
    <w:p w14:paraId="5D0311FB" w14:textId="59D5B7E1" w:rsidR="00B05511" w:rsidRDefault="00B05511" w:rsidP="002D54C6">
      <w:pPr>
        <w:rPr>
          <w:rFonts w:cstheme="minorHAnsi"/>
          <w:color w:val="000000" w:themeColor="text1"/>
          <w:sz w:val="24"/>
          <w:szCs w:val="24"/>
          <w:shd w:val="clear" w:color="auto" w:fill="FFFFFF"/>
        </w:rPr>
      </w:pPr>
    </w:p>
    <w:p w14:paraId="76FC0994" w14:textId="3E08609C" w:rsidR="00B05511" w:rsidRDefault="00B05511" w:rsidP="002D54C6">
      <w:pPr>
        <w:rPr>
          <w:rFonts w:cstheme="minorHAnsi"/>
          <w:color w:val="000000" w:themeColor="text1"/>
          <w:sz w:val="24"/>
          <w:szCs w:val="24"/>
          <w:shd w:val="clear" w:color="auto" w:fill="FFFFFF"/>
        </w:rPr>
      </w:pPr>
    </w:p>
    <w:p w14:paraId="626F2599" w14:textId="5D02521F" w:rsidR="00B05511" w:rsidRDefault="00B05511" w:rsidP="002D54C6">
      <w:pPr>
        <w:rPr>
          <w:rFonts w:cstheme="minorHAnsi"/>
          <w:color w:val="000000" w:themeColor="text1"/>
          <w:sz w:val="24"/>
          <w:szCs w:val="24"/>
          <w:shd w:val="clear" w:color="auto" w:fill="FFFFFF"/>
        </w:rPr>
      </w:pPr>
    </w:p>
    <w:p w14:paraId="3D154C8C" w14:textId="7526762A" w:rsidR="00B05511" w:rsidRDefault="00B05511" w:rsidP="002D54C6">
      <w:pPr>
        <w:rPr>
          <w:rFonts w:cstheme="minorHAnsi"/>
          <w:color w:val="000000" w:themeColor="text1"/>
          <w:sz w:val="24"/>
          <w:szCs w:val="24"/>
          <w:shd w:val="clear" w:color="auto" w:fill="FFFFFF"/>
        </w:rPr>
      </w:pPr>
    </w:p>
    <w:p w14:paraId="5F902B42" w14:textId="38D86283" w:rsidR="00B05511" w:rsidRDefault="00B05511" w:rsidP="002D54C6">
      <w:pPr>
        <w:rPr>
          <w:rFonts w:cstheme="minorHAnsi"/>
          <w:color w:val="000000" w:themeColor="text1"/>
          <w:sz w:val="24"/>
          <w:szCs w:val="24"/>
          <w:shd w:val="clear" w:color="auto" w:fill="FFFFFF"/>
        </w:rPr>
      </w:pPr>
    </w:p>
    <w:p w14:paraId="604805C4" w14:textId="461229A9" w:rsidR="00B05511" w:rsidRDefault="00B05511" w:rsidP="002D54C6">
      <w:pPr>
        <w:rPr>
          <w:rFonts w:cstheme="minorHAnsi"/>
          <w:color w:val="000000" w:themeColor="text1"/>
          <w:sz w:val="24"/>
          <w:szCs w:val="24"/>
          <w:shd w:val="clear" w:color="auto" w:fill="FFFFFF"/>
        </w:rPr>
      </w:pPr>
    </w:p>
    <w:p w14:paraId="0F363E90" w14:textId="77777777" w:rsidR="00B05511" w:rsidRPr="002D54C6" w:rsidRDefault="00B05511" w:rsidP="002D54C6">
      <w:pPr>
        <w:rPr>
          <w:rFonts w:cstheme="minorHAnsi"/>
          <w:color w:val="000000" w:themeColor="text1"/>
          <w:sz w:val="24"/>
          <w:szCs w:val="24"/>
          <w:shd w:val="clear" w:color="auto" w:fill="FFFFFF"/>
        </w:rPr>
      </w:pPr>
    </w:p>
    <w:p w14:paraId="3E0364B6" w14:textId="77777777" w:rsidR="004879D6" w:rsidRPr="002D54C6" w:rsidRDefault="004B6FE2" w:rsidP="002D54C6">
      <w:pPr>
        <w:pStyle w:val="Heading1"/>
        <w:numPr>
          <w:ilvl w:val="0"/>
          <w:numId w:val="6"/>
        </w:numPr>
        <w:rPr>
          <w:shd w:val="clear" w:color="auto" w:fill="FFFFFF"/>
        </w:rPr>
      </w:pPr>
      <w:r w:rsidRPr="002D54C6">
        <w:rPr>
          <w:shd w:val="clear" w:color="auto" w:fill="FFFFFF"/>
        </w:rPr>
        <w:lastRenderedPageBreak/>
        <w:t xml:space="preserve"> </w:t>
      </w:r>
      <w:bookmarkStart w:id="24" w:name="_Toc8753411"/>
      <w:r w:rsidR="00C06DA3">
        <w:rPr>
          <w:shd w:val="clear" w:color="auto" w:fill="FFFFFF"/>
        </w:rPr>
        <w:t>R</w:t>
      </w:r>
      <w:r w:rsidRPr="002D54C6">
        <w:rPr>
          <w:shd w:val="clear" w:color="auto" w:fill="FFFFFF"/>
        </w:rPr>
        <w:t xml:space="preserve">esearch </w:t>
      </w:r>
      <w:r w:rsidR="00C06DA3">
        <w:rPr>
          <w:shd w:val="clear" w:color="auto" w:fill="FFFFFF"/>
        </w:rPr>
        <w:t>M</w:t>
      </w:r>
      <w:r w:rsidRPr="002D54C6">
        <w:rPr>
          <w:shd w:val="clear" w:color="auto" w:fill="FFFFFF"/>
        </w:rPr>
        <w:t>ethodology</w:t>
      </w:r>
      <w:bookmarkEnd w:id="24"/>
    </w:p>
    <w:p w14:paraId="233B6A4B" w14:textId="77777777" w:rsidR="007B50D8" w:rsidRPr="002D54C6" w:rsidRDefault="0093090A" w:rsidP="00EE6494">
      <w:pPr>
        <w:pStyle w:val="Heading3"/>
        <w:ind w:left="75"/>
        <w:rPr>
          <w:rFonts w:eastAsia="Times New Roman"/>
          <w:lang w:eastAsia="en-GB"/>
        </w:rPr>
      </w:pPr>
      <w:bookmarkStart w:id="25" w:name="_Toc8753412"/>
      <w:r>
        <w:rPr>
          <w:rFonts w:eastAsia="Times New Roman"/>
          <w:lang w:eastAsia="en-GB"/>
        </w:rPr>
        <w:t xml:space="preserve">3.1 </w:t>
      </w:r>
      <w:r w:rsidR="004B6FE2" w:rsidRPr="002D54C6">
        <w:rPr>
          <w:rFonts w:eastAsia="Times New Roman"/>
          <w:lang w:eastAsia="en-GB"/>
        </w:rPr>
        <w:t>Research Approach</w:t>
      </w:r>
      <w:bookmarkEnd w:id="25"/>
    </w:p>
    <w:p w14:paraId="1F6E1D58" w14:textId="6E193941" w:rsidR="007B50D8" w:rsidRPr="00960233" w:rsidRDefault="004B6FE2" w:rsidP="002D54C6">
      <w:pPr>
        <w:rPr>
          <w:rFonts w:eastAsia="Times New Roman" w:cstheme="minorHAnsi"/>
          <w:sz w:val="24"/>
          <w:szCs w:val="24"/>
          <w:lang w:eastAsia="en-GB"/>
        </w:rPr>
      </w:pPr>
      <w:r w:rsidRPr="00960233">
        <w:rPr>
          <w:rFonts w:eastAsia="Times New Roman" w:cstheme="minorHAnsi"/>
          <w:sz w:val="24"/>
          <w:szCs w:val="24"/>
          <w:lang w:eastAsia="en-GB"/>
        </w:rPr>
        <w:t>Research has many definitions</w:t>
      </w:r>
      <w:r w:rsidR="00BB7DDC" w:rsidRPr="00960233">
        <w:rPr>
          <w:rFonts w:eastAsia="Times New Roman" w:cstheme="minorHAnsi"/>
          <w:sz w:val="24"/>
          <w:szCs w:val="24"/>
          <w:lang w:eastAsia="en-GB"/>
        </w:rPr>
        <w:t>;</w:t>
      </w:r>
      <w:r w:rsidRPr="00960233">
        <w:rPr>
          <w:rFonts w:eastAsia="Times New Roman" w:cstheme="minorHAnsi"/>
          <w:sz w:val="24"/>
          <w:szCs w:val="24"/>
          <w:lang w:eastAsia="en-GB"/>
        </w:rPr>
        <w:t xml:space="preserve"> in this case the working definition by Collis </w:t>
      </w:r>
      <w:r w:rsidR="00BB7DDC" w:rsidRPr="00960233">
        <w:rPr>
          <w:rFonts w:eastAsia="Times New Roman" w:cstheme="minorHAnsi"/>
          <w:sz w:val="24"/>
          <w:szCs w:val="24"/>
          <w:lang w:eastAsia="en-GB"/>
        </w:rPr>
        <w:t>and</w:t>
      </w:r>
      <w:r w:rsidRPr="00960233">
        <w:rPr>
          <w:rFonts w:eastAsia="Times New Roman" w:cstheme="minorHAnsi"/>
          <w:sz w:val="24"/>
          <w:szCs w:val="24"/>
          <w:lang w:eastAsia="en-GB"/>
        </w:rPr>
        <w:t xml:space="preserve"> Hussey (2009) shall be employed: </w:t>
      </w:r>
      <w:r w:rsidR="00BB7DDC" w:rsidRPr="00960233">
        <w:rPr>
          <w:rFonts w:eastAsia="Times New Roman" w:cstheme="minorHAnsi"/>
          <w:sz w:val="24"/>
          <w:szCs w:val="24"/>
          <w:lang w:eastAsia="en-GB"/>
        </w:rPr>
        <w:t>“</w:t>
      </w:r>
      <w:r w:rsidR="00BB7DDC" w:rsidRPr="000C3732">
        <w:rPr>
          <w:rFonts w:eastAsia="Times New Roman" w:cstheme="minorHAnsi"/>
          <w:i/>
          <w:sz w:val="24"/>
          <w:szCs w:val="24"/>
          <w:lang w:eastAsia="en-GB"/>
        </w:rPr>
        <w:t>A</w:t>
      </w:r>
      <w:r w:rsidRPr="000C3732">
        <w:rPr>
          <w:rFonts w:eastAsia="Times New Roman" w:cstheme="minorHAnsi"/>
          <w:i/>
          <w:sz w:val="24"/>
          <w:szCs w:val="24"/>
          <w:lang w:eastAsia="en-GB"/>
        </w:rPr>
        <w:t xml:space="preserve"> process of enquiry and investigation, systematic and methodical</w:t>
      </w:r>
      <w:r w:rsidR="00BB7DDC" w:rsidRPr="000C3732">
        <w:rPr>
          <w:rFonts w:eastAsia="Times New Roman" w:cstheme="minorHAnsi"/>
          <w:i/>
          <w:sz w:val="24"/>
          <w:szCs w:val="24"/>
          <w:lang w:eastAsia="en-GB"/>
        </w:rPr>
        <w:t xml:space="preserve"> and which</w:t>
      </w:r>
      <w:r w:rsidRPr="000C3732">
        <w:rPr>
          <w:rFonts w:eastAsia="Times New Roman" w:cstheme="minorHAnsi"/>
          <w:i/>
          <w:sz w:val="24"/>
          <w:szCs w:val="24"/>
          <w:lang w:eastAsia="en-GB"/>
        </w:rPr>
        <w:t xml:space="preserve"> increases </w:t>
      </w:r>
      <w:r w:rsidR="001E36C2" w:rsidRPr="000C3732">
        <w:rPr>
          <w:rFonts w:eastAsia="Times New Roman" w:cstheme="minorHAnsi"/>
          <w:i/>
          <w:sz w:val="24"/>
          <w:szCs w:val="24"/>
          <w:lang w:eastAsia="en-GB"/>
        </w:rPr>
        <w:t>knowledge</w:t>
      </w:r>
      <w:r w:rsidR="001E36C2" w:rsidRPr="00960233">
        <w:rPr>
          <w:rFonts w:eastAsia="Times New Roman" w:cstheme="minorHAnsi"/>
          <w:sz w:val="24"/>
          <w:szCs w:val="24"/>
          <w:lang w:eastAsia="en-GB"/>
        </w:rPr>
        <w:t>” (</w:t>
      </w:r>
      <w:r w:rsidRPr="00960233">
        <w:rPr>
          <w:rFonts w:eastAsia="Times New Roman" w:cstheme="minorHAnsi"/>
          <w:sz w:val="24"/>
          <w:szCs w:val="24"/>
          <w:lang w:eastAsia="en-GB"/>
        </w:rPr>
        <w:t>Collis &amp; Hussey, 2009, p. 55)</w:t>
      </w:r>
    </w:p>
    <w:p w14:paraId="5E687D3A" w14:textId="77777777" w:rsidR="007B50D8" w:rsidRPr="00960233" w:rsidRDefault="004B6FE2" w:rsidP="002D54C6">
      <w:pPr>
        <w:rPr>
          <w:rFonts w:eastAsia="Times New Roman" w:cstheme="minorHAnsi"/>
          <w:sz w:val="24"/>
          <w:szCs w:val="24"/>
          <w:lang w:eastAsia="en-GB"/>
        </w:rPr>
      </w:pPr>
      <w:r w:rsidRPr="00960233">
        <w:rPr>
          <w:rFonts w:eastAsia="Times New Roman" w:cstheme="minorHAnsi"/>
          <w:sz w:val="24"/>
          <w:szCs w:val="24"/>
          <w:lang w:eastAsia="en-GB"/>
        </w:rPr>
        <w:t xml:space="preserve"> A commonly used strategic tool to the creation of an effective research strategy was developed by Saunders, et al., (2007), simply known as ‘The Research Onion’ depicted in </w:t>
      </w:r>
      <w:r w:rsidR="00131A30" w:rsidRPr="00960233">
        <w:rPr>
          <w:rFonts w:eastAsia="Times New Roman" w:cstheme="minorHAnsi"/>
          <w:sz w:val="24"/>
          <w:szCs w:val="24"/>
          <w:lang w:eastAsia="en-GB"/>
        </w:rPr>
        <w:t>F</w:t>
      </w:r>
      <w:r w:rsidRPr="00960233">
        <w:rPr>
          <w:rFonts w:eastAsia="Times New Roman" w:cstheme="minorHAnsi"/>
          <w:sz w:val="24"/>
          <w:szCs w:val="24"/>
          <w:lang w:eastAsia="en-GB"/>
        </w:rPr>
        <w:t xml:space="preserve">igure </w:t>
      </w:r>
      <w:r w:rsidR="00131A30" w:rsidRPr="00960233">
        <w:rPr>
          <w:rFonts w:eastAsia="Times New Roman" w:cstheme="minorHAnsi"/>
          <w:sz w:val="24"/>
          <w:szCs w:val="24"/>
          <w:lang w:eastAsia="en-GB"/>
        </w:rPr>
        <w:t>2 below</w:t>
      </w:r>
      <w:r w:rsidRPr="00960233">
        <w:rPr>
          <w:rFonts w:eastAsia="Times New Roman" w:cstheme="minorHAnsi"/>
          <w:sz w:val="24"/>
          <w:szCs w:val="24"/>
          <w:lang w:eastAsia="en-GB"/>
        </w:rPr>
        <w:t>.</w:t>
      </w:r>
    </w:p>
    <w:p w14:paraId="6999061D" w14:textId="77777777" w:rsidR="007B50D8" w:rsidRPr="002D54C6" w:rsidRDefault="007B50D8" w:rsidP="002D54C6">
      <w:pPr>
        <w:rPr>
          <w:rFonts w:eastAsia="Times New Roman" w:cstheme="minorHAnsi"/>
          <w:color w:val="000000"/>
          <w:sz w:val="24"/>
          <w:szCs w:val="24"/>
          <w:lang w:eastAsia="en-GB"/>
        </w:rPr>
      </w:pPr>
    </w:p>
    <w:p w14:paraId="2E8C83E4" w14:textId="08E19AB6" w:rsidR="007B50D8" w:rsidRPr="00960233" w:rsidRDefault="00242E21" w:rsidP="00960233">
      <w:pPr>
        <w:pStyle w:val="Heading2"/>
        <w:rPr>
          <w:rStyle w:val="Heading2Char"/>
        </w:rPr>
      </w:pPr>
      <w:bookmarkStart w:id="26" w:name="_Toc8753413"/>
      <w:r w:rsidRPr="00960233">
        <w:rPr>
          <w:rStyle w:val="Heading2Char"/>
        </w:rPr>
        <w:t>3.2</w:t>
      </w:r>
      <w:r w:rsidR="00B464AB">
        <w:rPr>
          <w:rStyle w:val="Heading2Char"/>
        </w:rPr>
        <w:t xml:space="preserve"> </w:t>
      </w:r>
      <w:r w:rsidR="004B6FE2" w:rsidRPr="00960233">
        <w:rPr>
          <w:rStyle w:val="Heading2Char"/>
        </w:rPr>
        <w:t>The Research Onion</w:t>
      </w:r>
      <w:bookmarkEnd w:id="26"/>
      <w:r w:rsidRPr="00960233">
        <w:rPr>
          <w:rStyle w:val="Heading2Char"/>
        </w:rPr>
        <w:t xml:space="preserve"> </w:t>
      </w:r>
    </w:p>
    <w:p w14:paraId="5FAC973F" w14:textId="77777777" w:rsidR="007B50D8" w:rsidRPr="002D54C6" w:rsidRDefault="004B6FE2" w:rsidP="002D54C6">
      <w:pPr>
        <w:rPr>
          <w:rFonts w:eastAsia="Times New Roman" w:cstheme="minorHAnsi"/>
          <w:color w:val="000000"/>
          <w:sz w:val="24"/>
          <w:szCs w:val="24"/>
          <w:lang w:eastAsia="en-GB"/>
        </w:rPr>
      </w:pPr>
      <w:r w:rsidRPr="002D54C6">
        <w:rPr>
          <w:rFonts w:eastAsia="Times New Roman" w:cstheme="minorHAnsi"/>
          <w:color w:val="000000"/>
          <w:sz w:val="24"/>
          <w:szCs w:val="24"/>
          <w:lang w:eastAsia="en-GB"/>
        </w:rPr>
        <w:t xml:space="preserve"> </w:t>
      </w:r>
      <w:r w:rsidR="00242E21">
        <w:rPr>
          <w:noProof/>
          <w:lang w:eastAsia="en-GB"/>
        </w:rPr>
        <w:drawing>
          <wp:inline distT="0" distB="0" distL="0" distR="0" wp14:anchorId="639E5FD2" wp14:editId="4DCEF6B2">
            <wp:extent cx="4228894" cy="2714625"/>
            <wp:effectExtent l="0" t="0" r="635" b="0"/>
            <wp:docPr id="18" name="Picture 18" descr="Image result for the research on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he research onion"/>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288381" cy="2752811"/>
                    </a:xfrm>
                    <a:prstGeom prst="rect">
                      <a:avLst/>
                    </a:prstGeom>
                    <a:noFill/>
                    <a:ln>
                      <a:noFill/>
                    </a:ln>
                  </pic:spPr>
                </pic:pic>
              </a:graphicData>
            </a:graphic>
          </wp:inline>
        </w:drawing>
      </w:r>
    </w:p>
    <w:p w14:paraId="7B33286B" w14:textId="1AC64095" w:rsidR="007B50D8" w:rsidRPr="00850252" w:rsidRDefault="004B6FE2" w:rsidP="002D54C6">
      <w:pPr>
        <w:rPr>
          <w:rFonts w:eastAsia="Times New Roman" w:cstheme="minorHAnsi"/>
          <w:color w:val="000000"/>
          <w:sz w:val="24"/>
          <w:szCs w:val="24"/>
          <w:lang w:eastAsia="en-GB"/>
        </w:rPr>
      </w:pPr>
      <w:r w:rsidRPr="00850252">
        <w:rPr>
          <w:rFonts w:eastAsia="Times New Roman" w:cstheme="minorHAnsi"/>
          <w:color w:val="000000"/>
          <w:sz w:val="24"/>
          <w:szCs w:val="24"/>
          <w:lang w:eastAsia="en-GB"/>
        </w:rPr>
        <w:t>Source: Saunders (2007)</w:t>
      </w:r>
      <w:r w:rsidR="00695EA4" w:rsidRPr="00850252">
        <w:rPr>
          <w:rFonts w:eastAsia="Times New Roman" w:cstheme="minorHAnsi"/>
          <w:color w:val="000000"/>
          <w:sz w:val="24"/>
          <w:szCs w:val="24"/>
          <w:lang w:eastAsia="en-GB"/>
        </w:rPr>
        <w:t xml:space="preserve"> </w:t>
      </w:r>
      <w:r w:rsidR="00695EA4" w:rsidRPr="00850252">
        <w:rPr>
          <w:sz w:val="24"/>
          <w:szCs w:val="24"/>
        </w:rPr>
        <w:t xml:space="preserve">Figure </w:t>
      </w:r>
      <w:r w:rsidR="00850252" w:rsidRPr="00850252">
        <w:rPr>
          <w:sz w:val="24"/>
          <w:szCs w:val="24"/>
        </w:rPr>
        <w:t>2: The</w:t>
      </w:r>
      <w:r w:rsidR="00695EA4" w:rsidRPr="00850252">
        <w:rPr>
          <w:sz w:val="24"/>
          <w:szCs w:val="24"/>
        </w:rPr>
        <w:t xml:space="preserve"> research Onion</w:t>
      </w:r>
    </w:p>
    <w:p w14:paraId="1D846221" w14:textId="24EC40C3" w:rsidR="007B50D8" w:rsidRPr="00960233" w:rsidRDefault="004B6FE2" w:rsidP="002D54C6">
      <w:pPr>
        <w:rPr>
          <w:rFonts w:eastAsia="Times New Roman" w:cstheme="minorHAnsi"/>
          <w:sz w:val="24"/>
          <w:szCs w:val="24"/>
          <w:lang w:eastAsia="en-GB"/>
        </w:rPr>
      </w:pPr>
      <w:r w:rsidRPr="00960233">
        <w:rPr>
          <w:rFonts w:eastAsia="Times New Roman" w:cstheme="minorHAnsi"/>
          <w:sz w:val="24"/>
          <w:szCs w:val="24"/>
          <w:lang w:eastAsia="en-GB"/>
        </w:rPr>
        <w:t>As seen above</w:t>
      </w:r>
      <w:r w:rsidR="00131A30" w:rsidRPr="00960233">
        <w:rPr>
          <w:rFonts w:eastAsia="Times New Roman" w:cstheme="minorHAnsi"/>
          <w:sz w:val="24"/>
          <w:szCs w:val="24"/>
          <w:lang w:eastAsia="en-GB"/>
        </w:rPr>
        <w:t>, t</w:t>
      </w:r>
      <w:r w:rsidRPr="00960233">
        <w:rPr>
          <w:rFonts w:eastAsia="Times New Roman" w:cstheme="minorHAnsi"/>
          <w:sz w:val="24"/>
          <w:szCs w:val="24"/>
          <w:lang w:eastAsia="en-GB"/>
        </w:rPr>
        <w:t xml:space="preserve">he Research Onion contains layers relating to each particular stage of research. By </w:t>
      </w:r>
      <w:r w:rsidR="00131A30" w:rsidRPr="00960233">
        <w:rPr>
          <w:rFonts w:eastAsia="Times New Roman" w:cstheme="minorHAnsi"/>
          <w:sz w:val="24"/>
          <w:szCs w:val="24"/>
          <w:lang w:eastAsia="en-GB"/>
        </w:rPr>
        <w:t>working through</w:t>
      </w:r>
      <w:r w:rsidRPr="00960233">
        <w:rPr>
          <w:rFonts w:eastAsia="Times New Roman" w:cstheme="minorHAnsi"/>
          <w:sz w:val="24"/>
          <w:szCs w:val="24"/>
          <w:lang w:eastAsia="en-GB"/>
        </w:rPr>
        <w:t xml:space="preserve"> these layers to the centre section of the research onion Saunders</w:t>
      </w:r>
      <w:r w:rsidR="00040ECF">
        <w:rPr>
          <w:rFonts w:eastAsia="Times New Roman" w:cstheme="minorHAnsi"/>
          <w:sz w:val="24"/>
          <w:szCs w:val="24"/>
          <w:lang w:eastAsia="en-GB"/>
        </w:rPr>
        <w:t xml:space="preserve"> </w:t>
      </w:r>
      <w:r w:rsidR="00131A30" w:rsidRPr="00960233">
        <w:rPr>
          <w:rFonts w:eastAsia="Times New Roman" w:cstheme="minorHAnsi"/>
          <w:sz w:val="24"/>
          <w:szCs w:val="24"/>
          <w:lang w:eastAsia="en-GB"/>
        </w:rPr>
        <w:t>(</w:t>
      </w:r>
      <w:r w:rsidRPr="00960233">
        <w:rPr>
          <w:rFonts w:eastAsia="Times New Roman" w:cstheme="minorHAnsi"/>
          <w:sz w:val="24"/>
          <w:szCs w:val="24"/>
          <w:lang w:eastAsia="en-GB"/>
        </w:rPr>
        <w:t>2007) clai</w:t>
      </w:r>
      <w:r w:rsidR="00131A30" w:rsidRPr="00960233">
        <w:rPr>
          <w:rFonts w:eastAsia="Times New Roman" w:cstheme="minorHAnsi"/>
          <w:sz w:val="24"/>
          <w:szCs w:val="24"/>
          <w:lang w:eastAsia="en-GB"/>
        </w:rPr>
        <w:t>m</w:t>
      </w:r>
      <w:r w:rsidRPr="00960233">
        <w:rPr>
          <w:rFonts w:eastAsia="Times New Roman" w:cstheme="minorHAnsi"/>
          <w:sz w:val="24"/>
          <w:szCs w:val="24"/>
          <w:lang w:eastAsia="en-GB"/>
        </w:rPr>
        <w:t xml:space="preserve"> that a pathway for creating an effective research strategy can be accomplished. </w:t>
      </w:r>
      <w:r w:rsidR="00131A30" w:rsidRPr="00960233">
        <w:rPr>
          <w:rFonts w:eastAsia="Times New Roman" w:cstheme="minorHAnsi"/>
          <w:sz w:val="24"/>
          <w:szCs w:val="24"/>
          <w:lang w:eastAsia="en-GB"/>
        </w:rPr>
        <w:t>E</w:t>
      </w:r>
      <w:r w:rsidRPr="00960233">
        <w:rPr>
          <w:rFonts w:eastAsia="Times New Roman" w:cstheme="minorHAnsi"/>
          <w:sz w:val="24"/>
          <w:szCs w:val="24"/>
          <w:lang w:eastAsia="en-GB"/>
        </w:rPr>
        <w:t xml:space="preserve">ssentially the </w:t>
      </w:r>
      <w:r w:rsidR="00131A30" w:rsidRPr="00960233">
        <w:rPr>
          <w:rFonts w:eastAsia="Times New Roman" w:cstheme="minorHAnsi"/>
          <w:sz w:val="24"/>
          <w:szCs w:val="24"/>
          <w:lang w:eastAsia="en-GB"/>
        </w:rPr>
        <w:t>R</w:t>
      </w:r>
      <w:r w:rsidRPr="00960233">
        <w:rPr>
          <w:rFonts w:eastAsia="Times New Roman" w:cstheme="minorHAnsi"/>
          <w:sz w:val="24"/>
          <w:szCs w:val="24"/>
          <w:lang w:eastAsia="en-GB"/>
        </w:rPr>
        <w:t xml:space="preserve">esearch </w:t>
      </w:r>
      <w:r w:rsidR="00131A30" w:rsidRPr="00960233">
        <w:rPr>
          <w:rFonts w:eastAsia="Times New Roman" w:cstheme="minorHAnsi"/>
          <w:sz w:val="24"/>
          <w:szCs w:val="24"/>
          <w:lang w:eastAsia="en-GB"/>
        </w:rPr>
        <w:t>O</w:t>
      </w:r>
      <w:r w:rsidRPr="00960233">
        <w:rPr>
          <w:rFonts w:eastAsia="Times New Roman" w:cstheme="minorHAnsi"/>
          <w:sz w:val="24"/>
          <w:szCs w:val="24"/>
          <w:lang w:eastAsia="en-GB"/>
        </w:rPr>
        <w:t xml:space="preserve">nion strategy provides a system of best practice for a research design that eventually provides the researcher with the best data and analysis method, in order to accomplish the research question. </w:t>
      </w:r>
    </w:p>
    <w:p w14:paraId="7AB54F58" w14:textId="77777777" w:rsidR="007B50D8" w:rsidRPr="00960233" w:rsidRDefault="00131A30" w:rsidP="002D54C6">
      <w:pPr>
        <w:rPr>
          <w:rFonts w:eastAsia="Times New Roman" w:cstheme="minorHAnsi"/>
          <w:sz w:val="24"/>
          <w:szCs w:val="24"/>
          <w:lang w:eastAsia="en-GB"/>
        </w:rPr>
      </w:pPr>
      <w:r w:rsidRPr="00960233">
        <w:rPr>
          <w:rFonts w:eastAsia="Times New Roman" w:cstheme="minorHAnsi"/>
          <w:sz w:val="24"/>
          <w:szCs w:val="24"/>
          <w:lang w:eastAsia="en-GB"/>
        </w:rPr>
        <w:t>For the present dissertation, a</w:t>
      </w:r>
      <w:r w:rsidR="004B6FE2" w:rsidRPr="00960233">
        <w:rPr>
          <w:rFonts w:eastAsia="Times New Roman" w:cstheme="minorHAnsi"/>
          <w:sz w:val="24"/>
          <w:szCs w:val="24"/>
          <w:lang w:eastAsia="en-GB"/>
        </w:rPr>
        <w:t xml:space="preserve">n organised pathway </w:t>
      </w:r>
      <w:r w:rsidRPr="00960233">
        <w:rPr>
          <w:rFonts w:eastAsia="Times New Roman" w:cstheme="minorHAnsi"/>
          <w:sz w:val="24"/>
          <w:szCs w:val="24"/>
          <w:lang w:eastAsia="en-GB"/>
        </w:rPr>
        <w:t>was</w:t>
      </w:r>
      <w:r w:rsidR="004B6FE2" w:rsidRPr="00960233">
        <w:rPr>
          <w:rFonts w:eastAsia="Times New Roman" w:cstheme="minorHAnsi"/>
          <w:sz w:val="24"/>
          <w:szCs w:val="24"/>
          <w:lang w:eastAsia="en-GB"/>
        </w:rPr>
        <w:t xml:space="preserve"> chosen using the layers depicted in </w:t>
      </w:r>
      <w:r w:rsidRPr="00960233">
        <w:rPr>
          <w:rFonts w:eastAsia="Times New Roman" w:cstheme="minorHAnsi"/>
          <w:sz w:val="24"/>
          <w:szCs w:val="24"/>
          <w:lang w:eastAsia="en-GB"/>
        </w:rPr>
        <w:t>F</w:t>
      </w:r>
      <w:r w:rsidR="004B6FE2" w:rsidRPr="00960233">
        <w:rPr>
          <w:rFonts w:eastAsia="Times New Roman" w:cstheme="minorHAnsi"/>
          <w:sz w:val="24"/>
          <w:szCs w:val="24"/>
          <w:lang w:eastAsia="en-GB"/>
        </w:rPr>
        <w:t xml:space="preserve">igure </w:t>
      </w:r>
      <w:r w:rsidRPr="00960233">
        <w:rPr>
          <w:rFonts w:eastAsia="Times New Roman" w:cstheme="minorHAnsi"/>
          <w:sz w:val="24"/>
          <w:szCs w:val="24"/>
          <w:lang w:eastAsia="en-GB"/>
        </w:rPr>
        <w:t>2</w:t>
      </w:r>
      <w:r w:rsidR="004B6FE2" w:rsidRPr="00960233">
        <w:rPr>
          <w:rFonts w:eastAsia="Times New Roman" w:cstheme="minorHAnsi"/>
          <w:sz w:val="24"/>
          <w:szCs w:val="24"/>
          <w:lang w:eastAsia="en-GB"/>
        </w:rPr>
        <w:t xml:space="preserve"> </w:t>
      </w:r>
      <w:r w:rsidRPr="00960233">
        <w:rPr>
          <w:rFonts w:eastAsia="Times New Roman" w:cstheme="minorHAnsi"/>
          <w:sz w:val="24"/>
          <w:szCs w:val="24"/>
          <w:lang w:eastAsia="en-GB"/>
        </w:rPr>
        <w:t>above to</w:t>
      </w:r>
      <w:r w:rsidR="004B6FE2" w:rsidRPr="00960233">
        <w:rPr>
          <w:rFonts w:eastAsia="Times New Roman" w:cstheme="minorHAnsi"/>
          <w:sz w:val="24"/>
          <w:szCs w:val="24"/>
          <w:lang w:eastAsia="en-GB"/>
        </w:rPr>
        <w:t xml:space="preserve"> help with the development of </w:t>
      </w:r>
      <w:r w:rsidRPr="00960233">
        <w:rPr>
          <w:rFonts w:eastAsia="Times New Roman" w:cstheme="minorHAnsi"/>
          <w:sz w:val="24"/>
          <w:szCs w:val="24"/>
          <w:lang w:eastAsia="en-GB"/>
        </w:rPr>
        <w:t xml:space="preserve">the </w:t>
      </w:r>
      <w:r w:rsidR="004B6FE2" w:rsidRPr="00960233">
        <w:rPr>
          <w:rFonts w:eastAsia="Times New Roman" w:cstheme="minorHAnsi"/>
          <w:sz w:val="24"/>
          <w:szCs w:val="24"/>
          <w:lang w:eastAsia="en-GB"/>
        </w:rPr>
        <w:t xml:space="preserve">research design and methodology best suited for accomplishing the objectives set out in the main research question, </w:t>
      </w:r>
      <w:r w:rsidRPr="00960233">
        <w:rPr>
          <w:rFonts w:eastAsia="Times New Roman" w:cstheme="minorHAnsi"/>
          <w:sz w:val="24"/>
          <w:szCs w:val="24"/>
          <w:lang w:eastAsia="en-GB"/>
        </w:rPr>
        <w:t>the aim of which was</w:t>
      </w:r>
      <w:r w:rsidR="004B6FE2" w:rsidRPr="00960233">
        <w:rPr>
          <w:rFonts w:eastAsia="Times New Roman" w:cstheme="minorHAnsi"/>
          <w:sz w:val="24"/>
          <w:szCs w:val="24"/>
          <w:lang w:eastAsia="en-GB"/>
        </w:rPr>
        <w:t xml:space="preserve"> to carry out a critical analysis of the pizza industr</w:t>
      </w:r>
      <w:r w:rsidRPr="00960233">
        <w:rPr>
          <w:rFonts w:eastAsia="Times New Roman" w:cstheme="minorHAnsi"/>
          <w:sz w:val="24"/>
          <w:szCs w:val="24"/>
          <w:lang w:eastAsia="en-GB"/>
        </w:rPr>
        <w:t>y’s</w:t>
      </w:r>
      <w:r w:rsidR="004B6FE2" w:rsidRPr="00960233">
        <w:rPr>
          <w:rFonts w:eastAsia="Times New Roman" w:cstheme="minorHAnsi"/>
          <w:sz w:val="24"/>
          <w:szCs w:val="24"/>
          <w:lang w:eastAsia="en-GB"/>
        </w:rPr>
        <w:t xml:space="preserve"> innovations and the</w:t>
      </w:r>
      <w:r w:rsidRPr="00960233">
        <w:rPr>
          <w:rFonts w:eastAsia="Times New Roman" w:cstheme="minorHAnsi"/>
          <w:sz w:val="24"/>
          <w:szCs w:val="24"/>
          <w:lang w:eastAsia="en-GB"/>
        </w:rPr>
        <w:t>ir</w:t>
      </w:r>
      <w:r w:rsidR="004B6FE2" w:rsidRPr="00960233">
        <w:rPr>
          <w:rFonts w:eastAsia="Times New Roman" w:cstheme="minorHAnsi"/>
          <w:sz w:val="24"/>
          <w:szCs w:val="24"/>
          <w:lang w:eastAsia="en-GB"/>
        </w:rPr>
        <w:t xml:space="preserve"> </w:t>
      </w:r>
      <w:r w:rsidR="006810DE" w:rsidRPr="00960233">
        <w:rPr>
          <w:rFonts w:eastAsia="Times New Roman" w:cstheme="minorHAnsi"/>
          <w:sz w:val="24"/>
          <w:szCs w:val="24"/>
          <w:lang w:eastAsia="en-GB"/>
        </w:rPr>
        <w:t>effect</w:t>
      </w:r>
      <w:r w:rsidR="004B6FE2" w:rsidRPr="00960233">
        <w:rPr>
          <w:rFonts w:eastAsia="Times New Roman" w:cstheme="minorHAnsi"/>
          <w:sz w:val="24"/>
          <w:szCs w:val="24"/>
          <w:lang w:eastAsia="en-GB"/>
        </w:rPr>
        <w:t xml:space="preserve"> on sales.</w:t>
      </w:r>
    </w:p>
    <w:p w14:paraId="18B1EE7D" w14:textId="4085AE09" w:rsidR="007B50D8" w:rsidRPr="00960233" w:rsidRDefault="004B6FE2" w:rsidP="002D54C6">
      <w:pPr>
        <w:rPr>
          <w:rFonts w:eastAsia="Times New Roman" w:cstheme="minorHAnsi"/>
          <w:sz w:val="24"/>
          <w:szCs w:val="24"/>
          <w:lang w:eastAsia="en-GB"/>
        </w:rPr>
      </w:pPr>
      <w:r w:rsidRPr="00960233">
        <w:rPr>
          <w:rFonts w:eastAsia="Times New Roman" w:cstheme="minorHAnsi"/>
          <w:sz w:val="24"/>
          <w:szCs w:val="24"/>
          <w:lang w:eastAsia="en-GB"/>
        </w:rPr>
        <w:t xml:space="preserve"> The ontological framework</w:t>
      </w:r>
      <w:r w:rsidR="00CC3BF6">
        <w:rPr>
          <w:rFonts w:eastAsia="Times New Roman" w:cstheme="minorHAnsi"/>
          <w:sz w:val="24"/>
          <w:szCs w:val="24"/>
          <w:lang w:eastAsia="en-GB"/>
        </w:rPr>
        <w:t xml:space="preserve"> will also be used during data </w:t>
      </w:r>
      <w:r w:rsidR="00754ADA">
        <w:rPr>
          <w:rFonts w:eastAsia="Times New Roman" w:cstheme="minorHAnsi"/>
          <w:sz w:val="24"/>
          <w:szCs w:val="24"/>
          <w:lang w:eastAsia="en-GB"/>
        </w:rPr>
        <w:t>analysis, the</w:t>
      </w:r>
      <w:r w:rsidR="00CC3BF6">
        <w:rPr>
          <w:rFonts w:eastAsia="Times New Roman" w:cstheme="minorHAnsi"/>
          <w:sz w:val="24"/>
          <w:szCs w:val="24"/>
          <w:lang w:eastAsia="en-GB"/>
        </w:rPr>
        <w:t xml:space="preserve"> ontological </w:t>
      </w:r>
      <w:r w:rsidR="002F733B">
        <w:rPr>
          <w:rFonts w:eastAsia="Times New Roman" w:cstheme="minorHAnsi"/>
          <w:sz w:val="24"/>
          <w:szCs w:val="24"/>
          <w:lang w:eastAsia="en-GB"/>
        </w:rPr>
        <w:t>framework</w:t>
      </w:r>
      <w:r w:rsidRPr="00960233">
        <w:rPr>
          <w:rFonts w:eastAsia="Times New Roman" w:cstheme="minorHAnsi"/>
          <w:sz w:val="24"/>
          <w:szCs w:val="24"/>
          <w:lang w:eastAsia="en-GB"/>
        </w:rPr>
        <w:t xml:space="preserve"> consists of the two distinct philosophies</w:t>
      </w:r>
      <w:r w:rsidR="00131A30" w:rsidRPr="00960233">
        <w:rPr>
          <w:rFonts w:eastAsia="Times New Roman" w:cstheme="minorHAnsi"/>
          <w:sz w:val="24"/>
          <w:szCs w:val="24"/>
          <w:lang w:eastAsia="en-GB"/>
        </w:rPr>
        <w:t>:</w:t>
      </w:r>
      <w:r w:rsidRPr="00960233">
        <w:rPr>
          <w:rFonts w:eastAsia="Times New Roman" w:cstheme="minorHAnsi"/>
          <w:sz w:val="24"/>
          <w:szCs w:val="24"/>
          <w:lang w:eastAsia="en-GB"/>
        </w:rPr>
        <w:t xml:space="preserve"> positivism and </w:t>
      </w:r>
      <w:r w:rsidR="00131A30" w:rsidRPr="00960233">
        <w:rPr>
          <w:rFonts w:eastAsia="Times New Roman" w:cstheme="minorHAnsi"/>
          <w:sz w:val="24"/>
          <w:szCs w:val="24"/>
          <w:lang w:eastAsia="en-GB"/>
        </w:rPr>
        <w:t>p</w:t>
      </w:r>
      <w:r w:rsidRPr="00960233">
        <w:rPr>
          <w:rFonts w:eastAsia="Times New Roman" w:cstheme="minorHAnsi"/>
          <w:sz w:val="24"/>
          <w:szCs w:val="24"/>
          <w:lang w:eastAsia="en-GB"/>
        </w:rPr>
        <w:t>henomenological</w:t>
      </w:r>
      <w:r w:rsidR="00131A30" w:rsidRPr="00960233">
        <w:rPr>
          <w:rFonts w:eastAsia="Times New Roman" w:cstheme="minorHAnsi"/>
          <w:sz w:val="24"/>
          <w:szCs w:val="24"/>
          <w:lang w:eastAsia="en-GB"/>
        </w:rPr>
        <w:t xml:space="preserve"> (</w:t>
      </w:r>
      <w:r w:rsidRPr="00960233">
        <w:rPr>
          <w:rFonts w:eastAsia="Times New Roman" w:cstheme="minorHAnsi"/>
          <w:sz w:val="24"/>
          <w:szCs w:val="24"/>
          <w:lang w:eastAsia="en-GB"/>
        </w:rPr>
        <w:t>Saunders,</w:t>
      </w:r>
      <w:r w:rsidR="00131A30" w:rsidRPr="00960233">
        <w:rPr>
          <w:rFonts w:eastAsia="Times New Roman" w:cstheme="minorHAnsi"/>
          <w:sz w:val="24"/>
          <w:szCs w:val="24"/>
          <w:lang w:eastAsia="en-GB"/>
        </w:rPr>
        <w:t xml:space="preserve"> </w:t>
      </w:r>
      <w:r w:rsidRPr="00960233">
        <w:rPr>
          <w:rFonts w:eastAsia="Times New Roman" w:cstheme="minorHAnsi"/>
          <w:sz w:val="24"/>
          <w:szCs w:val="24"/>
          <w:lang w:eastAsia="en-GB"/>
        </w:rPr>
        <w:t>2007).</w:t>
      </w:r>
    </w:p>
    <w:p w14:paraId="7D16ED46" w14:textId="77777777" w:rsidR="007B50D8" w:rsidRPr="003F51FB" w:rsidRDefault="00B0526A" w:rsidP="003F51FB">
      <w:pPr>
        <w:pStyle w:val="Heading3"/>
      </w:pPr>
      <w:bookmarkStart w:id="27" w:name="_Toc8753414"/>
      <w:r w:rsidRPr="003F51FB">
        <w:lastRenderedPageBreak/>
        <w:t xml:space="preserve">3.2.1 </w:t>
      </w:r>
      <w:r w:rsidR="004B6FE2" w:rsidRPr="003F51FB">
        <w:t>Positivism</w:t>
      </w:r>
      <w:bookmarkEnd w:id="27"/>
      <w:r w:rsidR="004B6FE2" w:rsidRPr="003F51FB">
        <w:t xml:space="preserve"> </w:t>
      </w:r>
    </w:p>
    <w:p w14:paraId="73999BA6" w14:textId="77777777" w:rsidR="007B50D8" w:rsidRPr="00960233" w:rsidRDefault="004B6FE2" w:rsidP="002D54C6">
      <w:pPr>
        <w:rPr>
          <w:rFonts w:eastAsia="Times New Roman" w:cstheme="minorHAnsi"/>
          <w:sz w:val="24"/>
          <w:szCs w:val="24"/>
          <w:lang w:eastAsia="en-GB"/>
        </w:rPr>
      </w:pPr>
      <w:r w:rsidRPr="00960233">
        <w:rPr>
          <w:rFonts w:eastAsia="Times New Roman" w:cstheme="minorHAnsi"/>
          <w:sz w:val="24"/>
          <w:szCs w:val="24"/>
          <w:lang w:eastAsia="en-GB"/>
        </w:rPr>
        <w:t xml:space="preserve"> Positivistic research assumes that reality as we perceive it exists, independent of any social or moral considerations.</w:t>
      </w:r>
    </w:p>
    <w:p w14:paraId="66F52E02" w14:textId="77777777" w:rsidR="007B50D8" w:rsidRPr="003F51FB" w:rsidRDefault="00B0526A" w:rsidP="003F51FB">
      <w:pPr>
        <w:pStyle w:val="Heading3"/>
      </w:pPr>
      <w:bookmarkStart w:id="28" w:name="_Toc8753415"/>
      <w:r w:rsidRPr="003F51FB">
        <w:t xml:space="preserve">3.2.2 </w:t>
      </w:r>
      <w:r w:rsidR="004B6FE2" w:rsidRPr="003F51FB">
        <w:t>Phenomenological</w:t>
      </w:r>
      <w:bookmarkEnd w:id="28"/>
    </w:p>
    <w:p w14:paraId="66F2E28F" w14:textId="77777777" w:rsidR="007B50D8" w:rsidRPr="00960233" w:rsidRDefault="004B6FE2" w:rsidP="002D54C6">
      <w:pPr>
        <w:rPr>
          <w:rFonts w:eastAsia="Times New Roman" w:cstheme="minorHAnsi"/>
          <w:sz w:val="24"/>
          <w:szCs w:val="24"/>
          <w:lang w:eastAsia="en-GB"/>
        </w:rPr>
      </w:pPr>
      <w:r w:rsidRPr="00960233">
        <w:rPr>
          <w:rFonts w:eastAsia="Times New Roman" w:cstheme="minorHAnsi"/>
          <w:sz w:val="24"/>
          <w:szCs w:val="24"/>
          <w:lang w:eastAsia="en-GB"/>
        </w:rPr>
        <w:t>Phenomenology research is used to describe how people experience certain aspects of day to day life. A phenomenological study should attempt to discard preconceived notions about human responses and feelings to particular situations.</w:t>
      </w:r>
    </w:p>
    <w:p w14:paraId="528ADEF9" w14:textId="77777777" w:rsidR="007B50D8" w:rsidRPr="00960233" w:rsidRDefault="004B6FE2" w:rsidP="002D54C6">
      <w:pPr>
        <w:rPr>
          <w:rFonts w:eastAsia="Times New Roman" w:cstheme="minorHAnsi"/>
          <w:sz w:val="24"/>
          <w:szCs w:val="24"/>
          <w:lang w:eastAsia="en-GB"/>
        </w:rPr>
      </w:pPr>
      <w:r w:rsidRPr="00960233">
        <w:rPr>
          <w:rFonts w:eastAsia="Times New Roman" w:cstheme="minorHAnsi"/>
          <w:sz w:val="24"/>
          <w:szCs w:val="24"/>
          <w:lang w:eastAsia="en-GB"/>
        </w:rPr>
        <w:t xml:space="preserve">The </w:t>
      </w:r>
      <w:r w:rsidR="007B7BF6" w:rsidRPr="00960233">
        <w:rPr>
          <w:rFonts w:eastAsia="Times New Roman" w:cstheme="minorHAnsi"/>
          <w:sz w:val="24"/>
          <w:szCs w:val="24"/>
          <w:lang w:eastAsia="en-GB"/>
        </w:rPr>
        <w:t>p</w:t>
      </w:r>
      <w:r w:rsidRPr="00960233">
        <w:rPr>
          <w:rFonts w:eastAsia="Times New Roman" w:cstheme="minorHAnsi"/>
          <w:sz w:val="24"/>
          <w:szCs w:val="24"/>
          <w:lang w:eastAsia="en-GB"/>
        </w:rPr>
        <w:t>hilosophy undert</w:t>
      </w:r>
      <w:r w:rsidR="007B7BF6" w:rsidRPr="00960233">
        <w:rPr>
          <w:rFonts w:eastAsia="Times New Roman" w:cstheme="minorHAnsi"/>
          <w:sz w:val="24"/>
          <w:szCs w:val="24"/>
          <w:lang w:eastAsia="en-GB"/>
        </w:rPr>
        <w:t>aken</w:t>
      </w:r>
      <w:r w:rsidRPr="00960233">
        <w:rPr>
          <w:rFonts w:eastAsia="Times New Roman" w:cstheme="minorHAnsi"/>
          <w:sz w:val="24"/>
          <w:szCs w:val="24"/>
          <w:lang w:eastAsia="en-GB"/>
        </w:rPr>
        <w:t xml:space="preserve"> for the purpose of this research </w:t>
      </w:r>
      <w:r w:rsidR="007B7BF6" w:rsidRPr="00960233">
        <w:rPr>
          <w:rFonts w:eastAsia="Times New Roman" w:cstheme="minorHAnsi"/>
          <w:sz w:val="24"/>
          <w:szCs w:val="24"/>
          <w:lang w:eastAsia="en-GB"/>
        </w:rPr>
        <w:t xml:space="preserve">was </w:t>
      </w:r>
      <w:r w:rsidRPr="00960233">
        <w:rPr>
          <w:rFonts w:eastAsia="Times New Roman" w:cstheme="minorHAnsi"/>
          <w:sz w:val="24"/>
          <w:szCs w:val="24"/>
          <w:lang w:eastAsia="en-GB"/>
        </w:rPr>
        <w:t xml:space="preserve">largely a positivistic approach, as in order to best meet the objectives set out in the research question a subjective approach </w:t>
      </w:r>
      <w:r w:rsidR="007B7BF6" w:rsidRPr="00960233">
        <w:rPr>
          <w:rFonts w:eastAsia="Times New Roman" w:cstheme="minorHAnsi"/>
          <w:sz w:val="24"/>
          <w:szCs w:val="24"/>
          <w:lang w:eastAsia="en-GB"/>
        </w:rPr>
        <w:t>was</w:t>
      </w:r>
      <w:r w:rsidRPr="00960233">
        <w:rPr>
          <w:rFonts w:eastAsia="Times New Roman" w:cstheme="minorHAnsi"/>
          <w:sz w:val="24"/>
          <w:szCs w:val="24"/>
          <w:lang w:eastAsia="en-GB"/>
        </w:rPr>
        <w:t xml:space="preserve"> applied through the utilisation of quantit</w:t>
      </w:r>
      <w:r w:rsidR="007B7BF6" w:rsidRPr="00960233">
        <w:rPr>
          <w:rFonts w:eastAsia="Times New Roman" w:cstheme="minorHAnsi"/>
          <w:sz w:val="24"/>
          <w:szCs w:val="24"/>
          <w:lang w:eastAsia="en-GB"/>
        </w:rPr>
        <w:t>at</w:t>
      </w:r>
      <w:r w:rsidRPr="00960233">
        <w:rPr>
          <w:rFonts w:eastAsia="Times New Roman" w:cstheme="minorHAnsi"/>
          <w:sz w:val="24"/>
          <w:szCs w:val="24"/>
          <w:lang w:eastAsia="en-GB"/>
        </w:rPr>
        <w:t xml:space="preserve">ive data to analyse and interpret people’s opinions of various pizza brands. The benefits of positivistic research are such that </w:t>
      </w:r>
      <w:r w:rsidR="007B7BF6" w:rsidRPr="00960233">
        <w:rPr>
          <w:rFonts w:eastAsia="Times New Roman" w:cstheme="minorHAnsi"/>
          <w:sz w:val="24"/>
          <w:szCs w:val="24"/>
          <w:lang w:eastAsia="en-GB"/>
        </w:rPr>
        <w:t>a</w:t>
      </w:r>
      <w:r w:rsidRPr="00960233">
        <w:rPr>
          <w:rFonts w:eastAsia="Times New Roman" w:cstheme="minorHAnsi"/>
          <w:sz w:val="24"/>
          <w:szCs w:val="24"/>
          <w:lang w:eastAsia="en-GB"/>
        </w:rPr>
        <w:t xml:space="preserve"> great amount of quantit</w:t>
      </w:r>
      <w:r w:rsidR="007B7BF6" w:rsidRPr="00960233">
        <w:rPr>
          <w:rFonts w:eastAsia="Times New Roman" w:cstheme="minorHAnsi"/>
          <w:sz w:val="24"/>
          <w:szCs w:val="24"/>
          <w:lang w:eastAsia="en-GB"/>
        </w:rPr>
        <w:t>at</w:t>
      </w:r>
      <w:r w:rsidRPr="00960233">
        <w:rPr>
          <w:rFonts w:eastAsia="Times New Roman" w:cstheme="minorHAnsi"/>
          <w:sz w:val="24"/>
          <w:szCs w:val="24"/>
          <w:lang w:eastAsia="en-GB"/>
        </w:rPr>
        <w:t xml:space="preserve">ive data can be generated and interpreted. However, there </w:t>
      </w:r>
      <w:r w:rsidR="007B7BF6" w:rsidRPr="00960233">
        <w:rPr>
          <w:rFonts w:eastAsia="Times New Roman" w:cstheme="minorHAnsi"/>
          <w:sz w:val="24"/>
          <w:szCs w:val="24"/>
          <w:lang w:eastAsia="en-GB"/>
        </w:rPr>
        <w:t>were</w:t>
      </w:r>
      <w:r w:rsidRPr="00960233">
        <w:rPr>
          <w:rFonts w:eastAsia="Times New Roman" w:cstheme="minorHAnsi"/>
          <w:sz w:val="24"/>
          <w:szCs w:val="24"/>
          <w:lang w:eastAsia="en-GB"/>
        </w:rPr>
        <w:t xml:space="preserve"> also elements of the </w:t>
      </w:r>
      <w:r w:rsidR="007B7BF6" w:rsidRPr="00960233">
        <w:rPr>
          <w:rFonts w:eastAsia="Times New Roman" w:cstheme="minorHAnsi"/>
          <w:sz w:val="24"/>
          <w:szCs w:val="24"/>
          <w:lang w:eastAsia="en-GB"/>
        </w:rPr>
        <w:t>p</w:t>
      </w:r>
      <w:r w:rsidRPr="00960233">
        <w:rPr>
          <w:rFonts w:eastAsia="Times New Roman" w:cstheme="minorHAnsi"/>
          <w:sz w:val="24"/>
          <w:szCs w:val="24"/>
          <w:lang w:eastAsia="en-GB"/>
        </w:rPr>
        <w:t xml:space="preserve">henomenological approach incorporated in areas when looking at people’s responses to particular pizza companies and brands. </w:t>
      </w:r>
    </w:p>
    <w:p w14:paraId="3498E2A8" w14:textId="77777777" w:rsidR="007B50D8" w:rsidRPr="00960233" w:rsidRDefault="007B50D8" w:rsidP="002D54C6">
      <w:pPr>
        <w:rPr>
          <w:rFonts w:eastAsia="Times New Roman" w:cstheme="minorHAnsi"/>
          <w:sz w:val="24"/>
          <w:szCs w:val="24"/>
          <w:lang w:eastAsia="en-GB"/>
        </w:rPr>
      </w:pPr>
    </w:p>
    <w:p w14:paraId="683C0598" w14:textId="77777777" w:rsidR="007B50D8" w:rsidRPr="002D54C6" w:rsidRDefault="0093090A" w:rsidP="00EE6494">
      <w:pPr>
        <w:pStyle w:val="Heading2"/>
        <w:rPr>
          <w:rFonts w:eastAsia="Times New Roman"/>
          <w:lang w:eastAsia="en-GB"/>
        </w:rPr>
      </w:pPr>
      <w:bookmarkStart w:id="29" w:name="_Toc8753416"/>
      <w:r>
        <w:rPr>
          <w:rFonts w:eastAsia="Times New Roman"/>
          <w:lang w:eastAsia="en-GB"/>
        </w:rPr>
        <w:t>3.</w:t>
      </w:r>
      <w:r w:rsidR="00995097">
        <w:rPr>
          <w:rFonts w:eastAsia="Times New Roman"/>
          <w:lang w:eastAsia="en-GB"/>
        </w:rPr>
        <w:t>3</w:t>
      </w:r>
      <w:r w:rsidR="004B6FE2" w:rsidRPr="002D54C6">
        <w:rPr>
          <w:rFonts w:eastAsia="Times New Roman"/>
          <w:lang w:eastAsia="en-GB"/>
        </w:rPr>
        <w:t xml:space="preserve">    Research Approach</w:t>
      </w:r>
      <w:bookmarkEnd w:id="29"/>
    </w:p>
    <w:p w14:paraId="26916EC4" w14:textId="77777777" w:rsidR="007B50D8" w:rsidRPr="00FC77A8" w:rsidRDefault="004B6FE2" w:rsidP="002D54C6">
      <w:pPr>
        <w:rPr>
          <w:rFonts w:eastAsia="Times New Roman" w:cstheme="minorHAnsi"/>
          <w:sz w:val="24"/>
          <w:szCs w:val="24"/>
          <w:lang w:eastAsia="en-GB"/>
        </w:rPr>
      </w:pPr>
      <w:r w:rsidRPr="00FC77A8">
        <w:rPr>
          <w:rFonts w:eastAsia="Times New Roman" w:cstheme="minorHAnsi"/>
          <w:sz w:val="24"/>
          <w:szCs w:val="24"/>
          <w:lang w:eastAsia="en-GB"/>
        </w:rPr>
        <w:t>Conferring to Ritchie, (2013) the ‘deductive approach’ is a research theory constructed on the logical process for creating suggestions or ‘deductions’</w:t>
      </w:r>
      <w:r w:rsidR="007B7BF6" w:rsidRPr="00FC77A8">
        <w:rPr>
          <w:rFonts w:eastAsia="Times New Roman" w:cstheme="minorHAnsi"/>
          <w:sz w:val="24"/>
          <w:szCs w:val="24"/>
          <w:lang w:eastAsia="en-GB"/>
        </w:rPr>
        <w:t>. T</w:t>
      </w:r>
      <w:r w:rsidRPr="00FC77A8">
        <w:rPr>
          <w:rFonts w:eastAsia="Times New Roman" w:cstheme="minorHAnsi"/>
          <w:sz w:val="24"/>
          <w:szCs w:val="24"/>
          <w:lang w:eastAsia="en-GB"/>
        </w:rPr>
        <w:t>his style contrasts with the ‘inductive approach’</w:t>
      </w:r>
      <w:r w:rsidR="007B7BF6" w:rsidRPr="00FC77A8">
        <w:rPr>
          <w:rFonts w:eastAsia="Times New Roman" w:cstheme="minorHAnsi"/>
          <w:sz w:val="24"/>
          <w:szCs w:val="24"/>
          <w:lang w:eastAsia="en-GB"/>
        </w:rPr>
        <w:t xml:space="preserve"> which</w:t>
      </w:r>
      <w:r w:rsidRPr="00FC77A8">
        <w:rPr>
          <w:rFonts w:eastAsia="Times New Roman" w:cstheme="minorHAnsi"/>
          <w:sz w:val="24"/>
          <w:szCs w:val="24"/>
          <w:lang w:eastAsia="en-GB"/>
        </w:rPr>
        <w:t xml:space="preserve"> consists of the researcher looking for patterns and associations derived from observations or data. </w:t>
      </w:r>
    </w:p>
    <w:p w14:paraId="34530E26" w14:textId="77777777" w:rsidR="007B50D8" w:rsidRPr="00FC77A8" w:rsidRDefault="004B6FE2" w:rsidP="002D54C6">
      <w:pPr>
        <w:rPr>
          <w:rFonts w:eastAsia="Times New Roman" w:cstheme="minorHAnsi"/>
          <w:sz w:val="24"/>
          <w:szCs w:val="24"/>
          <w:lang w:eastAsia="en-GB"/>
        </w:rPr>
      </w:pPr>
      <w:r w:rsidRPr="00FC77A8">
        <w:rPr>
          <w:rFonts w:eastAsia="Times New Roman" w:cstheme="minorHAnsi"/>
          <w:sz w:val="24"/>
          <w:szCs w:val="24"/>
          <w:lang w:eastAsia="en-GB"/>
        </w:rPr>
        <w:t xml:space="preserve">The research conducted </w:t>
      </w:r>
      <w:r w:rsidR="007B7BF6" w:rsidRPr="00FC77A8">
        <w:rPr>
          <w:rFonts w:eastAsia="Times New Roman" w:cstheme="minorHAnsi"/>
          <w:sz w:val="24"/>
          <w:szCs w:val="24"/>
          <w:lang w:eastAsia="en-GB"/>
        </w:rPr>
        <w:t xml:space="preserve">was </w:t>
      </w:r>
      <w:r w:rsidRPr="00FC77A8">
        <w:rPr>
          <w:rFonts w:eastAsia="Times New Roman" w:cstheme="minorHAnsi"/>
          <w:sz w:val="24"/>
          <w:szCs w:val="24"/>
          <w:lang w:eastAsia="en-GB"/>
        </w:rPr>
        <w:t xml:space="preserve">for the purpose of proving the legitimacy of both the research gathered from news sources and research gathered from the pizza companies. </w:t>
      </w:r>
      <w:r w:rsidR="007B7BF6" w:rsidRPr="00FC77A8">
        <w:rPr>
          <w:rFonts w:eastAsia="Times New Roman" w:cstheme="minorHAnsi"/>
          <w:sz w:val="24"/>
          <w:szCs w:val="24"/>
          <w:lang w:eastAsia="en-GB"/>
        </w:rPr>
        <w:t>T</w:t>
      </w:r>
      <w:r w:rsidRPr="00FC77A8">
        <w:rPr>
          <w:rFonts w:eastAsia="Times New Roman" w:cstheme="minorHAnsi"/>
          <w:sz w:val="24"/>
          <w:szCs w:val="24"/>
          <w:lang w:eastAsia="en-GB"/>
        </w:rPr>
        <w:t xml:space="preserve">he research </w:t>
      </w:r>
      <w:r w:rsidR="007B7BF6" w:rsidRPr="00FC77A8">
        <w:rPr>
          <w:rFonts w:eastAsia="Times New Roman" w:cstheme="minorHAnsi"/>
          <w:sz w:val="24"/>
          <w:szCs w:val="24"/>
          <w:lang w:eastAsia="en-GB"/>
        </w:rPr>
        <w:t>followed</w:t>
      </w:r>
      <w:r w:rsidRPr="00FC77A8">
        <w:rPr>
          <w:rFonts w:eastAsia="Times New Roman" w:cstheme="minorHAnsi"/>
          <w:sz w:val="24"/>
          <w:szCs w:val="24"/>
          <w:lang w:eastAsia="en-GB"/>
        </w:rPr>
        <w:t xml:space="preserve"> an inductive approach where the pre-existing information and knowledge gathered within the pizza industry </w:t>
      </w:r>
      <w:r w:rsidR="007B7BF6" w:rsidRPr="00FC77A8">
        <w:rPr>
          <w:rFonts w:eastAsia="Times New Roman" w:cstheme="minorHAnsi"/>
          <w:sz w:val="24"/>
          <w:szCs w:val="24"/>
          <w:lang w:eastAsia="en-GB"/>
        </w:rPr>
        <w:t>was</w:t>
      </w:r>
      <w:r w:rsidRPr="00FC77A8">
        <w:rPr>
          <w:rFonts w:eastAsia="Times New Roman" w:cstheme="minorHAnsi"/>
          <w:sz w:val="24"/>
          <w:szCs w:val="24"/>
          <w:lang w:eastAsia="en-GB"/>
        </w:rPr>
        <w:t xml:space="preserve"> tested based on these findings. The inductive approach is one where research </w:t>
      </w:r>
      <w:r w:rsidR="007B7BF6" w:rsidRPr="00FC77A8">
        <w:rPr>
          <w:rFonts w:eastAsia="Times New Roman" w:cstheme="minorHAnsi"/>
          <w:sz w:val="24"/>
          <w:szCs w:val="24"/>
          <w:lang w:eastAsia="en-GB"/>
        </w:rPr>
        <w:t xml:space="preserve">is </w:t>
      </w:r>
      <w:r w:rsidRPr="00FC77A8">
        <w:rPr>
          <w:rFonts w:eastAsia="Times New Roman" w:cstheme="minorHAnsi"/>
          <w:sz w:val="24"/>
          <w:szCs w:val="24"/>
          <w:lang w:eastAsia="en-GB"/>
        </w:rPr>
        <w:t xml:space="preserve">as represented in </w:t>
      </w:r>
      <w:r w:rsidR="007B7BF6" w:rsidRPr="00FC77A8">
        <w:rPr>
          <w:rFonts w:eastAsia="Times New Roman" w:cstheme="minorHAnsi"/>
          <w:sz w:val="24"/>
          <w:szCs w:val="24"/>
          <w:lang w:eastAsia="en-GB"/>
        </w:rPr>
        <w:t>Figure 3 below.</w:t>
      </w:r>
    </w:p>
    <w:p w14:paraId="7152A370" w14:textId="77777777" w:rsidR="007B50D8" w:rsidRPr="00FC77A8" w:rsidRDefault="007B50D8" w:rsidP="002D54C6">
      <w:pPr>
        <w:rPr>
          <w:rFonts w:eastAsia="Times New Roman" w:cstheme="minorHAnsi"/>
          <w:sz w:val="24"/>
          <w:szCs w:val="24"/>
          <w:lang w:eastAsia="en-GB"/>
        </w:rPr>
      </w:pPr>
    </w:p>
    <w:p w14:paraId="7AC135F2" w14:textId="6330BDBB" w:rsidR="007B50D8" w:rsidRPr="00FC77A8" w:rsidRDefault="00DB53A8" w:rsidP="002D54C6">
      <w:pPr>
        <w:rPr>
          <w:rFonts w:eastAsia="Times New Roman" w:cstheme="minorHAnsi"/>
          <w:sz w:val="24"/>
          <w:szCs w:val="24"/>
          <w:lang w:eastAsia="en-GB"/>
        </w:rPr>
      </w:pPr>
      <w:r>
        <w:rPr>
          <w:noProof/>
        </w:rPr>
        <w:drawing>
          <wp:inline distT="0" distB="0" distL="0" distR="0" wp14:anchorId="38B44453" wp14:editId="43DF0B28">
            <wp:extent cx="3810000" cy="1628775"/>
            <wp:effectExtent l="0" t="0" r="0" b="9525"/>
            <wp:docPr id="22" name="Picture 22" descr="https://socialresearchmethods.net/kb/Assets/images/deduc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ocialresearchmethods.net/kb/Assets/images/deduct.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10000" cy="1628775"/>
                    </a:xfrm>
                    <a:prstGeom prst="rect">
                      <a:avLst/>
                    </a:prstGeom>
                    <a:noFill/>
                    <a:ln>
                      <a:noFill/>
                    </a:ln>
                  </pic:spPr>
                </pic:pic>
              </a:graphicData>
            </a:graphic>
          </wp:inline>
        </w:drawing>
      </w:r>
    </w:p>
    <w:p w14:paraId="613F906E" w14:textId="0CF9AE1D" w:rsidR="007B50D8" w:rsidRPr="00850252" w:rsidRDefault="00604A19" w:rsidP="002D54C6">
      <w:pPr>
        <w:rPr>
          <w:rFonts w:cstheme="minorHAnsi"/>
          <w:sz w:val="24"/>
          <w:szCs w:val="24"/>
        </w:rPr>
      </w:pPr>
      <w:r w:rsidRPr="00850252">
        <w:rPr>
          <w:rFonts w:cstheme="minorHAnsi"/>
          <w:sz w:val="24"/>
          <w:szCs w:val="24"/>
        </w:rPr>
        <w:t xml:space="preserve">Figure 3 - The Process of Deduction            </w:t>
      </w:r>
      <w:r w:rsidR="004B6FE2" w:rsidRPr="00850252">
        <w:rPr>
          <w:rFonts w:eastAsia="Times New Roman" w:cstheme="minorHAnsi"/>
          <w:sz w:val="24"/>
          <w:szCs w:val="24"/>
          <w:lang w:eastAsia="en-GB"/>
        </w:rPr>
        <w:t xml:space="preserve">Source: </w:t>
      </w:r>
      <w:r w:rsidR="00DB53A8" w:rsidRPr="00850252">
        <w:rPr>
          <w:rFonts w:cstheme="minorHAnsi"/>
          <w:color w:val="000000"/>
          <w:sz w:val="24"/>
          <w:szCs w:val="24"/>
          <w:shd w:val="clear" w:color="auto" w:fill="FFFFFF"/>
        </w:rPr>
        <w:t>(Trochim, 2006)</w:t>
      </w:r>
      <w:r w:rsidR="004B6FE2" w:rsidRPr="00850252">
        <w:rPr>
          <w:rFonts w:eastAsia="Times New Roman" w:cstheme="minorHAnsi"/>
          <w:sz w:val="24"/>
          <w:szCs w:val="24"/>
          <w:lang w:eastAsia="en-GB"/>
        </w:rPr>
        <w:t>.</w:t>
      </w:r>
    </w:p>
    <w:p w14:paraId="5E94AE31" w14:textId="77777777" w:rsidR="007B50D8" w:rsidRPr="00FC77A8" w:rsidRDefault="007B50D8" w:rsidP="002D54C6">
      <w:pPr>
        <w:rPr>
          <w:rFonts w:eastAsia="Times New Roman" w:cstheme="minorHAnsi"/>
          <w:sz w:val="24"/>
          <w:szCs w:val="24"/>
          <w:lang w:eastAsia="en-GB"/>
        </w:rPr>
      </w:pPr>
    </w:p>
    <w:p w14:paraId="08EB6CAA" w14:textId="5F97BD5E" w:rsidR="007B50D8" w:rsidRPr="00FC77A8" w:rsidRDefault="004B6FE2" w:rsidP="002D54C6">
      <w:pPr>
        <w:rPr>
          <w:rFonts w:eastAsia="Times New Roman" w:cstheme="minorHAnsi"/>
          <w:sz w:val="24"/>
          <w:szCs w:val="24"/>
          <w:lang w:eastAsia="en-GB"/>
        </w:rPr>
      </w:pPr>
      <w:r w:rsidRPr="00FC77A8">
        <w:rPr>
          <w:rFonts w:eastAsia="Times New Roman" w:cstheme="minorHAnsi"/>
          <w:sz w:val="24"/>
          <w:szCs w:val="24"/>
          <w:lang w:eastAsia="en-GB"/>
        </w:rPr>
        <w:lastRenderedPageBreak/>
        <w:t xml:space="preserve">Using the </w:t>
      </w:r>
      <w:r w:rsidR="004B5FDE" w:rsidRPr="00FC77A8">
        <w:rPr>
          <w:rFonts w:eastAsia="Times New Roman" w:cstheme="minorHAnsi"/>
          <w:sz w:val="24"/>
          <w:szCs w:val="24"/>
          <w:lang w:eastAsia="en-GB"/>
        </w:rPr>
        <w:t>deductive approach</w:t>
      </w:r>
      <w:r w:rsidR="007B7BF6" w:rsidRPr="00FC77A8">
        <w:rPr>
          <w:rFonts w:eastAsia="Times New Roman" w:cstheme="minorHAnsi"/>
          <w:sz w:val="24"/>
          <w:szCs w:val="24"/>
          <w:lang w:eastAsia="en-GB"/>
        </w:rPr>
        <w:t>,</w:t>
      </w:r>
      <w:r w:rsidRPr="00FC77A8">
        <w:rPr>
          <w:rFonts w:eastAsia="Times New Roman" w:cstheme="minorHAnsi"/>
          <w:sz w:val="24"/>
          <w:szCs w:val="24"/>
          <w:lang w:eastAsia="en-GB"/>
        </w:rPr>
        <w:t xml:space="preserve"> while conducting the research</w:t>
      </w:r>
      <w:r w:rsidR="007B7BF6" w:rsidRPr="00FC77A8">
        <w:rPr>
          <w:rFonts w:eastAsia="Times New Roman" w:cstheme="minorHAnsi"/>
          <w:sz w:val="24"/>
          <w:szCs w:val="24"/>
          <w:lang w:eastAsia="en-GB"/>
        </w:rPr>
        <w:t>,</w:t>
      </w:r>
      <w:r w:rsidRPr="00FC77A8">
        <w:rPr>
          <w:rFonts w:eastAsia="Times New Roman" w:cstheme="minorHAnsi"/>
          <w:sz w:val="24"/>
          <w:szCs w:val="24"/>
          <w:lang w:eastAsia="en-GB"/>
        </w:rPr>
        <w:t xml:space="preserve"> </w:t>
      </w:r>
      <w:r w:rsidR="007B7BF6" w:rsidRPr="00FC77A8">
        <w:rPr>
          <w:rFonts w:eastAsia="Times New Roman" w:cstheme="minorHAnsi"/>
          <w:sz w:val="24"/>
          <w:szCs w:val="24"/>
          <w:lang w:eastAsia="en-GB"/>
        </w:rPr>
        <w:t>enabled</w:t>
      </w:r>
      <w:r w:rsidRPr="00FC77A8">
        <w:rPr>
          <w:rFonts w:eastAsia="Times New Roman" w:cstheme="minorHAnsi"/>
          <w:sz w:val="24"/>
          <w:szCs w:val="24"/>
          <w:lang w:eastAsia="en-GB"/>
        </w:rPr>
        <w:t xml:space="preserve"> the researcher to get unbiased results. By operating with the </w:t>
      </w:r>
      <w:r w:rsidR="004B5FDE" w:rsidRPr="00FC77A8">
        <w:rPr>
          <w:rFonts w:eastAsia="Times New Roman" w:cstheme="minorHAnsi"/>
          <w:sz w:val="24"/>
          <w:szCs w:val="24"/>
          <w:lang w:eastAsia="en-GB"/>
        </w:rPr>
        <w:t xml:space="preserve">deductive </w:t>
      </w:r>
      <w:r w:rsidRPr="00FC77A8">
        <w:rPr>
          <w:rFonts w:eastAsia="Times New Roman" w:cstheme="minorHAnsi"/>
          <w:sz w:val="24"/>
          <w:szCs w:val="24"/>
          <w:lang w:eastAsia="en-GB"/>
        </w:rPr>
        <w:t>approach, the researcher then look</w:t>
      </w:r>
      <w:r w:rsidR="007B7BF6" w:rsidRPr="00FC77A8">
        <w:rPr>
          <w:rFonts w:eastAsia="Times New Roman" w:cstheme="minorHAnsi"/>
          <w:sz w:val="24"/>
          <w:szCs w:val="24"/>
          <w:lang w:eastAsia="en-GB"/>
        </w:rPr>
        <w:t>ed</w:t>
      </w:r>
      <w:r w:rsidRPr="00FC77A8">
        <w:rPr>
          <w:rFonts w:eastAsia="Times New Roman" w:cstheme="minorHAnsi"/>
          <w:sz w:val="24"/>
          <w:szCs w:val="24"/>
          <w:lang w:eastAsia="en-GB"/>
        </w:rPr>
        <w:t xml:space="preserve"> to either to confirm or discard other pieces of literature from the company that agree with </w:t>
      </w:r>
      <w:r w:rsidR="007B7BF6" w:rsidRPr="00FC77A8">
        <w:rPr>
          <w:rFonts w:eastAsia="Times New Roman" w:cstheme="minorHAnsi"/>
          <w:sz w:val="24"/>
          <w:szCs w:val="24"/>
          <w:lang w:eastAsia="en-GB"/>
        </w:rPr>
        <w:t>the</w:t>
      </w:r>
      <w:r w:rsidRPr="00FC77A8">
        <w:rPr>
          <w:rFonts w:eastAsia="Times New Roman" w:cstheme="minorHAnsi"/>
          <w:sz w:val="24"/>
          <w:szCs w:val="24"/>
          <w:lang w:eastAsia="en-GB"/>
        </w:rPr>
        <w:t xml:space="preserve"> research findings. Any outlying findings </w:t>
      </w:r>
      <w:r w:rsidR="007B7BF6" w:rsidRPr="00FC77A8">
        <w:rPr>
          <w:rFonts w:eastAsia="Times New Roman" w:cstheme="minorHAnsi"/>
          <w:sz w:val="24"/>
          <w:szCs w:val="24"/>
          <w:lang w:eastAsia="en-GB"/>
        </w:rPr>
        <w:t>were</w:t>
      </w:r>
      <w:r w:rsidRPr="00FC77A8">
        <w:rPr>
          <w:rFonts w:eastAsia="Times New Roman" w:cstheme="minorHAnsi"/>
          <w:sz w:val="24"/>
          <w:szCs w:val="24"/>
          <w:lang w:eastAsia="en-GB"/>
        </w:rPr>
        <w:t xml:space="preserve"> looked at closely to see if the data extraction method </w:t>
      </w:r>
      <w:r w:rsidR="007B7BF6" w:rsidRPr="00FC77A8">
        <w:rPr>
          <w:rFonts w:eastAsia="Times New Roman" w:cstheme="minorHAnsi"/>
          <w:sz w:val="24"/>
          <w:szCs w:val="24"/>
          <w:lang w:eastAsia="en-GB"/>
        </w:rPr>
        <w:t>was</w:t>
      </w:r>
      <w:r w:rsidRPr="00FC77A8">
        <w:rPr>
          <w:rFonts w:eastAsia="Times New Roman" w:cstheme="minorHAnsi"/>
          <w:sz w:val="24"/>
          <w:szCs w:val="24"/>
          <w:lang w:eastAsia="en-GB"/>
        </w:rPr>
        <w:t xml:space="preserve"> incorrect in any way or if the findings </w:t>
      </w:r>
      <w:r w:rsidR="007B7BF6" w:rsidRPr="00FC77A8">
        <w:rPr>
          <w:rFonts w:eastAsia="Times New Roman" w:cstheme="minorHAnsi"/>
          <w:sz w:val="24"/>
          <w:szCs w:val="24"/>
          <w:lang w:eastAsia="en-GB"/>
        </w:rPr>
        <w:t>had been</w:t>
      </w:r>
      <w:r w:rsidRPr="00FC77A8">
        <w:rPr>
          <w:rFonts w:eastAsia="Times New Roman" w:cstheme="minorHAnsi"/>
          <w:sz w:val="24"/>
          <w:szCs w:val="24"/>
          <w:lang w:eastAsia="en-GB"/>
        </w:rPr>
        <w:t xml:space="preserve"> misinterpreted. </w:t>
      </w:r>
    </w:p>
    <w:p w14:paraId="4AB46796" w14:textId="77777777" w:rsidR="007B50D8" w:rsidRPr="00FC77A8" w:rsidRDefault="007B50D8" w:rsidP="00FC77A8">
      <w:pPr>
        <w:pStyle w:val="Heading2"/>
        <w:rPr>
          <w:rFonts w:eastAsia="Times New Roman"/>
          <w:lang w:eastAsia="en-GB"/>
        </w:rPr>
      </w:pPr>
    </w:p>
    <w:p w14:paraId="64E35F63" w14:textId="6D37984B" w:rsidR="007B50D8" w:rsidRPr="007778EE" w:rsidRDefault="0093090A" w:rsidP="007778EE">
      <w:pPr>
        <w:pStyle w:val="Heading2"/>
        <w:rPr>
          <w:rFonts w:eastAsia="Times New Roman"/>
          <w:lang w:eastAsia="en-GB"/>
        </w:rPr>
      </w:pPr>
      <w:bookmarkStart w:id="30" w:name="_Toc8753417"/>
      <w:r w:rsidRPr="00FC77A8">
        <w:rPr>
          <w:rFonts w:eastAsia="Times New Roman"/>
          <w:lang w:eastAsia="en-GB"/>
        </w:rPr>
        <w:t>3.3</w:t>
      </w:r>
      <w:r w:rsidR="004B6FE2" w:rsidRPr="00FC77A8">
        <w:rPr>
          <w:rFonts w:eastAsia="Times New Roman"/>
          <w:lang w:eastAsia="en-GB"/>
        </w:rPr>
        <w:t xml:space="preserve">    Research Strategy and Method</w:t>
      </w:r>
      <w:bookmarkEnd w:id="30"/>
    </w:p>
    <w:p w14:paraId="07A2DA91" w14:textId="295CEE88" w:rsidR="007B50D8" w:rsidRPr="00850252" w:rsidRDefault="004B6FE2" w:rsidP="002D54C6">
      <w:pPr>
        <w:rPr>
          <w:rFonts w:eastAsia="Times New Roman" w:cstheme="minorHAnsi"/>
          <w:sz w:val="24"/>
          <w:szCs w:val="24"/>
          <w:lang w:eastAsia="en-GB"/>
        </w:rPr>
      </w:pPr>
      <w:r w:rsidRPr="00FC77A8">
        <w:rPr>
          <w:rFonts w:eastAsia="Times New Roman" w:cstheme="minorHAnsi"/>
          <w:sz w:val="24"/>
          <w:szCs w:val="24"/>
          <w:lang w:eastAsia="en-GB"/>
        </w:rPr>
        <w:t xml:space="preserve">Saunders, (2007) discusses the strategy for research and refers to how the researcher intends to carry out the research by means of the tools and techniques that are utilised to </w:t>
      </w:r>
      <w:r w:rsidRPr="00850252">
        <w:rPr>
          <w:rFonts w:eastAsia="Times New Roman" w:cstheme="minorHAnsi"/>
          <w:sz w:val="24"/>
          <w:szCs w:val="24"/>
          <w:lang w:eastAsia="en-GB"/>
        </w:rPr>
        <w:t>facilitate the research process.</w:t>
      </w:r>
    </w:p>
    <w:p w14:paraId="0DA7B19E" w14:textId="77777777" w:rsidR="007B50D8" w:rsidRPr="00850252" w:rsidRDefault="004B6FE2" w:rsidP="002D54C6">
      <w:pPr>
        <w:rPr>
          <w:rFonts w:eastAsia="Times New Roman" w:cstheme="minorHAnsi"/>
          <w:sz w:val="24"/>
          <w:szCs w:val="24"/>
          <w:lang w:eastAsia="en-GB"/>
        </w:rPr>
      </w:pPr>
      <w:r w:rsidRPr="00850252">
        <w:rPr>
          <w:rFonts w:eastAsia="Times New Roman" w:cstheme="minorHAnsi"/>
          <w:sz w:val="24"/>
          <w:szCs w:val="24"/>
          <w:lang w:eastAsia="en-GB"/>
        </w:rPr>
        <w:t>This study utilis</w:t>
      </w:r>
      <w:r w:rsidR="007B7BF6" w:rsidRPr="00850252">
        <w:rPr>
          <w:rFonts w:eastAsia="Times New Roman" w:cstheme="minorHAnsi"/>
          <w:sz w:val="24"/>
          <w:szCs w:val="24"/>
          <w:lang w:eastAsia="en-GB"/>
        </w:rPr>
        <w:t>ed</w:t>
      </w:r>
      <w:r w:rsidRPr="00850252">
        <w:rPr>
          <w:rFonts w:eastAsia="Times New Roman" w:cstheme="minorHAnsi"/>
          <w:sz w:val="24"/>
          <w:szCs w:val="24"/>
          <w:lang w:eastAsia="en-GB"/>
        </w:rPr>
        <w:t xml:space="preserve"> both surveys in the form of a questionnaire and an individual interview in addition to the research material published by both Pizza Hut and Domino</w:t>
      </w:r>
      <w:r w:rsidR="007B7BF6" w:rsidRPr="00850252">
        <w:rPr>
          <w:rFonts w:eastAsia="Times New Roman" w:cstheme="minorHAnsi"/>
          <w:sz w:val="24"/>
          <w:szCs w:val="24"/>
          <w:lang w:eastAsia="en-GB"/>
        </w:rPr>
        <w:t>’</w:t>
      </w:r>
      <w:r w:rsidRPr="00850252">
        <w:rPr>
          <w:rFonts w:eastAsia="Times New Roman" w:cstheme="minorHAnsi"/>
          <w:sz w:val="24"/>
          <w:szCs w:val="24"/>
          <w:lang w:eastAsia="en-GB"/>
        </w:rPr>
        <w:t xml:space="preserve">s </w:t>
      </w:r>
      <w:r w:rsidR="007B7BF6" w:rsidRPr="00850252">
        <w:rPr>
          <w:rFonts w:eastAsia="Times New Roman" w:cstheme="minorHAnsi"/>
          <w:sz w:val="24"/>
          <w:szCs w:val="24"/>
          <w:lang w:eastAsia="en-GB"/>
        </w:rPr>
        <w:t xml:space="preserve">with </w:t>
      </w:r>
      <w:r w:rsidRPr="00850252">
        <w:rPr>
          <w:rFonts w:eastAsia="Times New Roman" w:cstheme="minorHAnsi"/>
          <w:sz w:val="24"/>
          <w:szCs w:val="24"/>
          <w:lang w:eastAsia="en-GB"/>
        </w:rPr>
        <w:t xml:space="preserve">the successive findings incorporated into the analysis. </w:t>
      </w:r>
    </w:p>
    <w:p w14:paraId="7555A2B3" w14:textId="5237124F" w:rsidR="007B50D8" w:rsidRPr="00850252" w:rsidRDefault="004B6FE2" w:rsidP="002D54C6">
      <w:pPr>
        <w:rPr>
          <w:rFonts w:eastAsia="Times New Roman" w:cstheme="minorHAnsi"/>
          <w:sz w:val="24"/>
          <w:szCs w:val="24"/>
          <w:lang w:eastAsia="en-GB"/>
        </w:rPr>
      </w:pPr>
      <w:r w:rsidRPr="00850252">
        <w:rPr>
          <w:rFonts w:eastAsia="Times New Roman" w:cstheme="minorHAnsi"/>
          <w:sz w:val="24"/>
          <w:szCs w:val="24"/>
          <w:lang w:eastAsia="en-GB"/>
        </w:rPr>
        <w:t>Bryman and Bell (2015)</w:t>
      </w:r>
      <w:r w:rsidR="007B7BF6" w:rsidRPr="00850252">
        <w:rPr>
          <w:rFonts w:eastAsia="Times New Roman" w:cstheme="minorHAnsi"/>
          <w:sz w:val="24"/>
          <w:szCs w:val="24"/>
          <w:lang w:eastAsia="en-GB"/>
        </w:rPr>
        <w:t>,</w:t>
      </w:r>
      <w:r w:rsidRPr="00850252">
        <w:rPr>
          <w:rFonts w:eastAsia="Times New Roman" w:cstheme="minorHAnsi"/>
          <w:sz w:val="24"/>
          <w:szCs w:val="24"/>
          <w:lang w:eastAsia="en-GB"/>
        </w:rPr>
        <w:t xml:space="preserve"> state that surveys are usually utilised when collecting quantitative data and are used</w:t>
      </w:r>
      <w:r w:rsidRPr="00850252">
        <w:rPr>
          <w:sz w:val="24"/>
          <w:szCs w:val="24"/>
        </w:rPr>
        <w:t xml:space="preserve"> </w:t>
      </w:r>
      <w:r w:rsidR="001E36C2" w:rsidRPr="00850252">
        <w:rPr>
          <w:sz w:val="24"/>
          <w:szCs w:val="24"/>
        </w:rPr>
        <w:t xml:space="preserve">especially </w:t>
      </w:r>
      <w:r w:rsidRPr="00850252">
        <w:rPr>
          <w:sz w:val="24"/>
          <w:szCs w:val="24"/>
        </w:rPr>
        <w:t>to</w:t>
      </w:r>
      <w:r w:rsidRPr="00850252">
        <w:rPr>
          <w:rFonts w:eastAsia="Times New Roman" w:cstheme="minorHAnsi"/>
          <w:sz w:val="24"/>
          <w:szCs w:val="24"/>
          <w:lang w:eastAsia="en-GB"/>
        </w:rPr>
        <w:t xml:space="preserve"> collect large quantities of soft data for use in the production of knowledge from the procured data. </w:t>
      </w:r>
      <w:r w:rsidR="007B7BF6" w:rsidRPr="00850252">
        <w:rPr>
          <w:rFonts w:eastAsia="Times New Roman" w:cstheme="minorHAnsi"/>
          <w:sz w:val="24"/>
          <w:szCs w:val="24"/>
          <w:lang w:eastAsia="en-GB"/>
        </w:rPr>
        <w:t>T</w:t>
      </w:r>
      <w:r w:rsidRPr="00850252">
        <w:rPr>
          <w:rFonts w:eastAsia="Times New Roman" w:cstheme="minorHAnsi"/>
          <w:sz w:val="24"/>
          <w:szCs w:val="24"/>
          <w:lang w:eastAsia="en-GB"/>
        </w:rPr>
        <w:t xml:space="preserve">he survey </w:t>
      </w:r>
      <w:r w:rsidR="007B7BF6" w:rsidRPr="00850252">
        <w:rPr>
          <w:rFonts w:eastAsia="Times New Roman" w:cstheme="minorHAnsi"/>
          <w:sz w:val="24"/>
          <w:szCs w:val="24"/>
          <w:lang w:eastAsia="en-GB"/>
        </w:rPr>
        <w:t>method was</w:t>
      </w:r>
      <w:r w:rsidRPr="00850252">
        <w:rPr>
          <w:rFonts w:eastAsia="Times New Roman" w:cstheme="minorHAnsi"/>
          <w:sz w:val="24"/>
          <w:szCs w:val="24"/>
          <w:lang w:eastAsia="en-GB"/>
        </w:rPr>
        <w:t xml:space="preserve"> used in order to gain large amounts of statistical data (in agreement with the positivistic approach) on the effectiveness of the pizza industr</w:t>
      </w:r>
      <w:r w:rsidR="007B7BF6" w:rsidRPr="00850252">
        <w:rPr>
          <w:rFonts w:eastAsia="Times New Roman" w:cstheme="minorHAnsi"/>
          <w:sz w:val="24"/>
          <w:szCs w:val="24"/>
          <w:lang w:eastAsia="en-GB"/>
        </w:rPr>
        <w:t>y’s</w:t>
      </w:r>
      <w:r w:rsidRPr="00850252">
        <w:rPr>
          <w:rFonts w:eastAsia="Times New Roman" w:cstheme="minorHAnsi"/>
          <w:sz w:val="24"/>
          <w:szCs w:val="24"/>
          <w:lang w:eastAsia="en-GB"/>
        </w:rPr>
        <w:t xml:space="preserve"> marketing, technological development and pricing strategies. </w:t>
      </w:r>
    </w:p>
    <w:p w14:paraId="714F9357" w14:textId="77777777" w:rsidR="007B50D8" w:rsidRPr="00850252" w:rsidRDefault="004B6FE2" w:rsidP="002D54C6">
      <w:pPr>
        <w:rPr>
          <w:rFonts w:eastAsia="Times New Roman" w:cstheme="minorHAnsi"/>
          <w:sz w:val="24"/>
          <w:szCs w:val="24"/>
          <w:lang w:eastAsia="en-GB"/>
        </w:rPr>
      </w:pPr>
      <w:r w:rsidRPr="00850252">
        <w:rPr>
          <w:rFonts w:eastAsia="Times New Roman" w:cstheme="minorHAnsi"/>
          <w:sz w:val="24"/>
          <w:szCs w:val="24"/>
          <w:lang w:eastAsia="en-GB"/>
        </w:rPr>
        <w:t>The one to one interview utilise</w:t>
      </w:r>
      <w:r w:rsidR="007B7BF6" w:rsidRPr="00850252">
        <w:rPr>
          <w:rFonts w:eastAsia="Times New Roman" w:cstheme="minorHAnsi"/>
          <w:sz w:val="24"/>
          <w:szCs w:val="24"/>
          <w:lang w:eastAsia="en-GB"/>
        </w:rPr>
        <w:t>d</w:t>
      </w:r>
      <w:r w:rsidRPr="00850252">
        <w:rPr>
          <w:rFonts w:eastAsia="Times New Roman" w:cstheme="minorHAnsi"/>
          <w:sz w:val="24"/>
          <w:szCs w:val="24"/>
          <w:lang w:eastAsia="en-GB"/>
        </w:rPr>
        <w:t xml:space="preserve"> a qualitative data collection style</w:t>
      </w:r>
      <w:r w:rsidR="007B7BF6" w:rsidRPr="00850252">
        <w:rPr>
          <w:rFonts w:eastAsia="Times New Roman" w:cstheme="minorHAnsi"/>
          <w:sz w:val="24"/>
          <w:szCs w:val="24"/>
          <w:lang w:eastAsia="en-GB"/>
        </w:rPr>
        <w:t>. T</w:t>
      </w:r>
      <w:r w:rsidRPr="00850252">
        <w:rPr>
          <w:rFonts w:eastAsia="Times New Roman" w:cstheme="minorHAnsi"/>
          <w:sz w:val="24"/>
          <w:szCs w:val="24"/>
          <w:lang w:eastAsia="en-GB"/>
        </w:rPr>
        <w:t xml:space="preserve">his </w:t>
      </w:r>
      <w:r w:rsidR="007B7BF6" w:rsidRPr="00850252">
        <w:rPr>
          <w:rFonts w:eastAsia="Times New Roman" w:cstheme="minorHAnsi"/>
          <w:sz w:val="24"/>
          <w:szCs w:val="24"/>
          <w:lang w:eastAsia="en-GB"/>
        </w:rPr>
        <w:t>was</w:t>
      </w:r>
      <w:r w:rsidRPr="00850252">
        <w:rPr>
          <w:rFonts w:eastAsia="Times New Roman" w:cstheme="minorHAnsi"/>
          <w:sz w:val="24"/>
          <w:szCs w:val="24"/>
          <w:lang w:eastAsia="en-GB"/>
        </w:rPr>
        <w:t xml:space="preserve"> used in conjunction with the survey data collection to analyse the online data that </w:t>
      </w:r>
      <w:r w:rsidR="00A10CCC" w:rsidRPr="00850252">
        <w:rPr>
          <w:rFonts w:eastAsia="Times New Roman" w:cstheme="minorHAnsi"/>
          <w:sz w:val="24"/>
          <w:szCs w:val="24"/>
          <w:lang w:eastAsia="en-GB"/>
        </w:rPr>
        <w:t>was</w:t>
      </w:r>
      <w:r w:rsidRPr="00850252">
        <w:rPr>
          <w:rFonts w:eastAsia="Times New Roman" w:cstheme="minorHAnsi"/>
          <w:sz w:val="24"/>
          <w:szCs w:val="24"/>
          <w:lang w:eastAsia="en-GB"/>
        </w:rPr>
        <w:t xml:space="preserve"> collected from the pizza companies’ websites. The data collected through this method should substantially reinforce other areas of data that </w:t>
      </w:r>
      <w:r w:rsidR="00A10CCC" w:rsidRPr="00850252">
        <w:rPr>
          <w:rFonts w:eastAsia="Times New Roman" w:cstheme="minorHAnsi"/>
          <w:sz w:val="24"/>
          <w:szCs w:val="24"/>
          <w:lang w:eastAsia="en-GB"/>
        </w:rPr>
        <w:t>were</w:t>
      </w:r>
      <w:r w:rsidRPr="00850252">
        <w:rPr>
          <w:rFonts w:eastAsia="Times New Roman" w:cstheme="minorHAnsi"/>
          <w:sz w:val="24"/>
          <w:szCs w:val="24"/>
          <w:lang w:eastAsia="en-GB"/>
        </w:rPr>
        <w:t xml:space="preserve"> collected. A perspective from within one of the organisations </w:t>
      </w:r>
      <w:r w:rsidR="00A10CCC" w:rsidRPr="00850252">
        <w:rPr>
          <w:rFonts w:eastAsia="Times New Roman" w:cstheme="minorHAnsi"/>
          <w:sz w:val="24"/>
          <w:szCs w:val="24"/>
          <w:lang w:eastAsia="en-GB"/>
        </w:rPr>
        <w:t>was considered to</w:t>
      </w:r>
      <w:r w:rsidRPr="00850252">
        <w:rPr>
          <w:rFonts w:eastAsia="Times New Roman" w:cstheme="minorHAnsi"/>
          <w:sz w:val="24"/>
          <w:szCs w:val="24"/>
          <w:lang w:eastAsia="en-GB"/>
        </w:rPr>
        <w:t xml:space="preserve"> be an incredibly useful perspective to have during this research. </w:t>
      </w:r>
    </w:p>
    <w:p w14:paraId="14D45ED4" w14:textId="77777777" w:rsidR="007B50D8" w:rsidRPr="00850252" w:rsidRDefault="004B6FE2" w:rsidP="002D54C6">
      <w:pPr>
        <w:rPr>
          <w:rFonts w:eastAsia="Times New Roman" w:cstheme="minorHAnsi"/>
          <w:sz w:val="24"/>
          <w:szCs w:val="24"/>
          <w:lang w:eastAsia="en-GB"/>
        </w:rPr>
      </w:pPr>
      <w:r w:rsidRPr="00850252">
        <w:rPr>
          <w:rFonts w:eastAsia="Times New Roman" w:cstheme="minorHAnsi"/>
          <w:sz w:val="24"/>
          <w:szCs w:val="24"/>
          <w:lang w:eastAsia="en-GB"/>
        </w:rPr>
        <w:t xml:space="preserve">The research </w:t>
      </w:r>
      <w:r w:rsidR="00A10CCC" w:rsidRPr="00850252">
        <w:rPr>
          <w:rFonts w:eastAsia="Times New Roman" w:cstheme="minorHAnsi"/>
          <w:sz w:val="24"/>
          <w:szCs w:val="24"/>
          <w:lang w:eastAsia="en-GB"/>
        </w:rPr>
        <w:t>was</w:t>
      </w:r>
      <w:r w:rsidRPr="00850252">
        <w:rPr>
          <w:rFonts w:eastAsia="Times New Roman" w:cstheme="minorHAnsi"/>
          <w:sz w:val="24"/>
          <w:szCs w:val="24"/>
          <w:lang w:eastAsia="en-GB"/>
        </w:rPr>
        <w:t xml:space="preserve"> conducted with an individual interview of an employee working within one of the established pizza restaurants. The confirmation or denial of claims produced by the pizza companies </w:t>
      </w:r>
      <w:r w:rsidR="00A10CCC" w:rsidRPr="00850252">
        <w:rPr>
          <w:rFonts w:eastAsia="Times New Roman" w:cstheme="minorHAnsi"/>
          <w:sz w:val="24"/>
          <w:szCs w:val="24"/>
          <w:lang w:eastAsia="en-GB"/>
        </w:rPr>
        <w:t>were then</w:t>
      </w:r>
      <w:r w:rsidRPr="00850252">
        <w:rPr>
          <w:rFonts w:eastAsia="Times New Roman" w:cstheme="minorHAnsi"/>
          <w:sz w:val="24"/>
          <w:szCs w:val="24"/>
          <w:lang w:eastAsia="en-GB"/>
        </w:rPr>
        <w:t xml:space="preserve"> further explored and analysed. Through the knowledge gained from questionnaires aimed at the general public, it </w:t>
      </w:r>
      <w:r w:rsidR="00A10CCC" w:rsidRPr="00850252">
        <w:rPr>
          <w:rFonts w:eastAsia="Times New Roman" w:cstheme="minorHAnsi"/>
          <w:sz w:val="24"/>
          <w:szCs w:val="24"/>
          <w:lang w:eastAsia="en-GB"/>
        </w:rPr>
        <w:t>became</w:t>
      </w:r>
      <w:r w:rsidRPr="00850252">
        <w:rPr>
          <w:rFonts w:eastAsia="Times New Roman" w:cstheme="minorHAnsi"/>
          <w:sz w:val="24"/>
          <w:szCs w:val="24"/>
          <w:lang w:eastAsia="en-GB"/>
        </w:rPr>
        <w:t xml:space="preserve"> evident </w:t>
      </w:r>
      <w:r w:rsidR="00A10CCC" w:rsidRPr="00850252">
        <w:rPr>
          <w:rFonts w:eastAsia="Times New Roman" w:cstheme="minorHAnsi"/>
          <w:sz w:val="24"/>
          <w:szCs w:val="24"/>
          <w:lang w:eastAsia="en-GB"/>
        </w:rPr>
        <w:t>whether</w:t>
      </w:r>
      <w:r w:rsidRPr="00850252">
        <w:rPr>
          <w:rFonts w:eastAsia="Times New Roman" w:cstheme="minorHAnsi"/>
          <w:sz w:val="24"/>
          <w:szCs w:val="24"/>
          <w:lang w:eastAsia="en-GB"/>
        </w:rPr>
        <w:t xml:space="preserve"> the companies</w:t>
      </w:r>
      <w:r w:rsidR="00A10CCC" w:rsidRPr="00850252">
        <w:rPr>
          <w:rFonts w:eastAsia="Times New Roman" w:cstheme="minorHAnsi"/>
          <w:sz w:val="24"/>
          <w:szCs w:val="24"/>
          <w:lang w:eastAsia="en-GB"/>
        </w:rPr>
        <w:t>’</w:t>
      </w:r>
      <w:r w:rsidRPr="00850252">
        <w:rPr>
          <w:rFonts w:eastAsia="Times New Roman" w:cstheme="minorHAnsi"/>
          <w:sz w:val="24"/>
          <w:szCs w:val="24"/>
          <w:lang w:eastAsia="en-GB"/>
        </w:rPr>
        <w:t xml:space="preserve"> strategies are valid and are working. </w:t>
      </w:r>
    </w:p>
    <w:p w14:paraId="3246A5FC" w14:textId="77777777" w:rsidR="007B50D8" w:rsidRPr="00850252" w:rsidRDefault="004B6FE2" w:rsidP="002D54C6">
      <w:pPr>
        <w:rPr>
          <w:rFonts w:eastAsia="Times New Roman" w:cstheme="minorHAnsi"/>
          <w:sz w:val="24"/>
          <w:szCs w:val="24"/>
          <w:lang w:eastAsia="en-GB"/>
        </w:rPr>
      </w:pPr>
      <w:r w:rsidRPr="00850252">
        <w:rPr>
          <w:rFonts w:eastAsia="Times New Roman" w:cstheme="minorHAnsi"/>
          <w:sz w:val="24"/>
          <w:szCs w:val="24"/>
          <w:lang w:eastAsia="en-GB"/>
        </w:rPr>
        <w:t>Both the qualitative and quantitative data techniques used in conjunction with the pizza companies own data accessible through their own websites, allow</w:t>
      </w:r>
      <w:r w:rsidR="00A10CCC" w:rsidRPr="00850252">
        <w:rPr>
          <w:rFonts w:eastAsia="Times New Roman" w:cstheme="minorHAnsi"/>
          <w:sz w:val="24"/>
          <w:szCs w:val="24"/>
          <w:lang w:eastAsia="en-GB"/>
        </w:rPr>
        <w:t>ed</w:t>
      </w:r>
      <w:r w:rsidRPr="00850252">
        <w:rPr>
          <w:rFonts w:eastAsia="Times New Roman" w:cstheme="minorHAnsi"/>
          <w:sz w:val="24"/>
          <w:szCs w:val="24"/>
          <w:lang w:eastAsia="en-GB"/>
        </w:rPr>
        <w:t xml:space="preserve"> for </w:t>
      </w:r>
      <w:r w:rsidR="00A10CCC" w:rsidRPr="00850252">
        <w:rPr>
          <w:rFonts w:eastAsia="Times New Roman" w:cstheme="minorHAnsi"/>
          <w:sz w:val="24"/>
          <w:szCs w:val="24"/>
          <w:lang w:eastAsia="en-GB"/>
        </w:rPr>
        <w:t xml:space="preserve">a </w:t>
      </w:r>
      <w:r w:rsidRPr="00850252">
        <w:rPr>
          <w:rFonts w:eastAsia="Times New Roman" w:cstheme="minorHAnsi"/>
          <w:sz w:val="24"/>
          <w:szCs w:val="24"/>
          <w:lang w:eastAsia="en-GB"/>
        </w:rPr>
        <w:t>mixed methods approach to the research methodology.</w:t>
      </w:r>
    </w:p>
    <w:p w14:paraId="5B5A8C83" w14:textId="77777777" w:rsidR="007B50D8" w:rsidRPr="00FC77A8" w:rsidRDefault="007B50D8" w:rsidP="002D54C6">
      <w:pPr>
        <w:rPr>
          <w:rFonts w:eastAsia="Times New Roman" w:cstheme="minorHAnsi"/>
          <w:sz w:val="24"/>
          <w:szCs w:val="24"/>
          <w:lang w:eastAsia="en-GB"/>
        </w:rPr>
      </w:pPr>
    </w:p>
    <w:p w14:paraId="510A1856" w14:textId="5D67364E" w:rsidR="007B50D8" w:rsidRPr="00ED0800" w:rsidRDefault="00FF618D" w:rsidP="00ED0800">
      <w:pPr>
        <w:pStyle w:val="Heading2"/>
      </w:pPr>
      <w:bookmarkStart w:id="31" w:name="_Toc8753418"/>
      <w:r w:rsidRPr="00FC77A8">
        <w:t>3.4</w:t>
      </w:r>
      <w:r w:rsidR="004B6FE2" w:rsidRPr="00FC77A8">
        <w:t xml:space="preserve">     Interview</w:t>
      </w:r>
      <w:bookmarkEnd w:id="31"/>
    </w:p>
    <w:p w14:paraId="0B548678" w14:textId="77777777" w:rsidR="007B50D8" w:rsidRPr="00FC77A8" w:rsidRDefault="004B6FE2" w:rsidP="002D54C6">
      <w:pPr>
        <w:rPr>
          <w:rFonts w:eastAsia="Times New Roman" w:cstheme="minorHAnsi"/>
          <w:sz w:val="24"/>
          <w:szCs w:val="24"/>
          <w:lang w:eastAsia="en-GB"/>
        </w:rPr>
      </w:pPr>
      <w:r w:rsidRPr="00FC77A8">
        <w:rPr>
          <w:rFonts w:eastAsia="Times New Roman" w:cstheme="minorHAnsi"/>
          <w:sz w:val="24"/>
          <w:szCs w:val="24"/>
          <w:lang w:eastAsia="en-GB"/>
        </w:rPr>
        <w:t xml:space="preserve">As stated by O'Gorman </w:t>
      </w:r>
      <w:r w:rsidR="00A10CCC" w:rsidRPr="00FC77A8">
        <w:rPr>
          <w:rFonts w:eastAsia="Times New Roman" w:cstheme="minorHAnsi"/>
          <w:sz w:val="24"/>
          <w:szCs w:val="24"/>
          <w:lang w:eastAsia="en-GB"/>
        </w:rPr>
        <w:t>and</w:t>
      </w:r>
      <w:r w:rsidRPr="00FC77A8">
        <w:rPr>
          <w:rFonts w:eastAsia="Times New Roman" w:cstheme="minorHAnsi"/>
          <w:sz w:val="24"/>
          <w:szCs w:val="24"/>
          <w:lang w:eastAsia="en-GB"/>
        </w:rPr>
        <w:t xml:space="preserve"> MacIntosh (2015), there are strengths associated with interviews that centre </w:t>
      </w:r>
      <w:r w:rsidR="00A10CCC" w:rsidRPr="00FC77A8">
        <w:rPr>
          <w:rFonts w:eastAsia="Times New Roman" w:cstheme="minorHAnsi"/>
          <w:sz w:val="24"/>
          <w:szCs w:val="24"/>
          <w:lang w:eastAsia="en-GB"/>
        </w:rPr>
        <w:t>on</w:t>
      </w:r>
      <w:r w:rsidRPr="00FC77A8">
        <w:rPr>
          <w:rFonts w:eastAsia="Times New Roman" w:cstheme="minorHAnsi"/>
          <w:sz w:val="24"/>
          <w:szCs w:val="24"/>
          <w:lang w:eastAsia="en-GB"/>
        </w:rPr>
        <w:t xml:space="preserve"> the ability to provide a strong source of data </w:t>
      </w:r>
      <w:r w:rsidR="00A10CCC" w:rsidRPr="00FC77A8">
        <w:rPr>
          <w:rFonts w:eastAsia="Times New Roman" w:cstheme="minorHAnsi"/>
          <w:sz w:val="24"/>
          <w:szCs w:val="24"/>
          <w:lang w:eastAsia="en-GB"/>
        </w:rPr>
        <w:t xml:space="preserve">and </w:t>
      </w:r>
      <w:r w:rsidRPr="00FC77A8">
        <w:rPr>
          <w:rFonts w:eastAsia="Times New Roman" w:cstheme="minorHAnsi"/>
          <w:sz w:val="24"/>
          <w:szCs w:val="24"/>
          <w:lang w:eastAsia="en-GB"/>
        </w:rPr>
        <w:t>that can dive deeper into previously unrecognised themes.</w:t>
      </w:r>
    </w:p>
    <w:p w14:paraId="44B75A4C" w14:textId="77777777" w:rsidR="007B50D8" w:rsidRPr="00FC77A8" w:rsidRDefault="004B6FE2" w:rsidP="002D54C6">
      <w:pPr>
        <w:rPr>
          <w:rFonts w:eastAsia="Times New Roman" w:cstheme="minorHAnsi"/>
          <w:sz w:val="24"/>
          <w:szCs w:val="24"/>
          <w:lang w:eastAsia="en-GB"/>
        </w:rPr>
      </w:pPr>
      <w:r w:rsidRPr="00FC77A8">
        <w:rPr>
          <w:rFonts w:eastAsia="Times New Roman" w:cstheme="minorHAnsi"/>
          <w:sz w:val="24"/>
          <w:szCs w:val="24"/>
          <w:lang w:eastAsia="en-GB"/>
        </w:rPr>
        <w:lastRenderedPageBreak/>
        <w:t xml:space="preserve">The one to one interview that </w:t>
      </w:r>
      <w:r w:rsidR="00A10CCC" w:rsidRPr="00FC77A8">
        <w:rPr>
          <w:rFonts w:eastAsia="Times New Roman" w:cstheme="minorHAnsi"/>
          <w:sz w:val="24"/>
          <w:szCs w:val="24"/>
          <w:lang w:eastAsia="en-GB"/>
        </w:rPr>
        <w:t>was</w:t>
      </w:r>
      <w:r w:rsidRPr="00FC77A8">
        <w:rPr>
          <w:rFonts w:eastAsia="Times New Roman" w:cstheme="minorHAnsi"/>
          <w:sz w:val="24"/>
          <w:szCs w:val="24"/>
          <w:lang w:eastAsia="en-GB"/>
        </w:rPr>
        <w:t xml:space="preserve"> conducted during the research period </w:t>
      </w:r>
      <w:r w:rsidR="00A10CCC" w:rsidRPr="00FC77A8">
        <w:rPr>
          <w:rFonts w:eastAsia="Times New Roman" w:cstheme="minorHAnsi"/>
          <w:sz w:val="24"/>
          <w:szCs w:val="24"/>
          <w:lang w:eastAsia="en-GB"/>
        </w:rPr>
        <w:t>took</w:t>
      </w:r>
      <w:r w:rsidRPr="00FC77A8">
        <w:rPr>
          <w:rFonts w:eastAsia="Times New Roman" w:cstheme="minorHAnsi"/>
          <w:sz w:val="24"/>
          <w:szCs w:val="24"/>
          <w:lang w:eastAsia="en-GB"/>
        </w:rPr>
        <w:t xml:space="preserve"> on a semi-structured design, in a way that benefit</w:t>
      </w:r>
      <w:r w:rsidR="00A10CCC" w:rsidRPr="00FC77A8">
        <w:rPr>
          <w:rFonts w:eastAsia="Times New Roman" w:cstheme="minorHAnsi"/>
          <w:sz w:val="24"/>
          <w:szCs w:val="24"/>
          <w:lang w:eastAsia="en-GB"/>
        </w:rPr>
        <w:t>ed</w:t>
      </w:r>
      <w:r w:rsidRPr="00FC77A8">
        <w:rPr>
          <w:rFonts w:eastAsia="Times New Roman" w:cstheme="minorHAnsi"/>
          <w:sz w:val="24"/>
          <w:szCs w:val="24"/>
          <w:lang w:eastAsia="en-GB"/>
        </w:rPr>
        <w:t xml:space="preserve"> the researcher as the questions </w:t>
      </w:r>
      <w:r w:rsidR="00A10CCC" w:rsidRPr="00FC77A8">
        <w:rPr>
          <w:rFonts w:eastAsia="Times New Roman" w:cstheme="minorHAnsi"/>
          <w:sz w:val="24"/>
          <w:szCs w:val="24"/>
          <w:lang w:eastAsia="en-GB"/>
        </w:rPr>
        <w:t>were</w:t>
      </w:r>
      <w:r w:rsidRPr="00FC77A8">
        <w:rPr>
          <w:rFonts w:eastAsia="Times New Roman" w:cstheme="minorHAnsi"/>
          <w:sz w:val="24"/>
          <w:szCs w:val="24"/>
          <w:lang w:eastAsia="en-GB"/>
        </w:rPr>
        <w:t xml:space="preserve"> prepared in advance to ensure the critical areas </w:t>
      </w:r>
      <w:r w:rsidR="00A10CCC" w:rsidRPr="00FC77A8">
        <w:rPr>
          <w:rFonts w:eastAsia="Times New Roman" w:cstheme="minorHAnsi"/>
          <w:sz w:val="24"/>
          <w:szCs w:val="24"/>
          <w:lang w:eastAsia="en-GB"/>
        </w:rPr>
        <w:t>were</w:t>
      </w:r>
      <w:r w:rsidRPr="00FC77A8">
        <w:rPr>
          <w:rFonts w:eastAsia="Times New Roman" w:cstheme="minorHAnsi"/>
          <w:sz w:val="24"/>
          <w:szCs w:val="24"/>
          <w:lang w:eastAsia="en-GB"/>
        </w:rPr>
        <w:t xml:space="preserve"> covered. Interviews are favoured in some circumstances as the structure allows ideas to be discussed whilst still allowing the participants to retain the freedom to express their own thoughts and feelings (O'Gorman &amp; MacIntosh, 2015). Through the semi-structured interview, a higher level of reliability and the scope for the organisations in question can be attained.</w:t>
      </w:r>
    </w:p>
    <w:p w14:paraId="490FF1FF" w14:textId="77777777" w:rsidR="007B50D8" w:rsidRPr="00FC77A8" w:rsidRDefault="004B6FE2" w:rsidP="002D54C6">
      <w:pPr>
        <w:rPr>
          <w:rFonts w:eastAsia="Times New Roman" w:cstheme="minorHAnsi"/>
          <w:sz w:val="24"/>
          <w:szCs w:val="24"/>
          <w:lang w:eastAsia="en-GB"/>
        </w:rPr>
      </w:pPr>
      <w:r w:rsidRPr="00FC77A8">
        <w:rPr>
          <w:rFonts w:eastAsia="Times New Roman" w:cstheme="minorHAnsi"/>
          <w:sz w:val="24"/>
          <w:szCs w:val="24"/>
          <w:lang w:eastAsia="en-GB"/>
        </w:rPr>
        <w:t xml:space="preserve">As this </w:t>
      </w:r>
      <w:r w:rsidR="00A10CCC" w:rsidRPr="00FC77A8">
        <w:rPr>
          <w:rFonts w:eastAsia="Times New Roman" w:cstheme="minorHAnsi"/>
          <w:sz w:val="24"/>
          <w:szCs w:val="24"/>
          <w:lang w:eastAsia="en-GB"/>
        </w:rPr>
        <w:t>was</w:t>
      </w:r>
      <w:r w:rsidRPr="00FC77A8">
        <w:rPr>
          <w:rFonts w:eastAsia="Times New Roman" w:cstheme="minorHAnsi"/>
          <w:sz w:val="24"/>
          <w:szCs w:val="24"/>
          <w:lang w:eastAsia="en-GB"/>
        </w:rPr>
        <w:t xml:space="preserve"> a one to one interview involving one participan</w:t>
      </w:r>
      <w:r w:rsidR="00A10CCC" w:rsidRPr="00FC77A8">
        <w:rPr>
          <w:rFonts w:eastAsia="Times New Roman" w:cstheme="minorHAnsi"/>
          <w:sz w:val="24"/>
          <w:szCs w:val="24"/>
          <w:lang w:eastAsia="en-GB"/>
        </w:rPr>
        <w:t>t</w:t>
      </w:r>
      <w:r w:rsidRPr="00FC77A8">
        <w:rPr>
          <w:rFonts w:eastAsia="Times New Roman" w:cstheme="minorHAnsi"/>
          <w:sz w:val="24"/>
          <w:szCs w:val="24"/>
          <w:lang w:eastAsia="en-GB"/>
        </w:rPr>
        <w:t>, the researcher aim</w:t>
      </w:r>
      <w:r w:rsidR="00A10CCC" w:rsidRPr="00FC77A8">
        <w:rPr>
          <w:rFonts w:eastAsia="Times New Roman" w:cstheme="minorHAnsi"/>
          <w:sz w:val="24"/>
          <w:szCs w:val="24"/>
          <w:lang w:eastAsia="en-GB"/>
        </w:rPr>
        <w:t>ed</w:t>
      </w:r>
      <w:r w:rsidRPr="00FC77A8">
        <w:rPr>
          <w:rFonts w:eastAsia="Times New Roman" w:cstheme="minorHAnsi"/>
          <w:sz w:val="24"/>
          <w:szCs w:val="24"/>
          <w:lang w:eastAsia="en-GB"/>
        </w:rPr>
        <w:t xml:space="preserve"> to further benefit from obtaining rich data associated with the participant’s retail experiences building on the finding from earlier claims made by each of the compan</w:t>
      </w:r>
      <w:r w:rsidR="00A10CCC" w:rsidRPr="00FC77A8">
        <w:rPr>
          <w:rFonts w:eastAsia="Times New Roman" w:cstheme="minorHAnsi"/>
          <w:sz w:val="24"/>
          <w:szCs w:val="24"/>
          <w:lang w:eastAsia="en-GB"/>
        </w:rPr>
        <w:t>y’s</w:t>
      </w:r>
      <w:r w:rsidRPr="00FC77A8">
        <w:rPr>
          <w:rFonts w:eastAsia="Times New Roman" w:cstheme="minorHAnsi"/>
          <w:sz w:val="24"/>
          <w:szCs w:val="24"/>
          <w:lang w:eastAsia="en-GB"/>
        </w:rPr>
        <w:t xml:space="preserve"> websites and by various newspapers (O'Gorman &amp; MacIntosh, 2015).</w:t>
      </w:r>
    </w:p>
    <w:p w14:paraId="03C39C0E" w14:textId="77777777" w:rsidR="007B50D8" w:rsidRPr="00FC77A8" w:rsidRDefault="007B50D8" w:rsidP="002D54C6">
      <w:pPr>
        <w:rPr>
          <w:rFonts w:eastAsia="Times New Roman" w:cstheme="minorHAnsi"/>
          <w:sz w:val="24"/>
          <w:szCs w:val="24"/>
          <w:lang w:eastAsia="en-GB"/>
        </w:rPr>
      </w:pPr>
    </w:p>
    <w:p w14:paraId="00EAAB23" w14:textId="4DB22597" w:rsidR="007B50D8" w:rsidRPr="00FC77A8" w:rsidRDefault="00FF618D" w:rsidP="00FC77A8">
      <w:pPr>
        <w:pStyle w:val="Heading2"/>
      </w:pPr>
      <w:bookmarkStart w:id="32" w:name="_Toc8753419"/>
      <w:r w:rsidRPr="00FC77A8">
        <w:t>3.5</w:t>
      </w:r>
      <w:r w:rsidR="004B6FE2" w:rsidRPr="00FC77A8">
        <w:t xml:space="preserve">    Questionnaires</w:t>
      </w:r>
      <w:bookmarkEnd w:id="32"/>
      <w:r w:rsidR="004B6FE2" w:rsidRPr="00FC77A8">
        <w:t xml:space="preserve"> </w:t>
      </w:r>
    </w:p>
    <w:p w14:paraId="45B4104B" w14:textId="2F0578EF" w:rsidR="007B50D8" w:rsidRPr="00850252" w:rsidRDefault="004B6FE2" w:rsidP="002D54C6">
      <w:pPr>
        <w:rPr>
          <w:rFonts w:eastAsia="Times New Roman" w:cstheme="minorHAnsi"/>
          <w:sz w:val="24"/>
          <w:szCs w:val="24"/>
          <w:lang w:eastAsia="en-GB"/>
        </w:rPr>
      </w:pPr>
      <w:r w:rsidRPr="00850252">
        <w:rPr>
          <w:rFonts w:eastAsia="Times New Roman" w:cstheme="minorHAnsi"/>
          <w:sz w:val="24"/>
          <w:szCs w:val="24"/>
          <w:lang w:eastAsia="en-GB"/>
        </w:rPr>
        <w:t xml:space="preserve">The </w:t>
      </w:r>
      <w:r w:rsidR="00A10CCC" w:rsidRPr="00850252">
        <w:rPr>
          <w:rFonts w:eastAsia="Times New Roman" w:cstheme="minorHAnsi"/>
          <w:sz w:val="24"/>
          <w:szCs w:val="24"/>
          <w:lang w:eastAsia="en-GB"/>
        </w:rPr>
        <w:t>q</w:t>
      </w:r>
      <w:r w:rsidRPr="00850252">
        <w:rPr>
          <w:rFonts w:eastAsia="Times New Roman" w:cstheme="minorHAnsi"/>
          <w:sz w:val="24"/>
          <w:szCs w:val="24"/>
          <w:lang w:eastAsia="en-GB"/>
        </w:rPr>
        <w:t>uestionnaire provide</w:t>
      </w:r>
      <w:r w:rsidR="00A10CCC" w:rsidRPr="00850252">
        <w:rPr>
          <w:rFonts w:eastAsia="Times New Roman" w:cstheme="minorHAnsi"/>
          <w:sz w:val="24"/>
          <w:szCs w:val="24"/>
          <w:lang w:eastAsia="en-GB"/>
        </w:rPr>
        <w:t>d</w:t>
      </w:r>
      <w:r w:rsidRPr="00850252">
        <w:rPr>
          <w:rFonts w:eastAsia="Times New Roman" w:cstheme="minorHAnsi"/>
          <w:sz w:val="24"/>
          <w:szCs w:val="24"/>
          <w:lang w:eastAsia="en-GB"/>
        </w:rPr>
        <w:t xml:space="preserve"> an easy to interpret set of data</w:t>
      </w:r>
      <w:r w:rsidR="00A10CCC" w:rsidRPr="00850252">
        <w:rPr>
          <w:rFonts w:eastAsia="Times New Roman" w:cstheme="minorHAnsi"/>
          <w:sz w:val="24"/>
          <w:szCs w:val="24"/>
          <w:lang w:eastAsia="en-GB"/>
        </w:rPr>
        <w:t>;</w:t>
      </w:r>
      <w:r w:rsidRPr="00850252">
        <w:rPr>
          <w:rFonts w:eastAsia="Times New Roman" w:cstheme="minorHAnsi"/>
          <w:sz w:val="24"/>
          <w:szCs w:val="24"/>
          <w:lang w:eastAsia="en-GB"/>
        </w:rPr>
        <w:t xml:space="preserve"> it also deliver</w:t>
      </w:r>
      <w:r w:rsidR="00A10CCC" w:rsidRPr="00850252">
        <w:rPr>
          <w:rFonts w:eastAsia="Times New Roman" w:cstheme="minorHAnsi"/>
          <w:sz w:val="24"/>
          <w:szCs w:val="24"/>
          <w:lang w:eastAsia="en-GB"/>
        </w:rPr>
        <w:t>ed</w:t>
      </w:r>
      <w:r w:rsidRPr="00850252">
        <w:rPr>
          <w:rFonts w:eastAsia="Times New Roman" w:cstheme="minorHAnsi"/>
          <w:sz w:val="24"/>
          <w:szCs w:val="24"/>
          <w:lang w:eastAsia="en-GB"/>
        </w:rPr>
        <w:t xml:space="preserve"> an effective way of collecting a large number of responses from a sample of the public. The same set of questions </w:t>
      </w:r>
      <w:r w:rsidR="00A10CCC" w:rsidRPr="00850252">
        <w:rPr>
          <w:rFonts w:eastAsia="Times New Roman" w:cstheme="minorHAnsi"/>
          <w:sz w:val="24"/>
          <w:szCs w:val="24"/>
          <w:lang w:eastAsia="en-GB"/>
        </w:rPr>
        <w:t>was</w:t>
      </w:r>
      <w:r w:rsidRPr="00850252">
        <w:rPr>
          <w:rFonts w:eastAsia="Times New Roman" w:cstheme="minorHAnsi"/>
          <w:sz w:val="24"/>
          <w:szCs w:val="24"/>
          <w:lang w:eastAsia="en-GB"/>
        </w:rPr>
        <w:t xml:space="preserve"> used throughout the questionnaire. </w:t>
      </w:r>
      <w:r w:rsidR="00FC77A8" w:rsidRPr="00850252">
        <w:rPr>
          <w:rFonts w:eastAsia="Times New Roman" w:cstheme="minorHAnsi"/>
          <w:sz w:val="24"/>
          <w:szCs w:val="24"/>
          <w:lang w:eastAsia="en-GB"/>
        </w:rPr>
        <w:t>Full survey r</w:t>
      </w:r>
      <w:r w:rsidRPr="00850252">
        <w:rPr>
          <w:rFonts w:eastAsia="Times New Roman" w:cstheme="minorHAnsi"/>
          <w:sz w:val="24"/>
          <w:szCs w:val="24"/>
          <w:lang w:eastAsia="en-GB"/>
        </w:rPr>
        <w:t xml:space="preserve">esponses from </w:t>
      </w:r>
      <w:r w:rsidR="00FC77A8" w:rsidRPr="00850252">
        <w:rPr>
          <w:rFonts w:eastAsia="Times New Roman" w:cstheme="minorHAnsi"/>
          <w:sz w:val="24"/>
          <w:szCs w:val="24"/>
          <w:lang w:eastAsia="en-GB"/>
        </w:rPr>
        <w:t>196</w:t>
      </w:r>
      <w:r w:rsidRPr="00850252">
        <w:rPr>
          <w:rFonts w:eastAsia="Times New Roman" w:cstheme="minorHAnsi"/>
          <w:sz w:val="24"/>
          <w:szCs w:val="24"/>
          <w:lang w:eastAsia="en-GB"/>
        </w:rPr>
        <w:t xml:space="preserve"> members of the </w:t>
      </w:r>
      <w:r w:rsidR="002217C8" w:rsidRPr="00850252">
        <w:rPr>
          <w:rFonts w:eastAsia="Times New Roman" w:cstheme="minorHAnsi"/>
          <w:sz w:val="24"/>
          <w:szCs w:val="24"/>
          <w:lang w:eastAsia="en-GB"/>
        </w:rPr>
        <w:t xml:space="preserve">general </w:t>
      </w:r>
      <w:r w:rsidRPr="00850252">
        <w:rPr>
          <w:rFonts w:eastAsia="Times New Roman" w:cstheme="minorHAnsi"/>
          <w:sz w:val="24"/>
          <w:szCs w:val="24"/>
          <w:lang w:eastAsia="en-GB"/>
        </w:rPr>
        <w:t xml:space="preserve">public </w:t>
      </w:r>
      <w:r w:rsidR="00A10CCC" w:rsidRPr="00850252">
        <w:rPr>
          <w:rFonts w:eastAsia="Times New Roman" w:cstheme="minorHAnsi"/>
          <w:sz w:val="24"/>
          <w:szCs w:val="24"/>
          <w:lang w:eastAsia="en-GB"/>
        </w:rPr>
        <w:t>were</w:t>
      </w:r>
      <w:r w:rsidRPr="00850252">
        <w:rPr>
          <w:rFonts w:eastAsia="Times New Roman" w:cstheme="minorHAnsi"/>
          <w:sz w:val="24"/>
          <w:szCs w:val="24"/>
          <w:lang w:eastAsia="en-GB"/>
        </w:rPr>
        <w:t xml:space="preserve"> collected. The data collected through the survey </w:t>
      </w:r>
      <w:r w:rsidR="00A10CCC" w:rsidRPr="00850252">
        <w:rPr>
          <w:rFonts w:eastAsia="Times New Roman" w:cstheme="minorHAnsi"/>
          <w:sz w:val="24"/>
          <w:szCs w:val="24"/>
          <w:lang w:eastAsia="en-GB"/>
        </w:rPr>
        <w:t>were</w:t>
      </w:r>
      <w:r w:rsidRPr="00850252">
        <w:rPr>
          <w:rFonts w:eastAsia="Times New Roman" w:cstheme="minorHAnsi"/>
          <w:sz w:val="24"/>
          <w:szCs w:val="24"/>
          <w:lang w:eastAsia="en-GB"/>
        </w:rPr>
        <w:t xml:space="preserve"> used in conjunction with the data collected through the interview.</w:t>
      </w:r>
    </w:p>
    <w:p w14:paraId="27E1D807" w14:textId="77777777" w:rsidR="007B50D8" w:rsidRPr="00850252" w:rsidRDefault="004B6FE2" w:rsidP="002D54C6">
      <w:pPr>
        <w:rPr>
          <w:rFonts w:eastAsia="Times New Roman" w:cstheme="minorHAnsi"/>
          <w:sz w:val="24"/>
          <w:szCs w:val="24"/>
          <w:lang w:eastAsia="en-GB"/>
        </w:rPr>
      </w:pPr>
      <w:r w:rsidRPr="00850252">
        <w:rPr>
          <w:rFonts w:eastAsia="Times New Roman" w:cstheme="minorHAnsi"/>
          <w:sz w:val="24"/>
          <w:szCs w:val="24"/>
          <w:lang w:eastAsia="en-GB"/>
        </w:rPr>
        <w:t xml:space="preserve">The survey method of data collection </w:t>
      </w:r>
      <w:r w:rsidR="00A10CCC" w:rsidRPr="00850252">
        <w:rPr>
          <w:rFonts w:eastAsia="Times New Roman" w:cstheme="minorHAnsi"/>
          <w:sz w:val="24"/>
          <w:szCs w:val="24"/>
          <w:lang w:eastAsia="en-GB"/>
        </w:rPr>
        <w:t>had</w:t>
      </w:r>
      <w:r w:rsidRPr="00850252">
        <w:rPr>
          <w:rFonts w:eastAsia="Times New Roman" w:cstheme="minorHAnsi"/>
          <w:sz w:val="24"/>
          <w:szCs w:val="24"/>
          <w:lang w:eastAsia="en-GB"/>
        </w:rPr>
        <w:t xml:space="preserve"> certain advantages to this field of study</w:t>
      </w:r>
      <w:r w:rsidR="00A10CCC" w:rsidRPr="00850252">
        <w:rPr>
          <w:rFonts w:eastAsia="Times New Roman" w:cstheme="minorHAnsi"/>
          <w:sz w:val="24"/>
          <w:szCs w:val="24"/>
          <w:lang w:eastAsia="en-GB"/>
        </w:rPr>
        <w:t>;</w:t>
      </w:r>
      <w:r w:rsidRPr="00850252">
        <w:rPr>
          <w:rFonts w:eastAsia="Times New Roman" w:cstheme="minorHAnsi"/>
          <w:sz w:val="24"/>
          <w:szCs w:val="24"/>
          <w:lang w:eastAsia="en-GB"/>
        </w:rPr>
        <w:t xml:space="preserve"> firstly the relatively low cost of each survey, secondly the amount of data that </w:t>
      </w:r>
      <w:r w:rsidR="00A10CCC" w:rsidRPr="00850252">
        <w:rPr>
          <w:rFonts w:eastAsia="Times New Roman" w:cstheme="minorHAnsi"/>
          <w:sz w:val="24"/>
          <w:szCs w:val="24"/>
          <w:lang w:eastAsia="en-GB"/>
        </w:rPr>
        <w:t>could</w:t>
      </w:r>
      <w:r w:rsidRPr="00850252">
        <w:rPr>
          <w:rFonts w:eastAsia="Times New Roman" w:cstheme="minorHAnsi"/>
          <w:sz w:val="24"/>
          <w:szCs w:val="24"/>
          <w:lang w:eastAsia="en-GB"/>
        </w:rPr>
        <w:t xml:space="preserve"> be collected from a large number of people in a considerable short period of time, thirdly the wide range of people that </w:t>
      </w:r>
      <w:r w:rsidR="00A10CCC" w:rsidRPr="00850252">
        <w:rPr>
          <w:rFonts w:eastAsia="Times New Roman" w:cstheme="minorHAnsi"/>
          <w:sz w:val="24"/>
          <w:szCs w:val="24"/>
          <w:lang w:eastAsia="en-GB"/>
        </w:rPr>
        <w:t>were</w:t>
      </w:r>
      <w:r w:rsidRPr="00850252">
        <w:rPr>
          <w:rFonts w:eastAsia="Times New Roman" w:cstheme="minorHAnsi"/>
          <w:sz w:val="24"/>
          <w:szCs w:val="24"/>
          <w:lang w:eastAsia="en-GB"/>
        </w:rPr>
        <w:t xml:space="preserve"> available to be targeted by the survey. The repeatability of the analysis is also a benefit of using this method of research (O'Gorman &amp; MacIntosh, 2015).</w:t>
      </w:r>
    </w:p>
    <w:p w14:paraId="1E294E20" w14:textId="77777777" w:rsidR="007B50D8" w:rsidRPr="002D54C6" w:rsidRDefault="007B50D8" w:rsidP="002D54C6">
      <w:pPr>
        <w:rPr>
          <w:rFonts w:eastAsia="Times New Roman" w:cstheme="minorHAnsi"/>
          <w:color w:val="000000"/>
          <w:sz w:val="24"/>
          <w:szCs w:val="24"/>
          <w:lang w:eastAsia="en-GB"/>
        </w:rPr>
      </w:pPr>
    </w:p>
    <w:p w14:paraId="31A6E357" w14:textId="77777777" w:rsidR="007B50D8" w:rsidRPr="002D54C6" w:rsidRDefault="007B50D8" w:rsidP="002D54C6">
      <w:pPr>
        <w:rPr>
          <w:rFonts w:eastAsia="Times New Roman" w:cstheme="minorHAnsi"/>
          <w:color w:val="000000"/>
          <w:sz w:val="24"/>
          <w:szCs w:val="24"/>
          <w:lang w:eastAsia="en-GB"/>
        </w:rPr>
      </w:pPr>
    </w:p>
    <w:p w14:paraId="6A6C3F8B" w14:textId="77777777" w:rsidR="007B50D8" w:rsidRPr="00535B41" w:rsidRDefault="00FF618D" w:rsidP="00535B41">
      <w:pPr>
        <w:pStyle w:val="Heading2"/>
        <w:rPr>
          <w:rFonts w:eastAsia="Times New Roman"/>
          <w:lang w:eastAsia="en-GB"/>
        </w:rPr>
      </w:pPr>
      <w:bookmarkStart w:id="33" w:name="_Toc8753420"/>
      <w:r>
        <w:rPr>
          <w:rFonts w:eastAsia="Times New Roman"/>
          <w:lang w:eastAsia="en-GB"/>
        </w:rPr>
        <w:t>3.6</w:t>
      </w:r>
      <w:r w:rsidR="004B6FE2" w:rsidRPr="002D54C6">
        <w:rPr>
          <w:rFonts w:eastAsia="Times New Roman"/>
          <w:lang w:eastAsia="en-GB"/>
        </w:rPr>
        <w:t xml:space="preserve">    </w:t>
      </w:r>
      <w:r>
        <w:rPr>
          <w:rFonts w:eastAsia="Times New Roman"/>
          <w:lang w:eastAsia="en-GB"/>
        </w:rPr>
        <w:t>Data Triangulation</w:t>
      </w:r>
      <w:bookmarkEnd w:id="33"/>
    </w:p>
    <w:p w14:paraId="55CEA783" w14:textId="77777777" w:rsidR="007B50D8" w:rsidRPr="00E13FF4" w:rsidRDefault="004B6FE2" w:rsidP="002D54C6">
      <w:pPr>
        <w:rPr>
          <w:rFonts w:eastAsia="Times New Roman" w:cstheme="minorHAnsi"/>
          <w:sz w:val="24"/>
          <w:szCs w:val="24"/>
          <w:lang w:eastAsia="en-GB"/>
        </w:rPr>
      </w:pPr>
      <w:r w:rsidRPr="00E13FF4">
        <w:rPr>
          <w:rFonts w:eastAsia="Times New Roman" w:cstheme="minorHAnsi"/>
          <w:sz w:val="24"/>
          <w:szCs w:val="24"/>
          <w:lang w:eastAsia="en-GB"/>
        </w:rPr>
        <w:t>By utilising and combining both research methods the data collection create</w:t>
      </w:r>
      <w:r w:rsidR="00A10CCC" w:rsidRPr="00E13FF4">
        <w:rPr>
          <w:rFonts w:eastAsia="Times New Roman" w:cstheme="minorHAnsi"/>
          <w:sz w:val="24"/>
          <w:szCs w:val="24"/>
          <w:lang w:eastAsia="en-GB"/>
        </w:rPr>
        <w:t>d</w:t>
      </w:r>
      <w:r w:rsidRPr="00E13FF4">
        <w:rPr>
          <w:rFonts w:eastAsia="Times New Roman" w:cstheme="minorHAnsi"/>
          <w:sz w:val="24"/>
          <w:szCs w:val="24"/>
          <w:lang w:eastAsia="en-GB"/>
        </w:rPr>
        <w:t xml:space="preserve"> more valuable finding</w:t>
      </w:r>
      <w:r w:rsidR="00A10CCC" w:rsidRPr="00E13FF4">
        <w:rPr>
          <w:rFonts w:eastAsia="Times New Roman" w:cstheme="minorHAnsi"/>
          <w:sz w:val="24"/>
          <w:szCs w:val="24"/>
          <w:lang w:eastAsia="en-GB"/>
        </w:rPr>
        <w:t>s</w:t>
      </w:r>
      <w:r w:rsidR="00360D6B" w:rsidRPr="00E13FF4">
        <w:rPr>
          <w:rFonts w:eastAsia="Times New Roman" w:cstheme="minorHAnsi"/>
          <w:sz w:val="24"/>
          <w:szCs w:val="24"/>
          <w:lang w:eastAsia="en-GB"/>
        </w:rPr>
        <w:t xml:space="preserve"> and</w:t>
      </w:r>
      <w:r w:rsidRPr="00E13FF4">
        <w:rPr>
          <w:rFonts w:eastAsia="Times New Roman" w:cstheme="minorHAnsi"/>
          <w:sz w:val="24"/>
          <w:szCs w:val="24"/>
          <w:lang w:eastAsia="en-GB"/>
        </w:rPr>
        <w:t xml:space="preserve"> the research benefit</w:t>
      </w:r>
      <w:r w:rsidR="00360D6B" w:rsidRPr="00E13FF4">
        <w:rPr>
          <w:rFonts w:eastAsia="Times New Roman" w:cstheme="minorHAnsi"/>
          <w:sz w:val="24"/>
          <w:szCs w:val="24"/>
          <w:lang w:eastAsia="en-GB"/>
        </w:rPr>
        <w:t>ed</w:t>
      </w:r>
      <w:r w:rsidRPr="00E13FF4">
        <w:rPr>
          <w:rFonts w:eastAsia="Times New Roman" w:cstheme="minorHAnsi"/>
          <w:sz w:val="24"/>
          <w:szCs w:val="24"/>
          <w:lang w:eastAsia="en-GB"/>
        </w:rPr>
        <w:t xml:space="preserve"> from the operation of this mixed method approach</w:t>
      </w:r>
      <w:r w:rsidR="00360D6B" w:rsidRPr="00E13FF4">
        <w:rPr>
          <w:rFonts w:eastAsia="Times New Roman" w:cstheme="minorHAnsi"/>
          <w:sz w:val="24"/>
          <w:szCs w:val="24"/>
          <w:lang w:eastAsia="en-GB"/>
        </w:rPr>
        <w:t>. T</w:t>
      </w:r>
      <w:r w:rsidRPr="00E13FF4">
        <w:rPr>
          <w:rFonts w:eastAsia="Times New Roman" w:cstheme="minorHAnsi"/>
          <w:sz w:val="24"/>
          <w:szCs w:val="24"/>
          <w:lang w:eastAsia="en-GB"/>
        </w:rPr>
        <w:t>his particular design strategy add</w:t>
      </w:r>
      <w:r w:rsidR="00360D6B" w:rsidRPr="00E13FF4">
        <w:rPr>
          <w:rFonts w:eastAsia="Times New Roman" w:cstheme="minorHAnsi"/>
          <w:sz w:val="24"/>
          <w:szCs w:val="24"/>
          <w:lang w:eastAsia="en-GB"/>
        </w:rPr>
        <w:t>ed</w:t>
      </w:r>
      <w:r w:rsidRPr="00E13FF4">
        <w:rPr>
          <w:rFonts w:eastAsia="Times New Roman" w:cstheme="minorHAnsi"/>
          <w:sz w:val="24"/>
          <w:szCs w:val="24"/>
          <w:lang w:eastAsia="en-GB"/>
        </w:rPr>
        <w:t xml:space="preserve"> value to the data collected by gaining a deeper understanding of the topic of research in comparing both qualitative and quantitative data (Castro, et al., 2010)</w:t>
      </w:r>
      <w:r w:rsidR="00360D6B" w:rsidRPr="00E13FF4">
        <w:rPr>
          <w:rFonts w:eastAsia="Times New Roman" w:cstheme="minorHAnsi"/>
          <w:sz w:val="24"/>
          <w:szCs w:val="24"/>
          <w:lang w:eastAsia="en-GB"/>
        </w:rPr>
        <w:t xml:space="preserve"> (see Figure 4 below)</w:t>
      </w:r>
      <w:r w:rsidRPr="00E13FF4">
        <w:rPr>
          <w:rFonts w:eastAsia="Times New Roman" w:cstheme="minorHAnsi"/>
          <w:sz w:val="24"/>
          <w:szCs w:val="24"/>
          <w:lang w:eastAsia="en-GB"/>
        </w:rPr>
        <w:t>.</w:t>
      </w:r>
    </w:p>
    <w:p w14:paraId="73FD3BA1" w14:textId="77777777" w:rsidR="00FD3197" w:rsidRDefault="00FD3197" w:rsidP="002D54C6">
      <w:pPr>
        <w:rPr>
          <w:rFonts w:eastAsia="Times New Roman" w:cstheme="minorHAnsi"/>
          <w:color w:val="000000"/>
          <w:sz w:val="24"/>
          <w:szCs w:val="24"/>
          <w:lang w:eastAsia="en-GB"/>
        </w:rPr>
      </w:pPr>
      <w:r>
        <w:rPr>
          <w:noProof/>
          <w:lang w:eastAsia="en-GB"/>
        </w:rPr>
        <w:lastRenderedPageBreak/>
        <w:drawing>
          <wp:inline distT="0" distB="0" distL="0" distR="0" wp14:anchorId="17DAEABA" wp14:editId="446B8FCD">
            <wp:extent cx="3419475" cy="2687163"/>
            <wp:effectExtent l="0" t="0" r="0" b="0"/>
            <wp:docPr id="21" name="Picture 21" descr="Image result for data triangul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data triangulation"/>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419475" cy="2687163"/>
                    </a:xfrm>
                    <a:prstGeom prst="rect">
                      <a:avLst/>
                    </a:prstGeom>
                    <a:noFill/>
                    <a:ln>
                      <a:noFill/>
                    </a:ln>
                  </pic:spPr>
                </pic:pic>
              </a:graphicData>
            </a:graphic>
          </wp:inline>
        </w:drawing>
      </w:r>
    </w:p>
    <w:p w14:paraId="54E59708" w14:textId="191880E6" w:rsidR="00FD3197" w:rsidRPr="00850252" w:rsidRDefault="00535B41" w:rsidP="002D54C6">
      <w:pPr>
        <w:rPr>
          <w:rFonts w:eastAsia="Times New Roman" w:cstheme="minorHAnsi"/>
          <w:sz w:val="24"/>
          <w:szCs w:val="24"/>
          <w:lang w:eastAsia="en-GB"/>
        </w:rPr>
      </w:pPr>
      <w:r w:rsidRPr="00850252">
        <w:rPr>
          <w:rFonts w:cstheme="minorHAnsi"/>
          <w:sz w:val="24"/>
          <w:szCs w:val="24"/>
          <w:shd w:val="clear" w:color="auto" w:fill="FFFFFF"/>
        </w:rPr>
        <w:t xml:space="preserve">Figure </w:t>
      </w:r>
      <w:r w:rsidR="00360D6B" w:rsidRPr="00850252">
        <w:rPr>
          <w:rFonts w:cstheme="minorHAnsi"/>
          <w:sz w:val="24"/>
          <w:szCs w:val="24"/>
          <w:shd w:val="clear" w:color="auto" w:fill="FFFFFF"/>
        </w:rPr>
        <w:t>4</w:t>
      </w:r>
      <w:r w:rsidRPr="00850252">
        <w:rPr>
          <w:rFonts w:cstheme="minorHAnsi"/>
          <w:sz w:val="24"/>
          <w:szCs w:val="24"/>
          <w:shd w:val="clear" w:color="auto" w:fill="FFFFFF"/>
        </w:rPr>
        <w:t xml:space="preserve"> ‘</w:t>
      </w:r>
      <w:r w:rsidRPr="00850252">
        <w:rPr>
          <w:rFonts w:cstheme="minorHAnsi"/>
          <w:i/>
          <w:iCs/>
          <w:sz w:val="24"/>
          <w:szCs w:val="24"/>
          <w:shd w:val="clear" w:color="auto" w:fill="FFFFFF"/>
        </w:rPr>
        <w:t>Triangulation of data sources and methods for analy</w:t>
      </w:r>
      <w:r w:rsidR="0054655E" w:rsidRPr="00850252">
        <w:rPr>
          <w:rFonts w:cstheme="minorHAnsi"/>
          <w:i/>
          <w:iCs/>
          <w:sz w:val="24"/>
          <w:szCs w:val="24"/>
          <w:shd w:val="clear" w:color="auto" w:fill="FFFFFF"/>
        </w:rPr>
        <w:t>s</w:t>
      </w:r>
      <w:r w:rsidRPr="00850252">
        <w:rPr>
          <w:rFonts w:cstheme="minorHAnsi"/>
          <w:i/>
          <w:iCs/>
          <w:sz w:val="24"/>
          <w:szCs w:val="24"/>
          <w:shd w:val="clear" w:color="auto" w:fill="FFFFFF"/>
        </w:rPr>
        <w:t>ing data in inductive SPA</w:t>
      </w:r>
      <w:r w:rsidRPr="00850252">
        <w:rPr>
          <w:rFonts w:cstheme="minorHAnsi"/>
          <w:sz w:val="24"/>
          <w:szCs w:val="24"/>
          <w:shd w:val="clear" w:color="auto" w:fill="FFFFFF"/>
        </w:rPr>
        <w:t>’</w:t>
      </w:r>
      <w:r w:rsidR="00FD3197" w:rsidRPr="00850252">
        <w:rPr>
          <w:rFonts w:cstheme="minorHAnsi"/>
          <w:sz w:val="24"/>
          <w:szCs w:val="24"/>
          <w:shd w:val="clear" w:color="auto" w:fill="FFFFFF"/>
        </w:rPr>
        <w:t>(Stojanov, 2007)</w:t>
      </w:r>
    </w:p>
    <w:p w14:paraId="06DFFE61" w14:textId="77777777" w:rsidR="007B50D8" w:rsidRPr="002D54C6" w:rsidRDefault="007B50D8" w:rsidP="002D54C6">
      <w:pPr>
        <w:rPr>
          <w:rFonts w:eastAsia="Times New Roman" w:cstheme="minorHAnsi"/>
          <w:color w:val="000000"/>
          <w:sz w:val="24"/>
          <w:szCs w:val="24"/>
          <w:lang w:eastAsia="en-GB"/>
        </w:rPr>
      </w:pPr>
    </w:p>
    <w:p w14:paraId="434B6FD2" w14:textId="11A25412" w:rsidR="007B50D8" w:rsidRPr="0054655E" w:rsidRDefault="00FF618D" w:rsidP="0054655E">
      <w:pPr>
        <w:pStyle w:val="Heading2"/>
        <w:rPr>
          <w:rFonts w:eastAsia="Times New Roman"/>
          <w:lang w:eastAsia="en-GB"/>
        </w:rPr>
      </w:pPr>
      <w:bookmarkStart w:id="34" w:name="_Toc8753421"/>
      <w:r>
        <w:rPr>
          <w:rFonts w:eastAsia="Times New Roman"/>
          <w:lang w:eastAsia="en-GB"/>
        </w:rPr>
        <w:t>3.7</w:t>
      </w:r>
      <w:r w:rsidR="004B6FE2" w:rsidRPr="002D54C6">
        <w:rPr>
          <w:rFonts w:eastAsia="Times New Roman"/>
          <w:lang w:eastAsia="en-GB"/>
        </w:rPr>
        <w:t xml:space="preserve">    Sample</w:t>
      </w:r>
      <w:bookmarkEnd w:id="34"/>
    </w:p>
    <w:p w14:paraId="400D9791" w14:textId="7D945CA1" w:rsidR="007B50D8" w:rsidRPr="005E702B" w:rsidRDefault="004B6FE2" w:rsidP="002D54C6">
      <w:pPr>
        <w:rPr>
          <w:rFonts w:eastAsia="Times New Roman" w:cstheme="minorHAnsi"/>
          <w:sz w:val="24"/>
          <w:szCs w:val="24"/>
          <w:lang w:eastAsia="en-GB"/>
        </w:rPr>
      </w:pPr>
      <w:r w:rsidRPr="005E702B">
        <w:rPr>
          <w:rFonts w:eastAsia="Times New Roman" w:cstheme="minorHAnsi"/>
          <w:sz w:val="24"/>
          <w:szCs w:val="24"/>
          <w:lang w:eastAsia="en-GB"/>
        </w:rPr>
        <w:t xml:space="preserve">Due to constraints, those related to </w:t>
      </w:r>
      <w:r w:rsidR="00360D6B" w:rsidRPr="005E702B">
        <w:rPr>
          <w:rFonts w:eastAsia="Times New Roman" w:cstheme="minorHAnsi"/>
          <w:sz w:val="24"/>
          <w:szCs w:val="24"/>
          <w:lang w:eastAsia="en-GB"/>
        </w:rPr>
        <w:t>the</w:t>
      </w:r>
      <w:r w:rsidRPr="005E702B">
        <w:rPr>
          <w:rFonts w:eastAsia="Times New Roman" w:cstheme="minorHAnsi"/>
          <w:sz w:val="24"/>
          <w:szCs w:val="24"/>
          <w:lang w:eastAsia="en-GB"/>
        </w:rPr>
        <w:t xml:space="preserve"> research </w:t>
      </w:r>
      <w:r w:rsidR="00360D6B" w:rsidRPr="005E702B">
        <w:rPr>
          <w:rFonts w:eastAsia="Times New Roman" w:cstheme="minorHAnsi"/>
          <w:sz w:val="24"/>
          <w:szCs w:val="24"/>
          <w:lang w:eastAsia="en-GB"/>
        </w:rPr>
        <w:t xml:space="preserve">were </w:t>
      </w:r>
      <w:r w:rsidRPr="005E702B">
        <w:rPr>
          <w:rFonts w:eastAsia="Times New Roman" w:cstheme="minorHAnsi"/>
          <w:sz w:val="24"/>
          <w:szCs w:val="24"/>
          <w:lang w:eastAsia="en-GB"/>
        </w:rPr>
        <w:t>primarily time and costs-based restrictions</w:t>
      </w:r>
      <w:r w:rsidR="00177ECA" w:rsidRPr="005E702B">
        <w:rPr>
          <w:rFonts w:eastAsia="Times New Roman" w:cstheme="minorHAnsi"/>
          <w:sz w:val="24"/>
          <w:szCs w:val="24"/>
          <w:lang w:eastAsia="en-GB"/>
        </w:rPr>
        <w:t>. A</w:t>
      </w:r>
      <w:r w:rsidRPr="005E702B">
        <w:rPr>
          <w:rFonts w:eastAsia="Times New Roman" w:cstheme="minorHAnsi"/>
          <w:sz w:val="24"/>
          <w:szCs w:val="24"/>
          <w:lang w:eastAsia="en-GB"/>
        </w:rPr>
        <w:t>nother limitation face</w:t>
      </w:r>
      <w:r w:rsidR="00177ECA" w:rsidRPr="005E702B">
        <w:rPr>
          <w:rFonts w:eastAsia="Times New Roman" w:cstheme="minorHAnsi"/>
          <w:sz w:val="24"/>
          <w:szCs w:val="24"/>
          <w:lang w:eastAsia="en-GB"/>
        </w:rPr>
        <w:t>d</w:t>
      </w:r>
      <w:r w:rsidRPr="005E702B">
        <w:rPr>
          <w:rFonts w:eastAsia="Times New Roman" w:cstheme="minorHAnsi"/>
          <w:sz w:val="24"/>
          <w:szCs w:val="24"/>
          <w:lang w:eastAsia="en-GB"/>
        </w:rPr>
        <w:t xml:space="preserve"> within this study </w:t>
      </w:r>
      <w:r w:rsidR="00177ECA" w:rsidRPr="005E702B">
        <w:rPr>
          <w:rFonts w:eastAsia="Times New Roman" w:cstheme="minorHAnsi"/>
          <w:sz w:val="24"/>
          <w:szCs w:val="24"/>
          <w:lang w:eastAsia="en-GB"/>
        </w:rPr>
        <w:t>was</w:t>
      </w:r>
      <w:r w:rsidRPr="005E702B">
        <w:rPr>
          <w:rFonts w:eastAsia="Times New Roman" w:cstheme="minorHAnsi"/>
          <w:sz w:val="24"/>
          <w:szCs w:val="24"/>
          <w:lang w:eastAsia="en-GB"/>
        </w:rPr>
        <w:t xml:space="preserve"> the fact that most populations are impractically sized</w:t>
      </w:r>
      <w:r w:rsidR="00177ECA" w:rsidRPr="005E702B">
        <w:rPr>
          <w:rFonts w:eastAsia="Times New Roman" w:cstheme="minorHAnsi"/>
          <w:sz w:val="24"/>
          <w:szCs w:val="24"/>
          <w:lang w:eastAsia="en-GB"/>
        </w:rPr>
        <w:t>; thus</w:t>
      </w:r>
      <w:r w:rsidRPr="005E702B">
        <w:rPr>
          <w:rFonts w:eastAsia="Times New Roman" w:cstheme="minorHAnsi"/>
          <w:sz w:val="24"/>
          <w:szCs w:val="24"/>
          <w:lang w:eastAsia="en-GB"/>
        </w:rPr>
        <w:t xml:space="preserve"> to overcome this</w:t>
      </w:r>
      <w:r w:rsidR="00177ECA" w:rsidRPr="005E702B">
        <w:rPr>
          <w:rFonts w:eastAsia="Times New Roman" w:cstheme="minorHAnsi"/>
          <w:sz w:val="24"/>
          <w:szCs w:val="24"/>
          <w:lang w:eastAsia="en-GB"/>
        </w:rPr>
        <w:t xml:space="preserve"> issue,</w:t>
      </w:r>
      <w:r w:rsidRPr="005E702B">
        <w:rPr>
          <w:rFonts w:eastAsia="Times New Roman" w:cstheme="minorHAnsi"/>
          <w:sz w:val="24"/>
          <w:szCs w:val="24"/>
          <w:lang w:eastAsia="en-GB"/>
        </w:rPr>
        <w:t xml:space="preserve"> </w:t>
      </w:r>
      <w:r w:rsidR="00177ECA" w:rsidRPr="005E702B">
        <w:rPr>
          <w:rFonts w:eastAsia="Times New Roman" w:cstheme="minorHAnsi"/>
          <w:sz w:val="24"/>
          <w:szCs w:val="24"/>
          <w:lang w:eastAsia="en-GB"/>
        </w:rPr>
        <w:t>the</w:t>
      </w:r>
      <w:r w:rsidRPr="005E702B">
        <w:rPr>
          <w:rFonts w:eastAsia="Times New Roman" w:cstheme="minorHAnsi"/>
          <w:sz w:val="24"/>
          <w:szCs w:val="24"/>
          <w:lang w:eastAsia="en-GB"/>
        </w:rPr>
        <w:t xml:space="preserve"> research </w:t>
      </w:r>
      <w:r w:rsidR="00177ECA" w:rsidRPr="005E702B">
        <w:rPr>
          <w:rFonts w:eastAsia="Times New Roman" w:cstheme="minorHAnsi"/>
          <w:sz w:val="24"/>
          <w:szCs w:val="24"/>
          <w:lang w:eastAsia="en-GB"/>
        </w:rPr>
        <w:t xml:space="preserve">was conducted </w:t>
      </w:r>
      <w:r w:rsidRPr="005E702B">
        <w:rPr>
          <w:rFonts w:eastAsia="Times New Roman" w:cstheme="minorHAnsi"/>
          <w:sz w:val="24"/>
          <w:szCs w:val="24"/>
          <w:lang w:eastAsia="en-GB"/>
        </w:rPr>
        <w:t xml:space="preserve">on a </w:t>
      </w:r>
      <w:r w:rsidR="0030009F">
        <w:rPr>
          <w:rFonts w:eastAsia="Times New Roman" w:cstheme="minorHAnsi"/>
          <w:sz w:val="24"/>
          <w:szCs w:val="24"/>
          <w:lang w:eastAsia="en-GB"/>
        </w:rPr>
        <w:t xml:space="preserve">large enough sample of the population to get a good cross section of the general public while simultaneously not gathering too large of a </w:t>
      </w:r>
      <w:r w:rsidRPr="005E702B">
        <w:rPr>
          <w:rFonts w:eastAsia="Times New Roman" w:cstheme="minorHAnsi"/>
          <w:sz w:val="24"/>
          <w:szCs w:val="24"/>
          <w:lang w:eastAsia="en-GB"/>
        </w:rPr>
        <w:t xml:space="preserve">sample </w:t>
      </w:r>
      <w:r w:rsidR="0030009F">
        <w:rPr>
          <w:rFonts w:eastAsia="Times New Roman" w:cstheme="minorHAnsi"/>
          <w:sz w:val="24"/>
          <w:szCs w:val="24"/>
          <w:lang w:eastAsia="en-GB"/>
        </w:rPr>
        <w:t>making it hard to process and analyse the findings</w:t>
      </w:r>
      <w:r w:rsidRPr="005E702B">
        <w:rPr>
          <w:rFonts w:eastAsia="Times New Roman" w:cstheme="minorHAnsi"/>
          <w:sz w:val="24"/>
          <w:szCs w:val="24"/>
          <w:lang w:eastAsia="en-GB"/>
        </w:rPr>
        <w:t>. (Saunders, et al., 2007). Researchers should attempt to construct a sample that will best represent the wider population and consequently act as a ‘microcosm’ to increase both the validity and reliability of the collected data (Bryman &amp; Bell, 2015)</w:t>
      </w:r>
      <w:r w:rsidR="00677DA1">
        <w:rPr>
          <w:rFonts w:eastAsia="Times New Roman" w:cstheme="minorHAnsi"/>
          <w:sz w:val="24"/>
          <w:szCs w:val="24"/>
          <w:lang w:eastAsia="en-GB"/>
        </w:rPr>
        <w:t xml:space="preserve"> This was achieved due to the large number of </w:t>
      </w:r>
      <w:r w:rsidR="00956547">
        <w:rPr>
          <w:rFonts w:eastAsia="Times New Roman" w:cstheme="minorHAnsi"/>
          <w:sz w:val="24"/>
          <w:szCs w:val="24"/>
          <w:lang w:eastAsia="en-GB"/>
        </w:rPr>
        <w:t>respondents</w:t>
      </w:r>
      <w:r w:rsidR="00677DA1">
        <w:rPr>
          <w:rFonts w:eastAsia="Times New Roman" w:cstheme="minorHAnsi"/>
          <w:sz w:val="24"/>
          <w:szCs w:val="24"/>
          <w:lang w:eastAsia="en-GB"/>
        </w:rPr>
        <w:t xml:space="preserve"> within the survey but there was a slight gender imbalance in the final data</w:t>
      </w:r>
      <w:r w:rsidRPr="005E702B">
        <w:rPr>
          <w:rFonts w:eastAsia="Times New Roman" w:cstheme="minorHAnsi"/>
          <w:sz w:val="24"/>
          <w:szCs w:val="24"/>
          <w:lang w:eastAsia="en-GB"/>
        </w:rPr>
        <w:t xml:space="preserve">. </w:t>
      </w:r>
    </w:p>
    <w:p w14:paraId="647C6C11" w14:textId="77777777" w:rsidR="007B50D8" w:rsidRPr="005E702B" w:rsidRDefault="004B6FE2" w:rsidP="002D54C6">
      <w:pPr>
        <w:rPr>
          <w:rFonts w:eastAsia="Times New Roman" w:cstheme="minorHAnsi"/>
          <w:sz w:val="24"/>
          <w:szCs w:val="24"/>
          <w:lang w:eastAsia="en-GB"/>
        </w:rPr>
      </w:pPr>
      <w:r w:rsidRPr="005E702B">
        <w:rPr>
          <w:rFonts w:eastAsia="Times New Roman" w:cstheme="minorHAnsi"/>
          <w:sz w:val="24"/>
          <w:szCs w:val="24"/>
          <w:lang w:eastAsia="en-GB"/>
        </w:rPr>
        <w:t>There are several variations in the sample types that may be obtained</w:t>
      </w:r>
      <w:r w:rsidR="00177ECA" w:rsidRPr="005E702B">
        <w:rPr>
          <w:rFonts w:eastAsia="Times New Roman" w:cstheme="minorHAnsi"/>
          <w:sz w:val="24"/>
          <w:szCs w:val="24"/>
          <w:lang w:eastAsia="en-GB"/>
        </w:rPr>
        <w:t>;</w:t>
      </w:r>
      <w:r w:rsidRPr="005E702B">
        <w:rPr>
          <w:rFonts w:eastAsia="Times New Roman" w:cstheme="minorHAnsi"/>
          <w:sz w:val="24"/>
          <w:szCs w:val="24"/>
          <w:lang w:eastAsia="en-GB"/>
        </w:rPr>
        <w:t xml:space="preserve"> however, for this research a convenient sample </w:t>
      </w:r>
      <w:r w:rsidR="00177ECA" w:rsidRPr="005E702B">
        <w:rPr>
          <w:rFonts w:eastAsia="Times New Roman" w:cstheme="minorHAnsi"/>
          <w:sz w:val="24"/>
          <w:szCs w:val="24"/>
          <w:lang w:eastAsia="en-GB"/>
        </w:rPr>
        <w:t>was</w:t>
      </w:r>
      <w:r w:rsidRPr="005E702B">
        <w:rPr>
          <w:rFonts w:eastAsia="Times New Roman" w:cstheme="minorHAnsi"/>
          <w:sz w:val="24"/>
          <w:szCs w:val="24"/>
          <w:lang w:eastAsia="en-GB"/>
        </w:rPr>
        <w:t xml:space="preserve"> employed. A convenient best representative </w:t>
      </w:r>
      <w:r w:rsidR="00177ECA" w:rsidRPr="005E702B">
        <w:rPr>
          <w:rFonts w:eastAsia="Times New Roman" w:cstheme="minorHAnsi"/>
          <w:sz w:val="24"/>
          <w:szCs w:val="24"/>
          <w:lang w:eastAsia="en-GB"/>
        </w:rPr>
        <w:t>s</w:t>
      </w:r>
      <w:r w:rsidRPr="005E702B">
        <w:rPr>
          <w:rFonts w:eastAsia="Times New Roman" w:cstheme="minorHAnsi"/>
          <w:sz w:val="24"/>
          <w:szCs w:val="24"/>
          <w:lang w:eastAsia="en-GB"/>
        </w:rPr>
        <w:t xml:space="preserve">ample is a non-random population sample, for the purpose of greater convenience the size and other limiting factors are reduced and as such the costs and time constraints that are associated with the data collection are reduced (Fink, 2003). </w:t>
      </w:r>
    </w:p>
    <w:p w14:paraId="144AB294" w14:textId="086FF3C0" w:rsidR="007B50D8" w:rsidRPr="005E702B" w:rsidRDefault="004B6FE2" w:rsidP="002D54C6">
      <w:pPr>
        <w:rPr>
          <w:rFonts w:eastAsia="Times New Roman" w:cstheme="minorHAnsi"/>
          <w:sz w:val="24"/>
          <w:szCs w:val="24"/>
          <w:lang w:eastAsia="en-GB"/>
        </w:rPr>
      </w:pPr>
      <w:r w:rsidRPr="005E702B">
        <w:rPr>
          <w:rFonts w:eastAsia="Times New Roman" w:cstheme="minorHAnsi"/>
          <w:sz w:val="24"/>
          <w:szCs w:val="24"/>
          <w:lang w:eastAsia="en-GB"/>
        </w:rPr>
        <w:t>Due to the cost and time limitations associated with this study and due to the specific requirements</w:t>
      </w:r>
      <w:r w:rsidR="00B82E27" w:rsidRPr="005E702B">
        <w:rPr>
          <w:rFonts w:eastAsia="Times New Roman" w:cstheme="minorHAnsi"/>
          <w:sz w:val="24"/>
          <w:szCs w:val="24"/>
          <w:lang w:eastAsia="en-GB"/>
        </w:rPr>
        <w:t>,</w:t>
      </w:r>
      <w:r w:rsidRPr="005E702B">
        <w:rPr>
          <w:rFonts w:eastAsia="Times New Roman" w:cstheme="minorHAnsi"/>
          <w:sz w:val="24"/>
          <w:szCs w:val="24"/>
          <w:lang w:eastAsia="en-GB"/>
        </w:rPr>
        <w:t xml:space="preserve"> a convenient sample </w:t>
      </w:r>
      <w:r w:rsidR="00B82E27" w:rsidRPr="005E702B">
        <w:rPr>
          <w:rFonts w:eastAsia="Times New Roman" w:cstheme="minorHAnsi"/>
          <w:sz w:val="24"/>
          <w:szCs w:val="24"/>
          <w:lang w:eastAsia="en-GB"/>
        </w:rPr>
        <w:t>was</w:t>
      </w:r>
      <w:r w:rsidRPr="005E702B">
        <w:rPr>
          <w:rFonts w:eastAsia="Times New Roman" w:cstheme="minorHAnsi"/>
          <w:sz w:val="24"/>
          <w:szCs w:val="24"/>
          <w:lang w:eastAsia="en-GB"/>
        </w:rPr>
        <w:t xml:space="preserve"> implemented in order to best satisfy the research objectives whilst furthermore considering the limitations associated with </w:t>
      </w:r>
      <w:r w:rsidR="00B82E27" w:rsidRPr="005E702B">
        <w:rPr>
          <w:rFonts w:eastAsia="Times New Roman" w:cstheme="minorHAnsi"/>
          <w:sz w:val="24"/>
          <w:szCs w:val="24"/>
          <w:lang w:eastAsia="en-GB"/>
        </w:rPr>
        <w:t>the</w:t>
      </w:r>
      <w:r w:rsidRPr="005E702B">
        <w:rPr>
          <w:rFonts w:eastAsia="Times New Roman" w:cstheme="minorHAnsi"/>
          <w:sz w:val="24"/>
          <w:szCs w:val="24"/>
          <w:lang w:eastAsia="en-GB"/>
        </w:rPr>
        <w:t xml:space="preserve"> lack of re</w:t>
      </w:r>
      <w:r w:rsidR="00B82E27" w:rsidRPr="005E702B">
        <w:rPr>
          <w:rFonts w:eastAsia="Times New Roman" w:cstheme="minorHAnsi"/>
          <w:sz w:val="24"/>
          <w:szCs w:val="24"/>
          <w:lang w:eastAsia="en-GB"/>
        </w:rPr>
        <w:t>s</w:t>
      </w:r>
      <w:r w:rsidRPr="005E702B">
        <w:rPr>
          <w:rFonts w:eastAsia="Times New Roman" w:cstheme="minorHAnsi"/>
          <w:sz w:val="24"/>
          <w:szCs w:val="24"/>
          <w:lang w:eastAsia="en-GB"/>
        </w:rPr>
        <w:t>our</w:t>
      </w:r>
      <w:r w:rsidR="00B82E27" w:rsidRPr="005E702B">
        <w:rPr>
          <w:rFonts w:eastAsia="Times New Roman" w:cstheme="minorHAnsi"/>
          <w:sz w:val="24"/>
          <w:szCs w:val="24"/>
          <w:lang w:eastAsia="en-GB"/>
        </w:rPr>
        <w:t>c</w:t>
      </w:r>
      <w:r w:rsidRPr="005E702B">
        <w:rPr>
          <w:rFonts w:eastAsia="Times New Roman" w:cstheme="minorHAnsi"/>
          <w:sz w:val="24"/>
          <w:szCs w:val="24"/>
          <w:lang w:eastAsia="en-GB"/>
        </w:rPr>
        <w:t>es at the researcher’s disposal</w:t>
      </w:r>
      <w:r w:rsidR="009D118A">
        <w:rPr>
          <w:rFonts w:eastAsia="Times New Roman" w:cstheme="minorHAnsi"/>
          <w:sz w:val="24"/>
          <w:szCs w:val="24"/>
          <w:lang w:eastAsia="en-GB"/>
        </w:rPr>
        <w:t xml:space="preserve"> ,The researcher set out to gather 125 full respondents but to ensure the data was accurate and reliable 196 were gathered , a 50/50 gender ratio was also targeted at the beginning of the study but by the end many more female participants had filled out the survey the researcher tried to correct the imbalance but male participants seemed to be less willing to comply</w:t>
      </w:r>
      <w:r w:rsidRPr="005E702B">
        <w:rPr>
          <w:rFonts w:eastAsia="Times New Roman" w:cstheme="minorHAnsi"/>
          <w:sz w:val="24"/>
          <w:szCs w:val="24"/>
          <w:lang w:eastAsia="en-GB"/>
        </w:rPr>
        <w:t>.</w:t>
      </w:r>
    </w:p>
    <w:p w14:paraId="186EA509" w14:textId="77777777" w:rsidR="007B50D8" w:rsidRPr="002D54C6" w:rsidRDefault="007B50D8" w:rsidP="002D54C6">
      <w:pPr>
        <w:rPr>
          <w:rFonts w:eastAsia="Times New Roman" w:cstheme="minorHAnsi"/>
          <w:color w:val="000000"/>
          <w:sz w:val="24"/>
          <w:szCs w:val="24"/>
          <w:lang w:eastAsia="en-GB"/>
        </w:rPr>
      </w:pPr>
    </w:p>
    <w:p w14:paraId="67BDFCC5" w14:textId="0DD2850D" w:rsidR="007B50D8" w:rsidRPr="002D54C6" w:rsidRDefault="00FF618D" w:rsidP="006F61DE">
      <w:pPr>
        <w:pStyle w:val="Heading2"/>
        <w:rPr>
          <w:rFonts w:eastAsia="Times New Roman"/>
          <w:lang w:eastAsia="en-GB"/>
        </w:rPr>
      </w:pPr>
      <w:bookmarkStart w:id="35" w:name="_Toc8753422"/>
      <w:r>
        <w:rPr>
          <w:rFonts w:eastAsia="Times New Roman"/>
          <w:lang w:eastAsia="en-GB"/>
        </w:rPr>
        <w:t>3.</w:t>
      </w:r>
      <w:r w:rsidR="00E57867">
        <w:rPr>
          <w:rFonts w:eastAsia="Times New Roman"/>
          <w:lang w:eastAsia="en-GB"/>
        </w:rPr>
        <w:t>8</w:t>
      </w:r>
      <w:r w:rsidR="004B6FE2" w:rsidRPr="002D54C6">
        <w:rPr>
          <w:rFonts w:eastAsia="Times New Roman"/>
          <w:lang w:eastAsia="en-GB"/>
        </w:rPr>
        <w:t xml:space="preserve">     Data Collection Methods and Analysis</w:t>
      </w:r>
      <w:bookmarkEnd w:id="35"/>
      <w:r w:rsidR="004B6FE2" w:rsidRPr="002D54C6">
        <w:rPr>
          <w:rFonts w:eastAsia="Times New Roman"/>
          <w:lang w:eastAsia="en-GB"/>
        </w:rPr>
        <w:t xml:space="preserve"> </w:t>
      </w:r>
    </w:p>
    <w:p w14:paraId="01446A44" w14:textId="77777777" w:rsidR="007B50D8" w:rsidRPr="00873B58" w:rsidRDefault="004B6FE2" w:rsidP="002D54C6">
      <w:pPr>
        <w:rPr>
          <w:rFonts w:eastAsia="Times New Roman" w:cstheme="minorHAnsi"/>
          <w:sz w:val="24"/>
          <w:szCs w:val="24"/>
          <w:lang w:eastAsia="en-GB"/>
        </w:rPr>
      </w:pPr>
      <w:r w:rsidRPr="00873B58">
        <w:rPr>
          <w:rFonts w:eastAsia="Times New Roman" w:cstheme="minorHAnsi"/>
          <w:sz w:val="24"/>
          <w:szCs w:val="24"/>
          <w:lang w:eastAsia="en-GB"/>
        </w:rPr>
        <w:t>This study look</w:t>
      </w:r>
      <w:r w:rsidR="00B82E27" w:rsidRPr="00873B58">
        <w:rPr>
          <w:rFonts w:eastAsia="Times New Roman" w:cstheme="minorHAnsi"/>
          <w:sz w:val="24"/>
          <w:szCs w:val="24"/>
          <w:lang w:eastAsia="en-GB"/>
        </w:rPr>
        <w:t>ed</w:t>
      </w:r>
      <w:r w:rsidRPr="00873B58">
        <w:rPr>
          <w:rFonts w:eastAsia="Times New Roman" w:cstheme="minorHAnsi"/>
          <w:sz w:val="24"/>
          <w:szCs w:val="24"/>
          <w:lang w:eastAsia="en-GB"/>
        </w:rPr>
        <w:t xml:space="preserve"> at the effectiveness of both </w:t>
      </w:r>
      <w:r w:rsidR="00B82E27" w:rsidRPr="00873B58">
        <w:rPr>
          <w:rFonts w:eastAsia="Times New Roman" w:cstheme="minorHAnsi"/>
          <w:sz w:val="24"/>
          <w:szCs w:val="24"/>
          <w:lang w:eastAsia="en-GB"/>
        </w:rPr>
        <w:t>D</w:t>
      </w:r>
      <w:r w:rsidRPr="00873B58">
        <w:rPr>
          <w:rFonts w:eastAsia="Times New Roman" w:cstheme="minorHAnsi"/>
          <w:sz w:val="24"/>
          <w:szCs w:val="24"/>
          <w:lang w:eastAsia="en-GB"/>
        </w:rPr>
        <w:t>omino</w:t>
      </w:r>
      <w:r w:rsidR="00B82E27" w:rsidRPr="00873B58">
        <w:rPr>
          <w:rFonts w:eastAsia="Times New Roman" w:cstheme="minorHAnsi"/>
          <w:sz w:val="24"/>
          <w:szCs w:val="24"/>
          <w:lang w:eastAsia="en-GB"/>
        </w:rPr>
        <w:t>’</w:t>
      </w:r>
      <w:r w:rsidRPr="00873B58">
        <w:rPr>
          <w:rFonts w:eastAsia="Times New Roman" w:cstheme="minorHAnsi"/>
          <w:sz w:val="24"/>
          <w:szCs w:val="24"/>
          <w:lang w:eastAsia="en-GB"/>
        </w:rPr>
        <w:t xml:space="preserve">s and </w:t>
      </w:r>
      <w:r w:rsidR="00B82E27" w:rsidRPr="00873B58">
        <w:rPr>
          <w:rFonts w:eastAsia="Times New Roman" w:cstheme="minorHAnsi"/>
          <w:sz w:val="24"/>
          <w:szCs w:val="24"/>
          <w:lang w:eastAsia="en-GB"/>
        </w:rPr>
        <w:t>P</w:t>
      </w:r>
      <w:r w:rsidRPr="00873B58">
        <w:rPr>
          <w:rFonts w:eastAsia="Times New Roman" w:cstheme="minorHAnsi"/>
          <w:sz w:val="24"/>
          <w:szCs w:val="24"/>
          <w:lang w:eastAsia="en-GB"/>
        </w:rPr>
        <w:t xml:space="preserve">izza </w:t>
      </w:r>
      <w:r w:rsidR="00B82E27" w:rsidRPr="00873B58">
        <w:rPr>
          <w:rFonts w:eastAsia="Times New Roman" w:cstheme="minorHAnsi"/>
          <w:sz w:val="24"/>
          <w:szCs w:val="24"/>
          <w:lang w:eastAsia="en-GB"/>
        </w:rPr>
        <w:t>H</w:t>
      </w:r>
      <w:r w:rsidRPr="00873B58">
        <w:rPr>
          <w:rFonts w:eastAsia="Times New Roman" w:cstheme="minorHAnsi"/>
          <w:sz w:val="24"/>
          <w:szCs w:val="24"/>
          <w:lang w:eastAsia="en-GB"/>
        </w:rPr>
        <w:t>ut</w:t>
      </w:r>
      <w:r w:rsidR="00B82E27" w:rsidRPr="00873B58">
        <w:rPr>
          <w:rFonts w:eastAsia="Times New Roman" w:cstheme="minorHAnsi"/>
          <w:sz w:val="24"/>
          <w:szCs w:val="24"/>
          <w:lang w:eastAsia="en-GB"/>
        </w:rPr>
        <w:t>’</w:t>
      </w:r>
      <w:r w:rsidRPr="00873B58">
        <w:rPr>
          <w:rFonts w:eastAsia="Times New Roman" w:cstheme="minorHAnsi"/>
          <w:sz w:val="24"/>
          <w:szCs w:val="24"/>
          <w:lang w:eastAsia="en-GB"/>
        </w:rPr>
        <w:t>s strategic implementation of value-adding services to their pizza, including pricing strategies technological innovation and promotional material.</w:t>
      </w:r>
    </w:p>
    <w:p w14:paraId="38AD55B2" w14:textId="77777777" w:rsidR="007B50D8" w:rsidRPr="00873B58" w:rsidRDefault="004B6FE2" w:rsidP="002D54C6">
      <w:pPr>
        <w:rPr>
          <w:rFonts w:eastAsia="Times New Roman" w:cstheme="minorHAnsi"/>
          <w:sz w:val="24"/>
          <w:szCs w:val="24"/>
          <w:lang w:eastAsia="en-GB"/>
        </w:rPr>
      </w:pPr>
      <w:r w:rsidRPr="00873B58">
        <w:rPr>
          <w:rFonts w:eastAsia="Times New Roman" w:cstheme="minorHAnsi"/>
          <w:sz w:val="24"/>
          <w:szCs w:val="24"/>
          <w:lang w:eastAsia="en-GB"/>
        </w:rPr>
        <w:t xml:space="preserve">Implementing a mixed-methods approach where interviews and questionnaire </w:t>
      </w:r>
      <w:r w:rsidR="00B82E27" w:rsidRPr="00873B58">
        <w:rPr>
          <w:rFonts w:eastAsia="Times New Roman" w:cstheme="minorHAnsi"/>
          <w:sz w:val="24"/>
          <w:szCs w:val="24"/>
          <w:lang w:eastAsia="en-GB"/>
        </w:rPr>
        <w:t>were utilised,</w:t>
      </w:r>
      <w:r w:rsidRPr="00873B58">
        <w:rPr>
          <w:rFonts w:eastAsia="Times New Roman" w:cstheme="minorHAnsi"/>
          <w:sz w:val="24"/>
          <w:szCs w:val="24"/>
          <w:lang w:eastAsia="en-GB"/>
        </w:rPr>
        <w:t xml:space="preserve"> provide</w:t>
      </w:r>
      <w:r w:rsidR="00B82E27" w:rsidRPr="00873B58">
        <w:rPr>
          <w:rFonts w:eastAsia="Times New Roman" w:cstheme="minorHAnsi"/>
          <w:sz w:val="24"/>
          <w:szCs w:val="24"/>
          <w:lang w:eastAsia="en-GB"/>
        </w:rPr>
        <w:t>d</w:t>
      </w:r>
      <w:r w:rsidRPr="00873B58">
        <w:rPr>
          <w:rFonts w:eastAsia="Times New Roman" w:cstheme="minorHAnsi"/>
          <w:sz w:val="24"/>
          <w:szCs w:val="24"/>
          <w:lang w:eastAsia="en-GB"/>
        </w:rPr>
        <w:t xml:space="preserve"> varied data and analysis of both the internal workings of the business and the external public interpretation of the pizza industry. By utilising a double research approach the pre-existing theories associated with marketing and the public interpretation of both companies </w:t>
      </w:r>
      <w:r w:rsidR="00B82E27" w:rsidRPr="00873B58">
        <w:rPr>
          <w:rFonts w:eastAsia="Times New Roman" w:cstheme="minorHAnsi"/>
          <w:sz w:val="24"/>
          <w:szCs w:val="24"/>
          <w:lang w:eastAsia="en-GB"/>
        </w:rPr>
        <w:t>were able to</w:t>
      </w:r>
      <w:r w:rsidRPr="00873B58">
        <w:rPr>
          <w:rFonts w:eastAsia="Times New Roman" w:cstheme="minorHAnsi"/>
          <w:sz w:val="24"/>
          <w:szCs w:val="24"/>
          <w:lang w:eastAsia="en-GB"/>
        </w:rPr>
        <w:t xml:space="preserve"> be tested and compared with the data collected using from the companies</w:t>
      </w:r>
      <w:r w:rsidR="00B82E27" w:rsidRPr="00873B58">
        <w:rPr>
          <w:rFonts w:eastAsia="Times New Roman" w:cstheme="minorHAnsi"/>
          <w:sz w:val="24"/>
          <w:szCs w:val="24"/>
          <w:lang w:eastAsia="en-GB"/>
        </w:rPr>
        <w:t>’</w:t>
      </w:r>
      <w:r w:rsidRPr="00873B58">
        <w:rPr>
          <w:rFonts w:eastAsia="Times New Roman" w:cstheme="minorHAnsi"/>
          <w:sz w:val="24"/>
          <w:szCs w:val="24"/>
          <w:lang w:eastAsia="en-GB"/>
        </w:rPr>
        <w:t xml:space="preserve"> websites (and newspapers), in the hope that the results </w:t>
      </w:r>
      <w:r w:rsidR="00B82E27" w:rsidRPr="00873B58">
        <w:rPr>
          <w:rFonts w:eastAsia="Times New Roman" w:cstheme="minorHAnsi"/>
          <w:sz w:val="24"/>
          <w:szCs w:val="24"/>
          <w:lang w:eastAsia="en-GB"/>
        </w:rPr>
        <w:t>would</w:t>
      </w:r>
      <w:r w:rsidRPr="00873B58">
        <w:rPr>
          <w:rFonts w:eastAsia="Times New Roman" w:cstheme="minorHAnsi"/>
          <w:sz w:val="24"/>
          <w:szCs w:val="24"/>
          <w:lang w:eastAsia="en-GB"/>
        </w:rPr>
        <w:t xml:space="preserve"> either compl</w:t>
      </w:r>
      <w:r w:rsidR="00B82E27" w:rsidRPr="00873B58">
        <w:rPr>
          <w:rFonts w:eastAsia="Times New Roman" w:cstheme="minorHAnsi"/>
          <w:sz w:val="24"/>
          <w:szCs w:val="24"/>
          <w:lang w:eastAsia="en-GB"/>
        </w:rPr>
        <w:t>e</w:t>
      </w:r>
      <w:r w:rsidRPr="00873B58">
        <w:rPr>
          <w:rFonts w:eastAsia="Times New Roman" w:cstheme="minorHAnsi"/>
          <w:sz w:val="24"/>
          <w:szCs w:val="24"/>
          <w:lang w:eastAsia="en-GB"/>
        </w:rPr>
        <w:t xml:space="preserve">ment or contrast from one another and provoke a more insightful discussion and meaningful analysis. </w:t>
      </w:r>
    </w:p>
    <w:p w14:paraId="7F612C9B" w14:textId="74A55CA3" w:rsidR="007B50D8" w:rsidRDefault="004B6FE2" w:rsidP="00E9706C">
      <w:pPr>
        <w:rPr>
          <w:rFonts w:eastAsia="Times New Roman" w:cstheme="minorHAnsi"/>
          <w:sz w:val="24"/>
          <w:szCs w:val="24"/>
          <w:lang w:eastAsia="en-GB"/>
        </w:rPr>
      </w:pPr>
      <w:r w:rsidRPr="00873B58">
        <w:rPr>
          <w:rFonts w:eastAsia="Times New Roman" w:cstheme="minorHAnsi"/>
          <w:sz w:val="24"/>
          <w:szCs w:val="24"/>
          <w:lang w:eastAsia="en-GB"/>
        </w:rPr>
        <w:t>The data analysis technique proposed for this study share</w:t>
      </w:r>
      <w:r w:rsidR="00B82E27" w:rsidRPr="00873B58">
        <w:rPr>
          <w:rFonts w:eastAsia="Times New Roman" w:cstheme="minorHAnsi"/>
          <w:sz w:val="24"/>
          <w:szCs w:val="24"/>
          <w:lang w:eastAsia="en-GB"/>
        </w:rPr>
        <w:t>d</w:t>
      </w:r>
      <w:r w:rsidRPr="00873B58">
        <w:rPr>
          <w:rFonts w:eastAsia="Times New Roman" w:cstheme="minorHAnsi"/>
          <w:sz w:val="24"/>
          <w:szCs w:val="24"/>
          <w:lang w:eastAsia="en-GB"/>
        </w:rPr>
        <w:t xml:space="preserve"> similarities with that of the ‘confirmatory data analysis’ as the data obtained from the resulting research </w:t>
      </w:r>
      <w:r w:rsidR="00B82E27" w:rsidRPr="00873B58">
        <w:rPr>
          <w:rFonts w:eastAsia="Times New Roman" w:cstheme="minorHAnsi"/>
          <w:sz w:val="24"/>
          <w:szCs w:val="24"/>
          <w:lang w:eastAsia="en-GB"/>
        </w:rPr>
        <w:t>was</w:t>
      </w:r>
      <w:r w:rsidRPr="00873B58">
        <w:rPr>
          <w:rFonts w:eastAsia="Times New Roman" w:cstheme="minorHAnsi"/>
          <w:sz w:val="24"/>
          <w:szCs w:val="24"/>
          <w:lang w:eastAsia="en-GB"/>
        </w:rPr>
        <w:t xml:space="preserve"> compared (and contrasted)  with that of the pre-existing reports and claims  related to the pizza industry and more closely the companies Domino</w:t>
      </w:r>
      <w:r w:rsidR="00B82E27" w:rsidRPr="00873B58">
        <w:rPr>
          <w:rFonts w:eastAsia="Times New Roman" w:cstheme="minorHAnsi"/>
          <w:sz w:val="24"/>
          <w:szCs w:val="24"/>
          <w:lang w:eastAsia="en-GB"/>
        </w:rPr>
        <w:t>’s</w:t>
      </w:r>
      <w:r w:rsidRPr="00873B58">
        <w:rPr>
          <w:rFonts w:eastAsia="Times New Roman" w:cstheme="minorHAnsi"/>
          <w:sz w:val="24"/>
          <w:szCs w:val="24"/>
          <w:lang w:eastAsia="en-GB"/>
        </w:rPr>
        <w:t xml:space="preserve"> and Pizza Hut  (Hoaglin, 2003).</w:t>
      </w:r>
    </w:p>
    <w:p w14:paraId="06DFC8C9" w14:textId="7C406856" w:rsidR="00E9706C" w:rsidRDefault="00E9706C" w:rsidP="00E9706C">
      <w:pPr>
        <w:rPr>
          <w:rFonts w:eastAsia="Times New Roman" w:cstheme="minorHAnsi"/>
          <w:sz w:val="24"/>
          <w:szCs w:val="24"/>
          <w:lang w:eastAsia="en-GB"/>
        </w:rPr>
      </w:pPr>
    </w:p>
    <w:p w14:paraId="4DEFA334" w14:textId="77777777" w:rsidR="00E9706C" w:rsidRPr="00E9706C" w:rsidRDefault="00E9706C" w:rsidP="00E9706C">
      <w:pPr>
        <w:rPr>
          <w:rFonts w:eastAsia="Times New Roman" w:cstheme="minorHAnsi"/>
          <w:sz w:val="24"/>
          <w:szCs w:val="24"/>
          <w:lang w:eastAsia="en-GB"/>
        </w:rPr>
      </w:pPr>
    </w:p>
    <w:p w14:paraId="6CD26F94" w14:textId="6B67419A" w:rsidR="007B50D8" w:rsidRPr="009D444C" w:rsidRDefault="00A82266" w:rsidP="009D444C">
      <w:pPr>
        <w:pStyle w:val="Heading2"/>
        <w:rPr>
          <w:rFonts w:eastAsia="Times New Roman"/>
          <w:lang w:eastAsia="en-GB"/>
        </w:rPr>
      </w:pPr>
      <w:bookmarkStart w:id="36" w:name="_Toc8753423"/>
      <w:r>
        <w:rPr>
          <w:rFonts w:eastAsia="Times New Roman"/>
          <w:lang w:eastAsia="en-GB"/>
        </w:rPr>
        <w:t>3.</w:t>
      </w:r>
      <w:r w:rsidR="00E57867">
        <w:rPr>
          <w:rFonts w:eastAsia="Times New Roman"/>
          <w:lang w:eastAsia="en-GB"/>
        </w:rPr>
        <w:t>9</w:t>
      </w:r>
      <w:r w:rsidR="004B6FE2" w:rsidRPr="002D54C6">
        <w:rPr>
          <w:rFonts w:eastAsia="Times New Roman"/>
          <w:lang w:eastAsia="en-GB"/>
        </w:rPr>
        <w:t xml:space="preserve">    Reliability and Validity</w:t>
      </w:r>
      <w:bookmarkEnd w:id="36"/>
    </w:p>
    <w:p w14:paraId="600F714E" w14:textId="77777777" w:rsidR="007B50D8" w:rsidRPr="009D444C" w:rsidRDefault="004B6FE2" w:rsidP="002D54C6">
      <w:pPr>
        <w:rPr>
          <w:rFonts w:eastAsia="Times New Roman" w:cstheme="minorHAnsi"/>
          <w:sz w:val="24"/>
          <w:szCs w:val="24"/>
          <w:lang w:eastAsia="en-GB"/>
        </w:rPr>
      </w:pPr>
      <w:r w:rsidRPr="009D444C">
        <w:rPr>
          <w:rFonts w:eastAsia="Times New Roman" w:cstheme="minorHAnsi"/>
          <w:sz w:val="24"/>
          <w:szCs w:val="24"/>
          <w:lang w:eastAsia="en-GB"/>
        </w:rPr>
        <w:t>The reliability and validity of this study are substantially important to the process and any outcomes of the research.</w:t>
      </w:r>
    </w:p>
    <w:p w14:paraId="4B7AB6F2" w14:textId="77777777" w:rsidR="007B50D8" w:rsidRPr="009D444C" w:rsidRDefault="004B6FE2" w:rsidP="002D54C6">
      <w:pPr>
        <w:rPr>
          <w:rFonts w:eastAsia="Times New Roman" w:cstheme="minorHAnsi"/>
          <w:sz w:val="24"/>
          <w:szCs w:val="24"/>
          <w:lang w:eastAsia="en-GB"/>
        </w:rPr>
      </w:pPr>
      <w:r w:rsidRPr="009D444C">
        <w:rPr>
          <w:rFonts w:eastAsia="Times New Roman" w:cstheme="minorHAnsi"/>
          <w:sz w:val="24"/>
          <w:szCs w:val="24"/>
          <w:lang w:eastAsia="en-GB"/>
        </w:rPr>
        <w:t xml:space="preserve">Kirk </w:t>
      </w:r>
      <w:r w:rsidR="00A361B6" w:rsidRPr="009D444C">
        <w:rPr>
          <w:rFonts w:eastAsia="Times New Roman" w:cstheme="minorHAnsi"/>
          <w:sz w:val="24"/>
          <w:szCs w:val="24"/>
          <w:lang w:eastAsia="en-GB"/>
        </w:rPr>
        <w:t>and</w:t>
      </w:r>
      <w:r w:rsidRPr="009D444C">
        <w:rPr>
          <w:rFonts w:eastAsia="Times New Roman" w:cstheme="minorHAnsi"/>
          <w:sz w:val="24"/>
          <w:szCs w:val="24"/>
          <w:lang w:eastAsia="en-GB"/>
        </w:rPr>
        <w:t xml:space="preserve"> Miller (1986) refer to the ability of research at meeting the predetermined objectives, as well as the integrity of the findings. </w:t>
      </w:r>
      <w:r w:rsidR="00A361B6" w:rsidRPr="009D444C">
        <w:rPr>
          <w:rFonts w:eastAsia="Times New Roman" w:cstheme="minorHAnsi"/>
          <w:sz w:val="24"/>
          <w:szCs w:val="24"/>
          <w:lang w:eastAsia="en-GB"/>
        </w:rPr>
        <w:t>R</w:t>
      </w:r>
      <w:r w:rsidRPr="009D444C">
        <w:rPr>
          <w:rFonts w:eastAsia="Times New Roman" w:cstheme="minorHAnsi"/>
          <w:sz w:val="24"/>
          <w:szCs w:val="24"/>
          <w:lang w:eastAsia="en-GB"/>
        </w:rPr>
        <w:t>eliability is concerned with the ability to repeat the research and get the same findings each time whereas validity is concerned with the accuracy of the research and if any knowledge produced by the data is true.</w:t>
      </w:r>
    </w:p>
    <w:p w14:paraId="3DC93430" w14:textId="1A04E438" w:rsidR="007B50D8" w:rsidRPr="009D444C" w:rsidRDefault="004B6FE2" w:rsidP="002D54C6">
      <w:pPr>
        <w:rPr>
          <w:rFonts w:eastAsia="Times New Roman" w:cstheme="minorHAnsi"/>
          <w:sz w:val="24"/>
          <w:szCs w:val="24"/>
          <w:lang w:eastAsia="en-GB"/>
        </w:rPr>
      </w:pPr>
      <w:r w:rsidRPr="009D444C">
        <w:rPr>
          <w:rFonts w:eastAsia="Times New Roman" w:cstheme="minorHAnsi"/>
          <w:sz w:val="24"/>
          <w:szCs w:val="24"/>
          <w:lang w:eastAsia="en-GB"/>
        </w:rPr>
        <w:t xml:space="preserve">It is important </w:t>
      </w:r>
      <w:r w:rsidR="00A361B6" w:rsidRPr="009D444C">
        <w:rPr>
          <w:rFonts w:eastAsia="Times New Roman" w:cstheme="minorHAnsi"/>
          <w:sz w:val="24"/>
          <w:szCs w:val="24"/>
          <w:lang w:eastAsia="en-GB"/>
        </w:rPr>
        <w:t xml:space="preserve">that </w:t>
      </w:r>
      <w:r w:rsidRPr="009D444C">
        <w:rPr>
          <w:rFonts w:eastAsia="Times New Roman" w:cstheme="minorHAnsi"/>
          <w:sz w:val="24"/>
          <w:szCs w:val="24"/>
          <w:lang w:eastAsia="en-GB"/>
        </w:rPr>
        <w:t>the researcher consider</w:t>
      </w:r>
      <w:r w:rsidR="00A361B6" w:rsidRPr="009D444C">
        <w:rPr>
          <w:rFonts w:eastAsia="Times New Roman" w:cstheme="minorHAnsi"/>
          <w:sz w:val="24"/>
          <w:szCs w:val="24"/>
          <w:lang w:eastAsia="en-GB"/>
        </w:rPr>
        <w:t>ed</w:t>
      </w:r>
      <w:r w:rsidRPr="009D444C">
        <w:rPr>
          <w:rFonts w:eastAsia="Times New Roman" w:cstheme="minorHAnsi"/>
          <w:sz w:val="24"/>
          <w:szCs w:val="24"/>
          <w:lang w:eastAsia="en-GB"/>
        </w:rPr>
        <w:t xml:space="preserve"> any threats to the reliability and validity of this study by attempting to limit errors and any resulting bias in the final results</w:t>
      </w:r>
      <w:r w:rsidR="00A361B6" w:rsidRPr="009D444C">
        <w:rPr>
          <w:rFonts w:eastAsia="Times New Roman" w:cstheme="minorHAnsi"/>
          <w:sz w:val="24"/>
          <w:szCs w:val="24"/>
          <w:lang w:eastAsia="en-GB"/>
        </w:rPr>
        <w:t xml:space="preserve">. </w:t>
      </w:r>
      <w:r w:rsidR="00A82266" w:rsidRPr="009D444C">
        <w:rPr>
          <w:rFonts w:eastAsia="Times New Roman" w:cstheme="minorHAnsi"/>
          <w:sz w:val="24"/>
          <w:szCs w:val="24"/>
          <w:lang w:eastAsia="en-GB"/>
        </w:rPr>
        <w:t>Furthermore,</w:t>
      </w:r>
      <w:r w:rsidRPr="009D444C">
        <w:rPr>
          <w:rFonts w:eastAsia="Times New Roman" w:cstheme="minorHAnsi"/>
          <w:sz w:val="24"/>
          <w:szCs w:val="24"/>
          <w:lang w:eastAsia="en-GB"/>
        </w:rPr>
        <w:t xml:space="preserve"> the researcher </w:t>
      </w:r>
      <w:r w:rsidR="00A361B6" w:rsidRPr="009D444C">
        <w:rPr>
          <w:rFonts w:eastAsia="Times New Roman" w:cstheme="minorHAnsi"/>
          <w:sz w:val="24"/>
          <w:szCs w:val="24"/>
          <w:lang w:eastAsia="en-GB"/>
        </w:rPr>
        <w:t>attempted to</w:t>
      </w:r>
      <w:r w:rsidRPr="009D444C">
        <w:rPr>
          <w:rFonts w:eastAsia="Times New Roman" w:cstheme="minorHAnsi"/>
          <w:sz w:val="24"/>
          <w:szCs w:val="24"/>
          <w:lang w:eastAsia="en-GB"/>
        </w:rPr>
        <w:t xml:space="preserve"> </w:t>
      </w:r>
      <w:r w:rsidR="00A361B6" w:rsidRPr="009D444C">
        <w:rPr>
          <w:rFonts w:eastAsia="Times New Roman" w:cstheme="minorHAnsi"/>
          <w:sz w:val="24"/>
          <w:szCs w:val="24"/>
          <w:lang w:eastAsia="en-GB"/>
        </w:rPr>
        <w:t>employ</w:t>
      </w:r>
      <w:r w:rsidRPr="009D444C">
        <w:rPr>
          <w:rFonts w:eastAsia="Times New Roman" w:cstheme="minorHAnsi"/>
          <w:sz w:val="24"/>
          <w:szCs w:val="24"/>
          <w:lang w:eastAsia="en-GB"/>
        </w:rPr>
        <w:t xml:space="preserve"> the correct research design and methodology that </w:t>
      </w:r>
      <w:r w:rsidR="00A361B6" w:rsidRPr="009D444C">
        <w:rPr>
          <w:rFonts w:eastAsia="Times New Roman" w:cstheme="minorHAnsi"/>
          <w:sz w:val="24"/>
          <w:szCs w:val="24"/>
          <w:lang w:eastAsia="en-GB"/>
        </w:rPr>
        <w:t>was</w:t>
      </w:r>
      <w:r w:rsidRPr="009D444C">
        <w:rPr>
          <w:rFonts w:eastAsia="Times New Roman" w:cstheme="minorHAnsi"/>
          <w:sz w:val="24"/>
          <w:szCs w:val="24"/>
          <w:lang w:eastAsia="en-GB"/>
        </w:rPr>
        <w:t xml:space="preserve"> been deemed t</w:t>
      </w:r>
      <w:r w:rsidR="00A361B6" w:rsidRPr="009D444C">
        <w:rPr>
          <w:rFonts w:eastAsia="Times New Roman" w:cstheme="minorHAnsi"/>
          <w:sz w:val="24"/>
          <w:szCs w:val="24"/>
          <w:lang w:eastAsia="en-GB"/>
        </w:rPr>
        <w:t>o</w:t>
      </w:r>
      <w:r w:rsidRPr="009D444C">
        <w:rPr>
          <w:rFonts w:eastAsia="Times New Roman" w:cstheme="minorHAnsi"/>
          <w:sz w:val="24"/>
          <w:szCs w:val="24"/>
          <w:lang w:eastAsia="en-GB"/>
        </w:rPr>
        <w:t xml:space="preserve"> best satisfy the research objectives and initial questions.</w:t>
      </w:r>
    </w:p>
    <w:p w14:paraId="6AE3D9D8" w14:textId="1EFB6D85" w:rsidR="007B50D8" w:rsidRDefault="004B6FE2" w:rsidP="002D54C6">
      <w:pPr>
        <w:rPr>
          <w:rFonts w:eastAsia="Times New Roman" w:cstheme="minorHAnsi"/>
          <w:sz w:val="24"/>
          <w:szCs w:val="24"/>
          <w:lang w:eastAsia="en-GB"/>
        </w:rPr>
      </w:pPr>
      <w:r w:rsidRPr="009D444C">
        <w:rPr>
          <w:rFonts w:eastAsia="Times New Roman" w:cstheme="minorHAnsi"/>
          <w:sz w:val="24"/>
          <w:szCs w:val="24"/>
          <w:lang w:eastAsia="en-GB"/>
        </w:rPr>
        <w:t xml:space="preserve">To attempt to restrict any potential reliability issues associated with the repeatability of the research obtained, all research questions and their ensuing findings </w:t>
      </w:r>
      <w:r w:rsidR="00A361B6" w:rsidRPr="009D444C">
        <w:rPr>
          <w:rFonts w:eastAsia="Times New Roman" w:cstheme="minorHAnsi"/>
          <w:sz w:val="24"/>
          <w:szCs w:val="24"/>
          <w:lang w:eastAsia="en-GB"/>
        </w:rPr>
        <w:t>were made</w:t>
      </w:r>
      <w:r w:rsidRPr="009D444C">
        <w:rPr>
          <w:rFonts w:eastAsia="Times New Roman" w:cstheme="minorHAnsi"/>
          <w:sz w:val="24"/>
          <w:szCs w:val="24"/>
          <w:lang w:eastAsia="en-GB"/>
        </w:rPr>
        <w:t xml:space="preserve"> available for other academics </w:t>
      </w:r>
      <w:r w:rsidR="00A361B6" w:rsidRPr="009D444C">
        <w:rPr>
          <w:rFonts w:eastAsia="Times New Roman" w:cstheme="minorHAnsi"/>
          <w:sz w:val="24"/>
          <w:szCs w:val="24"/>
          <w:lang w:eastAsia="en-GB"/>
        </w:rPr>
        <w:t>should</w:t>
      </w:r>
      <w:r w:rsidRPr="009D444C">
        <w:rPr>
          <w:rFonts w:eastAsia="Times New Roman" w:cstheme="minorHAnsi"/>
          <w:sz w:val="24"/>
          <w:szCs w:val="24"/>
          <w:lang w:eastAsia="en-GB"/>
        </w:rPr>
        <w:t xml:space="preserve"> they wish to repeat the study or conduct a similar study. An example survey during this research as well as a transcript of the individual interview </w:t>
      </w:r>
      <w:r w:rsidR="00A361B6" w:rsidRPr="009D444C">
        <w:rPr>
          <w:rFonts w:eastAsia="Times New Roman" w:cstheme="minorHAnsi"/>
          <w:sz w:val="24"/>
          <w:szCs w:val="24"/>
          <w:lang w:eastAsia="en-GB"/>
        </w:rPr>
        <w:t>can</w:t>
      </w:r>
      <w:r w:rsidRPr="009D444C">
        <w:rPr>
          <w:rFonts w:eastAsia="Times New Roman" w:cstheme="minorHAnsi"/>
          <w:sz w:val="24"/>
          <w:szCs w:val="24"/>
          <w:lang w:eastAsia="en-GB"/>
        </w:rPr>
        <w:t xml:space="preserve"> be found in </w:t>
      </w:r>
      <w:r w:rsidR="00A361B6" w:rsidRPr="009D444C">
        <w:rPr>
          <w:rFonts w:eastAsia="Times New Roman" w:cstheme="minorHAnsi"/>
          <w:sz w:val="24"/>
          <w:szCs w:val="24"/>
          <w:lang w:eastAsia="en-GB"/>
        </w:rPr>
        <w:t>A</w:t>
      </w:r>
      <w:r w:rsidRPr="009D444C">
        <w:rPr>
          <w:rFonts w:eastAsia="Times New Roman" w:cstheme="minorHAnsi"/>
          <w:sz w:val="24"/>
          <w:szCs w:val="24"/>
          <w:lang w:eastAsia="en-GB"/>
        </w:rPr>
        <w:t>ppendix.</w:t>
      </w:r>
    </w:p>
    <w:p w14:paraId="2EA539D2" w14:textId="77777777" w:rsidR="002A2C77" w:rsidRPr="009D444C" w:rsidRDefault="002A2C77" w:rsidP="002D54C6">
      <w:pPr>
        <w:rPr>
          <w:rFonts w:eastAsia="Times New Roman" w:cstheme="minorHAnsi"/>
          <w:sz w:val="24"/>
          <w:szCs w:val="24"/>
          <w:lang w:eastAsia="en-GB"/>
        </w:rPr>
      </w:pPr>
    </w:p>
    <w:p w14:paraId="40C189E4" w14:textId="5F23BCC3" w:rsidR="007B50D8" w:rsidRPr="002A2C77" w:rsidRDefault="002A2C77" w:rsidP="002A2C77">
      <w:pPr>
        <w:pStyle w:val="Heading2"/>
        <w:rPr>
          <w:rFonts w:eastAsia="Times New Roman"/>
          <w:lang w:eastAsia="en-GB"/>
        </w:rPr>
      </w:pPr>
      <w:bookmarkStart w:id="37" w:name="_Toc8753424"/>
      <w:r>
        <w:rPr>
          <w:rFonts w:eastAsia="Times New Roman"/>
          <w:lang w:eastAsia="en-GB"/>
        </w:rPr>
        <w:lastRenderedPageBreak/>
        <w:t>3.1</w:t>
      </w:r>
      <w:r w:rsidR="00E57867">
        <w:rPr>
          <w:rFonts w:eastAsia="Times New Roman"/>
          <w:lang w:eastAsia="en-GB"/>
        </w:rPr>
        <w:t>0</w:t>
      </w:r>
      <w:r>
        <w:rPr>
          <w:rFonts w:eastAsia="Times New Roman"/>
          <w:lang w:eastAsia="en-GB"/>
        </w:rPr>
        <w:t xml:space="preserve"> </w:t>
      </w:r>
      <w:r w:rsidRPr="002D54C6">
        <w:rPr>
          <w:rFonts w:eastAsia="Times New Roman"/>
          <w:lang w:eastAsia="en-GB"/>
        </w:rPr>
        <w:t>Ethical</w:t>
      </w:r>
      <w:r w:rsidR="004B6FE2" w:rsidRPr="002D54C6">
        <w:rPr>
          <w:rFonts w:eastAsia="Times New Roman"/>
          <w:lang w:eastAsia="en-GB"/>
        </w:rPr>
        <w:t xml:space="preserve"> Considerations</w:t>
      </w:r>
      <w:bookmarkEnd w:id="37"/>
    </w:p>
    <w:p w14:paraId="5BD3C5FF" w14:textId="77777777" w:rsidR="007B50D8" w:rsidRPr="009D444C" w:rsidRDefault="004B6FE2" w:rsidP="002D54C6">
      <w:pPr>
        <w:rPr>
          <w:rFonts w:eastAsia="Times New Roman" w:cstheme="minorHAnsi"/>
          <w:sz w:val="24"/>
          <w:szCs w:val="24"/>
          <w:lang w:eastAsia="en-GB"/>
        </w:rPr>
      </w:pPr>
      <w:r w:rsidRPr="009D444C">
        <w:rPr>
          <w:rFonts w:eastAsia="Times New Roman" w:cstheme="minorHAnsi"/>
          <w:sz w:val="24"/>
          <w:szCs w:val="24"/>
          <w:lang w:eastAsia="en-GB"/>
        </w:rPr>
        <w:t xml:space="preserve">Rodgers (1987) states that scrutiny of ethical considerations while collecting research has increased since the 1940s due to a number of cases of high-profile malpractice. </w:t>
      </w:r>
    </w:p>
    <w:p w14:paraId="665F9D21" w14:textId="77777777" w:rsidR="007B50D8" w:rsidRPr="009D444C" w:rsidRDefault="004B6FE2" w:rsidP="002D54C6">
      <w:pPr>
        <w:rPr>
          <w:rFonts w:eastAsia="Times New Roman" w:cstheme="minorHAnsi"/>
          <w:sz w:val="24"/>
          <w:szCs w:val="24"/>
          <w:lang w:eastAsia="en-GB"/>
        </w:rPr>
      </w:pPr>
      <w:r w:rsidRPr="009D444C">
        <w:rPr>
          <w:rFonts w:eastAsia="Times New Roman" w:cstheme="minorHAnsi"/>
          <w:sz w:val="24"/>
          <w:szCs w:val="24"/>
          <w:lang w:eastAsia="en-GB"/>
        </w:rPr>
        <w:t>Ethical considerations have become progressively important to conducting efficient and effective research and one must consider the protection of the human participants</w:t>
      </w:r>
      <w:r w:rsidR="00A361B6" w:rsidRPr="009D444C">
        <w:rPr>
          <w:rFonts w:eastAsia="Times New Roman" w:cstheme="minorHAnsi"/>
          <w:sz w:val="24"/>
          <w:szCs w:val="24"/>
          <w:lang w:eastAsia="en-GB"/>
        </w:rPr>
        <w:t xml:space="preserve"> in</w:t>
      </w:r>
      <w:r w:rsidRPr="009D444C">
        <w:rPr>
          <w:rFonts w:eastAsia="Times New Roman" w:cstheme="minorHAnsi"/>
          <w:sz w:val="24"/>
          <w:szCs w:val="24"/>
          <w:lang w:eastAsia="en-GB"/>
        </w:rPr>
        <w:t xml:space="preserve"> areas such as consent, mental competence communication and a full understanding of what their data will be used for (Sage Publications, 2007). </w:t>
      </w:r>
    </w:p>
    <w:p w14:paraId="7D1BDE7D" w14:textId="0ACA064C" w:rsidR="007B50D8" w:rsidRPr="009D444C" w:rsidRDefault="004B6FE2" w:rsidP="002D54C6">
      <w:pPr>
        <w:rPr>
          <w:rFonts w:eastAsia="Times New Roman" w:cstheme="minorHAnsi"/>
          <w:sz w:val="24"/>
          <w:szCs w:val="24"/>
          <w:lang w:eastAsia="en-GB"/>
        </w:rPr>
      </w:pPr>
      <w:r w:rsidRPr="009D444C">
        <w:rPr>
          <w:rFonts w:eastAsia="Times New Roman" w:cstheme="minorHAnsi"/>
          <w:sz w:val="24"/>
          <w:szCs w:val="24"/>
          <w:lang w:eastAsia="en-GB"/>
        </w:rPr>
        <w:t>All research conducted during this project follow</w:t>
      </w:r>
      <w:r w:rsidR="00A361B6" w:rsidRPr="009D444C">
        <w:rPr>
          <w:rFonts w:eastAsia="Times New Roman" w:cstheme="minorHAnsi"/>
          <w:sz w:val="24"/>
          <w:szCs w:val="24"/>
          <w:lang w:eastAsia="en-GB"/>
        </w:rPr>
        <w:t>ed</w:t>
      </w:r>
      <w:r w:rsidRPr="009D444C">
        <w:rPr>
          <w:rFonts w:eastAsia="Times New Roman" w:cstheme="minorHAnsi"/>
          <w:sz w:val="24"/>
          <w:szCs w:val="24"/>
          <w:lang w:eastAsia="en-GB"/>
        </w:rPr>
        <w:t xml:space="preserve"> strict ethical regulations which are supported by ethics documents available in </w:t>
      </w:r>
      <w:r w:rsidR="00A361B6" w:rsidRPr="009D444C">
        <w:rPr>
          <w:rFonts w:eastAsia="Times New Roman" w:cstheme="minorHAnsi"/>
          <w:sz w:val="24"/>
          <w:szCs w:val="24"/>
          <w:lang w:eastAsia="en-GB"/>
        </w:rPr>
        <w:t>A</w:t>
      </w:r>
      <w:r w:rsidRPr="009D444C">
        <w:rPr>
          <w:rFonts w:eastAsia="Times New Roman" w:cstheme="minorHAnsi"/>
          <w:sz w:val="24"/>
          <w:szCs w:val="24"/>
          <w:lang w:eastAsia="en-GB"/>
        </w:rPr>
        <w:t>ppendix.</w:t>
      </w:r>
    </w:p>
    <w:p w14:paraId="31336A01" w14:textId="27F994B2" w:rsidR="007B50D8" w:rsidRPr="009D444C" w:rsidRDefault="004B6FE2" w:rsidP="002D54C6">
      <w:pPr>
        <w:rPr>
          <w:rFonts w:eastAsia="Times New Roman" w:cstheme="minorHAnsi"/>
          <w:sz w:val="24"/>
          <w:szCs w:val="24"/>
          <w:lang w:eastAsia="en-GB"/>
        </w:rPr>
      </w:pPr>
      <w:r w:rsidRPr="009D444C">
        <w:rPr>
          <w:rFonts w:eastAsia="Times New Roman" w:cstheme="minorHAnsi"/>
          <w:sz w:val="24"/>
          <w:szCs w:val="24"/>
          <w:lang w:eastAsia="en-GB"/>
        </w:rPr>
        <w:t xml:space="preserve">Before conducting research, all people taking part in the research </w:t>
      </w:r>
      <w:r w:rsidR="00A361B6" w:rsidRPr="009D444C">
        <w:rPr>
          <w:rFonts w:eastAsia="Times New Roman" w:cstheme="minorHAnsi"/>
          <w:sz w:val="24"/>
          <w:szCs w:val="24"/>
          <w:lang w:eastAsia="en-GB"/>
        </w:rPr>
        <w:t>were</w:t>
      </w:r>
      <w:r w:rsidRPr="009D444C">
        <w:rPr>
          <w:rFonts w:eastAsia="Times New Roman" w:cstheme="minorHAnsi"/>
          <w:sz w:val="24"/>
          <w:szCs w:val="24"/>
          <w:lang w:eastAsia="en-GB"/>
        </w:rPr>
        <w:t xml:space="preserve"> made aware of the research</w:t>
      </w:r>
      <w:r w:rsidR="00A361B6" w:rsidRPr="009D444C">
        <w:rPr>
          <w:rFonts w:eastAsia="Times New Roman" w:cstheme="minorHAnsi"/>
          <w:sz w:val="24"/>
          <w:szCs w:val="24"/>
          <w:lang w:eastAsia="en-GB"/>
        </w:rPr>
        <w:t>’s</w:t>
      </w:r>
      <w:r w:rsidRPr="009D444C">
        <w:rPr>
          <w:rFonts w:eastAsia="Times New Roman" w:cstheme="minorHAnsi"/>
          <w:sz w:val="24"/>
          <w:szCs w:val="24"/>
          <w:lang w:eastAsia="en-GB"/>
        </w:rPr>
        <w:t xml:space="preserve"> purpose, its underlying aims and objectives and any questions they </w:t>
      </w:r>
      <w:r w:rsidR="00A361B6" w:rsidRPr="009D444C">
        <w:rPr>
          <w:rFonts w:eastAsia="Times New Roman" w:cstheme="minorHAnsi"/>
          <w:sz w:val="24"/>
          <w:szCs w:val="24"/>
          <w:lang w:eastAsia="en-GB"/>
        </w:rPr>
        <w:t>would</w:t>
      </w:r>
      <w:r w:rsidRPr="009D444C">
        <w:rPr>
          <w:rFonts w:eastAsia="Times New Roman" w:cstheme="minorHAnsi"/>
          <w:sz w:val="24"/>
          <w:szCs w:val="24"/>
          <w:lang w:eastAsia="en-GB"/>
        </w:rPr>
        <w:t xml:space="preserve"> be asked. </w:t>
      </w:r>
      <w:r w:rsidR="00A361B6" w:rsidRPr="009D444C">
        <w:rPr>
          <w:rFonts w:eastAsia="Times New Roman" w:cstheme="minorHAnsi"/>
          <w:sz w:val="24"/>
          <w:szCs w:val="24"/>
          <w:lang w:eastAsia="en-GB"/>
        </w:rPr>
        <w:t>E</w:t>
      </w:r>
      <w:r w:rsidRPr="009D444C">
        <w:rPr>
          <w:rFonts w:eastAsia="Times New Roman" w:cstheme="minorHAnsi"/>
          <w:sz w:val="24"/>
          <w:szCs w:val="24"/>
          <w:lang w:eastAsia="en-GB"/>
        </w:rPr>
        <w:t xml:space="preserve">very participant within the study </w:t>
      </w:r>
      <w:r w:rsidR="00A361B6" w:rsidRPr="009D444C">
        <w:rPr>
          <w:rFonts w:eastAsia="Times New Roman" w:cstheme="minorHAnsi"/>
          <w:sz w:val="24"/>
          <w:szCs w:val="24"/>
          <w:lang w:eastAsia="en-GB"/>
        </w:rPr>
        <w:t>was</w:t>
      </w:r>
      <w:r w:rsidRPr="009D444C">
        <w:rPr>
          <w:rFonts w:eastAsia="Times New Roman" w:cstheme="minorHAnsi"/>
          <w:sz w:val="24"/>
          <w:szCs w:val="24"/>
          <w:lang w:eastAsia="en-GB"/>
        </w:rPr>
        <w:t xml:space="preserve"> older than 18 years of age due to the legality of collecting data from under 18 years old. All information and data </w:t>
      </w:r>
      <w:r w:rsidR="00A361B6" w:rsidRPr="009D444C">
        <w:rPr>
          <w:rFonts w:eastAsia="Times New Roman" w:cstheme="minorHAnsi"/>
          <w:sz w:val="24"/>
          <w:szCs w:val="24"/>
          <w:lang w:eastAsia="en-GB"/>
        </w:rPr>
        <w:t>were</w:t>
      </w:r>
      <w:r w:rsidRPr="009D444C">
        <w:rPr>
          <w:rFonts w:eastAsia="Times New Roman" w:cstheme="minorHAnsi"/>
          <w:sz w:val="24"/>
          <w:szCs w:val="24"/>
          <w:lang w:eastAsia="en-GB"/>
        </w:rPr>
        <w:t xml:space="preserve"> kept confidential and compl</w:t>
      </w:r>
      <w:r w:rsidR="00A361B6" w:rsidRPr="009D444C">
        <w:rPr>
          <w:rFonts w:eastAsia="Times New Roman" w:cstheme="minorHAnsi"/>
          <w:sz w:val="24"/>
          <w:szCs w:val="24"/>
          <w:lang w:eastAsia="en-GB"/>
        </w:rPr>
        <w:t>ied</w:t>
      </w:r>
      <w:r w:rsidRPr="009D444C">
        <w:rPr>
          <w:rFonts w:eastAsia="Times New Roman" w:cstheme="minorHAnsi"/>
          <w:sz w:val="24"/>
          <w:szCs w:val="24"/>
          <w:lang w:eastAsia="en-GB"/>
        </w:rPr>
        <w:t xml:space="preserve"> with the data collection laws. This l is all outlined with the accompanying ethics forms shown in </w:t>
      </w:r>
      <w:r w:rsidR="00A361B6" w:rsidRPr="009D444C">
        <w:rPr>
          <w:rFonts w:eastAsia="Times New Roman" w:cstheme="minorHAnsi"/>
          <w:sz w:val="24"/>
          <w:szCs w:val="24"/>
          <w:lang w:eastAsia="en-GB"/>
        </w:rPr>
        <w:t>A</w:t>
      </w:r>
      <w:r w:rsidRPr="009D444C">
        <w:rPr>
          <w:rFonts w:eastAsia="Times New Roman" w:cstheme="minorHAnsi"/>
          <w:sz w:val="24"/>
          <w:szCs w:val="24"/>
          <w:lang w:eastAsia="en-GB"/>
        </w:rPr>
        <w:t>ppendices.</w:t>
      </w:r>
    </w:p>
    <w:p w14:paraId="1C76874D" w14:textId="77777777" w:rsidR="007B50D8" w:rsidRPr="009D444C" w:rsidRDefault="004B6FE2" w:rsidP="002D54C6">
      <w:pPr>
        <w:rPr>
          <w:rFonts w:eastAsia="Times New Roman" w:cstheme="minorHAnsi"/>
          <w:sz w:val="24"/>
          <w:szCs w:val="24"/>
          <w:lang w:eastAsia="en-GB"/>
        </w:rPr>
      </w:pPr>
      <w:r w:rsidRPr="009D444C">
        <w:rPr>
          <w:rFonts w:eastAsia="Times New Roman" w:cstheme="minorHAnsi"/>
          <w:sz w:val="24"/>
          <w:szCs w:val="24"/>
          <w:lang w:eastAsia="en-GB"/>
        </w:rPr>
        <w:t xml:space="preserve">The participants within this study </w:t>
      </w:r>
      <w:r w:rsidR="00A361B6" w:rsidRPr="009D444C">
        <w:rPr>
          <w:rFonts w:eastAsia="Times New Roman" w:cstheme="minorHAnsi"/>
          <w:sz w:val="24"/>
          <w:szCs w:val="24"/>
          <w:lang w:eastAsia="en-GB"/>
        </w:rPr>
        <w:t>had</w:t>
      </w:r>
      <w:r w:rsidRPr="009D444C">
        <w:rPr>
          <w:rFonts w:eastAsia="Times New Roman" w:cstheme="minorHAnsi"/>
          <w:sz w:val="24"/>
          <w:szCs w:val="24"/>
          <w:lang w:eastAsia="en-GB"/>
        </w:rPr>
        <w:t xml:space="preserve"> their anonymity respected</w:t>
      </w:r>
      <w:r w:rsidR="00A361B6" w:rsidRPr="009D444C">
        <w:rPr>
          <w:rFonts w:eastAsia="Times New Roman" w:cstheme="minorHAnsi"/>
          <w:sz w:val="24"/>
          <w:szCs w:val="24"/>
          <w:lang w:eastAsia="en-GB"/>
        </w:rPr>
        <w:t>;</w:t>
      </w:r>
      <w:r w:rsidRPr="009D444C">
        <w:rPr>
          <w:rFonts w:eastAsia="Times New Roman" w:cstheme="minorHAnsi"/>
          <w:sz w:val="24"/>
          <w:szCs w:val="24"/>
          <w:lang w:eastAsia="en-GB"/>
        </w:rPr>
        <w:t xml:space="preserve"> this is important not just for the legality but also the ethics of the study</w:t>
      </w:r>
      <w:r w:rsidR="00A361B6" w:rsidRPr="009D444C">
        <w:rPr>
          <w:rFonts w:eastAsia="Times New Roman" w:cstheme="minorHAnsi"/>
          <w:sz w:val="24"/>
          <w:szCs w:val="24"/>
          <w:lang w:eastAsia="en-GB"/>
        </w:rPr>
        <w:t xml:space="preserve"> N</w:t>
      </w:r>
      <w:r w:rsidRPr="009D444C">
        <w:rPr>
          <w:rFonts w:eastAsia="Times New Roman" w:cstheme="minorHAnsi"/>
          <w:sz w:val="24"/>
          <w:szCs w:val="24"/>
          <w:lang w:eastAsia="en-GB"/>
        </w:rPr>
        <w:t>one of the data collected require</w:t>
      </w:r>
      <w:r w:rsidR="00A361B6" w:rsidRPr="009D444C">
        <w:rPr>
          <w:rFonts w:eastAsia="Times New Roman" w:cstheme="minorHAnsi"/>
          <w:sz w:val="24"/>
          <w:szCs w:val="24"/>
          <w:lang w:eastAsia="en-GB"/>
        </w:rPr>
        <w:t>d</w:t>
      </w:r>
      <w:r w:rsidRPr="009D444C">
        <w:rPr>
          <w:rFonts w:eastAsia="Times New Roman" w:cstheme="minorHAnsi"/>
          <w:sz w:val="24"/>
          <w:szCs w:val="24"/>
          <w:lang w:eastAsia="en-GB"/>
        </w:rPr>
        <w:t xml:space="preserve"> a detailed collection of personal information, and information collected </w:t>
      </w:r>
      <w:r w:rsidR="00A361B6" w:rsidRPr="009D444C">
        <w:rPr>
          <w:rFonts w:eastAsia="Times New Roman" w:cstheme="minorHAnsi"/>
          <w:sz w:val="24"/>
          <w:szCs w:val="24"/>
          <w:lang w:eastAsia="en-GB"/>
        </w:rPr>
        <w:t>was</w:t>
      </w:r>
      <w:r w:rsidRPr="009D444C">
        <w:rPr>
          <w:rFonts w:eastAsia="Times New Roman" w:cstheme="minorHAnsi"/>
          <w:sz w:val="24"/>
          <w:szCs w:val="24"/>
          <w:lang w:eastAsia="en-GB"/>
        </w:rPr>
        <w:t xml:space="preserve"> nevertheless fairly general.</w:t>
      </w:r>
    </w:p>
    <w:p w14:paraId="0A314DC6" w14:textId="77777777" w:rsidR="007B50D8" w:rsidRPr="009D444C" w:rsidRDefault="007B50D8" w:rsidP="002D54C6">
      <w:pPr>
        <w:rPr>
          <w:rFonts w:eastAsia="Times New Roman" w:cstheme="minorHAnsi"/>
          <w:sz w:val="24"/>
          <w:szCs w:val="24"/>
          <w:lang w:eastAsia="en-GB"/>
        </w:rPr>
      </w:pPr>
    </w:p>
    <w:p w14:paraId="20814C45" w14:textId="3ED0CEB0" w:rsidR="007B50D8" w:rsidRPr="009D444C" w:rsidRDefault="004B6FE2" w:rsidP="002D54C6">
      <w:pPr>
        <w:rPr>
          <w:rFonts w:eastAsia="Times New Roman" w:cstheme="minorHAnsi"/>
          <w:sz w:val="24"/>
          <w:szCs w:val="24"/>
          <w:lang w:eastAsia="en-GB"/>
        </w:rPr>
      </w:pPr>
      <w:r w:rsidRPr="009D444C">
        <w:rPr>
          <w:rFonts w:eastAsia="Times New Roman" w:cstheme="minorHAnsi"/>
          <w:sz w:val="24"/>
          <w:szCs w:val="24"/>
          <w:lang w:eastAsia="en-GB"/>
        </w:rPr>
        <w:t xml:space="preserve">With the purpose of answering the research question, data from the </w:t>
      </w:r>
      <w:r w:rsidR="00A361B6" w:rsidRPr="009D444C">
        <w:rPr>
          <w:rFonts w:eastAsia="Times New Roman" w:cstheme="minorHAnsi"/>
          <w:sz w:val="24"/>
          <w:szCs w:val="24"/>
          <w:lang w:eastAsia="en-GB"/>
        </w:rPr>
        <w:t>D</w:t>
      </w:r>
      <w:r w:rsidRPr="009D444C">
        <w:rPr>
          <w:rFonts w:eastAsia="Times New Roman" w:cstheme="minorHAnsi"/>
          <w:sz w:val="24"/>
          <w:szCs w:val="24"/>
          <w:lang w:eastAsia="en-GB"/>
        </w:rPr>
        <w:t xml:space="preserve">ominos and </w:t>
      </w:r>
      <w:r w:rsidR="00A361B6" w:rsidRPr="009D444C">
        <w:rPr>
          <w:rFonts w:eastAsia="Times New Roman" w:cstheme="minorHAnsi"/>
          <w:sz w:val="24"/>
          <w:szCs w:val="24"/>
          <w:lang w:eastAsia="en-GB"/>
        </w:rPr>
        <w:t>P</w:t>
      </w:r>
      <w:r w:rsidRPr="009D444C">
        <w:rPr>
          <w:rFonts w:eastAsia="Times New Roman" w:cstheme="minorHAnsi"/>
          <w:sz w:val="24"/>
          <w:szCs w:val="24"/>
          <w:lang w:eastAsia="en-GB"/>
        </w:rPr>
        <w:t xml:space="preserve">izza </w:t>
      </w:r>
      <w:r w:rsidR="00A361B6" w:rsidRPr="009D444C">
        <w:rPr>
          <w:rFonts w:eastAsia="Times New Roman" w:cstheme="minorHAnsi"/>
          <w:sz w:val="24"/>
          <w:szCs w:val="24"/>
          <w:lang w:eastAsia="en-GB"/>
        </w:rPr>
        <w:t>H</w:t>
      </w:r>
      <w:r w:rsidRPr="009D444C">
        <w:rPr>
          <w:rFonts w:eastAsia="Times New Roman" w:cstheme="minorHAnsi"/>
          <w:sz w:val="24"/>
          <w:szCs w:val="24"/>
          <w:lang w:eastAsia="en-GB"/>
        </w:rPr>
        <w:t xml:space="preserve">ut websites </w:t>
      </w:r>
      <w:r w:rsidR="00A361B6" w:rsidRPr="009D444C">
        <w:rPr>
          <w:rFonts w:eastAsia="Times New Roman" w:cstheme="minorHAnsi"/>
          <w:sz w:val="24"/>
          <w:szCs w:val="24"/>
          <w:lang w:eastAsia="en-GB"/>
        </w:rPr>
        <w:t>were</w:t>
      </w:r>
      <w:r w:rsidRPr="009D444C">
        <w:rPr>
          <w:rFonts w:eastAsia="Times New Roman" w:cstheme="minorHAnsi"/>
          <w:sz w:val="24"/>
          <w:szCs w:val="24"/>
          <w:lang w:eastAsia="en-GB"/>
        </w:rPr>
        <w:t xml:space="preserve"> collected </w:t>
      </w:r>
      <w:r w:rsidR="00A361B6" w:rsidRPr="009D444C">
        <w:rPr>
          <w:rFonts w:eastAsia="Times New Roman" w:cstheme="minorHAnsi"/>
          <w:sz w:val="24"/>
          <w:szCs w:val="24"/>
          <w:lang w:eastAsia="en-GB"/>
        </w:rPr>
        <w:t xml:space="preserve">which </w:t>
      </w:r>
      <w:r w:rsidRPr="009D444C">
        <w:rPr>
          <w:rFonts w:eastAsia="Times New Roman" w:cstheme="minorHAnsi"/>
          <w:sz w:val="24"/>
          <w:szCs w:val="24"/>
          <w:lang w:eastAsia="en-GB"/>
        </w:rPr>
        <w:t>stat</w:t>
      </w:r>
      <w:r w:rsidR="00A361B6" w:rsidRPr="009D444C">
        <w:rPr>
          <w:rFonts w:eastAsia="Times New Roman" w:cstheme="minorHAnsi"/>
          <w:sz w:val="24"/>
          <w:szCs w:val="24"/>
          <w:lang w:eastAsia="en-GB"/>
        </w:rPr>
        <w:t>ed</w:t>
      </w:r>
      <w:r w:rsidRPr="009D444C">
        <w:rPr>
          <w:rFonts w:eastAsia="Times New Roman" w:cstheme="minorHAnsi"/>
          <w:sz w:val="24"/>
          <w:szCs w:val="24"/>
          <w:lang w:eastAsia="en-GB"/>
        </w:rPr>
        <w:t xml:space="preserve"> the areas they </w:t>
      </w:r>
      <w:r w:rsidR="00A361B6" w:rsidRPr="009D444C">
        <w:rPr>
          <w:rFonts w:eastAsia="Times New Roman" w:cstheme="minorHAnsi"/>
          <w:sz w:val="24"/>
          <w:szCs w:val="24"/>
          <w:lang w:eastAsia="en-GB"/>
        </w:rPr>
        <w:t>were</w:t>
      </w:r>
      <w:r w:rsidRPr="009D444C">
        <w:rPr>
          <w:rFonts w:eastAsia="Times New Roman" w:cstheme="minorHAnsi"/>
          <w:sz w:val="24"/>
          <w:szCs w:val="24"/>
          <w:lang w:eastAsia="en-GB"/>
        </w:rPr>
        <w:t xml:space="preserve"> trying to become differentiated from the competition in</w:t>
      </w:r>
      <w:r w:rsidR="00A361B6" w:rsidRPr="009D444C">
        <w:rPr>
          <w:rFonts w:eastAsia="Times New Roman" w:cstheme="minorHAnsi"/>
          <w:sz w:val="24"/>
          <w:szCs w:val="24"/>
          <w:lang w:eastAsia="en-GB"/>
        </w:rPr>
        <w:t>. This information</w:t>
      </w:r>
      <w:r w:rsidRPr="009D444C">
        <w:rPr>
          <w:rFonts w:eastAsia="Times New Roman" w:cstheme="minorHAnsi"/>
          <w:sz w:val="24"/>
          <w:szCs w:val="24"/>
          <w:lang w:eastAsia="en-GB"/>
        </w:rPr>
        <w:t xml:space="preserve"> was sourced directly from published material online from the</w:t>
      </w:r>
      <w:r w:rsidR="00A361B6" w:rsidRPr="009D444C">
        <w:rPr>
          <w:rFonts w:eastAsia="Times New Roman" w:cstheme="minorHAnsi"/>
          <w:sz w:val="24"/>
          <w:szCs w:val="24"/>
          <w:lang w:eastAsia="en-GB"/>
        </w:rPr>
        <w:t>ir</w:t>
      </w:r>
      <w:r w:rsidRPr="009D444C">
        <w:rPr>
          <w:rFonts w:eastAsia="Times New Roman" w:cstheme="minorHAnsi"/>
          <w:sz w:val="24"/>
          <w:szCs w:val="24"/>
          <w:lang w:eastAsia="en-GB"/>
        </w:rPr>
        <w:t xml:space="preserve"> website</w:t>
      </w:r>
      <w:r w:rsidR="00A361B6" w:rsidRPr="009D444C">
        <w:rPr>
          <w:rFonts w:eastAsia="Times New Roman" w:cstheme="minorHAnsi"/>
          <w:sz w:val="24"/>
          <w:szCs w:val="24"/>
          <w:lang w:eastAsia="en-GB"/>
        </w:rPr>
        <w:t>s</w:t>
      </w:r>
      <w:r w:rsidRPr="009D444C">
        <w:rPr>
          <w:rFonts w:eastAsia="Times New Roman" w:cstheme="minorHAnsi"/>
          <w:sz w:val="24"/>
          <w:szCs w:val="24"/>
          <w:lang w:eastAsia="en-GB"/>
        </w:rPr>
        <w:t xml:space="preserve"> and other credible news sources to prevent claims of any favouritism, slander or liable and any findings </w:t>
      </w:r>
      <w:r w:rsidR="00A361B6" w:rsidRPr="009D444C">
        <w:rPr>
          <w:rFonts w:eastAsia="Times New Roman" w:cstheme="minorHAnsi"/>
          <w:sz w:val="24"/>
          <w:szCs w:val="24"/>
          <w:lang w:eastAsia="en-GB"/>
        </w:rPr>
        <w:t>are</w:t>
      </w:r>
      <w:r w:rsidRPr="009D444C">
        <w:rPr>
          <w:rFonts w:eastAsia="Times New Roman" w:cstheme="minorHAnsi"/>
          <w:sz w:val="24"/>
          <w:szCs w:val="24"/>
          <w:lang w:eastAsia="en-GB"/>
        </w:rPr>
        <w:t xml:space="preserve"> a true reflection of the data collected </w:t>
      </w:r>
      <w:r w:rsidR="00A361B6" w:rsidRPr="009D444C">
        <w:rPr>
          <w:rFonts w:eastAsia="Times New Roman" w:cstheme="minorHAnsi"/>
          <w:sz w:val="24"/>
          <w:szCs w:val="24"/>
          <w:lang w:eastAsia="en-GB"/>
        </w:rPr>
        <w:t>as opposed t</w:t>
      </w:r>
      <w:r w:rsidR="0005330C">
        <w:rPr>
          <w:rFonts w:eastAsia="Times New Roman" w:cstheme="minorHAnsi"/>
          <w:sz w:val="24"/>
          <w:szCs w:val="24"/>
          <w:lang w:eastAsia="en-GB"/>
        </w:rPr>
        <w:t>o</w:t>
      </w:r>
      <w:r w:rsidR="00A361B6" w:rsidRPr="009D444C">
        <w:rPr>
          <w:rFonts w:eastAsia="Times New Roman" w:cstheme="minorHAnsi"/>
          <w:sz w:val="24"/>
          <w:szCs w:val="24"/>
          <w:lang w:eastAsia="en-GB"/>
        </w:rPr>
        <w:t xml:space="preserve"> </w:t>
      </w:r>
      <w:r w:rsidRPr="009D444C">
        <w:rPr>
          <w:rFonts w:eastAsia="Times New Roman" w:cstheme="minorHAnsi"/>
          <w:sz w:val="24"/>
          <w:szCs w:val="24"/>
          <w:lang w:eastAsia="en-GB"/>
        </w:rPr>
        <w:t>the researcher</w:t>
      </w:r>
      <w:r w:rsidR="00A361B6" w:rsidRPr="009D444C">
        <w:rPr>
          <w:rFonts w:eastAsia="Times New Roman" w:cstheme="minorHAnsi"/>
          <w:sz w:val="24"/>
          <w:szCs w:val="24"/>
          <w:lang w:eastAsia="en-GB"/>
        </w:rPr>
        <w:t>’s</w:t>
      </w:r>
      <w:r w:rsidRPr="009D444C">
        <w:rPr>
          <w:rFonts w:eastAsia="Times New Roman" w:cstheme="minorHAnsi"/>
          <w:sz w:val="24"/>
          <w:szCs w:val="24"/>
          <w:lang w:eastAsia="en-GB"/>
        </w:rPr>
        <w:t xml:space="preserve"> thoughts or feelings.</w:t>
      </w:r>
    </w:p>
    <w:p w14:paraId="1B57B468" w14:textId="77777777" w:rsidR="007B50D8" w:rsidRPr="009D444C" w:rsidRDefault="004B6FE2" w:rsidP="002D54C6">
      <w:pPr>
        <w:rPr>
          <w:rFonts w:eastAsia="Times New Roman" w:cstheme="minorHAnsi"/>
          <w:sz w:val="24"/>
          <w:szCs w:val="24"/>
          <w:lang w:eastAsia="en-GB"/>
        </w:rPr>
      </w:pPr>
      <w:r w:rsidRPr="009D444C">
        <w:rPr>
          <w:rFonts w:eastAsia="Times New Roman" w:cstheme="minorHAnsi"/>
          <w:sz w:val="24"/>
          <w:szCs w:val="24"/>
          <w:lang w:eastAsia="en-GB"/>
        </w:rPr>
        <w:t xml:space="preserve">The survey data </w:t>
      </w:r>
      <w:r w:rsidR="00A361B6" w:rsidRPr="009D444C">
        <w:rPr>
          <w:rFonts w:eastAsia="Times New Roman" w:cstheme="minorHAnsi"/>
          <w:sz w:val="24"/>
          <w:szCs w:val="24"/>
          <w:lang w:eastAsia="en-GB"/>
        </w:rPr>
        <w:t>was</w:t>
      </w:r>
      <w:r w:rsidRPr="009D444C">
        <w:rPr>
          <w:rFonts w:eastAsia="Times New Roman" w:cstheme="minorHAnsi"/>
          <w:sz w:val="24"/>
          <w:szCs w:val="24"/>
          <w:lang w:eastAsia="en-GB"/>
        </w:rPr>
        <w:t xml:space="preserve"> also collected anonymously to protect the identity of the participant</w:t>
      </w:r>
      <w:r w:rsidR="00A361B6" w:rsidRPr="009D444C">
        <w:rPr>
          <w:rFonts w:eastAsia="Times New Roman" w:cstheme="minorHAnsi"/>
          <w:sz w:val="24"/>
          <w:szCs w:val="24"/>
          <w:lang w:eastAsia="en-GB"/>
        </w:rPr>
        <w:t>s</w:t>
      </w:r>
      <w:r w:rsidRPr="009D444C">
        <w:rPr>
          <w:rFonts w:eastAsia="Times New Roman" w:cstheme="minorHAnsi"/>
          <w:sz w:val="24"/>
          <w:szCs w:val="24"/>
          <w:lang w:eastAsia="en-GB"/>
        </w:rPr>
        <w:t xml:space="preserve"> from any implications that may </w:t>
      </w:r>
      <w:r w:rsidR="00A361B6" w:rsidRPr="009D444C">
        <w:rPr>
          <w:rFonts w:eastAsia="Times New Roman" w:cstheme="minorHAnsi"/>
          <w:sz w:val="24"/>
          <w:szCs w:val="24"/>
          <w:lang w:eastAsia="en-GB"/>
        </w:rPr>
        <w:t>have ensued from</w:t>
      </w:r>
      <w:r w:rsidRPr="009D444C">
        <w:rPr>
          <w:rFonts w:eastAsia="Times New Roman" w:cstheme="minorHAnsi"/>
          <w:sz w:val="24"/>
          <w:szCs w:val="24"/>
          <w:lang w:eastAsia="en-GB"/>
        </w:rPr>
        <w:t xml:space="preserve"> collecting data from them.</w:t>
      </w:r>
    </w:p>
    <w:p w14:paraId="0EB0BC3F" w14:textId="2F0AE325" w:rsidR="007B50D8" w:rsidRDefault="007B50D8" w:rsidP="002D54C6">
      <w:pPr>
        <w:rPr>
          <w:rFonts w:cstheme="minorHAnsi"/>
          <w:sz w:val="24"/>
          <w:szCs w:val="24"/>
        </w:rPr>
      </w:pPr>
    </w:p>
    <w:p w14:paraId="4FB8CB32" w14:textId="7F582550" w:rsidR="00B05511" w:rsidRDefault="00B05511" w:rsidP="002D54C6">
      <w:pPr>
        <w:rPr>
          <w:rFonts w:cstheme="minorHAnsi"/>
          <w:sz w:val="24"/>
          <w:szCs w:val="24"/>
        </w:rPr>
      </w:pPr>
    </w:p>
    <w:p w14:paraId="739C5A55" w14:textId="50425ADA" w:rsidR="00B05511" w:rsidRDefault="00B05511" w:rsidP="002D54C6">
      <w:pPr>
        <w:rPr>
          <w:rFonts w:cstheme="minorHAnsi"/>
          <w:sz w:val="24"/>
          <w:szCs w:val="24"/>
        </w:rPr>
      </w:pPr>
    </w:p>
    <w:p w14:paraId="4C5AA227" w14:textId="77777777" w:rsidR="00B05511" w:rsidRDefault="00B05511" w:rsidP="002D54C6">
      <w:pPr>
        <w:rPr>
          <w:rFonts w:cstheme="minorHAnsi"/>
          <w:sz w:val="24"/>
          <w:szCs w:val="24"/>
        </w:rPr>
      </w:pPr>
    </w:p>
    <w:p w14:paraId="747167A6" w14:textId="77777777" w:rsidR="00944E34" w:rsidRPr="002D54C6" w:rsidRDefault="00944E34" w:rsidP="002D54C6">
      <w:pPr>
        <w:rPr>
          <w:rFonts w:cstheme="minorHAnsi"/>
          <w:color w:val="000000" w:themeColor="text1"/>
          <w:sz w:val="24"/>
          <w:szCs w:val="24"/>
          <w:shd w:val="clear" w:color="auto" w:fill="FFFFFF"/>
        </w:rPr>
      </w:pPr>
    </w:p>
    <w:p w14:paraId="4451F722" w14:textId="01B6067F" w:rsidR="00A82266" w:rsidRDefault="004B6FE2" w:rsidP="00A82266">
      <w:pPr>
        <w:pStyle w:val="Heading1"/>
        <w:numPr>
          <w:ilvl w:val="0"/>
          <w:numId w:val="6"/>
        </w:numPr>
      </w:pPr>
      <w:bookmarkStart w:id="38" w:name="_Toc514009770"/>
      <w:bookmarkStart w:id="39" w:name="_Toc513204094"/>
      <w:bookmarkStart w:id="40" w:name="_Toc8753425"/>
      <w:r w:rsidRPr="002D54C6">
        <w:lastRenderedPageBreak/>
        <w:t xml:space="preserve">Data </w:t>
      </w:r>
      <w:r w:rsidR="00C06DA3">
        <w:t>A</w:t>
      </w:r>
      <w:r w:rsidRPr="002D54C6">
        <w:t xml:space="preserve">nalysis and </w:t>
      </w:r>
      <w:r w:rsidR="00C06DA3">
        <w:t>F</w:t>
      </w:r>
      <w:r w:rsidRPr="002D54C6">
        <w:t>indings</w:t>
      </w:r>
      <w:bookmarkEnd w:id="38"/>
      <w:bookmarkEnd w:id="39"/>
      <w:bookmarkEnd w:id="40"/>
    </w:p>
    <w:p w14:paraId="47841587" w14:textId="77777777" w:rsidR="00A82266" w:rsidRPr="00A82266" w:rsidRDefault="00A82266" w:rsidP="00A82266">
      <w:pPr>
        <w:rPr>
          <w:rFonts w:eastAsia="Times New Roman" w:cstheme="minorHAnsi"/>
          <w:sz w:val="24"/>
          <w:szCs w:val="24"/>
          <w:lang w:eastAsia="en-GB"/>
        </w:rPr>
      </w:pPr>
      <w:r w:rsidRPr="00873B58">
        <w:rPr>
          <w:rFonts w:eastAsia="Times New Roman" w:cstheme="minorHAnsi"/>
          <w:sz w:val="24"/>
          <w:szCs w:val="24"/>
          <w:lang w:eastAsia="en-GB"/>
        </w:rPr>
        <w:t>The aim of this chapter is to gain insights into the analysis of the data gathered through the primary research methods, in this case, surveys and a one to one interview as outlined in Chapter 3</w:t>
      </w:r>
      <w:r>
        <w:rPr>
          <w:rFonts w:eastAsia="Times New Roman" w:cstheme="minorHAnsi"/>
          <w:sz w:val="24"/>
          <w:szCs w:val="24"/>
          <w:lang w:eastAsia="en-GB"/>
        </w:rPr>
        <w:t>.</w:t>
      </w:r>
    </w:p>
    <w:p w14:paraId="0B775FC3" w14:textId="77777777" w:rsidR="00A82266" w:rsidRPr="00A82266" w:rsidRDefault="00A82266" w:rsidP="00A82266"/>
    <w:p w14:paraId="2000D672" w14:textId="77777777" w:rsidR="004879D6" w:rsidRPr="002D54C6" w:rsidRDefault="004B6FE2" w:rsidP="006F61DE">
      <w:pPr>
        <w:pStyle w:val="Heading2"/>
        <w:rPr>
          <w:lang w:val="en-US" w:bidi="en-US"/>
        </w:rPr>
      </w:pPr>
      <w:bookmarkStart w:id="41" w:name="_Toc8753426"/>
      <w:r w:rsidRPr="002D54C6">
        <w:rPr>
          <w:lang w:val="en-US" w:bidi="en-US"/>
        </w:rPr>
        <w:t>4.1 Introduction</w:t>
      </w:r>
      <w:bookmarkEnd w:id="41"/>
    </w:p>
    <w:p w14:paraId="5B2F9161" w14:textId="59B5475E" w:rsidR="004879D6" w:rsidRPr="002D54C6" w:rsidRDefault="004B6FE2" w:rsidP="002D54C6">
      <w:pPr>
        <w:rPr>
          <w:rFonts w:cstheme="minorHAnsi"/>
          <w:sz w:val="24"/>
          <w:szCs w:val="24"/>
          <w:lang w:val="en-US" w:bidi="en-US"/>
        </w:rPr>
      </w:pPr>
      <w:r w:rsidRPr="002D54C6">
        <w:rPr>
          <w:rFonts w:cstheme="minorHAnsi"/>
          <w:sz w:val="24"/>
          <w:szCs w:val="24"/>
          <w:lang w:val="en-US" w:bidi="en-US"/>
        </w:rPr>
        <w:t xml:space="preserve">This chapter’s purpose is to </w:t>
      </w:r>
      <w:r w:rsidR="00B05511" w:rsidRPr="002D54C6">
        <w:rPr>
          <w:rFonts w:cstheme="minorHAnsi"/>
          <w:sz w:val="24"/>
          <w:szCs w:val="24"/>
          <w:lang w:val="en-US" w:bidi="en-US"/>
        </w:rPr>
        <w:t>analys</w:t>
      </w:r>
      <w:r w:rsidR="00B05511">
        <w:rPr>
          <w:rFonts w:cstheme="minorHAnsi"/>
          <w:sz w:val="24"/>
          <w:szCs w:val="24"/>
          <w:lang w:val="en-US" w:bidi="en-US"/>
        </w:rPr>
        <w:t>e</w:t>
      </w:r>
      <w:r w:rsidRPr="002D54C6">
        <w:rPr>
          <w:rFonts w:cstheme="minorHAnsi"/>
          <w:sz w:val="24"/>
          <w:szCs w:val="24"/>
          <w:lang w:val="en-US" w:bidi="en-US"/>
        </w:rPr>
        <w:t xml:space="preserve"> the data collected from both the primary research collected (survey and online interview) and the secondary research collected (online) in order to </w:t>
      </w:r>
      <w:r w:rsidR="004E571F">
        <w:rPr>
          <w:rFonts w:cstheme="minorHAnsi"/>
          <w:sz w:val="24"/>
          <w:szCs w:val="24"/>
          <w:lang w:val="en-US" w:bidi="en-US"/>
        </w:rPr>
        <w:t>gather data to help solve the original objectives.</w:t>
      </w:r>
    </w:p>
    <w:p w14:paraId="4AE91865" w14:textId="736103EE" w:rsidR="004879D6" w:rsidRPr="004016D9" w:rsidRDefault="004B6FE2" w:rsidP="002D54C6">
      <w:pPr>
        <w:rPr>
          <w:rFonts w:cstheme="minorHAnsi"/>
          <w:sz w:val="24"/>
          <w:szCs w:val="24"/>
          <w:lang w:val="en-US" w:bidi="en-US"/>
        </w:rPr>
      </w:pPr>
      <w:r w:rsidRPr="002D54C6">
        <w:rPr>
          <w:rFonts w:cstheme="minorHAnsi"/>
          <w:sz w:val="24"/>
          <w:szCs w:val="24"/>
          <w:lang w:val="en-US" w:bidi="en-US"/>
        </w:rPr>
        <w:t>The method first created by</w:t>
      </w:r>
      <w:r w:rsidR="007755B9">
        <w:rPr>
          <w:rFonts w:cstheme="minorHAnsi"/>
          <w:sz w:val="24"/>
          <w:szCs w:val="24"/>
          <w:lang w:val="en-US" w:bidi="en-US"/>
        </w:rPr>
        <w:t xml:space="preserve"> </w:t>
      </w:r>
      <w:r w:rsidR="007755B9" w:rsidRPr="00873B58">
        <w:rPr>
          <w:rFonts w:eastAsia="Times New Roman" w:cstheme="minorHAnsi"/>
          <w:sz w:val="24"/>
          <w:szCs w:val="24"/>
          <w:lang w:eastAsia="en-GB"/>
        </w:rPr>
        <w:t xml:space="preserve">Braun and Clarke (2006) </w:t>
      </w:r>
      <w:r w:rsidRPr="002D54C6">
        <w:rPr>
          <w:rFonts w:cstheme="minorHAnsi"/>
          <w:sz w:val="24"/>
          <w:szCs w:val="24"/>
          <w:lang w:val="en-US" w:bidi="en-US"/>
        </w:rPr>
        <w:t xml:space="preserve"> shall be utilised during the information processing phase during this study on the data gathered through the online interview, the data gathered from the online survey and the secondary data gathered from other online sources such as </w:t>
      </w:r>
      <w:r w:rsidRPr="004016D9">
        <w:rPr>
          <w:rFonts w:cstheme="minorHAnsi"/>
          <w:sz w:val="24"/>
          <w:szCs w:val="24"/>
          <w:lang w:val="en-US" w:bidi="en-US"/>
        </w:rPr>
        <w:t xml:space="preserve">newspapers and the fast food companies websites themselves. The data </w:t>
      </w:r>
      <w:r w:rsidR="00A361B6" w:rsidRPr="004016D9">
        <w:rPr>
          <w:rFonts w:cstheme="minorHAnsi"/>
          <w:sz w:val="24"/>
          <w:szCs w:val="24"/>
          <w:lang w:val="en-US" w:bidi="en-US"/>
        </w:rPr>
        <w:t>was</w:t>
      </w:r>
      <w:r w:rsidRPr="004016D9">
        <w:rPr>
          <w:rFonts w:cstheme="minorHAnsi"/>
          <w:sz w:val="24"/>
          <w:szCs w:val="24"/>
          <w:lang w:val="en-US" w:bidi="en-US"/>
        </w:rPr>
        <w:t xml:space="preserve"> processed by Google automatically after completing the online surveys through google docs and the finding</w:t>
      </w:r>
      <w:r w:rsidR="00A361B6" w:rsidRPr="004016D9">
        <w:rPr>
          <w:rFonts w:cstheme="minorHAnsi"/>
          <w:sz w:val="24"/>
          <w:szCs w:val="24"/>
          <w:lang w:val="en-US" w:bidi="en-US"/>
        </w:rPr>
        <w:t>s</w:t>
      </w:r>
      <w:r w:rsidRPr="004016D9">
        <w:rPr>
          <w:rFonts w:cstheme="minorHAnsi"/>
          <w:sz w:val="24"/>
          <w:szCs w:val="24"/>
          <w:lang w:val="en-US" w:bidi="en-US"/>
        </w:rPr>
        <w:t xml:space="preserve"> offer</w:t>
      </w:r>
      <w:r w:rsidR="00A361B6" w:rsidRPr="004016D9">
        <w:rPr>
          <w:rFonts w:cstheme="minorHAnsi"/>
          <w:sz w:val="24"/>
          <w:szCs w:val="24"/>
          <w:lang w:val="en-US" w:bidi="en-US"/>
        </w:rPr>
        <w:t>ed</w:t>
      </w:r>
      <w:r w:rsidRPr="004016D9">
        <w:rPr>
          <w:rFonts w:cstheme="minorHAnsi"/>
          <w:sz w:val="24"/>
          <w:szCs w:val="24"/>
          <w:lang w:val="en-US" w:bidi="en-US"/>
        </w:rPr>
        <w:t xml:space="preserve"> invaluable insights into the mind of the general public. </w:t>
      </w:r>
    </w:p>
    <w:p w14:paraId="6B59B294" w14:textId="77777777" w:rsidR="004879D6" w:rsidRPr="004016D9" w:rsidRDefault="004B6FE2" w:rsidP="002D54C6">
      <w:pPr>
        <w:rPr>
          <w:rFonts w:cstheme="minorHAnsi"/>
          <w:sz w:val="24"/>
          <w:szCs w:val="24"/>
          <w:lang w:val="en-US" w:bidi="en-US"/>
        </w:rPr>
      </w:pPr>
      <w:r w:rsidRPr="004016D9">
        <w:rPr>
          <w:rFonts w:cstheme="minorHAnsi"/>
          <w:sz w:val="24"/>
          <w:szCs w:val="24"/>
          <w:lang w:val="en-US" w:bidi="en-US"/>
        </w:rPr>
        <w:t xml:space="preserve">The transcript of the interview </w:t>
      </w:r>
      <w:r w:rsidR="00A361B6" w:rsidRPr="004016D9">
        <w:rPr>
          <w:rFonts w:cstheme="minorHAnsi"/>
          <w:sz w:val="24"/>
          <w:szCs w:val="24"/>
          <w:lang w:val="en-US" w:bidi="en-US"/>
        </w:rPr>
        <w:t xml:space="preserve">is </w:t>
      </w:r>
      <w:r w:rsidRPr="004016D9">
        <w:rPr>
          <w:rFonts w:cstheme="minorHAnsi"/>
          <w:sz w:val="24"/>
          <w:szCs w:val="24"/>
          <w:lang w:val="en-US" w:bidi="en-US"/>
        </w:rPr>
        <w:t>available for further analysis by any other parties wishing to see the raw data.</w:t>
      </w:r>
    </w:p>
    <w:p w14:paraId="6B24DA70" w14:textId="77777777" w:rsidR="004879D6" w:rsidRPr="002D54C6" w:rsidRDefault="004B6FE2" w:rsidP="006F61DE">
      <w:pPr>
        <w:pStyle w:val="Heading2"/>
        <w:rPr>
          <w:lang w:val="en-US" w:bidi="en-US"/>
        </w:rPr>
      </w:pPr>
      <w:bookmarkStart w:id="42" w:name="_Toc8753427"/>
      <w:r w:rsidRPr="002D54C6">
        <w:rPr>
          <w:lang w:val="en-US" w:bidi="en-US"/>
        </w:rPr>
        <w:t>4.2 Background of findings</w:t>
      </w:r>
      <w:bookmarkEnd w:id="42"/>
    </w:p>
    <w:p w14:paraId="7FDCF27F" w14:textId="5426A0CF" w:rsidR="004879D6" w:rsidRPr="002D4B15" w:rsidRDefault="004B6FE2" w:rsidP="002D54C6">
      <w:pPr>
        <w:rPr>
          <w:rFonts w:cstheme="minorHAnsi"/>
          <w:sz w:val="24"/>
          <w:szCs w:val="24"/>
          <w:lang w:val="en-US" w:bidi="en-US"/>
        </w:rPr>
      </w:pPr>
      <w:r w:rsidRPr="002D4B15">
        <w:rPr>
          <w:rFonts w:cstheme="minorHAnsi"/>
          <w:sz w:val="24"/>
          <w:szCs w:val="24"/>
          <w:lang w:val="en-US" w:bidi="en-US"/>
        </w:rPr>
        <w:t>The researcher assess</w:t>
      </w:r>
      <w:r w:rsidR="00647B7B" w:rsidRPr="002D4B15">
        <w:rPr>
          <w:rFonts w:cstheme="minorHAnsi"/>
          <w:sz w:val="24"/>
          <w:szCs w:val="24"/>
          <w:lang w:val="en-US" w:bidi="en-US"/>
        </w:rPr>
        <w:t>ed</w:t>
      </w:r>
      <w:r w:rsidRPr="002D4B15">
        <w:rPr>
          <w:rFonts w:cstheme="minorHAnsi"/>
          <w:sz w:val="24"/>
          <w:szCs w:val="24"/>
          <w:lang w:val="en-US" w:bidi="en-US"/>
        </w:rPr>
        <w:t xml:space="preserve"> the interview data for any complementary and overlapping areas of data collection in order to see if there </w:t>
      </w:r>
      <w:r w:rsidR="00220E80" w:rsidRPr="002D4B15">
        <w:rPr>
          <w:rFonts w:cstheme="minorHAnsi"/>
          <w:sz w:val="24"/>
          <w:szCs w:val="24"/>
          <w:lang w:val="en-US" w:bidi="en-US"/>
        </w:rPr>
        <w:t>were</w:t>
      </w:r>
      <w:r w:rsidRPr="002D4B15">
        <w:rPr>
          <w:rFonts w:cstheme="minorHAnsi"/>
          <w:sz w:val="24"/>
          <w:szCs w:val="24"/>
          <w:lang w:val="en-US" w:bidi="en-US"/>
        </w:rPr>
        <w:t xml:space="preserve"> any established theories that correspond</w:t>
      </w:r>
      <w:r w:rsidR="00220E80" w:rsidRPr="002D4B15">
        <w:rPr>
          <w:rFonts w:cstheme="minorHAnsi"/>
          <w:sz w:val="24"/>
          <w:szCs w:val="24"/>
          <w:lang w:val="en-US" w:bidi="en-US"/>
        </w:rPr>
        <w:t>ed</w:t>
      </w:r>
      <w:r w:rsidRPr="002D4B15">
        <w:rPr>
          <w:rFonts w:cstheme="minorHAnsi"/>
          <w:sz w:val="24"/>
          <w:szCs w:val="24"/>
          <w:lang w:val="en-US" w:bidi="en-US"/>
        </w:rPr>
        <w:t xml:space="preserve"> with theories from </w:t>
      </w:r>
      <w:r w:rsidR="00220E80" w:rsidRPr="002D4B15">
        <w:rPr>
          <w:rFonts w:cstheme="minorHAnsi"/>
          <w:sz w:val="24"/>
          <w:szCs w:val="24"/>
          <w:lang w:val="en-US" w:bidi="en-US"/>
        </w:rPr>
        <w:t>C</w:t>
      </w:r>
      <w:r w:rsidRPr="002D4B15">
        <w:rPr>
          <w:rFonts w:cstheme="minorHAnsi"/>
          <w:sz w:val="24"/>
          <w:szCs w:val="24"/>
          <w:lang w:val="en-US" w:bidi="en-US"/>
        </w:rPr>
        <w:t>hapter 2</w:t>
      </w:r>
      <w:r w:rsidR="00220E80" w:rsidRPr="002D4B15">
        <w:rPr>
          <w:rFonts w:cstheme="minorHAnsi"/>
          <w:sz w:val="24"/>
          <w:szCs w:val="24"/>
          <w:lang w:val="en-US" w:bidi="en-US"/>
        </w:rPr>
        <w:t>.</w:t>
      </w:r>
      <w:r w:rsidRPr="002D4B15">
        <w:rPr>
          <w:rFonts w:cstheme="minorHAnsi"/>
          <w:sz w:val="24"/>
          <w:szCs w:val="24"/>
          <w:lang w:val="en-US" w:bidi="en-US"/>
        </w:rPr>
        <w:t xml:space="preserve"> The evaluation </w:t>
      </w:r>
      <w:r w:rsidR="00220E80" w:rsidRPr="002D4B15">
        <w:rPr>
          <w:rFonts w:cstheme="minorHAnsi"/>
          <w:sz w:val="24"/>
          <w:szCs w:val="24"/>
          <w:lang w:val="en-US" w:bidi="en-US"/>
        </w:rPr>
        <w:t>is</w:t>
      </w:r>
      <w:r w:rsidRPr="002D4B15">
        <w:rPr>
          <w:rFonts w:cstheme="minorHAnsi"/>
          <w:sz w:val="24"/>
          <w:szCs w:val="24"/>
          <w:lang w:val="en-US" w:bidi="en-US"/>
        </w:rPr>
        <w:t xml:space="preserve"> presented in a narrative format</w:t>
      </w:r>
      <w:r w:rsidR="00220E80" w:rsidRPr="002D4B15">
        <w:rPr>
          <w:rFonts w:cstheme="minorHAnsi"/>
          <w:sz w:val="24"/>
          <w:szCs w:val="24"/>
          <w:lang w:val="en-US" w:bidi="en-US"/>
        </w:rPr>
        <w:t>;</w:t>
      </w:r>
      <w:r w:rsidRPr="002D4B15">
        <w:rPr>
          <w:rFonts w:cstheme="minorHAnsi"/>
          <w:sz w:val="24"/>
          <w:szCs w:val="24"/>
          <w:lang w:val="en-US" w:bidi="en-US"/>
        </w:rPr>
        <w:t xml:space="preserve"> any points that are </w:t>
      </w:r>
      <w:r w:rsidR="007755B9" w:rsidRPr="002D4B15">
        <w:rPr>
          <w:rFonts w:cstheme="minorHAnsi"/>
          <w:sz w:val="24"/>
          <w:szCs w:val="24"/>
          <w:lang w:val="en-US" w:bidi="en-US"/>
        </w:rPr>
        <w:t>su</w:t>
      </w:r>
      <w:r w:rsidR="007755B9">
        <w:rPr>
          <w:rFonts w:cstheme="minorHAnsi"/>
          <w:sz w:val="24"/>
          <w:szCs w:val="24"/>
          <w:lang w:val="en-US" w:bidi="en-US"/>
        </w:rPr>
        <w:t>bsequently</w:t>
      </w:r>
      <w:r w:rsidRPr="002D4B15">
        <w:rPr>
          <w:rFonts w:cstheme="minorHAnsi"/>
          <w:sz w:val="24"/>
          <w:szCs w:val="24"/>
          <w:lang w:val="en-US" w:bidi="en-US"/>
        </w:rPr>
        <w:t xml:space="preserve"> linked the use of graphical data and knowledge </w:t>
      </w:r>
      <w:r w:rsidR="007755B9">
        <w:rPr>
          <w:rFonts w:cstheme="minorHAnsi"/>
          <w:sz w:val="24"/>
          <w:szCs w:val="24"/>
          <w:lang w:val="en-US" w:bidi="en-US"/>
        </w:rPr>
        <w:t>have been</w:t>
      </w:r>
      <w:r w:rsidRPr="002D4B15">
        <w:rPr>
          <w:rFonts w:cstheme="minorHAnsi"/>
          <w:sz w:val="24"/>
          <w:szCs w:val="24"/>
          <w:lang w:val="en-US" w:bidi="en-US"/>
        </w:rPr>
        <w:t xml:space="preserve"> taken from the analysis of the findings</w:t>
      </w:r>
      <w:r w:rsidR="007755B9">
        <w:rPr>
          <w:rFonts w:cstheme="minorHAnsi"/>
          <w:sz w:val="24"/>
          <w:szCs w:val="24"/>
          <w:lang w:val="en-US" w:bidi="en-US"/>
        </w:rPr>
        <w:t>,</w:t>
      </w:r>
      <w:r w:rsidRPr="002D4B15">
        <w:rPr>
          <w:rFonts w:cstheme="minorHAnsi"/>
          <w:sz w:val="24"/>
          <w:szCs w:val="24"/>
          <w:lang w:val="en-US" w:bidi="en-US"/>
        </w:rPr>
        <w:t xml:space="preserve"> as presented by google docs. Using pie charts allow</w:t>
      </w:r>
      <w:r w:rsidR="00220E80" w:rsidRPr="002D4B15">
        <w:rPr>
          <w:rFonts w:cstheme="minorHAnsi"/>
          <w:sz w:val="24"/>
          <w:szCs w:val="24"/>
          <w:lang w:val="en-US" w:bidi="en-US"/>
        </w:rPr>
        <w:t>ed</w:t>
      </w:r>
      <w:r w:rsidRPr="002D4B15">
        <w:rPr>
          <w:rFonts w:cstheme="minorHAnsi"/>
          <w:sz w:val="24"/>
          <w:szCs w:val="24"/>
          <w:lang w:val="en-US" w:bidi="en-US"/>
        </w:rPr>
        <w:t xml:space="preserve"> for an easier understanding of population size and what the population of the general public th</w:t>
      </w:r>
      <w:r w:rsidR="00220E80" w:rsidRPr="002D4B15">
        <w:rPr>
          <w:rFonts w:cstheme="minorHAnsi"/>
          <w:sz w:val="24"/>
          <w:szCs w:val="24"/>
          <w:lang w:val="en-US" w:bidi="en-US"/>
        </w:rPr>
        <w:t>ought</w:t>
      </w:r>
      <w:r w:rsidRPr="002D4B15">
        <w:rPr>
          <w:rFonts w:cstheme="minorHAnsi"/>
          <w:sz w:val="24"/>
          <w:szCs w:val="24"/>
          <w:lang w:val="en-US" w:bidi="en-US"/>
        </w:rPr>
        <w:t xml:space="preserve"> and fe</w:t>
      </w:r>
      <w:r w:rsidR="00220E80" w:rsidRPr="002D4B15">
        <w:rPr>
          <w:rFonts w:cstheme="minorHAnsi"/>
          <w:sz w:val="24"/>
          <w:szCs w:val="24"/>
          <w:lang w:val="en-US" w:bidi="en-US"/>
        </w:rPr>
        <w:t>lt</w:t>
      </w:r>
      <w:r w:rsidRPr="002D4B15">
        <w:rPr>
          <w:rFonts w:cstheme="minorHAnsi"/>
          <w:sz w:val="24"/>
          <w:szCs w:val="24"/>
          <w:lang w:val="en-US" w:bidi="en-US"/>
        </w:rPr>
        <w:t xml:space="preserve"> in relati</w:t>
      </w:r>
      <w:r w:rsidR="00220E80" w:rsidRPr="002D4B15">
        <w:rPr>
          <w:rFonts w:cstheme="minorHAnsi"/>
          <w:sz w:val="24"/>
          <w:szCs w:val="24"/>
          <w:lang w:val="en-US" w:bidi="en-US"/>
        </w:rPr>
        <w:t>on</w:t>
      </w:r>
      <w:r w:rsidRPr="002D4B15">
        <w:rPr>
          <w:rFonts w:cstheme="minorHAnsi"/>
          <w:sz w:val="24"/>
          <w:szCs w:val="24"/>
          <w:lang w:val="en-US" w:bidi="en-US"/>
        </w:rPr>
        <w:t xml:space="preserve"> to the size of the whole data set</w:t>
      </w:r>
      <w:r w:rsidR="00220E80" w:rsidRPr="002D4B15">
        <w:rPr>
          <w:rFonts w:cstheme="minorHAnsi"/>
          <w:sz w:val="24"/>
          <w:szCs w:val="24"/>
          <w:lang w:val="en-US" w:bidi="en-US"/>
        </w:rPr>
        <w:t>.</w:t>
      </w:r>
      <w:r w:rsidRPr="002D4B15">
        <w:rPr>
          <w:rFonts w:cstheme="minorHAnsi"/>
          <w:sz w:val="24"/>
          <w:szCs w:val="24"/>
          <w:lang w:val="en-US" w:bidi="en-US"/>
        </w:rPr>
        <w:t xml:space="preserve"> Likert scales </w:t>
      </w:r>
      <w:r w:rsidR="00220E80" w:rsidRPr="002D4B15">
        <w:rPr>
          <w:rFonts w:cstheme="minorHAnsi"/>
          <w:sz w:val="24"/>
          <w:szCs w:val="24"/>
          <w:lang w:val="en-US" w:bidi="en-US"/>
        </w:rPr>
        <w:t xml:space="preserve">were </w:t>
      </w:r>
      <w:r w:rsidRPr="002D4B15">
        <w:rPr>
          <w:rFonts w:cstheme="minorHAnsi"/>
          <w:sz w:val="24"/>
          <w:szCs w:val="24"/>
          <w:lang w:val="en-US" w:bidi="en-US"/>
        </w:rPr>
        <w:t>also used in order to see general trends in the data as statistical waves will form around the most popular areas of a question</w:t>
      </w:r>
      <w:r w:rsidR="00220E80" w:rsidRPr="002D4B15">
        <w:rPr>
          <w:rFonts w:cstheme="minorHAnsi"/>
          <w:sz w:val="24"/>
          <w:szCs w:val="24"/>
          <w:lang w:val="en-US" w:bidi="en-US"/>
        </w:rPr>
        <w:t>. O</w:t>
      </w:r>
      <w:r w:rsidRPr="002D4B15">
        <w:rPr>
          <w:rFonts w:cstheme="minorHAnsi"/>
          <w:sz w:val="24"/>
          <w:szCs w:val="24"/>
          <w:lang w:val="en-US" w:bidi="en-US"/>
        </w:rPr>
        <w:t xml:space="preserve">pen-ended questions </w:t>
      </w:r>
      <w:r w:rsidR="00220E80" w:rsidRPr="002D4B15">
        <w:rPr>
          <w:rFonts w:cstheme="minorHAnsi"/>
          <w:sz w:val="24"/>
          <w:szCs w:val="24"/>
          <w:lang w:val="en-US" w:bidi="en-US"/>
        </w:rPr>
        <w:t xml:space="preserve">were </w:t>
      </w:r>
      <w:r w:rsidRPr="002D4B15">
        <w:rPr>
          <w:rFonts w:cstheme="minorHAnsi"/>
          <w:sz w:val="24"/>
          <w:szCs w:val="24"/>
          <w:lang w:val="en-US" w:bidi="en-US"/>
        </w:rPr>
        <w:t xml:space="preserve">also </w:t>
      </w:r>
      <w:r w:rsidR="00220E80" w:rsidRPr="002D4B15">
        <w:rPr>
          <w:rFonts w:cstheme="minorHAnsi"/>
          <w:sz w:val="24"/>
          <w:szCs w:val="24"/>
          <w:lang w:val="en-US" w:bidi="en-US"/>
        </w:rPr>
        <w:t>u</w:t>
      </w:r>
      <w:r w:rsidRPr="002D4B15">
        <w:rPr>
          <w:rFonts w:cstheme="minorHAnsi"/>
          <w:sz w:val="24"/>
          <w:szCs w:val="24"/>
          <w:lang w:val="en-US" w:bidi="en-US"/>
        </w:rPr>
        <w:t>tilised</w:t>
      </w:r>
      <w:r w:rsidR="007755B9">
        <w:rPr>
          <w:rFonts w:cstheme="minorHAnsi"/>
          <w:sz w:val="24"/>
          <w:szCs w:val="24"/>
          <w:lang w:val="en-US" w:bidi="en-US"/>
        </w:rPr>
        <w:t xml:space="preserve"> as they allow more data to be collected especially data that might not have been immediately apparent to the </w:t>
      </w:r>
      <w:r w:rsidR="00676093">
        <w:rPr>
          <w:rFonts w:cstheme="minorHAnsi"/>
          <w:sz w:val="24"/>
          <w:szCs w:val="24"/>
          <w:lang w:val="en-US" w:bidi="en-US"/>
        </w:rPr>
        <w:t>researcher,</w:t>
      </w:r>
      <w:r w:rsidR="000E1812">
        <w:rPr>
          <w:rFonts w:cstheme="minorHAnsi"/>
          <w:sz w:val="24"/>
          <w:szCs w:val="24"/>
          <w:lang w:val="en-US" w:bidi="en-US"/>
        </w:rPr>
        <w:t xml:space="preserve"> helping to improve the depth and quality of data gathered</w:t>
      </w:r>
      <w:r w:rsidRPr="002D4B15">
        <w:rPr>
          <w:rFonts w:cstheme="minorHAnsi"/>
          <w:sz w:val="24"/>
          <w:szCs w:val="24"/>
          <w:lang w:val="en-US" w:bidi="en-US"/>
        </w:rPr>
        <w:t xml:space="preserve">. The interview was conducted with a manager at </w:t>
      </w:r>
      <w:r w:rsidR="00220E80" w:rsidRPr="002D4B15">
        <w:rPr>
          <w:rFonts w:cstheme="minorHAnsi"/>
          <w:sz w:val="24"/>
          <w:szCs w:val="24"/>
          <w:lang w:val="en-US" w:bidi="en-US"/>
        </w:rPr>
        <w:t>D</w:t>
      </w:r>
      <w:r w:rsidRPr="002D4B15">
        <w:rPr>
          <w:rFonts w:cstheme="minorHAnsi"/>
          <w:sz w:val="24"/>
          <w:szCs w:val="24"/>
          <w:lang w:val="en-US" w:bidi="en-US"/>
        </w:rPr>
        <w:t>omino</w:t>
      </w:r>
      <w:r w:rsidR="00220E80" w:rsidRPr="002D4B15">
        <w:rPr>
          <w:rFonts w:cstheme="minorHAnsi"/>
          <w:sz w:val="24"/>
          <w:szCs w:val="24"/>
          <w:lang w:val="en-US" w:bidi="en-US"/>
        </w:rPr>
        <w:t>’</w:t>
      </w:r>
      <w:r w:rsidRPr="002D4B15">
        <w:rPr>
          <w:rFonts w:cstheme="minorHAnsi"/>
          <w:sz w:val="24"/>
          <w:szCs w:val="24"/>
          <w:lang w:val="en-US" w:bidi="en-US"/>
        </w:rPr>
        <w:t>s to gather inside thoughts and feelings of the inside of the pizza industry itself</w:t>
      </w:r>
      <w:r w:rsidR="00220E80" w:rsidRPr="002D4B15">
        <w:rPr>
          <w:rFonts w:cstheme="minorHAnsi"/>
          <w:sz w:val="24"/>
          <w:szCs w:val="24"/>
          <w:lang w:val="en-US" w:bidi="en-US"/>
        </w:rPr>
        <w:t>. T</w:t>
      </w:r>
      <w:r w:rsidRPr="002D4B15">
        <w:rPr>
          <w:rFonts w:cstheme="minorHAnsi"/>
          <w:sz w:val="24"/>
          <w:szCs w:val="24"/>
          <w:lang w:val="en-US" w:bidi="en-US"/>
        </w:rPr>
        <w:t xml:space="preserve">he interview contained 7 questions directed at a variety of the outstanding questions that the general public could not answer. The interview was conducted online due to the busy lifestyle of the </w:t>
      </w:r>
      <w:r w:rsidR="00220E80" w:rsidRPr="002D4B15">
        <w:rPr>
          <w:rFonts w:cstheme="minorHAnsi"/>
          <w:sz w:val="24"/>
          <w:szCs w:val="24"/>
          <w:lang w:val="en-US" w:bidi="en-US"/>
        </w:rPr>
        <w:t>D</w:t>
      </w:r>
      <w:r w:rsidRPr="002D4B15">
        <w:rPr>
          <w:rFonts w:cstheme="minorHAnsi"/>
          <w:sz w:val="24"/>
          <w:szCs w:val="24"/>
          <w:lang w:val="en-US" w:bidi="en-US"/>
        </w:rPr>
        <w:t>omino</w:t>
      </w:r>
      <w:r w:rsidR="00220E80" w:rsidRPr="002D4B15">
        <w:rPr>
          <w:rFonts w:cstheme="minorHAnsi"/>
          <w:sz w:val="24"/>
          <w:szCs w:val="24"/>
          <w:lang w:val="en-US" w:bidi="en-US"/>
        </w:rPr>
        <w:t>’</w:t>
      </w:r>
      <w:r w:rsidRPr="002D4B15">
        <w:rPr>
          <w:rFonts w:cstheme="minorHAnsi"/>
          <w:sz w:val="24"/>
          <w:szCs w:val="24"/>
          <w:lang w:val="en-US" w:bidi="en-US"/>
        </w:rPr>
        <w:t>s manager</w:t>
      </w:r>
      <w:r w:rsidR="00220E80" w:rsidRPr="002D4B15">
        <w:rPr>
          <w:rFonts w:cstheme="minorHAnsi"/>
          <w:sz w:val="24"/>
          <w:szCs w:val="24"/>
          <w:lang w:val="en-US" w:bidi="en-US"/>
        </w:rPr>
        <w:t>;</w:t>
      </w:r>
      <w:r w:rsidRPr="002D4B15">
        <w:rPr>
          <w:rFonts w:cstheme="minorHAnsi"/>
          <w:sz w:val="24"/>
          <w:szCs w:val="24"/>
          <w:lang w:val="en-US" w:bidi="en-US"/>
        </w:rPr>
        <w:t xml:space="preserve"> this was beneficial to both parties as otherwise, there would have been some trouble involved in conducting the research. A similar online method was utilised to collect a large amount of data from the surveys</w:t>
      </w:r>
      <w:r w:rsidR="00220E80" w:rsidRPr="002D4B15">
        <w:rPr>
          <w:rFonts w:cstheme="minorHAnsi"/>
          <w:sz w:val="24"/>
          <w:szCs w:val="24"/>
          <w:lang w:val="en-US" w:bidi="en-US"/>
        </w:rPr>
        <w:t>. T</w:t>
      </w:r>
      <w:r w:rsidRPr="002D4B15">
        <w:rPr>
          <w:rFonts w:cstheme="minorHAnsi"/>
          <w:sz w:val="24"/>
          <w:szCs w:val="24"/>
          <w:lang w:val="en-US" w:bidi="en-US"/>
        </w:rPr>
        <w:t>he questionnaire was analysed easily thanks to google docs doing all the conversions automatically and putting al</w:t>
      </w:r>
      <w:r w:rsidR="0054655E">
        <w:rPr>
          <w:rFonts w:cstheme="minorHAnsi"/>
          <w:sz w:val="24"/>
          <w:szCs w:val="24"/>
          <w:lang w:val="en-US" w:bidi="en-US"/>
        </w:rPr>
        <w:t>l</w:t>
      </w:r>
      <w:r w:rsidRPr="002D4B15">
        <w:rPr>
          <w:rFonts w:cstheme="minorHAnsi"/>
          <w:sz w:val="24"/>
          <w:szCs w:val="24"/>
          <w:lang w:val="en-US" w:bidi="en-US"/>
        </w:rPr>
        <w:t xml:space="preserve"> the statistics into easy to understand charts and graphs</w:t>
      </w:r>
      <w:r w:rsidR="00220E80" w:rsidRPr="002D4B15">
        <w:rPr>
          <w:rFonts w:cstheme="minorHAnsi"/>
          <w:sz w:val="24"/>
          <w:szCs w:val="24"/>
          <w:lang w:val="en-US" w:bidi="en-US"/>
        </w:rPr>
        <w:t>. T</w:t>
      </w:r>
      <w:r w:rsidRPr="002D4B15">
        <w:rPr>
          <w:rFonts w:cstheme="minorHAnsi"/>
          <w:sz w:val="24"/>
          <w:szCs w:val="24"/>
          <w:lang w:val="en-US" w:bidi="en-US"/>
        </w:rPr>
        <w:t>he survey contained 20 questions relating to how the general public th</w:t>
      </w:r>
      <w:r w:rsidR="00220E80" w:rsidRPr="002D4B15">
        <w:rPr>
          <w:rFonts w:cstheme="minorHAnsi"/>
          <w:sz w:val="24"/>
          <w:szCs w:val="24"/>
          <w:lang w:val="en-US" w:bidi="en-US"/>
        </w:rPr>
        <w:t>ought</w:t>
      </w:r>
      <w:r w:rsidRPr="002D4B15">
        <w:rPr>
          <w:rFonts w:cstheme="minorHAnsi"/>
          <w:sz w:val="24"/>
          <w:szCs w:val="24"/>
          <w:lang w:val="en-US" w:bidi="en-US"/>
        </w:rPr>
        <w:t xml:space="preserve"> and fe</w:t>
      </w:r>
      <w:r w:rsidR="00220E80" w:rsidRPr="002D4B15">
        <w:rPr>
          <w:rFonts w:cstheme="minorHAnsi"/>
          <w:sz w:val="24"/>
          <w:szCs w:val="24"/>
          <w:lang w:val="en-US" w:bidi="en-US"/>
        </w:rPr>
        <w:t>lt</w:t>
      </w:r>
      <w:r w:rsidRPr="002D4B15">
        <w:rPr>
          <w:rFonts w:cstheme="minorHAnsi"/>
          <w:sz w:val="24"/>
          <w:szCs w:val="24"/>
          <w:lang w:val="en-US" w:bidi="en-US"/>
        </w:rPr>
        <w:t xml:space="preserve"> about </w:t>
      </w:r>
      <w:r w:rsidR="00220E80" w:rsidRPr="002D4B15">
        <w:rPr>
          <w:rFonts w:cstheme="minorHAnsi"/>
          <w:sz w:val="24"/>
          <w:szCs w:val="24"/>
          <w:lang w:val="en-US" w:bidi="en-US"/>
        </w:rPr>
        <w:t>p</w:t>
      </w:r>
      <w:r w:rsidRPr="002D4B15">
        <w:rPr>
          <w:rFonts w:cstheme="minorHAnsi"/>
          <w:sz w:val="24"/>
          <w:szCs w:val="24"/>
          <w:lang w:val="en-US" w:bidi="en-US"/>
        </w:rPr>
        <w:t xml:space="preserve">izza, the pizza industry and different brands within the pizza industry. </w:t>
      </w:r>
    </w:p>
    <w:p w14:paraId="5A4FDD0F" w14:textId="77777777" w:rsidR="004879D6" w:rsidRPr="002D54C6" w:rsidRDefault="004B6FE2" w:rsidP="006F61DE">
      <w:pPr>
        <w:pStyle w:val="Heading2"/>
        <w:rPr>
          <w:lang w:val="en-US" w:bidi="en-US"/>
        </w:rPr>
      </w:pPr>
      <w:bookmarkStart w:id="43" w:name="_Toc8753428"/>
      <w:r w:rsidRPr="002D54C6">
        <w:rPr>
          <w:lang w:val="en-US" w:bidi="en-US"/>
        </w:rPr>
        <w:lastRenderedPageBreak/>
        <w:t>4.3 Main findings</w:t>
      </w:r>
      <w:bookmarkEnd w:id="43"/>
      <w:r w:rsidRPr="002D54C6">
        <w:rPr>
          <w:lang w:val="en-US" w:bidi="en-US"/>
        </w:rPr>
        <w:t xml:space="preserve"> </w:t>
      </w:r>
    </w:p>
    <w:p w14:paraId="44E06A15" w14:textId="77777777" w:rsidR="004879D6" w:rsidRPr="002D54C6" w:rsidRDefault="004B6FE2" w:rsidP="002D54C6">
      <w:pPr>
        <w:rPr>
          <w:rFonts w:cstheme="minorHAnsi"/>
          <w:sz w:val="24"/>
          <w:szCs w:val="24"/>
          <w:lang w:val="en-US" w:bidi="en-US"/>
        </w:rPr>
      </w:pPr>
      <w:r w:rsidRPr="002D54C6">
        <w:rPr>
          <w:rFonts w:cstheme="minorHAnsi"/>
          <w:sz w:val="24"/>
          <w:szCs w:val="24"/>
          <w:lang w:val="en-US" w:bidi="en-US"/>
        </w:rPr>
        <w:t>The main findings have shown subsequent links between the growth of Domino’s pizza and its popularity as a brand, also where both companies could improve if they wish to increase their market share of the industry. The analysis shall consist of discussing the data at a surface level and them making deeper higher-level evaluations of the companies in question and how they can and suggested areas of development for both companies.</w:t>
      </w:r>
    </w:p>
    <w:p w14:paraId="7052751A" w14:textId="77777777" w:rsidR="004879D6" w:rsidRPr="002D54C6" w:rsidRDefault="004B6FE2" w:rsidP="006F61DE">
      <w:pPr>
        <w:pStyle w:val="Heading2"/>
        <w:rPr>
          <w:lang w:val="en-US" w:bidi="en-US"/>
        </w:rPr>
      </w:pPr>
      <w:bookmarkStart w:id="44" w:name="_Toc8753429"/>
      <w:r w:rsidRPr="002D54C6">
        <w:rPr>
          <w:lang w:val="en-US" w:bidi="en-US"/>
        </w:rPr>
        <w:t>4.3.1 Participants</w:t>
      </w:r>
      <w:bookmarkEnd w:id="44"/>
    </w:p>
    <w:p w14:paraId="4D578C35" w14:textId="6ADBC2A9" w:rsidR="004879D6" w:rsidRPr="002D54C6" w:rsidRDefault="004B6FE2" w:rsidP="002D54C6">
      <w:pPr>
        <w:rPr>
          <w:rFonts w:cstheme="minorHAnsi"/>
          <w:sz w:val="24"/>
          <w:szCs w:val="24"/>
          <w:lang w:val="en-US" w:bidi="en-US"/>
        </w:rPr>
      </w:pPr>
      <w:r w:rsidRPr="002D54C6">
        <w:rPr>
          <w:rFonts w:cstheme="minorHAnsi"/>
          <w:sz w:val="24"/>
          <w:szCs w:val="24"/>
          <w:lang w:val="en-US" w:bidi="en-US"/>
        </w:rPr>
        <w:t xml:space="preserve">The researcher set out to gather data from </w:t>
      </w:r>
      <w:r w:rsidR="00720090">
        <w:rPr>
          <w:rFonts w:cstheme="minorHAnsi"/>
          <w:sz w:val="24"/>
          <w:szCs w:val="24"/>
          <w:lang w:val="en-US" w:bidi="en-US"/>
        </w:rPr>
        <w:t>at least 125</w:t>
      </w:r>
      <w:r w:rsidRPr="002D54C6">
        <w:rPr>
          <w:rFonts w:cstheme="minorHAnsi"/>
          <w:sz w:val="24"/>
          <w:szCs w:val="24"/>
          <w:lang w:val="en-US" w:bidi="en-US"/>
        </w:rPr>
        <w:t xml:space="preserve"> members of the general public</w:t>
      </w:r>
      <w:r w:rsidR="00220E80">
        <w:rPr>
          <w:rFonts w:cstheme="minorHAnsi"/>
          <w:sz w:val="24"/>
          <w:szCs w:val="24"/>
          <w:lang w:val="en-US" w:bidi="en-US"/>
        </w:rPr>
        <w:t>.</w:t>
      </w:r>
      <w:r w:rsidRPr="002D54C6">
        <w:rPr>
          <w:rFonts w:cstheme="minorHAnsi"/>
          <w:sz w:val="24"/>
          <w:szCs w:val="24"/>
          <w:lang w:val="en-US" w:bidi="en-US"/>
        </w:rPr>
        <w:t xml:space="preserve"> 196 members of the general public took the </w:t>
      </w:r>
      <w:r w:rsidRPr="00720090">
        <w:rPr>
          <w:rFonts w:cstheme="minorHAnsi"/>
          <w:sz w:val="24"/>
          <w:szCs w:val="24"/>
          <w:lang w:val="en-US" w:bidi="en-US"/>
        </w:rPr>
        <w:t xml:space="preserve">survey </w:t>
      </w:r>
      <w:r w:rsidR="00220E80" w:rsidRPr="00720090">
        <w:rPr>
          <w:rFonts w:cstheme="minorHAnsi"/>
          <w:sz w:val="24"/>
          <w:szCs w:val="24"/>
          <w:lang w:val="en-US" w:bidi="en-US"/>
        </w:rPr>
        <w:t xml:space="preserve">with </w:t>
      </w:r>
      <w:r w:rsidRPr="00720090">
        <w:rPr>
          <w:rFonts w:cstheme="minorHAnsi"/>
          <w:sz w:val="24"/>
          <w:szCs w:val="24"/>
          <w:lang w:val="en-US" w:bidi="en-US"/>
        </w:rPr>
        <w:t>the results show</w:t>
      </w:r>
      <w:r w:rsidR="00220E80" w:rsidRPr="00720090">
        <w:rPr>
          <w:rFonts w:cstheme="minorHAnsi"/>
          <w:sz w:val="24"/>
          <w:szCs w:val="24"/>
          <w:lang w:val="en-US" w:bidi="en-US"/>
        </w:rPr>
        <w:t xml:space="preserve">ing an </w:t>
      </w:r>
      <w:r w:rsidRPr="00720090">
        <w:rPr>
          <w:rFonts w:cstheme="minorHAnsi"/>
          <w:sz w:val="24"/>
          <w:szCs w:val="24"/>
          <w:lang w:val="en-US" w:bidi="en-US"/>
        </w:rPr>
        <w:t>interesting</w:t>
      </w:r>
      <w:r w:rsidRPr="002D54C6">
        <w:rPr>
          <w:rFonts w:cstheme="minorHAnsi"/>
          <w:sz w:val="24"/>
          <w:szCs w:val="24"/>
          <w:lang w:val="en-US" w:bidi="en-US"/>
        </w:rPr>
        <w:t xml:space="preserve"> variation amongst demographics with a slight lean towards female </w:t>
      </w:r>
      <w:r w:rsidR="00521206" w:rsidRPr="002D54C6">
        <w:rPr>
          <w:rFonts w:cstheme="minorHAnsi"/>
          <w:sz w:val="24"/>
          <w:szCs w:val="24"/>
          <w:lang w:val="en-US" w:bidi="en-US"/>
        </w:rPr>
        <w:t>participants,</w:t>
      </w:r>
      <w:r w:rsidR="00720090">
        <w:rPr>
          <w:rFonts w:cstheme="minorHAnsi"/>
          <w:sz w:val="24"/>
          <w:szCs w:val="24"/>
          <w:lang w:val="en-US" w:bidi="en-US"/>
        </w:rPr>
        <w:t xml:space="preserve"> 60% of the data collected was from female participants. </w:t>
      </w:r>
      <w:r w:rsidRPr="002D54C6">
        <w:rPr>
          <w:rFonts w:cstheme="minorHAnsi"/>
          <w:sz w:val="24"/>
          <w:szCs w:val="24"/>
          <w:lang w:val="en-US" w:bidi="en-US"/>
        </w:rPr>
        <w:t>All participants were over 18</w:t>
      </w:r>
      <w:r w:rsidR="00C1306A">
        <w:rPr>
          <w:rFonts w:cstheme="minorHAnsi"/>
          <w:sz w:val="24"/>
          <w:szCs w:val="24"/>
          <w:lang w:val="en-US" w:bidi="en-US"/>
        </w:rPr>
        <w:t>,</w:t>
      </w:r>
      <w:r w:rsidRPr="002D54C6">
        <w:rPr>
          <w:rFonts w:cstheme="minorHAnsi"/>
          <w:sz w:val="24"/>
          <w:szCs w:val="24"/>
          <w:lang w:val="en-US" w:bidi="en-US"/>
        </w:rPr>
        <w:t xml:space="preserve"> </w:t>
      </w:r>
      <w:r w:rsidR="00C1306A">
        <w:rPr>
          <w:rFonts w:cstheme="minorHAnsi"/>
          <w:sz w:val="24"/>
          <w:szCs w:val="24"/>
          <w:lang w:val="en-US" w:bidi="en-US"/>
        </w:rPr>
        <w:t xml:space="preserve">as a restriction was placed at the beginning of the survey before the participants could take part in the </w:t>
      </w:r>
      <w:r w:rsidR="009B7FD8">
        <w:rPr>
          <w:rFonts w:cstheme="minorHAnsi"/>
          <w:sz w:val="24"/>
          <w:szCs w:val="24"/>
          <w:lang w:val="en-US" w:bidi="en-US"/>
        </w:rPr>
        <w:t>survey,</w:t>
      </w:r>
      <w:r w:rsidR="00C1306A">
        <w:rPr>
          <w:rFonts w:cstheme="minorHAnsi"/>
          <w:sz w:val="24"/>
          <w:szCs w:val="24"/>
          <w:lang w:val="en-US" w:bidi="en-US"/>
        </w:rPr>
        <w:t xml:space="preserve"> they had to verify their age. </w:t>
      </w:r>
    </w:p>
    <w:p w14:paraId="32AAB15C" w14:textId="77777777" w:rsidR="004879D6" w:rsidRPr="002D54C6" w:rsidRDefault="004B6FE2" w:rsidP="002D54C6">
      <w:pPr>
        <w:rPr>
          <w:rFonts w:cstheme="minorHAnsi"/>
          <w:sz w:val="24"/>
          <w:szCs w:val="24"/>
          <w:lang w:val="en-US" w:bidi="en-US"/>
        </w:rPr>
      </w:pPr>
      <w:r w:rsidRPr="002D54C6">
        <w:rPr>
          <w:rFonts w:cstheme="minorHAnsi"/>
          <w:sz w:val="24"/>
          <w:szCs w:val="24"/>
          <w:lang w:val="en-US" w:bidi="en-US"/>
        </w:rPr>
        <w:t>An interview was conducted with a franchise manager at Domino’s pizza</w:t>
      </w:r>
      <w:r w:rsidR="003F3A58">
        <w:rPr>
          <w:rFonts w:cstheme="minorHAnsi"/>
          <w:sz w:val="24"/>
          <w:szCs w:val="24"/>
          <w:lang w:val="en-US" w:bidi="en-US"/>
        </w:rPr>
        <w:t>. I</w:t>
      </w:r>
      <w:r w:rsidRPr="002D54C6">
        <w:rPr>
          <w:rFonts w:cstheme="minorHAnsi"/>
          <w:sz w:val="24"/>
          <w:szCs w:val="24"/>
          <w:lang w:val="en-US" w:bidi="en-US"/>
        </w:rPr>
        <w:t xml:space="preserve">nformation was gathered that could only be from inside the pizza industry and </w:t>
      </w:r>
      <w:r w:rsidR="003F3A58">
        <w:rPr>
          <w:rFonts w:cstheme="minorHAnsi"/>
          <w:sz w:val="24"/>
          <w:szCs w:val="24"/>
          <w:lang w:val="en-US" w:bidi="en-US"/>
        </w:rPr>
        <w:t xml:space="preserve">which was </w:t>
      </w:r>
      <w:r w:rsidRPr="002D54C6">
        <w:rPr>
          <w:rFonts w:cstheme="minorHAnsi"/>
          <w:sz w:val="24"/>
          <w:szCs w:val="24"/>
          <w:lang w:val="en-US" w:bidi="en-US"/>
        </w:rPr>
        <w:t xml:space="preserve">supplementary to the data given by the public. </w:t>
      </w:r>
    </w:p>
    <w:p w14:paraId="5962E3AC" w14:textId="77777777" w:rsidR="004879D6" w:rsidRPr="002D54C6" w:rsidRDefault="004B6FE2" w:rsidP="006F61DE">
      <w:pPr>
        <w:pStyle w:val="Heading2"/>
        <w:rPr>
          <w:lang w:val="en-US" w:bidi="en-US"/>
        </w:rPr>
      </w:pPr>
      <w:bookmarkStart w:id="45" w:name="_Toc8753430"/>
      <w:r w:rsidRPr="002D54C6">
        <w:rPr>
          <w:lang w:val="en-US" w:bidi="en-US"/>
        </w:rPr>
        <w:t xml:space="preserve">4.4.1 </w:t>
      </w:r>
      <w:r w:rsidR="003F3A58" w:rsidRPr="00D073E7">
        <w:t>I</w:t>
      </w:r>
      <w:r w:rsidRPr="002D54C6">
        <w:rPr>
          <w:lang w:val="en-US" w:bidi="en-US"/>
        </w:rPr>
        <w:t>nitial findings</w:t>
      </w:r>
      <w:bookmarkEnd w:id="45"/>
      <w:r w:rsidRPr="002D54C6">
        <w:rPr>
          <w:lang w:val="en-US" w:bidi="en-US"/>
        </w:rPr>
        <w:t xml:space="preserve"> </w:t>
      </w:r>
    </w:p>
    <w:p w14:paraId="41C521BD" w14:textId="77777777" w:rsidR="004879D6" w:rsidRPr="002D54C6" w:rsidRDefault="004B6FE2" w:rsidP="002D54C6">
      <w:pPr>
        <w:rPr>
          <w:rFonts w:cstheme="minorHAnsi"/>
          <w:sz w:val="24"/>
          <w:szCs w:val="24"/>
          <w:lang w:val="en-US" w:bidi="en-US"/>
        </w:rPr>
      </w:pPr>
      <w:r w:rsidRPr="002D54C6">
        <w:rPr>
          <w:rFonts w:cstheme="minorHAnsi"/>
          <w:sz w:val="24"/>
          <w:szCs w:val="24"/>
          <w:lang w:val="en-US" w:bidi="en-US"/>
        </w:rPr>
        <w:t>The first question “</w:t>
      </w:r>
      <w:r w:rsidRPr="000C3732">
        <w:rPr>
          <w:rFonts w:cstheme="minorHAnsi"/>
          <w:i/>
          <w:sz w:val="24"/>
          <w:szCs w:val="24"/>
          <w:lang w:val="en-US" w:bidi="en-US"/>
        </w:rPr>
        <w:t>Do you eat pizza?”</w:t>
      </w:r>
      <w:r w:rsidRPr="002D54C6">
        <w:rPr>
          <w:rFonts w:cstheme="minorHAnsi"/>
          <w:sz w:val="24"/>
          <w:szCs w:val="24"/>
          <w:lang w:val="en-US" w:bidi="en-US"/>
        </w:rPr>
        <w:t xml:space="preserve"> was used to help the researcher gauge the responses and see what type of margin of error he could expect from the general public</w:t>
      </w:r>
      <w:r w:rsidR="003F3A58">
        <w:rPr>
          <w:rFonts w:cstheme="minorHAnsi"/>
          <w:sz w:val="24"/>
          <w:szCs w:val="24"/>
          <w:lang w:val="en-US" w:bidi="en-US"/>
        </w:rPr>
        <w:t>.</w:t>
      </w:r>
      <w:r w:rsidR="003F3A58" w:rsidRPr="00541FE6">
        <w:rPr>
          <w:rFonts w:cstheme="minorHAnsi"/>
          <w:sz w:val="24"/>
          <w:szCs w:val="24"/>
          <w:lang w:val="en-US" w:bidi="en-US"/>
        </w:rPr>
        <w:t xml:space="preserve"> I</w:t>
      </w:r>
      <w:r w:rsidRPr="00541FE6">
        <w:rPr>
          <w:rFonts w:cstheme="minorHAnsi"/>
          <w:sz w:val="24"/>
          <w:szCs w:val="24"/>
          <w:lang w:val="en-US" w:bidi="en-US"/>
        </w:rPr>
        <w:t xml:space="preserve">t </w:t>
      </w:r>
      <w:r w:rsidRPr="002D54C6">
        <w:rPr>
          <w:rFonts w:cstheme="minorHAnsi"/>
          <w:sz w:val="24"/>
          <w:szCs w:val="24"/>
          <w:lang w:val="en-US" w:bidi="en-US"/>
        </w:rPr>
        <w:t>was also an easy question to allow participants to ease into the survey.</w:t>
      </w:r>
    </w:p>
    <w:p w14:paraId="42AC2AD9" w14:textId="77777777" w:rsidR="004879D6" w:rsidRPr="00D073E7" w:rsidRDefault="004B6FE2" w:rsidP="002D54C6">
      <w:pPr>
        <w:rPr>
          <w:rFonts w:cstheme="minorHAnsi"/>
          <w:sz w:val="24"/>
          <w:szCs w:val="24"/>
          <w:lang w:val="en-US" w:bidi="en-US"/>
        </w:rPr>
      </w:pPr>
      <w:r w:rsidRPr="002D54C6">
        <w:rPr>
          <w:rFonts w:cstheme="minorHAnsi"/>
          <w:sz w:val="24"/>
          <w:szCs w:val="24"/>
          <w:lang w:val="en-US" w:bidi="en-US"/>
        </w:rPr>
        <w:t>98</w:t>
      </w:r>
      <w:r w:rsidRPr="00D073E7">
        <w:rPr>
          <w:rFonts w:cstheme="minorHAnsi"/>
          <w:sz w:val="24"/>
          <w:szCs w:val="24"/>
          <w:lang w:val="en-US" w:bidi="en-US"/>
        </w:rPr>
        <w:t xml:space="preserve">.5% of participants agreed </w:t>
      </w:r>
      <w:r w:rsidR="003F3A58" w:rsidRPr="00D073E7">
        <w:rPr>
          <w:rFonts w:cstheme="minorHAnsi"/>
          <w:sz w:val="24"/>
          <w:szCs w:val="24"/>
          <w:lang w:val="en-US" w:bidi="en-US"/>
        </w:rPr>
        <w:t xml:space="preserve">that </w:t>
      </w:r>
      <w:r w:rsidRPr="00D073E7">
        <w:rPr>
          <w:rFonts w:cstheme="minorHAnsi"/>
          <w:sz w:val="24"/>
          <w:szCs w:val="24"/>
          <w:lang w:val="en-US" w:bidi="en-US"/>
        </w:rPr>
        <w:t xml:space="preserve">they </w:t>
      </w:r>
      <w:r w:rsidR="003F3A58" w:rsidRPr="00D073E7">
        <w:rPr>
          <w:rFonts w:cstheme="minorHAnsi"/>
          <w:sz w:val="24"/>
          <w:szCs w:val="24"/>
          <w:lang w:val="en-US" w:bidi="en-US"/>
        </w:rPr>
        <w:t>a</w:t>
      </w:r>
      <w:r w:rsidRPr="00D073E7">
        <w:rPr>
          <w:rFonts w:cstheme="minorHAnsi"/>
          <w:sz w:val="24"/>
          <w:szCs w:val="24"/>
          <w:lang w:val="en-US" w:bidi="en-US"/>
        </w:rPr>
        <w:t>t</w:t>
      </w:r>
      <w:r w:rsidR="003F3A58" w:rsidRPr="00D073E7">
        <w:rPr>
          <w:rFonts w:cstheme="minorHAnsi"/>
          <w:sz w:val="24"/>
          <w:szCs w:val="24"/>
          <w:lang w:val="en-US" w:bidi="en-US"/>
        </w:rPr>
        <w:t>e</w:t>
      </w:r>
      <w:r w:rsidRPr="00D073E7">
        <w:rPr>
          <w:rFonts w:cstheme="minorHAnsi"/>
          <w:sz w:val="24"/>
          <w:szCs w:val="24"/>
          <w:lang w:val="en-US" w:bidi="en-US"/>
        </w:rPr>
        <w:t xml:space="preserve"> pizza</w:t>
      </w:r>
      <w:r w:rsidR="003F3A58" w:rsidRPr="00D073E7">
        <w:rPr>
          <w:rFonts w:cstheme="minorHAnsi"/>
          <w:sz w:val="24"/>
          <w:szCs w:val="24"/>
          <w:lang w:val="en-US" w:bidi="en-US"/>
        </w:rPr>
        <w:t xml:space="preserve">; </w:t>
      </w:r>
      <w:r w:rsidRPr="00D073E7">
        <w:rPr>
          <w:rFonts w:cstheme="minorHAnsi"/>
          <w:sz w:val="24"/>
          <w:szCs w:val="24"/>
          <w:lang w:val="en-US" w:bidi="en-US"/>
        </w:rPr>
        <w:t>the 1.5% of participants who said no consist</w:t>
      </w:r>
      <w:r w:rsidR="003F3A58" w:rsidRPr="00D073E7">
        <w:rPr>
          <w:rFonts w:cstheme="minorHAnsi"/>
          <w:sz w:val="24"/>
          <w:szCs w:val="24"/>
          <w:lang w:val="en-US" w:bidi="en-US"/>
        </w:rPr>
        <w:t>ed</w:t>
      </w:r>
      <w:r w:rsidRPr="00D073E7">
        <w:rPr>
          <w:rFonts w:cstheme="minorHAnsi"/>
          <w:sz w:val="24"/>
          <w:szCs w:val="24"/>
          <w:lang w:val="en-US" w:bidi="en-US"/>
        </w:rPr>
        <w:t xml:space="preserve"> of a mixture of people but it was evident to the researcher that some people had </w:t>
      </w:r>
      <w:r w:rsidR="003F3A58" w:rsidRPr="00D073E7">
        <w:rPr>
          <w:rFonts w:cstheme="minorHAnsi"/>
          <w:sz w:val="24"/>
          <w:szCs w:val="24"/>
          <w:lang w:val="en-US" w:bidi="en-US"/>
        </w:rPr>
        <w:t>not been truthful</w:t>
      </w:r>
      <w:r w:rsidRPr="00D073E7">
        <w:rPr>
          <w:rFonts w:cstheme="minorHAnsi"/>
          <w:sz w:val="24"/>
          <w:szCs w:val="24"/>
          <w:lang w:val="en-US" w:bidi="en-US"/>
        </w:rPr>
        <w:t xml:space="preserve"> on this question as the individual data of the respondents show</w:t>
      </w:r>
      <w:r w:rsidR="003F3A58" w:rsidRPr="00D073E7">
        <w:rPr>
          <w:rFonts w:cstheme="minorHAnsi"/>
          <w:sz w:val="24"/>
          <w:szCs w:val="24"/>
          <w:lang w:val="en-US" w:bidi="en-US"/>
        </w:rPr>
        <w:t>ed</w:t>
      </w:r>
      <w:r w:rsidRPr="00D073E7">
        <w:rPr>
          <w:rFonts w:cstheme="minorHAnsi"/>
          <w:sz w:val="24"/>
          <w:szCs w:val="24"/>
          <w:lang w:val="en-US" w:bidi="en-US"/>
        </w:rPr>
        <w:t xml:space="preserve"> that after they initially ticked that they d</w:t>
      </w:r>
      <w:r w:rsidR="003F3A58" w:rsidRPr="00D073E7">
        <w:rPr>
          <w:rFonts w:cstheme="minorHAnsi"/>
          <w:sz w:val="24"/>
          <w:szCs w:val="24"/>
          <w:lang w:val="en-US" w:bidi="en-US"/>
        </w:rPr>
        <w:t>id</w:t>
      </w:r>
      <w:r w:rsidRPr="00D073E7">
        <w:rPr>
          <w:rFonts w:cstheme="minorHAnsi"/>
          <w:sz w:val="24"/>
          <w:szCs w:val="24"/>
          <w:lang w:val="en-US" w:bidi="en-US"/>
        </w:rPr>
        <w:t xml:space="preserve"> not eat pizza, </w:t>
      </w:r>
      <w:r w:rsidR="003F3A58" w:rsidRPr="00D073E7">
        <w:rPr>
          <w:rFonts w:cstheme="minorHAnsi"/>
          <w:sz w:val="24"/>
          <w:szCs w:val="24"/>
          <w:lang w:val="en-US" w:bidi="en-US"/>
        </w:rPr>
        <w:t xml:space="preserve">for </w:t>
      </w:r>
      <w:r w:rsidRPr="00D073E7">
        <w:rPr>
          <w:rFonts w:cstheme="minorHAnsi"/>
          <w:sz w:val="24"/>
          <w:szCs w:val="24"/>
          <w:lang w:val="en-US" w:bidi="en-US"/>
        </w:rPr>
        <w:t xml:space="preserve">on the second question they then clicked that they </w:t>
      </w:r>
      <w:r w:rsidR="003F3A58" w:rsidRPr="00D073E7">
        <w:rPr>
          <w:rFonts w:cstheme="minorHAnsi"/>
          <w:sz w:val="24"/>
          <w:szCs w:val="24"/>
          <w:lang w:val="en-US" w:bidi="en-US"/>
        </w:rPr>
        <w:t>ate</w:t>
      </w:r>
      <w:r w:rsidRPr="00D073E7">
        <w:rPr>
          <w:rFonts w:cstheme="minorHAnsi"/>
          <w:sz w:val="24"/>
          <w:szCs w:val="24"/>
          <w:lang w:val="en-US" w:bidi="en-US"/>
        </w:rPr>
        <w:t xml:space="preserve"> pizza multiple times per week</w:t>
      </w:r>
      <w:r w:rsidR="003F3A58" w:rsidRPr="00D073E7">
        <w:rPr>
          <w:rFonts w:cstheme="minorHAnsi"/>
          <w:sz w:val="24"/>
          <w:szCs w:val="24"/>
          <w:lang w:val="en-US" w:bidi="en-US"/>
        </w:rPr>
        <w:t>. T</w:t>
      </w:r>
      <w:r w:rsidRPr="00D073E7">
        <w:rPr>
          <w:rFonts w:cstheme="minorHAnsi"/>
          <w:sz w:val="24"/>
          <w:szCs w:val="24"/>
          <w:lang w:val="en-US" w:bidi="en-US"/>
        </w:rPr>
        <w:t xml:space="preserve">his in itself </w:t>
      </w:r>
      <w:r w:rsidR="003F3A58" w:rsidRPr="00D073E7">
        <w:rPr>
          <w:rFonts w:cstheme="minorHAnsi"/>
          <w:sz w:val="24"/>
          <w:szCs w:val="24"/>
          <w:lang w:val="en-US" w:bidi="en-US"/>
        </w:rPr>
        <w:t>was</w:t>
      </w:r>
      <w:r w:rsidRPr="00D073E7">
        <w:rPr>
          <w:rFonts w:cstheme="minorHAnsi"/>
          <w:sz w:val="24"/>
          <w:szCs w:val="24"/>
          <w:lang w:val="en-US" w:bidi="en-US"/>
        </w:rPr>
        <w:t xml:space="preserve"> a contradiction as the second question was not required to pass to the subsequent questions. The researcher deduced from this that he ha</w:t>
      </w:r>
      <w:r w:rsidR="003F3A58" w:rsidRPr="00D073E7">
        <w:rPr>
          <w:rFonts w:cstheme="minorHAnsi"/>
          <w:sz w:val="24"/>
          <w:szCs w:val="24"/>
          <w:lang w:val="en-US" w:bidi="en-US"/>
        </w:rPr>
        <w:t>d</w:t>
      </w:r>
      <w:r w:rsidRPr="00D073E7">
        <w:rPr>
          <w:rFonts w:cstheme="minorHAnsi"/>
          <w:sz w:val="24"/>
          <w:szCs w:val="24"/>
          <w:lang w:val="en-US" w:bidi="en-US"/>
        </w:rPr>
        <w:t xml:space="preserve"> a margin of error of about 1.5% because of multiple factors.</w:t>
      </w:r>
    </w:p>
    <w:p w14:paraId="61F4A2D8" w14:textId="3FFBBEA7" w:rsidR="004879D6" w:rsidRPr="002D54C6" w:rsidRDefault="004B6FE2" w:rsidP="002D54C6">
      <w:pPr>
        <w:rPr>
          <w:rFonts w:cstheme="minorHAnsi"/>
          <w:sz w:val="24"/>
          <w:szCs w:val="24"/>
        </w:rPr>
      </w:pPr>
      <w:r w:rsidRPr="002D54C6">
        <w:rPr>
          <w:rFonts w:cstheme="minorHAnsi"/>
          <w:noProof/>
          <w:sz w:val="24"/>
          <w:szCs w:val="24"/>
          <w:lang w:eastAsia="en-GB"/>
        </w:rPr>
        <w:lastRenderedPageBreak/>
        <w:drawing>
          <wp:inline distT="0" distB="0" distL="0" distR="0" wp14:anchorId="6D788815" wp14:editId="59DF9B6A">
            <wp:extent cx="5510151" cy="2541409"/>
            <wp:effectExtent l="0" t="0" r="0" b="0"/>
            <wp:docPr id="1" name="Picture 1" descr="C:\Users\invate\AppData\Local\Microsoft\Windows\INetCache\Content.MSO\432C1DC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751226" name="Picture 1" descr="C:\Users\invate\AppData\Local\Microsoft\Windows\INetCache\Content.MSO\432C1DC5.tmp"/>
                    <pic:cNvPicPr>
                      <a:picLocks noChangeAspect="1" noChangeArrowheads="1"/>
                    </pic:cNvPicPr>
                  </pic:nvPicPr>
                  <pic:blipFill>
                    <a:blip r:embed="rId15" cstate="print">
                      <a:extLst>
                        <a:ext uri="{28A0092B-C50C-407E-A947-70E740481C1C}">
                          <a14:useLocalDpi xmlns:a14="http://schemas.microsoft.com/office/drawing/2010/main" val="0"/>
                        </a:ext>
                      </a:extLst>
                    </a:blip>
                    <a:stretch>
                      <a:fillRect/>
                    </a:stretch>
                  </pic:blipFill>
                  <pic:spPr bwMode="auto">
                    <a:xfrm>
                      <a:off x="0" y="0"/>
                      <a:ext cx="5511901" cy="2542216"/>
                    </a:xfrm>
                    <a:prstGeom prst="rect">
                      <a:avLst/>
                    </a:prstGeom>
                    <a:noFill/>
                    <a:ln>
                      <a:noFill/>
                    </a:ln>
                  </pic:spPr>
                </pic:pic>
              </a:graphicData>
            </a:graphic>
          </wp:inline>
        </w:drawing>
      </w:r>
      <w:r w:rsidR="008C4189" w:rsidRPr="008C4189">
        <w:t xml:space="preserve"> </w:t>
      </w:r>
      <w:r w:rsidR="008C4189" w:rsidRPr="00850252">
        <w:rPr>
          <w:sz w:val="24"/>
          <w:szCs w:val="24"/>
        </w:rPr>
        <w:t>Figure 5 - Questionnaire question 1</w:t>
      </w:r>
    </w:p>
    <w:p w14:paraId="01181469" w14:textId="2DC2D447" w:rsidR="004879D6" w:rsidRPr="002D54C6" w:rsidRDefault="00E90305" w:rsidP="00BD28DD">
      <w:pPr>
        <w:pStyle w:val="Heading3"/>
      </w:pPr>
      <w:bookmarkStart w:id="46" w:name="_Toc8753431"/>
      <w:r w:rsidRPr="002D54C6">
        <w:t xml:space="preserve">4.4.2 </w:t>
      </w:r>
      <w:r>
        <w:t>Pizza Eating Frequency</w:t>
      </w:r>
      <w:bookmarkEnd w:id="46"/>
    </w:p>
    <w:p w14:paraId="13D3AEC1" w14:textId="77777777" w:rsidR="004879D6" w:rsidRPr="00D073E7" w:rsidRDefault="004B6FE2" w:rsidP="002D54C6">
      <w:pPr>
        <w:rPr>
          <w:rFonts w:cstheme="minorHAnsi"/>
          <w:sz w:val="24"/>
          <w:szCs w:val="24"/>
        </w:rPr>
      </w:pPr>
      <w:r w:rsidRPr="00D073E7">
        <w:rPr>
          <w:rFonts w:cstheme="minorHAnsi"/>
          <w:sz w:val="24"/>
          <w:szCs w:val="24"/>
        </w:rPr>
        <w:t xml:space="preserve">The people surveyed stated that they mostly </w:t>
      </w:r>
      <w:r w:rsidR="003F3A58" w:rsidRPr="00D073E7">
        <w:rPr>
          <w:rFonts w:cstheme="minorHAnsi"/>
          <w:sz w:val="24"/>
          <w:szCs w:val="24"/>
        </w:rPr>
        <w:t>ate</w:t>
      </w:r>
      <w:r w:rsidRPr="00D073E7">
        <w:rPr>
          <w:rFonts w:cstheme="minorHAnsi"/>
          <w:sz w:val="24"/>
          <w:szCs w:val="24"/>
        </w:rPr>
        <w:t xml:space="preserve"> pizza once a week or a few times a month, Domino</w:t>
      </w:r>
      <w:r w:rsidR="003F3A58" w:rsidRPr="00D073E7">
        <w:rPr>
          <w:rFonts w:cstheme="minorHAnsi"/>
          <w:sz w:val="24"/>
          <w:szCs w:val="24"/>
        </w:rPr>
        <w:t>’s</w:t>
      </w:r>
      <w:r w:rsidRPr="00D073E7">
        <w:rPr>
          <w:rFonts w:cstheme="minorHAnsi"/>
          <w:sz w:val="24"/>
          <w:szCs w:val="24"/>
        </w:rPr>
        <w:t xml:space="preserve"> and Pizza Hut could capitalise on this by focusing adverts about buying </w:t>
      </w:r>
      <w:r w:rsidR="003F3A58" w:rsidRPr="00D073E7">
        <w:rPr>
          <w:rFonts w:cstheme="minorHAnsi"/>
          <w:sz w:val="24"/>
          <w:szCs w:val="24"/>
        </w:rPr>
        <w:t>one’s</w:t>
      </w:r>
      <w:r w:rsidRPr="00D073E7">
        <w:rPr>
          <w:rFonts w:cstheme="minorHAnsi"/>
          <w:sz w:val="24"/>
          <w:szCs w:val="24"/>
        </w:rPr>
        <w:t xml:space="preserve"> weekly or monthly pizza from them or perhaps having a reorder scheme or loyalty card. This data show</w:t>
      </w:r>
      <w:r w:rsidR="003F3A58" w:rsidRPr="00D073E7">
        <w:rPr>
          <w:rFonts w:cstheme="minorHAnsi"/>
          <w:sz w:val="24"/>
          <w:szCs w:val="24"/>
        </w:rPr>
        <w:t>ed</w:t>
      </w:r>
      <w:r w:rsidRPr="00D073E7">
        <w:rPr>
          <w:rFonts w:cstheme="minorHAnsi"/>
          <w:sz w:val="24"/>
          <w:szCs w:val="24"/>
        </w:rPr>
        <w:t xml:space="preserve"> that there </w:t>
      </w:r>
      <w:r w:rsidR="003F3A58" w:rsidRPr="00D073E7">
        <w:rPr>
          <w:rFonts w:cstheme="minorHAnsi"/>
          <w:sz w:val="24"/>
          <w:szCs w:val="24"/>
        </w:rPr>
        <w:t xml:space="preserve">were </w:t>
      </w:r>
      <w:r w:rsidRPr="00D073E7">
        <w:rPr>
          <w:rFonts w:cstheme="minorHAnsi"/>
          <w:sz w:val="24"/>
          <w:szCs w:val="24"/>
        </w:rPr>
        <w:t xml:space="preserve">a lot of people who also </w:t>
      </w:r>
      <w:r w:rsidR="003F3A58" w:rsidRPr="00D073E7">
        <w:rPr>
          <w:rFonts w:cstheme="minorHAnsi"/>
          <w:sz w:val="24"/>
          <w:szCs w:val="24"/>
        </w:rPr>
        <w:t>did not</w:t>
      </w:r>
      <w:r w:rsidRPr="00D073E7">
        <w:rPr>
          <w:rFonts w:cstheme="minorHAnsi"/>
          <w:sz w:val="24"/>
          <w:szCs w:val="24"/>
        </w:rPr>
        <w:t xml:space="preserve"> eat pizza that often</w:t>
      </w:r>
      <w:r w:rsidR="003F3A58" w:rsidRPr="00D073E7">
        <w:rPr>
          <w:rFonts w:cstheme="minorHAnsi"/>
          <w:sz w:val="24"/>
          <w:szCs w:val="24"/>
        </w:rPr>
        <w:t xml:space="preserve">; </w:t>
      </w:r>
      <w:r w:rsidRPr="00D073E7">
        <w:rPr>
          <w:rFonts w:cstheme="minorHAnsi"/>
          <w:sz w:val="24"/>
          <w:szCs w:val="24"/>
        </w:rPr>
        <w:t>this is bad news for pizza companies like Domino</w:t>
      </w:r>
      <w:r w:rsidR="003F3A58" w:rsidRPr="00D073E7">
        <w:rPr>
          <w:rFonts w:cstheme="minorHAnsi"/>
          <w:sz w:val="24"/>
          <w:szCs w:val="24"/>
        </w:rPr>
        <w:t>’</w:t>
      </w:r>
      <w:r w:rsidRPr="00D073E7">
        <w:rPr>
          <w:rFonts w:cstheme="minorHAnsi"/>
          <w:sz w:val="24"/>
          <w:szCs w:val="24"/>
        </w:rPr>
        <w:t xml:space="preserve">s and Pizza Hut.   </w:t>
      </w:r>
    </w:p>
    <w:p w14:paraId="3AE3D4D7" w14:textId="32B68549" w:rsidR="004879D6" w:rsidRDefault="004B6FE2" w:rsidP="002D54C6">
      <w:pPr>
        <w:rPr>
          <w:rFonts w:cstheme="minorHAnsi"/>
          <w:sz w:val="24"/>
          <w:szCs w:val="24"/>
        </w:rPr>
      </w:pPr>
      <w:r w:rsidRPr="002D54C6">
        <w:rPr>
          <w:rFonts w:cstheme="minorHAnsi"/>
          <w:noProof/>
          <w:sz w:val="24"/>
          <w:szCs w:val="24"/>
          <w:lang w:eastAsia="en-GB"/>
        </w:rPr>
        <w:drawing>
          <wp:inline distT="0" distB="0" distL="0" distR="0" wp14:anchorId="3ABE96B7" wp14:editId="3CA8CD89">
            <wp:extent cx="5731510" cy="2643505"/>
            <wp:effectExtent l="0" t="0" r="2540" b="4445"/>
            <wp:docPr id="17" name="Picture 17" descr="C:\Users\invate\AppData\Local\Microsoft\Windows\INetCache\Content.MSO\6903D91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631143" name="Picture 3" descr="C:\Users\invate\AppData\Local\Microsoft\Windows\INetCache\Content.MSO\6903D91B.tmp"/>
                    <pic:cNvPicPr>
                      <a:picLocks noChangeAspect="1" noChangeArrowheads="1"/>
                    </pic:cNvPicPr>
                  </pic:nvPicPr>
                  <pic:blipFill>
                    <a:blip r:embed="rId16" cstate="print">
                      <a:extLst>
                        <a:ext uri="{28A0092B-C50C-407E-A947-70E740481C1C}">
                          <a14:useLocalDpi xmlns:a14="http://schemas.microsoft.com/office/drawing/2010/main" val="0"/>
                        </a:ext>
                      </a:extLst>
                    </a:blip>
                    <a:stretch>
                      <a:fillRect/>
                    </a:stretch>
                  </pic:blipFill>
                  <pic:spPr bwMode="auto">
                    <a:xfrm>
                      <a:off x="0" y="0"/>
                      <a:ext cx="5731510" cy="2643505"/>
                    </a:xfrm>
                    <a:prstGeom prst="rect">
                      <a:avLst/>
                    </a:prstGeom>
                    <a:noFill/>
                    <a:ln>
                      <a:noFill/>
                    </a:ln>
                  </pic:spPr>
                </pic:pic>
              </a:graphicData>
            </a:graphic>
          </wp:inline>
        </w:drawing>
      </w:r>
    </w:p>
    <w:p w14:paraId="47FDE14D" w14:textId="65929ED0" w:rsidR="008C4189" w:rsidRPr="00850252" w:rsidRDefault="008C4189" w:rsidP="008C4189">
      <w:pPr>
        <w:rPr>
          <w:rFonts w:cstheme="minorHAnsi"/>
          <w:sz w:val="28"/>
          <w:szCs w:val="24"/>
        </w:rPr>
      </w:pPr>
      <w:r w:rsidRPr="00850252">
        <w:rPr>
          <w:sz w:val="24"/>
        </w:rPr>
        <w:t>Figure 6 - Questionnaire question 2</w:t>
      </w:r>
    </w:p>
    <w:p w14:paraId="1F242075" w14:textId="77777777" w:rsidR="008C4189" w:rsidRPr="002D54C6" w:rsidRDefault="008C4189" w:rsidP="002D54C6">
      <w:pPr>
        <w:rPr>
          <w:rFonts w:cstheme="minorHAnsi"/>
          <w:sz w:val="24"/>
          <w:szCs w:val="24"/>
        </w:rPr>
      </w:pPr>
    </w:p>
    <w:p w14:paraId="51692052" w14:textId="77777777" w:rsidR="004879D6" w:rsidRPr="002D54C6" w:rsidRDefault="004B6FE2" w:rsidP="00BD28DD">
      <w:pPr>
        <w:pStyle w:val="Heading3"/>
      </w:pPr>
      <w:bookmarkStart w:id="47" w:name="_Toc8753432"/>
      <w:r w:rsidRPr="002D54C6">
        <w:t>4.4.3 Pizza Purchasing Habits</w:t>
      </w:r>
      <w:bookmarkEnd w:id="47"/>
    </w:p>
    <w:p w14:paraId="4909D4A3" w14:textId="77777777" w:rsidR="004879D6" w:rsidRPr="00D073E7" w:rsidRDefault="004B6FE2" w:rsidP="002D54C6">
      <w:pPr>
        <w:rPr>
          <w:rFonts w:cstheme="minorHAnsi"/>
          <w:sz w:val="24"/>
          <w:szCs w:val="24"/>
        </w:rPr>
      </w:pPr>
      <w:r w:rsidRPr="002D54C6">
        <w:rPr>
          <w:rFonts w:cstheme="minorHAnsi"/>
          <w:sz w:val="24"/>
          <w:szCs w:val="24"/>
        </w:rPr>
        <w:t>51</w:t>
      </w:r>
      <w:r w:rsidRPr="00D073E7">
        <w:rPr>
          <w:rFonts w:cstheme="minorHAnsi"/>
          <w:sz w:val="24"/>
          <w:szCs w:val="24"/>
        </w:rPr>
        <w:t>% of participants stated that they purchase</w:t>
      </w:r>
      <w:r w:rsidR="003F3A58" w:rsidRPr="00D073E7">
        <w:rPr>
          <w:rFonts w:cstheme="minorHAnsi"/>
          <w:sz w:val="24"/>
          <w:szCs w:val="24"/>
        </w:rPr>
        <w:t>d their</w:t>
      </w:r>
      <w:r w:rsidRPr="00D073E7">
        <w:rPr>
          <w:rFonts w:cstheme="minorHAnsi"/>
          <w:sz w:val="24"/>
          <w:szCs w:val="24"/>
        </w:rPr>
        <w:t xml:space="preserve"> pizza from the supermarket instead of buying it from pizza chains like </w:t>
      </w:r>
      <w:r w:rsidR="003F3A58" w:rsidRPr="00D073E7">
        <w:rPr>
          <w:rFonts w:cstheme="minorHAnsi"/>
          <w:sz w:val="24"/>
          <w:szCs w:val="24"/>
        </w:rPr>
        <w:t>D</w:t>
      </w:r>
      <w:r w:rsidRPr="00D073E7">
        <w:rPr>
          <w:rFonts w:cstheme="minorHAnsi"/>
          <w:sz w:val="24"/>
          <w:szCs w:val="24"/>
        </w:rPr>
        <w:t>omino</w:t>
      </w:r>
      <w:r w:rsidR="003F3A58" w:rsidRPr="00D073E7">
        <w:rPr>
          <w:rFonts w:cstheme="minorHAnsi"/>
          <w:sz w:val="24"/>
          <w:szCs w:val="24"/>
        </w:rPr>
        <w:t>’s</w:t>
      </w:r>
      <w:r w:rsidRPr="00D073E7">
        <w:rPr>
          <w:rFonts w:cstheme="minorHAnsi"/>
          <w:sz w:val="24"/>
          <w:szCs w:val="24"/>
        </w:rPr>
        <w:t xml:space="preserve"> and </w:t>
      </w:r>
      <w:r w:rsidR="003F3A58" w:rsidRPr="00D073E7">
        <w:rPr>
          <w:rFonts w:cstheme="minorHAnsi"/>
          <w:sz w:val="24"/>
          <w:szCs w:val="24"/>
        </w:rPr>
        <w:t>P</w:t>
      </w:r>
      <w:r w:rsidRPr="00D073E7">
        <w:rPr>
          <w:rFonts w:cstheme="minorHAnsi"/>
          <w:sz w:val="24"/>
          <w:szCs w:val="24"/>
        </w:rPr>
        <w:t xml:space="preserve">izza </w:t>
      </w:r>
      <w:r w:rsidR="003F3A58" w:rsidRPr="00D073E7">
        <w:rPr>
          <w:rFonts w:cstheme="minorHAnsi"/>
          <w:sz w:val="24"/>
          <w:szCs w:val="24"/>
        </w:rPr>
        <w:t>H</w:t>
      </w:r>
      <w:r w:rsidRPr="00D073E7">
        <w:rPr>
          <w:rFonts w:cstheme="minorHAnsi"/>
          <w:sz w:val="24"/>
          <w:szCs w:val="24"/>
        </w:rPr>
        <w:t>ut</w:t>
      </w:r>
      <w:r w:rsidR="00CE07BB" w:rsidRPr="00D073E7">
        <w:rPr>
          <w:rFonts w:cstheme="minorHAnsi"/>
          <w:sz w:val="24"/>
          <w:szCs w:val="24"/>
        </w:rPr>
        <w:t>. T</w:t>
      </w:r>
      <w:r w:rsidRPr="00D073E7">
        <w:rPr>
          <w:rFonts w:cstheme="minorHAnsi"/>
          <w:sz w:val="24"/>
          <w:szCs w:val="24"/>
        </w:rPr>
        <w:t xml:space="preserve">his </w:t>
      </w:r>
      <w:r w:rsidR="00CE07BB" w:rsidRPr="00D073E7">
        <w:rPr>
          <w:rFonts w:cstheme="minorHAnsi"/>
          <w:sz w:val="24"/>
          <w:szCs w:val="24"/>
        </w:rPr>
        <w:t>finding</w:t>
      </w:r>
      <w:r w:rsidRPr="00D073E7">
        <w:rPr>
          <w:rFonts w:cstheme="minorHAnsi"/>
          <w:sz w:val="24"/>
          <w:szCs w:val="24"/>
        </w:rPr>
        <w:t xml:space="preserve"> pu</w:t>
      </w:r>
      <w:r w:rsidR="00CE07BB" w:rsidRPr="00D073E7">
        <w:rPr>
          <w:rFonts w:cstheme="minorHAnsi"/>
          <w:sz w:val="24"/>
          <w:szCs w:val="24"/>
        </w:rPr>
        <w:t>t</w:t>
      </w:r>
      <w:r w:rsidRPr="00D073E7">
        <w:rPr>
          <w:rFonts w:cstheme="minorHAnsi"/>
          <w:sz w:val="24"/>
          <w:szCs w:val="24"/>
        </w:rPr>
        <w:t xml:space="preserve"> the scale of the pizza market in to perspective for the researcher</w:t>
      </w:r>
      <w:r w:rsidR="00CE07BB" w:rsidRPr="00D073E7">
        <w:rPr>
          <w:rFonts w:cstheme="minorHAnsi"/>
          <w:sz w:val="24"/>
          <w:szCs w:val="24"/>
        </w:rPr>
        <w:t>;</w:t>
      </w:r>
      <w:r w:rsidRPr="00D073E7">
        <w:rPr>
          <w:rFonts w:cstheme="minorHAnsi"/>
          <w:sz w:val="24"/>
          <w:szCs w:val="24"/>
        </w:rPr>
        <w:t xml:space="preserve"> it also has full ramifications for the pizza industry as they appear to be losing over 50 per cent of potential sales to supermarkets.</w:t>
      </w:r>
    </w:p>
    <w:p w14:paraId="192F4BCE" w14:textId="77777777" w:rsidR="004879D6" w:rsidRPr="00D073E7" w:rsidRDefault="004B6FE2" w:rsidP="002D54C6">
      <w:pPr>
        <w:rPr>
          <w:rFonts w:cstheme="minorHAnsi"/>
          <w:sz w:val="24"/>
          <w:szCs w:val="24"/>
        </w:rPr>
      </w:pPr>
      <w:r w:rsidRPr="00D073E7">
        <w:rPr>
          <w:rFonts w:cstheme="minorHAnsi"/>
          <w:sz w:val="24"/>
          <w:szCs w:val="24"/>
        </w:rPr>
        <w:lastRenderedPageBreak/>
        <w:t>39.3% of participants stated that they purchase their pizza from delivery companies whereas 9.7% of participants prefer</w:t>
      </w:r>
      <w:r w:rsidR="00CE07BB" w:rsidRPr="00D073E7">
        <w:rPr>
          <w:rFonts w:cstheme="minorHAnsi"/>
          <w:sz w:val="24"/>
          <w:szCs w:val="24"/>
        </w:rPr>
        <w:t>red</w:t>
      </w:r>
      <w:r w:rsidRPr="00D073E7">
        <w:rPr>
          <w:rFonts w:cstheme="minorHAnsi"/>
          <w:sz w:val="24"/>
          <w:szCs w:val="24"/>
        </w:rPr>
        <w:t xml:space="preserve"> to get their pizza from eat in restaurants</w:t>
      </w:r>
      <w:r w:rsidR="00CE07BB" w:rsidRPr="00D073E7">
        <w:rPr>
          <w:rFonts w:cstheme="minorHAnsi"/>
          <w:sz w:val="24"/>
          <w:szCs w:val="24"/>
        </w:rPr>
        <w:t>. T</w:t>
      </w:r>
      <w:r w:rsidRPr="00D073E7">
        <w:rPr>
          <w:rFonts w:cstheme="minorHAnsi"/>
          <w:sz w:val="24"/>
          <w:szCs w:val="24"/>
        </w:rPr>
        <w:t>his data can also be seen shadowing the later data collection on whether people prefer</w:t>
      </w:r>
      <w:r w:rsidR="00CE07BB" w:rsidRPr="00D073E7">
        <w:rPr>
          <w:rFonts w:cstheme="minorHAnsi"/>
          <w:sz w:val="24"/>
          <w:szCs w:val="24"/>
        </w:rPr>
        <w:t>red</w:t>
      </w:r>
      <w:r w:rsidRPr="00D073E7">
        <w:rPr>
          <w:rFonts w:cstheme="minorHAnsi"/>
          <w:sz w:val="24"/>
          <w:szCs w:val="24"/>
        </w:rPr>
        <w:t xml:space="preserve"> </w:t>
      </w:r>
      <w:r w:rsidR="00CE07BB" w:rsidRPr="00D073E7">
        <w:rPr>
          <w:rFonts w:cstheme="minorHAnsi"/>
          <w:sz w:val="24"/>
          <w:szCs w:val="24"/>
        </w:rPr>
        <w:t>D</w:t>
      </w:r>
      <w:r w:rsidRPr="00D073E7">
        <w:rPr>
          <w:rFonts w:cstheme="minorHAnsi"/>
          <w:sz w:val="24"/>
          <w:szCs w:val="24"/>
        </w:rPr>
        <w:t>omino</w:t>
      </w:r>
      <w:r w:rsidR="00CE07BB" w:rsidRPr="00D073E7">
        <w:rPr>
          <w:rFonts w:cstheme="minorHAnsi"/>
          <w:sz w:val="24"/>
          <w:szCs w:val="24"/>
        </w:rPr>
        <w:t>’s</w:t>
      </w:r>
      <w:r w:rsidRPr="00D073E7">
        <w:rPr>
          <w:rFonts w:cstheme="minorHAnsi"/>
          <w:sz w:val="24"/>
          <w:szCs w:val="24"/>
        </w:rPr>
        <w:t xml:space="preserve"> or </w:t>
      </w:r>
      <w:r w:rsidR="00CE07BB" w:rsidRPr="00D073E7">
        <w:rPr>
          <w:rFonts w:cstheme="minorHAnsi"/>
          <w:sz w:val="24"/>
          <w:szCs w:val="24"/>
        </w:rPr>
        <w:t>P</w:t>
      </w:r>
      <w:r w:rsidRPr="00D073E7">
        <w:rPr>
          <w:rFonts w:cstheme="minorHAnsi"/>
          <w:sz w:val="24"/>
          <w:szCs w:val="24"/>
        </w:rPr>
        <w:t xml:space="preserve">izza </w:t>
      </w:r>
      <w:r w:rsidR="00CE07BB" w:rsidRPr="00D073E7">
        <w:rPr>
          <w:rFonts w:cstheme="minorHAnsi"/>
          <w:sz w:val="24"/>
          <w:szCs w:val="24"/>
        </w:rPr>
        <w:t>H</w:t>
      </w:r>
      <w:r w:rsidRPr="00D073E7">
        <w:rPr>
          <w:rFonts w:cstheme="minorHAnsi"/>
          <w:sz w:val="24"/>
          <w:szCs w:val="24"/>
        </w:rPr>
        <w:t xml:space="preserve">ut as </w:t>
      </w:r>
      <w:r w:rsidR="00CE07BB" w:rsidRPr="00D073E7">
        <w:rPr>
          <w:rFonts w:cstheme="minorHAnsi"/>
          <w:sz w:val="24"/>
          <w:szCs w:val="24"/>
        </w:rPr>
        <w:t>P</w:t>
      </w:r>
      <w:r w:rsidRPr="00D073E7">
        <w:rPr>
          <w:rFonts w:cstheme="minorHAnsi"/>
          <w:sz w:val="24"/>
          <w:szCs w:val="24"/>
        </w:rPr>
        <w:t xml:space="preserve">izza </w:t>
      </w:r>
      <w:r w:rsidR="00CE07BB" w:rsidRPr="00D073E7">
        <w:rPr>
          <w:rFonts w:cstheme="minorHAnsi"/>
          <w:sz w:val="24"/>
          <w:szCs w:val="24"/>
        </w:rPr>
        <w:t>H</w:t>
      </w:r>
      <w:r w:rsidRPr="00D073E7">
        <w:rPr>
          <w:rFonts w:cstheme="minorHAnsi"/>
          <w:sz w:val="24"/>
          <w:szCs w:val="24"/>
        </w:rPr>
        <w:t xml:space="preserve">ut has established itself as a eat in style of restaurant whereas </w:t>
      </w:r>
      <w:r w:rsidR="00CE07BB" w:rsidRPr="00D073E7">
        <w:rPr>
          <w:rFonts w:cstheme="minorHAnsi"/>
          <w:sz w:val="24"/>
          <w:szCs w:val="24"/>
        </w:rPr>
        <w:t>D</w:t>
      </w:r>
      <w:r w:rsidRPr="00D073E7">
        <w:rPr>
          <w:rFonts w:cstheme="minorHAnsi"/>
          <w:sz w:val="24"/>
          <w:szCs w:val="24"/>
        </w:rPr>
        <w:t>omino</w:t>
      </w:r>
      <w:r w:rsidR="00CE07BB" w:rsidRPr="00D073E7">
        <w:rPr>
          <w:rFonts w:cstheme="minorHAnsi"/>
          <w:sz w:val="24"/>
          <w:szCs w:val="24"/>
        </w:rPr>
        <w:t>’s</w:t>
      </w:r>
      <w:r w:rsidRPr="00D073E7">
        <w:rPr>
          <w:rFonts w:cstheme="minorHAnsi"/>
          <w:sz w:val="24"/>
          <w:szCs w:val="24"/>
        </w:rPr>
        <w:t xml:space="preserve"> focuses more on the delivery side of business.</w:t>
      </w:r>
    </w:p>
    <w:p w14:paraId="467BE877" w14:textId="44E37EBC" w:rsidR="004879D6" w:rsidRDefault="004B6FE2" w:rsidP="002D54C6">
      <w:pPr>
        <w:rPr>
          <w:rFonts w:cstheme="minorHAnsi"/>
          <w:sz w:val="24"/>
          <w:szCs w:val="24"/>
        </w:rPr>
      </w:pPr>
      <w:r w:rsidRPr="002D54C6">
        <w:rPr>
          <w:rFonts w:cstheme="minorHAnsi"/>
          <w:noProof/>
          <w:sz w:val="24"/>
          <w:szCs w:val="24"/>
          <w:lang w:eastAsia="en-GB"/>
        </w:rPr>
        <w:drawing>
          <wp:inline distT="0" distB="0" distL="0" distR="0" wp14:anchorId="32E1DF8E" wp14:editId="1E4A1BD0">
            <wp:extent cx="5731510" cy="2643505"/>
            <wp:effectExtent l="0" t="0" r="2540" b="4445"/>
            <wp:docPr id="3" name="Picture 3" descr="C:\Users\invate\AppData\Local\Microsoft\Windows\INetCache\Content.MSO\A0916CE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057883" name="Picture 5" descr="C:\Users\invate\AppData\Local\Microsoft\Windows\INetCache\Content.MSO\A0916CE1.tmp"/>
                    <pic:cNvPicPr>
                      <a:picLocks noChangeAspect="1" noChangeArrowheads="1"/>
                    </pic:cNvPicPr>
                  </pic:nvPicPr>
                  <pic:blipFill>
                    <a:blip r:embed="rId17" cstate="print">
                      <a:extLst>
                        <a:ext uri="{28A0092B-C50C-407E-A947-70E740481C1C}">
                          <a14:useLocalDpi xmlns:a14="http://schemas.microsoft.com/office/drawing/2010/main" val="0"/>
                        </a:ext>
                      </a:extLst>
                    </a:blip>
                    <a:stretch>
                      <a:fillRect/>
                    </a:stretch>
                  </pic:blipFill>
                  <pic:spPr bwMode="auto">
                    <a:xfrm>
                      <a:off x="0" y="0"/>
                      <a:ext cx="5731510" cy="2643505"/>
                    </a:xfrm>
                    <a:prstGeom prst="rect">
                      <a:avLst/>
                    </a:prstGeom>
                    <a:noFill/>
                    <a:ln>
                      <a:noFill/>
                    </a:ln>
                  </pic:spPr>
                </pic:pic>
              </a:graphicData>
            </a:graphic>
          </wp:inline>
        </w:drawing>
      </w:r>
    </w:p>
    <w:p w14:paraId="1A7EA38A" w14:textId="011ED00C" w:rsidR="008C4189" w:rsidRPr="00850252" w:rsidRDefault="008C4189" w:rsidP="008C4189">
      <w:pPr>
        <w:rPr>
          <w:rFonts w:cstheme="minorHAnsi"/>
          <w:sz w:val="28"/>
          <w:szCs w:val="24"/>
        </w:rPr>
      </w:pPr>
      <w:r w:rsidRPr="00850252">
        <w:rPr>
          <w:sz w:val="24"/>
        </w:rPr>
        <w:t xml:space="preserve">Figure 7 - Questionnaire question </w:t>
      </w:r>
      <w:r w:rsidR="00D618B8" w:rsidRPr="00850252">
        <w:rPr>
          <w:sz w:val="24"/>
        </w:rPr>
        <w:t>3</w:t>
      </w:r>
    </w:p>
    <w:p w14:paraId="6681BEB9" w14:textId="77777777" w:rsidR="008C4189" w:rsidRPr="002D54C6" w:rsidRDefault="008C4189" w:rsidP="002D54C6">
      <w:pPr>
        <w:rPr>
          <w:rFonts w:cstheme="minorHAnsi"/>
          <w:sz w:val="24"/>
          <w:szCs w:val="24"/>
        </w:rPr>
      </w:pPr>
    </w:p>
    <w:p w14:paraId="1A91F3C6" w14:textId="77777777" w:rsidR="004879D6" w:rsidRPr="002D54C6" w:rsidRDefault="004879D6" w:rsidP="002D54C6">
      <w:pPr>
        <w:rPr>
          <w:rFonts w:cstheme="minorHAnsi"/>
          <w:sz w:val="24"/>
          <w:szCs w:val="24"/>
        </w:rPr>
      </w:pPr>
    </w:p>
    <w:p w14:paraId="6C41C4E6" w14:textId="45497ECD" w:rsidR="004879D6" w:rsidRPr="002D54C6" w:rsidRDefault="004B6FE2" w:rsidP="00BD28DD">
      <w:pPr>
        <w:pStyle w:val="Heading3"/>
      </w:pPr>
      <w:bookmarkStart w:id="48" w:name="_Toc8753433"/>
      <w:r w:rsidRPr="002D54C6">
        <w:t xml:space="preserve">4.4.4. </w:t>
      </w:r>
      <w:r w:rsidR="00E90305">
        <w:t>Pizza Hut vs Domino’s Pizza Consumption</w:t>
      </w:r>
      <w:bookmarkEnd w:id="48"/>
    </w:p>
    <w:p w14:paraId="322BA0D2" w14:textId="0F5894E7" w:rsidR="004879D6" w:rsidRPr="002D54C6" w:rsidRDefault="004B6FE2" w:rsidP="002D54C6">
      <w:pPr>
        <w:rPr>
          <w:rFonts w:cstheme="minorHAnsi"/>
          <w:sz w:val="24"/>
          <w:szCs w:val="24"/>
        </w:rPr>
      </w:pPr>
      <w:r w:rsidRPr="002D54C6">
        <w:rPr>
          <w:rFonts w:cstheme="minorHAnsi"/>
          <w:sz w:val="24"/>
          <w:szCs w:val="24"/>
        </w:rPr>
        <w:t xml:space="preserve">Have you </w:t>
      </w:r>
      <w:r w:rsidRPr="00D073E7">
        <w:rPr>
          <w:rFonts w:cstheme="minorHAnsi"/>
          <w:sz w:val="24"/>
          <w:szCs w:val="24"/>
        </w:rPr>
        <w:t xml:space="preserve">ever eaten at </w:t>
      </w:r>
      <w:r w:rsidR="00CE07BB" w:rsidRPr="00D073E7">
        <w:rPr>
          <w:rFonts w:cstheme="minorHAnsi"/>
          <w:sz w:val="24"/>
          <w:szCs w:val="24"/>
        </w:rPr>
        <w:t>P</w:t>
      </w:r>
      <w:r w:rsidRPr="00D073E7">
        <w:rPr>
          <w:rFonts w:cstheme="minorHAnsi"/>
          <w:sz w:val="24"/>
          <w:szCs w:val="24"/>
        </w:rPr>
        <w:t xml:space="preserve">izza </w:t>
      </w:r>
      <w:r w:rsidR="00CE07BB" w:rsidRPr="00D073E7">
        <w:rPr>
          <w:rFonts w:cstheme="minorHAnsi"/>
          <w:sz w:val="24"/>
          <w:szCs w:val="24"/>
        </w:rPr>
        <w:t>H</w:t>
      </w:r>
      <w:r w:rsidRPr="00D073E7">
        <w:rPr>
          <w:rFonts w:cstheme="minorHAnsi"/>
          <w:sz w:val="24"/>
          <w:szCs w:val="24"/>
        </w:rPr>
        <w:t xml:space="preserve">ut? And have you ever eaten </w:t>
      </w:r>
      <w:r w:rsidR="00CE07BB" w:rsidRPr="00D073E7">
        <w:rPr>
          <w:rFonts w:cstheme="minorHAnsi"/>
          <w:sz w:val="24"/>
          <w:szCs w:val="24"/>
        </w:rPr>
        <w:t>D</w:t>
      </w:r>
      <w:r w:rsidRPr="00D073E7">
        <w:rPr>
          <w:rFonts w:cstheme="minorHAnsi"/>
          <w:sz w:val="24"/>
          <w:szCs w:val="24"/>
        </w:rPr>
        <w:t>omino</w:t>
      </w:r>
      <w:r w:rsidR="00CE07BB" w:rsidRPr="00D073E7">
        <w:rPr>
          <w:rFonts w:cstheme="minorHAnsi"/>
          <w:sz w:val="24"/>
          <w:szCs w:val="24"/>
        </w:rPr>
        <w:t>’</w:t>
      </w:r>
      <w:r w:rsidRPr="00D073E7">
        <w:rPr>
          <w:rFonts w:cstheme="minorHAnsi"/>
          <w:sz w:val="24"/>
          <w:szCs w:val="24"/>
        </w:rPr>
        <w:t xml:space="preserve">s pizza? </w:t>
      </w:r>
      <w:r w:rsidR="00CE07BB" w:rsidRPr="00D073E7">
        <w:rPr>
          <w:rFonts w:cstheme="minorHAnsi"/>
          <w:sz w:val="24"/>
          <w:szCs w:val="24"/>
        </w:rPr>
        <w:t>These a</w:t>
      </w:r>
      <w:r w:rsidRPr="00D073E7">
        <w:rPr>
          <w:rFonts w:cstheme="minorHAnsi"/>
          <w:sz w:val="24"/>
          <w:szCs w:val="24"/>
        </w:rPr>
        <w:t>re interlinked questions</w:t>
      </w:r>
      <w:r w:rsidR="00CE07BB" w:rsidRPr="00D073E7">
        <w:rPr>
          <w:rFonts w:cstheme="minorHAnsi"/>
          <w:sz w:val="24"/>
          <w:szCs w:val="24"/>
        </w:rPr>
        <w:t xml:space="preserve"> and </w:t>
      </w:r>
      <w:r w:rsidRPr="00D073E7">
        <w:rPr>
          <w:rFonts w:cstheme="minorHAnsi"/>
          <w:sz w:val="24"/>
          <w:szCs w:val="24"/>
        </w:rPr>
        <w:t xml:space="preserve">as can </w:t>
      </w:r>
      <w:r w:rsidR="00CE07BB" w:rsidRPr="00D073E7">
        <w:rPr>
          <w:rFonts w:cstheme="minorHAnsi"/>
          <w:sz w:val="24"/>
          <w:szCs w:val="24"/>
        </w:rPr>
        <w:t xml:space="preserve">be </w:t>
      </w:r>
      <w:r w:rsidRPr="00D073E7">
        <w:rPr>
          <w:rFonts w:cstheme="minorHAnsi"/>
          <w:sz w:val="24"/>
          <w:szCs w:val="24"/>
        </w:rPr>
        <w:t>see</w:t>
      </w:r>
      <w:r w:rsidR="00CE07BB" w:rsidRPr="00D073E7">
        <w:rPr>
          <w:rFonts w:cstheme="minorHAnsi"/>
          <w:sz w:val="24"/>
          <w:szCs w:val="24"/>
        </w:rPr>
        <w:t>n</w:t>
      </w:r>
      <w:r w:rsidRPr="00D073E7">
        <w:rPr>
          <w:rFonts w:cstheme="minorHAnsi"/>
          <w:sz w:val="24"/>
          <w:szCs w:val="24"/>
        </w:rPr>
        <w:t xml:space="preserve"> from the data</w:t>
      </w:r>
      <w:r w:rsidR="00CE07BB" w:rsidRPr="00D073E7">
        <w:rPr>
          <w:rFonts w:cstheme="minorHAnsi"/>
          <w:sz w:val="24"/>
          <w:szCs w:val="24"/>
        </w:rPr>
        <w:t>,</w:t>
      </w:r>
      <w:r w:rsidRPr="00D073E7">
        <w:rPr>
          <w:rFonts w:cstheme="minorHAnsi"/>
          <w:sz w:val="24"/>
          <w:szCs w:val="24"/>
        </w:rPr>
        <w:t xml:space="preserve"> </w:t>
      </w:r>
      <w:r w:rsidR="00CE07BB" w:rsidRPr="00D073E7">
        <w:rPr>
          <w:rFonts w:cstheme="minorHAnsi"/>
          <w:sz w:val="24"/>
          <w:szCs w:val="24"/>
        </w:rPr>
        <w:t>D</w:t>
      </w:r>
      <w:r w:rsidRPr="00D073E7">
        <w:rPr>
          <w:rFonts w:cstheme="minorHAnsi"/>
          <w:sz w:val="24"/>
          <w:szCs w:val="24"/>
        </w:rPr>
        <w:t>omino's pizza is supposedly more popular with the general public as 13.3 per cent of participants had</w:t>
      </w:r>
      <w:r w:rsidR="001C43F9">
        <w:rPr>
          <w:rFonts w:cstheme="minorHAnsi"/>
          <w:sz w:val="24"/>
          <w:szCs w:val="24"/>
        </w:rPr>
        <w:t xml:space="preserve"> never</w:t>
      </w:r>
      <w:r w:rsidRPr="00D073E7">
        <w:rPr>
          <w:rFonts w:cstheme="minorHAnsi"/>
          <w:sz w:val="24"/>
          <w:szCs w:val="24"/>
        </w:rPr>
        <w:t xml:space="preserve"> eaten at </w:t>
      </w:r>
      <w:r w:rsidR="00CE07BB" w:rsidRPr="00D073E7">
        <w:rPr>
          <w:rFonts w:cstheme="minorHAnsi"/>
          <w:sz w:val="24"/>
          <w:szCs w:val="24"/>
        </w:rPr>
        <w:t>P</w:t>
      </w:r>
      <w:r w:rsidRPr="00D073E7">
        <w:rPr>
          <w:rFonts w:cstheme="minorHAnsi"/>
          <w:sz w:val="24"/>
          <w:szCs w:val="24"/>
        </w:rPr>
        <w:t xml:space="preserve">izza </w:t>
      </w:r>
      <w:r w:rsidR="00CE07BB" w:rsidRPr="00D073E7">
        <w:rPr>
          <w:rFonts w:cstheme="minorHAnsi"/>
          <w:sz w:val="24"/>
          <w:szCs w:val="24"/>
        </w:rPr>
        <w:t>H</w:t>
      </w:r>
      <w:r w:rsidRPr="00D073E7">
        <w:rPr>
          <w:rFonts w:cstheme="minorHAnsi"/>
          <w:sz w:val="24"/>
          <w:szCs w:val="24"/>
        </w:rPr>
        <w:t xml:space="preserve">ut but only 4.6 per cent of participants had never eaten </w:t>
      </w:r>
      <w:r w:rsidR="001C43F9">
        <w:rPr>
          <w:rFonts w:cstheme="minorHAnsi"/>
          <w:sz w:val="24"/>
          <w:szCs w:val="24"/>
        </w:rPr>
        <w:t>Domino’s</w:t>
      </w:r>
      <w:r w:rsidRPr="00D073E7">
        <w:rPr>
          <w:rFonts w:cstheme="minorHAnsi"/>
          <w:sz w:val="24"/>
          <w:szCs w:val="24"/>
        </w:rPr>
        <w:t xml:space="preserve"> pizza.</w:t>
      </w:r>
      <w:r w:rsidRPr="002D54C6">
        <w:rPr>
          <w:rFonts w:cstheme="minorHAnsi"/>
          <w:sz w:val="24"/>
          <w:szCs w:val="24"/>
        </w:rPr>
        <w:t xml:space="preserve"> </w:t>
      </w:r>
    </w:p>
    <w:p w14:paraId="4EC5561B" w14:textId="162000A1" w:rsidR="004879D6" w:rsidRDefault="004B6FE2" w:rsidP="002D54C6">
      <w:pPr>
        <w:rPr>
          <w:rFonts w:cstheme="minorHAnsi"/>
          <w:sz w:val="24"/>
          <w:szCs w:val="24"/>
        </w:rPr>
      </w:pPr>
      <w:r w:rsidRPr="002D54C6">
        <w:rPr>
          <w:rFonts w:cstheme="minorHAnsi"/>
          <w:noProof/>
          <w:sz w:val="24"/>
          <w:szCs w:val="24"/>
          <w:lang w:eastAsia="en-GB"/>
        </w:rPr>
        <w:drawing>
          <wp:inline distT="0" distB="0" distL="0" distR="0" wp14:anchorId="1C19AA25" wp14:editId="1FA10E08">
            <wp:extent cx="5731510" cy="2643505"/>
            <wp:effectExtent l="0" t="0" r="2540" b="4445"/>
            <wp:docPr id="4" name="Picture 4" descr="C:\Users\invate\AppData\Local\Microsoft\Windows\INetCache\Content.MSO\4B73229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698407" name="Picture 7" descr="C:\Users\invate\AppData\Local\Microsoft\Windows\INetCache\Content.MSO\4B732297.tmp"/>
                    <pic:cNvPicPr>
                      <a:picLocks noChangeAspect="1" noChangeArrowheads="1"/>
                    </pic:cNvPicPr>
                  </pic:nvPicPr>
                  <pic:blipFill>
                    <a:blip r:embed="rId18" cstate="print">
                      <a:extLst>
                        <a:ext uri="{28A0092B-C50C-407E-A947-70E740481C1C}">
                          <a14:useLocalDpi xmlns:a14="http://schemas.microsoft.com/office/drawing/2010/main" val="0"/>
                        </a:ext>
                      </a:extLst>
                    </a:blip>
                    <a:stretch>
                      <a:fillRect/>
                    </a:stretch>
                  </pic:blipFill>
                  <pic:spPr bwMode="auto">
                    <a:xfrm>
                      <a:off x="0" y="0"/>
                      <a:ext cx="5731510" cy="2643505"/>
                    </a:xfrm>
                    <a:prstGeom prst="rect">
                      <a:avLst/>
                    </a:prstGeom>
                    <a:noFill/>
                    <a:ln>
                      <a:noFill/>
                    </a:ln>
                  </pic:spPr>
                </pic:pic>
              </a:graphicData>
            </a:graphic>
          </wp:inline>
        </w:drawing>
      </w:r>
    </w:p>
    <w:p w14:paraId="6D860D97" w14:textId="280B274F" w:rsidR="00D618B8" w:rsidRPr="00850252" w:rsidRDefault="00D618B8" w:rsidP="00D618B8">
      <w:pPr>
        <w:rPr>
          <w:rFonts w:cstheme="minorHAnsi"/>
          <w:sz w:val="28"/>
          <w:szCs w:val="24"/>
        </w:rPr>
      </w:pPr>
      <w:r w:rsidRPr="00850252">
        <w:rPr>
          <w:sz w:val="24"/>
        </w:rPr>
        <w:lastRenderedPageBreak/>
        <w:t>Figure 8 - Questionnaire question 4</w:t>
      </w:r>
    </w:p>
    <w:p w14:paraId="64C4D0AB" w14:textId="77777777" w:rsidR="00D618B8" w:rsidRPr="002D54C6" w:rsidRDefault="00D618B8" w:rsidP="002D54C6">
      <w:pPr>
        <w:rPr>
          <w:rFonts w:cstheme="minorHAnsi"/>
          <w:sz w:val="24"/>
          <w:szCs w:val="24"/>
        </w:rPr>
      </w:pPr>
    </w:p>
    <w:p w14:paraId="03851E08" w14:textId="4EEFCB47" w:rsidR="004879D6" w:rsidRDefault="004B6FE2" w:rsidP="002D54C6">
      <w:pPr>
        <w:rPr>
          <w:rFonts w:cstheme="minorHAnsi"/>
          <w:sz w:val="24"/>
          <w:szCs w:val="24"/>
        </w:rPr>
      </w:pPr>
      <w:r w:rsidRPr="002D54C6">
        <w:rPr>
          <w:rFonts w:cstheme="minorHAnsi"/>
          <w:noProof/>
          <w:sz w:val="24"/>
          <w:szCs w:val="24"/>
          <w:lang w:eastAsia="en-GB"/>
        </w:rPr>
        <w:drawing>
          <wp:inline distT="0" distB="0" distL="0" distR="0" wp14:anchorId="00A4126A" wp14:editId="31632741">
            <wp:extent cx="5731510" cy="2643505"/>
            <wp:effectExtent l="0" t="0" r="2540" b="4445"/>
            <wp:docPr id="5" name="Picture 5" descr="C:\Users\invate\AppData\Local\Microsoft\Windows\INetCache\Content.MSO\51917FB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634925" name="Picture 9" descr="C:\Users\invate\AppData\Local\Microsoft\Windows\INetCache\Content.MSO\51917FBD.tmp"/>
                    <pic:cNvPicPr>
                      <a:picLocks noChangeAspect="1" noChangeArrowheads="1"/>
                    </pic:cNvPicPr>
                  </pic:nvPicPr>
                  <pic:blipFill>
                    <a:blip r:embed="rId19" cstate="print">
                      <a:extLst>
                        <a:ext uri="{28A0092B-C50C-407E-A947-70E740481C1C}">
                          <a14:useLocalDpi xmlns:a14="http://schemas.microsoft.com/office/drawing/2010/main" val="0"/>
                        </a:ext>
                      </a:extLst>
                    </a:blip>
                    <a:stretch>
                      <a:fillRect/>
                    </a:stretch>
                  </pic:blipFill>
                  <pic:spPr bwMode="auto">
                    <a:xfrm>
                      <a:off x="0" y="0"/>
                      <a:ext cx="5731510" cy="2643505"/>
                    </a:xfrm>
                    <a:prstGeom prst="rect">
                      <a:avLst/>
                    </a:prstGeom>
                    <a:noFill/>
                    <a:ln>
                      <a:noFill/>
                    </a:ln>
                  </pic:spPr>
                </pic:pic>
              </a:graphicData>
            </a:graphic>
          </wp:inline>
        </w:drawing>
      </w:r>
    </w:p>
    <w:p w14:paraId="69830BF3" w14:textId="75BAB734" w:rsidR="00D618B8" w:rsidRPr="009A629F" w:rsidRDefault="00D618B8" w:rsidP="00D618B8">
      <w:pPr>
        <w:rPr>
          <w:rFonts w:cstheme="minorHAnsi"/>
          <w:sz w:val="28"/>
          <w:szCs w:val="24"/>
        </w:rPr>
      </w:pPr>
      <w:r w:rsidRPr="009A629F">
        <w:rPr>
          <w:sz w:val="24"/>
        </w:rPr>
        <w:t>Figure 9 - Questionnaire question 5</w:t>
      </w:r>
    </w:p>
    <w:p w14:paraId="60564ADE" w14:textId="77777777" w:rsidR="00D618B8" w:rsidRPr="002D54C6" w:rsidRDefault="00D618B8" w:rsidP="002D54C6">
      <w:pPr>
        <w:rPr>
          <w:rFonts w:cstheme="minorHAnsi"/>
          <w:sz w:val="24"/>
          <w:szCs w:val="24"/>
        </w:rPr>
      </w:pPr>
    </w:p>
    <w:p w14:paraId="24DDD2AE" w14:textId="1399A7C2" w:rsidR="004879D6" w:rsidRPr="002D54C6" w:rsidRDefault="004B6FE2" w:rsidP="001D5B1F">
      <w:pPr>
        <w:pStyle w:val="Heading3"/>
      </w:pPr>
      <w:bookmarkStart w:id="49" w:name="_Toc8753434"/>
      <w:r w:rsidRPr="002D54C6">
        <w:t>4.4.5</w:t>
      </w:r>
      <w:r w:rsidR="00BD28DD">
        <w:t xml:space="preserve"> Consumers Pizza Preferences</w:t>
      </w:r>
      <w:bookmarkEnd w:id="49"/>
    </w:p>
    <w:p w14:paraId="1E171EA3" w14:textId="25D361B7" w:rsidR="004879D6" w:rsidRPr="00226C5E" w:rsidRDefault="004B6FE2" w:rsidP="002D54C6">
      <w:pPr>
        <w:rPr>
          <w:rFonts w:cstheme="minorHAnsi"/>
          <w:sz w:val="24"/>
          <w:szCs w:val="24"/>
        </w:rPr>
      </w:pPr>
      <w:r w:rsidRPr="00226C5E">
        <w:rPr>
          <w:rFonts w:cstheme="minorHAnsi"/>
          <w:sz w:val="24"/>
          <w:szCs w:val="24"/>
        </w:rPr>
        <w:t>People largely prefer</w:t>
      </w:r>
      <w:r w:rsidR="00CE07BB" w:rsidRPr="00226C5E">
        <w:rPr>
          <w:rFonts w:cstheme="minorHAnsi"/>
          <w:sz w:val="24"/>
          <w:szCs w:val="24"/>
        </w:rPr>
        <w:t>red</w:t>
      </w:r>
      <w:r w:rsidRPr="00226C5E">
        <w:rPr>
          <w:rFonts w:cstheme="minorHAnsi"/>
          <w:sz w:val="24"/>
          <w:szCs w:val="24"/>
        </w:rPr>
        <w:t xml:space="preserve"> Domino</w:t>
      </w:r>
      <w:r w:rsidR="00CE07BB" w:rsidRPr="00226C5E">
        <w:rPr>
          <w:rFonts w:cstheme="minorHAnsi"/>
          <w:sz w:val="24"/>
          <w:szCs w:val="24"/>
        </w:rPr>
        <w:t>’</w:t>
      </w:r>
      <w:r w:rsidRPr="00226C5E">
        <w:rPr>
          <w:rFonts w:cstheme="minorHAnsi"/>
          <w:sz w:val="24"/>
          <w:szCs w:val="24"/>
        </w:rPr>
        <w:t>s pizza with a staggering 54.1</w:t>
      </w:r>
      <w:r w:rsidR="009A629F" w:rsidRPr="00226C5E">
        <w:rPr>
          <w:rFonts w:cstheme="minorHAnsi"/>
          <w:sz w:val="24"/>
          <w:szCs w:val="24"/>
        </w:rPr>
        <w:t>%, followed</w:t>
      </w:r>
      <w:r w:rsidR="001D5B1F">
        <w:rPr>
          <w:rFonts w:cstheme="minorHAnsi"/>
          <w:sz w:val="24"/>
          <w:szCs w:val="24"/>
        </w:rPr>
        <w:t xml:space="preserve"> by </w:t>
      </w:r>
      <w:r w:rsidR="001D5B1F">
        <w:rPr>
          <w:rFonts w:cstheme="minorHAnsi"/>
          <w:sz w:val="24"/>
          <w:szCs w:val="24"/>
        </w:rPr>
        <w:softHyphen/>
      </w:r>
      <w:r w:rsidR="001D5B1F">
        <w:rPr>
          <w:rFonts w:cstheme="minorHAnsi"/>
          <w:sz w:val="24"/>
          <w:szCs w:val="24"/>
        </w:rPr>
        <w:softHyphen/>
      </w:r>
      <w:r w:rsidR="001D5B1F">
        <w:rPr>
          <w:rFonts w:cstheme="minorHAnsi"/>
          <w:sz w:val="24"/>
          <w:szCs w:val="24"/>
        </w:rPr>
        <w:softHyphen/>
      </w:r>
      <w:r w:rsidR="001D5B1F">
        <w:rPr>
          <w:rFonts w:cstheme="minorHAnsi"/>
          <w:sz w:val="24"/>
          <w:szCs w:val="24"/>
        </w:rPr>
        <w:softHyphen/>
      </w:r>
      <w:r w:rsidR="001D5B1F">
        <w:rPr>
          <w:rFonts w:cstheme="minorHAnsi"/>
          <w:sz w:val="24"/>
          <w:szCs w:val="24"/>
        </w:rPr>
        <w:softHyphen/>
        <w:t xml:space="preserve">Pizza </w:t>
      </w:r>
      <w:r w:rsidR="009A629F">
        <w:rPr>
          <w:rFonts w:cstheme="minorHAnsi"/>
          <w:sz w:val="24"/>
          <w:szCs w:val="24"/>
        </w:rPr>
        <w:t>Hut, supermarket</w:t>
      </w:r>
      <w:r w:rsidR="001D5B1F">
        <w:rPr>
          <w:rFonts w:cstheme="minorHAnsi"/>
          <w:sz w:val="24"/>
          <w:szCs w:val="24"/>
        </w:rPr>
        <w:t xml:space="preserve"> pizza and other pizzas, this suggests the average consumer greatly prefers </w:t>
      </w:r>
      <w:r w:rsidR="009A629F">
        <w:rPr>
          <w:rFonts w:cstheme="minorHAnsi"/>
          <w:sz w:val="24"/>
          <w:szCs w:val="24"/>
        </w:rPr>
        <w:t>Domino’s</w:t>
      </w:r>
      <w:r w:rsidR="001D5B1F">
        <w:rPr>
          <w:rFonts w:cstheme="minorHAnsi"/>
          <w:sz w:val="24"/>
          <w:szCs w:val="24"/>
        </w:rPr>
        <w:t xml:space="preserve"> Pizza over any other brand.</w:t>
      </w:r>
    </w:p>
    <w:p w14:paraId="77FF1A9E" w14:textId="1FC4E890" w:rsidR="004879D6" w:rsidRDefault="004B6FE2" w:rsidP="002D54C6">
      <w:pPr>
        <w:rPr>
          <w:rFonts w:cstheme="minorHAnsi"/>
          <w:sz w:val="24"/>
          <w:szCs w:val="24"/>
        </w:rPr>
      </w:pPr>
      <w:r w:rsidRPr="002D54C6">
        <w:rPr>
          <w:rFonts w:cstheme="minorHAnsi"/>
          <w:noProof/>
          <w:sz w:val="24"/>
          <w:szCs w:val="24"/>
          <w:lang w:eastAsia="en-GB"/>
        </w:rPr>
        <w:drawing>
          <wp:inline distT="0" distB="0" distL="0" distR="0" wp14:anchorId="43E5ABAD" wp14:editId="5CF7E0A1">
            <wp:extent cx="5731510" cy="2643505"/>
            <wp:effectExtent l="0" t="0" r="2540" b="4445"/>
            <wp:docPr id="6" name="Picture 6" descr="C:\Users\invate\AppData\Local\Microsoft\Windows\INetCache\Content.MSO\F66A5D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7600684" name="Picture 11" descr="C:\Users\invate\AppData\Local\Microsoft\Windows\INetCache\Content.MSO\F66A5D3.tmp"/>
                    <pic:cNvPicPr>
                      <a:picLocks noChangeAspect="1" noChangeArrowheads="1"/>
                    </pic:cNvPicPr>
                  </pic:nvPicPr>
                  <pic:blipFill>
                    <a:blip r:embed="rId20" cstate="print">
                      <a:extLst>
                        <a:ext uri="{28A0092B-C50C-407E-A947-70E740481C1C}">
                          <a14:useLocalDpi xmlns:a14="http://schemas.microsoft.com/office/drawing/2010/main" val="0"/>
                        </a:ext>
                      </a:extLst>
                    </a:blip>
                    <a:stretch>
                      <a:fillRect/>
                    </a:stretch>
                  </pic:blipFill>
                  <pic:spPr bwMode="auto">
                    <a:xfrm>
                      <a:off x="0" y="0"/>
                      <a:ext cx="5731510" cy="2643505"/>
                    </a:xfrm>
                    <a:prstGeom prst="rect">
                      <a:avLst/>
                    </a:prstGeom>
                    <a:noFill/>
                    <a:ln>
                      <a:noFill/>
                    </a:ln>
                  </pic:spPr>
                </pic:pic>
              </a:graphicData>
            </a:graphic>
          </wp:inline>
        </w:drawing>
      </w:r>
    </w:p>
    <w:p w14:paraId="7863CF06" w14:textId="51BAB3BC" w:rsidR="00732EAB" w:rsidRPr="009A629F" w:rsidRDefault="00732EAB" w:rsidP="00732EAB">
      <w:pPr>
        <w:rPr>
          <w:rFonts w:cstheme="minorHAnsi"/>
          <w:sz w:val="28"/>
          <w:szCs w:val="24"/>
        </w:rPr>
      </w:pPr>
      <w:r w:rsidRPr="009A629F">
        <w:rPr>
          <w:sz w:val="24"/>
        </w:rPr>
        <w:t>Figure 10 - Questionnaire question 6</w:t>
      </w:r>
    </w:p>
    <w:p w14:paraId="601A9F72" w14:textId="77777777" w:rsidR="00732EAB" w:rsidRPr="002D54C6" w:rsidRDefault="00732EAB" w:rsidP="002D54C6">
      <w:pPr>
        <w:rPr>
          <w:rFonts w:cstheme="minorHAnsi"/>
          <w:sz w:val="24"/>
          <w:szCs w:val="24"/>
        </w:rPr>
      </w:pPr>
    </w:p>
    <w:p w14:paraId="10AD2393" w14:textId="02572011" w:rsidR="004879D6" w:rsidRPr="002D54C6" w:rsidRDefault="004B6FE2" w:rsidP="001D5B1F">
      <w:pPr>
        <w:pStyle w:val="Heading3"/>
      </w:pPr>
      <w:bookmarkStart w:id="50" w:name="_Toc8753435"/>
      <w:r w:rsidRPr="002D54C6">
        <w:lastRenderedPageBreak/>
        <w:t xml:space="preserve">4.4.6 </w:t>
      </w:r>
      <w:r w:rsidR="00231794">
        <w:t>Vale for Money</w:t>
      </w:r>
      <w:bookmarkEnd w:id="50"/>
    </w:p>
    <w:p w14:paraId="5D3A81C3" w14:textId="77777777" w:rsidR="004879D6" w:rsidRPr="00226C5E" w:rsidRDefault="004B6FE2" w:rsidP="002D54C6">
      <w:pPr>
        <w:rPr>
          <w:rFonts w:cstheme="minorHAnsi"/>
          <w:sz w:val="24"/>
          <w:szCs w:val="24"/>
        </w:rPr>
      </w:pPr>
      <w:r w:rsidRPr="002D54C6">
        <w:rPr>
          <w:rFonts w:cstheme="minorHAnsi"/>
          <w:sz w:val="24"/>
          <w:szCs w:val="24"/>
        </w:rPr>
        <w:t xml:space="preserve">Do you </w:t>
      </w:r>
      <w:r w:rsidRPr="00226C5E">
        <w:rPr>
          <w:rFonts w:cstheme="minorHAnsi"/>
          <w:sz w:val="24"/>
          <w:szCs w:val="24"/>
        </w:rPr>
        <w:t xml:space="preserve">think that Domino's pizza is good value for money? </w:t>
      </w:r>
      <w:r w:rsidR="00CE07BB" w:rsidRPr="00226C5E">
        <w:rPr>
          <w:rFonts w:cstheme="minorHAnsi"/>
          <w:sz w:val="24"/>
          <w:szCs w:val="24"/>
        </w:rPr>
        <w:t>And,</w:t>
      </w:r>
      <w:r w:rsidRPr="00226C5E">
        <w:rPr>
          <w:rFonts w:cstheme="minorHAnsi"/>
          <w:sz w:val="24"/>
          <w:szCs w:val="24"/>
        </w:rPr>
        <w:t xml:space="preserve"> </w:t>
      </w:r>
      <w:r w:rsidR="00CE07BB" w:rsidRPr="00226C5E">
        <w:rPr>
          <w:rFonts w:cstheme="minorHAnsi"/>
          <w:sz w:val="24"/>
          <w:szCs w:val="24"/>
        </w:rPr>
        <w:t>d</w:t>
      </w:r>
      <w:r w:rsidRPr="00226C5E">
        <w:rPr>
          <w:rFonts w:cstheme="minorHAnsi"/>
          <w:sz w:val="24"/>
          <w:szCs w:val="24"/>
        </w:rPr>
        <w:t xml:space="preserve">o you think </w:t>
      </w:r>
      <w:r w:rsidR="00CE07BB" w:rsidRPr="00226C5E">
        <w:rPr>
          <w:rFonts w:cstheme="minorHAnsi"/>
          <w:sz w:val="24"/>
          <w:szCs w:val="24"/>
        </w:rPr>
        <w:t>P</w:t>
      </w:r>
      <w:r w:rsidRPr="00226C5E">
        <w:rPr>
          <w:rFonts w:cstheme="minorHAnsi"/>
          <w:sz w:val="24"/>
          <w:szCs w:val="24"/>
        </w:rPr>
        <w:t xml:space="preserve">izza </w:t>
      </w:r>
      <w:r w:rsidR="00CE07BB" w:rsidRPr="00226C5E">
        <w:rPr>
          <w:rFonts w:cstheme="minorHAnsi"/>
          <w:sz w:val="24"/>
          <w:szCs w:val="24"/>
        </w:rPr>
        <w:t>H</w:t>
      </w:r>
      <w:r w:rsidRPr="00226C5E">
        <w:rPr>
          <w:rFonts w:cstheme="minorHAnsi"/>
          <w:sz w:val="24"/>
          <w:szCs w:val="24"/>
        </w:rPr>
        <w:t xml:space="preserve">ut is good value for money? </w:t>
      </w:r>
      <w:r w:rsidR="00CE07BB" w:rsidRPr="00226C5E">
        <w:rPr>
          <w:rFonts w:cstheme="minorHAnsi"/>
          <w:sz w:val="24"/>
          <w:szCs w:val="24"/>
        </w:rPr>
        <w:t>This is</w:t>
      </w:r>
      <w:r w:rsidRPr="00226C5E">
        <w:rPr>
          <w:rFonts w:cstheme="minorHAnsi"/>
          <w:sz w:val="24"/>
          <w:szCs w:val="24"/>
        </w:rPr>
        <w:t xml:space="preserve"> another set of interlinked questions </w:t>
      </w:r>
      <w:r w:rsidR="007A5DF9" w:rsidRPr="00226C5E">
        <w:rPr>
          <w:rFonts w:cstheme="minorHAnsi"/>
          <w:sz w:val="24"/>
          <w:szCs w:val="24"/>
        </w:rPr>
        <w:t xml:space="preserve">and </w:t>
      </w:r>
      <w:r w:rsidRPr="00226C5E">
        <w:rPr>
          <w:rFonts w:cstheme="minorHAnsi"/>
          <w:sz w:val="24"/>
          <w:szCs w:val="24"/>
        </w:rPr>
        <w:t>as the data show</w:t>
      </w:r>
      <w:r w:rsidR="007A5DF9" w:rsidRPr="00226C5E">
        <w:rPr>
          <w:rFonts w:cstheme="minorHAnsi"/>
          <w:sz w:val="24"/>
          <w:szCs w:val="24"/>
        </w:rPr>
        <w:t>ed</w:t>
      </w:r>
      <w:r w:rsidRPr="00226C5E">
        <w:rPr>
          <w:rFonts w:cstheme="minorHAnsi"/>
          <w:sz w:val="24"/>
          <w:szCs w:val="24"/>
        </w:rPr>
        <w:t xml:space="preserve"> people thought that </w:t>
      </w:r>
      <w:r w:rsidR="007A5DF9" w:rsidRPr="00226C5E">
        <w:rPr>
          <w:rFonts w:cstheme="minorHAnsi"/>
          <w:sz w:val="24"/>
          <w:szCs w:val="24"/>
        </w:rPr>
        <w:t>D</w:t>
      </w:r>
      <w:r w:rsidRPr="00226C5E">
        <w:rPr>
          <w:rFonts w:cstheme="minorHAnsi"/>
          <w:sz w:val="24"/>
          <w:szCs w:val="24"/>
        </w:rPr>
        <w:t>omino</w:t>
      </w:r>
      <w:r w:rsidR="007A5DF9" w:rsidRPr="00226C5E">
        <w:rPr>
          <w:rFonts w:cstheme="minorHAnsi"/>
          <w:sz w:val="24"/>
          <w:szCs w:val="24"/>
        </w:rPr>
        <w:t>’</w:t>
      </w:r>
      <w:r w:rsidRPr="00226C5E">
        <w:rPr>
          <w:rFonts w:cstheme="minorHAnsi"/>
          <w:sz w:val="24"/>
          <w:szCs w:val="24"/>
        </w:rPr>
        <w:t xml:space="preserve">s pizza is very expensive whereas </w:t>
      </w:r>
      <w:r w:rsidR="007A5DF9" w:rsidRPr="00226C5E">
        <w:rPr>
          <w:rFonts w:cstheme="minorHAnsi"/>
          <w:sz w:val="24"/>
          <w:szCs w:val="24"/>
        </w:rPr>
        <w:t>P</w:t>
      </w:r>
      <w:r w:rsidRPr="00226C5E">
        <w:rPr>
          <w:rFonts w:cstheme="minorHAnsi"/>
          <w:sz w:val="24"/>
          <w:szCs w:val="24"/>
        </w:rPr>
        <w:t xml:space="preserve">izza </w:t>
      </w:r>
      <w:r w:rsidR="007A5DF9" w:rsidRPr="00226C5E">
        <w:rPr>
          <w:rFonts w:cstheme="minorHAnsi"/>
          <w:sz w:val="24"/>
          <w:szCs w:val="24"/>
        </w:rPr>
        <w:t>H</w:t>
      </w:r>
      <w:r w:rsidRPr="00226C5E">
        <w:rPr>
          <w:rFonts w:cstheme="minorHAnsi"/>
          <w:sz w:val="24"/>
          <w:szCs w:val="24"/>
        </w:rPr>
        <w:t>ut is relatively good value for money</w:t>
      </w:r>
      <w:r w:rsidR="007A5DF9" w:rsidRPr="00226C5E">
        <w:rPr>
          <w:rFonts w:cstheme="minorHAnsi"/>
          <w:sz w:val="24"/>
          <w:szCs w:val="24"/>
        </w:rPr>
        <w:t>. T</w:t>
      </w:r>
      <w:r w:rsidRPr="00226C5E">
        <w:rPr>
          <w:rFonts w:cstheme="minorHAnsi"/>
          <w:sz w:val="24"/>
          <w:szCs w:val="24"/>
        </w:rPr>
        <w:t xml:space="preserve">his is interesting as combined with the data from the last question that the majority of people prefer </w:t>
      </w:r>
      <w:r w:rsidR="007A5DF9" w:rsidRPr="00226C5E">
        <w:rPr>
          <w:rFonts w:cstheme="minorHAnsi"/>
          <w:sz w:val="24"/>
          <w:szCs w:val="24"/>
        </w:rPr>
        <w:t>D</w:t>
      </w:r>
      <w:r w:rsidRPr="00226C5E">
        <w:rPr>
          <w:rFonts w:cstheme="minorHAnsi"/>
          <w:sz w:val="24"/>
          <w:szCs w:val="24"/>
        </w:rPr>
        <w:t>omino</w:t>
      </w:r>
      <w:r w:rsidR="007A5DF9" w:rsidRPr="00226C5E">
        <w:rPr>
          <w:rFonts w:cstheme="minorHAnsi"/>
          <w:sz w:val="24"/>
          <w:szCs w:val="24"/>
        </w:rPr>
        <w:t>’</w:t>
      </w:r>
      <w:r w:rsidRPr="00226C5E">
        <w:rPr>
          <w:rFonts w:cstheme="minorHAnsi"/>
          <w:sz w:val="24"/>
          <w:szCs w:val="24"/>
        </w:rPr>
        <w:t>s pizza it means that despite the price</w:t>
      </w:r>
      <w:r w:rsidR="007A5DF9" w:rsidRPr="00226C5E">
        <w:rPr>
          <w:rFonts w:cstheme="minorHAnsi"/>
          <w:sz w:val="24"/>
          <w:szCs w:val="24"/>
        </w:rPr>
        <w:t>,</w:t>
      </w:r>
      <w:r w:rsidRPr="00226C5E">
        <w:rPr>
          <w:rFonts w:cstheme="minorHAnsi"/>
          <w:sz w:val="24"/>
          <w:szCs w:val="24"/>
        </w:rPr>
        <w:t xml:space="preserve"> more people are willing to pay the high price it costs to get Domino's pizza because of the quality and taste of the pizza itself. </w:t>
      </w:r>
    </w:p>
    <w:p w14:paraId="2890FAFF" w14:textId="028E0A84" w:rsidR="004879D6" w:rsidRDefault="004B6FE2" w:rsidP="002D54C6">
      <w:pPr>
        <w:rPr>
          <w:rFonts w:cstheme="minorHAnsi"/>
          <w:sz w:val="24"/>
          <w:szCs w:val="24"/>
        </w:rPr>
      </w:pPr>
      <w:r w:rsidRPr="002D54C6">
        <w:rPr>
          <w:rFonts w:cstheme="minorHAnsi"/>
          <w:noProof/>
          <w:sz w:val="24"/>
          <w:szCs w:val="24"/>
          <w:lang w:eastAsia="en-GB"/>
        </w:rPr>
        <w:drawing>
          <wp:inline distT="0" distB="0" distL="0" distR="0" wp14:anchorId="2C715B4E" wp14:editId="13C87882">
            <wp:extent cx="5731510" cy="2973070"/>
            <wp:effectExtent l="0" t="0" r="2540" b="0"/>
            <wp:docPr id="7" name="Picture 7" descr="C:\Users\invate\AppData\Local\Microsoft\Windows\INetCache\Content.MSO\499CB25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373164" name="Picture 13" descr="C:\Users\invate\AppData\Local\Microsoft\Windows\INetCache\Content.MSO\499CB259.tmp"/>
                    <pic:cNvPicPr>
                      <a:picLocks noChangeAspect="1" noChangeArrowheads="1"/>
                    </pic:cNvPicPr>
                  </pic:nvPicPr>
                  <pic:blipFill>
                    <a:blip r:embed="rId21" cstate="print">
                      <a:extLst>
                        <a:ext uri="{28A0092B-C50C-407E-A947-70E740481C1C}">
                          <a14:useLocalDpi xmlns:a14="http://schemas.microsoft.com/office/drawing/2010/main" val="0"/>
                        </a:ext>
                      </a:extLst>
                    </a:blip>
                    <a:stretch>
                      <a:fillRect/>
                    </a:stretch>
                  </pic:blipFill>
                  <pic:spPr bwMode="auto">
                    <a:xfrm>
                      <a:off x="0" y="0"/>
                      <a:ext cx="5731510" cy="2973070"/>
                    </a:xfrm>
                    <a:prstGeom prst="rect">
                      <a:avLst/>
                    </a:prstGeom>
                    <a:noFill/>
                    <a:ln>
                      <a:noFill/>
                    </a:ln>
                  </pic:spPr>
                </pic:pic>
              </a:graphicData>
            </a:graphic>
          </wp:inline>
        </w:drawing>
      </w:r>
    </w:p>
    <w:p w14:paraId="1E362DEA" w14:textId="326BEB21" w:rsidR="00732EAB" w:rsidRPr="009A629F" w:rsidRDefault="00732EAB" w:rsidP="002D54C6">
      <w:pPr>
        <w:rPr>
          <w:rFonts w:cstheme="minorHAnsi"/>
          <w:sz w:val="28"/>
          <w:szCs w:val="24"/>
        </w:rPr>
      </w:pPr>
      <w:r w:rsidRPr="009A629F">
        <w:rPr>
          <w:sz w:val="24"/>
        </w:rPr>
        <w:t>Figure 1</w:t>
      </w:r>
      <w:r w:rsidR="00951E7A" w:rsidRPr="009A629F">
        <w:rPr>
          <w:sz w:val="24"/>
        </w:rPr>
        <w:t>1</w:t>
      </w:r>
      <w:r w:rsidRPr="009A629F">
        <w:rPr>
          <w:sz w:val="24"/>
        </w:rPr>
        <w:t xml:space="preserve"> - Questionnaire question 7</w:t>
      </w:r>
    </w:p>
    <w:p w14:paraId="0F49F650" w14:textId="2884EC4A" w:rsidR="00732EAB" w:rsidRPr="002D54C6" w:rsidRDefault="004B6FE2" w:rsidP="002D54C6">
      <w:pPr>
        <w:rPr>
          <w:rFonts w:cstheme="minorHAnsi"/>
          <w:sz w:val="24"/>
          <w:szCs w:val="24"/>
        </w:rPr>
      </w:pPr>
      <w:r w:rsidRPr="002D54C6">
        <w:rPr>
          <w:rFonts w:cstheme="minorHAnsi"/>
          <w:noProof/>
          <w:sz w:val="24"/>
          <w:szCs w:val="24"/>
          <w:lang w:eastAsia="en-GB"/>
        </w:rPr>
        <w:drawing>
          <wp:inline distT="0" distB="0" distL="0" distR="0" wp14:anchorId="0CC3DD69" wp14:editId="5111B1E0">
            <wp:extent cx="5731510" cy="2973070"/>
            <wp:effectExtent l="0" t="0" r="2540" b="0"/>
            <wp:docPr id="8" name="Picture 8" descr="C:\Users\invate\AppData\Local\Microsoft\Windows\INetCache\Content.MSO\EB1B1EC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5492110" name="Picture 15" descr="C:\Users\invate\AppData\Local\Microsoft\Windows\INetCache\Content.MSO\EB1B1ECF.tmp"/>
                    <pic:cNvPicPr>
                      <a:picLocks noChangeAspect="1" noChangeArrowheads="1"/>
                    </pic:cNvPicPr>
                  </pic:nvPicPr>
                  <pic:blipFill>
                    <a:blip r:embed="rId22" cstate="print">
                      <a:extLst>
                        <a:ext uri="{28A0092B-C50C-407E-A947-70E740481C1C}">
                          <a14:useLocalDpi xmlns:a14="http://schemas.microsoft.com/office/drawing/2010/main" val="0"/>
                        </a:ext>
                      </a:extLst>
                    </a:blip>
                    <a:stretch>
                      <a:fillRect/>
                    </a:stretch>
                  </pic:blipFill>
                  <pic:spPr bwMode="auto">
                    <a:xfrm>
                      <a:off x="0" y="0"/>
                      <a:ext cx="5731510" cy="2973070"/>
                    </a:xfrm>
                    <a:prstGeom prst="rect">
                      <a:avLst/>
                    </a:prstGeom>
                    <a:noFill/>
                    <a:ln>
                      <a:noFill/>
                    </a:ln>
                  </pic:spPr>
                </pic:pic>
              </a:graphicData>
            </a:graphic>
          </wp:inline>
        </w:drawing>
      </w:r>
      <w:r w:rsidR="00732EAB" w:rsidRPr="00732EAB">
        <w:t xml:space="preserve"> </w:t>
      </w:r>
      <w:r w:rsidR="00732EAB" w:rsidRPr="009A629F">
        <w:rPr>
          <w:sz w:val="24"/>
        </w:rPr>
        <w:t>Figure 1</w:t>
      </w:r>
      <w:r w:rsidR="00951E7A" w:rsidRPr="009A629F">
        <w:rPr>
          <w:sz w:val="24"/>
        </w:rPr>
        <w:t>2</w:t>
      </w:r>
      <w:r w:rsidR="00732EAB" w:rsidRPr="009A629F">
        <w:rPr>
          <w:sz w:val="24"/>
        </w:rPr>
        <w:t xml:space="preserve"> - Questionnaire question 8</w:t>
      </w:r>
    </w:p>
    <w:p w14:paraId="74EEA7FA" w14:textId="5252BBBC" w:rsidR="004879D6" w:rsidRPr="002D54C6" w:rsidRDefault="004B6FE2" w:rsidP="001D5B1F">
      <w:pPr>
        <w:pStyle w:val="Heading3"/>
      </w:pPr>
      <w:bookmarkStart w:id="51" w:name="_Toc8753436"/>
      <w:r w:rsidRPr="002D54C6">
        <w:lastRenderedPageBreak/>
        <w:t>4.4.7</w:t>
      </w:r>
      <w:r w:rsidR="0024345A">
        <w:t xml:space="preserve"> New Methods of Ordering</w:t>
      </w:r>
      <w:bookmarkEnd w:id="51"/>
    </w:p>
    <w:p w14:paraId="02AF289F" w14:textId="77777777" w:rsidR="004879D6" w:rsidRPr="002D54C6" w:rsidRDefault="004B6FE2" w:rsidP="002D54C6">
      <w:pPr>
        <w:rPr>
          <w:rFonts w:cstheme="minorHAnsi"/>
          <w:sz w:val="24"/>
          <w:szCs w:val="24"/>
        </w:rPr>
      </w:pPr>
      <w:r w:rsidRPr="002D54C6">
        <w:rPr>
          <w:rFonts w:cstheme="minorHAnsi"/>
          <w:sz w:val="24"/>
          <w:szCs w:val="24"/>
        </w:rPr>
        <w:t xml:space="preserve">58% of participants </w:t>
      </w:r>
      <w:r w:rsidRPr="00226C5E">
        <w:rPr>
          <w:rFonts w:cstheme="minorHAnsi"/>
          <w:sz w:val="24"/>
          <w:szCs w:val="24"/>
        </w:rPr>
        <w:t xml:space="preserve">had previously used the </w:t>
      </w:r>
      <w:r w:rsidR="007A5DF9" w:rsidRPr="00226C5E">
        <w:rPr>
          <w:rFonts w:cstheme="minorHAnsi"/>
          <w:sz w:val="24"/>
          <w:szCs w:val="24"/>
        </w:rPr>
        <w:t>D</w:t>
      </w:r>
      <w:r w:rsidRPr="00226C5E">
        <w:rPr>
          <w:rFonts w:cstheme="minorHAnsi"/>
          <w:sz w:val="24"/>
          <w:szCs w:val="24"/>
        </w:rPr>
        <w:t>omino</w:t>
      </w:r>
      <w:r w:rsidR="007A5DF9" w:rsidRPr="00226C5E">
        <w:rPr>
          <w:rFonts w:cstheme="minorHAnsi"/>
          <w:sz w:val="24"/>
          <w:szCs w:val="24"/>
        </w:rPr>
        <w:t>’</w:t>
      </w:r>
      <w:r w:rsidRPr="00226C5E">
        <w:rPr>
          <w:rFonts w:cstheme="minorHAnsi"/>
          <w:sz w:val="24"/>
          <w:szCs w:val="24"/>
        </w:rPr>
        <w:t>s app for ordering their pizza most of whom found the app very easy or easy to use</w:t>
      </w:r>
      <w:r w:rsidR="007A5DF9" w:rsidRPr="00226C5E">
        <w:rPr>
          <w:rFonts w:cstheme="minorHAnsi"/>
          <w:sz w:val="24"/>
          <w:szCs w:val="24"/>
        </w:rPr>
        <w:t>.</w:t>
      </w:r>
      <w:r w:rsidRPr="00226C5E">
        <w:rPr>
          <w:rFonts w:cstheme="minorHAnsi"/>
          <w:sz w:val="24"/>
          <w:szCs w:val="24"/>
        </w:rPr>
        <w:t xml:space="preserve"> </w:t>
      </w:r>
      <w:r w:rsidR="007A5DF9" w:rsidRPr="00226C5E">
        <w:rPr>
          <w:rFonts w:cstheme="minorHAnsi"/>
          <w:sz w:val="24"/>
          <w:szCs w:val="24"/>
        </w:rPr>
        <w:t>I</w:t>
      </w:r>
      <w:r w:rsidRPr="00226C5E">
        <w:rPr>
          <w:rFonts w:cstheme="minorHAnsi"/>
          <w:sz w:val="24"/>
          <w:szCs w:val="24"/>
        </w:rPr>
        <w:t xml:space="preserve">n contrast to this only about a quarter of people knew that you could order a pizza through </w:t>
      </w:r>
      <w:r w:rsidR="007A5DF9" w:rsidRPr="00226C5E">
        <w:rPr>
          <w:rFonts w:cstheme="minorHAnsi"/>
          <w:sz w:val="24"/>
          <w:szCs w:val="24"/>
        </w:rPr>
        <w:t>P</w:t>
      </w:r>
      <w:r w:rsidRPr="00226C5E">
        <w:rPr>
          <w:rFonts w:cstheme="minorHAnsi"/>
          <w:sz w:val="24"/>
          <w:szCs w:val="24"/>
        </w:rPr>
        <w:t xml:space="preserve">izza </w:t>
      </w:r>
      <w:r w:rsidR="007A5DF9" w:rsidRPr="00226C5E">
        <w:rPr>
          <w:rFonts w:cstheme="minorHAnsi"/>
          <w:sz w:val="24"/>
          <w:szCs w:val="24"/>
        </w:rPr>
        <w:t>H</w:t>
      </w:r>
      <w:r w:rsidRPr="00226C5E">
        <w:rPr>
          <w:rFonts w:cstheme="minorHAnsi"/>
          <w:sz w:val="24"/>
          <w:szCs w:val="24"/>
        </w:rPr>
        <w:t xml:space="preserve">ut online and online research also supports the fact they seem to be lacking in order processing technology as they have no phone application to compete with </w:t>
      </w:r>
      <w:r w:rsidR="007A5DF9" w:rsidRPr="00226C5E">
        <w:rPr>
          <w:rFonts w:cstheme="minorHAnsi"/>
          <w:sz w:val="24"/>
          <w:szCs w:val="24"/>
        </w:rPr>
        <w:t>D</w:t>
      </w:r>
      <w:r w:rsidRPr="00226C5E">
        <w:rPr>
          <w:rFonts w:cstheme="minorHAnsi"/>
          <w:sz w:val="24"/>
          <w:szCs w:val="24"/>
        </w:rPr>
        <w:t>omino</w:t>
      </w:r>
      <w:r w:rsidR="007A5DF9" w:rsidRPr="00226C5E">
        <w:rPr>
          <w:rFonts w:cstheme="minorHAnsi"/>
          <w:sz w:val="24"/>
          <w:szCs w:val="24"/>
        </w:rPr>
        <w:t>’</w:t>
      </w:r>
      <w:r w:rsidRPr="00226C5E">
        <w:rPr>
          <w:rFonts w:cstheme="minorHAnsi"/>
          <w:sz w:val="24"/>
          <w:szCs w:val="24"/>
        </w:rPr>
        <w:t>s.</w:t>
      </w:r>
    </w:p>
    <w:p w14:paraId="14B6068C" w14:textId="70C0BA26" w:rsidR="004879D6" w:rsidRDefault="004B6FE2" w:rsidP="002D54C6">
      <w:pPr>
        <w:rPr>
          <w:rFonts w:cstheme="minorHAnsi"/>
          <w:b/>
          <w:sz w:val="24"/>
          <w:szCs w:val="24"/>
        </w:rPr>
      </w:pPr>
      <w:r w:rsidRPr="002D54C6">
        <w:rPr>
          <w:rFonts w:cstheme="minorHAnsi"/>
          <w:noProof/>
          <w:sz w:val="24"/>
          <w:szCs w:val="24"/>
          <w:lang w:eastAsia="en-GB"/>
        </w:rPr>
        <w:drawing>
          <wp:inline distT="0" distB="0" distL="0" distR="0" wp14:anchorId="2EE1C913" wp14:editId="26EBAA8E">
            <wp:extent cx="5731510" cy="2643505"/>
            <wp:effectExtent l="0" t="0" r="2540" b="4445"/>
            <wp:docPr id="9" name="Picture 9" descr="C:\Users\invate\AppData\Local\Microsoft\Windows\INetCache\Content.MSO\4A5B20B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4196462" name="Picture 17" descr="C:\Users\invate\AppData\Local\Microsoft\Windows\INetCache\Content.MSO\4A5B20B5.tmp"/>
                    <pic:cNvPicPr>
                      <a:picLocks noChangeAspect="1" noChangeArrowheads="1"/>
                    </pic:cNvPicPr>
                  </pic:nvPicPr>
                  <pic:blipFill>
                    <a:blip r:embed="rId23" cstate="print">
                      <a:extLst>
                        <a:ext uri="{28A0092B-C50C-407E-A947-70E740481C1C}">
                          <a14:useLocalDpi xmlns:a14="http://schemas.microsoft.com/office/drawing/2010/main" val="0"/>
                        </a:ext>
                      </a:extLst>
                    </a:blip>
                    <a:stretch>
                      <a:fillRect/>
                    </a:stretch>
                  </pic:blipFill>
                  <pic:spPr bwMode="auto">
                    <a:xfrm>
                      <a:off x="0" y="0"/>
                      <a:ext cx="5731510" cy="2643505"/>
                    </a:xfrm>
                    <a:prstGeom prst="rect">
                      <a:avLst/>
                    </a:prstGeom>
                    <a:noFill/>
                    <a:ln>
                      <a:noFill/>
                    </a:ln>
                  </pic:spPr>
                </pic:pic>
              </a:graphicData>
            </a:graphic>
          </wp:inline>
        </w:drawing>
      </w:r>
    </w:p>
    <w:p w14:paraId="2CB23DDD" w14:textId="063990B6" w:rsidR="00732EAB" w:rsidRPr="009A629F" w:rsidRDefault="00732EAB" w:rsidP="002D54C6">
      <w:pPr>
        <w:rPr>
          <w:rFonts w:cstheme="minorHAnsi"/>
          <w:sz w:val="28"/>
          <w:szCs w:val="24"/>
        </w:rPr>
      </w:pPr>
      <w:r w:rsidRPr="009A629F">
        <w:rPr>
          <w:sz w:val="24"/>
        </w:rPr>
        <w:t>Figure 1</w:t>
      </w:r>
      <w:r w:rsidR="00951E7A" w:rsidRPr="009A629F">
        <w:rPr>
          <w:sz w:val="24"/>
        </w:rPr>
        <w:t>3</w:t>
      </w:r>
      <w:r w:rsidRPr="009A629F">
        <w:rPr>
          <w:sz w:val="24"/>
        </w:rPr>
        <w:t xml:space="preserve"> - Questionnaire question 9</w:t>
      </w:r>
    </w:p>
    <w:p w14:paraId="2625F7D7" w14:textId="0EF98D90" w:rsidR="004879D6" w:rsidRDefault="004B6FE2" w:rsidP="002D54C6">
      <w:pPr>
        <w:rPr>
          <w:rFonts w:cstheme="minorHAnsi"/>
          <w:b/>
          <w:sz w:val="24"/>
          <w:szCs w:val="24"/>
        </w:rPr>
      </w:pPr>
      <w:r w:rsidRPr="002D54C6">
        <w:rPr>
          <w:rFonts w:cstheme="minorHAnsi"/>
          <w:b/>
          <w:noProof/>
          <w:sz w:val="24"/>
          <w:szCs w:val="24"/>
          <w:lang w:eastAsia="en-GB"/>
        </w:rPr>
        <w:drawing>
          <wp:inline distT="0" distB="0" distL="0" distR="0" wp14:anchorId="39FADC75" wp14:editId="67E84A4B">
            <wp:extent cx="5731510" cy="3195320"/>
            <wp:effectExtent l="0" t="0" r="2540" b="5080"/>
            <wp:docPr id="16" name="Picture 16" descr="C:\Users\invate\AppData\Local\Microsoft\Windows\INetCache\Content.MSO\A5428C3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3091819" name="Picture 31" descr="C:\Users\invate\AppData\Local\Microsoft\Windows\INetCache\Content.MSO\A5428C3F.tmp"/>
                    <pic:cNvPicPr>
                      <a:picLocks noChangeAspect="1" noChangeArrowheads="1"/>
                    </pic:cNvPicPr>
                  </pic:nvPicPr>
                  <pic:blipFill>
                    <a:blip r:embed="rId24" cstate="print">
                      <a:extLst>
                        <a:ext uri="{28A0092B-C50C-407E-A947-70E740481C1C}">
                          <a14:useLocalDpi xmlns:a14="http://schemas.microsoft.com/office/drawing/2010/main" val="0"/>
                        </a:ext>
                      </a:extLst>
                    </a:blip>
                    <a:stretch>
                      <a:fillRect/>
                    </a:stretch>
                  </pic:blipFill>
                  <pic:spPr bwMode="auto">
                    <a:xfrm>
                      <a:off x="0" y="0"/>
                      <a:ext cx="5731510" cy="3195320"/>
                    </a:xfrm>
                    <a:prstGeom prst="rect">
                      <a:avLst/>
                    </a:prstGeom>
                    <a:noFill/>
                    <a:ln>
                      <a:noFill/>
                    </a:ln>
                  </pic:spPr>
                </pic:pic>
              </a:graphicData>
            </a:graphic>
          </wp:inline>
        </w:drawing>
      </w:r>
    </w:p>
    <w:p w14:paraId="409EA6A1" w14:textId="3B0153CE" w:rsidR="00732EAB" w:rsidRPr="002D54C6" w:rsidRDefault="00732EAB" w:rsidP="00732EAB">
      <w:pPr>
        <w:rPr>
          <w:rFonts w:cstheme="minorHAnsi"/>
          <w:sz w:val="24"/>
          <w:szCs w:val="24"/>
        </w:rPr>
      </w:pPr>
      <w:r w:rsidRPr="009A629F">
        <w:rPr>
          <w:sz w:val="24"/>
        </w:rPr>
        <w:t>Figure 1</w:t>
      </w:r>
      <w:r w:rsidR="00951E7A" w:rsidRPr="009A629F">
        <w:rPr>
          <w:sz w:val="24"/>
        </w:rPr>
        <w:t>4</w:t>
      </w:r>
      <w:r w:rsidRPr="009A629F">
        <w:rPr>
          <w:sz w:val="24"/>
        </w:rPr>
        <w:t xml:space="preserve"> - Questionnaire question 10</w:t>
      </w:r>
    </w:p>
    <w:p w14:paraId="16B88A4F" w14:textId="77777777" w:rsidR="00732EAB" w:rsidRPr="002D54C6" w:rsidRDefault="00732EAB" w:rsidP="002D54C6">
      <w:pPr>
        <w:rPr>
          <w:rFonts w:cstheme="minorHAnsi"/>
          <w:b/>
          <w:sz w:val="24"/>
          <w:szCs w:val="24"/>
        </w:rPr>
      </w:pPr>
    </w:p>
    <w:p w14:paraId="19A1A875" w14:textId="306ADB63" w:rsidR="004879D6" w:rsidRPr="009A629F" w:rsidRDefault="004B6FE2" w:rsidP="002D54C6">
      <w:pPr>
        <w:rPr>
          <w:rFonts w:cstheme="minorHAnsi"/>
          <w:sz w:val="28"/>
          <w:szCs w:val="24"/>
        </w:rPr>
      </w:pPr>
      <w:r w:rsidRPr="002D54C6">
        <w:rPr>
          <w:rFonts w:cstheme="minorHAnsi"/>
          <w:b/>
          <w:noProof/>
          <w:sz w:val="24"/>
          <w:szCs w:val="24"/>
          <w:lang w:eastAsia="en-GB"/>
        </w:rPr>
        <w:lastRenderedPageBreak/>
        <w:drawing>
          <wp:inline distT="0" distB="0" distL="0" distR="0" wp14:anchorId="55771EA0" wp14:editId="55DEB1DF">
            <wp:extent cx="5731510" cy="2643505"/>
            <wp:effectExtent l="0" t="0" r="2540" b="4445"/>
            <wp:docPr id="15" name="Picture 15" descr="C:\Users\invate\AppData\Local\Microsoft\Windows\INetCache\Content.MSO\12AB2A4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9742269" name="Picture 29" descr="C:\Users\invate\AppData\Local\Microsoft\Windows\INetCache\Content.MSO\12AB2A49.tmp"/>
                    <pic:cNvPicPr>
                      <a:picLocks noChangeAspect="1" noChangeArrowheads="1"/>
                    </pic:cNvPicPr>
                  </pic:nvPicPr>
                  <pic:blipFill>
                    <a:blip r:embed="rId25" cstate="print">
                      <a:extLst>
                        <a:ext uri="{28A0092B-C50C-407E-A947-70E740481C1C}">
                          <a14:useLocalDpi xmlns:a14="http://schemas.microsoft.com/office/drawing/2010/main" val="0"/>
                        </a:ext>
                      </a:extLst>
                    </a:blip>
                    <a:stretch>
                      <a:fillRect/>
                    </a:stretch>
                  </pic:blipFill>
                  <pic:spPr bwMode="auto">
                    <a:xfrm>
                      <a:off x="0" y="0"/>
                      <a:ext cx="5731510" cy="2643505"/>
                    </a:xfrm>
                    <a:prstGeom prst="rect">
                      <a:avLst/>
                    </a:prstGeom>
                    <a:noFill/>
                    <a:ln>
                      <a:noFill/>
                    </a:ln>
                  </pic:spPr>
                </pic:pic>
              </a:graphicData>
            </a:graphic>
          </wp:inline>
        </w:drawing>
      </w:r>
      <w:r w:rsidR="00732EAB" w:rsidRPr="00732EAB">
        <w:t xml:space="preserve"> </w:t>
      </w:r>
      <w:r w:rsidR="00732EAB" w:rsidRPr="009A629F">
        <w:rPr>
          <w:sz w:val="24"/>
        </w:rPr>
        <w:t>Figure 1</w:t>
      </w:r>
      <w:r w:rsidR="00951E7A" w:rsidRPr="009A629F">
        <w:rPr>
          <w:sz w:val="24"/>
        </w:rPr>
        <w:t>5</w:t>
      </w:r>
      <w:r w:rsidR="00732EAB" w:rsidRPr="009A629F">
        <w:rPr>
          <w:sz w:val="24"/>
        </w:rPr>
        <w:t xml:space="preserve"> - Questionnaire question 1</w:t>
      </w:r>
      <w:r w:rsidR="00732EAB" w:rsidRPr="009A629F">
        <w:rPr>
          <w:rFonts w:cstheme="minorHAnsi"/>
          <w:sz w:val="28"/>
          <w:szCs w:val="24"/>
        </w:rPr>
        <w:t>1</w:t>
      </w:r>
    </w:p>
    <w:p w14:paraId="69C85091" w14:textId="0A4A74E6" w:rsidR="004879D6" w:rsidRPr="00226C5E" w:rsidRDefault="004B6FE2" w:rsidP="001D5B1F">
      <w:pPr>
        <w:pStyle w:val="Heading3"/>
      </w:pPr>
      <w:bookmarkStart w:id="52" w:name="_Toc8753437"/>
      <w:r w:rsidRPr="00226C5E">
        <w:t>4.4.</w:t>
      </w:r>
      <w:r w:rsidR="00505534">
        <w:t>8</w:t>
      </w:r>
      <w:r w:rsidR="0024345A">
        <w:t xml:space="preserve"> Aversions to Takeaway Pizza</w:t>
      </w:r>
      <w:bookmarkEnd w:id="52"/>
    </w:p>
    <w:p w14:paraId="44C7B021" w14:textId="22D5BF2F" w:rsidR="004879D6" w:rsidRPr="00226C5E" w:rsidRDefault="004B6FE2" w:rsidP="002D54C6">
      <w:pPr>
        <w:rPr>
          <w:rFonts w:cstheme="minorHAnsi"/>
          <w:sz w:val="24"/>
          <w:szCs w:val="24"/>
        </w:rPr>
      </w:pPr>
      <w:r w:rsidRPr="00226C5E">
        <w:rPr>
          <w:rFonts w:cstheme="minorHAnsi"/>
          <w:sz w:val="24"/>
          <w:szCs w:val="24"/>
        </w:rPr>
        <w:t>Both pizza chains may care to think about the reasons the general public do</w:t>
      </w:r>
      <w:r w:rsidR="007A5DF9" w:rsidRPr="00226C5E">
        <w:rPr>
          <w:rFonts w:cstheme="minorHAnsi"/>
          <w:sz w:val="24"/>
          <w:szCs w:val="24"/>
        </w:rPr>
        <w:t xml:space="preserve"> not</w:t>
      </w:r>
      <w:r w:rsidRPr="00226C5E">
        <w:rPr>
          <w:rFonts w:cstheme="minorHAnsi"/>
          <w:sz w:val="24"/>
          <w:szCs w:val="24"/>
        </w:rPr>
        <w:t xml:space="preserve"> like to buy take away pizza as the majority of people buy their pizza from supermarkets regularly</w:t>
      </w:r>
      <w:r w:rsidR="007A5DF9" w:rsidRPr="00226C5E">
        <w:rPr>
          <w:rFonts w:cstheme="minorHAnsi"/>
          <w:sz w:val="24"/>
          <w:szCs w:val="24"/>
        </w:rPr>
        <w:t>.</w:t>
      </w:r>
      <w:r w:rsidRPr="00226C5E">
        <w:rPr>
          <w:rFonts w:cstheme="minorHAnsi"/>
          <w:sz w:val="24"/>
          <w:szCs w:val="24"/>
        </w:rPr>
        <w:t xml:space="preserve"> </w:t>
      </w:r>
      <w:r w:rsidR="007A5DF9" w:rsidRPr="00226C5E">
        <w:rPr>
          <w:rFonts w:cstheme="minorHAnsi"/>
          <w:sz w:val="24"/>
          <w:szCs w:val="24"/>
        </w:rPr>
        <w:t>T</w:t>
      </w:r>
      <w:r w:rsidRPr="00226C5E">
        <w:rPr>
          <w:rFonts w:cstheme="minorHAnsi"/>
          <w:sz w:val="24"/>
          <w:szCs w:val="24"/>
        </w:rPr>
        <w:t xml:space="preserve">his may be due to a number of factors such as cost, convenience or the health aspects of ordering pizza. To combat this Pizza Hut has their famous ‘salad bar’ to choose from when dining in their restaurants and you can order salads off their </w:t>
      </w:r>
      <w:r w:rsidR="001F3A7E" w:rsidRPr="00226C5E">
        <w:rPr>
          <w:rFonts w:cstheme="minorHAnsi"/>
          <w:sz w:val="24"/>
          <w:szCs w:val="24"/>
        </w:rPr>
        <w:t>menu,</w:t>
      </w:r>
      <w:r w:rsidRPr="00226C5E">
        <w:rPr>
          <w:rFonts w:cstheme="minorHAnsi"/>
          <w:sz w:val="24"/>
          <w:szCs w:val="24"/>
        </w:rPr>
        <w:t xml:space="preserve"> but </w:t>
      </w:r>
      <w:r w:rsidR="007A5DF9" w:rsidRPr="00226C5E">
        <w:rPr>
          <w:rFonts w:cstheme="minorHAnsi"/>
          <w:sz w:val="24"/>
          <w:szCs w:val="24"/>
        </w:rPr>
        <w:t>D</w:t>
      </w:r>
      <w:r w:rsidRPr="00226C5E">
        <w:rPr>
          <w:rFonts w:cstheme="minorHAnsi"/>
          <w:sz w:val="24"/>
          <w:szCs w:val="24"/>
        </w:rPr>
        <w:t>omino</w:t>
      </w:r>
      <w:r w:rsidR="007A5DF9" w:rsidRPr="00226C5E">
        <w:rPr>
          <w:rFonts w:cstheme="minorHAnsi"/>
          <w:sz w:val="24"/>
          <w:szCs w:val="24"/>
        </w:rPr>
        <w:t>’</w:t>
      </w:r>
      <w:r w:rsidRPr="00226C5E">
        <w:rPr>
          <w:rFonts w:cstheme="minorHAnsi"/>
          <w:sz w:val="24"/>
          <w:szCs w:val="24"/>
        </w:rPr>
        <w:t>s seems to be lacking any</w:t>
      </w:r>
      <w:r w:rsidR="007A5DF9" w:rsidRPr="00226C5E">
        <w:rPr>
          <w:rFonts w:cstheme="minorHAnsi"/>
          <w:sz w:val="24"/>
          <w:szCs w:val="24"/>
        </w:rPr>
        <w:t>thing</w:t>
      </w:r>
      <w:r w:rsidRPr="00226C5E">
        <w:rPr>
          <w:rFonts w:cstheme="minorHAnsi"/>
          <w:sz w:val="24"/>
          <w:szCs w:val="24"/>
        </w:rPr>
        <w:t xml:space="preserve"> remotely healthy from their menu</w:t>
      </w:r>
      <w:r w:rsidR="007A5DF9" w:rsidRPr="00226C5E">
        <w:rPr>
          <w:rFonts w:cstheme="minorHAnsi"/>
          <w:sz w:val="24"/>
          <w:szCs w:val="24"/>
        </w:rPr>
        <w:t>. T</w:t>
      </w:r>
      <w:r w:rsidRPr="00226C5E">
        <w:rPr>
          <w:rFonts w:cstheme="minorHAnsi"/>
          <w:sz w:val="24"/>
          <w:szCs w:val="24"/>
        </w:rPr>
        <w:t>his</w:t>
      </w:r>
      <w:r w:rsidR="007A5DF9" w:rsidRPr="00226C5E">
        <w:rPr>
          <w:rFonts w:cstheme="minorHAnsi"/>
          <w:sz w:val="24"/>
          <w:szCs w:val="24"/>
        </w:rPr>
        <w:t xml:space="preserve"> could</w:t>
      </w:r>
      <w:r w:rsidRPr="00226C5E">
        <w:rPr>
          <w:rFonts w:cstheme="minorHAnsi"/>
          <w:sz w:val="24"/>
          <w:szCs w:val="24"/>
        </w:rPr>
        <w:t xml:space="preserve"> increase the</w:t>
      </w:r>
      <w:r w:rsidR="007A5DF9" w:rsidRPr="00226C5E">
        <w:rPr>
          <w:rFonts w:cstheme="minorHAnsi"/>
          <w:sz w:val="24"/>
          <w:szCs w:val="24"/>
        </w:rPr>
        <w:t>ir</w:t>
      </w:r>
      <w:r w:rsidRPr="00226C5E">
        <w:rPr>
          <w:rFonts w:cstheme="minorHAnsi"/>
          <w:sz w:val="24"/>
          <w:szCs w:val="24"/>
        </w:rPr>
        <w:t xml:space="preserve"> growth even further if they started supplying healthier options. </w:t>
      </w:r>
    </w:p>
    <w:p w14:paraId="3BBCB994" w14:textId="77777777" w:rsidR="004879D6" w:rsidRPr="002D54C6" w:rsidRDefault="004B6FE2" w:rsidP="002D54C6">
      <w:pPr>
        <w:rPr>
          <w:rFonts w:cstheme="minorHAnsi"/>
          <w:b/>
          <w:sz w:val="24"/>
          <w:szCs w:val="24"/>
        </w:rPr>
      </w:pPr>
      <w:r w:rsidRPr="002D54C6">
        <w:rPr>
          <w:rFonts w:cstheme="minorHAnsi"/>
          <w:b/>
          <w:noProof/>
          <w:sz w:val="24"/>
          <w:szCs w:val="24"/>
          <w:lang w:eastAsia="en-GB"/>
        </w:rPr>
        <w:lastRenderedPageBreak/>
        <w:drawing>
          <wp:inline distT="0" distB="0" distL="0" distR="0" wp14:anchorId="5B5A985E" wp14:editId="3D943E9E">
            <wp:extent cx="5731510" cy="4619625"/>
            <wp:effectExtent l="0" t="0" r="2540" b="9525"/>
            <wp:docPr id="14" name="Picture 14" descr="C:\Users\invate\AppData\Local\Microsoft\Windows\INetCache\Content.MSO\25D3E44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67148" name="Picture 27" descr="C:\Users\invate\AppData\Local\Microsoft\Windows\INetCache\Content.MSO\25D3E443.tmp"/>
                    <pic:cNvPicPr>
                      <a:picLocks noChangeAspect="1" noChangeArrowheads="1"/>
                    </pic:cNvPicPr>
                  </pic:nvPicPr>
                  <pic:blipFill>
                    <a:blip r:embed="rId26" cstate="print">
                      <a:extLst>
                        <a:ext uri="{28A0092B-C50C-407E-A947-70E740481C1C}">
                          <a14:useLocalDpi xmlns:a14="http://schemas.microsoft.com/office/drawing/2010/main" val="0"/>
                        </a:ext>
                      </a:extLst>
                    </a:blip>
                    <a:stretch>
                      <a:fillRect/>
                    </a:stretch>
                  </pic:blipFill>
                  <pic:spPr bwMode="auto">
                    <a:xfrm>
                      <a:off x="0" y="0"/>
                      <a:ext cx="5731510" cy="4619625"/>
                    </a:xfrm>
                    <a:prstGeom prst="rect">
                      <a:avLst/>
                    </a:prstGeom>
                    <a:noFill/>
                    <a:ln>
                      <a:noFill/>
                    </a:ln>
                  </pic:spPr>
                </pic:pic>
              </a:graphicData>
            </a:graphic>
          </wp:inline>
        </w:drawing>
      </w:r>
    </w:p>
    <w:p w14:paraId="52284991" w14:textId="59C1196D" w:rsidR="004879D6" w:rsidRPr="009A629F" w:rsidRDefault="00C767B0" w:rsidP="002D54C6">
      <w:pPr>
        <w:rPr>
          <w:rFonts w:cstheme="minorHAnsi"/>
          <w:sz w:val="28"/>
          <w:szCs w:val="24"/>
        </w:rPr>
      </w:pPr>
      <w:r w:rsidRPr="009A629F">
        <w:rPr>
          <w:sz w:val="24"/>
        </w:rPr>
        <w:t>Figure 1</w:t>
      </w:r>
      <w:r w:rsidR="00951E7A" w:rsidRPr="009A629F">
        <w:rPr>
          <w:sz w:val="24"/>
        </w:rPr>
        <w:t>6</w:t>
      </w:r>
      <w:r w:rsidRPr="009A629F">
        <w:rPr>
          <w:sz w:val="24"/>
        </w:rPr>
        <w:t xml:space="preserve"> - Questionnaire question 14</w:t>
      </w:r>
    </w:p>
    <w:p w14:paraId="28B06DAE" w14:textId="77777777" w:rsidR="00C767B0" w:rsidRPr="002D54C6" w:rsidRDefault="00C767B0" w:rsidP="002D54C6">
      <w:pPr>
        <w:rPr>
          <w:rFonts w:cstheme="minorHAnsi"/>
          <w:sz w:val="24"/>
          <w:szCs w:val="24"/>
        </w:rPr>
      </w:pPr>
    </w:p>
    <w:p w14:paraId="6E9B219B" w14:textId="20AE4862" w:rsidR="004879D6" w:rsidRPr="002D54C6" w:rsidRDefault="004B6FE2" w:rsidP="001D5B1F">
      <w:pPr>
        <w:pStyle w:val="Heading3"/>
      </w:pPr>
      <w:bookmarkStart w:id="53" w:name="_Toc8753438"/>
      <w:r w:rsidRPr="002D54C6">
        <w:t>4.4.</w:t>
      </w:r>
      <w:r w:rsidR="00505534">
        <w:t>9 Potency of Advertisements</w:t>
      </w:r>
      <w:bookmarkEnd w:id="53"/>
    </w:p>
    <w:p w14:paraId="506520A8" w14:textId="77777777" w:rsidR="004879D6" w:rsidRPr="00226C5E" w:rsidRDefault="004B6FE2" w:rsidP="002D54C6">
      <w:pPr>
        <w:rPr>
          <w:rFonts w:cstheme="minorHAnsi"/>
          <w:sz w:val="24"/>
          <w:szCs w:val="24"/>
        </w:rPr>
      </w:pPr>
      <w:r w:rsidRPr="00226C5E">
        <w:rPr>
          <w:rFonts w:cstheme="minorHAnsi"/>
          <w:sz w:val="24"/>
          <w:szCs w:val="24"/>
        </w:rPr>
        <w:t>Domino</w:t>
      </w:r>
      <w:r w:rsidR="007A5DF9" w:rsidRPr="00226C5E">
        <w:rPr>
          <w:rFonts w:cstheme="minorHAnsi"/>
          <w:sz w:val="24"/>
          <w:szCs w:val="24"/>
        </w:rPr>
        <w:t>’</w:t>
      </w:r>
      <w:r w:rsidRPr="00226C5E">
        <w:rPr>
          <w:rFonts w:cstheme="minorHAnsi"/>
          <w:sz w:val="24"/>
          <w:szCs w:val="24"/>
        </w:rPr>
        <w:t>s advertisement campaign may be responsible for the large growth in market share</w:t>
      </w:r>
      <w:r w:rsidR="007A5DF9" w:rsidRPr="00226C5E">
        <w:rPr>
          <w:rFonts w:cstheme="minorHAnsi"/>
          <w:sz w:val="24"/>
          <w:szCs w:val="24"/>
        </w:rPr>
        <w:t xml:space="preserve"> t</w:t>
      </w:r>
      <w:r w:rsidRPr="00226C5E">
        <w:rPr>
          <w:rFonts w:cstheme="minorHAnsi"/>
          <w:sz w:val="24"/>
          <w:szCs w:val="24"/>
        </w:rPr>
        <w:t xml:space="preserve">hey are currently experiencing as 88% of the public had seen an advertisement for </w:t>
      </w:r>
      <w:r w:rsidR="007A5DF9" w:rsidRPr="00226C5E">
        <w:rPr>
          <w:rFonts w:cstheme="minorHAnsi"/>
          <w:sz w:val="24"/>
          <w:szCs w:val="24"/>
        </w:rPr>
        <w:t>D</w:t>
      </w:r>
      <w:r w:rsidRPr="00226C5E">
        <w:rPr>
          <w:rFonts w:cstheme="minorHAnsi"/>
          <w:sz w:val="24"/>
          <w:szCs w:val="24"/>
        </w:rPr>
        <w:t>omino</w:t>
      </w:r>
      <w:r w:rsidR="007A5DF9" w:rsidRPr="00226C5E">
        <w:rPr>
          <w:rFonts w:cstheme="minorHAnsi"/>
          <w:sz w:val="24"/>
          <w:szCs w:val="24"/>
        </w:rPr>
        <w:t>’</w:t>
      </w:r>
      <w:r w:rsidRPr="00226C5E">
        <w:rPr>
          <w:rFonts w:cstheme="minorHAnsi"/>
          <w:sz w:val="24"/>
          <w:szCs w:val="24"/>
        </w:rPr>
        <w:t xml:space="preserve">s pizza whereas 56% stated they had seen an advertisement for </w:t>
      </w:r>
      <w:r w:rsidR="001E4E79" w:rsidRPr="00226C5E">
        <w:rPr>
          <w:rFonts w:cstheme="minorHAnsi"/>
          <w:sz w:val="24"/>
          <w:szCs w:val="24"/>
        </w:rPr>
        <w:t>P</w:t>
      </w:r>
      <w:r w:rsidRPr="00226C5E">
        <w:rPr>
          <w:rFonts w:cstheme="minorHAnsi"/>
          <w:sz w:val="24"/>
          <w:szCs w:val="24"/>
        </w:rPr>
        <w:t xml:space="preserve">izza </w:t>
      </w:r>
      <w:r w:rsidR="001E4E79" w:rsidRPr="00226C5E">
        <w:rPr>
          <w:rFonts w:cstheme="minorHAnsi"/>
          <w:sz w:val="24"/>
          <w:szCs w:val="24"/>
        </w:rPr>
        <w:t>H</w:t>
      </w:r>
      <w:r w:rsidRPr="00226C5E">
        <w:rPr>
          <w:rFonts w:cstheme="minorHAnsi"/>
          <w:sz w:val="24"/>
          <w:szCs w:val="24"/>
        </w:rPr>
        <w:t xml:space="preserve">ut with a large number of people also not sure if they had seen an advertisement for </w:t>
      </w:r>
      <w:r w:rsidR="001E4E79" w:rsidRPr="00226C5E">
        <w:rPr>
          <w:rFonts w:cstheme="minorHAnsi"/>
          <w:sz w:val="24"/>
          <w:szCs w:val="24"/>
        </w:rPr>
        <w:t>P</w:t>
      </w:r>
      <w:r w:rsidRPr="00226C5E">
        <w:rPr>
          <w:rFonts w:cstheme="minorHAnsi"/>
          <w:sz w:val="24"/>
          <w:szCs w:val="24"/>
        </w:rPr>
        <w:t xml:space="preserve">izza </w:t>
      </w:r>
      <w:r w:rsidR="001E4E79" w:rsidRPr="00226C5E">
        <w:rPr>
          <w:rFonts w:cstheme="minorHAnsi"/>
          <w:sz w:val="24"/>
          <w:szCs w:val="24"/>
        </w:rPr>
        <w:t>H</w:t>
      </w:r>
      <w:r w:rsidRPr="00226C5E">
        <w:rPr>
          <w:rFonts w:cstheme="minorHAnsi"/>
          <w:sz w:val="24"/>
          <w:szCs w:val="24"/>
        </w:rPr>
        <w:t>ut</w:t>
      </w:r>
      <w:r w:rsidR="001E4E79" w:rsidRPr="00226C5E">
        <w:rPr>
          <w:rFonts w:cstheme="minorHAnsi"/>
          <w:sz w:val="24"/>
          <w:szCs w:val="24"/>
        </w:rPr>
        <w:t>. T</w:t>
      </w:r>
      <w:r w:rsidRPr="00226C5E">
        <w:rPr>
          <w:rFonts w:cstheme="minorHAnsi"/>
          <w:sz w:val="24"/>
          <w:szCs w:val="24"/>
        </w:rPr>
        <w:t xml:space="preserve">his could be down to </w:t>
      </w:r>
      <w:r w:rsidR="001E4E79" w:rsidRPr="00226C5E">
        <w:rPr>
          <w:rFonts w:cstheme="minorHAnsi"/>
          <w:sz w:val="24"/>
          <w:szCs w:val="24"/>
        </w:rPr>
        <w:t>two</w:t>
      </w:r>
      <w:r w:rsidRPr="00226C5E">
        <w:rPr>
          <w:rFonts w:cstheme="minorHAnsi"/>
          <w:sz w:val="24"/>
          <w:szCs w:val="24"/>
        </w:rPr>
        <w:t xml:space="preserve"> factors</w:t>
      </w:r>
      <w:r w:rsidR="001E4E79" w:rsidRPr="00226C5E">
        <w:rPr>
          <w:rFonts w:cstheme="minorHAnsi"/>
          <w:sz w:val="24"/>
          <w:szCs w:val="24"/>
        </w:rPr>
        <w:t>: (1)</w:t>
      </w:r>
      <w:r w:rsidRPr="00226C5E">
        <w:rPr>
          <w:rFonts w:cstheme="minorHAnsi"/>
          <w:sz w:val="24"/>
          <w:szCs w:val="24"/>
        </w:rPr>
        <w:t xml:space="preserve"> </w:t>
      </w:r>
      <w:r w:rsidR="001E4E79" w:rsidRPr="00226C5E">
        <w:rPr>
          <w:rFonts w:cstheme="minorHAnsi"/>
          <w:sz w:val="24"/>
          <w:szCs w:val="24"/>
        </w:rPr>
        <w:t>P</w:t>
      </w:r>
      <w:r w:rsidRPr="00226C5E">
        <w:rPr>
          <w:rFonts w:cstheme="minorHAnsi"/>
          <w:sz w:val="24"/>
          <w:szCs w:val="24"/>
        </w:rPr>
        <w:t xml:space="preserve">izza </w:t>
      </w:r>
      <w:r w:rsidR="001E4E79" w:rsidRPr="00226C5E">
        <w:rPr>
          <w:rFonts w:cstheme="minorHAnsi"/>
          <w:sz w:val="24"/>
          <w:szCs w:val="24"/>
        </w:rPr>
        <w:t>H</w:t>
      </w:r>
      <w:r w:rsidRPr="00226C5E">
        <w:rPr>
          <w:rFonts w:cstheme="minorHAnsi"/>
          <w:sz w:val="24"/>
          <w:szCs w:val="24"/>
        </w:rPr>
        <w:t>ut is</w:t>
      </w:r>
      <w:r w:rsidR="001E4E79" w:rsidRPr="00226C5E">
        <w:rPr>
          <w:rFonts w:cstheme="minorHAnsi"/>
          <w:sz w:val="24"/>
          <w:szCs w:val="24"/>
        </w:rPr>
        <w:t xml:space="preserve"> not</w:t>
      </w:r>
      <w:r w:rsidRPr="00226C5E">
        <w:rPr>
          <w:rFonts w:cstheme="minorHAnsi"/>
          <w:sz w:val="24"/>
          <w:szCs w:val="24"/>
        </w:rPr>
        <w:t xml:space="preserve"> making i</w:t>
      </w:r>
      <w:r w:rsidR="001E4E79" w:rsidRPr="00226C5E">
        <w:rPr>
          <w:rFonts w:cstheme="minorHAnsi"/>
          <w:sz w:val="24"/>
          <w:szCs w:val="24"/>
        </w:rPr>
        <w:t>t</w:t>
      </w:r>
      <w:r w:rsidRPr="00226C5E">
        <w:rPr>
          <w:rFonts w:cstheme="minorHAnsi"/>
          <w:sz w:val="24"/>
          <w:szCs w:val="24"/>
        </w:rPr>
        <w:t xml:space="preserve">s brand memorable enough for consumers to remember that it </w:t>
      </w:r>
      <w:r w:rsidR="001E4E79" w:rsidRPr="00226C5E">
        <w:rPr>
          <w:rFonts w:cstheme="minorHAnsi"/>
          <w:sz w:val="24"/>
          <w:szCs w:val="24"/>
        </w:rPr>
        <w:t xml:space="preserve">is </w:t>
      </w:r>
      <w:r w:rsidRPr="00226C5E">
        <w:rPr>
          <w:rFonts w:cstheme="minorHAnsi"/>
          <w:sz w:val="24"/>
          <w:szCs w:val="24"/>
        </w:rPr>
        <w:t>specifically the</w:t>
      </w:r>
      <w:r w:rsidR="001E4E79" w:rsidRPr="00226C5E">
        <w:rPr>
          <w:rFonts w:cstheme="minorHAnsi"/>
          <w:sz w:val="24"/>
          <w:szCs w:val="24"/>
        </w:rPr>
        <w:t>ir</w:t>
      </w:r>
      <w:r w:rsidRPr="00226C5E">
        <w:rPr>
          <w:rFonts w:cstheme="minorHAnsi"/>
          <w:sz w:val="24"/>
          <w:szCs w:val="24"/>
        </w:rPr>
        <w:t xml:space="preserve"> advert or </w:t>
      </w:r>
      <w:r w:rsidR="001E4E79" w:rsidRPr="00226C5E">
        <w:rPr>
          <w:rFonts w:cstheme="minorHAnsi"/>
          <w:sz w:val="24"/>
          <w:szCs w:val="24"/>
        </w:rPr>
        <w:t xml:space="preserve">(2) </w:t>
      </w:r>
      <w:r w:rsidRPr="00226C5E">
        <w:rPr>
          <w:rFonts w:cstheme="minorHAnsi"/>
          <w:sz w:val="24"/>
          <w:szCs w:val="24"/>
        </w:rPr>
        <w:t xml:space="preserve">they need to increase the frequency and potency of their advertising campaign to try to have a higher result of brand recognition like </w:t>
      </w:r>
      <w:r w:rsidR="001E4E79" w:rsidRPr="00226C5E">
        <w:rPr>
          <w:rFonts w:cstheme="minorHAnsi"/>
          <w:sz w:val="24"/>
          <w:szCs w:val="24"/>
        </w:rPr>
        <w:t>D</w:t>
      </w:r>
      <w:r w:rsidRPr="00226C5E">
        <w:rPr>
          <w:rFonts w:cstheme="minorHAnsi"/>
          <w:sz w:val="24"/>
          <w:szCs w:val="24"/>
        </w:rPr>
        <w:t>omino</w:t>
      </w:r>
      <w:r w:rsidR="001E4E79" w:rsidRPr="00226C5E">
        <w:rPr>
          <w:rFonts w:cstheme="minorHAnsi"/>
          <w:sz w:val="24"/>
          <w:szCs w:val="24"/>
        </w:rPr>
        <w:t>’</w:t>
      </w:r>
      <w:r w:rsidRPr="00226C5E">
        <w:rPr>
          <w:rFonts w:cstheme="minorHAnsi"/>
          <w:sz w:val="24"/>
          <w:szCs w:val="24"/>
        </w:rPr>
        <w:t xml:space="preserve">s. </w:t>
      </w:r>
    </w:p>
    <w:p w14:paraId="52A2B5DB" w14:textId="06E8C976" w:rsidR="004879D6" w:rsidRDefault="004B6FE2" w:rsidP="002D54C6">
      <w:pPr>
        <w:rPr>
          <w:rFonts w:cstheme="minorHAnsi"/>
          <w:sz w:val="24"/>
          <w:szCs w:val="24"/>
        </w:rPr>
      </w:pPr>
      <w:r w:rsidRPr="002D54C6">
        <w:rPr>
          <w:rFonts w:cstheme="minorHAnsi"/>
          <w:noProof/>
          <w:sz w:val="24"/>
          <w:szCs w:val="24"/>
          <w:lang w:eastAsia="en-GB"/>
        </w:rPr>
        <w:lastRenderedPageBreak/>
        <w:drawing>
          <wp:inline distT="0" distB="0" distL="0" distR="0" wp14:anchorId="7B32FF86" wp14:editId="6E81A67F">
            <wp:extent cx="5731510" cy="2643505"/>
            <wp:effectExtent l="0" t="0" r="2540" b="4445"/>
            <wp:docPr id="10" name="Picture 10" descr="C:\Users\invate\AppData\Local\Microsoft\Windows\INetCache\Content.MSO\409B098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3678778" name="Picture 19" descr="C:\Users\invate\AppData\Local\Microsoft\Windows\INetCache\Content.MSO\409B098B.tmp"/>
                    <pic:cNvPicPr>
                      <a:picLocks noChangeAspect="1" noChangeArrowheads="1"/>
                    </pic:cNvPicPr>
                  </pic:nvPicPr>
                  <pic:blipFill>
                    <a:blip r:embed="rId27" cstate="print">
                      <a:extLst>
                        <a:ext uri="{28A0092B-C50C-407E-A947-70E740481C1C}">
                          <a14:useLocalDpi xmlns:a14="http://schemas.microsoft.com/office/drawing/2010/main" val="0"/>
                        </a:ext>
                      </a:extLst>
                    </a:blip>
                    <a:stretch>
                      <a:fillRect/>
                    </a:stretch>
                  </pic:blipFill>
                  <pic:spPr bwMode="auto">
                    <a:xfrm>
                      <a:off x="0" y="0"/>
                      <a:ext cx="5731510" cy="2643505"/>
                    </a:xfrm>
                    <a:prstGeom prst="rect">
                      <a:avLst/>
                    </a:prstGeom>
                    <a:noFill/>
                    <a:ln>
                      <a:noFill/>
                    </a:ln>
                  </pic:spPr>
                </pic:pic>
              </a:graphicData>
            </a:graphic>
          </wp:inline>
        </w:drawing>
      </w:r>
    </w:p>
    <w:p w14:paraId="2B855549" w14:textId="78B7CEE0" w:rsidR="00C767B0" w:rsidRPr="009A629F" w:rsidRDefault="00C767B0" w:rsidP="002D54C6">
      <w:pPr>
        <w:rPr>
          <w:rFonts w:cstheme="minorHAnsi"/>
          <w:sz w:val="28"/>
          <w:szCs w:val="24"/>
        </w:rPr>
      </w:pPr>
      <w:r w:rsidRPr="009A629F">
        <w:rPr>
          <w:sz w:val="24"/>
        </w:rPr>
        <w:t>Figure 1</w:t>
      </w:r>
      <w:r w:rsidR="00951E7A" w:rsidRPr="009A629F">
        <w:rPr>
          <w:sz w:val="24"/>
        </w:rPr>
        <w:t>7</w:t>
      </w:r>
      <w:r w:rsidRPr="009A629F">
        <w:rPr>
          <w:sz w:val="24"/>
        </w:rPr>
        <w:t xml:space="preserve"> - Questionnaire question 15</w:t>
      </w:r>
    </w:p>
    <w:p w14:paraId="472770D1" w14:textId="1B357F74" w:rsidR="004879D6" w:rsidRDefault="004B6FE2" w:rsidP="002D54C6">
      <w:pPr>
        <w:rPr>
          <w:rFonts w:cstheme="minorHAnsi"/>
          <w:sz w:val="24"/>
          <w:szCs w:val="24"/>
        </w:rPr>
      </w:pPr>
      <w:r w:rsidRPr="002D54C6">
        <w:rPr>
          <w:rFonts w:cstheme="minorHAnsi"/>
          <w:noProof/>
          <w:sz w:val="24"/>
          <w:szCs w:val="24"/>
          <w:lang w:eastAsia="en-GB"/>
        </w:rPr>
        <w:drawing>
          <wp:inline distT="0" distB="0" distL="0" distR="0" wp14:anchorId="7EDD48D9" wp14:editId="0A40B0A2">
            <wp:extent cx="5731510" cy="2643505"/>
            <wp:effectExtent l="0" t="0" r="2540" b="4445"/>
            <wp:docPr id="11" name="Picture 11" descr="C:\Users\invate\AppData\Local\Microsoft\Windows\INetCache\Content.MSO\F148A6D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221339" name="Picture 21" descr="C:\Users\invate\AppData\Local\Microsoft\Windows\INetCache\Content.MSO\F148A6D1.tmp"/>
                    <pic:cNvPicPr>
                      <a:picLocks noChangeAspect="1" noChangeArrowheads="1"/>
                    </pic:cNvPicPr>
                  </pic:nvPicPr>
                  <pic:blipFill>
                    <a:blip r:embed="rId28" cstate="print">
                      <a:extLst>
                        <a:ext uri="{28A0092B-C50C-407E-A947-70E740481C1C}">
                          <a14:useLocalDpi xmlns:a14="http://schemas.microsoft.com/office/drawing/2010/main" val="0"/>
                        </a:ext>
                      </a:extLst>
                    </a:blip>
                    <a:stretch>
                      <a:fillRect/>
                    </a:stretch>
                  </pic:blipFill>
                  <pic:spPr bwMode="auto">
                    <a:xfrm>
                      <a:off x="0" y="0"/>
                      <a:ext cx="5731510" cy="2643505"/>
                    </a:xfrm>
                    <a:prstGeom prst="rect">
                      <a:avLst/>
                    </a:prstGeom>
                    <a:noFill/>
                    <a:ln>
                      <a:noFill/>
                    </a:ln>
                  </pic:spPr>
                </pic:pic>
              </a:graphicData>
            </a:graphic>
          </wp:inline>
        </w:drawing>
      </w:r>
    </w:p>
    <w:p w14:paraId="6E67559D" w14:textId="0EA1D10E" w:rsidR="00C767B0" w:rsidRPr="009A629F" w:rsidRDefault="00C767B0" w:rsidP="002D54C6">
      <w:pPr>
        <w:rPr>
          <w:rFonts w:cstheme="minorHAnsi"/>
          <w:sz w:val="24"/>
          <w:szCs w:val="24"/>
        </w:rPr>
      </w:pPr>
      <w:r w:rsidRPr="009A629F">
        <w:rPr>
          <w:sz w:val="24"/>
          <w:szCs w:val="24"/>
        </w:rPr>
        <w:t>Figure 1</w:t>
      </w:r>
      <w:r w:rsidR="00951E7A" w:rsidRPr="009A629F">
        <w:rPr>
          <w:sz w:val="24"/>
          <w:szCs w:val="24"/>
        </w:rPr>
        <w:t>8</w:t>
      </w:r>
      <w:r w:rsidRPr="009A629F">
        <w:rPr>
          <w:sz w:val="24"/>
          <w:szCs w:val="24"/>
        </w:rPr>
        <w:t xml:space="preserve"> - Questionnaire question 1</w:t>
      </w:r>
      <w:r w:rsidRPr="009A629F">
        <w:rPr>
          <w:rFonts w:cstheme="minorHAnsi"/>
          <w:sz w:val="24"/>
          <w:szCs w:val="24"/>
        </w:rPr>
        <w:t>6</w:t>
      </w:r>
    </w:p>
    <w:p w14:paraId="4F1FEF19" w14:textId="5C983150" w:rsidR="004879D6" w:rsidRPr="002D54C6" w:rsidRDefault="004B6FE2" w:rsidP="001D5B1F">
      <w:pPr>
        <w:pStyle w:val="Heading3"/>
      </w:pPr>
      <w:bookmarkStart w:id="54" w:name="_Toc8753439"/>
      <w:r w:rsidRPr="002D54C6">
        <w:t>4.4.</w:t>
      </w:r>
      <w:r w:rsidR="00505534">
        <w:t>10</w:t>
      </w:r>
      <w:r w:rsidR="00475F3B">
        <w:t xml:space="preserve"> Drone Delivery</w:t>
      </w:r>
      <w:bookmarkEnd w:id="54"/>
    </w:p>
    <w:p w14:paraId="17245E83" w14:textId="77777777" w:rsidR="004879D6" w:rsidRPr="00226C5E" w:rsidRDefault="001E4E79" w:rsidP="002D54C6">
      <w:pPr>
        <w:rPr>
          <w:rFonts w:cstheme="minorHAnsi"/>
          <w:sz w:val="24"/>
          <w:szCs w:val="24"/>
        </w:rPr>
      </w:pPr>
      <w:r w:rsidRPr="00226C5E">
        <w:rPr>
          <w:rFonts w:cstheme="minorHAnsi"/>
          <w:sz w:val="24"/>
          <w:szCs w:val="24"/>
        </w:rPr>
        <w:t>Many</w:t>
      </w:r>
      <w:r w:rsidR="004B6FE2" w:rsidRPr="00226C5E">
        <w:rPr>
          <w:rFonts w:cstheme="minorHAnsi"/>
          <w:sz w:val="24"/>
          <w:szCs w:val="24"/>
        </w:rPr>
        <w:t xml:space="preserve"> pizza companies get excited about including new technology in the workplace when the pizza industry started posing videos online that they were trying pizza delivery by drone as this would drastically reduce the cost of delivering the product and also potentially get it to consumers faster. The statistics show that 99% of consumers have not had pizza delivered by drone (the 1% who said they have may very well fall under our margin of error), but over 30% of people said they would like drone delivery in the future and another 30% also stated they </w:t>
      </w:r>
      <w:r w:rsidRPr="00226C5E">
        <w:rPr>
          <w:rFonts w:cstheme="minorHAnsi"/>
          <w:sz w:val="24"/>
          <w:szCs w:val="24"/>
        </w:rPr>
        <w:t>did not mind</w:t>
      </w:r>
      <w:r w:rsidR="004B6FE2" w:rsidRPr="00226C5E">
        <w:rPr>
          <w:rFonts w:cstheme="minorHAnsi"/>
          <w:sz w:val="24"/>
          <w:szCs w:val="24"/>
        </w:rPr>
        <w:t xml:space="preserve"> as long as the pizza gets to them faster and cheaper. Delivery by drone would provide many benefits to the company and the consumer as the eradication of the human involvement in the delivery process would help to keep company costs down</w:t>
      </w:r>
      <w:r w:rsidRPr="00226C5E">
        <w:rPr>
          <w:rFonts w:cstheme="minorHAnsi"/>
          <w:sz w:val="24"/>
          <w:szCs w:val="24"/>
        </w:rPr>
        <w:t>;</w:t>
      </w:r>
      <w:r w:rsidR="004B6FE2" w:rsidRPr="00226C5E">
        <w:rPr>
          <w:rFonts w:cstheme="minorHAnsi"/>
          <w:sz w:val="24"/>
          <w:szCs w:val="24"/>
        </w:rPr>
        <w:t xml:space="preserve"> drones are cheaper to run than cars or motorbikes. Taking the human element </w:t>
      </w:r>
      <w:r w:rsidR="004B6FE2" w:rsidRPr="00226C5E">
        <w:rPr>
          <w:rFonts w:cstheme="minorHAnsi"/>
          <w:sz w:val="24"/>
          <w:szCs w:val="24"/>
        </w:rPr>
        <w:lastRenderedPageBreak/>
        <w:t>out of the delivery process w</w:t>
      </w:r>
      <w:r w:rsidRPr="00226C5E">
        <w:rPr>
          <w:rFonts w:cstheme="minorHAnsi"/>
          <w:sz w:val="24"/>
          <w:szCs w:val="24"/>
        </w:rPr>
        <w:t>ould</w:t>
      </w:r>
      <w:r w:rsidR="004B6FE2" w:rsidRPr="00226C5E">
        <w:rPr>
          <w:rFonts w:cstheme="minorHAnsi"/>
          <w:sz w:val="24"/>
          <w:szCs w:val="24"/>
        </w:rPr>
        <w:t xml:space="preserve"> also help keep human error to a minimum with the added benefit of also delivering products faster.</w:t>
      </w:r>
    </w:p>
    <w:p w14:paraId="694A858E" w14:textId="55F21B33" w:rsidR="004879D6" w:rsidRDefault="004B6FE2" w:rsidP="002D54C6">
      <w:pPr>
        <w:rPr>
          <w:rFonts w:cstheme="minorHAnsi"/>
          <w:sz w:val="24"/>
          <w:szCs w:val="24"/>
        </w:rPr>
      </w:pPr>
      <w:r w:rsidRPr="002D54C6">
        <w:rPr>
          <w:rFonts w:cstheme="minorHAnsi"/>
          <w:noProof/>
          <w:sz w:val="24"/>
          <w:szCs w:val="24"/>
          <w:lang w:eastAsia="en-GB"/>
        </w:rPr>
        <w:drawing>
          <wp:inline distT="0" distB="0" distL="0" distR="0" wp14:anchorId="6EC4FDCE" wp14:editId="1649C891">
            <wp:extent cx="5731510" cy="2643505"/>
            <wp:effectExtent l="0" t="0" r="2540" b="4445"/>
            <wp:docPr id="12" name="Picture 12" descr="C:\Users\invate\AppData\Local\Microsoft\Windows\INetCache\Content.MSO\A9BAA20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421004" name="Picture 23" descr="C:\Users\invate\AppData\Local\Microsoft\Windows\INetCache\Content.MSO\A9BAA207.tmp"/>
                    <pic:cNvPicPr>
                      <a:picLocks noChangeAspect="1" noChangeArrowheads="1"/>
                    </pic:cNvPicPr>
                  </pic:nvPicPr>
                  <pic:blipFill>
                    <a:blip r:embed="rId29" cstate="print">
                      <a:extLst>
                        <a:ext uri="{28A0092B-C50C-407E-A947-70E740481C1C}">
                          <a14:useLocalDpi xmlns:a14="http://schemas.microsoft.com/office/drawing/2010/main" val="0"/>
                        </a:ext>
                      </a:extLst>
                    </a:blip>
                    <a:stretch>
                      <a:fillRect/>
                    </a:stretch>
                  </pic:blipFill>
                  <pic:spPr bwMode="auto">
                    <a:xfrm>
                      <a:off x="0" y="0"/>
                      <a:ext cx="5731510" cy="2643505"/>
                    </a:xfrm>
                    <a:prstGeom prst="rect">
                      <a:avLst/>
                    </a:prstGeom>
                    <a:noFill/>
                    <a:ln>
                      <a:noFill/>
                    </a:ln>
                  </pic:spPr>
                </pic:pic>
              </a:graphicData>
            </a:graphic>
          </wp:inline>
        </w:drawing>
      </w:r>
    </w:p>
    <w:p w14:paraId="440A57A2" w14:textId="062FEEF6" w:rsidR="00C767B0" w:rsidRPr="009A629F" w:rsidRDefault="00C767B0" w:rsidP="002D54C6">
      <w:pPr>
        <w:rPr>
          <w:rFonts w:cstheme="minorHAnsi"/>
          <w:sz w:val="28"/>
          <w:szCs w:val="24"/>
        </w:rPr>
      </w:pPr>
      <w:r w:rsidRPr="009A629F">
        <w:rPr>
          <w:sz w:val="24"/>
        </w:rPr>
        <w:t>Figure 1</w:t>
      </w:r>
      <w:r w:rsidR="00951E7A" w:rsidRPr="009A629F">
        <w:rPr>
          <w:sz w:val="24"/>
        </w:rPr>
        <w:t>9</w:t>
      </w:r>
      <w:r w:rsidRPr="009A629F">
        <w:rPr>
          <w:sz w:val="24"/>
        </w:rPr>
        <w:t xml:space="preserve"> - Questionnaire question 17</w:t>
      </w:r>
    </w:p>
    <w:p w14:paraId="08B18C12" w14:textId="77777777" w:rsidR="00C767B0" w:rsidRPr="002D54C6" w:rsidRDefault="00C767B0" w:rsidP="002D54C6">
      <w:pPr>
        <w:rPr>
          <w:rFonts w:cstheme="minorHAnsi"/>
          <w:sz w:val="24"/>
          <w:szCs w:val="24"/>
        </w:rPr>
      </w:pPr>
    </w:p>
    <w:p w14:paraId="6AF27ABD" w14:textId="7548BE41" w:rsidR="004879D6" w:rsidRPr="002D54C6" w:rsidRDefault="004B6FE2" w:rsidP="001D5B1F">
      <w:pPr>
        <w:pStyle w:val="Heading3"/>
      </w:pPr>
      <w:bookmarkStart w:id="55" w:name="_Toc8753440"/>
      <w:r w:rsidRPr="002D54C6">
        <w:t>4.4.</w:t>
      </w:r>
      <w:r w:rsidR="00505534">
        <w:t>11</w:t>
      </w:r>
      <w:r w:rsidR="00475F3B">
        <w:t xml:space="preserve"> Gender Rates</w:t>
      </w:r>
      <w:bookmarkEnd w:id="55"/>
    </w:p>
    <w:p w14:paraId="735BA2E9" w14:textId="507C8153" w:rsidR="004879D6" w:rsidRPr="00226C5E" w:rsidRDefault="004B6FE2" w:rsidP="002D54C6">
      <w:pPr>
        <w:rPr>
          <w:rFonts w:cstheme="minorHAnsi"/>
          <w:sz w:val="24"/>
          <w:szCs w:val="24"/>
        </w:rPr>
      </w:pPr>
      <w:r w:rsidRPr="00226C5E">
        <w:rPr>
          <w:rFonts w:cstheme="minorHAnsi"/>
          <w:sz w:val="24"/>
          <w:szCs w:val="24"/>
        </w:rPr>
        <w:t>A large number of the respondents were female</w:t>
      </w:r>
      <w:r w:rsidR="0083733A">
        <w:rPr>
          <w:rFonts w:cstheme="minorHAnsi"/>
          <w:sz w:val="24"/>
          <w:szCs w:val="24"/>
        </w:rPr>
        <w:t xml:space="preserve"> (60%)</w:t>
      </w:r>
      <w:r w:rsidR="001E4E79" w:rsidRPr="00226C5E">
        <w:rPr>
          <w:rFonts w:cstheme="minorHAnsi"/>
          <w:sz w:val="24"/>
          <w:szCs w:val="24"/>
        </w:rPr>
        <w:t>;</w:t>
      </w:r>
      <w:r w:rsidRPr="00226C5E">
        <w:rPr>
          <w:rFonts w:cstheme="minorHAnsi"/>
          <w:sz w:val="24"/>
          <w:szCs w:val="24"/>
        </w:rPr>
        <w:t xml:space="preserve"> the researcher tried to counter this by sharing the survey with more groups of male participants, but the end result was a slight gender imbalance between the results.</w:t>
      </w:r>
    </w:p>
    <w:p w14:paraId="303F462F" w14:textId="45A69B9D" w:rsidR="004879D6" w:rsidRDefault="004B6FE2" w:rsidP="002D54C6">
      <w:pPr>
        <w:rPr>
          <w:rFonts w:cstheme="minorHAnsi"/>
          <w:sz w:val="24"/>
          <w:szCs w:val="24"/>
        </w:rPr>
      </w:pPr>
      <w:r w:rsidRPr="002D54C6">
        <w:rPr>
          <w:rFonts w:cstheme="minorHAnsi"/>
          <w:noProof/>
          <w:sz w:val="24"/>
          <w:szCs w:val="24"/>
          <w:lang w:eastAsia="en-GB"/>
        </w:rPr>
        <w:drawing>
          <wp:inline distT="0" distB="0" distL="0" distR="0" wp14:anchorId="27A0188D" wp14:editId="43DAA3B4">
            <wp:extent cx="5731510" cy="2643505"/>
            <wp:effectExtent l="0" t="0" r="2540" b="4445"/>
            <wp:docPr id="13" name="Picture 13" descr="C:\Users\invate\AppData\Local\Microsoft\Windows\INetCache\Content.MSO\3110E0A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646087" name="Picture 25" descr="C:\Users\invate\AppData\Local\Microsoft\Windows\INetCache\Content.MSO\3110E0AD.tmp"/>
                    <pic:cNvPicPr>
                      <a:picLocks noChangeAspect="1" noChangeArrowheads="1"/>
                    </pic:cNvPicPr>
                  </pic:nvPicPr>
                  <pic:blipFill>
                    <a:blip r:embed="rId30" cstate="print">
                      <a:extLst>
                        <a:ext uri="{28A0092B-C50C-407E-A947-70E740481C1C}">
                          <a14:useLocalDpi xmlns:a14="http://schemas.microsoft.com/office/drawing/2010/main" val="0"/>
                        </a:ext>
                      </a:extLst>
                    </a:blip>
                    <a:stretch>
                      <a:fillRect/>
                    </a:stretch>
                  </pic:blipFill>
                  <pic:spPr bwMode="auto">
                    <a:xfrm>
                      <a:off x="0" y="0"/>
                      <a:ext cx="5731510" cy="2643505"/>
                    </a:xfrm>
                    <a:prstGeom prst="rect">
                      <a:avLst/>
                    </a:prstGeom>
                    <a:noFill/>
                    <a:ln>
                      <a:noFill/>
                    </a:ln>
                  </pic:spPr>
                </pic:pic>
              </a:graphicData>
            </a:graphic>
          </wp:inline>
        </w:drawing>
      </w:r>
    </w:p>
    <w:p w14:paraId="30DE8D54" w14:textId="2F3EDD90" w:rsidR="00C767B0" w:rsidRPr="009A629F" w:rsidRDefault="00C767B0" w:rsidP="00C767B0">
      <w:pPr>
        <w:rPr>
          <w:rFonts w:cstheme="minorHAnsi"/>
          <w:sz w:val="28"/>
          <w:szCs w:val="24"/>
        </w:rPr>
      </w:pPr>
      <w:r w:rsidRPr="009A629F">
        <w:rPr>
          <w:sz w:val="24"/>
        </w:rPr>
        <w:t xml:space="preserve">Figure </w:t>
      </w:r>
      <w:r w:rsidR="00951E7A" w:rsidRPr="009A629F">
        <w:rPr>
          <w:sz w:val="24"/>
        </w:rPr>
        <w:t>20</w:t>
      </w:r>
      <w:r w:rsidRPr="009A629F">
        <w:rPr>
          <w:sz w:val="24"/>
        </w:rPr>
        <w:t xml:space="preserve"> - Questionnaire question 19</w:t>
      </w:r>
    </w:p>
    <w:p w14:paraId="23ACA264" w14:textId="77777777" w:rsidR="00C767B0" w:rsidRPr="002D54C6" w:rsidRDefault="00C767B0" w:rsidP="002D54C6">
      <w:pPr>
        <w:rPr>
          <w:rFonts w:cstheme="minorHAnsi"/>
          <w:sz w:val="24"/>
          <w:szCs w:val="24"/>
        </w:rPr>
      </w:pPr>
    </w:p>
    <w:p w14:paraId="06744069" w14:textId="694FEB3E" w:rsidR="004879D6" w:rsidRPr="002D54C6" w:rsidRDefault="004B6FE2" w:rsidP="001D5B1F">
      <w:pPr>
        <w:pStyle w:val="Heading3"/>
      </w:pPr>
      <w:bookmarkStart w:id="56" w:name="_Toc8753441"/>
      <w:r w:rsidRPr="002D54C6">
        <w:lastRenderedPageBreak/>
        <w:t>4.4.1</w:t>
      </w:r>
      <w:r w:rsidR="00505534">
        <w:t>2</w:t>
      </w:r>
      <w:r w:rsidR="00475F3B">
        <w:t xml:space="preserve"> </w:t>
      </w:r>
      <w:r w:rsidR="0064289E">
        <w:t>Open Ended Questions</w:t>
      </w:r>
      <w:bookmarkEnd w:id="56"/>
    </w:p>
    <w:p w14:paraId="580BF1C8" w14:textId="14C10CF2" w:rsidR="005B2311" w:rsidRPr="005B2311" w:rsidRDefault="004B6FE2" w:rsidP="002D54C6">
      <w:pPr>
        <w:rPr>
          <w:rFonts w:cstheme="minorHAnsi"/>
          <w:sz w:val="24"/>
          <w:szCs w:val="24"/>
        </w:rPr>
      </w:pPr>
      <w:r w:rsidRPr="002D54C6">
        <w:rPr>
          <w:rFonts w:cstheme="minorHAnsi"/>
          <w:sz w:val="24"/>
          <w:szCs w:val="24"/>
        </w:rPr>
        <w:t>Throughout analysing the open questions a few trends were noticed, one of which was that people seemed to have a preferred brand of choice and they supported it like a football team, resulting in comments such as "</w:t>
      </w:r>
      <w:r w:rsidRPr="00997CDA">
        <w:rPr>
          <w:rFonts w:cstheme="minorHAnsi"/>
          <w:i/>
          <w:sz w:val="24"/>
          <w:szCs w:val="24"/>
        </w:rPr>
        <w:t xml:space="preserve">The cheese balls are amazing!! </w:t>
      </w:r>
      <w:r w:rsidR="001E4E79" w:rsidRPr="00997CDA">
        <w:rPr>
          <w:rFonts w:cstheme="minorHAnsi"/>
          <w:i/>
          <w:sz w:val="24"/>
          <w:szCs w:val="24"/>
        </w:rPr>
        <w:t>T</w:t>
      </w:r>
      <w:r w:rsidRPr="00997CDA">
        <w:rPr>
          <w:rFonts w:cstheme="minorHAnsi"/>
          <w:i/>
          <w:sz w:val="24"/>
          <w:szCs w:val="24"/>
        </w:rPr>
        <w:t>he pizza is nice but very expensive!”</w:t>
      </w:r>
      <w:r w:rsidRPr="002D54C6">
        <w:rPr>
          <w:rFonts w:cstheme="minorHAnsi"/>
          <w:sz w:val="24"/>
          <w:szCs w:val="24"/>
        </w:rPr>
        <w:t xml:space="preserve"> and “</w:t>
      </w:r>
      <w:r w:rsidR="005B2311" w:rsidRPr="00997CDA">
        <w:rPr>
          <w:rFonts w:cstheme="minorHAnsi"/>
          <w:i/>
          <w:sz w:val="24"/>
          <w:szCs w:val="24"/>
        </w:rPr>
        <w:t>Not as good as Papa John's</w:t>
      </w:r>
      <w:r w:rsidR="005B2311" w:rsidRPr="005B2311">
        <w:rPr>
          <w:rFonts w:cstheme="minorHAnsi"/>
          <w:sz w:val="24"/>
          <w:szCs w:val="24"/>
        </w:rPr>
        <w:t>". In hindsight the researcher could have included some options for the smaller pizza chains."</w:t>
      </w:r>
    </w:p>
    <w:p w14:paraId="57D64EAA" w14:textId="0CCA5B43" w:rsidR="00E97CC1" w:rsidRDefault="00E97CC1" w:rsidP="00E97CC1">
      <w:pPr>
        <w:pStyle w:val="Heading2"/>
      </w:pPr>
      <w:bookmarkStart w:id="57" w:name="_Toc8753442"/>
      <w:r w:rsidRPr="00E97CC1">
        <w:t>4.5. Interview</w:t>
      </w:r>
      <w:bookmarkEnd w:id="57"/>
    </w:p>
    <w:p w14:paraId="6B33A9F3" w14:textId="67E14E6A" w:rsidR="00391CF9" w:rsidRPr="009A629F" w:rsidRDefault="00391CF9" w:rsidP="00391CF9">
      <w:pPr>
        <w:rPr>
          <w:sz w:val="24"/>
          <w:szCs w:val="24"/>
        </w:rPr>
      </w:pPr>
      <w:r w:rsidRPr="009A629F">
        <w:rPr>
          <w:sz w:val="24"/>
          <w:szCs w:val="24"/>
        </w:rPr>
        <w:t xml:space="preserve">To summarise the interview the researcher asked the interviewee a total of </w:t>
      </w:r>
      <w:r w:rsidR="001B5CC7" w:rsidRPr="009A629F">
        <w:rPr>
          <w:sz w:val="24"/>
          <w:szCs w:val="24"/>
        </w:rPr>
        <w:t>seven</w:t>
      </w:r>
      <w:r w:rsidRPr="009A629F">
        <w:rPr>
          <w:sz w:val="24"/>
          <w:szCs w:val="24"/>
        </w:rPr>
        <w:t xml:space="preserve"> questions ,concerning issues that had been found difficult to answer during the survey, The first few questions concerned the implementation of technology within dominos (as the manager was from </w:t>
      </w:r>
      <w:r w:rsidR="00231111" w:rsidRPr="009A629F">
        <w:rPr>
          <w:sz w:val="24"/>
          <w:szCs w:val="24"/>
        </w:rPr>
        <w:t>Domino’s</w:t>
      </w:r>
      <w:r w:rsidRPr="009A629F">
        <w:rPr>
          <w:sz w:val="24"/>
          <w:szCs w:val="24"/>
        </w:rPr>
        <w:t xml:space="preserve">) The manager stated that he thought technology was beneficial to the efficiency and profitability of domino’s, </w:t>
      </w:r>
      <w:r w:rsidR="00231111" w:rsidRPr="009A629F">
        <w:rPr>
          <w:sz w:val="24"/>
          <w:szCs w:val="24"/>
        </w:rPr>
        <w:t>n</w:t>
      </w:r>
      <w:r w:rsidRPr="009A629F">
        <w:rPr>
          <w:sz w:val="24"/>
          <w:szCs w:val="24"/>
        </w:rPr>
        <w:t>ot of the new technologies that he was aware of from his perspective were technologies related to the workforce such atomised staff rota and delivery trackers.</w:t>
      </w:r>
    </w:p>
    <w:p w14:paraId="380BBE3F" w14:textId="77777777" w:rsidR="00391CF9" w:rsidRPr="009A629F" w:rsidRDefault="00391CF9" w:rsidP="00391CF9">
      <w:pPr>
        <w:rPr>
          <w:sz w:val="24"/>
          <w:szCs w:val="24"/>
        </w:rPr>
      </w:pPr>
      <w:r w:rsidRPr="009A629F">
        <w:rPr>
          <w:sz w:val="24"/>
          <w:szCs w:val="24"/>
        </w:rPr>
        <w:t>The dominos mobile phone application was also said to have made his job easier as he could spend more time on other duties instead of answering the phones.</w:t>
      </w:r>
    </w:p>
    <w:p w14:paraId="358E512D" w14:textId="77777777" w:rsidR="00391CF9" w:rsidRPr="009A629F" w:rsidRDefault="00391CF9" w:rsidP="00391CF9">
      <w:pPr>
        <w:rPr>
          <w:sz w:val="24"/>
          <w:szCs w:val="24"/>
        </w:rPr>
      </w:pPr>
      <w:r w:rsidRPr="009A629F">
        <w:rPr>
          <w:sz w:val="24"/>
          <w:szCs w:val="24"/>
        </w:rPr>
        <w:t>The interviewee also stated he thought that dominos relative success was related to the businesses ability to cover large areas from such a compact store location, as the business he believed, was efficient enough (no doubt because of the technologies and innovations put in place) to serve a considerably large amount of orders without any serious drawbacks.</w:t>
      </w:r>
    </w:p>
    <w:p w14:paraId="623C18F7" w14:textId="75D56D40" w:rsidR="00DB0E99" w:rsidRPr="009A629F" w:rsidRDefault="00391CF9" w:rsidP="005B2311">
      <w:pPr>
        <w:rPr>
          <w:sz w:val="24"/>
          <w:szCs w:val="24"/>
        </w:rPr>
      </w:pPr>
      <w:r w:rsidRPr="009A629F">
        <w:rPr>
          <w:sz w:val="24"/>
          <w:szCs w:val="24"/>
        </w:rPr>
        <w:t xml:space="preserve">Some of the technologies as publicised in the media he seemed to think that they were possible to innovate with in the </w:t>
      </w:r>
      <w:r w:rsidR="001B5CC7" w:rsidRPr="009A629F">
        <w:rPr>
          <w:sz w:val="24"/>
          <w:szCs w:val="24"/>
        </w:rPr>
        <w:t>future,</w:t>
      </w:r>
      <w:r w:rsidRPr="009A629F">
        <w:rPr>
          <w:sz w:val="24"/>
          <w:szCs w:val="24"/>
        </w:rPr>
        <w:t xml:space="preserve"> but he also stated that he did not think they would be implemented anytime soon.</w:t>
      </w:r>
    </w:p>
    <w:p w14:paraId="2E5201BF" w14:textId="03AE2F67" w:rsidR="00423B0A" w:rsidRPr="009A629F" w:rsidRDefault="001B5CC7" w:rsidP="00423B0A">
      <w:pPr>
        <w:rPr>
          <w:sz w:val="24"/>
          <w:szCs w:val="24"/>
        </w:rPr>
      </w:pPr>
      <w:r w:rsidRPr="009A629F">
        <w:rPr>
          <w:sz w:val="24"/>
          <w:szCs w:val="24"/>
        </w:rPr>
        <w:t>As the interviewee was with a business professional , as is the life of businesses professional tends to be, he was short on time and it was hard to find an interview slot that was good for the both of us , so the researcher deemed it beneficial to conduct an online interview where the questions were decided upon in advance and the questions were messaged across the internet and recorded digitally including timestamps on the messages.</w:t>
      </w:r>
    </w:p>
    <w:p w14:paraId="54D34526" w14:textId="77777777" w:rsidR="006C605E" w:rsidRPr="006C605E" w:rsidRDefault="006C605E" w:rsidP="00AE4255">
      <w:pPr>
        <w:pStyle w:val="Heading2"/>
        <w:rPr>
          <w:shd w:val="clear" w:color="auto" w:fill="FFFFFF"/>
        </w:rPr>
      </w:pPr>
      <w:bookmarkStart w:id="58" w:name="_Toc8753443"/>
      <w:r w:rsidRPr="006C605E">
        <w:rPr>
          <w:shd w:val="clear" w:color="auto" w:fill="FFFFFF"/>
        </w:rPr>
        <w:t>4.6 Limitations of the study</w:t>
      </w:r>
      <w:bookmarkEnd w:id="58"/>
    </w:p>
    <w:p w14:paraId="4810A3B0" w14:textId="62A5FBEE" w:rsidR="006C605E" w:rsidRPr="00611AE7" w:rsidRDefault="006C605E" w:rsidP="006C605E">
      <w:pPr>
        <w:rPr>
          <w:rFonts w:cstheme="minorHAnsi"/>
          <w:sz w:val="24"/>
          <w:szCs w:val="24"/>
          <w:shd w:val="clear" w:color="auto" w:fill="FFFFFF"/>
        </w:rPr>
      </w:pPr>
      <w:r w:rsidRPr="00611AE7">
        <w:rPr>
          <w:rFonts w:cstheme="minorHAnsi"/>
          <w:sz w:val="24"/>
          <w:szCs w:val="24"/>
          <w:shd w:val="clear" w:color="auto" w:fill="FFFFFF"/>
        </w:rPr>
        <w:t xml:space="preserve">Due to a large amount of data collected it was evident that </w:t>
      </w:r>
      <w:r w:rsidR="00E92216" w:rsidRPr="00611AE7">
        <w:rPr>
          <w:rFonts w:cstheme="minorHAnsi"/>
          <w:sz w:val="24"/>
          <w:szCs w:val="24"/>
          <w:shd w:val="clear" w:color="auto" w:fill="FFFFFF"/>
        </w:rPr>
        <w:t>there</w:t>
      </w:r>
      <w:r w:rsidRPr="00611AE7">
        <w:rPr>
          <w:rFonts w:cstheme="minorHAnsi"/>
          <w:sz w:val="24"/>
          <w:szCs w:val="24"/>
          <w:shd w:val="clear" w:color="auto" w:fill="FFFFFF"/>
        </w:rPr>
        <w:t xml:space="preserve"> would </w:t>
      </w:r>
      <w:r w:rsidR="00E92216" w:rsidRPr="00611AE7">
        <w:rPr>
          <w:rFonts w:cstheme="minorHAnsi"/>
          <w:sz w:val="24"/>
          <w:szCs w:val="24"/>
          <w:shd w:val="clear" w:color="auto" w:fill="FFFFFF"/>
        </w:rPr>
        <w:t>be</w:t>
      </w:r>
      <w:r w:rsidRPr="00611AE7">
        <w:rPr>
          <w:rFonts w:cstheme="minorHAnsi"/>
          <w:sz w:val="24"/>
          <w:szCs w:val="24"/>
          <w:shd w:val="clear" w:color="auto" w:fill="FFFFFF"/>
        </w:rPr>
        <w:t xml:space="preserve"> some anomalies popping up </w:t>
      </w:r>
      <w:r w:rsidR="00E92216" w:rsidRPr="00611AE7">
        <w:rPr>
          <w:rFonts w:cstheme="minorHAnsi"/>
          <w:sz w:val="24"/>
          <w:szCs w:val="24"/>
          <w:shd w:val="clear" w:color="auto" w:fill="FFFFFF"/>
        </w:rPr>
        <w:t>in</w:t>
      </w:r>
      <w:r w:rsidRPr="00611AE7">
        <w:rPr>
          <w:rFonts w:cstheme="minorHAnsi"/>
          <w:sz w:val="24"/>
          <w:szCs w:val="24"/>
          <w:shd w:val="clear" w:color="auto" w:fill="FFFFFF"/>
        </w:rPr>
        <w:t xml:space="preserve"> various questions</w:t>
      </w:r>
      <w:r w:rsidR="00E92216" w:rsidRPr="00611AE7">
        <w:rPr>
          <w:rFonts w:cstheme="minorHAnsi"/>
          <w:sz w:val="24"/>
          <w:szCs w:val="24"/>
          <w:shd w:val="clear" w:color="auto" w:fill="FFFFFF"/>
        </w:rPr>
        <w:t>;</w:t>
      </w:r>
      <w:r w:rsidRPr="00611AE7">
        <w:rPr>
          <w:rFonts w:cstheme="minorHAnsi"/>
          <w:sz w:val="24"/>
          <w:szCs w:val="24"/>
          <w:shd w:val="clear" w:color="auto" w:fill="FFFFFF"/>
        </w:rPr>
        <w:t xml:space="preserve"> these have however been taken </w:t>
      </w:r>
      <w:r w:rsidR="00392A9D" w:rsidRPr="00611AE7">
        <w:rPr>
          <w:rFonts w:cstheme="minorHAnsi"/>
          <w:sz w:val="24"/>
          <w:szCs w:val="24"/>
          <w:shd w:val="clear" w:color="auto" w:fill="FFFFFF"/>
        </w:rPr>
        <w:t>into</w:t>
      </w:r>
      <w:r w:rsidRPr="00611AE7">
        <w:rPr>
          <w:rFonts w:cstheme="minorHAnsi"/>
          <w:sz w:val="24"/>
          <w:szCs w:val="24"/>
          <w:shd w:val="clear" w:color="auto" w:fill="FFFFFF"/>
        </w:rPr>
        <w:t xml:space="preserve"> account by considering a margin of error</w:t>
      </w:r>
      <w:r w:rsidR="00E92216" w:rsidRPr="00611AE7">
        <w:rPr>
          <w:rFonts w:cstheme="minorHAnsi"/>
          <w:sz w:val="24"/>
          <w:szCs w:val="24"/>
          <w:shd w:val="clear" w:color="auto" w:fill="FFFFFF"/>
        </w:rPr>
        <w:t>.</w:t>
      </w:r>
      <w:r w:rsidRPr="00611AE7">
        <w:rPr>
          <w:rFonts w:cstheme="minorHAnsi"/>
          <w:sz w:val="24"/>
          <w:szCs w:val="24"/>
          <w:shd w:val="clear" w:color="auto" w:fill="FFFFFF"/>
        </w:rPr>
        <w:t xml:space="preserve"> </w:t>
      </w:r>
    </w:p>
    <w:p w14:paraId="41646B75" w14:textId="77777777" w:rsidR="006C605E" w:rsidRPr="00611AE7" w:rsidRDefault="006C605E" w:rsidP="006C605E">
      <w:pPr>
        <w:rPr>
          <w:rFonts w:cstheme="minorHAnsi"/>
          <w:sz w:val="24"/>
          <w:szCs w:val="24"/>
          <w:shd w:val="clear" w:color="auto" w:fill="FFFFFF"/>
        </w:rPr>
      </w:pPr>
      <w:r w:rsidRPr="00611AE7">
        <w:rPr>
          <w:rFonts w:cstheme="minorHAnsi"/>
          <w:sz w:val="24"/>
          <w:szCs w:val="24"/>
          <w:shd w:val="clear" w:color="auto" w:fill="FFFFFF"/>
        </w:rPr>
        <w:t xml:space="preserve">Due to a number of factors a manager from </w:t>
      </w:r>
      <w:r w:rsidR="00E92216" w:rsidRPr="00611AE7">
        <w:rPr>
          <w:rFonts w:cstheme="minorHAnsi"/>
          <w:sz w:val="24"/>
          <w:szCs w:val="24"/>
          <w:shd w:val="clear" w:color="auto" w:fill="FFFFFF"/>
        </w:rPr>
        <w:t>P</w:t>
      </w:r>
      <w:r w:rsidRPr="00611AE7">
        <w:rPr>
          <w:rFonts w:cstheme="minorHAnsi"/>
          <w:sz w:val="24"/>
          <w:szCs w:val="24"/>
          <w:shd w:val="clear" w:color="auto" w:fill="FFFFFF"/>
        </w:rPr>
        <w:t>izza</w:t>
      </w:r>
      <w:r w:rsidR="00E92216" w:rsidRPr="00611AE7">
        <w:rPr>
          <w:rFonts w:cstheme="minorHAnsi"/>
          <w:sz w:val="24"/>
          <w:szCs w:val="24"/>
          <w:shd w:val="clear" w:color="auto" w:fill="FFFFFF"/>
        </w:rPr>
        <w:t xml:space="preserve"> Hut</w:t>
      </w:r>
      <w:r w:rsidRPr="00611AE7">
        <w:rPr>
          <w:rFonts w:cstheme="minorHAnsi"/>
          <w:sz w:val="24"/>
          <w:szCs w:val="24"/>
          <w:shd w:val="clear" w:color="auto" w:fill="FFFFFF"/>
        </w:rPr>
        <w:t xml:space="preserve"> could not be found </w:t>
      </w:r>
      <w:r w:rsidR="00E92216" w:rsidRPr="00611AE7">
        <w:rPr>
          <w:rFonts w:cstheme="minorHAnsi"/>
          <w:sz w:val="24"/>
          <w:szCs w:val="24"/>
          <w:shd w:val="clear" w:color="auto" w:fill="FFFFFF"/>
        </w:rPr>
        <w:t xml:space="preserve">who was </w:t>
      </w:r>
      <w:r w:rsidRPr="00611AE7">
        <w:rPr>
          <w:rFonts w:cstheme="minorHAnsi"/>
          <w:sz w:val="24"/>
          <w:szCs w:val="24"/>
          <w:shd w:val="clear" w:color="auto" w:fill="FFFFFF"/>
        </w:rPr>
        <w:t>willing to answer the interview questions in time for the completion of this dissertation</w:t>
      </w:r>
      <w:r w:rsidR="00E92216" w:rsidRPr="00611AE7">
        <w:rPr>
          <w:rFonts w:cstheme="minorHAnsi"/>
          <w:sz w:val="24"/>
          <w:szCs w:val="24"/>
          <w:shd w:val="clear" w:color="auto" w:fill="FFFFFF"/>
        </w:rPr>
        <w:t>. T</w:t>
      </w:r>
      <w:r w:rsidRPr="00611AE7">
        <w:rPr>
          <w:rFonts w:cstheme="minorHAnsi"/>
          <w:sz w:val="24"/>
          <w:szCs w:val="24"/>
          <w:shd w:val="clear" w:color="auto" w:fill="FFFFFF"/>
        </w:rPr>
        <w:t xml:space="preserve">his may </w:t>
      </w:r>
      <w:r w:rsidR="00E92216" w:rsidRPr="00611AE7">
        <w:rPr>
          <w:rFonts w:cstheme="minorHAnsi"/>
          <w:sz w:val="24"/>
          <w:szCs w:val="24"/>
          <w:shd w:val="clear" w:color="auto" w:fill="FFFFFF"/>
        </w:rPr>
        <w:t xml:space="preserve">have </w:t>
      </w:r>
      <w:r w:rsidRPr="00611AE7">
        <w:rPr>
          <w:rFonts w:cstheme="minorHAnsi"/>
          <w:sz w:val="24"/>
          <w:szCs w:val="24"/>
          <w:shd w:val="clear" w:color="auto" w:fill="FFFFFF"/>
        </w:rPr>
        <w:t>produce</w:t>
      </w:r>
      <w:r w:rsidR="00E92216" w:rsidRPr="00611AE7">
        <w:rPr>
          <w:rFonts w:cstheme="minorHAnsi"/>
          <w:sz w:val="24"/>
          <w:szCs w:val="24"/>
          <w:shd w:val="clear" w:color="auto" w:fill="FFFFFF"/>
        </w:rPr>
        <w:t>d</w:t>
      </w:r>
      <w:r w:rsidRPr="00611AE7">
        <w:rPr>
          <w:rFonts w:cstheme="minorHAnsi"/>
          <w:sz w:val="24"/>
          <w:szCs w:val="24"/>
          <w:shd w:val="clear" w:color="auto" w:fill="FFFFFF"/>
        </w:rPr>
        <w:t xml:space="preserve"> an unbalanced argument but considering the questions largely were not about the organisation in question but instead about the future of the pizza industry, the one interview has not had a significant impact on the data or on the conclusions reached as a result of the data.</w:t>
      </w:r>
    </w:p>
    <w:p w14:paraId="447B3D26" w14:textId="77777777" w:rsidR="006C605E" w:rsidRPr="00611AE7" w:rsidRDefault="006C605E" w:rsidP="006C605E">
      <w:pPr>
        <w:rPr>
          <w:rFonts w:cstheme="minorHAnsi"/>
          <w:sz w:val="24"/>
          <w:szCs w:val="24"/>
          <w:shd w:val="clear" w:color="auto" w:fill="FFFFFF"/>
        </w:rPr>
      </w:pPr>
      <w:r w:rsidRPr="00611AE7">
        <w:rPr>
          <w:rFonts w:cstheme="minorHAnsi"/>
          <w:sz w:val="24"/>
          <w:szCs w:val="24"/>
          <w:shd w:val="clear" w:color="auto" w:fill="FFFFFF"/>
        </w:rPr>
        <w:lastRenderedPageBreak/>
        <w:t>There was also a slight gender imbalance within the data collected (about 10%) this should not have a large impact on the data as there is no apparent gender divide with people</w:t>
      </w:r>
      <w:r w:rsidR="00E92216" w:rsidRPr="00611AE7">
        <w:rPr>
          <w:rFonts w:cstheme="minorHAnsi"/>
          <w:sz w:val="24"/>
          <w:szCs w:val="24"/>
          <w:shd w:val="clear" w:color="auto" w:fill="FFFFFF"/>
        </w:rPr>
        <w:t>’s</w:t>
      </w:r>
      <w:r w:rsidRPr="00611AE7">
        <w:rPr>
          <w:rFonts w:cstheme="minorHAnsi"/>
          <w:sz w:val="24"/>
          <w:szCs w:val="24"/>
          <w:shd w:val="clear" w:color="auto" w:fill="FFFFFF"/>
        </w:rPr>
        <w:t xml:space="preserve"> pizza preferences</w:t>
      </w:r>
      <w:r w:rsidR="00E92216" w:rsidRPr="00611AE7">
        <w:rPr>
          <w:rFonts w:cstheme="minorHAnsi"/>
          <w:sz w:val="24"/>
          <w:szCs w:val="24"/>
          <w:shd w:val="clear" w:color="auto" w:fill="FFFFFF"/>
        </w:rPr>
        <w:t>. A</w:t>
      </w:r>
      <w:r w:rsidRPr="00611AE7">
        <w:rPr>
          <w:rFonts w:cstheme="minorHAnsi"/>
          <w:sz w:val="24"/>
          <w:szCs w:val="24"/>
          <w:shd w:val="clear" w:color="auto" w:fill="FFFFFF"/>
        </w:rPr>
        <w:t xml:space="preserve"> larger male opinion would </w:t>
      </w:r>
      <w:r w:rsidR="00E92216" w:rsidRPr="00611AE7">
        <w:rPr>
          <w:rFonts w:cstheme="minorHAnsi"/>
          <w:sz w:val="24"/>
          <w:szCs w:val="24"/>
          <w:shd w:val="clear" w:color="auto" w:fill="FFFFFF"/>
        </w:rPr>
        <w:t xml:space="preserve">have </w:t>
      </w:r>
      <w:r w:rsidRPr="00611AE7">
        <w:rPr>
          <w:rFonts w:cstheme="minorHAnsi"/>
          <w:sz w:val="24"/>
          <w:szCs w:val="24"/>
          <w:shd w:val="clear" w:color="auto" w:fill="FFFFFF"/>
        </w:rPr>
        <w:t>be</w:t>
      </w:r>
      <w:r w:rsidR="00E92216" w:rsidRPr="00611AE7">
        <w:rPr>
          <w:rFonts w:cstheme="minorHAnsi"/>
          <w:sz w:val="24"/>
          <w:szCs w:val="24"/>
          <w:shd w:val="clear" w:color="auto" w:fill="FFFFFF"/>
        </w:rPr>
        <w:t>en</w:t>
      </w:r>
      <w:r w:rsidRPr="00611AE7">
        <w:rPr>
          <w:rFonts w:cstheme="minorHAnsi"/>
          <w:sz w:val="24"/>
          <w:szCs w:val="24"/>
          <w:shd w:val="clear" w:color="auto" w:fill="FFFFFF"/>
        </w:rPr>
        <w:t xml:space="preserve"> captured if the researcher had more resources at his disposal.</w:t>
      </w:r>
    </w:p>
    <w:p w14:paraId="46E5A5E2" w14:textId="4EA8BDF0" w:rsidR="006C605E" w:rsidRDefault="006C605E" w:rsidP="006C605E">
      <w:pPr>
        <w:rPr>
          <w:rFonts w:cstheme="minorHAnsi"/>
          <w:sz w:val="24"/>
          <w:szCs w:val="24"/>
          <w:shd w:val="clear" w:color="auto" w:fill="FFFFFF"/>
        </w:rPr>
      </w:pPr>
      <w:r w:rsidRPr="00611AE7">
        <w:rPr>
          <w:rFonts w:cstheme="minorHAnsi"/>
          <w:sz w:val="24"/>
          <w:szCs w:val="24"/>
          <w:shd w:val="clear" w:color="auto" w:fill="FFFFFF"/>
        </w:rPr>
        <w:t>The open-ended questions collected produced mixed results</w:t>
      </w:r>
      <w:r w:rsidR="00E92216" w:rsidRPr="00611AE7">
        <w:rPr>
          <w:rFonts w:cstheme="minorHAnsi"/>
          <w:sz w:val="24"/>
          <w:szCs w:val="24"/>
          <w:shd w:val="clear" w:color="auto" w:fill="FFFFFF"/>
        </w:rPr>
        <w:t xml:space="preserve">; </w:t>
      </w:r>
      <w:r w:rsidRPr="00611AE7">
        <w:rPr>
          <w:rFonts w:cstheme="minorHAnsi"/>
          <w:sz w:val="24"/>
          <w:szCs w:val="24"/>
          <w:shd w:val="clear" w:color="auto" w:fill="FFFFFF"/>
        </w:rPr>
        <w:t>some of the information collected is incredibly insightful and useful for the research whereas quite a lot of other data collected this way is completely unusable as it is either filled with sarcastic remarks and jokes or the participant has just type</w:t>
      </w:r>
      <w:r w:rsidR="00E75C5F" w:rsidRPr="00611AE7">
        <w:rPr>
          <w:rFonts w:cstheme="minorHAnsi"/>
          <w:sz w:val="24"/>
          <w:szCs w:val="24"/>
          <w:shd w:val="clear" w:color="auto" w:fill="FFFFFF"/>
        </w:rPr>
        <w:t>d</w:t>
      </w:r>
      <w:r w:rsidRPr="00611AE7">
        <w:rPr>
          <w:rFonts w:cstheme="minorHAnsi"/>
          <w:sz w:val="24"/>
          <w:szCs w:val="24"/>
          <w:shd w:val="clear" w:color="auto" w:fill="FFFFFF"/>
        </w:rPr>
        <w:t xml:space="preserve"> anything in the question box so that they </w:t>
      </w:r>
      <w:r w:rsidR="00E75C5F" w:rsidRPr="00611AE7">
        <w:rPr>
          <w:rFonts w:cstheme="minorHAnsi"/>
          <w:sz w:val="24"/>
          <w:szCs w:val="24"/>
          <w:shd w:val="clear" w:color="auto" w:fill="FFFFFF"/>
        </w:rPr>
        <w:t>could</w:t>
      </w:r>
      <w:r w:rsidRPr="00611AE7">
        <w:rPr>
          <w:rFonts w:cstheme="minorHAnsi"/>
          <w:sz w:val="24"/>
          <w:szCs w:val="24"/>
          <w:shd w:val="clear" w:color="auto" w:fill="FFFFFF"/>
        </w:rPr>
        <w:t xml:space="preserve"> go to the next question.</w:t>
      </w:r>
    </w:p>
    <w:p w14:paraId="3A8B8DF5" w14:textId="2DEDC1D0" w:rsidR="00150DD5" w:rsidRDefault="00150DD5" w:rsidP="00150DD5">
      <w:pPr>
        <w:pStyle w:val="Heading2"/>
        <w:rPr>
          <w:shd w:val="clear" w:color="auto" w:fill="FFFFFF"/>
        </w:rPr>
      </w:pPr>
      <w:bookmarkStart w:id="59" w:name="_Toc8753444"/>
      <w:r>
        <w:rPr>
          <w:shd w:val="clear" w:color="auto" w:fill="FFFFFF"/>
        </w:rPr>
        <w:t>4.7 Discussion</w:t>
      </w:r>
      <w:bookmarkEnd w:id="59"/>
    </w:p>
    <w:p w14:paraId="15310DA6" w14:textId="15E55EEA" w:rsidR="005142D2" w:rsidRDefault="005142D2" w:rsidP="005142D2"/>
    <w:p w14:paraId="6901476C" w14:textId="7A8E6836" w:rsidR="005142D2" w:rsidRPr="005142D2" w:rsidRDefault="007C726D" w:rsidP="007C726D">
      <w:pPr>
        <w:pStyle w:val="Heading3"/>
      </w:pPr>
      <w:bookmarkStart w:id="60" w:name="_Toc8753445"/>
      <w:r>
        <w:t xml:space="preserve">4.7.1 </w:t>
      </w:r>
      <w:r w:rsidR="005142D2" w:rsidRPr="005142D2">
        <w:t>Literature</w:t>
      </w:r>
      <w:bookmarkEnd w:id="60"/>
      <w:r w:rsidR="005142D2" w:rsidRPr="005142D2">
        <w:t xml:space="preserve"> </w:t>
      </w:r>
    </w:p>
    <w:p w14:paraId="0367A1B3" w14:textId="73595578" w:rsidR="007E24B3" w:rsidRDefault="005142D2" w:rsidP="005142D2">
      <w:pPr>
        <w:rPr>
          <w:sz w:val="24"/>
          <w:szCs w:val="24"/>
        </w:rPr>
      </w:pPr>
      <w:r w:rsidRPr="005142D2">
        <w:rPr>
          <w:sz w:val="24"/>
          <w:szCs w:val="24"/>
        </w:rPr>
        <w:t xml:space="preserve">The Pizza industry has been growing continuously now for over 50 years it has shown to be an industry ingrained in many countries across the globe. The primary data suggested that the takeaway industry is growing in popularity based on two premises these two premises are that consumers seemed to prefer the taste of Domino’s Pizza (this can be linked with the quality of the pizza) and it helps explain Domino’s (and Pizza Huts) recent success and growth as well as their popularity among the consumers represented within our survey data this was evident from the literature provided by </w:t>
      </w:r>
      <w:r w:rsidRPr="005142D2">
        <w:rPr>
          <w:rFonts w:eastAsia="Times New Roman" w:cstheme="minorHAnsi"/>
          <w:i/>
          <w:sz w:val="24"/>
          <w:szCs w:val="24"/>
          <w:lang w:eastAsia="en-GB"/>
        </w:rPr>
        <w:t>Barrett (2018)</w:t>
      </w:r>
      <w:r w:rsidRPr="005142D2">
        <w:rPr>
          <w:sz w:val="24"/>
          <w:szCs w:val="24"/>
        </w:rPr>
        <w:t>.</w:t>
      </w:r>
      <w:r w:rsidR="007E24B3">
        <w:rPr>
          <w:sz w:val="24"/>
          <w:szCs w:val="24"/>
        </w:rPr>
        <w:t xml:space="preserve"> Our research conducted supports this trend and shows little signs of the popularity of pizza waning any time soon.</w:t>
      </w:r>
    </w:p>
    <w:p w14:paraId="1EB8F21B" w14:textId="264014B8" w:rsidR="005142D2" w:rsidRPr="009A629F" w:rsidRDefault="0063214A" w:rsidP="005142D2">
      <w:pPr>
        <w:rPr>
          <w:sz w:val="24"/>
          <w:szCs w:val="24"/>
        </w:rPr>
      </w:pPr>
      <w:r>
        <w:rPr>
          <w:sz w:val="24"/>
          <w:szCs w:val="24"/>
        </w:rPr>
        <w:t xml:space="preserve"> </w:t>
      </w:r>
      <w:r w:rsidR="005142D2" w:rsidRPr="009A629F">
        <w:rPr>
          <w:rFonts w:eastAsia="Times New Roman" w:cstheme="minorHAnsi"/>
          <w:color w:val="000000" w:themeColor="text1"/>
          <w:sz w:val="24"/>
          <w:szCs w:val="24"/>
          <w:lang w:eastAsia="en-GB"/>
        </w:rPr>
        <w:t xml:space="preserve">The interview conducted in 2018 with Jim Cramer on CNBC's Mad Money </w:t>
      </w:r>
      <w:r w:rsidR="005142D2" w:rsidRPr="009A629F">
        <w:rPr>
          <w:rFonts w:cstheme="minorHAnsi"/>
          <w:color w:val="000000" w:themeColor="text1"/>
          <w:sz w:val="24"/>
          <w:szCs w:val="24"/>
          <w:shd w:val="clear" w:color="auto" w:fill="FFFFFF"/>
        </w:rPr>
        <w:t>(Gurdus, 2019)</w:t>
      </w:r>
      <w:r w:rsidR="005142D2" w:rsidRPr="009A629F">
        <w:rPr>
          <w:rFonts w:eastAsia="Times New Roman" w:cstheme="minorHAnsi"/>
          <w:color w:val="000000" w:themeColor="text1"/>
          <w:sz w:val="24"/>
          <w:szCs w:val="24"/>
          <w:lang w:eastAsia="en-GB"/>
        </w:rPr>
        <w:t xml:space="preserve"> was correct in stating that there are many technological innovations that dominos are marking innovations within the industry ,but our research suggests that</w:t>
      </w:r>
      <w:r w:rsidR="005142D2" w:rsidRPr="009A629F">
        <w:rPr>
          <w:sz w:val="24"/>
          <w:szCs w:val="24"/>
        </w:rPr>
        <w:t xml:space="preserve"> ,the innovations that consumers are aware of are considerably different from the ones that managers are aware of from within the business , the interview data suggests that managers are kept on a need to know basis with technological innovation and are only aware of developments in software that will be utilised within their workplace. Alternatively, Newspapers prefer to report on larger, more exciting innovations that are more likely to increase the sales of their newspapers.</w:t>
      </w:r>
    </w:p>
    <w:p w14:paraId="44F5A49D" w14:textId="77777777" w:rsidR="005142D2" w:rsidRPr="009A629F" w:rsidRDefault="005142D2" w:rsidP="005142D2">
      <w:pPr>
        <w:rPr>
          <w:sz w:val="24"/>
          <w:szCs w:val="24"/>
        </w:rPr>
      </w:pPr>
    </w:p>
    <w:p w14:paraId="51AA57D0" w14:textId="77777777" w:rsidR="005142D2" w:rsidRDefault="005142D2" w:rsidP="005142D2">
      <w:pPr>
        <w:rPr>
          <w:rFonts w:ascii="Times New Roman" w:hAnsi="Times New Roman" w:cs="Times New Roman"/>
          <w:sz w:val="24"/>
          <w:szCs w:val="24"/>
        </w:rPr>
      </w:pPr>
    </w:p>
    <w:p w14:paraId="31011524" w14:textId="59B4005B" w:rsidR="005142D2" w:rsidRPr="005142D2" w:rsidRDefault="007C726D" w:rsidP="007C726D">
      <w:pPr>
        <w:pStyle w:val="Heading3"/>
      </w:pPr>
      <w:bookmarkStart w:id="61" w:name="_Toc8753446"/>
      <w:r>
        <w:t xml:space="preserve">4.7.2 </w:t>
      </w:r>
      <w:r w:rsidR="005142D2" w:rsidRPr="005142D2">
        <w:t>Research questions</w:t>
      </w:r>
      <w:bookmarkEnd w:id="61"/>
    </w:p>
    <w:p w14:paraId="27C623DF" w14:textId="163A9E1E" w:rsidR="0063214A" w:rsidRDefault="00FE4B79" w:rsidP="00150DD5">
      <w:pPr>
        <w:rPr>
          <w:rFonts w:cstheme="minorHAnsi"/>
          <w:sz w:val="24"/>
          <w:szCs w:val="24"/>
          <w:shd w:val="clear" w:color="auto" w:fill="FFFFFF"/>
        </w:rPr>
      </w:pPr>
      <w:r w:rsidRPr="009A629F">
        <w:rPr>
          <w:sz w:val="24"/>
          <w:szCs w:val="24"/>
        </w:rPr>
        <w:t>T</w:t>
      </w:r>
      <w:r w:rsidR="00A31F08" w:rsidRPr="009A629F">
        <w:rPr>
          <w:sz w:val="24"/>
          <w:szCs w:val="24"/>
        </w:rPr>
        <w:t xml:space="preserve">he price of </w:t>
      </w:r>
      <w:r w:rsidRPr="009A629F">
        <w:rPr>
          <w:sz w:val="24"/>
          <w:szCs w:val="24"/>
        </w:rPr>
        <w:t xml:space="preserve">the pizza also turned out to be a factor that some consumers were concerned </w:t>
      </w:r>
      <w:r w:rsidR="00A65955" w:rsidRPr="009A629F">
        <w:rPr>
          <w:sz w:val="24"/>
          <w:szCs w:val="24"/>
        </w:rPr>
        <w:t>about</w:t>
      </w:r>
      <w:r w:rsidR="00C37539" w:rsidRPr="009A629F">
        <w:rPr>
          <w:sz w:val="24"/>
          <w:szCs w:val="24"/>
        </w:rPr>
        <w:t>.</w:t>
      </w:r>
      <w:r w:rsidR="00A65955" w:rsidRPr="009A629F">
        <w:rPr>
          <w:sz w:val="24"/>
          <w:szCs w:val="24"/>
        </w:rPr>
        <w:t xml:space="preserve"> </w:t>
      </w:r>
      <w:r w:rsidR="00C37539" w:rsidRPr="009A629F">
        <w:rPr>
          <w:sz w:val="24"/>
          <w:szCs w:val="24"/>
        </w:rPr>
        <w:t>W</w:t>
      </w:r>
      <w:r w:rsidR="00A65955" w:rsidRPr="009A629F">
        <w:rPr>
          <w:sz w:val="24"/>
          <w:szCs w:val="24"/>
        </w:rPr>
        <w:t>hen</w:t>
      </w:r>
      <w:r w:rsidRPr="009A629F">
        <w:rPr>
          <w:sz w:val="24"/>
          <w:szCs w:val="24"/>
        </w:rPr>
        <w:t xml:space="preserve"> cheaper pizza was available people would buy cheaper lower quality pizza over the higher quality higher priced takeaway </w:t>
      </w:r>
      <w:r w:rsidR="00A65955" w:rsidRPr="009A629F">
        <w:rPr>
          <w:sz w:val="24"/>
          <w:szCs w:val="24"/>
        </w:rPr>
        <w:t xml:space="preserve">option. Supermarkets seem to provide the best cheap pizza that consumers buy and consumer </w:t>
      </w:r>
      <w:r w:rsidR="002C377A" w:rsidRPr="009A629F">
        <w:rPr>
          <w:sz w:val="24"/>
          <w:szCs w:val="24"/>
        </w:rPr>
        <w:t>on a</w:t>
      </w:r>
      <w:r w:rsidR="00A65955" w:rsidRPr="009A629F">
        <w:rPr>
          <w:sz w:val="24"/>
          <w:szCs w:val="24"/>
        </w:rPr>
        <w:t xml:space="preserve"> regular basis.</w:t>
      </w:r>
      <w:r w:rsidR="00C37539" w:rsidRPr="009A629F">
        <w:rPr>
          <w:rFonts w:cstheme="minorHAnsi"/>
          <w:sz w:val="24"/>
          <w:szCs w:val="24"/>
          <w:shd w:val="clear" w:color="auto" w:fill="FFFFFF"/>
        </w:rPr>
        <w:t xml:space="preserve"> Diebelius’ (2017) research in to different prices of Domino’s Pizza across the globe would suggest that  Dominos (and Pizza Hut) are aware of these factors and the reason they do not lower their prices in the UK must be problematic in some way ,perhaps as they have large supermarkets to compete </w:t>
      </w:r>
      <w:r w:rsidR="00C37539" w:rsidRPr="009A629F">
        <w:rPr>
          <w:rFonts w:cstheme="minorHAnsi"/>
          <w:sz w:val="24"/>
          <w:szCs w:val="24"/>
          <w:shd w:val="clear" w:color="auto" w:fill="FFFFFF"/>
        </w:rPr>
        <w:lastRenderedPageBreak/>
        <w:t>with selling low priced pizza’s already.</w:t>
      </w:r>
      <w:r w:rsidR="0063214A">
        <w:rPr>
          <w:rFonts w:cstheme="minorHAnsi"/>
          <w:sz w:val="24"/>
          <w:szCs w:val="24"/>
          <w:shd w:val="clear" w:color="auto" w:fill="FFFFFF"/>
        </w:rPr>
        <w:t xml:space="preserve"> The existing market structure within the pizza  industry would suggest that the companies prices are largely basing  their prices around this market structure as they hold large shares of the market ,they can price fix their products ,as the price of their products are shown to be considerably higher that otherwise needed to be The companies have shown some signs that they have started to add more value to their products once again in a bid to gain more market share through technological innovations such as drone delivery and amusing phone applications and ordering processes to make the expense of the pizza more justifiable to the consumer.</w:t>
      </w:r>
    </w:p>
    <w:p w14:paraId="7E305C2B" w14:textId="1A7FB645" w:rsidR="00066AE9" w:rsidRDefault="00066AE9" w:rsidP="00150DD5">
      <w:pPr>
        <w:rPr>
          <w:rFonts w:cstheme="minorHAnsi"/>
          <w:sz w:val="24"/>
          <w:szCs w:val="24"/>
          <w:shd w:val="clear" w:color="auto" w:fill="FFFFFF"/>
        </w:rPr>
      </w:pPr>
      <w:r w:rsidRPr="0063214A">
        <w:rPr>
          <w:rFonts w:cstheme="minorHAnsi"/>
          <w:sz w:val="24"/>
          <w:szCs w:val="24"/>
          <w:shd w:val="clear" w:color="auto" w:fill="FFFFFF"/>
        </w:rPr>
        <w:t>The final chapter seeks to summarise and conclude all of the research conducted within the dissertation. The researcher seeks to summarise the primary research ground it to the secondary research or the online findings that support the conclusions, with specific references to the initial objectives in Chapter one.</w:t>
      </w:r>
    </w:p>
    <w:p w14:paraId="308035BB" w14:textId="419A1768" w:rsidR="00B05511" w:rsidRDefault="00B05511" w:rsidP="00150DD5">
      <w:pPr>
        <w:rPr>
          <w:rFonts w:cstheme="minorHAnsi"/>
          <w:sz w:val="24"/>
          <w:szCs w:val="24"/>
          <w:shd w:val="clear" w:color="auto" w:fill="FFFFFF"/>
        </w:rPr>
      </w:pPr>
    </w:p>
    <w:p w14:paraId="4F80CDC4" w14:textId="018F913A" w:rsidR="00B05511" w:rsidRDefault="00B05511" w:rsidP="00150DD5">
      <w:pPr>
        <w:rPr>
          <w:rFonts w:cstheme="minorHAnsi"/>
          <w:sz w:val="24"/>
          <w:szCs w:val="24"/>
          <w:shd w:val="clear" w:color="auto" w:fill="FFFFFF"/>
        </w:rPr>
      </w:pPr>
    </w:p>
    <w:p w14:paraId="7BC30900" w14:textId="36D4E84E" w:rsidR="00B05511" w:rsidRDefault="00B05511" w:rsidP="00150DD5">
      <w:pPr>
        <w:rPr>
          <w:rFonts w:cstheme="minorHAnsi"/>
          <w:sz w:val="24"/>
          <w:szCs w:val="24"/>
          <w:shd w:val="clear" w:color="auto" w:fill="FFFFFF"/>
        </w:rPr>
      </w:pPr>
    </w:p>
    <w:p w14:paraId="20E0C118" w14:textId="05E41041" w:rsidR="00B05511" w:rsidRDefault="00B05511" w:rsidP="00150DD5">
      <w:pPr>
        <w:rPr>
          <w:rFonts w:cstheme="minorHAnsi"/>
          <w:sz w:val="24"/>
          <w:szCs w:val="24"/>
          <w:shd w:val="clear" w:color="auto" w:fill="FFFFFF"/>
        </w:rPr>
      </w:pPr>
    </w:p>
    <w:p w14:paraId="1950304F" w14:textId="5EC74BA1" w:rsidR="00B05511" w:rsidRDefault="00B05511" w:rsidP="00150DD5">
      <w:pPr>
        <w:rPr>
          <w:rFonts w:cstheme="minorHAnsi"/>
          <w:sz w:val="24"/>
          <w:szCs w:val="24"/>
          <w:shd w:val="clear" w:color="auto" w:fill="FFFFFF"/>
        </w:rPr>
      </w:pPr>
    </w:p>
    <w:p w14:paraId="1EAD40D3" w14:textId="3E644E98" w:rsidR="00B05511" w:rsidRDefault="00B05511" w:rsidP="00150DD5">
      <w:pPr>
        <w:rPr>
          <w:rFonts w:cstheme="minorHAnsi"/>
          <w:sz w:val="24"/>
          <w:szCs w:val="24"/>
          <w:shd w:val="clear" w:color="auto" w:fill="FFFFFF"/>
        </w:rPr>
      </w:pPr>
    </w:p>
    <w:p w14:paraId="2927E90C" w14:textId="49973120" w:rsidR="00B05511" w:rsidRDefault="00B05511" w:rsidP="00150DD5">
      <w:pPr>
        <w:rPr>
          <w:rFonts w:cstheme="minorHAnsi"/>
          <w:sz w:val="24"/>
          <w:szCs w:val="24"/>
          <w:shd w:val="clear" w:color="auto" w:fill="FFFFFF"/>
        </w:rPr>
      </w:pPr>
    </w:p>
    <w:p w14:paraId="484478AF" w14:textId="36C370C1" w:rsidR="00B05511" w:rsidRDefault="00B05511" w:rsidP="00150DD5">
      <w:pPr>
        <w:rPr>
          <w:rFonts w:cstheme="minorHAnsi"/>
          <w:sz w:val="24"/>
          <w:szCs w:val="24"/>
          <w:shd w:val="clear" w:color="auto" w:fill="FFFFFF"/>
        </w:rPr>
      </w:pPr>
    </w:p>
    <w:p w14:paraId="02C9767B" w14:textId="6D57F84A" w:rsidR="00B05511" w:rsidRDefault="00B05511" w:rsidP="00150DD5">
      <w:pPr>
        <w:rPr>
          <w:rFonts w:cstheme="minorHAnsi"/>
          <w:sz w:val="24"/>
          <w:szCs w:val="24"/>
          <w:shd w:val="clear" w:color="auto" w:fill="FFFFFF"/>
        </w:rPr>
      </w:pPr>
    </w:p>
    <w:p w14:paraId="62DD27AA" w14:textId="21E752F5" w:rsidR="00B05511" w:rsidRDefault="00B05511" w:rsidP="00150DD5">
      <w:pPr>
        <w:rPr>
          <w:rFonts w:cstheme="minorHAnsi"/>
          <w:sz w:val="24"/>
          <w:szCs w:val="24"/>
          <w:shd w:val="clear" w:color="auto" w:fill="FFFFFF"/>
        </w:rPr>
      </w:pPr>
    </w:p>
    <w:p w14:paraId="42665021" w14:textId="6A1CD4A2" w:rsidR="00B05511" w:rsidRDefault="00B05511" w:rsidP="00150DD5">
      <w:pPr>
        <w:rPr>
          <w:rFonts w:cstheme="minorHAnsi"/>
          <w:sz w:val="24"/>
          <w:szCs w:val="24"/>
          <w:shd w:val="clear" w:color="auto" w:fill="FFFFFF"/>
        </w:rPr>
      </w:pPr>
    </w:p>
    <w:p w14:paraId="6F16321A" w14:textId="418CF4D3" w:rsidR="00B05511" w:rsidRDefault="00B05511" w:rsidP="00150DD5">
      <w:pPr>
        <w:rPr>
          <w:rFonts w:cstheme="minorHAnsi"/>
          <w:sz w:val="24"/>
          <w:szCs w:val="24"/>
          <w:shd w:val="clear" w:color="auto" w:fill="FFFFFF"/>
        </w:rPr>
      </w:pPr>
    </w:p>
    <w:p w14:paraId="57991359" w14:textId="26882F3A" w:rsidR="00B05511" w:rsidRDefault="00B05511" w:rsidP="00150DD5">
      <w:pPr>
        <w:rPr>
          <w:rFonts w:cstheme="minorHAnsi"/>
          <w:sz w:val="24"/>
          <w:szCs w:val="24"/>
          <w:shd w:val="clear" w:color="auto" w:fill="FFFFFF"/>
        </w:rPr>
      </w:pPr>
    </w:p>
    <w:p w14:paraId="51887B24" w14:textId="7BE90152" w:rsidR="00B05511" w:rsidRDefault="00B05511" w:rsidP="00150DD5">
      <w:pPr>
        <w:rPr>
          <w:rFonts w:cstheme="minorHAnsi"/>
          <w:sz w:val="24"/>
          <w:szCs w:val="24"/>
          <w:shd w:val="clear" w:color="auto" w:fill="FFFFFF"/>
        </w:rPr>
      </w:pPr>
    </w:p>
    <w:p w14:paraId="34E4A08C" w14:textId="77777777" w:rsidR="00B05511" w:rsidRDefault="00B05511" w:rsidP="00150DD5">
      <w:pPr>
        <w:rPr>
          <w:rFonts w:cstheme="minorHAnsi"/>
          <w:sz w:val="24"/>
          <w:szCs w:val="24"/>
          <w:shd w:val="clear" w:color="auto" w:fill="FFFFFF"/>
        </w:rPr>
      </w:pPr>
    </w:p>
    <w:p w14:paraId="3F9AC6CC" w14:textId="5F186703" w:rsidR="00B05511" w:rsidRDefault="00B05511" w:rsidP="00150DD5">
      <w:pPr>
        <w:rPr>
          <w:rFonts w:cstheme="minorHAnsi"/>
          <w:sz w:val="24"/>
          <w:szCs w:val="24"/>
          <w:shd w:val="clear" w:color="auto" w:fill="FFFFFF"/>
        </w:rPr>
      </w:pPr>
    </w:p>
    <w:p w14:paraId="37396CAD" w14:textId="77777777" w:rsidR="00B05511" w:rsidRPr="0063214A" w:rsidRDefault="00B05511" w:rsidP="00150DD5">
      <w:pPr>
        <w:rPr>
          <w:rFonts w:cstheme="minorHAnsi"/>
          <w:sz w:val="24"/>
          <w:szCs w:val="24"/>
          <w:shd w:val="clear" w:color="auto" w:fill="FFFFFF"/>
        </w:rPr>
      </w:pPr>
    </w:p>
    <w:p w14:paraId="1E030B05" w14:textId="2D6A86A8" w:rsidR="006C7937" w:rsidRPr="00066AE9" w:rsidRDefault="00AC1665" w:rsidP="00066AE9">
      <w:pPr>
        <w:pStyle w:val="Heading1"/>
        <w:ind w:left="435"/>
      </w:pPr>
      <w:bookmarkStart w:id="62" w:name="_Toc8753447"/>
      <w:r>
        <w:lastRenderedPageBreak/>
        <w:t>5.Conclusions</w:t>
      </w:r>
      <w:bookmarkEnd w:id="62"/>
    </w:p>
    <w:p w14:paraId="59C8DDEE" w14:textId="5DD310A7" w:rsidR="00202674" w:rsidRPr="002D54C6" w:rsidRDefault="006C605E" w:rsidP="00F77381">
      <w:pPr>
        <w:pStyle w:val="Heading2"/>
      </w:pPr>
      <w:bookmarkStart w:id="63" w:name="_Toc8753448"/>
      <w:r>
        <w:t>5.</w:t>
      </w:r>
      <w:r w:rsidR="00066AE9">
        <w:t>1</w:t>
      </w:r>
      <w:r>
        <w:t xml:space="preserve"> </w:t>
      </w:r>
      <w:r w:rsidR="004B6FE2" w:rsidRPr="002D54C6">
        <w:t>Conclusion</w:t>
      </w:r>
      <w:bookmarkEnd w:id="63"/>
    </w:p>
    <w:p w14:paraId="09F6D818" w14:textId="41EFFB24" w:rsidR="00202674" w:rsidRPr="00C5562B" w:rsidRDefault="0012406B" w:rsidP="002D54C6">
      <w:pPr>
        <w:rPr>
          <w:rFonts w:cstheme="minorHAnsi"/>
          <w:sz w:val="24"/>
          <w:szCs w:val="24"/>
        </w:rPr>
      </w:pPr>
      <w:r w:rsidRPr="00C5562B">
        <w:rPr>
          <w:rFonts w:cstheme="minorHAnsi"/>
          <w:sz w:val="24"/>
          <w:szCs w:val="24"/>
        </w:rPr>
        <w:t>This concluding</w:t>
      </w:r>
      <w:r w:rsidR="004B6FE2" w:rsidRPr="00C5562B">
        <w:rPr>
          <w:rFonts w:cstheme="minorHAnsi"/>
          <w:sz w:val="24"/>
          <w:szCs w:val="24"/>
        </w:rPr>
        <w:t xml:space="preserve"> chapter will summarise the collective research and seek to fulfil the original questions and hypothesis as set out by the objectives.</w:t>
      </w:r>
    </w:p>
    <w:p w14:paraId="5DCCC205" w14:textId="77777777" w:rsidR="00202674" w:rsidRPr="00C5562B" w:rsidRDefault="004B6FE2" w:rsidP="002D54C6">
      <w:pPr>
        <w:rPr>
          <w:rFonts w:cstheme="minorHAnsi"/>
          <w:sz w:val="24"/>
          <w:szCs w:val="24"/>
        </w:rPr>
      </w:pPr>
      <w:r w:rsidRPr="00C5562B">
        <w:rPr>
          <w:rFonts w:cstheme="minorHAnsi"/>
          <w:sz w:val="24"/>
          <w:szCs w:val="24"/>
        </w:rPr>
        <w:t>Domino</w:t>
      </w:r>
      <w:r w:rsidR="0012406B" w:rsidRPr="00C5562B">
        <w:rPr>
          <w:rFonts w:cstheme="minorHAnsi"/>
          <w:sz w:val="24"/>
          <w:szCs w:val="24"/>
        </w:rPr>
        <w:t>’</w:t>
      </w:r>
      <w:r w:rsidRPr="00C5562B">
        <w:rPr>
          <w:rFonts w:cstheme="minorHAnsi"/>
          <w:sz w:val="24"/>
          <w:szCs w:val="24"/>
        </w:rPr>
        <w:t xml:space="preserve">s and </w:t>
      </w:r>
      <w:r w:rsidR="0012406B" w:rsidRPr="00C5562B">
        <w:rPr>
          <w:rFonts w:cstheme="minorHAnsi"/>
          <w:sz w:val="24"/>
          <w:szCs w:val="24"/>
        </w:rPr>
        <w:t>P</w:t>
      </w:r>
      <w:r w:rsidRPr="00C5562B">
        <w:rPr>
          <w:rFonts w:cstheme="minorHAnsi"/>
          <w:sz w:val="24"/>
          <w:szCs w:val="24"/>
        </w:rPr>
        <w:t xml:space="preserve">izza </w:t>
      </w:r>
      <w:r w:rsidR="0012406B" w:rsidRPr="00C5562B">
        <w:rPr>
          <w:rFonts w:cstheme="minorHAnsi"/>
          <w:sz w:val="24"/>
          <w:szCs w:val="24"/>
        </w:rPr>
        <w:t>H</w:t>
      </w:r>
      <w:r w:rsidRPr="00C5562B">
        <w:rPr>
          <w:rFonts w:cstheme="minorHAnsi"/>
          <w:sz w:val="24"/>
          <w:szCs w:val="24"/>
        </w:rPr>
        <w:t>ut have been ever growing in the past few decades trying to compete with each other for the top place in the pizza chain hierarchy</w:t>
      </w:r>
      <w:r w:rsidR="0012406B" w:rsidRPr="00C5562B">
        <w:rPr>
          <w:rFonts w:cstheme="minorHAnsi"/>
          <w:sz w:val="24"/>
          <w:szCs w:val="24"/>
        </w:rPr>
        <w:t xml:space="preserve">. </w:t>
      </w:r>
      <w:r w:rsidRPr="00C5562B">
        <w:rPr>
          <w:rFonts w:cstheme="minorHAnsi"/>
          <w:sz w:val="24"/>
          <w:szCs w:val="24"/>
        </w:rPr>
        <w:t>Pizza Hut has normally been the dominant force in the market as it</w:t>
      </w:r>
      <w:r w:rsidR="0012406B" w:rsidRPr="00C5562B">
        <w:rPr>
          <w:rFonts w:cstheme="minorHAnsi"/>
          <w:sz w:val="24"/>
          <w:szCs w:val="24"/>
        </w:rPr>
        <w:t xml:space="preserve"> is</w:t>
      </w:r>
      <w:r w:rsidRPr="00C5562B">
        <w:rPr>
          <w:rFonts w:cstheme="minorHAnsi"/>
          <w:sz w:val="24"/>
          <w:szCs w:val="24"/>
        </w:rPr>
        <w:t xml:space="preserve"> attached to its larger parent company Pepsi co </w:t>
      </w:r>
      <w:r w:rsidR="0012406B" w:rsidRPr="00C5562B">
        <w:rPr>
          <w:rFonts w:cstheme="minorHAnsi"/>
          <w:sz w:val="24"/>
          <w:szCs w:val="24"/>
        </w:rPr>
        <w:t>which</w:t>
      </w:r>
      <w:r w:rsidRPr="00C5562B">
        <w:rPr>
          <w:rFonts w:cstheme="minorHAnsi"/>
          <w:sz w:val="24"/>
          <w:szCs w:val="24"/>
        </w:rPr>
        <w:t xml:space="preserve"> ha</w:t>
      </w:r>
      <w:r w:rsidR="0012406B" w:rsidRPr="00C5562B">
        <w:rPr>
          <w:rFonts w:cstheme="minorHAnsi"/>
          <w:sz w:val="24"/>
          <w:szCs w:val="24"/>
        </w:rPr>
        <w:t>s</w:t>
      </w:r>
      <w:r w:rsidRPr="00C5562B">
        <w:rPr>
          <w:rFonts w:cstheme="minorHAnsi"/>
          <w:sz w:val="24"/>
          <w:szCs w:val="24"/>
        </w:rPr>
        <w:t xml:space="preserve"> mastered the aim of selling fast food to the masses</w:t>
      </w:r>
      <w:r w:rsidR="0012406B" w:rsidRPr="00C5562B">
        <w:rPr>
          <w:rFonts w:cstheme="minorHAnsi"/>
          <w:sz w:val="24"/>
          <w:szCs w:val="24"/>
        </w:rPr>
        <w:t>. However,</w:t>
      </w:r>
      <w:r w:rsidRPr="00C5562B">
        <w:rPr>
          <w:rFonts w:cstheme="minorHAnsi"/>
          <w:sz w:val="24"/>
          <w:szCs w:val="24"/>
        </w:rPr>
        <w:t xml:space="preserve"> in recent years a shift has occurred where </w:t>
      </w:r>
      <w:r w:rsidR="0012406B" w:rsidRPr="00C5562B">
        <w:rPr>
          <w:rFonts w:cstheme="minorHAnsi"/>
          <w:sz w:val="24"/>
          <w:szCs w:val="24"/>
        </w:rPr>
        <w:t>D</w:t>
      </w:r>
      <w:r w:rsidRPr="00C5562B">
        <w:rPr>
          <w:rFonts w:cstheme="minorHAnsi"/>
          <w:sz w:val="24"/>
          <w:szCs w:val="24"/>
        </w:rPr>
        <w:t>omino</w:t>
      </w:r>
      <w:r w:rsidR="0012406B" w:rsidRPr="00C5562B">
        <w:rPr>
          <w:rFonts w:cstheme="minorHAnsi"/>
          <w:sz w:val="24"/>
          <w:szCs w:val="24"/>
        </w:rPr>
        <w:t>’</w:t>
      </w:r>
      <w:r w:rsidRPr="00C5562B">
        <w:rPr>
          <w:rFonts w:cstheme="minorHAnsi"/>
          <w:sz w:val="24"/>
          <w:szCs w:val="24"/>
        </w:rPr>
        <w:t>s has now become the top pizza distributor worldwide</w:t>
      </w:r>
      <w:r w:rsidR="0012406B" w:rsidRPr="00C5562B">
        <w:rPr>
          <w:rFonts w:cstheme="minorHAnsi"/>
          <w:sz w:val="24"/>
          <w:szCs w:val="24"/>
        </w:rPr>
        <w:t>.</w:t>
      </w:r>
      <w:r w:rsidRPr="00C5562B">
        <w:rPr>
          <w:rFonts w:cstheme="minorHAnsi"/>
          <w:sz w:val="24"/>
          <w:szCs w:val="24"/>
        </w:rPr>
        <w:t xml:space="preserve"> </w:t>
      </w:r>
      <w:r w:rsidR="0012406B" w:rsidRPr="00C5562B">
        <w:rPr>
          <w:rFonts w:cstheme="minorHAnsi"/>
          <w:sz w:val="24"/>
          <w:szCs w:val="24"/>
        </w:rPr>
        <w:t xml:space="preserve">The present research sought to determine </w:t>
      </w:r>
      <w:r w:rsidRPr="00C5562B">
        <w:rPr>
          <w:rFonts w:cstheme="minorHAnsi"/>
          <w:sz w:val="24"/>
          <w:szCs w:val="24"/>
        </w:rPr>
        <w:t xml:space="preserve">what caused this shift? </w:t>
      </w:r>
      <w:r w:rsidR="0012406B" w:rsidRPr="00C5562B">
        <w:rPr>
          <w:rFonts w:cstheme="minorHAnsi"/>
          <w:sz w:val="24"/>
          <w:szCs w:val="24"/>
        </w:rPr>
        <w:t xml:space="preserve">Could it be attributed to Domino’s’ </w:t>
      </w:r>
      <w:r w:rsidRPr="00C5562B">
        <w:rPr>
          <w:rFonts w:cstheme="minorHAnsi"/>
          <w:sz w:val="24"/>
          <w:szCs w:val="24"/>
        </w:rPr>
        <w:t xml:space="preserve">technological innovations or </w:t>
      </w:r>
      <w:r w:rsidR="0012406B" w:rsidRPr="00C5562B">
        <w:rPr>
          <w:rFonts w:cstheme="minorHAnsi"/>
          <w:sz w:val="24"/>
          <w:szCs w:val="24"/>
        </w:rPr>
        <w:t xml:space="preserve">is it </w:t>
      </w:r>
      <w:r w:rsidRPr="00C5562B">
        <w:rPr>
          <w:rFonts w:cstheme="minorHAnsi"/>
          <w:sz w:val="24"/>
          <w:szCs w:val="24"/>
        </w:rPr>
        <w:t>just a passing market trend?</w:t>
      </w:r>
    </w:p>
    <w:p w14:paraId="48846BEB" w14:textId="77777777" w:rsidR="00024EAF" w:rsidRPr="007E1CC2" w:rsidRDefault="00024EAF" w:rsidP="00024EAF">
      <w:pPr>
        <w:rPr>
          <w:rFonts w:eastAsia="Times New Roman" w:cstheme="minorHAnsi"/>
          <w:b/>
          <w:sz w:val="24"/>
          <w:szCs w:val="24"/>
          <w:lang w:eastAsia="en-GB"/>
        </w:rPr>
      </w:pPr>
      <w:r w:rsidRPr="007E1CC2">
        <w:rPr>
          <w:rFonts w:cstheme="minorHAnsi"/>
          <w:b/>
          <w:sz w:val="24"/>
          <w:szCs w:val="24"/>
        </w:rPr>
        <w:t xml:space="preserve">Objective </w:t>
      </w:r>
      <w:r>
        <w:rPr>
          <w:rFonts w:cstheme="minorHAnsi"/>
          <w:b/>
          <w:sz w:val="24"/>
          <w:szCs w:val="24"/>
        </w:rPr>
        <w:t>O</w:t>
      </w:r>
      <w:r w:rsidRPr="007E1CC2">
        <w:rPr>
          <w:rFonts w:cstheme="minorHAnsi"/>
          <w:b/>
          <w:sz w:val="24"/>
          <w:szCs w:val="24"/>
        </w:rPr>
        <w:t xml:space="preserve">ne - </w:t>
      </w:r>
      <w:r w:rsidRPr="007E1CC2">
        <w:rPr>
          <w:rFonts w:eastAsia="Times New Roman" w:cstheme="minorHAnsi"/>
          <w:b/>
          <w:sz w:val="24"/>
          <w:szCs w:val="24"/>
          <w:lang w:eastAsia="en-GB"/>
        </w:rPr>
        <w:t xml:space="preserve">To research the current literature on the effective and </w:t>
      </w:r>
      <w:r w:rsidRPr="007E1CC2">
        <w:rPr>
          <w:rFonts w:cstheme="minorHAnsi"/>
          <w:b/>
          <w:sz w:val="24"/>
          <w:szCs w:val="24"/>
          <w:shd w:val="clear" w:color="auto" w:fill="FFFFFF"/>
        </w:rPr>
        <w:t>innovative</w:t>
      </w:r>
      <w:r w:rsidRPr="007E1CC2">
        <w:rPr>
          <w:rFonts w:eastAsia="Times New Roman" w:cstheme="minorHAnsi"/>
          <w:b/>
          <w:sz w:val="24"/>
          <w:szCs w:val="24"/>
          <w:lang w:eastAsia="en-GB"/>
        </w:rPr>
        <w:t xml:space="preserve"> development within the pizza industry </w:t>
      </w:r>
      <w:r>
        <w:rPr>
          <w:rFonts w:eastAsia="Times New Roman" w:cstheme="minorHAnsi"/>
          <w:b/>
          <w:sz w:val="24"/>
          <w:szCs w:val="24"/>
          <w:lang w:eastAsia="en-GB"/>
        </w:rPr>
        <w:t>growth and popularity.</w:t>
      </w:r>
    </w:p>
    <w:p w14:paraId="6A99F53C" w14:textId="77777777" w:rsidR="007A0647" w:rsidRDefault="004B6FE2" w:rsidP="002D54C6">
      <w:pPr>
        <w:rPr>
          <w:rFonts w:eastAsia="Times New Roman" w:cstheme="minorHAnsi"/>
          <w:sz w:val="24"/>
          <w:szCs w:val="24"/>
          <w:lang w:eastAsia="en-GB"/>
        </w:rPr>
      </w:pPr>
      <w:r w:rsidRPr="00C5562B">
        <w:rPr>
          <w:rFonts w:eastAsia="Times New Roman" w:cstheme="minorHAnsi"/>
          <w:sz w:val="24"/>
          <w:szCs w:val="24"/>
          <w:lang w:eastAsia="en-GB"/>
        </w:rPr>
        <w:t xml:space="preserve">There is an extremely large amount of research and publications available online, as companies like </w:t>
      </w:r>
      <w:r w:rsidR="0012406B" w:rsidRPr="00C5562B">
        <w:rPr>
          <w:rFonts w:eastAsia="Times New Roman" w:cstheme="minorHAnsi"/>
          <w:sz w:val="24"/>
          <w:szCs w:val="24"/>
          <w:lang w:eastAsia="en-GB"/>
        </w:rPr>
        <w:t>D</w:t>
      </w:r>
      <w:r w:rsidRPr="00C5562B">
        <w:rPr>
          <w:rFonts w:eastAsia="Times New Roman" w:cstheme="minorHAnsi"/>
          <w:sz w:val="24"/>
          <w:szCs w:val="24"/>
          <w:lang w:eastAsia="en-GB"/>
        </w:rPr>
        <w:t>omino</w:t>
      </w:r>
      <w:r w:rsidR="0012406B" w:rsidRPr="00C5562B">
        <w:rPr>
          <w:rFonts w:eastAsia="Times New Roman" w:cstheme="minorHAnsi"/>
          <w:sz w:val="24"/>
          <w:szCs w:val="24"/>
          <w:lang w:eastAsia="en-GB"/>
        </w:rPr>
        <w:t>’</w:t>
      </w:r>
      <w:r w:rsidRPr="00C5562B">
        <w:rPr>
          <w:rFonts w:eastAsia="Times New Roman" w:cstheme="minorHAnsi"/>
          <w:sz w:val="24"/>
          <w:szCs w:val="24"/>
          <w:lang w:eastAsia="en-GB"/>
        </w:rPr>
        <w:t xml:space="preserve">s and </w:t>
      </w:r>
      <w:r w:rsidR="0012406B" w:rsidRPr="00C5562B">
        <w:rPr>
          <w:rFonts w:eastAsia="Times New Roman" w:cstheme="minorHAnsi"/>
          <w:sz w:val="24"/>
          <w:szCs w:val="24"/>
          <w:lang w:eastAsia="en-GB"/>
        </w:rPr>
        <w:t>P</w:t>
      </w:r>
      <w:r w:rsidRPr="00C5562B">
        <w:rPr>
          <w:rFonts w:eastAsia="Times New Roman" w:cstheme="minorHAnsi"/>
          <w:sz w:val="24"/>
          <w:szCs w:val="24"/>
          <w:lang w:eastAsia="en-GB"/>
        </w:rPr>
        <w:t xml:space="preserve">izza </w:t>
      </w:r>
      <w:r w:rsidR="0012406B" w:rsidRPr="00C5562B">
        <w:rPr>
          <w:rFonts w:eastAsia="Times New Roman" w:cstheme="minorHAnsi"/>
          <w:sz w:val="24"/>
          <w:szCs w:val="24"/>
          <w:lang w:eastAsia="en-GB"/>
        </w:rPr>
        <w:t>H</w:t>
      </w:r>
      <w:r w:rsidRPr="00C5562B">
        <w:rPr>
          <w:rFonts w:eastAsia="Times New Roman" w:cstheme="minorHAnsi"/>
          <w:sz w:val="24"/>
          <w:szCs w:val="24"/>
          <w:lang w:eastAsia="en-GB"/>
        </w:rPr>
        <w:t>ut utilise a lot of media publications in order to compete with each other</w:t>
      </w:r>
      <w:r w:rsidR="0012406B" w:rsidRPr="00C5562B">
        <w:rPr>
          <w:rFonts w:eastAsia="Times New Roman" w:cstheme="minorHAnsi"/>
          <w:sz w:val="24"/>
          <w:szCs w:val="24"/>
          <w:lang w:eastAsia="en-GB"/>
        </w:rPr>
        <w:t>. I</w:t>
      </w:r>
      <w:r w:rsidRPr="00C5562B">
        <w:rPr>
          <w:rFonts w:eastAsia="Times New Roman" w:cstheme="minorHAnsi"/>
          <w:sz w:val="24"/>
          <w:szCs w:val="24"/>
          <w:lang w:eastAsia="en-GB"/>
        </w:rPr>
        <w:t xml:space="preserve">t has become apparent during this research that some of the claims made online may be </w:t>
      </w:r>
      <w:r w:rsidR="00755282" w:rsidRPr="00C5562B">
        <w:rPr>
          <w:rFonts w:eastAsia="Times New Roman" w:cstheme="minorHAnsi"/>
          <w:sz w:val="24"/>
          <w:szCs w:val="24"/>
          <w:lang w:eastAsia="en-GB"/>
        </w:rPr>
        <w:t>ex</w:t>
      </w:r>
      <w:r w:rsidR="00755282">
        <w:rPr>
          <w:rFonts w:eastAsia="Times New Roman" w:cstheme="minorHAnsi"/>
          <w:sz w:val="24"/>
          <w:szCs w:val="24"/>
          <w:lang w:eastAsia="en-GB"/>
        </w:rPr>
        <w:t xml:space="preserve">aggerations </w:t>
      </w:r>
      <w:r w:rsidRPr="00C5562B">
        <w:rPr>
          <w:rFonts w:eastAsia="Times New Roman" w:cstheme="minorHAnsi"/>
          <w:sz w:val="24"/>
          <w:szCs w:val="24"/>
          <w:lang w:eastAsia="en-GB"/>
        </w:rPr>
        <w:t>of the truth or targeted campaigns in order to try for each of the business giants to scare each other.</w:t>
      </w:r>
    </w:p>
    <w:p w14:paraId="05C7834E" w14:textId="2AE33CA3" w:rsidR="00202674" w:rsidRPr="00C5562B" w:rsidRDefault="004B6FE2" w:rsidP="002D54C6">
      <w:pPr>
        <w:rPr>
          <w:rFonts w:eastAsia="Times New Roman" w:cstheme="minorHAnsi"/>
          <w:sz w:val="24"/>
          <w:szCs w:val="24"/>
          <w:lang w:eastAsia="en-GB"/>
        </w:rPr>
      </w:pPr>
      <w:r w:rsidRPr="00C5562B">
        <w:rPr>
          <w:rFonts w:eastAsia="Times New Roman" w:cstheme="minorHAnsi"/>
          <w:sz w:val="24"/>
          <w:szCs w:val="24"/>
          <w:lang w:eastAsia="en-GB"/>
        </w:rPr>
        <w:t xml:space="preserve"> Pizza Hut and </w:t>
      </w:r>
      <w:r w:rsidR="00755282" w:rsidRPr="00C5562B">
        <w:rPr>
          <w:rFonts w:eastAsia="Times New Roman" w:cstheme="minorHAnsi"/>
          <w:sz w:val="24"/>
          <w:szCs w:val="24"/>
          <w:lang w:eastAsia="en-GB"/>
        </w:rPr>
        <w:t>Dominoes</w:t>
      </w:r>
      <w:r w:rsidRPr="00C5562B">
        <w:rPr>
          <w:rFonts w:eastAsia="Times New Roman" w:cstheme="minorHAnsi"/>
          <w:sz w:val="24"/>
          <w:szCs w:val="24"/>
          <w:lang w:eastAsia="en-GB"/>
        </w:rPr>
        <w:t xml:space="preserve"> are both industry giants</w:t>
      </w:r>
      <w:r w:rsidR="00186B05" w:rsidRPr="00C5562B">
        <w:rPr>
          <w:rFonts w:eastAsia="Times New Roman" w:cstheme="minorHAnsi"/>
          <w:sz w:val="24"/>
          <w:szCs w:val="24"/>
          <w:lang w:eastAsia="en-GB"/>
        </w:rPr>
        <w:t>;</w:t>
      </w:r>
      <w:r w:rsidRPr="00C5562B">
        <w:rPr>
          <w:rFonts w:eastAsia="Times New Roman" w:cstheme="minorHAnsi"/>
          <w:sz w:val="24"/>
          <w:szCs w:val="24"/>
          <w:lang w:eastAsia="en-GB"/>
        </w:rPr>
        <w:t xml:space="preserve"> Domino</w:t>
      </w:r>
      <w:r w:rsidR="00186B05" w:rsidRPr="00C5562B">
        <w:rPr>
          <w:rFonts w:eastAsia="Times New Roman" w:cstheme="minorHAnsi"/>
          <w:sz w:val="24"/>
          <w:szCs w:val="24"/>
          <w:lang w:eastAsia="en-GB"/>
        </w:rPr>
        <w:t>’</w:t>
      </w:r>
      <w:r w:rsidRPr="00C5562B">
        <w:rPr>
          <w:rFonts w:eastAsia="Times New Roman" w:cstheme="minorHAnsi"/>
          <w:sz w:val="24"/>
          <w:szCs w:val="24"/>
          <w:lang w:eastAsia="en-GB"/>
        </w:rPr>
        <w:t>s, however, has been creeping up and more recently overtaking Pizza Hut</w:t>
      </w:r>
      <w:r w:rsidR="00186B05" w:rsidRPr="00C5562B">
        <w:rPr>
          <w:rFonts w:eastAsia="Times New Roman" w:cstheme="minorHAnsi"/>
          <w:sz w:val="24"/>
          <w:szCs w:val="24"/>
          <w:lang w:eastAsia="en-GB"/>
        </w:rPr>
        <w:t>’</w:t>
      </w:r>
      <w:r w:rsidRPr="00C5562B">
        <w:rPr>
          <w:rFonts w:eastAsia="Times New Roman" w:cstheme="minorHAnsi"/>
          <w:sz w:val="24"/>
          <w:szCs w:val="24"/>
          <w:lang w:eastAsia="en-GB"/>
        </w:rPr>
        <w:t xml:space="preserve">s number one spot in the market, during the research of what the public think and feel about </w:t>
      </w:r>
      <w:r w:rsidR="00186B05" w:rsidRPr="00C5562B">
        <w:rPr>
          <w:rFonts w:eastAsia="Times New Roman" w:cstheme="minorHAnsi"/>
          <w:sz w:val="24"/>
          <w:szCs w:val="24"/>
          <w:lang w:eastAsia="en-GB"/>
        </w:rPr>
        <w:t>D</w:t>
      </w:r>
      <w:r w:rsidRPr="00C5562B">
        <w:rPr>
          <w:rFonts w:eastAsia="Times New Roman" w:cstheme="minorHAnsi"/>
          <w:sz w:val="24"/>
          <w:szCs w:val="24"/>
          <w:lang w:eastAsia="en-GB"/>
        </w:rPr>
        <w:t>omino</w:t>
      </w:r>
      <w:r w:rsidR="00186B05" w:rsidRPr="00C5562B">
        <w:rPr>
          <w:rFonts w:eastAsia="Times New Roman" w:cstheme="minorHAnsi"/>
          <w:sz w:val="24"/>
          <w:szCs w:val="24"/>
          <w:lang w:eastAsia="en-GB"/>
        </w:rPr>
        <w:t>’</w:t>
      </w:r>
      <w:r w:rsidRPr="00C5562B">
        <w:rPr>
          <w:rFonts w:eastAsia="Times New Roman" w:cstheme="minorHAnsi"/>
          <w:sz w:val="24"/>
          <w:szCs w:val="24"/>
          <w:lang w:eastAsia="en-GB"/>
        </w:rPr>
        <w:t xml:space="preserve">s pizza a few things can be ascertained </w:t>
      </w:r>
      <w:r w:rsidR="00186B05" w:rsidRPr="00C5562B">
        <w:rPr>
          <w:rFonts w:eastAsia="Times New Roman" w:cstheme="minorHAnsi"/>
          <w:sz w:val="24"/>
          <w:szCs w:val="24"/>
          <w:lang w:eastAsia="en-GB"/>
        </w:rPr>
        <w:t>as regards</w:t>
      </w:r>
      <w:r w:rsidRPr="00C5562B">
        <w:rPr>
          <w:rFonts w:eastAsia="Times New Roman" w:cstheme="minorHAnsi"/>
          <w:sz w:val="24"/>
          <w:szCs w:val="24"/>
          <w:lang w:eastAsia="en-GB"/>
        </w:rPr>
        <w:t xml:space="preserve"> what has caused </w:t>
      </w:r>
      <w:r w:rsidR="00186B05" w:rsidRPr="00C5562B">
        <w:rPr>
          <w:rFonts w:eastAsia="Times New Roman" w:cstheme="minorHAnsi"/>
          <w:sz w:val="24"/>
          <w:szCs w:val="24"/>
          <w:lang w:eastAsia="en-GB"/>
        </w:rPr>
        <w:t>its</w:t>
      </w:r>
      <w:r w:rsidRPr="00C5562B">
        <w:rPr>
          <w:rFonts w:eastAsia="Times New Roman" w:cstheme="minorHAnsi"/>
          <w:sz w:val="24"/>
          <w:szCs w:val="24"/>
          <w:lang w:eastAsia="en-GB"/>
        </w:rPr>
        <w:t xml:space="preserve"> recent growth,</w:t>
      </w:r>
    </w:p>
    <w:p w14:paraId="52050AB2" w14:textId="77777777" w:rsidR="00202674" w:rsidRPr="00C5562B" w:rsidRDefault="004B6FE2" w:rsidP="002D54C6">
      <w:pPr>
        <w:rPr>
          <w:rFonts w:eastAsia="Times New Roman" w:cstheme="minorHAnsi"/>
          <w:sz w:val="24"/>
          <w:szCs w:val="24"/>
          <w:lang w:eastAsia="en-GB"/>
        </w:rPr>
      </w:pPr>
      <w:r w:rsidRPr="00C5562B">
        <w:rPr>
          <w:rFonts w:eastAsia="Times New Roman" w:cstheme="minorHAnsi"/>
          <w:sz w:val="24"/>
          <w:szCs w:val="24"/>
          <w:lang w:eastAsia="en-GB"/>
        </w:rPr>
        <w:t>People prefer Domino</w:t>
      </w:r>
      <w:r w:rsidR="00186B05" w:rsidRPr="00C5562B">
        <w:rPr>
          <w:rFonts w:eastAsia="Times New Roman" w:cstheme="minorHAnsi"/>
          <w:sz w:val="24"/>
          <w:szCs w:val="24"/>
          <w:lang w:eastAsia="en-GB"/>
        </w:rPr>
        <w:t>’</w:t>
      </w:r>
      <w:r w:rsidRPr="00C5562B">
        <w:rPr>
          <w:rFonts w:eastAsia="Times New Roman" w:cstheme="minorHAnsi"/>
          <w:sz w:val="24"/>
          <w:szCs w:val="24"/>
          <w:lang w:eastAsia="en-GB"/>
        </w:rPr>
        <w:t xml:space="preserve">s pizza over </w:t>
      </w:r>
      <w:r w:rsidR="00186B05" w:rsidRPr="00C5562B">
        <w:rPr>
          <w:rFonts w:eastAsia="Times New Roman" w:cstheme="minorHAnsi"/>
          <w:sz w:val="24"/>
          <w:szCs w:val="24"/>
          <w:lang w:eastAsia="en-GB"/>
        </w:rPr>
        <w:t>P</w:t>
      </w:r>
      <w:r w:rsidRPr="00C5562B">
        <w:rPr>
          <w:rFonts w:eastAsia="Times New Roman" w:cstheme="minorHAnsi"/>
          <w:sz w:val="24"/>
          <w:szCs w:val="24"/>
          <w:lang w:eastAsia="en-GB"/>
        </w:rPr>
        <w:t xml:space="preserve">izza </w:t>
      </w:r>
      <w:r w:rsidR="00186B05" w:rsidRPr="00C5562B">
        <w:rPr>
          <w:rFonts w:eastAsia="Times New Roman" w:cstheme="minorHAnsi"/>
          <w:sz w:val="24"/>
          <w:szCs w:val="24"/>
          <w:lang w:eastAsia="en-GB"/>
        </w:rPr>
        <w:t>H</w:t>
      </w:r>
      <w:r w:rsidRPr="00C5562B">
        <w:rPr>
          <w:rFonts w:eastAsia="Times New Roman" w:cstheme="minorHAnsi"/>
          <w:sz w:val="24"/>
          <w:szCs w:val="24"/>
          <w:lang w:eastAsia="en-GB"/>
        </w:rPr>
        <w:t>ut pizza</w:t>
      </w:r>
    </w:p>
    <w:p w14:paraId="267833D2" w14:textId="77777777" w:rsidR="00202674" w:rsidRPr="00C5562B" w:rsidRDefault="004B6FE2" w:rsidP="002D54C6">
      <w:pPr>
        <w:rPr>
          <w:rFonts w:eastAsia="Times New Roman" w:cstheme="minorHAnsi"/>
          <w:sz w:val="24"/>
          <w:szCs w:val="24"/>
          <w:lang w:eastAsia="en-GB"/>
        </w:rPr>
      </w:pPr>
      <w:r w:rsidRPr="00C5562B">
        <w:rPr>
          <w:rFonts w:eastAsia="Times New Roman" w:cstheme="minorHAnsi"/>
          <w:sz w:val="24"/>
          <w:szCs w:val="24"/>
          <w:lang w:eastAsia="en-GB"/>
        </w:rPr>
        <w:t>People like the Domino's pizza delivery app</w:t>
      </w:r>
    </w:p>
    <w:p w14:paraId="6C68BB01" w14:textId="77777777" w:rsidR="00202674" w:rsidRPr="00C5562B" w:rsidRDefault="004B6FE2" w:rsidP="002D54C6">
      <w:pPr>
        <w:rPr>
          <w:rFonts w:eastAsia="Times New Roman" w:cstheme="minorHAnsi"/>
          <w:sz w:val="24"/>
          <w:szCs w:val="24"/>
          <w:lang w:eastAsia="en-GB"/>
        </w:rPr>
      </w:pPr>
      <w:r w:rsidRPr="00C5562B">
        <w:rPr>
          <w:rFonts w:eastAsia="Times New Roman" w:cstheme="minorHAnsi"/>
          <w:sz w:val="24"/>
          <w:szCs w:val="24"/>
          <w:lang w:eastAsia="en-GB"/>
        </w:rPr>
        <w:t xml:space="preserve">People don’t know you can order from </w:t>
      </w:r>
      <w:r w:rsidR="00186B05" w:rsidRPr="00C5562B">
        <w:rPr>
          <w:rFonts w:eastAsia="Times New Roman" w:cstheme="minorHAnsi"/>
          <w:sz w:val="24"/>
          <w:szCs w:val="24"/>
          <w:lang w:eastAsia="en-GB"/>
        </w:rPr>
        <w:t>P</w:t>
      </w:r>
      <w:r w:rsidRPr="00C5562B">
        <w:rPr>
          <w:rFonts w:eastAsia="Times New Roman" w:cstheme="minorHAnsi"/>
          <w:sz w:val="24"/>
          <w:szCs w:val="24"/>
          <w:lang w:eastAsia="en-GB"/>
        </w:rPr>
        <w:t xml:space="preserve">izza </w:t>
      </w:r>
      <w:r w:rsidR="00186B05" w:rsidRPr="00C5562B">
        <w:rPr>
          <w:rFonts w:eastAsia="Times New Roman" w:cstheme="minorHAnsi"/>
          <w:sz w:val="24"/>
          <w:szCs w:val="24"/>
          <w:lang w:eastAsia="en-GB"/>
        </w:rPr>
        <w:t>H</w:t>
      </w:r>
      <w:r w:rsidRPr="00C5562B">
        <w:rPr>
          <w:rFonts w:eastAsia="Times New Roman" w:cstheme="minorHAnsi"/>
          <w:sz w:val="24"/>
          <w:szCs w:val="24"/>
          <w:lang w:eastAsia="en-GB"/>
        </w:rPr>
        <w:t>ut online</w:t>
      </w:r>
    </w:p>
    <w:p w14:paraId="08DB0CA7" w14:textId="77777777" w:rsidR="00202674" w:rsidRPr="00C5562B" w:rsidRDefault="004B6FE2" w:rsidP="002D54C6">
      <w:pPr>
        <w:rPr>
          <w:rFonts w:eastAsia="Times New Roman" w:cstheme="minorHAnsi"/>
          <w:sz w:val="24"/>
          <w:szCs w:val="24"/>
          <w:lang w:eastAsia="en-GB"/>
        </w:rPr>
      </w:pPr>
      <w:r w:rsidRPr="00C5562B">
        <w:rPr>
          <w:rFonts w:eastAsia="Times New Roman" w:cstheme="minorHAnsi"/>
          <w:sz w:val="24"/>
          <w:szCs w:val="24"/>
          <w:lang w:eastAsia="en-GB"/>
        </w:rPr>
        <w:t>Domino</w:t>
      </w:r>
      <w:r w:rsidR="00186B05" w:rsidRPr="00C5562B">
        <w:rPr>
          <w:rFonts w:eastAsia="Times New Roman" w:cstheme="minorHAnsi"/>
          <w:sz w:val="24"/>
          <w:szCs w:val="24"/>
          <w:lang w:eastAsia="en-GB"/>
        </w:rPr>
        <w:t>’</w:t>
      </w:r>
      <w:r w:rsidRPr="00C5562B">
        <w:rPr>
          <w:rFonts w:eastAsia="Times New Roman" w:cstheme="minorHAnsi"/>
          <w:sz w:val="24"/>
          <w:szCs w:val="24"/>
          <w:lang w:eastAsia="en-GB"/>
        </w:rPr>
        <w:t xml:space="preserve">s has a stronger marketing presence </w:t>
      </w:r>
    </w:p>
    <w:p w14:paraId="56811CBD" w14:textId="63957037" w:rsidR="00202674" w:rsidRPr="00C5562B" w:rsidRDefault="004B6FE2" w:rsidP="002D54C6">
      <w:pPr>
        <w:rPr>
          <w:rFonts w:eastAsia="Times New Roman" w:cstheme="minorHAnsi"/>
          <w:sz w:val="24"/>
          <w:szCs w:val="24"/>
          <w:lang w:eastAsia="en-GB"/>
        </w:rPr>
      </w:pPr>
      <w:r w:rsidRPr="00C5562B">
        <w:rPr>
          <w:rFonts w:eastAsia="Times New Roman" w:cstheme="minorHAnsi"/>
          <w:sz w:val="24"/>
          <w:szCs w:val="24"/>
          <w:lang w:eastAsia="en-GB"/>
        </w:rPr>
        <w:t xml:space="preserve">Even still consumers consider </w:t>
      </w:r>
      <w:r w:rsidR="00186B05" w:rsidRPr="00C5562B">
        <w:rPr>
          <w:rFonts w:eastAsia="Times New Roman" w:cstheme="minorHAnsi"/>
          <w:sz w:val="24"/>
          <w:szCs w:val="24"/>
          <w:lang w:eastAsia="en-GB"/>
        </w:rPr>
        <w:t>D</w:t>
      </w:r>
      <w:r w:rsidRPr="00C5562B">
        <w:rPr>
          <w:rFonts w:eastAsia="Times New Roman" w:cstheme="minorHAnsi"/>
          <w:sz w:val="24"/>
          <w:szCs w:val="24"/>
          <w:lang w:eastAsia="en-GB"/>
        </w:rPr>
        <w:t>omino</w:t>
      </w:r>
      <w:r w:rsidR="00186B05" w:rsidRPr="00C5562B">
        <w:rPr>
          <w:rFonts w:eastAsia="Times New Roman" w:cstheme="minorHAnsi"/>
          <w:sz w:val="24"/>
          <w:szCs w:val="24"/>
          <w:lang w:eastAsia="en-GB"/>
        </w:rPr>
        <w:t>’</w:t>
      </w:r>
      <w:r w:rsidRPr="00C5562B">
        <w:rPr>
          <w:rFonts w:eastAsia="Times New Roman" w:cstheme="minorHAnsi"/>
          <w:sz w:val="24"/>
          <w:szCs w:val="24"/>
          <w:lang w:eastAsia="en-GB"/>
        </w:rPr>
        <w:t xml:space="preserve">s pizza more expensive than </w:t>
      </w:r>
      <w:r w:rsidR="00186B05" w:rsidRPr="00C5562B">
        <w:rPr>
          <w:rFonts w:eastAsia="Times New Roman" w:cstheme="minorHAnsi"/>
          <w:sz w:val="24"/>
          <w:szCs w:val="24"/>
          <w:lang w:eastAsia="en-GB"/>
        </w:rPr>
        <w:t>P</w:t>
      </w:r>
      <w:r w:rsidRPr="00C5562B">
        <w:rPr>
          <w:rFonts w:eastAsia="Times New Roman" w:cstheme="minorHAnsi"/>
          <w:sz w:val="24"/>
          <w:szCs w:val="24"/>
          <w:lang w:eastAsia="en-GB"/>
        </w:rPr>
        <w:t xml:space="preserve">izza </w:t>
      </w:r>
      <w:r w:rsidR="00186B05" w:rsidRPr="00C5562B">
        <w:rPr>
          <w:rFonts w:eastAsia="Times New Roman" w:cstheme="minorHAnsi"/>
          <w:sz w:val="24"/>
          <w:szCs w:val="24"/>
          <w:lang w:eastAsia="en-GB"/>
        </w:rPr>
        <w:t>H</w:t>
      </w:r>
      <w:r w:rsidRPr="00C5562B">
        <w:rPr>
          <w:rFonts w:eastAsia="Times New Roman" w:cstheme="minorHAnsi"/>
          <w:sz w:val="24"/>
          <w:szCs w:val="24"/>
          <w:lang w:eastAsia="en-GB"/>
        </w:rPr>
        <w:t>ut pizza (</w:t>
      </w:r>
      <w:r w:rsidR="006D7628">
        <w:rPr>
          <w:rFonts w:eastAsia="Times New Roman" w:cstheme="minorHAnsi"/>
          <w:sz w:val="24"/>
          <w:szCs w:val="24"/>
          <w:lang w:eastAsia="en-GB"/>
        </w:rPr>
        <w:t xml:space="preserve">the </w:t>
      </w:r>
      <w:r w:rsidR="00007327">
        <w:rPr>
          <w:rFonts w:eastAsia="Times New Roman" w:cstheme="minorHAnsi"/>
          <w:sz w:val="24"/>
          <w:szCs w:val="24"/>
          <w:lang w:eastAsia="en-GB"/>
        </w:rPr>
        <w:t xml:space="preserve">literature </w:t>
      </w:r>
      <w:r w:rsidRPr="00C5562B">
        <w:rPr>
          <w:rFonts w:eastAsia="Times New Roman" w:cstheme="minorHAnsi"/>
          <w:sz w:val="24"/>
          <w:szCs w:val="24"/>
          <w:lang w:eastAsia="en-GB"/>
        </w:rPr>
        <w:t>has also shown that Domino</w:t>
      </w:r>
      <w:r w:rsidR="00186B05" w:rsidRPr="00C5562B">
        <w:rPr>
          <w:rFonts w:eastAsia="Times New Roman" w:cstheme="minorHAnsi"/>
          <w:sz w:val="24"/>
          <w:szCs w:val="24"/>
          <w:lang w:eastAsia="en-GB"/>
        </w:rPr>
        <w:t>’</w:t>
      </w:r>
      <w:r w:rsidRPr="00C5562B">
        <w:rPr>
          <w:rFonts w:eastAsia="Times New Roman" w:cstheme="minorHAnsi"/>
          <w:sz w:val="24"/>
          <w:szCs w:val="24"/>
          <w:lang w:eastAsia="en-GB"/>
        </w:rPr>
        <w:t xml:space="preserve">s pizza </w:t>
      </w:r>
      <w:r w:rsidR="006D7628">
        <w:rPr>
          <w:rFonts w:eastAsia="Times New Roman" w:cstheme="minorHAnsi"/>
          <w:sz w:val="24"/>
          <w:szCs w:val="24"/>
          <w:lang w:eastAsia="en-GB"/>
        </w:rPr>
        <w:t>can be sold at lower prices</w:t>
      </w:r>
      <w:r w:rsidRPr="00C5562B">
        <w:rPr>
          <w:rFonts w:eastAsia="Times New Roman" w:cstheme="minorHAnsi"/>
          <w:sz w:val="24"/>
          <w:szCs w:val="24"/>
          <w:lang w:eastAsia="en-GB"/>
        </w:rPr>
        <w:t xml:space="preserve"> </w:t>
      </w:r>
      <w:r w:rsidR="006D7628">
        <w:rPr>
          <w:rFonts w:eastAsia="Times New Roman" w:cstheme="minorHAnsi"/>
          <w:sz w:val="24"/>
          <w:szCs w:val="24"/>
          <w:lang w:eastAsia="en-GB"/>
        </w:rPr>
        <w:t>as it is</w:t>
      </w:r>
      <w:r w:rsidRPr="00C5562B">
        <w:rPr>
          <w:rFonts w:eastAsia="Times New Roman" w:cstheme="minorHAnsi"/>
          <w:sz w:val="24"/>
          <w:szCs w:val="24"/>
          <w:lang w:eastAsia="en-GB"/>
        </w:rPr>
        <w:t xml:space="preserve"> in</w:t>
      </w:r>
      <w:r w:rsidR="00007327">
        <w:rPr>
          <w:rFonts w:eastAsia="Times New Roman" w:cstheme="minorHAnsi"/>
          <w:sz w:val="24"/>
          <w:szCs w:val="24"/>
          <w:lang w:eastAsia="en-GB"/>
        </w:rPr>
        <w:t xml:space="preserve"> many</w:t>
      </w:r>
      <w:r w:rsidRPr="00C5562B">
        <w:rPr>
          <w:rFonts w:eastAsia="Times New Roman" w:cstheme="minorHAnsi"/>
          <w:sz w:val="24"/>
          <w:szCs w:val="24"/>
          <w:lang w:eastAsia="en-GB"/>
        </w:rPr>
        <w:t xml:space="preserve"> other countries around the world)</w:t>
      </w:r>
      <w:r w:rsidR="00186B05" w:rsidRPr="00C5562B">
        <w:rPr>
          <w:rFonts w:eastAsia="Times New Roman" w:cstheme="minorHAnsi"/>
          <w:sz w:val="24"/>
          <w:szCs w:val="24"/>
          <w:lang w:eastAsia="en-GB"/>
        </w:rPr>
        <w:t>. T</w:t>
      </w:r>
      <w:r w:rsidRPr="00C5562B">
        <w:rPr>
          <w:rFonts w:eastAsia="Times New Roman" w:cstheme="minorHAnsi"/>
          <w:sz w:val="24"/>
          <w:szCs w:val="24"/>
          <w:lang w:eastAsia="en-GB"/>
        </w:rPr>
        <w:t xml:space="preserve">hese profits have undoubtedly been helping the company grow faster than its main rival </w:t>
      </w:r>
      <w:r w:rsidR="00186B05" w:rsidRPr="00C5562B">
        <w:rPr>
          <w:rFonts w:eastAsia="Times New Roman" w:cstheme="minorHAnsi"/>
          <w:sz w:val="24"/>
          <w:szCs w:val="24"/>
          <w:lang w:eastAsia="en-GB"/>
        </w:rPr>
        <w:t>P</w:t>
      </w:r>
      <w:r w:rsidRPr="00C5562B">
        <w:rPr>
          <w:rFonts w:eastAsia="Times New Roman" w:cstheme="minorHAnsi"/>
          <w:sz w:val="24"/>
          <w:szCs w:val="24"/>
          <w:lang w:eastAsia="en-GB"/>
        </w:rPr>
        <w:t xml:space="preserve">izza </w:t>
      </w:r>
      <w:r w:rsidR="00186B05" w:rsidRPr="00C5562B">
        <w:rPr>
          <w:rFonts w:eastAsia="Times New Roman" w:cstheme="minorHAnsi"/>
          <w:sz w:val="24"/>
          <w:szCs w:val="24"/>
          <w:lang w:eastAsia="en-GB"/>
        </w:rPr>
        <w:t>H</w:t>
      </w:r>
      <w:r w:rsidRPr="00C5562B">
        <w:rPr>
          <w:rFonts w:eastAsia="Times New Roman" w:cstheme="minorHAnsi"/>
          <w:sz w:val="24"/>
          <w:szCs w:val="24"/>
          <w:lang w:eastAsia="en-GB"/>
        </w:rPr>
        <w:t>ut. As we have also seen people are buying pizza from supermarkets quite regularly as well as eating pizza fairly regularly</w:t>
      </w:r>
      <w:r w:rsidR="00186B05" w:rsidRPr="00C5562B">
        <w:rPr>
          <w:rFonts w:eastAsia="Times New Roman" w:cstheme="minorHAnsi"/>
          <w:sz w:val="24"/>
          <w:szCs w:val="24"/>
          <w:lang w:eastAsia="en-GB"/>
        </w:rPr>
        <w:t>;</w:t>
      </w:r>
      <w:r w:rsidRPr="00C5562B">
        <w:rPr>
          <w:rFonts w:eastAsia="Times New Roman" w:cstheme="minorHAnsi"/>
          <w:sz w:val="24"/>
          <w:szCs w:val="24"/>
          <w:lang w:eastAsia="en-GB"/>
        </w:rPr>
        <w:t xml:space="preserve"> </w:t>
      </w:r>
      <w:r w:rsidR="00186B05" w:rsidRPr="00C5562B">
        <w:rPr>
          <w:rFonts w:eastAsia="Times New Roman" w:cstheme="minorHAnsi"/>
          <w:sz w:val="24"/>
          <w:szCs w:val="24"/>
          <w:lang w:eastAsia="en-GB"/>
        </w:rPr>
        <w:t>D</w:t>
      </w:r>
      <w:r w:rsidRPr="00C5562B">
        <w:rPr>
          <w:rFonts w:eastAsia="Times New Roman" w:cstheme="minorHAnsi"/>
          <w:sz w:val="24"/>
          <w:szCs w:val="24"/>
          <w:lang w:eastAsia="en-GB"/>
        </w:rPr>
        <w:t>omino</w:t>
      </w:r>
      <w:r w:rsidR="00186B05" w:rsidRPr="00C5562B">
        <w:rPr>
          <w:rFonts w:eastAsia="Times New Roman" w:cstheme="minorHAnsi"/>
          <w:sz w:val="24"/>
          <w:szCs w:val="24"/>
          <w:lang w:eastAsia="en-GB"/>
        </w:rPr>
        <w:t>’</w:t>
      </w:r>
      <w:r w:rsidRPr="00C5562B">
        <w:rPr>
          <w:rFonts w:eastAsia="Times New Roman" w:cstheme="minorHAnsi"/>
          <w:sz w:val="24"/>
          <w:szCs w:val="24"/>
          <w:lang w:eastAsia="en-GB"/>
        </w:rPr>
        <w:t xml:space="preserve">s </w:t>
      </w:r>
      <w:r w:rsidR="00186B05" w:rsidRPr="00C5562B">
        <w:rPr>
          <w:rFonts w:eastAsia="Times New Roman" w:cstheme="minorHAnsi"/>
          <w:sz w:val="24"/>
          <w:szCs w:val="24"/>
          <w:lang w:eastAsia="en-GB"/>
        </w:rPr>
        <w:t>and</w:t>
      </w:r>
      <w:r w:rsidRPr="00C5562B">
        <w:rPr>
          <w:rFonts w:eastAsia="Times New Roman" w:cstheme="minorHAnsi"/>
          <w:sz w:val="24"/>
          <w:szCs w:val="24"/>
          <w:lang w:eastAsia="en-GB"/>
        </w:rPr>
        <w:t xml:space="preserve"> </w:t>
      </w:r>
      <w:r w:rsidR="00186B05" w:rsidRPr="00C5562B">
        <w:rPr>
          <w:rFonts w:eastAsia="Times New Roman" w:cstheme="minorHAnsi"/>
          <w:sz w:val="24"/>
          <w:szCs w:val="24"/>
          <w:lang w:eastAsia="en-GB"/>
        </w:rPr>
        <w:t>P</w:t>
      </w:r>
      <w:r w:rsidRPr="00C5562B">
        <w:rPr>
          <w:rFonts w:eastAsia="Times New Roman" w:cstheme="minorHAnsi"/>
          <w:sz w:val="24"/>
          <w:szCs w:val="24"/>
          <w:lang w:eastAsia="en-GB"/>
        </w:rPr>
        <w:t xml:space="preserve">izza </w:t>
      </w:r>
      <w:r w:rsidR="00186B05" w:rsidRPr="00C5562B">
        <w:rPr>
          <w:rFonts w:eastAsia="Times New Roman" w:cstheme="minorHAnsi"/>
          <w:sz w:val="24"/>
          <w:szCs w:val="24"/>
          <w:lang w:eastAsia="en-GB"/>
        </w:rPr>
        <w:t>H</w:t>
      </w:r>
      <w:r w:rsidRPr="00C5562B">
        <w:rPr>
          <w:rFonts w:eastAsia="Times New Roman" w:cstheme="minorHAnsi"/>
          <w:sz w:val="24"/>
          <w:szCs w:val="24"/>
          <w:lang w:eastAsia="en-GB"/>
        </w:rPr>
        <w:t xml:space="preserve">ut </w:t>
      </w:r>
      <w:r w:rsidR="002A3529" w:rsidRPr="00C5562B">
        <w:rPr>
          <w:rFonts w:eastAsia="Times New Roman" w:cstheme="minorHAnsi"/>
          <w:sz w:val="24"/>
          <w:szCs w:val="24"/>
          <w:lang w:eastAsia="en-GB"/>
        </w:rPr>
        <w:t>would</w:t>
      </w:r>
      <w:r w:rsidRPr="00C5562B">
        <w:rPr>
          <w:rFonts w:eastAsia="Times New Roman" w:cstheme="minorHAnsi"/>
          <w:sz w:val="24"/>
          <w:szCs w:val="24"/>
          <w:lang w:eastAsia="en-GB"/>
        </w:rPr>
        <w:t xml:space="preserve"> do well to try and target those individuals and convert them to eating take away pizza more regularly than b</w:t>
      </w:r>
      <w:r w:rsidR="00186B05" w:rsidRPr="00C5562B">
        <w:rPr>
          <w:rFonts w:eastAsia="Times New Roman" w:cstheme="minorHAnsi"/>
          <w:sz w:val="24"/>
          <w:szCs w:val="24"/>
          <w:lang w:eastAsia="en-GB"/>
        </w:rPr>
        <w:t>u</w:t>
      </w:r>
      <w:r w:rsidRPr="00C5562B">
        <w:rPr>
          <w:rFonts w:eastAsia="Times New Roman" w:cstheme="minorHAnsi"/>
          <w:sz w:val="24"/>
          <w:szCs w:val="24"/>
          <w:lang w:eastAsia="en-GB"/>
        </w:rPr>
        <w:t>ying it from the supermarket.</w:t>
      </w:r>
    </w:p>
    <w:p w14:paraId="32384FBC" w14:textId="1EC5DC05" w:rsidR="00202674" w:rsidRPr="00C5562B" w:rsidRDefault="004B6FE2" w:rsidP="002D54C6">
      <w:pPr>
        <w:rPr>
          <w:rFonts w:eastAsia="Times New Roman" w:cstheme="minorHAnsi"/>
          <w:sz w:val="24"/>
          <w:szCs w:val="24"/>
          <w:lang w:eastAsia="en-GB"/>
        </w:rPr>
      </w:pPr>
      <w:r w:rsidRPr="00C5562B">
        <w:rPr>
          <w:rFonts w:eastAsia="Times New Roman" w:cstheme="minorHAnsi"/>
          <w:sz w:val="24"/>
          <w:szCs w:val="24"/>
          <w:lang w:eastAsia="en-GB"/>
        </w:rPr>
        <w:t>The health factor also had a large role to play in what people thought of taking away pizza</w:t>
      </w:r>
      <w:r w:rsidR="007A0647">
        <w:rPr>
          <w:rFonts w:eastAsia="Times New Roman" w:cstheme="minorHAnsi"/>
          <w:sz w:val="24"/>
          <w:szCs w:val="24"/>
          <w:lang w:eastAsia="en-GB"/>
        </w:rPr>
        <w:t xml:space="preserve"> the research would suggest that sales would increase if healthier choices were available for consumers</w:t>
      </w:r>
      <w:r w:rsidRPr="00C5562B">
        <w:rPr>
          <w:rFonts w:eastAsia="Times New Roman" w:cstheme="minorHAnsi"/>
          <w:sz w:val="24"/>
          <w:szCs w:val="24"/>
          <w:lang w:eastAsia="en-GB"/>
        </w:rPr>
        <w:t>.</w:t>
      </w:r>
    </w:p>
    <w:p w14:paraId="3557A74E" w14:textId="77777777" w:rsidR="00202674" w:rsidRPr="002D54C6" w:rsidRDefault="00202674" w:rsidP="002D54C6">
      <w:pPr>
        <w:rPr>
          <w:rFonts w:eastAsia="Times New Roman" w:cstheme="minorHAnsi"/>
          <w:color w:val="000000" w:themeColor="text1"/>
          <w:sz w:val="24"/>
          <w:szCs w:val="24"/>
          <w:lang w:eastAsia="en-GB"/>
        </w:rPr>
      </w:pPr>
    </w:p>
    <w:p w14:paraId="43785953" w14:textId="77777777" w:rsidR="00024EAF" w:rsidRPr="007E1CC2" w:rsidRDefault="00024EAF" w:rsidP="00024EAF">
      <w:pPr>
        <w:rPr>
          <w:rFonts w:cstheme="minorHAnsi"/>
          <w:b/>
          <w:sz w:val="24"/>
          <w:szCs w:val="24"/>
          <w:shd w:val="clear" w:color="auto" w:fill="FFFFFF"/>
        </w:rPr>
      </w:pPr>
      <w:r w:rsidRPr="007E1CC2">
        <w:rPr>
          <w:rFonts w:eastAsia="Times New Roman" w:cstheme="minorHAnsi"/>
          <w:b/>
          <w:sz w:val="24"/>
          <w:szCs w:val="24"/>
          <w:lang w:eastAsia="en-GB"/>
        </w:rPr>
        <w:lastRenderedPageBreak/>
        <w:t xml:space="preserve">Objective </w:t>
      </w:r>
      <w:r>
        <w:rPr>
          <w:rFonts w:eastAsia="Times New Roman" w:cstheme="minorHAnsi"/>
          <w:b/>
          <w:sz w:val="24"/>
          <w:szCs w:val="24"/>
          <w:lang w:eastAsia="en-GB"/>
        </w:rPr>
        <w:t>T</w:t>
      </w:r>
      <w:r w:rsidRPr="007E1CC2">
        <w:rPr>
          <w:rFonts w:eastAsia="Times New Roman" w:cstheme="minorHAnsi"/>
          <w:b/>
          <w:sz w:val="24"/>
          <w:szCs w:val="24"/>
          <w:lang w:eastAsia="en-GB"/>
        </w:rPr>
        <w:t>wo – To determine</w:t>
      </w:r>
      <w:r>
        <w:rPr>
          <w:rFonts w:eastAsia="Times New Roman" w:cstheme="minorHAnsi"/>
          <w:b/>
          <w:sz w:val="24"/>
          <w:szCs w:val="24"/>
          <w:lang w:eastAsia="en-GB"/>
        </w:rPr>
        <w:t xml:space="preserve"> through conducting primary research</w:t>
      </w:r>
      <w:r w:rsidRPr="007E1CC2">
        <w:rPr>
          <w:rFonts w:eastAsia="Times New Roman" w:cstheme="minorHAnsi"/>
          <w:b/>
          <w:sz w:val="24"/>
          <w:szCs w:val="24"/>
          <w:lang w:eastAsia="en-GB"/>
        </w:rPr>
        <w:t xml:space="preserve"> whether people are choosing pizza chains based upon</w:t>
      </w:r>
      <w:r>
        <w:rPr>
          <w:rFonts w:eastAsia="Times New Roman" w:cstheme="minorHAnsi"/>
          <w:b/>
          <w:sz w:val="24"/>
          <w:szCs w:val="24"/>
          <w:lang w:eastAsia="en-GB"/>
        </w:rPr>
        <w:t xml:space="preserve"> Price, quality or</w:t>
      </w:r>
      <w:r w:rsidRPr="007E1CC2">
        <w:rPr>
          <w:rFonts w:eastAsia="Times New Roman" w:cstheme="minorHAnsi"/>
          <w:b/>
          <w:sz w:val="24"/>
          <w:szCs w:val="24"/>
          <w:lang w:eastAsia="en-GB"/>
        </w:rPr>
        <w:t xml:space="preserve"> added </w:t>
      </w:r>
      <w:r>
        <w:rPr>
          <w:rFonts w:eastAsia="Times New Roman" w:cstheme="minorHAnsi"/>
          <w:b/>
          <w:sz w:val="24"/>
          <w:szCs w:val="24"/>
          <w:lang w:eastAsia="en-GB"/>
        </w:rPr>
        <w:t xml:space="preserve">value </w:t>
      </w:r>
      <w:r w:rsidRPr="007E1CC2">
        <w:rPr>
          <w:rFonts w:eastAsia="Times New Roman" w:cstheme="minorHAnsi"/>
          <w:b/>
          <w:sz w:val="24"/>
          <w:szCs w:val="24"/>
          <w:lang w:eastAsia="en-GB"/>
        </w:rPr>
        <w:t>to the product</w:t>
      </w:r>
      <w:r>
        <w:rPr>
          <w:rFonts w:eastAsia="Times New Roman" w:cstheme="minorHAnsi"/>
          <w:b/>
          <w:sz w:val="24"/>
          <w:szCs w:val="24"/>
          <w:lang w:eastAsia="en-GB"/>
        </w:rPr>
        <w:t xml:space="preserve"> and how these have an impact on the company’s brand recognition</w:t>
      </w:r>
      <w:r w:rsidRPr="007E1CC2">
        <w:rPr>
          <w:rFonts w:eastAsia="Times New Roman" w:cstheme="minorHAnsi"/>
          <w:b/>
          <w:sz w:val="24"/>
          <w:szCs w:val="24"/>
          <w:lang w:eastAsia="en-GB"/>
        </w:rPr>
        <w:t>.</w:t>
      </w:r>
    </w:p>
    <w:p w14:paraId="460A4E60" w14:textId="77777777" w:rsidR="006D0F19" w:rsidRPr="002D54C6" w:rsidRDefault="006D0F19" w:rsidP="002D54C6">
      <w:pPr>
        <w:rPr>
          <w:rFonts w:cstheme="minorHAnsi"/>
          <w:b/>
          <w:color w:val="000000" w:themeColor="text1"/>
          <w:sz w:val="24"/>
          <w:szCs w:val="24"/>
          <w:shd w:val="clear" w:color="auto" w:fill="FFFFFF"/>
        </w:rPr>
      </w:pPr>
    </w:p>
    <w:p w14:paraId="4CCA2F52" w14:textId="6953E7C2" w:rsidR="006569E9" w:rsidRPr="00C5562B" w:rsidRDefault="004B6FE2" w:rsidP="002D54C6">
      <w:pPr>
        <w:rPr>
          <w:rFonts w:cstheme="minorHAnsi"/>
          <w:sz w:val="24"/>
          <w:szCs w:val="24"/>
          <w:shd w:val="clear" w:color="auto" w:fill="FFFFFF"/>
        </w:rPr>
      </w:pPr>
      <w:r w:rsidRPr="00C5562B">
        <w:rPr>
          <w:rFonts w:cstheme="minorHAnsi"/>
          <w:sz w:val="24"/>
          <w:szCs w:val="24"/>
          <w:shd w:val="clear" w:color="auto" w:fill="FFFFFF"/>
        </w:rPr>
        <w:t xml:space="preserve">From the data it can be seen that people are choosing pizza on two factors price and taste, supermarkets currently take up a large section of the pizza purchased </w:t>
      </w:r>
      <w:r w:rsidR="00360314" w:rsidRPr="00C5562B">
        <w:rPr>
          <w:rFonts w:cstheme="minorHAnsi"/>
          <w:sz w:val="24"/>
          <w:szCs w:val="24"/>
          <w:shd w:val="clear" w:color="auto" w:fill="FFFFFF"/>
        </w:rPr>
        <w:t>demographic</w:t>
      </w:r>
      <w:r w:rsidRPr="00C5562B">
        <w:rPr>
          <w:rFonts w:cstheme="minorHAnsi"/>
          <w:sz w:val="24"/>
          <w:szCs w:val="24"/>
          <w:shd w:val="clear" w:color="auto" w:fill="FFFFFF"/>
        </w:rPr>
        <w:t xml:space="preserve"> as </w:t>
      </w:r>
      <w:r w:rsidR="00360314" w:rsidRPr="00C5562B">
        <w:rPr>
          <w:rFonts w:cstheme="minorHAnsi"/>
          <w:sz w:val="24"/>
          <w:szCs w:val="24"/>
          <w:shd w:val="clear" w:color="auto" w:fill="FFFFFF"/>
        </w:rPr>
        <w:t>supermarket</w:t>
      </w:r>
      <w:r w:rsidR="001A5D6A" w:rsidRPr="00C5562B">
        <w:rPr>
          <w:rFonts w:cstheme="minorHAnsi"/>
          <w:sz w:val="24"/>
          <w:szCs w:val="24"/>
          <w:shd w:val="clear" w:color="auto" w:fill="FFFFFF"/>
        </w:rPr>
        <w:t xml:space="preserve"> pizzas are cheap</w:t>
      </w:r>
      <w:r w:rsidR="00186B05" w:rsidRPr="00C5562B">
        <w:rPr>
          <w:rFonts w:cstheme="minorHAnsi"/>
          <w:sz w:val="24"/>
          <w:szCs w:val="24"/>
          <w:shd w:val="clear" w:color="auto" w:fill="FFFFFF"/>
        </w:rPr>
        <w:t>.</w:t>
      </w:r>
      <w:r w:rsidR="001A5D6A" w:rsidRPr="00C5562B">
        <w:rPr>
          <w:rFonts w:cstheme="minorHAnsi"/>
          <w:sz w:val="24"/>
          <w:szCs w:val="24"/>
          <w:shd w:val="clear" w:color="auto" w:fill="FFFFFF"/>
        </w:rPr>
        <w:t xml:space="preserve"> Domino</w:t>
      </w:r>
      <w:r w:rsidR="00186B05" w:rsidRPr="00C5562B">
        <w:rPr>
          <w:rFonts w:cstheme="minorHAnsi"/>
          <w:sz w:val="24"/>
          <w:szCs w:val="24"/>
          <w:shd w:val="clear" w:color="auto" w:fill="FFFFFF"/>
        </w:rPr>
        <w:t>’</w:t>
      </w:r>
      <w:r w:rsidR="001A5D6A" w:rsidRPr="00C5562B">
        <w:rPr>
          <w:rFonts w:cstheme="minorHAnsi"/>
          <w:sz w:val="24"/>
          <w:szCs w:val="24"/>
          <w:shd w:val="clear" w:color="auto" w:fill="FFFFFF"/>
        </w:rPr>
        <w:t xml:space="preserve">s was second as their pizza is seen as the best tasting by the general </w:t>
      </w:r>
      <w:r w:rsidR="00DB0319" w:rsidRPr="00C5562B">
        <w:rPr>
          <w:rFonts w:cstheme="minorHAnsi"/>
          <w:sz w:val="24"/>
          <w:szCs w:val="24"/>
          <w:shd w:val="clear" w:color="auto" w:fill="FFFFFF"/>
        </w:rPr>
        <w:t>public,</w:t>
      </w:r>
      <w:r w:rsidR="00360314" w:rsidRPr="00C5562B">
        <w:rPr>
          <w:rFonts w:cstheme="minorHAnsi"/>
          <w:sz w:val="24"/>
          <w:szCs w:val="24"/>
          <w:shd w:val="clear" w:color="auto" w:fill="FFFFFF"/>
        </w:rPr>
        <w:t xml:space="preserve"> the general public do also think that </w:t>
      </w:r>
      <w:r w:rsidR="00F241F7" w:rsidRPr="00C5562B">
        <w:rPr>
          <w:rFonts w:cstheme="minorHAnsi"/>
          <w:sz w:val="24"/>
          <w:szCs w:val="24"/>
          <w:shd w:val="clear" w:color="auto" w:fill="FFFFFF"/>
        </w:rPr>
        <w:t>Domino</w:t>
      </w:r>
      <w:r w:rsidR="00186B05" w:rsidRPr="00C5562B">
        <w:rPr>
          <w:rFonts w:cstheme="minorHAnsi"/>
          <w:sz w:val="24"/>
          <w:szCs w:val="24"/>
          <w:shd w:val="clear" w:color="auto" w:fill="FFFFFF"/>
        </w:rPr>
        <w:t>’</w:t>
      </w:r>
      <w:r w:rsidR="00F241F7" w:rsidRPr="00C5562B">
        <w:rPr>
          <w:rFonts w:cstheme="minorHAnsi"/>
          <w:sz w:val="24"/>
          <w:szCs w:val="24"/>
          <w:shd w:val="clear" w:color="auto" w:fill="FFFFFF"/>
        </w:rPr>
        <w:t>s</w:t>
      </w:r>
      <w:r w:rsidR="00AA76F2" w:rsidRPr="00C5562B">
        <w:rPr>
          <w:rFonts w:cstheme="minorHAnsi"/>
          <w:sz w:val="24"/>
          <w:szCs w:val="24"/>
          <w:shd w:val="clear" w:color="auto" w:fill="FFFFFF"/>
        </w:rPr>
        <w:t xml:space="preserve"> pizzas are rather expensive despite their discounts and deals</w:t>
      </w:r>
      <w:r w:rsidR="006569E9" w:rsidRPr="00C5562B">
        <w:rPr>
          <w:rFonts w:cstheme="minorHAnsi"/>
          <w:sz w:val="24"/>
          <w:szCs w:val="24"/>
          <w:shd w:val="clear" w:color="auto" w:fill="FFFFFF"/>
        </w:rPr>
        <w:t>.</w:t>
      </w:r>
    </w:p>
    <w:p w14:paraId="03864492" w14:textId="77777777" w:rsidR="002A3529" w:rsidRPr="00C5562B" w:rsidRDefault="004B6FE2" w:rsidP="002D54C6">
      <w:pPr>
        <w:rPr>
          <w:rFonts w:cstheme="minorHAnsi"/>
          <w:sz w:val="24"/>
          <w:szCs w:val="24"/>
          <w:shd w:val="clear" w:color="auto" w:fill="FFFFFF"/>
        </w:rPr>
      </w:pPr>
      <w:r w:rsidRPr="00C5562B">
        <w:rPr>
          <w:rFonts w:cstheme="minorHAnsi"/>
          <w:sz w:val="24"/>
          <w:szCs w:val="24"/>
          <w:shd w:val="clear" w:color="auto" w:fill="FFFFFF"/>
        </w:rPr>
        <w:t>Compan</w:t>
      </w:r>
      <w:r w:rsidR="00186B05" w:rsidRPr="00C5562B">
        <w:rPr>
          <w:rFonts w:cstheme="minorHAnsi"/>
          <w:sz w:val="24"/>
          <w:szCs w:val="24"/>
          <w:shd w:val="clear" w:color="auto" w:fill="FFFFFF"/>
        </w:rPr>
        <w:t>ies</w:t>
      </w:r>
      <w:r w:rsidRPr="00C5562B">
        <w:rPr>
          <w:rFonts w:cstheme="minorHAnsi"/>
          <w:sz w:val="24"/>
          <w:szCs w:val="24"/>
          <w:shd w:val="clear" w:color="auto" w:fill="FFFFFF"/>
        </w:rPr>
        <w:t xml:space="preserve"> like Pizza Hut and Dominos have been adding value to their pizza for years through the method of delivering it right to your home,</w:t>
      </w:r>
      <w:r w:rsidR="008739D3" w:rsidRPr="00C5562B">
        <w:rPr>
          <w:rFonts w:cstheme="minorHAnsi"/>
          <w:sz w:val="24"/>
          <w:szCs w:val="24"/>
          <w:shd w:val="clear" w:color="auto" w:fill="FFFFFF"/>
        </w:rPr>
        <w:t xml:space="preserve"> but in more recent years with the advent of new technologies </w:t>
      </w:r>
      <w:r w:rsidR="003261EF" w:rsidRPr="00C5562B">
        <w:rPr>
          <w:rFonts w:cstheme="minorHAnsi"/>
          <w:sz w:val="24"/>
          <w:szCs w:val="24"/>
          <w:shd w:val="clear" w:color="auto" w:fill="FFFFFF"/>
        </w:rPr>
        <w:t>Domino</w:t>
      </w:r>
      <w:r w:rsidR="00186B05" w:rsidRPr="00C5562B">
        <w:rPr>
          <w:rFonts w:cstheme="minorHAnsi"/>
          <w:sz w:val="24"/>
          <w:szCs w:val="24"/>
          <w:shd w:val="clear" w:color="auto" w:fill="FFFFFF"/>
        </w:rPr>
        <w:t>’</w:t>
      </w:r>
      <w:r w:rsidR="003261EF" w:rsidRPr="00C5562B">
        <w:rPr>
          <w:rFonts w:cstheme="minorHAnsi"/>
          <w:sz w:val="24"/>
          <w:szCs w:val="24"/>
          <w:shd w:val="clear" w:color="auto" w:fill="FFFFFF"/>
        </w:rPr>
        <w:t>s and Pizza Hut have been attempting to add value to their piz</w:t>
      </w:r>
      <w:r w:rsidR="008B4929" w:rsidRPr="00C5562B">
        <w:rPr>
          <w:rFonts w:cstheme="minorHAnsi"/>
          <w:sz w:val="24"/>
          <w:szCs w:val="24"/>
          <w:shd w:val="clear" w:color="auto" w:fill="FFFFFF"/>
        </w:rPr>
        <w:t xml:space="preserve">za through </w:t>
      </w:r>
      <w:r w:rsidR="00753C97" w:rsidRPr="00C5562B">
        <w:rPr>
          <w:rFonts w:cstheme="minorHAnsi"/>
          <w:sz w:val="24"/>
          <w:szCs w:val="24"/>
          <w:shd w:val="clear" w:color="auto" w:fill="FFFFFF"/>
        </w:rPr>
        <w:t xml:space="preserve">the usage of the mobile </w:t>
      </w:r>
      <w:r w:rsidR="00B506BC" w:rsidRPr="00C5562B">
        <w:rPr>
          <w:rFonts w:cstheme="minorHAnsi"/>
          <w:sz w:val="24"/>
          <w:szCs w:val="24"/>
          <w:shd w:val="clear" w:color="auto" w:fill="FFFFFF"/>
        </w:rPr>
        <w:t>applications</w:t>
      </w:r>
      <w:r w:rsidR="00753C97" w:rsidRPr="00C5562B">
        <w:rPr>
          <w:rFonts w:cstheme="minorHAnsi"/>
          <w:sz w:val="24"/>
          <w:szCs w:val="24"/>
          <w:shd w:val="clear" w:color="auto" w:fill="FFFFFF"/>
        </w:rPr>
        <w:t xml:space="preserve"> where consumers can watch as their pizza goes through the ordering stage to </w:t>
      </w:r>
      <w:r w:rsidR="00186B05" w:rsidRPr="00C5562B">
        <w:rPr>
          <w:rFonts w:cstheme="minorHAnsi"/>
          <w:sz w:val="24"/>
          <w:szCs w:val="24"/>
          <w:shd w:val="clear" w:color="auto" w:fill="FFFFFF"/>
        </w:rPr>
        <w:t>the</w:t>
      </w:r>
      <w:r w:rsidR="00753C97" w:rsidRPr="00C5562B">
        <w:rPr>
          <w:rFonts w:cstheme="minorHAnsi"/>
          <w:sz w:val="24"/>
          <w:szCs w:val="24"/>
          <w:shd w:val="clear" w:color="auto" w:fill="FFFFFF"/>
        </w:rPr>
        <w:t xml:space="preserve"> </w:t>
      </w:r>
      <w:r w:rsidR="00771FC1" w:rsidRPr="00C5562B">
        <w:rPr>
          <w:rFonts w:cstheme="minorHAnsi"/>
          <w:sz w:val="24"/>
          <w:szCs w:val="24"/>
          <w:shd w:val="clear" w:color="auto" w:fill="FFFFFF"/>
        </w:rPr>
        <w:t>out for delivery</w:t>
      </w:r>
      <w:r w:rsidR="00186B05" w:rsidRPr="00C5562B">
        <w:rPr>
          <w:rFonts w:cstheme="minorHAnsi"/>
          <w:sz w:val="24"/>
          <w:szCs w:val="24"/>
          <w:shd w:val="clear" w:color="auto" w:fill="FFFFFF"/>
        </w:rPr>
        <w:t xml:space="preserve"> stage. C</w:t>
      </w:r>
      <w:r w:rsidR="00771FC1" w:rsidRPr="00C5562B">
        <w:rPr>
          <w:rFonts w:cstheme="minorHAnsi"/>
          <w:sz w:val="24"/>
          <w:szCs w:val="24"/>
          <w:shd w:val="clear" w:color="auto" w:fill="FFFFFF"/>
        </w:rPr>
        <w:t xml:space="preserve">onsumers love the </w:t>
      </w:r>
      <w:r w:rsidR="00186B05" w:rsidRPr="00C5562B">
        <w:rPr>
          <w:rFonts w:cstheme="minorHAnsi"/>
          <w:sz w:val="24"/>
          <w:szCs w:val="24"/>
          <w:shd w:val="clear" w:color="auto" w:fill="FFFFFF"/>
        </w:rPr>
        <w:t>D</w:t>
      </w:r>
      <w:r w:rsidR="00771FC1" w:rsidRPr="00C5562B">
        <w:rPr>
          <w:rFonts w:cstheme="minorHAnsi"/>
          <w:sz w:val="24"/>
          <w:szCs w:val="24"/>
          <w:shd w:val="clear" w:color="auto" w:fill="FFFFFF"/>
        </w:rPr>
        <w:t>omino</w:t>
      </w:r>
      <w:r w:rsidR="00186B05" w:rsidRPr="00C5562B">
        <w:rPr>
          <w:rFonts w:cstheme="minorHAnsi"/>
          <w:sz w:val="24"/>
          <w:szCs w:val="24"/>
          <w:shd w:val="clear" w:color="auto" w:fill="FFFFFF"/>
        </w:rPr>
        <w:t>’</w:t>
      </w:r>
      <w:r w:rsidR="00771FC1" w:rsidRPr="00C5562B">
        <w:rPr>
          <w:rFonts w:cstheme="minorHAnsi"/>
          <w:sz w:val="24"/>
          <w:szCs w:val="24"/>
          <w:shd w:val="clear" w:color="auto" w:fill="FFFFFF"/>
        </w:rPr>
        <w:t xml:space="preserve">s app </w:t>
      </w:r>
      <w:r w:rsidR="00387732" w:rsidRPr="00C5562B">
        <w:rPr>
          <w:rFonts w:cstheme="minorHAnsi"/>
          <w:sz w:val="24"/>
          <w:szCs w:val="24"/>
          <w:shd w:val="clear" w:color="auto" w:fill="FFFFFF"/>
        </w:rPr>
        <w:t xml:space="preserve">and </w:t>
      </w:r>
      <w:r w:rsidR="00771FC1" w:rsidRPr="00C5562B">
        <w:rPr>
          <w:rFonts w:cstheme="minorHAnsi"/>
          <w:sz w:val="24"/>
          <w:szCs w:val="24"/>
          <w:shd w:val="clear" w:color="auto" w:fill="FFFFFF"/>
        </w:rPr>
        <w:t>find it simple and enjoyable to use</w:t>
      </w:r>
      <w:r w:rsidR="00B506BC" w:rsidRPr="00C5562B">
        <w:rPr>
          <w:rFonts w:cstheme="minorHAnsi"/>
          <w:sz w:val="24"/>
          <w:szCs w:val="24"/>
          <w:shd w:val="clear" w:color="auto" w:fill="FFFFFF"/>
        </w:rPr>
        <w:t>.</w:t>
      </w:r>
    </w:p>
    <w:p w14:paraId="5101381B" w14:textId="77777777" w:rsidR="00202674" w:rsidRPr="002D54C6" w:rsidRDefault="00202674" w:rsidP="002D54C6">
      <w:pPr>
        <w:rPr>
          <w:rFonts w:cstheme="minorHAnsi"/>
          <w:b/>
          <w:color w:val="000000" w:themeColor="text1"/>
          <w:sz w:val="24"/>
          <w:szCs w:val="24"/>
          <w:shd w:val="clear" w:color="auto" w:fill="FFFFFF"/>
        </w:rPr>
      </w:pPr>
    </w:p>
    <w:p w14:paraId="25C8DC23" w14:textId="77777777" w:rsidR="00024EAF" w:rsidRPr="007E1CC2" w:rsidRDefault="00024EAF" w:rsidP="00024EAF">
      <w:pPr>
        <w:rPr>
          <w:rFonts w:eastAsia="Times New Roman" w:cstheme="minorHAnsi"/>
          <w:b/>
          <w:sz w:val="24"/>
          <w:szCs w:val="24"/>
          <w:lang w:eastAsia="en-GB"/>
        </w:rPr>
      </w:pPr>
      <w:r w:rsidRPr="002D54C6">
        <w:rPr>
          <w:rFonts w:cstheme="minorHAnsi"/>
          <w:b/>
          <w:color w:val="000000" w:themeColor="text1"/>
          <w:sz w:val="24"/>
          <w:szCs w:val="24"/>
          <w:shd w:val="clear" w:color="auto" w:fill="FFFFFF"/>
        </w:rPr>
        <w:t xml:space="preserve">Objective </w:t>
      </w:r>
      <w:r>
        <w:rPr>
          <w:rFonts w:cstheme="minorHAnsi"/>
          <w:b/>
          <w:color w:val="000000" w:themeColor="text1"/>
          <w:sz w:val="24"/>
          <w:szCs w:val="24"/>
          <w:shd w:val="clear" w:color="auto" w:fill="FFFFFF"/>
        </w:rPr>
        <w:t>T</w:t>
      </w:r>
      <w:r w:rsidRPr="002D54C6">
        <w:rPr>
          <w:rFonts w:cstheme="minorHAnsi"/>
          <w:b/>
          <w:color w:val="000000" w:themeColor="text1"/>
          <w:sz w:val="24"/>
          <w:szCs w:val="24"/>
          <w:shd w:val="clear" w:color="auto" w:fill="FFFFFF"/>
        </w:rPr>
        <w:t xml:space="preserve">hree </w:t>
      </w:r>
      <w:r>
        <w:rPr>
          <w:rFonts w:cstheme="minorHAnsi"/>
          <w:b/>
          <w:color w:val="000000" w:themeColor="text1"/>
          <w:sz w:val="24"/>
          <w:szCs w:val="24"/>
          <w:shd w:val="clear" w:color="auto" w:fill="FFFFFF"/>
        </w:rPr>
        <w:t>–</w:t>
      </w:r>
      <w:r w:rsidRPr="002D54C6">
        <w:rPr>
          <w:rFonts w:cstheme="minorHAnsi"/>
          <w:b/>
          <w:color w:val="000000" w:themeColor="text1"/>
          <w:sz w:val="24"/>
          <w:szCs w:val="24"/>
          <w:shd w:val="clear" w:color="auto" w:fill="FFFFFF"/>
        </w:rPr>
        <w:t xml:space="preserve"> </w:t>
      </w:r>
      <w:r>
        <w:rPr>
          <w:rFonts w:eastAsia="Times New Roman" w:cstheme="minorHAnsi"/>
          <w:b/>
          <w:sz w:val="24"/>
          <w:szCs w:val="24"/>
          <w:lang w:eastAsia="en-GB"/>
        </w:rPr>
        <w:t>to analyse and evaluate the possible impact this has had on the pizza industry, and market leading pizza organisations.</w:t>
      </w:r>
    </w:p>
    <w:p w14:paraId="3A9F5A76" w14:textId="77777777" w:rsidR="00202674" w:rsidRPr="002D54C6" w:rsidRDefault="00202674" w:rsidP="002D54C6">
      <w:pPr>
        <w:rPr>
          <w:rFonts w:eastAsia="Times New Roman" w:cstheme="minorHAnsi"/>
          <w:b/>
          <w:sz w:val="24"/>
          <w:szCs w:val="24"/>
          <w:lang w:eastAsia="en-GB"/>
        </w:rPr>
      </w:pPr>
    </w:p>
    <w:p w14:paraId="0E5E29C7" w14:textId="6E320BFA" w:rsidR="00202674" w:rsidRPr="00292393" w:rsidRDefault="004B6FE2" w:rsidP="002D54C6">
      <w:pPr>
        <w:rPr>
          <w:rFonts w:eastAsia="Times New Roman" w:cstheme="minorHAnsi"/>
          <w:sz w:val="24"/>
          <w:szCs w:val="24"/>
          <w:lang w:eastAsia="en-GB"/>
        </w:rPr>
      </w:pPr>
      <w:r w:rsidRPr="00292393">
        <w:rPr>
          <w:rFonts w:eastAsia="Times New Roman" w:cstheme="minorHAnsi"/>
          <w:sz w:val="24"/>
          <w:szCs w:val="24"/>
          <w:lang w:eastAsia="en-GB"/>
        </w:rPr>
        <w:t>Technology has a large part to play in the growth of a lot of businesses</w:t>
      </w:r>
      <w:r w:rsidR="00387732" w:rsidRPr="00292393">
        <w:rPr>
          <w:rFonts w:eastAsia="Times New Roman" w:cstheme="minorHAnsi"/>
          <w:sz w:val="24"/>
          <w:szCs w:val="24"/>
          <w:lang w:eastAsia="en-GB"/>
        </w:rPr>
        <w:t>. D</w:t>
      </w:r>
      <w:r w:rsidRPr="00292393">
        <w:rPr>
          <w:rFonts w:eastAsia="Times New Roman" w:cstheme="minorHAnsi"/>
          <w:sz w:val="24"/>
          <w:szCs w:val="24"/>
          <w:lang w:eastAsia="en-GB"/>
        </w:rPr>
        <w:t xml:space="preserve">uring the </w:t>
      </w:r>
      <w:r w:rsidR="00387732" w:rsidRPr="00292393">
        <w:rPr>
          <w:rFonts w:eastAsia="Times New Roman" w:cstheme="minorHAnsi"/>
          <w:sz w:val="24"/>
          <w:szCs w:val="24"/>
          <w:lang w:eastAsia="en-GB"/>
        </w:rPr>
        <w:t xml:space="preserve">present </w:t>
      </w:r>
      <w:r w:rsidRPr="00292393">
        <w:rPr>
          <w:rFonts w:eastAsia="Times New Roman" w:cstheme="minorHAnsi"/>
          <w:sz w:val="24"/>
          <w:szCs w:val="24"/>
          <w:lang w:eastAsia="en-GB"/>
        </w:rPr>
        <w:t>research</w:t>
      </w:r>
      <w:r w:rsidR="00387732" w:rsidRPr="00292393">
        <w:rPr>
          <w:rFonts w:eastAsia="Times New Roman" w:cstheme="minorHAnsi"/>
          <w:sz w:val="24"/>
          <w:szCs w:val="24"/>
          <w:lang w:eastAsia="en-GB"/>
        </w:rPr>
        <w:t>, two</w:t>
      </w:r>
      <w:r w:rsidRPr="00292393">
        <w:rPr>
          <w:rFonts w:eastAsia="Times New Roman" w:cstheme="minorHAnsi"/>
          <w:sz w:val="24"/>
          <w:szCs w:val="24"/>
          <w:lang w:eastAsia="en-GB"/>
        </w:rPr>
        <w:t xml:space="preserve"> different perspectives emerged</w:t>
      </w:r>
      <w:r w:rsidR="00387732" w:rsidRPr="00292393">
        <w:rPr>
          <w:rFonts w:eastAsia="Times New Roman" w:cstheme="minorHAnsi"/>
          <w:sz w:val="24"/>
          <w:szCs w:val="24"/>
          <w:lang w:eastAsia="en-GB"/>
        </w:rPr>
        <w:t>;</w:t>
      </w:r>
      <w:r w:rsidRPr="00292393">
        <w:rPr>
          <w:rFonts w:eastAsia="Times New Roman" w:cstheme="minorHAnsi"/>
          <w:sz w:val="24"/>
          <w:szCs w:val="24"/>
          <w:lang w:eastAsia="en-GB"/>
        </w:rPr>
        <w:t xml:space="preserve"> the perspective of the public and </w:t>
      </w:r>
      <w:r w:rsidR="002A3529" w:rsidRPr="00292393">
        <w:rPr>
          <w:rFonts w:eastAsia="Times New Roman" w:cstheme="minorHAnsi"/>
          <w:sz w:val="24"/>
          <w:szCs w:val="24"/>
          <w:lang w:eastAsia="en-GB"/>
        </w:rPr>
        <w:t>media,</w:t>
      </w:r>
      <w:r w:rsidRPr="00292393">
        <w:rPr>
          <w:rFonts w:eastAsia="Times New Roman" w:cstheme="minorHAnsi"/>
          <w:sz w:val="24"/>
          <w:szCs w:val="24"/>
          <w:lang w:eastAsia="en-GB"/>
        </w:rPr>
        <w:t xml:space="preserve"> and the perspective of internal </w:t>
      </w:r>
      <w:r w:rsidR="001C21C6" w:rsidRPr="00292393">
        <w:rPr>
          <w:rFonts w:eastAsia="Times New Roman" w:cstheme="minorHAnsi"/>
          <w:sz w:val="24"/>
          <w:szCs w:val="24"/>
          <w:lang w:eastAsia="en-GB"/>
        </w:rPr>
        <w:t>employees.</w:t>
      </w:r>
      <w:r w:rsidRPr="00292393">
        <w:rPr>
          <w:rFonts w:eastAsia="Times New Roman" w:cstheme="minorHAnsi"/>
          <w:sz w:val="24"/>
          <w:szCs w:val="24"/>
          <w:lang w:eastAsia="en-GB"/>
        </w:rPr>
        <w:t xml:space="preserve"> </w:t>
      </w:r>
      <w:r w:rsidR="00387732" w:rsidRPr="00292393">
        <w:rPr>
          <w:rFonts w:eastAsia="Times New Roman" w:cstheme="minorHAnsi"/>
          <w:sz w:val="24"/>
          <w:szCs w:val="24"/>
          <w:lang w:eastAsia="en-GB"/>
        </w:rPr>
        <w:t>T</w:t>
      </w:r>
      <w:r w:rsidRPr="00292393">
        <w:rPr>
          <w:rFonts w:eastAsia="Times New Roman" w:cstheme="minorHAnsi"/>
          <w:sz w:val="24"/>
          <w:szCs w:val="24"/>
          <w:lang w:eastAsia="en-GB"/>
        </w:rPr>
        <w:t xml:space="preserve">he external view of the pizza industry suggested that there was </w:t>
      </w:r>
      <w:r w:rsidR="00387732" w:rsidRPr="00292393">
        <w:rPr>
          <w:rFonts w:eastAsia="Times New Roman" w:cstheme="minorHAnsi"/>
          <w:sz w:val="24"/>
          <w:szCs w:val="24"/>
          <w:lang w:eastAsia="en-GB"/>
        </w:rPr>
        <w:t>a lot</w:t>
      </w:r>
      <w:r w:rsidRPr="00292393">
        <w:rPr>
          <w:rFonts w:eastAsia="Times New Roman" w:cstheme="minorHAnsi"/>
          <w:sz w:val="24"/>
          <w:szCs w:val="24"/>
          <w:lang w:eastAsia="en-GB"/>
        </w:rPr>
        <w:t xml:space="preserve"> of innovation going into new pizza delivery methods such as drones and ways to make our pizza better, more consistent and arrive at the correct temperature</w:t>
      </w:r>
      <w:r w:rsidR="00387732" w:rsidRPr="00292393">
        <w:rPr>
          <w:rFonts w:eastAsia="Times New Roman" w:cstheme="minorHAnsi"/>
          <w:sz w:val="24"/>
          <w:szCs w:val="24"/>
          <w:lang w:eastAsia="en-GB"/>
        </w:rPr>
        <w:t>. T</w:t>
      </w:r>
      <w:r w:rsidRPr="00292393">
        <w:rPr>
          <w:rFonts w:eastAsia="Times New Roman" w:cstheme="minorHAnsi"/>
          <w:sz w:val="24"/>
          <w:szCs w:val="24"/>
          <w:lang w:eastAsia="en-GB"/>
        </w:rPr>
        <w:t>his is all very exciting but through a combination of research and surveying and interviewing , it became obvious to the researcher that the hype that had been generated by the media was basically just that</w:t>
      </w:r>
      <w:r w:rsidR="00387732" w:rsidRPr="00292393">
        <w:rPr>
          <w:rFonts w:eastAsia="Times New Roman" w:cstheme="minorHAnsi"/>
          <w:sz w:val="24"/>
          <w:szCs w:val="24"/>
          <w:lang w:eastAsia="en-GB"/>
        </w:rPr>
        <w:t>;</w:t>
      </w:r>
      <w:r w:rsidRPr="00292393">
        <w:rPr>
          <w:rFonts w:eastAsia="Times New Roman" w:cstheme="minorHAnsi"/>
          <w:sz w:val="24"/>
          <w:szCs w:val="24"/>
          <w:lang w:eastAsia="en-GB"/>
        </w:rPr>
        <w:t xml:space="preserve"> it was all just hype spread by the media (as the media does) to increase the reputation of both the pizza companies involved and get readers reading the newspaper. The internal perspective of the company also offered invaluable insights to the workings of the company</w:t>
      </w:r>
      <w:r w:rsidR="00387732" w:rsidRPr="00292393">
        <w:rPr>
          <w:rFonts w:eastAsia="Times New Roman" w:cstheme="minorHAnsi"/>
          <w:sz w:val="24"/>
          <w:szCs w:val="24"/>
          <w:lang w:eastAsia="en-GB"/>
        </w:rPr>
        <w:t>. T</w:t>
      </w:r>
      <w:r w:rsidRPr="00292393">
        <w:rPr>
          <w:rFonts w:eastAsia="Times New Roman" w:cstheme="minorHAnsi"/>
          <w:sz w:val="24"/>
          <w:szCs w:val="24"/>
          <w:lang w:eastAsia="en-GB"/>
        </w:rPr>
        <w:t>he staff were mostly aware of recent technological innovations concerning their work life, such as computer systems and software or electronic kitchen equipment that may make their job easier in the long run.</w:t>
      </w:r>
    </w:p>
    <w:p w14:paraId="4D7560A7" w14:textId="77777777" w:rsidR="00202674" w:rsidRPr="00292393" w:rsidRDefault="00202674" w:rsidP="002D54C6">
      <w:pPr>
        <w:rPr>
          <w:rFonts w:eastAsia="Times New Roman" w:cstheme="minorHAnsi"/>
          <w:sz w:val="24"/>
          <w:szCs w:val="24"/>
          <w:lang w:eastAsia="en-GB"/>
        </w:rPr>
      </w:pPr>
    </w:p>
    <w:p w14:paraId="2B09CAB3" w14:textId="6ABCAE20" w:rsidR="00202674" w:rsidRDefault="004B6FE2" w:rsidP="002D54C6">
      <w:pPr>
        <w:rPr>
          <w:rFonts w:eastAsia="Times New Roman" w:cstheme="minorHAnsi"/>
          <w:sz w:val="24"/>
          <w:szCs w:val="24"/>
          <w:lang w:eastAsia="en-GB"/>
        </w:rPr>
      </w:pPr>
      <w:r w:rsidRPr="00292393">
        <w:rPr>
          <w:rFonts w:eastAsia="Times New Roman" w:cstheme="minorHAnsi"/>
          <w:sz w:val="24"/>
          <w:szCs w:val="24"/>
          <w:lang w:eastAsia="en-GB"/>
        </w:rPr>
        <w:t>Technological innovations such as the aforementioned delivery drones seem to be a while off before they become common practice</w:t>
      </w:r>
      <w:r w:rsidR="00387732" w:rsidRPr="00292393">
        <w:rPr>
          <w:rFonts w:eastAsia="Times New Roman" w:cstheme="minorHAnsi"/>
          <w:sz w:val="24"/>
          <w:szCs w:val="24"/>
          <w:lang w:eastAsia="en-GB"/>
        </w:rPr>
        <w:t>. O</w:t>
      </w:r>
      <w:r w:rsidRPr="00292393">
        <w:rPr>
          <w:rFonts w:eastAsia="Times New Roman" w:cstheme="minorHAnsi"/>
          <w:sz w:val="24"/>
          <w:szCs w:val="24"/>
          <w:lang w:eastAsia="en-GB"/>
        </w:rPr>
        <w:t>ther technology especially technology such as redesigned vans to keep pizzas hotter in the back, do</w:t>
      </w:r>
      <w:r w:rsidR="00387732" w:rsidRPr="00292393">
        <w:rPr>
          <w:rFonts w:eastAsia="Times New Roman" w:cstheme="minorHAnsi"/>
          <w:sz w:val="24"/>
          <w:szCs w:val="24"/>
          <w:lang w:eastAsia="en-GB"/>
        </w:rPr>
        <w:t xml:space="preserve"> not</w:t>
      </w:r>
      <w:r w:rsidRPr="00292393">
        <w:rPr>
          <w:rFonts w:eastAsia="Times New Roman" w:cstheme="minorHAnsi"/>
          <w:sz w:val="24"/>
          <w:szCs w:val="24"/>
          <w:lang w:eastAsia="en-GB"/>
        </w:rPr>
        <w:t xml:space="preserve"> seem to have made it past the development phase as managers have heard very little about it from within the company. </w:t>
      </w:r>
    </w:p>
    <w:p w14:paraId="3027D7E0" w14:textId="77777777" w:rsidR="00066AE9" w:rsidRDefault="00066AE9" w:rsidP="00066AE9">
      <w:pPr>
        <w:rPr>
          <w:rFonts w:cstheme="minorHAnsi"/>
          <w:sz w:val="24"/>
          <w:szCs w:val="24"/>
          <w:shd w:val="clear" w:color="auto" w:fill="FFFFFF"/>
        </w:rPr>
      </w:pPr>
      <w:r w:rsidRPr="00611AE7">
        <w:rPr>
          <w:rFonts w:cstheme="minorHAnsi"/>
          <w:sz w:val="24"/>
          <w:szCs w:val="24"/>
          <w:shd w:val="clear" w:color="auto" w:fill="FFFFFF"/>
        </w:rPr>
        <w:lastRenderedPageBreak/>
        <w:t>It is evident that from the primary research that people seem to prefer Domino’s over Pizza Hut which could be one of the factors that is driving the company’s growth as from the secondary research it can be seen that Domino’s has overtaken Pizza Hut in recent years. This may also have a connection to their advertising campaign as Pizza Hut seems to spend less on its marketing. As the interview ascertained, new technology is prevalent on both sides of fast food companies and people within the workforce use technologies such as</w:t>
      </w:r>
      <w:r>
        <w:rPr>
          <w:rFonts w:cstheme="minorHAnsi"/>
          <w:sz w:val="24"/>
          <w:szCs w:val="24"/>
          <w:shd w:val="clear" w:color="auto" w:fill="FFFFFF"/>
        </w:rPr>
        <w:t xml:space="preserve"> driver trackers and management systems</w:t>
      </w:r>
      <w:r w:rsidRPr="00611AE7">
        <w:rPr>
          <w:rFonts w:cstheme="minorHAnsi"/>
          <w:sz w:val="24"/>
          <w:szCs w:val="24"/>
          <w:shd w:val="clear" w:color="auto" w:fill="FFFFFF"/>
        </w:rPr>
        <w:t>.</w:t>
      </w:r>
    </w:p>
    <w:p w14:paraId="4FFDFAB2" w14:textId="3F3D5D0F" w:rsidR="00066AE9" w:rsidRPr="00611AE7" w:rsidRDefault="00066AE9" w:rsidP="00066AE9">
      <w:pPr>
        <w:rPr>
          <w:rFonts w:cstheme="minorHAnsi"/>
          <w:sz w:val="24"/>
          <w:szCs w:val="24"/>
          <w:shd w:val="clear" w:color="auto" w:fill="FFFFFF"/>
        </w:rPr>
      </w:pPr>
      <w:r w:rsidRPr="00611AE7">
        <w:rPr>
          <w:rFonts w:cstheme="minorHAnsi"/>
          <w:sz w:val="24"/>
          <w:szCs w:val="24"/>
          <w:shd w:val="clear" w:color="auto" w:fill="FFFFFF"/>
        </w:rPr>
        <w:t xml:space="preserve"> Domino’s pizza was seen as more expensive than Pizza Hut’s; despite the many deals they offer they seem to confuse the majority of the public, whereas Pizza Hut has an edge in the pricing factor and the majority of people surveyed preferred Pizza Hut as they are cheaper. They still offered deals but less and as a consequence were less confusing for consumers. The Domino’s pizza App seems to be quite a big pulling factor also as a significant number of consumers had used the app and found it very easy to use. Pizza Hut does offer delivery online and through a </w:t>
      </w:r>
      <w:r>
        <w:rPr>
          <w:rFonts w:cstheme="minorHAnsi"/>
          <w:sz w:val="24"/>
          <w:szCs w:val="24"/>
          <w:shd w:val="clear" w:color="auto" w:fill="FFFFFF"/>
        </w:rPr>
        <w:t xml:space="preserve">phone </w:t>
      </w:r>
      <w:r w:rsidRPr="00611AE7">
        <w:rPr>
          <w:rFonts w:cstheme="minorHAnsi"/>
          <w:sz w:val="24"/>
          <w:szCs w:val="24"/>
          <w:shd w:val="clear" w:color="auto" w:fill="FFFFFF"/>
        </w:rPr>
        <w:t>app</w:t>
      </w:r>
      <w:r>
        <w:rPr>
          <w:rFonts w:cstheme="minorHAnsi"/>
          <w:sz w:val="24"/>
          <w:szCs w:val="24"/>
          <w:shd w:val="clear" w:color="auto" w:fill="FFFFFF"/>
        </w:rPr>
        <w:t>lication,</w:t>
      </w:r>
      <w:r w:rsidRPr="00611AE7">
        <w:rPr>
          <w:rFonts w:cstheme="minorHAnsi"/>
          <w:sz w:val="24"/>
          <w:szCs w:val="24"/>
          <w:shd w:val="clear" w:color="auto" w:fill="FFFFFF"/>
        </w:rPr>
        <w:t xml:space="preserve"> but the majority of the public still prefer using the Domino’s app. More research would be needed to ascertain why the Domino’s app is superior to Pizza Hut’s ordering systems.</w:t>
      </w:r>
    </w:p>
    <w:p w14:paraId="6370EC52" w14:textId="77777777" w:rsidR="00066AE9" w:rsidRDefault="00066AE9" w:rsidP="002D54C6">
      <w:pPr>
        <w:rPr>
          <w:rFonts w:eastAsia="Times New Roman" w:cstheme="minorHAnsi"/>
          <w:sz w:val="24"/>
          <w:szCs w:val="24"/>
          <w:lang w:eastAsia="en-GB"/>
        </w:rPr>
      </w:pPr>
    </w:p>
    <w:p w14:paraId="16FBEC6F" w14:textId="77777777" w:rsidR="00FB159F" w:rsidRPr="00292393" w:rsidRDefault="00FB159F" w:rsidP="002D54C6">
      <w:pPr>
        <w:rPr>
          <w:rFonts w:eastAsia="Times New Roman" w:cstheme="minorHAnsi"/>
          <w:sz w:val="24"/>
          <w:szCs w:val="24"/>
          <w:lang w:eastAsia="en-GB"/>
        </w:rPr>
      </w:pPr>
    </w:p>
    <w:p w14:paraId="31B1FB50" w14:textId="77777777" w:rsidR="00202674" w:rsidRPr="00292393" w:rsidRDefault="00202674" w:rsidP="00F77381">
      <w:pPr>
        <w:pStyle w:val="Heading2"/>
        <w:rPr>
          <w:rFonts w:eastAsia="Times New Roman"/>
          <w:color w:val="auto"/>
          <w:lang w:eastAsia="en-GB"/>
        </w:rPr>
      </w:pPr>
    </w:p>
    <w:p w14:paraId="1402EE14" w14:textId="31188E29" w:rsidR="00202674" w:rsidRPr="00DB0319" w:rsidRDefault="004B6FE2" w:rsidP="00F77381">
      <w:pPr>
        <w:pStyle w:val="Heading2"/>
        <w:rPr>
          <w:rFonts w:eastAsia="Times New Roman"/>
          <w:lang w:eastAsia="en-GB"/>
        </w:rPr>
      </w:pPr>
      <w:bookmarkStart w:id="64" w:name="_Toc8753449"/>
      <w:r w:rsidRPr="00DB0319">
        <w:rPr>
          <w:rFonts w:eastAsia="Times New Roman"/>
          <w:lang w:eastAsia="en-GB"/>
        </w:rPr>
        <w:t>5.</w:t>
      </w:r>
      <w:r w:rsidR="00066AE9">
        <w:rPr>
          <w:rFonts w:eastAsia="Times New Roman"/>
          <w:lang w:eastAsia="en-GB"/>
        </w:rPr>
        <w:t>2</w:t>
      </w:r>
      <w:r w:rsidRPr="00DB0319">
        <w:rPr>
          <w:rFonts w:eastAsia="Times New Roman"/>
          <w:lang w:eastAsia="en-GB"/>
        </w:rPr>
        <w:t xml:space="preserve"> Areas of further research</w:t>
      </w:r>
      <w:bookmarkEnd w:id="64"/>
    </w:p>
    <w:p w14:paraId="4F7429B7" w14:textId="77777777" w:rsidR="00202674" w:rsidRPr="000966EC" w:rsidRDefault="004B6FE2" w:rsidP="002D54C6">
      <w:pPr>
        <w:rPr>
          <w:rFonts w:eastAsia="Times New Roman" w:cstheme="minorHAnsi"/>
          <w:sz w:val="24"/>
          <w:szCs w:val="24"/>
          <w:lang w:eastAsia="en-GB"/>
        </w:rPr>
      </w:pPr>
      <w:r w:rsidRPr="000966EC">
        <w:rPr>
          <w:rFonts w:eastAsia="Times New Roman" w:cstheme="minorHAnsi"/>
          <w:sz w:val="24"/>
          <w:szCs w:val="24"/>
          <w:lang w:eastAsia="en-GB"/>
        </w:rPr>
        <w:t>Over the cross-sectional data gathering method utilised, due to certain factors such as time limitations</w:t>
      </w:r>
      <w:r w:rsidR="00387732" w:rsidRPr="000966EC">
        <w:rPr>
          <w:rFonts w:eastAsia="Times New Roman" w:cstheme="minorHAnsi"/>
          <w:sz w:val="24"/>
          <w:szCs w:val="24"/>
          <w:lang w:eastAsia="en-GB"/>
        </w:rPr>
        <w:t>,</w:t>
      </w:r>
      <w:r w:rsidRPr="000966EC">
        <w:rPr>
          <w:rFonts w:eastAsia="Times New Roman" w:cstheme="minorHAnsi"/>
          <w:sz w:val="24"/>
          <w:szCs w:val="24"/>
          <w:lang w:eastAsia="en-GB"/>
        </w:rPr>
        <w:t xml:space="preserve"> certain areas a</w:t>
      </w:r>
      <w:r w:rsidR="00387732" w:rsidRPr="000966EC">
        <w:rPr>
          <w:rFonts w:eastAsia="Times New Roman" w:cstheme="minorHAnsi"/>
          <w:sz w:val="24"/>
          <w:szCs w:val="24"/>
          <w:lang w:eastAsia="en-GB"/>
        </w:rPr>
        <w:t>re</w:t>
      </w:r>
      <w:r w:rsidRPr="000966EC">
        <w:rPr>
          <w:rFonts w:eastAsia="Times New Roman" w:cstheme="minorHAnsi"/>
          <w:sz w:val="24"/>
          <w:szCs w:val="24"/>
          <w:lang w:eastAsia="en-GB"/>
        </w:rPr>
        <w:t xml:space="preserve"> not as developed as would be preferred.</w:t>
      </w:r>
    </w:p>
    <w:tbl>
      <w:tblPr>
        <w:tblStyle w:val="TableGrid"/>
        <w:tblW w:w="0" w:type="auto"/>
        <w:tblLook w:val="04A0" w:firstRow="1" w:lastRow="0" w:firstColumn="1" w:lastColumn="0" w:noHBand="0" w:noVBand="1"/>
      </w:tblPr>
      <w:tblGrid>
        <w:gridCol w:w="4508"/>
        <w:gridCol w:w="4508"/>
      </w:tblGrid>
      <w:tr w:rsidR="00B77CB9" w:rsidRPr="002D54C6" w14:paraId="4AC089F2" w14:textId="77777777" w:rsidTr="006B692B">
        <w:tc>
          <w:tcPr>
            <w:tcW w:w="4508" w:type="dxa"/>
          </w:tcPr>
          <w:p w14:paraId="36713104" w14:textId="77777777" w:rsidR="00202674" w:rsidRPr="002D54C6" w:rsidRDefault="004B6FE2" w:rsidP="002D54C6">
            <w:pPr>
              <w:rPr>
                <w:rFonts w:eastAsia="Times New Roman" w:cstheme="minorHAnsi"/>
                <w:b/>
                <w:sz w:val="24"/>
                <w:szCs w:val="24"/>
                <w:lang w:eastAsia="en-GB"/>
              </w:rPr>
            </w:pPr>
            <w:r w:rsidRPr="002D54C6">
              <w:rPr>
                <w:rFonts w:eastAsia="Times New Roman" w:cstheme="minorHAnsi"/>
                <w:b/>
                <w:sz w:val="24"/>
                <w:szCs w:val="24"/>
                <w:lang w:eastAsia="en-GB"/>
              </w:rPr>
              <w:t xml:space="preserve">Area of further research needed </w:t>
            </w:r>
          </w:p>
        </w:tc>
        <w:tc>
          <w:tcPr>
            <w:tcW w:w="4508" w:type="dxa"/>
          </w:tcPr>
          <w:p w14:paraId="2F7230A2" w14:textId="77777777" w:rsidR="00202674" w:rsidRPr="002D54C6" w:rsidRDefault="004B6FE2" w:rsidP="002D54C6">
            <w:pPr>
              <w:rPr>
                <w:rFonts w:eastAsia="Times New Roman" w:cstheme="minorHAnsi"/>
                <w:b/>
                <w:sz w:val="24"/>
                <w:szCs w:val="24"/>
                <w:lang w:eastAsia="en-GB"/>
              </w:rPr>
            </w:pPr>
            <w:r w:rsidRPr="002D54C6">
              <w:rPr>
                <w:rFonts w:eastAsia="Times New Roman" w:cstheme="minorHAnsi"/>
                <w:b/>
                <w:sz w:val="24"/>
                <w:szCs w:val="24"/>
                <w:lang w:eastAsia="en-GB"/>
              </w:rPr>
              <w:t>Reason for the decision</w:t>
            </w:r>
          </w:p>
        </w:tc>
      </w:tr>
      <w:tr w:rsidR="00B77CB9" w:rsidRPr="002D54C6" w14:paraId="220924CF" w14:textId="77777777" w:rsidTr="006B692B">
        <w:tc>
          <w:tcPr>
            <w:tcW w:w="4508" w:type="dxa"/>
          </w:tcPr>
          <w:p w14:paraId="5778F39C" w14:textId="3E6AC667" w:rsidR="00202674" w:rsidRPr="000966EC" w:rsidRDefault="009828EE" w:rsidP="002D54C6">
            <w:pPr>
              <w:rPr>
                <w:rFonts w:eastAsia="Times New Roman" w:cstheme="minorHAnsi"/>
                <w:sz w:val="24"/>
                <w:szCs w:val="24"/>
                <w:lang w:eastAsia="en-GB"/>
              </w:rPr>
            </w:pPr>
            <w:r>
              <w:rPr>
                <w:rFonts w:eastAsia="Times New Roman" w:cstheme="minorHAnsi"/>
                <w:sz w:val="24"/>
                <w:szCs w:val="24"/>
                <w:lang w:eastAsia="en-GB"/>
              </w:rPr>
              <w:t>A larger number of survey respondents</w:t>
            </w:r>
            <w:r w:rsidR="004B6FE2" w:rsidRPr="000966EC">
              <w:rPr>
                <w:rFonts w:eastAsia="Times New Roman" w:cstheme="minorHAnsi"/>
                <w:sz w:val="24"/>
                <w:szCs w:val="24"/>
                <w:lang w:eastAsia="en-GB"/>
              </w:rPr>
              <w:t>.</w:t>
            </w:r>
          </w:p>
        </w:tc>
        <w:tc>
          <w:tcPr>
            <w:tcW w:w="4508" w:type="dxa"/>
          </w:tcPr>
          <w:p w14:paraId="56269AB0" w14:textId="4A0B8450" w:rsidR="00202674" w:rsidRPr="000966EC" w:rsidRDefault="004B6FE2" w:rsidP="002D54C6">
            <w:pPr>
              <w:rPr>
                <w:rFonts w:eastAsia="Times New Roman" w:cstheme="minorHAnsi"/>
                <w:sz w:val="24"/>
                <w:szCs w:val="24"/>
                <w:lang w:eastAsia="en-GB"/>
              </w:rPr>
            </w:pPr>
            <w:r w:rsidRPr="000966EC">
              <w:rPr>
                <w:rFonts w:eastAsia="Times New Roman" w:cstheme="minorHAnsi"/>
                <w:sz w:val="24"/>
                <w:szCs w:val="24"/>
                <w:lang w:eastAsia="en-GB"/>
              </w:rPr>
              <w:t>The data did begin to smooth out in the end but there were some erratic swings in the data gathered towards the end. Having a larger pool say 300-500 would have stopped the data from changing towards the end of the collection.</w:t>
            </w:r>
            <w:r w:rsidR="00177281">
              <w:rPr>
                <w:rFonts w:eastAsia="Times New Roman" w:cstheme="minorHAnsi"/>
                <w:sz w:val="24"/>
                <w:szCs w:val="24"/>
                <w:lang w:eastAsia="en-GB"/>
              </w:rPr>
              <w:t xml:space="preserve"> The data would have to have been handled by a researcher with experience in collecting and handling large amounts of data, as the researcher within this study was approaching his limited knowledge and capabilities with collecting data.</w:t>
            </w:r>
          </w:p>
        </w:tc>
      </w:tr>
      <w:tr w:rsidR="00B77CB9" w:rsidRPr="002D54C6" w14:paraId="60DA6BA1" w14:textId="77777777" w:rsidTr="006B692B">
        <w:tc>
          <w:tcPr>
            <w:tcW w:w="4508" w:type="dxa"/>
          </w:tcPr>
          <w:p w14:paraId="53D5EEFE" w14:textId="77777777" w:rsidR="00202674" w:rsidRPr="000966EC" w:rsidRDefault="004B6FE2" w:rsidP="00387732">
            <w:pPr>
              <w:rPr>
                <w:rFonts w:eastAsia="Times New Roman" w:cstheme="minorHAnsi"/>
                <w:sz w:val="24"/>
                <w:szCs w:val="24"/>
                <w:lang w:eastAsia="en-GB"/>
              </w:rPr>
            </w:pPr>
            <w:r w:rsidRPr="000966EC">
              <w:rPr>
                <w:rFonts w:eastAsia="Times New Roman" w:cstheme="minorHAnsi"/>
                <w:sz w:val="24"/>
                <w:szCs w:val="24"/>
                <w:lang w:eastAsia="en-GB"/>
              </w:rPr>
              <w:t xml:space="preserve">A larger </w:t>
            </w:r>
            <w:r w:rsidR="00387732" w:rsidRPr="000966EC">
              <w:rPr>
                <w:rFonts w:eastAsia="Times New Roman" w:cstheme="minorHAnsi"/>
                <w:sz w:val="24"/>
                <w:szCs w:val="24"/>
                <w:lang w:eastAsia="en-GB"/>
              </w:rPr>
              <w:t>n</w:t>
            </w:r>
            <w:r w:rsidRPr="000966EC">
              <w:rPr>
                <w:rFonts w:eastAsia="Times New Roman" w:cstheme="minorHAnsi"/>
                <w:sz w:val="24"/>
                <w:szCs w:val="24"/>
                <w:lang w:eastAsia="en-GB"/>
              </w:rPr>
              <w:t>umber of interviews were needed with more organisational professionals.</w:t>
            </w:r>
          </w:p>
        </w:tc>
        <w:tc>
          <w:tcPr>
            <w:tcW w:w="4508" w:type="dxa"/>
          </w:tcPr>
          <w:p w14:paraId="513E5F4A" w14:textId="77777777" w:rsidR="00202674" w:rsidRPr="000966EC" w:rsidRDefault="004B6FE2" w:rsidP="00387732">
            <w:pPr>
              <w:rPr>
                <w:rFonts w:eastAsia="Times New Roman" w:cstheme="minorHAnsi"/>
                <w:sz w:val="24"/>
                <w:szCs w:val="24"/>
                <w:lang w:eastAsia="en-GB"/>
              </w:rPr>
            </w:pPr>
            <w:r w:rsidRPr="000966EC">
              <w:rPr>
                <w:rFonts w:eastAsia="Times New Roman" w:cstheme="minorHAnsi"/>
                <w:sz w:val="24"/>
                <w:szCs w:val="24"/>
                <w:lang w:eastAsia="en-GB"/>
              </w:rPr>
              <w:t xml:space="preserve">The biggest struggle that faced the researcher during this dissertation was finding an organisational professional who was willing to participate in his online interview. Having another interviewee from </w:t>
            </w:r>
            <w:r w:rsidR="00387732" w:rsidRPr="000966EC">
              <w:rPr>
                <w:rFonts w:eastAsia="Times New Roman" w:cstheme="minorHAnsi"/>
                <w:sz w:val="24"/>
                <w:szCs w:val="24"/>
                <w:lang w:eastAsia="en-GB"/>
              </w:rPr>
              <w:t>P</w:t>
            </w:r>
            <w:r w:rsidRPr="000966EC">
              <w:rPr>
                <w:rFonts w:eastAsia="Times New Roman" w:cstheme="minorHAnsi"/>
                <w:sz w:val="24"/>
                <w:szCs w:val="24"/>
                <w:lang w:eastAsia="en-GB"/>
              </w:rPr>
              <w:t xml:space="preserve">izza </w:t>
            </w:r>
            <w:r w:rsidR="00387732" w:rsidRPr="000966EC">
              <w:rPr>
                <w:rFonts w:eastAsia="Times New Roman" w:cstheme="minorHAnsi"/>
                <w:sz w:val="24"/>
                <w:szCs w:val="24"/>
                <w:lang w:eastAsia="en-GB"/>
              </w:rPr>
              <w:t>H</w:t>
            </w:r>
            <w:r w:rsidRPr="000966EC">
              <w:rPr>
                <w:rFonts w:eastAsia="Times New Roman" w:cstheme="minorHAnsi"/>
                <w:sz w:val="24"/>
                <w:szCs w:val="24"/>
                <w:lang w:eastAsia="en-GB"/>
              </w:rPr>
              <w:t xml:space="preserve">ut would have produced some </w:t>
            </w:r>
            <w:r w:rsidR="00387732" w:rsidRPr="000966EC">
              <w:rPr>
                <w:rFonts w:eastAsia="Times New Roman" w:cstheme="minorHAnsi"/>
                <w:sz w:val="24"/>
                <w:szCs w:val="24"/>
                <w:lang w:eastAsia="en-GB"/>
              </w:rPr>
              <w:lastRenderedPageBreak/>
              <w:t xml:space="preserve">valuable </w:t>
            </w:r>
            <w:r w:rsidRPr="000966EC">
              <w:rPr>
                <w:rFonts w:eastAsia="Times New Roman" w:cstheme="minorHAnsi"/>
                <w:sz w:val="24"/>
                <w:szCs w:val="24"/>
                <w:lang w:eastAsia="en-GB"/>
              </w:rPr>
              <w:t xml:space="preserve">data to </w:t>
            </w:r>
            <w:r w:rsidR="00387732" w:rsidRPr="000966EC">
              <w:rPr>
                <w:rFonts w:eastAsia="Times New Roman" w:cstheme="minorHAnsi"/>
                <w:sz w:val="24"/>
                <w:szCs w:val="24"/>
                <w:lang w:eastAsia="en-GB"/>
              </w:rPr>
              <w:t xml:space="preserve">complement </w:t>
            </w:r>
            <w:r w:rsidRPr="000966EC">
              <w:rPr>
                <w:rFonts w:eastAsia="Times New Roman" w:cstheme="minorHAnsi"/>
                <w:sz w:val="24"/>
                <w:szCs w:val="24"/>
                <w:lang w:eastAsia="en-GB"/>
              </w:rPr>
              <w:t>that of Domino</w:t>
            </w:r>
            <w:r w:rsidR="00387732" w:rsidRPr="000966EC">
              <w:rPr>
                <w:rFonts w:eastAsia="Times New Roman" w:cstheme="minorHAnsi"/>
                <w:sz w:val="24"/>
                <w:szCs w:val="24"/>
                <w:lang w:eastAsia="en-GB"/>
              </w:rPr>
              <w:t>’</w:t>
            </w:r>
            <w:r w:rsidRPr="000966EC">
              <w:rPr>
                <w:rFonts w:eastAsia="Times New Roman" w:cstheme="minorHAnsi"/>
                <w:sz w:val="24"/>
                <w:szCs w:val="24"/>
                <w:lang w:eastAsia="en-GB"/>
              </w:rPr>
              <w:t>s.</w:t>
            </w:r>
          </w:p>
        </w:tc>
      </w:tr>
      <w:tr w:rsidR="00B77CB9" w:rsidRPr="002D54C6" w14:paraId="0E233051" w14:textId="77777777" w:rsidTr="006B692B">
        <w:tc>
          <w:tcPr>
            <w:tcW w:w="4508" w:type="dxa"/>
          </w:tcPr>
          <w:p w14:paraId="365FDFD9" w14:textId="77777777" w:rsidR="00202674" w:rsidRPr="002D54C6" w:rsidRDefault="004B6FE2" w:rsidP="002D54C6">
            <w:pPr>
              <w:rPr>
                <w:rFonts w:eastAsia="Times New Roman" w:cstheme="minorHAnsi"/>
                <w:sz w:val="24"/>
                <w:szCs w:val="24"/>
                <w:lang w:eastAsia="en-GB"/>
              </w:rPr>
            </w:pPr>
            <w:r w:rsidRPr="002D54C6">
              <w:rPr>
                <w:rFonts w:eastAsia="Times New Roman" w:cstheme="minorHAnsi"/>
                <w:sz w:val="24"/>
                <w:szCs w:val="24"/>
                <w:lang w:eastAsia="en-GB"/>
              </w:rPr>
              <w:lastRenderedPageBreak/>
              <w:t>Conducting interviews with people within the organisations</w:t>
            </w:r>
          </w:p>
        </w:tc>
        <w:tc>
          <w:tcPr>
            <w:tcW w:w="4508" w:type="dxa"/>
          </w:tcPr>
          <w:p w14:paraId="171B51F0" w14:textId="77777777" w:rsidR="00202674" w:rsidRPr="000966EC" w:rsidRDefault="004B6FE2" w:rsidP="00387732">
            <w:pPr>
              <w:rPr>
                <w:rFonts w:eastAsia="Times New Roman" w:cstheme="minorHAnsi"/>
                <w:sz w:val="24"/>
                <w:szCs w:val="24"/>
                <w:lang w:eastAsia="en-GB"/>
              </w:rPr>
            </w:pPr>
            <w:r w:rsidRPr="000966EC">
              <w:rPr>
                <w:rFonts w:eastAsia="Times New Roman" w:cstheme="minorHAnsi"/>
                <w:sz w:val="24"/>
                <w:szCs w:val="24"/>
                <w:lang w:eastAsia="en-GB"/>
              </w:rPr>
              <w:t xml:space="preserve">Conducting interviews with more staff from within the organisations such as company executives and advertisement developers, or people from within the research and development department would have been </w:t>
            </w:r>
            <w:r w:rsidR="00387732" w:rsidRPr="000966EC">
              <w:rPr>
                <w:rFonts w:eastAsia="Times New Roman" w:cstheme="minorHAnsi"/>
                <w:sz w:val="24"/>
                <w:szCs w:val="24"/>
                <w:lang w:eastAsia="en-GB"/>
              </w:rPr>
              <w:t xml:space="preserve">hugely valuable </w:t>
            </w:r>
            <w:r w:rsidRPr="000966EC">
              <w:rPr>
                <w:rFonts w:eastAsia="Times New Roman" w:cstheme="minorHAnsi"/>
                <w:sz w:val="24"/>
                <w:szCs w:val="24"/>
                <w:lang w:eastAsia="en-GB"/>
              </w:rPr>
              <w:t>for the researcher.</w:t>
            </w:r>
          </w:p>
        </w:tc>
      </w:tr>
      <w:tr w:rsidR="00AB24C9" w:rsidRPr="002D54C6" w14:paraId="6DEACAA5" w14:textId="77777777" w:rsidTr="006B692B">
        <w:tc>
          <w:tcPr>
            <w:tcW w:w="4508" w:type="dxa"/>
          </w:tcPr>
          <w:p w14:paraId="1B1F6792" w14:textId="240652BD" w:rsidR="00AB24C9" w:rsidRPr="002D54C6" w:rsidRDefault="00272E19" w:rsidP="002D54C6">
            <w:pPr>
              <w:rPr>
                <w:rFonts w:eastAsia="Times New Roman" w:cstheme="minorHAnsi"/>
                <w:sz w:val="24"/>
                <w:szCs w:val="24"/>
                <w:lang w:eastAsia="en-GB"/>
              </w:rPr>
            </w:pPr>
            <w:r>
              <w:rPr>
                <w:rFonts w:eastAsia="Times New Roman" w:cstheme="minorHAnsi"/>
                <w:sz w:val="24"/>
                <w:szCs w:val="24"/>
                <w:lang w:eastAsia="en-GB"/>
              </w:rPr>
              <w:t>Depth of the study</w:t>
            </w:r>
          </w:p>
        </w:tc>
        <w:tc>
          <w:tcPr>
            <w:tcW w:w="4508" w:type="dxa"/>
          </w:tcPr>
          <w:p w14:paraId="636D1E51" w14:textId="77777777" w:rsidR="00AB24C9" w:rsidRPr="00F86D1E" w:rsidRDefault="00AB24C9" w:rsidP="00AB24C9">
            <w:pPr>
              <w:rPr>
                <w:rFonts w:eastAsia="Times New Roman" w:cstheme="minorHAnsi"/>
                <w:sz w:val="24"/>
                <w:szCs w:val="24"/>
                <w:lang w:eastAsia="en-GB"/>
              </w:rPr>
            </w:pPr>
            <w:r w:rsidRPr="00F86D1E">
              <w:rPr>
                <w:rFonts w:eastAsia="Times New Roman" w:cstheme="minorHAnsi"/>
                <w:sz w:val="24"/>
                <w:szCs w:val="24"/>
                <w:lang w:eastAsia="en-GB"/>
              </w:rPr>
              <w:t>Owing to the moderately limited amount of time and lack of financial recourses available the depth of the research conducted was hindered to a small degree. As a consequence of the lack of resources available, there was a risk of the sample not being a true and fair reflection of the population at large and as of such it was possibl</w:t>
            </w:r>
            <w:r>
              <w:rPr>
                <w:rFonts w:eastAsia="Times New Roman" w:cstheme="minorHAnsi"/>
                <w:sz w:val="24"/>
                <w:szCs w:val="24"/>
                <w:lang w:eastAsia="en-GB"/>
              </w:rPr>
              <w:t>e ,as previously mentioned, to gather as many respondents as possible within the time limitations of the study.</w:t>
            </w:r>
          </w:p>
          <w:p w14:paraId="1ED509EF" w14:textId="77777777" w:rsidR="00AB24C9" w:rsidRPr="000966EC" w:rsidRDefault="00AB24C9" w:rsidP="00387732">
            <w:pPr>
              <w:rPr>
                <w:rFonts w:eastAsia="Times New Roman" w:cstheme="minorHAnsi"/>
                <w:sz w:val="24"/>
                <w:szCs w:val="24"/>
                <w:lang w:eastAsia="en-GB"/>
              </w:rPr>
            </w:pPr>
          </w:p>
        </w:tc>
      </w:tr>
    </w:tbl>
    <w:p w14:paraId="77015BE1" w14:textId="3919FF00" w:rsidR="00202674" w:rsidRPr="002D54C6" w:rsidRDefault="004B6FE2" w:rsidP="002D54C6">
      <w:pPr>
        <w:rPr>
          <w:rFonts w:eastAsia="Times New Roman" w:cstheme="minorHAnsi"/>
          <w:sz w:val="24"/>
          <w:szCs w:val="24"/>
          <w:lang w:eastAsia="en-GB"/>
        </w:rPr>
      </w:pPr>
      <w:r w:rsidRPr="002D54C6">
        <w:rPr>
          <w:rFonts w:eastAsia="Times New Roman" w:cstheme="minorHAnsi"/>
          <w:sz w:val="24"/>
          <w:szCs w:val="24"/>
          <w:lang w:eastAsia="en-GB"/>
        </w:rPr>
        <w:t xml:space="preserve">  </w:t>
      </w:r>
      <w:r w:rsidR="00027A52">
        <w:rPr>
          <w:rFonts w:eastAsia="Times New Roman" w:cstheme="minorHAnsi"/>
          <w:sz w:val="24"/>
          <w:szCs w:val="24"/>
          <w:lang w:eastAsia="en-GB"/>
        </w:rPr>
        <w:t>Figure 21 – Table of Further Research</w:t>
      </w:r>
    </w:p>
    <w:p w14:paraId="0A2EB962" w14:textId="14A2125D" w:rsidR="00202674" w:rsidRPr="002D54C6" w:rsidRDefault="004B6FE2" w:rsidP="00F77381">
      <w:pPr>
        <w:pStyle w:val="Heading2"/>
        <w:rPr>
          <w:rFonts w:eastAsia="Times New Roman"/>
          <w:lang w:eastAsia="en-GB"/>
        </w:rPr>
      </w:pPr>
      <w:bookmarkStart w:id="65" w:name="_Toc8753450"/>
      <w:r w:rsidRPr="002D54C6">
        <w:rPr>
          <w:rFonts w:eastAsia="Times New Roman"/>
          <w:lang w:eastAsia="en-GB"/>
        </w:rPr>
        <w:t>5.</w:t>
      </w:r>
      <w:r w:rsidR="00066AE9">
        <w:rPr>
          <w:rFonts w:eastAsia="Times New Roman"/>
          <w:lang w:eastAsia="en-GB"/>
        </w:rPr>
        <w:t>3</w:t>
      </w:r>
      <w:r w:rsidRPr="002D54C6">
        <w:rPr>
          <w:rFonts w:eastAsia="Times New Roman"/>
          <w:lang w:eastAsia="en-GB"/>
        </w:rPr>
        <w:t xml:space="preserve"> </w:t>
      </w:r>
      <w:r w:rsidR="00387732" w:rsidRPr="000966EC">
        <w:t>R</w:t>
      </w:r>
      <w:r w:rsidRPr="000966EC">
        <w:t>ecommendations</w:t>
      </w:r>
      <w:bookmarkEnd w:id="65"/>
    </w:p>
    <w:p w14:paraId="5B0A3CA3" w14:textId="77777777" w:rsidR="00815289" w:rsidRDefault="00FB159F" w:rsidP="00FB159F">
      <w:pPr>
        <w:rPr>
          <w:rFonts w:eastAsia="Times New Roman" w:cstheme="minorHAnsi"/>
          <w:sz w:val="24"/>
          <w:szCs w:val="24"/>
          <w:lang w:eastAsia="en-GB"/>
        </w:rPr>
      </w:pPr>
      <w:r w:rsidRPr="00177281">
        <w:rPr>
          <w:rFonts w:eastAsia="Times New Roman" w:cstheme="minorHAnsi"/>
          <w:sz w:val="24"/>
          <w:szCs w:val="24"/>
          <w:lang w:eastAsia="en-GB"/>
        </w:rPr>
        <w:t>The pizza industry is growing globally; previous data would have suggested that Pizza Hut would be on top of this global pizza monopoly, but the research suggests that due to Domino’s recent advances, it will be the global pizza chain of the future. This can be attributed to a number of factors, the most prominent factors being (1) that people prefer the taste of Domino’s pizza; (2) Domino</w:t>
      </w:r>
      <w:r>
        <w:rPr>
          <w:rFonts w:eastAsia="Times New Roman" w:cstheme="minorHAnsi"/>
          <w:sz w:val="24"/>
          <w:szCs w:val="24"/>
          <w:lang w:eastAsia="en-GB"/>
        </w:rPr>
        <w:t>’s</w:t>
      </w:r>
      <w:r w:rsidRPr="00177281">
        <w:rPr>
          <w:rFonts w:eastAsia="Times New Roman" w:cstheme="minorHAnsi"/>
          <w:sz w:val="24"/>
          <w:szCs w:val="24"/>
          <w:lang w:eastAsia="en-GB"/>
        </w:rPr>
        <w:t xml:space="preserve"> can justify having a high priced pizza because of the taste of its pizza which produces higher profits for the company; (3) Domino’s’ advertisements are more prominent and are noticed by the public more and (4) the functionality of their app has increased ease of communication with customers and increased sales.</w:t>
      </w:r>
    </w:p>
    <w:p w14:paraId="47908894" w14:textId="6234C864" w:rsidR="00202674" w:rsidRDefault="00FB159F" w:rsidP="002D54C6">
      <w:pPr>
        <w:rPr>
          <w:rFonts w:eastAsia="Times New Roman" w:cstheme="minorHAnsi"/>
          <w:sz w:val="24"/>
          <w:szCs w:val="24"/>
          <w:lang w:eastAsia="en-GB"/>
        </w:rPr>
      </w:pPr>
      <w:r w:rsidRPr="00177281">
        <w:rPr>
          <w:rFonts w:eastAsia="Times New Roman" w:cstheme="minorHAnsi"/>
          <w:sz w:val="24"/>
          <w:szCs w:val="24"/>
          <w:lang w:eastAsia="en-GB"/>
        </w:rPr>
        <w:t xml:space="preserve"> Pizza Hut could implement ways of tackling each of these issues</w:t>
      </w:r>
      <w:r w:rsidR="00FF2EA2">
        <w:rPr>
          <w:rFonts w:eastAsia="Times New Roman" w:cstheme="minorHAnsi"/>
          <w:sz w:val="24"/>
          <w:szCs w:val="24"/>
          <w:lang w:eastAsia="en-GB"/>
        </w:rPr>
        <w:t xml:space="preserve">, Pizza hut could conduct more research and development to try to become, as the general public would see it, the best tasting pizza available, overtaking Dominos in this aspect. Pizza huts pizza prices are already extremely competitive, offering </w:t>
      </w:r>
      <w:r w:rsidR="00B743BA">
        <w:rPr>
          <w:rFonts w:eastAsia="Times New Roman" w:cstheme="minorHAnsi"/>
          <w:sz w:val="24"/>
          <w:szCs w:val="24"/>
          <w:lang w:eastAsia="en-GB"/>
        </w:rPr>
        <w:t>a</w:t>
      </w:r>
      <w:r w:rsidR="00FF2EA2">
        <w:rPr>
          <w:rFonts w:eastAsia="Times New Roman" w:cstheme="minorHAnsi"/>
          <w:sz w:val="24"/>
          <w:szCs w:val="24"/>
          <w:lang w:eastAsia="en-GB"/>
        </w:rPr>
        <w:t xml:space="preserve"> reward scheme may make more brand loyal customers for the company</w:t>
      </w:r>
      <w:r w:rsidR="006F0DA7">
        <w:rPr>
          <w:rFonts w:eastAsia="Times New Roman" w:cstheme="minorHAnsi"/>
          <w:sz w:val="24"/>
          <w:szCs w:val="24"/>
          <w:lang w:eastAsia="en-GB"/>
        </w:rPr>
        <w:t>, Pizza hut may also want to consider an aggressive ad campaign to tackle its public awareness issues. Pizza hut should also consider conducting more development into the mobile app it has or the online ordering method to make it easer to use or more consumer friendly, they could also in turn make their mobile application more fun for consumers to use this should be a good way to add value to th</w:t>
      </w:r>
      <w:r w:rsidR="001578A3">
        <w:rPr>
          <w:rFonts w:eastAsia="Times New Roman" w:cstheme="minorHAnsi"/>
          <w:sz w:val="24"/>
          <w:szCs w:val="24"/>
          <w:lang w:eastAsia="en-GB"/>
        </w:rPr>
        <w:t>eir</w:t>
      </w:r>
      <w:r w:rsidR="006F0DA7">
        <w:rPr>
          <w:rFonts w:eastAsia="Times New Roman" w:cstheme="minorHAnsi"/>
          <w:sz w:val="24"/>
          <w:szCs w:val="24"/>
          <w:lang w:eastAsia="en-GB"/>
        </w:rPr>
        <w:t xml:space="preserve"> service.</w:t>
      </w:r>
    </w:p>
    <w:p w14:paraId="4B2E2CFB" w14:textId="31420C66" w:rsidR="004735DF" w:rsidRDefault="004735DF" w:rsidP="002D54C6">
      <w:pPr>
        <w:rPr>
          <w:rFonts w:eastAsia="Times New Roman" w:cstheme="minorHAnsi"/>
          <w:sz w:val="24"/>
          <w:szCs w:val="24"/>
          <w:lang w:eastAsia="en-GB"/>
        </w:rPr>
      </w:pPr>
      <w:r>
        <w:rPr>
          <w:rFonts w:eastAsia="Times New Roman" w:cstheme="minorHAnsi"/>
          <w:sz w:val="24"/>
          <w:szCs w:val="24"/>
          <w:lang w:eastAsia="en-GB"/>
        </w:rPr>
        <w:t>Domino’s</w:t>
      </w:r>
      <w:r w:rsidR="00143F11">
        <w:rPr>
          <w:rFonts w:eastAsia="Times New Roman" w:cstheme="minorHAnsi"/>
          <w:sz w:val="24"/>
          <w:szCs w:val="24"/>
          <w:lang w:eastAsia="en-GB"/>
        </w:rPr>
        <w:t xml:space="preserve"> should look at future developments within its </w:t>
      </w:r>
      <w:r w:rsidR="00A2327F">
        <w:rPr>
          <w:rFonts w:eastAsia="Times New Roman" w:cstheme="minorHAnsi"/>
          <w:sz w:val="24"/>
          <w:szCs w:val="24"/>
          <w:lang w:eastAsia="en-GB"/>
        </w:rPr>
        <w:t>organisation,</w:t>
      </w:r>
      <w:r w:rsidR="005A2507">
        <w:rPr>
          <w:rFonts w:eastAsia="Times New Roman" w:cstheme="minorHAnsi"/>
          <w:sz w:val="24"/>
          <w:szCs w:val="24"/>
          <w:lang w:eastAsia="en-GB"/>
        </w:rPr>
        <w:t xml:space="preserve"> it seems to be conducting a significant amount of research and development </w:t>
      </w:r>
      <w:r w:rsidR="00A2327F">
        <w:rPr>
          <w:rFonts w:eastAsia="Times New Roman" w:cstheme="minorHAnsi"/>
          <w:sz w:val="24"/>
          <w:szCs w:val="24"/>
          <w:lang w:eastAsia="en-GB"/>
        </w:rPr>
        <w:t>into</w:t>
      </w:r>
      <w:r w:rsidR="005A2507">
        <w:rPr>
          <w:rFonts w:eastAsia="Times New Roman" w:cstheme="minorHAnsi"/>
          <w:sz w:val="24"/>
          <w:szCs w:val="24"/>
          <w:lang w:eastAsia="en-GB"/>
        </w:rPr>
        <w:t xml:space="preserve"> new technologies but </w:t>
      </w:r>
      <w:r w:rsidR="005A2507">
        <w:rPr>
          <w:rFonts w:eastAsia="Times New Roman" w:cstheme="minorHAnsi"/>
          <w:sz w:val="24"/>
          <w:szCs w:val="24"/>
          <w:lang w:eastAsia="en-GB"/>
        </w:rPr>
        <w:lastRenderedPageBreak/>
        <w:t>very few of the aforementioned technologies actually surface within the company.</w:t>
      </w:r>
      <w:r w:rsidR="00AA01A5">
        <w:rPr>
          <w:rFonts w:eastAsia="Times New Roman" w:cstheme="minorHAnsi"/>
          <w:sz w:val="24"/>
          <w:szCs w:val="24"/>
          <w:lang w:eastAsia="en-GB"/>
        </w:rPr>
        <w:t xml:space="preserve"> In order to remain the market leader Dominos should focus on adding value to its product (and by extension the service it provides) innovations are a great way to continue doing this , but to keep its brand loyal customers satiated new developments that excite </w:t>
      </w:r>
      <w:r w:rsidR="00A2327F">
        <w:rPr>
          <w:rFonts w:eastAsia="Times New Roman" w:cstheme="minorHAnsi"/>
          <w:sz w:val="24"/>
          <w:szCs w:val="24"/>
          <w:lang w:eastAsia="en-GB"/>
        </w:rPr>
        <w:t>customer’s</w:t>
      </w:r>
      <w:r w:rsidR="00AA01A5">
        <w:rPr>
          <w:rFonts w:eastAsia="Times New Roman" w:cstheme="minorHAnsi"/>
          <w:sz w:val="24"/>
          <w:szCs w:val="24"/>
          <w:lang w:eastAsia="en-GB"/>
        </w:rPr>
        <w:t xml:space="preserve"> should be delivered.</w:t>
      </w:r>
    </w:p>
    <w:p w14:paraId="72243DFF" w14:textId="15ED9E7C" w:rsidR="004735DF" w:rsidRPr="004735DF" w:rsidRDefault="004735DF" w:rsidP="002D54C6">
      <w:pPr>
        <w:rPr>
          <w:rFonts w:eastAsia="Times New Roman" w:cstheme="minorHAnsi"/>
          <w:sz w:val="24"/>
          <w:szCs w:val="24"/>
          <w:lang w:eastAsia="en-GB"/>
        </w:rPr>
      </w:pPr>
      <w:r>
        <w:rPr>
          <w:rFonts w:eastAsia="Times New Roman" w:cstheme="minorHAnsi"/>
          <w:sz w:val="24"/>
          <w:szCs w:val="24"/>
          <w:lang w:eastAsia="en-GB"/>
        </w:rPr>
        <w:t xml:space="preserve">Both large Pizza retailers needs to try and tackle the large amount of sales that the pizza industry are currently losing to supermarkets, there are 2 recommendations for the pizza industry going forward , improve the quality of their pizza so supermarket quality doesn’t seem like a attractive offer to consumers (this is similar to Dominos current strategy) or lower prices (or supply lower cost alternatives) so that making or buying pizza at home becomes an unattractive concept to consumers ,for example why make burgers at home when you can go to McDonalds and buy one for cheaper than it would cost you to make at home? </w:t>
      </w:r>
    </w:p>
    <w:p w14:paraId="4A5AC8F7" w14:textId="77777777" w:rsidR="00B05511" w:rsidRDefault="00B05511" w:rsidP="00DB0319">
      <w:pPr>
        <w:pStyle w:val="Heading1"/>
        <w:rPr>
          <w:rFonts w:eastAsia="Times New Roman"/>
          <w:lang w:eastAsia="en-GB"/>
        </w:rPr>
      </w:pPr>
    </w:p>
    <w:p w14:paraId="7FEC1B81" w14:textId="77777777" w:rsidR="00B05511" w:rsidRDefault="00B05511" w:rsidP="00DB0319">
      <w:pPr>
        <w:pStyle w:val="Heading1"/>
        <w:rPr>
          <w:rFonts w:eastAsia="Times New Roman"/>
          <w:lang w:eastAsia="en-GB"/>
        </w:rPr>
      </w:pPr>
    </w:p>
    <w:p w14:paraId="26524238" w14:textId="77777777" w:rsidR="00B05511" w:rsidRDefault="00B05511" w:rsidP="00DB0319">
      <w:pPr>
        <w:pStyle w:val="Heading1"/>
        <w:rPr>
          <w:rFonts w:eastAsia="Times New Roman"/>
          <w:lang w:eastAsia="en-GB"/>
        </w:rPr>
      </w:pPr>
    </w:p>
    <w:p w14:paraId="269D2847" w14:textId="77777777" w:rsidR="00B05511" w:rsidRDefault="00B05511" w:rsidP="00DB0319">
      <w:pPr>
        <w:pStyle w:val="Heading1"/>
        <w:rPr>
          <w:rFonts w:eastAsia="Times New Roman"/>
          <w:lang w:eastAsia="en-GB"/>
        </w:rPr>
      </w:pPr>
    </w:p>
    <w:p w14:paraId="1A9BBDE7" w14:textId="77777777" w:rsidR="00B05511" w:rsidRDefault="00B05511" w:rsidP="00DB0319">
      <w:pPr>
        <w:pStyle w:val="Heading1"/>
        <w:rPr>
          <w:rFonts w:eastAsia="Times New Roman"/>
          <w:lang w:eastAsia="en-GB"/>
        </w:rPr>
      </w:pPr>
    </w:p>
    <w:p w14:paraId="65FCE583" w14:textId="77777777" w:rsidR="00B05511" w:rsidRDefault="00B05511" w:rsidP="00DB0319">
      <w:pPr>
        <w:pStyle w:val="Heading1"/>
        <w:rPr>
          <w:rFonts w:eastAsia="Times New Roman"/>
          <w:lang w:eastAsia="en-GB"/>
        </w:rPr>
      </w:pPr>
    </w:p>
    <w:p w14:paraId="6FD79B13" w14:textId="77777777" w:rsidR="00B05511" w:rsidRDefault="00B05511" w:rsidP="00DB0319">
      <w:pPr>
        <w:pStyle w:val="Heading1"/>
        <w:rPr>
          <w:rFonts w:eastAsia="Times New Roman"/>
          <w:lang w:eastAsia="en-GB"/>
        </w:rPr>
      </w:pPr>
    </w:p>
    <w:p w14:paraId="68D252D1" w14:textId="77777777" w:rsidR="00B05511" w:rsidRDefault="00B05511" w:rsidP="00DB0319">
      <w:pPr>
        <w:pStyle w:val="Heading1"/>
        <w:rPr>
          <w:rFonts w:eastAsia="Times New Roman"/>
          <w:lang w:eastAsia="en-GB"/>
        </w:rPr>
      </w:pPr>
    </w:p>
    <w:p w14:paraId="4EADDF0D" w14:textId="37586FCE" w:rsidR="00B05511" w:rsidRDefault="00B05511" w:rsidP="00DB0319">
      <w:pPr>
        <w:pStyle w:val="Heading1"/>
        <w:rPr>
          <w:rFonts w:eastAsia="Times New Roman"/>
          <w:lang w:eastAsia="en-GB"/>
        </w:rPr>
      </w:pPr>
    </w:p>
    <w:p w14:paraId="56C6018F" w14:textId="77777777" w:rsidR="00B05511" w:rsidRPr="00B05511" w:rsidRDefault="00B05511" w:rsidP="00B05511">
      <w:pPr>
        <w:rPr>
          <w:lang w:eastAsia="en-GB"/>
        </w:rPr>
      </w:pPr>
    </w:p>
    <w:p w14:paraId="0745F96C" w14:textId="7F52C6CB" w:rsidR="00757FC1" w:rsidRDefault="005E56CC" w:rsidP="00DB0319">
      <w:pPr>
        <w:pStyle w:val="Heading1"/>
        <w:rPr>
          <w:rFonts w:eastAsia="Times New Roman"/>
          <w:lang w:eastAsia="en-GB"/>
        </w:rPr>
      </w:pPr>
      <w:bookmarkStart w:id="66" w:name="_Toc8753451"/>
      <w:r>
        <w:rPr>
          <w:rFonts w:eastAsia="Times New Roman"/>
          <w:lang w:eastAsia="en-GB"/>
        </w:rPr>
        <w:lastRenderedPageBreak/>
        <w:t xml:space="preserve">6.0 </w:t>
      </w:r>
      <w:r w:rsidR="004B6FE2" w:rsidRPr="002D54C6">
        <w:rPr>
          <w:rFonts w:eastAsia="Times New Roman"/>
          <w:lang w:eastAsia="en-GB"/>
        </w:rPr>
        <w:t>References</w:t>
      </w:r>
      <w:bookmarkEnd w:id="66"/>
    </w:p>
    <w:p w14:paraId="4F68983E" w14:textId="77777777" w:rsidR="00CC1098" w:rsidRPr="00CC1098" w:rsidRDefault="00CC1098" w:rsidP="00CC1098">
      <w:pPr>
        <w:rPr>
          <w:rFonts w:cstheme="minorHAnsi"/>
          <w:sz w:val="24"/>
          <w:szCs w:val="24"/>
        </w:rPr>
      </w:pPr>
      <w:r w:rsidRPr="00CC1098">
        <w:rPr>
          <w:rFonts w:cstheme="minorHAnsi"/>
          <w:sz w:val="24"/>
          <w:szCs w:val="24"/>
        </w:rPr>
        <w:t>‘Adding value, not taking away’ (1996) </w:t>
      </w:r>
      <w:r w:rsidRPr="00CC1098">
        <w:rPr>
          <w:rFonts w:cstheme="minorHAnsi"/>
          <w:i/>
          <w:iCs/>
          <w:sz w:val="24"/>
          <w:szCs w:val="24"/>
        </w:rPr>
        <w:t>Director</w:t>
      </w:r>
      <w:r w:rsidRPr="00CC1098">
        <w:rPr>
          <w:rFonts w:cstheme="minorHAnsi"/>
          <w:sz w:val="24"/>
          <w:szCs w:val="24"/>
        </w:rPr>
        <w:t>, 50(2), p. 17. Available at: https://ezproxy.uwtsd.ac.uk/login?url=https://search.ebscohost.com/login.aspx?direct=true&amp;db=bth&amp;AN=9610162614&amp;site=ehost-live (Accessed: 1 February 2019).</w:t>
      </w:r>
    </w:p>
    <w:p w14:paraId="7AA55863" w14:textId="77777777" w:rsidR="00CC1098" w:rsidRPr="00CC1098" w:rsidRDefault="00CC1098" w:rsidP="00CC1098">
      <w:pPr>
        <w:rPr>
          <w:rFonts w:cstheme="minorHAnsi"/>
          <w:sz w:val="24"/>
          <w:szCs w:val="24"/>
        </w:rPr>
      </w:pPr>
      <w:r w:rsidRPr="00CC1098">
        <w:rPr>
          <w:rFonts w:cstheme="minorHAnsi"/>
          <w:sz w:val="24"/>
          <w:szCs w:val="24"/>
        </w:rPr>
        <w:t>Agarwal, V. (2013). </w:t>
      </w:r>
      <w:r w:rsidRPr="00CC1098">
        <w:rPr>
          <w:rFonts w:cstheme="minorHAnsi"/>
          <w:i/>
          <w:iCs/>
          <w:sz w:val="24"/>
          <w:szCs w:val="24"/>
        </w:rPr>
        <w:t>Managerial Economics</w:t>
      </w:r>
      <w:r w:rsidRPr="00CC1098">
        <w:rPr>
          <w:rFonts w:cstheme="minorHAnsi"/>
          <w:sz w:val="24"/>
          <w:szCs w:val="24"/>
        </w:rPr>
        <w:t>. 4th ed. Pearson India, pp.68-90,-123-167.</w:t>
      </w:r>
    </w:p>
    <w:p w14:paraId="343CD450" w14:textId="77777777" w:rsidR="00CC1098" w:rsidRPr="00CC1098" w:rsidRDefault="00CC1098" w:rsidP="00CC1098">
      <w:pPr>
        <w:rPr>
          <w:rFonts w:cstheme="minorHAnsi"/>
          <w:sz w:val="24"/>
          <w:szCs w:val="24"/>
        </w:rPr>
      </w:pPr>
      <w:r w:rsidRPr="00CC1098">
        <w:rPr>
          <w:rFonts w:cstheme="minorHAnsi"/>
          <w:sz w:val="24"/>
          <w:szCs w:val="24"/>
        </w:rPr>
        <w:t>ALLEN, A., 2018. A 'NEW NORMAL' FOR THE PIZZA INDUSTRY. </w:t>
      </w:r>
      <w:r w:rsidRPr="00CC1098">
        <w:rPr>
          <w:rFonts w:cstheme="minorHAnsi"/>
          <w:i/>
          <w:iCs/>
          <w:sz w:val="24"/>
          <w:szCs w:val="24"/>
        </w:rPr>
        <w:t>Pizza Today, </w:t>
      </w:r>
      <w:r w:rsidRPr="00CC1098">
        <w:rPr>
          <w:rFonts w:cstheme="minorHAnsi"/>
          <w:b/>
          <w:bCs/>
          <w:sz w:val="24"/>
          <w:szCs w:val="24"/>
        </w:rPr>
        <w:t>36</w:t>
      </w:r>
      <w:r w:rsidRPr="00CC1098">
        <w:rPr>
          <w:rFonts w:cstheme="minorHAnsi"/>
          <w:sz w:val="24"/>
          <w:szCs w:val="24"/>
        </w:rPr>
        <w:t>(2), pp. 54-55.</w:t>
      </w:r>
    </w:p>
    <w:p w14:paraId="1CA9CEC4" w14:textId="77777777" w:rsidR="00CC1098" w:rsidRPr="00CC1098" w:rsidRDefault="00CC1098" w:rsidP="00CC1098">
      <w:pPr>
        <w:rPr>
          <w:rFonts w:cstheme="minorHAnsi"/>
          <w:sz w:val="24"/>
          <w:szCs w:val="24"/>
        </w:rPr>
      </w:pPr>
      <w:r w:rsidRPr="00CC1098">
        <w:rPr>
          <w:rFonts w:cstheme="minorHAnsi"/>
          <w:sz w:val="24"/>
          <w:szCs w:val="24"/>
        </w:rPr>
        <w:t>Anon, 2009. Company Spotlight: Domino's Pizza. MarketWatch: Global Round-up, 8(4), pp.94–102.</w:t>
      </w:r>
    </w:p>
    <w:p w14:paraId="396DF68B" w14:textId="77777777" w:rsidR="00CC1098" w:rsidRPr="00CC1098" w:rsidRDefault="00CC1098" w:rsidP="00CC1098">
      <w:pPr>
        <w:rPr>
          <w:rFonts w:cstheme="minorHAnsi"/>
          <w:sz w:val="24"/>
          <w:szCs w:val="24"/>
        </w:rPr>
      </w:pPr>
      <w:r w:rsidRPr="00CC1098">
        <w:rPr>
          <w:rFonts w:cstheme="minorHAnsi"/>
          <w:sz w:val="24"/>
          <w:szCs w:val="24"/>
        </w:rPr>
        <w:t>Anon, 2018. Digital Marketing Strategies for Quick Service and Fast Casual Restaurants. QSR Web. News Features, pp.QSR Web. News Features, Nov 6, 2018.</w:t>
      </w:r>
    </w:p>
    <w:p w14:paraId="4A97F4F5" w14:textId="77777777" w:rsidR="00CC1098" w:rsidRPr="00CC1098" w:rsidRDefault="00CC1098" w:rsidP="00CC1098">
      <w:pPr>
        <w:rPr>
          <w:rFonts w:cstheme="minorHAnsi"/>
          <w:sz w:val="24"/>
          <w:szCs w:val="24"/>
        </w:rPr>
      </w:pPr>
      <w:r w:rsidRPr="00CC1098">
        <w:rPr>
          <w:rFonts w:cstheme="minorHAnsi"/>
          <w:sz w:val="24"/>
          <w:szCs w:val="24"/>
        </w:rPr>
        <w:t>Armstrong, J. and Kesten, C. (2007). </w:t>
      </w:r>
      <w:r w:rsidRPr="00CC1098">
        <w:rPr>
          <w:rFonts w:cstheme="minorHAnsi"/>
          <w:i/>
          <w:iCs/>
          <w:sz w:val="24"/>
          <w:szCs w:val="24"/>
        </w:rPr>
        <w:t>Competitor-oriented Objectives: The Myth of Market Share</w:t>
      </w:r>
      <w:r w:rsidRPr="00CC1098">
        <w:rPr>
          <w:rFonts w:cstheme="minorHAnsi"/>
          <w:sz w:val="24"/>
          <w:szCs w:val="24"/>
        </w:rPr>
        <w:t>. [online] Wayback Machine. Available at: http://marketing.wharton.upenn.edu:80/documents/research/CompOrientPDF 11-27 (2).pdf [Accessed 22 Jan. 2019].</w:t>
      </w:r>
    </w:p>
    <w:p w14:paraId="429D3944" w14:textId="77777777" w:rsidR="00CC1098" w:rsidRPr="00CC1098" w:rsidRDefault="00CC1098" w:rsidP="00CC1098">
      <w:pPr>
        <w:rPr>
          <w:rFonts w:cstheme="minorHAnsi"/>
          <w:sz w:val="24"/>
          <w:szCs w:val="24"/>
        </w:rPr>
      </w:pPr>
      <w:r w:rsidRPr="00CC1098">
        <w:rPr>
          <w:rFonts w:cstheme="minorHAnsi"/>
          <w:sz w:val="24"/>
          <w:szCs w:val="24"/>
        </w:rPr>
        <w:t>Barrett, L. (2017). </w:t>
      </w:r>
      <w:r w:rsidRPr="00CC1098">
        <w:rPr>
          <w:rFonts w:cstheme="minorHAnsi"/>
          <w:i/>
          <w:iCs/>
          <w:sz w:val="24"/>
          <w:szCs w:val="24"/>
        </w:rPr>
        <w:t>Pizza Power Report 2018 | PMQ Pizza Magazine</w:t>
      </w:r>
      <w:r w:rsidRPr="00CC1098">
        <w:rPr>
          <w:rFonts w:cstheme="minorHAnsi"/>
          <w:sz w:val="24"/>
          <w:szCs w:val="24"/>
        </w:rPr>
        <w:t>. [online] Pmq.com. Available at: http://www.pmq.com/December-2017/The-2018-Pizza-Power-Report-A-State-of-the-Industry-Analysis/ [Accessed 3 May 2019].</w:t>
      </w:r>
    </w:p>
    <w:p w14:paraId="24AAAC83" w14:textId="77777777" w:rsidR="00CC1098" w:rsidRPr="00CC1098" w:rsidRDefault="00CC1098" w:rsidP="00CC1098">
      <w:pPr>
        <w:rPr>
          <w:rFonts w:cstheme="minorHAnsi"/>
          <w:sz w:val="24"/>
          <w:szCs w:val="24"/>
        </w:rPr>
      </w:pPr>
      <w:r w:rsidRPr="00CC1098">
        <w:rPr>
          <w:rFonts w:cstheme="minorHAnsi"/>
          <w:sz w:val="24"/>
          <w:szCs w:val="24"/>
        </w:rPr>
        <w:t>Bell, G. (2018). </w:t>
      </w:r>
      <w:r w:rsidRPr="00CC1098">
        <w:rPr>
          <w:rFonts w:cstheme="minorHAnsi"/>
          <w:i/>
          <w:iCs/>
          <w:sz w:val="24"/>
          <w:szCs w:val="24"/>
        </w:rPr>
        <w:t>Competition law - the basics</w:t>
      </w:r>
      <w:r w:rsidRPr="00CC1098">
        <w:rPr>
          <w:rFonts w:cstheme="minorHAnsi"/>
          <w:sz w:val="24"/>
          <w:szCs w:val="24"/>
        </w:rPr>
        <w:t>. [online] Out-law.com. Available at: https://www.out-law.com/en/topics/eu--competition/competition/competition-law---the-basics/ [Accessed 22 Jan. 2019].</w:t>
      </w:r>
    </w:p>
    <w:p w14:paraId="42A8EA04" w14:textId="77777777" w:rsidR="00CC1098" w:rsidRPr="00CC1098" w:rsidRDefault="00CC1098" w:rsidP="00CC1098">
      <w:pPr>
        <w:rPr>
          <w:rFonts w:cstheme="minorHAnsi"/>
          <w:sz w:val="24"/>
          <w:szCs w:val="24"/>
        </w:rPr>
      </w:pPr>
      <w:r w:rsidRPr="00CC1098">
        <w:rPr>
          <w:rFonts w:cstheme="minorHAnsi"/>
          <w:sz w:val="24"/>
          <w:szCs w:val="24"/>
        </w:rPr>
        <w:t>Bojanic, D. (2007). </w:t>
      </w:r>
      <w:r w:rsidRPr="00CC1098">
        <w:rPr>
          <w:rFonts w:cstheme="minorHAnsi"/>
          <w:i/>
          <w:iCs/>
          <w:sz w:val="24"/>
          <w:szCs w:val="24"/>
        </w:rPr>
        <w:t>Global Pricing Strategy for a Quick-Service Restaurant Chain</w:t>
      </w:r>
      <w:r w:rsidRPr="00CC1098">
        <w:rPr>
          <w:rFonts w:cstheme="minorHAnsi"/>
          <w:sz w:val="24"/>
          <w:szCs w:val="24"/>
        </w:rPr>
        <w:t>. [online] Digitalcommons.fiu.edu. Available at: https://digitalcommons.fiu.edu/cgi/viewcontent.cgi?referer=https://www.google.com/&amp;httpsredir=1&amp;article=1431&amp;context=hospitalityreview [Accessed 17 Feb. 2019].</w:t>
      </w:r>
    </w:p>
    <w:p w14:paraId="65267FC8" w14:textId="77777777" w:rsidR="00CC1098" w:rsidRPr="00CC1098" w:rsidRDefault="00CC1098" w:rsidP="00CC1098">
      <w:pPr>
        <w:rPr>
          <w:rFonts w:cstheme="minorHAnsi"/>
          <w:sz w:val="24"/>
          <w:szCs w:val="24"/>
        </w:rPr>
      </w:pPr>
      <w:r w:rsidRPr="00CC1098">
        <w:rPr>
          <w:rFonts w:cstheme="minorHAnsi"/>
          <w:sz w:val="24"/>
          <w:szCs w:val="24"/>
        </w:rPr>
        <w:t xml:space="preserve">Braun, V., &amp; Clarke, V. (2006). Using thematic analysis in psychology. </w:t>
      </w:r>
      <w:r w:rsidRPr="00CC1098">
        <w:rPr>
          <w:rFonts w:cstheme="minorHAnsi"/>
          <w:i/>
          <w:iCs/>
          <w:sz w:val="24"/>
          <w:szCs w:val="24"/>
        </w:rPr>
        <w:t>Qualitative research in psychology, 3</w:t>
      </w:r>
      <w:r w:rsidRPr="00CC1098">
        <w:rPr>
          <w:rFonts w:cstheme="minorHAnsi"/>
          <w:sz w:val="24"/>
          <w:szCs w:val="24"/>
        </w:rPr>
        <w:t>(2), 77-101. Retrieved April 15, 2018</w:t>
      </w:r>
    </w:p>
    <w:p w14:paraId="1100FDD1" w14:textId="77777777" w:rsidR="00CC1098" w:rsidRPr="00CC1098" w:rsidRDefault="00CC1098" w:rsidP="00CC1098">
      <w:pPr>
        <w:rPr>
          <w:rFonts w:cstheme="minorHAnsi"/>
          <w:sz w:val="24"/>
          <w:szCs w:val="24"/>
        </w:rPr>
      </w:pPr>
      <w:r w:rsidRPr="00CC1098">
        <w:rPr>
          <w:rFonts w:cstheme="minorHAnsi"/>
          <w:sz w:val="24"/>
          <w:szCs w:val="24"/>
        </w:rPr>
        <w:t>Butler, S. (2019). </w:t>
      </w:r>
      <w:r w:rsidRPr="00CC1098">
        <w:rPr>
          <w:rFonts w:cstheme="minorHAnsi"/>
          <w:i/>
          <w:iCs/>
          <w:sz w:val="24"/>
          <w:szCs w:val="24"/>
        </w:rPr>
        <w:t>UK restaurant numbers drop for first time in eight years</w:t>
      </w:r>
      <w:r w:rsidRPr="00CC1098">
        <w:rPr>
          <w:rFonts w:cstheme="minorHAnsi"/>
          <w:sz w:val="24"/>
          <w:szCs w:val="24"/>
        </w:rPr>
        <w:t>. [online] the Guardian. Available at: https://www.theguardian.com/business/2018/jun/28/uk-restaurant-numbers-drop-for-first-time-in-eight-years [Accessed 28 Jan. 2019].</w:t>
      </w:r>
    </w:p>
    <w:p w14:paraId="6E15EC73" w14:textId="77777777" w:rsidR="00CC1098" w:rsidRPr="00CC1098" w:rsidRDefault="00CC1098" w:rsidP="00CC1098">
      <w:pPr>
        <w:rPr>
          <w:rFonts w:cstheme="minorHAnsi"/>
          <w:sz w:val="24"/>
          <w:szCs w:val="24"/>
        </w:rPr>
      </w:pPr>
      <w:r w:rsidRPr="00CC1098">
        <w:rPr>
          <w:rFonts w:cstheme="minorHAnsi"/>
          <w:sz w:val="24"/>
          <w:szCs w:val="24"/>
        </w:rPr>
        <w:t>Chalabi, M. (2019). </w:t>
      </w:r>
      <w:r w:rsidRPr="00CC1098">
        <w:rPr>
          <w:rFonts w:cstheme="minorHAnsi"/>
          <w:i/>
          <w:iCs/>
          <w:sz w:val="24"/>
          <w:szCs w:val="24"/>
        </w:rPr>
        <w:t>A National Pizza Day investigation: how many slices a day do Americans eat?</w:t>
      </w:r>
      <w:r w:rsidRPr="00CC1098">
        <w:rPr>
          <w:rFonts w:cstheme="minorHAnsi"/>
          <w:sz w:val="24"/>
          <w:szCs w:val="24"/>
        </w:rPr>
        <w:t>. [online] the Guardian. Available at: https://www.theguardian.com/lifeandstyle/datablog/2017/feb/09/national-pizza-day-how-many-slices-do-americans-eat [Accessed 22 Jan. 2019].</w:t>
      </w:r>
    </w:p>
    <w:p w14:paraId="5A1CFA73" w14:textId="77777777" w:rsidR="00CC1098" w:rsidRPr="00CC1098" w:rsidRDefault="00CC1098" w:rsidP="00CC1098">
      <w:pPr>
        <w:rPr>
          <w:rFonts w:cstheme="minorHAnsi"/>
          <w:sz w:val="24"/>
          <w:szCs w:val="24"/>
        </w:rPr>
      </w:pPr>
      <w:r w:rsidRPr="00CC1098">
        <w:rPr>
          <w:rFonts w:cstheme="minorHAnsi"/>
          <w:sz w:val="24"/>
          <w:szCs w:val="24"/>
        </w:rPr>
        <w:t>Chen, Y. (2017). </w:t>
      </w:r>
      <w:r w:rsidRPr="00CC1098">
        <w:rPr>
          <w:rFonts w:cstheme="minorHAnsi"/>
          <w:i/>
          <w:iCs/>
          <w:sz w:val="24"/>
          <w:szCs w:val="24"/>
        </w:rPr>
        <w:t>To turn around sales declines, Pizza Hut is stepping up its digital ordering and delivery - Digiday</w:t>
      </w:r>
      <w:r w:rsidRPr="00CC1098">
        <w:rPr>
          <w:rFonts w:cstheme="minorHAnsi"/>
          <w:sz w:val="24"/>
          <w:szCs w:val="24"/>
        </w:rPr>
        <w:t>. [online] Digiday. Available at: https://digiday.com/marketing/turn-around-sales-declines-pizza-hut-stepping-digital-ordering-delivery/ [Accessed 24 Jan. 2019].</w:t>
      </w:r>
    </w:p>
    <w:p w14:paraId="24C10597" w14:textId="77777777" w:rsidR="00CC1098" w:rsidRPr="00CC1098" w:rsidRDefault="00CC1098" w:rsidP="00CC1098">
      <w:pPr>
        <w:rPr>
          <w:rFonts w:cstheme="minorHAnsi"/>
          <w:sz w:val="24"/>
          <w:szCs w:val="24"/>
        </w:rPr>
      </w:pPr>
      <w:r w:rsidRPr="00CC1098">
        <w:rPr>
          <w:rFonts w:cstheme="minorHAnsi"/>
          <w:sz w:val="24"/>
          <w:szCs w:val="24"/>
        </w:rPr>
        <w:lastRenderedPageBreak/>
        <w:t>Chowdhry, A. (2017). </w:t>
      </w:r>
      <w:r w:rsidRPr="00CC1098">
        <w:rPr>
          <w:rFonts w:cstheme="minorHAnsi"/>
          <w:i/>
          <w:iCs/>
          <w:sz w:val="24"/>
          <w:szCs w:val="24"/>
        </w:rPr>
        <w:t>Facebook Adds Options For Ordering Food</w:t>
      </w:r>
      <w:r w:rsidRPr="00CC1098">
        <w:rPr>
          <w:rFonts w:cstheme="minorHAnsi"/>
          <w:sz w:val="24"/>
          <w:szCs w:val="24"/>
        </w:rPr>
        <w:t>. [online] Forbes.com. Available at: https://www.forbes.com/sites/amitchowdhry/2017/10/15/facebook-food-order/#73fa5ef17b6b [Accessed 28 Jan. 2019].</w:t>
      </w:r>
    </w:p>
    <w:p w14:paraId="1C003658" w14:textId="77777777" w:rsidR="00CC1098" w:rsidRPr="00CC1098" w:rsidRDefault="00CC1098" w:rsidP="00CC1098">
      <w:pPr>
        <w:rPr>
          <w:rFonts w:cstheme="minorHAnsi"/>
          <w:sz w:val="24"/>
          <w:szCs w:val="24"/>
        </w:rPr>
      </w:pPr>
      <w:r w:rsidRPr="00CC1098">
        <w:rPr>
          <w:rFonts w:cstheme="minorHAnsi"/>
          <w:sz w:val="24"/>
          <w:szCs w:val="24"/>
        </w:rPr>
        <w:t>CNNMoney. (2017). </w:t>
      </w:r>
      <w:r w:rsidRPr="00CC1098">
        <w:rPr>
          <w:rFonts w:cstheme="minorHAnsi"/>
          <w:i/>
          <w:iCs/>
          <w:sz w:val="24"/>
          <w:szCs w:val="24"/>
        </w:rPr>
        <w:t>Domino's testing self-driving pizza delivery</w:t>
      </w:r>
      <w:r w:rsidRPr="00CC1098">
        <w:rPr>
          <w:rFonts w:cstheme="minorHAnsi"/>
          <w:sz w:val="24"/>
          <w:szCs w:val="24"/>
        </w:rPr>
        <w:t>. [online] Available at: https://money.cnn.com/2017/08/29/technology/ford-dominos-self-driving-car/index.html [Accessed 28 Jan. 2019].</w:t>
      </w:r>
    </w:p>
    <w:p w14:paraId="4F318231" w14:textId="77777777" w:rsidR="00CC1098" w:rsidRPr="00CC1098" w:rsidRDefault="00CC1098" w:rsidP="00CC1098">
      <w:pPr>
        <w:rPr>
          <w:rFonts w:cstheme="minorHAnsi"/>
          <w:sz w:val="24"/>
          <w:szCs w:val="24"/>
        </w:rPr>
      </w:pPr>
      <w:r w:rsidRPr="00CC1098">
        <w:rPr>
          <w:rFonts w:cstheme="minorHAnsi"/>
          <w:sz w:val="24"/>
          <w:szCs w:val="24"/>
        </w:rPr>
        <w:t xml:space="preserve">Collis, J., &amp; Hussey, R. (2009). </w:t>
      </w:r>
      <w:r w:rsidRPr="00CC1098">
        <w:rPr>
          <w:rFonts w:cstheme="minorHAnsi"/>
          <w:i/>
          <w:iCs/>
          <w:sz w:val="24"/>
          <w:szCs w:val="24"/>
        </w:rPr>
        <w:t>Business Research</w:t>
      </w:r>
      <w:r w:rsidRPr="00CC1098">
        <w:rPr>
          <w:rFonts w:cstheme="minorHAnsi"/>
          <w:sz w:val="24"/>
          <w:szCs w:val="24"/>
        </w:rPr>
        <w:t xml:space="preserve"> (3rd ed.). New York: Palgrave Macmillian. Retrieved March 10, 2018</w:t>
      </w:r>
    </w:p>
    <w:p w14:paraId="395C82CB" w14:textId="77777777" w:rsidR="00CC1098" w:rsidRPr="00CC1098" w:rsidRDefault="00CC1098" w:rsidP="00CC1098">
      <w:pPr>
        <w:rPr>
          <w:rFonts w:cstheme="minorHAnsi"/>
          <w:sz w:val="24"/>
          <w:szCs w:val="24"/>
        </w:rPr>
      </w:pPr>
      <w:r w:rsidRPr="00CC1098">
        <w:rPr>
          <w:rFonts w:cstheme="minorHAnsi"/>
          <w:sz w:val="24"/>
          <w:szCs w:val="24"/>
        </w:rPr>
        <w:t>cong huynh, r. (2013). </w:t>
      </w:r>
      <w:r w:rsidRPr="00CC1098">
        <w:rPr>
          <w:rFonts w:cstheme="minorHAnsi"/>
          <w:i/>
          <w:iCs/>
          <w:sz w:val="24"/>
          <w:szCs w:val="24"/>
        </w:rPr>
        <w:t>Market study &amp; Analysis of pizza industry</w:t>
      </w:r>
      <w:r w:rsidRPr="00CC1098">
        <w:rPr>
          <w:rFonts w:cstheme="minorHAnsi"/>
          <w:sz w:val="24"/>
          <w:szCs w:val="24"/>
        </w:rPr>
        <w:t>. [online] Slideshare.net. Available at: https://www.slideshare.net/richhuynh87/market-study-analysis-of-pizza-industry [Accessed 16 Feb. 2019].</w:t>
      </w:r>
    </w:p>
    <w:p w14:paraId="2D127C4A" w14:textId="77777777" w:rsidR="00CC1098" w:rsidRPr="00CC1098" w:rsidRDefault="00CC1098" w:rsidP="00CC1098">
      <w:pPr>
        <w:rPr>
          <w:rFonts w:cstheme="minorHAnsi"/>
          <w:sz w:val="24"/>
          <w:szCs w:val="24"/>
        </w:rPr>
      </w:pPr>
      <w:r w:rsidRPr="00CC1098">
        <w:rPr>
          <w:rFonts w:cstheme="minorHAnsi"/>
          <w:sz w:val="24"/>
          <w:szCs w:val="24"/>
        </w:rPr>
        <w:t>Corporate.dominos.co.uk. (2019). </w:t>
      </w:r>
      <w:r w:rsidRPr="00CC1098">
        <w:rPr>
          <w:rFonts w:cstheme="minorHAnsi"/>
          <w:i/>
          <w:iCs/>
          <w:sz w:val="24"/>
          <w:szCs w:val="24"/>
        </w:rPr>
        <w:t>Domino's - Our journey</w:t>
      </w:r>
      <w:r w:rsidRPr="00CC1098">
        <w:rPr>
          <w:rFonts w:cstheme="minorHAnsi"/>
          <w:sz w:val="24"/>
          <w:szCs w:val="24"/>
        </w:rPr>
        <w:t>. [online] Available at: https://corporate.dominos.co.uk/our-journey [Accessed 2 May 2019].</w:t>
      </w:r>
    </w:p>
    <w:p w14:paraId="3936F4DB" w14:textId="77777777" w:rsidR="00CC1098" w:rsidRPr="00CC1098" w:rsidRDefault="00CC1098" w:rsidP="00CC1098">
      <w:pPr>
        <w:rPr>
          <w:rFonts w:cstheme="minorHAnsi"/>
          <w:sz w:val="24"/>
          <w:szCs w:val="24"/>
        </w:rPr>
      </w:pPr>
      <w:r w:rsidRPr="00CC1098">
        <w:rPr>
          <w:rFonts w:cstheme="minorHAnsi"/>
          <w:sz w:val="24"/>
          <w:szCs w:val="24"/>
        </w:rPr>
        <w:t>Corporate.dominos.co.uk. (2019). </w:t>
      </w:r>
      <w:r w:rsidRPr="00CC1098">
        <w:rPr>
          <w:rFonts w:cstheme="minorHAnsi"/>
          <w:i/>
          <w:iCs/>
          <w:sz w:val="24"/>
          <w:szCs w:val="24"/>
        </w:rPr>
        <w:t>Domino's - Store operations</w:t>
      </w:r>
      <w:r w:rsidRPr="00CC1098">
        <w:rPr>
          <w:rFonts w:cstheme="minorHAnsi"/>
          <w:sz w:val="24"/>
          <w:szCs w:val="24"/>
        </w:rPr>
        <w:t>. [online] Available at: https://corporate.dominos.co.uk/Store-operations [Accessed 28 Jan. 2019].</w:t>
      </w:r>
    </w:p>
    <w:p w14:paraId="0C5C4476" w14:textId="77777777" w:rsidR="00CC1098" w:rsidRPr="00CC1098" w:rsidRDefault="00CC1098" w:rsidP="00CC1098">
      <w:pPr>
        <w:rPr>
          <w:rFonts w:cstheme="minorHAnsi"/>
          <w:sz w:val="24"/>
          <w:szCs w:val="24"/>
        </w:rPr>
      </w:pPr>
      <w:r w:rsidRPr="00CC1098">
        <w:rPr>
          <w:rFonts w:cstheme="minorHAnsi"/>
          <w:sz w:val="24"/>
          <w:szCs w:val="24"/>
        </w:rPr>
        <w:t>Corporate.dominos.co.uk. (2019). </w:t>
      </w:r>
      <w:r w:rsidRPr="00CC1098">
        <w:rPr>
          <w:rFonts w:cstheme="minorHAnsi"/>
          <w:i/>
          <w:iCs/>
          <w:sz w:val="24"/>
          <w:szCs w:val="24"/>
        </w:rPr>
        <w:t>Domino's</w:t>
      </w:r>
      <w:r w:rsidRPr="00CC1098">
        <w:rPr>
          <w:rFonts w:cstheme="minorHAnsi"/>
          <w:sz w:val="24"/>
          <w:szCs w:val="24"/>
        </w:rPr>
        <w:t>. [online] Available at: https://corporate.dominos.co.uk/working-for-us [Accessed 28 Jan. 2019].</w:t>
      </w:r>
    </w:p>
    <w:p w14:paraId="4ABB209C" w14:textId="77777777" w:rsidR="00CC1098" w:rsidRPr="00CC1098" w:rsidRDefault="00CC1098" w:rsidP="00CC1098">
      <w:pPr>
        <w:rPr>
          <w:rFonts w:cstheme="minorHAnsi"/>
          <w:sz w:val="24"/>
          <w:szCs w:val="24"/>
        </w:rPr>
      </w:pPr>
      <w:r w:rsidRPr="00CC1098">
        <w:rPr>
          <w:rFonts w:cstheme="minorHAnsi"/>
          <w:sz w:val="24"/>
          <w:szCs w:val="24"/>
        </w:rPr>
        <w:t>Cox, J. (2018). </w:t>
      </w:r>
      <w:r w:rsidRPr="00CC1098">
        <w:rPr>
          <w:rFonts w:cstheme="minorHAnsi"/>
          <w:i/>
          <w:iCs/>
          <w:sz w:val="24"/>
          <w:szCs w:val="24"/>
        </w:rPr>
        <w:t>Domino’s profits jump after selling record 97 million pizzas in 2017</w:t>
      </w:r>
      <w:r w:rsidRPr="00CC1098">
        <w:rPr>
          <w:rFonts w:cstheme="minorHAnsi"/>
          <w:sz w:val="24"/>
          <w:szCs w:val="24"/>
        </w:rPr>
        <w:t>. [online] The Independent. Available at: https://www.independent.co.uk/news/business/news/dominos-pizza-latest-profit-record-sales-uk-consumers-eating-out-restaurant-a8245271.html [Accessed 22 Jan. 2019].</w:t>
      </w:r>
    </w:p>
    <w:p w14:paraId="07DECDED" w14:textId="77777777" w:rsidR="00CC1098" w:rsidRPr="00CC1098" w:rsidRDefault="00CC1098" w:rsidP="00CC1098">
      <w:pPr>
        <w:rPr>
          <w:rFonts w:cstheme="minorHAnsi"/>
          <w:sz w:val="24"/>
          <w:szCs w:val="24"/>
        </w:rPr>
      </w:pPr>
      <w:r w:rsidRPr="00CC1098">
        <w:rPr>
          <w:rFonts w:cstheme="minorHAnsi"/>
          <w:sz w:val="24"/>
          <w:szCs w:val="24"/>
        </w:rPr>
        <w:t>CRAIG SCHOOL OF BUSINESS (CALIFORNIA STATE UNIVERSITY, FRESNO). (2005). </w:t>
      </w:r>
      <w:r w:rsidRPr="00CC1098">
        <w:rPr>
          <w:rFonts w:cstheme="minorHAnsi"/>
          <w:i/>
          <w:iCs/>
          <w:sz w:val="24"/>
          <w:szCs w:val="24"/>
        </w:rPr>
        <w:t>International journal of business</w:t>
      </w:r>
      <w:r w:rsidRPr="00CC1098">
        <w:rPr>
          <w:rFonts w:cstheme="minorHAnsi"/>
          <w:sz w:val="24"/>
          <w:szCs w:val="24"/>
        </w:rPr>
        <w:t xml:space="preserve">. Fresno, CA, Premier Pub. </w:t>
      </w:r>
      <w:hyperlink r:id="rId31" w:history="1">
        <w:r w:rsidRPr="00CC1098">
          <w:rPr>
            <w:rStyle w:val="Hyperlink"/>
            <w:rFonts w:cstheme="minorHAnsi"/>
            <w:sz w:val="24"/>
            <w:szCs w:val="24"/>
          </w:rPr>
          <w:t>http://accesbib.uqam.ca/cgi-bin/bduqam/transit.pl?&amp;noMan=24711318a</w:t>
        </w:r>
      </w:hyperlink>
      <w:r w:rsidRPr="00CC1098">
        <w:rPr>
          <w:rFonts w:cstheme="minorHAnsi"/>
          <w:sz w:val="24"/>
          <w:szCs w:val="24"/>
        </w:rPr>
        <w:t>.</w:t>
      </w:r>
    </w:p>
    <w:p w14:paraId="098EBAFE" w14:textId="77777777" w:rsidR="00CC1098" w:rsidRPr="00CC1098" w:rsidRDefault="00CC1098" w:rsidP="00CC1098">
      <w:pPr>
        <w:rPr>
          <w:rFonts w:cstheme="minorHAnsi"/>
          <w:sz w:val="24"/>
          <w:szCs w:val="24"/>
        </w:rPr>
      </w:pPr>
      <w:r w:rsidRPr="00CC1098">
        <w:rPr>
          <w:rFonts w:cstheme="minorHAnsi"/>
          <w:sz w:val="24"/>
          <w:szCs w:val="24"/>
        </w:rPr>
        <w:t>Diebelius, G. (2017). </w:t>
      </w:r>
      <w:r w:rsidRPr="00CC1098">
        <w:rPr>
          <w:rFonts w:cstheme="minorHAnsi"/>
          <w:i/>
          <w:iCs/>
          <w:sz w:val="24"/>
          <w:szCs w:val="24"/>
        </w:rPr>
        <w:t>Why is Domino's so expensive in the UK and cheap in Australia and New Zealand? | Metro News</w:t>
      </w:r>
      <w:r w:rsidRPr="00CC1098">
        <w:rPr>
          <w:rFonts w:cstheme="minorHAnsi"/>
          <w:sz w:val="24"/>
          <w:szCs w:val="24"/>
        </w:rPr>
        <w:t>. [online] Metro.co.uk. Available at: https://metro.co.uk/2017/02/09/why-is-dominos-so-expensive-in-the-uk-6432174/ [Accessed 11 Feb. 2019].</w:t>
      </w:r>
    </w:p>
    <w:p w14:paraId="43A85719" w14:textId="77777777" w:rsidR="00CC1098" w:rsidRPr="00CC1098" w:rsidRDefault="00CC1098" w:rsidP="00CC1098">
      <w:pPr>
        <w:rPr>
          <w:rFonts w:cstheme="minorHAnsi"/>
          <w:sz w:val="24"/>
          <w:szCs w:val="24"/>
        </w:rPr>
      </w:pPr>
      <w:r w:rsidRPr="00CC1098">
        <w:rPr>
          <w:rFonts w:cstheme="minorHAnsi"/>
          <w:sz w:val="24"/>
          <w:szCs w:val="24"/>
        </w:rPr>
        <w:t>Dominos.co.nz. (2018). </w:t>
      </w:r>
      <w:r w:rsidRPr="00CC1098">
        <w:rPr>
          <w:rFonts w:cstheme="minorHAnsi"/>
          <w:i/>
          <w:iCs/>
          <w:sz w:val="24"/>
          <w:szCs w:val="24"/>
        </w:rPr>
        <w:t>Domino's Pizza - Privacy And Policy</w:t>
      </w:r>
      <w:r w:rsidRPr="00CC1098">
        <w:rPr>
          <w:rFonts w:cstheme="minorHAnsi"/>
          <w:sz w:val="24"/>
          <w:szCs w:val="24"/>
        </w:rPr>
        <w:t>. [online] Available at: https://www.dominos.co.nz/inside-dominos/contact-us/privacy-policy [Accessed 28 Jan. 2019].</w:t>
      </w:r>
    </w:p>
    <w:p w14:paraId="2C223618" w14:textId="77777777" w:rsidR="00CC1098" w:rsidRPr="00CC1098" w:rsidRDefault="00CC1098" w:rsidP="00CC1098">
      <w:pPr>
        <w:rPr>
          <w:rFonts w:cstheme="minorHAnsi"/>
          <w:sz w:val="24"/>
          <w:szCs w:val="24"/>
        </w:rPr>
      </w:pPr>
      <w:r w:rsidRPr="00CC1098">
        <w:rPr>
          <w:rFonts w:cstheme="minorHAnsi"/>
          <w:sz w:val="24"/>
          <w:szCs w:val="24"/>
        </w:rPr>
        <w:t>Dominos.com.au. (2019). </w:t>
      </w:r>
      <w:r w:rsidRPr="00CC1098">
        <w:rPr>
          <w:rFonts w:cstheme="minorHAnsi"/>
          <w:i/>
          <w:iCs/>
          <w:sz w:val="24"/>
          <w:szCs w:val="24"/>
        </w:rPr>
        <w:t>Technology &amp; Innovation - Domino's Pizza</w:t>
      </w:r>
      <w:r w:rsidRPr="00CC1098">
        <w:rPr>
          <w:rFonts w:cstheme="minorHAnsi"/>
          <w:sz w:val="24"/>
          <w:szCs w:val="24"/>
        </w:rPr>
        <w:t>. [online] Available at: https://www.dominos.com.au/about-us/technology [Accessed 28 Jan. 2019].</w:t>
      </w:r>
    </w:p>
    <w:p w14:paraId="378212A8" w14:textId="77777777" w:rsidR="00CC1098" w:rsidRPr="00CC1098" w:rsidRDefault="00CC1098" w:rsidP="00CC1098">
      <w:pPr>
        <w:rPr>
          <w:rFonts w:cstheme="minorHAnsi"/>
          <w:sz w:val="24"/>
          <w:szCs w:val="24"/>
        </w:rPr>
      </w:pPr>
      <w:r w:rsidRPr="00CC1098">
        <w:rPr>
          <w:rFonts w:cstheme="minorHAnsi"/>
          <w:sz w:val="24"/>
          <w:szCs w:val="24"/>
        </w:rPr>
        <w:t>Europe.businesschief.com. (2016). </w:t>
      </w:r>
      <w:r w:rsidRPr="00CC1098">
        <w:rPr>
          <w:rFonts w:cstheme="minorHAnsi"/>
          <w:i/>
          <w:iCs/>
          <w:sz w:val="24"/>
          <w:szCs w:val="24"/>
        </w:rPr>
        <w:t>How Pizza Hut Restaurants UK has transformed its IT operations</w:t>
      </w:r>
      <w:r w:rsidRPr="00CC1098">
        <w:rPr>
          <w:rFonts w:cstheme="minorHAnsi"/>
          <w:sz w:val="24"/>
          <w:szCs w:val="24"/>
        </w:rPr>
        <w:t>. [online] Available at: https://europe.businesschief.com/Pizza-Hut-Restaurants-UK/profiles/223/How-Pizza-Hut-Restaurants-UK-has-transformed-its-IT-operations [Accessed 28 Jan. 2019].</w:t>
      </w:r>
    </w:p>
    <w:p w14:paraId="14128C01" w14:textId="77777777" w:rsidR="00CC1098" w:rsidRPr="00CC1098" w:rsidRDefault="00CC1098" w:rsidP="00CC1098">
      <w:pPr>
        <w:rPr>
          <w:rFonts w:cstheme="minorHAnsi"/>
          <w:sz w:val="24"/>
          <w:szCs w:val="24"/>
        </w:rPr>
      </w:pPr>
      <w:r w:rsidRPr="00CC1098">
        <w:rPr>
          <w:rFonts w:cstheme="minorHAnsi"/>
          <w:sz w:val="24"/>
          <w:szCs w:val="24"/>
        </w:rPr>
        <w:lastRenderedPageBreak/>
        <w:t>Farrell, S. (2019). </w:t>
      </w:r>
      <w:r w:rsidRPr="00CC1098">
        <w:rPr>
          <w:rFonts w:cstheme="minorHAnsi"/>
          <w:i/>
          <w:iCs/>
          <w:sz w:val="24"/>
          <w:szCs w:val="24"/>
        </w:rPr>
        <w:t>The rise and rise of Domino's Pizza</w:t>
      </w:r>
      <w:r w:rsidRPr="00CC1098">
        <w:rPr>
          <w:rFonts w:cstheme="minorHAnsi"/>
          <w:sz w:val="24"/>
          <w:szCs w:val="24"/>
        </w:rPr>
        <w:t>. [online] the Guardian. Available at: https://www.theguardian.com/business/2014/jan/08/dominos-pizza-sales-up [Accessed 2 May 2019].</w:t>
      </w:r>
    </w:p>
    <w:p w14:paraId="2691B517" w14:textId="77777777" w:rsidR="00CC1098" w:rsidRPr="00CC1098" w:rsidRDefault="00CC1098" w:rsidP="00CC1098">
      <w:pPr>
        <w:rPr>
          <w:rFonts w:cstheme="minorHAnsi"/>
          <w:sz w:val="24"/>
          <w:szCs w:val="24"/>
        </w:rPr>
      </w:pPr>
      <w:r w:rsidRPr="00CC1098">
        <w:rPr>
          <w:rFonts w:cstheme="minorHAnsi"/>
          <w:sz w:val="24"/>
          <w:szCs w:val="24"/>
        </w:rPr>
        <w:t>Fry, C. (2019). </w:t>
      </w:r>
      <w:r w:rsidRPr="00CC1098">
        <w:rPr>
          <w:rFonts w:cstheme="minorHAnsi"/>
          <w:i/>
          <w:iCs/>
          <w:sz w:val="24"/>
          <w:szCs w:val="24"/>
        </w:rPr>
        <w:t>The growth in organic and Fairtrade textiles</w:t>
      </w:r>
      <w:r w:rsidRPr="00CC1098">
        <w:rPr>
          <w:rFonts w:cstheme="minorHAnsi"/>
          <w:sz w:val="24"/>
          <w:szCs w:val="24"/>
        </w:rPr>
        <w:t>. [online] the Guardian. Available at: https://www.theguardian.com/environment/2007/apr/13/fairtrade.organics [Accessed 28 Jan. 2019].</w:t>
      </w:r>
    </w:p>
    <w:p w14:paraId="3EDD0C12" w14:textId="77777777" w:rsidR="00CC1098" w:rsidRPr="00CC1098" w:rsidRDefault="00CC1098" w:rsidP="00CC1098">
      <w:pPr>
        <w:rPr>
          <w:rFonts w:cstheme="minorHAnsi"/>
          <w:sz w:val="24"/>
          <w:szCs w:val="24"/>
        </w:rPr>
      </w:pPr>
      <w:r w:rsidRPr="00CC1098">
        <w:rPr>
          <w:rFonts w:cstheme="minorHAnsi"/>
          <w:sz w:val="24"/>
          <w:szCs w:val="24"/>
        </w:rPr>
        <w:t>Garcia, T. (2018). </w:t>
      </w:r>
      <w:r w:rsidRPr="00CC1098">
        <w:rPr>
          <w:rFonts w:cstheme="minorHAnsi"/>
          <w:i/>
          <w:iCs/>
          <w:sz w:val="24"/>
          <w:szCs w:val="24"/>
        </w:rPr>
        <w:t>Yum Brands’ Pizza Hut is losing out on one key demographic</w:t>
      </w:r>
      <w:r w:rsidRPr="00CC1098">
        <w:rPr>
          <w:rFonts w:cstheme="minorHAnsi"/>
          <w:sz w:val="24"/>
          <w:szCs w:val="24"/>
        </w:rPr>
        <w:t>. [online] MarketWatch. Available at: https://www.marketwatch.com/story/yum-brands-pizza-hut-is-losing-out-one-key-demographic-2018-10-31 [Accessed 16 Feb. 2019].</w:t>
      </w:r>
    </w:p>
    <w:p w14:paraId="4124EAC7" w14:textId="77777777" w:rsidR="00CC1098" w:rsidRPr="00CC1098" w:rsidRDefault="00CC1098" w:rsidP="00CC1098">
      <w:pPr>
        <w:rPr>
          <w:rFonts w:cstheme="minorHAnsi"/>
          <w:sz w:val="24"/>
          <w:szCs w:val="24"/>
        </w:rPr>
      </w:pPr>
      <w:r w:rsidRPr="00CC1098">
        <w:rPr>
          <w:rFonts w:cstheme="minorHAnsi"/>
          <w:sz w:val="24"/>
          <w:szCs w:val="24"/>
        </w:rPr>
        <w:t>Gianatasio, D. (2015). </w:t>
      </w:r>
      <w:r w:rsidRPr="00CC1098">
        <w:rPr>
          <w:rFonts w:cstheme="minorHAnsi"/>
          <w:i/>
          <w:iCs/>
          <w:sz w:val="24"/>
          <w:szCs w:val="24"/>
        </w:rPr>
        <w:t>Domino's Just Unveiled a Radical Pizza Delivery Car That Took 4 Years to Build</w:t>
      </w:r>
      <w:r w:rsidRPr="00CC1098">
        <w:rPr>
          <w:rFonts w:cstheme="minorHAnsi"/>
          <w:sz w:val="24"/>
          <w:szCs w:val="24"/>
        </w:rPr>
        <w:t>. [online] Adweek.com. Available at: https://www.adweek.com/creativity/dominos-just-unveiled-radical-pizza-delivery-car-took-4-years-build-167707/ [Accessed 22 Jan. 2019].</w:t>
      </w:r>
    </w:p>
    <w:p w14:paraId="404F9EC6" w14:textId="77777777" w:rsidR="00CC1098" w:rsidRPr="00CC1098" w:rsidRDefault="00CC1098" w:rsidP="00CC1098">
      <w:pPr>
        <w:rPr>
          <w:rFonts w:cstheme="minorHAnsi"/>
          <w:sz w:val="24"/>
          <w:szCs w:val="24"/>
        </w:rPr>
      </w:pPr>
      <w:r w:rsidRPr="00CC1098">
        <w:rPr>
          <w:rFonts w:cstheme="minorHAnsi"/>
          <w:sz w:val="24"/>
          <w:szCs w:val="24"/>
        </w:rPr>
        <w:t>Guan, L. (2019) ‘Dominos serves up a slice of tech innovation’, </w:t>
      </w:r>
      <w:r w:rsidRPr="00CC1098">
        <w:rPr>
          <w:rFonts w:cstheme="minorHAnsi"/>
          <w:i/>
          <w:iCs/>
          <w:sz w:val="24"/>
          <w:szCs w:val="24"/>
        </w:rPr>
        <w:t>CIO (13284045)</w:t>
      </w:r>
      <w:r w:rsidRPr="00CC1098">
        <w:rPr>
          <w:rFonts w:cstheme="minorHAnsi"/>
          <w:sz w:val="24"/>
          <w:szCs w:val="24"/>
        </w:rPr>
        <w:t>, p. N.PAG. Available at: https://search-ebscohost-com.ezproxy.uwtsd.ac.uk/login.aspx?direct=true&amp;db=bth&amp;AN=135850411&amp;site=ehost-live (Accessed: 28 April 2019).</w:t>
      </w:r>
    </w:p>
    <w:p w14:paraId="498ADA89" w14:textId="77777777" w:rsidR="00CC1098" w:rsidRPr="00CC1098" w:rsidRDefault="00CC1098" w:rsidP="00CC1098">
      <w:pPr>
        <w:rPr>
          <w:rFonts w:cstheme="minorHAnsi"/>
          <w:sz w:val="24"/>
          <w:szCs w:val="24"/>
        </w:rPr>
      </w:pPr>
      <w:r w:rsidRPr="00CC1098">
        <w:rPr>
          <w:rFonts w:cstheme="minorHAnsi"/>
          <w:sz w:val="24"/>
          <w:szCs w:val="24"/>
        </w:rPr>
        <w:t>Gurdus, E. (2019). </w:t>
      </w:r>
      <w:r w:rsidRPr="00CC1098">
        <w:rPr>
          <w:rFonts w:cstheme="minorHAnsi"/>
          <w:i/>
          <w:iCs/>
          <w:sz w:val="24"/>
          <w:szCs w:val="24"/>
        </w:rPr>
        <w:t>Domino's Pizza CEO says voice ordering and self-driving cars could be the future of delivery</w:t>
      </w:r>
      <w:r w:rsidRPr="00CC1098">
        <w:rPr>
          <w:rFonts w:cstheme="minorHAnsi"/>
          <w:sz w:val="24"/>
          <w:szCs w:val="24"/>
        </w:rPr>
        <w:t>. [online] CNBC. Available at: https://www.cnbc.com/2017/10/12/dominos-ceo-alexa-and-autonomous-cars-may-be-future-of-delivery.html [Accessed 28 Jan. 2019].</w:t>
      </w:r>
    </w:p>
    <w:p w14:paraId="6EEE93FB" w14:textId="77777777" w:rsidR="00CC1098" w:rsidRPr="00CC1098" w:rsidRDefault="00CC1098" w:rsidP="00CC1098">
      <w:pPr>
        <w:rPr>
          <w:rFonts w:cstheme="minorHAnsi"/>
          <w:sz w:val="24"/>
          <w:szCs w:val="24"/>
        </w:rPr>
      </w:pPr>
      <w:r w:rsidRPr="00CC1098">
        <w:rPr>
          <w:rFonts w:cstheme="minorHAnsi"/>
          <w:sz w:val="24"/>
          <w:szCs w:val="24"/>
        </w:rPr>
        <w:t>Holt Jr., Charles A., 1982. On the Use of Profit Data to Estimate the Social Cost of Monopoly Power in an Oligopoly. Journal of Economics &amp; Business, 34(4), pp.283–291.</w:t>
      </w:r>
    </w:p>
    <w:p w14:paraId="51AFF8B2" w14:textId="77777777" w:rsidR="00CC1098" w:rsidRPr="00CC1098" w:rsidRDefault="00CC1098" w:rsidP="00CC1098">
      <w:pPr>
        <w:rPr>
          <w:rFonts w:cstheme="minorHAnsi"/>
          <w:sz w:val="24"/>
          <w:szCs w:val="24"/>
        </w:rPr>
      </w:pPr>
      <w:r w:rsidRPr="00CC1098">
        <w:rPr>
          <w:rFonts w:cstheme="minorHAnsi"/>
          <w:sz w:val="24"/>
          <w:szCs w:val="24"/>
        </w:rPr>
        <w:t>Hospitality &amp; Catering News. (2018). </w:t>
      </w:r>
      <w:r w:rsidRPr="00CC1098">
        <w:rPr>
          <w:rFonts w:cstheme="minorHAnsi"/>
          <w:i/>
          <w:iCs/>
          <w:sz w:val="24"/>
          <w:szCs w:val="24"/>
        </w:rPr>
        <w:t>Taking advantage of the ever-increasing UK Pizza Restaurant Market - Hospitality &amp; Catering News</w:t>
      </w:r>
      <w:r w:rsidRPr="00CC1098">
        <w:rPr>
          <w:rFonts w:cstheme="minorHAnsi"/>
          <w:sz w:val="24"/>
          <w:szCs w:val="24"/>
        </w:rPr>
        <w:t>. [online] Available at: https://www.hospitalityandcateringnews.com/2018/10/taking-advantage-ever-increasing-uk-pizza-restaurant-market/ [Accessed 10 Feb. 2019].</w:t>
      </w:r>
    </w:p>
    <w:p w14:paraId="66E4AFE2" w14:textId="77777777" w:rsidR="00CC1098" w:rsidRPr="00CC1098" w:rsidRDefault="00CC1098" w:rsidP="00CC1098">
      <w:pPr>
        <w:rPr>
          <w:rFonts w:cstheme="minorHAnsi"/>
          <w:sz w:val="24"/>
          <w:szCs w:val="24"/>
        </w:rPr>
      </w:pPr>
      <w:r w:rsidRPr="00CC1098">
        <w:rPr>
          <w:rFonts w:cstheme="minorHAnsi"/>
          <w:sz w:val="24"/>
          <w:szCs w:val="24"/>
        </w:rPr>
        <w:t>Jamieson, S. (2015). </w:t>
      </w:r>
      <w:r w:rsidRPr="00CC1098">
        <w:rPr>
          <w:rFonts w:cstheme="minorHAnsi"/>
          <w:i/>
          <w:iCs/>
          <w:sz w:val="24"/>
          <w:szCs w:val="24"/>
        </w:rPr>
        <w:t>Domino's sales climb as customers order pizza by app</w:t>
      </w:r>
      <w:r w:rsidRPr="00CC1098">
        <w:rPr>
          <w:rFonts w:cstheme="minorHAnsi"/>
          <w:sz w:val="24"/>
          <w:szCs w:val="24"/>
        </w:rPr>
        <w:t>. [online] Telegraph.co.uk. Available at: https://www.telegraph.co.uk/finance/newsbysector/epic/dom/11767078/Dominos-sales-climb-as-customers-order-pizza-by-app.html [Accessed 25 Feb. 2019].</w:t>
      </w:r>
    </w:p>
    <w:p w14:paraId="6E3C6E87" w14:textId="77777777" w:rsidR="00CC1098" w:rsidRPr="00CC1098" w:rsidRDefault="00CC1098" w:rsidP="00CC1098">
      <w:pPr>
        <w:rPr>
          <w:rFonts w:cstheme="minorHAnsi"/>
          <w:sz w:val="24"/>
          <w:szCs w:val="24"/>
        </w:rPr>
      </w:pPr>
      <w:r w:rsidRPr="00CC1098">
        <w:rPr>
          <w:rFonts w:cstheme="minorHAnsi"/>
          <w:sz w:val="24"/>
          <w:szCs w:val="24"/>
        </w:rPr>
        <w:t>Lufkin, B. (2018). </w:t>
      </w:r>
      <w:r w:rsidRPr="00CC1098">
        <w:rPr>
          <w:rFonts w:cstheme="minorHAnsi"/>
          <w:i/>
          <w:iCs/>
          <w:sz w:val="24"/>
          <w:szCs w:val="24"/>
        </w:rPr>
        <w:t>How can a fast food chain ever make money from a $1 burger?</w:t>
      </w:r>
      <w:r w:rsidRPr="00CC1098">
        <w:rPr>
          <w:rFonts w:cstheme="minorHAnsi"/>
          <w:sz w:val="24"/>
          <w:szCs w:val="24"/>
        </w:rPr>
        <w:t>. [online] Bbc.com. Available at: http://www.bbc.com/capital/story/20180222-how-can-a-fast-food-chain-ever-make-money-from-a-1-burger [Accessed 10 Feb. 2019].</w:t>
      </w:r>
    </w:p>
    <w:p w14:paraId="1F6933CC" w14:textId="77777777" w:rsidR="00CC1098" w:rsidRPr="00CC1098" w:rsidRDefault="00CC1098" w:rsidP="00CC1098">
      <w:pPr>
        <w:rPr>
          <w:rFonts w:cstheme="minorHAnsi"/>
          <w:sz w:val="24"/>
          <w:szCs w:val="24"/>
        </w:rPr>
      </w:pPr>
      <w:r w:rsidRPr="00CC1098">
        <w:rPr>
          <w:rFonts w:cstheme="minorHAnsi"/>
          <w:sz w:val="24"/>
          <w:szCs w:val="24"/>
        </w:rPr>
        <w:t>Luigs, S. </w:t>
      </w:r>
      <w:r w:rsidRPr="00CC1098">
        <w:rPr>
          <w:rFonts w:cstheme="minorHAnsi"/>
          <w:i/>
          <w:iCs/>
          <w:sz w:val="24"/>
          <w:szCs w:val="24"/>
        </w:rPr>
        <w:t>et al.</w:t>
      </w:r>
      <w:r w:rsidRPr="00CC1098">
        <w:rPr>
          <w:rFonts w:cstheme="minorHAnsi"/>
          <w:sz w:val="24"/>
          <w:szCs w:val="24"/>
        </w:rPr>
        <w:t> (2004) ‘New EU states proactive on competition’, </w:t>
      </w:r>
      <w:r w:rsidRPr="00CC1098">
        <w:rPr>
          <w:rFonts w:cstheme="minorHAnsi"/>
          <w:i/>
          <w:iCs/>
          <w:sz w:val="24"/>
          <w:szCs w:val="24"/>
        </w:rPr>
        <w:t>International Financial Law Review</w:t>
      </w:r>
      <w:r w:rsidRPr="00CC1098">
        <w:rPr>
          <w:rFonts w:cstheme="minorHAnsi"/>
          <w:sz w:val="24"/>
          <w:szCs w:val="24"/>
        </w:rPr>
        <w:t>, 23(12), pp. 40–42. Available at: https://ezproxy.uwtsd.ac.uk/login?url=https://search.ebscohost.com/login.aspx?direct=true&amp;db=bth&amp;AN=15507898&amp;site=ehost-live (Accessed: 1 February 2019).</w:t>
      </w:r>
    </w:p>
    <w:p w14:paraId="21F4CB3D" w14:textId="77777777" w:rsidR="00CC1098" w:rsidRPr="00CC1098" w:rsidRDefault="00CC1098" w:rsidP="00CC1098">
      <w:pPr>
        <w:rPr>
          <w:rFonts w:cstheme="minorHAnsi"/>
          <w:sz w:val="24"/>
          <w:szCs w:val="24"/>
        </w:rPr>
      </w:pPr>
      <w:r w:rsidRPr="00CC1098">
        <w:rPr>
          <w:rFonts w:cstheme="minorHAnsi"/>
          <w:sz w:val="24"/>
          <w:szCs w:val="24"/>
        </w:rPr>
        <w:lastRenderedPageBreak/>
        <w:t>Markillie, Paul, 1992. The secrets of the production line. Economist, 325, p.survey.pp.02.</w:t>
      </w:r>
    </w:p>
    <w:p w14:paraId="4725AA7E" w14:textId="77777777" w:rsidR="00CC1098" w:rsidRPr="00CC1098" w:rsidRDefault="00CC1098" w:rsidP="00CC1098">
      <w:pPr>
        <w:rPr>
          <w:rFonts w:cstheme="minorHAnsi"/>
          <w:sz w:val="24"/>
          <w:szCs w:val="24"/>
        </w:rPr>
      </w:pPr>
      <w:r w:rsidRPr="00CC1098">
        <w:rPr>
          <w:rFonts w:cstheme="minorHAnsi"/>
          <w:sz w:val="24"/>
          <w:szCs w:val="24"/>
        </w:rPr>
        <w:t>Matyszczyk, C. (2018). </w:t>
      </w:r>
      <w:r w:rsidRPr="00CC1098">
        <w:rPr>
          <w:rFonts w:cstheme="minorHAnsi"/>
          <w:i/>
          <w:iCs/>
          <w:sz w:val="24"/>
          <w:szCs w:val="24"/>
        </w:rPr>
        <w:t>Domino's Just Overtook Pizza Hut as the World's Biggest. Here's the 1 Reason Pizza Hut Lost</w:t>
      </w:r>
      <w:r w:rsidRPr="00CC1098">
        <w:rPr>
          <w:rFonts w:cstheme="minorHAnsi"/>
          <w:sz w:val="24"/>
          <w:szCs w:val="24"/>
        </w:rPr>
        <w:t>. [online] Inc.com. Available at: https://www.inc.com/chris-matyszczyk/dominos-just-overtook-pizza-hut-as-worlds-biggest-heres-1-reason-pizza-hut-lost.html [Accessed 2 May 2019].</w:t>
      </w:r>
    </w:p>
    <w:p w14:paraId="0B0A7A9E" w14:textId="77777777" w:rsidR="00CC1098" w:rsidRPr="00CC1098" w:rsidRDefault="00CC1098" w:rsidP="00CC1098">
      <w:pPr>
        <w:rPr>
          <w:rFonts w:cstheme="minorHAnsi"/>
          <w:sz w:val="24"/>
          <w:szCs w:val="24"/>
        </w:rPr>
      </w:pPr>
      <w:r w:rsidRPr="00CC1098">
        <w:rPr>
          <w:rFonts w:cstheme="minorHAnsi"/>
          <w:sz w:val="24"/>
          <w:szCs w:val="24"/>
        </w:rPr>
        <w:t>Maynard, M. (2019). </w:t>
      </w:r>
      <w:r w:rsidRPr="00CC1098">
        <w:rPr>
          <w:rFonts w:cstheme="minorHAnsi"/>
          <w:i/>
          <w:iCs/>
          <w:sz w:val="24"/>
          <w:szCs w:val="24"/>
        </w:rPr>
        <w:t>Ready When I Get There: Mobile Takeout Is A Rising Restaurant Trend</w:t>
      </w:r>
      <w:r w:rsidRPr="00CC1098">
        <w:rPr>
          <w:rFonts w:cstheme="minorHAnsi"/>
          <w:sz w:val="24"/>
          <w:szCs w:val="24"/>
        </w:rPr>
        <w:t>. [online] Forbes.com. Available at: https://www.forbes.com/sites/michelinemaynard/2019/01/27/ready-when-i-get-there-mobile-takeout-is-a-rising-restaurant-trend/#68e3f7112f59 [Accessed 28 Jan. 2019].</w:t>
      </w:r>
    </w:p>
    <w:p w14:paraId="2C0EC6E2" w14:textId="77777777" w:rsidR="00CC1098" w:rsidRPr="00CC1098" w:rsidRDefault="00CC1098" w:rsidP="00CC1098">
      <w:pPr>
        <w:rPr>
          <w:rFonts w:cstheme="minorHAnsi"/>
          <w:sz w:val="24"/>
          <w:szCs w:val="24"/>
        </w:rPr>
      </w:pPr>
      <w:r w:rsidRPr="00CC1098">
        <w:rPr>
          <w:rFonts w:cstheme="minorHAnsi"/>
          <w:sz w:val="24"/>
          <w:szCs w:val="24"/>
        </w:rPr>
        <w:t>Mehanna, T. (2016). </w:t>
      </w:r>
      <w:r w:rsidRPr="00CC1098">
        <w:rPr>
          <w:rFonts w:cstheme="minorHAnsi"/>
          <w:i/>
          <w:iCs/>
          <w:sz w:val="24"/>
          <w:szCs w:val="24"/>
        </w:rPr>
        <w:t>The Price war that redefined the pizza industry</w:t>
      </w:r>
      <w:r w:rsidRPr="00CC1098">
        <w:rPr>
          <w:rFonts w:cstheme="minorHAnsi"/>
          <w:sz w:val="24"/>
          <w:szCs w:val="24"/>
        </w:rPr>
        <w:t>. [online] Linkedin.com. Available at: https://www.linkedin.com/pulse/price-war-redefined-pizza-industry-toni-mehanna [Accessed 11 Feb. 2019].</w:t>
      </w:r>
    </w:p>
    <w:p w14:paraId="4DF08A84" w14:textId="77777777" w:rsidR="00CC1098" w:rsidRPr="00CC1098" w:rsidRDefault="00CC1098" w:rsidP="00CC1098">
      <w:pPr>
        <w:rPr>
          <w:rFonts w:cstheme="minorHAnsi"/>
          <w:sz w:val="24"/>
          <w:szCs w:val="24"/>
        </w:rPr>
      </w:pPr>
      <w:r w:rsidRPr="00CC1098">
        <w:rPr>
          <w:rFonts w:cstheme="minorHAnsi"/>
          <w:sz w:val="24"/>
          <w:szCs w:val="24"/>
        </w:rPr>
        <w:t>Merriam-webster.com. (2019). </w:t>
      </w:r>
      <w:r w:rsidRPr="00CC1098">
        <w:rPr>
          <w:rFonts w:cstheme="minorHAnsi"/>
          <w:i/>
          <w:iCs/>
          <w:sz w:val="24"/>
          <w:szCs w:val="24"/>
        </w:rPr>
        <w:t>Definition of COMPETITION</w:t>
      </w:r>
      <w:r w:rsidRPr="00CC1098">
        <w:rPr>
          <w:rFonts w:cstheme="minorHAnsi"/>
          <w:sz w:val="24"/>
          <w:szCs w:val="24"/>
        </w:rPr>
        <w:t>. [online] Available at: https://www.merriam-webster.com/dictionary/competition [Accessed 22 Jan. 2019].</w:t>
      </w:r>
    </w:p>
    <w:p w14:paraId="1FFECF8F" w14:textId="77777777" w:rsidR="00CC1098" w:rsidRPr="00CC1098" w:rsidRDefault="00CC1098" w:rsidP="00CC1098">
      <w:pPr>
        <w:rPr>
          <w:rFonts w:cstheme="minorHAnsi"/>
          <w:sz w:val="24"/>
          <w:szCs w:val="24"/>
        </w:rPr>
      </w:pPr>
      <w:r w:rsidRPr="00CC1098">
        <w:rPr>
          <w:rFonts w:cstheme="minorHAnsi"/>
          <w:sz w:val="24"/>
          <w:szCs w:val="24"/>
        </w:rPr>
        <w:t>O'ROURKE, A. (2019). </w:t>
      </w:r>
      <w:r w:rsidRPr="00CC1098">
        <w:rPr>
          <w:rFonts w:cstheme="minorHAnsi"/>
          <w:i/>
          <w:iCs/>
          <w:sz w:val="24"/>
          <w:szCs w:val="24"/>
        </w:rPr>
        <w:t>Fear calling? Nine ways to tackle your Sunday night anxiety | Her.ie</w:t>
      </w:r>
      <w:r w:rsidRPr="00CC1098">
        <w:rPr>
          <w:rFonts w:cstheme="minorHAnsi"/>
          <w:sz w:val="24"/>
          <w:szCs w:val="24"/>
        </w:rPr>
        <w:t>. [online] Her.ie. Available at: https://www.her.ie/health/nine-ways-to-tackle-your-sunday-night-anxiety-446417 [Accessed 1 Feb. 2019].</w:t>
      </w:r>
    </w:p>
    <w:p w14:paraId="0D6D601E" w14:textId="77777777" w:rsidR="00CC1098" w:rsidRPr="00CC1098" w:rsidRDefault="00CC1098" w:rsidP="00CC1098">
      <w:pPr>
        <w:rPr>
          <w:rFonts w:cstheme="minorHAnsi"/>
          <w:sz w:val="24"/>
          <w:szCs w:val="24"/>
        </w:rPr>
      </w:pPr>
      <w:r w:rsidRPr="00CC1098">
        <w:rPr>
          <w:rFonts w:cstheme="minorHAnsi"/>
          <w:sz w:val="24"/>
          <w:szCs w:val="24"/>
        </w:rPr>
        <w:t>Partridge, A. (2011). </w:t>
      </w:r>
      <w:r w:rsidRPr="00CC1098">
        <w:rPr>
          <w:rFonts w:cstheme="minorHAnsi"/>
          <w:i/>
          <w:iCs/>
          <w:sz w:val="24"/>
          <w:szCs w:val="24"/>
        </w:rPr>
        <w:t>Foodservice Logistics Brings Value to the Table - Inbound Logistics</w:t>
      </w:r>
      <w:r w:rsidRPr="00CC1098">
        <w:rPr>
          <w:rFonts w:cstheme="minorHAnsi"/>
          <w:sz w:val="24"/>
          <w:szCs w:val="24"/>
        </w:rPr>
        <w:t>. [online] Inboundlogistics.com. Available at: https://www.inboundlogistics.com/cms/article/foodservice-logistics-brings-value-to-the-table/ [Accessed 28 Jan. 2019].</w:t>
      </w:r>
    </w:p>
    <w:p w14:paraId="380D1718" w14:textId="77777777" w:rsidR="00CC1098" w:rsidRPr="00CC1098" w:rsidRDefault="00CC1098" w:rsidP="00CC1098">
      <w:pPr>
        <w:rPr>
          <w:rFonts w:cstheme="minorHAnsi"/>
          <w:sz w:val="24"/>
          <w:szCs w:val="24"/>
        </w:rPr>
      </w:pPr>
      <w:r w:rsidRPr="00CC1098">
        <w:rPr>
          <w:rFonts w:cstheme="minorHAnsi"/>
          <w:sz w:val="24"/>
          <w:szCs w:val="24"/>
        </w:rPr>
        <w:t>PepsiCo, Inc. Official Website. (2019). </w:t>
      </w:r>
      <w:r w:rsidRPr="00CC1098">
        <w:rPr>
          <w:rFonts w:cstheme="minorHAnsi"/>
          <w:i/>
          <w:iCs/>
          <w:sz w:val="24"/>
          <w:szCs w:val="24"/>
        </w:rPr>
        <w:t>Product Information</w:t>
      </w:r>
      <w:r w:rsidRPr="00CC1098">
        <w:rPr>
          <w:rFonts w:cstheme="minorHAnsi"/>
          <w:sz w:val="24"/>
          <w:szCs w:val="24"/>
        </w:rPr>
        <w:t>. [online] Available at: https://www.pepsico.com/brands/product-information [Accessed 28 Apr. 2019].</w:t>
      </w:r>
    </w:p>
    <w:p w14:paraId="693BD666" w14:textId="77777777" w:rsidR="00CC1098" w:rsidRPr="00CC1098" w:rsidRDefault="00CC1098" w:rsidP="00CC1098">
      <w:pPr>
        <w:rPr>
          <w:rFonts w:cstheme="minorHAnsi"/>
          <w:sz w:val="24"/>
          <w:szCs w:val="24"/>
        </w:rPr>
      </w:pPr>
      <w:r w:rsidRPr="00CC1098">
        <w:rPr>
          <w:rFonts w:cstheme="minorHAnsi"/>
          <w:sz w:val="24"/>
          <w:szCs w:val="24"/>
        </w:rPr>
        <w:t>Pizza Hut Online Ordering. (2019). </w:t>
      </w:r>
      <w:r w:rsidRPr="00CC1098">
        <w:rPr>
          <w:rFonts w:cstheme="minorHAnsi"/>
          <w:i/>
          <w:iCs/>
          <w:sz w:val="24"/>
          <w:szCs w:val="24"/>
        </w:rPr>
        <w:t>Pizza Delivery, Deals, Restaurants and Takeaway | Order Online with Pizza Hut</w:t>
      </w:r>
      <w:r w:rsidRPr="00CC1098">
        <w:rPr>
          <w:rFonts w:cstheme="minorHAnsi"/>
          <w:sz w:val="24"/>
          <w:szCs w:val="24"/>
        </w:rPr>
        <w:t>. [online] Available at: https://www.pizzahut.co.uk/aboutus/ [Accessed 2 May 2019].</w:t>
      </w:r>
    </w:p>
    <w:p w14:paraId="379CE95D" w14:textId="77777777" w:rsidR="00CC1098" w:rsidRPr="00CC1098" w:rsidRDefault="00CC1098" w:rsidP="00CC1098">
      <w:pPr>
        <w:rPr>
          <w:rFonts w:cstheme="minorHAnsi"/>
          <w:sz w:val="24"/>
          <w:szCs w:val="24"/>
        </w:rPr>
      </w:pPr>
      <w:r w:rsidRPr="00CC1098">
        <w:rPr>
          <w:rFonts w:cstheme="minorHAnsi"/>
          <w:sz w:val="24"/>
          <w:szCs w:val="24"/>
        </w:rPr>
        <w:t>Pizzahut.co.uk. (2019). </w:t>
      </w:r>
      <w:r w:rsidRPr="00CC1098">
        <w:rPr>
          <w:rFonts w:cstheme="minorHAnsi"/>
          <w:i/>
          <w:iCs/>
          <w:sz w:val="24"/>
          <w:szCs w:val="24"/>
        </w:rPr>
        <w:t>Pizza Hut</w:t>
      </w:r>
      <w:r w:rsidRPr="00CC1098">
        <w:rPr>
          <w:rFonts w:cstheme="minorHAnsi"/>
          <w:sz w:val="24"/>
          <w:szCs w:val="24"/>
        </w:rPr>
        <w:t>. [online] Available at: https://www.pizzahut.co.uk/faqs/ [Accessed 28 Jan. 2019].</w:t>
      </w:r>
    </w:p>
    <w:p w14:paraId="19B15441" w14:textId="77777777" w:rsidR="00CC1098" w:rsidRPr="00CC1098" w:rsidRDefault="00CC1098" w:rsidP="00CC1098">
      <w:pPr>
        <w:rPr>
          <w:rFonts w:cstheme="minorHAnsi"/>
          <w:sz w:val="24"/>
          <w:szCs w:val="24"/>
        </w:rPr>
      </w:pPr>
      <w:r w:rsidRPr="00CC1098">
        <w:rPr>
          <w:rFonts w:cstheme="minorHAnsi"/>
          <w:sz w:val="24"/>
          <w:szCs w:val="24"/>
        </w:rPr>
        <w:t>Porter, M. (1985). </w:t>
      </w:r>
      <w:r w:rsidRPr="00CC1098">
        <w:rPr>
          <w:rFonts w:cstheme="minorHAnsi"/>
          <w:i/>
          <w:iCs/>
          <w:sz w:val="24"/>
          <w:szCs w:val="24"/>
        </w:rPr>
        <w:t>Competitive Advantage</w:t>
      </w:r>
      <w:r w:rsidRPr="00CC1098">
        <w:rPr>
          <w:rFonts w:cstheme="minorHAnsi"/>
          <w:sz w:val="24"/>
          <w:szCs w:val="24"/>
        </w:rPr>
        <w:t>. 1st ed. Newyork: The Free Press, p.1.</w:t>
      </w:r>
    </w:p>
    <w:p w14:paraId="42F9EF52" w14:textId="77777777" w:rsidR="00CC1098" w:rsidRPr="00CC1098" w:rsidRDefault="00CC1098" w:rsidP="00CC1098">
      <w:pPr>
        <w:rPr>
          <w:rFonts w:cstheme="minorHAnsi"/>
          <w:sz w:val="24"/>
          <w:szCs w:val="24"/>
        </w:rPr>
      </w:pPr>
      <w:r w:rsidRPr="00CC1098">
        <w:rPr>
          <w:rFonts w:cstheme="minorHAnsi"/>
          <w:sz w:val="24"/>
          <w:szCs w:val="24"/>
        </w:rPr>
        <w:t>Porter, M.E., 1947. </w:t>
      </w:r>
      <w:r w:rsidRPr="00CC1098">
        <w:rPr>
          <w:rFonts w:cstheme="minorHAnsi"/>
          <w:i/>
          <w:iCs/>
          <w:sz w:val="24"/>
          <w:szCs w:val="24"/>
        </w:rPr>
        <w:t>Competitive advantage: creating and sustaining superior performance</w:t>
      </w:r>
      <w:r w:rsidRPr="00CC1098">
        <w:rPr>
          <w:rFonts w:cstheme="minorHAnsi"/>
          <w:sz w:val="24"/>
          <w:szCs w:val="24"/>
        </w:rPr>
        <w:t> New., New York: Free. pp.1-5</w:t>
      </w:r>
    </w:p>
    <w:p w14:paraId="095EEEFD" w14:textId="77777777" w:rsidR="00CC1098" w:rsidRPr="00CC1098" w:rsidRDefault="00CC1098" w:rsidP="00CC1098">
      <w:pPr>
        <w:rPr>
          <w:rFonts w:cstheme="minorHAnsi"/>
          <w:sz w:val="24"/>
          <w:szCs w:val="24"/>
        </w:rPr>
      </w:pPr>
      <w:r w:rsidRPr="00CC1098">
        <w:rPr>
          <w:rFonts w:cstheme="minorHAnsi"/>
          <w:sz w:val="24"/>
          <w:szCs w:val="24"/>
        </w:rPr>
        <w:t>Prasso, Sheridan, 2007. India's Pizza Wars. Fortune International (Europe), 156(6), pp.31–34.</w:t>
      </w:r>
    </w:p>
    <w:p w14:paraId="1A031D5B" w14:textId="77777777" w:rsidR="00CC1098" w:rsidRPr="00CC1098" w:rsidRDefault="00CC1098" w:rsidP="00CC1098">
      <w:pPr>
        <w:rPr>
          <w:rFonts w:cstheme="minorHAnsi"/>
          <w:sz w:val="24"/>
          <w:szCs w:val="24"/>
        </w:rPr>
      </w:pPr>
      <w:r w:rsidRPr="00CC1098">
        <w:rPr>
          <w:rFonts w:cstheme="minorHAnsi"/>
          <w:sz w:val="24"/>
          <w:szCs w:val="24"/>
        </w:rPr>
        <w:t>Procure4.com. (2019). </w:t>
      </w:r>
      <w:r w:rsidRPr="00CC1098">
        <w:rPr>
          <w:rFonts w:cstheme="minorHAnsi"/>
          <w:i/>
          <w:iCs/>
          <w:sz w:val="24"/>
          <w:szCs w:val="24"/>
        </w:rPr>
        <w:t>Yum! Brands | Procurement Consultants | Procure4 |</w:t>
      </w:r>
      <w:r w:rsidRPr="00CC1098">
        <w:rPr>
          <w:rFonts w:cstheme="minorHAnsi"/>
          <w:sz w:val="24"/>
          <w:szCs w:val="24"/>
        </w:rPr>
        <w:t>. [online] Available at: http://www.procure4.com/case-studies/yum-brands [Accessed 28 Jan. 2019].</w:t>
      </w:r>
    </w:p>
    <w:p w14:paraId="0489DD71" w14:textId="77777777" w:rsidR="00CC1098" w:rsidRPr="00CC1098" w:rsidRDefault="00CC1098" w:rsidP="00CC1098">
      <w:pPr>
        <w:rPr>
          <w:rFonts w:cstheme="minorHAnsi"/>
          <w:sz w:val="24"/>
          <w:szCs w:val="24"/>
        </w:rPr>
      </w:pPr>
      <w:r w:rsidRPr="00CC1098">
        <w:rPr>
          <w:rFonts w:cstheme="minorHAnsi"/>
          <w:sz w:val="24"/>
          <w:szCs w:val="24"/>
        </w:rPr>
        <w:t>Riley, J. (2019). </w:t>
      </w:r>
      <w:r w:rsidRPr="00CC1098">
        <w:rPr>
          <w:rFonts w:cstheme="minorHAnsi"/>
          <w:i/>
          <w:iCs/>
          <w:sz w:val="24"/>
          <w:szCs w:val="24"/>
        </w:rPr>
        <w:t>Value Chain Analysis | tutor2u Business</w:t>
      </w:r>
      <w:r w:rsidRPr="00CC1098">
        <w:rPr>
          <w:rFonts w:cstheme="minorHAnsi"/>
          <w:sz w:val="24"/>
          <w:szCs w:val="24"/>
        </w:rPr>
        <w:t>. [online] tutor2u. Available at: https://www.tutor2u.net/business/reference/value-chain-analysis [Accessed 28 Jan. 2019].</w:t>
      </w:r>
    </w:p>
    <w:p w14:paraId="3800E010" w14:textId="77777777" w:rsidR="00CC1098" w:rsidRPr="00CC1098" w:rsidRDefault="00CC1098" w:rsidP="00CC1098">
      <w:pPr>
        <w:rPr>
          <w:rFonts w:cstheme="minorHAnsi"/>
          <w:sz w:val="24"/>
          <w:szCs w:val="24"/>
        </w:rPr>
      </w:pPr>
      <w:r w:rsidRPr="00CC1098">
        <w:rPr>
          <w:rFonts w:cstheme="minorHAnsi"/>
          <w:sz w:val="24"/>
          <w:szCs w:val="24"/>
        </w:rPr>
        <w:lastRenderedPageBreak/>
        <w:t>Simkovic, M. (2011). Competition and Crisis in Mortgage Securitization. </w:t>
      </w:r>
      <w:r w:rsidRPr="00CC1098">
        <w:rPr>
          <w:rFonts w:cstheme="minorHAnsi"/>
          <w:i/>
          <w:iCs/>
          <w:sz w:val="24"/>
          <w:szCs w:val="24"/>
        </w:rPr>
        <w:t>SSRN Electronic Journal</w:t>
      </w:r>
      <w:r w:rsidRPr="00CC1098">
        <w:rPr>
          <w:rFonts w:cstheme="minorHAnsi"/>
          <w:sz w:val="24"/>
          <w:szCs w:val="24"/>
        </w:rPr>
        <w:t>, 2(2), pp.1,16-28,41,55-59.</w:t>
      </w:r>
    </w:p>
    <w:p w14:paraId="14A09F81" w14:textId="77777777" w:rsidR="00CC1098" w:rsidRPr="00CC1098" w:rsidRDefault="00CC1098" w:rsidP="00CC1098">
      <w:pPr>
        <w:rPr>
          <w:rFonts w:cstheme="minorHAnsi"/>
          <w:sz w:val="24"/>
          <w:szCs w:val="24"/>
        </w:rPr>
      </w:pPr>
      <w:r w:rsidRPr="00CC1098">
        <w:rPr>
          <w:rFonts w:cstheme="minorHAnsi"/>
          <w:sz w:val="24"/>
          <w:szCs w:val="24"/>
        </w:rPr>
        <w:t>Smith, A. (1776). </w:t>
      </w:r>
      <w:r w:rsidRPr="00CC1098">
        <w:rPr>
          <w:rFonts w:cstheme="minorHAnsi"/>
          <w:i/>
          <w:iCs/>
          <w:sz w:val="24"/>
          <w:szCs w:val="24"/>
        </w:rPr>
        <w:t>The wealth of nations</w:t>
      </w:r>
      <w:r w:rsidRPr="00CC1098">
        <w:rPr>
          <w:rFonts w:cstheme="minorHAnsi"/>
          <w:sz w:val="24"/>
          <w:szCs w:val="24"/>
        </w:rPr>
        <w:t>. 92nd ed. William Strahan, Thomas Cadell, pp.1-4,38-42,67-96.</w:t>
      </w:r>
    </w:p>
    <w:p w14:paraId="7113DB99" w14:textId="77777777" w:rsidR="00CC1098" w:rsidRPr="00CC1098" w:rsidRDefault="00CC1098" w:rsidP="00CC1098">
      <w:pPr>
        <w:rPr>
          <w:rFonts w:cstheme="minorHAnsi"/>
          <w:sz w:val="24"/>
          <w:szCs w:val="24"/>
        </w:rPr>
      </w:pPr>
      <w:r w:rsidRPr="00CC1098">
        <w:rPr>
          <w:rFonts w:cstheme="minorHAnsi"/>
          <w:sz w:val="24"/>
          <w:szCs w:val="24"/>
        </w:rPr>
        <w:t>Smith, M. (2016). </w:t>
      </w:r>
      <w:r w:rsidRPr="00CC1098">
        <w:rPr>
          <w:rFonts w:cstheme="minorHAnsi"/>
          <w:i/>
          <w:iCs/>
          <w:sz w:val="24"/>
          <w:szCs w:val="24"/>
        </w:rPr>
        <w:t>Pizza Price Wars: Will the competition keep falling like Domino’s?</w:t>
      </w:r>
      <w:r w:rsidRPr="00CC1098">
        <w:rPr>
          <w:rFonts w:cstheme="minorHAnsi"/>
          <w:sz w:val="24"/>
          <w:szCs w:val="24"/>
        </w:rPr>
        <w:t>. [online] T2 2016 MPK732 MARKETING MANAGEMENT (CLUSTER A). Available at: https://mpk732t22016clustera.wordpress.com/2016/09/04/pizza-price-wars-will-the-competition-keep-falling-like-dominos/ [Accessed 11 Feb. 2019].</w:t>
      </w:r>
    </w:p>
    <w:p w14:paraId="21DC5E37" w14:textId="77777777" w:rsidR="00CC1098" w:rsidRPr="00CC1098" w:rsidRDefault="00CC1098" w:rsidP="00CC1098">
      <w:pPr>
        <w:rPr>
          <w:rFonts w:cstheme="minorHAnsi"/>
          <w:sz w:val="24"/>
          <w:szCs w:val="24"/>
        </w:rPr>
      </w:pPr>
      <w:r w:rsidRPr="00CC1098">
        <w:rPr>
          <w:rFonts w:cstheme="minorHAnsi"/>
          <w:sz w:val="24"/>
          <w:szCs w:val="24"/>
        </w:rPr>
        <w:t>Stojanov, Z. (2007). </w:t>
      </w:r>
      <w:r w:rsidRPr="00CC1098">
        <w:rPr>
          <w:rFonts w:cstheme="minorHAnsi"/>
          <w:i/>
          <w:iCs/>
          <w:sz w:val="24"/>
          <w:szCs w:val="24"/>
        </w:rPr>
        <w:t>Triangulation of data sources and methods for analyzing data in inductive SPA</w:t>
      </w:r>
      <w:r w:rsidRPr="00CC1098">
        <w:rPr>
          <w:rFonts w:cstheme="minorHAnsi"/>
          <w:sz w:val="24"/>
          <w:szCs w:val="24"/>
        </w:rPr>
        <w:t>. [online] Research Gate. Available at: https://www.researchgate.net/figure/Triangulation-of-data-sources-and-methods-for-analyzing-data-in-inductive-SPA_fig5_304918878 [Accessed 24 Apr. 2019].</w:t>
      </w:r>
    </w:p>
    <w:p w14:paraId="1E173189" w14:textId="77777777" w:rsidR="00CC1098" w:rsidRPr="00CC1098" w:rsidRDefault="00CC1098" w:rsidP="00CC1098">
      <w:pPr>
        <w:rPr>
          <w:rFonts w:cstheme="minorHAnsi"/>
          <w:sz w:val="24"/>
          <w:szCs w:val="24"/>
        </w:rPr>
      </w:pPr>
      <w:r w:rsidRPr="00CC1098">
        <w:rPr>
          <w:rFonts w:cstheme="minorHAnsi"/>
          <w:sz w:val="24"/>
          <w:szCs w:val="24"/>
        </w:rPr>
        <w:t>Trochim, W. (2006). </w:t>
      </w:r>
      <w:r w:rsidRPr="00CC1098">
        <w:rPr>
          <w:rFonts w:cstheme="minorHAnsi"/>
          <w:i/>
          <w:iCs/>
          <w:sz w:val="24"/>
          <w:szCs w:val="24"/>
        </w:rPr>
        <w:t>Social Research Methods - Knowledge Base - Deduction &amp; Induction</w:t>
      </w:r>
      <w:r w:rsidRPr="00CC1098">
        <w:rPr>
          <w:rFonts w:cstheme="minorHAnsi"/>
          <w:sz w:val="24"/>
          <w:szCs w:val="24"/>
        </w:rPr>
        <w:t>. [online] Socialresearchmethods.net. Available at: https://socialresearchmethods.net/kb/dedind.php [Accessed 2 May 2019].</w:t>
      </w:r>
    </w:p>
    <w:p w14:paraId="7AD4082B" w14:textId="77777777" w:rsidR="00CC1098" w:rsidRPr="00CC1098" w:rsidRDefault="00CC1098" w:rsidP="00CC1098">
      <w:pPr>
        <w:rPr>
          <w:rFonts w:cstheme="minorHAnsi"/>
          <w:sz w:val="24"/>
          <w:szCs w:val="24"/>
        </w:rPr>
      </w:pPr>
      <w:r w:rsidRPr="00CC1098">
        <w:rPr>
          <w:rFonts w:cstheme="minorHAnsi"/>
          <w:sz w:val="24"/>
          <w:szCs w:val="24"/>
        </w:rPr>
        <w:t>Williams, A. (2019). </w:t>
      </w:r>
      <w:r w:rsidRPr="00CC1098">
        <w:rPr>
          <w:rFonts w:cstheme="minorHAnsi"/>
          <w:i/>
          <w:iCs/>
          <w:sz w:val="24"/>
          <w:szCs w:val="24"/>
        </w:rPr>
        <w:t>Store Wars: Domino's and Pizza Hut</w:t>
      </w:r>
      <w:r w:rsidRPr="00CC1098">
        <w:rPr>
          <w:rFonts w:cstheme="minorHAnsi"/>
          <w:sz w:val="24"/>
          <w:szCs w:val="24"/>
        </w:rPr>
        <w:t>. [online] the Guardian. Available at: https://www.theguardian.com/money/2012/aug/24/store-wars-dominos-pizza-hut [Accessed 2 May 2019].</w:t>
      </w:r>
    </w:p>
    <w:p w14:paraId="6BD42A55" w14:textId="2DC5F5A8" w:rsidR="00CC1098" w:rsidRPr="00CC1098" w:rsidRDefault="00CC1098" w:rsidP="00CC1098">
      <w:pPr>
        <w:rPr>
          <w:rFonts w:cstheme="minorHAnsi"/>
          <w:sz w:val="24"/>
          <w:szCs w:val="24"/>
          <w:lang w:eastAsia="en-GB"/>
        </w:rPr>
      </w:pPr>
      <w:r w:rsidRPr="00CC1098">
        <w:rPr>
          <w:rFonts w:cstheme="minorHAnsi"/>
          <w:sz w:val="24"/>
          <w:szCs w:val="24"/>
        </w:rPr>
        <w:t>WSAU. (2019). </w:t>
      </w:r>
      <w:r w:rsidRPr="00CC1098">
        <w:rPr>
          <w:rFonts w:cstheme="minorHAnsi"/>
          <w:i/>
          <w:iCs/>
          <w:sz w:val="24"/>
          <w:szCs w:val="24"/>
        </w:rPr>
        <w:t>U.S. fast food chains offering more healthy options for kids</w:t>
      </w:r>
      <w:r w:rsidRPr="00CC1098">
        <w:rPr>
          <w:rFonts w:cstheme="minorHAnsi"/>
          <w:sz w:val="24"/>
          <w:szCs w:val="24"/>
        </w:rPr>
        <w:t>. [online] Available at: https://wsau.com/news/articles/2019/jan/09/us-fast-food-chains-offering-more-healthy-options-for-kids/ [Accessed 28 Jan. 2019].</w:t>
      </w:r>
    </w:p>
    <w:p w14:paraId="1DE39978" w14:textId="77777777" w:rsidR="00B05511" w:rsidRDefault="00B05511" w:rsidP="00541FE6">
      <w:pPr>
        <w:pStyle w:val="Heading1"/>
        <w:rPr>
          <w:shd w:val="clear" w:color="auto" w:fill="FFFFFF"/>
        </w:rPr>
      </w:pPr>
    </w:p>
    <w:p w14:paraId="2C04DF20" w14:textId="77777777" w:rsidR="00B05511" w:rsidRDefault="00B05511" w:rsidP="00541FE6">
      <w:pPr>
        <w:pStyle w:val="Heading1"/>
        <w:rPr>
          <w:shd w:val="clear" w:color="auto" w:fill="FFFFFF"/>
        </w:rPr>
      </w:pPr>
    </w:p>
    <w:p w14:paraId="1396674B" w14:textId="77777777" w:rsidR="00B05511" w:rsidRDefault="00B05511" w:rsidP="00541FE6">
      <w:pPr>
        <w:pStyle w:val="Heading1"/>
        <w:rPr>
          <w:shd w:val="clear" w:color="auto" w:fill="FFFFFF"/>
        </w:rPr>
      </w:pPr>
    </w:p>
    <w:p w14:paraId="4399E585" w14:textId="77777777" w:rsidR="00B05511" w:rsidRDefault="00B05511" w:rsidP="00541FE6">
      <w:pPr>
        <w:pStyle w:val="Heading1"/>
        <w:rPr>
          <w:shd w:val="clear" w:color="auto" w:fill="FFFFFF"/>
        </w:rPr>
      </w:pPr>
    </w:p>
    <w:p w14:paraId="5E975BF7" w14:textId="26F44DD0" w:rsidR="00B05511" w:rsidRDefault="00B05511" w:rsidP="00541FE6">
      <w:pPr>
        <w:pStyle w:val="Heading1"/>
        <w:rPr>
          <w:shd w:val="clear" w:color="auto" w:fill="FFFFFF"/>
        </w:rPr>
      </w:pPr>
    </w:p>
    <w:p w14:paraId="0559DBDE" w14:textId="77777777" w:rsidR="00B05511" w:rsidRPr="00B05511" w:rsidRDefault="00B05511" w:rsidP="00B05511"/>
    <w:p w14:paraId="034F1E30" w14:textId="1F405A1C" w:rsidR="00541FE6" w:rsidRDefault="00541FE6" w:rsidP="00541FE6">
      <w:pPr>
        <w:pStyle w:val="Heading1"/>
        <w:rPr>
          <w:shd w:val="clear" w:color="auto" w:fill="FFFFFF"/>
        </w:rPr>
      </w:pPr>
      <w:bookmarkStart w:id="67" w:name="_Toc8753452"/>
      <w:r>
        <w:rPr>
          <w:shd w:val="clear" w:color="auto" w:fill="FFFFFF"/>
        </w:rPr>
        <w:lastRenderedPageBreak/>
        <w:t>7.0 Appendices</w:t>
      </w:r>
      <w:bookmarkEnd w:id="67"/>
    </w:p>
    <w:p w14:paraId="685A9A83" w14:textId="34AE936B" w:rsidR="00A0640F" w:rsidRDefault="00A0640F" w:rsidP="00A0640F">
      <w:pPr>
        <w:pStyle w:val="Heading2"/>
      </w:pPr>
      <w:bookmarkStart w:id="68" w:name="_Toc8753453"/>
      <w:r>
        <w:t>7.1 Appendix A - Table of Figures</w:t>
      </w:r>
      <w:bookmarkEnd w:id="68"/>
    </w:p>
    <w:tbl>
      <w:tblPr>
        <w:tblStyle w:val="TableGrid"/>
        <w:tblW w:w="0" w:type="auto"/>
        <w:tblLook w:val="04A0" w:firstRow="1" w:lastRow="0" w:firstColumn="1" w:lastColumn="0" w:noHBand="0" w:noVBand="1"/>
      </w:tblPr>
      <w:tblGrid>
        <w:gridCol w:w="4508"/>
        <w:gridCol w:w="4508"/>
      </w:tblGrid>
      <w:tr w:rsidR="00A0640F" w14:paraId="25C7CC6A" w14:textId="77777777" w:rsidTr="009F5120">
        <w:tc>
          <w:tcPr>
            <w:tcW w:w="4508" w:type="dxa"/>
          </w:tcPr>
          <w:p w14:paraId="76E6875A" w14:textId="77777777" w:rsidR="00A0640F" w:rsidRDefault="00A0640F" w:rsidP="009F5120">
            <w:r>
              <w:t>Figure Number</w:t>
            </w:r>
          </w:p>
        </w:tc>
        <w:tc>
          <w:tcPr>
            <w:tcW w:w="4508" w:type="dxa"/>
          </w:tcPr>
          <w:p w14:paraId="04E379E4" w14:textId="77777777" w:rsidR="00A0640F" w:rsidRDefault="00A0640F" w:rsidP="009F5120">
            <w:r>
              <w:t>Page Number</w:t>
            </w:r>
          </w:p>
        </w:tc>
      </w:tr>
      <w:tr w:rsidR="00A0640F" w14:paraId="5206798B" w14:textId="77777777" w:rsidTr="009F5120">
        <w:tc>
          <w:tcPr>
            <w:tcW w:w="4508" w:type="dxa"/>
          </w:tcPr>
          <w:p w14:paraId="7CF9B4E7" w14:textId="77777777" w:rsidR="00A0640F" w:rsidRDefault="00A0640F" w:rsidP="009F5120">
            <w:r>
              <w:t>Figure 1 – Value Chain Analysis</w:t>
            </w:r>
          </w:p>
        </w:tc>
        <w:tc>
          <w:tcPr>
            <w:tcW w:w="4508" w:type="dxa"/>
          </w:tcPr>
          <w:p w14:paraId="129DFD2E" w14:textId="660EF71B" w:rsidR="00A0640F" w:rsidRDefault="00A0640F" w:rsidP="009F5120">
            <w:r>
              <w:t>Page</w:t>
            </w:r>
            <w:r w:rsidR="009E4680">
              <w:t xml:space="preserve"> 1</w:t>
            </w:r>
            <w:r w:rsidR="00BD06A3">
              <w:t>5</w:t>
            </w:r>
          </w:p>
        </w:tc>
      </w:tr>
      <w:tr w:rsidR="00A0640F" w14:paraId="6F634CDA" w14:textId="77777777" w:rsidTr="009F5120">
        <w:tc>
          <w:tcPr>
            <w:tcW w:w="4508" w:type="dxa"/>
          </w:tcPr>
          <w:p w14:paraId="5D71AD4D" w14:textId="77777777" w:rsidR="00A0640F" w:rsidRDefault="00A0640F" w:rsidP="009F5120">
            <w:r>
              <w:t>Figure 2 – The research onion</w:t>
            </w:r>
          </w:p>
        </w:tc>
        <w:tc>
          <w:tcPr>
            <w:tcW w:w="4508" w:type="dxa"/>
          </w:tcPr>
          <w:p w14:paraId="6D123AB6" w14:textId="1A96197B" w:rsidR="00A0640F" w:rsidRDefault="00A0640F" w:rsidP="009F5120">
            <w:r>
              <w:t>Page</w:t>
            </w:r>
            <w:r w:rsidR="009E4680">
              <w:t xml:space="preserve"> </w:t>
            </w:r>
            <w:r w:rsidR="00BD06A3">
              <w:t>20</w:t>
            </w:r>
          </w:p>
        </w:tc>
      </w:tr>
      <w:tr w:rsidR="00A0640F" w14:paraId="27A7C9D5" w14:textId="77777777" w:rsidTr="009F5120">
        <w:tc>
          <w:tcPr>
            <w:tcW w:w="4508" w:type="dxa"/>
          </w:tcPr>
          <w:p w14:paraId="4F884766" w14:textId="77777777" w:rsidR="00A0640F" w:rsidRDefault="00A0640F" w:rsidP="009F5120">
            <w:r>
              <w:t>Figure 3 – The Process of Deduction</w:t>
            </w:r>
          </w:p>
        </w:tc>
        <w:tc>
          <w:tcPr>
            <w:tcW w:w="4508" w:type="dxa"/>
          </w:tcPr>
          <w:p w14:paraId="3A27E5CD" w14:textId="74ADD5ED" w:rsidR="00A0640F" w:rsidRDefault="00A0640F" w:rsidP="009F5120">
            <w:pPr>
              <w:tabs>
                <w:tab w:val="left" w:pos="1216"/>
              </w:tabs>
            </w:pPr>
            <w:r>
              <w:t>Page</w:t>
            </w:r>
            <w:r w:rsidR="009E4680">
              <w:t xml:space="preserve"> </w:t>
            </w:r>
            <w:r w:rsidR="00BD06A3">
              <w:t>21</w:t>
            </w:r>
          </w:p>
        </w:tc>
      </w:tr>
      <w:tr w:rsidR="00A0640F" w14:paraId="06E9CDCF" w14:textId="77777777" w:rsidTr="009F5120">
        <w:tc>
          <w:tcPr>
            <w:tcW w:w="4508" w:type="dxa"/>
          </w:tcPr>
          <w:p w14:paraId="6AF6BA7B" w14:textId="55C3D0E3" w:rsidR="00A0640F" w:rsidRDefault="00A0640F" w:rsidP="009F5120">
            <w:r>
              <w:t xml:space="preserve">Figure 4 - </w:t>
            </w:r>
            <w:r w:rsidRPr="005E702B">
              <w:rPr>
                <w:rFonts w:ascii="Arial" w:hAnsi="Arial" w:cs="Arial"/>
                <w:i/>
                <w:iCs/>
                <w:sz w:val="20"/>
                <w:szCs w:val="20"/>
                <w:shd w:val="clear" w:color="auto" w:fill="FFFFFF"/>
              </w:rPr>
              <w:t>Triangulation of data sources and methods for analy</w:t>
            </w:r>
            <w:r w:rsidR="00A77C89">
              <w:rPr>
                <w:rFonts w:ascii="Arial" w:hAnsi="Arial" w:cs="Arial"/>
                <w:i/>
                <w:iCs/>
                <w:sz w:val="20"/>
                <w:szCs w:val="20"/>
                <w:shd w:val="clear" w:color="auto" w:fill="FFFFFF"/>
              </w:rPr>
              <w:t>s</w:t>
            </w:r>
            <w:r w:rsidRPr="005E702B">
              <w:rPr>
                <w:rFonts w:ascii="Arial" w:hAnsi="Arial" w:cs="Arial"/>
                <w:i/>
                <w:iCs/>
                <w:sz w:val="20"/>
                <w:szCs w:val="20"/>
                <w:shd w:val="clear" w:color="auto" w:fill="FFFFFF"/>
              </w:rPr>
              <w:t>ing data in inductive SPA</w:t>
            </w:r>
            <w:r w:rsidRPr="005E702B">
              <w:rPr>
                <w:rFonts w:ascii="Arial" w:hAnsi="Arial" w:cs="Arial"/>
                <w:sz w:val="20"/>
                <w:szCs w:val="20"/>
                <w:shd w:val="clear" w:color="auto" w:fill="FFFFFF"/>
              </w:rPr>
              <w:t>’</w:t>
            </w:r>
          </w:p>
        </w:tc>
        <w:tc>
          <w:tcPr>
            <w:tcW w:w="4508" w:type="dxa"/>
          </w:tcPr>
          <w:p w14:paraId="165CF32D" w14:textId="2A15F88D" w:rsidR="00A0640F" w:rsidRDefault="00A0640F" w:rsidP="009F5120">
            <w:pPr>
              <w:tabs>
                <w:tab w:val="left" w:pos="1216"/>
              </w:tabs>
            </w:pPr>
            <w:r>
              <w:t>Page</w:t>
            </w:r>
            <w:r w:rsidR="009E4680">
              <w:t xml:space="preserve"> </w:t>
            </w:r>
            <w:r w:rsidR="00BD06A3">
              <w:t>24</w:t>
            </w:r>
          </w:p>
        </w:tc>
      </w:tr>
      <w:tr w:rsidR="008C4189" w14:paraId="5C2862D1" w14:textId="77777777" w:rsidTr="009F5120">
        <w:tc>
          <w:tcPr>
            <w:tcW w:w="4508" w:type="dxa"/>
          </w:tcPr>
          <w:p w14:paraId="6A6C82EE" w14:textId="2E69C44E" w:rsidR="008C4189" w:rsidRPr="00951E7A" w:rsidRDefault="008C4189" w:rsidP="009F5120">
            <w:pPr>
              <w:rPr>
                <w:rFonts w:cstheme="minorHAnsi"/>
                <w:sz w:val="24"/>
                <w:szCs w:val="24"/>
              </w:rPr>
            </w:pPr>
            <w:r>
              <w:t>Figure 5</w:t>
            </w:r>
            <w:r w:rsidR="00C767B0">
              <w:t xml:space="preserve"> - </w:t>
            </w:r>
            <w:r w:rsidR="00951E7A">
              <w:t>Questionnaire question 1</w:t>
            </w:r>
          </w:p>
        </w:tc>
        <w:tc>
          <w:tcPr>
            <w:tcW w:w="4508" w:type="dxa"/>
          </w:tcPr>
          <w:p w14:paraId="5FE7D6CD" w14:textId="47F6788D" w:rsidR="008C4189" w:rsidRDefault="004C19FA" w:rsidP="009F5120">
            <w:pPr>
              <w:tabs>
                <w:tab w:val="left" w:pos="1216"/>
              </w:tabs>
            </w:pPr>
            <w:r>
              <w:t>Page 2</w:t>
            </w:r>
            <w:r w:rsidR="00BD06A3">
              <w:t>9</w:t>
            </w:r>
          </w:p>
        </w:tc>
      </w:tr>
      <w:tr w:rsidR="008C4189" w14:paraId="0AB39CF6" w14:textId="77777777" w:rsidTr="009F5120">
        <w:tc>
          <w:tcPr>
            <w:tcW w:w="4508" w:type="dxa"/>
          </w:tcPr>
          <w:p w14:paraId="4246AF3F" w14:textId="4DD2FD9C" w:rsidR="008C4189" w:rsidRPr="00951E7A" w:rsidRDefault="008C4189" w:rsidP="009F5120">
            <w:pPr>
              <w:rPr>
                <w:rFonts w:cstheme="minorHAnsi"/>
                <w:sz w:val="24"/>
                <w:szCs w:val="24"/>
              </w:rPr>
            </w:pPr>
            <w:r>
              <w:t>Figure 6</w:t>
            </w:r>
            <w:r w:rsidR="00C767B0">
              <w:t xml:space="preserve"> - </w:t>
            </w:r>
            <w:r w:rsidR="00951E7A">
              <w:t>Questionnaire question 2</w:t>
            </w:r>
          </w:p>
        </w:tc>
        <w:tc>
          <w:tcPr>
            <w:tcW w:w="4508" w:type="dxa"/>
          </w:tcPr>
          <w:p w14:paraId="2CBDDC27" w14:textId="020A6FE0" w:rsidR="008C4189" w:rsidRDefault="004C19FA" w:rsidP="009F5120">
            <w:pPr>
              <w:tabs>
                <w:tab w:val="left" w:pos="1216"/>
              </w:tabs>
            </w:pPr>
            <w:r>
              <w:t>Page 2</w:t>
            </w:r>
            <w:r w:rsidR="00BD06A3">
              <w:t>9</w:t>
            </w:r>
          </w:p>
        </w:tc>
      </w:tr>
      <w:tr w:rsidR="008C4189" w14:paraId="1F730C2B" w14:textId="77777777" w:rsidTr="009F5120">
        <w:tc>
          <w:tcPr>
            <w:tcW w:w="4508" w:type="dxa"/>
          </w:tcPr>
          <w:p w14:paraId="049A7ECE" w14:textId="62ED50B9" w:rsidR="008C4189" w:rsidRPr="00951E7A" w:rsidRDefault="008C4189" w:rsidP="009F5120">
            <w:pPr>
              <w:rPr>
                <w:rFonts w:cstheme="minorHAnsi"/>
                <w:sz w:val="24"/>
                <w:szCs w:val="24"/>
              </w:rPr>
            </w:pPr>
            <w:r>
              <w:t>Figure 7</w:t>
            </w:r>
            <w:r w:rsidR="00C767B0">
              <w:t xml:space="preserve"> - </w:t>
            </w:r>
            <w:r w:rsidR="00951E7A">
              <w:t>Questionnaire question 3</w:t>
            </w:r>
          </w:p>
        </w:tc>
        <w:tc>
          <w:tcPr>
            <w:tcW w:w="4508" w:type="dxa"/>
          </w:tcPr>
          <w:p w14:paraId="35FF552A" w14:textId="3E38DB9E" w:rsidR="008C4189" w:rsidRDefault="004C19FA" w:rsidP="009F5120">
            <w:pPr>
              <w:tabs>
                <w:tab w:val="left" w:pos="1216"/>
              </w:tabs>
            </w:pPr>
            <w:r>
              <w:t xml:space="preserve">Page </w:t>
            </w:r>
            <w:r w:rsidR="00BD06A3">
              <w:t>30</w:t>
            </w:r>
          </w:p>
        </w:tc>
      </w:tr>
      <w:tr w:rsidR="008C4189" w14:paraId="4163B636" w14:textId="77777777" w:rsidTr="009F5120">
        <w:tc>
          <w:tcPr>
            <w:tcW w:w="4508" w:type="dxa"/>
          </w:tcPr>
          <w:p w14:paraId="7B9E6666" w14:textId="73BD972C" w:rsidR="008C4189" w:rsidRPr="00951E7A" w:rsidRDefault="008C4189" w:rsidP="009F5120">
            <w:pPr>
              <w:rPr>
                <w:rFonts w:cstheme="minorHAnsi"/>
                <w:sz w:val="24"/>
                <w:szCs w:val="24"/>
              </w:rPr>
            </w:pPr>
            <w:r>
              <w:t>Figure 8</w:t>
            </w:r>
            <w:r w:rsidR="00C767B0">
              <w:t xml:space="preserve"> - </w:t>
            </w:r>
            <w:r w:rsidR="00951E7A">
              <w:t>Questionnaire question 4</w:t>
            </w:r>
          </w:p>
        </w:tc>
        <w:tc>
          <w:tcPr>
            <w:tcW w:w="4508" w:type="dxa"/>
          </w:tcPr>
          <w:p w14:paraId="06CB540A" w14:textId="290B490F" w:rsidR="008C4189" w:rsidRDefault="004C19FA" w:rsidP="009F5120">
            <w:pPr>
              <w:tabs>
                <w:tab w:val="left" w:pos="1216"/>
              </w:tabs>
            </w:pPr>
            <w:r>
              <w:t xml:space="preserve">Page </w:t>
            </w:r>
            <w:r w:rsidR="00BD06A3">
              <w:t>30</w:t>
            </w:r>
          </w:p>
        </w:tc>
      </w:tr>
      <w:tr w:rsidR="008C4189" w14:paraId="4D61E70C" w14:textId="77777777" w:rsidTr="009F5120">
        <w:tc>
          <w:tcPr>
            <w:tcW w:w="4508" w:type="dxa"/>
          </w:tcPr>
          <w:p w14:paraId="18ADECB7" w14:textId="4B5D5630" w:rsidR="008C4189" w:rsidRPr="00951E7A" w:rsidRDefault="008C4189" w:rsidP="009F5120">
            <w:pPr>
              <w:rPr>
                <w:rFonts w:cstheme="minorHAnsi"/>
                <w:sz w:val="24"/>
                <w:szCs w:val="24"/>
              </w:rPr>
            </w:pPr>
            <w:r>
              <w:t>Figure 9</w:t>
            </w:r>
            <w:r w:rsidR="00C767B0">
              <w:t xml:space="preserve"> - </w:t>
            </w:r>
            <w:r w:rsidR="00951E7A">
              <w:t>Questionnaire question 5</w:t>
            </w:r>
          </w:p>
        </w:tc>
        <w:tc>
          <w:tcPr>
            <w:tcW w:w="4508" w:type="dxa"/>
          </w:tcPr>
          <w:p w14:paraId="635EF821" w14:textId="67C46719" w:rsidR="008C4189" w:rsidRDefault="004C19FA" w:rsidP="009F5120">
            <w:pPr>
              <w:tabs>
                <w:tab w:val="left" w:pos="1216"/>
              </w:tabs>
            </w:pPr>
            <w:r>
              <w:t xml:space="preserve">Page </w:t>
            </w:r>
            <w:r w:rsidR="00BD06A3">
              <w:t>31</w:t>
            </w:r>
          </w:p>
        </w:tc>
      </w:tr>
      <w:tr w:rsidR="008C4189" w14:paraId="3B90E440" w14:textId="77777777" w:rsidTr="009F5120">
        <w:tc>
          <w:tcPr>
            <w:tcW w:w="4508" w:type="dxa"/>
          </w:tcPr>
          <w:p w14:paraId="18A1C776" w14:textId="0530BD12" w:rsidR="008C4189" w:rsidRPr="00951E7A" w:rsidRDefault="008C4189" w:rsidP="009F5120">
            <w:pPr>
              <w:rPr>
                <w:rFonts w:cstheme="minorHAnsi"/>
                <w:sz w:val="24"/>
                <w:szCs w:val="24"/>
              </w:rPr>
            </w:pPr>
            <w:r>
              <w:t>Figure 10</w:t>
            </w:r>
            <w:r w:rsidR="00C767B0">
              <w:t xml:space="preserve"> - </w:t>
            </w:r>
            <w:r w:rsidR="00951E7A">
              <w:t>Questionnaire question 6</w:t>
            </w:r>
          </w:p>
        </w:tc>
        <w:tc>
          <w:tcPr>
            <w:tcW w:w="4508" w:type="dxa"/>
          </w:tcPr>
          <w:p w14:paraId="116DC7A6" w14:textId="4DEB41AE" w:rsidR="008C4189" w:rsidRDefault="004C19FA" w:rsidP="009F5120">
            <w:pPr>
              <w:tabs>
                <w:tab w:val="left" w:pos="1216"/>
              </w:tabs>
            </w:pPr>
            <w:r>
              <w:t>Page</w:t>
            </w:r>
            <w:r w:rsidR="009B3298">
              <w:t xml:space="preserve"> </w:t>
            </w:r>
            <w:r w:rsidR="00BD06A3">
              <w:t>31</w:t>
            </w:r>
          </w:p>
        </w:tc>
      </w:tr>
      <w:tr w:rsidR="008C4189" w14:paraId="230257AB" w14:textId="77777777" w:rsidTr="009F5120">
        <w:tc>
          <w:tcPr>
            <w:tcW w:w="4508" w:type="dxa"/>
          </w:tcPr>
          <w:p w14:paraId="5A7D0457" w14:textId="7D1BCC28" w:rsidR="008C4189" w:rsidRPr="00C767B0" w:rsidRDefault="00C767B0" w:rsidP="009F5120">
            <w:pPr>
              <w:rPr>
                <w:rFonts w:cstheme="minorHAnsi"/>
                <w:sz w:val="24"/>
                <w:szCs w:val="24"/>
              </w:rPr>
            </w:pPr>
            <w:r>
              <w:t xml:space="preserve">Figure 11 - </w:t>
            </w:r>
            <w:r w:rsidR="00951E7A">
              <w:t>Questionnaire question 7</w:t>
            </w:r>
          </w:p>
        </w:tc>
        <w:tc>
          <w:tcPr>
            <w:tcW w:w="4508" w:type="dxa"/>
          </w:tcPr>
          <w:p w14:paraId="091C7006" w14:textId="6DB27234" w:rsidR="008C4189" w:rsidRDefault="004C19FA" w:rsidP="009F5120">
            <w:pPr>
              <w:tabs>
                <w:tab w:val="left" w:pos="1216"/>
              </w:tabs>
            </w:pPr>
            <w:r>
              <w:t>Page</w:t>
            </w:r>
            <w:r w:rsidR="009B3298">
              <w:t xml:space="preserve"> </w:t>
            </w:r>
            <w:r w:rsidR="00BD06A3">
              <w:t>32</w:t>
            </w:r>
          </w:p>
        </w:tc>
      </w:tr>
      <w:tr w:rsidR="00C767B0" w14:paraId="73902757" w14:textId="77777777" w:rsidTr="009F5120">
        <w:tc>
          <w:tcPr>
            <w:tcW w:w="4508" w:type="dxa"/>
          </w:tcPr>
          <w:p w14:paraId="1225A079" w14:textId="48F0D700" w:rsidR="00C767B0" w:rsidRPr="00C767B0" w:rsidRDefault="00C767B0" w:rsidP="009F5120">
            <w:pPr>
              <w:rPr>
                <w:rFonts w:cstheme="minorHAnsi"/>
                <w:sz w:val="24"/>
                <w:szCs w:val="24"/>
              </w:rPr>
            </w:pPr>
            <w:r>
              <w:t xml:space="preserve">Figure 12 - </w:t>
            </w:r>
            <w:r w:rsidR="00951E7A">
              <w:t>Questionnaire question 8</w:t>
            </w:r>
          </w:p>
        </w:tc>
        <w:tc>
          <w:tcPr>
            <w:tcW w:w="4508" w:type="dxa"/>
          </w:tcPr>
          <w:p w14:paraId="488A0FE2" w14:textId="72C3A4B1" w:rsidR="00C767B0" w:rsidRDefault="004C19FA" w:rsidP="009F5120">
            <w:pPr>
              <w:tabs>
                <w:tab w:val="left" w:pos="1216"/>
              </w:tabs>
            </w:pPr>
            <w:r>
              <w:t>Page</w:t>
            </w:r>
            <w:r w:rsidR="009B3298">
              <w:t xml:space="preserve"> </w:t>
            </w:r>
            <w:r w:rsidR="00BD06A3">
              <w:t>32</w:t>
            </w:r>
          </w:p>
        </w:tc>
      </w:tr>
      <w:tr w:rsidR="00C767B0" w14:paraId="7BDD30E7" w14:textId="77777777" w:rsidTr="009F5120">
        <w:tc>
          <w:tcPr>
            <w:tcW w:w="4508" w:type="dxa"/>
          </w:tcPr>
          <w:p w14:paraId="4BE41064" w14:textId="783B22EE" w:rsidR="00C767B0" w:rsidRPr="00C767B0" w:rsidRDefault="00C767B0" w:rsidP="009F5120">
            <w:pPr>
              <w:rPr>
                <w:rFonts w:cstheme="minorHAnsi"/>
                <w:sz w:val="24"/>
                <w:szCs w:val="24"/>
              </w:rPr>
            </w:pPr>
            <w:r>
              <w:t xml:space="preserve">Figure 13 - </w:t>
            </w:r>
            <w:r w:rsidR="00951E7A">
              <w:t>Questionnaire question 9</w:t>
            </w:r>
          </w:p>
        </w:tc>
        <w:tc>
          <w:tcPr>
            <w:tcW w:w="4508" w:type="dxa"/>
          </w:tcPr>
          <w:p w14:paraId="0755A665" w14:textId="0A6D90F4" w:rsidR="00C767B0" w:rsidRDefault="004C19FA" w:rsidP="009F5120">
            <w:pPr>
              <w:tabs>
                <w:tab w:val="left" w:pos="1216"/>
              </w:tabs>
            </w:pPr>
            <w:r>
              <w:t>Page</w:t>
            </w:r>
            <w:r w:rsidR="009B3298">
              <w:t xml:space="preserve"> </w:t>
            </w:r>
            <w:r w:rsidR="00BD06A3">
              <w:t>33</w:t>
            </w:r>
          </w:p>
        </w:tc>
      </w:tr>
      <w:tr w:rsidR="00C767B0" w14:paraId="720EDCCC" w14:textId="77777777" w:rsidTr="009F5120">
        <w:tc>
          <w:tcPr>
            <w:tcW w:w="4508" w:type="dxa"/>
          </w:tcPr>
          <w:p w14:paraId="09DECAFD" w14:textId="412CA3B7" w:rsidR="00C767B0" w:rsidRPr="00C767B0" w:rsidRDefault="00C767B0" w:rsidP="009F5120">
            <w:pPr>
              <w:rPr>
                <w:rFonts w:cstheme="minorHAnsi"/>
                <w:sz w:val="24"/>
                <w:szCs w:val="24"/>
              </w:rPr>
            </w:pPr>
            <w:r>
              <w:t xml:space="preserve">Figure 14 - </w:t>
            </w:r>
            <w:r w:rsidR="00951E7A">
              <w:t>Questionnaire question 10</w:t>
            </w:r>
          </w:p>
        </w:tc>
        <w:tc>
          <w:tcPr>
            <w:tcW w:w="4508" w:type="dxa"/>
          </w:tcPr>
          <w:p w14:paraId="431E0767" w14:textId="091C10FB" w:rsidR="00C767B0" w:rsidRDefault="004C19FA" w:rsidP="009F5120">
            <w:pPr>
              <w:tabs>
                <w:tab w:val="left" w:pos="1216"/>
              </w:tabs>
            </w:pPr>
            <w:r>
              <w:t>Page</w:t>
            </w:r>
            <w:r w:rsidR="009B3298">
              <w:t xml:space="preserve"> </w:t>
            </w:r>
            <w:r w:rsidR="00BD06A3">
              <w:t>33</w:t>
            </w:r>
            <w:r w:rsidR="009B3298">
              <w:t xml:space="preserve"> </w:t>
            </w:r>
          </w:p>
        </w:tc>
      </w:tr>
      <w:tr w:rsidR="00C767B0" w14:paraId="1D5CB971" w14:textId="77777777" w:rsidTr="009F5120">
        <w:tc>
          <w:tcPr>
            <w:tcW w:w="4508" w:type="dxa"/>
          </w:tcPr>
          <w:p w14:paraId="28ACA802" w14:textId="7EE15C1D" w:rsidR="00C767B0" w:rsidRPr="00C767B0" w:rsidRDefault="00C767B0" w:rsidP="009F5120">
            <w:pPr>
              <w:rPr>
                <w:rFonts w:cstheme="minorHAnsi"/>
                <w:sz w:val="24"/>
                <w:szCs w:val="24"/>
              </w:rPr>
            </w:pPr>
            <w:r>
              <w:t xml:space="preserve">Figure 15 - </w:t>
            </w:r>
            <w:r w:rsidR="00951E7A">
              <w:t>Questionnaire question 11</w:t>
            </w:r>
          </w:p>
        </w:tc>
        <w:tc>
          <w:tcPr>
            <w:tcW w:w="4508" w:type="dxa"/>
          </w:tcPr>
          <w:p w14:paraId="02B60EA6" w14:textId="38CFECA3" w:rsidR="00C767B0" w:rsidRDefault="004C19FA" w:rsidP="009F5120">
            <w:pPr>
              <w:tabs>
                <w:tab w:val="left" w:pos="1216"/>
              </w:tabs>
            </w:pPr>
            <w:r>
              <w:t>Page</w:t>
            </w:r>
            <w:r w:rsidR="009B3298">
              <w:t xml:space="preserve"> </w:t>
            </w:r>
            <w:r w:rsidR="00BD06A3">
              <w:t>34</w:t>
            </w:r>
          </w:p>
        </w:tc>
      </w:tr>
      <w:tr w:rsidR="00C767B0" w14:paraId="56C4D0DB" w14:textId="77777777" w:rsidTr="009F5120">
        <w:tc>
          <w:tcPr>
            <w:tcW w:w="4508" w:type="dxa"/>
          </w:tcPr>
          <w:p w14:paraId="5238BF2E" w14:textId="34A88AB5" w:rsidR="00C767B0" w:rsidRPr="00C767B0" w:rsidRDefault="00C767B0" w:rsidP="009F5120">
            <w:pPr>
              <w:rPr>
                <w:rFonts w:cstheme="minorHAnsi"/>
                <w:sz w:val="24"/>
                <w:szCs w:val="24"/>
              </w:rPr>
            </w:pPr>
            <w:r>
              <w:t xml:space="preserve">Figure 16 - </w:t>
            </w:r>
            <w:r w:rsidR="00951E7A">
              <w:t>Questionnaire question 1</w:t>
            </w:r>
            <w:r w:rsidR="00330874">
              <w:t>4</w:t>
            </w:r>
          </w:p>
        </w:tc>
        <w:tc>
          <w:tcPr>
            <w:tcW w:w="4508" w:type="dxa"/>
          </w:tcPr>
          <w:p w14:paraId="660B3388" w14:textId="2CD502E5" w:rsidR="00C767B0" w:rsidRDefault="004C19FA" w:rsidP="009F5120">
            <w:pPr>
              <w:tabs>
                <w:tab w:val="left" w:pos="1216"/>
              </w:tabs>
            </w:pPr>
            <w:r>
              <w:t>Page</w:t>
            </w:r>
            <w:r w:rsidR="009B3298">
              <w:t xml:space="preserve"> </w:t>
            </w:r>
            <w:r w:rsidR="00BD06A3">
              <w:t>35</w:t>
            </w:r>
          </w:p>
        </w:tc>
      </w:tr>
      <w:tr w:rsidR="00C767B0" w14:paraId="5BE10415" w14:textId="77777777" w:rsidTr="009F5120">
        <w:tc>
          <w:tcPr>
            <w:tcW w:w="4508" w:type="dxa"/>
          </w:tcPr>
          <w:p w14:paraId="50D4565F" w14:textId="3B502DAD" w:rsidR="00C767B0" w:rsidRPr="00C767B0" w:rsidRDefault="00C767B0" w:rsidP="009F5120">
            <w:pPr>
              <w:rPr>
                <w:rFonts w:cstheme="minorHAnsi"/>
                <w:sz w:val="24"/>
                <w:szCs w:val="24"/>
              </w:rPr>
            </w:pPr>
            <w:r>
              <w:t xml:space="preserve">Figure 17 - </w:t>
            </w:r>
            <w:r w:rsidR="00951E7A">
              <w:t>Questionnaire question 15</w:t>
            </w:r>
          </w:p>
        </w:tc>
        <w:tc>
          <w:tcPr>
            <w:tcW w:w="4508" w:type="dxa"/>
          </w:tcPr>
          <w:p w14:paraId="7D024A15" w14:textId="6AD0492D" w:rsidR="00C767B0" w:rsidRDefault="004C19FA" w:rsidP="009F5120">
            <w:pPr>
              <w:tabs>
                <w:tab w:val="left" w:pos="1216"/>
              </w:tabs>
            </w:pPr>
            <w:r>
              <w:t>Page</w:t>
            </w:r>
            <w:r w:rsidR="009B3298">
              <w:t xml:space="preserve"> 3</w:t>
            </w:r>
            <w:r w:rsidR="00BD06A3">
              <w:t>6</w:t>
            </w:r>
          </w:p>
        </w:tc>
      </w:tr>
      <w:tr w:rsidR="00C767B0" w14:paraId="479748C6" w14:textId="77777777" w:rsidTr="009F5120">
        <w:tc>
          <w:tcPr>
            <w:tcW w:w="4508" w:type="dxa"/>
          </w:tcPr>
          <w:p w14:paraId="2C731D99" w14:textId="23FDA615" w:rsidR="00C767B0" w:rsidRPr="00C767B0" w:rsidRDefault="00C767B0" w:rsidP="009F5120">
            <w:pPr>
              <w:rPr>
                <w:rFonts w:cstheme="minorHAnsi"/>
                <w:sz w:val="24"/>
                <w:szCs w:val="24"/>
              </w:rPr>
            </w:pPr>
            <w:r>
              <w:t xml:space="preserve">Figure 18 - </w:t>
            </w:r>
            <w:r w:rsidR="00951E7A">
              <w:t>Questionnaire question 1</w:t>
            </w:r>
            <w:r w:rsidR="00330874">
              <w:t>6</w:t>
            </w:r>
          </w:p>
        </w:tc>
        <w:tc>
          <w:tcPr>
            <w:tcW w:w="4508" w:type="dxa"/>
          </w:tcPr>
          <w:p w14:paraId="5743300D" w14:textId="79130AED" w:rsidR="00C767B0" w:rsidRDefault="004C19FA" w:rsidP="009F5120">
            <w:pPr>
              <w:tabs>
                <w:tab w:val="left" w:pos="1216"/>
              </w:tabs>
            </w:pPr>
            <w:r>
              <w:t>Page</w:t>
            </w:r>
            <w:r w:rsidR="009B3298">
              <w:t xml:space="preserve"> 3</w:t>
            </w:r>
            <w:r w:rsidR="00BD06A3">
              <w:t>6</w:t>
            </w:r>
          </w:p>
        </w:tc>
      </w:tr>
      <w:tr w:rsidR="00C767B0" w14:paraId="07D56012" w14:textId="77777777" w:rsidTr="009F5120">
        <w:tc>
          <w:tcPr>
            <w:tcW w:w="4508" w:type="dxa"/>
          </w:tcPr>
          <w:p w14:paraId="27B8FB77" w14:textId="2C86E869" w:rsidR="00C767B0" w:rsidRPr="00C767B0" w:rsidRDefault="00C767B0" w:rsidP="009F5120">
            <w:pPr>
              <w:rPr>
                <w:rFonts w:cstheme="minorHAnsi"/>
                <w:sz w:val="24"/>
                <w:szCs w:val="24"/>
              </w:rPr>
            </w:pPr>
            <w:r>
              <w:t xml:space="preserve">Figure 19 - </w:t>
            </w:r>
            <w:r w:rsidR="00951E7A">
              <w:t>Questionnaire question 1</w:t>
            </w:r>
            <w:r w:rsidR="00330874">
              <w:t>7</w:t>
            </w:r>
          </w:p>
        </w:tc>
        <w:tc>
          <w:tcPr>
            <w:tcW w:w="4508" w:type="dxa"/>
          </w:tcPr>
          <w:p w14:paraId="7E93D167" w14:textId="44D2FC11" w:rsidR="00C767B0" w:rsidRDefault="004C19FA" w:rsidP="009F5120">
            <w:pPr>
              <w:tabs>
                <w:tab w:val="left" w:pos="1216"/>
              </w:tabs>
            </w:pPr>
            <w:r>
              <w:t>Page</w:t>
            </w:r>
            <w:r w:rsidR="009B3298">
              <w:t xml:space="preserve"> 3</w:t>
            </w:r>
            <w:r w:rsidR="00BD06A3">
              <w:t>7</w:t>
            </w:r>
          </w:p>
        </w:tc>
      </w:tr>
      <w:tr w:rsidR="00330874" w14:paraId="205E9F1B" w14:textId="77777777" w:rsidTr="009F5120">
        <w:tc>
          <w:tcPr>
            <w:tcW w:w="4508" w:type="dxa"/>
          </w:tcPr>
          <w:p w14:paraId="1D723D3B" w14:textId="5626C96A" w:rsidR="00330874" w:rsidRDefault="00330874" w:rsidP="009F5120">
            <w:bookmarkStart w:id="69" w:name="_Hlk7946837"/>
            <w:r>
              <w:t>Figure 20 - Questionnaire question 19</w:t>
            </w:r>
            <w:bookmarkEnd w:id="69"/>
          </w:p>
        </w:tc>
        <w:tc>
          <w:tcPr>
            <w:tcW w:w="4508" w:type="dxa"/>
          </w:tcPr>
          <w:p w14:paraId="42A3C8E4" w14:textId="08D10866" w:rsidR="00330874" w:rsidRDefault="004C19FA" w:rsidP="009F5120">
            <w:pPr>
              <w:tabs>
                <w:tab w:val="left" w:pos="1216"/>
              </w:tabs>
            </w:pPr>
            <w:r>
              <w:t>Page</w:t>
            </w:r>
            <w:r w:rsidR="009B3298">
              <w:t xml:space="preserve"> 3</w:t>
            </w:r>
            <w:r w:rsidR="00BD06A3">
              <w:t>7</w:t>
            </w:r>
          </w:p>
        </w:tc>
      </w:tr>
      <w:tr w:rsidR="00027A52" w14:paraId="01382B29" w14:textId="77777777" w:rsidTr="009F5120">
        <w:tc>
          <w:tcPr>
            <w:tcW w:w="4508" w:type="dxa"/>
          </w:tcPr>
          <w:p w14:paraId="62FAFAA1" w14:textId="3524E530" w:rsidR="00027A52" w:rsidRDefault="00027A52" w:rsidP="009F5120">
            <w:r>
              <w:t xml:space="preserve">Figure 21 - </w:t>
            </w:r>
            <w:r>
              <w:rPr>
                <w:rFonts w:eastAsia="Times New Roman" w:cstheme="minorHAnsi"/>
                <w:sz w:val="24"/>
                <w:szCs w:val="24"/>
                <w:lang w:eastAsia="en-GB"/>
              </w:rPr>
              <w:t>Table of Further Research</w:t>
            </w:r>
          </w:p>
        </w:tc>
        <w:tc>
          <w:tcPr>
            <w:tcW w:w="4508" w:type="dxa"/>
          </w:tcPr>
          <w:p w14:paraId="516DED5F" w14:textId="34377908" w:rsidR="00027A52" w:rsidRDefault="004C19FA" w:rsidP="009F5120">
            <w:pPr>
              <w:tabs>
                <w:tab w:val="left" w:pos="1216"/>
              </w:tabs>
            </w:pPr>
            <w:r>
              <w:t>Page</w:t>
            </w:r>
            <w:r w:rsidR="009B3298">
              <w:t xml:space="preserve"> </w:t>
            </w:r>
            <w:r w:rsidR="00383390">
              <w:t>43</w:t>
            </w:r>
          </w:p>
        </w:tc>
      </w:tr>
      <w:tr w:rsidR="00B83A55" w14:paraId="1E392C09" w14:textId="77777777" w:rsidTr="009F5120">
        <w:tc>
          <w:tcPr>
            <w:tcW w:w="4508" w:type="dxa"/>
          </w:tcPr>
          <w:p w14:paraId="399DF332" w14:textId="7D5DF68C" w:rsidR="00B83A55" w:rsidRDefault="00B83A55" w:rsidP="00B83A55">
            <w:r>
              <w:t>Figure 22 – Gant Chart</w:t>
            </w:r>
          </w:p>
        </w:tc>
        <w:tc>
          <w:tcPr>
            <w:tcW w:w="4508" w:type="dxa"/>
          </w:tcPr>
          <w:p w14:paraId="7B87A7B1" w14:textId="19203F99" w:rsidR="00B83A55" w:rsidRDefault="00B83A55" w:rsidP="00B83A55">
            <w:pPr>
              <w:tabs>
                <w:tab w:val="left" w:pos="1216"/>
              </w:tabs>
            </w:pPr>
            <w:r>
              <w:t xml:space="preserve">Page </w:t>
            </w:r>
            <w:r w:rsidR="00383390">
              <w:t>56</w:t>
            </w:r>
          </w:p>
        </w:tc>
      </w:tr>
    </w:tbl>
    <w:p w14:paraId="5289241D" w14:textId="77777777" w:rsidR="00A0640F" w:rsidRPr="00FE45A0" w:rsidRDefault="00A0640F" w:rsidP="00A0640F"/>
    <w:p w14:paraId="3575195B" w14:textId="77777777" w:rsidR="00A0640F" w:rsidRPr="00A0640F" w:rsidRDefault="00A0640F" w:rsidP="00A0640F"/>
    <w:p w14:paraId="3C7F75F2" w14:textId="3028FB1D" w:rsidR="00A0640F" w:rsidRDefault="00A0640F" w:rsidP="00A0640F">
      <w:pPr>
        <w:pStyle w:val="Heading2"/>
      </w:pPr>
      <w:bookmarkStart w:id="70" w:name="_Toc8753454"/>
      <w:r>
        <w:t xml:space="preserve">7.2 Appendix B – Interview </w:t>
      </w:r>
      <w:r w:rsidR="009F5120">
        <w:t>Minutes</w:t>
      </w:r>
      <w:bookmarkEnd w:id="70"/>
    </w:p>
    <w:p w14:paraId="09022126" w14:textId="6B238188" w:rsidR="00C46F94" w:rsidRDefault="00C46F94" w:rsidP="00A0640F">
      <w:pPr>
        <w:rPr>
          <w:rFonts w:cstheme="minorHAnsi"/>
          <w:sz w:val="24"/>
          <w:szCs w:val="24"/>
        </w:rPr>
      </w:pPr>
      <w:r w:rsidRPr="00C46F94">
        <w:rPr>
          <w:rFonts w:cstheme="minorHAnsi"/>
          <w:sz w:val="24"/>
          <w:szCs w:val="24"/>
        </w:rPr>
        <w:t>Interviewer – “</w:t>
      </w:r>
      <w:r w:rsidRPr="00C46F94">
        <w:rPr>
          <w:rFonts w:cstheme="minorHAnsi"/>
          <w:i/>
          <w:sz w:val="24"/>
          <w:szCs w:val="24"/>
        </w:rPr>
        <w:t>This Interview is in Connection with the UWTSD all answer are confidential, all data collected will be separated from the identity of the participant.”</w:t>
      </w:r>
      <w:r w:rsidRPr="00C46F94">
        <w:rPr>
          <w:rFonts w:cstheme="minorHAnsi"/>
          <w:sz w:val="24"/>
          <w:szCs w:val="24"/>
        </w:rPr>
        <w:t xml:space="preserve"> </w:t>
      </w:r>
    </w:p>
    <w:p w14:paraId="36CA2B17" w14:textId="7DFCFA7E" w:rsidR="00C46F94" w:rsidRDefault="00C46F94" w:rsidP="00A0640F">
      <w:pPr>
        <w:rPr>
          <w:rFonts w:cstheme="minorHAnsi"/>
          <w:sz w:val="24"/>
          <w:szCs w:val="24"/>
        </w:rPr>
      </w:pPr>
      <w:r w:rsidRPr="00C46F94">
        <w:rPr>
          <w:rFonts w:cstheme="minorHAnsi"/>
          <w:sz w:val="24"/>
          <w:szCs w:val="24"/>
        </w:rPr>
        <w:t>Interviewee – “</w:t>
      </w:r>
      <w:r w:rsidRPr="00C46F94">
        <w:rPr>
          <w:rFonts w:cstheme="minorHAnsi"/>
          <w:i/>
          <w:sz w:val="24"/>
          <w:szCs w:val="24"/>
        </w:rPr>
        <w:t>Uwtsd?”</w:t>
      </w:r>
      <w:r w:rsidRPr="00C46F94">
        <w:rPr>
          <w:rFonts w:cstheme="minorHAnsi"/>
          <w:sz w:val="24"/>
          <w:szCs w:val="24"/>
        </w:rPr>
        <w:t xml:space="preserve"> </w:t>
      </w:r>
    </w:p>
    <w:p w14:paraId="36A03064" w14:textId="77777777" w:rsidR="00C46F94" w:rsidRDefault="00C46F94" w:rsidP="00A0640F">
      <w:pPr>
        <w:rPr>
          <w:rFonts w:cstheme="minorHAnsi"/>
          <w:sz w:val="24"/>
          <w:szCs w:val="24"/>
        </w:rPr>
      </w:pPr>
      <w:r w:rsidRPr="00C46F94">
        <w:rPr>
          <w:rFonts w:cstheme="minorHAnsi"/>
          <w:sz w:val="24"/>
          <w:szCs w:val="24"/>
        </w:rPr>
        <w:t>Researcher – “</w:t>
      </w:r>
      <w:r w:rsidRPr="00C46F94">
        <w:rPr>
          <w:rFonts w:cstheme="minorHAnsi"/>
          <w:i/>
          <w:sz w:val="24"/>
          <w:szCs w:val="24"/>
        </w:rPr>
        <w:t>The university of wales and trinity St David”</w:t>
      </w:r>
    </w:p>
    <w:p w14:paraId="3424810B" w14:textId="04E3EA4D" w:rsidR="00C46F94" w:rsidRDefault="00C46F94" w:rsidP="00A0640F">
      <w:pPr>
        <w:rPr>
          <w:rFonts w:cstheme="minorHAnsi"/>
          <w:sz w:val="24"/>
          <w:szCs w:val="24"/>
        </w:rPr>
      </w:pPr>
      <w:r w:rsidRPr="00C46F94">
        <w:rPr>
          <w:rFonts w:cstheme="minorHAnsi"/>
          <w:sz w:val="24"/>
          <w:szCs w:val="24"/>
        </w:rPr>
        <w:t xml:space="preserve"> Interviewee – “</w:t>
      </w:r>
      <w:r w:rsidRPr="00C46F94">
        <w:rPr>
          <w:rFonts w:cstheme="minorHAnsi"/>
          <w:i/>
          <w:sz w:val="24"/>
          <w:szCs w:val="24"/>
        </w:rPr>
        <w:t>Go ahead</w:t>
      </w:r>
      <w:r w:rsidRPr="00C46F94">
        <w:rPr>
          <w:rFonts w:cstheme="minorHAnsi"/>
          <w:sz w:val="24"/>
          <w:szCs w:val="24"/>
        </w:rPr>
        <w:t>”</w:t>
      </w:r>
    </w:p>
    <w:p w14:paraId="4C882685" w14:textId="537B16BF" w:rsidR="00A0640F" w:rsidRPr="00C64BE8" w:rsidRDefault="00A0640F" w:rsidP="00A0640F">
      <w:pPr>
        <w:rPr>
          <w:rFonts w:cstheme="minorHAnsi"/>
          <w:sz w:val="24"/>
          <w:szCs w:val="24"/>
        </w:rPr>
      </w:pPr>
      <w:r w:rsidRPr="00C64BE8">
        <w:rPr>
          <w:rFonts w:cstheme="minorHAnsi"/>
          <w:sz w:val="24"/>
          <w:szCs w:val="24"/>
        </w:rPr>
        <w:t>Researcher – "</w:t>
      </w:r>
      <w:r w:rsidRPr="00997CDA">
        <w:rPr>
          <w:rFonts w:cstheme="minorHAnsi"/>
          <w:i/>
          <w:sz w:val="24"/>
          <w:szCs w:val="24"/>
        </w:rPr>
        <w:t>The first question do you think technology in the workplace (Domino's) makes it more efficient and profitable?</w:t>
      </w:r>
      <w:r w:rsidRPr="00C64BE8">
        <w:rPr>
          <w:rFonts w:cstheme="minorHAnsi"/>
          <w:sz w:val="24"/>
          <w:szCs w:val="24"/>
        </w:rPr>
        <w:t xml:space="preserve">" </w:t>
      </w:r>
    </w:p>
    <w:p w14:paraId="1E3AA5D1" w14:textId="77777777" w:rsidR="00A0640F" w:rsidRPr="00C64BE8" w:rsidRDefault="00A0640F" w:rsidP="00A0640F">
      <w:pPr>
        <w:rPr>
          <w:rFonts w:cstheme="minorHAnsi"/>
          <w:sz w:val="24"/>
          <w:szCs w:val="24"/>
        </w:rPr>
      </w:pPr>
      <w:r w:rsidRPr="00C64BE8">
        <w:rPr>
          <w:rFonts w:cstheme="minorHAnsi"/>
          <w:sz w:val="24"/>
          <w:szCs w:val="24"/>
        </w:rPr>
        <w:t>Interviewee - “</w:t>
      </w:r>
      <w:r w:rsidRPr="00997CDA">
        <w:rPr>
          <w:rFonts w:cstheme="minorHAnsi"/>
          <w:i/>
          <w:sz w:val="24"/>
          <w:szCs w:val="24"/>
        </w:rPr>
        <w:t>Definitely. It helps keep track of the items and stats easier</w:t>
      </w:r>
      <w:r w:rsidRPr="00C64BE8">
        <w:rPr>
          <w:rFonts w:cstheme="minorHAnsi"/>
          <w:sz w:val="24"/>
          <w:szCs w:val="24"/>
        </w:rPr>
        <w:t>”</w:t>
      </w:r>
    </w:p>
    <w:p w14:paraId="4AF8132C" w14:textId="77777777" w:rsidR="00A0640F" w:rsidRPr="00997CDA" w:rsidRDefault="00A0640F" w:rsidP="00A0640F">
      <w:pPr>
        <w:rPr>
          <w:rFonts w:cstheme="minorHAnsi"/>
          <w:i/>
          <w:sz w:val="24"/>
          <w:szCs w:val="24"/>
        </w:rPr>
      </w:pPr>
      <w:r w:rsidRPr="00C64BE8">
        <w:rPr>
          <w:rFonts w:cstheme="minorHAnsi"/>
          <w:sz w:val="24"/>
          <w:szCs w:val="24"/>
        </w:rPr>
        <w:t>Researcher - “</w:t>
      </w:r>
      <w:r w:rsidRPr="00997CDA">
        <w:rPr>
          <w:rFonts w:cstheme="minorHAnsi"/>
          <w:i/>
          <w:sz w:val="24"/>
          <w:szCs w:val="24"/>
        </w:rPr>
        <w:t>Second question could you give me some examples of technologies that are utilised while in work this can be anything from technology used by delivery drivers, processing the food, or during the ordering process”</w:t>
      </w:r>
    </w:p>
    <w:p w14:paraId="2A046D6E" w14:textId="77777777" w:rsidR="00A0640F" w:rsidRPr="00997CDA" w:rsidRDefault="00A0640F" w:rsidP="00A0640F">
      <w:pPr>
        <w:rPr>
          <w:rFonts w:cstheme="minorHAnsi"/>
          <w:i/>
          <w:sz w:val="24"/>
          <w:szCs w:val="24"/>
        </w:rPr>
      </w:pPr>
      <w:r w:rsidRPr="00C64BE8">
        <w:rPr>
          <w:rFonts w:cstheme="minorHAnsi"/>
          <w:sz w:val="24"/>
          <w:szCs w:val="24"/>
        </w:rPr>
        <w:lastRenderedPageBreak/>
        <w:t>Interviewee - “</w:t>
      </w:r>
      <w:r w:rsidRPr="00997CDA">
        <w:rPr>
          <w:rFonts w:cstheme="minorHAnsi"/>
          <w:i/>
          <w:sz w:val="24"/>
          <w:szCs w:val="24"/>
        </w:rPr>
        <w:t>Keeping track of labour costs depending on how busy it is. So you can have a minimal amount of workers for how busy the shift is. Tracking on drivers’ cars so we can tell customers that the delivery is nearby if they ask where it is etc”</w:t>
      </w:r>
    </w:p>
    <w:p w14:paraId="06E6E4C3" w14:textId="77777777" w:rsidR="00A0640F" w:rsidRPr="00C64BE8" w:rsidRDefault="00A0640F" w:rsidP="00A0640F">
      <w:pPr>
        <w:rPr>
          <w:rFonts w:cstheme="minorHAnsi"/>
          <w:sz w:val="24"/>
          <w:szCs w:val="24"/>
        </w:rPr>
      </w:pPr>
      <w:r w:rsidRPr="00C64BE8">
        <w:rPr>
          <w:rFonts w:cstheme="minorHAnsi"/>
          <w:sz w:val="24"/>
          <w:szCs w:val="24"/>
        </w:rPr>
        <w:t>Researcher – “</w:t>
      </w:r>
      <w:r w:rsidRPr="00997CDA">
        <w:rPr>
          <w:rFonts w:cstheme="minorHAnsi"/>
          <w:i/>
          <w:sz w:val="24"/>
          <w:szCs w:val="24"/>
        </w:rPr>
        <w:t>Do you think there are any new technologies coming into the pizza industry?"</w:t>
      </w:r>
    </w:p>
    <w:p w14:paraId="62E2D179" w14:textId="77777777" w:rsidR="00A0640F" w:rsidRPr="00997CDA" w:rsidRDefault="00A0640F" w:rsidP="00A0640F">
      <w:pPr>
        <w:rPr>
          <w:rFonts w:cstheme="minorHAnsi"/>
          <w:i/>
          <w:sz w:val="24"/>
          <w:szCs w:val="24"/>
        </w:rPr>
      </w:pPr>
      <w:r w:rsidRPr="00C64BE8">
        <w:rPr>
          <w:rFonts w:cstheme="minorHAnsi"/>
          <w:sz w:val="24"/>
          <w:szCs w:val="24"/>
        </w:rPr>
        <w:t>Interviewee - “</w:t>
      </w:r>
      <w:r w:rsidRPr="00997CDA">
        <w:rPr>
          <w:rFonts w:cstheme="minorHAnsi"/>
          <w:i/>
          <w:sz w:val="24"/>
          <w:szCs w:val="24"/>
        </w:rPr>
        <w:t>Not that I know of. Other than possibly a better system in place for an order making and managing as it is a little out of date"</w:t>
      </w:r>
    </w:p>
    <w:p w14:paraId="328AF77C" w14:textId="77777777" w:rsidR="00A0640F" w:rsidRPr="00C64BE8" w:rsidRDefault="00A0640F" w:rsidP="00A0640F">
      <w:pPr>
        <w:rPr>
          <w:rFonts w:cstheme="minorHAnsi"/>
          <w:sz w:val="24"/>
          <w:szCs w:val="24"/>
        </w:rPr>
      </w:pPr>
      <w:r w:rsidRPr="00C64BE8">
        <w:rPr>
          <w:rFonts w:cstheme="minorHAnsi"/>
          <w:sz w:val="24"/>
          <w:szCs w:val="24"/>
        </w:rPr>
        <w:t>Researcher - “</w:t>
      </w:r>
      <w:r w:rsidRPr="00997CDA">
        <w:rPr>
          <w:rFonts w:cstheme="minorHAnsi"/>
          <w:i/>
          <w:sz w:val="24"/>
          <w:szCs w:val="24"/>
        </w:rPr>
        <w:t>Question 4, do you think the Domino's app makes your job easier?"</w:t>
      </w:r>
    </w:p>
    <w:p w14:paraId="18451270" w14:textId="77777777" w:rsidR="00A0640F" w:rsidRPr="00C64BE8" w:rsidRDefault="00A0640F" w:rsidP="00A0640F">
      <w:pPr>
        <w:rPr>
          <w:rFonts w:cstheme="minorHAnsi"/>
          <w:sz w:val="24"/>
          <w:szCs w:val="24"/>
        </w:rPr>
      </w:pPr>
      <w:r w:rsidRPr="00C64BE8">
        <w:rPr>
          <w:rFonts w:cstheme="minorHAnsi"/>
          <w:sz w:val="24"/>
          <w:szCs w:val="24"/>
        </w:rPr>
        <w:t>Interviewee - “</w:t>
      </w:r>
      <w:r w:rsidRPr="00997CDA">
        <w:rPr>
          <w:rFonts w:cstheme="minorHAnsi"/>
          <w:i/>
          <w:sz w:val="24"/>
          <w:szCs w:val="24"/>
        </w:rPr>
        <w:t>A little bit yeah. Let’s customers know where the food is roughly so they're less likely to be calling up taking time to make the food"</w:t>
      </w:r>
    </w:p>
    <w:p w14:paraId="2CE1039E" w14:textId="77777777" w:rsidR="00A0640F" w:rsidRPr="00C64BE8" w:rsidRDefault="00A0640F" w:rsidP="00A0640F">
      <w:pPr>
        <w:rPr>
          <w:rFonts w:cstheme="minorHAnsi"/>
          <w:sz w:val="24"/>
          <w:szCs w:val="24"/>
        </w:rPr>
      </w:pPr>
      <w:r w:rsidRPr="00C64BE8">
        <w:rPr>
          <w:rFonts w:cstheme="minorHAnsi"/>
          <w:sz w:val="24"/>
          <w:szCs w:val="24"/>
        </w:rPr>
        <w:t>Researcher - “</w:t>
      </w:r>
      <w:r w:rsidRPr="00997CDA">
        <w:rPr>
          <w:rFonts w:cstheme="minorHAnsi"/>
          <w:i/>
          <w:sz w:val="24"/>
          <w:szCs w:val="24"/>
        </w:rPr>
        <w:t>Question 5, do you think that because of the growing amount of technology in the workplace humans will be phased out of the business?”</w:t>
      </w:r>
    </w:p>
    <w:p w14:paraId="4F548F53" w14:textId="77777777" w:rsidR="00A0640F" w:rsidRPr="00C64BE8" w:rsidRDefault="00A0640F" w:rsidP="00A0640F">
      <w:pPr>
        <w:rPr>
          <w:rFonts w:cstheme="minorHAnsi"/>
          <w:sz w:val="24"/>
          <w:szCs w:val="24"/>
        </w:rPr>
      </w:pPr>
      <w:r w:rsidRPr="00C64BE8">
        <w:rPr>
          <w:rFonts w:cstheme="minorHAnsi"/>
          <w:sz w:val="24"/>
          <w:szCs w:val="24"/>
        </w:rPr>
        <w:t>Interviewee - “</w:t>
      </w:r>
      <w:r w:rsidRPr="00997CDA">
        <w:rPr>
          <w:rFonts w:cstheme="minorHAnsi"/>
          <w:i/>
          <w:sz w:val="24"/>
          <w:szCs w:val="24"/>
        </w:rPr>
        <w:t>It may be possible in the future. But with current tech that won't be happening for a while. As it would cost a ton of money for the company as there are many many stores. As well, tech is prone to glitching and messing up so there's likely going to be someone there just in case.”</w:t>
      </w:r>
    </w:p>
    <w:p w14:paraId="7A0B5591" w14:textId="77777777" w:rsidR="00A0640F" w:rsidRPr="00C64BE8" w:rsidRDefault="00A0640F" w:rsidP="00A0640F">
      <w:pPr>
        <w:rPr>
          <w:rFonts w:cstheme="minorHAnsi"/>
          <w:sz w:val="24"/>
          <w:szCs w:val="24"/>
        </w:rPr>
      </w:pPr>
      <w:r w:rsidRPr="00C64BE8">
        <w:rPr>
          <w:rFonts w:cstheme="minorHAnsi"/>
          <w:sz w:val="24"/>
          <w:szCs w:val="24"/>
        </w:rPr>
        <w:t>Researcher - “</w:t>
      </w:r>
      <w:r w:rsidRPr="00997CDA">
        <w:rPr>
          <w:rFonts w:cstheme="minorHAnsi"/>
          <w:i/>
          <w:sz w:val="24"/>
          <w:szCs w:val="24"/>
        </w:rPr>
        <w:t>Do you think that any technologies such as drones will be phased at any time soon?"</w:t>
      </w:r>
    </w:p>
    <w:p w14:paraId="1FDE8387" w14:textId="77777777" w:rsidR="00A0640F" w:rsidRPr="00C64BE8" w:rsidRDefault="00A0640F" w:rsidP="00A0640F">
      <w:pPr>
        <w:rPr>
          <w:rFonts w:cstheme="minorHAnsi"/>
          <w:sz w:val="24"/>
          <w:szCs w:val="24"/>
        </w:rPr>
      </w:pPr>
      <w:r w:rsidRPr="00C64BE8">
        <w:rPr>
          <w:rFonts w:cstheme="minorHAnsi"/>
          <w:sz w:val="24"/>
          <w:szCs w:val="24"/>
        </w:rPr>
        <w:t>Interviewee - “</w:t>
      </w:r>
      <w:r w:rsidRPr="00997CDA">
        <w:rPr>
          <w:rFonts w:cstheme="minorHAnsi"/>
          <w:i/>
          <w:sz w:val="24"/>
          <w:szCs w:val="24"/>
        </w:rPr>
        <w:t>Only the higher-grade drones have the programming and strength to deliver the food. So, it may happen soon but only in select stores.”</w:t>
      </w:r>
    </w:p>
    <w:p w14:paraId="3668A297" w14:textId="77777777" w:rsidR="00A0640F" w:rsidRPr="00C64BE8" w:rsidRDefault="00A0640F" w:rsidP="00A0640F">
      <w:pPr>
        <w:rPr>
          <w:rFonts w:cstheme="minorHAnsi"/>
          <w:sz w:val="24"/>
          <w:szCs w:val="24"/>
        </w:rPr>
      </w:pPr>
      <w:r w:rsidRPr="00C64BE8">
        <w:rPr>
          <w:rFonts w:cstheme="minorHAnsi"/>
          <w:sz w:val="24"/>
          <w:szCs w:val="24"/>
        </w:rPr>
        <w:t>Researcher - “</w:t>
      </w:r>
      <w:r w:rsidRPr="00997CDA">
        <w:rPr>
          <w:rFonts w:cstheme="minorHAnsi"/>
          <w:i/>
          <w:sz w:val="24"/>
          <w:szCs w:val="24"/>
        </w:rPr>
        <w:t>What would you say is the most prominent factor in Domino's recent popularity and growth?”</w:t>
      </w:r>
    </w:p>
    <w:p w14:paraId="67325ECF" w14:textId="77777777" w:rsidR="00A0640F" w:rsidRDefault="00A0640F" w:rsidP="00A0640F">
      <w:pPr>
        <w:rPr>
          <w:rFonts w:cstheme="minorHAnsi"/>
          <w:i/>
          <w:sz w:val="24"/>
          <w:szCs w:val="24"/>
        </w:rPr>
      </w:pPr>
      <w:r w:rsidRPr="00C64BE8">
        <w:rPr>
          <w:rFonts w:cstheme="minorHAnsi"/>
          <w:sz w:val="24"/>
          <w:szCs w:val="24"/>
        </w:rPr>
        <w:t>Interviewee - “</w:t>
      </w:r>
      <w:r w:rsidRPr="00997CDA">
        <w:rPr>
          <w:rFonts w:cstheme="minorHAnsi"/>
          <w:i/>
          <w:sz w:val="24"/>
          <w:szCs w:val="24"/>
        </w:rPr>
        <w:t>Our ability to handle such a large amount of orders and large area coverage well with such a small store. Popularity has been growing recently so more and more orders keep coming through, but we handle it pretty well but at the same time if it keeps getting busier, we're going to need to get a larger store”</w:t>
      </w:r>
    </w:p>
    <w:p w14:paraId="4939E161" w14:textId="77777777" w:rsidR="00A0640F" w:rsidRPr="00A0640F" w:rsidRDefault="00A0640F" w:rsidP="00A0640F"/>
    <w:p w14:paraId="79B09DF4" w14:textId="77777777" w:rsidR="00DB0319" w:rsidRDefault="00A0640F" w:rsidP="00DB0319">
      <w:pPr>
        <w:pStyle w:val="Heading2"/>
      </w:pPr>
      <w:bookmarkStart w:id="71" w:name="_Toc8753455"/>
      <w:r>
        <w:t>7.3 Appendix C – Survey Questions</w:t>
      </w:r>
      <w:bookmarkEnd w:id="71"/>
    </w:p>
    <w:p w14:paraId="0DC75E9C" w14:textId="77777777" w:rsidR="00DE563C" w:rsidRPr="00DE563C" w:rsidRDefault="00DE563C" w:rsidP="00DE563C">
      <w:pPr>
        <w:spacing w:before="163" w:after="0" w:line="240" w:lineRule="auto"/>
        <w:ind w:left="-29" w:right="422"/>
        <w:rPr>
          <w:rFonts w:ascii="Times New Roman" w:eastAsia="Times New Roman" w:hAnsi="Times New Roman" w:cs="Times New Roman"/>
          <w:sz w:val="24"/>
          <w:szCs w:val="24"/>
          <w:lang w:eastAsia="en-GB"/>
        </w:rPr>
      </w:pPr>
      <w:r w:rsidRPr="00DE563C">
        <w:rPr>
          <w:rFonts w:ascii="Arial" w:eastAsia="Times New Roman" w:hAnsi="Arial" w:cs="Arial"/>
          <w:color w:val="000000"/>
          <w:sz w:val="20"/>
          <w:szCs w:val="20"/>
          <w:lang w:eastAsia="en-GB"/>
        </w:rPr>
        <w:t xml:space="preserve">This a 20 question survey, conducted through the University of Wales Trinity St David. The purpose of this research is to identify peoples preferences within the pizza industry. This survey should take approximately 5 minutes to complete. This research is part of a final year of undergraduates study. If any participants wish to contact me regarding the survey and the results please email me at </w:t>
      </w:r>
      <w:r w:rsidRPr="00DE563C">
        <w:rPr>
          <w:rFonts w:ascii="Arial" w:eastAsia="Times New Roman" w:hAnsi="Arial" w:cs="Arial"/>
          <w:color w:val="0000EE"/>
          <w:sz w:val="20"/>
          <w:szCs w:val="20"/>
          <w:lang w:eastAsia="en-GB"/>
        </w:rPr>
        <w:t xml:space="preserve">mwilliams.149184@student.uwtsd.ac.uk </w:t>
      </w:r>
    </w:p>
    <w:p w14:paraId="348532E1" w14:textId="77777777" w:rsidR="00DE563C" w:rsidRPr="00DE563C" w:rsidRDefault="00DE563C" w:rsidP="00DE563C">
      <w:pPr>
        <w:spacing w:before="221" w:after="0" w:line="240" w:lineRule="auto"/>
        <w:ind w:left="-29" w:right="341"/>
        <w:rPr>
          <w:rFonts w:ascii="Times New Roman" w:eastAsia="Times New Roman" w:hAnsi="Times New Roman" w:cs="Times New Roman"/>
          <w:sz w:val="24"/>
          <w:szCs w:val="24"/>
          <w:lang w:eastAsia="en-GB"/>
        </w:rPr>
      </w:pPr>
      <w:r w:rsidRPr="00DE563C">
        <w:rPr>
          <w:rFonts w:ascii="Arial" w:eastAsia="Times New Roman" w:hAnsi="Arial" w:cs="Arial"/>
          <w:color w:val="000000"/>
          <w:sz w:val="20"/>
          <w:szCs w:val="20"/>
          <w:lang w:eastAsia="en-GB"/>
        </w:rPr>
        <w:t xml:space="preserve">By continuing past this point I hereby acknowledge that the data is confidential and all data submitted will be used by the University of Wales Trinity St David for academic and educational purpose. </w:t>
      </w:r>
    </w:p>
    <w:p w14:paraId="74FDC205" w14:textId="77777777" w:rsidR="00DE563C" w:rsidRPr="00DE563C" w:rsidRDefault="00DE563C" w:rsidP="00DE563C">
      <w:pPr>
        <w:spacing w:before="226" w:after="0" w:line="240" w:lineRule="auto"/>
        <w:ind w:left="-29" w:right="8141"/>
        <w:rPr>
          <w:rFonts w:ascii="Times New Roman" w:eastAsia="Times New Roman" w:hAnsi="Times New Roman" w:cs="Times New Roman"/>
          <w:sz w:val="24"/>
          <w:szCs w:val="24"/>
          <w:lang w:eastAsia="en-GB"/>
        </w:rPr>
      </w:pPr>
      <w:r w:rsidRPr="00DE563C">
        <w:rPr>
          <w:rFonts w:ascii="Arial" w:eastAsia="Times New Roman" w:hAnsi="Arial" w:cs="Arial"/>
          <w:color w:val="C43B1D"/>
          <w:sz w:val="20"/>
          <w:szCs w:val="20"/>
          <w:lang w:eastAsia="en-GB"/>
        </w:rPr>
        <w:t xml:space="preserve">* Required </w:t>
      </w:r>
    </w:p>
    <w:p w14:paraId="46092351" w14:textId="4D69031C" w:rsidR="00DE563C" w:rsidRPr="00DE563C" w:rsidRDefault="00DE563C" w:rsidP="003265E9">
      <w:pPr>
        <w:spacing w:before="614" w:after="0" w:line="240" w:lineRule="auto"/>
        <w:ind w:right="6720"/>
        <w:rPr>
          <w:rFonts w:ascii="Times New Roman" w:eastAsia="Times New Roman" w:hAnsi="Times New Roman" w:cs="Times New Roman"/>
          <w:sz w:val="24"/>
          <w:szCs w:val="24"/>
          <w:lang w:eastAsia="en-GB"/>
        </w:rPr>
      </w:pPr>
      <w:r w:rsidRPr="00DE563C">
        <w:rPr>
          <w:rFonts w:ascii="Arial" w:eastAsia="Times New Roman" w:hAnsi="Arial" w:cs="Arial"/>
          <w:color w:val="000000"/>
          <w:sz w:val="20"/>
          <w:szCs w:val="20"/>
          <w:lang w:eastAsia="en-GB"/>
        </w:rPr>
        <w:lastRenderedPageBreak/>
        <w:t xml:space="preserve"> </w:t>
      </w:r>
      <w:r w:rsidRPr="00DE563C">
        <w:rPr>
          <w:rFonts w:ascii="Arial" w:eastAsia="Times New Roman" w:hAnsi="Arial" w:cs="Arial"/>
          <w:b/>
          <w:bCs/>
          <w:color w:val="000000"/>
          <w:sz w:val="20"/>
          <w:szCs w:val="20"/>
          <w:lang w:eastAsia="en-GB"/>
        </w:rPr>
        <w:t xml:space="preserve">1.Do you eat Pizza? </w:t>
      </w:r>
      <w:r w:rsidRPr="00DE563C">
        <w:rPr>
          <w:rFonts w:ascii="Arial" w:eastAsia="Times New Roman" w:hAnsi="Arial" w:cs="Arial"/>
          <w:b/>
          <w:bCs/>
          <w:color w:val="C43B1D"/>
          <w:sz w:val="20"/>
          <w:szCs w:val="20"/>
          <w:lang w:eastAsia="en-GB"/>
        </w:rPr>
        <w:t xml:space="preserve">* </w:t>
      </w:r>
      <w:r w:rsidRPr="00DE563C">
        <w:rPr>
          <w:rFonts w:ascii="Arial" w:eastAsia="Times New Roman" w:hAnsi="Arial" w:cs="Arial"/>
          <w:i/>
          <w:iCs/>
          <w:color w:val="454545"/>
          <w:sz w:val="20"/>
          <w:szCs w:val="20"/>
          <w:lang w:eastAsia="en-GB"/>
        </w:rPr>
        <w:t xml:space="preserve">Mark only one oval. </w:t>
      </w:r>
    </w:p>
    <w:p w14:paraId="679CAAAC" w14:textId="77777777" w:rsidR="00DE563C" w:rsidRPr="00DE563C" w:rsidRDefault="00DE563C" w:rsidP="003265E9">
      <w:pPr>
        <w:spacing w:before="240" w:after="0" w:line="240" w:lineRule="auto"/>
        <w:ind w:right="7718"/>
        <w:rPr>
          <w:rFonts w:ascii="Times New Roman" w:eastAsia="Times New Roman" w:hAnsi="Times New Roman" w:cs="Times New Roman"/>
          <w:sz w:val="24"/>
          <w:szCs w:val="24"/>
          <w:lang w:eastAsia="en-GB"/>
        </w:rPr>
      </w:pPr>
      <w:r w:rsidRPr="00DE563C">
        <w:rPr>
          <w:rFonts w:ascii="Arial" w:eastAsia="Times New Roman" w:hAnsi="Arial" w:cs="Arial"/>
          <w:color w:val="000000"/>
          <w:sz w:val="20"/>
          <w:szCs w:val="20"/>
          <w:lang w:eastAsia="en-GB"/>
        </w:rPr>
        <w:t xml:space="preserve">Yes </w:t>
      </w:r>
    </w:p>
    <w:p w14:paraId="004C76EF" w14:textId="77777777" w:rsidR="00DE563C" w:rsidRPr="00DE563C" w:rsidRDefault="00DE563C" w:rsidP="003265E9">
      <w:pPr>
        <w:spacing w:before="163" w:after="0" w:line="240" w:lineRule="auto"/>
        <w:ind w:right="7786"/>
        <w:rPr>
          <w:rFonts w:ascii="Times New Roman" w:eastAsia="Times New Roman" w:hAnsi="Times New Roman" w:cs="Times New Roman"/>
          <w:sz w:val="24"/>
          <w:szCs w:val="24"/>
          <w:lang w:eastAsia="en-GB"/>
        </w:rPr>
      </w:pPr>
      <w:r w:rsidRPr="00DE563C">
        <w:rPr>
          <w:rFonts w:ascii="Arial" w:eastAsia="Times New Roman" w:hAnsi="Arial" w:cs="Arial"/>
          <w:color w:val="000000"/>
          <w:sz w:val="20"/>
          <w:szCs w:val="20"/>
          <w:lang w:eastAsia="en-GB"/>
        </w:rPr>
        <w:t xml:space="preserve">No </w:t>
      </w:r>
    </w:p>
    <w:p w14:paraId="107B5843" w14:textId="69D16834" w:rsidR="00DE563C" w:rsidRPr="00DE563C" w:rsidRDefault="00DE563C" w:rsidP="003265E9">
      <w:pPr>
        <w:spacing w:before="461" w:after="0" w:line="240" w:lineRule="auto"/>
        <w:ind w:right="5755"/>
        <w:rPr>
          <w:rFonts w:ascii="Times New Roman" w:eastAsia="Times New Roman" w:hAnsi="Times New Roman" w:cs="Times New Roman"/>
          <w:sz w:val="24"/>
          <w:szCs w:val="24"/>
          <w:lang w:eastAsia="en-GB"/>
        </w:rPr>
      </w:pPr>
      <w:r w:rsidRPr="00DE563C">
        <w:rPr>
          <w:rFonts w:ascii="Arial" w:eastAsia="Times New Roman" w:hAnsi="Arial" w:cs="Arial"/>
          <w:b/>
          <w:bCs/>
          <w:color w:val="000000"/>
          <w:sz w:val="20"/>
          <w:szCs w:val="20"/>
          <w:lang w:eastAsia="en-GB"/>
        </w:rPr>
        <w:t xml:space="preserve">2.How often do you eat pizza? </w:t>
      </w:r>
      <w:r w:rsidRPr="00DE563C">
        <w:rPr>
          <w:rFonts w:ascii="Arial" w:eastAsia="Times New Roman" w:hAnsi="Arial" w:cs="Arial"/>
          <w:b/>
          <w:bCs/>
          <w:color w:val="C43B1D"/>
          <w:sz w:val="20"/>
          <w:szCs w:val="20"/>
          <w:lang w:eastAsia="en-GB"/>
        </w:rPr>
        <w:t xml:space="preserve">* </w:t>
      </w:r>
    </w:p>
    <w:p w14:paraId="66F5C6F9" w14:textId="77777777" w:rsidR="00DE563C" w:rsidRPr="00DE563C" w:rsidRDefault="00DE563C" w:rsidP="00DE563C">
      <w:pPr>
        <w:spacing w:before="77" w:after="0" w:line="240" w:lineRule="auto"/>
        <w:ind w:left="360" w:right="6984"/>
        <w:rPr>
          <w:rFonts w:ascii="Times New Roman" w:eastAsia="Times New Roman" w:hAnsi="Times New Roman" w:cs="Times New Roman"/>
          <w:sz w:val="24"/>
          <w:szCs w:val="24"/>
          <w:lang w:eastAsia="en-GB"/>
        </w:rPr>
      </w:pPr>
      <w:r w:rsidRPr="00DE563C">
        <w:rPr>
          <w:rFonts w:ascii="Arial" w:eastAsia="Times New Roman" w:hAnsi="Arial" w:cs="Arial"/>
          <w:i/>
          <w:iCs/>
          <w:color w:val="454545"/>
          <w:sz w:val="20"/>
          <w:szCs w:val="20"/>
          <w:lang w:eastAsia="en-GB"/>
        </w:rPr>
        <w:t xml:space="preserve">Mark only one oval. </w:t>
      </w:r>
    </w:p>
    <w:p w14:paraId="7DDF3559" w14:textId="77777777" w:rsidR="00DE563C" w:rsidRPr="00DE563C" w:rsidRDefault="00DE563C" w:rsidP="003265E9">
      <w:pPr>
        <w:spacing w:before="221" w:after="0" w:line="240" w:lineRule="auto"/>
        <w:ind w:right="6509"/>
        <w:rPr>
          <w:rFonts w:ascii="Times New Roman" w:eastAsia="Times New Roman" w:hAnsi="Times New Roman" w:cs="Times New Roman"/>
          <w:sz w:val="24"/>
          <w:szCs w:val="24"/>
          <w:lang w:eastAsia="en-GB"/>
        </w:rPr>
      </w:pPr>
      <w:r w:rsidRPr="00DE563C">
        <w:rPr>
          <w:rFonts w:ascii="Arial" w:eastAsia="Times New Roman" w:hAnsi="Arial" w:cs="Arial"/>
          <w:color w:val="000000"/>
          <w:sz w:val="20"/>
          <w:szCs w:val="20"/>
          <w:lang w:eastAsia="en-GB"/>
        </w:rPr>
        <w:t xml:space="preserve">2 -3 times a week </w:t>
      </w:r>
    </w:p>
    <w:p w14:paraId="770E8327" w14:textId="77777777" w:rsidR="00DE563C" w:rsidRPr="00DE563C" w:rsidRDefault="00DE563C" w:rsidP="003265E9">
      <w:pPr>
        <w:spacing w:before="178" w:after="0" w:line="240" w:lineRule="auto"/>
        <w:ind w:right="6941"/>
        <w:rPr>
          <w:rFonts w:ascii="Times New Roman" w:eastAsia="Times New Roman" w:hAnsi="Times New Roman" w:cs="Times New Roman"/>
          <w:sz w:val="24"/>
          <w:szCs w:val="24"/>
          <w:lang w:eastAsia="en-GB"/>
        </w:rPr>
      </w:pPr>
      <w:r w:rsidRPr="00DE563C">
        <w:rPr>
          <w:rFonts w:ascii="Arial" w:eastAsia="Times New Roman" w:hAnsi="Arial" w:cs="Arial"/>
          <w:color w:val="000000"/>
          <w:sz w:val="20"/>
          <w:szCs w:val="20"/>
          <w:lang w:eastAsia="en-GB"/>
        </w:rPr>
        <w:t xml:space="preserve">once a week </w:t>
      </w:r>
    </w:p>
    <w:p w14:paraId="02CA57B2" w14:textId="77777777" w:rsidR="00DE563C" w:rsidRPr="00DE563C" w:rsidRDefault="00DE563C" w:rsidP="003265E9">
      <w:pPr>
        <w:spacing w:before="168" w:after="0" w:line="240" w:lineRule="auto"/>
        <w:ind w:right="6125"/>
        <w:rPr>
          <w:rFonts w:ascii="Times New Roman" w:eastAsia="Times New Roman" w:hAnsi="Times New Roman" w:cs="Times New Roman"/>
          <w:sz w:val="24"/>
          <w:szCs w:val="24"/>
          <w:lang w:eastAsia="en-GB"/>
        </w:rPr>
      </w:pPr>
      <w:r w:rsidRPr="00DE563C">
        <w:rPr>
          <w:rFonts w:ascii="Arial" w:eastAsia="Times New Roman" w:hAnsi="Arial" w:cs="Arial"/>
          <w:color w:val="000000"/>
          <w:sz w:val="20"/>
          <w:szCs w:val="20"/>
          <w:lang w:eastAsia="en-GB"/>
        </w:rPr>
        <w:t xml:space="preserve">once or twice a month </w:t>
      </w:r>
    </w:p>
    <w:p w14:paraId="27930A21" w14:textId="77777777" w:rsidR="00DE563C" w:rsidRPr="00DE563C" w:rsidRDefault="00DE563C" w:rsidP="003265E9">
      <w:pPr>
        <w:spacing w:before="178" w:after="0" w:line="240" w:lineRule="auto"/>
        <w:ind w:right="6974"/>
        <w:rPr>
          <w:rFonts w:ascii="Times New Roman" w:eastAsia="Times New Roman" w:hAnsi="Times New Roman" w:cs="Times New Roman"/>
          <w:sz w:val="24"/>
          <w:szCs w:val="24"/>
          <w:lang w:eastAsia="en-GB"/>
        </w:rPr>
      </w:pPr>
      <w:r w:rsidRPr="00DE563C">
        <w:rPr>
          <w:rFonts w:ascii="Arial" w:eastAsia="Times New Roman" w:hAnsi="Arial" w:cs="Arial"/>
          <w:color w:val="000000"/>
          <w:sz w:val="20"/>
          <w:szCs w:val="20"/>
          <w:lang w:eastAsia="en-GB"/>
        </w:rPr>
        <w:t xml:space="preserve">occasionally </w:t>
      </w:r>
    </w:p>
    <w:p w14:paraId="4EF84BE3" w14:textId="0A69F13A" w:rsidR="00DE563C" w:rsidRPr="00DE563C" w:rsidRDefault="00DE563C" w:rsidP="00DE563C">
      <w:pPr>
        <w:spacing w:before="461" w:after="0" w:line="240" w:lineRule="auto"/>
        <w:ind w:left="144" w:right="4301"/>
        <w:rPr>
          <w:rFonts w:ascii="Times New Roman" w:eastAsia="Times New Roman" w:hAnsi="Times New Roman" w:cs="Times New Roman"/>
          <w:sz w:val="24"/>
          <w:szCs w:val="24"/>
          <w:lang w:eastAsia="en-GB"/>
        </w:rPr>
      </w:pPr>
      <w:r w:rsidRPr="00DE563C">
        <w:rPr>
          <w:rFonts w:ascii="Arial" w:eastAsia="Times New Roman" w:hAnsi="Arial" w:cs="Arial"/>
          <w:b/>
          <w:bCs/>
          <w:color w:val="000000"/>
          <w:sz w:val="20"/>
          <w:szCs w:val="20"/>
          <w:lang w:eastAsia="en-GB"/>
        </w:rPr>
        <w:t xml:space="preserve">3.Where do you usually purchase pizza from? </w:t>
      </w:r>
      <w:r w:rsidRPr="00DE563C">
        <w:rPr>
          <w:rFonts w:ascii="Arial" w:eastAsia="Times New Roman" w:hAnsi="Arial" w:cs="Arial"/>
          <w:b/>
          <w:bCs/>
          <w:color w:val="C43B1D"/>
          <w:sz w:val="20"/>
          <w:szCs w:val="20"/>
          <w:lang w:eastAsia="en-GB"/>
        </w:rPr>
        <w:t xml:space="preserve">* </w:t>
      </w:r>
    </w:p>
    <w:p w14:paraId="26842147" w14:textId="77777777" w:rsidR="00DE563C" w:rsidRPr="00DE563C" w:rsidRDefault="00DE563C" w:rsidP="00DE563C">
      <w:pPr>
        <w:spacing w:before="77" w:after="0" w:line="240" w:lineRule="auto"/>
        <w:ind w:left="360" w:right="6984"/>
        <w:rPr>
          <w:rFonts w:ascii="Times New Roman" w:eastAsia="Times New Roman" w:hAnsi="Times New Roman" w:cs="Times New Roman"/>
          <w:sz w:val="24"/>
          <w:szCs w:val="24"/>
          <w:lang w:eastAsia="en-GB"/>
        </w:rPr>
      </w:pPr>
      <w:r w:rsidRPr="00DE563C">
        <w:rPr>
          <w:rFonts w:ascii="Arial" w:eastAsia="Times New Roman" w:hAnsi="Arial" w:cs="Arial"/>
          <w:i/>
          <w:iCs/>
          <w:color w:val="454545"/>
          <w:sz w:val="20"/>
          <w:szCs w:val="20"/>
          <w:lang w:eastAsia="en-GB"/>
        </w:rPr>
        <w:t xml:space="preserve">Mark only one oval. </w:t>
      </w:r>
    </w:p>
    <w:p w14:paraId="35FD6428" w14:textId="77777777" w:rsidR="00DE563C" w:rsidRPr="00DE563C" w:rsidRDefault="00DE563C" w:rsidP="003265E9">
      <w:pPr>
        <w:spacing w:before="221" w:after="0" w:line="240" w:lineRule="auto"/>
        <w:ind w:right="6562"/>
        <w:rPr>
          <w:rFonts w:ascii="Times New Roman" w:eastAsia="Times New Roman" w:hAnsi="Times New Roman" w:cs="Times New Roman"/>
          <w:sz w:val="24"/>
          <w:szCs w:val="24"/>
          <w:lang w:eastAsia="en-GB"/>
        </w:rPr>
      </w:pPr>
      <w:r w:rsidRPr="00DE563C">
        <w:rPr>
          <w:rFonts w:ascii="Arial" w:eastAsia="Times New Roman" w:hAnsi="Arial" w:cs="Arial"/>
          <w:color w:val="000000"/>
          <w:sz w:val="20"/>
          <w:szCs w:val="20"/>
          <w:lang w:eastAsia="en-GB"/>
        </w:rPr>
        <w:t xml:space="preserve">The supermarket </w:t>
      </w:r>
    </w:p>
    <w:p w14:paraId="54F81152" w14:textId="77777777" w:rsidR="00DE563C" w:rsidRPr="00DE563C" w:rsidRDefault="00DE563C" w:rsidP="003265E9">
      <w:pPr>
        <w:spacing w:before="178" w:after="0" w:line="240" w:lineRule="auto"/>
        <w:ind w:right="6504"/>
        <w:rPr>
          <w:rFonts w:ascii="Times New Roman" w:eastAsia="Times New Roman" w:hAnsi="Times New Roman" w:cs="Times New Roman"/>
          <w:sz w:val="24"/>
          <w:szCs w:val="24"/>
          <w:lang w:eastAsia="en-GB"/>
        </w:rPr>
      </w:pPr>
      <w:r w:rsidRPr="00DE563C">
        <w:rPr>
          <w:rFonts w:ascii="Arial" w:eastAsia="Times New Roman" w:hAnsi="Arial" w:cs="Arial"/>
          <w:color w:val="000000"/>
          <w:sz w:val="20"/>
          <w:szCs w:val="20"/>
          <w:lang w:eastAsia="en-GB"/>
        </w:rPr>
        <w:t xml:space="preserve">I have it delivered </w:t>
      </w:r>
    </w:p>
    <w:p w14:paraId="4BBD58DF" w14:textId="77777777" w:rsidR="00DE563C" w:rsidRPr="00DE563C" w:rsidRDefault="00DE563C" w:rsidP="003265E9">
      <w:pPr>
        <w:spacing w:before="163" w:after="0" w:line="240" w:lineRule="auto"/>
        <w:ind w:right="5899"/>
        <w:rPr>
          <w:rFonts w:ascii="Times New Roman" w:eastAsia="Times New Roman" w:hAnsi="Times New Roman" w:cs="Times New Roman"/>
          <w:sz w:val="24"/>
          <w:szCs w:val="24"/>
          <w:lang w:eastAsia="en-GB"/>
        </w:rPr>
      </w:pPr>
      <w:r w:rsidRPr="00DE563C">
        <w:rPr>
          <w:rFonts w:ascii="Arial" w:eastAsia="Times New Roman" w:hAnsi="Arial" w:cs="Arial"/>
          <w:color w:val="000000"/>
          <w:sz w:val="20"/>
          <w:szCs w:val="20"/>
          <w:lang w:eastAsia="en-GB"/>
        </w:rPr>
        <w:t xml:space="preserve">I eat pizza at restaurants </w:t>
      </w:r>
    </w:p>
    <w:p w14:paraId="3A0733EF" w14:textId="3083F055" w:rsidR="00DE563C" w:rsidRPr="00DE563C" w:rsidRDefault="00DE563C" w:rsidP="003265E9">
      <w:pPr>
        <w:spacing w:before="466" w:after="0" w:line="240" w:lineRule="auto"/>
        <w:ind w:right="4920"/>
        <w:rPr>
          <w:rFonts w:ascii="Times New Roman" w:eastAsia="Times New Roman" w:hAnsi="Times New Roman" w:cs="Times New Roman"/>
          <w:sz w:val="24"/>
          <w:szCs w:val="24"/>
          <w:lang w:eastAsia="en-GB"/>
        </w:rPr>
      </w:pPr>
      <w:r w:rsidRPr="00DE563C">
        <w:rPr>
          <w:rFonts w:ascii="Arial" w:eastAsia="Times New Roman" w:hAnsi="Arial" w:cs="Arial"/>
          <w:color w:val="000000"/>
          <w:sz w:val="20"/>
          <w:szCs w:val="20"/>
          <w:lang w:eastAsia="en-GB"/>
        </w:rPr>
        <w:t xml:space="preserve"> </w:t>
      </w:r>
      <w:r w:rsidRPr="00DE563C">
        <w:rPr>
          <w:rFonts w:ascii="Arial" w:eastAsia="Times New Roman" w:hAnsi="Arial" w:cs="Arial"/>
          <w:b/>
          <w:bCs/>
          <w:color w:val="000000"/>
          <w:sz w:val="20"/>
          <w:szCs w:val="20"/>
          <w:lang w:eastAsia="en-GB"/>
        </w:rPr>
        <w:t xml:space="preserve">4.Have you ever eaten Pizza Hut pizza? </w:t>
      </w:r>
      <w:r w:rsidRPr="00DE563C">
        <w:rPr>
          <w:rFonts w:ascii="Arial" w:eastAsia="Times New Roman" w:hAnsi="Arial" w:cs="Arial"/>
          <w:b/>
          <w:bCs/>
          <w:color w:val="C43B1D"/>
          <w:sz w:val="20"/>
          <w:szCs w:val="20"/>
          <w:lang w:eastAsia="en-GB"/>
        </w:rPr>
        <w:t xml:space="preserve">* </w:t>
      </w:r>
    </w:p>
    <w:p w14:paraId="41603842" w14:textId="77777777" w:rsidR="00DE563C" w:rsidRPr="00DE563C" w:rsidRDefault="00DE563C" w:rsidP="00DE563C">
      <w:pPr>
        <w:spacing w:before="72" w:after="0" w:line="240" w:lineRule="auto"/>
        <w:ind w:left="360" w:right="6984"/>
        <w:rPr>
          <w:rFonts w:ascii="Times New Roman" w:eastAsia="Times New Roman" w:hAnsi="Times New Roman" w:cs="Times New Roman"/>
          <w:sz w:val="24"/>
          <w:szCs w:val="24"/>
          <w:lang w:eastAsia="en-GB"/>
        </w:rPr>
      </w:pPr>
      <w:r w:rsidRPr="00DE563C">
        <w:rPr>
          <w:rFonts w:ascii="Arial" w:eastAsia="Times New Roman" w:hAnsi="Arial" w:cs="Arial"/>
          <w:i/>
          <w:iCs/>
          <w:color w:val="454545"/>
          <w:sz w:val="20"/>
          <w:szCs w:val="20"/>
          <w:lang w:eastAsia="en-GB"/>
        </w:rPr>
        <w:t xml:space="preserve">Mark only one oval. </w:t>
      </w:r>
    </w:p>
    <w:p w14:paraId="235B0D0D" w14:textId="77777777" w:rsidR="00DE563C" w:rsidRPr="00DE563C" w:rsidRDefault="00DE563C" w:rsidP="003265E9">
      <w:pPr>
        <w:spacing w:before="226" w:after="0" w:line="240" w:lineRule="auto"/>
        <w:ind w:right="7718"/>
        <w:rPr>
          <w:rFonts w:ascii="Times New Roman" w:eastAsia="Times New Roman" w:hAnsi="Times New Roman" w:cs="Times New Roman"/>
          <w:sz w:val="24"/>
          <w:szCs w:val="24"/>
          <w:lang w:eastAsia="en-GB"/>
        </w:rPr>
      </w:pPr>
      <w:r w:rsidRPr="00DE563C">
        <w:rPr>
          <w:rFonts w:ascii="Arial" w:eastAsia="Times New Roman" w:hAnsi="Arial" w:cs="Arial"/>
          <w:color w:val="000000"/>
          <w:sz w:val="20"/>
          <w:szCs w:val="20"/>
          <w:lang w:eastAsia="en-GB"/>
        </w:rPr>
        <w:t xml:space="preserve">Yes </w:t>
      </w:r>
    </w:p>
    <w:p w14:paraId="771073BA" w14:textId="77777777" w:rsidR="00DE563C" w:rsidRPr="00DE563C" w:rsidRDefault="00DE563C" w:rsidP="003265E9">
      <w:pPr>
        <w:spacing w:before="178" w:after="0" w:line="240" w:lineRule="auto"/>
        <w:ind w:right="7786"/>
        <w:rPr>
          <w:rFonts w:ascii="Times New Roman" w:eastAsia="Times New Roman" w:hAnsi="Times New Roman" w:cs="Times New Roman"/>
          <w:sz w:val="24"/>
          <w:szCs w:val="24"/>
          <w:lang w:eastAsia="en-GB"/>
        </w:rPr>
      </w:pPr>
      <w:r w:rsidRPr="00DE563C">
        <w:rPr>
          <w:rFonts w:ascii="Arial" w:eastAsia="Times New Roman" w:hAnsi="Arial" w:cs="Arial"/>
          <w:color w:val="000000"/>
          <w:sz w:val="20"/>
          <w:szCs w:val="20"/>
          <w:lang w:eastAsia="en-GB"/>
        </w:rPr>
        <w:t xml:space="preserve">No </w:t>
      </w:r>
    </w:p>
    <w:p w14:paraId="4D3495C3" w14:textId="6F6AAB2E" w:rsidR="00DE563C" w:rsidRPr="00DE563C" w:rsidRDefault="00DE563C" w:rsidP="003265E9">
      <w:pPr>
        <w:spacing w:before="466" w:after="0" w:line="240" w:lineRule="auto"/>
        <w:ind w:right="4896"/>
        <w:rPr>
          <w:rFonts w:ascii="Times New Roman" w:eastAsia="Times New Roman" w:hAnsi="Times New Roman" w:cs="Times New Roman"/>
          <w:sz w:val="24"/>
          <w:szCs w:val="24"/>
          <w:lang w:eastAsia="en-GB"/>
        </w:rPr>
      </w:pPr>
      <w:r w:rsidRPr="00DE563C">
        <w:rPr>
          <w:rFonts w:ascii="Arial" w:eastAsia="Times New Roman" w:hAnsi="Arial" w:cs="Arial"/>
          <w:b/>
          <w:bCs/>
          <w:color w:val="000000"/>
          <w:sz w:val="20"/>
          <w:szCs w:val="20"/>
          <w:lang w:eastAsia="en-GB"/>
        </w:rPr>
        <w:t xml:space="preserve">5.Have you ever eaten Domino's Pizza? </w:t>
      </w:r>
      <w:r w:rsidRPr="00DE563C">
        <w:rPr>
          <w:rFonts w:ascii="Arial" w:eastAsia="Times New Roman" w:hAnsi="Arial" w:cs="Arial"/>
          <w:b/>
          <w:bCs/>
          <w:color w:val="C43B1D"/>
          <w:sz w:val="20"/>
          <w:szCs w:val="20"/>
          <w:lang w:eastAsia="en-GB"/>
        </w:rPr>
        <w:t xml:space="preserve">* </w:t>
      </w:r>
    </w:p>
    <w:p w14:paraId="756248F5" w14:textId="77777777" w:rsidR="00DE563C" w:rsidRPr="00DE563C" w:rsidRDefault="00DE563C" w:rsidP="00DE563C">
      <w:pPr>
        <w:spacing w:before="72" w:after="0" w:line="240" w:lineRule="auto"/>
        <w:ind w:left="360" w:right="6984"/>
        <w:rPr>
          <w:rFonts w:ascii="Times New Roman" w:eastAsia="Times New Roman" w:hAnsi="Times New Roman" w:cs="Times New Roman"/>
          <w:sz w:val="24"/>
          <w:szCs w:val="24"/>
          <w:lang w:eastAsia="en-GB"/>
        </w:rPr>
      </w:pPr>
      <w:r w:rsidRPr="00DE563C">
        <w:rPr>
          <w:rFonts w:ascii="Arial" w:eastAsia="Times New Roman" w:hAnsi="Arial" w:cs="Arial"/>
          <w:i/>
          <w:iCs/>
          <w:color w:val="454545"/>
          <w:sz w:val="20"/>
          <w:szCs w:val="20"/>
          <w:lang w:eastAsia="en-GB"/>
        </w:rPr>
        <w:t xml:space="preserve">Mark only one oval. </w:t>
      </w:r>
    </w:p>
    <w:p w14:paraId="5695C727" w14:textId="77777777" w:rsidR="00DE563C" w:rsidRPr="00DE563C" w:rsidRDefault="00DE563C" w:rsidP="003265E9">
      <w:pPr>
        <w:spacing w:before="226" w:after="0" w:line="240" w:lineRule="auto"/>
        <w:ind w:right="7718"/>
        <w:rPr>
          <w:rFonts w:ascii="Times New Roman" w:eastAsia="Times New Roman" w:hAnsi="Times New Roman" w:cs="Times New Roman"/>
          <w:sz w:val="24"/>
          <w:szCs w:val="24"/>
          <w:lang w:eastAsia="en-GB"/>
        </w:rPr>
      </w:pPr>
      <w:r w:rsidRPr="00DE563C">
        <w:rPr>
          <w:rFonts w:ascii="Arial" w:eastAsia="Times New Roman" w:hAnsi="Arial" w:cs="Arial"/>
          <w:color w:val="000000"/>
          <w:sz w:val="20"/>
          <w:szCs w:val="20"/>
          <w:lang w:eastAsia="en-GB"/>
        </w:rPr>
        <w:t xml:space="preserve">Yes </w:t>
      </w:r>
    </w:p>
    <w:p w14:paraId="4C074254" w14:textId="04CB5F60" w:rsidR="00DE563C" w:rsidRPr="00DE563C" w:rsidRDefault="00DE563C" w:rsidP="003265E9">
      <w:pPr>
        <w:spacing w:before="178" w:after="0" w:line="240" w:lineRule="auto"/>
        <w:ind w:right="7786"/>
        <w:rPr>
          <w:rFonts w:ascii="Times New Roman" w:eastAsia="Times New Roman" w:hAnsi="Times New Roman" w:cs="Times New Roman"/>
          <w:sz w:val="24"/>
          <w:szCs w:val="24"/>
          <w:lang w:eastAsia="en-GB"/>
        </w:rPr>
      </w:pPr>
      <w:r w:rsidRPr="00DE563C">
        <w:rPr>
          <w:rFonts w:ascii="Arial" w:eastAsia="Times New Roman" w:hAnsi="Arial" w:cs="Arial"/>
          <w:color w:val="000000"/>
          <w:sz w:val="20"/>
          <w:szCs w:val="20"/>
          <w:lang w:eastAsia="en-GB"/>
        </w:rPr>
        <w:t xml:space="preserve">No </w:t>
      </w:r>
    </w:p>
    <w:p w14:paraId="4D886EED" w14:textId="6D4EDDFA" w:rsidR="00DE563C" w:rsidRPr="00DE563C" w:rsidRDefault="00DE563C" w:rsidP="003265E9">
      <w:pPr>
        <w:spacing w:before="187" w:after="0" w:line="240" w:lineRule="auto"/>
        <w:ind w:right="5256"/>
        <w:rPr>
          <w:rFonts w:ascii="Times New Roman" w:eastAsia="Times New Roman" w:hAnsi="Times New Roman" w:cs="Times New Roman"/>
          <w:sz w:val="24"/>
          <w:szCs w:val="24"/>
          <w:lang w:eastAsia="en-GB"/>
        </w:rPr>
      </w:pPr>
      <w:r w:rsidRPr="00DE563C">
        <w:rPr>
          <w:rFonts w:ascii="Arial" w:eastAsia="Times New Roman" w:hAnsi="Arial" w:cs="Arial"/>
          <w:b/>
          <w:bCs/>
          <w:color w:val="000000"/>
          <w:sz w:val="20"/>
          <w:szCs w:val="20"/>
          <w:lang w:eastAsia="en-GB"/>
        </w:rPr>
        <w:t xml:space="preserve">6.What type of pizza do you prefer? </w:t>
      </w:r>
      <w:r w:rsidRPr="00DE563C">
        <w:rPr>
          <w:rFonts w:ascii="Arial" w:eastAsia="Times New Roman" w:hAnsi="Arial" w:cs="Arial"/>
          <w:b/>
          <w:bCs/>
          <w:color w:val="C43B1D"/>
          <w:sz w:val="20"/>
          <w:szCs w:val="20"/>
          <w:lang w:eastAsia="en-GB"/>
        </w:rPr>
        <w:t xml:space="preserve">* </w:t>
      </w:r>
    </w:p>
    <w:p w14:paraId="06144ED8" w14:textId="77777777" w:rsidR="00DE563C" w:rsidRPr="00DE563C" w:rsidRDefault="00DE563C" w:rsidP="00DE563C">
      <w:pPr>
        <w:spacing w:before="77" w:after="0" w:line="240" w:lineRule="auto"/>
        <w:ind w:left="360" w:right="6984"/>
        <w:rPr>
          <w:rFonts w:ascii="Times New Roman" w:eastAsia="Times New Roman" w:hAnsi="Times New Roman" w:cs="Times New Roman"/>
          <w:sz w:val="24"/>
          <w:szCs w:val="24"/>
          <w:lang w:eastAsia="en-GB"/>
        </w:rPr>
      </w:pPr>
      <w:r w:rsidRPr="00DE563C">
        <w:rPr>
          <w:rFonts w:ascii="Arial" w:eastAsia="Times New Roman" w:hAnsi="Arial" w:cs="Arial"/>
          <w:i/>
          <w:iCs/>
          <w:color w:val="454545"/>
          <w:sz w:val="20"/>
          <w:szCs w:val="20"/>
          <w:lang w:eastAsia="en-GB"/>
        </w:rPr>
        <w:t xml:space="preserve">Mark only one oval. </w:t>
      </w:r>
    </w:p>
    <w:p w14:paraId="542178A7" w14:textId="77777777" w:rsidR="00DE563C" w:rsidRPr="00DE563C" w:rsidRDefault="00DE563C" w:rsidP="003265E9">
      <w:pPr>
        <w:spacing w:before="235" w:after="0" w:line="240" w:lineRule="auto"/>
        <w:ind w:right="7234"/>
        <w:rPr>
          <w:rFonts w:ascii="Times New Roman" w:eastAsia="Times New Roman" w:hAnsi="Times New Roman" w:cs="Times New Roman"/>
          <w:sz w:val="24"/>
          <w:szCs w:val="24"/>
          <w:lang w:eastAsia="en-GB"/>
        </w:rPr>
      </w:pPr>
      <w:r w:rsidRPr="00DE563C">
        <w:rPr>
          <w:rFonts w:ascii="Arial" w:eastAsia="Times New Roman" w:hAnsi="Arial" w:cs="Arial"/>
          <w:color w:val="000000"/>
          <w:sz w:val="20"/>
          <w:szCs w:val="20"/>
          <w:lang w:eastAsia="en-GB"/>
        </w:rPr>
        <w:t xml:space="preserve">Domino's </w:t>
      </w:r>
    </w:p>
    <w:p w14:paraId="231E83C0" w14:textId="77777777" w:rsidR="00DE563C" w:rsidRPr="00DE563C" w:rsidRDefault="00DE563C" w:rsidP="003265E9">
      <w:pPr>
        <w:spacing w:before="163" w:after="0" w:line="240" w:lineRule="auto"/>
        <w:ind w:right="7205"/>
        <w:rPr>
          <w:rFonts w:ascii="Times New Roman" w:eastAsia="Times New Roman" w:hAnsi="Times New Roman" w:cs="Times New Roman"/>
          <w:sz w:val="24"/>
          <w:szCs w:val="24"/>
          <w:lang w:eastAsia="en-GB"/>
        </w:rPr>
      </w:pPr>
      <w:r w:rsidRPr="00DE563C">
        <w:rPr>
          <w:rFonts w:ascii="Arial" w:eastAsia="Times New Roman" w:hAnsi="Arial" w:cs="Arial"/>
          <w:color w:val="000000"/>
          <w:sz w:val="20"/>
          <w:szCs w:val="20"/>
          <w:lang w:eastAsia="en-GB"/>
        </w:rPr>
        <w:t xml:space="preserve">Pizza Hut </w:t>
      </w:r>
    </w:p>
    <w:p w14:paraId="64B1117F" w14:textId="77777777" w:rsidR="00DE563C" w:rsidRPr="00DE563C" w:rsidRDefault="00DE563C" w:rsidP="003265E9">
      <w:pPr>
        <w:spacing w:before="178" w:after="0" w:line="240" w:lineRule="auto"/>
        <w:ind w:right="6389"/>
        <w:rPr>
          <w:rFonts w:ascii="Times New Roman" w:eastAsia="Times New Roman" w:hAnsi="Times New Roman" w:cs="Times New Roman"/>
          <w:sz w:val="24"/>
          <w:szCs w:val="24"/>
          <w:lang w:eastAsia="en-GB"/>
        </w:rPr>
      </w:pPr>
      <w:r w:rsidRPr="00DE563C">
        <w:rPr>
          <w:rFonts w:ascii="Arial" w:eastAsia="Times New Roman" w:hAnsi="Arial" w:cs="Arial"/>
          <w:color w:val="000000"/>
          <w:sz w:val="20"/>
          <w:szCs w:val="20"/>
          <w:lang w:eastAsia="en-GB"/>
        </w:rPr>
        <w:t xml:space="preserve">Supermarket Pizza </w:t>
      </w:r>
    </w:p>
    <w:p w14:paraId="77F9308A" w14:textId="77777777" w:rsidR="00DE563C" w:rsidRPr="00DE563C" w:rsidRDefault="00DE563C" w:rsidP="003265E9">
      <w:pPr>
        <w:spacing w:before="168" w:after="0" w:line="240" w:lineRule="auto"/>
        <w:ind w:right="7546"/>
        <w:rPr>
          <w:rFonts w:ascii="Times New Roman" w:eastAsia="Times New Roman" w:hAnsi="Times New Roman" w:cs="Times New Roman"/>
          <w:sz w:val="24"/>
          <w:szCs w:val="24"/>
          <w:lang w:eastAsia="en-GB"/>
        </w:rPr>
      </w:pPr>
      <w:r w:rsidRPr="00DE563C">
        <w:rPr>
          <w:rFonts w:ascii="Arial" w:eastAsia="Times New Roman" w:hAnsi="Arial" w:cs="Arial"/>
          <w:color w:val="000000"/>
          <w:sz w:val="20"/>
          <w:szCs w:val="20"/>
          <w:lang w:eastAsia="en-GB"/>
        </w:rPr>
        <w:t xml:space="preserve">Other </w:t>
      </w:r>
    </w:p>
    <w:p w14:paraId="2DC8248E" w14:textId="1DABD60E" w:rsidR="00DE563C" w:rsidRPr="00DE563C" w:rsidRDefault="00DE563C" w:rsidP="003265E9">
      <w:pPr>
        <w:spacing w:before="461" w:after="0" w:line="240" w:lineRule="auto"/>
        <w:ind w:right="3350"/>
        <w:rPr>
          <w:rFonts w:ascii="Times New Roman" w:eastAsia="Times New Roman" w:hAnsi="Times New Roman" w:cs="Times New Roman"/>
          <w:sz w:val="24"/>
          <w:szCs w:val="24"/>
          <w:lang w:eastAsia="en-GB"/>
        </w:rPr>
      </w:pPr>
      <w:r w:rsidRPr="00DE563C">
        <w:rPr>
          <w:rFonts w:ascii="Arial" w:eastAsia="Times New Roman" w:hAnsi="Arial" w:cs="Arial"/>
          <w:b/>
          <w:bCs/>
          <w:color w:val="000000"/>
          <w:sz w:val="20"/>
          <w:szCs w:val="20"/>
          <w:lang w:eastAsia="en-GB"/>
        </w:rPr>
        <w:lastRenderedPageBreak/>
        <w:t>7.Do you think Domino</w:t>
      </w:r>
      <w:r w:rsidR="003265E9">
        <w:rPr>
          <w:rFonts w:ascii="Arial" w:eastAsia="Times New Roman" w:hAnsi="Arial" w:cs="Arial"/>
          <w:b/>
          <w:bCs/>
          <w:color w:val="000000"/>
          <w:sz w:val="20"/>
          <w:szCs w:val="20"/>
          <w:lang w:eastAsia="en-GB"/>
        </w:rPr>
        <w:t>’</w:t>
      </w:r>
      <w:r w:rsidRPr="00DE563C">
        <w:rPr>
          <w:rFonts w:ascii="Arial" w:eastAsia="Times New Roman" w:hAnsi="Arial" w:cs="Arial"/>
          <w:b/>
          <w:bCs/>
          <w:color w:val="000000"/>
          <w:sz w:val="20"/>
          <w:szCs w:val="20"/>
          <w:lang w:eastAsia="en-GB"/>
        </w:rPr>
        <w:t xml:space="preserve">s Pizza is good value for money? </w:t>
      </w:r>
      <w:r w:rsidRPr="00DE563C">
        <w:rPr>
          <w:rFonts w:ascii="Arial" w:eastAsia="Times New Roman" w:hAnsi="Arial" w:cs="Arial"/>
          <w:b/>
          <w:bCs/>
          <w:color w:val="C43B1D"/>
          <w:sz w:val="20"/>
          <w:szCs w:val="20"/>
          <w:lang w:eastAsia="en-GB"/>
        </w:rPr>
        <w:t xml:space="preserve">* </w:t>
      </w:r>
    </w:p>
    <w:p w14:paraId="722F3054" w14:textId="77777777" w:rsidR="00DE563C" w:rsidRPr="00DE563C" w:rsidRDefault="00DE563C" w:rsidP="00DE563C">
      <w:pPr>
        <w:spacing w:before="72" w:after="0" w:line="240" w:lineRule="auto"/>
        <w:ind w:left="360" w:right="6984"/>
        <w:rPr>
          <w:rFonts w:ascii="Times New Roman" w:eastAsia="Times New Roman" w:hAnsi="Times New Roman" w:cs="Times New Roman"/>
          <w:sz w:val="24"/>
          <w:szCs w:val="24"/>
          <w:lang w:eastAsia="en-GB"/>
        </w:rPr>
      </w:pPr>
      <w:r w:rsidRPr="00DE563C">
        <w:rPr>
          <w:rFonts w:ascii="Arial" w:eastAsia="Times New Roman" w:hAnsi="Arial" w:cs="Arial"/>
          <w:i/>
          <w:iCs/>
          <w:color w:val="454545"/>
          <w:sz w:val="20"/>
          <w:szCs w:val="20"/>
          <w:lang w:eastAsia="en-GB"/>
        </w:rPr>
        <w:t xml:space="preserve">Mark only one oval. </w:t>
      </w:r>
    </w:p>
    <w:p w14:paraId="09F5D80B" w14:textId="4F4C3289" w:rsidR="00DE563C" w:rsidRPr="00DE563C" w:rsidRDefault="00DE563C" w:rsidP="003265E9">
      <w:pPr>
        <w:spacing w:before="408" w:after="0" w:line="240" w:lineRule="auto"/>
        <w:ind w:right="4051"/>
        <w:rPr>
          <w:rFonts w:ascii="Times New Roman" w:eastAsia="Times New Roman" w:hAnsi="Times New Roman" w:cs="Times New Roman"/>
          <w:sz w:val="24"/>
          <w:szCs w:val="24"/>
          <w:lang w:eastAsia="en-GB"/>
        </w:rPr>
      </w:pPr>
      <w:r w:rsidRPr="00DE563C">
        <w:rPr>
          <w:rFonts w:ascii="Arial" w:eastAsia="Times New Roman" w:hAnsi="Arial" w:cs="Arial"/>
          <w:color w:val="666666"/>
          <w:sz w:val="20"/>
          <w:szCs w:val="20"/>
          <w:lang w:eastAsia="en-GB"/>
        </w:rPr>
        <w:t xml:space="preserve">It's very cheap </w:t>
      </w:r>
      <w:r w:rsidR="003265E9">
        <w:rPr>
          <w:rFonts w:ascii="Arial" w:eastAsia="Times New Roman" w:hAnsi="Arial" w:cs="Arial"/>
          <w:color w:val="666666"/>
          <w:sz w:val="20"/>
          <w:szCs w:val="20"/>
          <w:lang w:eastAsia="en-GB"/>
        </w:rPr>
        <w:t xml:space="preserve">  </w:t>
      </w:r>
      <w:r w:rsidR="003265E9" w:rsidRPr="00DE563C">
        <w:rPr>
          <w:rFonts w:ascii="Arial" w:eastAsia="Times New Roman" w:hAnsi="Arial" w:cs="Arial"/>
          <w:color w:val="000000"/>
          <w:sz w:val="20"/>
          <w:szCs w:val="20"/>
          <w:lang w:eastAsia="en-GB"/>
        </w:rPr>
        <w:t xml:space="preserve">1 2 3 4 5 </w:t>
      </w:r>
      <w:r w:rsidR="003265E9">
        <w:rPr>
          <w:rFonts w:ascii="Arial" w:eastAsia="Times New Roman" w:hAnsi="Arial" w:cs="Arial"/>
          <w:color w:val="666666"/>
          <w:sz w:val="20"/>
          <w:szCs w:val="20"/>
          <w:lang w:eastAsia="en-GB"/>
        </w:rPr>
        <w:t xml:space="preserve">   </w:t>
      </w:r>
      <w:r w:rsidRPr="00DE563C">
        <w:rPr>
          <w:rFonts w:ascii="Arial" w:eastAsia="Times New Roman" w:hAnsi="Arial" w:cs="Arial"/>
          <w:color w:val="666666"/>
          <w:sz w:val="20"/>
          <w:szCs w:val="20"/>
          <w:lang w:eastAsia="en-GB"/>
        </w:rPr>
        <w:t xml:space="preserve">It's very expensive </w:t>
      </w:r>
    </w:p>
    <w:p w14:paraId="376DE0AF" w14:textId="2020FA31" w:rsidR="00DE563C" w:rsidRPr="00DE563C" w:rsidRDefault="00DE563C" w:rsidP="00DE563C">
      <w:pPr>
        <w:spacing w:before="466" w:after="0" w:line="240" w:lineRule="auto"/>
        <w:ind w:left="144" w:right="3326"/>
        <w:rPr>
          <w:rFonts w:ascii="Times New Roman" w:eastAsia="Times New Roman" w:hAnsi="Times New Roman" w:cs="Times New Roman"/>
          <w:sz w:val="24"/>
          <w:szCs w:val="24"/>
          <w:lang w:eastAsia="en-GB"/>
        </w:rPr>
      </w:pPr>
      <w:r w:rsidRPr="00DE563C">
        <w:rPr>
          <w:rFonts w:ascii="Arial" w:eastAsia="Times New Roman" w:hAnsi="Arial" w:cs="Arial"/>
          <w:b/>
          <w:bCs/>
          <w:color w:val="000000"/>
          <w:sz w:val="20"/>
          <w:szCs w:val="20"/>
          <w:lang w:eastAsia="en-GB"/>
        </w:rPr>
        <w:t xml:space="preserve">8.Do you think Pizza Hut pizza is good value for money? </w:t>
      </w:r>
      <w:r w:rsidRPr="00DE563C">
        <w:rPr>
          <w:rFonts w:ascii="Arial" w:eastAsia="Times New Roman" w:hAnsi="Arial" w:cs="Arial"/>
          <w:b/>
          <w:bCs/>
          <w:color w:val="C43B1D"/>
          <w:sz w:val="20"/>
          <w:szCs w:val="20"/>
          <w:lang w:eastAsia="en-GB"/>
        </w:rPr>
        <w:t xml:space="preserve">* </w:t>
      </w:r>
    </w:p>
    <w:p w14:paraId="0D516661" w14:textId="77777777" w:rsidR="00DE563C" w:rsidRPr="00DE563C" w:rsidRDefault="00DE563C" w:rsidP="00DE563C">
      <w:pPr>
        <w:spacing w:before="72" w:after="0" w:line="240" w:lineRule="auto"/>
        <w:ind w:left="360" w:right="6984"/>
        <w:rPr>
          <w:rFonts w:ascii="Times New Roman" w:eastAsia="Times New Roman" w:hAnsi="Times New Roman" w:cs="Times New Roman"/>
          <w:sz w:val="24"/>
          <w:szCs w:val="24"/>
          <w:lang w:eastAsia="en-GB"/>
        </w:rPr>
      </w:pPr>
      <w:r w:rsidRPr="00DE563C">
        <w:rPr>
          <w:rFonts w:ascii="Arial" w:eastAsia="Times New Roman" w:hAnsi="Arial" w:cs="Arial"/>
          <w:i/>
          <w:iCs/>
          <w:color w:val="454545"/>
          <w:sz w:val="20"/>
          <w:szCs w:val="20"/>
          <w:lang w:eastAsia="en-GB"/>
        </w:rPr>
        <w:t xml:space="preserve">Mark only one oval. </w:t>
      </w:r>
    </w:p>
    <w:p w14:paraId="27377420" w14:textId="604017FB" w:rsidR="00DE563C" w:rsidRPr="00DE563C" w:rsidRDefault="00DE563C" w:rsidP="003265E9">
      <w:pPr>
        <w:spacing w:before="389" w:after="0" w:line="240" w:lineRule="auto"/>
        <w:ind w:right="4051"/>
        <w:rPr>
          <w:rFonts w:ascii="Times New Roman" w:eastAsia="Times New Roman" w:hAnsi="Times New Roman" w:cs="Times New Roman"/>
          <w:sz w:val="24"/>
          <w:szCs w:val="24"/>
          <w:lang w:eastAsia="en-GB"/>
        </w:rPr>
      </w:pPr>
      <w:r w:rsidRPr="00DE563C">
        <w:rPr>
          <w:rFonts w:ascii="Arial" w:eastAsia="Times New Roman" w:hAnsi="Arial" w:cs="Arial"/>
          <w:color w:val="666666"/>
          <w:sz w:val="20"/>
          <w:szCs w:val="20"/>
          <w:lang w:eastAsia="en-GB"/>
        </w:rPr>
        <w:t xml:space="preserve">It's very </w:t>
      </w:r>
      <w:r w:rsidR="003265E9" w:rsidRPr="00DE563C">
        <w:rPr>
          <w:rFonts w:ascii="Arial" w:eastAsia="Times New Roman" w:hAnsi="Arial" w:cs="Arial"/>
          <w:color w:val="666666"/>
          <w:sz w:val="20"/>
          <w:szCs w:val="20"/>
          <w:lang w:eastAsia="en-GB"/>
        </w:rPr>
        <w:t xml:space="preserve">cheap </w:t>
      </w:r>
      <w:r w:rsidR="003265E9">
        <w:rPr>
          <w:rFonts w:ascii="Arial" w:eastAsia="Times New Roman" w:hAnsi="Arial" w:cs="Arial"/>
          <w:color w:val="666666"/>
          <w:sz w:val="20"/>
          <w:szCs w:val="20"/>
          <w:lang w:eastAsia="en-GB"/>
        </w:rPr>
        <w:t>1</w:t>
      </w:r>
      <w:r w:rsidR="003265E9" w:rsidRPr="00DE563C">
        <w:rPr>
          <w:rFonts w:ascii="Arial" w:eastAsia="Times New Roman" w:hAnsi="Arial" w:cs="Arial"/>
          <w:color w:val="000000"/>
          <w:sz w:val="20"/>
          <w:szCs w:val="20"/>
          <w:lang w:eastAsia="en-GB"/>
        </w:rPr>
        <w:t xml:space="preserve"> 2 3 4 5 </w:t>
      </w:r>
      <w:r w:rsidR="003265E9">
        <w:rPr>
          <w:rFonts w:ascii="Arial" w:eastAsia="Times New Roman" w:hAnsi="Arial" w:cs="Arial"/>
          <w:color w:val="666666"/>
          <w:sz w:val="20"/>
          <w:szCs w:val="20"/>
          <w:lang w:eastAsia="en-GB"/>
        </w:rPr>
        <w:t xml:space="preserve">  </w:t>
      </w:r>
      <w:r w:rsidRPr="00DE563C">
        <w:rPr>
          <w:rFonts w:ascii="Arial" w:eastAsia="Times New Roman" w:hAnsi="Arial" w:cs="Arial"/>
          <w:color w:val="666666"/>
          <w:sz w:val="20"/>
          <w:szCs w:val="20"/>
          <w:lang w:eastAsia="en-GB"/>
        </w:rPr>
        <w:t xml:space="preserve">it's very expensive </w:t>
      </w:r>
    </w:p>
    <w:p w14:paraId="156EC964" w14:textId="0A004001" w:rsidR="00DE563C" w:rsidRPr="00DE563C" w:rsidRDefault="00DE563C" w:rsidP="00DE563C">
      <w:pPr>
        <w:spacing w:before="451" w:after="0" w:line="240" w:lineRule="auto"/>
        <w:ind w:left="144" w:right="2606"/>
        <w:rPr>
          <w:rFonts w:ascii="Times New Roman" w:eastAsia="Times New Roman" w:hAnsi="Times New Roman" w:cs="Times New Roman"/>
          <w:sz w:val="24"/>
          <w:szCs w:val="24"/>
          <w:lang w:eastAsia="en-GB"/>
        </w:rPr>
      </w:pPr>
      <w:r w:rsidRPr="00DE563C">
        <w:rPr>
          <w:rFonts w:ascii="Arial" w:eastAsia="Times New Roman" w:hAnsi="Arial" w:cs="Arial"/>
          <w:b/>
          <w:bCs/>
          <w:color w:val="000000"/>
          <w:sz w:val="20"/>
          <w:szCs w:val="20"/>
          <w:lang w:eastAsia="en-GB"/>
        </w:rPr>
        <w:t xml:space="preserve">9.Have you ever ordered pizza through the Domino's Pizza app? </w:t>
      </w:r>
      <w:r w:rsidRPr="00DE563C">
        <w:rPr>
          <w:rFonts w:ascii="Arial" w:eastAsia="Times New Roman" w:hAnsi="Arial" w:cs="Arial"/>
          <w:b/>
          <w:bCs/>
          <w:color w:val="C43B1D"/>
          <w:sz w:val="20"/>
          <w:szCs w:val="20"/>
          <w:lang w:eastAsia="en-GB"/>
        </w:rPr>
        <w:t xml:space="preserve">* </w:t>
      </w:r>
    </w:p>
    <w:p w14:paraId="5630CC08" w14:textId="77777777" w:rsidR="00DE563C" w:rsidRPr="00DE563C" w:rsidRDefault="00DE563C" w:rsidP="00DE563C">
      <w:pPr>
        <w:spacing w:before="86" w:after="0" w:line="240" w:lineRule="auto"/>
        <w:ind w:left="360" w:right="6984"/>
        <w:rPr>
          <w:rFonts w:ascii="Times New Roman" w:eastAsia="Times New Roman" w:hAnsi="Times New Roman" w:cs="Times New Roman"/>
          <w:sz w:val="24"/>
          <w:szCs w:val="24"/>
          <w:lang w:eastAsia="en-GB"/>
        </w:rPr>
      </w:pPr>
      <w:r w:rsidRPr="00DE563C">
        <w:rPr>
          <w:rFonts w:ascii="Arial" w:eastAsia="Times New Roman" w:hAnsi="Arial" w:cs="Arial"/>
          <w:i/>
          <w:iCs/>
          <w:color w:val="454545"/>
          <w:sz w:val="20"/>
          <w:szCs w:val="20"/>
          <w:lang w:eastAsia="en-GB"/>
        </w:rPr>
        <w:t xml:space="preserve">Mark only one oval. </w:t>
      </w:r>
    </w:p>
    <w:p w14:paraId="29102C6B" w14:textId="050899A1" w:rsidR="00DE563C" w:rsidRPr="00DE563C" w:rsidRDefault="003265E9" w:rsidP="003265E9">
      <w:pPr>
        <w:spacing w:before="226" w:after="0" w:line="240" w:lineRule="auto"/>
        <w:ind w:right="7718"/>
        <w:rPr>
          <w:rFonts w:ascii="Times New Roman" w:eastAsia="Times New Roman" w:hAnsi="Times New Roman" w:cs="Times New Roman"/>
          <w:sz w:val="24"/>
          <w:szCs w:val="24"/>
          <w:lang w:eastAsia="en-GB"/>
        </w:rPr>
      </w:pPr>
      <w:r>
        <w:rPr>
          <w:rFonts w:ascii="Arial" w:eastAsia="Times New Roman" w:hAnsi="Arial" w:cs="Arial"/>
          <w:color w:val="000000"/>
          <w:sz w:val="20"/>
          <w:szCs w:val="20"/>
          <w:lang w:eastAsia="en-GB"/>
        </w:rPr>
        <w:t>Yes</w:t>
      </w:r>
      <w:r w:rsidR="00DE563C" w:rsidRPr="00DE563C">
        <w:rPr>
          <w:rFonts w:ascii="Arial" w:eastAsia="Times New Roman" w:hAnsi="Arial" w:cs="Arial"/>
          <w:color w:val="000000"/>
          <w:sz w:val="20"/>
          <w:szCs w:val="20"/>
          <w:lang w:eastAsia="en-GB"/>
        </w:rPr>
        <w:t xml:space="preserve"> </w:t>
      </w:r>
    </w:p>
    <w:p w14:paraId="6C84D2B8" w14:textId="1F87E826" w:rsidR="00DE563C" w:rsidRPr="00DE563C" w:rsidRDefault="003265E9" w:rsidP="003265E9">
      <w:pPr>
        <w:spacing w:before="163" w:after="0" w:line="240" w:lineRule="auto"/>
        <w:ind w:right="7786"/>
        <w:rPr>
          <w:rFonts w:ascii="Times New Roman" w:eastAsia="Times New Roman" w:hAnsi="Times New Roman" w:cs="Times New Roman"/>
          <w:sz w:val="24"/>
          <w:szCs w:val="24"/>
          <w:lang w:eastAsia="en-GB"/>
        </w:rPr>
      </w:pPr>
      <w:r>
        <w:rPr>
          <w:rFonts w:ascii="Arial" w:eastAsia="Times New Roman" w:hAnsi="Arial" w:cs="Arial"/>
          <w:color w:val="000000"/>
          <w:sz w:val="20"/>
          <w:szCs w:val="20"/>
          <w:lang w:eastAsia="en-GB"/>
        </w:rPr>
        <w:t>No</w:t>
      </w:r>
      <w:r w:rsidR="00DE563C" w:rsidRPr="00DE563C">
        <w:rPr>
          <w:rFonts w:ascii="Arial" w:eastAsia="Times New Roman" w:hAnsi="Arial" w:cs="Arial"/>
          <w:color w:val="000000"/>
          <w:sz w:val="20"/>
          <w:szCs w:val="20"/>
          <w:lang w:eastAsia="en-GB"/>
        </w:rPr>
        <w:t xml:space="preserve"> </w:t>
      </w:r>
    </w:p>
    <w:p w14:paraId="3E94D27B" w14:textId="5F62CED8" w:rsidR="00DE563C" w:rsidRPr="00DE563C" w:rsidRDefault="00DE563C" w:rsidP="00DE563C">
      <w:pPr>
        <w:spacing w:before="466" w:after="0" w:line="240" w:lineRule="auto"/>
        <w:ind w:left="43" w:right="264"/>
        <w:rPr>
          <w:rFonts w:ascii="Times New Roman" w:eastAsia="Times New Roman" w:hAnsi="Times New Roman" w:cs="Times New Roman"/>
          <w:sz w:val="24"/>
          <w:szCs w:val="24"/>
          <w:lang w:eastAsia="en-GB"/>
        </w:rPr>
      </w:pPr>
      <w:r w:rsidRPr="00DE563C">
        <w:rPr>
          <w:rFonts w:ascii="Arial" w:eastAsia="Times New Roman" w:hAnsi="Arial" w:cs="Arial"/>
          <w:b/>
          <w:bCs/>
          <w:color w:val="000000"/>
          <w:sz w:val="20"/>
          <w:szCs w:val="20"/>
          <w:lang w:eastAsia="en-GB"/>
        </w:rPr>
        <w:t xml:space="preserve">10.Did you find the Domino's app easy to use? (Ignore this if you have never used the app) </w:t>
      </w:r>
    </w:p>
    <w:p w14:paraId="4B196474" w14:textId="4BDCB7FA" w:rsidR="00DE563C" w:rsidRPr="00DE563C" w:rsidRDefault="00DE563C" w:rsidP="003265E9">
      <w:pPr>
        <w:spacing w:before="72" w:after="0" w:line="240" w:lineRule="auto"/>
        <w:ind w:left="360" w:right="6984"/>
        <w:rPr>
          <w:rFonts w:ascii="Times New Roman" w:eastAsia="Times New Roman" w:hAnsi="Times New Roman" w:cs="Times New Roman"/>
          <w:sz w:val="24"/>
          <w:szCs w:val="24"/>
          <w:lang w:eastAsia="en-GB"/>
        </w:rPr>
      </w:pPr>
      <w:r w:rsidRPr="00DE563C">
        <w:rPr>
          <w:rFonts w:ascii="Arial" w:eastAsia="Times New Roman" w:hAnsi="Arial" w:cs="Arial"/>
          <w:i/>
          <w:iCs/>
          <w:color w:val="454545"/>
          <w:sz w:val="20"/>
          <w:szCs w:val="20"/>
          <w:lang w:eastAsia="en-GB"/>
        </w:rPr>
        <w:t xml:space="preserve">Mark only one oval. </w:t>
      </w:r>
    </w:p>
    <w:p w14:paraId="282F942D" w14:textId="6159386B" w:rsidR="00DE563C" w:rsidRPr="00DE563C" w:rsidRDefault="00DE563C" w:rsidP="003265E9">
      <w:pPr>
        <w:spacing w:before="389" w:after="0" w:line="240" w:lineRule="auto"/>
        <w:ind w:right="4051"/>
        <w:rPr>
          <w:rFonts w:ascii="Times New Roman" w:eastAsia="Times New Roman" w:hAnsi="Times New Roman" w:cs="Times New Roman"/>
          <w:sz w:val="24"/>
          <w:szCs w:val="24"/>
          <w:lang w:eastAsia="en-GB"/>
        </w:rPr>
      </w:pPr>
      <w:r w:rsidRPr="00DE563C">
        <w:rPr>
          <w:rFonts w:ascii="Arial" w:eastAsia="Times New Roman" w:hAnsi="Arial" w:cs="Arial"/>
          <w:color w:val="666666"/>
          <w:sz w:val="20"/>
          <w:szCs w:val="20"/>
          <w:lang w:eastAsia="en-GB"/>
        </w:rPr>
        <w:t xml:space="preserve">Confusing </w:t>
      </w:r>
      <w:r w:rsidR="003265E9" w:rsidRPr="00DE563C">
        <w:rPr>
          <w:rFonts w:ascii="Arial" w:eastAsia="Times New Roman" w:hAnsi="Arial" w:cs="Arial"/>
          <w:color w:val="000000"/>
          <w:sz w:val="20"/>
          <w:szCs w:val="20"/>
          <w:lang w:eastAsia="en-GB"/>
        </w:rPr>
        <w:t>1 2 3 4 5</w:t>
      </w:r>
      <w:r w:rsidR="003265E9">
        <w:rPr>
          <w:rFonts w:ascii="Arial" w:eastAsia="Times New Roman" w:hAnsi="Arial" w:cs="Arial"/>
          <w:color w:val="666666"/>
          <w:sz w:val="20"/>
          <w:szCs w:val="20"/>
          <w:lang w:eastAsia="en-GB"/>
        </w:rPr>
        <w:t xml:space="preserve">  </w:t>
      </w:r>
      <w:r w:rsidRPr="00DE563C">
        <w:rPr>
          <w:rFonts w:ascii="Arial" w:eastAsia="Times New Roman" w:hAnsi="Arial" w:cs="Arial"/>
          <w:color w:val="666666"/>
          <w:sz w:val="20"/>
          <w:szCs w:val="20"/>
          <w:lang w:eastAsia="en-GB"/>
        </w:rPr>
        <w:t xml:space="preserve">Very easy to use </w:t>
      </w:r>
    </w:p>
    <w:p w14:paraId="44545A9D" w14:textId="67F25A02" w:rsidR="00DE563C" w:rsidRPr="00DE563C" w:rsidRDefault="00DE563C" w:rsidP="00DE563C">
      <w:pPr>
        <w:spacing w:before="466" w:after="0" w:line="240" w:lineRule="auto"/>
        <w:ind w:left="58" w:right="3509"/>
        <w:rPr>
          <w:rFonts w:ascii="Times New Roman" w:eastAsia="Times New Roman" w:hAnsi="Times New Roman" w:cs="Times New Roman"/>
          <w:sz w:val="24"/>
          <w:szCs w:val="24"/>
          <w:lang w:eastAsia="en-GB"/>
        </w:rPr>
      </w:pPr>
      <w:r w:rsidRPr="00DE563C">
        <w:rPr>
          <w:rFonts w:ascii="Arial" w:eastAsia="Times New Roman" w:hAnsi="Arial" w:cs="Arial"/>
          <w:b/>
          <w:bCs/>
          <w:color w:val="000000"/>
          <w:sz w:val="20"/>
          <w:szCs w:val="20"/>
          <w:lang w:eastAsia="en-GB"/>
        </w:rPr>
        <w:t xml:space="preserve">11.Have you ever ordered pizza from Pizza hut online? </w:t>
      </w:r>
      <w:r w:rsidRPr="00DE563C">
        <w:rPr>
          <w:rFonts w:ascii="Arial" w:eastAsia="Times New Roman" w:hAnsi="Arial" w:cs="Arial"/>
          <w:b/>
          <w:bCs/>
          <w:color w:val="C43B1D"/>
          <w:sz w:val="20"/>
          <w:szCs w:val="20"/>
          <w:lang w:eastAsia="en-GB"/>
        </w:rPr>
        <w:t xml:space="preserve">* </w:t>
      </w:r>
    </w:p>
    <w:p w14:paraId="732511D3" w14:textId="77777777" w:rsidR="00DE563C" w:rsidRPr="00DE563C" w:rsidRDefault="00DE563C" w:rsidP="00DE563C">
      <w:pPr>
        <w:spacing w:before="72" w:after="0" w:line="240" w:lineRule="auto"/>
        <w:ind w:left="360" w:right="6984"/>
        <w:rPr>
          <w:rFonts w:ascii="Times New Roman" w:eastAsia="Times New Roman" w:hAnsi="Times New Roman" w:cs="Times New Roman"/>
          <w:sz w:val="24"/>
          <w:szCs w:val="24"/>
          <w:lang w:eastAsia="en-GB"/>
        </w:rPr>
      </w:pPr>
      <w:r w:rsidRPr="00DE563C">
        <w:rPr>
          <w:rFonts w:ascii="Arial" w:eastAsia="Times New Roman" w:hAnsi="Arial" w:cs="Arial"/>
          <w:i/>
          <w:iCs/>
          <w:color w:val="454545"/>
          <w:sz w:val="20"/>
          <w:szCs w:val="20"/>
          <w:lang w:eastAsia="en-GB"/>
        </w:rPr>
        <w:t xml:space="preserve">Mark only one oval. </w:t>
      </w:r>
    </w:p>
    <w:p w14:paraId="7029AEDB" w14:textId="03C4B4C3" w:rsidR="00DE563C" w:rsidRPr="00DE563C" w:rsidRDefault="00DE563C" w:rsidP="00DE563C">
      <w:pPr>
        <w:spacing w:before="226" w:after="0" w:line="240" w:lineRule="auto"/>
        <w:ind w:right="7718"/>
        <w:rPr>
          <w:rFonts w:ascii="Times New Roman" w:eastAsia="Times New Roman" w:hAnsi="Times New Roman" w:cs="Times New Roman"/>
          <w:sz w:val="24"/>
          <w:szCs w:val="24"/>
          <w:lang w:eastAsia="en-GB"/>
        </w:rPr>
      </w:pPr>
      <w:r>
        <w:rPr>
          <w:rFonts w:ascii="Arial" w:eastAsia="Times New Roman" w:hAnsi="Arial" w:cs="Arial"/>
          <w:color w:val="000000"/>
          <w:sz w:val="20"/>
          <w:szCs w:val="20"/>
          <w:lang w:eastAsia="en-GB"/>
        </w:rPr>
        <w:t>Yes</w:t>
      </w:r>
      <w:r w:rsidRPr="00DE563C">
        <w:rPr>
          <w:rFonts w:ascii="Arial" w:eastAsia="Times New Roman" w:hAnsi="Arial" w:cs="Arial"/>
          <w:color w:val="000000"/>
          <w:sz w:val="20"/>
          <w:szCs w:val="20"/>
          <w:lang w:eastAsia="en-GB"/>
        </w:rPr>
        <w:t xml:space="preserve"> </w:t>
      </w:r>
    </w:p>
    <w:p w14:paraId="0A25F448" w14:textId="5CFE44F1" w:rsidR="00DE563C" w:rsidRPr="00DE563C" w:rsidRDefault="00DE563C" w:rsidP="00DE563C">
      <w:pPr>
        <w:spacing w:before="178" w:after="0" w:line="240" w:lineRule="auto"/>
        <w:ind w:right="7786"/>
        <w:rPr>
          <w:rFonts w:ascii="Times New Roman" w:eastAsia="Times New Roman" w:hAnsi="Times New Roman" w:cs="Times New Roman"/>
          <w:sz w:val="24"/>
          <w:szCs w:val="24"/>
          <w:lang w:eastAsia="en-GB"/>
        </w:rPr>
      </w:pPr>
      <w:r>
        <w:rPr>
          <w:rFonts w:ascii="Arial" w:eastAsia="Times New Roman" w:hAnsi="Arial" w:cs="Arial"/>
          <w:color w:val="000000"/>
          <w:sz w:val="20"/>
          <w:szCs w:val="20"/>
          <w:lang w:eastAsia="en-GB"/>
        </w:rPr>
        <w:t>No</w:t>
      </w:r>
      <w:r w:rsidRPr="00DE563C">
        <w:rPr>
          <w:rFonts w:ascii="Arial" w:eastAsia="Times New Roman" w:hAnsi="Arial" w:cs="Arial"/>
          <w:color w:val="000000"/>
          <w:sz w:val="20"/>
          <w:szCs w:val="20"/>
          <w:lang w:eastAsia="en-GB"/>
        </w:rPr>
        <w:t xml:space="preserve"> </w:t>
      </w:r>
    </w:p>
    <w:p w14:paraId="6D193735" w14:textId="77777777" w:rsidR="00DE563C" w:rsidRPr="00DE563C" w:rsidRDefault="00DE563C" w:rsidP="003265E9">
      <w:pPr>
        <w:spacing w:before="163" w:after="0" w:line="240" w:lineRule="auto"/>
        <w:ind w:right="5366"/>
        <w:rPr>
          <w:rFonts w:ascii="Times New Roman" w:eastAsia="Times New Roman" w:hAnsi="Times New Roman" w:cs="Times New Roman"/>
          <w:sz w:val="24"/>
          <w:szCs w:val="24"/>
          <w:lang w:eastAsia="en-GB"/>
        </w:rPr>
      </w:pPr>
      <w:r w:rsidRPr="00DE563C">
        <w:rPr>
          <w:rFonts w:ascii="Arial" w:eastAsia="Times New Roman" w:hAnsi="Arial" w:cs="Arial"/>
          <w:color w:val="000000"/>
          <w:sz w:val="20"/>
          <w:szCs w:val="20"/>
          <w:lang w:eastAsia="en-GB"/>
        </w:rPr>
        <w:t xml:space="preserve">I didn't know you could do that, </w:t>
      </w:r>
    </w:p>
    <w:p w14:paraId="68FE3046" w14:textId="3DB276BB" w:rsidR="00DE563C" w:rsidRDefault="00DE563C" w:rsidP="00DE563C">
      <w:pPr>
        <w:spacing w:before="466" w:after="0" w:line="240" w:lineRule="auto"/>
        <w:ind w:left="43" w:right="3278"/>
        <w:rPr>
          <w:rFonts w:ascii="Times New Roman" w:eastAsia="Times New Roman" w:hAnsi="Times New Roman" w:cs="Times New Roman"/>
          <w:sz w:val="24"/>
          <w:szCs w:val="24"/>
          <w:lang w:eastAsia="en-GB"/>
        </w:rPr>
      </w:pPr>
      <w:r w:rsidRPr="00DE563C">
        <w:rPr>
          <w:rFonts w:ascii="Arial" w:eastAsia="Times New Roman" w:hAnsi="Arial" w:cs="Arial"/>
          <w:b/>
          <w:bCs/>
          <w:color w:val="000000"/>
          <w:sz w:val="20"/>
          <w:szCs w:val="20"/>
          <w:lang w:eastAsia="en-GB"/>
        </w:rPr>
        <w:t xml:space="preserve">12.Do you have any thoughts or feelings about Domino's? </w:t>
      </w:r>
    </w:p>
    <w:p w14:paraId="47121E53" w14:textId="77777777" w:rsidR="00DE563C" w:rsidRDefault="00DE563C" w:rsidP="00DE563C">
      <w:pPr>
        <w:spacing w:before="466" w:after="0" w:line="240" w:lineRule="auto"/>
        <w:ind w:left="43" w:right="3278"/>
        <w:rPr>
          <w:rFonts w:ascii="Arial" w:eastAsia="Times New Roman" w:hAnsi="Arial" w:cs="Arial"/>
          <w:color w:val="000000"/>
          <w:sz w:val="16"/>
          <w:szCs w:val="16"/>
          <w:lang w:eastAsia="en-GB"/>
        </w:rPr>
      </w:pPr>
    </w:p>
    <w:p w14:paraId="443EC473" w14:textId="77777777" w:rsidR="00DE563C" w:rsidRDefault="00DE563C" w:rsidP="00DE563C">
      <w:pPr>
        <w:spacing w:before="466" w:after="0" w:line="240" w:lineRule="auto"/>
        <w:ind w:left="43" w:right="3278"/>
        <w:rPr>
          <w:rFonts w:ascii="Arial" w:eastAsia="Times New Roman" w:hAnsi="Arial" w:cs="Arial"/>
          <w:color w:val="000000"/>
          <w:sz w:val="16"/>
          <w:szCs w:val="16"/>
          <w:lang w:eastAsia="en-GB"/>
        </w:rPr>
      </w:pPr>
    </w:p>
    <w:p w14:paraId="20576DFB" w14:textId="1D223458" w:rsidR="00DE563C" w:rsidRPr="00DE563C" w:rsidRDefault="00DE563C" w:rsidP="00DE563C">
      <w:pPr>
        <w:spacing w:before="466" w:after="0" w:line="240" w:lineRule="auto"/>
        <w:ind w:left="43" w:right="3278"/>
        <w:rPr>
          <w:rFonts w:ascii="Times New Roman" w:eastAsia="Times New Roman" w:hAnsi="Times New Roman" w:cs="Times New Roman"/>
          <w:sz w:val="24"/>
          <w:szCs w:val="24"/>
          <w:lang w:eastAsia="en-GB"/>
        </w:rPr>
      </w:pPr>
      <w:r w:rsidRPr="00DE563C">
        <w:rPr>
          <w:rFonts w:ascii="Arial" w:eastAsia="Times New Roman" w:hAnsi="Arial" w:cs="Arial"/>
          <w:color w:val="000000"/>
          <w:sz w:val="16"/>
          <w:szCs w:val="16"/>
          <w:lang w:eastAsia="en-GB"/>
        </w:rPr>
        <w:t xml:space="preserve"> </w:t>
      </w:r>
    </w:p>
    <w:p w14:paraId="5522EFE1" w14:textId="7AF0D6AA" w:rsidR="00DE563C" w:rsidRPr="00DE563C" w:rsidRDefault="00DE563C" w:rsidP="00DE563C">
      <w:pPr>
        <w:spacing w:before="187" w:after="0" w:line="240" w:lineRule="auto"/>
        <w:ind w:right="3293"/>
        <w:rPr>
          <w:rFonts w:ascii="Times New Roman" w:eastAsia="Times New Roman" w:hAnsi="Times New Roman" w:cs="Times New Roman"/>
          <w:sz w:val="24"/>
          <w:szCs w:val="24"/>
          <w:lang w:eastAsia="en-GB"/>
        </w:rPr>
      </w:pPr>
      <w:r w:rsidRPr="00DE563C">
        <w:rPr>
          <w:rFonts w:ascii="Arial" w:eastAsia="Times New Roman" w:hAnsi="Arial" w:cs="Arial"/>
          <w:color w:val="000000"/>
          <w:sz w:val="20"/>
          <w:szCs w:val="20"/>
          <w:lang w:eastAsia="en-GB"/>
        </w:rPr>
        <w:t xml:space="preserve"> </w:t>
      </w:r>
      <w:r w:rsidRPr="00DE563C">
        <w:rPr>
          <w:rFonts w:ascii="Arial" w:eastAsia="Times New Roman" w:hAnsi="Arial" w:cs="Arial"/>
          <w:b/>
          <w:bCs/>
          <w:color w:val="000000"/>
          <w:sz w:val="20"/>
          <w:szCs w:val="20"/>
          <w:lang w:eastAsia="en-GB"/>
        </w:rPr>
        <w:t xml:space="preserve">13.Do you have any thoughts or feelings about Pizza Hut? </w:t>
      </w:r>
    </w:p>
    <w:p w14:paraId="38595F55" w14:textId="1C9E1F42" w:rsidR="00DE563C" w:rsidRPr="00DE563C" w:rsidRDefault="00DE563C" w:rsidP="00DE563C">
      <w:pPr>
        <w:spacing w:before="2400" w:after="0" w:line="240" w:lineRule="auto"/>
        <w:ind w:left="43" w:right="3490"/>
        <w:rPr>
          <w:rFonts w:ascii="Times New Roman" w:eastAsia="Times New Roman" w:hAnsi="Times New Roman" w:cs="Times New Roman"/>
          <w:sz w:val="24"/>
          <w:szCs w:val="24"/>
          <w:lang w:eastAsia="en-GB"/>
        </w:rPr>
      </w:pPr>
      <w:r w:rsidRPr="00DE563C">
        <w:rPr>
          <w:rFonts w:ascii="Arial" w:eastAsia="Times New Roman" w:hAnsi="Arial" w:cs="Arial"/>
          <w:b/>
          <w:bCs/>
          <w:color w:val="000000"/>
          <w:sz w:val="20"/>
          <w:szCs w:val="20"/>
          <w:lang w:eastAsia="en-GB"/>
        </w:rPr>
        <w:lastRenderedPageBreak/>
        <w:t xml:space="preserve">14.Is there anything you dislike about takeaway pizza? </w:t>
      </w:r>
      <w:r w:rsidRPr="00DE563C">
        <w:rPr>
          <w:rFonts w:ascii="Arial" w:eastAsia="Times New Roman" w:hAnsi="Arial" w:cs="Arial"/>
          <w:b/>
          <w:bCs/>
          <w:color w:val="C43B1D"/>
          <w:sz w:val="20"/>
          <w:szCs w:val="20"/>
          <w:lang w:eastAsia="en-GB"/>
        </w:rPr>
        <w:t xml:space="preserve">* </w:t>
      </w:r>
    </w:p>
    <w:p w14:paraId="57AB1C7D" w14:textId="77777777" w:rsidR="00DE563C" w:rsidRPr="00DE563C" w:rsidRDefault="00DE563C" w:rsidP="00DE563C">
      <w:pPr>
        <w:spacing w:before="77" w:after="0" w:line="240" w:lineRule="auto"/>
        <w:ind w:left="360" w:right="6931"/>
        <w:rPr>
          <w:rFonts w:ascii="Times New Roman" w:eastAsia="Times New Roman" w:hAnsi="Times New Roman" w:cs="Times New Roman"/>
          <w:sz w:val="24"/>
          <w:szCs w:val="24"/>
          <w:lang w:eastAsia="en-GB"/>
        </w:rPr>
      </w:pPr>
      <w:r w:rsidRPr="00DE563C">
        <w:rPr>
          <w:rFonts w:ascii="Arial" w:eastAsia="Times New Roman" w:hAnsi="Arial" w:cs="Arial"/>
          <w:i/>
          <w:iCs/>
          <w:color w:val="454545"/>
          <w:sz w:val="20"/>
          <w:szCs w:val="20"/>
          <w:lang w:eastAsia="en-GB"/>
        </w:rPr>
        <w:t xml:space="preserve">Check all that apply. </w:t>
      </w:r>
    </w:p>
    <w:p w14:paraId="5A70D4BB" w14:textId="77777777" w:rsidR="00DE563C" w:rsidRPr="00DE563C" w:rsidRDefault="00DE563C" w:rsidP="003265E9">
      <w:pPr>
        <w:spacing w:before="221" w:after="0" w:line="240" w:lineRule="auto"/>
        <w:ind w:right="7056"/>
        <w:rPr>
          <w:rFonts w:ascii="Times New Roman" w:eastAsia="Times New Roman" w:hAnsi="Times New Roman" w:cs="Times New Roman"/>
          <w:sz w:val="24"/>
          <w:szCs w:val="24"/>
          <w:lang w:eastAsia="en-GB"/>
        </w:rPr>
      </w:pPr>
      <w:r w:rsidRPr="00DE563C">
        <w:rPr>
          <w:rFonts w:ascii="Arial" w:eastAsia="Times New Roman" w:hAnsi="Arial" w:cs="Arial"/>
          <w:color w:val="000000"/>
          <w:sz w:val="20"/>
          <w:szCs w:val="20"/>
          <w:lang w:eastAsia="en-GB"/>
        </w:rPr>
        <w:t xml:space="preserve">Its unhealthy. </w:t>
      </w:r>
    </w:p>
    <w:p w14:paraId="359DE44C" w14:textId="77777777" w:rsidR="00DE563C" w:rsidRPr="00DE563C" w:rsidRDefault="00DE563C" w:rsidP="003265E9">
      <w:pPr>
        <w:spacing w:before="178" w:after="0" w:line="240" w:lineRule="auto"/>
        <w:ind w:right="6682"/>
        <w:rPr>
          <w:rFonts w:ascii="Times New Roman" w:eastAsia="Times New Roman" w:hAnsi="Times New Roman" w:cs="Times New Roman"/>
          <w:sz w:val="24"/>
          <w:szCs w:val="24"/>
          <w:lang w:eastAsia="en-GB"/>
        </w:rPr>
      </w:pPr>
      <w:r w:rsidRPr="00DE563C">
        <w:rPr>
          <w:rFonts w:ascii="Arial" w:eastAsia="Times New Roman" w:hAnsi="Arial" w:cs="Arial"/>
          <w:color w:val="000000"/>
          <w:sz w:val="20"/>
          <w:szCs w:val="20"/>
          <w:lang w:eastAsia="en-GB"/>
        </w:rPr>
        <w:t xml:space="preserve">Its too expensive! </w:t>
      </w:r>
    </w:p>
    <w:p w14:paraId="054C13B3" w14:textId="77777777" w:rsidR="00DE563C" w:rsidRPr="00DE563C" w:rsidRDefault="00DE563C" w:rsidP="003265E9">
      <w:pPr>
        <w:spacing w:before="163" w:after="0" w:line="240" w:lineRule="auto"/>
        <w:ind w:right="4944"/>
        <w:rPr>
          <w:rFonts w:ascii="Times New Roman" w:eastAsia="Times New Roman" w:hAnsi="Times New Roman" w:cs="Times New Roman"/>
          <w:sz w:val="24"/>
          <w:szCs w:val="24"/>
          <w:lang w:eastAsia="en-GB"/>
        </w:rPr>
      </w:pPr>
      <w:r w:rsidRPr="00DE563C">
        <w:rPr>
          <w:rFonts w:ascii="Arial" w:eastAsia="Times New Roman" w:hAnsi="Arial" w:cs="Arial"/>
          <w:color w:val="000000"/>
          <w:sz w:val="20"/>
          <w:szCs w:val="20"/>
          <w:lang w:eastAsia="en-GB"/>
        </w:rPr>
        <w:t xml:space="preserve">The pricing and ordering is confusing. </w:t>
      </w:r>
    </w:p>
    <w:p w14:paraId="529C7692" w14:textId="77777777" w:rsidR="00DE563C" w:rsidRPr="00DE563C" w:rsidRDefault="00DE563C" w:rsidP="003265E9">
      <w:pPr>
        <w:spacing w:before="182" w:after="0" w:line="240" w:lineRule="auto"/>
        <w:ind w:right="6768"/>
        <w:rPr>
          <w:rFonts w:ascii="Times New Roman" w:eastAsia="Times New Roman" w:hAnsi="Times New Roman" w:cs="Times New Roman"/>
          <w:sz w:val="24"/>
          <w:szCs w:val="24"/>
          <w:lang w:eastAsia="en-GB"/>
        </w:rPr>
      </w:pPr>
      <w:r w:rsidRPr="00DE563C">
        <w:rPr>
          <w:rFonts w:ascii="Arial" w:eastAsia="Times New Roman" w:hAnsi="Arial" w:cs="Arial"/>
          <w:color w:val="000000"/>
          <w:sz w:val="20"/>
          <w:szCs w:val="20"/>
          <w:lang w:eastAsia="en-GB"/>
        </w:rPr>
        <w:t xml:space="preserve">It takes too long. </w:t>
      </w:r>
    </w:p>
    <w:p w14:paraId="577D8FE3" w14:textId="77777777" w:rsidR="00DE563C" w:rsidRPr="00DE563C" w:rsidRDefault="00DE563C" w:rsidP="003265E9">
      <w:pPr>
        <w:spacing w:before="206" w:after="0" w:line="240" w:lineRule="auto"/>
        <w:ind w:right="7656"/>
        <w:rPr>
          <w:rFonts w:ascii="Times New Roman" w:eastAsia="Times New Roman" w:hAnsi="Times New Roman" w:cs="Times New Roman"/>
          <w:sz w:val="24"/>
          <w:szCs w:val="24"/>
          <w:lang w:eastAsia="en-GB"/>
        </w:rPr>
      </w:pPr>
      <w:r w:rsidRPr="00DE563C">
        <w:rPr>
          <w:rFonts w:ascii="Arial" w:eastAsia="Times New Roman" w:hAnsi="Arial" w:cs="Arial"/>
          <w:color w:val="000000"/>
          <w:sz w:val="20"/>
          <w:szCs w:val="20"/>
          <w:lang w:eastAsia="en-GB"/>
        </w:rPr>
        <w:t xml:space="preserve">Other: </w:t>
      </w:r>
    </w:p>
    <w:p w14:paraId="0705D0EF" w14:textId="776B395E" w:rsidR="00DE563C" w:rsidRPr="00DE563C" w:rsidRDefault="00DE563C" w:rsidP="00DE563C">
      <w:pPr>
        <w:spacing w:before="466" w:after="0" w:line="240" w:lineRule="auto"/>
        <w:ind w:left="43" w:right="3658"/>
        <w:rPr>
          <w:rFonts w:ascii="Times New Roman" w:eastAsia="Times New Roman" w:hAnsi="Times New Roman" w:cs="Times New Roman"/>
          <w:sz w:val="24"/>
          <w:szCs w:val="24"/>
          <w:lang w:eastAsia="en-GB"/>
        </w:rPr>
      </w:pPr>
      <w:r w:rsidRPr="00DE563C">
        <w:rPr>
          <w:rFonts w:ascii="Arial" w:eastAsia="Times New Roman" w:hAnsi="Arial" w:cs="Arial"/>
          <w:b/>
          <w:bCs/>
          <w:color w:val="000000"/>
          <w:sz w:val="20"/>
          <w:szCs w:val="20"/>
          <w:lang w:eastAsia="en-GB"/>
        </w:rPr>
        <w:t xml:space="preserve">15.Have you seen any advertisements for Domino's? </w:t>
      </w:r>
      <w:r w:rsidRPr="00DE563C">
        <w:rPr>
          <w:rFonts w:ascii="Arial" w:eastAsia="Times New Roman" w:hAnsi="Arial" w:cs="Arial"/>
          <w:b/>
          <w:bCs/>
          <w:color w:val="C43B1D"/>
          <w:sz w:val="20"/>
          <w:szCs w:val="20"/>
          <w:lang w:eastAsia="en-GB"/>
        </w:rPr>
        <w:t xml:space="preserve">* </w:t>
      </w:r>
    </w:p>
    <w:p w14:paraId="052D0FA9" w14:textId="77777777" w:rsidR="00DE563C" w:rsidRPr="00DE563C" w:rsidRDefault="00DE563C" w:rsidP="00DE563C">
      <w:pPr>
        <w:spacing w:before="72" w:after="0" w:line="240" w:lineRule="auto"/>
        <w:ind w:left="360" w:right="6984"/>
        <w:rPr>
          <w:rFonts w:ascii="Times New Roman" w:eastAsia="Times New Roman" w:hAnsi="Times New Roman" w:cs="Times New Roman"/>
          <w:sz w:val="24"/>
          <w:szCs w:val="24"/>
          <w:lang w:eastAsia="en-GB"/>
        </w:rPr>
      </w:pPr>
      <w:r w:rsidRPr="00DE563C">
        <w:rPr>
          <w:rFonts w:ascii="Arial" w:eastAsia="Times New Roman" w:hAnsi="Arial" w:cs="Arial"/>
          <w:i/>
          <w:iCs/>
          <w:color w:val="454545"/>
          <w:sz w:val="20"/>
          <w:szCs w:val="20"/>
          <w:lang w:eastAsia="en-GB"/>
        </w:rPr>
        <w:t xml:space="preserve">Mark only one oval. </w:t>
      </w:r>
    </w:p>
    <w:p w14:paraId="2CBE67AA" w14:textId="77777777" w:rsidR="00DE563C" w:rsidRPr="00DE563C" w:rsidRDefault="00DE563C" w:rsidP="003265E9">
      <w:pPr>
        <w:spacing w:before="240" w:after="0" w:line="240" w:lineRule="auto"/>
        <w:ind w:right="7718"/>
        <w:rPr>
          <w:rFonts w:ascii="Times New Roman" w:eastAsia="Times New Roman" w:hAnsi="Times New Roman" w:cs="Times New Roman"/>
          <w:sz w:val="24"/>
          <w:szCs w:val="24"/>
          <w:lang w:eastAsia="en-GB"/>
        </w:rPr>
      </w:pPr>
      <w:r w:rsidRPr="00DE563C">
        <w:rPr>
          <w:rFonts w:ascii="Arial" w:eastAsia="Times New Roman" w:hAnsi="Arial" w:cs="Arial"/>
          <w:color w:val="000000"/>
          <w:sz w:val="20"/>
          <w:szCs w:val="20"/>
          <w:lang w:eastAsia="en-GB"/>
        </w:rPr>
        <w:t xml:space="preserve">Yes </w:t>
      </w:r>
    </w:p>
    <w:p w14:paraId="4F767AAB" w14:textId="77777777" w:rsidR="003E0F24" w:rsidRDefault="00DE563C" w:rsidP="003265E9">
      <w:pPr>
        <w:spacing w:before="163" w:after="0" w:line="240" w:lineRule="auto"/>
        <w:ind w:right="7450"/>
        <w:rPr>
          <w:rFonts w:ascii="Arial" w:eastAsia="Times New Roman" w:hAnsi="Arial" w:cs="Arial"/>
          <w:color w:val="000000"/>
          <w:sz w:val="20"/>
          <w:szCs w:val="20"/>
          <w:lang w:eastAsia="en-GB"/>
        </w:rPr>
      </w:pPr>
      <w:r w:rsidRPr="00DE563C">
        <w:rPr>
          <w:rFonts w:ascii="Arial" w:eastAsia="Times New Roman" w:hAnsi="Arial" w:cs="Arial"/>
          <w:color w:val="000000"/>
          <w:sz w:val="20"/>
          <w:szCs w:val="20"/>
          <w:lang w:eastAsia="en-GB"/>
        </w:rPr>
        <w:t>No</w:t>
      </w:r>
    </w:p>
    <w:p w14:paraId="1F9BB11D" w14:textId="1D89EDDA" w:rsidR="00DE563C" w:rsidRPr="00DE563C" w:rsidRDefault="00DE563C" w:rsidP="003265E9">
      <w:pPr>
        <w:spacing w:before="163" w:after="0" w:line="240" w:lineRule="auto"/>
        <w:ind w:right="7450"/>
        <w:rPr>
          <w:rFonts w:ascii="Times New Roman" w:eastAsia="Times New Roman" w:hAnsi="Times New Roman" w:cs="Times New Roman"/>
          <w:sz w:val="24"/>
          <w:szCs w:val="24"/>
          <w:lang w:eastAsia="en-GB"/>
        </w:rPr>
      </w:pPr>
      <w:r w:rsidRPr="00DE563C">
        <w:rPr>
          <w:rFonts w:ascii="Arial" w:eastAsia="Times New Roman" w:hAnsi="Arial" w:cs="Arial"/>
          <w:color w:val="000000"/>
          <w:sz w:val="20"/>
          <w:szCs w:val="20"/>
          <w:lang w:eastAsia="en-GB"/>
        </w:rPr>
        <w:t xml:space="preserve"> </w:t>
      </w:r>
      <w:r w:rsidRPr="00DE563C">
        <w:rPr>
          <w:rFonts w:ascii="Arial" w:eastAsia="Times New Roman" w:hAnsi="Arial" w:cs="Arial"/>
          <w:color w:val="000000"/>
          <w:sz w:val="28"/>
          <w:szCs w:val="20"/>
          <w:vertAlign w:val="subscript"/>
          <w:lang w:eastAsia="en-GB"/>
        </w:rPr>
        <w:t xml:space="preserve">Maybe </w:t>
      </w:r>
    </w:p>
    <w:p w14:paraId="32E65C89" w14:textId="70CBFFCB" w:rsidR="00DE563C" w:rsidRPr="00DE563C" w:rsidRDefault="00DE563C" w:rsidP="00DE563C">
      <w:pPr>
        <w:spacing w:before="451" w:after="0" w:line="240" w:lineRule="auto"/>
        <w:ind w:right="3619"/>
        <w:rPr>
          <w:rFonts w:ascii="Times New Roman" w:eastAsia="Times New Roman" w:hAnsi="Times New Roman" w:cs="Times New Roman"/>
          <w:sz w:val="24"/>
          <w:szCs w:val="24"/>
          <w:lang w:eastAsia="en-GB"/>
        </w:rPr>
      </w:pPr>
      <w:r w:rsidRPr="00DE563C">
        <w:rPr>
          <w:rFonts w:ascii="Arial" w:eastAsia="Times New Roman" w:hAnsi="Arial" w:cs="Arial"/>
          <w:color w:val="000000"/>
          <w:sz w:val="20"/>
          <w:szCs w:val="20"/>
          <w:lang w:eastAsia="en-GB"/>
        </w:rPr>
        <w:t xml:space="preserve"> </w:t>
      </w:r>
      <w:r w:rsidRPr="00DE563C">
        <w:rPr>
          <w:rFonts w:ascii="Arial" w:eastAsia="Times New Roman" w:hAnsi="Arial" w:cs="Arial"/>
          <w:b/>
          <w:bCs/>
          <w:color w:val="000000"/>
          <w:sz w:val="20"/>
          <w:szCs w:val="20"/>
          <w:lang w:eastAsia="en-GB"/>
        </w:rPr>
        <w:t xml:space="preserve">16. Have you seen any advertisements for Pizza Hut? </w:t>
      </w:r>
      <w:r w:rsidRPr="00DE563C">
        <w:rPr>
          <w:rFonts w:ascii="Arial" w:eastAsia="Times New Roman" w:hAnsi="Arial" w:cs="Arial"/>
          <w:b/>
          <w:bCs/>
          <w:color w:val="C43B1D"/>
          <w:sz w:val="20"/>
          <w:szCs w:val="20"/>
          <w:lang w:eastAsia="en-GB"/>
        </w:rPr>
        <w:t xml:space="preserve">* </w:t>
      </w:r>
    </w:p>
    <w:p w14:paraId="4A78B3AF" w14:textId="77777777" w:rsidR="00DE563C" w:rsidRPr="00DE563C" w:rsidRDefault="00DE563C" w:rsidP="00DE563C">
      <w:pPr>
        <w:spacing w:before="86" w:after="0" w:line="240" w:lineRule="auto"/>
        <w:ind w:left="360" w:right="6984"/>
        <w:rPr>
          <w:rFonts w:ascii="Times New Roman" w:eastAsia="Times New Roman" w:hAnsi="Times New Roman" w:cs="Times New Roman"/>
          <w:sz w:val="24"/>
          <w:szCs w:val="24"/>
          <w:lang w:eastAsia="en-GB"/>
        </w:rPr>
      </w:pPr>
      <w:r w:rsidRPr="00DE563C">
        <w:rPr>
          <w:rFonts w:ascii="Arial" w:eastAsia="Times New Roman" w:hAnsi="Arial" w:cs="Arial"/>
          <w:i/>
          <w:iCs/>
          <w:color w:val="454545"/>
          <w:sz w:val="20"/>
          <w:szCs w:val="20"/>
          <w:lang w:eastAsia="en-GB"/>
        </w:rPr>
        <w:t xml:space="preserve">Mark only one oval. </w:t>
      </w:r>
    </w:p>
    <w:p w14:paraId="13921818" w14:textId="77777777" w:rsidR="00DE563C" w:rsidRPr="00DE563C" w:rsidRDefault="00DE563C" w:rsidP="003265E9">
      <w:pPr>
        <w:spacing w:before="226" w:after="0" w:line="240" w:lineRule="auto"/>
        <w:ind w:right="7718"/>
        <w:rPr>
          <w:rFonts w:ascii="Times New Roman" w:eastAsia="Times New Roman" w:hAnsi="Times New Roman" w:cs="Times New Roman"/>
          <w:sz w:val="24"/>
          <w:szCs w:val="24"/>
          <w:lang w:eastAsia="en-GB"/>
        </w:rPr>
      </w:pPr>
      <w:r w:rsidRPr="00DE563C">
        <w:rPr>
          <w:rFonts w:ascii="Arial" w:eastAsia="Times New Roman" w:hAnsi="Arial" w:cs="Arial"/>
          <w:color w:val="000000"/>
          <w:sz w:val="20"/>
          <w:szCs w:val="20"/>
          <w:lang w:eastAsia="en-GB"/>
        </w:rPr>
        <w:t xml:space="preserve">Yes </w:t>
      </w:r>
    </w:p>
    <w:p w14:paraId="355F9566" w14:textId="77777777" w:rsidR="00E713AE" w:rsidRDefault="00DE563C" w:rsidP="003265E9">
      <w:pPr>
        <w:spacing w:before="163" w:after="0" w:line="240" w:lineRule="auto"/>
        <w:ind w:right="7450"/>
        <w:rPr>
          <w:rFonts w:ascii="Arial" w:eastAsia="Times New Roman" w:hAnsi="Arial" w:cs="Arial"/>
          <w:color w:val="000000"/>
          <w:sz w:val="20"/>
          <w:szCs w:val="20"/>
          <w:lang w:eastAsia="en-GB"/>
        </w:rPr>
      </w:pPr>
      <w:r w:rsidRPr="00DE563C">
        <w:rPr>
          <w:rFonts w:ascii="Arial" w:eastAsia="Times New Roman" w:hAnsi="Arial" w:cs="Arial"/>
          <w:color w:val="000000"/>
          <w:sz w:val="20"/>
          <w:szCs w:val="20"/>
          <w:lang w:eastAsia="en-GB"/>
        </w:rPr>
        <w:t>No</w:t>
      </w:r>
    </w:p>
    <w:p w14:paraId="66B30A30" w14:textId="2182E388" w:rsidR="00DE563C" w:rsidRPr="00E713AE" w:rsidRDefault="00DE563C" w:rsidP="00E713AE">
      <w:pPr>
        <w:rPr>
          <w:rFonts w:ascii="Times New Roman" w:eastAsia="Times New Roman" w:hAnsi="Times New Roman" w:cs="Times New Roman"/>
          <w:sz w:val="36"/>
          <w:szCs w:val="24"/>
          <w:lang w:eastAsia="en-GB"/>
        </w:rPr>
      </w:pPr>
      <w:r w:rsidRPr="00E713AE">
        <w:rPr>
          <w:rFonts w:eastAsia="Times New Roman"/>
          <w:sz w:val="32"/>
          <w:lang w:eastAsia="en-GB"/>
        </w:rPr>
        <w:t xml:space="preserve"> </w:t>
      </w:r>
      <w:r w:rsidRPr="00E713AE">
        <w:rPr>
          <w:rFonts w:eastAsia="Times New Roman"/>
          <w:sz w:val="32"/>
          <w:vertAlign w:val="subscript"/>
          <w:lang w:eastAsia="en-GB"/>
        </w:rPr>
        <w:t xml:space="preserve">Maybe </w:t>
      </w:r>
    </w:p>
    <w:p w14:paraId="7D9AB97D" w14:textId="42F3B88B" w:rsidR="00DE563C" w:rsidRPr="00DE563C" w:rsidRDefault="00DE563C" w:rsidP="00DE563C">
      <w:pPr>
        <w:spacing w:before="461" w:after="0" w:line="240" w:lineRule="auto"/>
        <w:ind w:right="2438"/>
        <w:rPr>
          <w:rFonts w:ascii="Times New Roman" w:eastAsia="Times New Roman" w:hAnsi="Times New Roman" w:cs="Times New Roman"/>
          <w:sz w:val="24"/>
          <w:szCs w:val="24"/>
          <w:lang w:eastAsia="en-GB"/>
        </w:rPr>
      </w:pPr>
      <w:r w:rsidRPr="00DE563C">
        <w:rPr>
          <w:rFonts w:ascii="Arial" w:eastAsia="Times New Roman" w:hAnsi="Arial" w:cs="Arial"/>
          <w:b/>
          <w:bCs/>
          <w:color w:val="000000"/>
          <w:sz w:val="20"/>
          <w:szCs w:val="20"/>
          <w:lang w:eastAsia="en-GB"/>
        </w:rPr>
        <w:t xml:space="preserve">17. Would you be interested in having a pizza delivered by drone? </w:t>
      </w:r>
      <w:r w:rsidRPr="00DE563C">
        <w:rPr>
          <w:rFonts w:ascii="Arial" w:eastAsia="Times New Roman" w:hAnsi="Arial" w:cs="Arial"/>
          <w:b/>
          <w:bCs/>
          <w:color w:val="C43B1D"/>
          <w:sz w:val="20"/>
          <w:szCs w:val="20"/>
          <w:lang w:eastAsia="en-GB"/>
        </w:rPr>
        <w:t xml:space="preserve">* </w:t>
      </w:r>
    </w:p>
    <w:p w14:paraId="33CAD963" w14:textId="77777777" w:rsidR="00DE563C" w:rsidRPr="00DE563C" w:rsidRDefault="00DE563C" w:rsidP="00DE563C">
      <w:pPr>
        <w:spacing w:before="77" w:after="0" w:line="240" w:lineRule="auto"/>
        <w:ind w:left="360" w:right="6984"/>
        <w:rPr>
          <w:rFonts w:ascii="Times New Roman" w:eastAsia="Times New Roman" w:hAnsi="Times New Roman" w:cs="Times New Roman"/>
          <w:sz w:val="24"/>
          <w:szCs w:val="24"/>
          <w:lang w:eastAsia="en-GB"/>
        </w:rPr>
      </w:pPr>
      <w:r w:rsidRPr="00DE563C">
        <w:rPr>
          <w:rFonts w:ascii="Arial" w:eastAsia="Times New Roman" w:hAnsi="Arial" w:cs="Arial"/>
          <w:i/>
          <w:iCs/>
          <w:color w:val="454545"/>
          <w:sz w:val="20"/>
          <w:szCs w:val="20"/>
          <w:lang w:eastAsia="en-GB"/>
        </w:rPr>
        <w:t xml:space="preserve">Mark only one oval. </w:t>
      </w:r>
    </w:p>
    <w:p w14:paraId="080270E0" w14:textId="77777777" w:rsidR="00DE563C" w:rsidRPr="00DE563C" w:rsidRDefault="00DE563C" w:rsidP="003265E9">
      <w:pPr>
        <w:spacing w:before="221" w:after="0" w:line="240" w:lineRule="auto"/>
        <w:ind w:right="7718"/>
        <w:rPr>
          <w:rFonts w:ascii="Times New Roman" w:eastAsia="Times New Roman" w:hAnsi="Times New Roman" w:cs="Times New Roman"/>
          <w:sz w:val="24"/>
          <w:szCs w:val="24"/>
          <w:lang w:eastAsia="en-GB"/>
        </w:rPr>
      </w:pPr>
      <w:r w:rsidRPr="00DE563C">
        <w:rPr>
          <w:rFonts w:ascii="Arial" w:eastAsia="Times New Roman" w:hAnsi="Arial" w:cs="Arial"/>
          <w:color w:val="000000"/>
          <w:sz w:val="20"/>
          <w:szCs w:val="20"/>
          <w:lang w:eastAsia="en-GB"/>
        </w:rPr>
        <w:t xml:space="preserve">Yes </w:t>
      </w:r>
    </w:p>
    <w:p w14:paraId="60B106E8" w14:textId="77777777" w:rsidR="00DE563C" w:rsidRPr="00DE563C" w:rsidRDefault="00DE563C" w:rsidP="003265E9">
      <w:pPr>
        <w:spacing w:before="182" w:after="0" w:line="240" w:lineRule="auto"/>
        <w:ind w:right="7786"/>
        <w:rPr>
          <w:rFonts w:ascii="Times New Roman" w:eastAsia="Times New Roman" w:hAnsi="Times New Roman" w:cs="Times New Roman"/>
          <w:sz w:val="24"/>
          <w:szCs w:val="24"/>
          <w:lang w:eastAsia="en-GB"/>
        </w:rPr>
      </w:pPr>
      <w:r w:rsidRPr="00DE563C">
        <w:rPr>
          <w:rFonts w:ascii="Arial" w:eastAsia="Times New Roman" w:hAnsi="Arial" w:cs="Arial"/>
          <w:color w:val="000000"/>
          <w:sz w:val="20"/>
          <w:szCs w:val="20"/>
          <w:lang w:eastAsia="en-GB"/>
        </w:rPr>
        <w:t xml:space="preserve">No </w:t>
      </w:r>
    </w:p>
    <w:p w14:paraId="0262E1B4" w14:textId="77777777" w:rsidR="00DE563C" w:rsidRPr="00DE563C" w:rsidRDefault="00DE563C" w:rsidP="003265E9">
      <w:pPr>
        <w:spacing w:before="163" w:after="0" w:line="240" w:lineRule="auto"/>
        <w:ind w:right="3293"/>
        <w:rPr>
          <w:rFonts w:ascii="Times New Roman" w:eastAsia="Times New Roman" w:hAnsi="Times New Roman" w:cs="Times New Roman"/>
          <w:sz w:val="24"/>
          <w:szCs w:val="24"/>
          <w:lang w:eastAsia="en-GB"/>
        </w:rPr>
      </w:pPr>
      <w:r w:rsidRPr="00DE563C">
        <w:rPr>
          <w:rFonts w:ascii="Arial" w:eastAsia="Times New Roman" w:hAnsi="Arial" w:cs="Arial"/>
          <w:color w:val="000000"/>
          <w:sz w:val="20"/>
          <w:szCs w:val="20"/>
          <w:lang w:eastAsia="en-GB"/>
        </w:rPr>
        <w:t xml:space="preserve">I don't care as long as it gets to me faster and cheaper. </w:t>
      </w:r>
    </w:p>
    <w:p w14:paraId="26796DB1" w14:textId="5BF9EA3E" w:rsidR="00DE563C" w:rsidRPr="00DE563C" w:rsidRDefault="00DE563C" w:rsidP="00DE563C">
      <w:pPr>
        <w:spacing w:before="461" w:after="0" w:line="240" w:lineRule="auto"/>
        <w:ind w:left="43" w:right="3888"/>
        <w:rPr>
          <w:rFonts w:ascii="Times New Roman" w:eastAsia="Times New Roman" w:hAnsi="Times New Roman" w:cs="Times New Roman"/>
          <w:sz w:val="24"/>
          <w:szCs w:val="24"/>
          <w:lang w:eastAsia="en-GB"/>
        </w:rPr>
      </w:pPr>
      <w:r w:rsidRPr="00DE563C">
        <w:rPr>
          <w:rFonts w:ascii="Arial" w:eastAsia="Times New Roman" w:hAnsi="Arial" w:cs="Arial"/>
          <w:b/>
          <w:bCs/>
          <w:color w:val="000000"/>
          <w:sz w:val="20"/>
          <w:szCs w:val="20"/>
          <w:lang w:eastAsia="en-GB"/>
        </w:rPr>
        <w:t xml:space="preserve">18. Have you ever had a pizza delivered by drone? </w:t>
      </w:r>
      <w:r w:rsidRPr="00DE563C">
        <w:rPr>
          <w:rFonts w:ascii="Arial" w:eastAsia="Times New Roman" w:hAnsi="Arial" w:cs="Arial"/>
          <w:b/>
          <w:bCs/>
          <w:color w:val="C43B1D"/>
          <w:sz w:val="20"/>
          <w:szCs w:val="20"/>
          <w:lang w:eastAsia="en-GB"/>
        </w:rPr>
        <w:t xml:space="preserve">* </w:t>
      </w:r>
    </w:p>
    <w:p w14:paraId="1B71D4BB" w14:textId="77777777" w:rsidR="00DE563C" w:rsidRPr="00DE563C" w:rsidRDefault="00DE563C" w:rsidP="00DE563C">
      <w:pPr>
        <w:spacing w:before="77" w:after="0" w:line="240" w:lineRule="auto"/>
        <w:ind w:left="360" w:right="6984"/>
        <w:rPr>
          <w:rFonts w:ascii="Times New Roman" w:eastAsia="Times New Roman" w:hAnsi="Times New Roman" w:cs="Times New Roman"/>
          <w:sz w:val="24"/>
          <w:szCs w:val="24"/>
          <w:lang w:eastAsia="en-GB"/>
        </w:rPr>
      </w:pPr>
      <w:r w:rsidRPr="00DE563C">
        <w:rPr>
          <w:rFonts w:ascii="Arial" w:eastAsia="Times New Roman" w:hAnsi="Arial" w:cs="Arial"/>
          <w:i/>
          <w:iCs/>
          <w:color w:val="454545"/>
          <w:sz w:val="20"/>
          <w:szCs w:val="20"/>
          <w:lang w:eastAsia="en-GB"/>
        </w:rPr>
        <w:t xml:space="preserve">Mark only one oval. </w:t>
      </w:r>
    </w:p>
    <w:p w14:paraId="78FAC19A" w14:textId="58397272" w:rsidR="00DE563C" w:rsidRPr="00DE563C" w:rsidRDefault="00DE563C" w:rsidP="00DE563C">
      <w:pPr>
        <w:spacing w:before="221" w:after="0" w:line="240" w:lineRule="auto"/>
        <w:ind w:right="7718"/>
        <w:rPr>
          <w:rFonts w:ascii="Times New Roman" w:eastAsia="Times New Roman" w:hAnsi="Times New Roman" w:cs="Times New Roman"/>
          <w:sz w:val="24"/>
          <w:szCs w:val="24"/>
          <w:lang w:eastAsia="en-GB"/>
        </w:rPr>
      </w:pPr>
      <w:r>
        <w:rPr>
          <w:rFonts w:ascii="Arial" w:eastAsia="Times New Roman" w:hAnsi="Arial" w:cs="Arial"/>
          <w:color w:val="000000"/>
          <w:sz w:val="20"/>
          <w:szCs w:val="20"/>
          <w:lang w:eastAsia="en-GB"/>
        </w:rPr>
        <w:t>Y</w:t>
      </w:r>
      <w:r w:rsidR="003265E9">
        <w:rPr>
          <w:rFonts w:ascii="Arial" w:eastAsia="Times New Roman" w:hAnsi="Arial" w:cs="Arial"/>
          <w:color w:val="000000"/>
          <w:sz w:val="20"/>
          <w:szCs w:val="20"/>
          <w:lang w:eastAsia="en-GB"/>
        </w:rPr>
        <w:t>es</w:t>
      </w:r>
      <w:r w:rsidRPr="00DE563C">
        <w:rPr>
          <w:rFonts w:ascii="Arial" w:eastAsia="Times New Roman" w:hAnsi="Arial" w:cs="Arial"/>
          <w:color w:val="000000"/>
          <w:sz w:val="20"/>
          <w:szCs w:val="20"/>
          <w:lang w:eastAsia="en-GB"/>
        </w:rPr>
        <w:t xml:space="preserve"> </w:t>
      </w:r>
    </w:p>
    <w:p w14:paraId="43F16E1F" w14:textId="6F1A55C0" w:rsidR="00DE563C" w:rsidRDefault="00DE563C" w:rsidP="00DE563C">
      <w:pPr>
        <w:spacing w:before="178" w:after="0" w:line="240" w:lineRule="auto"/>
        <w:ind w:right="7786"/>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N</w:t>
      </w:r>
      <w:r w:rsidR="003265E9">
        <w:rPr>
          <w:rFonts w:ascii="Arial" w:eastAsia="Times New Roman" w:hAnsi="Arial" w:cs="Arial"/>
          <w:color w:val="000000"/>
          <w:sz w:val="20"/>
          <w:szCs w:val="20"/>
          <w:lang w:eastAsia="en-GB"/>
        </w:rPr>
        <w:t>o</w:t>
      </w:r>
    </w:p>
    <w:p w14:paraId="6058A993" w14:textId="77777777" w:rsidR="003265E9" w:rsidRPr="00DE563C" w:rsidRDefault="003265E9" w:rsidP="00DE563C">
      <w:pPr>
        <w:spacing w:before="178" w:after="0" w:line="240" w:lineRule="auto"/>
        <w:ind w:right="7786"/>
        <w:rPr>
          <w:rFonts w:ascii="Times New Roman" w:eastAsia="Times New Roman" w:hAnsi="Times New Roman" w:cs="Times New Roman"/>
          <w:sz w:val="24"/>
          <w:szCs w:val="24"/>
          <w:lang w:eastAsia="en-GB"/>
        </w:rPr>
      </w:pPr>
    </w:p>
    <w:p w14:paraId="201A62AC" w14:textId="22ED25FE" w:rsidR="00DE563C" w:rsidRPr="00DE563C" w:rsidRDefault="00DE563C" w:rsidP="00DE563C">
      <w:pPr>
        <w:spacing w:after="0" w:line="240" w:lineRule="auto"/>
        <w:ind w:left="43" w:right="6168"/>
        <w:rPr>
          <w:rFonts w:ascii="Times New Roman" w:eastAsia="Times New Roman" w:hAnsi="Times New Roman" w:cs="Times New Roman"/>
          <w:sz w:val="24"/>
          <w:szCs w:val="24"/>
          <w:lang w:eastAsia="en-GB"/>
        </w:rPr>
      </w:pPr>
      <w:r w:rsidRPr="00DE563C">
        <w:rPr>
          <w:rFonts w:ascii="Arial" w:eastAsia="Times New Roman" w:hAnsi="Arial" w:cs="Arial"/>
          <w:b/>
          <w:bCs/>
          <w:color w:val="000000"/>
          <w:sz w:val="20"/>
          <w:szCs w:val="20"/>
          <w:lang w:eastAsia="en-GB"/>
        </w:rPr>
        <w:t xml:space="preserve">19. What gender are you? </w:t>
      </w:r>
      <w:r w:rsidRPr="00DE563C">
        <w:rPr>
          <w:rFonts w:ascii="Arial" w:eastAsia="Times New Roman" w:hAnsi="Arial" w:cs="Arial"/>
          <w:b/>
          <w:bCs/>
          <w:color w:val="C43B1D"/>
          <w:sz w:val="20"/>
          <w:szCs w:val="20"/>
          <w:lang w:eastAsia="en-GB"/>
        </w:rPr>
        <w:t xml:space="preserve">* </w:t>
      </w:r>
    </w:p>
    <w:p w14:paraId="2F4817EF" w14:textId="77777777" w:rsidR="00DE563C" w:rsidRPr="00DE563C" w:rsidRDefault="00DE563C" w:rsidP="00DE563C">
      <w:pPr>
        <w:spacing w:before="77" w:after="0" w:line="240" w:lineRule="auto"/>
        <w:ind w:left="360" w:right="6984"/>
        <w:rPr>
          <w:rFonts w:ascii="Times New Roman" w:eastAsia="Times New Roman" w:hAnsi="Times New Roman" w:cs="Times New Roman"/>
          <w:sz w:val="24"/>
          <w:szCs w:val="24"/>
          <w:lang w:eastAsia="en-GB"/>
        </w:rPr>
      </w:pPr>
      <w:r w:rsidRPr="00DE563C">
        <w:rPr>
          <w:rFonts w:ascii="Arial" w:eastAsia="Times New Roman" w:hAnsi="Arial" w:cs="Arial"/>
          <w:i/>
          <w:iCs/>
          <w:color w:val="454545"/>
          <w:sz w:val="20"/>
          <w:szCs w:val="20"/>
          <w:lang w:eastAsia="en-GB"/>
        </w:rPr>
        <w:lastRenderedPageBreak/>
        <w:t xml:space="preserve">Mark only one oval. </w:t>
      </w:r>
    </w:p>
    <w:p w14:paraId="7BCAEF2E" w14:textId="6A3BDD68" w:rsidR="00DE563C" w:rsidRPr="00DE563C" w:rsidRDefault="00DE563C" w:rsidP="00DE563C">
      <w:pPr>
        <w:spacing w:before="235" w:after="0" w:line="240" w:lineRule="auto"/>
        <w:ind w:right="7382"/>
        <w:rPr>
          <w:rFonts w:ascii="Times New Roman" w:eastAsia="Times New Roman" w:hAnsi="Times New Roman" w:cs="Times New Roman"/>
          <w:sz w:val="24"/>
          <w:szCs w:val="24"/>
          <w:lang w:eastAsia="en-GB"/>
        </w:rPr>
      </w:pPr>
      <w:r>
        <w:rPr>
          <w:rFonts w:ascii="Arial" w:eastAsia="Times New Roman" w:hAnsi="Arial" w:cs="Arial"/>
          <w:color w:val="000000"/>
          <w:sz w:val="20"/>
          <w:szCs w:val="20"/>
          <w:lang w:eastAsia="en-GB"/>
        </w:rPr>
        <w:t>Female</w:t>
      </w:r>
    </w:p>
    <w:p w14:paraId="3346C33B" w14:textId="70D0C798" w:rsidR="00DE563C" w:rsidRPr="00DE563C" w:rsidRDefault="00DE563C" w:rsidP="00DE563C">
      <w:pPr>
        <w:spacing w:before="163" w:after="0" w:line="240" w:lineRule="auto"/>
        <w:ind w:right="7613"/>
        <w:rPr>
          <w:rFonts w:ascii="Times New Roman" w:eastAsia="Times New Roman" w:hAnsi="Times New Roman" w:cs="Times New Roman"/>
          <w:sz w:val="24"/>
          <w:szCs w:val="24"/>
          <w:lang w:eastAsia="en-GB"/>
        </w:rPr>
      </w:pPr>
      <w:r>
        <w:rPr>
          <w:rFonts w:ascii="Arial" w:eastAsia="Times New Roman" w:hAnsi="Arial" w:cs="Arial"/>
          <w:color w:val="000000"/>
          <w:sz w:val="20"/>
          <w:szCs w:val="20"/>
          <w:lang w:eastAsia="en-GB"/>
        </w:rPr>
        <w:t>Male</w:t>
      </w:r>
    </w:p>
    <w:p w14:paraId="3CBC6A4D" w14:textId="1B21CD47" w:rsidR="00DE563C" w:rsidRPr="00DE563C" w:rsidRDefault="00DE563C" w:rsidP="00DE563C">
      <w:pPr>
        <w:spacing w:before="178" w:after="0" w:line="240" w:lineRule="auto"/>
        <w:ind w:right="6605"/>
        <w:rPr>
          <w:rFonts w:ascii="Times New Roman" w:eastAsia="Times New Roman" w:hAnsi="Times New Roman" w:cs="Times New Roman"/>
          <w:sz w:val="24"/>
          <w:szCs w:val="24"/>
          <w:lang w:eastAsia="en-GB"/>
        </w:rPr>
      </w:pPr>
      <w:r>
        <w:rPr>
          <w:rFonts w:ascii="Arial" w:eastAsia="Times New Roman" w:hAnsi="Arial" w:cs="Arial"/>
          <w:color w:val="000000"/>
          <w:sz w:val="20"/>
          <w:szCs w:val="20"/>
          <w:lang w:eastAsia="en-GB"/>
        </w:rPr>
        <w:t>Prefer Not to say</w:t>
      </w:r>
      <w:r w:rsidRPr="00DE563C">
        <w:rPr>
          <w:rFonts w:ascii="Arial" w:eastAsia="Times New Roman" w:hAnsi="Arial" w:cs="Arial"/>
          <w:color w:val="000000"/>
          <w:sz w:val="20"/>
          <w:szCs w:val="20"/>
          <w:lang w:eastAsia="en-GB"/>
        </w:rPr>
        <w:t xml:space="preserve"> </w:t>
      </w:r>
    </w:p>
    <w:p w14:paraId="5AC01978" w14:textId="5D619C23" w:rsidR="00DE563C" w:rsidRDefault="00DE563C" w:rsidP="00DE563C">
      <w:pPr>
        <w:spacing w:before="211" w:after="0" w:line="240" w:lineRule="auto"/>
        <w:ind w:right="7498"/>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Other (please enter)</w:t>
      </w:r>
    </w:p>
    <w:p w14:paraId="2346EAD5" w14:textId="78511C85" w:rsidR="00DE563C" w:rsidRPr="00DE563C" w:rsidRDefault="00DE563C" w:rsidP="00DE563C">
      <w:pPr>
        <w:spacing w:before="211" w:after="0" w:line="240" w:lineRule="auto"/>
        <w:ind w:right="7498"/>
        <w:rPr>
          <w:rFonts w:ascii="Times New Roman" w:eastAsia="Times New Roman" w:hAnsi="Times New Roman" w:cs="Times New Roman"/>
          <w:sz w:val="24"/>
          <w:szCs w:val="24"/>
          <w:lang w:eastAsia="en-GB"/>
        </w:rPr>
      </w:pPr>
      <w:r w:rsidRPr="00DE563C">
        <w:rPr>
          <w:rFonts w:ascii="Arial" w:eastAsia="Times New Roman" w:hAnsi="Arial" w:cs="Arial"/>
          <w:color w:val="000000"/>
          <w:sz w:val="20"/>
          <w:szCs w:val="20"/>
          <w:lang w:eastAsia="en-GB"/>
        </w:rPr>
        <w:t xml:space="preserve">: </w:t>
      </w:r>
    </w:p>
    <w:p w14:paraId="07F450DE" w14:textId="2213E96C" w:rsidR="00DE563C" w:rsidRDefault="00DE563C" w:rsidP="00DE563C">
      <w:pPr>
        <w:rPr>
          <w:rFonts w:ascii="Arial" w:eastAsia="Times New Roman" w:hAnsi="Arial" w:cs="Arial"/>
          <w:b/>
          <w:bCs/>
          <w:color w:val="000000"/>
          <w:sz w:val="20"/>
          <w:szCs w:val="20"/>
          <w:lang w:eastAsia="en-GB"/>
        </w:rPr>
      </w:pPr>
      <w:r w:rsidRPr="00DE563C">
        <w:rPr>
          <w:rFonts w:ascii="Arial" w:eastAsia="Times New Roman" w:hAnsi="Arial" w:cs="Arial"/>
          <w:b/>
          <w:bCs/>
          <w:color w:val="000000"/>
          <w:sz w:val="20"/>
          <w:szCs w:val="20"/>
          <w:lang w:eastAsia="en-GB"/>
        </w:rPr>
        <w:t>20.Thank you for your time, Do you have any thoughts about this survey?</w:t>
      </w:r>
    </w:p>
    <w:p w14:paraId="70EEA7DA" w14:textId="0996143D" w:rsidR="000224E9" w:rsidRDefault="000224E9" w:rsidP="000224E9">
      <w:pPr>
        <w:pStyle w:val="Heading2"/>
        <w:rPr>
          <w:rFonts w:eastAsia="Times New Roman"/>
          <w:lang w:eastAsia="en-GB"/>
        </w:rPr>
      </w:pPr>
      <w:bookmarkStart w:id="72" w:name="_Toc8753456"/>
      <w:r>
        <w:rPr>
          <w:rFonts w:eastAsia="Times New Roman"/>
          <w:lang w:eastAsia="en-GB"/>
        </w:rPr>
        <w:t>7.4- Appendices D-Gantt Chart</w:t>
      </w:r>
      <w:bookmarkEnd w:id="72"/>
    </w:p>
    <w:p w14:paraId="5D933124" w14:textId="1EF4A13B" w:rsidR="00273763" w:rsidRDefault="00273763" w:rsidP="00273763">
      <w:pPr>
        <w:rPr>
          <w:lang w:eastAsia="en-GB"/>
        </w:rPr>
      </w:pPr>
      <w:r>
        <w:rPr>
          <w:noProof/>
        </w:rPr>
        <w:drawing>
          <wp:inline distT="0" distB="0" distL="0" distR="0" wp14:anchorId="2006D7DC" wp14:editId="0D8C7A08">
            <wp:extent cx="5731510" cy="2546350"/>
            <wp:effectExtent l="0" t="0" r="2540" b="6350"/>
            <wp:docPr id="23" name="Picture 23" descr="https://lh4.googleusercontent.com/NULf-6tAHENqped1PjuHFOGPGZq8LErOxK-vsXvRfupuTipaaLKbAAXM9xgtI_eHZqBrS3c0EQqlgFn23FjJ4RTab9KSfgoh1N8DhvgeiHd3CobHnhWcge9mVNdjgtSP8yqHa3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4.googleusercontent.com/NULf-6tAHENqped1PjuHFOGPGZq8LErOxK-vsXvRfupuTipaaLKbAAXM9xgtI_eHZqBrS3c0EQqlgFn23FjJ4RTab9KSfgoh1N8DhvgeiHd3CobHnhWcge9mVNdjgtSP8yqHa3Ts"/>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31510" cy="2546350"/>
                    </a:xfrm>
                    <a:prstGeom prst="rect">
                      <a:avLst/>
                    </a:prstGeom>
                    <a:noFill/>
                    <a:ln>
                      <a:noFill/>
                    </a:ln>
                  </pic:spPr>
                </pic:pic>
              </a:graphicData>
            </a:graphic>
          </wp:inline>
        </w:drawing>
      </w:r>
    </w:p>
    <w:p w14:paraId="29DA1ACB" w14:textId="2F42A6BA" w:rsidR="00B83A55" w:rsidRPr="00273763" w:rsidRDefault="00B83A55" w:rsidP="00273763">
      <w:pPr>
        <w:rPr>
          <w:lang w:eastAsia="en-GB"/>
        </w:rPr>
      </w:pPr>
      <w:r>
        <w:t>Figure 22 – Gant Chart</w:t>
      </w:r>
    </w:p>
    <w:sectPr w:rsidR="00B83A55" w:rsidRPr="00273763" w:rsidSect="0073383C">
      <w:footerReference w:type="default" r:id="rId3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5ADC7D" w14:textId="77777777" w:rsidR="00B95038" w:rsidRDefault="00B95038" w:rsidP="00C10BA0">
      <w:pPr>
        <w:spacing w:after="0" w:line="240" w:lineRule="auto"/>
      </w:pPr>
      <w:r>
        <w:separator/>
      </w:r>
    </w:p>
  </w:endnote>
  <w:endnote w:type="continuationSeparator" w:id="0">
    <w:p w14:paraId="50141E8D" w14:textId="77777777" w:rsidR="00B95038" w:rsidRDefault="00B95038" w:rsidP="00C10B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ource Sans Pro">
    <w:altName w:val="Source Sans Pro"/>
    <w:charset w:val="00"/>
    <w:family w:val="swiss"/>
    <w:pitch w:val="variable"/>
    <w:sig w:usb0="600002F7" w:usb1="02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77963887"/>
      <w:docPartObj>
        <w:docPartGallery w:val="Page Numbers (Bottom of Page)"/>
        <w:docPartUnique/>
      </w:docPartObj>
    </w:sdtPr>
    <w:sdtEndPr>
      <w:rPr>
        <w:color w:val="7F7F7F" w:themeColor="background1" w:themeShade="7F"/>
        <w:spacing w:val="60"/>
      </w:rPr>
    </w:sdtEndPr>
    <w:sdtContent>
      <w:p w14:paraId="610A3EFE" w14:textId="7BC75A80" w:rsidR="00274112" w:rsidRPr="00252D5D" w:rsidRDefault="00274112" w:rsidP="00252D5D">
        <w:pPr>
          <w:pStyle w:val="NoSpacing"/>
          <w:spacing w:before="200" w:line="216" w:lineRule="auto"/>
          <w:ind w:left="720" w:right="720"/>
          <w:rPr>
            <w:rFonts w:asciiTheme="majorHAnsi" w:hAnsiTheme="majorHAnsi"/>
            <w:color w:val="3B3838" w:themeColor="background2" w:themeShade="40"/>
            <w:sz w:val="20"/>
            <w:szCs w:val="96"/>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r w:rsidRPr="00252D5D">
          <w:rPr>
            <w:color w:val="AEAAAA" w:themeColor="background2" w:themeShade="BF"/>
            <w:spacing w:val="60"/>
            <w:sz w:val="2"/>
          </w:rPr>
          <w:t xml:space="preserve">    </w:t>
        </w:r>
        <w:sdt>
          <w:sdtPr>
            <w:rPr>
              <w:rFonts w:asciiTheme="majorHAnsi" w:hAnsiTheme="majorHAnsi"/>
              <w:i/>
              <w:color w:val="3B3838" w:themeColor="background2" w:themeShade="40"/>
              <w:sz w:val="16"/>
              <w:szCs w:val="96"/>
            </w:rPr>
            <w:alias w:val="Title"/>
            <w:tag w:val=""/>
            <w:id w:val="1946806848"/>
            <w:dataBinding w:prefixMappings="xmlns:ns0='http://purl.org/dc/elements/1.1/' xmlns:ns1='http://schemas.openxmlformats.org/package/2006/metadata/core-properties' " w:xpath="/ns1:coreProperties[1]/ns0:title[1]" w:storeItemID="{6C3C8BC8-F283-45AE-878A-BAB7291924A1}"/>
            <w:text/>
          </w:sdtPr>
          <w:sdtContent>
            <w:r w:rsidR="00A74B13">
              <w:rPr>
                <w:rFonts w:asciiTheme="majorHAnsi" w:hAnsiTheme="majorHAnsi"/>
                <w:i/>
                <w:color w:val="3B3838" w:themeColor="background2" w:themeShade="40"/>
                <w:sz w:val="16"/>
                <w:szCs w:val="96"/>
              </w:rPr>
              <w:t xml:space="preserve"> Investigate the current success of the market leaders within the Pizza Industry</w:t>
            </w:r>
          </w:sdtContent>
        </w:sdt>
      </w:p>
      <w:p w14:paraId="39561A37" w14:textId="195166FA" w:rsidR="00274112" w:rsidRDefault="00274112">
        <w:pPr>
          <w:pStyle w:val="Footer"/>
          <w:pBdr>
            <w:top w:val="single" w:sz="4" w:space="1" w:color="D9D9D9" w:themeColor="background1" w:themeShade="D9"/>
          </w:pBdr>
          <w:rPr>
            <w:b/>
            <w:bCs/>
          </w:rPr>
        </w:pPr>
      </w:p>
    </w:sdtContent>
  </w:sdt>
  <w:p w14:paraId="29A3BAC9" w14:textId="77777777" w:rsidR="00274112" w:rsidRDefault="002741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F69F0A" w14:textId="77777777" w:rsidR="00B95038" w:rsidRDefault="00B95038" w:rsidP="00C10BA0">
      <w:pPr>
        <w:spacing w:after="0" w:line="240" w:lineRule="auto"/>
      </w:pPr>
      <w:r>
        <w:separator/>
      </w:r>
    </w:p>
  </w:footnote>
  <w:footnote w:type="continuationSeparator" w:id="0">
    <w:p w14:paraId="4843831F" w14:textId="77777777" w:rsidR="00B95038" w:rsidRDefault="00B95038" w:rsidP="00C10BA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73714C"/>
    <w:multiLevelType w:val="hybridMultilevel"/>
    <w:tmpl w:val="73F2A70C"/>
    <w:lvl w:ilvl="0" w:tplc="C270DFAC">
      <w:start w:val="1"/>
      <w:numFmt w:val="bullet"/>
      <w:lvlText w:val=""/>
      <w:lvlJc w:val="left"/>
      <w:pPr>
        <w:ind w:left="720" w:hanging="360"/>
      </w:pPr>
      <w:rPr>
        <w:rFonts w:ascii="Symbol" w:hAnsi="Symbol" w:hint="default"/>
      </w:rPr>
    </w:lvl>
    <w:lvl w:ilvl="1" w:tplc="58C60800" w:tentative="1">
      <w:start w:val="1"/>
      <w:numFmt w:val="bullet"/>
      <w:lvlText w:val="o"/>
      <w:lvlJc w:val="left"/>
      <w:pPr>
        <w:ind w:left="1440" w:hanging="360"/>
      </w:pPr>
      <w:rPr>
        <w:rFonts w:ascii="Courier New" w:hAnsi="Courier New" w:cs="Courier New" w:hint="default"/>
      </w:rPr>
    </w:lvl>
    <w:lvl w:ilvl="2" w:tplc="3A38D0CA" w:tentative="1">
      <w:start w:val="1"/>
      <w:numFmt w:val="bullet"/>
      <w:lvlText w:val=""/>
      <w:lvlJc w:val="left"/>
      <w:pPr>
        <w:ind w:left="2160" w:hanging="360"/>
      </w:pPr>
      <w:rPr>
        <w:rFonts w:ascii="Wingdings" w:hAnsi="Wingdings" w:hint="default"/>
      </w:rPr>
    </w:lvl>
    <w:lvl w:ilvl="3" w:tplc="9692EDA6" w:tentative="1">
      <w:start w:val="1"/>
      <w:numFmt w:val="bullet"/>
      <w:lvlText w:val=""/>
      <w:lvlJc w:val="left"/>
      <w:pPr>
        <w:ind w:left="2880" w:hanging="360"/>
      </w:pPr>
      <w:rPr>
        <w:rFonts w:ascii="Symbol" w:hAnsi="Symbol" w:hint="default"/>
      </w:rPr>
    </w:lvl>
    <w:lvl w:ilvl="4" w:tplc="972287B2" w:tentative="1">
      <w:start w:val="1"/>
      <w:numFmt w:val="bullet"/>
      <w:lvlText w:val="o"/>
      <w:lvlJc w:val="left"/>
      <w:pPr>
        <w:ind w:left="3600" w:hanging="360"/>
      </w:pPr>
      <w:rPr>
        <w:rFonts w:ascii="Courier New" w:hAnsi="Courier New" w:cs="Courier New" w:hint="default"/>
      </w:rPr>
    </w:lvl>
    <w:lvl w:ilvl="5" w:tplc="2D48A62A" w:tentative="1">
      <w:start w:val="1"/>
      <w:numFmt w:val="bullet"/>
      <w:lvlText w:val=""/>
      <w:lvlJc w:val="left"/>
      <w:pPr>
        <w:ind w:left="4320" w:hanging="360"/>
      </w:pPr>
      <w:rPr>
        <w:rFonts w:ascii="Wingdings" w:hAnsi="Wingdings" w:hint="default"/>
      </w:rPr>
    </w:lvl>
    <w:lvl w:ilvl="6" w:tplc="027206BA" w:tentative="1">
      <w:start w:val="1"/>
      <w:numFmt w:val="bullet"/>
      <w:lvlText w:val=""/>
      <w:lvlJc w:val="left"/>
      <w:pPr>
        <w:ind w:left="5040" w:hanging="360"/>
      </w:pPr>
      <w:rPr>
        <w:rFonts w:ascii="Symbol" w:hAnsi="Symbol" w:hint="default"/>
      </w:rPr>
    </w:lvl>
    <w:lvl w:ilvl="7" w:tplc="51440F78" w:tentative="1">
      <w:start w:val="1"/>
      <w:numFmt w:val="bullet"/>
      <w:lvlText w:val="o"/>
      <w:lvlJc w:val="left"/>
      <w:pPr>
        <w:ind w:left="5760" w:hanging="360"/>
      </w:pPr>
      <w:rPr>
        <w:rFonts w:ascii="Courier New" w:hAnsi="Courier New" w:cs="Courier New" w:hint="default"/>
      </w:rPr>
    </w:lvl>
    <w:lvl w:ilvl="8" w:tplc="DB0E6BD6" w:tentative="1">
      <w:start w:val="1"/>
      <w:numFmt w:val="bullet"/>
      <w:lvlText w:val=""/>
      <w:lvlJc w:val="left"/>
      <w:pPr>
        <w:ind w:left="6480" w:hanging="360"/>
      </w:pPr>
      <w:rPr>
        <w:rFonts w:ascii="Wingdings" w:hAnsi="Wingdings" w:hint="default"/>
      </w:rPr>
    </w:lvl>
  </w:abstractNum>
  <w:abstractNum w:abstractNumId="1" w15:restartNumberingAfterBreak="0">
    <w:nsid w:val="0F572745"/>
    <w:multiLevelType w:val="hybridMultilevel"/>
    <w:tmpl w:val="6E5AECD8"/>
    <w:lvl w:ilvl="0" w:tplc="0809000F">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2" w15:restartNumberingAfterBreak="0">
    <w:nsid w:val="19CB40A0"/>
    <w:multiLevelType w:val="hybridMultilevel"/>
    <w:tmpl w:val="D88C1D2A"/>
    <w:lvl w:ilvl="0" w:tplc="B19657E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1D71D6"/>
    <w:multiLevelType w:val="multilevel"/>
    <w:tmpl w:val="77FC9B18"/>
    <w:lvl w:ilvl="0">
      <w:start w:val="1"/>
      <w:numFmt w:val="decimal"/>
      <w:lvlText w:val="%1."/>
      <w:lvlJc w:val="left"/>
      <w:pPr>
        <w:ind w:left="795" w:hanging="360"/>
      </w:pPr>
      <w:rPr>
        <w:rFonts w:hint="default"/>
      </w:rPr>
    </w:lvl>
    <w:lvl w:ilvl="1">
      <w:start w:val="1"/>
      <w:numFmt w:val="decimal"/>
      <w:isLgl/>
      <w:lvlText w:val="%1.%2"/>
      <w:lvlJc w:val="left"/>
      <w:pPr>
        <w:ind w:left="1515" w:hanging="720"/>
      </w:pPr>
      <w:rPr>
        <w:rFonts w:hint="default"/>
      </w:rPr>
    </w:lvl>
    <w:lvl w:ilvl="2">
      <w:start w:val="1"/>
      <w:numFmt w:val="decimal"/>
      <w:isLgl/>
      <w:lvlText w:val="%1.%2.%3"/>
      <w:lvlJc w:val="left"/>
      <w:pPr>
        <w:ind w:left="1875" w:hanging="720"/>
      </w:pPr>
      <w:rPr>
        <w:rFonts w:hint="default"/>
      </w:rPr>
    </w:lvl>
    <w:lvl w:ilvl="3">
      <w:start w:val="1"/>
      <w:numFmt w:val="decimal"/>
      <w:isLgl/>
      <w:lvlText w:val="%1.%2.%3.%4"/>
      <w:lvlJc w:val="left"/>
      <w:pPr>
        <w:ind w:left="2595" w:hanging="1080"/>
      </w:pPr>
      <w:rPr>
        <w:rFonts w:hint="default"/>
      </w:rPr>
    </w:lvl>
    <w:lvl w:ilvl="4">
      <w:start w:val="1"/>
      <w:numFmt w:val="decimal"/>
      <w:isLgl/>
      <w:lvlText w:val="%1.%2.%3.%4.%5"/>
      <w:lvlJc w:val="left"/>
      <w:pPr>
        <w:ind w:left="3315" w:hanging="1440"/>
      </w:pPr>
      <w:rPr>
        <w:rFonts w:hint="default"/>
      </w:rPr>
    </w:lvl>
    <w:lvl w:ilvl="5">
      <w:start w:val="1"/>
      <w:numFmt w:val="decimal"/>
      <w:isLgl/>
      <w:lvlText w:val="%1.%2.%3.%4.%5.%6"/>
      <w:lvlJc w:val="left"/>
      <w:pPr>
        <w:ind w:left="3675" w:hanging="1440"/>
      </w:pPr>
      <w:rPr>
        <w:rFonts w:hint="default"/>
      </w:rPr>
    </w:lvl>
    <w:lvl w:ilvl="6">
      <w:start w:val="1"/>
      <w:numFmt w:val="decimal"/>
      <w:isLgl/>
      <w:lvlText w:val="%1.%2.%3.%4.%5.%6.%7"/>
      <w:lvlJc w:val="left"/>
      <w:pPr>
        <w:ind w:left="4395" w:hanging="1800"/>
      </w:pPr>
      <w:rPr>
        <w:rFonts w:hint="default"/>
      </w:rPr>
    </w:lvl>
    <w:lvl w:ilvl="7">
      <w:start w:val="1"/>
      <w:numFmt w:val="decimal"/>
      <w:isLgl/>
      <w:lvlText w:val="%1.%2.%3.%4.%5.%6.%7.%8"/>
      <w:lvlJc w:val="left"/>
      <w:pPr>
        <w:ind w:left="5115" w:hanging="2160"/>
      </w:pPr>
      <w:rPr>
        <w:rFonts w:hint="default"/>
      </w:rPr>
    </w:lvl>
    <w:lvl w:ilvl="8">
      <w:start w:val="1"/>
      <w:numFmt w:val="decimal"/>
      <w:isLgl/>
      <w:lvlText w:val="%1.%2.%3.%4.%5.%6.%7.%8.%9"/>
      <w:lvlJc w:val="left"/>
      <w:pPr>
        <w:ind w:left="5475" w:hanging="2160"/>
      </w:pPr>
      <w:rPr>
        <w:rFonts w:hint="default"/>
      </w:rPr>
    </w:lvl>
  </w:abstractNum>
  <w:abstractNum w:abstractNumId="4" w15:restartNumberingAfterBreak="0">
    <w:nsid w:val="292D6174"/>
    <w:multiLevelType w:val="multilevel"/>
    <w:tmpl w:val="77FC9B18"/>
    <w:lvl w:ilvl="0">
      <w:start w:val="1"/>
      <w:numFmt w:val="decimal"/>
      <w:lvlText w:val="%1."/>
      <w:lvlJc w:val="left"/>
      <w:pPr>
        <w:ind w:left="795" w:hanging="360"/>
      </w:pPr>
      <w:rPr>
        <w:rFonts w:hint="default"/>
      </w:rPr>
    </w:lvl>
    <w:lvl w:ilvl="1">
      <w:start w:val="1"/>
      <w:numFmt w:val="decimal"/>
      <w:isLgl/>
      <w:lvlText w:val="%1.%2"/>
      <w:lvlJc w:val="left"/>
      <w:pPr>
        <w:ind w:left="1515" w:hanging="720"/>
      </w:pPr>
      <w:rPr>
        <w:rFonts w:hint="default"/>
      </w:rPr>
    </w:lvl>
    <w:lvl w:ilvl="2">
      <w:start w:val="1"/>
      <w:numFmt w:val="decimal"/>
      <w:isLgl/>
      <w:lvlText w:val="%1.%2.%3"/>
      <w:lvlJc w:val="left"/>
      <w:pPr>
        <w:ind w:left="1875" w:hanging="720"/>
      </w:pPr>
      <w:rPr>
        <w:rFonts w:hint="default"/>
      </w:rPr>
    </w:lvl>
    <w:lvl w:ilvl="3">
      <w:start w:val="1"/>
      <w:numFmt w:val="decimal"/>
      <w:isLgl/>
      <w:lvlText w:val="%1.%2.%3.%4"/>
      <w:lvlJc w:val="left"/>
      <w:pPr>
        <w:ind w:left="2595" w:hanging="1080"/>
      </w:pPr>
      <w:rPr>
        <w:rFonts w:hint="default"/>
      </w:rPr>
    </w:lvl>
    <w:lvl w:ilvl="4">
      <w:start w:val="1"/>
      <w:numFmt w:val="decimal"/>
      <w:isLgl/>
      <w:lvlText w:val="%1.%2.%3.%4.%5"/>
      <w:lvlJc w:val="left"/>
      <w:pPr>
        <w:ind w:left="3315" w:hanging="1440"/>
      </w:pPr>
      <w:rPr>
        <w:rFonts w:hint="default"/>
      </w:rPr>
    </w:lvl>
    <w:lvl w:ilvl="5">
      <w:start w:val="1"/>
      <w:numFmt w:val="decimal"/>
      <w:isLgl/>
      <w:lvlText w:val="%1.%2.%3.%4.%5.%6"/>
      <w:lvlJc w:val="left"/>
      <w:pPr>
        <w:ind w:left="3675" w:hanging="1440"/>
      </w:pPr>
      <w:rPr>
        <w:rFonts w:hint="default"/>
      </w:rPr>
    </w:lvl>
    <w:lvl w:ilvl="6">
      <w:start w:val="1"/>
      <w:numFmt w:val="decimal"/>
      <w:isLgl/>
      <w:lvlText w:val="%1.%2.%3.%4.%5.%6.%7"/>
      <w:lvlJc w:val="left"/>
      <w:pPr>
        <w:ind w:left="4395" w:hanging="1800"/>
      </w:pPr>
      <w:rPr>
        <w:rFonts w:hint="default"/>
      </w:rPr>
    </w:lvl>
    <w:lvl w:ilvl="7">
      <w:start w:val="1"/>
      <w:numFmt w:val="decimal"/>
      <w:isLgl/>
      <w:lvlText w:val="%1.%2.%3.%4.%5.%6.%7.%8"/>
      <w:lvlJc w:val="left"/>
      <w:pPr>
        <w:ind w:left="5115" w:hanging="2160"/>
      </w:pPr>
      <w:rPr>
        <w:rFonts w:hint="default"/>
      </w:rPr>
    </w:lvl>
    <w:lvl w:ilvl="8">
      <w:start w:val="1"/>
      <w:numFmt w:val="decimal"/>
      <w:isLgl/>
      <w:lvlText w:val="%1.%2.%3.%4.%5.%6.%7.%8.%9"/>
      <w:lvlJc w:val="left"/>
      <w:pPr>
        <w:ind w:left="5475" w:hanging="2160"/>
      </w:pPr>
      <w:rPr>
        <w:rFonts w:hint="default"/>
      </w:rPr>
    </w:lvl>
  </w:abstractNum>
  <w:abstractNum w:abstractNumId="5" w15:restartNumberingAfterBreak="0">
    <w:nsid w:val="41D12296"/>
    <w:multiLevelType w:val="hybridMultilevel"/>
    <w:tmpl w:val="BC024E3C"/>
    <w:lvl w:ilvl="0" w:tplc="B19657E4">
      <w:start w:val="1"/>
      <w:numFmt w:val="decimal"/>
      <w:lvlText w:val="%1."/>
      <w:lvlJc w:val="left"/>
      <w:pPr>
        <w:ind w:left="720" w:hanging="360"/>
      </w:pPr>
      <w:rPr>
        <w:rFonts w:hint="default"/>
      </w:rPr>
    </w:lvl>
    <w:lvl w:ilvl="1" w:tplc="5EE4AA0C" w:tentative="1">
      <w:start w:val="1"/>
      <w:numFmt w:val="lowerLetter"/>
      <w:lvlText w:val="%2."/>
      <w:lvlJc w:val="left"/>
      <w:pPr>
        <w:ind w:left="1440" w:hanging="360"/>
      </w:pPr>
    </w:lvl>
    <w:lvl w:ilvl="2" w:tplc="08C01216" w:tentative="1">
      <w:start w:val="1"/>
      <w:numFmt w:val="lowerRoman"/>
      <w:lvlText w:val="%3."/>
      <w:lvlJc w:val="right"/>
      <w:pPr>
        <w:ind w:left="2160" w:hanging="180"/>
      </w:pPr>
    </w:lvl>
    <w:lvl w:ilvl="3" w:tplc="3DC88BE8" w:tentative="1">
      <w:start w:val="1"/>
      <w:numFmt w:val="decimal"/>
      <w:lvlText w:val="%4."/>
      <w:lvlJc w:val="left"/>
      <w:pPr>
        <w:ind w:left="2880" w:hanging="360"/>
      </w:pPr>
    </w:lvl>
    <w:lvl w:ilvl="4" w:tplc="BB509428" w:tentative="1">
      <w:start w:val="1"/>
      <w:numFmt w:val="lowerLetter"/>
      <w:lvlText w:val="%5."/>
      <w:lvlJc w:val="left"/>
      <w:pPr>
        <w:ind w:left="3600" w:hanging="360"/>
      </w:pPr>
    </w:lvl>
    <w:lvl w:ilvl="5" w:tplc="3BAE16D2" w:tentative="1">
      <w:start w:val="1"/>
      <w:numFmt w:val="lowerRoman"/>
      <w:lvlText w:val="%6."/>
      <w:lvlJc w:val="right"/>
      <w:pPr>
        <w:ind w:left="4320" w:hanging="180"/>
      </w:pPr>
    </w:lvl>
    <w:lvl w:ilvl="6" w:tplc="BF2E0036" w:tentative="1">
      <w:start w:val="1"/>
      <w:numFmt w:val="decimal"/>
      <w:lvlText w:val="%7."/>
      <w:lvlJc w:val="left"/>
      <w:pPr>
        <w:ind w:left="5040" w:hanging="360"/>
      </w:pPr>
    </w:lvl>
    <w:lvl w:ilvl="7" w:tplc="806872FC" w:tentative="1">
      <w:start w:val="1"/>
      <w:numFmt w:val="lowerLetter"/>
      <w:lvlText w:val="%8."/>
      <w:lvlJc w:val="left"/>
      <w:pPr>
        <w:ind w:left="5760" w:hanging="360"/>
      </w:pPr>
    </w:lvl>
    <w:lvl w:ilvl="8" w:tplc="C1AA3252" w:tentative="1">
      <w:start w:val="1"/>
      <w:numFmt w:val="lowerRoman"/>
      <w:lvlText w:val="%9."/>
      <w:lvlJc w:val="right"/>
      <w:pPr>
        <w:ind w:left="6480" w:hanging="180"/>
      </w:pPr>
    </w:lvl>
  </w:abstractNum>
  <w:abstractNum w:abstractNumId="6" w15:restartNumberingAfterBreak="0">
    <w:nsid w:val="54133452"/>
    <w:multiLevelType w:val="hybridMultilevel"/>
    <w:tmpl w:val="1188DB12"/>
    <w:lvl w:ilvl="0" w:tplc="411299E6">
      <w:start w:val="1"/>
      <w:numFmt w:val="decimal"/>
      <w:lvlText w:val="%1.1"/>
      <w:lvlJc w:val="left"/>
      <w:pPr>
        <w:ind w:left="795"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848679E"/>
    <w:multiLevelType w:val="multilevel"/>
    <w:tmpl w:val="7032CA78"/>
    <w:lvl w:ilvl="0">
      <w:start w:val="1"/>
      <w:numFmt w:val="decimal"/>
      <w:lvlText w:val="%1."/>
      <w:lvlJc w:val="left"/>
      <w:pPr>
        <w:ind w:left="795" w:hanging="360"/>
      </w:pPr>
      <w:rPr>
        <w:rFonts w:hint="default"/>
      </w:rPr>
    </w:lvl>
    <w:lvl w:ilvl="1">
      <w:start w:val="1"/>
      <w:numFmt w:val="decimal"/>
      <w:isLgl/>
      <w:lvlText w:val="%1.%2"/>
      <w:lvlJc w:val="left"/>
      <w:pPr>
        <w:ind w:left="1515" w:hanging="720"/>
      </w:pPr>
      <w:rPr>
        <w:rFonts w:hint="default"/>
      </w:rPr>
    </w:lvl>
    <w:lvl w:ilvl="2">
      <w:start w:val="1"/>
      <w:numFmt w:val="decimal"/>
      <w:isLgl/>
      <w:lvlText w:val="%1.%2.%3"/>
      <w:lvlJc w:val="left"/>
      <w:pPr>
        <w:ind w:left="1875" w:hanging="720"/>
      </w:pPr>
      <w:rPr>
        <w:rFonts w:hint="default"/>
      </w:rPr>
    </w:lvl>
    <w:lvl w:ilvl="3">
      <w:start w:val="1"/>
      <w:numFmt w:val="decimal"/>
      <w:isLgl/>
      <w:lvlText w:val="%1.%2.%3.%4"/>
      <w:lvlJc w:val="left"/>
      <w:pPr>
        <w:ind w:left="2595" w:hanging="1080"/>
      </w:pPr>
      <w:rPr>
        <w:rFonts w:hint="default"/>
      </w:rPr>
    </w:lvl>
    <w:lvl w:ilvl="4">
      <w:start w:val="1"/>
      <w:numFmt w:val="decimal"/>
      <w:isLgl/>
      <w:lvlText w:val="%1.%2.%3.%4.%5"/>
      <w:lvlJc w:val="left"/>
      <w:pPr>
        <w:ind w:left="3315" w:hanging="1440"/>
      </w:pPr>
      <w:rPr>
        <w:rFonts w:hint="default"/>
      </w:rPr>
    </w:lvl>
    <w:lvl w:ilvl="5">
      <w:start w:val="1"/>
      <w:numFmt w:val="decimal"/>
      <w:isLgl/>
      <w:lvlText w:val="%1.%2.%3.%4.%5.%6"/>
      <w:lvlJc w:val="left"/>
      <w:pPr>
        <w:ind w:left="3675" w:hanging="1440"/>
      </w:pPr>
      <w:rPr>
        <w:rFonts w:hint="default"/>
      </w:rPr>
    </w:lvl>
    <w:lvl w:ilvl="6">
      <w:start w:val="1"/>
      <w:numFmt w:val="decimal"/>
      <w:isLgl/>
      <w:lvlText w:val="%1.%2.%3.%4.%5.%6.%7"/>
      <w:lvlJc w:val="left"/>
      <w:pPr>
        <w:ind w:left="4395" w:hanging="1800"/>
      </w:pPr>
      <w:rPr>
        <w:rFonts w:hint="default"/>
      </w:rPr>
    </w:lvl>
    <w:lvl w:ilvl="7">
      <w:start w:val="1"/>
      <w:numFmt w:val="decimal"/>
      <w:isLgl/>
      <w:lvlText w:val="%1.%2.%3.%4.%5.%6.%7.%8"/>
      <w:lvlJc w:val="left"/>
      <w:pPr>
        <w:ind w:left="5115" w:hanging="2160"/>
      </w:pPr>
      <w:rPr>
        <w:rFonts w:hint="default"/>
      </w:rPr>
    </w:lvl>
    <w:lvl w:ilvl="8">
      <w:start w:val="1"/>
      <w:numFmt w:val="decimal"/>
      <w:isLgl/>
      <w:lvlText w:val="%1.%2.%3.%4.%5.%6.%7.%8.%9"/>
      <w:lvlJc w:val="left"/>
      <w:pPr>
        <w:ind w:left="5475" w:hanging="2160"/>
      </w:pPr>
      <w:rPr>
        <w:rFonts w:hint="default"/>
      </w:rPr>
    </w:lvl>
  </w:abstractNum>
  <w:abstractNum w:abstractNumId="8" w15:restartNumberingAfterBreak="0">
    <w:nsid w:val="70E72217"/>
    <w:multiLevelType w:val="multilevel"/>
    <w:tmpl w:val="FE84C55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75756895"/>
    <w:multiLevelType w:val="hybridMultilevel"/>
    <w:tmpl w:val="7674B7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5"/>
  </w:num>
  <w:num w:numId="3">
    <w:abstractNumId w:val="8"/>
  </w:num>
  <w:num w:numId="4">
    <w:abstractNumId w:val="9"/>
  </w:num>
  <w:num w:numId="5">
    <w:abstractNumId w:val="2"/>
  </w:num>
  <w:num w:numId="6">
    <w:abstractNumId w:val="4"/>
  </w:num>
  <w:num w:numId="7">
    <w:abstractNumId w:val="6"/>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4533"/>
    <w:rsid w:val="000017E5"/>
    <w:rsid w:val="00004B5F"/>
    <w:rsid w:val="00007327"/>
    <w:rsid w:val="00013BEB"/>
    <w:rsid w:val="000224E9"/>
    <w:rsid w:val="00024EAF"/>
    <w:rsid w:val="00027A52"/>
    <w:rsid w:val="00040ECF"/>
    <w:rsid w:val="0004102E"/>
    <w:rsid w:val="0005000C"/>
    <w:rsid w:val="0005330C"/>
    <w:rsid w:val="000540CD"/>
    <w:rsid w:val="00056CF9"/>
    <w:rsid w:val="00062832"/>
    <w:rsid w:val="00065798"/>
    <w:rsid w:val="0006619E"/>
    <w:rsid w:val="00066AE9"/>
    <w:rsid w:val="00071609"/>
    <w:rsid w:val="00072219"/>
    <w:rsid w:val="00072372"/>
    <w:rsid w:val="00084745"/>
    <w:rsid w:val="000966EC"/>
    <w:rsid w:val="000A0FE8"/>
    <w:rsid w:val="000A5197"/>
    <w:rsid w:val="000C1793"/>
    <w:rsid w:val="000C3732"/>
    <w:rsid w:val="000C3AA8"/>
    <w:rsid w:val="000C53E3"/>
    <w:rsid w:val="000D2ED1"/>
    <w:rsid w:val="000D3E11"/>
    <w:rsid w:val="000E1812"/>
    <w:rsid w:val="000E4BE7"/>
    <w:rsid w:val="000E63D6"/>
    <w:rsid w:val="001008CF"/>
    <w:rsid w:val="0010490A"/>
    <w:rsid w:val="00106DA0"/>
    <w:rsid w:val="00113A14"/>
    <w:rsid w:val="00121529"/>
    <w:rsid w:val="0012406B"/>
    <w:rsid w:val="00131A30"/>
    <w:rsid w:val="00142704"/>
    <w:rsid w:val="00143F11"/>
    <w:rsid w:val="00144F54"/>
    <w:rsid w:val="00150DD5"/>
    <w:rsid w:val="001578A3"/>
    <w:rsid w:val="001651E5"/>
    <w:rsid w:val="00165547"/>
    <w:rsid w:val="00177281"/>
    <w:rsid w:val="00177ECA"/>
    <w:rsid w:val="00182745"/>
    <w:rsid w:val="00186B05"/>
    <w:rsid w:val="001A5493"/>
    <w:rsid w:val="001A5D6A"/>
    <w:rsid w:val="001B5CC7"/>
    <w:rsid w:val="001B60E6"/>
    <w:rsid w:val="001C1171"/>
    <w:rsid w:val="001C1AA7"/>
    <w:rsid w:val="001C21C6"/>
    <w:rsid w:val="001C43F9"/>
    <w:rsid w:val="001D5A6D"/>
    <w:rsid w:val="001D5B1F"/>
    <w:rsid w:val="001D7B81"/>
    <w:rsid w:val="001E36C2"/>
    <w:rsid w:val="001E4E79"/>
    <w:rsid w:val="001E7FCA"/>
    <w:rsid w:val="001F0F90"/>
    <w:rsid w:val="001F2ECB"/>
    <w:rsid w:val="001F3A7E"/>
    <w:rsid w:val="001F7AF9"/>
    <w:rsid w:val="00202674"/>
    <w:rsid w:val="00207CC1"/>
    <w:rsid w:val="002134AA"/>
    <w:rsid w:val="0022050F"/>
    <w:rsid w:val="00220E80"/>
    <w:rsid w:val="002217C8"/>
    <w:rsid w:val="00226C5E"/>
    <w:rsid w:val="00231111"/>
    <w:rsid w:val="00231794"/>
    <w:rsid w:val="002329F3"/>
    <w:rsid w:val="00242E21"/>
    <w:rsid w:val="0024345A"/>
    <w:rsid w:val="002452AA"/>
    <w:rsid w:val="0024539B"/>
    <w:rsid w:val="00252D5D"/>
    <w:rsid w:val="00252ED2"/>
    <w:rsid w:val="00267E3A"/>
    <w:rsid w:val="00272E19"/>
    <w:rsid w:val="00273763"/>
    <w:rsid w:val="00274112"/>
    <w:rsid w:val="00284D14"/>
    <w:rsid w:val="00291A45"/>
    <w:rsid w:val="00292393"/>
    <w:rsid w:val="002A08BD"/>
    <w:rsid w:val="002A2C77"/>
    <w:rsid w:val="002A3529"/>
    <w:rsid w:val="002A7E2A"/>
    <w:rsid w:val="002B0AE0"/>
    <w:rsid w:val="002B1654"/>
    <w:rsid w:val="002C377A"/>
    <w:rsid w:val="002C41D8"/>
    <w:rsid w:val="002C5147"/>
    <w:rsid w:val="002D0B5D"/>
    <w:rsid w:val="002D17A9"/>
    <w:rsid w:val="002D4B15"/>
    <w:rsid w:val="002D54C6"/>
    <w:rsid w:val="002F42D4"/>
    <w:rsid w:val="002F733B"/>
    <w:rsid w:val="0030009F"/>
    <w:rsid w:val="003039F0"/>
    <w:rsid w:val="00305D98"/>
    <w:rsid w:val="00307273"/>
    <w:rsid w:val="00314EBD"/>
    <w:rsid w:val="00321C49"/>
    <w:rsid w:val="003261EF"/>
    <w:rsid w:val="003265E9"/>
    <w:rsid w:val="00326BDE"/>
    <w:rsid w:val="00330874"/>
    <w:rsid w:val="00340F69"/>
    <w:rsid w:val="00342067"/>
    <w:rsid w:val="00351BAE"/>
    <w:rsid w:val="0035253C"/>
    <w:rsid w:val="00360314"/>
    <w:rsid w:val="00360D6B"/>
    <w:rsid w:val="00363058"/>
    <w:rsid w:val="00367DEC"/>
    <w:rsid w:val="003723C8"/>
    <w:rsid w:val="00377F82"/>
    <w:rsid w:val="00383390"/>
    <w:rsid w:val="00383EB4"/>
    <w:rsid w:val="00387732"/>
    <w:rsid w:val="00391C4F"/>
    <w:rsid w:val="00391CF9"/>
    <w:rsid w:val="00392478"/>
    <w:rsid w:val="00392A9D"/>
    <w:rsid w:val="003B230D"/>
    <w:rsid w:val="003C70EC"/>
    <w:rsid w:val="003D7799"/>
    <w:rsid w:val="003E0F24"/>
    <w:rsid w:val="003E1C9C"/>
    <w:rsid w:val="003E262F"/>
    <w:rsid w:val="003E63F4"/>
    <w:rsid w:val="003F1F98"/>
    <w:rsid w:val="003F3A58"/>
    <w:rsid w:val="003F51FB"/>
    <w:rsid w:val="00400FE1"/>
    <w:rsid w:val="004016D9"/>
    <w:rsid w:val="004135C7"/>
    <w:rsid w:val="00423B0A"/>
    <w:rsid w:val="00436ABC"/>
    <w:rsid w:val="00443904"/>
    <w:rsid w:val="00444B06"/>
    <w:rsid w:val="004566F4"/>
    <w:rsid w:val="0046711E"/>
    <w:rsid w:val="004735DF"/>
    <w:rsid w:val="00475F3B"/>
    <w:rsid w:val="00480CE4"/>
    <w:rsid w:val="004879C2"/>
    <w:rsid w:val="004879D6"/>
    <w:rsid w:val="00495BCC"/>
    <w:rsid w:val="004A3BD8"/>
    <w:rsid w:val="004B0981"/>
    <w:rsid w:val="004B5FDE"/>
    <w:rsid w:val="004B6997"/>
    <w:rsid w:val="004B6FE2"/>
    <w:rsid w:val="004C19FA"/>
    <w:rsid w:val="004C285B"/>
    <w:rsid w:val="004C35B2"/>
    <w:rsid w:val="004C5B7D"/>
    <w:rsid w:val="004D1B2E"/>
    <w:rsid w:val="004D26AE"/>
    <w:rsid w:val="004E571F"/>
    <w:rsid w:val="004F027D"/>
    <w:rsid w:val="00500A93"/>
    <w:rsid w:val="00501740"/>
    <w:rsid w:val="0050487C"/>
    <w:rsid w:val="00505427"/>
    <w:rsid w:val="00505534"/>
    <w:rsid w:val="00513393"/>
    <w:rsid w:val="005142D2"/>
    <w:rsid w:val="00521206"/>
    <w:rsid w:val="0053240E"/>
    <w:rsid w:val="0053472E"/>
    <w:rsid w:val="00535B41"/>
    <w:rsid w:val="00541FE6"/>
    <w:rsid w:val="00544355"/>
    <w:rsid w:val="0054655E"/>
    <w:rsid w:val="005501AB"/>
    <w:rsid w:val="00557DF5"/>
    <w:rsid w:val="00564CB0"/>
    <w:rsid w:val="00574B3C"/>
    <w:rsid w:val="00577217"/>
    <w:rsid w:val="005812DB"/>
    <w:rsid w:val="00596021"/>
    <w:rsid w:val="005A2507"/>
    <w:rsid w:val="005A40CD"/>
    <w:rsid w:val="005B10FA"/>
    <w:rsid w:val="005B2311"/>
    <w:rsid w:val="005B2E08"/>
    <w:rsid w:val="005B6EB5"/>
    <w:rsid w:val="005C159B"/>
    <w:rsid w:val="005C3454"/>
    <w:rsid w:val="005E2A41"/>
    <w:rsid w:val="005E56CC"/>
    <w:rsid w:val="005E702B"/>
    <w:rsid w:val="005F4445"/>
    <w:rsid w:val="00601E47"/>
    <w:rsid w:val="00604A19"/>
    <w:rsid w:val="00611AE7"/>
    <w:rsid w:val="006154A3"/>
    <w:rsid w:val="0063214A"/>
    <w:rsid w:val="00634160"/>
    <w:rsid w:val="0064129E"/>
    <w:rsid w:val="006414CD"/>
    <w:rsid w:val="00641D9C"/>
    <w:rsid w:val="0064289E"/>
    <w:rsid w:val="006445E1"/>
    <w:rsid w:val="00647B7B"/>
    <w:rsid w:val="006569E9"/>
    <w:rsid w:val="00663461"/>
    <w:rsid w:val="00667EB2"/>
    <w:rsid w:val="00672A9F"/>
    <w:rsid w:val="00673493"/>
    <w:rsid w:val="00676093"/>
    <w:rsid w:val="00677DA1"/>
    <w:rsid w:val="006810DE"/>
    <w:rsid w:val="00692B50"/>
    <w:rsid w:val="00695EA4"/>
    <w:rsid w:val="00697A0C"/>
    <w:rsid w:val="006A33F8"/>
    <w:rsid w:val="006A78C9"/>
    <w:rsid w:val="006B240C"/>
    <w:rsid w:val="006B4D22"/>
    <w:rsid w:val="006B692B"/>
    <w:rsid w:val="006C605E"/>
    <w:rsid w:val="006C7937"/>
    <w:rsid w:val="006D0F19"/>
    <w:rsid w:val="006D7628"/>
    <w:rsid w:val="006D7B39"/>
    <w:rsid w:val="006E2F71"/>
    <w:rsid w:val="006F0DA7"/>
    <w:rsid w:val="006F2E7F"/>
    <w:rsid w:val="006F354D"/>
    <w:rsid w:val="006F3F8F"/>
    <w:rsid w:val="006F5646"/>
    <w:rsid w:val="006F61DE"/>
    <w:rsid w:val="00705CE9"/>
    <w:rsid w:val="00712CC3"/>
    <w:rsid w:val="007155F1"/>
    <w:rsid w:val="00720090"/>
    <w:rsid w:val="0072281B"/>
    <w:rsid w:val="00727B11"/>
    <w:rsid w:val="00730719"/>
    <w:rsid w:val="00732EAB"/>
    <w:rsid w:val="0073383C"/>
    <w:rsid w:val="00750510"/>
    <w:rsid w:val="0075229B"/>
    <w:rsid w:val="00753C97"/>
    <w:rsid w:val="00754ADA"/>
    <w:rsid w:val="00755282"/>
    <w:rsid w:val="00757FC1"/>
    <w:rsid w:val="00761C2D"/>
    <w:rsid w:val="00771FC1"/>
    <w:rsid w:val="007755B9"/>
    <w:rsid w:val="007778EE"/>
    <w:rsid w:val="00783823"/>
    <w:rsid w:val="00785CD0"/>
    <w:rsid w:val="00786606"/>
    <w:rsid w:val="00792286"/>
    <w:rsid w:val="00796D4C"/>
    <w:rsid w:val="007A0647"/>
    <w:rsid w:val="007A0897"/>
    <w:rsid w:val="007A5DF9"/>
    <w:rsid w:val="007B19C3"/>
    <w:rsid w:val="007B328D"/>
    <w:rsid w:val="007B50D8"/>
    <w:rsid w:val="007B7BF6"/>
    <w:rsid w:val="007C5F77"/>
    <w:rsid w:val="007C650B"/>
    <w:rsid w:val="007C726D"/>
    <w:rsid w:val="007E1CC2"/>
    <w:rsid w:val="007E24B3"/>
    <w:rsid w:val="007F7A79"/>
    <w:rsid w:val="00800316"/>
    <w:rsid w:val="0081168A"/>
    <w:rsid w:val="00815289"/>
    <w:rsid w:val="00817260"/>
    <w:rsid w:val="008173E7"/>
    <w:rsid w:val="0083214A"/>
    <w:rsid w:val="00837285"/>
    <w:rsid w:val="0083733A"/>
    <w:rsid w:val="00850252"/>
    <w:rsid w:val="00852DCA"/>
    <w:rsid w:val="0086510D"/>
    <w:rsid w:val="00870565"/>
    <w:rsid w:val="008739D3"/>
    <w:rsid w:val="00873B58"/>
    <w:rsid w:val="00896449"/>
    <w:rsid w:val="008B4929"/>
    <w:rsid w:val="008B5D28"/>
    <w:rsid w:val="008C4189"/>
    <w:rsid w:val="008D0EB5"/>
    <w:rsid w:val="008D4C53"/>
    <w:rsid w:val="008F3393"/>
    <w:rsid w:val="009177CA"/>
    <w:rsid w:val="0091782E"/>
    <w:rsid w:val="00917DF9"/>
    <w:rsid w:val="0093090A"/>
    <w:rsid w:val="00930984"/>
    <w:rsid w:val="009328EC"/>
    <w:rsid w:val="00934239"/>
    <w:rsid w:val="00936237"/>
    <w:rsid w:val="00943F6E"/>
    <w:rsid w:val="00944E34"/>
    <w:rsid w:val="00951E7A"/>
    <w:rsid w:val="00954B73"/>
    <w:rsid w:val="00956547"/>
    <w:rsid w:val="00957980"/>
    <w:rsid w:val="00960233"/>
    <w:rsid w:val="0097110E"/>
    <w:rsid w:val="009828EE"/>
    <w:rsid w:val="00995097"/>
    <w:rsid w:val="00995EDC"/>
    <w:rsid w:val="00996F60"/>
    <w:rsid w:val="0099720B"/>
    <w:rsid w:val="00997CDA"/>
    <w:rsid w:val="009A629F"/>
    <w:rsid w:val="009A6BE1"/>
    <w:rsid w:val="009B0006"/>
    <w:rsid w:val="009B3298"/>
    <w:rsid w:val="009B4D1A"/>
    <w:rsid w:val="009B7C35"/>
    <w:rsid w:val="009B7FD8"/>
    <w:rsid w:val="009C131A"/>
    <w:rsid w:val="009C339F"/>
    <w:rsid w:val="009C3A5B"/>
    <w:rsid w:val="009D035B"/>
    <w:rsid w:val="009D06B9"/>
    <w:rsid w:val="009D118A"/>
    <w:rsid w:val="009D2CBD"/>
    <w:rsid w:val="009D444C"/>
    <w:rsid w:val="009D7357"/>
    <w:rsid w:val="009E4680"/>
    <w:rsid w:val="009F1B40"/>
    <w:rsid w:val="009F2BE0"/>
    <w:rsid w:val="009F5120"/>
    <w:rsid w:val="009F62BF"/>
    <w:rsid w:val="009F79A8"/>
    <w:rsid w:val="00A00965"/>
    <w:rsid w:val="00A02717"/>
    <w:rsid w:val="00A03FF3"/>
    <w:rsid w:val="00A0640F"/>
    <w:rsid w:val="00A10CCC"/>
    <w:rsid w:val="00A2327F"/>
    <w:rsid w:val="00A24899"/>
    <w:rsid w:val="00A31F08"/>
    <w:rsid w:val="00A32F7C"/>
    <w:rsid w:val="00A3339D"/>
    <w:rsid w:val="00A36001"/>
    <w:rsid w:val="00A361B6"/>
    <w:rsid w:val="00A4515B"/>
    <w:rsid w:val="00A45DBB"/>
    <w:rsid w:val="00A46031"/>
    <w:rsid w:val="00A46066"/>
    <w:rsid w:val="00A472BC"/>
    <w:rsid w:val="00A47A21"/>
    <w:rsid w:val="00A56384"/>
    <w:rsid w:val="00A62575"/>
    <w:rsid w:val="00A65955"/>
    <w:rsid w:val="00A71ADD"/>
    <w:rsid w:val="00A74B13"/>
    <w:rsid w:val="00A77C89"/>
    <w:rsid w:val="00A82266"/>
    <w:rsid w:val="00A852FD"/>
    <w:rsid w:val="00A94E9D"/>
    <w:rsid w:val="00AA01A5"/>
    <w:rsid w:val="00AA5FA6"/>
    <w:rsid w:val="00AA76F2"/>
    <w:rsid w:val="00AB24C9"/>
    <w:rsid w:val="00AC1665"/>
    <w:rsid w:val="00AC3000"/>
    <w:rsid w:val="00AD12D5"/>
    <w:rsid w:val="00AD24F8"/>
    <w:rsid w:val="00AE1D51"/>
    <w:rsid w:val="00AE4255"/>
    <w:rsid w:val="00AE7FC7"/>
    <w:rsid w:val="00AF1420"/>
    <w:rsid w:val="00AF48DB"/>
    <w:rsid w:val="00AF6DAB"/>
    <w:rsid w:val="00B03227"/>
    <w:rsid w:val="00B0526A"/>
    <w:rsid w:val="00B05511"/>
    <w:rsid w:val="00B0587D"/>
    <w:rsid w:val="00B06B3B"/>
    <w:rsid w:val="00B11E69"/>
    <w:rsid w:val="00B12981"/>
    <w:rsid w:val="00B22620"/>
    <w:rsid w:val="00B22B70"/>
    <w:rsid w:val="00B336A8"/>
    <w:rsid w:val="00B359B8"/>
    <w:rsid w:val="00B4193F"/>
    <w:rsid w:val="00B45D3A"/>
    <w:rsid w:val="00B464AB"/>
    <w:rsid w:val="00B4685B"/>
    <w:rsid w:val="00B506BC"/>
    <w:rsid w:val="00B51A99"/>
    <w:rsid w:val="00B743BA"/>
    <w:rsid w:val="00B75A99"/>
    <w:rsid w:val="00B77CB9"/>
    <w:rsid w:val="00B8281D"/>
    <w:rsid w:val="00B82E27"/>
    <w:rsid w:val="00B83A55"/>
    <w:rsid w:val="00B84530"/>
    <w:rsid w:val="00B95038"/>
    <w:rsid w:val="00BB40A3"/>
    <w:rsid w:val="00BB5D6B"/>
    <w:rsid w:val="00BB7224"/>
    <w:rsid w:val="00BB7DDC"/>
    <w:rsid w:val="00BC2394"/>
    <w:rsid w:val="00BC56C5"/>
    <w:rsid w:val="00BD06A3"/>
    <w:rsid w:val="00BD28DD"/>
    <w:rsid w:val="00BD6FF9"/>
    <w:rsid w:val="00BF2A3B"/>
    <w:rsid w:val="00BF5489"/>
    <w:rsid w:val="00C0269A"/>
    <w:rsid w:val="00C06DA3"/>
    <w:rsid w:val="00C10BA0"/>
    <w:rsid w:val="00C1306A"/>
    <w:rsid w:val="00C14533"/>
    <w:rsid w:val="00C34377"/>
    <w:rsid w:val="00C37539"/>
    <w:rsid w:val="00C402EC"/>
    <w:rsid w:val="00C448A8"/>
    <w:rsid w:val="00C450CD"/>
    <w:rsid w:val="00C46F94"/>
    <w:rsid w:val="00C5224B"/>
    <w:rsid w:val="00C5562B"/>
    <w:rsid w:val="00C56D1F"/>
    <w:rsid w:val="00C60067"/>
    <w:rsid w:val="00C62C0A"/>
    <w:rsid w:val="00C63A38"/>
    <w:rsid w:val="00C63C7F"/>
    <w:rsid w:val="00C64BE8"/>
    <w:rsid w:val="00C72A2C"/>
    <w:rsid w:val="00C74E7B"/>
    <w:rsid w:val="00C767B0"/>
    <w:rsid w:val="00C8251B"/>
    <w:rsid w:val="00C8276B"/>
    <w:rsid w:val="00C862AB"/>
    <w:rsid w:val="00C97455"/>
    <w:rsid w:val="00CA6CD3"/>
    <w:rsid w:val="00CB6F2B"/>
    <w:rsid w:val="00CB7DE5"/>
    <w:rsid w:val="00CC1098"/>
    <w:rsid w:val="00CC3BF6"/>
    <w:rsid w:val="00CC65AC"/>
    <w:rsid w:val="00CD273A"/>
    <w:rsid w:val="00CD350D"/>
    <w:rsid w:val="00CE07BB"/>
    <w:rsid w:val="00CE08DF"/>
    <w:rsid w:val="00CE0B19"/>
    <w:rsid w:val="00CE2F34"/>
    <w:rsid w:val="00CF5212"/>
    <w:rsid w:val="00CF64BC"/>
    <w:rsid w:val="00D073E7"/>
    <w:rsid w:val="00D1088D"/>
    <w:rsid w:val="00D2101F"/>
    <w:rsid w:val="00D44ACF"/>
    <w:rsid w:val="00D55CB8"/>
    <w:rsid w:val="00D577DC"/>
    <w:rsid w:val="00D601D9"/>
    <w:rsid w:val="00D618B8"/>
    <w:rsid w:val="00D709FA"/>
    <w:rsid w:val="00D74487"/>
    <w:rsid w:val="00D81584"/>
    <w:rsid w:val="00D82FA5"/>
    <w:rsid w:val="00D846E0"/>
    <w:rsid w:val="00D869D3"/>
    <w:rsid w:val="00D95E1C"/>
    <w:rsid w:val="00D9600F"/>
    <w:rsid w:val="00DA32E7"/>
    <w:rsid w:val="00DA499E"/>
    <w:rsid w:val="00DA5484"/>
    <w:rsid w:val="00DB0319"/>
    <w:rsid w:val="00DB0E99"/>
    <w:rsid w:val="00DB53A8"/>
    <w:rsid w:val="00DC500C"/>
    <w:rsid w:val="00DD7158"/>
    <w:rsid w:val="00DE4F83"/>
    <w:rsid w:val="00DE526B"/>
    <w:rsid w:val="00DE563C"/>
    <w:rsid w:val="00E07023"/>
    <w:rsid w:val="00E13FF4"/>
    <w:rsid w:val="00E174A6"/>
    <w:rsid w:val="00E218BE"/>
    <w:rsid w:val="00E26B97"/>
    <w:rsid w:val="00E4061B"/>
    <w:rsid w:val="00E43A12"/>
    <w:rsid w:val="00E57867"/>
    <w:rsid w:val="00E60742"/>
    <w:rsid w:val="00E60B98"/>
    <w:rsid w:val="00E713AE"/>
    <w:rsid w:val="00E75C5F"/>
    <w:rsid w:val="00E77BF1"/>
    <w:rsid w:val="00E80C25"/>
    <w:rsid w:val="00E87608"/>
    <w:rsid w:val="00E90305"/>
    <w:rsid w:val="00E913D5"/>
    <w:rsid w:val="00E92216"/>
    <w:rsid w:val="00E9706C"/>
    <w:rsid w:val="00E97CC1"/>
    <w:rsid w:val="00EB4559"/>
    <w:rsid w:val="00EC3437"/>
    <w:rsid w:val="00ED0800"/>
    <w:rsid w:val="00ED11C2"/>
    <w:rsid w:val="00ED2E11"/>
    <w:rsid w:val="00EE2F04"/>
    <w:rsid w:val="00EE6494"/>
    <w:rsid w:val="00F07019"/>
    <w:rsid w:val="00F15B1E"/>
    <w:rsid w:val="00F20B78"/>
    <w:rsid w:val="00F241F7"/>
    <w:rsid w:val="00F3142C"/>
    <w:rsid w:val="00F32CAB"/>
    <w:rsid w:val="00F42CA9"/>
    <w:rsid w:val="00F52941"/>
    <w:rsid w:val="00F55E37"/>
    <w:rsid w:val="00F56035"/>
    <w:rsid w:val="00F75797"/>
    <w:rsid w:val="00F77381"/>
    <w:rsid w:val="00F80B1A"/>
    <w:rsid w:val="00F86D1E"/>
    <w:rsid w:val="00F912EC"/>
    <w:rsid w:val="00F92BB2"/>
    <w:rsid w:val="00FB102B"/>
    <w:rsid w:val="00FB159F"/>
    <w:rsid w:val="00FB3155"/>
    <w:rsid w:val="00FC561B"/>
    <w:rsid w:val="00FC77A8"/>
    <w:rsid w:val="00FD06C2"/>
    <w:rsid w:val="00FD2FC4"/>
    <w:rsid w:val="00FD3197"/>
    <w:rsid w:val="00FD70EE"/>
    <w:rsid w:val="00FE2B39"/>
    <w:rsid w:val="00FE45A0"/>
    <w:rsid w:val="00FE4B79"/>
    <w:rsid w:val="00FF2EA2"/>
    <w:rsid w:val="00FF3F87"/>
    <w:rsid w:val="00FF618D"/>
    <w:rsid w:val="00FF67F2"/>
    <w:rsid w:val="00FF75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9BD9D4"/>
  <w15:docId w15:val="{E7BB7C1A-6DE8-4719-827D-76E678594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9D6"/>
  </w:style>
  <w:style w:type="paragraph" w:styleId="Heading1">
    <w:name w:val="heading 1"/>
    <w:basedOn w:val="Normal"/>
    <w:next w:val="Normal"/>
    <w:link w:val="Heading1Char"/>
    <w:uiPriority w:val="9"/>
    <w:qFormat/>
    <w:rsid w:val="004879D6"/>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unhideWhenUsed/>
    <w:qFormat/>
    <w:rsid w:val="004879D6"/>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4879D6"/>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4879D6"/>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4879D6"/>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4879D6"/>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4879D6"/>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4879D6"/>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4879D6"/>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79D6"/>
    <w:pPr>
      <w:ind w:left="720"/>
      <w:contextualSpacing/>
    </w:pPr>
  </w:style>
  <w:style w:type="paragraph" w:styleId="NormalWeb">
    <w:name w:val="Normal (Web)"/>
    <w:basedOn w:val="Normal"/>
    <w:uiPriority w:val="99"/>
    <w:unhideWhenUsed/>
    <w:rsid w:val="004879D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4879D6"/>
    <w:rPr>
      <w:rFonts w:asciiTheme="majorHAnsi" w:eastAsiaTheme="majorEastAsia" w:hAnsiTheme="majorHAnsi" w:cstheme="majorBidi"/>
      <w:color w:val="1F3864" w:themeColor="accent1" w:themeShade="80"/>
      <w:sz w:val="36"/>
      <w:szCs w:val="36"/>
    </w:rPr>
  </w:style>
  <w:style w:type="character" w:customStyle="1" w:styleId="Heading2Char">
    <w:name w:val="Heading 2 Char"/>
    <w:basedOn w:val="DefaultParagraphFont"/>
    <w:link w:val="Heading2"/>
    <w:uiPriority w:val="9"/>
    <w:rsid w:val="004879D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4879D6"/>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rsid w:val="004879D6"/>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4879D6"/>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4879D6"/>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4879D6"/>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4879D6"/>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4879D6"/>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4879D6"/>
    <w:pPr>
      <w:spacing w:line="240" w:lineRule="auto"/>
    </w:pPr>
    <w:rPr>
      <w:b/>
      <w:bCs/>
      <w:smallCaps/>
      <w:color w:val="44546A" w:themeColor="text2"/>
    </w:rPr>
  </w:style>
  <w:style w:type="paragraph" w:styleId="Title">
    <w:name w:val="Title"/>
    <w:basedOn w:val="Normal"/>
    <w:next w:val="Normal"/>
    <w:link w:val="TitleChar"/>
    <w:uiPriority w:val="10"/>
    <w:qFormat/>
    <w:rsid w:val="004879D6"/>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4879D6"/>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4879D6"/>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4879D6"/>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4879D6"/>
    <w:rPr>
      <w:b/>
      <w:bCs/>
    </w:rPr>
  </w:style>
  <w:style w:type="character" w:styleId="Emphasis">
    <w:name w:val="Emphasis"/>
    <w:basedOn w:val="DefaultParagraphFont"/>
    <w:uiPriority w:val="20"/>
    <w:qFormat/>
    <w:rsid w:val="004879D6"/>
    <w:rPr>
      <w:i/>
      <w:iCs/>
    </w:rPr>
  </w:style>
  <w:style w:type="paragraph" w:styleId="NoSpacing">
    <w:name w:val="No Spacing"/>
    <w:uiPriority w:val="1"/>
    <w:qFormat/>
    <w:rsid w:val="004879D6"/>
    <w:pPr>
      <w:spacing w:after="0" w:line="240" w:lineRule="auto"/>
    </w:pPr>
  </w:style>
  <w:style w:type="paragraph" w:styleId="Quote">
    <w:name w:val="Quote"/>
    <w:basedOn w:val="Normal"/>
    <w:next w:val="Normal"/>
    <w:link w:val="QuoteChar"/>
    <w:uiPriority w:val="29"/>
    <w:qFormat/>
    <w:rsid w:val="004879D6"/>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4879D6"/>
    <w:rPr>
      <w:color w:val="44546A" w:themeColor="text2"/>
      <w:sz w:val="24"/>
      <w:szCs w:val="24"/>
    </w:rPr>
  </w:style>
  <w:style w:type="paragraph" w:styleId="IntenseQuote">
    <w:name w:val="Intense Quote"/>
    <w:basedOn w:val="Normal"/>
    <w:next w:val="Normal"/>
    <w:link w:val="IntenseQuoteChar"/>
    <w:uiPriority w:val="30"/>
    <w:qFormat/>
    <w:rsid w:val="004879D6"/>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4879D6"/>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4879D6"/>
    <w:rPr>
      <w:i/>
      <w:iCs/>
      <w:color w:val="595959" w:themeColor="text1" w:themeTint="A6"/>
    </w:rPr>
  </w:style>
  <w:style w:type="character" w:styleId="IntenseEmphasis">
    <w:name w:val="Intense Emphasis"/>
    <w:basedOn w:val="DefaultParagraphFont"/>
    <w:uiPriority w:val="21"/>
    <w:qFormat/>
    <w:rsid w:val="004879D6"/>
    <w:rPr>
      <w:b/>
      <w:bCs/>
      <w:i/>
      <w:iCs/>
    </w:rPr>
  </w:style>
  <w:style w:type="character" w:styleId="SubtleReference">
    <w:name w:val="Subtle Reference"/>
    <w:basedOn w:val="DefaultParagraphFont"/>
    <w:uiPriority w:val="31"/>
    <w:qFormat/>
    <w:rsid w:val="004879D6"/>
    <w:rPr>
      <w:smallCaps/>
      <w:color w:val="595959" w:themeColor="text1" w:themeTint="A6"/>
      <w:u w:val="none" w:color="7F7F7F"/>
      <w:bdr w:val="none" w:sz="0" w:space="0" w:color="auto"/>
    </w:rPr>
  </w:style>
  <w:style w:type="character" w:styleId="IntenseReference">
    <w:name w:val="Intense Reference"/>
    <w:basedOn w:val="DefaultParagraphFont"/>
    <w:uiPriority w:val="32"/>
    <w:qFormat/>
    <w:rsid w:val="004879D6"/>
    <w:rPr>
      <w:b/>
      <w:bCs/>
      <w:smallCaps/>
      <w:color w:val="44546A" w:themeColor="text2"/>
      <w:u w:val="single"/>
    </w:rPr>
  </w:style>
  <w:style w:type="character" w:styleId="BookTitle">
    <w:name w:val="Book Title"/>
    <w:basedOn w:val="DefaultParagraphFont"/>
    <w:uiPriority w:val="33"/>
    <w:qFormat/>
    <w:rsid w:val="004879D6"/>
    <w:rPr>
      <w:b/>
      <w:bCs/>
      <w:smallCaps/>
      <w:spacing w:val="10"/>
    </w:rPr>
  </w:style>
  <w:style w:type="paragraph" w:styleId="TOCHeading">
    <w:name w:val="TOC Heading"/>
    <w:basedOn w:val="Heading1"/>
    <w:next w:val="Normal"/>
    <w:uiPriority w:val="39"/>
    <w:unhideWhenUsed/>
    <w:qFormat/>
    <w:rsid w:val="004879D6"/>
    <w:pPr>
      <w:outlineLvl w:val="9"/>
    </w:pPr>
  </w:style>
  <w:style w:type="table" w:styleId="TableGrid">
    <w:name w:val="Table Grid"/>
    <w:basedOn w:val="TableNormal"/>
    <w:uiPriority w:val="59"/>
    <w:rsid w:val="00202674"/>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F3142C"/>
    <w:pPr>
      <w:spacing w:after="100"/>
    </w:pPr>
  </w:style>
  <w:style w:type="character" w:styleId="Hyperlink">
    <w:name w:val="Hyperlink"/>
    <w:basedOn w:val="DefaultParagraphFont"/>
    <w:uiPriority w:val="99"/>
    <w:unhideWhenUsed/>
    <w:rsid w:val="00F3142C"/>
    <w:rPr>
      <w:color w:val="0563C1" w:themeColor="hyperlink"/>
      <w:u w:val="single"/>
    </w:rPr>
  </w:style>
  <w:style w:type="paragraph" w:styleId="TOC2">
    <w:name w:val="toc 2"/>
    <w:basedOn w:val="Normal"/>
    <w:next w:val="Normal"/>
    <w:autoRedefine/>
    <w:uiPriority w:val="39"/>
    <w:unhideWhenUsed/>
    <w:qFormat/>
    <w:rsid w:val="00F3142C"/>
    <w:pPr>
      <w:spacing w:after="100" w:line="276" w:lineRule="auto"/>
      <w:ind w:left="220"/>
    </w:pPr>
    <w:rPr>
      <w:rFonts w:eastAsiaTheme="minorHAnsi"/>
    </w:rPr>
  </w:style>
  <w:style w:type="paragraph" w:styleId="TOC3">
    <w:name w:val="toc 3"/>
    <w:basedOn w:val="Normal"/>
    <w:next w:val="Normal"/>
    <w:autoRedefine/>
    <w:uiPriority w:val="39"/>
    <w:unhideWhenUsed/>
    <w:rsid w:val="00D709FA"/>
    <w:pPr>
      <w:spacing w:after="100"/>
      <w:ind w:left="440"/>
    </w:pPr>
    <w:rPr>
      <w:rFonts w:cs="Times New Roman"/>
      <w:lang w:val="en-US"/>
    </w:rPr>
  </w:style>
  <w:style w:type="paragraph" w:styleId="Header">
    <w:name w:val="header"/>
    <w:basedOn w:val="Normal"/>
    <w:link w:val="HeaderChar"/>
    <w:uiPriority w:val="99"/>
    <w:unhideWhenUsed/>
    <w:rsid w:val="00C10B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0BA0"/>
  </w:style>
  <w:style w:type="paragraph" w:styleId="Footer">
    <w:name w:val="footer"/>
    <w:basedOn w:val="Normal"/>
    <w:link w:val="FooterChar"/>
    <w:uiPriority w:val="99"/>
    <w:unhideWhenUsed/>
    <w:rsid w:val="00C10B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0BA0"/>
  </w:style>
  <w:style w:type="paragraph" w:styleId="Bibliography">
    <w:name w:val="Bibliography"/>
    <w:basedOn w:val="Normal"/>
    <w:next w:val="Normal"/>
    <w:uiPriority w:val="37"/>
    <w:unhideWhenUsed/>
    <w:rsid w:val="006414CD"/>
  </w:style>
  <w:style w:type="paragraph" w:styleId="BalloonText">
    <w:name w:val="Balloon Text"/>
    <w:basedOn w:val="Normal"/>
    <w:link w:val="BalloonTextChar"/>
    <w:uiPriority w:val="99"/>
    <w:semiHidden/>
    <w:unhideWhenUsed/>
    <w:rsid w:val="00D8158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81584"/>
    <w:rPr>
      <w:rFonts w:ascii="Tahoma" w:hAnsi="Tahoma" w:cs="Tahoma"/>
      <w:sz w:val="16"/>
      <w:szCs w:val="16"/>
    </w:rPr>
  </w:style>
  <w:style w:type="character" w:styleId="CommentReference">
    <w:name w:val="annotation reference"/>
    <w:basedOn w:val="DefaultParagraphFont"/>
    <w:uiPriority w:val="99"/>
    <w:semiHidden/>
    <w:unhideWhenUsed/>
    <w:rsid w:val="002D17A9"/>
    <w:rPr>
      <w:sz w:val="16"/>
      <w:szCs w:val="16"/>
    </w:rPr>
  </w:style>
  <w:style w:type="paragraph" w:styleId="CommentText">
    <w:name w:val="annotation text"/>
    <w:basedOn w:val="Normal"/>
    <w:link w:val="CommentTextChar"/>
    <w:uiPriority w:val="99"/>
    <w:semiHidden/>
    <w:unhideWhenUsed/>
    <w:rsid w:val="002D17A9"/>
    <w:pPr>
      <w:spacing w:line="240" w:lineRule="auto"/>
    </w:pPr>
    <w:rPr>
      <w:sz w:val="20"/>
      <w:szCs w:val="20"/>
    </w:rPr>
  </w:style>
  <w:style w:type="character" w:customStyle="1" w:styleId="CommentTextChar">
    <w:name w:val="Comment Text Char"/>
    <w:basedOn w:val="DefaultParagraphFont"/>
    <w:link w:val="CommentText"/>
    <w:uiPriority w:val="99"/>
    <w:semiHidden/>
    <w:rsid w:val="002D17A9"/>
    <w:rPr>
      <w:sz w:val="20"/>
      <w:szCs w:val="20"/>
    </w:rPr>
  </w:style>
  <w:style w:type="paragraph" w:styleId="CommentSubject">
    <w:name w:val="annotation subject"/>
    <w:basedOn w:val="CommentText"/>
    <w:next w:val="CommentText"/>
    <w:link w:val="CommentSubjectChar"/>
    <w:uiPriority w:val="99"/>
    <w:semiHidden/>
    <w:unhideWhenUsed/>
    <w:rsid w:val="002D17A9"/>
    <w:rPr>
      <w:b/>
      <w:bCs/>
    </w:rPr>
  </w:style>
  <w:style w:type="character" w:customStyle="1" w:styleId="CommentSubjectChar">
    <w:name w:val="Comment Subject Char"/>
    <w:basedOn w:val="CommentTextChar"/>
    <w:link w:val="CommentSubject"/>
    <w:uiPriority w:val="99"/>
    <w:semiHidden/>
    <w:rsid w:val="002D17A9"/>
    <w:rPr>
      <w:b/>
      <w:bCs/>
      <w:sz w:val="20"/>
      <w:szCs w:val="20"/>
    </w:rPr>
  </w:style>
  <w:style w:type="character" w:styleId="LineNumber">
    <w:name w:val="line number"/>
    <w:basedOn w:val="DefaultParagraphFont"/>
    <w:uiPriority w:val="99"/>
    <w:semiHidden/>
    <w:unhideWhenUsed/>
    <w:rsid w:val="00A248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0479063">
      <w:bodyDiv w:val="1"/>
      <w:marLeft w:val="0"/>
      <w:marRight w:val="0"/>
      <w:marTop w:val="0"/>
      <w:marBottom w:val="0"/>
      <w:divBdr>
        <w:top w:val="none" w:sz="0" w:space="0" w:color="auto"/>
        <w:left w:val="none" w:sz="0" w:space="0" w:color="auto"/>
        <w:bottom w:val="none" w:sz="0" w:space="0" w:color="auto"/>
        <w:right w:val="none" w:sz="0" w:space="0" w:color="auto"/>
      </w:divBdr>
    </w:div>
    <w:div w:id="386027629">
      <w:bodyDiv w:val="1"/>
      <w:marLeft w:val="0"/>
      <w:marRight w:val="0"/>
      <w:marTop w:val="0"/>
      <w:marBottom w:val="0"/>
      <w:divBdr>
        <w:top w:val="none" w:sz="0" w:space="0" w:color="auto"/>
        <w:left w:val="none" w:sz="0" w:space="0" w:color="auto"/>
        <w:bottom w:val="none" w:sz="0" w:space="0" w:color="auto"/>
        <w:right w:val="none" w:sz="0" w:space="0" w:color="auto"/>
      </w:divBdr>
    </w:div>
    <w:div w:id="395277581">
      <w:bodyDiv w:val="1"/>
      <w:marLeft w:val="0"/>
      <w:marRight w:val="0"/>
      <w:marTop w:val="0"/>
      <w:marBottom w:val="0"/>
      <w:divBdr>
        <w:top w:val="none" w:sz="0" w:space="0" w:color="auto"/>
        <w:left w:val="none" w:sz="0" w:space="0" w:color="auto"/>
        <w:bottom w:val="none" w:sz="0" w:space="0" w:color="auto"/>
        <w:right w:val="none" w:sz="0" w:space="0" w:color="auto"/>
      </w:divBdr>
    </w:div>
    <w:div w:id="638074512">
      <w:bodyDiv w:val="1"/>
      <w:marLeft w:val="0"/>
      <w:marRight w:val="0"/>
      <w:marTop w:val="0"/>
      <w:marBottom w:val="0"/>
      <w:divBdr>
        <w:top w:val="none" w:sz="0" w:space="0" w:color="auto"/>
        <w:left w:val="none" w:sz="0" w:space="0" w:color="auto"/>
        <w:bottom w:val="none" w:sz="0" w:space="0" w:color="auto"/>
        <w:right w:val="none" w:sz="0" w:space="0" w:color="auto"/>
      </w:divBdr>
    </w:div>
    <w:div w:id="671378622">
      <w:bodyDiv w:val="1"/>
      <w:marLeft w:val="0"/>
      <w:marRight w:val="0"/>
      <w:marTop w:val="0"/>
      <w:marBottom w:val="0"/>
      <w:divBdr>
        <w:top w:val="none" w:sz="0" w:space="0" w:color="auto"/>
        <w:left w:val="none" w:sz="0" w:space="0" w:color="auto"/>
        <w:bottom w:val="none" w:sz="0" w:space="0" w:color="auto"/>
        <w:right w:val="none" w:sz="0" w:space="0" w:color="auto"/>
      </w:divBdr>
    </w:div>
    <w:div w:id="708801028">
      <w:bodyDiv w:val="1"/>
      <w:marLeft w:val="0"/>
      <w:marRight w:val="0"/>
      <w:marTop w:val="0"/>
      <w:marBottom w:val="0"/>
      <w:divBdr>
        <w:top w:val="none" w:sz="0" w:space="0" w:color="auto"/>
        <w:left w:val="none" w:sz="0" w:space="0" w:color="auto"/>
        <w:bottom w:val="none" w:sz="0" w:space="0" w:color="auto"/>
        <w:right w:val="none" w:sz="0" w:space="0" w:color="auto"/>
      </w:divBdr>
    </w:div>
    <w:div w:id="926841904">
      <w:bodyDiv w:val="1"/>
      <w:marLeft w:val="0"/>
      <w:marRight w:val="0"/>
      <w:marTop w:val="0"/>
      <w:marBottom w:val="0"/>
      <w:divBdr>
        <w:top w:val="none" w:sz="0" w:space="0" w:color="auto"/>
        <w:left w:val="none" w:sz="0" w:space="0" w:color="auto"/>
        <w:bottom w:val="none" w:sz="0" w:space="0" w:color="auto"/>
        <w:right w:val="none" w:sz="0" w:space="0" w:color="auto"/>
      </w:divBdr>
    </w:div>
    <w:div w:id="979263583">
      <w:bodyDiv w:val="1"/>
      <w:marLeft w:val="0"/>
      <w:marRight w:val="0"/>
      <w:marTop w:val="0"/>
      <w:marBottom w:val="0"/>
      <w:divBdr>
        <w:top w:val="none" w:sz="0" w:space="0" w:color="auto"/>
        <w:left w:val="none" w:sz="0" w:space="0" w:color="auto"/>
        <w:bottom w:val="none" w:sz="0" w:space="0" w:color="auto"/>
        <w:right w:val="none" w:sz="0" w:space="0" w:color="auto"/>
      </w:divBdr>
    </w:div>
    <w:div w:id="1357653959">
      <w:bodyDiv w:val="1"/>
      <w:marLeft w:val="0"/>
      <w:marRight w:val="0"/>
      <w:marTop w:val="0"/>
      <w:marBottom w:val="0"/>
      <w:divBdr>
        <w:top w:val="none" w:sz="0" w:space="0" w:color="auto"/>
        <w:left w:val="none" w:sz="0" w:space="0" w:color="auto"/>
        <w:bottom w:val="none" w:sz="0" w:space="0" w:color="auto"/>
        <w:right w:val="none" w:sz="0" w:space="0" w:color="auto"/>
      </w:divBdr>
    </w:div>
    <w:div w:id="2118676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gif"/><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numbering" Target="numbering.xml"/><Relationship Id="rId21" Type="http://schemas.openxmlformats.org/officeDocument/2006/relationships/image" Target="media/image13.png"/><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6.png"/><Relationship Id="rId32" Type="http://schemas.openxmlformats.org/officeDocument/2006/relationships/image" Target="media/image23.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10" Type="http://schemas.openxmlformats.org/officeDocument/2006/relationships/image" Target="media/image2.jpeg"/><Relationship Id="rId19" Type="http://schemas.openxmlformats.org/officeDocument/2006/relationships/image" Target="media/image11.png"/><Relationship Id="rId31" Type="http://schemas.openxmlformats.org/officeDocument/2006/relationships/hyperlink" Target="http://accesbib.uqam.ca/cgi-bin/bduqam/transit.pl?&amp;noMan=24711318a"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P149184</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1A5AF44-6416-4D60-BECC-DF638E8BD5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2093</TotalTime>
  <Pages>57</Pages>
  <Words>14825</Words>
  <Characters>84509</Characters>
  <Application>Microsoft Office Word</Application>
  <DocSecurity>0</DocSecurity>
  <Lines>704</Lines>
  <Paragraphs>198</Paragraphs>
  <ScaleCrop>false</ScaleCrop>
  <HeadingPairs>
    <vt:vector size="2" baseType="variant">
      <vt:variant>
        <vt:lpstr>Title</vt:lpstr>
      </vt:variant>
      <vt:variant>
        <vt:i4>1</vt:i4>
      </vt:variant>
    </vt:vector>
  </HeadingPairs>
  <TitlesOfParts>
    <vt:vector size="1" baseType="lpstr">
      <vt:lpstr>Investigate the current success of the market leaders within the Pizza Industry.</vt:lpstr>
    </vt:vector>
  </TitlesOfParts>
  <Company/>
  <LinksUpToDate>false</LinksUpToDate>
  <CharactersWithSpaces>99136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Investigate the current success of the market leaders within the Pizza Industry</dc:title>
  <dc:creator>Michael Williams</dc:creator>
  <cp:lastModifiedBy>Michael Williams</cp:lastModifiedBy>
  <cp:revision>210</cp:revision>
  <dcterms:created xsi:type="dcterms:W3CDTF">2019-05-02T12:51:00Z</dcterms:created>
  <dcterms:modified xsi:type="dcterms:W3CDTF">2019-05-14T18:35:00Z</dcterms:modified>
  <cp:category>Business Management</cp:category>
</cp:coreProperties>
</file>