
<file path=[Content_Types].xml><?xml version="1.0" encoding="utf-8"?>
<Types xmlns="http://schemas.openxmlformats.org/package/2006/content-types">
  <Default Extension="rels" ContentType="application/vnd.openxmlformats-package.relationships+xml"/>
  <Default Extension="xml" ContentType="applicatio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078E63" w14:textId="5208AA92" w:rsidR="00EC7735" w:rsidRDefault="27CCC88C" w:rsidP="22CA530D">
      <w:pPr>
        <w:jc w:val="center"/>
        <w:rPr>
          <w:b/>
          <w:bCs/>
        </w:rPr>
      </w:pPr>
      <w:r w:rsidRPr="22CA530D">
        <w:rPr>
          <w:b/>
          <w:bCs/>
        </w:rPr>
        <w:t>Assessment 2 Template</w:t>
      </w:r>
    </w:p>
    <w:p w14:paraId="0216E2FB" w14:textId="2F0B92C3" w:rsidR="0412FB3F" w:rsidRDefault="27CCC88C" w:rsidP="00792E96">
      <w:r w:rsidRPr="22CA530D">
        <w:rPr>
          <w:b/>
          <w:bCs/>
        </w:rPr>
        <w:t xml:space="preserve">Complete the below TEEL tasks. </w:t>
      </w:r>
      <w:r w:rsidR="0CD1B225" w:rsidRPr="22CA530D">
        <w:t>Read the paragraph below.</w:t>
      </w:r>
    </w:p>
    <w:p w14:paraId="150F67FB" w14:textId="3EB9A009" w:rsidR="0412FB3F" w:rsidRDefault="0CD1B225" w:rsidP="6378D1FA">
      <w:pPr>
        <w:pStyle w:val="ListParagraph"/>
        <w:spacing w:before="240" w:after="240"/>
      </w:pPr>
      <w:r w:rsidRPr="22CA530D">
        <w:rPr>
          <w:b/>
          <w:bCs/>
        </w:rPr>
        <w:t>Identify the TEEL structure in the paragraph.</w:t>
      </w:r>
    </w:p>
    <w:p w14:paraId="71CED131" w14:textId="2D0D07DE" w:rsidR="22CA530D" w:rsidRDefault="22CA530D" w:rsidP="22CA530D">
      <w:pPr>
        <w:pStyle w:val="ListParagraph"/>
        <w:spacing w:before="240" w:after="240"/>
        <w:rPr>
          <w:b/>
          <w:bCs/>
        </w:rPr>
      </w:pPr>
    </w:p>
    <w:p w14:paraId="7CC2CB96" w14:textId="648F4E81" w:rsidR="0412FB3F" w:rsidRDefault="05BEF703" w:rsidP="22CA530D">
      <w:pPr>
        <w:pStyle w:val="ListParagraph"/>
        <w:spacing w:before="240" w:after="240"/>
      </w:pPr>
      <w:r w:rsidRPr="4418BE8E">
        <w:rPr>
          <w:b/>
          <w:bCs/>
        </w:rPr>
        <w:t xml:space="preserve">Write the correct </w:t>
      </w:r>
      <w:r w:rsidR="5A4C7201" w:rsidRPr="4418BE8E">
        <w:rPr>
          <w:b/>
          <w:bCs/>
        </w:rPr>
        <w:t>part of TEEL</w:t>
      </w:r>
      <w:r w:rsidRPr="4418BE8E">
        <w:rPr>
          <w:b/>
          <w:bCs/>
        </w:rPr>
        <w:t xml:space="preserve"> next to each sentence</w:t>
      </w:r>
      <w:r w:rsidR="581AD347" w:rsidRPr="4418BE8E">
        <w:rPr>
          <w:b/>
          <w:bCs/>
        </w:rPr>
        <w:t xml:space="preserve"> in the square brackets.</w:t>
      </w:r>
    </w:p>
    <w:p w14:paraId="6ABBEC73" w14:textId="67108F14" w:rsidR="4418BE8E" w:rsidRDefault="4418BE8E" w:rsidP="4418BE8E">
      <w:pPr>
        <w:pStyle w:val="ListParagraph"/>
        <w:spacing w:before="240" w:after="240"/>
        <w:rPr>
          <w:b/>
          <w:bCs/>
        </w:rPr>
      </w:pPr>
    </w:p>
    <w:p w14:paraId="187E7795" w14:textId="487CEB14" w:rsidR="0412FB3F" w:rsidRDefault="3980026D" w:rsidP="22CA530D">
      <w:pPr>
        <w:pStyle w:val="ListParagraph"/>
        <w:numPr>
          <w:ilvl w:val="0"/>
          <w:numId w:val="16"/>
        </w:numPr>
        <w:spacing w:after="0"/>
        <w:rPr>
          <w:b/>
          <w:bCs/>
        </w:rPr>
      </w:pPr>
      <w:r w:rsidRPr="4418BE8E">
        <w:rPr>
          <w:b/>
          <w:bCs/>
        </w:rPr>
        <w:t xml:space="preserve">T: </w:t>
      </w:r>
      <w:r w:rsidR="05BEF703" w:rsidRPr="4418BE8E">
        <w:rPr>
          <w:b/>
          <w:bCs/>
        </w:rPr>
        <w:t xml:space="preserve">Topic Sentence </w:t>
      </w:r>
    </w:p>
    <w:p w14:paraId="078E9975" w14:textId="679F5134" w:rsidR="0412FB3F" w:rsidRDefault="12448902" w:rsidP="22CA530D">
      <w:pPr>
        <w:pStyle w:val="ListParagraph"/>
        <w:numPr>
          <w:ilvl w:val="0"/>
          <w:numId w:val="16"/>
        </w:numPr>
        <w:spacing w:after="0"/>
        <w:rPr>
          <w:b/>
          <w:bCs/>
        </w:rPr>
      </w:pPr>
      <w:r w:rsidRPr="4418BE8E">
        <w:rPr>
          <w:b/>
          <w:bCs/>
        </w:rPr>
        <w:t xml:space="preserve">EXP: </w:t>
      </w:r>
      <w:r w:rsidR="05BEF703" w:rsidRPr="4418BE8E">
        <w:rPr>
          <w:b/>
          <w:bCs/>
        </w:rPr>
        <w:t xml:space="preserve">Explanation </w:t>
      </w:r>
    </w:p>
    <w:p w14:paraId="2096253B" w14:textId="3D5CA2DF" w:rsidR="0412FB3F" w:rsidRDefault="6169EAC2" w:rsidP="22CA530D">
      <w:pPr>
        <w:pStyle w:val="ListParagraph"/>
        <w:numPr>
          <w:ilvl w:val="0"/>
          <w:numId w:val="16"/>
        </w:numPr>
        <w:spacing w:after="0"/>
        <w:rPr>
          <w:b/>
          <w:bCs/>
        </w:rPr>
      </w:pPr>
      <w:r w:rsidRPr="4418BE8E">
        <w:rPr>
          <w:b/>
          <w:bCs/>
        </w:rPr>
        <w:t xml:space="preserve">E: </w:t>
      </w:r>
      <w:r w:rsidR="05BEF703" w:rsidRPr="4418BE8E">
        <w:rPr>
          <w:b/>
          <w:bCs/>
        </w:rPr>
        <w:t xml:space="preserve">Evidence / Example </w:t>
      </w:r>
    </w:p>
    <w:p w14:paraId="742EC9B4" w14:textId="5B32D587" w:rsidR="0412FB3F" w:rsidRDefault="378CC4E8" w:rsidP="22CA530D">
      <w:pPr>
        <w:pStyle w:val="ListParagraph"/>
        <w:numPr>
          <w:ilvl w:val="0"/>
          <w:numId w:val="16"/>
        </w:numPr>
        <w:spacing w:after="0"/>
        <w:rPr>
          <w:b/>
          <w:bCs/>
        </w:rPr>
      </w:pPr>
      <w:r w:rsidRPr="4418BE8E">
        <w:rPr>
          <w:b/>
          <w:bCs/>
        </w:rPr>
        <w:t xml:space="preserve">L: </w:t>
      </w:r>
      <w:r w:rsidR="05BEF703" w:rsidRPr="4418BE8E">
        <w:rPr>
          <w:b/>
          <w:bCs/>
        </w:rPr>
        <w:t xml:space="preserve">Link Sentence </w:t>
      </w:r>
    </w:p>
    <w:p w14:paraId="170C10F3" w14:textId="5DB13BED" w:rsidR="22CA530D" w:rsidRDefault="22CA530D" w:rsidP="22CA530D">
      <w:pPr>
        <w:pStyle w:val="ListParagraph"/>
        <w:spacing w:after="0"/>
        <w:rPr>
          <w:b/>
          <w:bCs/>
        </w:rPr>
      </w:pPr>
    </w:p>
    <w:p w14:paraId="2E8DED29" w14:textId="05C40244" w:rsidR="0412FB3F" w:rsidRDefault="05BEF703" w:rsidP="22CA530D">
      <w:pPr>
        <w:pStyle w:val="Heading2"/>
        <w:spacing w:before="299" w:after="299"/>
        <w:rPr>
          <w:rFonts w:asciiTheme="minorHAnsi" w:eastAsiaTheme="minorEastAsia" w:hAnsiTheme="minorHAnsi" w:cstheme="minorBidi"/>
          <w:b/>
          <w:bCs/>
          <w:sz w:val="24"/>
          <w:szCs w:val="24"/>
        </w:rPr>
      </w:pPr>
      <w:r w:rsidRPr="4418BE8E">
        <w:rPr>
          <w:rFonts w:asciiTheme="minorHAnsi" w:eastAsiaTheme="minorEastAsia" w:hAnsiTheme="minorHAnsi" w:cstheme="minorBidi"/>
          <w:b/>
          <w:bCs/>
          <w:sz w:val="24"/>
          <w:szCs w:val="24"/>
        </w:rPr>
        <w:t>Paragraph</w:t>
      </w:r>
    </w:p>
    <w:p w14:paraId="4EC37723" w14:textId="59EAA3D4" w:rsidR="5AEEA3FA" w:rsidRDefault="5AEEA3FA" w:rsidP="4418BE8E">
      <w:pPr>
        <w:spacing w:after="0" w:line="360" w:lineRule="auto"/>
        <w:jc w:val="both"/>
      </w:pPr>
      <w:r>
        <w:rPr>
          <w:b/>
          <w:u w:val="none"/>
        </w:rPr>
        <w:t xml:space="preserve">[T] </w:t>
      </w:r>
      <w:r>
        <w:rPr>
          <w:b w:val="0"/>
          <w:u w:val="none"/>
        </w:rPr>
        <w:t xml:space="preserve">Using data to make business decisions improves efficiency and reduces risk. </w:t>
      </w:r>
      <w:r>
        <w:rPr>
          <w:b/>
          <w:u w:val="none"/>
        </w:rPr>
        <w:t xml:space="preserve">[EXP] </w:t>
      </w:r>
      <w:r>
        <w:rPr>
          <w:b w:val="0"/>
          <w:u w:val="none"/>
        </w:rPr>
        <w:t xml:space="preserve">Many businesses now analyse data to guide pricing, stock levels, and planning. </w:t>
      </w:r>
      <w:r>
        <w:rPr>
          <w:b/>
          <w:u w:val="none"/>
        </w:rPr>
        <w:t xml:space="preserve">[E] </w:t>
      </w:r>
      <w:r>
        <w:rPr>
          <w:b w:val="0"/>
          <w:u w:val="none"/>
        </w:rPr>
        <w:t xml:space="preserve">Research from McKinsey Global Institute (2017) found that data-driven organisations are significantly more likely to acquire customers and be profitable than those that rely on intuition. </w:t>
      </w:r>
      <w:r>
        <w:rPr>
          <w:b/>
          <w:u w:val="none"/>
        </w:rPr>
        <w:t xml:space="preserve">[EXP] </w:t>
      </w:r>
      <w:r>
        <w:rPr>
          <w:b w:val="0"/>
          <w:u w:val="single"/>
        </w:rPr>
        <w:t>This shows</w:t>
      </w:r>
      <w:r>
        <w:rPr>
          <w:b w:val="0"/>
          <w:u w:val="none"/>
        </w:rPr>
        <w:t xml:space="preserve"> that using data can directly improve business performance. </w:t>
      </w:r>
      <w:r>
        <w:rPr>
          <w:b/>
          <w:u w:val="none"/>
        </w:rPr>
        <w:t xml:space="preserve">[EXP] </w:t>
      </w:r>
      <w:r>
        <w:rPr>
          <w:b w:val="0"/>
          <w:u w:val="none"/>
        </w:rPr>
        <w:t xml:space="preserve">It is not just about collecting information. </w:t>
      </w:r>
      <w:r>
        <w:rPr>
          <w:b/>
          <w:u w:val="none"/>
        </w:rPr>
        <w:t xml:space="preserve">[EXP] </w:t>
      </w:r>
      <w:r>
        <w:rPr>
          <w:b w:val="0"/>
          <w:u w:val="single"/>
        </w:rPr>
        <w:t>Additionally</w:t>
      </w:r>
      <w:r>
        <w:rPr>
          <w:b w:val="0"/>
          <w:u w:val="none"/>
        </w:rPr>
        <w:t xml:space="preserve">, businesses must also use the data to make informed decisions. </w:t>
      </w:r>
      <w:r>
        <w:rPr>
          <w:b/>
          <w:u w:val="none"/>
        </w:rPr>
        <w:t xml:space="preserve">[E] </w:t>
      </w:r>
      <w:r>
        <w:rPr>
          <w:b w:val="0"/>
          <w:u w:val="single"/>
        </w:rPr>
        <w:t>For example</w:t>
      </w:r>
      <w:r>
        <w:rPr>
          <w:b w:val="0"/>
          <w:u w:val="none"/>
        </w:rPr>
        <w:t xml:space="preserve">, data can highlight which products are selling well and which are not. </w:t>
      </w:r>
      <w:r>
        <w:rPr>
          <w:b/>
          <w:u w:val="none"/>
        </w:rPr>
        <w:t xml:space="preserve">[EXP] </w:t>
      </w:r>
      <w:r>
        <w:rPr>
          <w:b w:val="0"/>
          <w:u w:val="single"/>
        </w:rPr>
        <w:t>This allows</w:t>
      </w:r>
      <w:r>
        <w:rPr>
          <w:b w:val="0"/>
          <w:u w:val="none"/>
        </w:rPr>
        <w:t xml:space="preserve"> managers to adjust quickly and reduce waste. </w:t>
      </w:r>
      <w:r>
        <w:rPr>
          <w:b/>
          <w:u w:val="none"/>
        </w:rPr>
        <w:t xml:space="preserve">[EXP] </w:t>
      </w:r>
      <w:r>
        <w:rPr>
          <w:b w:val="0"/>
          <w:u w:val="single"/>
        </w:rPr>
        <w:t>Over time</w:t>
      </w:r>
      <w:r>
        <w:rPr>
          <w:b w:val="0"/>
          <w:u w:val="none"/>
        </w:rPr>
        <w:t xml:space="preserve">, these small decisions can lead to higher profits and better use of resources. </w:t>
      </w:r>
      <w:r>
        <w:rPr>
          <w:b/>
          <w:u w:val="none"/>
        </w:rPr>
        <w:t xml:space="preserve">[L] </w:t>
      </w:r>
      <w:r>
        <w:rPr>
          <w:b w:val="0"/>
          <w:u w:val="single"/>
        </w:rPr>
        <w:t>Overall</w:t>
      </w:r>
      <w:r>
        <w:rPr>
          <w:b w:val="0"/>
          <w:u w:val="none"/>
        </w:rPr>
        <w:t>, using data supports more accurate and effective business decision making.</w:t>
      </w:r>
    </w:p>
    <w:p w14:paraId="36DABC42" w14:textId="70EF2D69" w:rsidR="4418BE8E" w:rsidRDefault="4418BE8E" w:rsidP="4418BE8E">
      <w:pPr>
        <w:pStyle w:val="ListParagraph"/>
        <w:jc w:val="both"/>
        <w:rPr>
          <w:b/>
          <w:bCs/>
        </w:rPr>
      </w:pPr>
    </w:p>
    <w:p w14:paraId="64620AEA" w14:textId="4378B359" w:rsidR="4418BE8E" w:rsidRDefault="4418BE8E" w:rsidP="4418BE8E">
      <w:pPr>
        <w:pStyle w:val="ListParagraph"/>
        <w:jc w:val="both"/>
        <w:rPr>
          <w:b/>
          <w:bCs/>
        </w:rPr>
      </w:pPr>
    </w:p>
    <w:p w14:paraId="1FACCE44" w14:textId="3217662D" w:rsidR="4418BE8E" w:rsidRDefault="4418BE8E" w:rsidP="4418BE8E">
      <w:pPr>
        <w:ind w:left="720"/>
        <w:jc w:val="both"/>
        <w:rPr>
          <w:b/>
          <w:bCs/>
        </w:rPr>
      </w:pPr>
    </w:p>
    <w:p w14:paraId="1425D6A8" w14:textId="113AC2EC" w:rsidR="4418BE8E" w:rsidRDefault="4418BE8E" w:rsidP="4418BE8E">
      <w:pPr>
        <w:pStyle w:val="ListParagraph"/>
        <w:jc w:val="both"/>
        <w:rPr>
          <w:b/>
          <w:bCs/>
        </w:rPr>
      </w:pPr>
    </w:p>
    <w:p w14:paraId="7E75AF71" w14:textId="7141A062" w:rsidR="05E6926A" w:rsidRDefault="6E20D4E0" w:rsidP="22CA530D">
      <w:pPr>
        <w:pStyle w:val="ListParagraph"/>
        <w:numPr>
          <w:ilvl w:val="0"/>
          <w:numId w:val="7"/>
        </w:numPr>
        <w:jc w:val="both"/>
        <w:rPr>
          <w:b/>
          <w:bCs/>
        </w:rPr>
      </w:pPr>
      <w:r w:rsidRPr="22CA530D">
        <w:rPr>
          <w:b/>
          <w:bCs/>
        </w:rPr>
        <w:lastRenderedPageBreak/>
        <w:t xml:space="preserve">Find the cohesive devices in the above paragraph and highlight </w:t>
      </w:r>
      <w:r w:rsidR="4C3E1D69" w:rsidRPr="22CA530D">
        <w:rPr>
          <w:b/>
          <w:bCs/>
        </w:rPr>
        <w:t xml:space="preserve">or underline </w:t>
      </w:r>
      <w:r w:rsidRPr="22CA530D">
        <w:rPr>
          <w:b/>
          <w:bCs/>
        </w:rPr>
        <w:t xml:space="preserve">them. Then fill in the answers for each below. </w:t>
      </w:r>
    </w:p>
    <w:p w14:paraId="5BCE5155" w14:textId="1D00A985" w:rsidR="6378D1FA" w:rsidRDefault="6378D1FA" w:rsidP="22CA530D">
      <w:pPr>
        <w:pStyle w:val="ListParagraph"/>
        <w:jc w:val="both"/>
      </w:pPr>
    </w:p>
    <w:p w14:paraId="3352F0AA" w14:textId="728E445A" w:rsidR="05E6926A" w:rsidRDefault="6E20D4E0" w:rsidP="22CA530D">
      <w:pPr>
        <w:pStyle w:val="ListParagraph"/>
        <w:numPr>
          <w:ilvl w:val="0"/>
          <w:numId w:val="17"/>
        </w:numPr>
        <w:spacing w:before="240" w:after="240"/>
      </w:pPr>
      <w:r>
        <w:rPr>
          <w:b/>
        </w:rPr>
        <w:t>Device: Additionally</w:t>
      </w:r>
      <w:r>
        <w:tab/>
        <w:tab/>
      </w:r>
      <w:r>
        <w:t>Purpose: adds another related point.</w:t>
      </w:r>
    </w:p>
    <w:p w14:paraId="66CC39C0" w14:textId="35B1772A" w:rsidR="05E6926A" w:rsidRDefault="6E20D4E0" w:rsidP="22CA530D">
      <w:pPr>
        <w:pStyle w:val="ListParagraph"/>
        <w:numPr>
          <w:ilvl w:val="0"/>
          <w:numId w:val="17"/>
        </w:numPr>
        <w:spacing w:before="240" w:after="240"/>
      </w:pPr>
      <w:r>
        <w:rPr>
          <w:b/>
        </w:rPr>
        <w:t>Device: For example</w:t>
      </w:r>
      <w:r>
        <w:tab/>
        <w:tab/>
      </w:r>
      <w:r>
        <w:t>Purpose: introduces a specific example.</w:t>
      </w:r>
    </w:p>
    <w:p w14:paraId="30EE385B" w14:textId="469F5A96" w:rsidR="05E6926A" w:rsidRDefault="6E20D4E0" w:rsidP="22CA530D">
      <w:pPr>
        <w:pStyle w:val="ListParagraph"/>
        <w:numPr>
          <w:ilvl w:val="0"/>
          <w:numId w:val="17"/>
        </w:numPr>
        <w:spacing w:before="240" w:after="240"/>
      </w:pPr>
      <w:r>
        <w:rPr>
          <w:b/>
        </w:rPr>
        <w:t>Device: Overall</w:t>
      </w:r>
      <w:r>
        <w:tab/>
        <w:tab/>
      </w:r>
      <w:r>
        <w:t>Purpose: signals the concluding summary.</w:t>
      </w:r>
    </w:p>
    <w:p w14:paraId="51BE1AE1" w14:textId="4628E73C" w:rsidR="6378D1FA" w:rsidRDefault="6378D1FA" w:rsidP="22CA530D">
      <w:pPr>
        <w:pStyle w:val="ListParagraph"/>
        <w:jc w:val="both"/>
      </w:pPr>
    </w:p>
    <w:p w14:paraId="71FA31E3" w14:textId="0BE6FC41" w:rsidR="6378D1FA" w:rsidRDefault="6378D1FA" w:rsidP="22CA530D">
      <w:r w:rsidRPr="22CA530D">
        <w:br w:type="page"/>
      </w:r>
    </w:p>
    <w:p w14:paraId="0E5FF5F0" w14:textId="7A1942DB" w:rsidR="56BBCC68" w:rsidRDefault="51B97A93" w:rsidP="22CA530D">
      <w:pPr>
        <w:pStyle w:val="ListParagraph"/>
        <w:numPr>
          <w:ilvl w:val="0"/>
          <w:numId w:val="7"/>
        </w:numPr>
        <w:jc w:val="both"/>
        <w:rPr>
          <w:b/>
          <w:bCs/>
        </w:rPr>
      </w:pPr>
      <w:r w:rsidRPr="22CA530D">
        <w:rPr>
          <w:b/>
          <w:bCs/>
        </w:rPr>
        <w:lastRenderedPageBreak/>
        <w:t>Choose the strongest topic sentence from the options below.</w:t>
      </w:r>
    </w:p>
    <w:p w14:paraId="5BC3F597" w14:textId="3DF345F1" w:rsidR="6378D1FA" w:rsidRDefault="6378D1FA" w:rsidP="22CA530D">
      <w:pPr>
        <w:pStyle w:val="ListParagraph"/>
        <w:jc w:val="both"/>
        <w:rPr>
          <w:b/>
          <w:bCs/>
        </w:rPr>
      </w:pPr>
    </w:p>
    <w:p w14:paraId="2B038EB1" w14:textId="11CD247E" w:rsidR="421F51CC" w:rsidRDefault="5302A6F9" w:rsidP="22CA530D">
      <w:pPr>
        <w:pStyle w:val="ListParagraph"/>
        <w:numPr>
          <w:ilvl w:val="0"/>
          <w:numId w:val="14"/>
        </w:numPr>
        <w:jc w:val="both"/>
      </w:pPr>
      <w:r w:rsidRPr="22CA530D">
        <w:t>Time management is important.</w:t>
      </w:r>
    </w:p>
    <w:p w14:paraId="608A1DD9" w14:textId="52D9D38C" w:rsidR="5302A6F9" w:rsidRDefault="5302A6F9" w:rsidP="22CA530D">
      <w:pPr>
        <w:pStyle w:val="ListParagraph"/>
        <w:numPr>
          <w:ilvl w:val="0"/>
          <w:numId w:val="14"/>
        </w:numPr>
        <w:spacing w:before="240" w:after="240"/>
      </w:pPr>
      <w:r w:rsidRPr="22CA530D">
        <w:t>Time management is important because it helps people organise their work.</w:t>
      </w:r>
    </w:p>
    <w:p w14:paraId="215A0DB3" w14:textId="0FD48804" w:rsidR="5302A6F9" w:rsidRDefault="5302A6F9" w:rsidP="22CA530D">
      <w:pPr>
        <w:pStyle w:val="ListParagraph"/>
        <w:numPr>
          <w:ilvl w:val="0"/>
          <w:numId w:val="14"/>
        </w:numPr>
        <w:spacing w:before="240" w:after="240"/>
      </w:pPr>
      <w:r w:rsidRPr="22CA530D">
        <w:rPr>
          <w:b/>
          <w:highlight w:val="yellow"/>
          <w:u w:val="single"/>
        </w:rPr>
        <w:t>Time management is important because it helps employees prioritise tasks, meet deadlines, and reduce workplace stress, leading to higher productivity.</w:t>
      </w:r>
      <w:r>
        <w:rPr>
          <w:b/>
        </w:rPr>
        <w:t xml:space="preserve">  (Correct answer)</w:t>
      </w:r>
    </w:p>
    <w:p w14:paraId="57F99A45" w14:textId="40B8AE15" w:rsidR="22CA530D" w:rsidRDefault="22CA530D" w:rsidP="22CA530D">
      <w:pPr>
        <w:pStyle w:val="ListParagraph"/>
        <w:spacing w:before="240" w:after="240"/>
        <w:ind w:left="1080"/>
      </w:pPr>
    </w:p>
    <w:p w14:paraId="31A07844" w14:textId="708B509F" w:rsidR="1EFB7730" w:rsidRDefault="1EFB7730" w:rsidP="22CA530D">
      <w:pPr>
        <w:pStyle w:val="ListParagraph"/>
        <w:numPr>
          <w:ilvl w:val="0"/>
          <w:numId w:val="7"/>
        </w:numPr>
        <w:spacing w:before="240" w:after="240"/>
        <w:rPr>
          <w:b/>
          <w:bCs/>
        </w:rPr>
      </w:pPr>
      <w:r w:rsidRPr="22CA530D">
        <w:rPr>
          <w:b/>
          <w:bCs/>
        </w:rPr>
        <w:t>Choose the strongest explanation sentence</w:t>
      </w:r>
    </w:p>
    <w:p w14:paraId="35C3E108" w14:textId="2CCC8E77" w:rsidR="1EFB7730" w:rsidRDefault="1EFB7730" w:rsidP="22CA530D">
      <w:pPr>
        <w:spacing w:before="240" w:after="240"/>
        <w:ind w:firstLine="720"/>
      </w:pPr>
      <w:r w:rsidRPr="22CA530D">
        <w:rPr>
          <w:b/>
          <w:bCs/>
        </w:rPr>
        <w:t>Topic Sentence:</w:t>
      </w:r>
      <w:r>
        <w:br/>
      </w:r>
      <w:r w:rsidRPr="22CA530D">
        <w:t xml:space="preserve"> </w:t>
      </w:r>
      <w:r>
        <w:tab/>
      </w:r>
      <w:r w:rsidRPr="22CA530D">
        <w:t xml:space="preserve">Good teamwork is important in the workplace because it helps employees achieve </w:t>
      </w:r>
      <w:r>
        <w:tab/>
      </w:r>
      <w:r w:rsidRPr="22CA530D">
        <w:t>shared goals efficiently.</w:t>
      </w:r>
    </w:p>
    <w:p w14:paraId="078D05DD" w14:textId="381DE967" w:rsidR="1EFB7730" w:rsidRDefault="1EFB7730" w:rsidP="22CA530D">
      <w:pPr>
        <w:spacing w:before="240" w:after="240"/>
        <w:ind w:firstLine="720"/>
        <w:rPr>
          <w:b/>
          <w:bCs/>
        </w:rPr>
      </w:pPr>
      <w:r w:rsidRPr="22CA530D">
        <w:rPr>
          <w:b/>
          <w:bCs/>
        </w:rPr>
        <w:t>Which is the best explanation?</w:t>
      </w:r>
    </w:p>
    <w:p w14:paraId="34B53B76" w14:textId="6A5BD866" w:rsidR="571B455E" w:rsidRDefault="571B455E" w:rsidP="22CA530D">
      <w:pPr>
        <w:spacing w:before="240" w:after="240"/>
      </w:pPr>
      <w:r>
        <w:t>A) Teamwork happens in many workplaces.</w:t>
        <w:br/>
      </w:r>
      <w:r>
        <w:rPr>
          <w:b/>
          <w:highlight w:val="yellow"/>
          <w:u w:val="single"/>
        </w:rPr>
        <w:t>B) When employees collaborate effectively, they can share ideas, solve problems faster, and support each other’s strengths.</w:t>
      </w:r>
      <w:r>
        <w:rPr>
          <w:b/>
        </w:rPr>
        <w:t xml:space="preserve">  (Correct answer)</w:t>
      </w:r>
      <w:r>
        <w:br/>
        <w:t>C) Some people prefer to work alone.</w:t>
      </w:r>
    </w:p>
    <w:p w14:paraId="7BDFA7E9" w14:textId="0F807341" w:rsidR="4DC3F9A9" w:rsidRDefault="4DC3F9A9" w:rsidP="22CA530D">
      <w:pPr>
        <w:pStyle w:val="ListParagraph"/>
        <w:numPr>
          <w:ilvl w:val="0"/>
          <w:numId w:val="7"/>
        </w:numPr>
        <w:spacing w:before="281" w:after="281"/>
        <w:rPr>
          <w:b/>
          <w:bCs/>
        </w:rPr>
      </w:pPr>
      <w:r w:rsidRPr="22CA530D">
        <w:t xml:space="preserve"> </w:t>
      </w:r>
      <w:r w:rsidR="1EFB7730" w:rsidRPr="22CA530D">
        <w:rPr>
          <w:b/>
          <w:bCs/>
        </w:rPr>
        <w:t>Choose the strongest evidence/example</w:t>
      </w:r>
    </w:p>
    <w:p w14:paraId="3CC3251B" w14:textId="674BE71A" w:rsidR="1EFB7730" w:rsidRDefault="1EFB7730" w:rsidP="22CA530D">
      <w:pPr>
        <w:spacing w:before="240" w:after="240"/>
        <w:ind w:firstLine="720"/>
      </w:pPr>
      <w:r w:rsidRPr="22CA530D">
        <w:rPr>
          <w:b/>
          <w:bCs/>
        </w:rPr>
        <w:t>Topic Sentence:</w:t>
      </w:r>
      <w:r>
        <w:br/>
      </w:r>
      <w:r w:rsidRPr="22CA530D">
        <w:t xml:space="preserve"> </w:t>
      </w:r>
      <w:r>
        <w:tab/>
      </w:r>
      <w:r w:rsidRPr="22CA530D">
        <w:t xml:space="preserve">Workplace training is essential because it helps employees improve their skills and </w:t>
      </w:r>
      <w:r>
        <w:tab/>
      </w:r>
      <w:r w:rsidRPr="22CA530D">
        <w:t>performance.</w:t>
      </w:r>
    </w:p>
    <w:p w14:paraId="3CAD379B" w14:textId="6612B0B0" w:rsidR="1EFB7730" w:rsidRDefault="1EFB7730" w:rsidP="22CA530D">
      <w:pPr>
        <w:spacing w:before="240" w:after="240"/>
        <w:ind w:firstLine="720"/>
      </w:pPr>
      <w:r w:rsidRPr="22CA530D">
        <w:rPr>
          <w:b/>
          <w:bCs/>
        </w:rPr>
        <w:t>Explanation:</w:t>
      </w:r>
      <w:r>
        <w:br/>
      </w:r>
      <w:r w:rsidRPr="22CA530D">
        <w:t xml:space="preserve"> </w:t>
      </w:r>
      <w:r>
        <w:tab/>
      </w:r>
      <w:r w:rsidRPr="22CA530D">
        <w:t xml:space="preserve">When employees receive proper training, they become more confident and capable </w:t>
      </w:r>
      <w:r>
        <w:tab/>
      </w:r>
      <w:r w:rsidRPr="22CA530D">
        <w:t>in their roles.</w:t>
      </w:r>
    </w:p>
    <w:p w14:paraId="79A71788" w14:textId="67762BF4" w:rsidR="5CFE9173" w:rsidRDefault="1E871FD3" w:rsidP="4418BE8E">
      <w:pPr>
        <w:spacing w:before="240" w:after="240"/>
        <w:ind w:firstLine="720"/>
      </w:pPr>
      <w:r w:rsidRPr="4418BE8E">
        <w:rPr>
          <w:b/>
          <w:bCs/>
        </w:rPr>
        <w:t>Which is the best evidence/example?</w:t>
      </w:r>
    </w:p>
    <w:p w14:paraId="28B42622" w14:textId="3E42DD51" w:rsidR="5CFE9173" w:rsidRDefault="0ED45D67" w:rsidP="4418BE8E">
      <w:pPr>
        <w:spacing w:before="240" w:after="240"/>
        <w:ind w:firstLine="720"/>
      </w:pPr>
      <w:r w:rsidRPr="4418BE8E">
        <w:t xml:space="preserve">a) </w:t>
      </w:r>
      <w:r w:rsidR="1E871FD3" w:rsidRPr="4418BE8E">
        <w:t>Training is something companies often provide.</w:t>
      </w:r>
    </w:p>
    <w:p w14:paraId="5F635776" w14:textId="42E6571A" w:rsidR="5CFE9173" w:rsidRDefault="39AB2FE2" w:rsidP="4418BE8E">
      <w:pPr>
        <w:spacing w:before="240" w:after="240"/>
        <w:ind w:firstLine="720"/>
      </w:pPr>
      <w:r w:rsidRPr="4418BE8E">
        <w:rPr>
          <w:b/>
          <w:highlight w:val="yellow"/>
          <w:u w:val="single"/>
        </w:rPr>
        <w:t xml:space="preserve">b) </w:t>
      </w:r>
      <w:r w:rsidR="1E871FD3" w:rsidRPr="4418BE8E">
        <w:rPr>
          <w:b/>
          <w:highlight w:val="yellow"/>
          <w:u w:val="single"/>
        </w:rPr>
        <w:t xml:space="preserve">A study by LinkedIn (2023) found that 94% of employees said they would stay </w:t>
      </w:r>
      <w:r w:rsidR="5CFE9173">
        <w:rPr>
          <w:b/>
          <w:highlight w:val="yellow"/>
          <w:u w:val="single"/>
        </w:rPr>
        <w:tab/>
      </w:r>
      <w:r w:rsidR="1E871FD3" w:rsidRPr="4418BE8E">
        <w:rPr>
          <w:b/>
          <w:highlight w:val="yellow"/>
          <w:u w:val="single"/>
        </w:rPr>
        <w:t>longer at a company that invests in their learning.</w:t>
      </w:r>
      <w:r>
        <w:rPr>
          <w:b/>
        </w:rPr>
        <w:t xml:space="preserve">  (Correct answer)</w:t>
      </w:r>
    </w:p>
    <w:p w14:paraId="443FB924" w14:textId="2F3D7E28" w:rsidR="5CFE9173" w:rsidRDefault="6B9C37C8" w:rsidP="4418BE8E">
      <w:pPr>
        <w:spacing w:before="240" w:after="240"/>
        <w:ind w:firstLine="720"/>
      </w:pPr>
      <w:r w:rsidRPr="4418BE8E">
        <w:t xml:space="preserve">c) </w:t>
      </w:r>
      <w:r w:rsidR="1E871FD3" w:rsidRPr="4418BE8E">
        <w:t>Employees go to work every day.</w:t>
      </w:r>
    </w:p>
    <w:p w14:paraId="209F182E" w14:textId="326310FC" w:rsidR="4418BE8E" w:rsidRDefault="4418BE8E" w:rsidP="4418BE8E">
      <w:pPr>
        <w:spacing w:before="240" w:after="240"/>
      </w:pPr>
    </w:p>
    <w:p w14:paraId="6BB2714B" w14:textId="2112DC8F" w:rsidR="4418BE8E" w:rsidRDefault="4418BE8E" w:rsidP="4418BE8E">
      <w:pPr>
        <w:spacing w:before="240" w:after="240"/>
      </w:pPr>
    </w:p>
    <w:p w14:paraId="211B8C5F" w14:textId="56302B01" w:rsidR="1EFB7730" w:rsidRDefault="1EFB7730" w:rsidP="22CA530D">
      <w:pPr>
        <w:pStyle w:val="ListParagraph"/>
        <w:numPr>
          <w:ilvl w:val="0"/>
          <w:numId w:val="7"/>
        </w:numPr>
        <w:spacing w:before="240" w:after="240"/>
        <w:rPr>
          <w:b/>
          <w:bCs/>
        </w:rPr>
      </w:pPr>
      <w:r w:rsidRPr="22CA530D">
        <w:t xml:space="preserve"> </w:t>
      </w:r>
      <w:r w:rsidRPr="22CA530D">
        <w:rPr>
          <w:b/>
          <w:bCs/>
        </w:rPr>
        <w:t>Choose the best linking sentence</w:t>
      </w:r>
    </w:p>
    <w:p w14:paraId="7C4499E3" w14:textId="3ED82646" w:rsidR="1EFB7730" w:rsidRDefault="1EFB7730" w:rsidP="22CA530D">
      <w:pPr>
        <w:spacing w:before="240" w:after="240"/>
        <w:ind w:firstLine="720"/>
      </w:pPr>
      <w:r w:rsidRPr="22CA530D">
        <w:rPr>
          <w:b/>
          <w:bCs/>
        </w:rPr>
        <w:t>Topic Sentence:</w:t>
      </w:r>
      <w:r>
        <w:br/>
      </w:r>
      <w:r w:rsidRPr="22CA530D">
        <w:t xml:space="preserve"> </w:t>
      </w:r>
      <w:r>
        <w:tab/>
      </w:r>
      <w:r w:rsidRPr="22CA530D">
        <w:t>Flexible working hours can improve employee satisfaction and productivity.</w:t>
      </w:r>
    </w:p>
    <w:p w14:paraId="5CDAAA7B" w14:textId="5630B306" w:rsidR="1EFB7730" w:rsidRDefault="1EFB7730" w:rsidP="22CA530D">
      <w:pPr>
        <w:spacing w:before="240" w:after="240"/>
        <w:ind w:firstLine="720"/>
      </w:pPr>
      <w:r w:rsidRPr="22CA530D">
        <w:rPr>
          <w:b/>
          <w:bCs/>
        </w:rPr>
        <w:t>Explanation + Evidence:</w:t>
      </w:r>
      <w:r>
        <w:br/>
      </w:r>
      <w:r w:rsidRPr="22CA530D">
        <w:t xml:space="preserve"> </w:t>
      </w:r>
      <w:r>
        <w:tab/>
      </w:r>
      <w:r w:rsidRPr="22CA530D">
        <w:t xml:space="preserve">When employees can manage their own schedules, they are better able to balance </w:t>
      </w:r>
      <w:r>
        <w:tab/>
      </w:r>
      <w:r w:rsidRPr="22CA530D">
        <w:t xml:space="preserve">work and personal responsibilities. For example, many companies report increased </w:t>
      </w:r>
      <w:r>
        <w:tab/>
      </w:r>
      <w:r w:rsidRPr="22CA530D">
        <w:t>performance after introducing flexible working policies.</w:t>
      </w:r>
    </w:p>
    <w:p w14:paraId="68353817" w14:textId="7A25047E" w:rsidR="1EFB7730" w:rsidRDefault="1EFB7730" w:rsidP="22CA530D">
      <w:pPr>
        <w:spacing w:before="240" w:after="240"/>
        <w:ind w:firstLine="720"/>
        <w:rPr>
          <w:b/>
          <w:bCs/>
        </w:rPr>
      </w:pPr>
      <w:r w:rsidRPr="22CA530D">
        <w:rPr>
          <w:b/>
          <w:bCs/>
        </w:rPr>
        <w:t>Which is the best linking sentence?</w:t>
      </w:r>
    </w:p>
    <w:p w14:paraId="53703B3C" w14:textId="081B982C" w:rsidR="263AB0BB" w:rsidRDefault="263AB0BB" w:rsidP="22CA530D">
      <w:pPr>
        <w:spacing w:before="240" w:after="240"/>
        <w:ind w:firstLine="720"/>
      </w:pPr>
      <w:r w:rsidRPr="22CA530D">
        <w:t>A) Flexible</w:t>
      </w:r>
      <w:r w:rsidR="1EFB7730" w:rsidRPr="22CA530D">
        <w:t xml:space="preserve"> working is becoming more common</w:t>
      </w:r>
      <w:r w:rsidR="78D4A816" w:rsidRPr="22CA530D">
        <w:t>.</w:t>
      </w:r>
    </w:p>
    <w:p w14:paraId="10A6B5FF" w14:textId="2DA6D98D" w:rsidR="1FC9DF88" w:rsidRDefault="1FC9DF88" w:rsidP="22CA530D">
      <w:pPr>
        <w:spacing w:before="240" w:after="240"/>
        <w:ind w:firstLine="720"/>
      </w:pPr>
      <w:r w:rsidRPr="22CA530D">
        <w:t xml:space="preserve">B) </w:t>
      </w:r>
      <w:r w:rsidR="1EFB7730" w:rsidRPr="22CA530D">
        <w:t>Employees like flexibility.</w:t>
      </w:r>
      <w:r w:rsidR="0C7BC52A" w:rsidRPr="22CA530D">
        <w:t xml:space="preserve"> </w:t>
      </w:r>
    </w:p>
    <w:p w14:paraId="009DEDA4" w14:textId="52A3FB36" w:rsidR="22CA530D" w:rsidRDefault="3581B93E" w:rsidP="4418BE8E">
      <w:pPr>
        <w:spacing w:before="240" w:after="240" w:line="360" w:lineRule="auto"/>
        <w:ind w:firstLine="720"/>
      </w:pPr>
      <w:r w:rsidRPr="4418BE8E">
        <w:rPr>
          <w:b/>
          <w:highlight w:val="yellow"/>
          <w:u w:val="single"/>
        </w:rPr>
        <w:t xml:space="preserve">C) </w:t>
      </w:r>
      <w:r w:rsidR="1E871FD3" w:rsidRPr="4418BE8E">
        <w:rPr>
          <w:b/>
          <w:highlight w:val="yellow"/>
          <w:u w:val="single"/>
        </w:rPr>
        <w:t xml:space="preserve">Overall, flexible working hours contribute to a more productive and satisfied </w:t>
      </w:r>
      <w:r w:rsidR="22CA530D">
        <w:rPr>
          <w:b/>
          <w:highlight w:val="yellow"/>
          <w:u w:val="single"/>
        </w:rPr>
        <w:tab/>
      </w:r>
      <w:r w:rsidR="1E871FD3" w:rsidRPr="4418BE8E">
        <w:rPr>
          <w:b/>
          <w:highlight w:val="yellow"/>
          <w:u w:val="single"/>
        </w:rPr>
        <w:t>workforce.</w:t>
      </w:r>
      <w:r>
        <w:rPr>
          <w:b/>
        </w:rPr>
        <w:t xml:space="preserve">  (Correct answer)</w:t>
      </w:r>
    </w:p>
    <w:p w14:paraId="51163811" w14:textId="733BA1AD" w:rsidR="4418BE8E" w:rsidRDefault="4418BE8E" w:rsidP="4418BE8E">
      <w:pPr>
        <w:spacing w:before="240" w:after="240"/>
        <w:ind w:firstLine="720"/>
      </w:pPr>
    </w:p>
    <w:p w14:paraId="2E56177C" w14:textId="2B9EBCF6" w:rsidR="287586FD" w:rsidRDefault="6918CD69" w:rsidP="22CA530D">
      <w:pPr>
        <w:spacing w:before="240" w:after="240" w:line="360" w:lineRule="auto"/>
        <w:ind w:firstLine="720"/>
        <w:jc w:val="both"/>
      </w:pPr>
      <w:r w:rsidRPr="22CA530D">
        <w:t xml:space="preserve">Write the final draft of your TEEL paragraph on your chosen topic here. </w:t>
      </w:r>
      <w:r w:rsidR="00E9366E">
        <w:t xml:space="preserve">This is the </w:t>
      </w:r>
      <w:r w:rsidR="00651B49">
        <w:t xml:space="preserve">final draft of the </w:t>
      </w:r>
      <w:r w:rsidR="00E9366E">
        <w:t>paragraph you started in class!</w:t>
      </w:r>
    </w:p>
    <w:p w14:paraId="352FB98B" w14:textId="7DED7ADB" w:rsidR="287586FD" w:rsidRDefault="3AC4E6E5" w:rsidP="22CA530D">
      <w:pPr>
        <w:spacing w:before="240" w:after="240" w:line="360" w:lineRule="auto"/>
        <w:ind w:firstLine="720"/>
        <w:jc w:val="both"/>
        <w:rPr>
          <w:b/>
          <w:bCs/>
        </w:rPr>
      </w:pPr>
      <w:r w:rsidRPr="22CA530D">
        <w:rPr>
          <w:b/>
          <w:bCs/>
        </w:rPr>
        <w:t>TEEL FINAL DRAFT:</w:t>
      </w:r>
    </w:p>
    <w:p w14:paraId="1298B972" w14:textId="71DE5F95" w:rsidR="6378D1FA" w:rsidRDefault="6378D1FA" w:rsidP="22CA530D">
      <w:pPr>
        <w:spacing w:before="240" w:after="240" w:line="360" w:lineRule="auto"/>
        <w:ind w:firstLine="720"/>
        <w:jc w:val="both"/>
        <w:rPr>
          <w:b/>
          <w:bCs/>
        </w:rPr>
      </w:pPr>
      <w:r>
        <w:rPr>
          <w:b/>
        </w:rPr>
        <w:t>Chosen topic: The importance of communication in the workplace.</w:t>
        <w:br/>
      </w:r>
      <w:r>
        <w:t>Effective communication is essential in the workplace because it improves coordination, reduces misunderstandings, and strengthens employee engagement. Clear messages help employees understand their responsibilities, deadlines, and expected standards, allowing tasks to be completed accurately and efficiently. Communication also enables staff to share ideas, ask questions, and raise concerns before minor problems become serious. The Chartered Institute of Personnel and Development explains that effective employee communication requires planning, suitable channels, and dialogue between managers and employees (CIPD, 2025). For example, a manager who provides clear instructions and invites feedback can identify confusion early, prevent duplicated work, and support better decisions. Furthermore, respectful communication builds trust and encourages employees to contribute confidently during meetings and team projects. This can improve cooperation, morale, and the quality of customer service. Overall, effective workplace communication creates a more organised, inclusive, and productive environment in which employees and organisations can achieve shared objectives more successfully together.</w:t>
      </w:r>
    </w:p>
    <w:p>
      <w:pPr>
        <w:spacing w:before="120" w:after="120"/>
      </w:pPr>
      <w:r>
        <w:rPr>
          <w:b/>
        </w:rPr>
        <w:t>Word count: 150 words</w:t>
      </w:r>
    </w:p>
    <w:p>
      <w:pPr>
        <w:spacing w:before="120" w:after="0"/>
      </w:pPr>
      <w:r>
        <w:rPr>
          <w:b/>
        </w:rPr>
        <w:t>Reference</w:t>
        <w:br/>
      </w:r>
      <w:r>
        <w:t>CIPD (2025) Employee communication. Available at: https://www.cipd.org/en/knowledge/factsheets/employee-communication/ (Accessed: 4 August 2026).</w:t>
      </w:r>
    </w:p>
    <w:p w14:paraId="2E47DC72" w14:textId="1D87AE68" w:rsidR="6378D1FA" w:rsidRDefault="6378D1FA" w:rsidP="22CA530D">
      <w:pPr>
        <w:pStyle w:val="ListParagraph"/>
        <w:ind w:left="1080"/>
        <w:jc w:val="both"/>
        <w:rPr>
          <w:b/>
          <w:bCs/>
        </w:rPr>
      </w:pPr>
    </w:p>
    <w:sectPr w:rsidR="6378D1F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A5074E"/>
    <w:multiLevelType w:val="hybridMultilevel"/>
    <w:tmpl w:val="A7A272BA"/>
    <w:lvl w:ilvl="0" w:tplc="E91C9C54">
      <w:start w:val="1"/>
      <w:numFmt w:val="decimal"/>
      <w:lvlText w:val="%1."/>
      <w:lvlJc w:val="left"/>
      <w:pPr>
        <w:ind w:left="720" w:hanging="360"/>
      </w:pPr>
    </w:lvl>
    <w:lvl w:ilvl="1" w:tplc="A790AD88">
      <w:start w:val="1"/>
      <w:numFmt w:val="lowerLetter"/>
      <w:lvlText w:val="%2."/>
      <w:lvlJc w:val="left"/>
      <w:pPr>
        <w:ind w:left="1440" w:hanging="360"/>
      </w:pPr>
    </w:lvl>
    <w:lvl w:ilvl="2" w:tplc="B14C300C">
      <w:start w:val="1"/>
      <w:numFmt w:val="lowerRoman"/>
      <w:lvlText w:val="%3."/>
      <w:lvlJc w:val="right"/>
      <w:pPr>
        <w:ind w:left="2160" w:hanging="180"/>
      </w:pPr>
    </w:lvl>
    <w:lvl w:ilvl="3" w:tplc="C1C661A8">
      <w:start w:val="1"/>
      <w:numFmt w:val="decimal"/>
      <w:lvlText w:val="%4."/>
      <w:lvlJc w:val="left"/>
      <w:pPr>
        <w:ind w:left="2880" w:hanging="360"/>
      </w:pPr>
    </w:lvl>
    <w:lvl w:ilvl="4" w:tplc="CD5E4BEA">
      <w:start w:val="1"/>
      <w:numFmt w:val="lowerLetter"/>
      <w:lvlText w:val="%5."/>
      <w:lvlJc w:val="left"/>
      <w:pPr>
        <w:ind w:left="3600" w:hanging="360"/>
      </w:pPr>
    </w:lvl>
    <w:lvl w:ilvl="5" w:tplc="9EB4DE9E">
      <w:start w:val="1"/>
      <w:numFmt w:val="lowerRoman"/>
      <w:lvlText w:val="%6."/>
      <w:lvlJc w:val="right"/>
      <w:pPr>
        <w:ind w:left="4320" w:hanging="180"/>
      </w:pPr>
    </w:lvl>
    <w:lvl w:ilvl="6" w:tplc="FF389F24">
      <w:start w:val="1"/>
      <w:numFmt w:val="decimal"/>
      <w:lvlText w:val="%7."/>
      <w:lvlJc w:val="left"/>
      <w:pPr>
        <w:ind w:left="5040" w:hanging="360"/>
      </w:pPr>
    </w:lvl>
    <w:lvl w:ilvl="7" w:tplc="A0C4F232">
      <w:start w:val="1"/>
      <w:numFmt w:val="lowerLetter"/>
      <w:lvlText w:val="%8."/>
      <w:lvlJc w:val="left"/>
      <w:pPr>
        <w:ind w:left="5760" w:hanging="360"/>
      </w:pPr>
    </w:lvl>
    <w:lvl w:ilvl="8" w:tplc="04AED284">
      <w:start w:val="1"/>
      <w:numFmt w:val="lowerRoman"/>
      <w:lvlText w:val="%9."/>
      <w:lvlJc w:val="right"/>
      <w:pPr>
        <w:ind w:left="6480" w:hanging="180"/>
      </w:pPr>
    </w:lvl>
  </w:abstractNum>
  <w:abstractNum w:abstractNumId="1" w15:restartNumberingAfterBreak="0">
    <w:nsid w:val="079E5FAE"/>
    <w:multiLevelType w:val="hybridMultilevel"/>
    <w:tmpl w:val="AE903B8A"/>
    <w:lvl w:ilvl="0" w:tplc="9154AA36">
      <w:start w:val="1"/>
      <w:numFmt w:val="upperLetter"/>
      <w:lvlText w:val="%1)"/>
      <w:lvlJc w:val="left"/>
      <w:pPr>
        <w:ind w:left="720" w:hanging="360"/>
      </w:pPr>
    </w:lvl>
    <w:lvl w:ilvl="1" w:tplc="442E2E14">
      <w:start w:val="1"/>
      <w:numFmt w:val="lowerLetter"/>
      <w:lvlText w:val="%2."/>
      <w:lvlJc w:val="left"/>
      <w:pPr>
        <w:ind w:left="1440" w:hanging="360"/>
      </w:pPr>
    </w:lvl>
    <w:lvl w:ilvl="2" w:tplc="148200E0">
      <w:start w:val="1"/>
      <w:numFmt w:val="lowerRoman"/>
      <w:lvlText w:val="%3."/>
      <w:lvlJc w:val="right"/>
      <w:pPr>
        <w:ind w:left="2160" w:hanging="180"/>
      </w:pPr>
    </w:lvl>
    <w:lvl w:ilvl="3" w:tplc="D1F6687C">
      <w:start w:val="1"/>
      <w:numFmt w:val="decimal"/>
      <w:lvlText w:val="%4."/>
      <w:lvlJc w:val="left"/>
      <w:pPr>
        <w:ind w:left="2880" w:hanging="360"/>
      </w:pPr>
    </w:lvl>
    <w:lvl w:ilvl="4" w:tplc="C21C517A">
      <w:start w:val="1"/>
      <w:numFmt w:val="lowerLetter"/>
      <w:lvlText w:val="%5."/>
      <w:lvlJc w:val="left"/>
      <w:pPr>
        <w:ind w:left="3600" w:hanging="360"/>
      </w:pPr>
    </w:lvl>
    <w:lvl w:ilvl="5" w:tplc="0A5E3900">
      <w:start w:val="1"/>
      <w:numFmt w:val="lowerRoman"/>
      <w:lvlText w:val="%6."/>
      <w:lvlJc w:val="right"/>
      <w:pPr>
        <w:ind w:left="4320" w:hanging="180"/>
      </w:pPr>
    </w:lvl>
    <w:lvl w:ilvl="6" w:tplc="FF562C4E">
      <w:start w:val="1"/>
      <w:numFmt w:val="decimal"/>
      <w:lvlText w:val="%7."/>
      <w:lvlJc w:val="left"/>
      <w:pPr>
        <w:ind w:left="5040" w:hanging="360"/>
      </w:pPr>
    </w:lvl>
    <w:lvl w:ilvl="7" w:tplc="0A0CE644">
      <w:start w:val="1"/>
      <w:numFmt w:val="lowerLetter"/>
      <w:lvlText w:val="%8."/>
      <w:lvlJc w:val="left"/>
      <w:pPr>
        <w:ind w:left="5760" w:hanging="360"/>
      </w:pPr>
    </w:lvl>
    <w:lvl w:ilvl="8" w:tplc="81AC00BE">
      <w:start w:val="1"/>
      <w:numFmt w:val="lowerRoman"/>
      <w:lvlText w:val="%9."/>
      <w:lvlJc w:val="right"/>
      <w:pPr>
        <w:ind w:left="6480" w:hanging="180"/>
      </w:pPr>
    </w:lvl>
  </w:abstractNum>
  <w:abstractNum w:abstractNumId="2" w15:restartNumberingAfterBreak="0">
    <w:nsid w:val="0B76BADB"/>
    <w:multiLevelType w:val="hybridMultilevel"/>
    <w:tmpl w:val="A43291A8"/>
    <w:lvl w:ilvl="0" w:tplc="7B9481C6">
      <w:start w:val="7"/>
      <w:numFmt w:val="decimal"/>
      <w:lvlText w:val="%1."/>
      <w:lvlJc w:val="left"/>
      <w:pPr>
        <w:ind w:left="720" w:hanging="360"/>
      </w:pPr>
    </w:lvl>
    <w:lvl w:ilvl="1" w:tplc="28D86984">
      <w:start w:val="1"/>
      <w:numFmt w:val="lowerLetter"/>
      <w:lvlText w:val="%2."/>
      <w:lvlJc w:val="left"/>
      <w:pPr>
        <w:ind w:left="1440" w:hanging="360"/>
      </w:pPr>
    </w:lvl>
    <w:lvl w:ilvl="2" w:tplc="531A8BBC">
      <w:start w:val="1"/>
      <w:numFmt w:val="lowerRoman"/>
      <w:lvlText w:val="%3."/>
      <w:lvlJc w:val="right"/>
      <w:pPr>
        <w:ind w:left="2160" w:hanging="180"/>
      </w:pPr>
    </w:lvl>
    <w:lvl w:ilvl="3" w:tplc="5230542C">
      <w:start w:val="1"/>
      <w:numFmt w:val="decimal"/>
      <w:lvlText w:val="%4."/>
      <w:lvlJc w:val="left"/>
      <w:pPr>
        <w:ind w:left="2880" w:hanging="360"/>
      </w:pPr>
    </w:lvl>
    <w:lvl w:ilvl="4" w:tplc="8CB80182">
      <w:start w:val="1"/>
      <w:numFmt w:val="lowerLetter"/>
      <w:lvlText w:val="%5."/>
      <w:lvlJc w:val="left"/>
      <w:pPr>
        <w:ind w:left="3600" w:hanging="360"/>
      </w:pPr>
    </w:lvl>
    <w:lvl w:ilvl="5" w:tplc="4C861670">
      <w:start w:val="1"/>
      <w:numFmt w:val="lowerRoman"/>
      <w:lvlText w:val="%6."/>
      <w:lvlJc w:val="right"/>
      <w:pPr>
        <w:ind w:left="4320" w:hanging="180"/>
      </w:pPr>
    </w:lvl>
    <w:lvl w:ilvl="6" w:tplc="2474F4A8">
      <w:start w:val="1"/>
      <w:numFmt w:val="decimal"/>
      <w:lvlText w:val="%7."/>
      <w:lvlJc w:val="left"/>
      <w:pPr>
        <w:ind w:left="5040" w:hanging="360"/>
      </w:pPr>
    </w:lvl>
    <w:lvl w:ilvl="7" w:tplc="90B025BE">
      <w:start w:val="1"/>
      <w:numFmt w:val="lowerLetter"/>
      <w:lvlText w:val="%8."/>
      <w:lvlJc w:val="left"/>
      <w:pPr>
        <w:ind w:left="5760" w:hanging="360"/>
      </w:pPr>
    </w:lvl>
    <w:lvl w:ilvl="8" w:tplc="47DA089C">
      <w:start w:val="1"/>
      <w:numFmt w:val="lowerRoman"/>
      <w:lvlText w:val="%9."/>
      <w:lvlJc w:val="right"/>
      <w:pPr>
        <w:ind w:left="6480" w:hanging="180"/>
      </w:pPr>
    </w:lvl>
  </w:abstractNum>
  <w:abstractNum w:abstractNumId="3" w15:restartNumberingAfterBreak="0">
    <w:nsid w:val="1736A150"/>
    <w:multiLevelType w:val="hybridMultilevel"/>
    <w:tmpl w:val="793C8E9C"/>
    <w:lvl w:ilvl="0" w:tplc="9D8A3780">
      <w:start w:val="1"/>
      <w:numFmt w:val="lowerLetter"/>
      <w:lvlText w:val="%1."/>
      <w:lvlJc w:val="left"/>
      <w:pPr>
        <w:ind w:left="720" w:hanging="360"/>
      </w:pPr>
    </w:lvl>
    <w:lvl w:ilvl="1" w:tplc="9370D9A4">
      <w:start w:val="1"/>
      <w:numFmt w:val="lowerLetter"/>
      <w:lvlText w:val="%2."/>
      <w:lvlJc w:val="left"/>
      <w:pPr>
        <w:ind w:left="1440" w:hanging="360"/>
      </w:pPr>
    </w:lvl>
    <w:lvl w:ilvl="2" w:tplc="13E21380">
      <w:start w:val="1"/>
      <w:numFmt w:val="lowerRoman"/>
      <w:lvlText w:val="%3."/>
      <w:lvlJc w:val="right"/>
      <w:pPr>
        <w:ind w:left="2160" w:hanging="180"/>
      </w:pPr>
    </w:lvl>
    <w:lvl w:ilvl="3" w:tplc="9350DF86">
      <w:start w:val="1"/>
      <w:numFmt w:val="decimal"/>
      <w:lvlText w:val="%4."/>
      <w:lvlJc w:val="left"/>
      <w:pPr>
        <w:ind w:left="2880" w:hanging="360"/>
      </w:pPr>
    </w:lvl>
    <w:lvl w:ilvl="4" w:tplc="C21E841A">
      <w:start w:val="1"/>
      <w:numFmt w:val="lowerLetter"/>
      <w:lvlText w:val="%5."/>
      <w:lvlJc w:val="left"/>
      <w:pPr>
        <w:ind w:left="3600" w:hanging="360"/>
      </w:pPr>
    </w:lvl>
    <w:lvl w:ilvl="5" w:tplc="5E648452">
      <w:start w:val="1"/>
      <w:numFmt w:val="lowerRoman"/>
      <w:lvlText w:val="%6."/>
      <w:lvlJc w:val="right"/>
      <w:pPr>
        <w:ind w:left="4320" w:hanging="180"/>
      </w:pPr>
    </w:lvl>
    <w:lvl w:ilvl="6" w:tplc="E766C048">
      <w:start w:val="1"/>
      <w:numFmt w:val="decimal"/>
      <w:lvlText w:val="%7."/>
      <w:lvlJc w:val="left"/>
      <w:pPr>
        <w:ind w:left="5040" w:hanging="360"/>
      </w:pPr>
    </w:lvl>
    <w:lvl w:ilvl="7" w:tplc="1D0E0A4E">
      <w:start w:val="1"/>
      <w:numFmt w:val="lowerLetter"/>
      <w:lvlText w:val="%8."/>
      <w:lvlJc w:val="left"/>
      <w:pPr>
        <w:ind w:left="5760" w:hanging="360"/>
      </w:pPr>
    </w:lvl>
    <w:lvl w:ilvl="8" w:tplc="911C5152">
      <w:start w:val="1"/>
      <w:numFmt w:val="lowerRoman"/>
      <w:lvlText w:val="%9."/>
      <w:lvlJc w:val="right"/>
      <w:pPr>
        <w:ind w:left="6480" w:hanging="180"/>
      </w:pPr>
    </w:lvl>
  </w:abstractNum>
  <w:abstractNum w:abstractNumId="4" w15:restartNumberingAfterBreak="0">
    <w:nsid w:val="18B8B394"/>
    <w:multiLevelType w:val="hybridMultilevel"/>
    <w:tmpl w:val="BF34DC46"/>
    <w:lvl w:ilvl="0" w:tplc="06EA90FA">
      <w:start w:val="1"/>
      <w:numFmt w:val="decimal"/>
      <w:lvlText w:val="%1."/>
      <w:lvlJc w:val="left"/>
      <w:pPr>
        <w:ind w:left="720" w:hanging="360"/>
      </w:pPr>
    </w:lvl>
    <w:lvl w:ilvl="1" w:tplc="4AD2EF24">
      <w:start w:val="1"/>
      <w:numFmt w:val="lowerLetter"/>
      <w:lvlText w:val="%2."/>
      <w:lvlJc w:val="left"/>
      <w:pPr>
        <w:ind w:left="1440" w:hanging="360"/>
      </w:pPr>
    </w:lvl>
    <w:lvl w:ilvl="2" w:tplc="CAC6B018">
      <w:start w:val="1"/>
      <w:numFmt w:val="lowerRoman"/>
      <w:lvlText w:val="%3."/>
      <w:lvlJc w:val="right"/>
      <w:pPr>
        <w:ind w:left="2160" w:hanging="180"/>
      </w:pPr>
    </w:lvl>
    <w:lvl w:ilvl="3" w:tplc="102CB64A">
      <w:start w:val="1"/>
      <w:numFmt w:val="decimal"/>
      <w:lvlText w:val="%4."/>
      <w:lvlJc w:val="left"/>
      <w:pPr>
        <w:ind w:left="2880" w:hanging="360"/>
      </w:pPr>
    </w:lvl>
    <w:lvl w:ilvl="4" w:tplc="D6B204FA">
      <w:start w:val="1"/>
      <w:numFmt w:val="lowerLetter"/>
      <w:lvlText w:val="%5."/>
      <w:lvlJc w:val="left"/>
      <w:pPr>
        <w:ind w:left="3600" w:hanging="360"/>
      </w:pPr>
    </w:lvl>
    <w:lvl w:ilvl="5" w:tplc="68BC5CB4">
      <w:start w:val="1"/>
      <w:numFmt w:val="lowerRoman"/>
      <w:lvlText w:val="%6."/>
      <w:lvlJc w:val="right"/>
      <w:pPr>
        <w:ind w:left="4320" w:hanging="180"/>
      </w:pPr>
    </w:lvl>
    <w:lvl w:ilvl="6" w:tplc="CBFE5624">
      <w:start w:val="1"/>
      <w:numFmt w:val="decimal"/>
      <w:lvlText w:val="%7."/>
      <w:lvlJc w:val="left"/>
      <w:pPr>
        <w:ind w:left="5040" w:hanging="360"/>
      </w:pPr>
    </w:lvl>
    <w:lvl w:ilvl="7" w:tplc="0E46CF94">
      <w:start w:val="1"/>
      <w:numFmt w:val="lowerLetter"/>
      <w:lvlText w:val="%8."/>
      <w:lvlJc w:val="left"/>
      <w:pPr>
        <w:ind w:left="5760" w:hanging="360"/>
      </w:pPr>
    </w:lvl>
    <w:lvl w:ilvl="8" w:tplc="F5CE7A2E">
      <w:start w:val="1"/>
      <w:numFmt w:val="lowerRoman"/>
      <w:lvlText w:val="%9."/>
      <w:lvlJc w:val="right"/>
      <w:pPr>
        <w:ind w:left="6480" w:hanging="180"/>
      </w:pPr>
    </w:lvl>
  </w:abstractNum>
  <w:abstractNum w:abstractNumId="5" w15:restartNumberingAfterBreak="0">
    <w:nsid w:val="223E86BD"/>
    <w:multiLevelType w:val="hybridMultilevel"/>
    <w:tmpl w:val="9D0C5430"/>
    <w:lvl w:ilvl="0" w:tplc="3782D1CC">
      <w:start w:val="1"/>
      <w:numFmt w:val="decimal"/>
      <w:lvlText w:val="1)"/>
      <w:lvlJc w:val="left"/>
      <w:pPr>
        <w:ind w:left="720" w:hanging="360"/>
      </w:pPr>
    </w:lvl>
    <w:lvl w:ilvl="1" w:tplc="109ECB20">
      <w:start w:val="1"/>
      <w:numFmt w:val="lowerLetter"/>
      <w:lvlText w:val="%2."/>
      <w:lvlJc w:val="left"/>
      <w:pPr>
        <w:ind w:left="1800" w:hanging="360"/>
      </w:pPr>
    </w:lvl>
    <w:lvl w:ilvl="2" w:tplc="421462A0">
      <w:start w:val="1"/>
      <w:numFmt w:val="lowerRoman"/>
      <w:lvlText w:val="%3."/>
      <w:lvlJc w:val="right"/>
      <w:pPr>
        <w:ind w:left="2520" w:hanging="180"/>
      </w:pPr>
    </w:lvl>
    <w:lvl w:ilvl="3" w:tplc="FC7E0B94">
      <w:start w:val="1"/>
      <w:numFmt w:val="decimal"/>
      <w:lvlText w:val="%4."/>
      <w:lvlJc w:val="left"/>
      <w:pPr>
        <w:ind w:left="3240" w:hanging="360"/>
      </w:pPr>
    </w:lvl>
    <w:lvl w:ilvl="4" w:tplc="87647B22">
      <w:start w:val="1"/>
      <w:numFmt w:val="lowerLetter"/>
      <w:lvlText w:val="%5."/>
      <w:lvlJc w:val="left"/>
      <w:pPr>
        <w:ind w:left="3960" w:hanging="360"/>
      </w:pPr>
    </w:lvl>
    <w:lvl w:ilvl="5" w:tplc="59408326">
      <w:start w:val="1"/>
      <w:numFmt w:val="lowerRoman"/>
      <w:lvlText w:val="%6."/>
      <w:lvlJc w:val="right"/>
      <w:pPr>
        <w:ind w:left="4680" w:hanging="180"/>
      </w:pPr>
    </w:lvl>
    <w:lvl w:ilvl="6" w:tplc="B7B2DAAE">
      <w:start w:val="1"/>
      <w:numFmt w:val="decimal"/>
      <w:lvlText w:val="%7."/>
      <w:lvlJc w:val="left"/>
      <w:pPr>
        <w:ind w:left="5400" w:hanging="360"/>
      </w:pPr>
    </w:lvl>
    <w:lvl w:ilvl="7" w:tplc="CB503ECE">
      <w:start w:val="1"/>
      <w:numFmt w:val="lowerLetter"/>
      <w:lvlText w:val="%8."/>
      <w:lvlJc w:val="left"/>
      <w:pPr>
        <w:ind w:left="6120" w:hanging="360"/>
      </w:pPr>
    </w:lvl>
    <w:lvl w:ilvl="8" w:tplc="E3945E68">
      <w:start w:val="1"/>
      <w:numFmt w:val="lowerRoman"/>
      <w:lvlText w:val="%9."/>
      <w:lvlJc w:val="right"/>
      <w:pPr>
        <w:ind w:left="6840" w:hanging="180"/>
      </w:pPr>
    </w:lvl>
  </w:abstractNum>
  <w:abstractNum w:abstractNumId="6" w15:restartNumberingAfterBreak="0">
    <w:nsid w:val="25EC5310"/>
    <w:multiLevelType w:val="hybridMultilevel"/>
    <w:tmpl w:val="6FFEFF74"/>
    <w:lvl w:ilvl="0" w:tplc="8BB05DCA">
      <w:start w:val="1"/>
      <w:numFmt w:val="upperLetter"/>
      <w:lvlText w:val="%1)"/>
      <w:lvlJc w:val="left"/>
      <w:pPr>
        <w:ind w:left="1080" w:hanging="360"/>
      </w:pPr>
    </w:lvl>
    <w:lvl w:ilvl="1" w:tplc="935A5C8E">
      <w:start w:val="1"/>
      <w:numFmt w:val="lowerLetter"/>
      <w:lvlText w:val="%2."/>
      <w:lvlJc w:val="left"/>
      <w:pPr>
        <w:ind w:left="1800" w:hanging="360"/>
      </w:pPr>
    </w:lvl>
    <w:lvl w:ilvl="2" w:tplc="4E709EEC">
      <w:start w:val="1"/>
      <w:numFmt w:val="lowerRoman"/>
      <w:lvlText w:val="%3."/>
      <w:lvlJc w:val="right"/>
      <w:pPr>
        <w:ind w:left="2520" w:hanging="180"/>
      </w:pPr>
    </w:lvl>
    <w:lvl w:ilvl="3" w:tplc="640CB6A8">
      <w:start w:val="1"/>
      <w:numFmt w:val="decimal"/>
      <w:lvlText w:val="%4."/>
      <w:lvlJc w:val="left"/>
      <w:pPr>
        <w:ind w:left="3240" w:hanging="360"/>
      </w:pPr>
    </w:lvl>
    <w:lvl w:ilvl="4" w:tplc="DAB26E58">
      <w:start w:val="1"/>
      <w:numFmt w:val="lowerLetter"/>
      <w:lvlText w:val="%5."/>
      <w:lvlJc w:val="left"/>
      <w:pPr>
        <w:ind w:left="3960" w:hanging="360"/>
      </w:pPr>
    </w:lvl>
    <w:lvl w:ilvl="5" w:tplc="B53E8270">
      <w:start w:val="1"/>
      <w:numFmt w:val="lowerRoman"/>
      <w:lvlText w:val="%6."/>
      <w:lvlJc w:val="right"/>
      <w:pPr>
        <w:ind w:left="4680" w:hanging="180"/>
      </w:pPr>
    </w:lvl>
    <w:lvl w:ilvl="6" w:tplc="6A363110">
      <w:start w:val="1"/>
      <w:numFmt w:val="decimal"/>
      <w:lvlText w:val="%7."/>
      <w:lvlJc w:val="left"/>
      <w:pPr>
        <w:ind w:left="5400" w:hanging="360"/>
      </w:pPr>
    </w:lvl>
    <w:lvl w:ilvl="7" w:tplc="91503A7C">
      <w:start w:val="1"/>
      <w:numFmt w:val="lowerLetter"/>
      <w:lvlText w:val="%8."/>
      <w:lvlJc w:val="left"/>
      <w:pPr>
        <w:ind w:left="6120" w:hanging="360"/>
      </w:pPr>
    </w:lvl>
    <w:lvl w:ilvl="8" w:tplc="26BC71A6">
      <w:start w:val="1"/>
      <w:numFmt w:val="lowerRoman"/>
      <w:lvlText w:val="%9."/>
      <w:lvlJc w:val="right"/>
      <w:pPr>
        <w:ind w:left="6840" w:hanging="180"/>
      </w:pPr>
    </w:lvl>
  </w:abstractNum>
  <w:abstractNum w:abstractNumId="7" w15:restartNumberingAfterBreak="0">
    <w:nsid w:val="2759F8C0"/>
    <w:multiLevelType w:val="hybridMultilevel"/>
    <w:tmpl w:val="BF5E1A4C"/>
    <w:lvl w:ilvl="0" w:tplc="53901A5A">
      <w:start w:val="1"/>
      <w:numFmt w:val="bullet"/>
      <w:lvlText w:val=""/>
      <w:lvlJc w:val="left"/>
      <w:pPr>
        <w:ind w:left="720" w:hanging="360"/>
      </w:pPr>
      <w:rPr>
        <w:rFonts w:ascii="Symbol" w:hAnsi="Symbol" w:hint="default"/>
      </w:rPr>
    </w:lvl>
    <w:lvl w:ilvl="1" w:tplc="6EAC216C">
      <w:start w:val="1"/>
      <w:numFmt w:val="bullet"/>
      <w:lvlText w:val="o"/>
      <w:lvlJc w:val="left"/>
      <w:pPr>
        <w:ind w:left="1440" w:hanging="360"/>
      </w:pPr>
      <w:rPr>
        <w:rFonts w:ascii="Courier New" w:hAnsi="Courier New" w:hint="default"/>
      </w:rPr>
    </w:lvl>
    <w:lvl w:ilvl="2" w:tplc="8C563E4E">
      <w:start w:val="1"/>
      <w:numFmt w:val="bullet"/>
      <w:lvlText w:val=""/>
      <w:lvlJc w:val="left"/>
      <w:pPr>
        <w:ind w:left="2160" w:hanging="360"/>
      </w:pPr>
      <w:rPr>
        <w:rFonts w:ascii="Wingdings" w:hAnsi="Wingdings" w:hint="default"/>
      </w:rPr>
    </w:lvl>
    <w:lvl w:ilvl="3" w:tplc="A78EA27C">
      <w:start w:val="1"/>
      <w:numFmt w:val="bullet"/>
      <w:lvlText w:val=""/>
      <w:lvlJc w:val="left"/>
      <w:pPr>
        <w:ind w:left="2880" w:hanging="360"/>
      </w:pPr>
      <w:rPr>
        <w:rFonts w:ascii="Symbol" w:hAnsi="Symbol" w:hint="default"/>
      </w:rPr>
    </w:lvl>
    <w:lvl w:ilvl="4" w:tplc="DFF08862">
      <w:start w:val="1"/>
      <w:numFmt w:val="bullet"/>
      <w:lvlText w:val="o"/>
      <w:lvlJc w:val="left"/>
      <w:pPr>
        <w:ind w:left="3600" w:hanging="360"/>
      </w:pPr>
      <w:rPr>
        <w:rFonts w:ascii="Courier New" w:hAnsi="Courier New" w:hint="default"/>
      </w:rPr>
    </w:lvl>
    <w:lvl w:ilvl="5" w:tplc="887EC07A">
      <w:start w:val="1"/>
      <w:numFmt w:val="bullet"/>
      <w:lvlText w:val=""/>
      <w:lvlJc w:val="left"/>
      <w:pPr>
        <w:ind w:left="4320" w:hanging="360"/>
      </w:pPr>
      <w:rPr>
        <w:rFonts w:ascii="Wingdings" w:hAnsi="Wingdings" w:hint="default"/>
      </w:rPr>
    </w:lvl>
    <w:lvl w:ilvl="6" w:tplc="8E9207A2">
      <w:start w:val="1"/>
      <w:numFmt w:val="bullet"/>
      <w:lvlText w:val=""/>
      <w:lvlJc w:val="left"/>
      <w:pPr>
        <w:ind w:left="5040" w:hanging="360"/>
      </w:pPr>
      <w:rPr>
        <w:rFonts w:ascii="Symbol" w:hAnsi="Symbol" w:hint="default"/>
      </w:rPr>
    </w:lvl>
    <w:lvl w:ilvl="7" w:tplc="2222B76C">
      <w:start w:val="1"/>
      <w:numFmt w:val="bullet"/>
      <w:lvlText w:val="o"/>
      <w:lvlJc w:val="left"/>
      <w:pPr>
        <w:ind w:left="5760" w:hanging="360"/>
      </w:pPr>
      <w:rPr>
        <w:rFonts w:ascii="Courier New" w:hAnsi="Courier New" w:hint="default"/>
      </w:rPr>
    </w:lvl>
    <w:lvl w:ilvl="8" w:tplc="2A6CF8F8">
      <w:start w:val="1"/>
      <w:numFmt w:val="bullet"/>
      <w:lvlText w:val=""/>
      <w:lvlJc w:val="left"/>
      <w:pPr>
        <w:ind w:left="6480" w:hanging="360"/>
      </w:pPr>
      <w:rPr>
        <w:rFonts w:ascii="Wingdings" w:hAnsi="Wingdings" w:hint="default"/>
      </w:rPr>
    </w:lvl>
  </w:abstractNum>
  <w:abstractNum w:abstractNumId="8" w15:restartNumberingAfterBreak="0">
    <w:nsid w:val="27F52240"/>
    <w:multiLevelType w:val="hybridMultilevel"/>
    <w:tmpl w:val="FFC00B38"/>
    <w:lvl w:ilvl="0" w:tplc="BC3A96DE">
      <w:start w:val="7"/>
      <w:numFmt w:val="decimal"/>
      <w:lvlText w:val="%1."/>
      <w:lvlJc w:val="left"/>
      <w:pPr>
        <w:ind w:left="720" w:hanging="360"/>
      </w:pPr>
    </w:lvl>
    <w:lvl w:ilvl="1" w:tplc="6AFA54AA">
      <w:start w:val="1"/>
      <w:numFmt w:val="lowerLetter"/>
      <w:lvlText w:val="%2."/>
      <w:lvlJc w:val="left"/>
      <w:pPr>
        <w:ind w:left="1800" w:hanging="360"/>
      </w:pPr>
    </w:lvl>
    <w:lvl w:ilvl="2" w:tplc="7F848124">
      <w:start w:val="1"/>
      <w:numFmt w:val="lowerRoman"/>
      <w:lvlText w:val="%3."/>
      <w:lvlJc w:val="right"/>
      <w:pPr>
        <w:ind w:left="2520" w:hanging="180"/>
      </w:pPr>
    </w:lvl>
    <w:lvl w:ilvl="3" w:tplc="AB042E10">
      <w:start w:val="1"/>
      <w:numFmt w:val="decimal"/>
      <w:lvlText w:val="%4."/>
      <w:lvlJc w:val="left"/>
      <w:pPr>
        <w:ind w:left="3240" w:hanging="360"/>
      </w:pPr>
    </w:lvl>
    <w:lvl w:ilvl="4" w:tplc="8272D48A">
      <w:start w:val="1"/>
      <w:numFmt w:val="lowerLetter"/>
      <w:lvlText w:val="%5."/>
      <w:lvlJc w:val="left"/>
      <w:pPr>
        <w:ind w:left="3960" w:hanging="360"/>
      </w:pPr>
    </w:lvl>
    <w:lvl w:ilvl="5" w:tplc="4476E36A">
      <w:start w:val="1"/>
      <w:numFmt w:val="lowerRoman"/>
      <w:lvlText w:val="%6."/>
      <w:lvlJc w:val="right"/>
      <w:pPr>
        <w:ind w:left="4680" w:hanging="180"/>
      </w:pPr>
    </w:lvl>
    <w:lvl w:ilvl="6" w:tplc="078CE4A6">
      <w:start w:val="1"/>
      <w:numFmt w:val="decimal"/>
      <w:lvlText w:val="%7."/>
      <w:lvlJc w:val="left"/>
      <w:pPr>
        <w:ind w:left="5400" w:hanging="360"/>
      </w:pPr>
    </w:lvl>
    <w:lvl w:ilvl="7" w:tplc="34A60A72">
      <w:start w:val="1"/>
      <w:numFmt w:val="lowerLetter"/>
      <w:lvlText w:val="%8."/>
      <w:lvlJc w:val="left"/>
      <w:pPr>
        <w:ind w:left="6120" w:hanging="360"/>
      </w:pPr>
    </w:lvl>
    <w:lvl w:ilvl="8" w:tplc="39BC3860">
      <w:start w:val="1"/>
      <w:numFmt w:val="lowerRoman"/>
      <w:lvlText w:val="%9."/>
      <w:lvlJc w:val="right"/>
      <w:pPr>
        <w:ind w:left="6840" w:hanging="180"/>
      </w:pPr>
    </w:lvl>
  </w:abstractNum>
  <w:abstractNum w:abstractNumId="9" w15:restartNumberingAfterBreak="0">
    <w:nsid w:val="2C3E47E1"/>
    <w:multiLevelType w:val="hybridMultilevel"/>
    <w:tmpl w:val="6B0ACCDE"/>
    <w:lvl w:ilvl="0" w:tplc="EC88A98C">
      <w:start w:val="1"/>
      <w:numFmt w:val="upperLetter"/>
      <w:lvlText w:val="%1)"/>
      <w:lvlJc w:val="left"/>
      <w:pPr>
        <w:ind w:left="1080" w:hanging="360"/>
      </w:pPr>
    </w:lvl>
    <w:lvl w:ilvl="1" w:tplc="12861BB6">
      <w:start w:val="1"/>
      <w:numFmt w:val="lowerLetter"/>
      <w:lvlText w:val="%2."/>
      <w:lvlJc w:val="left"/>
      <w:pPr>
        <w:ind w:left="1800" w:hanging="360"/>
      </w:pPr>
    </w:lvl>
    <w:lvl w:ilvl="2" w:tplc="84982216">
      <w:start w:val="1"/>
      <w:numFmt w:val="lowerRoman"/>
      <w:lvlText w:val="%3."/>
      <w:lvlJc w:val="right"/>
      <w:pPr>
        <w:ind w:left="2520" w:hanging="180"/>
      </w:pPr>
    </w:lvl>
    <w:lvl w:ilvl="3" w:tplc="06C4DF50">
      <w:start w:val="1"/>
      <w:numFmt w:val="decimal"/>
      <w:lvlText w:val="%4."/>
      <w:lvlJc w:val="left"/>
      <w:pPr>
        <w:ind w:left="3240" w:hanging="360"/>
      </w:pPr>
    </w:lvl>
    <w:lvl w:ilvl="4" w:tplc="8A44E13A">
      <w:start w:val="1"/>
      <w:numFmt w:val="lowerLetter"/>
      <w:lvlText w:val="%5."/>
      <w:lvlJc w:val="left"/>
      <w:pPr>
        <w:ind w:left="3960" w:hanging="360"/>
      </w:pPr>
    </w:lvl>
    <w:lvl w:ilvl="5" w:tplc="19E26E3C">
      <w:start w:val="1"/>
      <w:numFmt w:val="lowerRoman"/>
      <w:lvlText w:val="%6."/>
      <w:lvlJc w:val="right"/>
      <w:pPr>
        <w:ind w:left="4680" w:hanging="180"/>
      </w:pPr>
    </w:lvl>
    <w:lvl w:ilvl="6" w:tplc="6C240F08">
      <w:start w:val="1"/>
      <w:numFmt w:val="decimal"/>
      <w:lvlText w:val="%7."/>
      <w:lvlJc w:val="left"/>
      <w:pPr>
        <w:ind w:left="5400" w:hanging="360"/>
      </w:pPr>
    </w:lvl>
    <w:lvl w:ilvl="7" w:tplc="16DC4A96">
      <w:start w:val="1"/>
      <w:numFmt w:val="lowerLetter"/>
      <w:lvlText w:val="%8."/>
      <w:lvlJc w:val="left"/>
      <w:pPr>
        <w:ind w:left="6120" w:hanging="360"/>
      </w:pPr>
    </w:lvl>
    <w:lvl w:ilvl="8" w:tplc="D5EAF52E">
      <w:start w:val="1"/>
      <w:numFmt w:val="lowerRoman"/>
      <w:lvlText w:val="%9."/>
      <w:lvlJc w:val="right"/>
      <w:pPr>
        <w:ind w:left="6840" w:hanging="180"/>
      </w:pPr>
    </w:lvl>
  </w:abstractNum>
  <w:abstractNum w:abstractNumId="10" w15:restartNumberingAfterBreak="0">
    <w:nsid w:val="30A66EF4"/>
    <w:multiLevelType w:val="hybridMultilevel"/>
    <w:tmpl w:val="2BEA1A30"/>
    <w:lvl w:ilvl="0" w:tplc="28827AA8">
      <w:start w:val="1"/>
      <w:numFmt w:val="upperLetter"/>
      <w:lvlText w:val="%1)"/>
      <w:lvlJc w:val="left"/>
      <w:pPr>
        <w:ind w:left="720" w:hanging="360"/>
      </w:pPr>
    </w:lvl>
    <w:lvl w:ilvl="1" w:tplc="FAC042C2">
      <w:start w:val="1"/>
      <w:numFmt w:val="lowerLetter"/>
      <w:lvlText w:val="%2."/>
      <w:lvlJc w:val="left"/>
      <w:pPr>
        <w:ind w:left="1440" w:hanging="360"/>
      </w:pPr>
    </w:lvl>
    <w:lvl w:ilvl="2" w:tplc="69FC6634">
      <w:start w:val="1"/>
      <w:numFmt w:val="lowerRoman"/>
      <w:lvlText w:val="%3."/>
      <w:lvlJc w:val="right"/>
      <w:pPr>
        <w:ind w:left="2160" w:hanging="180"/>
      </w:pPr>
    </w:lvl>
    <w:lvl w:ilvl="3" w:tplc="3BB4B8A4">
      <w:start w:val="1"/>
      <w:numFmt w:val="decimal"/>
      <w:lvlText w:val="%4."/>
      <w:lvlJc w:val="left"/>
      <w:pPr>
        <w:ind w:left="2880" w:hanging="360"/>
      </w:pPr>
    </w:lvl>
    <w:lvl w:ilvl="4" w:tplc="0D582B50">
      <w:start w:val="1"/>
      <w:numFmt w:val="lowerLetter"/>
      <w:lvlText w:val="%5."/>
      <w:lvlJc w:val="left"/>
      <w:pPr>
        <w:ind w:left="3600" w:hanging="360"/>
      </w:pPr>
    </w:lvl>
    <w:lvl w:ilvl="5" w:tplc="F0885ACC">
      <w:start w:val="1"/>
      <w:numFmt w:val="lowerRoman"/>
      <w:lvlText w:val="%6."/>
      <w:lvlJc w:val="right"/>
      <w:pPr>
        <w:ind w:left="4320" w:hanging="180"/>
      </w:pPr>
    </w:lvl>
    <w:lvl w:ilvl="6" w:tplc="CF08E048">
      <w:start w:val="1"/>
      <w:numFmt w:val="decimal"/>
      <w:lvlText w:val="%7."/>
      <w:lvlJc w:val="left"/>
      <w:pPr>
        <w:ind w:left="5040" w:hanging="360"/>
      </w:pPr>
    </w:lvl>
    <w:lvl w:ilvl="7" w:tplc="CF2A3C22">
      <w:start w:val="1"/>
      <w:numFmt w:val="lowerLetter"/>
      <w:lvlText w:val="%8."/>
      <w:lvlJc w:val="left"/>
      <w:pPr>
        <w:ind w:left="5760" w:hanging="360"/>
      </w:pPr>
    </w:lvl>
    <w:lvl w:ilvl="8" w:tplc="46E631F0">
      <w:start w:val="1"/>
      <w:numFmt w:val="lowerRoman"/>
      <w:lvlText w:val="%9."/>
      <w:lvlJc w:val="right"/>
      <w:pPr>
        <w:ind w:left="6480" w:hanging="180"/>
      </w:pPr>
    </w:lvl>
  </w:abstractNum>
  <w:abstractNum w:abstractNumId="11" w15:restartNumberingAfterBreak="0">
    <w:nsid w:val="374A1C68"/>
    <w:multiLevelType w:val="hybridMultilevel"/>
    <w:tmpl w:val="DC88E43E"/>
    <w:lvl w:ilvl="0" w:tplc="BF4A14D0">
      <w:start w:val="1"/>
      <w:numFmt w:val="decimal"/>
      <w:lvlText w:val="1)"/>
      <w:lvlJc w:val="left"/>
      <w:pPr>
        <w:ind w:left="720" w:hanging="360"/>
      </w:pPr>
    </w:lvl>
    <w:lvl w:ilvl="1" w:tplc="E56621F6">
      <w:start w:val="1"/>
      <w:numFmt w:val="lowerLetter"/>
      <w:lvlText w:val="%2."/>
      <w:lvlJc w:val="left"/>
      <w:pPr>
        <w:ind w:left="1440" w:hanging="360"/>
      </w:pPr>
    </w:lvl>
    <w:lvl w:ilvl="2" w:tplc="5DCA9508">
      <w:start w:val="1"/>
      <w:numFmt w:val="lowerRoman"/>
      <w:lvlText w:val="%3."/>
      <w:lvlJc w:val="right"/>
      <w:pPr>
        <w:ind w:left="2160" w:hanging="180"/>
      </w:pPr>
    </w:lvl>
    <w:lvl w:ilvl="3" w:tplc="CD26AAFE">
      <w:start w:val="1"/>
      <w:numFmt w:val="decimal"/>
      <w:lvlText w:val="%4."/>
      <w:lvlJc w:val="left"/>
      <w:pPr>
        <w:ind w:left="2880" w:hanging="360"/>
      </w:pPr>
    </w:lvl>
    <w:lvl w:ilvl="4" w:tplc="4156D0A4">
      <w:start w:val="1"/>
      <w:numFmt w:val="lowerLetter"/>
      <w:lvlText w:val="%5."/>
      <w:lvlJc w:val="left"/>
      <w:pPr>
        <w:ind w:left="3600" w:hanging="360"/>
      </w:pPr>
    </w:lvl>
    <w:lvl w:ilvl="5" w:tplc="CFC44570">
      <w:start w:val="1"/>
      <w:numFmt w:val="lowerRoman"/>
      <w:lvlText w:val="%6."/>
      <w:lvlJc w:val="right"/>
      <w:pPr>
        <w:ind w:left="4320" w:hanging="180"/>
      </w:pPr>
    </w:lvl>
    <w:lvl w:ilvl="6" w:tplc="5332247E">
      <w:start w:val="1"/>
      <w:numFmt w:val="decimal"/>
      <w:lvlText w:val="%7."/>
      <w:lvlJc w:val="left"/>
      <w:pPr>
        <w:ind w:left="5040" w:hanging="360"/>
      </w:pPr>
    </w:lvl>
    <w:lvl w:ilvl="7" w:tplc="4508D398">
      <w:start w:val="1"/>
      <w:numFmt w:val="lowerLetter"/>
      <w:lvlText w:val="%8."/>
      <w:lvlJc w:val="left"/>
      <w:pPr>
        <w:ind w:left="5760" w:hanging="360"/>
      </w:pPr>
    </w:lvl>
    <w:lvl w:ilvl="8" w:tplc="E8CA469C">
      <w:start w:val="1"/>
      <w:numFmt w:val="lowerRoman"/>
      <w:lvlText w:val="%9."/>
      <w:lvlJc w:val="right"/>
      <w:pPr>
        <w:ind w:left="6480" w:hanging="180"/>
      </w:pPr>
    </w:lvl>
  </w:abstractNum>
  <w:abstractNum w:abstractNumId="12" w15:restartNumberingAfterBreak="0">
    <w:nsid w:val="39C53969"/>
    <w:multiLevelType w:val="hybridMultilevel"/>
    <w:tmpl w:val="885842FC"/>
    <w:lvl w:ilvl="0" w:tplc="4DAE9DCC">
      <w:start w:val="1"/>
      <w:numFmt w:val="decimal"/>
      <w:lvlText w:val="%1."/>
      <w:lvlJc w:val="left"/>
      <w:pPr>
        <w:ind w:left="720" w:hanging="360"/>
      </w:pPr>
    </w:lvl>
    <w:lvl w:ilvl="1" w:tplc="3F4811CA">
      <w:start w:val="1"/>
      <w:numFmt w:val="lowerLetter"/>
      <w:lvlText w:val="%2."/>
      <w:lvlJc w:val="left"/>
      <w:pPr>
        <w:ind w:left="1440" w:hanging="360"/>
      </w:pPr>
    </w:lvl>
    <w:lvl w:ilvl="2" w:tplc="F6943154">
      <w:start w:val="1"/>
      <w:numFmt w:val="lowerRoman"/>
      <w:lvlText w:val="%3."/>
      <w:lvlJc w:val="right"/>
      <w:pPr>
        <w:ind w:left="2160" w:hanging="180"/>
      </w:pPr>
    </w:lvl>
    <w:lvl w:ilvl="3" w:tplc="D7768BB2">
      <w:start w:val="1"/>
      <w:numFmt w:val="decimal"/>
      <w:lvlText w:val="%4."/>
      <w:lvlJc w:val="left"/>
      <w:pPr>
        <w:ind w:left="2880" w:hanging="360"/>
      </w:pPr>
    </w:lvl>
    <w:lvl w:ilvl="4" w:tplc="ADC29C86">
      <w:start w:val="1"/>
      <w:numFmt w:val="lowerLetter"/>
      <w:lvlText w:val="%5."/>
      <w:lvlJc w:val="left"/>
      <w:pPr>
        <w:ind w:left="3600" w:hanging="360"/>
      </w:pPr>
    </w:lvl>
    <w:lvl w:ilvl="5" w:tplc="4A74966A">
      <w:start w:val="1"/>
      <w:numFmt w:val="lowerRoman"/>
      <w:lvlText w:val="%6."/>
      <w:lvlJc w:val="right"/>
      <w:pPr>
        <w:ind w:left="4320" w:hanging="180"/>
      </w:pPr>
    </w:lvl>
    <w:lvl w:ilvl="6" w:tplc="FBCECBE4">
      <w:start w:val="1"/>
      <w:numFmt w:val="decimal"/>
      <w:lvlText w:val="%7."/>
      <w:lvlJc w:val="left"/>
      <w:pPr>
        <w:ind w:left="5040" w:hanging="360"/>
      </w:pPr>
    </w:lvl>
    <w:lvl w:ilvl="7" w:tplc="7ED64DBE">
      <w:start w:val="1"/>
      <w:numFmt w:val="lowerLetter"/>
      <w:lvlText w:val="%8."/>
      <w:lvlJc w:val="left"/>
      <w:pPr>
        <w:ind w:left="5760" w:hanging="360"/>
      </w:pPr>
    </w:lvl>
    <w:lvl w:ilvl="8" w:tplc="E44A6B4C">
      <w:start w:val="1"/>
      <w:numFmt w:val="lowerRoman"/>
      <w:lvlText w:val="%9."/>
      <w:lvlJc w:val="right"/>
      <w:pPr>
        <w:ind w:left="6480" w:hanging="180"/>
      </w:pPr>
    </w:lvl>
  </w:abstractNum>
  <w:abstractNum w:abstractNumId="13" w15:restartNumberingAfterBreak="0">
    <w:nsid w:val="42DB5190"/>
    <w:multiLevelType w:val="hybridMultilevel"/>
    <w:tmpl w:val="1D303906"/>
    <w:lvl w:ilvl="0" w:tplc="03CC0AB4">
      <w:start w:val="1"/>
      <w:numFmt w:val="decimal"/>
      <w:lvlText w:val="%1."/>
      <w:lvlJc w:val="left"/>
      <w:pPr>
        <w:ind w:left="720" w:hanging="360"/>
      </w:pPr>
    </w:lvl>
    <w:lvl w:ilvl="1" w:tplc="EC3E8AE2">
      <w:start w:val="1"/>
      <w:numFmt w:val="lowerLetter"/>
      <w:lvlText w:val="%2."/>
      <w:lvlJc w:val="left"/>
      <w:pPr>
        <w:ind w:left="1440" w:hanging="360"/>
      </w:pPr>
    </w:lvl>
    <w:lvl w:ilvl="2" w:tplc="7A0828EA">
      <w:start w:val="1"/>
      <w:numFmt w:val="lowerRoman"/>
      <w:lvlText w:val="%3."/>
      <w:lvlJc w:val="right"/>
      <w:pPr>
        <w:ind w:left="2160" w:hanging="180"/>
      </w:pPr>
    </w:lvl>
    <w:lvl w:ilvl="3" w:tplc="1F9849EC">
      <w:start w:val="1"/>
      <w:numFmt w:val="decimal"/>
      <w:lvlText w:val="%4."/>
      <w:lvlJc w:val="left"/>
      <w:pPr>
        <w:ind w:left="2880" w:hanging="360"/>
      </w:pPr>
    </w:lvl>
    <w:lvl w:ilvl="4" w:tplc="612EAD20">
      <w:start w:val="1"/>
      <w:numFmt w:val="lowerLetter"/>
      <w:lvlText w:val="%5."/>
      <w:lvlJc w:val="left"/>
      <w:pPr>
        <w:ind w:left="3600" w:hanging="360"/>
      </w:pPr>
    </w:lvl>
    <w:lvl w:ilvl="5" w:tplc="4C0A6A48">
      <w:start w:val="1"/>
      <w:numFmt w:val="lowerRoman"/>
      <w:lvlText w:val="%6."/>
      <w:lvlJc w:val="right"/>
      <w:pPr>
        <w:ind w:left="4320" w:hanging="180"/>
      </w:pPr>
    </w:lvl>
    <w:lvl w:ilvl="6" w:tplc="A6A82B3E">
      <w:start w:val="1"/>
      <w:numFmt w:val="decimal"/>
      <w:lvlText w:val="%7."/>
      <w:lvlJc w:val="left"/>
      <w:pPr>
        <w:ind w:left="5040" w:hanging="360"/>
      </w:pPr>
    </w:lvl>
    <w:lvl w:ilvl="7" w:tplc="426E0424">
      <w:start w:val="1"/>
      <w:numFmt w:val="lowerLetter"/>
      <w:lvlText w:val="%8."/>
      <w:lvlJc w:val="left"/>
      <w:pPr>
        <w:ind w:left="5760" w:hanging="360"/>
      </w:pPr>
    </w:lvl>
    <w:lvl w:ilvl="8" w:tplc="14BAA5C2">
      <w:start w:val="1"/>
      <w:numFmt w:val="lowerRoman"/>
      <w:lvlText w:val="%9."/>
      <w:lvlJc w:val="right"/>
      <w:pPr>
        <w:ind w:left="6480" w:hanging="180"/>
      </w:pPr>
    </w:lvl>
  </w:abstractNum>
  <w:abstractNum w:abstractNumId="14" w15:restartNumberingAfterBreak="0">
    <w:nsid w:val="46EA6FD2"/>
    <w:multiLevelType w:val="hybridMultilevel"/>
    <w:tmpl w:val="53DA4CCE"/>
    <w:lvl w:ilvl="0" w:tplc="CBC4D172">
      <w:start w:val="1"/>
      <w:numFmt w:val="decimal"/>
      <w:lvlText w:val="%1."/>
      <w:lvlJc w:val="left"/>
      <w:pPr>
        <w:ind w:left="720" w:hanging="360"/>
      </w:pPr>
    </w:lvl>
    <w:lvl w:ilvl="1" w:tplc="BD36575C">
      <w:start w:val="1"/>
      <w:numFmt w:val="lowerLetter"/>
      <w:lvlText w:val="%2."/>
      <w:lvlJc w:val="left"/>
      <w:pPr>
        <w:ind w:left="1440" w:hanging="360"/>
      </w:pPr>
    </w:lvl>
    <w:lvl w:ilvl="2" w:tplc="F3629A28">
      <w:start w:val="1"/>
      <w:numFmt w:val="lowerRoman"/>
      <w:lvlText w:val="%3."/>
      <w:lvlJc w:val="right"/>
      <w:pPr>
        <w:ind w:left="2160" w:hanging="180"/>
      </w:pPr>
    </w:lvl>
    <w:lvl w:ilvl="3" w:tplc="8126EBDC">
      <w:start w:val="1"/>
      <w:numFmt w:val="decimal"/>
      <w:lvlText w:val="%4."/>
      <w:lvlJc w:val="left"/>
      <w:pPr>
        <w:ind w:left="2880" w:hanging="360"/>
      </w:pPr>
    </w:lvl>
    <w:lvl w:ilvl="4" w:tplc="F4F4BE24">
      <w:start w:val="1"/>
      <w:numFmt w:val="lowerLetter"/>
      <w:lvlText w:val="%5."/>
      <w:lvlJc w:val="left"/>
      <w:pPr>
        <w:ind w:left="3600" w:hanging="360"/>
      </w:pPr>
    </w:lvl>
    <w:lvl w:ilvl="5" w:tplc="19BA3648">
      <w:start w:val="1"/>
      <w:numFmt w:val="lowerRoman"/>
      <w:lvlText w:val="%6."/>
      <w:lvlJc w:val="right"/>
      <w:pPr>
        <w:ind w:left="4320" w:hanging="180"/>
      </w:pPr>
    </w:lvl>
    <w:lvl w:ilvl="6" w:tplc="EA80D558">
      <w:start w:val="1"/>
      <w:numFmt w:val="decimal"/>
      <w:lvlText w:val="%7."/>
      <w:lvlJc w:val="left"/>
      <w:pPr>
        <w:ind w:left="5040" w:hanging="360"/>
      </w:pPr>
    </w:lvl>
    <w:lvl w:ilvl="7" w:tplc="445E4812">
      <w:start w:val="1"/>
      <w:numFmt w:val="lowerLetter"/>
      <w:lvlText w:val="%8."/>
      <w:lvlJc w:val="left"/>
      <w:pPr>
        <w:ind w:left="5760" w:hanging="360"/>
      </w:pPr>
    </w:lvl>
    <w:lvl w:ilvl="8" w:tplc="35CC224C">
      <w:start w:val="1"/>
      <w:numFmt w:val="lowerRoman"/>
      <w:lvlText w:val="%9."/>
      <w:lvlJc w:val="right"/>
      <w:pPr>
        <w:ind w:left="6480" w:hanging="180"/>
      </w:pPr>
    </w:lvl>
  </w:abstractNum>
  <w:abstractNum w:abstractNumId="15" w15:restartNumberingAfterBreak="0">
    <w:nsid w:val="53E2979B"/>
    <w:multiLevelType w:val="hybridMultilevel"/>
    <w:tmpl w:val="10E212D8"/>
    <w:lvl w:ilvl="0" w:tplc="5434CEF6">
      <w:start w:val="1"/>
      <w:numFmt w:val="lowerLetter"/>
      <w:lvlText w:val="%1."/>
      <w:lvlJc w:val="left"/>
      <w:pPr>
        <w:ind w:left="720" w:hanging="360"/>
      </w:pPr>
    </w:lvl>
    <w:lvl w:ilvl="1" w:tplc="5242333C">
      <w:start w:val="1"/>
      <w:numFmt w:val="lowerLetter"/>
      <w:lvlText w:val="%2."/>
      <w:lvlJc w:val="left"/>
      <w:pPr>
        <w:ind w:left="1440" w:hanging="360"/>
      </w:pPr>
    </w:lvl>
    <w:lvl w:ilvl="2" w:tplc="159207D0">
      <w:start w:val="1"/>
      <w:numFmt w:val="lowerRoman"/>
      <w:lvlText w:val="%3."/>
      <w:lvlJc w:val="right"/>
      <w:pPr>
        <w:ind w:left="2160" w:hanging="180"/>
      </w:pPr>
    </w:lvl>
    <w:lvl w:ilvl="3" w:tplc="299225C2">
      <w:start w:val="1"/>
      <w:numFmt w:val="decimal"/>
      <w:lvlText w:val="%4."/>
      <w:lvlJc w:val="left"/>
      <w:pPr>
        <w:ind w:left="2880" w:hanging="360"/>
      </w:pPr>
    </w:lvl>
    <w:lvl w:ilvl="4" w:tplc="DB7E04B0">
      <w:start w:val="1"/>
      <w:numFmt w:val="lowerLetter"/>
      <w:lvlText w:val="%5."/>
      <w:lvlJc w:val="left"/>
      <w:pPr>
        <w:ind w:left="3600" w:hanging="360"/>
      </w:pPr>
    </w:lvl>
    <w:lvl w:ilvl="5" w:tplc="237E0B62">
      <w:start w:val="1"/>
      <w:numFmt w:val="lowerRoman"/>
      <w:lvlText w:val="%6."/>
      <w:lvlJc w:val="right"/>
      <w:pPr>
        <w:ind w:left="4320" w:hanging="180"/>
      </w:pPr>
    </w:lvl>
    <w:lvl w:ilvl="6" w:tplc="2E445D2E">
      <w:start w:val="1"/>
      <w:numFmt w:val="decimal"/>
      <w:lvlText w:val="%7."/>
      <w:lvlJc w:val="left"/>
      <w:pPr>
        <w:ind w:left="5040" w:hanging="360"/>
      </w:pPr>
    </w:lvl>
    <w:lvl w:ilvl="7" w:tplc="0F5E06B8">
      <w:start w:val="1"/>
      <w:numFmt w:val="lowerLetter"/>
      <w:lvlText w:val="%8."/>
      <w:lvlJc w:val="left"/>
      <w:pPr>
        <w:ind w:left="5760" w:hanging="360"/>
      </w:pPr>
    </w:lvl>
    <w:lvl w:ilvl="8" w:tplc="2D206D0C">
      <w:start w:val="1"/>
      <w:numFmt w:val="lowerRoman"/>
      <w:lvlText w:val="%9."/>
      <w:lvlJc w:val="right"/>
      <w:pPr>
        <w:ind w:left="6480" w:hanging="180"/>
      </w:pPr>
    </w:lvl>
  </w:abstractNum>
  <w:abstractNum w:abstractNumId="16" w15:restartNumberingAfterBreak="0">
    <w:nsid w:val="54A278DF"/>
    <w:multiLevelType w:val="hybridMultilevel"/>
    <w:tmpl w:val="AD10D2A4"/>
    <w:lvl w:ilvl="0" w:tplc="7C2C1CF0">
      <w:start w:val="1"/>
      <w:numFmt w:val="lowerLetter"/>
      <w:lvlText w:val="%1."/>
      <w:lvlJc w:val="left"/>
      <w:pPr>
        <w:ind w:left="720" w:hanging="360"/>
      </w:pPr>
    </w:lvl>
    <w:lvl w:ilvl="1" w:tplc="79A2A538">
      <w:start w:val="1"/>
      <w:numFmt w:val="lowerLetter"/>
      <w:lvlText w:val="%2."/>
      <w:lvlJc w:val="left"/>
      <w:pPr>
        <w:ind w:left="1440" w:hanging="360"/>
      </w:pPr>
    </w:lvl>
    <w:lvl w:ilvl="2" w:tplc="DEFACFC4">
      <w:start w:val="1"/>
      <w:numFmt w:val="lowerRoman"/>
      <w:lvlText w:val="%3."/>
      <w:lvlJc w:val="right"/>
      <w:pPr>
        <w:ind w:left="2160" w:hanging="180"/>
      </w:pPr>
    </w:lvl>
    <w:lvl w:ilvl="3" w:tplc="3880D454">
      <w:start w:val="1"/>
      <w:numFmt w:val="decimal"/>
      <w:lvlText w:val="%4."/>
      <w:lvlJc w:val="left"/>
      <w:pPr>
        <w:ind w:left="2880" w:hanging="360"/>
      </w:pPr>
    </w:lvl>
    <w:lvl w:ilvl="4" w:tplc="4850B706">
      <w:start w:val="1"/>
      <w:numFmt w:val="lowerLetter"/>
      <w:lvlText w:val="%5."/>
      <w:lvlJc w:val="left"/>
      <w:pPr>
        <w:ind w:left="3600" w:hanging="360"/>
      </w:pPr>
    </w:lvl>
    <w:lvl w:ilvl="5" w:tplc="D658AF66">
      <w:start w:val="1"/>
      <w:numFmt w:val="lowerRoman"/>
      <w:lvlText w:val="%6."/>
      <w:lvlJc w:val="right"/>
      <w:pPr>
        <w:ind w:left="4320" w:hanging="180"/>
      </w:pPr>
    </w:lvl>
    <w:lvl w:ilvl="6" w:tplc="719E2578">
      <w:start w:val="1"/>
      <w:numFmt w:val="decimal"/>
      <w:lvlText w:val="%7."/>
      <w:lvlJc w:val="left"/>
      <w:pPr>
        <w:ind w:left="5040" w:hanging="360"/>
      </w:pPr>
    </w:lvl>
    <w:lvl w:ilvl="7" w:tplc="EE364D1A">
      <w:start w:val="1"/>
      <w:numFmt w:val="lowerLetter"/>
      <w:lvlText w:val="%8."/>
      <w:lvlJc w:val="left"/>
      <w:pPr>
        <w:ind w:left="5760" w:hanging="360"/>
      </w:pPr>
    </w:lvl>
    <w:lvl w:ilvl="8" w:tplc="2BB04F18">
      <w:start w:val="1"/>
      <w:numFmt w:val="lowerRoman"/>
      <w:lvlText w:val="%9."/>
      <w:lvlJc w:val="right"/>
      <w:pPr>
        <w:ind w:left="6480" w:hanging="180"/>
      </w:pPr>
    </w:lvl>
  </w:abstractNum>
  <w:abstractNum w:abstractNumId="17" w15:restartNumberingAfterBreak="0">
    <w:nsid w:val="72FFC097"/>
    <w:multiLevelType w:val="hybridMultilevel"/>
    <w:tmpl w:val="FBA47130"/>
    <w:lvl w:ilvl="0" w:tplc="9C1C4D70">
      <w:start w:val="1"/>
      <w:numFmt w:val="upperLetter"/>
      <w:lvlText w:val="%1)"/>
      <w:lvlJc w:val="left"/>
      <w:pPr>
        <w:ind w:left="1080" w:hanging="360"/>
      </w:pPr>
    </w:lvl>
    <w:lvl w:ilvl="1" w:tplc="50D214DE">
      <w:start w:val="1"/>
      <w:numFmt w:val="lowerLetter"/>
      <w:lvlText w:val="%2."/>
      <w:lvlJc w:val="left"/>
      <w:pPr>
        <w:ind w:left="1800" w:hanging="360"/>
      </w:pPr>
    </w:lvl>
    <w:lvl w:ilvl="2" w:tplc="098A3D6E">
      <w:start w:val="1"/>
      <w:numFmt w:val="lowerRoman"/>
      <w:lvlText w:val="%3."/>
      <w:lvlJc w:val="right"/>
      <w:pPr>
        <w:ind w:left="2520" w:hanging="180"/>
      </w:pPr>
    </w:lvl>
    <w:lvl w:ilvl="3" w:tplc="112C3A32">
      <w:start w:val="1"/>
      <w:numFmt w:val="decimal"/>
      <w:lvlText w:val="%4."/>
      <w:lvlJc w:val="left"/>
      <w:pPr>
        <w:ind w:left="3240" w:hanging="360"/>
      </w:pPr>
    </w:lvl>
    <w:lvl w:ilvl="4" w:tplc="224AE676">
      <w:start w:val="1"/>
      <w:numFmt w:val="lowerLetter"/>
      <w:lvlText w:val="%5."/>
      <w:lvlJc w:val="left"/>
      <w:pPr>
        <w:ind w:left="3960" w:hanging="360"/>
      </w:pPr>
    </w:lvl>
    <w:lvl w:ilvl="5" w:tplc="F44E0670">
      <w:start w:val="1"/>
      <w:numFmt w:val="lowerRoman"/>
      <w:lvlText w:val="%6."/>
      <w:lvlJc w:val="right"/>
      <w:pPr>
        <w:ind w:left="4680" w:hanging="180"/>
      </w:pPr>
    </w:lvl>
    <w:lvl w:ilvl="6" w:tplc="641E38A0">
      <w:start w:val="1"/>
      <w:numFmt w:val="decimal"/>
      <w:lvlText w:val="%7."/>
      <w:lvlJc w:val="left"/>
      <w:pPr>
        <w:ind w:left="5400" w:hanging="360"/>
      </w:pPr>
    </w:lvl>
    <w:lvl w:ilvl="7" w:tplc="C50849FA">
      <w:start w:val="1"/>
      <w:numFmt w:val="lowerLetter"/>
      <w:lvlText w:val="%8."/>
      <w:lvlJc w:val="left"/>
      <w:pPr>
        <w:ind w:left="6120" w:hanging="360"/>
      </w:pPr>
    </w:lvl>
    <w:lvl w:ilvl="8" w:tplc="599C2018">
      <w:start w:val="1"/>
      <w:numFmt w:val="lowerRoman"/>
      <w:lvlText w:val="%9."/>
      <w:lvlJc w:val="right"/>
      <w:pPr>
        <w:ind w:left="6840" w:hanging="180"/>
      </w:pPr>
    </w:lvl>
  </w:abstractNum>
  <w:num w:numId="1" w16cid:durableId="1145121685">
    <w:abstractNumId w:val="15"/>
  </w:num>
  <w:num w:numId="2" w16cid:durableId="117988435">
    <w:abstractNumId w:val="1"/>
  </w:num>
  <w:num w:numId="3" w16cid:durableId="1990550702">
    <w:abstractNumId w:val="9"/>
  </w:num>
  <w:num w:numId="4" w16cid:durableId="1099447539">
    <w:abstractNumId w:val="10"/>
  </w:num>
  <w:num w:numId="5" w16cid:durableId="1512993409">
    <w:abstractNumId w:val="6"/>
  </w:num>
  <w:num w:numId="6" w16cid:durableId="1346403341">
    <w:abstractNumId w:val="16"/>
  </w:num>
  <w:num w:numId="7" w16cid:durableId="60107734">
    <w:abstractNumId w:val="0"/>
  </w:num>
  <w:num w:numId="8" w16cid:durableId="830025685">
    <w:abstractNumId w:val="12"/>
  </w:num>
  <w:num w:numId="9" w16cid:durableId="1431898261">
    <w:abstractNumId w:val="14"/>
  </w:num>
  <w:num w:numId="10" w16cid:durableId="1081370006">
    <w:abstractNumId w:val="5"/>
  </w:num>
  <w:num w:numId="11" w16cid:durableId="1677001763">
    <w:abstractNumId w:val="11"/>
  </w:num>
  <w:num w:numId="12" w16cid:durableId="288358867">
    <w:abstractNumId w:val="8"/>
  </w:num>
  <w:num w:numId="13" w16cid:durableId="1270046833">
    <w:abstractNumId w:val="2"/>
  </w:num>
  <w:num w:numId="14" w16cid:durableId="1963002512">
    <w:abstractNumId w:val="17"/>
  </w:num>
  <w:num w:numId="15" w16cid:durableId="958150354">
    <w:abstractNumId w:val="4"/>
  </w:num>
  <w:num w:numId="16" w16cid:durableId="360857413">
    <w:abstractNumId w:val="7"/>
  </w:num>
  <w:num w:numId="17" w16cid:durableId="2054620749">
    <w:abstractNumId w:val="3"/>
  </w:num>
  <w:num w:numId="18" w16cid:durableId="1246648048">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76EBDC7"/>
    <w:rsid w:val="004B3533"/>
    <w:rsid w:val="00651B49"/>
    <w:rsid w:val="00792E96"/>
    <w:rsid w:val="0088D3FB"/>
    <w:rsid w:val="00C606CC"/>
    <w:rsid w:val="00E9366E"/>
    <w:rsid w:val="00EC7735"/>
    <w:rsid w:val="00F25EC9"/>
    <w:rsid w:val="01497131"/>
    <w:rsid w:val="01C7D6A6"/>
    <w:rsid w:val="02BB1725"/>
    <w:rsid w:val="0363B033"/>
    <w:rsid w:val="037D29C6"/>
    <w:rsid w:val="038DD484"/>
    <w:rsid w:val="03F8864F"/>
    <w:rsid w:val="0412FB3F"/>
    <w:rsid w:val="04E343C9"/>
    <w:rsid w:val="0505D047"/>
    <w:rsid w:val="05494B3F"/>
    <w:rsid w:val="05BEF703"/>
    <w:rsid w:val="05E6926A"/>
    <w:rsid w:val="077F131E"/>
    <w:rsid w:val="07B05072"/>
    <w:rsid w:val="0829E385"/>
    <w:rsid w:val="0A72D231"/>
    <w:rsid w:val="0A7F8401"/>
    <w:rsid w:val="0A9FC0AB"/>
    <w:rsid w:val="0B8FA277"/>
    <w:rsid w:val="0B992ACB"/>
    <w:rsid w:val="0C68DC02"/>
    <w:rsid w:val="0C7BC52A"/>
    <w:rsid w:val="0C7F62BA"/>
    <w:rsid w:val="0CD1B225"/>
    <w:rsid w:val="0D96D373"/>
    <w:rsid w:val="0EA88224"/>
    <w:rsid w:val="0EBBA228"/>
    <w:rsid w:val="0ED45D67"/>
    <w:rsid w:val="0F16C1F2"/>
    <w:rsid w:val="1072BBB0"/>
    <w:rsid w:val="10E5FE02"/>
    <w:rsid w:val="119A2CE5"/>
    <w:rsid w:val="12448902"/>
    <w:rsid w:val="128E46CA"/>
    <w:rsid w:val="13D5313A"/>
    <w:rsid w:val="151A002C"/>
    <w:rsid w:val="17228641"/>
    <w:rsid w:val="1733F88B"/>
    <w:rsid w:val="1810E9E7"/>
    <w:rsid w:val="191CBC65"/>
    <w:rsid w:val="19BF4842"/>
    <w:rsid w:val="1A53E661"/>
    <w:rsid w:val="1AEABE5E"/>
    <w:rsid w:val="1BD1BF97"/>
    <w:rsid w:val="1BDE951D"/>
    <w:rsid w:val="1C043E9D"/>
    <w:rsid w:val="1E871FD3"/>
    <w:rsid w:val="1EFB7730"/>
    <w:rsid w:val="1FC9DF88"/>
    <w:rsid w:val="2027E293"/>
    <w:rsid w:val="2084939E"/>
    <w:rsid w:val="2088C4FB"/>
    <w:rsid w:val="208FAA18"/>
    <w:rsid w:val="21FA3E3B"/>
    <w:rsid w:val="229136A5"/>
    <w:rsid w:val="22CA530D"/>
    <w:rsid w:val="2372F15D"/>
    <w:rsid w:val="24F11E46"/>
    <w:rsid w:val="24F9FB34"/>
    <w:rsid w:val="25F92363"/>
    <w:rsid w:val="263AB0BB"/>
    <w:rsid w:val="27225E97"/>
    <w:rsid w:val="272B6739"/>
    <w:rsid w:val="27CCC88C"/>
    <w:rsid w:val="27D0B6B9"/>
    <w:rsid w:val="287586FD"/>
    <w:rsid w:val="2B567542"/>
    <w:rsid w:val="2D3ABA69"/>
    <w:rsid w:val="2E350E0F"/>
    <w:rsid w:val="2E916AA6"/>
    <w:rsid w:val="2FA0DBAF"/>
    <w:rsid w:val="3057C75B"/>
    <w:rsid w:val="307CB9A2"/>
    <w:rsid w:val="320D27A1"/>
    <w:rsid w:val="32D4BFC4"/>
    <w:rsid w:val="33D38895"/>
    <w:rsid w:val="34371A8D"/>
    <w:rsid w:val="34999B8D"/>
    <w:rsid w:val="3581B93E"/>
    <w:rsid w:val="35C2BCB9"/>
    <w:rsid w:val="362D46B8"/>
    <w:rsid w:val="378CC4E8"/>
    <w:rsid w:val="37B0DABF"/>
    <w:rsid w:val="38C28E1B"/>
    <w:rsid w:val="3980026D"/>
    <w:rsid w:val="3988C561"/>
    <w:rsid w:val="39AB2FE2"/>
    <w:rsid w:val="3AC4E6E5"/>
    <w:rsid w:val="3ACAF243"/>
    <w:rsid w:val="3AF91E47"/>
    <w:rsid w:val="3C09DB45"/>
    <w:rsid w:val="3F3C8BD4"/>
    <w:rsid w:val="3F59B836"/>
    <w:rsid w:val="3FB9DF26"/>
    <w:rsid w:val="3FF043DC"/>
    <w:rsid w:val="40DB6623"/>
    <w:rsid w:val="421F51CC"/>
    <w:rsid w:val="4277F267"/>
    <w:rsid w:val="44170ED4"/>
    <w:rsid w:val="4418BE8E"/>
    <w:rsid w:val="45903EFF"/>
    <w:rsid w:val="4644FC1F"/>
    <w:rsid w:val="49B2E8B3"/>
    <w:rsid w:val="49D22CF3"/>
    <w:rsid w:val="4BDA2038"/>
    <w:rsid w:val="4C3E1D69"/>
    <w:rsid w:val="4C61B7C6"/>
    <w:rsid w:val="4DA5A5A6"/>
    <w:rsid w:val="4DC3F9A9"/>
    <w:rsid w:val="4FFF61EC"/>
    <w:rsid w:val="50D8CDBB"/>
    <w:rsid w:val="50EC0186"/>
    <w:rsid w:val="51689752"/>
    <w:rsid w:val="51B97A93"/>
    <w:rsid w:val="526A51C1"/>
    <w:rsid w:val="5302A6F9"/>
    <w:rsid w:val="534E59DC"/>
    <w:rsid w:val="536D5B01"/>
    <w:rsid w:val="5394179E"/>
    <w:rsid w:val="541A1A15"/>
    <w:rsid w:val="54AD3F02"/>
    <w:rsid w:val="555602D3"/>
    <w:rsid w:val="5610099B"/>
    <w:rsid w:val="56BBCC68"/>
    <w:rsid w:val="571B455E"/>
    <w:rsid w:val="581AD347"/>
    <w:rsid w:val="584FEA28"/>
    <w:rsid w:val="58C4C7EC"/>
    <w:rsid w:val="59016D39"/>
    <w:rsid w:val="59B8A9E5"/>
    <w:rsid w:val="5A4C7201"/>
    <w:rsid w:val="5AEEA3FA"/>
    <w:rsid w:val="5B39C7AC"/>
    <w:rsid w:val="5BE5F147"/>
    <w:rsid w:val="5CFE9173"/>
    <w:rsid w:val="5D0B5AA5"/>
    <w:rsid w:val="5FDAEE31"/>
    <w:rsid w:val="5FF82077"/>
    <w:rsid w:val="60231178"/>
    <w:rsid w:val="6056C11D"/>
    <w:rsid w:val="60B348BF"/>
    <w:rsid w:val="6169EAC2"/>
    <w:rsid w:val="61A3E9EC"/>
    <w:rsid w:val="61EC82C9"/>
    <w:rsid w:val="620D08E9"/>
    <w:rsid w:val="62B7FC59"/>
    <w:rsid w:val="6319B1E8"/>
    <w:rsid w:val="634C6723"/>
    <w:rsid w:val="6378D1FA"/>
    <w:rsid w:val="64F6EB66"/>
    <w:rsid w:val="65DADBB1"/>
    <w:rsid w:val="6694562C"/>
    <w:rsid w:val="67026C90"/>
    <w:rsid w:val="6717CBF1"/>
    <w:rsid w:val="676EBDC7"/>
    <w:rsid w:val="677CDC73"/>
    <w:rsid w:val="67B3FC73"/>
    <w:rsid w:val="6818C8CB"/>
    <w:rsid w:val="6918CD69"/>
    <w:rsid w:val="6967A078"/>
    <w:rsid w:val="696CF47C"/>
    <w:rsid w:val="69B05327"/>
    <w:rsid w:val="6AEA6DD4"/>
    <w:rsid w:val="6B6494C8"/>
    <w:rsid w:val="6B9C37C8"/>
    <w:rsid w:val="6D09D432"/>
    <w:rsid w:val="6D57F52F"/>
    <w:rsid w:val="6E20D4E0"/>
    <w:rsid w:val="6EE5BA71"/>
    <w:rsid w:val="6FCB3ECF"/>
    <w:rsid w:val="7081CFAF"/>
    <w:rsid w:val="716C0DF2"/>
    <w:rsid w:val="716C2C9F"/>
    <w:rsid w:val="71BD1A29"/>
    <w:rsid w:val="725B7100"/>
    <w:rsid w:val="728E95D3"/>
    <w:rsid w:val="72C2B2FE"/>
    <w:rsid w:val="72DB5A9D"/>
    <w:rsid w:val="749D5A01"/>
    <w:rsid w:val="74A26671"/>
    <w:rsid w:val="76BC494F"/>
    <w:rsid w:val="77E087E7"/>
    <w:rsid w:val="7835F46D"/>
    <w:rsid w:val="78D4A816"/>
    <w:rsid w:val="7A290D39"/>
    <w:rsid w:val="7A6A970E"/>
    <w:rsid w:val="7AFFC4A5"/>
    <w:rsid w:val="7B76BCE1"/>
    <w:rsid w:val="7C887588"/>
    <w:rsid w:val="7CA890A8"/>
    <w:rsid w:val="7D07389C"/>
    <w:rsid w:val="7D07C5A5"/>
    <w:rsid w:val="7D68ADB2"/>
    <w:rsid w:val="7FC6E7C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7DA19D"/>
  <w15:chartTrackingRefBased/>
  <w15:docId w15:val="{E93FBEE6-E8F2-44AC-9503-AF48EBE44A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22CA53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6378D1F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sid w:val="6378D1FA"/>
    <w:rPr>
      <w:color w:val="467886"/>
      <w:u w:val="single"/>
    </w:rPr>
  </w:style>
  <w:style w:type="character" w:styleId="PlaceholderText">
    <w:name w:val="Placeholder Text"/>
    <w:basedOn w:val="DefaultParagraphFont"/>
    <w:uiPriority w:val="99"/>
    <w:semiHidden/>
    <w:rsid w:val="00C606CC"/>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Props1.xml><?xml version="1.0" encoding="utf-8"?>
<ds:datastoreItem xmlns:ds="http://schemas.openxmlformats.org/officeDocument/2006/customXml" ds:itemID="{E80B1934-5A86-4C1B-954A-A1C0653879D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D24D05E-E945-4CFD-999F-9CA5C886463E}">
  <ds:schemaRefs>
    <ds:schemaRef ds:uri="http://schemas.microsoft.com/sharepoint/v3/contenttype/forms"/>
  </ds:schemaRefs>
</ds:datastoreItem>
</file>

<file path=customXml/itemProps3.xml><?xml version="1.0" encoding="utf-8"?>
<ds:datastoreItem xmlns:ds="http://schemas.openxmlformats.org/officeDocument/2006/customXml" ds:itemID="{1B346F7D-70C5-4138-9FD7-F8B8CD3280D0}">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4</Pages>
  <Words>509</Words>
  <Characters>2905</Characters>
  <Application>Microsoft Office Word</Application>
  <DocSecurity>0</DocSecurity>
  <Lines>24</Lines>
  <Paragraphs>6</Paragraphs>
  <ScaleCrop>false</ScaleCrop>
  <Company/>
  <LinksUpToDate>false</LinksUpToDate>
  <CharactersWithSpaces>3408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2026-04-27T16:11:00Z</dcterms:created>
  <dcterms:modified xsi:type="dcterms:W3CDTF">2026-08-03T20:50:00Z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