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DE73CA" w14:textId="5B0D0C0F" w:rsidR="008244AE" w:rsidRPr="008244AE" w:rsidRDefault="007A61BD" w:rsidP="008244AE">
      <w:pPr>
        <w:pStyle w:val="Title"/>
      </w:pPr>
      <w:r w:rsidRPr="00CD7D6E">
        <w:t>Professional and Career development</w:t>
      </w:r>
    </w:p>
    <w:p w14:paraId="017B05C5" w14:textId="74C8B941" w:rsidR="008244AE" w:rsidRPr="008244AE" w:rsidRDefault="008244AE" w:rsidP="008244AE">
      <w:pPr>
        <w:jc w:val="center"/>
        <w:rPr>
          <w:b/>
          <w:bCs/>
          <w:sz w:val="36"/>
          <w:szCs w:val="32"/>
        </w:rPr>
      </w:pPr>
      <w:r w:rsidRPr="008244AE">
        <w:rPr>
          <w:b/>
          <w:bCs/>
          <w:sz w:val="36"/>
          <w:szCs w:val="32"/>
        </w:rPr>
        <w:t>BMSW4005</w:t>
      </w:r>
    </w:p>
    <w:p w14:paraId="25F4A101" w14:textId="77777777" w:rsidR="00CD7D6E" w:rsidRDefault="00CD7D6E"/>
    <w:p w14:paraId="34D16F91" w14:textId="77777777" w:rsidR="00CD7D6E" w:rsidRDefault="00CD7D6E"/>
    <w:p w14:paraId="61B1DD19" w14:textId="77777777" w:rsidR="00CD7D6E" w:rsidRDefault="00CD7D6E"/>
    <w:p w14:paraId="7F7BF699" w14:textId="77777777" w:rsidR="00CD7D6E" w:rsidRDefault="00CD7D6E"/>
    <w:p w14:paraId="51B048B6" w14:textId="77777777" w:rsidR="00CD7D6E" w:rsidRDefault="007A61BD" w:rsidP="009132E7">
      <w:pPr>
        <w:jc w:val="center"/>
      </w:pPr>
      <w:r>
        <w:rPr>
          <w:noProof/>
          <w:lang w:val="en-IN" w:eastAsia="en-IN" w:bidi="bn-BD"/>
        </w:rPr>
        <w:drawing>
          <wp:inline distT="0" distB="0" distL="0" distR="0" wp14:anchorId="555474EC" wp14:editId="24167460">
            <wp:extent cx="5125345" cy="2933700"/>
            <wp:effectExtent l="19050" t="0" r="0" b="0"/>
            <wp:docPr id="2" name="Picture 1" descr="download.j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jpe"/>
                    <pic:cNvPicPr/>
                  </pic:nvPicPr>
                  <pic:blipFill>
                    <a:blip r:embed="rId7"/>
                    <a:stretch>
                      <a:fillRect/>
                    </a:stretch>
                  </pic:blipFill>
                  <pic:spPr>
                    <a:xfrm>
                      <a:off x="0" y="0"/>
                      <a:ext cx="5130456" cy="2936625"/>
                    </a:xfrm>
                    <a:prstGeom prst="round2DiagRect">
                      <a:avLst/>
                    </a:prstGeom>
                    <a:ln>
                      <a:noFill/>
                    </a:ln>
                    <a:effectLst>
                      <a:softEdge rad="112500"/>
                    </a:effectLst>
                  </pic:spPr>
                </pic:pic>
              </a:graphicData>
            </a:graphic>
          </wp:inline>
        </w:drawing>
      </w:r>
    </w:p>
    <w:p w14:paraId="72E25524" w14:textId="77777777" w:rsidR="00CD7D6E" w:rsidRDefault="00CD7D6E"/>
    <w:p w14:paraId="6FE93CE9" w14:textId="77777777" w:rsidR="00CD7D6E" w:rsidRDefault="00CD7D6E"/>
    <w:p w14:paraId="61D2BA24" w14:textId="77777777" w:rsidR="00CD7D6E" w:rsidRDefault="00CD7D6E"/>
    <w:p w14:paraId="6C3BEEE3" w14:textId="77777777" w:rsidR="00CD7D6E" w:rsidRDefault="00CD7D6E"/>
    <w:p w14:paraId="52486550" w14:textId="3C23A9A8" w:rsidR="00CD7D6E" w:rsidRDefault="007A61BD" w:rsidP="00CD7D6E">
      <w:pPr>
        <w:jc w:val="center"/>
        <w:rPr>
          <w:b/>
          <w:bCs/>
        </w:rPr>
      </w:pPr>
      <w:r w:rsidRPr="00CD7D6E">
        <w:rPr>
          <w:b/>
          <w:bCs/>
        </w:rPr>
        <w:t>Student Name:</w:t>
      </w:r>
      <w:r w:rsidR="005F703A">
        <w:rPr>
          <w:b/>
          <w:bCs/>
        </w:rPr>
        <w:t xml:space="preserve"> </w:t>
      </w:r>
      <w:proofErr w:type="spellStart"/>
      <w:r w:rsidR="005F703A">
        <w:rPr>
          <w:b/>
          <w:bCs/>
        </w:rPr>
        <w:t>Waris</w:t>
      </w:r>
      <w:proofErr w:type="spellEnd"/>
      <w:r w:rsidR="005F703A">
        <w:rPr>
          <w:b/>
          <w:bCs/>
        </w:rPr>
        <w:t xml:space="preserve"> </w:t>
      </w:r>
      <w:proofErr w:type="spellStart"/>
      <w:r w:rsidR="005F703A">
        <w:rPr>
          <w:b/>
          <w:bCs/>
        </w:rPr>
        <w:t>Qadri</w:t>
      </w:r>
      <w:proofErr w:type="spellEnd"/>
      <w:r w:rsidR="005F703A">
        <w:rPr>
          <w:b/>
          <w:bCs/>
        </w:rPr>
        <w:t xml:space="preserve"> </w:t>
      </w:r>
    </w:p>
    <w:p w14:paraId="3F3076A9" w14:textId="6A86766F" w:rsidR="00693D20" w:rsidRPr="00CD7D6E" w:rsidRDefault="00693D20" w:rsidP="00CD7D6E">
      <w:pPr>
        <w:jc w:val="center"/>
        <w:rPr>
          <w:b/>
          <w:bCs/>
        </w:rPr>
      </w:pPr>
      <w:r>
        <w:rPr>
          <w:b/>
          <w:bCs/>
        </w:rPr>
        <w:t xml:space="preserve">Student ID: </w:t>
      </w:r>
      <w:r w:rsidR="00E67D6E">
        <w:rPr>
          <w:b/>
          <w:bCs/>
        </w:rPr>
        <w:t>1921231</w:t>
      </w:r>
    </w:p>
    <w:p w14:paraId="3E6388CD" w14:textId="6F62BC4B" w:rsidR="00CD7D6E" w:rsidRDefault="007A61BD" w:rsidP="00CD7D6E">
      <w:pPr>
        <w:jc w:val="center"/>
        <w:rPr>
          <w:b/>
          <w:bCs/>
        </w:rPr>
      </w:pPr>
      <w:r w:rsidRPr="00CD7D6E">
        <w:rPr>
          <w:b/>
          <w:bCs/>
        </w:rPr>
        <w:t>Module Number:</w:t>
      </w:r>
      <w:r w:rsidR="0077557F">
        <w:rPr>
          <w:b/>
          <w:bCs/>
        </w:rPr>
        <w:t>BMSW4005</w:t>
      </w:r>
    </w:p>
    <w:p w14:paraId="39DE81BB" w14:textId="597BB641" w:rsidR="0077557F" w:rsidRDefault="00785B2B" w:rsidP="00CD7D6E">
      <w:pPr>
        <w:jc w:val="center"/>
        <w:rPr>
          <w:b/>
          <w:bCs/>
        </w:rPr>
      </w:pPr>
      <w:r>
        <w:rPr>
          <w:b/>
          <w:bCs/>
        </w:rPr>
        <w:t xml:space="preserve">Lecturer </w:t>
      </w:r>
      <w:r w:rsidR="00EF45C9">
        <w:rPr>
          <w:b/>
          <w:bCs/>
        </w:rPr>
        <w:t xml:space="preserve">: </w:t>
      </w:r>
      <w:proofErr w:type="spellStart"/>
      <w:r w:rsidR="00EF45C9">
        <w:rPr>
          <w:b/>
          <w:bCs/>
        </w:rPr>
        <w:t>Adegbite</w:t>
      </w:r>
      <w:proofErr w:type="spellEnd"/>
      <w:r w:rsidR="00EF45C9">
        <w:rPr>
          <w:b/>
          <w:bCs/>
        </w:rPr>
        <w:t xml:space="preserve"> </w:t>
      </w:r>
      <w:proofErr w:type="spellStart"/>
      <w:r w:rsidR="00EF45C9">
        <w:rPr>
          <w:b/>
          <w:bCs/>
        </w:rPr>
        <w:t>Olubukola</w:t>
      </w:r>
      <w:proofErr w:type="spellEnd"/>
    </w:p>
    <w:p w14:paraId="7A0BC3FC" w14:textId="06606C34" w:rsidR="00EF45C9" w:rsidRDefault="00693D20" w:rsidP="00CD7D6E">
      <w:pPr>
        <w:jc w:val="center"/>
        <w:rPr>
          <w:b/>
          <w:bCs/>
        </w:rPr>
      </w:pPr>
      <w:r>
        <w:rPr>
          <w:b/>
          <w:bCs/>
        </w:rPr>
        <w:t xml:space="preserve">Module : Professional and Career Development </w:t>
      </w:r>
    </w:p>
    <w:p w14:paraId="0B83F90B" w14:textId="77777777" w:rsidR="00CD7D6E" w:rsidRDefault="007A61BD">
      <w:pPr>
        <w:ind w:left="720" w:hanging="720"/>
        <w:rPr>
          <w:b/>
          <w:bCs/>
        </w:rPr>
      </w:pPr>
      <w:r>
        <w:rPr>
          <w:b/>
          <w:bCs/>
        </w:rPr>
        <w:br w:type="page"/>
      </w:r>
    </w:p>
    <w:sdt>
      <w:sdtPr>
        <w:rPr>
          <w:rFonts w:ascii="Times New Roman" w:eastAsiaTheme="minorHAnsi" w:hAnsi="Times New Roman" w:cstheme="minorBidi"/>
          <w:b w:val="0"/>
          <w:bCs w:val="0"/>
          <w:color w:val="auto"/>
          <w:sz w:val="24"/>
          <w:szCs w:val="22"/>
          <w:lang w:val="en-GB"/>
        </w:rPr>
        <w:id w:val="4376548"/>
        <w:docPartObj>
          <w:docPartGallery w:val="Table of Contents"/>
          <w:docPartUnique/>
        </w:docPartObj>
      </w:sdtPr>
      <w:sdtContent>
        <w:p w14:paraId="60F5C2EE" w14:textId="77777777" w:rsidR="009132E7" w:rsidRPr="009132E7" w:rsidRDefault="007A61BD" w:rsidP="009132E7">
          <w:pPr>
            <w:pStyle w:val="TOCHeading"/>
            <w:spacing w:line="360" w:lineRule="auto"/>
            <w:ind w:left="2880" w:firstLine="720"/>
            <w:rPr>
              <w:rFonts w:ascii="Times New Roman" w:hAnsi="Times New Roman" w:cs="Times New Roman"/>
              <w:sz w:val="24"/>
              <w:szCs w:val="24"/>
            </w:rPr>
          </w:pPr>
          <w:r w:rsidRPr="009132E7">
            <w:rPr>
              <w:rFonts w:ascii="Times New Roman" w:hAnsi="Times New Roman" w:cs="Times New Roman"/>
              <w:color w:val="auto"/>
              <w:sz w:val="24"/>
              <w:szCs w:val="24"/>
            </w:rPr>
            <w:t>Table of Contents</w:t>
          </w:r>
        </w:p>
        <w:p w14:paraId="4F441D8B" w14:textId="77777777" w:rsidR="009132E7" w:rsidRPr="009132E7" w:rsidRDefault="006D1B54" w:rsidP="009132E7">
          <w:pPr>
            <w:pStyle w:val="TOC1"/>
            <w:tabs>
              <w:tab w:val="right" w:leader="dot" w:pos="9016"/>
            </w:tabs>
            <w:rPr>
              <w:rFonts w:cs="Times New Roman"/>
              <w:noProof/>
              <w:szCs w:val="24"/>
            </w:rPr>
          </w:pPr>
          <w:r w:rsidRPr="009132E7">
            <w:rPr>
              <w:rFonts w:cs="Times New Roman"/>
              <w:szCs w:val="24"/>
            </w:rPr>
            <w:fldChar w:fldCharType="begin"/>
          </w:r>
          <w:r w:rsidR="007A61BD" w:rsidRPr="009132E7">
            <w:rPr>
              <w:rFonts w:cs="Times New Roman"/>
              <w:szCs w:val="24"/>
            </w:rPr>
            <w:instrText xml:space="preserve"> TOC \o "1-3" \h \z \u </w:instrText>
          </w:r>
          <w:r w:rsidRPr="009132E7">
            <w:rPr>
              <w:rFonts w:cs="Times New Roman"/>
              <w:szCs w:val="24"/>
            </w:rPr>
            <w:fldChar w:fldCharType="separate"/>
          </w:r>
          <w:hyperlink w:anchor="_Toc119663202" w:history="1">
            <w:r w:rsidR="007A61BD" w:rsidRPr="009132E7">
              <w:rPr>
                <w:rStyle w:val="Hyperlink"/>
                <w:rFonts w:cs="Times New Roman"/>
                <w:noProof/>
                <w:szCs w:val="24"/>
              </w:rPr>
              <w:t>1.0 Introduction</w:t>
            </w:r>
            <w:r w:rsidR="007A61BD" w:rsidRPr="009132E7">
              <w:rPr>
                <w:rFonts w:cs="Times New Roman"/>
                <w:noProof/>
                <w:webHidden/>
                <w:szCs w:val="24"/>
              </w:rPr>
              <w:tab/>
            </w:r>
            <w:r w:rsidRPr="009132E7">
              <w:rPr>
                <w:rFonts w:cs="Times New Roman"/>
                <w:noProof/>
                <w:webHidden/>
                <w:szCs w:val="24"/>
              </w:rPr>
              <w:fldChar w:fldCharType="begin"/>
            </w:r>
            <w:r w:rsidR="007A61BD" w:rsidRPr="009132E7">
              <w:rPr>
                <w:rFonts w:cs="Times New Roman"/>
                <w:noProof/>
                <w:webHidden/>
                <w:szCs w:val="24"/>
              </w:rPr>
              <w:instrText xml:space="preserve"> PAGEREF _Toc119663202 \h </w:instrText>
            </w:r>
            <w:r w:rsidRPr="009132E7">
              <w:rPr>
                <w:rFonts w:cs="Times New Roman"/>
                <w:noProof/>
                <w:webHidden/>
                <w:szCs w:val="24"/>
              </w:rPr>
            </w:r>
            <w:r w:rsidRPr="009132E7">
              <w:rPr>
                <w:rFonts w:cs="Times New Roman"/>
                <w:noProof/>
                <w:webHidden/>
                <w:szCs w:val="24"/>
              </w:rPr>
              <w:fldChar w:fldCharType="separate"/>
            </w:r>
            <w:r w:rsidR="007A61BD" w:rsidRPr="009132E7">
              <w:rPr>
                <w:rFonts w:cs="Times New Roman"/>
                <w:noProof/>
                <w:webHidden/>
                <w:szCs w:val="24"/>
              </w:rPr>
              <w:t>3</w:t>
            </w:r>
            <w:r w:rsidRPr="009132E7">
              <w:rPr>
                <w:rFonts w:cs="Times New Roman"/>
                <w:noProof/>
                <w:webHidden/>
                <w:szCs w:val="24"/>
              </w:rPr>
              <w:fldChar w:fldCharType="end"/>
            </w:r>
          </w:hyperlink>
        </w:p>
        <w:p w14:paraId="032E4BB8" w14:textId="77777777" w:rsidR="009132E7" w:rsidRPr="009132E7" w:rsidRDefault="00000000" w:rsidP="009132E7">
          <w:pPr>
            <w:pStyle w:val="TOC1"/>
            <w:tabs>
              <w:tab w:val="right" w:leader="dot" w:pos="9016"/>
            </w:tabs>
            <w:rPr>
              <w:rFonts w:cs="Times New Roman"/>
              <w:noProof/>
              <w:szCs w:val="24"/>
            </w:rPr>
          </w:pPr>
          <w:hyperlink w:anchor="_Toc119663203" w:history="1">
            <w:r w:rsidR="007A61BD" w:rsidRPr="009132E7">
              <w:rPr>
                <w:rStyle w:val="Hyperlink"/>
                <w:rFonts w:cs="Times New Roman"/>
                <w:noProof/>
                <w:szCs w:val="24"/>
              </w:rPr>
              <w:t>2.0 Skills and Knowledge for a Business Analyst</w:t>
            </w:r>
            <w:r w:rsidR="007A61BD" w:rsidRPr="009132E7">
              <w:rPr>
                <w:rFonts w:cs="Times New Roman"/>
                <w:noProof/>
                <w:webHidden/>
                <w:szCs w:val="24"/>
              </w:rPr>
              <w:tab/>
            </w:r>
            <w:r w:rsidR="006D1B54" w:rsidRPr="009132E7">
              <w:rPr>
                <w:rFonts w:cs="Times New Roman"/>
                <w:noProof/>
                <w:webHidden/>
                <w:szCs w:val="24"/>
              </w:rPr>
              <w:fldChar w:fldCharType="begin"/>
            </w:r>
            <w:r w:rsidR="007A61BD" w:rsidRPr="009132E7">
              <w:rPr>
                <w:rFonts w:cs="Times New Roman"/>
                <w:noProof/>
                <w:webHidden/>
                <w:szCs w:val="24"/>
              </w:rPr>
              <w:instrText xml:space="preserve"> PAGEREF _Toc119663203 \h </w:instrText>
            </w:r>
            <w:r w:rsidR="006D1B54" w:rsidRPr="009132E7">
              <w:rPr>
                <w:rFonts w:cs="Times New Roman"/>
                <w:noProof/>
                <w:webHidden/>
                <w:szCs w:val="24"/>
              </w:rPr>
            </w:r>
            <w:r w:rsidR="006D1B54" w:rsidRPr="009132E7">
              <w:rPr>
                <w:rFonts w:cs="Times New Roman"/>
                <w:noProof/>
                <w:webHidden/>
                <w:szCs w:val="24"/>
              </w:rPr>
              <w:fldChar w:fldCharType="separate"/>
            </w:r>
            <w:r w:rsidR="007A61BD" w:rsidRPr="009132E7">
              <w:rPr>
                <w:rFonts w:cs="Times New Roman"/>
                <w:noProof/>
                <w:webHidden/>
                <w:szCs w:val="24"/>
              </w:rPr>
              <w:t>3</w:t>
            </w:r>
            <w:r w:rsidR="006D1B54" w:rsidRPr="009132E7">
              <w:rPr>
                <w:rFonts w:cs="Times New Roman"/>
                <w:noProof/>
                <w:webHidden/>
                <w:szCs w:val="24"/>
              </w:rPr>
              <w:fldChar w:fldCharType="end"/>
            </w:r>
          </w:hyperlink>
        </w:p>
        <w:p w14:paraId="221B8CBD" w14:textId="77777777" w:rsidR="009132E7" w:rsidRPr="009132E7" w:rsidRDefault="00000000" w:rsidP="009132E7">
          <w:pPr>
            <w:pStyle w:val="TOC1"/>
            <w:tabs>
              <w:tab w:val="right" w:leader="dot" w:pos="9016"/>
            </w:tabs>
            <w:rPr>
              <w:rFonts w:cs="Times New Roman"/>
              <w:noProof/>
              <w:szCs w:val="24"/>
            </w:rPr>
          </w:pPr>
          <w:hyperlink w:anchor="_Toc119663204" w:history="1">
            <w:r w:rsidR="007A61BD" w:rsidRPr="009132E7">
              <w:rPr>
                <w:rStyle w:val="Hyperlink"/>
                <w:rFonts w:cs="Times New Roman"/>
                <w:noProof/>
                <w:szCs w:val="24"/>
              </w:rPr>
              <w:t>3.0 Personal Analysis for the Career of Business Analyst</w:t>
            </w:r>
            <w:r w:rsidR="007A61BD" w:rsidRPr="009132E7">
              <w:rPr>
                <w:rFonts w:cs="Times New Roman"/>
                <w:noProof/>
                <w:webHidden/>
                <w:szCs w:val="24"/>
              </w:rPr>
              <w:tab/>
            </w:r>
            <w:r w:rsidR="006D1B54" w:rsidRPr="009132E7">
              <w:rPr>
                <w:rFonts w:cs="Times New Roman"/>
                <w:noProof/>
                <w:webHidden/>
                <w:szCs w:val="24"/>
              </w:rPr>
              <w:fldChar w:fldCharType="begin"/>
            </w:r>
            <w:r w:rsidR="007A61BD" w:rsidRPr="009132E7">
              <w:rPr>
                <w:rFonts w:cs="Times New Roman"/>
                <w:noProof/>
                <w:webHidden/>
                <w:szCs w:val="24"/>
              </w:rPr>
              <w:instrText xml:space="preserve"> PAGEREF _Toc119663204 \h </w:instrText>
            </w:r>
            <w:r w:rsidR="006D1B54" w:rsidRPr="009132E7">
              <w:rPr>
                <w:rFonts w:cs="Times New Roman"/>
                <w:noProof/>
                <w:webHidden/>
                <w:szCs w:val="24"/>
              </w:rPr>
            </w:r>
            <w:r w:rsidR="006D1B54" w:rsidRPr="009132E7">
              <w:rPr>
                <w:rFonts w:cs="Times New Roman"/>
                <w:noProof/>
                <w:webHidden/>
                <w:szCs w:val="24"/>
              </w:rPr>
              <w:fldChar w:fldCharType="separate"/>
            </w:r>
            <w:r w:rsidR="007A61BD" w:rsidRPr="009132E7">
              <w:rPr>
                <w:rFonts w:cs="Times New Roman"/>
                <w:noProof/>
                <w:webHidden/>
                <w:szCs w:val="24"/>
              </w:rPr>
              <w:t>4</w:t>
            </w:r>
            <w:r w:rsidR="006D1B54" w:rsidRPr="009132E7">
              <w:rPr>
                <w:rFonts w:cs="Times New Roman"/>
                <w:noProof/>
                <w:webHidden/>
                <w:szCs w:val="24"/>
              </w:rPr>
              <w:fldChar w:fldCharType="end"/>
            </w:r>
          </w:hyperlink>
        </w:p>
        <w:p w14:paraId="15F2FFAA" w14:textId="77777777" w:rsidR="009132E7" w:rsidRPr="009132E7" w:rsidRDefault="00000000" w:rsidP="009132E7">
          <w:pPr>
            <w:pStyle w:val="TOC1"/>
            <w:tabs>
              <w:tab w:val="right" w:leader="dot" w:pos="9016"/>
            </w:tabs>
            <w:rPr>
              <w:rFonts w:cs="Times New Roman"/>
              <w:noProof/>
              <w:szCs w:val="24"/>
            </w:rPr>
          </w:pPr>
          <w:hyperlink w:anchor="_Toc119663205" w:history="1">
            <w:r w:rsidR="007A61BD" w:rsidRPr="009132E7">
              <w:rPr>
                <w:rStyle w:val="Hyperlink"/>
                <w:rFonts w:cs="Times New Roman"/>
                <w:noProof/>
                <w:szCs w:val="24"/>
              </w:rPr>
              <w:t>4.0 Evaluation of Personal Skills</w:t>
            </w:r>
            <w:r w:rsidR="007A61BD" w:rsidRPr="009132E7">
              <w:rPr>
                <w:rFonts w:cs="Times New Roman"/>
                <w:noProof/>
                <w:webHidden/>
                <w:szCs w:val="24"/>
              </w:rPr>
              <w:tab/>
            </w:r>
            <w:r w:rsidR="006D1B54" w:rsidRPr="009132E7">
              <w:rPr>
                <w:rFonts w:cs="Times New Roman"/>
                <w:noProof/>
                <w:webHidden/>
                <w:szCs w:val="24"/>
              </w:rPr>
              <w:fldChar w:fldCharType="begin"/>
            </w:r>
            <w:r w:rsidR="007A61BD" w:rsidRPr="009132E7">
              <w:rPr>
                <w:rFonts w:cs="Times New Roman"/>
                <w:noProof/>
                <w:webHidden/>
                <w:szCs w:val="24"/>
              </w:rPr>
              <w:instrText xml:space="preserve"> PAGEREF _Toc119663205 \h </w:instrText>
            </w:r>
            <w:r w:rsidR="006D1B54" w:rsidRPr="009132E7">
              <w:rPr>
                <w:rFonts w:cs="Times New Roman"/>
                <w:noProof/>
                <w:webHidden/>
                <w:szCs w:val="24"/>
              </w:rPr>
            </w:r>
            <w:r w:rsidR="006D1B54" w:rsidRPr="009132E7">
              <w:rPr>
                <w:rFonts w:cs="Times New Roman"/>
                <w:noProof/>
                <w:webHidden/>
                <w:szCs w:val="24"/>
              </w:rPr>
              <w:fldChar w:fldCharType="separate"/>
            </w:r>
            <w:r w:rsidR="007A61BD" w:rsidRPr="009132E7">
              <w:rPr>
                <w:rFonts w:cs="Times New Roman"/>
                <w:noProof/>
                <w:webHidden/>
                <w:szCs w:val="24"/>
              </w:rPr>
              <w:t>6</w:t>
            </w:r>
            <w:r w:rsidR="006D1B54" w:rsidRPr="009132E7">
              <w:rPr>
                <w:rFonts w:cs="Times New Roman"/>
                <w:noProof/>
                <w:webHidden/>
                <w:szCs w:val="24"/>
              </w:rPr>
              <w:fldChar w:fldCharType="end"/>
            </w:r>
          </w:hyperlink>
        </w:p>
        <w:p w14:paraId="2646CE70" w14:textId="77777777" w:rsidR="009132E7" w:rsidRPr="009132E7" w:rsidRDefault="00000000" w:rsidP="009132E7">
          <w:pPr>
            <w:pStyle w:val="TOC1"/>
            <w:tabs>
              <w:tab w:val="right" w:leader="dot" w:pos="9016"/>
            </w:tabs>
            <w:rPr>
              <w:rFonts w:cs="Times New Roman"/>
              <w:noProof/>
              <w:szCs w:val="24"/>
            </w:rPr>
          </w:pPr>
          <w:hyperlink w:anchor="_Toc119663206" w:history="1">
            <w:r w:rsidR="007A61BD" w:rsidRPr="009132E7">
              <w:rPr>
                <w:rStyle w:val="Hyperlink"/>
                <w:rFonts w:cs="Times New Roman"/>
                <w:noProof/>
                <w:szCs w:val="24"/>
              </w:rPr>
              <w:t>5.0 Analysis of the Experience using Driscoll Reflective Model</w:t>
            </w:r>
            <w:r w:rsidR="007A61BD" w:rsidRPr="009132E7">
              <w:rPr>
                <w:rFonts w:cs="Times New Roman"/>
                <w:noProof/>
                <w:webHidden/>
                <w:szCs w:val="24"/>
              </w:rPr>
              <w:tab/>
            </w:r>
            <w:r w:rsidR="006D1B54" w:rsidRPr="009132E7">
              <w:rPr>
                <w:rFonts w:cs="Times New Roman"/>
                <w:noProof/>
                <w:webHidden/>
                <w:szCs w:val="24"/>
              </w:rPr>
              <w:fldChar w:fldCharType="begin"/>
            </w:r>
            <w:r w:rsidR="007A61BD" w:rsidRPr="009132E7">
              <w:rPr>
                <w:rFonts w:cs="Times New Roman"/>
                <w:noProof/>
                <w:webHidden/>
                <w:szCs w:val="24"/>
              </w:rPr>
              <w:instrText xml:space="preserve"> PAGEREF _Toc119663206 \h </w:instrText>
            </w:r>
            <w:r w:rsidR="006D1B54" w:rsidRPr="009132E7">
              <w:rPr>
                <w:rFonts w:cs="Times New Roman"/>
                <w:noProof/>
                <w:webHidden/>
                <w:szCs w:val="24"/>
              </w:rPr>
            </w:r>
            <w:r w:rsidR="006D1B54" w:rsidRPr="009132E7">
              <w:rPr>
                <w:rFonts w:cs="Times New Roman"/>
                <w:noProof/>
                <w:webHidden/>
                <w:szCs w:val="24"/>
              </w:rPr>
              <w:fldChar w:fldCharType="separate"/>
            </w:r>
            <w:r w:rsidR="007A61BD" w:rsidRPr="009132E7">
              <w:rPr>
                <w:rFonts w:cs="Times New Roman"/>
                <w:noProof/>
                <w:webHidden/>
                <w:szCs w:val="24"/>
              </w:rPr>
              <w:t>7</w:t>
            </w:r>
            <w:r w:rsidR="006D1B54" w:rsidRPr="009132E7">
              <w:rPr>
                <w:rFonts w:cs="Times New Roman"/>
                <w:noProof/>
                <w:webHidden/>
                <w:szCs w:val="24"/>
              </w:rPr>
              <w:fldChar w:fldCharType="end"/>
            </w:r>
          </w:hyperlink>
        </w:p>
        <w:p w14:paraId="056A6294" w14:textId="77777777" w:rsidR="009132E7" w:rsidRPr="009132E7" w:rsidRDefault="00000000" w:rsidP="009132E7">
          <w:pPr>
            <w:pStyle w:val="TOC1"/>
            <w:tabs>
              <w:tab w:val="right" w:leader="dot" w:pos="9016"/>
            </w:tabs>
            <w:rPr>
              <w:rFonts w:cs="Times New Roman"/>
              <w:noProof/>
              <w:szCs w:val="24"/>
            </w:rPr>
          </w:pPr>
          <w:hyperlink w:anchor="_Toc119663207" w:history="1">
            <w:r w:rsidR="007A61BD" w:rsidRPr="009132E7">
              <w:rPr>
                <w:rStyle w:val="Hyperlink"/>
                <w:rFonts w:cs="Times New Roman"/>
                <w:noProof/>
                <w:szCs w:val="24"/>
              </w:rPr>
              <w:t>6.0 Reflection on the Topics and Concepts</w:t>
            </w:r>
            <w:r w:rsidR="007A61BD" w:rsidRPr="009132E7">
              <w:rPr>
                <w:rFonts w:cs="Times New Roman"/>
                <w:noProof/>
                <w:webHidden/>
                <w:szCs w:val="24"/>
              </w:rPr>
              <w:tab/>
            </w:r>
            <w:r w:rsidR="006D1B54" w:rsidRPr="009132E7">
              <w:rPr>
                <w:rFonts w:cs="Times New Roman"/>
                <w:noProof/>
                <w:webHidden/>
                <w:szCs w:val="24"/>
              </w:rPr>
              <w:fldChar w:fldCharType="begin"/>
            </w:r>
            <w:r w:rsidR="007A61BD" w:rsidRPr="009132E7">
              <w:rPr>
                <w:rFonts w:cs="Times New Roman"/>
                <w:noProof/>
                <w:webHidden/>
                <w:szCs w:val="24"/>
              </w:rPr>
              <w:instrText xml:space="preserve"> PAGEREF _Toc119663207 \h </w:instrText>
            </w:r>
            <w:r w:rsidR="006D1B54" w:rsidRPr="009132E7">
              <w:rPr>
                <w:rFonts w:cs="Times New Roman"/>
                <w:noProof/>
                <w:webHidden/>
                <w:szCs w:val="24"/>
              </w:rPr>
            </w:r>
            <w:r w:rsidR="006D1B54" w:rsidRPr="009132E7">
              <w:rPr>
                <w:rFonts w:cs="Times New Roman"/>
                <w:noProof/>
                <w:webHidden/>
                <w:szCs w:val="24"/>
              </w:rPr>
              <w:fldChar w:fldCharType="separate"/>
            </w:r>
            <w:r w:rsidR="007A61BD" w:rsidRPr="009132E7">
              <w:rPr>
                <w:rFonts w:cs="Times New Roman"/>
                <w:noProof/>
                <w:webHidden/>
                <w:szCs w:val="24"/>
              </w:rPr>
              <w:t>8</w:t>
            </w:r>
            <w:r w:rsidR="006D1B54" w:rsidRPr="009132E7">
              <w:rPr>
                <w:rFonts w:cs="Times New Roman"/>
                <w:noProof/>
                <w:webHidden/>
                <w:szCs w:val="24"/>
              </w:rPr>
              <w:fldChar w:fldCharType="end"/>
            </w:r>
          </w:hyperlink>
        </w:p>
        <w:p w14:paraId="5D546A9B" w14:textId="77777777" w:rsidR="009132E7" w:rsidRPr="009132E7" w:rsidRDefault="00000000" w:rsidP="009132E7">
          <w:pPr>
            <w:pStyle w:val="TOC1"/>
            <w:tabs>
              <w:tab w:val="right" w:leader="dot" w:pos="9016"/>
            </w:tabs>
            <w:rPr>
              <w:rFonts w:cs="Times New Roman"/>
              <w:noProof/>
              <w:szCs w:val="24"/>
            </w:rPr>
          </w:pPr>
          <w:hyperlink w:anchor="_Toc119663208" w:history="1">
            <w:r w:rsidR="007A61BD" w:rsidRPr="009132E7">
              <w:rPr>
                <w:rStyle w:val="Hyperlink"/>
                <w:rFonts w:cs="Times New Roman"/>
                <w:noProof/>
                <w:szCs w:val="24"/>
              </w:rPr>
              <w:t>7.0 Conclusion</w:t>
            </w:r>
            <w:r w:rsidR="007A61BD" w:rsidRPr="009132E7">
              <w:rPr>
                <w:rFonts w:cs="Times New Roman"/>
                <w:noProof/>
                <w:webHidden/>
                <w:szCs w:val="24"/>
              </w:rPr>
              <w:tab/>
            </w:r>
            <w:r w:rsidR="006D1B54" w:rsidRPr="009132E7">
              <w:rPr>
                <w:rFonts w:cs="Times New Roman"/>
                <w:noProof/>
                <w:webHidden/>
                <w:szCs w:val="24"/>
              </w:rPr>
              <w:fldChar w:fldCharType="begin"/>
            </w:r>
            <w:r w:rsidR="007A61BD" w:rsidRPr="009132E7">
              <w:rPr>
                <w:rFonts w:cs="Times New Roman"/>
                <w:noProof/>
                <w:webHidden/>
                <w:szCs w:val="24"/>
              </w:rPr>
              <w:instrText xml:space="preserve"> PAGEREF _Toc119663208 \h </w:instrText>
            </w:r>
            <w:r w:rsidR="006D1B54" w:rsidRPr="009132E7">
              <w:rPr>
                <w:rFonts w:cs="Times New Roman"/>
                <w:noProof/>
                <w:webHidden/>
                <w:szCs w:val="24"/>
              </w:rPr>
            </w:r>
            <w:r w:rsidR="006D1B54" w:rsidRPr="009132E7">
              <w:rPr>
                <w:rFonts w:cs="Times New Roman"/>
                <w:noProof/>
                <w:webHidden/>
                <w:szCs w:val="24"/>
              </w:rPr>
              <w:fldChar w:fldCharType="separate"/>
            </w:r>
            <w:r w:rsidR="007A61BD" w:rsidRPr="009132E7">
              <w:rPr>
                <w:rFonts w:cs="Times New Roman"/>
                <w:noProof/>
                <w:webHidden/>
                <w:szCs w:val="24"/>
              </w:rPr>
              <w:t>8</w:t>
            </w:r>
            <w:r w:rsidR="006D1B54" w:rsidRPr="009132E7">
              <w:rPr>
                <w:rFonts w:cs="Times New Roman"/>
                <w:noProof/>
                <w:webHidden/>
                <w:szCs w:val="24"/>
              </w:rPr>
              <w:fldChar w:fldCharType="end"/>
            </w:r>
          </w:hyperlink>
        </w:p>
        <w:p w14:paraId="0A8AA7E9" w14:textId="77777777" w:rsidR="009132E7" w:rsidRPr="009132E7" w:rsidRDefault="00000000" w:rsidP="009132E7">
          <w:pPr>
            <w:pStyle w:val="TOC1"/>
            <w:tabs>
              <w:tab w:val="right" w:leader="dot" w:pos="9016"/>
            </w:tabs>
            <w:rPr>
              <w:rFonts w:cs="Times New Roman"/>
              <w:noProof/>
              <w:szCs w:val="24"/>
            </w:rPr>
          </w:pPr>
          <w:hyperlink w:anchor="_Toc119663209" w:history="1">
            <w:r w:rsidR="007A61BD" w:rsidRPr="009132E7">
              <w:rPr>
                <w:rStyle w:val="Hyperlink"/>
                <w:rFonts w:cs="Times New Roman"/>
                <w:noProof/>
                <w:szCs w:val="24"/>
              </w:rPr>
              <w:t>References</w:t>
            </w:r>
            <w:r w:rsidR="007A61BD" w:rsidRPr="009132E7">
              <w:rPr>
                <w:rFonts w:cs="Times New Roman"/>
                <w:noProof/>
                <w:webHidden/>
                <w:szCs w:val="24"/>
              </w:rPr>
              <w:tab/>
            </w:r>
            <w:r w:rsidR="006D1B54" w:rsidRPr="009132E7">
              <w:rPr>
                <w:rFonts w:cs="Times New Roman"/>
                <w:noProof/>
                <w:webHidden/>
                <w:szCs w:val="24"/>
              </w:rPr>
              <w:fldChar w:fldCharType="begin"/>
            </w:r>
            <w:r w:rsidR="007A61BD" w:rsidRPr="009132E7">
              <w:rPr>
                <w:rFonts w:cs="Times New Roman"/>
                <w:noProof/>
                <w:webHidden/>
                <w:szCs w:val="24"/>
              </w:rPr>
              <w:instrText xml:space="preserve"> PAGEREF _Toc119663209 \h </w:instrText>
            </w:r>
            <w:r w:rsidR="006D1B54" w:rsidRPr="009132E7">
              <w:rPr>
                <w:rFonts w:cs="Times New Roman"/>
                <w:noProof/>
                <w:webHidden/>
                <w:szCs w:val="24"/>
              </w:rPr>
            </w:r>
            <w:r w:rsidR="006D1B54" w:rsidRPr="009132E7">
              <w:rPr>
                <w:rFonts w:cs="Times New Roman"/>
                <w:noProof/>
                <w:webHidden/>
                <w:szCs w:val="24"/>
              </w:rPr>
              <w:fldChar w:fldCharType="separate"/>
            </w:r>
            <w:r w:rsidR="007A61BD" w:rsidRPr="009132E7">
              <w:rPr>
                <w:rFonts w:cs="Times New Roman"/>
                <w:noProof/>
                <w:webHidden/>
                <w:szCs w:val="24"/>
              </w:rPr>
              <w:t>10</w:t>
            </w:r>
            <w:r w:rsidR="006D1B54" w:rsidRPr="009132E7">
              <w:rPr>
                <w:rFonts w:cs="Times New Roman"/>
                <w:noProof/>
                <w:webHidden/>
                <w:szCs w:val="24"/>
              </w:rPr>
              <w:fldChar w:fldCharType="end"/>
            </w:r>
          </w:hyperlink>
        </w:p>
        <w:p w14:paraId="045842D5" w14:textId="77777777" w:rsidR="009132E7" w:rsidRDefault="006D1B54" w:rsidP="009132E7">
          <w:r w:rsidRPr="009132E7">
            <w:rPr>
              <w:rFonts w:cs="Times New Roman"/>
              <w:szCs w:val="24"/>
            </w:rPr>
            <w:fldChar w:fldCharType="end"/>
          </w:r>
        </w:p>
      </w:sdtContent>
    </w:sdt>
    <w:p w14:paraId="490886CC" w14:textId="77777777" w:rsidR="00CD7D6E" w:rsidRDefault="007A61BD" w:rsidP="009132E7">
      <w:r>
        <w:br w:type="page"/>
      </w:r>
    </w:p>
    <w:p w14:paraId="67281A65" w14:textId="77777777" w:rsidR="00CD7D6E" w:rsidRDefault="007A61BD" w:rsidP="006E1BE7">
      <w:pPr>
        <w:pStyle w:val="Heading1"/>
      </w:pPr>
      <w:bookmarkStart w:id="0" w:name="_Toc119663202"/>
      <w:r>
        <w:t>1.0 Introduction</w:t>
      </w:r>
      <w:bookmarkEnd w:id="0"/>
    </w:p>
    <w:p w14:paraId="0889902D" w14:textId="77777777" w:rsidR="006E1BE7" w:rsidRPr="006E1BE7" w:rsidRDefault="007A61BD" w:rsidP="006E1BE7">
      <w:r>
        <w:t xml:space="preserve">A proper career path is important to gain success in life and </w:t>
      </w:r>
      <w:r w:rsidR="00835F62">
        <w:t>this also helps to make a proper academic plan. I chose business analyst as my career goal and this is my prime priority to make myself ready for this career. Some of the skills and knowledge are important to me to achieve success with my career goal. I need to identify my strengths and weaknesses accordingly which will help me to make a better approach to my career plan. In short, I need to make a self-assessment to identify my areas of improvement and overcome my drawbacks to achieve my desired success. This report discusses the skills and knowledge that I need to achieve my desired goal. This report also discusses a personal analysis to understand my skills and compet</w:t>
      </w:r>
      <w:r w:rsidR="00404C69">
        <w:t>encies. Furthermore, this report discusses a reflective approach to the topics regarding the chosen career.</w:t>
      </w:r>
      <w:r w:rsidR="00835F62">
        <w:t xml:space="preserve">   </w:t>
      </w:r>
    </w:p>
    <w:p w14:paraId="206CCF03" w14:textId="77777777" w:rsidR="00CD7D6E" w:rsidRDefault="007A61BD" w:rsidP="006E1BE7">
      <w:pPr>
        <w:pStyle w:val="Heading1"/>
      </w:pPr>
      <w:bookmarkStart w:id="1" w:name="_Toc119663203"/>
      <w:r>
        <w:t xml:space="preserve">2.0 </w:t>
      </w:r>
      <w:r w:rsidR="006E1BE7">
        <w:t>Skills and Knowledge for a Business Analyst</w:t>
      </w:r>
      <w:bookmarkEnd w:id="1"/>
    </w:p>
    <w:p w14:paraId="094E7691" w14:textId="77777777" w:rsidR="001D6FDF" w:rsidRDefault="007A61BD" w:rsidP="001D6FDF">
      <w:pPr>
        <w:rPr>
          <w:rFonts w:cs="Times New Roman"/>
          <w:color w:val="222222"/>
          <w:szCs w:val="24"/>
          <w:shd w:val="clear" w:color="auto" w:fill="FFFFFF"/>
        </w:rPr>
      </w:pPr>
      <w:r>
        <w:t xml:space="preserve">According to </w:t>
      </w:r>
      <w:proofErr w:type="spellStart"/>
      <w:r w:rsidRPr="001D6FDF">
        <w:rPr>
          <w:rFonts w:cs="Times New Roman"/>
          <w:color w:val="222222"/>
          <w:szCs w:val="24"/>
          <w:shd w:val="clear" w:color="auto" w:fill="FFFFFF"/>
        </w:rPr>
        <w:t>Khasawneh</w:t>
      </w:r>
      <w:proofErr w:type="spellEnd"/>
      <w:r>
        <w:rPr>
          <w:rFonts w:cs="Times New Roman"/>
          <w:color w:val="222222"/>
          <w:szCs w:val="24"/>
          <w:shd w:val="clear" w:color="auto" w:fill="FFFFFF"/>
        </w:rPr>
        <w:t xml:space="preserve"> </w:t>
      </w:r>
      <w:r>
        <w:rPr>
          <w:rFonts w:cs="Times New Roman"/>
          <w:i/>
          <w:iCs/>
          <w:color w:val="222222"/>
          <w:szCs w:val="24"/>
          <w:shd w:val="clear" w:color="auto" w:fill="FFFFFF"/>
        </w:rPr>
        <w:t xml:space="preserve">et al. </w:t>
      </w:r>
      <w:r>
        <w:rPr>
          <w:rFonts w:cs="Times New Roman"/>
          <w:color w:val="222222"/>
          <w:szCs w:val="24"/>
          <w:shd w:val="clear" w:color="auto" w:fill="FFFFFF"/>
        </w:rPr>
        <w:t>(2020), proper knowledge is important for any achievement as this serves support to the student. This is also true for me and I need to develop proper skills and knowledge regarding my dream career, business analyst. This is obvious that I need to focus on the skills and knowledge required to be a perfect careerist in this field. I also need to make a better approach to my areas of improvement to make a greater approach to my career goal. The most important factor is that I need to know the skills that I will need to achieve my target career.</w:t>
      </w:r>
    </w:p>
    <w:p w14:paraId="22274F4D" w14:textId="77777777" w:rsidR="001D6FDF" w:rsidRDefault="007A61BD" w:rsidP="001D6FDF">
      <w:pPr>
        <w:rPr>
          <w:rFonts w:cs="Times New Roman"/>
          <w:color w:val="222222"/>
          <w:szCs w:val="24"/>
          <w:shd w:val="clear" w:color="auto" w:fill="FFFFFF"/>
        </w:rPr>
      </w:pPr>
      <w:r>
        <w:rPr>
          <w:rFonts w:cs="Times New Roman"/>
          <w:color w:val="222222"/>
          <w:szCs w:val="24"/>
          <w:shd w:val="clear" w:color="auto" w:fill="FFFFFF"/>
        </w:rPr>
        <w:t>Some of the skills and knowledge to be a business analyst are as follows-</w:t>
      </w:r>
    </w:p>
    <w:p w14:paraId="591A0068" w14:textId="77777777" w:rsidR="001D6FDF" w:rsidRDefault="007A61BD" w:rsidP="001D6FDF">
      <w:r>
        <w:t xml:space="preserve">One of the most important </w:t>
      </w:r>
      <w:r w:rsidR="00940F66">
        <w:t>factors</w:t>
      </w:r>
      <w:r>
        <w:t xml:space="preserve"> that I came to know</w:t>
      </w:r>
      <w:r w:rsidR="00940F66">
        <w:t xml:space="preserve"> is</w:t>
      </w:r>
      <w:r>
        <w:t xml:space="preserve"> that I need to develop proper </w:t>
      </w:r>
      <w:r w:rsidR="00940F66">
        <w:t>critical thinking skills to make a better approach to my chosen career. Alsaleh (2020) delivered the opinion of some scholars that proper critical thinking skill helps to boost performance and make a proper outcome. From this scenario, this can be said that a greater approach to critical thinking skills will be helpful to me to achieve my dream career.</w:t>
      </w:r>
    </w:p>
    <w:p w14:paraId="558E81E7" w14:textId="77777777" w:rsidR="00940F66" w:rsidRDefault="007A61BD" w:rsidP="001D6FDF">
      <w:r>
        <w:t xml:space="preserve">From the opinion of Guffey and Loewy (2022), proper </w:t>
      </w:r>
      <w:r w:rsidR="0013729A">
        <w:t>communication skill is important for business development as this serves as a greater approach to business management and profession. As a business analyst, this will be also important to me to make a greater approach with this skill. I can make public relations and share my opinions properly developing proper verbal as well as non-verbal communication. This will also help me to learn new things from various sources discussing and reflecting on them.</w:t>
      </w:r>
    </w:p>
    <w:p w14:paraId="571A58E1" w14:textId="77777777" w:rsidR="003A4C3F" w:rsidRDefault="007A61BD" w:rsidP="001D6FDF">
      <w:r>
        <w:t>This can be seen that a proper decision-making factor is very important to make a greater approach to the business development factors.</w:t>
      </w:r>
      <w:r w:rsidR="00541FA2">
        <w:t xml:space="preserve"> This can be said that proper business development is closely based on the proper decisions made by the leaders. As a business analyst, this will be helpful to me to develop the decision-making skill to achieve business success. This will also help me to achieve success in my career and to gain in my professional life.</w:t>
      </w:r>
    </w:p>
    <w:p w14:paraId="28D0810A" w14:textId="77777777" w:rsidR="000A7332" w:rsidRPr="003A4C3F" w:rsidRDefault="007A61BD" w:rsidP="001D6FDF">
      <w:r>
        <w:t xml:space="preserve">Apart from the </w:t>
      </w:r>
      <w:r w:rsidR="00E76EFE">
        <w:t xml:space="preserve">skills discussed above, this will also helpful to me to gain proper knowledge related to the career of a business analyst. Analytical skills and negotiating skills are important to me to achieve success in my career. </w:t>
      </w:r>
    </w:p>
    <w:p w14:paraId="61F3132E" w14:textId="77777777" w:rsidR="006E1BE7" w:rsidRDefault="007A61BD" w:rsidP="006E1BE7">
      <w:pPr>
        <w:pStyle w:val="Heading1"/>
      </w:pPr>
      <w:bookmarkStart w:id="2" w:name="_Toc119663204"/>
      <w:r>
        <w:t>3.0 Personal Analysis for the Career of a Business Analyst</w:t>
      </w:r>
      <w:bookmarkEnd w:id="2"/>
    </w:p>
    <w:p w14:paraId="4533AE8B" w14:textId="77777777" w:rsidR="006A3FDE" w:rsidRDefault="007A61BD" w:rsidP="006A3FDE">
      <w:r>
        <w:t>The previous section discussed the skills and knowledge important for the career of a business analyst. This can be said from the opinions of scholars that the skills will be helpful to make a proper approach with the career development factors. However, this is also important to me to understand my skills and competencies so that I can identify my</w:t>
      </w:r>
      <w:r w:rsidR="00F21529">
        <w:t xml:space="preserve"> areas of improvement from them.</w:t>
      </w:r>
    </w:p>
    <w:p w14:paraId="6ABBD460" w14:textId="77777777" w:rsidR="00F21529" w:rsidRDefault="007A61BD" w:rsidP="006A3FDE">
      <w:r>
        <w:t>From the study of the skills and knowledge needed to be a business analyst, I came to know that I have some skills like communication and critical thinking which will help me to achieve my dream career. However, some of the skills I lack that I need to develop are. Analysis of these skills and the process of development are discussed below-</w:t>
      </w:r>
    </w:p>
    <w:p w14:paraId="42CF4476" w14:textId="77777777" w:rsidR="00913314" w:rsidRPr="002854C8" w:rsidRDefault="00335712" w:rsidP="002854C8">
      <w:r>
        <w:t xml:space="preserve">The analytical skill is one of the skills that I need to make a greater approach with. </w:t>
      </w:r>
      <w:r w:rsidRPr="00913314">
        <w:rPr>
          <w:szCs w:val="24"/>
        </w:rPr>
        <w:t>I can measure this skill by applying my knowledge to different factors in my daily life. I can use this skill in my academics which will help me to make a better approach to the outcomes.</w:t>
      </w:r>
      <w:r>
        <w:rPr>
          <w:szCs w:val="24"/>
        </w:rPr>
        <w:t xml:space="preserve"> </w:t>
      </w:r>
      <w:r w:rsidRPr="00913314">
        <w:rPr>
          <w:szCs w:val="24"/>
        </w:rPr>
        <w:t>I can achieve this skill by participating in a project related to analytics. I also use relevant tools to make proper growth and practice the skill regularly to make a greater outcome.</w:t>
      </w:r>
      <w:r>
        <w:rPr>
          <w:szCs w:val="24"/>
        </w:rPr>
        <w:t xml:space="preserve"> </w:t>
      </w:r>
      <w:r w:rsidRPr="00913314">
        <w:rPr>
          <w:szCs w:val="24"/>
        </w:rPr>
        <w:t>As this skill can be achieved with better practice and application, this is realistic to achieve.</w:t>
      </w:r>
      <w:r>
        <w:rPr>
          <w:szCs w:val="24"/>
        </w:rPr>
        <w:t xml:space="preserve"> This will take 1 to 2 months to achieve this. Apart from that, I need to develop the negotiating skills. </w:t>
      </w:r>
      <w:r w:rsidRPr="00913314">
        <w:rPr>
          <w:szCs w:val="24"/>
        </w:rPr>
        <w:t>This skill also can be measured by applying my knowledge to my daily practices. This skill can be measured with a proper outcome of negotiation that I can practice in my daily life.</w:t>
      </w:r>
      <w:r>
        <w:rPr>
          <w:szCs w:val="24"/>
        </w:rPr>
        <w:t xml:space="preserve"> </w:t>
      </w:r>
      <w:r w:rsidRPr="00913314">
        <w:rPr>
          <w:szCs w:val="24"/>
        </w:rPr>
        <w:t>This will be helpful to me to learn from experts and listen to lectures and documentaries about the topic. I also can make plans and practice them with my peers to develop.</w:t>
      </w:r>
      <w:r>
        <w:rPr>
          <w:szCs w:val="24"/>
        </w:rPr>
        <w:t xml:space="preserve"> </w:t>
      </w:r>
      <w:r w:rsidRPr="00913314">
        <w:rPr>
          <w:szCs w:val="24"/>
        </w:rPr>
        <w:t>Negotiation is realistic as many careerists use this skill in their profession.</w:t>
      </w:r>
      <w:r>
        <w:rPr>
          <w:szCs w:val="24"/>
        </w:rPr>
        <w:t xml:space="preserve"> I assume 2 to 3 months will be needed to develop this skill. I also need to develop decision making skill. </w:t>
      </w:r>
      <w:r w:rsidRPr="00913314">
        <w:rPr>
          <w:szCs w:val="24"/>
        </w:rPr>
        <w:t>I can measure this skill by analysing the outcomes of the decisions</w:t>
      </w:r>
      <w:r>
        <w:rPr>
          <w:szCs w:val="24"/>
        </w:rPr>
        <w:t xml:space="preserve"> that I make in my daily jobs. </w:t>
      </w:r>
      <w:r w:rsidR="00E1582B" w:rsidRPr="00913314">
        <w:rPr>
          <w:szCs w:val="24"/>
        </w:rPr>
        <w:t>I can achieve this skill using my critical thinking and examining the consequences of the decisions. Also, I can take help from my peers and mentors to know about proper decision-making.</w:t>
      </w:r>
      <w:r w:rsidR="00E1582B">
        <w:rPr>
          <w:szCs w:val="24"/>
        </w:rPr>
        <w:t xml:space="preserve"> </w:t>
      </w:r>
      <w:r w:rsidR="00E1582B" w:rsidRPr="00913314">
        <w:rPr>
          <w:szCs w:val="24"/>
        </w:rPr>
        <w:t>This skill is reliable as this helps to make a greater approach to my future career. I can use this skill in my profession of business analyst.</w:t>
      </w:r>
      <w:r w:rsidR="00E1582B">
        <w:rPr>
          <w:szCs w:val="24"/>
        </w:rPr>
        <w:t xml:space="preserve"> This will take 2 to 3 months to develop this skill.</w:t>
      </w:r>
    </w:p>
    <w:p w14:paraId="248237B0" w14:textId="77777777" w:rsidR="006E1BE7" w:rsidRDefault="007A61BD" w:rsidP="006E1BE7">
      <w:pPr>
        <w:pStyle w:val="Heading1"/>
      </w:pPr>
      <w:bookmarkStart w:id="3" w:name="_Toc119663205"/>
      <w:r>
        <w:t>4.0 Evaluation of Personal Skills</w:t>
      </w:r>
      <w:bookmarkEnd w:id="3"/>
    </w:p>
    <w:p w14:paraId="329F2617" w14:textId="77777777" w:rsidR="00913314" w:rsidRDefault="007A61BD" w:rsidP="00913314">
      <w:r>
        <w:t xml:space="preserve">From the above discussion, this can be said that the skills and knowledge are important to me to make a better career as a business analyst. </w:t>
      </w:r>
      <w:r w:rsidR="008E1AD1">
        <w:t>The skills that I have gained this far will help me to reach my goal; however, I need to develop some skills that will help me to make a better approach to it. An evaluation of my career comparing my skills with it is as follows-</w:t>
      </w:r>
    </w:p>
    <w:p w14:paraId="1E852151" w14:textId="77777777" w:rsidR="008E1AD1" w:rsidRDefault="007A61BD" w:rsidP="00913314">
      <w:pPr>
        <w:rPr>
          <w:b/>
          <w:bCs/>
        </w:rPr>
      </w:pPr>
      <w:r w:rsidRPr="008E1AD1">
        <w:rPr>
          <w:b/>
          <w:bCs/>
        </w:rPr>
        <w:t>4.1 Knowledge</w:t>
      </w:r>
    </w:p>
    <w:p w14:paraId="745BD58C" w14:textId="77777777" w:rsidR="008E1AD1" w:rsidRDefault="007A61BD" w:rsidP="00913314">
      <w:r>
        <w:t xml:space="preserve">The knowledge I have regarding my chosen goal is helpful to </w:t>
      </w:r>
      <w:r w:rsidR="008554E6">
        <w:t>achieve a good career in this field. However, this is not enough to develop my career and I need to gain more knowledge related to this. One of the most important factors is that I need to learn newer skills and gather knowledge about contemporary factors related to my chosen goal.</w:t>
      </w:r>
    </w:p>
    <w:p w14:paraId="021C53C0" w14:textId="77777777" w:rsidR="008554E6" w:rsidRDefault="007A61BD" w:rsidP="00913314">
      <w:pPr>
        <w:rPr>
          <w:b/>
          <w:bCs/>
        </w:rPr>
      </w:pPr>
      <w:r w:rsidRPr="008554E6">
        <w:rPr>
          <w:b/>
          <w:bCs/>
        </w:rPr>
        <w:t>4.2 Qualification</w:t>
      </w:r>
    </w:p>
    <w:p w14:paraId="13C591D8" w14:textId="77777777" w:rsidR="008554E6" w:rsidRDefault="007A61BD" w:rsidP="00913314">
      <w:r>
        <w:t>The career I have chosen requires a better knowledge of business development factors. As a student of healthcare, I need to develop a proper qualification in business development which will help me to achieve proper academic knowledge about it.</w:t>
      </w:r>
    </w:p>
    <w:p w14:paraId="1D78BB94" w14:textId="77777777" w:rsidR="00756C82" w:rsidRDefault="007A61BD" w:rsidP="00913314">
      <w:pPr>
        <w:rPr>
          <w:b/>
          <w:bCs/>
        </w:rPr>
      </w:pPr>
      <w:r w:rsidRPr="00756C82">
        <w:rPr>
          <w:b/>
          <w:bCs/>
        </w:rPr>
        <w:t>4.3 Strengths</w:t>
      </w:r>
    </w:p>
    <w:p w14:paraId="3BC0D869" w14:textId="77777777" w:rsidR="00756C82" w:rsidRDefault="007A61BD" w:rsidP="00913314">
      <w:r>
        <w:t xml:space="preserve">Looking at my development plans, this can be seen that I have some skills around my chosen career. This can be said that I have </w:t>
      </w:r>
      <w:r w:rsidR="003B6165">
        <w:t>strengths that will help me to achieve my goal. However, I also need to develop some skills.</w:t>
      </w:r>
    </w:p>
    <w:p w14:paraId="703AFE19" w14:textId="77777777" w:rsidR="003B6165" w:rsidRDefault="007A61BD" w:rsidP="00913314">
      <w:pPr>
        <w:rPr>
          <w:b/>
          <w:bCs/>
        </w:rPr>
      </w:pPr>
      <w:r w:rsidRPr="003B6165">
        <w:rPr>
          <w:b/>
          <w:bCs/>
        </w:rPr>
        <w:t>4.4 Weakness</w:t>
      </w:r>
      <w:r>
        <w:rPr>
          <w:b/>
          <w:bCs/>
        </w:rPr>
        <w:t>es</w:t>
      </w:r>
    </w:p>
    <w:p w14:paraId="2232E9A3" w14:textId="77777777" w:rsidR="003B6165" w:rsidRDefault="007A61BD" w:rsidP="00913314">
      <w:r>
        <w:t>From the above analysis, this can be said that I need to make a greater approach with some skills that will help me to achieve my desired career. These skills are the weaknesses that I need to overcome to achieve a better career in business analytics.</w:t>
      </w:r>
    </w:p>
    <w:p w14:paraId="1639E311" w14:textId="77777777" w:rsidR="00B70CB4" w:rsidRDefault="007A61BD" w:rsidP="00913314">
      <w:pPr>
        <w:rPr>
          <w:b/>
          <w:bCs/>
        </w:rPr>
      </w:pPr>
      <w:r w:rsidRPr="00B70CB4">
        <w:rPr>
          <w:b/>
          <w:bCs/>
        </w:rPr>
        <w:t>4.5 Motivation</w:t>
      </w:r>
    </w:p>
    <w:p w14:paraId="45C8B647" w14:textId="77777777" w:rsidR="00B70CB4" w:rsidRPr="00B70CB4" w:rsidRDefault="007A61BD" w:rsidP="00913314">
      <w:r>
        <w:t xml:space="preserve">I learned from my academic studies that a good career in business is helpful to achieve a bright future. I am also interested in business and wanted to develop a career in this field. These factors motivate me to make a greater approach to my career goal. </w:t>
      </w:r>
    </w:p>
    <w:p w14:paraId="400596FD" w14:textId="77777777" w:rsidR="006E1BE7" w:rsidRDefault="007A61BD" w:rsidP="006E1BE7">
      <w:pPr>
        <w:pStyle w:val="Heading1"/>
      </w:pPr>
      <w:bookmarkStart w:id="4" w:name="_Toc119663206"/>
      <w:r>
        <w:t>5.0 Analysis of the Experience using the Driscoll Reflective Model</w:t>
      </w:r>
      <w:bookmarkEnd w:id="4"/>
    </w:p>
    <w:p w14:paraId="317E2F8B" w14:textId="77777777" w:rsidR="006201A7" w:rsidRDefault="007A61BD" w:rsidP="006201A7">
      <w:r>
        <w:t xml:space="preserve">Driscoll's Reflective Model is an integrated method to understand a situation by reflecting on the situations that the student is experiencing. This model depicts three important questions answering which the student can understand the whole situation and get a proper view towards the whole scenario. As per the opinion of </w:t>
      </w:r>
      <w:r w:rsidRPr="00D63AE3">
        <w:rPr>
          <w:rFonts w:cs="Times New Roman"/>
          <w:color w:val="222222"/>
          <w:szCs w:val="24"/>
          <w:shd w:val="clear" w:color="auto" w:fill="FFFFFF"/>
        </w:rPr>
        <w:t>Babatunde</w:t>
      </w:r>
      <w:r w:rsidR="00D63AE3" w:rsidRPr="00D63AE3">
        <w:rPr>
          <w:rFonts w:cs="Times New Roman"/>
          <w:color w:val="222222"/>
          <w:szCs w:val="24"/>
          <w:shd w:val="clear" w:color="auto" w:fill="FFFFFF"/>
        </w:rPr>
        <w:t xml:space="preserve"> </w:t>
      </w:r>
      <w:r w:rsidRPr="00D63AE3">
        <w:rPr>
          <w:rFonts w:cs="Times New Roman"/>
          <w:color w:val="222222"/>
          <w:szCs w:val="24"/>
          <w:shd w:val="clear" w:color="auto" w:fill="FFFFFF"/>
        </w:rPr>
        <w:t>and El-Gohary</w:t>
      </w:r>
      <w:r>
        <w:t xml:space="preserve"> (</w:t>
      </w:r>
      <w:r w:rsidR="00D63AE3">
        <w:t>2019</w:t>
      </w:r>
      <w:r>
        <w:t xml:space="preserve">), this model is being used in all the </w:t>
      </w:r>
      <w:r w:rsidR="00D63AE3">
        <w:t xml:space="preserve">fields of education and this helps the students to make a greater approach towards their reflective education. In short, a greater understanding of the whole scenario can be achieved with the </w:t>
      </w:r>
      <w:proofErr w:type="spellStart"/>
      <w:r w:rsidR="00D63AE3">
        <w:t>Discroll</w:t>
      </w:r>
      <w:proofErr w:type="spellEnd"/>
      <w:r w:rsidR="00D63AE3">
        <w:t xml:space="preserve"> model and this can serve the student a proper and authentic reflection of their studies.</w:t>
      </w:r>
    </w:p>
    <w:p w14:paraId="50F2B3D9" w14:textId="77777777" w:rsidR="00D63AE3" w:rsidRDefault="007A61BD" w:rsidP="006201A7">
      <w:r>
        <w:t>The Driscoll Reflective Model helped me to make a better understanding of my situation related to my chosen career goal. I can understand that achieving my career goal requires a proper and developed plan which I can achieve by focusing on my situation and applying Driscoll's Reflective Model. An understanding of it reflecting in my situation is as follows-</w:t>
      </w:r>
    </w:p>
    <w:p w14:paraId="09EA6932" w14:textId="77777777" w:rsidR="00D63AE3" w:rsidRPr="00D63AE3" w:rsidRDefault="007A61BD" w:rsidP="006201A7">
      <w:pPr>
        <w:rPr>
          <w:b/>
          <w:bCs/>
          <w:u w:val="single"/>
        </w:rPr>
      </w:pPr>
      <w:r w:rsidRPr="00D63AE3">
        <w:rPr>
          <w:b/>
          <w:bCs/>
          <w:u w:val="single"/>
        </w:rPr>
        <w:t>5.1 What</w:t>
      </w:r>
    </w:p>
    <w:p w14:paraId="00D26315" w14:textId="77777777" w:rsidR="00D63AE3" w:rsidRDefault="007A61BD" w:rsidP="006201A7">
      <w:r>
        <w:t xml:space="preserve">Focusing on my areas of interest and motivational factors, I understood that I can make a better career in the field of business analyst. I made a proper perception of all my strengths and weaknesses </w:t>
      </w:r>
      <w:r w:rsidR="007F5C65">
        <w:t>by applying my knowledge and with the help of a personal development plan which served me a proper idea about the ways I can choose to reach my goal.</w:t>
      </w:r>
    </w:p>
    <w:p w14:paraId="222FCDC9" w14:textId="77777777" w:rsidR="007F5C65" w:rsidRDefault="007A61BD" w:rsidP="006201A7">
      <w:pPr>
        <w:rPr>
          <w:b/>
          <w:bCs/>
          <w:u w:val="single"/>
        </w:rPr>
      </w:pPr>
      <w:r w:rsidRPr="007F5C65">
        <w:rPr>
          <w:b/>
          <w:bCs/>
          <w:u w:val="single"/>
        </w:rPr>
        <w:t>5.2 So What</w:t>
      </w:r>
    </w:p>
    <w:p w14:paraId="1EF6517E" w14:textId="77777777" w:rsidR="007F5C65" w:rsidRDefault="007A61BD" w:rsidP="006201A7">
      <w:r>
        <w:t>After identifying my strengths and weaknesses, this being easier for me to understand the factors that will be helpful to me and I can grow with the factors that lack. I understood that I can use my strengths to make a better approach to my weaknesses and can achieve my desired goal by mitigating my challenges and improving my drawbacks.</w:t>
      </w:r>
    </w:p>
    <w:p w14:paraId="6AA119F6" w14:textId="77777777" w:rsidR="007F5C65" w:rsidRDefault="007A61BD" w:rsidP="006201A7">
      <w:pPr>
        <w:rPr>
          <w:b/>
          <w:bCs/>
          <w:u w:val="single"/>
        </w:rPr>
      </w:pPr>
      <w:r w:rsidRPr="007F5C65">
        <w:rPr>
          <w:b/>
          <w:bCs/>
          <w:u w:val="single"/>
        </w:rPr>
        <w:t>5.3 Now What</w:t>
      </w:r>
    </w:p>
    <w:p w14:paraId="416DE9FE" w14:textId="77777777" w:rsidR="007F5C65" w:rsidRDefault="007A61BD" w:rsidP="006201A7">
      <w:r>
        <w:t>The reflective model helped me to make a greater approach towards my strengths and weaknesses that I am going to apply to achieve my career goal. This model serves me the idea about the strategic movement I need to take to overcome my drawbacks and make a better approach to my academic skills. The personal development plan I made based on this realisation helped me to make a greater approach towards my career goal. In short, the Driscoll Reflective Model helped me to make a proper strategy for betterment.</w:t>
      </w:r>
    </w:p>
    <w:p w14:paraId="30B67B8F" w14:textId="77777777" w:rsidR="004C08D9" w:rsidRDefault="007A61BD" w:rsidP="004C08D9">
      <w:pPr>
        <w:jc w:val="center"/>
      </w:pPr>
      <w:r>
        <w:rPr>
          <w:noProof/>
          <w:lang w:val="en-IN" w:eastAsia="en-IN" w:bidi="bn-BD"/>
        </w:rPr>
        <w:drawing>
          <wp:inline distT="0" distB="0" distL="0" distR="0" wp14:anchorId="0C7B5D45" wp14:editId="73B5E419">
            <wp:extent cx="3162300" cy="2381520"/>
            <wp:effectExtent l="19050" t="0" r="0" b="0"/>
            <wp:docPr id="1" name="Picture 0" descr="driscoll-model-of-reflec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iscoll-model-of-reflection.png"/>
                    <pic:cNvPicPr/>
                  </pic:nvPicPr>
                  <pic:blipFill>
                    <a:blip r:embed="rId8"/>
                    <a:srcRect r="-1067" b="11412"/>
                    <a:stretch>
                      <a:fillRect/>
                    </a:stretch>
                  </pic:blipFill>
                  <pic:spPr>
                    <a:xfrm>
                      <a:off x="0" y="0"/>
                      <a:ext cx="3163107" cy="2382128"/>
                    </a:xfrm>
                    <a:prstGeom prst="rect">
                      <a:avLst/>
                    </a:prstGeom>
                  </pic:spPr>
                </pic:pic>
              </a:graphicData>
            </a:graphic>
          </wp:inline>
        </w:drawing>
      </w:r>
    </w:p>
    <w:p w14:paraId="63AEDEF6" w14:textId="77777777" w:rsidR="004C08D9" w:rsidRDefault="007A61BD" w:rsidP="004C08D9">
      <w:pPr>
        <w:jc w:val="center"/>
        <w:rPr>
          <w:b/>
          <w:bCs/>
        </w:rPr>
      </w:pPr>
      <w:r>
        <w:rPr>
          <w:b/>
          <w:bCs/>
        </w:rPr>
        <w:t xml:space="preserve">Fig: </w:t>
      </w:r>
      <w:r w:rsidRPr="004C08D9">
        <w:rPr>
          <w:b/>
          <w:bCs/>
        </w:rPr>
        <w:t>Driscoll Reflective Model</w:t>
      </w:r>
    </w:p>
    <w:p w14:paraId="46AC5E2E" w14:textId="77777777" w:rsidR="004C08D9" w:rsidRPr="004C08D9" w:rsidRDefault="007A61BD" w:rsidP="004C08D9">
      <w:pPr>
        <w:jc w:val="center"/>
        <w:rPr>
          <w:b/>
          <w:bCs/>
        </w:rPr>
      </w:pPr>
      <w:r>
        <w:rPr>
          <w:b/>
          <w:bCs/>
        </w:rPr>
        <w:t xml:space="preserve">(Source: </w:t>
      </w:r>
      <w:r w:rsidRPr="00D63AE3">
        <w:rPr>
          <w:rFonts w:cs="Times New Roman"/>
          <w:color w:val="222222"/>
          <w:szCs w:val="24"/>
          <w:shd w:val="clear" w:color="auto" w:fill="FFFFFF"/>
        </w:rPr>
        <w:t>Babatunde and El-Gohary</w:t>
      </w:r>
      <w:r>
        <w:t>, 2019</w:t>
      </w:r>
      <w:r>
        <w:rPr>
          <w:b/>
          <w:bCs/>
        </w:rPr>
        <w:t>)</w:t>
      </w:r>
    </w:p>
    <w:p w14:paraId="5DA5EA3E" w14:textId="77777777" w:rsidR="006E1BE7" w:rsidRDefault="007A61BD" w:rsidP="006E1BE7">
      <w:pPr>
        <w:pStyle w:val="Heading1"/>
      </w:pPr>
      <w:bookmarkStart w:id="5" w:name="_Toc119663207"/>
      <w:r>
        <w:t>6.0 Reflection on the Topics and Concepts</w:t>
      </w:r>
      <w:bookmarkEnd w:id="5"/>
    </w:p>
    <w:p w14:paraId="41183D11" w14:textId="77777777" w:rsidR="00B20323" w:rsidRDefault="007A61BD" w:rsidP="004E5C02">
      <w:r>
        <w:t>My actions towards the achievement of my desired career goal made me go through various factors and stages of education which helped me to make a greater approach with greater knowledge about the topics which are closely connected with my career goal. I came to know about the factors of career development tools like networking, factors of employee legislation and open-book assessment. This helped me to make a greater approach to my strategic development towards my desired career development goal.</w:t>
      </w:r>
    </w:p>
    <w:p w14:paraId="59EB8845" w14:textId="77777777" w:rsidR="00B20323" w:rsidRPr="004E5C02" w:rsidRDefault="007A61BD" w:rsidP="004E5C02">
      <w:r>
        <w:t xml:space="preserve">I came to know that networking is a very important career development tool which will help me to reach my desired goal. I can make connections with it which will help me to grab knowledge from various sources that I can use in my development strategy. I also came to know about employee legislation </w:t>
      </w:r>
      <w:r w:rsidR="009132E7">
        <w:t>which will be helpful to me in my future career. I can make plans related to this using the factors of legislative factors which can serve me a greater career success. Apart from that, I found the important factors of open-book assessment will help me to make a greater approach towards my career development.</w:t>
      </w:r>
    </w:p>
    <w:p w14:paraId="3BD7A9C4" w14:textId="77777777" w:rsidR="006E1BE7" w:rsidRDefault="007A61BD" w:rsidP="006E1BE7">
      <w:pPr>
        <w:pStyle w:val="Heading1"/>
      </w:pPr>
      <w:bookmarkStart w:id="6" w:name="_Toc119663208"/>
      <w:r>
        <w:t>7.0 Conclusion</w:t>
      </w:r>
      <w:bookmarkEnd w:id="6"/>
    </w:p>
    <w:p w14:paraId="5B9890DA" w14:textId="77777777" w:rsidR="009132E7" w:rsidRDefault="007A61BD" w:rsidP="009132E7">
      <w:r>
        <w:t>From the above discussion, this can be seen that a greater approach towards my chosen career requires a greater approach with different plans and strategies. I can develop my weaknesses using personal development plans and this can help me to achieve the skills that are important to me to reach my desired goal. Driscoll Reflective Model I used to make a proper reflection on my strategies and this helped me to make a proper path related to this. This report found the skills and knowledge that I need to achieve my desired goal. This report also found a personal analysis to understand my skills and competencies. Furthermore, this report found a reflective approach to the topics regarding the chosen career.</w:t>
      </w:r>
    </w:p>
    <w:p w14:paraId="06F9F46F" w14:textId="77777777" w:rsidR="009132E7" w:rsidRDefault="007A61BD">
      <w:pPr>
        <w:ind w:left="720" w:hanging="720"/>
      </w:pPr>
      <w:r>
        <w:br w:type="page"/>
      </w:r>
    </w:p>
    <w:p w14:paraId="3E22F5C1" w14:textId="77777777" w:rsidR="009132E7" w:rsidRDefault="007A61BD" w:rsidP="009132E7">
      <w:pPr>
        <w:pStyle w:val="Heading1"/>
      </w:pPr>
      <w:bookmarkStart w:id="7" w:name="_Toc119663209"/>
      <w:r>
        <w:t>References</w:t>
      </w:r>
      <w:bookmarkEnd w:id="7"/>
    </w:p>
    <w:p w14:paraId="5E3AC620" w14:textId="77777777" w:rsidR="009132E7" w:rsidRPr="009132E7" w:rsidRDefault="007A61BD" w:rsidP="009132E7">
      <w:pPr>
        <w:rPr>
          <w:rFonts w:cs="Times New Roman"/>
          <w:color w:val="222222"/>
          <w:szCs w:val="24"/>
          <w:shd w:val="clear" w:color="auto" w:fill="FFFFFF"/>
        </w:rPr>
      </w:pPr>
      <w:r w:rsidRPr="009132E7">
        <w:rPr>
          <w:rFonts w:cs="Times New Roman"/>
          <w:color w:val="222222"/>
          <w:szCs w:val="24"/>
          <w:shd w:val="clear" w:color="auto" w:fill="FFFFFF"/>
        </w:rPr>
        <w:t>Alsaleh, N.J., 2020. Teaching Critical Thinking Skills: Literature Review. </w:t>
      </w:r>
      <w:r w:rsidRPr="009132E7">
        <w:rPr>
          <w:rFonts w:cs="Times New Roman"/>
          <w:i/>
          <w:iCs/>
          <w:color w:val="222222"/>
          <w:szCs w:val="24"/>
          <w:shd w:val="clear" w:color="auto" w:fill="FFFFFF"/>
        </w:rPr>
        <w:t>Turkish Online Journal of Educational Technology-TOJET</w:t>
      </w:r>
      <w:r w:rsidRPr="009132E7">
        <w:rPr>
          <w:rFonts w:cs="Times New Roman"/>
          <w:color w:val="222222"/>
          <w:szCs w:val="24"/>
          <w:shd w:val="clear" w:color="auto" w:fill="FFFFFF"/>
        </w:rPr>
        <w:t>, </w:t>
      </w:r>
      <w:r w:rsidRPr="009132E7">
        <w:rPr>
          <w:rFonts w:cs="Times New Roman"/>
          <w:i/>
          <w:iCs/>
          <w:color w:val="222222"/>
          <w:szCs w:val="24"/>
          <w:shd w:val="clear" w:color="auto" w:fill="FFFFFF"/>
        </w:rPr>
        <w:t>19</w:t>
      </w:r>
      <w:r w:rsidRPr="009132E7">
        <w:rPr>
          <w:rFonts w:cs="Times New Roman"/>
          <w:color w:val="222222"/>
          <w:szCs w:val="24"/>
          <w:shd w:val="clear" w:color="auto" w:fill="FFFFFF"/>
        </w:rPr>
        <w:t>(1), pp.21-39.</w:t>
      </w:r>
    </w:p>
    <w:p w14:paraId="0FCFB1BD" w14:textId="77777777" w:rsidR="009132E7" w:rsidRPr="009132E7" w:rsidRDefault="007A61BD" w:rsidP="009132E7">
      <w:pPr>
        <w:rPr>
          <w:rFonts w:cs="Times New Roman"/>
          <w:szCs w:val="24"/>
        </w:rPr>
      </w:pPr>
      <w:r w:rsidRPr="009132E7">
        <w:rPr>
          <w:rFonts w:cs="Times New Roman"/>
          <w:color w:val="222222"/>
          <w:szCs w:val="24"/>
          <w:shd w:val="clear" w:color="auto" w:fill="FFFFFF"/>
        </w:rPr>
        <w:t>Babatunde, S. and El-Gohary, H., 2019. Necessity of mentoring in entrepreneurship education: reflection by practitioners. </w:t>
      </w:r>
      <w:r w:rsidRPr="009132E7">
        <w:rPr>
          <w:rFonts w:cs="Times New Roman"/>
          <w:i/>
          <w:iCs/>
          <w:color w:val="222222"/>
          <w:szCs w:val="24"/>
          <w:shd w:val="clear" w:color="auto" w:fill="FFFFFF"/>
        </w:rPr>
        <w:t>Journal of Professional Issues in Engineering Education and Practice</w:t>
      </w:r>
      <w:r w:rsidRPr="009132E7">
        <w:rPr>
          <w:rFonts w:cs="Times New Roman"/>
          <w:color w:val="222222"/>
          <w:szCs w:val="24"/>
          <w:shd w:val="clear" w:color="auto" w:fill="FFFFFF"/>
        </w:rPr>
        <w:t>, </w:t>
      </w:r>
      <w:r w:rsidRPr="009132E7">
        <w:rPr>
          <w:rFonts w:cs="Times New Roman"/>
          <w:i/>
          <w:iCs/>
          <w:color w:val="222222"/>
          <w:szCs w:val="24"/>
          <w:shd w:val="clear" w:color="auto" w:fill="FFFFFF"/>
        </w:rPr>
        <w:t>145</w:t>
      </w:r>
      <w:r w:rsidRPr="009132E7">
        <w:rPr>
          <w:rFonts w:cs="Times New Roman"/>
          <w:color w:val="222222"/>
          <w:szCs w:val="24"/>
          <w:shd w:val="clear" w:color="auto" w:fill="FFFFFF"/>
        </w:rPr>
        <w:t>(1), p.02518007.</w:t>
      </w:r>
    </w:p>
    <w:p w14:paraId="2DE259A8" w14:textId="77777777" w:rsidR="009132E7" w:rsidRPr="009132E7" w:rsidRDefault="007A61BD" w:rsidP="009132E7">
      <w:pPr>
        <w:rPr>
          <w:rFonts w:cs="Times New Roman"/>
          <w:color w:val="222222"/>
          <w:szCs w:val="24"/>
          <w:shd w:val="clear" w:color="auto" w:fill="FFFFFF"/>
        </w:rPr>
      </w:pPr>
      <w:r w:rsidRPr="009132E7">
        <w:rPr>
          <w:rFonts w:cs="Times New Roman"/>
          <w:color w:val="222222"/>
          <w:szCs w:val="24"/>
          <w:shd w:val="clear" w:color="auto" w:fill="FFFFFF"/>
        </w:rPr>
        <w:t>Guffey, M.E. and Loewy, D., 2022. </w:t>
      </w:r>
      <w:r w:rsidRPr="009132E7">
        <w:rPr>
          <w:rFonts w:cs="Times New Roman"/>
          <w:i/>
          <w:iCs/>
          <w:color w:val="222222"/>
          <w:szCs w:val="24"/>
          <w:shd w:val="clear" w:color="auto" w:fill="FFFFFF"/>
        </w:rPr>
        <w:t>Essentials of business communication</w:t>
      </w:r>
      <w:r w:rsidRPr="009132E7">
        <w:rPr>
          <w:rFonts w:cs="Times New Roman"/>
          <w:color w:val="222222"/>
          <w:szCs w:val="24"/>
          <w:shd w:val="clear" w:color="auto" w:fill="FFFFFF"/>
        </w:rPr>
        <w:t>. Cengage Learning.</w:t>
      </w:r>
    </w:p>
    <w:p w14:paraId="5F964C22" w14:textId="77777777" w:rsidR="009132E7" w:rsidRPr="009132E7" w:rsidRDefault="007A61BD" w:rsidP="009132E7">
      <w:pPr>
        <w:rPr>
          <w:rFonts w:cs="Times New Roman"/>
          <w:color w:val="222222"/>
          <w:szCs w:val="24"/>
          <w:shd w:val="clear" w:color="auto" w:fill="FFFFFF"/>
        </w:rPr>
      </w:pPr>
      <w:proofErr w:type="spellStart"/>
      <w:r w:rsidRPr="009132E7">
        <w:rPr>
          <w:rFonts w:cs="Times New Roman"/>
          <w:color w:val="222222"/>
          <w:szCs w:val="24"/>
          <w:shd w:val="clear" w:color="auto" w:fill="FFFFFF"/>
        </w:rPr>
        <w:t>Khasawneh</w:t>
      </w:r>
      <w:proofErr w:type="spellEnd"/>
      <w:r w:rsidRPr="009132E7">
        <w:rPr>
          <w:rFonts w:cs="Times New Roman"/>
          <w:color w:val="222222"/>
          <w:szCs w:val="24"/>
          <w:shd w:val="clear" w:color="auto" w:fill="FFFFFF"/>
        </w:rPr>
        <w:t xml:space="preserve">, A.I., </w:t>
      </w:r>
      <w:proofErr w:type="spellStart"/>
      <w:r w:rsidRPr="009132E7">
        <w:rPr>
          <w:rFonts w:cs="Times New Roman"/>
          <w:color w:val="222222"/>
          <w:szCs w:val="24"/>
          <w:shd w:val="clear" w:color="auto" w:fill="FFFFFF"/>
        </w:rPr>
        <w:t>Humeidan</w:t>
      </w:r>
      <w:proofErr w:type="spellEnd"/>
      <w:r w:rsidRPr="009132E7">
        <w:rPr>
          <w:rFonts w:cs="Times New Roman"/>
          <w:color w:val="222222"/>
          <w:szCs w:val="24"/>
          <w:shd w:val="clear" w:color="auto" w:fill="FFFFFF"/>
        </w:rPr>
        <w:t xml:space="preserve">, A.A., </w:t>
      </w:r>
      <w:proofErr w:type="spellStart"/>
      <w:r w:rsidRPr="009132E7">
        <w:rPr>
          <w:rFonts w:cs="Times New Roman"/>
          <w:color w:val="222222"/>
          <w:szCs w:val="24"/>
          <w:shd w:val="clear" w:color="auto" w:fill="FFFFFF"/>
        </w:rPr>
        <w:t>Alsulaiman</w:t>
      </w:r>
      <w:proofErr w:type="spellEnd"/>
      <w:r w:rsidRPr="009132E7">
        <w:rPr>
          <w:rFonts w:cs="Times New Roman"/>
          <w:color w:val="222222"/>
          <w:szCs w:val="24"/>
          <w:shd w:val="clear" w:color="auto" w:fill="FFFFFF"/>
        </w:rPr>
        <w:t xml:space="preserve">, J.W., </w:t>
      </w:r>
      <w:proofErr w:type="spellStart"/>
      <w:r w:rsidRPr="009132E7">
        <w:rPr>
          <w:rFonts w:cs="Times New Roman"/>
          <w:color w:val="222222"/>
          <w:szCs w:val="24"/>
          <w:shd w:val="clear" w:color="auto" w:fill="FFFFFF"/>
        </w:rPr>
        <w:t>Bloukh</w:t>
      </w:r>
      <w:proofErr w:type="spellEnd"/>
      <w:r w:rsidRPr="009132E7">
        <w:rPr>
          <w:rFonts w:cs="Times New Roman"/>
          <w:color w:val="222222"/>
          <w:szCs w:val="24"/>
          <w:shd w:val="clear" w:color="auto" w:fill="FFFFFF"/>
        </w:rPr>
        <w:t>, S., Ramadan, M., Al-</w:t>
      </w:r>
      <w:proofErr w:type="spellStart"/>
      <w:r w:rsidRPr="009132E7">
        <w:rPr>
          <w:rFonts w:cs="Times New Roman"/>
          <w:color w:val="222222"/>
          <w:szCs w:val="24"/>
          <w:shd w:val="clear" w:color="auto" w:fill="FFFFFF"/>
        </w:rPr>
        <w:t>Shatanawi</w:t>
      </w:r>
      <w:proofErr w:type="spellEnd"/>
      <w:r w:rsidRPr="009132E7">
        <w:rPr>
          <w:rFonts w:cs="Times New Roman"/>
          <w:color w:val="222222"/>
          <w:szCs w:val="24"/>
          <w:shd w:val="clear" w:color="auto" w:fill="FFFFFF"/>
        </w:rPr>
        <w:t xml:space="preserve">, T.N., </w:t>
      </w:r>
      <w:proofErr w:type="spellStart"/>
      <w:r w:rsidRPr="009132E7">
        <w:rPr>
          <w:rFonts w:cs="Times New Roman"/>
          <w:color w:val="222222"/>
          <w:szCs w:val="24"/>
          <w:shd w:val="clear" w:color="auto" w:fill="FFFFFF"/>
        </w:rPr>
        <w:t>Awad</w:t>
      </w:r>
      <w:proofErr w:type="spellEnd"/>
      <w:r w:rsidRPr="009132E7">
        <w:rPr>
          <w:rFonts w:cs="Times New Roman"/>
          <w:color w:val="222222"/>
          <w:szCs w:val="24"/>
          <w:shd w:val="clear" w:color="auto" w:fill="FFFFFF"/>
        </w:rPr>
        <w:t xml:space="preserve">, H.H., </w:t>
      </w:r>
      <w:proofErr w:type="spellStart"/>
      <w:r w:rsidRPr="009132E7">
        <w:rPr>
          <w:rFonts w:cs="Times New Roman"/>
          <w:color w:val="222222"/>
          <w:szCs w:val="24"/>
          <w:shd w:val="clear" w:color="auto" w:fill="FFFFFF"/>
        </w:rPr>
        <w:t>Hijazi</w:t>
      </w:r>
      <w:proofErr w:type="spellEnd"/>
      <w:r w:rsidRPr="009132E7">
        <w:rPr>
          <w:rFonts w:cs="Times New Roman"/>
          <w:color w:val="222222"/>
          <w:szCs w:val="24"/>
          <w:shd w:val="clear" w:color="auto" w:fill="FFFFFF"/>
        </w:rPr>
        <w:t>, W.Y., Al-</w:t>
      </w:r>
      <w:proofErr w:type="spellStart"/>
      <w:r w:rsidRPr="009132E7">
        <w:rPr>
          <w:rFonts w:cs="Times New Roman"/>
          <w:color w:val="222222"/>
          <w:szCs w:val="24"/>
          <w:shd w:val="clear" w:color="auto" w:fill="FFFFFF"/>
        </w:rPr>
        <w:t>Kammash</w:t>
      </w:r>
      <w:proofErr w:type="spellEnd"/>
      <w:r w:rsidRPr="009132E7">
        <w:rPr>
          <w:rFonts w:cs="Times New Roman"/>
          <w:color w:val="222222"/>
          <w:szCs w:val="24"/>
          <w:shd w:val="clear" w:color="auto" w:fill="FFFFFF"/>
        </w:rPr>
        <w:t xml:space="preserve">, K.R., </w:t>
      </w:r>
      <w:proofErr w:type="spellStart"/>
      <w:r w:rsidRPr="009132E7">
        <w:rPr>
          <w:rFonts w:cs="Times New Roman"/>
          <w:color w:val="222222"/>
          <w:szCs w:val="24"/>
          <w:shd w:val="clear" w:color="auto" w:fill="FFFFFF"/>
        </w:rPr>
        <w:t>Obeidat</w:t>
      </w:r>
      <w:proofErr w:type="spellEnd"/>
      <w:r w:rsidRPr="009132E7">
        <w:rPr>
          <w:rFonts w:cs="Times New Roman"/>
          <w:color w:val="222222"/>
          <w:szCs w:val="24"/>
          <w:shd w:val="clear" w:color="auto" w:fill="FFFFFF"/>
        </w:rPr>
        <w:t>, N. and Saleh, T., 2020. Medical students and COVID-19: knowledge, attitudes, and precautionary measures. A descriptive study from Jordan. </w:t>
      </w:r>
      <w:r w:rsidRPr="009132E7">
        <w:rPr>
          <w:rFonts w:cs="Times New Roman"/>
          <w:i/>
          <w:iCs/>
          <w:color w:val="222222"/>
          <w:szCs w:val="24"/>
          <w:shd w:val="clear" w:color="auto" w:fill="FFFFFF"/>
        </w:rPr>
        <w:t>Frontiers in public health</w:t>
      </w:r>
      <w:r w:rsidRPr="009132E7">
        <w:rPr>
          <w:rFonts w:cs="Times New Roman"/>
          <w:color w:val="222222"/>
          <w:szCs w:val="24"/>
          <w:shd w:val="clear" w:color="auto" w:fill="FFFFFF"/>
        </w:rPr>
        <w:t>, </w:t>
      </w:r>
      <w:r w:rsidRPr="009132E7">
        <w:rPr>
          <w:rFonts w:cs="Times New Roman"/>
          <w:i/>
          <w:iCs/>
          <w:color w:val="222222"/>
          <w:szCs w:val="24"/>
          <w:shd w:val="clear" w:color="auto" w:fill="FFFFFF"/>
        </w:rPr>
        <w:t>8</w:t>
      </w:r>
      <w:r w:rsidRPr="009132E7">
        <w:rPr>
          <w:rFonts w:cs="Times New Roman"/>
          <w:color w:val="222222"/>
          <w:szCs w:val="24"/>
          <w:shd w:val="clear" w:color="auto" w:fill="FFFFFF"/>
        </w:rPr>
        <w:t>, p.253.</w:t>
      </w:r>
    </w:p>
    <w:p w14:paraId="23F3A6D8" w14:textId="77777777" w:rsidR="009132E7" w:rsidRPr="009132E7" w:rsidRDefault="009132E7" w:rsidP="009132E7"/>
    <w:sectPr w:rsidR="009132E7" w:rsidRPr="009132E7" w:rsidSect="009D0558">
      <w:footerReference w:type="default" r:id="rId9"/>
      <w:pgSz w:w="11906" w:h="16838"/>
      <w:pgMar w:top="1440" w:right="1440" w:bottom="1440" w:left="1440" w:header="708" w:footer="708" w:gutter="0"/>
      <w:pgBorders w:offsetFrom="page">
        <w:top w:val="single" w:sz="12" w:space="24" w:color="538135" w:themeColor="accent6" w:themeShade="BF"/>
        <w:left w:val="single" w:sz="12" w:space="24" w:color="538135" w:themeColor="accent6" w:themeShade="BF"/>
        <w:bottom w:val="single" w:sz="12" w:space="24" w:color="538135" w:themeColor="accent6" w:themeShade="BF"/>
        <w:right w:val="single" w:sz="12" w:space="24" w:color="538135" w:themeColor="accent6" w:themeShade="BF"/>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FEC9C" w14:textId="77777777" w:rsidR="00ED78C1" w:rsidRDefault="00ED78C1" w:rsidP="006D1B54">
      <w:pPr>
        <w:spacing w:after="0" w:line="240" w:lineRule="auto"/>
      </w:pPr>
      <w:r>
        <w:separator/>
      </w:r>
    </w:p>
  </w:endnote>
  <w:endnote w:type="continuationSeparator" w:id="0">
    <w:p w14:paraId="4F8D0A47" w14:textId="77777777" w:rsidR="00ED78C1" w:rsidRDefault="00ED78C1" w:rsidP="006D1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76547"/>
      <w:docPartObj>
        <w:docPartGallery w:val="Page Numbers (Bottom of Page)"/>
        <w:docPartUnique/>
      </w:docPartObj>
    </w:sdtPr>
    <w:sdtContent>
      <w:p w14:paraId="1589598A" w14:textId="77777777" w:rsidR="009132E7" w:rsidRDefault="007A61BD">
        <w:pPr>
          <w:pStyle w:val="Footer"/>
          <w:jc w:val="right"/>
        </w:pPr>
        <w:r>
          <w:t xml:space="preserve">Page | </w:t>
        </w:r>
        <w:r w:rsidR="006D1B54">
          <w:fldChar w:fldCharType="begin"/>
        </w:r>
        <w:r>
          <w:instrText xml:space="preserve"> PAGE   \* MERGEFORMAT </w:instrText>
        </w:r>
        <w:r w:rsidR="006D1B54">
          <w:fldChar w:fldCharType="separate"/>
        </w:r>
        <w:r w:rsidR="002854C8">
          <w:rPr>
            <w:noProof/>
          </w:rPr>
          <w:t>5</w:t>
        </w:r>
        <w:r w:rsidR="006D1B54">
          <w:rPr>
            <w:noProof/>
          </w:rPr>
          <w:fldChar w:fldCharType="end"/>
        </w:r>
        <w:r>
          <w:t xml:space="preserve"> </w:t>
        </w:r>
      </w:p>
    </w:sdtContent>
  </w:sdt>
  <w:p w14:paraId="513CBC01" w14:textId="77777777" w:rsidR="009132E7" w:rsidRDefault="009132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3FEFF" w14:textId="77777777" w:rsidR="00ED78C1" w:rsidRDefault="00ED78C1" w:rsidP="006D1B54">
      <w:pPr>
        <w:spacing w:after="0" w:line="240" w:lineRule="auto"/>
      </w:pPr>
      <w:r>
        <w:separator/>
      </w:r>
    </w:p>
  </w:footnote>
  <w:footnote w:type="continuationSeparator" w:id="0">
    <w:p w14:paraId="5D000D63" w14:textId="77777777" w:rsidR="00ED78C1" w:rsidRDefault="00ED78C1" w:rsidP="006D1B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D6E"/>
    <w:rsid w:val="0003328D"/>
    <w:rsid w:val="00080C93"/>
    <w:rsid w:val="000A7332"/>
    <w:rsid w:val="000D665C"/>
    <w:rsid w:val="00124524"/>
    <w:rsid w:val="0013729A"/>
    <w:rsid w:val="001B4C34"/>
    <w:rsid w:val="001D6FDF"/>
    <w:rsid w:val="002854C8"/>
    <w:rsid w:val="002A07A6"/>
    <w:rsid w:val="002D27A0"/>
    <w:rsid w:val="00312709"/>
    <w:rsid w:val="00335712"/>
    <w:rsid w:val="003A4C3F"/>
    <w:rsid w:val="003B6165"/>
    <w:rsid w:val="00404C69"/>
    <w:rsid w:val="00440CFF"/>
    <w:rsid w:val="004A16E6"/>
    <w:rsid w:val="004C08D9"/>
    <w:rsid w:val="004E5C02"/>
    <w:rsid w:val="00530AF1"/>
    <w:rsid w:val="00541FA2"/>
    <w:rsid w:val="005F703A"/>
    <w:rsid w:val="00613572"/>
    <w:rsid w:val="006201A7"/>
    <w:rsid w:val="00693D20"/>
    <w:rsid w:val="006A3FDE"/>
    <w:rsid w:val="006D1B54"/>
    <w:rsid w:val="006E1BE7"/>
    <w:rsid w:val="00756C82"/>
    <w:rsid w:val="0077557F"/>
    <w:rsid w:val="00785B2B"/>
    <w:rsid w:val="007A61BD"/>
    <w:rsid w:val="007F5C65"/>
    <w:rsid w:val="00805DBF"/>
    <w:rsid w:val="008244AE"/>
    <w:rsid w:val="00835F62"/>
    <w:rsid w:val="008554E6"/>
    <w:rsid w:val="008E1AD1"/>
    <w:rsid w:val="008E4901"/>
    <w:rsid w:val="009132E7"/>
    <w:rsid w:val="00913314"/>
    <w:rsid w:val="00940F66"/>
    <w:rsid w:val="009D0558"/>
    <w:rsid w:val="00A261D1"/>
    <w:rsid w:val="00A318CD"/>
    <w:rsid w:val="00A34160"/>
    <w:rsid w:val="00AB3574"/>
    <w:rsid w:val="00B20323"/>
    <w:rsid w:val="00B70CB4"/>
    <w:rsid w:val="00BD0229"/>
    <w:rsid w:val="00BE0F54"/>
    <w:rsid w:val="00CD7D6E"/>
    <w:rsid w:val="00D159E0"/>
    <w:rsid w:val="00D63AE3"/>
    <w:rsid w:val="00E1582B"/>
    <w:rsid w:val="00E373DB"/>
    <w:rsid w:val="00E67D6E"/>
    <w:rsid w:val="00E76EFE"/>
    <w:rsid w:val="00ED78C1"/>
    <w:rsid w:val="00EF45C9"/>
    <w:rsid w:val="00F21529"/>
    <w:rsid w:val="00FC4906"/>
  </w:rsids>
  <m:mathPr>
    <m:mathFont m:val="Cambria Math"/>
    <m:brkBin m:val="before"/>
    <m:brkBinSub m:val="--"/>
    <m:smallFrac/>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99CCF"/>
  <w15:docId w15:val="{CD8AAD1C-CBFD-4CE0-91B7-ED056E418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20" w:line="360" w:lineRule="auto"/>
        <w:ind w:left="720" w:hanging="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229"/>
    <w:pPr>
      <w:ind w:left="0" w:firstLine="0"/>
    </w:pPr>
    <w:rPr>
      <w:rFonts w:ascii="Times New Roman" w:hAnsi="Times New Roman"/>
      <w:sz w:val="24"/>
      <w:lang w:val="en-GB"/>
    </w:rPr>
  </w:style>
  <w:style w:type="paragraph" w:styleId="Heading1">
    <w:name w:val="heading 1"/>
    <w:basedOn w:val="Normal"/>
    <w:next w:val="Normal"/>
    <w:link w:val="Heading1Char"/>
    <w:uiPriority w:val="9"/>
    <w:qFormat/>
    <w:rsid w:val="00AB3574"/>
    <w:pPr>
      <w:keepNext/>
      <w:keepLines/>
      <w:spacing w:before="120"/>
      <w:outlineLvl w:val="0"/>
    </w:pPr>
    <w:rPr>
      <w:rFonts w:eastAsiaTheme="majorEastAsia" w:cstheme="majorBidi"/>
      <w:b/>
      <w:bCs/>
      <w:color w:val="2E74B5" w:themeColor="accent1" w:themeShade="BF"/>
      <w:sz w:val="32"/>
      <w:szCs w:val="28"/>
    </w:rPr>
  </w:style>
  <w:style w:type="paragraph" w:styleId="Heading2">
    <w:name w:val="heading 2"/>
    <w:basedOn w:val="Normal"/>
    <w:next w:val="Normal"/>
    <w:link w:val="Heading2Char"/>
    <w:uiPriority w:val="9"/>
    <w:unhideWhenUsed/>
    <w:qFormat/>
    <w:rsid w:val="008E4901"/>
    <w:pPr>
      <w:keepNext/>
      <w:keepLines/>
      <w:spacing w:before="120"/>
      <w:outlineLvl w:val="1"/>
    </w:pPr>
    <w:rPr>
      <w:rFonts w:eastAsiaTheme="majorEastAsia" w:cstheme="majorBidi"/>
      <w:b/>
      <w:bCs/>
      <w:color w:val="538135" w:themeColor="accent6"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574"/>
    <w:rPr>
      <w:rFonts w:ascii="Arial" w:eastAsiaTheme="majorEastAsia" w:hAnsi="Arial" w:cstheme="majorBidi"/>
      <w:b/>
      <w:bCs/>
      <w:color w:val="2E74B5" w:themeColor="accent1" w:themeShade="BF"/>
      <w:sz w:val="32"/>
      <w:szCs w:val="28"/>
      <w:lang w:val="en-GB"/>
    </w:rPr>
  </w:style>
  <w:style w:type="character" w:customStyle="1" w:styleId="Heading2Char">
    <w:name w:val="Heading 2 Char"/>
    <w:basedOn w:val="DefaultParagraphFont"/>
    <w:link w:val="Heading2"/>
    <w:uiPriority w:val="9"/>
    <w:rsid w:val="008E4901"/>
    <w:rPr>
      <w:rFonts w:ascii="Arial" w:eastAsiaTheme="majorEastAsia" w:hAnsi="Arial" w:cstheme="majorBidi"/>
      <w:b/>
      <w:bCs/>
      <w:color w:val="538135" w:themeColor="accent6" w:themeShade="BF"/>
      <w:sz w:val="28"/>
      <w:szCs w:val="26"/>
      <w:lang w:val="en-GB"/>
    </w:rPr>
  </w:style>
  <w:style w:type="paragraph" w:styleId="Title">
    <w:name w:val="Title"/>
    <w:basedOn w:val="Normal"/>
    <w:next w:val="Normal"/>
    <w:link w:val="TitleChar"/>
    <w:uiPriority w:val="10"/>
    <w:qFormat/>
    <w:rsid w:val="008E4901"/>
    <w:pPr>
      <w:pBdr>
        <w:bottom w:val="single" w:sz="8" w:space="4" w:color="5B9BD5" w:themeColor="accent1"/>
      </w:pBdr>
      <w:spacing w:after="300" w:line="240" w:lineRule="auto"/>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8E4901"/>
    <w:rPr>
      <w:rFonts w:ascii="Arial" w:eastAsiaTheme="majorEastAsia" w:hAnsi="Arial" w:cstheme="majorBidi"/>
      <w:b/>
      <w:spacing w:val="5"/>
      <w:kern w:val="28"/>
      <w:sz w:val="32"/>
      <w:szCs w:val="52"/>
      <w:lang w:val="en-GB"/>
    </w:rPr>
  </w:style>
  <w:style w:type="table" w:styleId="TableGrid">
    <w:name w:val="Table Grid"/>
    <w:basedOn w:val="TableNormal"/>
    <w:uiPriority w:val="39"/>
    <w:rsid w:val="00F2152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4C08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08D9"/>
    <w:rPr>
      <w:rFonts w:ascii="Tahoma" w:hAnsi="Tahoma" w:cs="Tahoma"/>
      <w:sz w:val="16"/>
      <w:szCs w:val="16"/>
      <w:lang w:val="en-GB"/>
    </w:rPr>
  </w:style>
  <w:style w:type="paragraph" w:styleId="Header">
    <w:name w:val="header"/>
    <w:basedOn w:val="Normal"/>
    <w:link w:val="HeaderChar"/>
    <w:uiPriority w:val="99"/>
    <w:semiHidden/>
    <w:unhideWhenUsed/>
    <w:rsid w:val="009132E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132E7"/>
    <w:rPr>
      <w:rFonts w:ascii="Times New Roman" w:hAnsi="Times New Roman"/>
      <w:sz w:val="24"/>
      <w:lang w:val="en-GB"/>
    </w:rPr>
  </w:style>
  <w:style w:type="paragraph" w:styleId="Footer">
    <w:name w:val="footer"/>
    <w:basedOn w:val="Normal"/>
    <w:link w:val="FooterChar"/>
    <w:uiPriority w:val="99"/>
    <w:unhideWhenUsed/>
    <w:rsid w:val="009132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2E7"/>
    <w:rPr>
      <w:rFonts w:ascii="Times New Roman" w:hAnsi="Times New Roman"/>
      <w:sz w:val="24"/>
      <w:lang w:val="en-GB"/>
    </w:rPr>
  </w:style>
  <w:style w:type="paragraph" w:styleId="TOCHeading">
    <w:name w:val="TOC Heading"/>
    <w:basedOn w:val="Heading1"/>
    <w:next w:val="Normal"/>
    <w:uiPriority w:val="39"/>
    <w:semiHidden/>
    <w:unhideWhenUsed/>
    <w:qFormat/>
    <w:rsid w:val="009132E7"/>
    <w:pPr>
      <w:spacing w:before="480" w:after="0" w:line="276" w:lineRule="auto"/>
      <w:jc w:val="left"/>
      <w:outlineLvl w:val="9"/>
    </w:pPr>
    <w:rPr>
      <w:rFonts w:asciiTheme="majorHAnsi" w:hAnsiTheme="majorHAnsi"/>
      <w:sz w:val="28"/>
      <w:lang w:val="en-US"/>
    </w:rPr>
  </w:style>
  <w:style w:type="paragraph" w:styleId="TOC1">
    <w:name w:val="toc 1"/>
    <w:basedOn w:val="Normal"/>
    <w:next w:val="Normal"/>
    <w:autoRedefine/>
    <w:uiPriority w:val="39"/>
    <w:unhideWhenUsed/>
    <w:rsid w:val="009132E7"/>
    <w:pPr>
      <w:spacing w:after="100"/>
    </w:pPr>
  </w:style>
  <w:style w:type="character" w:styleId="Hyperlink">
    <w:name w:val="Hyperlink"/>
    <w:basedOn w:val="DefaultParagraphFont"/>
    <w:uiPriority w:val="99"/>
    <w:unhideWhenUsed/>
    <w:rsid w:val="009132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D0710-8AD8-4F2E-A15C-7974673E01A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2032</Words>
  <Characters>11585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VIMI</dc:creator>
  <cp:lastModifiedBy>Waris Qadri</cp:lastModifiedBy>
  <cp:revision>9</cp:revision>
  <dcterms:created xsi:type="dcterms:W3CDTF">2022-11-21T14:30:00Z</dcterms:created>
  <dcterms:modified xsi:type="dcterms:W3CDTF">2022-11-24T21:14:00Z</dcterms:modified>
</cp:coreProperties>
</file>