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5A1FD" w14:textId="73CC4FD8" w:rsidR="0017618F" w:rsidRDefault="00DF0051" w:rsidP="00BF4E4B">
      <w:pPr>
        <w:spacing w:line="360" w:lineRule="auto"/>
        <w:jc w:val="both"/>
        <w:rPr>
          <w:rFonts w:ascii="Arial" w:hAnsi="Arial" w:cs="Arial"/>
          <w:sz w:val="24"/>
          <w:szCs w:val="24"/>
        </w:rPr>
      </w:pPr>
      <w:r>
        <w:rPr>
          <w:rFonts w:ascii="Arial" w:hAnsi="Arial" w:cs="Arial"/>
          <w:sz w:val="24"/>
          <w:szCs w:val="24"/>
        </w:rPr>
        <w:t xml:space="preserve">                HOW TO ENGAGE EMPLOYEES THROUGHOUT THE </w:t>
      </w:r>
    </w:p>
    <w:p w14:paraId="00201785" w14:textId="637A31E3" w:rsidR="00DF0051" w:rsidRDefault="00DF0051" w:rsidP="0017618F">
      <w:pPr>
        <w:spacing w:line="360" w:lineRule="auto"/>
        <w:jc w:val="both"/>
        <w:rPr>
          <w:rFonts w:ascii="Arial" w:hAnsi="Arial" w:cs="Arial"/>
          <w:sz w:val="24"/>
          <w:szCs w:val="24"/>
        </w:rPr>
      </w:pPr>
      <w:r>
        <w:rPr>
          <w:rFonts w:ascii="Arial" w:hAnsi="Arial" w:cs="Arial"/>
          <w:sz w:val="24"/>
          <w:szCs w:val="24"/>
        </w:rPr>
        <w:t xml:space="preserve">                                        EMPLOYEE LIFE CYCLE   </w:t>
      </w:r>
    </w:p>
    <w:p w14:paraId="61D8C740" w14:textId="5460D0C5" w:rsidR="00DF0051" w:rsidRDefault="00DF0051" w:rsidP="0017618F">
      <w:pPr>
        <w:spacing w:line="360" w:lineRule="auto"/>
        <w:jc w:val="both"/>
        <w:rPr>
          <w:rFonts w:ascii="Arial" w:hAnsi="Arial" w:cs="Arial"/>
          <w:sz w:val="24"/>
          <w:szCs w:val="24"/>
        </w:rPr>
      </w:pPr>
    </w:p>
    <w:p w14:paraId="2135EC56" w14:textId="2CB85FC2" w:rsidR="00DF0051" w:rsidRDefault="00DF0051" w:rsidP="0017618F">
      <w:pPr>
        <w:spacing w:line="360" w:lineRule="auto"/>
        <w:jc w:val="both"/>
        <w:rPr>
          <w:rFonts w:ascii="Arial" w:hAnsi="Arial" w:cs="Arial"/>
          <w:sz w:val="24"/>
          <w:szCs w:val="24"/>
        </w:rPr>
      </w:pPr>
    </w:p>
    <w:p w14:paraId="383E5804" w14:textId="4AC35051" w:rsidR="00DF0051" w:rsidRDefault="00DF0051" w:rsidP="0017618F">
      <w:pPr>
        <w:spacing w:line="360" w:lineRule="auto"/>
        <w:jc w:val="both"/>
        <w:rPr>
          <w:rFonts w:ascii="Arial" w:hAnsi="Arial" w:cs="Arial"/>
          <w:sz w:val="24"/>
          <w:szCs w:val="24"/>
        </w:rPr>
      </w:pPr>
    </w:p>
    <w:p w14:paraId="41ED1C7A" w14:textId="79C484AD" w:rsidR="00DF0051" w:rsidRDefault="00DF0051" w:rsidP="0017618F">
      <w:pPr>
        <w:spacing w:line="360" w:lineRule="auto"/>
        <w:jc w:val="both"/>
        <w:rPr>
          <w:rFonts w:ascii="Arial" w:hAnsi="Arial" w:cs="Arial"/>
          <w:sz w:val="24"/>
          <w:szCs w:val="24"/>
        </w:rPr>
      </w:pPr>
      <w:r>
        <w:rPr>
          <w:rFonts w:ascii="Arial" w:hAnsi="Arial" w:cs="Arial"/>
          <w:sz w:val="24"/>
          <w:szCs w:val="24"/>
        </w:rPr>
        <w:t xml:space="preserve">                 </w:t>
      </w:r>
      <w:r w:rsidR="0038616A">
        <w:rPr>
          <w:rFonts w:ascii="Arial" w:hAnsi="Arial" w:cs="Arial"/>
          <w:sz w:val="24"/>
          <w:szCs w:val="24"/>
        </w:rPr>
        <w:t>NAME:</w:t>
      </w:r>
      <w:r>
        <w:rPr>
          <w:rFonts w:ascii="Arial" w:hAnsi="Arial" w:cs="Arial"/>
          <w:sz w:val="24"/>
          <w:szCs w:val="24"/>
        </w:rPr>
        <w:t xml:space="preserve">   SHAHEDA AHMED</w:t>
      </w:r>
    </w:p>
    <w:p w14:paraId="32897D37" w14:textId="77777777" w:rsidR="0038616A" w:rsidRDefault="0038616A" w:rsidP="0017618F">
      <w:pPr>
        <w:spacing w:line="360" w:lineRule="auto"/>
        <w:jc w:val="both"/>
        <w:rPr>
          <w:rFonts w:ascii="Arial" w:hAnsi="Arial" w:cs="Arial"/>
          <w:sz w:val="24"/>
          <w:szCs w:val="24"/>
        </w:rPr>
      </w:pPr>
    </w:p>
    <w:p w14:paraId="0611433D" w14:textId="399F002D" w:rsidR="0038616A" w:rsidRDefault="00DF0051" w:rsidP="0017618F">
      <w:pPr>
        <w:spacing w:line="360" w:lineRule="auto"/>
        <w:jc w:val="both"/>
        <w:rPr>
          <w:rFonts w:ascii="Arial" w:hAnsi="Arial" w:cs="Arial"/>
          <w:sz w:val="24"/>
          <w:szCs w:val="24"/>
        </w:rPr>
      </w:pPr>
      <w:r>
        <w:rPr>
          <w:rFonts w:ascii="Arial" w:hAnsi="Arial" w:cs="Arial"/>
          <w:sz w:val="24"/>
          <w:szCs w:val="24"/>
        </w:rPr>
        <w:t xml:space="preserve">                 </w:t>
      </w:r>
      <w:r w:rsidR="0038616A">
        <w:rPr>
          <w:rFonts w:ascii="Arial" w:hAnsi="Arial" w:cs="Arial"/>
          <w:sz w:val="24"/>
          <w:szCs w:val="24"/>
        </w:rPr>
        <w:t>STUDENT NUMBER:</w:t>
      </w:r>
      <w:r>
        <w:rPr>
          <w:rFonts w:ascii="Arial" w:hAnsi="Arial" w:cs="Arial"/>
          <w:sz w:val="24"/>
          <w:szCs w:val="24"/>
        </w:rPr>
        <w:t xml:space="preserve"> </w:t>
      </w:r>
      <w:r w:rsidR="002B1AB7">
        <w:rPr>
          <w:rFonts w:ascii="Arial" w:hAnsi="Arial" w:cs="Arial"/>
          <w:sz w:val="24"/>
          <w:szCs w:val="24"/>
        </w:rPr>
        <w:t xml:space="preserve">  </w:t>
      </w:r>
      <w:r>
        <w:rPr>
          <w:rFonts w:ascii="Arial" w:hAnsi="Arial" w:cs="Arial"/>
          <w:sz w:val="24"/>
          <w:szCs w:val="24"/>
        </w:rPr>
        <w:t xml:space="preserve">2109892 </w:t>
      </w:r>
    </w:p>
    <w:p w14:paraId="7FDD2E9A" w14:textId="5F4D3E12" w:rsidR="00DF0051" w:rsidRDefault="00DF0051" w:rsidP="0017618F">
      <w:pPr>
        <w:spacing w:line="360" w:lineRule="auto"/>
        <w:jc w:val="both"/>
        <w:rPr>
          <w:rFonts w:ascii="Arial" w:hAnsi="Arial" w:cs="Arial"/>
          <w:sz w:val="24"/>
          <w:szCs w:val="24"/>
        </w:rPr>
      </w:pPr>
      <w:r>
        <w:rPr>
          <w:rFonts w:ascii="Arial" w:hAnsi="Arial" w:cs="Arial"/>
          <w:sz w:val="24"/>
          <w:szCs w:val="24"/>
        </w:rPr>
        <w:t xml:space="preserve">                                                                </w:t>
      </w:r>
    </w:p>
    <w:p w14:paraId="3E7828FF" w14:textId="0322DEA8" w:rsidR="002B1AB7" w:rsidRDefault="00DF0051" w:rsidP="0017618F">
      <w:pPr>
        <w:spacing w:line="360" w:lineRule="auto"/>
        <w:jc w:val="both"/>
        <w:rPr>
          <w:rFonts w:ascii="Arial" w:hAnsi="Arial" w:cs="Arial"/>
          <w:sz w:val="24"/>
          <w:szCs w:val="24"/>
        </w:rPr>
      </w:pPr>
      <w:r>
        <w:rPr>
          <w:rFonts w:ascii="Arial" w:hAnsi="Arial" w:cs="Arial"/>
          <w:sz w:val="24"/>
          <w:szCs w:val="24"/>
        </w:rPr>
        <w:t xml:space="preserve">                 </w:t>
      </w:r>
      <w:r w:rsidR="002B1AB7">
        <w:rPr>
          <w:rFonts w:ascii="Arial" w:hAnsi="Arial" w:cs="Arial"/>
          <w:sz w:val="24"/>
          <w:szCs w:val="24"/>
        </w:rPr>
        <w:t>MODULE</w:t>
      </w:r>
      <w:r w:rsidR="0038616A">
        <w:rPr>
          <w:rFonts w:ascii="Arial" w:hAnsi="Arial" w:cs="Arial"/>
          <w:sz w:val="24"/>
          <w:szCs w:val="24"/>
        </w:rPr>
        <w:t>:</w:t>
      </w:r>
      <w:r w:rsidR="002B1AB7">
        <w:rPr>
          <w:rFonts w:ascii="Arial" w:hAnsi="Arial" w:cs="Arial"/>
          <w:sz w:val="24"/>
          <w:szCs w:val="24"/>
        </w:rPr>
        <w:t xml:space="preserve">   PERSONNEL</w:t>
      </w:r>
      <w:r>
        <w:rPr>
          <w:rFonts w:ascii="Arial" w:hAnsi="Arial" w:cs="Arial"/>
          <w:sz w:val="24"/>
          <w:szCs w:val="24"/>
        </w:rPr>
        <w:t xml:space="preserve"> RESOURCING </w:t>
      </w:r>
      <w:r w:rsidR="002B1AB7">
        <w:rPr>
          <w:rFonts w:ascii="Arial" w:hAnsi="Arial" w:cs="Arial"/>
          <w:sz w:val="24"/>
          <w:szCs w:val="24"/>
        </w:rPr>
        <w:t>AND DEVELOPMENT</w:t>
      </w:r>
      <w:r>
        <w:rPr>
          <w:rFonts w:ascii="Arial" w:hAnsi="Arial" w:cs="Arial"/>
          <w:sz w:val="24"/>
          <w:szCs w:val="24"/>
        </w:rPr>
        <w:t xml:space="preserve"> </w:t>
      </w:r>
    </w:p>
    <w:p w14:paraId="3AE0068E" w14:textId="77777777" w:rsidR="0038616A" w:rsidRDefault="0038616A" w:rsidP="0017618F">
      <w:pPr>
        <w:spacing w:line="360" w:lineRule="auto"/>
        <w:jc w:val="both"/>
        <w:rPr>
          <w:rFonts w:ascii="Arial" w:hAnsi="Arial" w:cs="Arial"/>
          <w:sz w:val="24"/>
          <w:szCs w:val="24"/>
        </w:rPr>
      </w:pPr>
    </w:p>
    <w:p w14:paraId="1E23ACA3" w14:textId="3540F905" w:rsidR="0038616A" w:rsidRDefault="002B1AB7" w:rsidP="0017618F">
      <w:pPr>
        <w:spacing w:line="360" w:lineRule="auto"/>
        <w:jc w:val="both"/>
        <w:rPr>
          <w:rFonts w:ascii="Arial" w:hAnsi="Arial" w:cs="Arial"/>
          <w:sz w:val="24"/>
          <w:szCs w:val="24"/>
        </w:rPr>
      </w:pPr>
      <w:r>
        <w:rPr>
          <w:rFonts w:ascii="Arial" w:hAnsi="Arial" w:cs="Arial"/>
          <w:sz w:val="24"/>
          <w:szCs w:val="24"/>
        </w:rPr>
        <w:t xml:space="preserve">                 MODULE </w:t>
      </w:r>
      <w:r w:rsidR="0038616A">
        <w:rPr>
          <w:rFonts w:ascii="Arial" w:hAnsi="Arial" w:cs="Arial"/>
          <w:sz w:val="24"/>
          <w:szCs w:val="24"/>
        </w:rPr>
        <w:t>CODE:</w:t>
      </w:r>
      <w:r w:rsidR="00E32EBC">
        <w:rPr>
          <w:rFonts w:ascii="Arial" w:hAnsi="Arial" w:cs="Arial"/>
          <w:sz w:val="24"/>
          <w:szCs w:val="24"/>
        </w:rPr>
        <w:t xml:space="preserve"> </w:t>
      </w:r>
      <w:r w:rsidR="0038616A">
        <w:rPr>
          <w:rFonts w:ascii="Arial" w:hAnsi="Arial" w:cs="Arial"/>
          <w:sz w:val="24"/>
          <w:szCs w:val="24"/>
        </w:rPr>
        <w:t xml:space="preserve"> BMIH</w:t>
      </w:r>
      <w:r>
        <w:rPr>
          <w:rFonts w:ascii="Arial" w:hAnsi="Arial" w:cs="Arial"/>
          <w:sz w:val="24"/>
          <w:szCs w:val="24"/>
        </w:rPr>
        <w:t>5005</w:t>
      </w:r>
      <w:r w:rsidR="00DF0051">
        <w:rPr>
          <w:rFonts w:ascii="Arial" w:hAnsi="Arial" w:cs="Arial"/>
          <w:sz w:val="24"/>
          <w:szCs w:val="24"/>
        </w:rPr>
        <w:t xml:space="preserve"> </w:t>
      </w:r>
    </w:p>
    <w:p w14:paraId="75507445" w14:textId="3F6844C9" w:rsidR="002B1AB7" w:rsidRDefault="00DF0051" w:rsidP="0017618F">
      <w:pPr>
        <w:spacing w:line="360" w:lineRule="auto"/>
        <w:jc w:val="both"/>
        <w:rPr>
          <w:rFonts w:ascii="Arial" w:hAnsi="Arial" w:cs="Arial"/>
          <w:sz w:val="24"/>
          <w:szCs w:val="24"/>
        </w:rPr>
      </w:pPr>
      <w:r>
        <w:rPr>
          <w:rFonts w:ascii="Arial" w:hAnsi="Arial" w:cs="Arial"/>
          <w:sz w:val="24"/>
          <w:szCs w:val="24"/>
        </w:rPr>
        <w:t xml:space="preserve"> </w:t>
      </w:r>
    </w:p>
    <w:p w14:paraId="7FE14DDD" w14:textId="189DF93B" w:rsidR="0086164F" w:rsidRDefault="002B1AB7" w:rsidP="0017618F">
      <w:pPr>
        <w:spacing w:line="360" w:lineRule="auto"/>
        <w:jc w:val="both"/>
        <w:rPr>
          <w:rFonts w:ascii="Arial" w:hAnsi="Arial" w:cs="Arial"/>
          <w:sz w:val="24"/>
          <w:szCs w:val="24"/>
        </w:rPr>
      </w:pPr>
      <w:r>
        <w:rPr>
          <w:rFonts w:ascii="Arial" w:hAnsi="Arial" w:cs="Arial"/>
          <w:sz w:val="24"/>
          <w:szCs w:val="24"/>
        </w:rPr>
        <w:t xml:space="preserve">                 LECTURER</w:t>
      </w:r>
      <w:r w:rsidR="0038616A">
        <w:rPr>
          <w:rFonts w:ascii="Arial" w:hAnsi="Arial" w:cs="Arial"/>
          <w:sz w:val="24"/>
          <w:szCs w:val="24"/>
        </w:rPr>
        <w:t>:</w:t>
      </w:r>
      <w:r w:rsidR="00DF0051">
        <w:rPr>
          <w:rFonts w:ascii="Arial" w:hAnsi="Arial" w:cs="Arial"/>
          <w:sz w:val="24"/>
          <w:szCs w:val="24"/>
        </w:rPr>
        <w:t xml:space="preserve">   </w:t>
      </w:r>
      <w:r>
        <w:rPr>
          <w:rFonts w:ascii="Arial" w:hAnsi="Arial" w:cs="Arial"/>
          <w:sz w:val="24"/>
          <w:szCs w:val="24"/>
        </w:rPr>
        <w:t xml:space="preserve"> KATHRYN ROBERTS</w:t>
      </w:r>
      <w:r w:rsidR="00DF0051">
        <w:rPr>
          <w:rFonts w:ascii="Arial" w:hAnsi="Arial" w:cs="Arial"/>
          <w:sz w:val="24"/>
          <w:szCs w:val="24"/>
        </w:rPr>
        <w:t xml:space="preserve">                                                                           </w:t>
      </w:r>
    </w:p>
    <w:p w14:paraId="022A3E25" w14:textId="77777777" w:rsidR="0086164F" w:rsidRDefault="0086164F">
      <w:pPr>
        <w:rPr>
          <w:rFonts w:ascii="Arial" w:hAnsi="Arial" w:cs="Arial"/>
          <w:sz w:val="24"/>
          <w:szCs w:val="24"/>
        </w:rPr>
      </w:pPr>
      <w:r>
        <w:rPr>
          <w:rFonts w:ascii="Arial" w:hAnsi="Arial" w:cs="Arial"/>
          <w:sz w:val="24"/>
          <w:szCs w:val="24"/>
        </w:rPr>
        <w:br w:type="page"/>
      </w:r>
    </w:p>
    <w:p w14:paraId="41B58EE2" w14:textId="77777777" w:rsidR="0086164F" w:rsidRDefault="0086164F" w:rsidP="0017618F">
      <w:pPr>
        <w:spacing w:line="360" w:lineRule="auto"/>
        <w:jc w:val="both"/>
        <w:rPr>
          <w:rFonts w:ascii="Arial" w:hAnsi="Arial" w:cs="Arial"/>
          <w:sz w:val="24"/>
          <w:szCs w:val="24"/>
        </w:rPr>
      </w:pPr>
      <w:r>
        <w:rPr>
          <w:rFonts w:ascii="Arial" w:hAnsi="Arial" w:cs="Arial"/>
          <w:sz w:val="24"/>
          <w:szCs w:val="24"/>
        </w:rPr>
        <w:lastRenderedPageBreak/>
        <w:t xml:space="preserve">                 HOW TO ENGAGE EMPLOYEES THROUGHOUT THE </w:t>
      </w:r>
    </w:p>
    <w:p w14:paraId="2F9024F8" w14:textId="77777777" w:rsidR="0086164F" w:rsidRDefault="0086164F" w:rsidP="0017618F">
      <w:pPr>
        <w:spacing w:line="360" w:lineRule="auto"/>
        <w:jc w:val="both"/>
        <w:rPr>
          <w:rFonts w:ascii="Arial" w:hAnsi="Arial" w:cs="Arial"/>
          <w:sz w:val="24"/>
          <w:szCs w:val="24"/>
        </w:rPr>
      </w:pPr>
      <w:r>
        <w:rPr>
          <w:rFonts w:ascii="Arial" w:hAnsi="Arial" w:cs="Arial"/>
          <w:sz w:val="24"/>
          <w:szCs w:val="24"/>
        </w:rPr>
        <w:t xml:space="preserve">                                          EMPLOYEE LIFECYCLE</w:t>
      </w:r>
      <w:r w:rsidR="00DF0051">
        <w:rPr>
          <w:rFonts w:ascii="Arial" w:hAnsi="Arial" w:cs="Arial"/>
          <w:sz w:val="24"/>
          <w:szCs w:val="24"/>
        </w:rPr>
        <w:t xml:space="preserve">  </w:t>
      </w:r>
    </w:p>
    <w:p w14:paraId="086E336A" w14:textId="77777777" w:rsidR="0086164F" w:rsidRDefault="0086164F" w:rsidP="0017618F">
      <w:pPr>
        <w:spacing w:line="360" w:lineRule="auto"/>
        <w:jc w:val="both"/>
        <w:rPr>
          <w:rFonts w:ascii="Arial" w:hAnsi="Arial" w:cs="Arial"/>
          <w:sz w:val="24"/>
          <w:szCs w:val="24"/>
        </w:rPr>
      </w:pPr>
    </w:p>
    <w:p w14:paraId="37A0DB16" w14:textId="77777777" w:rsidR="0086164F" w:rsidRDefault="0086164F" w:rsidP="0017618F">
      <w:pPr>
        <w:spacing w:line="360" w:lineRule="auto"/>
        <w:jc w:val="both"/>
        <w:rPr>
          <w:rFonts w:ascii="Arial" w:hAnsi="Arial" w:cs="Arial"/>
          <w:sz w:val="24"/>
          <w:szCs w:val="24"/>
        </w:rPr>
      </w:pPr>
    </w:p>
    <w:p w14:paraId="38F7DD1E" w14:textId="32384368" w:rsidR="00532D8E" w:rsidRDefault="00532D8E" w:rsidP="0086164F">
      <w:pPr>
        <w:spacing w:line="360" w:lineRule="auto"/>
        <w:jc w:val="both"/>
        <w:rPr>
          <w:rFonts w:ascii="Arial" w:hAnsi="Arial" w:cs="Arial"/>
          <w:sz w:val="24"/>
          <w:szCs w:val="24"/>
        </w:rPr>
      </w:pPr>
      <w:r>
        <w:rPr>
          <w:rFonts w:ascii="Arial" w:hAnsi="Arial" w:cs="Arial"/>
          <w:sz w:val="24"/>
          <w:szCs w:val="24"/>
        </w:rPr>
        <w:t xml:space="preserve">This essay has been written to talk about how to engage employees throughout the employee lifecycle, and what the human resource department must employ in a large hotel to engage the employees throughout the </w:t>
      </w:r>
      <w:r w:rsidR="004E1A07">
        <w:rPr>
          <w:rFonts w:ascii="Arial" w:hAnsi="Arial" w:cs="Arial"/>
          <w:sz w:val="24"/>
          <w:szCs w:val="24"/>
        </w:rPr>
        <w:t>employees lifecycle</w:t>
      </w:r>
      <w:r w:rsidR="008875F8">
        <w:rPr>
          <w:rFonts w:ascii="Arial" w:hAnsi="Arial" w:cs="Arial"/>
          <w:sz w:val="24"/>
          <w:szCs w:val="24"/>
        </w:rPr>
        <w:t>.</w:t>
      </w:r>
      <w:r w:rsidR="00DF0051">
        <w:rPr>
          <w:rFonts w:ascii="Arial" w:hAnsi="Arial" w:cs="Arial"/>
          <w:sz w:val="24"/>
          <w:szCs w:val="24"/>
        </w:rPr>
        <w:t xml:space="preserve"> </w:t>
      </w:r>
      <w:r>
        <w:rPr>
          <w:rFonts w:ascii="Arial" w:hAnsi="Arial" w:cs="Arial"/>
          <w:sz w:val="24"/>
          <w:szCs w:val="24"/>
        </w:rPr>
        <w:t xml:space="preserve">From looking at the role of human resources and how they engage </w:t>
      </w:r>
      <w:r w:rsidR="004E1A07">
        <w:rPr>
          <w:rFonts w:ascii="Arial" w:hAnsi="Arial" w:cs="Arial"/>
          <w:sz w:val="24"/>
          <w:szCs w:val="24"/>
        </w:rPr>
        <w:t>their</w:t>
      </w:r>
      <w:r>
        <w:rPr>
          <w:rFonts w:ascii="Arial" w:hAnsi="Arial" w:cs="Arial"/>
          <w:sz w:val="24"/>
          <w:szCs w:val="24"/>
        </w:rPr>
        <w:t xml:space="preserve"> </w:t>
      </w:r>
      <w:r w:rsidR="004E1A07">
        <w:rPr>
          <w:rFonts w:ascii="Arial" w:hAnsi="Arial" w:cs="Arial"/>
          <w:sz w:val="24"/>
          <w:szCs w:val="24"/>
        </w:rPr>
        <w:t>employees</w:t>
      </w:r>
      <w:r>
        <w:rPr>
          <w:rFonts w:ascii="Arial" w:hAnsi="Arial" w:cs="Arial"/>
          <w:sz w:val="24"/>
          <w:szCs w:val="24"/>
        </w:rPr>
        <w:t xml:space="preserve"> </w:t>
      </w:r>
      <w:r w:rsidR="00ED5295">
        <w:rPr>
          <w:rFonts w:ascii="Arial" w:hAnsi="Arial" w:cs="Arial"/>
          <w:sz w:val="24"/>
          <w:szCs w:val="24"/>
        </w:rPr>
        <w:t xml:space="preserve">throughout the employees lifecycle within the </w:t>
      </w:r>
      <w:r w:rsidR="008875F8">
        <w:rPr>
          <w:rFonts w:ascii="Arial" w:hAnsi="Arial" w:cs="Arial"/>
          <w:sz w:val="24"/>
          <w:szCs w:val="24"/>
        </w:rPr>
        <w:t>company, and</w:t>
      </w:r>
      <w:r>
        <w:rPr>
          <w:rFonts w:ascii="Arial" w:hAnsi="Arial" w:cs="Arial"/>
          <w:sz w:val="24"/>
          <w:szCs w:val="24"/>
        </w:rPr>
        <w:t xml:space="preserve"> what the advantages are of an engaging team. This essay will show</w:t>
      </w:r>
      <w:r w:rsidR="00DF0051">
        <w:rPr>
          <w:rFonts w:ascii="Arial" w:hAnsi="Arial" w:cs="Arial"/>
          <w:sz w:val="24"/>
          <w:szCs w:val="24"/>
        </w:rPr>
        <w:t xml:space="preserve"> </w:t>
      </w:r>
      <w:r>
        <w:rPr>
          <w:rFonts w:ascii="Arial" w:hAnsi="Arial" w:cs="Arial"/>
          <w:sz w:val="24"/>
          <w:szCs w:val="24"/>
        </w:rPr>
        <w:t>how employee lifecycle is important and implemented throughout the hotel industry.</w:t>
      </w:r>
    </w:p>
    <w:p w14:paraId="7F419181" w14:textId="7574CCEE" w:rsidR="00DF0051" w:rsidRDefault="00532D8E" w:rsidP="00C875FC">
      <w:pPr>
        <w:spacing w:line="360" w:lineRule="auto"/>
        <w:jc w:val="both"/>
        <w:rPr>
          <w:rFonts w:ascii="Arial" w:hAnsi="Arial" w:cs="Arial"/>
          <w:sz w:val="24"/>
          <w:szCs w:val="24"/>
        </w:rPr>
      </w:pPr>
      <w:r>
        <w:rPr>
          <w:rFonts w:ascii="Arial" w:hAnsi="Arial" w:cs="Arial"/>
          <w:sz w:val="24"/>
          <w:szCs w:val="24"/>
        </w:rPr>
        <w:t>“The human resource</w:t>
      </w:r>
      <w:r w:rsidR="00C875FC">
        <w:rPr>
          <w:rFonts w:ascii="Arial" w:hAnsi="Arial" w:cs="Arial"/>
          <w:sz w:val="24"/>
          <w:szCs w:val="24"/>
        </w:rPr>
        <w:t>s department is the heart of the hotel, the major functions of the   human resources department is company loyalty, team building, recruitment and selection, onboarding, maintaining a healthy work environment, managing compensation, benefit plans, and record keeping. Human resources department is majorly people driven, human touch is the key” (</w:t>
      </w:r>
      <w:r w:rsidR="00F1142C">
        <w:rPr>
          <w:rFonts w:ascii="Arial" w:hAnsi="Arial" w:cs="Arial"/>
          <w:sz w:val="24"/>
          <w:szCs w:val="24"/>
        </w:rPr>
        <w:t>Pinto</w:t>
      </w:r>
      <w:r w:rsidR="0043122E">
        <w:rPr>
          <w:rFonts w:ascii="Arial" w:hAnsi="Arial" w:cs="Arial"/>
          <w:sz w:val="24"/>
          <w:szCs w:val="24"/>
        </w:rPr>
        <w:t>,</w:t>
      </w:r>
      <w:r w:rsidR="00F1142C">
        <w:rPr>
          <w:rFonts w:ascii="Arial" w:hAnsi="Arial" w:cs="Arial"/>
          <w:sz w:val="24"/>
          <w:szCs w:val="24"/>
        </w:rPr>
        <w:t xml:space="preserve"> </w:t>
      </w:r>
      <w:r w:rsidR="00C875FC">
        <w:rPr>
          <w:rFonts w:ascii="Arial" w:hAnsi="Arial" w:cs="Arial"/>
          <w:sz w:val="24"/>
          <w:szCs w:val="24"/>
        </w:rPr>
        <w:t>2019)</w:t>
      </w:r>
    </w:p>
    <w:p w14:paraId="39649DBC" w14:textId="0569052D" w:rsidR="00C875FC" w:rsidRDefault="00C875FC" w:rsidP="00C875FC">
      <w:pPr>
        <w:spacing w:line="360" w:lineRule="auto"/>
        <w:jc w:val="both"/>
        <w:rPr>
          <w:rFonts w:ascii="Arial" w:hAnsi="Arial" w:cs="Arial"/>
          <w:sz w:val="24"/>
          <w:szCs w:val="24"/>
        </w:rPr>
      </w:pPr>
    </w:p>
    <w:p w14:paraId="28F83051" w14:textId="584428D6" w:rsidR="00C875FC" w:rsidRDefault="00821C95" w:rsidP="00C875FC">
      <w:pPr>
        <w:spacing w:line="360" w:lineRule="auto"/>
        <w:jc w:val="both"/>
        <w:rPr>
          <w:rFonts w:ascii="Arial" w:hAnsi="Arial" w:cs="Arial"/>
          <w:sz w:val="24"/>
          <w:szCs w:val="24"/>
        </w:rPr>
      </w:pPr>
      <w:r>
        <w:rPr>
          <w:rFonts w:ascii="Arial" w:hAnsi="Arial" w:cs="Arial"/>
          <w:sz w:val="24"/>
          <w:szCs w:val="24"/>
        </w:rPr>
        <w:t>The</w:t>
      </w:r>
      <w:r w:rsidR="00E7465F">
        <w:rPr>
          <w:rFonts w:ascii="Arial" w:hAnsi="Arial" w:cs="Arial"/>
          <w:sz w:val="24"/>
          <w:szCs w:val="24"/>
        </w:rPr>
        <w:t xml:space="preserve"> employee lifecycle model is an organisational method used to visualise how an employee engages with the company they are a part </w:t>
      </w:r>
      <w:r w:rsidR="00F1142C">
        <w:rPr>
          <w:rFonts w:ascii="Arial" w:hAnsi="Arial" w:cs="Arial"/>
          <w:sz w:val="24"/>
          <w:szCs w:val="24"/>
        </w:rPr>
        <w:t>of. ( Pierce</w:t>
      </w:r>
      <w:r w:rsidR="0043122E">
        <w:rPr>
          <w:rFonts w:ascii="Arial" w:hAnsi="Arial" w:cs="Arial"/>
          <w:sz w:val="24"/>
          <w:szCs w:val="24"/>
        </w:rPr>
        <w:t>,</w:t>
      </w:r>
      <w:r w:rsidR="00E141ED">
        <w:rPr>
          <w:rFonts w:ascii="Arial" w:hAnsi="Arial" w:cs="Arial"/>
          <w:sz w:val="24"/>
          <w:szCs w:val="24"/>
        </w:rPr>
        <w:t xml:space="preserve"> n.d</w:t>
      </w:r>
      <w:r w:rsidR="00F1142C">
        <w:rPr>
          <w:rFonts w:ascii="Arial" w:hAnsi="Arial" w:cs="Arial"/>
          <w:sz w:val="24"/>
          <w:szCs w:val="24"/>
        </w:rPr>
        <w:t>)</w:t>
      </w:r>
      <w:r w:rsidR="00E7465F">
        <w:rPr>
          <w:rFonts w:ascii="Arial" w:hAnsi="Arial" w:cs="Arial"/>
          <w:sz w:val="24"/>
          <w:szCs w:val="24"/>
        </w:rPr>
        <w:t xml:space="preserve">  </w:t>
      </w:r>
      <w:r w:rsidR="00F1142C">
        <w:rPr>
          <w:rFonts w:ascii="Arial" w:hAnsi="Arial" w:cs="Arial"/>
          <w:sz w:val="24"/>
          <w:szCs w:val="24"/>
        </w:rPr>
        <w:t>There are</w:t>
      </w:r>
      <w:r w:rsidR="00E7465F">
        <w:rPr>
          <w:rFonts w:ascii="Arial" w:hAnsi="Arial" w:cs="Arial"/>
          <w:sz w:val="24"/>
          <w:szCs w:val="24"/>
        </w:rPr>
        <w:t xml:space="preserve"> six stages of the employee lifecycle, Attraction, Recruitment, Onboarding, Development, Retention and Separation. (person</w:t>
      </w:r>
      <w:r w:rsidR="00E141ED">
        <w:rPr>
          <w:rFonts w:ascii="Arial" w:hAnsi="Arial" w:cs="Arial"/>
          <w:sz w:val="24"/>
          <w:szCs w:val="24"/>
        </w:rPr>
        <w:t>io</w:t>
      </w:r>
      <w:r w:rsidR="0043122E">
        <w:rPr>
          <w:rFonts w:ascii="Arial" w:hAnsi="Arial" w:cs="Arial"/>
          <w:sz w:val="24"/>
          <w:szCs w:val="24"/>
        </w:rPr>
        <w:t>,</w:t>
      </w:r>
      <w:r w:rsidR="00E141ED">
        <w:rPr>
          <w:rFonts w:ascii="Arial" w:hAnsi="Arial" w:cs="Arial"/>
          <w:sz w:val="24"/>
          <w:szCs w:val="24"/>
        </w:rPr>
        <w:t xml:space="preserve"> n,d</w:t>
      </w:r>
      <w:r w:rsidR="00E7465F">
        <w:rPr>
          <w:rFonts w:ascii="Arial" w:hAnsi="Arial" w:cs="Arial"/>
          <w:sz w:val="24"/>
          <w:szCs w:val="24"/>
        </w:rPr>
        <w:t xml:space="preserve">)                                                                </w:t>
      </w:r>
    </w:p>
    <w:p w14:paraId="7F2512F6" w14:textId="501023ED" w:rsidR="007B4220" w:rsidRDefault="00E7465F" w:rsidP="00C875FC">
      <w:pPr>
        <w:spacing w:line="360" w:lineRule="auto"/>
        <w:jc w:val="both"/>
        <w:rPr>
          <w:rFonts w:ascii="Arial" w:hAnsi="Arial" w:cs="Arial"/>
          <w:sz w:val="24"/>
          <w:szCs w:val="24"/>
        </w:rPr>
      </w:pPr>
      <w:r>
        <w:rPr>
          <w:rFonts w:ascii="Arial" w:hAnsi="Arial" w:cs="Arial"/>
          <w:sz w:val="24"/>
          <w:szCs w:val="24"/>
        </w:rPr>
        <w:t xml:space="preserve">The first stage of the employee lifecycle is the employee attraction stage, this is the only stage that occurs before an employee has an open position in the company.it usually projects the image of the company as a great place to </w:t>
      </w:r>
      <w:r w:rsidR="00EA3B42">
        <w:rPr>
          <w:rFonts w:ascii="Arial" w:hAnsi="Arial" w:cs="Arial"/>
          <w:sz w:val="24"/>
          <w:szCs w:val="24"/>
        </w:rPr>
        <w:t>work. (</w:t>
      </w:r>
      <w:r w:rsidR="0043122E">
        <w:rPr>
          <w:rFonts w:ascii="Arial" w:hAnsi="Arial" w:cs="Arial"/>
          <w:sz w:val="24"/>
          <w:szCs w:val="24"/>
        </w:rPr>
        <w:t>sprigg</w:t>
      </w:r>
      <w:r w:rsidR="0040505A">
        <w:rPr>
          <w:rFonts w:ascii="Arial" w:hAnsi="Arial" w:cs="Arial"/>
          <w:sz w:val="24"/>
          <w:szCs w:val="24"/>
        </w:rPr>
        <w:t>hr</w:t>
      </w:r>
      <w:r w:rsidR="0043122E">
        <w:rPr>
          <w:rFonts w:ascii="Arial" w:hAnsi="Arial" w:cs="Arial"/>
          <w:sz w:val="24"/>
          <w:szCs w:val="24"/>
        </w:rPr>
        <w:t>,</w:t>
      </w:r>
      <w:r w:rsidR="00EA3B42">
        <w:rPr>
          <w:rFonts w:ascii="Arial" w:hAnsi="Arial" w:cs="Arial"/>
          <w:sz w:val="24"/>
          <w:szCs w:val="24"/>
        </w:rPr>
        <w:t xml:space="preserve"> 2020).                          prospective candidates will have been attracted for many reasons this will start from advertising the job well which will include job title, salary, </w:t>
      </w:r>
      <w:r w:rsidR="00D31138">
        <w:rPr>
          <w:rFonts w:ascii="Arial" w:hAnsi="Arial" w:cs="Arial"/>
          <w:sz w:val="24"/>
          <w:szCs w:val="24"/>
        </w:rPr>
        <w:t>equality</w:t>
      </w:r>
      <w:r w:rsidR="00EA3B42">
        <w:rPr>
          <w:rFonts w:ascii="Arial" w:hAnsi="Arial" w:cs="Arial"/>
          <w:sz w:val="24"/>
          <w:szCs w:val="24"/>
        </w:rPr>
        <w:t xml:space="preserve"> and diversity policies</w:t>
      </w:r>
      <w:r w:rsidR="008875F8">
        <w:rPr>
          <w:rFonts w:ascii="Arial" w:hAnsi="Arial" w:cs="Arial"/>
          <w:sz w:val="24"/>
          <w:szCs w:val="24"/>
        </w:rPr>
        <w:t>,</w:t>
      </w:r>
      <w:r w:rsidR="00EA3B42">
        <w:rPr>
          <w:rFonts w:ascii="Arial" w:hAnsi="Arial" w:cs="Arial"/>
          <w:sz w:val="24"/>
          <w:szCs w:val="24"/>
        </w:rPr>
        <w:t xml:space="preserve"> approach to mental health at work, maternity leave, </w:t>
      </w:r>
      <w:r w:rsidR="00D31138">
        <w:rPr>
          <w:rFonts w:ascii="Arial" w:hAnsi="Arial" w:cs="Arial"/>
          <w:sz w:val="24"/>
          <w:szCs w:val="24"/>
        </w:rPr>
        <w:t>overtime, sick</w:t>
      </w:r>
      <w:r w:rsidR="00EA3B42">
        <w:rPr>
          <w:rFonts w:ascii="Arial" w:hAnsi="Arial" w:cs="Arial"/>
          <w:sz w:val="24"/>
          <w:szCs w:val="24"/>
        </w:rPr>
        <w:t xml:space="preserve"> pay, unpaid leave, even work life balance and flexibility. </w:t>
      </w:r>
      <w:r w:rsidR="004E1A07">
        <w:rPr>
          <w:rFonts w:ascii="Arial" w:hAnsi="Arial" w:cs="Arial"/>
          <w:sz w:val="24"/>
          <w:szCs w:val="24"/>
        </w:rPr>
        <w:t>Therefore,</w:t>
      </w:r>
      <w:r w:rsidR="00EA3B42">
        <w:rPr>
          <w:rFonts w:ascii="Arial" w:hAnsi="Arial" w:cs="Arial"/>
          <w:sz w:val="24"/>
          <w:szCs w:val="24"/>
        </w:rPr>
        <w:t xml:space="preserve"> human resources leaders know that instilling the right attraction is critical at this </w:t>
      </w:r>
      <w:r w:rsidR="00FF0405">
        <w:rPr>
          <w:rFonts w:ascii="Arial" w:hAnsi="Arial" w:cs="Arial"/>
          <w:sz w:val="24"/>
          <w:szCs w:val="24"/>
        </w:rPr>
        <w:t xml:space="preserve">stage. For </w:t>
      </w:r>
      <w:r w:rsidR="00D31138">
        <w:rPr>
          <w:rFonts w:ascii="Arial" w:hAnsi="Arial" w:cs="Arial"/>
          <w:sz w:val="24"/>
          <w:szCs w:val="24"/>
        </w:rPr>
        <w:t>example,</w:t>
      </w:r>
      <w:r w:rsidR="00FF0405">
        <w:rPr>
          <w:rFonts w:ascii="Arial" w:hAnsi="Arial" w:cs="Arial"/>
          <w:sz w:val="24"/>
          <w:szCs w:val="24"/>
        </w:rPr>
        <w:t xml:space="preserve"> Hyatt is committed to employee diversity as a result Hyatt has earned awards such as the human rights </w:t>
      </w:r>
      <w:r w:rsidR="00FF0405">
        <w:rPr>
          <w:rFonts w:ascii="Arial" w:hAnsi="Arial" w:cs="Arial"/>
          <w:sz w:val="24"/>
          <w:szCs w:val="24"/>
        </w:rPr>
        <w:lastRenderedPageBreak/>
        <w:t xml:space="preserve">campaign </w:t>
      </w:r>
      <w:r w:rsidR="004330EB">
        <w:rPr>
          <w:rFonts w:ascii="Arial" w:hAnsi="Arial" w:cs="Arial"/>
          <w:sz w:val="24"/>
          <w:szCs w:val="24"/>
        </w:rPr>
        <w:t>by</w:t>
      </w:r>
      <w:r w:rsidR="00FF0405">
        <w:rPr>
          <w:rFonts w:ascii="Arial" w:hAnsi="Arial" w:cs="Arial"/>
          <w:sz w:val="24"/>
          <w:szCs w:val="24"/>
        </w:rPr>
        <w:t xml:space="preserve"> committing to diversity in the workplace Hyatt improves its transparency and demonstrates that people from all backgrounds are welcome, and they are committed to hiring people of colour. Which is greatly beneficial to overall attraction and employee engagement. An employee attraction strategy that glosses over employee diversity or does not mention it at a</w:t>
      </w:r>
      <w:r w:rsidR="008B6BD6">
        <w:rPr>
          <w:rFonts w:ascii="Arial" w:hAnsi="Arial" w:cs="Arial"/>
          <w:sz w:val="24"/>
          <w:szCs w:val="24"/>
        </w:rPr>
        <w:t>l</w:t>
      </w:r>
      <w:r w:rsidR="00FF0405">
        <w:rPr>
          <w:rFonts w:ascii="Arial" w:hAnsi="Arial" w:cs="Arial"/>
          <w:sz w:val="24"/>
          <w:szCs w:val="24"/>
        </w:rPr>
        <w:t>l</w:t>
      </w:r>
      <w:r w:rsidR="008B6BD6">
        <w:rPr>
          <w:rFonts w:ascii="Arial" w:hAnsi="Arial" w:cs="Arial"/>
          <w:sz w:val="24"/>
          <w:szCs w:val="24"/>
        </w:rPr>
        <w:t xml:space="preserve"> is an</w:t>
      </w:r>
      <w:r w:rsidR="00FF0405">
        <w:rPr>
          <w:rFonts w:ascii="Arial" w:hAnsi="Arial" w:cs="Arial"/>
          <w:sz w:val="24"/>
          <w:szCs w:val="24"/>
        </w:rPr>
        <w:t xml:space="preserve"> employee </w:t>
      </w:r>
      <w:r w:rsidR="008B6BD6">
        <w:rPr>
          <w:rFonts w:ascii="Arial" w:hAnsi="Arial" w:cs="Arial"/>
          <w:sz w:val="24"/>
          <w:szCs w:val="24"/>
        </w:rPr>
        <w:t xml:space="preserve">strategy that will fall short. </w:t>
      </w:r>
      <w:r w:rsidR="00C03E85">
        <w:rPr>
          <w:rFonts w:ascii="Arial" w:hAnsi="Arial" w:cs="Arial"/>
          <w:sz w:val="24"/>
          <w:szCs w:val="24"/>
        </w:rPr>
        <w:t>(</w:t>
      </w:r>
      <w:r w:rsidR="008B6BD6">
        <w:rPr>
          <w:rFonts w:ascii="Arial" w:hAnsi="Arial" w:cs="Arial"/>
          <w:sz w:val="24"/>
          <w:szCs w:val="24"/>
        </w:rPr>
        <w:t xml:space="preserve"> Chitra</w:t>
      </w:r>
      <w:r w:rsidR="00C03E85">
        <w:rPr>
          <w:rFonts w:ascii="Arial" w:hAnsi="Arial" w:cs="Arial"/>
          <w:sz w:val="24"/>
          <w:szCs w:val="24"/>
        </w:rPr>
        <w:t xml:space="preserve">, </w:t>
      </w:r>
      <w:r w:rsidR="008B6BD6">
        <w:rPr>
          <w:rFonts w:ascii="Arial" w:hAnsi="Arial" w:cs="Arial"/>
          <w:sz w:val="24"/>
          <w:szCs w:val="24"/>
        </w:rPr>
        <w:t xml:space="preserve">2018) </w:t>
      </w:r>
    </w:p>
    <w:p w14:paraId="26066EC2" w14:textId="4DC7A581" w:rsidR="001225DE" w:rsidRDefault="008B6BD6" w:rsidP="00C875FC">
      <w:pPr>
        <w:spacing w:line="360" w:lineRule="auto"/>
        <w:jc w:val="both"/>
        <w:rPr>
          <w:rFonts w:ascii="Arial" w:hAnsi="Arial" w:cs="Arial"/>
          <w:sz w:val="24"/>
          <w:szCs w:val="24"/>
        </w:rPr>
      </w:pPr>
      <w:r>
        <w:rPr>
          <w:rFonts w:ascii="Arial" w:hAnsi="Arial" w:cs="Arial"/>
          <w:sz w:val="24"/>
          <w:szCs w:val="24"/>
        </w:rPr>
        <w:t xml:space="preserve">  </w:t>
      </w:r>
    </w:p>
    <w:p w14:paraId="630F94C3" w14:textId="39DF4BBD" w:rsidR="00687E00" w:rsidRDefault="001225DE" w:rsidP="001225DE">
      <w:pPr>
        <w:spacing w:line="360" w:lineRule="auto"/>
        <w:jc w:val="both"/>
        <w:rPr>
          <w:rFonts w:ascii="Arial" w:hAnsi="Arial" w:cs="Arial"/>
          <w:sz w:val="24"/>
          <w:szCs w:val="24"/>
        </w:rPr>
      </w:pPr>
      <w:r>
        <w:rPr>
          <w:rFonts w:ascii="Arial" w:hAnsi="Arial" w:cs="Arial"/>
          <w:sz w:val="24"/>
          <w:szCs w:val="24"/>
        </w:rPr>
        <w:t xml:space="preserve">Recruitment is an important </w:t>
      </w:r>
      <w:r w:rsidR="00AE067E">
        <w:rPr>
          <w:rFonts w:ascii="Arial" w:hAnsi="Arial" w:cs="Arial"/>
          <w:sz w:val="24"/>
          <w:szCs w:val="24"/>
        </w:rPr>
        <w:t>stage;</w:t>
      </w:r>
      <w:r>
        <w:rPr>
          <w:rFonts w:ascii="Arial" w:hAnsi="Arial" w:cs="Arial"/>
          <w:sz w:val="24"/>
          <w:szCs w:val="24"/>
        </w:rPr>
        <w:t xml:space="preserve"> this is the point in the employee lifecycle where you interact</w:t>
      </w:r>
      <w:r w:rsidR="008B6BD6">
        <w:rPr>
          <w:rFonts w:ascii="Arial" w:hAnsi="Arial" w:cs="Arial"/>
          <w:sz w:val="24"/>
          <w:szCs w:val="24"/>
        </w:rPr>
        <w:t xml:space="preserve"> </w:t>
      </w:r>
      <w:r>
        <w:rPr>
          <w:rFonts w:ascii="Arial" w:hAnsi="Arial" w:cs="Arial"/>
          <w:sz w:val="24"/>
          <w:szCs w:val="24"/>
        </w:rPr>
        <w:t xml:space="preserve">and build meaningful relationships with the candidates who will eventually become members of your </w:t>
      </w:r>
      <w:r w:rsidR="00C03E85">
        <w:rPr>
          <w:rFonts w:ascii="Arial" w:hAnsi="Arial" w:cs="Arial"/>
          <w:sz w:val="24"/>
          <w:szCs w:val="24"/>
        </w:rPr>
        <w:t>workplace. (</w:t>
      </w:r>
      <w:r w:rsidR="00E141ED">
        <w:rPr>
          <w:rFonts w:ascii="Arial" w:hAnsi="Arial" w:cs="Arial"/>
          <w:sz w:val="24"/>
          <w:szCs w:val="24"/>
        </w:rPr>
        <w:t>IFP,</w:t>
      </w:r>
      <w:r w:rsidR="00C03E85">
        <w:rPr>
          <w:rFonts w:ascii="Arial" w:hAnsi="Arial" w:cs="Arial"/>
          <w:sz w:val="24"/>
          <w:szCs w:val="24"/>
        </w:rPr>
        <w:t xml:space="preserve"> 2022)</w:t>
      </w:r>
      <w:r>
        <w:rPr>
          <w:rFonts w:ascii="Arial" w:hAnsi="Arial" w:cs="Arial"/>
          <w:sz w:val="24"/>
          <w:szCs w:val="24"/>
        </w:rPr>
        <w:t xml:space="preserve"> Recruiting the right people for the righ</w:t>
      </w:r>
      <w:r w:rsidR="00B26B44">
        <w:rPr>
          <w:rFonts w:ascii="Arial" w:hAnsi="Arial" w:cs="Arial"/>
          <w:sz w:val="24"/>
          <w:szCs w:val="24"/>
        </w:rPr>
        <w:t xml:space="preserve">t job and finding that balance sometimes is a judgement call, depending on the application and the interview. For example, an application might look good on paper but during the interview, nerves get the better of them or body language shows they are not engaged or interested. The hard process for human resource will be to decide if this person will fit the job role and engage with the current employees and what they will bring to the </w:t>
      </w:r>
      <w:r w:rsidR="009105D9">
        <w:rPr>
          <w:rFonts w:ascii="Arial" w:hAnsi="Arial" w:cs="Arial"/>
          <w:sz w:val="24"/>
          <w:szCs w:val="24"/>
        </w:rPr>
        <w:t>company.</w:t>
      </w:r>
    </w:p>
    <w:p w14:paraId="1282B996" w14:textId="1F2DAC9A" w:rsidR="002905C0" w:rsidRDefault="009105D9" w:rsidP="001225DE">
      <w:pPr>
        <w:spacing w:line="360" w:lineRule="auto"/>
        <w:jc w:val="both"/>
        <w:rPr>
          <w:rFonts w:ascii="Arial" w:hAnsi="Arial" w:cs="Arial"/>
          <w:sz w:val="24"/>
          <w:szCs w:val="24"/>
        </w:rPr>
      </w:pPr>
      <w:r>
        <w:rPr>
          <w:rFonts w:ascii="Arial" w:hAnsi="Arial" w:cs="Arial"/>
          <w:sz w:val="24"/>
          <w:szCs w:val="24"/>
        </w:rPr>
        <w:t xml:space="preserve"> </w:t>
      </w:r>
      <w:r w:rsidR="004330EB">
        <w:rPr>
          <w:rFonts w:ascii="Arial" w:hAnsi="Arial" w:cs="Arial"/>
          <w:sz w:val="24"/>
          <w:szCs w:val="24"/>
        </w:rPr>
        <w:t>To succeed in recruiting the right talent be specific about the skills and abilities the company is looking for, so that nobody wastes time. Advertise on appropriate platforms depending on who you want to attract and advertise the brand well. Involve existing employees</w:t>
      </w:r>
      <w:r w:rsidR="001225DE">
        <w:rPr>
          <w:rFonts w:ascii="Arial" w:hAnsi="Arial" w:cs="Arial"/>
          <w:sz w:val="24"/>
          <w:szCs w:val="24"/>
        </w:rPr>
        <w:t xml:space="preserve"> </w:t>
      </w:r>
      <w:r w:rsidR="004330EB">
        <w:rPr>
          <w:rFonts w:ascii="Arial" w:hAnsi="Arial" w:cs="Arial"/>
          <w:sz w:val="24"/>
          <w:szCs w:val="24"/>
        </w:rPr>
        <w:t xml:space="preserve">encourage them to refer potential </w:t>
      </w:r>
      <w:r w:rsidR="002905C0">
        <w:rPr>
          <w:rFonts w:ascii="Arial" w:hAnsi="Arial" w:cs="Arial"/>
          <w:sz w:val="24"/>
          <w:szCs w:val="24"/>
        </w:rPr>
        <w:t>candidates, offering attractive benefits, compensation and flexible working hours</w:t>
      </w:r>
      <w:r w:rsidR="001225DE">
        <w:rPr>
          <w:rFonts w:ascii="Arial" w:hAnsi="Arial" w:cs="Arial"/>
          <w:sz w:val="24"/>
          <w:szCs w:val="24"/>
        </w:rPr>
        <w:t xml:space="preserve"> </w:t>
      </w:r>
      <w:r w:rsidR="002905C0">
        <w:rPr>
          <w:rFonts w:ascii="Arial" w:hAnsi="Arial" w:cs="Arial"/>
          <w:sz w:val="24"/>
          <w:szCs w:val="24"/>
        </w:rPr>
        <w:t xml:space="preserve">will help attract top talent.                         Companies such as Hilton, </w:t>
      </w:r>
      <w:r w:rsidR="001239B0">
        <w:rPr>
          <w:rFonts w:ascii="Arial" w:hAnsi="Arial" w:cs="Arial"/>
          <w:sz w:val="24"/>
          <w:szCs w:val="24"/>
        </w:rPr>
        <w:t>Home Depot</w:t>
      </w:r>
      <w:r w:rsidR="002905C0">
        <w:rPr>
          <w:rFonts w:ascii="Arial" w:hAnsi="Arial" w:cs="Arial"/>
          <w:sz w:val="24"/>
          <w:szCs w:val="24"/>
        </w:rPr>
        <w:t xml:space="preserve">, </w:t>
      </w:r>
      <w:r w:rsidR="00AE067E">
        <w:rPr>
          <w:rFonts w:ascii="Arial" w:hAnsi="Arial" w:cs="Arial"/>
          <w:sz w:val="24"/>
          <w:szCs w:val="24"/>
        </w:rPr>
        <w:t>Google,</w:t>
      </w:r>
      <w:r w:rsidR="002905C0">
        <w:rPr>
          <w:rFonts w:ascii="Arial" w:hAnsi="Arial" w:cs="Arial"/>
          <w:sz w:val="24"/>
          <w:szCs w:val="24"/>
        </w:rPr>
        <w:t xml:space="preserve"> and </w:t>
      </w:r>
      <w:r w:rsidR="001239B0">
        <w:rPr>
          <w:rFonts w:ascii="Arial" w:hAnsi="Arial" w:cs="Arial"/>
          <w:sz w:val="24"/>
          <w:szCs w:val="24"/>
        </w:rPr>
        <w:t>Un</w:t>
      </w:r>
      <w:r w:rsidR="002905C0">
        <w:rPr>
          <w:rFonts w:ascii="Arial" w:hAnsi="Arial" w:cs="Arial"/>
          <w:sz w:val="24"/>
          <w:szCs w:val="24"/>
        </w:rPr>
        <w:t xml:space="preserve">ilever have </w:t>
      </w:r>
      <w:r w:rsidR="00AE067E">
        <w:rPr>
          <w:rFonts w:ascii="Arial" w:hAnsi="Arial" w:cs="Arial"/>
          <w:sz w:val="24"/>
          <w:szCs w:val="24"/>
        </w:rPr>
        <w:t>restructured</w:t>
      </w:r>
      <w:r w:rsidR="002905C0">
        <w:rPr>
          <w:rFonts w:ascii="Arial" w:hAnsi="Arial" w:cs="Arial"/>
          <w:sz w:val="24"/>
          <w:szCs w:val="24"/>
        </w:rPr>
        <w:t xml:space="preserve"> their recruiting process to adapt to the needs of millennials and generation z and have found the most success through social media advertising roles, reducing the application </w:t>
      </w:r>
      <w:r w:rsidR="00C03E85">
        <w:rPr>
          <w:rFonts w:ascii="Arial" w:hAnsi="Arial" w:cs="Arial"/>
          <w:sz w:val="24"/>
          <w:szCs w:val="24"/>
        </w:rPr>
        <w:t>process. (</w:t>
      </w:r>
      <w:r w:rsidR="002905C0">
        <w:rPr>
          <w:rFonts w:ascii="Arial" w:hAnsi="Arial" w:cs="Arial"/>
          <w:sz w:val="24"/>
          <w:szCs w:val="24"/>
        </w:rPr>
        <w:t xml:space="preserve"> </w:t>
      </w:r>
      <w:r w:rsidR="00C03E85">
        <w:rPr>
          <w:rFonts w:ascii="Arial" w:hAnsi="Arial" w:cs="Arial"/>
          <w:sz w:val="24"/>
          <w:szCs w:val="24"/>
        </w:rPr>
        <w:t>Forbes</w:t>
      </w:r>
      <w:r w:rsidR="0043122E">
        <w:rPr>
          <w:rFonts w:ascii="Arial" w:hAnsi="Arial" w:cs="Arial"/>
          <w:sz w:val="24"/>
          <w:szCs w:val="24"/>
        </w:rPr>
        <w:t>,</w:t>
      </w:r>
      <w:r w:rsidR="00C03E85">
        <w:rPr>
          <w:rFonts w:ascii="Arial" w:hAnsi="Arial" w:cs="Arial"/>
          <w:sz w:val="24"/>
          <w:szCs w:val="24"/>
        </w:rPr>
        <w:t xml:space="preserve"> 2019) </w:t>
      </w:r>
      <w:r w:rsidR="002905C0">
        <w:rPr>
          <w:rFonts w:ascii="Arial" w:hAnsi="Arial" w:cs="Arial"/>
          <w:sz w:val="24"/>
          <w:szCs w:val="24"/>
        </w:rPr>
        <w:t>Taking too long to recruit will cost the company money.</w:t>
      </w:r>
    </w:p>
    <w:p w14:paraId="1B985914" w14:textId="36434CA3" w:rsidR="001239B0" w:rsidRDefault="002905C0" w:rsidP="001225DE">
      <w:pPr>
        <w:spacing w:line="360" w:lineRule="auto"/>
        <w:jc w:val="both"/>
        <w:rPr>
          <w:rFonts w:ascii="Arial" w:hAnsi="Arial" w:cs="Arial"/>
          <w:sz w:val="24"/>
          <w:szCs w:val="24"/>
        </w:rPr>
      </w:pPr>
      <w:r>
        <w:rPr>
          <w:rFonts w:ascii="Arial" w:hAnsi="Arial" w:cs="Arial"/>
          <w:sz w:val="24"/>
          <w:szCs w:val="24"/>
        </w:rPr>
        <w:t xml:space="preserve">Hilton took a step further and found great success in using </w:t>
      </w:r>
      <w:r w:rsidR="001239B0">
        <w:rPr>
          <w:rFonts w:ascii="Arial" w:hAnsi="Arial" w:cs="Arial"/>
          <w:sz w:val="24"/>
          <w:szCs w:val="24"/>
        </w:rPr>
        <w:t>Hirevue</w:t>
      </w:r>
      <w:r>
        <w:rPr>
          <w:rFonts w:ascii="Arial" w:hAnsi="Arial" w:cs="Arial"/>
          <w:sz w:val="24"/>
          <w:szCs w:val="24"/>
        </w:rPr>
        <w:t xml:space="preserve"> , this is a digital platform that allows the hotel chain to interview multiple applicants at once </w:t>
      </w:r>
      <w:r w:rsidR="001239B0">
        <w:rPr>
          <w:rFonts w:ascii="Arial" w:hAnsi="Arial" w:cs="Arial"/>
          <w:sz w:val="24"/>
          <w:szCs w:val="24"/>
        </w:rPr>
        <w:t>since this is the first stage of the process they are able to review the video and determine if the applicant</w:t>
      </w:r>
      <w:r>
        <w:rPr>
          <w:rFonts w:ascii="Arial" w:hAnsi="Arial" w:cs="Arial"/>
          <w:sz w:val="24"/>
          <w:szCs w:val="24"/>
        </w:rPr>
        <w:t xml:space="preserve"> </w:t>
      </w:r>
      <w:r w:rsidR="001239B0">
        <w:rPr>
          <w:rFonts w:ascii="Arial" w:hAnsi="Arial" w:cs="Arial"/>
          <w:sz w:val="24"/>
          <w:szCs w:val="24"/>
        </w:rPr>
        <w:t>would be a good fit or not implementing this has drastically reduced Hiltons 45 day time to hire process down to 5 days.( k</w:t>
      </w:r>
      <w:r w:rsidR="00C03E85">
        <w:rPr>
          <w:rFonts w:ascii="Arial" w:hAnsi="Arial" w:cs="Arial"/>
          <w:sz w:val="24"/>
          <w:szCs w:val="24"/>
        </w:rPr>
        <w:t>urte</w:t>
      </w:r>
      <w:r w:rsidR="001239B0">
        <w:rPr>
          <w:rFonts w:ascii="Arial" w:hAnsi="Arial" w:cs="Arial"/>
          <w:sz w:val="24"/>
          <w:szCs w:val="24"/>
        </w:rPr>
        <w:t>r</w:t>
      </w:r>
      <w:r w:rsidR="0043122E">
        <w:rPr>
          <w:rFonts w:ascii="Arial" w:hAnsi="Arial" w:cs="Arial"/>
          <w:sz w:val="24"/>
          <w:szCs w:val="24"/>
        </w:rPr>
        <w:t>,</w:t>
      </w:r>
      <w:r w:rsidR="00C03E85">
        <w:rPr>
          <w:rFonts w:ascii="Arial" w:hAnsi="Arial" w:cs="Arial"/>
          <w:sz w:val="24"/>
          <w:szCs w:val="24"/>
        </w:rPr>
        <w:t xml:space="preserve"> 2019)</w:t>
      </w:r>
      <w:r w:rsidR="001239B0">
        <w:rPr>
          <w:rFonts w:ascii="Arial" w:hAnsi="Arial" w:cs="Arial"/>
          <w:sz w:val="24"/>
          <w:szCs w:val="24"/>
        </w:rPr>
        <w:t xml:space="preserve">  this is why Hiltons approach is a good and proven one and cost effective.                                                   </w:t>
      </w:r>
    </w:p>
    <w:p w14:paraId="09A73E0E" w14:textId="77777777" w:rsidR="001239B0" w:rsidRDefault="001239B0" w:rsidP="001225DE">
      <w:pPr>
        <w:spacing w:line="360" w:lineRule="auto"/>
        <w:jc w:val="both"/>
        <w:rPr>
          <w:rFonts w:ascii="Arial" w:hAnsi="Arial" w:cs="Arial"/>
          <w:sz w:val="24"/>
          <w:szCs w:val="24"/>
        </w:rPr>
      </w:pPr>
    </w:p>
    <w:p w14:paraId="1547E573" w14:textId="62A3305F" w:rsidR="00881224" w:rsidRDefault="001239B0" w:rsidP="001225DE">
      <w:pPr>
        <w:spacing w:line="360" w:lineRule="auto"/>
        <w:jc w:val="both"/>
        <w:rPr>
          <w:rFonts w:ascii="Arial" w:hAnsi="Arial" w:cs="Arial"/>
          <w:sz w:val="24"/>
          <w:szCs w:val="24"/>
        </w:rPr>
      </w:pPr>
      <w:r>
        <w:rPr>
          <w:rFonts w:ascii="Arial" w:hAnsi="Arial" w:cs="Arial"/>
          <w:sz w:val="24"/>
          <w:szCs w:val="24"/>
        </w:rPr>
        <w:lastRenderedPageBreak/>
        <w:t>Onboarding is a critical part of the process</w:t>
      </w:r>
      <w:r w:rsidR="008875F8">
        <w:rPr>
          <w:rFonts w:ascii="Arial" w:hAnsi="Arial" w:cs="Arial"/>
          <w:sz w:val="24"/>
          <w:szCs w:val="24"/>
        </w:rPr>
        <w:t>,</w:t>
      </w:r>
      <w:r>
        <w:rPr>
          <w:rFonts w:ascii="Arial" w:hAnsi="Arial" w:cs="Arial"/>
          <w:sz w:val="24"/>
          <w:szCs w:val="24"/>
        </w:rPr>
        <w:t xml:space="preserve"> building positive connections with your employee</w:t>
      </w:r>
      <w:r w:rsidR="00881224">
        <w:rPr>
          <w:rFonts w:ascii="Arial" w:hAnsi="Arial" w:cs="Arial"/>
          <w:sz w:val="24"/>
          <w:szCs w:val="24"/>
        </w:rPr>
        <w:t>s and ensuring they feel supported and positive about getting to work in their new job role. A lot to think about at this early stage of the employee lifecycle taking a balanced approach and encompassing goals such as making the employee feel welcome, introducing them to co-workers, providing information and tools to get started</w:t>
      </w:r>
      <w:r w:rsidR="00FB7AFC">
        <w:rPr>
          <w:rFonts w:ascii="Arial" w:hAnsi="Arial" w:cs="Arial"/>
          <w:sz w:val="24"/>
          <w:szCs w:val="24"/>
        </w:rPr>
        <w:t>,</w:t>
      </w:r>
      <w:r w:rsidR="00881224">
        <w:rPr>
          <w:rFonts w:ascii="Arial" w:hAnsi="Arial" w:cs="Arial"/>
          <w:sz w:val="24"/>
          <w:szCs w:val="24"/>
        </w:rPr>
        <w:t xml:space="preserve"> </w:t>
      </w:r>
      <w:r w:rsidR="00F81E8F">
        <w:rPr>
          <w:rFonts w:ascii="Arial" w:hAnsi="Arial" w:cs="Arial"/>
          <w:sz w:val="24"/>
          <w:szCs w:val="24"/>
        </w:rPr>
        <w:t>discussing</w:t>
      </w:r>
      <w:r w:rsidR="00881224">
        <w:rPr>
          <w:rFonts w:ascii="Arial" w:hAnsi="Arial" w:cs="Arial"/>
          <w:sz w:val="24"/>
          <w:szCs w:val="24"/>
        </w:rPr>
        <w:t xml:space="preserve"> expectations company values mission and vision setting clear expectations will equip them to monitor their performance and aim for the </w:t>
      </w:r>
      <w:r w:rsidR="004C5D66">
        <w:rPr>
          <w:rFonts w:ascii="Arial" w:hAnsi="Arial" w:cs="Arial"/>
          <w:sz w:val="24"/>
          <w:szCs w:val="24"/>
        </w:rPr>
        <w:t>best. (</w:t>
      </w:r>
      <w:r w:rsidR="006447BA">
        <w:rPr>
          <w:rFonts w:ascii="Arial" w:hAnsi="Arial" w:cs="Arial"/>
          <w:sz w:val="24"/>
          <w:szCs w:val="24"/>
        </w:rPr>
        <w:t>IFP,</w:t>
      </w:r>
      <w:r w:rsidR="00804C8C">
        <w:rPr>
          <w:rFonts w:ascii="Arial" w:hAnsi="Arial" w:cs="Arial"/>
          <w:sz w:val="24"/>
          <w:szCs w:val="24"/>
        </w:rPr>
        <w:t xml:space="preserve"> 2022)</w:t>
      </w:r>
      <w:r w:rsidR="00881224">
        <w:rPr>
          <w:rFonts w:ascii="Arial" w:hAnsi="Arial" w:cs="Arial"/>
          <w:sz w:val="24"/>
          <w:szCs w:val="24"/>
        </w:rPr>
        <w:t xml:space="preserve"> </w:t>
      </w:r>
      <w:r>
        <w:rPr>
          <w:rFonts w:ascii="Arial" w:hAnsi="Arial" w:cs="Arial"/>
          <w:sz w:val="24"/>
          <w:szCs w:val="24"/>
        </w:rPr>
        <w:t xml:space="preserve"> </w:t>
      </w:r>
    </w:p>
    <w:p w14:paraId="2734C2B3" w14:textId="282CA91F" w:rsidR="002A78BA" w:rsidRDefault="00881224" w:rsidP="001225DE">
      <w:pPr>
        <w:spacing w:line="360" w:lineRule="auto"/>
        <w:jc w:val="both"/>
        <w:rPr>
          <w:rFonts w:ascii="Arial" w:hAnsi="Arial" w:cs="Arial"/>
          <w:sz w:val="24"/>
          <w:szCs w:val="24"/>
        </w:rPr>
      </w:pPr>
      <w:r>
        <w:rPr>
          <w:rFonts w:ascii="Arial" w:hAnsi="Arial" w:cs="Arial"/>
          <w:sz w:val="24"/>
          <w:szCs w:val="24"/>
        </w:rPr>
        <w:t xml:space="preserve">Onboarding isn’t just a demonstration of the company culture, </w:t>
      </w:r>
      <w:r w:rsidR="009F45C7">
        <w:rPr>
          <w:rFonts w:ascii="Arial" w:hAnsi="Arial" w:cs="Arial"/>
          <w:sz w:val="24"/>
          <w:szCs w:val="24"/>
        </w:rPr>
        <w:t>it’s</w:t>
      </w:r>
      <w:r>
        <w:rPr>
          <w:rFonts w:ascii="Arial" w:hAnsi="Arial" w:cs="Arial"/>
          <w:sz w:val="24"/>
          <w:szCs w:val="24"/>
        </w:rPr>
        <w:t xml:space="preserve"> one of the critical employee engagements that defines, </w:t>
      </w:r>
      <w:r w:rsidR="00FB7AFC">
        <w:rPr>
          <w:rFonts w:ascii="Arial" w:hAnsi="Arial" w:cs="Arial"/>
          <w:sz w:val="24"/>
          <w:szCs w:val="24"/>
        </w:rPr>
        <w:t>creates,</w:t>
      </w:r>
      <w:r>
        <w:rPr>
          <w:rFonts w:ascii="Arial" w:hAnsi="Arial" w:cs="Arial"/>
          <w:sz w:val="24"/>
          <w:szCs w:val="24"/>
        </w:rPr>
        <w:t xml:space="preserve"> and promotes that culture get it right and good things happen, new starters feel </w:t>
      </w:r>
      <w:r w:rsidR="002A78BA">
        <w:rPr>
          <w:rFonts w:ascii="Arial" w:hAnsi="Arial" w:cs="Arial"/>
          <w:sz w:val="24"/>
          <w:szCs w:val="24"/>
        </w:rPr>
        <w:t>better, will</w:t>
      </w:r>
      <w:r>
        <w:rPr>
          <w:rFonts w:ascii="Arial" w:hAnsi="Arial" w:cs="Arial"/>
          <w:sz w:val="24"/>
          <w:szCs w:val="24"/>
        </w:rPr>
        <w:t xml:space="preserve"> step up and </w:t>
      </w:r>
      <w:r w:rsidR="002A78BA">
        <w:rPr>
          <w:rFonts w:ascii="Arial" w:hAnsi="Arial" w:cs="Arial"/>
          <w:sz w:val="24"/>
          <w:szCs w:val="24"/>
        </w:rPr>
        <w:t>be productive faster, will be aligned with company goals</w:t>
      </w:r>
      <w:r w:rsidR="002905C0">
        <w:rPr>
          <w:rFonts w:ascii="Arial" w:hAnsi="Arial" w:cs="Arial"/>
          <w:sz w:val="24"/>
          <w:szCs w:val="24"/>
        </w:rPr>
        <w:t xml:space="preserve"> </w:t>
      </w:r>
      <w:r w:rsidR="002A78BA">
        <w:rPr>
          <w:rFonts w:ascii="Arial" w:hAnsi="Arial" w:cs="Arial"/>
          <w:sz w:val="24"/>
          <w:szCs w:val="24"/>
        </w:rPr>
        <w:t>engaged and stay longer. (slack)</w:t>
      </w:r>
      <w:r w:rsidR="002905C0">
        <w:rPr>
          <w:rFonts w:ascii="Arial" w:hAnsi="Arial" w:cs="Arial"/>
          <w:sz w:val="24"/>
          <w:szCs w:val="24"/>
        </w:rPr>
        <w:t xml:space="preserve">   </w:t>
      </w:r>
    </w:p>
    <w:p w14:paraId="0320157B" w14:textId="77777777" w:rsidR="002A78BA" w:rsidRDefault="002A78BA" w:rsidP="001225DE">
      <w:pPr>
        <w:spacing w:line="360" w:lineRule="auto"/>
        <w:jc w:val="both"/>
        <w:rPr>
          <w:rFonts w:ascii="Arial" w:hAnsi="Arial" w:cs="Arial"/>
          <w:sz w:val="24"/>
          <w:szCs w:val="24"/>
        </w:rPr>
      </w:pPr>
      <w:r>
        <w:rPr>
          <w:rFonts w:ascii="Arial" w:hAnsi="Arial" w:cs="Arial"/>
          <w:sz w:val="24"/>
          <w:szCs w:val="24"/>
        </w:rPr>
        <w:t>According to the glass door organisations with a robust onboarding process it improves new hire retention by 82%</w:t>
      </w:r>
      <w:r w:rsidR="002905C0">
        <w:rPr>
          <w:rFonts w:ascii="Arial" w:hAnsi="Arial" w:cs="Arial"/>
          <w:sz w:val="24"/>
          <w:szCs w:val="24"/>
        </w:rPr>
        <w:t xml:space="preserve"> </w:t>
      </w:r>
      <w:r>
        <w:rPr>
          <w:rFonts w:ascii="Arial" w:hAnsi="Arial" w:cs="Arial"/>
          <w:sz w:val="24"/>
          <w:szCs w:val="24"/>
        </w:rPr>
        <w:t>and productivity by 70%</w:t>
      </w:r>
    </w:p>
    <w:p w14:paraId="51637ACF" w14:textId="5562810D" w:rsidR="00687E00" w:rsidRDefault="002A78BA" w:rsidP="001225DE">
      <w:pPr>
        <w:spacing w:line="360" w:lineRule="auto"/>
        <w:jc w:val="both"/>
        <w:rPr>
          <w:rFonts w:ascii="Arial" w:hAnsi="Arial" w:cs="Arial"/>
          <w:sz w:val="24"/>
          <w:szCs w:val="24"/>
        </w:rPr>
      </w:pPr>
      <w:r>
        <w:rPr>
          <w:rFonts w:ascii="Arial" w:hAnsi="Arial" w:cs="Arial"/>
          <w:sz w:val="24"/>
          <w:szCs w:val="24"/>
        </w:rPr>
        <w:t>The Ogilvy and</w:t>
      </w:r>
      <w:r w:rsidR="002905C0">
        <w:rPr>
          <w:rFonts w:ascii="Arial" w:hAnsi="Arial" w:cs="Arial"/>
          <w:sz w:val="24"/>
          <w:szCs w:val="24"/>
        </w:rPr>
        <w:t xml:space="preserve"> </w:t>
      </w:r>
      <w:r>
        <w:rPr>
          <w:rFonts w:ascii="Arial" w:hAnsi="Arial" w:cs="Arial"/>
          <w:sz w:val="24"/>
          <w:szCs w:val="24"/>
        </w:rPr>
        <w:t xml:space="preserve">Mather company founded in 1948 is one of the most distinguished marketing agencies in the </w:t>
      </w:r>
      <w:r w:rsidR="0063611C">
        <w:rPr>
          <w:rFonts w:ascii="Arial" w:hAnsi="Arial" w:cs="Arial"/>
          <w:sz w:val="24"/>
          <w:szCs w:val="24"/>
        </w:rPr>
        <w:t>world, one</w:t>
      </w:r>
      <w:r>
        <w:rPr>
          <w:rFonts w:ascii="Arial" w:hAnsi="Arial" w:cs="Arial"/>
          <w:sz w:val="24"/>
          <w:szCs w:val="24"/>
        </w:rPr>
        <w:t xml:space="preserve"> way they welcome new starters is with a modern and stylish welcome kit, it really impresses</w:t>
      </w:r>
      <w:r w:rsidR="002905C0">
        <w:rPr>
          <w:rFonts w:ascii="Arial" w:hAnsi="Arial" w:cs="Arial"/>
          <w:sz w:val="24"/>
          <w:szCs w:val="24"/>
        </w:rPr>
        <w:t xml:space="preserve"> </w:t>
      </w:r>
      <w:r>
        <w:rPr>
          <w:rFonts w:ascii="Arial" w:hAnsi="Arial" w:cs="Arial"/>
          <w:sz w:val="24"/>
          <w:szCs w:val="24"/>
        </w:rPr>
        <w:t xml:space="preserve">with brochures, cards ,and a welcome letter the secret thing inside this box is a red book written by David Ogilvy this book is not available in any store only </w:t>
      </w:r>
      <w:r w:rsidR="004C5D66">
        <w:rPr>
          <w:rFonts w:ascii="Arial" w:hAnsi="Arial" w:cs="Arial"/>
          <w:sz w:val="24"/>
          <w:szCs w:val="24"/>
        </w:rPr>
        <w:t xml:space="preserve">employees of the company get it which is filled with information about the company’s history, mission, vision and values. Ogilvy does a great job using a perfect method to increase loyalty, and to feel part of the team, starting from an </w:t>
      </w:r>
      <w:r w:rsidR="009F45C7">
        <w:rPr>
          <w:rFonts w:ascii="Arial" w:hAnsi="Arial" w:cs="Arial"/>
          <w:sz w:val="24"/>
          <w:szCs w:val="24"/>
        </w:rPr>
        <w:t>employees first step</w:t>
      </w:r>
      <w:r w:rsidR="004C5D66">
        <w:rPr>
          <w:rFonts w:ascii="Arial" w:hAnsi="Arial" w:cs="Arial"/>
          <w:sz w:val="24"/>
          <w:szCs w:val="24"/>
        </w:rPr>
        <w:t xml:space="preserve"> in the </w:t>
      </w:r>
      <w:r w:rsidR="00AD6978">
        <w:rPr>
          <w:rFonts w:ascii="Arial" w:hAnsi="Arial" w:cs="Arial"/>
          <w:sz w:val="24"/>
          <w:szCs w:val="24"/>
        </w:rPr>
        <w:t>company, (</w:t>
      </w:r>
      <w:r w:rsidR="004C5D66">
        <w:rPr>
          <w:rFonts w:ascii="Arial" w:hAnsi="Arial" w:cs="Arial"/>
          <w:sz w:val="24"/>
          <w:szCs w:val="24"/>
        </w:rPr>
        <w:t xml:space="preserve">21.2019) </w:t>
      </w:r>
      <w:r w:rsidR="002905C0">
        <w:rPr>
          <w:rFonts w:ascii="Arial" w:hAnsi="Arial" w:cs="Arial"/>
          <w:sz w:val="24"/>
          <w:szCs w:val="24"/>
        </w:rPr>
        <w:t xml:space="preserve">  </w:t>
      </w:r>
    </w:p>
    <w:p w14:paraId="52B2092C" w14:textId="061FC62C" w:rsidR="00632126" w:rsidRDefault="00687E00" w:rsidP="001225DE">
      <w:pPr>
        <w:spacing w:line="360" w:lineRule="auto"/>
        <w:jc w:val="both"/>
        <w:rPr>
          <w:rFonts w:ascii="Arial" w:hAnsi="Arial" w:cs="Arial"/>
          <w:sz w:val="24"/>
          <w:szCs w:val="24"/>
        </w:rPr>
      </w:pPr>
      <w:r>
        <w:rPr>
          <w:rFonts w:ascii="Arial" w:hAnsi="Arial" w:cs="Arial"/>
          <w:sz w:val="24"/>
          <w:szCs w:val="24"/>
        </w:rPr>
        <w:t xml:space="preserve">As statistics show 60% of people will have made their mind up on the first day about staying in a job. </w:t>
      </w:r>
    </w:p>
    <w:p w14:paraId="0C0242C1" w14:textId="77777777" w:rsidR="007B4220" w:rsidRDefault="007B4220" w:rsidP="001225DE">
      <w:pPr>
        <w:spacing w:line="360" w:lineRule="auto"/>
        <w:jc w:val="both"/>
        <w:rPr>
          <w:rFonts w:ascii="Arial" w:hAnsi="Arial" w:cs="Arial"/>
          <w:sz w:val="24"/>
          <w:szCs w:val="24"/>
        </w:rPr>
      </w:pPr>
    </w:p>
    <w:p w14:paraId="5724E99F" w14:textId="06194DB9" w:rsidR="00632126" w:rsidRDefault="00632126" w:rsidP="001225DE">
      <w:pPr>
        <w:spacing w:line="360" w:lineRule="auto"/>
        <w:jc w:val="both"/>
        <w:rPr>
          <w:rFonts w:ascii="Arial" w:hAnsi="Arial" w:cs="Arial"/>
          <w:sz w:val="24"/>
          <w:szCs w:val="24"/>
        </w:rPr>
      </w:pPr>
      <w:r>
        <w:rPr>
          <w:rFonts w:ascii="Arial" w:hAnsi="Arial" w:cs="Arial"/>
          <w:sz w:val="24"/>
          <w:szCs w:val="24"/>
        </w:rPr>
        <w:t xml:space="preserve">The following stage of the employee life cycle model is the employee development stage, it is during this period the company begin to consistently encourage professional development amongst the team </w:t>
      </w:r>
      <w:r w:rsidR="00AD6978">
        <w:rPr>
          <w:rFonts w:ascii="Arial" w:hAnsi="Arial" w:cs="Arial"/>
          <w:sz w:val="24"/>
          <w:szCs w:val="24"/>
        </w:rPr>
        <w:t>and</w:t>
      </w:r>
      <w:r>
        <w:rPr>
          <w:rFonts w:ascii="Arial" w:hAnsi="Arial" w:cs="Arial"/>
          <w:sz w:val="24"/>
          <w:szCs w:val="24"/>
        </w:rPr>
        <w:t xml:space="preserve"> helps provide a future career path within the </w:t>
      </w:r>
      <w:r w:rsidR="0043122E">
        <w:rPr>
          <w:rFonts w:ascii="Arial" w:hAnsi="Arial" w:cs="Arial"/>
          <w:sz w:val="24"/>
          <w:szCs w:val="24"/>
        </w:rPr>
        <w:t>company. (sprigg</w:t>
      </w:r>
      <w:r w:rsidR="0040505A">
        <w:rPr>
          <w:rFonts w:ascii="Arial" w:hAnsi="Arial" w:cs="Arial"/>
          <w:sz w:val="24"/>
          <w:szCs w:val="24"/>
        </w:rPr>
        <w:t>hr</w:t>
      </w:r>
      <w:r w:rsidR="0043122E">
        <w:rPr>
          <w:rFonts w:ascii="Arial" w:hAnsi="Arial" w:cs="Arial"/>
          <w:sz w:val="24"/>
          <w:szCs w:val="24"/>
        </w:rPr>
        <w:t>,2020)</w:t>
      </w:r>
    </w:p>
    <w:p w14:paraId="110BB9EE" w14:textId="4154FDB0" w:rsidR="00AD6978" w:rsidRDefault="00632126" w:rsidP="001225DE">
      <w:pPr>
        <w:spacing w:line="360" w:lineRule="auto"/>
        <w:jc w:val="both"/>
        <w:rPr>
          <w:rFonts w:ascii="Arial" w:hAnsi="Arial" w:cs="Arial"/>
          <w:sz w:val="24"/>
          <w:szCs w:val="24"/>
        </w:rPr>
      </w:pPr>
      <w:r>
        <w:rPr>
          <w:rFonts w:ascii="Arial" w:hAnsi="Arial" w:cs="Arial"/>
          <w:sz w:val="24"/>
          <w:szCs w:val="24"/>
        </w:rPr>
        <w:t xml:space="preserve">Encouraging external learning providing team members with opportunities to attend conferences and seminars which will benefit their skill development and keep them </w:t>
      </w:r>
      <w:r>
        <w:rPr>
          <w:rFonts w:ascii="Arial" w:hAnsi="Arial" w:cs="Arial"/>
          <w:sz w:val="24"/>
          <w:szCs w:val="24"/>
        </w:rPr>
        <w:lastRenderedPageBreak/>
        <w:t>engaged. Rewarding the employees who learn in their own time</w:t>
      </w:r>
      <w:r w:rsidR="00BF4E4B">
        <w:rPr>
          <w:rFonts w:ascii="Arial" w:hAnsi="Arial" w:cs="Arial"/>
          <w:sz w:val="24"/>
          <w:szCs w:val="24"/>
        </w:rPr>
        <w:t>,</w:t>
      </w:r>
      <w:r>
        <w:rPr>
          <w:rFonts w:ascii="Arial" w:hAnsi="Arial" w:cs="Arial"/>
          <w:sz w:val="24"/>
          <w:szCs w:val="24"/>
        </w:rPr>
        <w:t xml:space="preserve"> make a point of finding out more, sincerely thanking them for </w:t>
      </w:r>
      <w:r w:rsidR="00B540B5">
        <w:rPr>
          <w:rFonts w:ascii="Arial" w:hAnsi="Arial" w:cs="Arial"/>
          <w:sz w:val="24"/>
          <w:szCs w:val="24"/>
        </w:rPr>
        <w:t>their</w:t>
      </w:r>
      <w:r>
        <w:rPr>
          <w:rFonts w:ascii="Arial" w:hAnsi="Arial" w:cs="Arial"/>
          <w:sz w:val="24"/>
          <w:szCs w:val="24"/>
        </w:rPr>
        <w:t xml:space="preserve"> efforts and ensuring they know they are </w:t>
      </w:r>
      <w:r w:rsidR="00AD6978">
        <w:rPr>
          <w:rFonts w:ascii="Arial" w:hAnsi="Arial" w:cs="Arial"/>
          <w:sz w:val="24"/>
          <w:szCs w:val="24"/>
        </w:rPr>
        <w:t>appreciated. (</w:t>
      </w:r>
      <w:r w:rsidR="0043122E">
        <w:rPr>
          <w:rFonts w:ascii="Arial" w:hAnsi="Arial" w:cs="Arial"/>
          <w:sz w:val="24"/>
          <w:szCs w:val="24"/>
        </w:rPr>
        <w:t>sprigg</w:t>
      </w:r>
      <w:r w:rsidR="0040505A">
        <w:rPr>
          <w:rFonts w:ascii="Arial" w:hAnsi="Arial" w:cs="Arial"/>
          <w:sz w:val="24"/>
          <w:szCs w:val="24"/>
        </w:rPr>
        <w:t>hr</w:t>
      </w:r>
      <w:r w:rsidR="0043122E">
        <w:rPr>
          <w:rFonts w:ascii="Arial" w:hAnsi="Arial" w:cs="Arial"/>
          <w:sz w:val="24"/>
          <w:szCs w:val="24"/>
        </w:rPr>
        <w:t>,</w:t>
      </w:r>
      <w:r w:rsidR="00AD6978">
        <w:rPr>
          <w:rFonts w:ascii="Arial" w:hAnsi="Arial" w:cs="Arial"/>
          <w:sz w:val="24"/>
          <w:szCs w:val="24"/>
        </w:rPr>
        <w:t>2020)</w:t>
      </w:r>
      <w:r>
        <w:rPr>
          <w:rFonts w:ascii="Arial" w:hAnsi="Arial" w:cs="Arial"/>
          <w:sz w:val="24"/>
          <w:szCs w:val="24"/>
        </w:rPr>
        <w:t xml:space="preserve"> </w:t>
      </w:r>
    </w:p>
    <w:p w14:paraId="017C7302" w14:textId="29D875A7" w:rsidR="00AD6978" w:rsidRDefault="00AD6978" w:rsidP="001225DE">
      <w:pPr>
        <w:spacing w:line="360" w:lineRule="auto"/>
        <w:jc w:val="both"/>
        <w:rPr>
          <w:rFonts w:ascii="Arial" w:hAnsi="Arial" w:cs="Arial"/>
          <w:sz w:val="24"/>
          <w:szCs w:val="24"/>
        </w:rPr>
      </w:pPr>
      <w:r>
        <w:rPr>
          <w:rFonts w:ascii="Arial" w:hAnsi="Arial" w:cs="Arial"/>
          <w:sz w:val="24"/>
          <w:szCs w:val="24"/>
        </w:rPr>
        <w:t xml:space="preserve">Assessing knowledge and skills together with the employee is one of the best ways to establish open honest feedback driven relationship which will help the employee engage with </w:t>
      </w:r>
      <w:r w:rsidR="00FB7AFC">
        <w:rPr>
          <w:rFonts w:ascii="Arial" w:hAnsi="Arial" w:cs="Arial"/>
          <w:sz w:val="24"/>
          <w:szCs w:val="24"/>
        </w:rPr>
        <w:t>their</w:t>
      </w:r>
      <w:r>
        <w:rPr>
          <w:rFonts w:ascii="Arial" w:hAnsi="Arial" w:cs="Arial"/>
          <w:sz w:val="24"/>
          <w:szCs w:val="24"/>
        </w:rPr>
        <w:t xml:space="preserve"> work and strive to do their best, whilst feeling comfortable to be able to come and talk to the manager. </w:t>
      </w:r>
      <w:r w:rsidR="00B540B5">
        <w:rPr>
          <w:rFonts w:ascii="Arial" w:hAnsi="Arial" w:cs="Arial"/>
          <w:sz w:val="24"/>
          <w:szCs w:val="24"/>
        </w:rPr>
        <w:t>Companies</w:t>
      </w:r>
      <w:r>
        <w:rPr>
          <w:rFonts w:ascii="Arial" w:hAnsi="Arial" w:cs="Arial"/>
          <w:sz w:val="24"/>
          <w:szCs w:val="24"/>
        </w:rPr>
        <w:t xml:space="preserve"> with engaged </w:t>
      </w:r>
      <w:r w:rsidR="00B540B5">
        <w:rPr>
          <w:rFonts w:ascii="Arial" w:hAnsi="Arial" w:cs="Arial"/>
          <w:sz w:val="24"/>
          <w:szCs w:val="24"/>
        </w:rPr>
        <w:t>employees</w:t>
      </w:r>
      <w:r>
        <w:rPr>
          <w:rFonts w:ascii="Arial" w:hAnsi="Arial" w:cs="Arial"/>
          <w:sz w:val="24"/>
          <w:szCs w:val="24"/>
        </w:rPr>
        <w:t xml:space="preserve"> are more successful. ( Lepp</w:t>
      </w:r>
      <w:r w:rsidR="00804C8C">
        <w:rPr>
          <w:rFonts w:ascii="Arial" w:hAnsi="Arial" w:cs="Arial"/>
          <w:sz w:val="24"/>
          <w:szCs w:val="24"/>
        </w:rPr>
        <w:t>la</w:t>
      </w:r>
      <w:r w:rsidR="0043122E">
        <w:rPr>
          <w:rFonts w:ascii="Arial" w:hAnsi="Arial" w:cs="Arial"/>
          <w:sz w:val="24"/>
          <w:szCs w:val="24"/>
        </w:rPr>
        <w:t>,</w:t>
      </w:r>
      <w:r w:rsidR="00804C8C">
        <w:rPr>
          <w:rFonts w:ascii="Arial" w:hAnsi="Arial" w:cs="Arial"/>
          <w:sz w:val="24"/>
          <w:szCs w:val="24"/>
        </w:rPr>
        <w:t xml:space="preserve"> 2016</w:t>
      </w:r>
      <w:r>
        <w:rPr>
          <w:rFonts w:ascii="Arial" w:hAnsi="Arial" w:cs="Arial"/>
          <w:sz w:val="24"/>
          <w:szCs w:val="24"/>
        </w:rPr>
        <w:t>)</w:t>
      </w:r>
    </w:p>
    <w:p w14:paraId="00296377" w14:textId="23B2AC4F" w:rsidR="008448C8" w:rsidRDefault="00AD6978" w:rsidP="001225DE">
      <w:pPr>
        <w:spacing w:line="360" w:lineRule="auto"/>
        <w:jc w:val="both"/>
        <w:rPr>
          <w:rFonts w:ascii="Arial" w:hAnsi="Arial" w:cs="Arial"/>
          <w:sz w:val="24"/>
          <w:szCs w:val="24"/>
        </w:rPr>
      </w:pPr>
      <w:r>
        <w:rPr>
          <w:rFonts w:ascii="Arial" w:hAnsi="Arial" w:cs="Arial"/>
          <w:sz w:val="24"/>
          <w:szCs w:val="24"/>
        </w:rPr>
        <w:t>Showing employee</w:t>
      </w:r>
      <w:r w:rsidR="00B540B5">
        <w:rPr>
          <w:rFonts w:ascii="Arial" w:hAnsi="Arial" w:cs="Arial"/>
          <w:sz w:val="24"/>
          <w:szCs w:val="24"/>
        </w:rPr>
        <w:t>s</w:t>
      </w:r>
      <w:r>
        <w:rPr>
          <w:rFonts w:ascii="Arial" w:hAnsi="Arial" w:cs="Arial"/>
          <w:sz w:val="24"/>
          <w:szCs w:val="24"/>
        </w:rPr>
        <w:t xml:space="preserve"> that there is room for career progression sits well with </w:t>
      </w:r>
      <w:r w:rsidR="00B540B5">
        <w:rPr>
          <w:rFonts w:ascii="Arial" w:hAnsi="Arial" w:cs="Arial"/>
          <w:sz w:val="24"/>
          <w:szCs w:val="24"/>
        </w:rPr>
        <w:t>employees</w:t>
      </w:r>
      <w:r w:rsidR="008448C8">
        <w:rPr>
          <w:rFonts w:ascii="Arial" w:hAnsi="Arial" w:cs="Arial"/>
          <w:sz w:val="24"/>
          <w:szCs w:val="24"/>
        </w:rPr>
        <w:t>.</w:t>
      </w:r>
      <w:r w:rsidR="002905C0">
        <w:rPr>
          <w:rFonts w:ascii="Arial" w:hAnsi="Arial" w:cs="Arial"/>
          <w:sz w:val="24"/>
          <w:szCs w:val="24"/>
        </w:rPr>
        <w:t xml:space="preserve"> </w:t>
      </w:r>
      <w:r w:rsidR="008448C8">
        <w:rPr>
          <w:rFonts w:ascii="Arial" w:hAnsi="Arial" w:cs="Arial"/>
          <w:sz w:val="24"/>
          <w:szCs w:val="24"/>
        </w:rPr>
        <w:t>Marriot does this well with the “Life with the works” campaign</w:t>
      </w:r>
      <w:r w:rsidR="00E0052F">
        <w:rPr>
          <w:rFonts w:ascii="Arial" w:hAnsi="Arial" w:cs="Arial"/>
          <w:sz w:val="24"/>
          <w:szCs w:val="24"/>
        </w:rPr>
        <w:t>,</w:t>
      </w:r>
      <w:r w:rsidR="008448C8">
        <w:rPr>
          <w:rFonts w:ascii="Arial" w:hAnsi="Arial" w:cs="Arial"/>
          <w:sz w:val="24"/>
          <w:szCs w:val="24"/>
        </w:rPr>
        <w:t xml:space="preserve"> w</w:t>
      </w:r>
      <w:r w:rsidR="00FB7AFC">
        <w:rPr>
          <w:rFonts w:ascii="Arial" w:hAnsi="Arial" w:cs="Arial"/>
          <w:sz w:val="24"/>
          <w:szCs w:val="24"/>
        </w:rPr>
        <w:t>ith</w:t>
      </w:r>
      <w:r w:rsidR="008448C8">
        <w:rPr>
          <w:rFonts w:ascii="Arial" w:hAnsi="Arial" w:cs="Arial"/>
          <w:sz w:val="24"/>
          <w:szCs w:val="24"/>
        </w:rPr>
        <w:t xml:space="preserve"> </w:t>
      </w:r>
      <w:r w:rsidR="009F45C7">
        <w:rPr>
          <w:rFonts w:ascii="Arial" w:hAnsi="Arial" w:cs="Arial"/>
          <w:sz w:val="24"/>
          <w:szCs w:val="24"/>
        </w:rPr>
        <w:t>flexibility training</w:t>
      </w:r>
      <w:r w:rsidR="008448C8">
        <w:rPr>
          <w:rFonts w:ascii="Arial" w:hAnsi="Arial" w:cs="Arial"/>
          <w:sz w:val="24"/>
          <w:szCs w:val="24"/>
        </w:rPr>
        <w:t xml:space="preserve"> hours and opportunities for career progression.</w:t>
      </w:r>
    </w:p>
    <w:p w14:paraId="0D8B85ED" w14:textId="6B975FA1" w:rsidR="009F45C7" w:rsidRDefault="008448C8" w:rsidP="001225DE">
      <w:pPr>
        <w:spacing w:line="360" w:lineRule="auto"/>
        <w:jc w:val="both"/>
        <w:rPr>
          <w:rFonts w:ascii="Arial" w:hAnsi="Arial" w:cs="Arial"/>
          <w:sz w:val="24"/>
          <w:szCs w:val="24"/>
        </w:rPr>
      </w:pPr>
      <w:r>
        <w:rPr>
          <w:rFonts w:ascii="Arial" w:hAnsi="Arial" w:cs="Arial"/>
          <w:sz w:val="24"/>
          <w:szCs w:val="24"/>
        </w:rPr>
        <w:t xml:space="preserve">“Life with the works” is an inspirational program encouraging people to live fully centred around Marriott employee value proposition it offers unrivalled opportunities for people in the hotel industry to grow </w:t>
      </w:r>
      <w:r w:rsidR="009F45C7">
        <w:rPr>
          <w:rFonts w:ascii="Arial" w:hAnsi="Arial" w:cs="Arial"/>
          <w:sz w:val="24"/>
          <w:szCs w:val="24"/>
        </w:rPr>
        <w:t xml:space="preserve">and develop their careers their livelihood and their own personal </w:t>
      </w:r>
      <w:r w:rsidR="009E451C">
        <w:rPr>
          <w:rFonts w:ascii="Arial" w:hAnsi="Arial" w:cs="Arial"/>
          <w:sz w:val="24"/>
          <w:szCs w:val="24"/>
        </w:rPr>
        <w:t>development. (</w:t>
      </w:r>
      <w:r w:rsidR="009F45C7">
        <w:rPr>
          <w:rFonts w:ascii="Arial" w:hAnsi="Arial" w:cs="Arial"/>
          <w:sz w:val="24"/>
          <w:szCs w:val="24"/>
        </w:rPr>
        <w:t xml:space="preserve"> </w:t>
      </w:r>
      <w:r w:rsidR="00BE7722">
        <w:rPr>
          <w:rFonts w:ascii="Arial" w:hAnsi="Arial" w:cs="Arial"/>
          <w:sz w:val="24"/>
          <w:szCs w:val="24"/>
        </w:rPr>
        <w:t>R</w:t>
      </w:r>
      <w:r w:rsidR="009F45C7">
        <w:rPr>
          <w:rFonts w:ascii="Arial" w:hAnsi="Arial" w:cs="Arial"/>
          <w:sz w:val="24"/>
          <w:szCs w:val="24"/>
        </w:rPr>
        <w:t>ashee</w:t>
      </w:r>
      <w:r w:rsidR="0043122E">
        <w:rPr>
          <w:rFonts w:ascii="Arial" w:hAnsi="Arial" w:cs="Arial"/>
          <w:sz w:val="24"/>
          <w:szCs w:val="24"/>
        </w:rPr>
        <w:t>d,</w:t>
      </w:r>
      <w:r w:rsidR="00BE7722">
        <w:rPr>
          <w:rFonts w:ascii="Arial" w:hAnsi="Arial" w:cs="Arial"/>
          <w:sz w:val="24"/>
          <w:szCs w:val="24"/>
        </w:rPr>
        <w:t xml:space="preserve"> 2022 </w:t>
      </w:r>
      <w:r w:rsidR="009F45C7">
        <w:rPr>
          <w:rFonts w:ascii="Arial" w:hAnsi="Arial" w:cs="Arial"/>
          <w:sz w:val="24"/>
          <w:szCs w:val="24"/>
        </w:rPr>
        <w:t>)</w:t>
      </w:r>
      <w:r>
        <w:rPr>
          <w:rFonts w:ascii="Arial" w:hAnsi="Arial" w:cs="Arial"/>
          <w:sz w:val="24"/>
          <w:szCs w:val="24"/>
        </w:rPr>
        <w:t xml:space="preserve">  </w:t>
      </w:r>
    </w:p>
    <w:p w14:paraId="02EC03CB" w14:textId="335A37A6" w:rsidR="007B4220" w:rsidRDefault="007B4220" w:rsidP="001225DE">
      <w:pPr>
        <w:spacing w:line="360" w:lineRule="auto"/>
        <w:jc w:val="both"/>
        <w:rPr>
          <w:rFonts w:ascii="Arial" w:hAnsi="Arial" w:cs="Arial"/>
          <w:sz w:val="24"/>
          <w:szCs w:val="24"/>
        </w:rPr>
      </w:pPr>
    </w:p>
    <w:p w14:paraId="271597ED" w14:textId="318C0B7C" w:rsidR="007B4220" w:rsidRDefault="007B4220" w:rsidP="001225DE">
      <w:pPr>
        <w:spacing w:line="360" w:lineRule="auto"/>
        <w:jc w:val="both"/>
        <w:rPr>
          <w:rFonts w:ascii="Arial" w:hAnsi="Arial" w:cs="Arial"/>
          <w:sz w:val="24"/>
          <w:szCs w:val="24"/>
        </w:rPr>
      </w:pPr>
      <w:r>
        <w:rPr>
          <w:rFonts w:ascii="Arial" w:hAnsi="Arial" w:cs="Arial"/>
          <w:sz w:val="24"/>
          <w:szCs w:val="24"/>
        </w:rPr>
        <w:t xml:space="preserve">The next phase of the employee lifecycle is Retention, investing in your employees is the soundest advice. Taking the time to make employees feel valued at work along with recognition and appraisal goes a long </w:t>
      </w:r>
      <w:r w:rsidR="009E451C">
        <w:rPr>
          <w:rFonts w:ascii="Arial" w:hAnsi="Arial" w:cs="Arial"/>
          <w:sz w:val="24"/>
          <w:szCs w:val="24"/>
        </w:rPr>
        <w:t xml:space="preserve">way. Take a holistic approach to each employee, looking out for an employees physical, emotional social and spiritual </w:t>
      </w:r>
      <w:r w:rsidR="00E0052F">
        <w:rPr>
          <w:rFonts w:ascii="Arial" w:hAnsi="Arial" w:cs="Arial"/>
          <w:sz w:val="24"/>
          <w:szCs w:val="24"/>
        </w:rPr>
        <w:t>wellbeing</w:t>
      </w:r>
      <w:r w:rsidR="009E451C">
        <w:rPr>
          <w:rFonts w:ascii="Arial" w:hAnsi="Arial" w:cs="Arial"/>
          <w:sz w:val="24"/>
          <w:szCs w:val="24"/>
        </w:rPr>
        <w:t xml:space="preserve"> will make the employee feel safe in the </w:t>
      </w:r>
      <w:r w:rsidR="005F780F">
        <w:rPr>
          <w:rFonts w:ascii="Arial" w:hAnsi="Arial" w:cs="Arial"/>
          <w:sz w:val="24"/>
          <w:szCs w:val="24"/>
        </w:rPr>
        <w:t>workplace</w:t>
      </w:r>
      <w:r w:rsidR="009E451C">
        <w:rPr>
          <w:rFonts w:ascii="Arial" w:hAnsi="Arial" w:cs="Arial"/>
          <w:sz w:val="24"/>
          <w:szCs w:val="24"/>
        </w:rPr>
        <w:t xml:space="preserve">. this can be done by having a one to one with the employees regularly and finding out their needs and </w:t>
      </w:r>
      <w:r w:rsidR="00FB7AFC">
        <w:rPr>
          <w:rFonts w:ascii="Arial" w:hAnsi="Arial" w:cs="Arial"/>
          <w:sz w:val="24"/>
          <w:szCs w:val="24"/>
        </w:rPr>
        <w:t xml:space="preserve">wants, this </w:t>
      </w:r>
      <w:r w:rsidR="009E451C">
        <w:rPr>
          <w:rFonts w:ascii="Arial" w:hAnsi="Arial" w:cs="Arial"/>
          <w:sz w:val="24"/>
          <w:szCs w:val="24"/>
        </w:rPr>
        <w:t xml:space="preserve">will keep employees engaged and keen to keep striving for the </w:t>
      </w:r>
      <w:r w:rsidR="00E0052F">
        <w:rPr>
          <w:rFonts w:ascii="Arial" w:hAnsi="Arial" w:cs="Arial"/>
          <w:sz w:val="24"/>
          <w:szCs w:val="24"/>
        </w:rPr>
        <w:t>best and</w:t>
      </w:r>
      <w:r w:rsidR="009E451C">
        <w:rPr>
          <w:rFonts w:ascii="Arial" w:hAnsi="Arial" w:cs="Arial"/>
          <w:sz w:val="24"/>
          <w:szCs w:val="24"/>
        </w:rPr>
        <w:t xml:space="preserve"> be happy and productive in the </w:t>
      </w:r>
      <w:r w:rsidR="005F780F">
        <w:rPr>
          <w:rFonts w:ascii="Arial" w:hAnsi="Arial" w:cs="Arial"/>
          <w:sz w:val="24"/>
          <w:szCs w:val="24"/>
        </w:rPr>
        <w:t xml:space="preserve">workplace. </w:t>
      </w:r>
      <w:r w:rsidR="00BE7722">
        <w:rPr>
          <w:rFonts w:ascii="Arial" w:hAnsi="Arial" w:cs="Arial"/>
          <w:sz w:val="24"/>
          <w:szCs w:val="24"/>
        </w:rPr>
        <w:t>(</w:t>
      </w:r>
      <w:r w:rsidR="005B3435">
        <w:rPr>
          <w:rFonts w:ascii="Arial" w:hAnsi="Arial" w:cs="Arial"/>
          <w:sz w:val="24"/>
          <w:szCs w:val="24"/>
        </w:rPr>
        <w:t xml:space="preserve"> </w:t>
      </w:r>
      <w:r w:rsidR="00BE7722">
        <w:rPr>
          <w:rFonts w:ascii="Arial" w:hAnsi="Arial" w:cs="Arial"/>
          <w:sz w:val="24"/>
          <w:szCs w:val="24"/>
        </w:rPr>
        <w:t>M</w:t>
      </w:r>
      <w:r w:rsidR="005B3435">
        <w:rPr>
          <w:rFonts w:ascii="Arial" w:hAnsi="Arial" w:cs="Arial"/>
          <w:sz w:val="24"/>
          <w:szCs w:val="24"/>
        </w:rPr>
        <w:t>izne</w:t>
      </w:r>
      <w:r w:rsidR="0043122E">
        <w:rPr>
          <w:rFonts w:ascii="Arial" w:hAnsi="Arial" w:cs="Arial"/>
          <w:sz w:val="24"/>
          <w:szCs w:val="24"/>
        </w:rPr>
        <w:t>,</w:t>
      </w:r>
      <w:r w:rsidR="0040505A">
        <w:rPr>
          <w:rFonts w:ascii="Arial" w:hAnsi="Arial" w:cs="Arial"/>
          <w:sz w:val="24"/>
          <w:szCs w:val="24"/>
        </w:rPr>
        <w:t xml:space="preserve">n.d </w:t>
      </w:r>
      <w:r w:rsidR="005B3435">
        <w:rPr>
          <w:rFonts w:ascii="Arial" w:hAnsi="Arial" w:cs="Arial"/>
          <w:sz w:val="24"/>
          <w:szCs w:val="24"/>
        </w:rPr>
        <w:t>)</w:t>
      </w:r>
    </w:p>
    <w:p w14:paraId="7D73A10F" w14:textId="64A150E3" w:rsidR="009E451C" w:rsidRDefault="009E451C" w:rsidP="001225DE">
      <w:pPr>
        <w:spacing w:line="360" w:lineRule="auto"/>
        <w:jc w:val="both"/>
        <w:rPr>
          <w:rFonts w:ascii="Arial" w:hAnsi="Arial" w:cs="Arial"/>
          <w:sz w:val="24"/>
          <w:szCs w:val="24"/>
        </w:rPr>
      </w:pPr>
      <w:r>
        <w:rPr>
          <w:rFonts w:ascii="Arial" w:hAnsi="Arial" w:cs="Arial"/>
          <w:sz w:val="24"/>
          <w:szCs w:val="24"/>
        </w:rPr>
        <w:t xml:space="preserve">To drive engagement and retain employees companies must create a beautiful culture where people feel </w:t>
      </w:r>
      <w:r w:rsidR="005B3435">
        <w:rPr>
          <w:rFonts w:ascii="Arial" w:hAnsi="Arial" w:cs="Arial"/>
          <w:sz w:val="24"/>
          <w:szCs w:val="24"/>
        </w:rPr>
        <w:t>valued, trusted</w:t>
      </w:r>
      <w:r>
        <w:rPr>
          <w:rFonts w:ascii="Arial" w:hAnsi="Arial" w:cs="Arial"/>
          <w:sz w:val="24"/>
          <w:szCs w:val="24"/>
        </w:rPr>
        <w:t xml:space="preserve"> and seen as </w:t>
      </w:r>
      <w:r w:rsidR="00F604BB">
        <w:rPr>
          <w:rFonts w:ascii="Arial" w:hAnsi="Arial" w:cs="Arial"/>
          <w:sz w:val="24"/>
          <w:szCs w:val="24"/>
        </w:rPr>
        <w:t>individuals, (</w:t>
      </w:r>
      <w:r w:rsidR="00BE7722">
        <w:rPr>
          <w:rFonts w:ascii="Arial" w:hAnsi="Arial" w:cs="Arial"/>
          <w:sz w:val="24"/>
          <w:szCs w:val="24"/>
        </w:rPr>
        <w:t>Borzykowski</w:t>
      </w:r>
      <w:r w:rsidR="0040505A">
        <w:rPr>
          <w:rFonts w:ascii="Arial" w:hAnsi="Arial" w:cs="Arial"/>
          <w:sz w:val="24"/>
          <w:szCs w:val="24"/>
        </w:rPr>
        <w:t>,</w:t>
      </w:r>
      <w:r>
        <w:rPr>
          <w:rFonts w:ascii="Arial" w:hAnsi="Arial" w:cs="Arial"/>
          <w:sz w:val="24"/>
          <w:szCs w:val="24"/>
        </w:rPr>
        <w:t xml:space="preserve"> 2018</w:t>
      </w:r>
      <w:r w:rsidR="005B3435">
        <w:rPr>
          <w:rFonts w:ascii="Arial" w:hAnsi="Arial" w:cs="Arial"/>
          <w:sz w:val="24"/>
          <w:szCs w:val="24"/>
        </w:rPr>
        <w:t>)</w:t>
      </w:r>
    </w:p>
    <w:p w14:paraId="1DF289B3" w14:textId="65547E0E" w:rsidR="005B3435" w:rsidRDefault="005B3435" w:rsidP="001225DE">
      <w:pPr>
        <w:spacing w:line="360" w:lineRule="auto"/>
        <w:jc w:val="both"/>
        <w:rPr>
          <w:rFonts w:ascii="Arial" w:hAnsi="Arial" w:cs="Arial"/>
          <w:sz w:val="24"/>
          <w:szCs w:val="24"/>
        </w:rPr>
      </w:pPr>
      <w:r>
        <w:rPr>
          <w:rFonts w:ascii="Arial" w:hAnsi="Arial" w:cs="Arial"/>
          <w:sz w:val="24"/>
          <w:szCs w:val="24"/>
        </w:rPr>
        <w:t xml:space="preserve">To create an environment where employees feel valued recognise their achievements. At the Ritz Carlton they have a recognition programme where outstanding employees are praised at the leaders meeting and receive a first-class card earning them benefits such as a free dinner and awards. </w:t>
      </w:r>
      <w:r w:rsidR="0043122E">
        <w:rPr>
          <w:rFonts w:ascii="Arial" w:hAnsi="Arial" w:cs="Arial"/>
          <w:sz w:val="24"/>
          <w:szCs w:val="24"/>
        </w:rPr>
        <w:t>(Ritz</w:t>
      </w:r>
      <w:r w:rsidR="00BE7722">
        <w:rPr>
          <w:rFonts w:ascii="Arial" w:hAnsi="Arial" w:cs="Arial"/>
          <w:sz w:val="24"/>
          <w:szCs w:val="24"/>
        </w:rPr>
        <w:t>, 2021</w:t>
      </w:r>
      <w:r>
        <w:rPr>
          <w:rFonts w:ascii="Arial" w:hAnsi="Arial" w:cs="Arial"/>
          <w:sz w:val="24"/>
          <w:szCs w:val="24"/>
        </w:rPr>
        <w:t>)</w:t>
      </w:r>
    </w:p>
    <w:p w14:paraId="5D90B941" w14:textId="1BA90130" w:rsidR="005B3435" w:rsidRDefault="005B3435" w:rsidP="001225DE">
      <w:pPr>
        <w:spacing w:line="360" w:lineRule="auto"/>
        <w:jc w:val="both"/>
        <w:rPr>
          <w:rFonts w:ascii="Arial" w:hAnsi="Arial" w:cs="Arial"/>
          <w:sz w:val="24"/>
          <w:szCs w:val="24"/>
        </w:rPr>
      </w:pPr>
      <w:r>
        <w:rPr>
          <w:rFonts w:ascii="Arial" w:hAnsi="Arial" w:cs="Arial"/>
          <w:sz w:val="24"/>
          <w:szCs w:val="24"/>
        </w:rPr>
        <w:lastRenderedPageBreak/>
        <w:t>The Ritz Carlton empower their employees they invest in them trust them nurture them and maximise their talent</w:t>
      </w:r>
      <w:r w:rsidR="00FB7AFC">
        <w:rPr>
          <w:rFonts w:ascii="Arial" w:hAnsi="Arial" w:cs="Arial"/>
          <w:sz w:val="24"/>
          <w:szCs w:val="24"/>
        </w:rPr>
        <w:t xml:space="preserve"> </w:t>
      </w:r>
      <w:r w:rsidR="000A1806">
        <w:rPr>
          <w:rFonts w:ascii="Arial" w:hAnsi="Arial" w:cs="Arial"/>
          <w:sz w:val="24"/>
          <w:szCs w:val="24"/>
        </w:rPr>
        <w:t>and put</w:t>
      </w:r>
      <w:r>
        <w:rPr>
          <w:rFonts w:ascii="Arial" w:hAnsi="Arial" w:cs="Arial"/>
          <w:sz w:val="24"/>
          <w:szCs w:val="24"/>
        </w:rPr>
        <w:t xml:space="preserve"> the employee first. Most companies go for a customer first approach</w:t>
      </w:r>
      <w:r w:rsidR="00F604BB">
        <w:rPr>
          <w:rFonts w:ascii="Arial" w:hAnsi="Arial" w:cs="Arial"/>
          <w:sz w:val="24"/>
          <w:szCs w:val="24"/>
        </w:rPr>
        <w:t xml:space="preserve">, </w:t>
      </w:r>
      <w:r>
        <w:rPr>
          <w:rFonts w:ascii="Arial" w:hAnsi="Arial" w:cs="Arial"/>
          <w:sz w:val="24"/>
          <w:szCs w:val="24"/>
        </w:rPr>
        <w:t xml:space="preserve">Ritz </w:t>
      </w:r>
      <w:r w:rsidR="00F604BB">
        <w:rPr>
          <w:rFonts w:ascii="Arial" w:hAnsi="Arial" w:cs="Arial"/>
          <w:sz w:val="24"/>
          <w:szCs w:val="24"/>
        </w:rPr>
        <w:t>Carlton</w:t>
      </w:r>
      <w:r>
        <w:rPr>
          <w:rFonts w:ascii="Arial" w:hAnsi="Arial" w:cs="Arial"/>
          <w:sz w:val="24"/>
          <w:szCs w:val="24"/>
        </w:rPr>
        <w:t xml:space="preserve"> focuses on creating a culture in which employees </w:t>
      </w:r>
      <w:r w:rsidR="00F604BB">
        <w:rPr>
          <w:rFonts w:ascii="Arial" w:hAnsi="Arial" w:cs="Arial"/>
          <w:sz w:val="24"/>
          <w:szCs w:val="24"/>
        </w:rPr>
        <w:t>feel inspired passionate and driven, this helps them be emotionally engaged and go above and beyond to provide that unforgettable customer service. ( Hoffman</w:t>
      </w:r>
      <w:r w:rsidR="0040505A">
        <w:rPr>
          <w:rFonts w:ascii="Arial" w:hAnsi="Arial" w:cs="Arial"/>
          <w:sz w:val="24"/>
          <w:szCs w:val="24"/>
        </w:rPr>
        <w:t>,</w:t>
      </w:r>
      <w:r w:rsidR="00F604BB">
        <w:rPr>
          <w:rFonts w:ascii="Arial" w:hAnsi="Arial" w:cs="Arial"/>
          <w:sz w:val="24"/>
          <w:szCs w:val="24"/>
        </w:rPr>
        <w:t xml:space="preserve"> 2018)</w:t>
      </w:r>
    </w:p>
    <w:p w14:paraId="224B48D8" w14:textId="3D363992" w:rsidR="00B56231" w:rsidRDefault="00B56231" w:rsidP="001225DE">
      <w:pPr>
        <w:spacing w:line="360" w:lineRule="auto"/>
        <w:jc w:val="both"/>
        <w:rPr>
          <w:rFonts w:ascii="Arial" w:hAnsi="Arial" w:cs="Arial"/>
          <w:sz w:val="24"/>
          <w:szCs w:val="24"/>
        </w:rPr>
      </w:pPr>
    </w:p>
    <w:p w14:paraId="644B6B3B" w14:textId="136FB7A4" w:rsidR="00B56231" w:rsidRDefault="00B56231" w:rsidP="001225DE">
      <w:pPr>
        <w:spacing w:line="360" w:lineRule="auto"/>
        <w:jc w:val="both"/>
        <w:rPr>
          <w:rFonts w:ascii="Arial" w:hAnsi="Arial" w:cs="Arial"/>
          <w:sz w:val="24"/>
          <w:szCs w:val="24"/>
        </w:rPr>
      </w:pPr>
      <w:r>
        <w:rPr>
          <w:rFonts w:ascii="Arial" w:hAnsi="Arial" w:cs="Arial"/>
          <w:sz w:val="24"/>
          <w:szCs w:val="24"/>
        </w:rPr>
        <w:t>The final stage of the employee life cycle</w:t>
      </w:r>
      <w:r w:rsidR="002A76ED">
        <w:rPr>
          <w:rFonts w:ascii="Arial" w:hAnsi="Arial" w:cs="Arial"/>
          <w:sz w:val="24"/>
          <w:szCs w:val="24"/>
        </w:rPr>
        <w:t xml:space="preserve"> is </w:t>
      </w:r>
      <w:r w:rsidR="00A313DC">
        <w:rPr>
          <w:rFonts w:ascii="Arial" w:hAnsi="Arial" w:cs="Arial"/>
          <w:sz w:val="24"/>
          <w:szCs w:val="24"/>
        </w:rPr>
        <w:t xml:space="preserve">separation. For most employees there will come a time to leave a job whether from </w:t>
      </w:r>
      <w:r w:rsidR="005F780F">
        <w:rPr>
          <w:rFonts w:ascii="Arial" w:hAnsi="Arial" w:cs="Arial"/>
          <w:sz w:val="24"/>
          <w:szCs w:val="24"/>
        </w:rPr>
        <w:t>retirement, new</w:t>
      </w:r>
      <w:r w:rsidR="00A313DC">
        <w:rPr>
          <w:rFonts w:ascii="Arial" w:hAnsi="Arial" w:cs="Arial"/>
          <w:sz w:val="24"/>
          <w:szCs w:val="24"/>
        </w:rPr>
        <w:t xml:space="preserve"> </w:t>
      </w:r>
      <w:r w:rsidR="005F780F">
        <w:rPr>
          <w:rFonts w:ascii="Arial" w:hAnsi="Arial" w:cs="Arial"/>
          <w:sz w:val="24"/>
          <w:szCs w:val="24"/>
        </w:rPr>
        <w:t>job,</w:t>
      </w:r>
      <w:r w:rsidR="00A313DC">
        <w:rPr>
          <w:rFonts w:ascii="Arial" w:hAnsi="Arial" w:cs="Arial"/>
          <w:sz w:val="24"/>
          <w:szCs w:val="24"/>
        </w:rPr>
        <w:t xml:space="preserve"> or personal </w:t>
      </w:r>
      <w:r w:rsidR="005F780F">
        <w:rPr>
          <w:rFonts w:ascii="Arial" w:hAnsi="Arial" w:cs="Arial"/>
          <w:sz w:val="24"/>
          <w:szCs w:val="24"/>
        </w:rPr>
        <w:t>reasons. This</w:t>
      </w:r>
      <w:r w:rsidR="00A313DC">
        <w:rPr>
          <w:rFonts w:ascii="Arial" w:hAnsi="Arial" w:cs="Arial"/>
          <w:sz w:val="24"/>
          <w:szCs w:val="24"/>
        </w:rPr>
        <w:t xml:space="preserve"> separation process should be treated with equal importance as the onboarding process. (Sprig</w:t>
      </w:r>
      <w:r w:rsidR="006447BA">
        <w:rPr>
          <w:rFonts w:ascii="Arial" w:hAnsi="Arial" w:cs="Arial"/>
          <w:sz w:val="24"/>
          <w:szCs w:val="24"/>
        </w:rPr>
        <w:t>g</w:t>
      </w:r>
      <w:r w:rsidR="0040505A">
        <w:rPr>
          <w:rFonts w:ascii="Arial" w:hAnsi="Arial" w:cs="Arial"/>
          <w:sz w:val="24"/>
          <w:szCs w:val="24"/>
        </w:rPr>
        <w:t>hr</w:t>
      </w:r>
      <w:r w:rsidR="006447BA">
        <w:rPr>
          <w:rFonts w:ascii="Arial" w:hAnsi="Arial" w:cs="Arial"/>
          <w:sz w:val="24"/>
          <w:szCs w:val="24"/>
        </w:rPr>
        <w:t>, 2020</w:t>
      </w:r>
      <w:r w:rsidR="00A313DC">
        <w:rPr>
          <w:rFonts w:ascii="Arial" w:hAnsi="Arial" w:cs="Arial"/>
          <w:sz w:val="24"/>
          <w:szCs w:val="24"/>
        </w:rPr>
        <w:t>)</w:t>
      </w:r>
    </w:p>
    <w:p w14:paraId="2B5A3ADD" w14:textId="770321C7" w:rsidR="00A313DC" w:rsidRDefault="00A313DC" w:rsidP="001225DE">
      <w:pPr>
        <w:spacing w:line="360" w:lineRule="auto"/>
        <w:jc w:val="both"/>
        <w:rPr>
          <w:rFonts w:ascii="Arial" w:hAnsi="Arial" w:cs="Arial"/>
          <w:sz w:val="24"/>
          <w:szCs w:val="24"/>
        </w:rPr>
      </w:pPr>
      <w:r>
        <w:rPr>
          <w:rFonts w:ascii="Arial" w:hAnsi="Arial" w:cs="Arial"/>
          <w:sz w:val="24"/>
          <w:szCs w:val="24"/>
        </w:rPr>
        <w:t xml:space="preserve">When a team member leaves it has an </w:t>
      </w:r>
      <w:r w:rsidR="005F780F">
        <w:rPr>
          <w:rFonts w:ascii="Arial" w:hAnsi="Arial" w:cs="Arial"/>
          <w:sz w:val="24"/>
          <w:szCs w:val="24"/>
        </w:rPr>
        <w:t>effect on other members</w:t>
      </w:r>
      <w:r>
        <w:rPr>
          <w:rFonts w:ascii="Arial" w:hAnsi="Arial" w:cs="Arial"/>
          <w:sz w:val="24"/>
          <w:szCs w:val="24"/>
        </w:rPr>
        <w:t xml:space="preserve">, it is the responsibility of the manager and human resource to remind the team to keep looking ahead the loss of a valued employee can cause a decrease in overall team morale always aim to concentrate on reaffirming </w:t>
      </w:r>
      <w:r w:rsidR="008B2FB6">
        <w:rPr>
          <w:rFonts w:ascii="Arial" w:hAnsi="Arial" w:cs="Arial"/>
          <w:sz w:val="24"/>
          <w:szCs w:val="24"/>
        </w:rPr>
        <w:t>commitment to the remaining team members.</w:t>
      </w:r>
    </w:p>
    <w:p w14:paraId="73F59F09" w14:textId="362AB0BC" w:rsidR="008B2FB6" w:rsidRDefault="008B2FB6" w:rsidP="001225DE">
      <w:pPr>
        <w:spacing w:line="360" w:lineRule="auto"/>
        <w:jc w:val="both"/>
        <w:rPr>
          <w:rFonts w:ascii="Arial" w:hAnsi="Arial" w:cs="Arial"/>
          <w:sz w:val="24"/>
          <w:szCs w:val="24"/>
        </w:rPr>
      </w:pPr>
      <w:r>
        <w:rPr>
          <w:rFonts w:ascii="Arial" w:hAnsi="Arial" w:cs="Arial"/>
          <w:sz w:val="24"/>
          <w:szCs w:val="24"/>
        </w:rPr>
        <w:t>If an employee separates from your company unexpectedly, find out the reason behind it as it can be avoided happening again in the future,</w:t>
      </w:r>
    </w:p>
    <w:p w14:paraId="1ECAE641" w14:textId="077D7C32" w:rsidR="008B2FB6" w:rsidRDefault="008B2FB6" w:rsidP="001225DE">
      <w:pPr>
        <w:spacing w:line="360" w:lineRule="auto"/>
        <w:jc w:val="both"/>
        <w:rPr>
          <w:rFonts w:ascii="Arial" w:hAnsi="Arial" w:cs="Arial"/>
          <w:sz w:val="24"/>
          <w:szCs w:val="24"/>
        </w:rPr>
      </w:pPr>
      <w:r>
        <w:rPr>
          <w:rFonts w:ascii="Arial" w:hAnsi="Arial" w:cs="Arial"/>
          <w:sz w:val="24"/>
          <w:szCs w:val="24"/>
        </w:rPr>
        <w:t>Ask for honest feedback conduct an exit interview, this way the company can improve on its negatives.</w:t>
      </w:r>
    </w:p>
    <w:p w14:paraId="74124D12" w14:textId="4104CD86" w:rsidR="008B2FB6" w:rsidRDefault="008B2FB6" w:rsidP="001225DE">
      <w:pPr>
        <w:spacing w:line="360" w:lineRule="auto"/>
        <w:jc w:val="both"/>
        <w:rPr>
          <w:rFonts w:ascii="Arial" w:hAnsi="Arial" w:cs="Arial"/>
          <w:sz w:val="24"/>
          <w:szCs w:val="24"/>
        </w:rPr>
      </w:pPr>
      <w:r>
        <w:rPr>
          <w:rFonts w:ascii="Arial" w:hAnsi="Arial" w:cs="Arial"/>
          <w:sz w:val="24"/>
          <w:szCs w:val="24"/>
        </w:rPr>
        <w:t xml:space="preserve">Sometimes this can be avoided if in the retention cycle a manager or team member picked up on why this employee is </w:t>
      </w:r>
      <w:r w:rsidR="005F780F">
        <w:rPr>
          <w:rFonts w:ascii="Arial" w:hAnsi="Arial" w:cs="Arial"/>
          <w:sz w:val="24"/>
          <w:szCs w:val="24"/>
        </w:rPr>
        <w:t>unhappy, maybe</w:t>
      </w:r>
      <w:r>
        <w:rPr>
          <w:rFonts w:ascii="Arial" w:hAnsi="Arial" w:cs="Arial"/>
          <w:sz w:val="24"/>
          <w:szCs w:val="24"/>
        </w:rPr>
        <w:t xml:space="preserve"> not as productive and approached them sooner t</w:t>
      </w:r>
      <w:r w:rsidR="00FB7AFC">
        <w:rPr>
          <w:rFonts w:ascii="Arial" w:hAnsi="Arial" w:cs="Arial"/>
          <w:sz w:val="24"/>
          <w:szCs w:val="24"/>
        </w:rPr>
        <w:t>o</w:t>
      </w:r>
      <w:r>
        <w:rPr>
          <w:rFonts w:ascii="Arial" w:hAnsi="Arial" w:cs="Arial"/>
          <w:sz w:val="24"/>
          <w:szCs w:val="24"/>
        </w:rPr>
        <w:t xml:space="preserve"> try resolve it and show that employee happiness and </w:t>
      </w:r>
      <w:r w:rsidR="00FB7AFC">
        <w:rPr>
          <w:rFonts w:ascii="Arial" w:hAnsi="Arial" w:cs="Arial"/>
          <w:sz w:val="24"/>
          <w:szCs w:val="24"/>
        </w:rPr>
        <w:t xml:space="preserve">wellbeing </w:t>
      </w:r>
      <w:r>
        <w:rPr>
          <w:rFonts w:ascii="Arial" w:hAnsi="Arial" w:cs="Arial"/>
          <w:sz w:val="24"/>
          <w:szCs w:val="24"/>
        </w:rPr>
        <w:t>is still the company’s main priority.</w:t>
      </w:r>
    </w:p>
    <w:p w14:paraId="1234CFCE" w14:textId="4A8F48DC" w:rsidR="009216A6" w:rsidRDefault="008B2FB6" w:rsidP="001225DE">
      <w:pPr>
        <w:spacing w:line="360" w:lineRule="auto"/>
        <w:jc w:val="both"/>
        <w:rPr>
          <w:rFonts w:ascii="Arial" w:hAnsi="Arial" w:cs="Arial"/>
          <w:sz w:val="24"/>
          <w:szCs w:val="24"/>
        </w:rPr>
      </w:pPr>
      <w:r>
        <w:rPr>
          <w:rFonts w:ascii="Arial" w:hAnsi="Arial" w:cs="Arial"/>
          <w:sz w:val="24"/>
          <w:szCs w:val="24"/>
        </w:rPr>
        <w:t xml:space="preserve">If they are leaving </w:t>
      </w:r>
      <w:r w:rsidR="009216A6">
        <w:rPr>
          <w:rFonts w:ascii="Arial" w:hAnsi="Arial" w:cs="Arial"/>
          <w:sz w:val="24"/>
          <w:szCs w:val="24"/>
        </w:rPr>
        <w:t>for</w:t>
      </w:r>
      <w:r>
        <w:rPr>
          <w:rFonts w:ascii="Arial" w:hAnsi="Arial" w:cs="Arial"/>
          <w:sz w:val="24"/>
          <w:szCs w:val="24"/>
        </w:rPr>
        <w:t xml:space="preserve"> a new </w:t>
      </w:r>
      <w:r w:rsidR="009216A6">
        <w:rPr>
          <w:rFonts w:ascii="Arial" w:hAnsi="Arial" w:cs="Arial"/>
          <w:sz w:val="24"/>
          <w:szCs w:val="24"/>
        </w:rPr>
        <w:t>job, find out why, is the pay better are the hours more flexible is the career progression more prosperous</w:t>
      </w:r>
      <w:r w:rsidR="00FB7AFC">
        <w:rPr>
          <w:rFonts w:ascii="Arial" w:hAnsi="Arial" w:cs="Arial"/>
          <w:sz w:val="24"/>
          <w:szCs w:val="24"/>
        </w:rPr>
        <w:t>,</w:t>
      </w:r>
      <w:r w:rsidR="009216A6">
        <w:rPr>
          <w:rFonts w:ascii="Arial" w:hAnsi="Arial" w:cs="Arial"/>
          <w:sz w:val="24"/>
          <w:szCs w:val="24"/>
        </w:rPr>
        <w:t xml:space="preserve"> see if the company can do something, more training to give them career growth, have a more flexible rota, that suits them, trying to find a solution or middle ground shows the employee that they are a valued team member and the company </w:t>
      </w:r>
      <w:r w:rsidR="00D9505B">
        <w:rPr>
          <w:rFonts w:ascii="Arial" w:hAnsi="Arial" w:cs="Arial"/>
          <w:sz w:val="24"/>
          <w:szCs w:val="24"/>
        </w:rPr>
        <w:t>cares, this</w:t>
      </w:r>
      <w:r w:rsidR="009216A6">
        <w:rPr>
          <w:rFonts w:ascii="Arial" w:hAnsi="Arial" w:cs="Arial"/>
          <w:sz w:val="24"/>
          <w:szCs w:val="24"/>
        </w:rPr>
        <w:t xml:space="preserve"> most of the time avoids </w:t>
      </w:r>
      <w:r w:rsidR="00450A3B">
        <w:rPr>
          <w:rFonts w:ascii="Arial" w:hAnsi="Arial" w:cs="Arial"/>
          <w:sz w:val="24"/>
          <w:szCs w:val="24"/>
        </w:rPr>
        <w:t>separation. In</w:t>
      </w:r>
      <w:r w:rsidR="009216A6">
        <w:rPr>
          <w:rFonts w:ascii="Arial" w:hAnsi="Arial" w:cs="Arial"/>
          <w:sz w:val="24"/>
          <w:szCs w:val="24"/>
        </w:rPr>
        <w:t xml:space="preserve"> any case an employee should be given a good send off as first impression is equal to a lasting </w:t>
      </w:r>
      <w:r w:rsidR="00450A3B">
        <w:rPr>
          <w:rFonts w:ascii="Arial" w:hAnsi="Arial" w:cs="Arial"/>
          <w:sz w:val="24"/>
          <w:szCs w:val="24"/>
        </w:rPr>
        <w:t>impression,</w:t>
      </w:r>
      <w:r w:rsidR="009216A6">
        <w:rPr>
          <w:rFonts w:ascii="Arial" w:hAnsi="Arial" w:cs="Arial"/>
          <w:sz w:val="24"/>
          <w:szCs w:val="24"/>
        </w:rPr>
        <w:t xml:space="preserve"> and this is what an employee remembers.</w:t>
      </w:r>
    </w:p>
    <w:p w14:paraId="6274FE6E" w14:textId="56485320" w:rsidR="0089777D" w:rsidRDefault="00450A3B" w:rsidP="001225DE">
      <w:pPr>
        <w:spacing w:line="360" w:lineRule="auto"/>
        <w:jc w:val="both"/>
        <w:rPr>
          <w:rFonts w:ascii="Arial" w:hAnsi="Arial" w:cs="Arial"/>
          <w:sz w:val="24"/>
          <w:szCs w:val="24"/>
        </w:rPr>
      </w:pPr>
      <w:r>
        <w:rPr>
          <w:rFonts w:ascii="Arial" w:hAnsi="Arial" w:cs="Arial"/>
          <w:sz w:val="24"/>
          <w:szCs w:val="24"/>
        </w:rPr>
        <w:lastRenderedPageBreak/>
        <w:t xml:space="preserve">To </w:t>
      </w:r>
      <w:r w:rsidR="008A5366">
        <w:rPr>
          <w:rFonts w:ascii="Arial" w:hAnsi="Arial" w:cs="Arial"/>
          <w:sz w:val="24"/>
          <w:szCs w:val="24"/>
        </w:rPr>
        <w:t xml:space="preserve">summarise, business owners and leaders know a strong team is the backbone of their company’s success. The employee life cycle begins from the moment a potential employee first learns about the company until the time they exit ( </w:t>
      </w:r>
      <w:r w:rsidR="00625B0A">
        <w:rPr>
          <w:rFonts w:ascii="Arial" w:hAnsi="Arial" w:cs="Arial"/>
          <w:sz w:val="24"/>
          <w:szCs w:val="24"/>
        </w:rPr>
        <w:t>H</w:t>
      </w:r>
      <w:r w:rsidR="008A5366">
        <w:rPr>
          <w:rFonts w:ascii="Arial" w:hAnsi="Arial" w:cs="Arial"/>
          <w:sz w:val="24"/>
          <w:szCs w:val="24"/>
        </w:rPr>
        <w:t>oliday</w:t>
      </w:r>
      <w:r w:rsidR="0040505A">
        <w:rPr>
          <w:rFonts w:ascii="Arial" w:hAnsi="Arial" w:cs="Arial"/>
          <w:sz w:val="24"/>
          <w:szCs w:val="24"/>
        </w:rPr>
        <w:t>,</w:t>
      </w:r>
      <w:r w:rsidR="008A5366">
        <w:rPr>
          <w:rFonts w:ascii="Arial" w:hAnsi="Arial" w:cs="Arial"/>
          <w:sz w:val="24"/>
          <w:szCs w:val="24"/>
        </w:rPr>
        <w:t xml:space="preserve"> 2021).In this essay it can be seen how different company’s adapt the employee lifecycle and keep </w:t>
      </w:r>
      <w:r w:rsidR="00D8448D">
        <w:rPr>
          <w:rFonts w:ascii="Arial" w:hAnsi="Arial" w:cs="Arial"/>
          <w:sz w:val="24"/>
          <w:szCs w:val="24"/>
        </w:rPr>
        <w:t>their</w:t>
      </w:r>
      <w:r w:rsidR="008A5366">
        <w:rPr>
          <w:rFonts w:ascii="Arial" w:hAnsi="Arial" w:cs="Arial"/>
          <w:sz w:val="24"/>
          <w:szCs w:val="24"/>
        </w:rPr>
        <w:t xml:space="preserve"> employees engaged and the advantages of keeping the employees engaged throughout the employee lifecycle.</w:t>
      </w:r>
    </w:p>
    <w:p w14:paraId="04EE4CB6" w14:textId="12C09BB4" w:rsidR="008A5366" w:rsidRDefault="008A5366" w:rsidP="001225DE">
      <w:pPr>
        <w:spacing w:line="360" w:lineRule="auto"/>
        <w:jc w:val="both"/>
        <w:rPr>
          <w:rFonts w:ascii="Arial" w:hAnsi="Arial" w:cs="Arial"/>
          <w:sz w:val="24"/>
          <w:szCs w:val="24"/>
        </w:rPr>
      </w:pPr>
      <w:r>
        <w:rPr>
          <w:rFonts w:ascii="Arial" w:hAnsi="Arial" w:cs="Arial"/>
          <w:sz w:val="24"/>
          <w:szCs w:val="24"/>
        </w:rPr>
        <w:t>Employees who believe that management is concerned about them as a whole person not just an employee are more productive more satisfied and fulfilled</w:t>
      </w:r>
      <w:r w:rsidR="00BE0D77">
        <w:rPr>
          <w:rFonts w:ascii="Arial" w:hAnsi="Arial" w:cs="Arial"/>
          <w:sz w:val="24"/>
          <w:szCs w:val="24"/>
        </w:rPr>
        <w:t>,</w:t>
      </w:r>
      <w:r>
        <w:rPr>
          <w:rFonts w:ascii="Arial" w:hAnsi="Arial" w:cs="Arial"/>
          <w:sz w:val="24"/>
          <w:szCs w:val="24"/>
        </w:rPr>
        <w:t xml:space="preserve"> satisfied employees means satisfied customers which in return leads to profitability</w:t>
      </w:r>
      <w:r w:rsidR="002132F2">
        <w:rPr>
          <w:rFonts w:ascii="Arial" w:hAnsi="Arial" w:cs="Arial"/>
          <w:sz w:val="24"/>
          <w:szCs w:val="24"/>
        </w:rPr>
        <w:t>.</w:t>
      </w:r>
      <w:r w:rsidR="00625B0A">
        <w:rPr>
          <w:rFonts w:ascii="Arial" w:hAnsi="Arial" w:cs="Arial"/>
          <w:sz w:val="24"/>
          <w:szCs w:val="24"/>
        </w:rPr>
        <w:t xml:space="preserve"> </w:t>
      </w:r>
      <w:r w:rsidR="00BE0D77">
        <w:rPr>
          <w:rFonts w:ascii="Arial" w:hAnsi="Arial" w:cs="Arial"/>
          <w:sz w:val="24"/>
          <w:szCs w:val="24"/>
        </w:rPr>
        <w:t>(Wilson</w:t>
      </w:r>
      <w:r w:rsidR="0040505A">
        <w:rPr>
          <w:rFonts w:ascii="Arial" w:hAnsi="Arial" w:cs="Arial"/>
          <w:sz w:val="24"/>
          <w:szCs w:val="24"/>
        </w:rPr>
        <w:t>,</w:t>
      </w:r>
      <w:r w:rsidR="00BE0D77">
        <w:rPr>
          <w:rFonts w:ascii="Arial" w:hAnsi="Arial" w:cs="Arial"/>
          <w:sz w:val="24"/>
          <w:szCs w:val="24"/>
        </w:rPr>
        <w:t xml:space="preserve"> 2014)</w:t>
      </w:r>
    </w:p>
    <w:p w14:paraId="7F8AEFE2" w14:textId="77777777" w:rsidR="008A5366" w:rsidRDefault="008A5366" w:rsidP="001225DE">
      <w:pPr>
        <w:spacing w:line="360" w:lineRule="auto"/>
        <w:jc w:val="both"/>
        <w:rPr>
          <w:rFonts w:ascii="Arial" w:hAnsi="Arial" w:cs="Arial"/>
          <w:sz w:val="24"/>
          <w:szCs w:val="24"/>
        </w:rPr>
      </w:pPr>
    </w:p>
    <w:p w14:paraId="7ACEB312" w14:textId="77777777" w:rsidR="005B3435" w:rsidRDefault="005B3435" w:rsidP="001225DE">
      <w:pPr>
        <w:spacing w:line="360" w:lineRule="auto"/>
        <w:jc w:val="both"/>
        <w:rPr>
          <w:rFonts w:ascii="Arial" w:hAnsi="Arial" w:cs="Arial"/>
          <w:sz w:val="24"/>
          <w:szCs w:val="24"/>
        </w:rPr>
      </w:pPr>
    </w:p>
    <w:p w14:paraId="70E58451" w14:textId="77777777" w:rsidR="005B3435" w:rsidRDefault="005B3435" w:rsidP="001225DE">
      <w:pPr>
        <w:spacing w:line="360" w:lineRule="auto"/>
        <w:jc w:val="both"/>
        <w:rPr>
          <w:rFonts w:ascii="Arial" w:hAnsi="Arial" w:cs="Arial"/>
          <w:sz w:val="24"/>
          <w:szCs w:val="24"/>
        </w:rPr>
      </w:pPr>
    </w:p>
    <w:p w14:paraId="04284E96" w14:textId="0221F7D4" w:rsidR="009F45C7" w:rsidRDefault="009F45C7" w:rsidP="001225DE">
      <w:pPr>
        <w:spacing w:line="360" w:lineRule="auto"/>
        <w:jc w:val="both"/>
        <w:rPr>
          <w:rFonts w:ascii="Arial" w:hAnsi="Arial" w:cs="Arial"/>
          <w:sz w:val="24"/>
          <w:szCs w:val="24"/>
        </w:rPr>
      </w:pPr>
    </w:p>
    <w:p w14:paraId="6C2D234E" w14:textId="1AB05662" w:rsidR="00D8448D" w:rsidRDefault="00D8448D" w:rsidP="001225DE">
      <w:pPr>
        <w:spacing w:line="360" w:lineRule="auto"/>
        <w:jc w:val="both"/>
        <w:rPr>
          <w:rFonts w:ascii="Arial" w:hAnsi="Arial" w:cs="Arial"/>
          <w:sz w:val="24"/>
          <w:szCs w:val="24"/>
        </w:rPr>
      </w:pPr>
    </w:p>
    <w:p w14:paraId="79EEBF7F" w14:textId="5735596E" w:rsidR="00D8448D" w:rsidRDefault="00D8448D" w:rsidP="001225DE">
      <w:pPr>
        <w:spacing w:line="360" w:lineRule="auto"/>
        <w:jc w:val="both"/>
        <w:rPr>
          <w:rFonts w:ascii="Arial" w:hAnsi="Arial" w:cs="Arial"/>
          <w:sz w:val="24"/>
          <w:szCs w:val="24"/>
        </w:rPr>
      </w:pPr>
    </w:p>
    <w:p w14:paraId="34B4B930" w14:textId="14313351" w:rsidR="00D8448D" w:rsidRDefault="00D8448D" w:rsidP="001225DE">
      <w:pPr>
        <w:spacing w:line="360" w:lineRule="auto"/>
        <w:jc w:val="both"/>
        <w:rPr>
          <w:rFonts w:ascii="Arial" w:hAnsi="Arial" w:cs="Arial"/>
          <w:sz w:val="24"/>
          <w:szCs w:val="24"/>
        </w:rPr>
      </w:pPr>
    </w:p>
    <w:p w14:paraId="3E8A6BD7" w14:textId="5F57E089" w:rsidR="00D8448D" w:rsidRDefault="00D8448D" w:rsidP="001225DE">
      <w:pPr>
        <w:spacing w:line="360" w:lineRule="auto"/>
        <w:jc w:val="both"/>
        <w:rPr>
          <w:rFonts w:ascii="Arial" w:hAnsi="Arial" w:cs="Arial"/>
          <w:sz w:val="24"/>
          <w:szCs w:val="24"/>
        </w:rPr>
      </w:pPr>
    </w:p>
    <w:p w14:paraId="494DC1E8" w14:textId="4714CED4" w:rsidR="00D8448D" w:rsidRDefault="00D8448D" w:rsidP="001225DE">
      <w:pPr>
        <w:spacing w:line="360" w:lineRule="auto"/>
        <w:jc w:val="both"/>
        <w:rPr>
          <w:rFonts w:ascii="Arial" w:hAnsi="Arial" w:cs="Arial"/>
          <w:sz w:val="24"/>
          <w:szCs w:val="24"/>
        </w:rPr>
      </w:pPr>
    </w:p>
    <w:p w14:paraId="044F63ED" w14:textId="74B92475" w:rsidR="00D8448D" w:rsidRDefault="00D8448D" w:rsidP="001225DE">
      <w:pPr>
        <w:spacing w:line="360" w:lineRule="auto"/>
        <w:jc w:val="both"/>
        <w:rPr>
          <w:rFonts w:ascii="Arial" w:hAnsi="Arial" w:cs="Arial"/>
          <w:sz w:val="24"/>
          <w:szCs w:val="24"/>
        </w:rPr>
      </w:pPr>
    </w:p>
    <w:p w14:paraId="7DB88088" w14:textId="2A27CE21" w:rsidR="00D8448D" w:rsidRDefault="00D8448D" w:rsidP="001225DE">
      <w:pPr>
        <w:spacing w:line="360" w:lineRule="auto"/>
        <w:jc w:val="both"/>
        <w:rPr>
          <w:rFonts w:ascii="Arial" w:hAnsi="Arial" w:cs="Arial"/>
          <w:sz w:val="24"/>
          <w:szCs w:val="24"/>
        </w:rPr>
      </w:pPr>
    </w:p>
    <w:p w14:paraId="541B910B" w14:textId="409830A8" w:rsidR="00D8448D" w:rsidRDefault="00D8448D" w:rsidP="001225DE">
      <w:pPr>
        <w:spacing w:line="360" w:lineRule="auto"/>
        <w:jc w:val="both"/>
        <w:rPr>
          <w:rFonts w:ascii="Arial" w:hAnsi="Arial" w:cs="Arial"/>
          <w:sz w:val="24"/>
          <w:szCs w:val="24"/>
        </w:rPr>
      </w:pPr>
    </w:p>
    <w:p w14:paraId="298F78D2" w14:textId="001AD753" w:rsidR="00D8448D" w:rsidRDefault="00D8448D" w:rsidP="001225DE">
      <w:pPr>
        <w:spacing w:line="360" w:lineRule="auto"/>
        <w:jc w:val="both"/>
        <w:rPr>
          <w:rFonts w:ascii="Arial" w:hAnsi="Arial" w:cs="Arial"/>
          <w:sz w:val="24"/>
          <w:szCs w:val="24"/>
        </w:rPr>
      </w:pPr>
    </w:p>
    <w:p w14:paraId="20C34620" w14:textId="7E65EB3A" w:rsidR="00D8448D" w:rsidRDefault="00D8448D" w:rsidP="001225DE">
      <w:pPr>
        <w:spacing w:line="360" w:lineRule="auto"/>
        <w:jc w:val="both"/>
        <w:rPr>
          <w:rFonts w:ascii="Arial" w:hAnsi="Arial" w:cs="Arial"/>
          <w:sz w:val="24"/>
          <w:szCs w:val="24"/>
        </w:rPr>
      </w:pPr>
    </w:p>
    <w:p w14:paraId="26FE01BD" w14:textId="79957843" w:rsidR="00D8448D" w:rsidRDefault="00D8448D" w:rsidP="001225DE">
      <w:pPr>
        <w:spacing w:line="360" w:lineRule="auto"/>
        <w:jc w:val="both"/>
        <w:rPr>
          <w:rFonts w:ascii="Arial" w:hAnsi="Arial" w:cs="Arial"/>
          <w:sz w:val="24"/>
          <w:szCs w:val="24"/>
        </w:rPr>
      </w:pPr>
    </w:p>
    <w:p w14:paraId="7633A2EA" w14:textId="35FDDF86" w:rsidR="00D8448D" w:rsidRDefault="00D8448D" w:rsidP="001225DE">
      <w:pPr>
        <w:spacing w:line="360" w:lineRule="auto"/>
        <w:jc w:val="both"/>
        <w:rPr>
          <w:rFonts w:ascii="Arial" w:hAnsi="Arial" w:cs="Arial"/>
          <w:sz w:val="24"/>
          <w:szCs w:val="24"/>
        </w:rPr>
      </w:pPr>
    </w:p>
    <w:p w14:paraId="6774DC89" w14:textId="093D7134" w:rsidR="00D8448D" w:rsidRDefault="00D8448D" w:rsidP="001225DE">
      <w:pPr>
        <w:spacing w:line="360" w:lineRule="auto"/>
        <w:jc w:val="both"/>
        <w:rPr>
          <w:rFonts w:ascii="Arial" w:hAnsi="Arial" w:cs="Arial"/>
          <w:sz w:val="24"/>
          <w:szCs w:val="24"/>
        </w:rPr>
      </w:pPr>
    </w:p>
    <w:p w14:paraId="57E3525F" w14:textId="260B1F59" w:rsidR="00AF67E8" w:rsidRDefault="00D8448D" w:rsidP="001225DE">
      <w:pPr>
        <w:spacing w:line="360" w:lineRule="auto"/>
        <w:jc w:val="both"/>
        <w:rPr>
          <w:rFonts w:ascii="Arial" w:hAnsi="Arial" w:cs="Arial"/>
          <w:b/>
          <w:bCs/>
          <w:sz w:val="24"/>
          <w:szCs w:val="24"/>
        </w:rPr>
      </w:pPr>
      <w:r w:rsidRPr="00D8448D">
        <w:rPr>
          <w:rFonts w:ascii="Arial" w:hAnsi="Arial" w:cs="Arial"/>
          <w:b/>
          <w:bCs/>
          <w:sz w:val="24"/>
          <w:szCs w:val="24"/>
        </w:rPr>
        <w:lastRenderedPageBreak/>
        <w:t>References</w:t>
      </w:r>
    </w:p>
    <w:p w14:paraId="5C394D58" w14:textId="77777777" w:rsidR="00AF67E8" w:rsidRPr="00D8448D" w:rsidRDefault="00AF67E8" w:rsidP="00AF67E8">
      <w:pPr>
        <w:spacing w:line="360" w:lineRule="auto"/>
        <w:jc w:val="both"/>
        <w:rPr>
          <w:rFonts w:ascii="Arial" w:hAnsi="Arial" w:cs="Arial"/>
          <w:sz w:val="24"/>
          <w:szCs w:val="24"/>
        </w:rPr>
      </w:pPr>
      <w:r w:rsidRPr="00D8448D">
        <w:rPr>
          <w:rFonts w:ascii="Arial" w:hAnsi="Arial" w:cs="Arial"/>
          <w:sz w:val="24"/>
          <w:szCs w:val="24"/>
        </w:rPr>
        <w:t>Employee Lifecycle: The Stages &amp; Why You Need to Know</w:t>
      </w:r>
    </w:p>
    <w:p w14:paraId="1D591372" w14:textId="77777777" w:rsidR="00AF67E8" w:rsidRDefault="00AF67E8" w:rsidP="00AF67E8">
      <w:pPr>
        <w:spacing w:line="360" w:lineRule="auto"/>
        <w:jc w:val="both"/>
        <w:rPr>
          <w:rFonts w:ascii="Arial" w:hAnsi="Arial" w:cs="Arial"/>
          <w:sz w:val="24"/>
          <w:szCs w:val="24"/>
        </w:rPr>
      </w:pPr>
      <w:hyperlink r:id="rId4" w:history="1">
        <w:r w:rsidRPr="00DC211E">
          <w:rPr>
            <w:rStyle w:val="Hyperlink"/>
            <w:rFonts w:ascii="Arial" w:hAnsi="Arial" w:cs="Arial"/>
            <w:sz w:val="24"/>
            <w:szCs w:val="24"/>
          </w:rPr>
          <w:t>https://eddy.com/hr-encyclopedia/employee-lifecycle/</w:t>
        </w:r>
      </w:hyperlink>
    </w:p>
    <w:p w14:paraId="7D4BB428" w14:textId="77777777" w:rsidR="00AF67E8" w:rsidRDefault="00AF67E8" w:rsidP="00AF67E8">
      <w:pPr>
        <w:spacing w:line="360" w:lineRule="auto"/>
        <w:jc w:val="both"/>
        <w:rPr>
          <w:rFonts w:ascii="Arial" w:hAnsi="Arial" w:cs="Arial"/>
          <w:sz w:val="24"/>
          <w:szCs w:val="24"/>
        </w:rPr>
      </w:pPr>
      <w:r w:rsidRPr="00D8448D">
        <w:rPr>
          <w:rFonts w:ascii="Arial" w:hAnsi="Arial" w:cs="Arial"/>
          <w:sz w:val="24"/>
          <w:szCs w:val="24"/>
        </w:rPr>
        <w:t>Eddy</w:t>
      </w:r>
    </w:p>
    <w:p w14:paraId="5C4B6821" w14:textId="2C44767A" w:rsidR="00AF67E8" w:rsidRDefault="00AF67E8" w:rsidP="00AF67E8">
      <w:pPr>
        <w:spacing w:line="360" w:lineRule="auto"/>
        <w:jc w:val="both"/>
        <w:rPr>
          <w:rFonts w:ascii="Arial" w:hAnsi="Arial" w:cs="Arial"/>
          <w:sz w:val="24"/>
          <w:szCs w:val="24"/>
        </w:rPr>
      </w:pPr>
      <w:r>
        <w:rPr>
          <w:rFonts w:ascii="Arial" w:hAnsi="Arial" w:cs="Arial"/>
          <w:sz w:val="24"/>
          <w:szCs w:val="24"/>
        </w:rPr>
        <w:t>[Accessed</w:t>
      </w:r>
      <w:r>
        <w:rPr>
          <w:rFonts w:ascii="Arial" w:hAnsi="Arial" w:cs="Arial"/>
          <w:sz w:val="24"/>
          <w:szCs w:val="24"/>
        </w:rPr>
        <w:t>15th October 2022</w:t>
      </w:r>
      <w:r>
        <w:rPr>
          <w:rFonts w:ascii="Arial" w:hAnsi="Arial" w:cs="Arial"/>
          <w:sz w:val="24"/>
          <w:szCs w:val="24"/>
        </w:rPr>
        <w:t>]</w:t>
      </w:r>
    </w:p>
    <w:p w14:paraId="7F4E61EE" w14:textId="77777777" w:rsidR="00AF67E8" w:rsidRDefault="00AF67E8" w:rsidP="00AF67E8">
      <w:pPr>
        <w:spacing w:line="360" w:lineRule="auto"/>
        <w:jc w:val="both"/>
        <w:rPr>
          <w:rFonts w:ascii="Arial" w:hAnsi="Arial" w:cs="Arial"/>
          <w:sz w:val="24"/>
          <w:szCs w:val="24"/>
        </w:rPr>
      </w:pPr>
    </w:p>
    <w:p w14:paraId="4114AD72" w14:textId="77777777" w:rsidR="00AF67E8" w:rsidRPr="00D8448D" w:rsidRDefault="00AF67E8" w:rsidP="00AF67E8">
      <w:pPr>
        <w:spacing w:line="360" w:lineRule="auto"/>
        <w:jc w:val="both"/>
        <w:rPr>
          <w:rFonts w:ascii="Arial" w:hAnsi="Arial" w:cs="Arial"/>
          <w:sz w:val="24"/>
          <w:szCs w:val="24"/>
        </w:rPr>
      </w:pPr>
      <w:r w:rsidRPr="00D8448D">
        <w:rPr>
          <w:rFonts w:ascii="Arial" w:hAnsi="Arial" w:cs="Arial"/>
          <w:sz w:val="24"/>
          <w:szCs w:val="24"/>
        </w:rPr>
        <w:t>Employee Engagement Case Studies: A Look at Hyatt's Wildly Successful Strategy</w:t>
      </w:r>
    </w:p>
    <w:p w14:paraId="514ECB1A" w14:textId="77777777" w:rsidR="00AF67E8" w:rsidRDefault="00AF67E8" w:rsidP="00AF67E8">
      <w:pPr>
        <w:spacing w:line="360" w:lineRule="auto"/>
        <w:jc w:val="both"/>
        <w:rPr>
          <w:rFonts w:ascii="Arial" w:hAnsi="Arial" w:cs="Arial"/>
          <w:sz w:val="24"/>
          <w:szCs w:val="24"/>
        </w:rPr>
      </w:pPr>
      <w:hyperlink r:id="rId5" w:history="1">
        <w:r w:rsidRPr="00DC211E">
          <w:rPr>
            <w:rStyle w:val="Hyperlink"/>
            <w:rFonts w:ascii="Arial" w:hAnsi="Arial" w:cs="Arial"/>
            <w:sz w:val="24"/>
            <w:szCs w:val="24"/>
          </w:rPr>
          <w:t>https://www.hubengage.com/blog/employee-engagement-case-studies-a-look-at-hyatts-wildly-successful-strategy/#:~:text=Hyatt%20offers%20ongoing%20training%20opportunities,a%20difference%20on%20multiple%20levels</w:t>
        </w:r>
      </w:hyperlink>
    </w:p>
    <w:p w14:paraId="56D2725F" w14:textId="77777777" w:rsidR="00AF67E8" w:rsidRDefault="00AF67E8" w:rsidP="00AF67E8">
      <w:pPr>
        <w:spacing w:line="360" w:lineRule="auto"/>
        <w:jc w:val="both"/>
        <w:rPr>
          <w:rFonts w:ascii="Arial" w:hAnsi="Arial" w:cs="Arial"/>
          <w:sz w:val="24"/>
          <w:szCs w:val="24"/>
        </w:rPr>
      </w:pPr>
      <w:r w:rsidRPr="00D8448D">
        <w:rPr>
          <w:rFonts w:ascii="Arial" w:hAnsi="Arial" w:cs="Arial"/>
          <w:sz w:val="24"/>
          <w:szCs w:val="24"/>
        </w:rPr>
        <w:t>HubEngage</w:t>
      </w:r>
    </w:p>
    <w:p w14:paraId="627A7CC1" w14:textId="7C210504" w:rsidR="00AF67E8" w:rsidRDefault="00AF67E8" w:rsidP="00AF67E8">
      <w:pPr>
        <w:spacing w:line="360" w:lineRule="auto"/>
        <w:jc w:val="both"/>
        <w:rPr>
          <w:rFonts w:ascii="Arial" w:hAnsi="Arial" w:cs="Arial"/>
          <w:sz w:val="24"/>
          <w:szCs w:val="24"/>
        </w:rPr>
      </w:pPr>
      <w:r>
        <w:rPr>
          <w:rFonts w:ascii="Arial" w:hAnsi="Arial" w:cs="Arial"/>
          <w:sz w:val="24"/>
          <w:szCs w:val="24"/>
        </w:rPr>
        <w:t>[Accessed</w:t>
      </w:r>
      <w:r w:rsidR="007937D4">
        <w:rPr>
          <w:rFonts w:ascii="Arial" w:hAnsi="Arial" w:cs="Arial"/>
          <w:sz w:val="24"/>
          <w:szCs w:val="24"/>
        </w:rPr>
        <w:t>15th October 2022</w:t>
      </w:r>
      <w:r>
        <w:rPr>
          <w:rFonts w:ascii="Arial" w:hAnsi="Arial" w:cs="Arial"/>
          <w:sz w:val="24"/>
          <w:szCs w:val="24"/>
        </w:rPr>
        <w:t>]</w:t>
      </w:r>
    </w:p>
    <w:p w14:paraId="680BC17F" w14:textId="77777777" w:rsidR="00AF67E8" w:rsidRDefault="00AF67E8" w:rsidP="00AF67E8">
      <w:pPr>
        <w:spacing w:line="360" w:lineRule="auto"/>
        <w:jc w:val="both"/>
        <w:rPr>
          <w:rFonts w:ascii="Arial" w:hAnsi="Arial" w:cs="Arial"/>
          <w:sz w:val="24"/>
          <w:szCs w:val="24"/>
        </w:rPr>
      </w:pPr>
    </w:p>
    <w:p w14:paraId="23BA7B94" w14:textId="77777777" w:rsidR="00AF67E8" w:rsidRPr="00A06DF7" w:rsidRDefault="00AF67E8" w:rsidP="00AF67E8">
      <w:pPr>
        <w:spacing w:line="360" w:lineRule="auto"/>
        <w:jc w:val="both"/>
        <w:rPr>
          <w:rFonts w:ascii="Arial" w:hAnsi="Arial" w:cs="Arial"/>
          <w:sz w:val="24"/>
          <w:szCs w:val="24"/>
        </w:rPr>
      </w:pPr>
      <w:r w:rsidRPr="00A06DF7">
        <w:rPr>
          <w:rFonts w:ascii="Arial" w:hAnsi="Arial" w:cs="Arial"/>
          <w:sz w:val="24"/>
          <w:szCs w:val="24"/>
        </w:rPr>
        <w:t>Employee engagement: Ritz-Carlton's secret to providing world-class service and increasing customer loyalty</w:t>
      </w:r>
    </w:p>
    <w:p w14:paraId="44239377" w14:textId="77777777" w:rsidR="00AF67E8" w:rsidRDefault="00AF67E8" w:rsidP="00AF67E8">
      <w:pPr>
        <w:spacing w:line="360" w:lineRule="auto"/>
        <w:jc w:val="both"/>
        <w:rPr>
          <w:rFonts w:ascii="Arial" w:hAnsi="Arial" w:cs="Arial"/>
          <w:sz w:val="24"/>
          <w:szCs w:val="24"/>
        </w:rPr>
      </w:pPr>
      <w:hyperlink r:id="rId6" w:history="1">
        <w:r w:rsidRPr="00DC211E">
          <w:rPr>
            <w:rStyle w:val="Hyperlink"/>
            <w:rFonts w:ascii="Arial" w:hAnsi="Arial" w:cs="Arial"/>
            <w:sz w:val="24"/>
            <w:szCs w:val="24"/>
          </w:rPr>
          <w:t>https://www.psafinancial.com/2018/05/employee-engagement-ritz-carltons-secret-world-class-service-customer-loyalty/</w:t>
        </w:r>
      </w:hyperlink>
    </w:p>
    <w:p w14:paraId="23DD06A3" w14:textId="77777777" w:rsidR="00AF67E8" w:rsidRDefault="00AF67E8" w:rsidP="00AF67E8">
      <w:pPr>
        <w:spacing w:line="360" w:lineRule="auto"/>
        <w:jc w:val="both"/>
        <w:rPr>
          <w:rFonts w:ascii="Arial" w:hAnsi="Arial" w:cs="Arial"/>
          <w:sz w:val="24"/>
          <w:szCs w:val="24"/>
        </w:rPr>
      </w:pPr>
      <w:r w:rsidRPr="00A06DF7">
        <w:rPr>
          <w:rFonts w:ascii="Arial" w:hAnsi="Arial" w:cs="Arial"/>
          <w:sz w:val="24"/>
          <w:szCs w:val="24"/>
        </w:rPr>
        <w:t>PSA Insurance and Financial Services</w:t>
      </w:r>
    </w:p>
    <w:p w14:paraId="71545CD9" w14:textId="323A8F55" w:rsidR="00AF67E8" w:rsidRDefault="00AF67E8" w:rsidP="00AF67E8">
      <w:pPr>
        <w:spacing w:line="360" w:lineRule="auto"/>
        <w:jc w:val="both"/>
        <w:rPr>
          <w:rFonts w:ascii="Arial" w:hAnsi="Arial" w:cs="Arial"/>
          <w:sz w:val="24"/>
          <w:szCs w:val="24"/>
        </w:rPr>
      </w:pPr>
      <w:r w:rsidRPr="00A06DF7">
        <w:rPr>
          <w:rFonts w:ascii="Arial" w:hAnsi="Arial" w:cs="Arial"/>
          <w:sz w:val="24"/>
          <w:szCs w:val="24"/>
        </w:rPr>
        <w:t>[Accessed</w:t>
      </w:r>
      <w:r w:rsidR="007937D4">
        <w:rPr>
          <w:rFonts w:ascii="Arial" w:hAnsi="Arial" w:cs="Arial"/>
          <w:sz w:val="24"/>
          <w:szCs w:val="24"/>
        </w:rPr>
        <w:t>18th October 2022</w:t>
      </w:r>
      <w:r w:rsidRPr="00A06DF7">
        <w:rPr>
          <w:rFonts w:ascii="Arial" w:hAnsi="Arial" w:cs="Arial"/>
          <w:sz w:val="24"/>
          <w:szCs w:val="24"/>
        </w:rPr>
        <w:t>]</w:t>
      </w:r>
    </w:p>
    <w:p w14:paraId="21B85380" w14:textId="37680993" w:rsidR="00AF67E8" w:rsidRDefault="00AF67E8" w:rsidP="00AF67E8">
      <w:pPr>
        <w:spacing w:line="360" w:lineRule="auto"/>
        <w:jc w:val="both"/>
        <w:rPr>
          <w:rFonts w:ascii="Arial" w:hAnsi="Arial" w:cs="Arial"/>
          <w:sz w:val="24"/>
          <w:szCs w:val="24"/>
        </w:rPr>
      </w:pPr>
    </w:p>
    <w:p w14:paraId="2BDD7A4A" w14:textId="77777777" w:rsidR="00AF67E8" w:rsidRPr="00AF67E8" w:rsidRDefault="00AF67E8" w:rsidP="00AF67E8">
      <w:pPr>
        <w:spacing w:line="360" w:lineRule="auto"/>
        <w:jc w:val="both"/>
        <w:rPr>
          <w:rFonts w:ascii="Arial" w:hAnsi="Arial" w:cs="Arial"/>
          <w:sz w:val="24"/>
          <w:szCs w:val="24"/>
        </w:rPr>
      </w:pPr>
      <w:r w:rsidRPr="00AF67E8">
        <w:rPr>
          <w:rFonts w:ascii="Arial" w:hAnsi="Arial" w:cs="Arial"/>
          <w:sz w:val="24"/>
          <w:szCs w:val="24"/>
        </w:rPr>
        <w:t>Employee onboarding, the Slack way</w:t>
      </w:r>
    </w:p>
    <w:p w14:paraId="6AA93A1A" w14:textId="77777777" w:rsidR="00AF67E8" w:rsidRDefault="00AF67E8" w:rsidP="00AF67E8">
      <w:pPr>
        <w:spacing w:line="360" w:lineRule="auto"/>
        <w:jc w:val="both"/>
        <w:rPr>
          <w:rFonts w:ascii="Arial" w:hAnsi="Arial" w:cs="Arial"/>
          <w:sz w:val="24"/>
          <w:szCs w:val="24"/>
        </w:rPr>
      </w:pPr>
      <w:hyperlink r:id="rId7" w:history="1">
        <w:r w:rsidRPr="00DC211E">
          <w:rPr>
            <w:rStyle w:val="Hyperlink"/>
            <w:rFonts w:ascii="Arial" w:hAnsi="Arial" w:cs="Arial"/>
            <w:sz w:val="24"/>
            <w:szCs w:val="24"/>
          </w:rPr>
          <w:t>https://slack.com/intl/en-gb/resources/using-slack/the-employee-onboarding-mini-guide</w:t>
        </w:r>
      </w:hyperlink>
    </w:p>
    <w:p w14:paraId="7926F3C0" w14:textId="77777777" w:rsidR="00AF67E8" w:rsidRDefault="00AF67E8" w:rsidP="00AF67E8">
      <w:pPr>
        <w:spacing w:line="360" w:lineRule="auto"/>
        <w:jc w:val="both"/>
        <w:rPr>
          <w:rFonts w:ascii="Arial" w:hAnsi="Arial" w:cs="Arial"/>
          <w:sz w:val="24"/>
          <w:szCs w:val="24"/>
        </w:rPr>
      </w:pPr>
      <w:r w:rsidRPr="00AF67E8">
        <w:rPr>
          <w:rFonts w:ascii="Arial" w:hAnsi="Arial" w:cs="Arial"/>
          <w:sz w:val="24"/>
          <w:szCs w:val="24"/>
        </w:rPr>
        <w:t>Slack</w:t>
      </w:r>
    </w:p>
    <w:p w14:paraId="1C6CDE15" w14:textId="73E0DEB3" w:rsidR="00AF67E8" w:rsidRDefault="00AF67E8" w:rsidP="00AF67E8">
      <w:pPr>
        <w:spacing w:line="360" w:lineRule="auto"/>
        <w:jc w:val="both"/>
        <w:rPr>
          <w:rFonts w:ascii="Arial" w:hAnsi="Arial" w:cs="Arial"/>
          <w:sz w:val="24"/>
          <w:szCs w:val="24"/>
        </w:rPr>
      </w:pPr>
      <w:r w:rsidRPr="00A06DF7">
        <w:rPr>
          <w:rFonts w:ascii="Arial" w:hAnsi="Arial" w:cs="Arial"/>
          <w:sz w:val="24"/>
          <w:szCs w:val="24"/>
        </w:rPr>
        <w:t>[Accessed</w:t>
      </w:r>
      <w:r w:rsidR="007937D4">
        <w:rPr>
          <w:rFonts w:ascii="Arial" w:hAnsi="Arial" w:cs="Arial"/>
          <w:sz w:val="24"/>
          <w:szCs w:val="24"/>
        </w:rPr>
        <w:t>17th October 2022</w:t>
      </w:r>
      <w:r w:rsidRPr="00A06DF7">
        <w:rPr>
          <w:rFonts w:ascii="Arial" w:hAnsi="Arial" w:cs="Arial"/>
          <w:sz w:val="24"/>
          <w:szCs w:val="24"/>
        </w:rPr>
        <w:t>]</w:t>
      </w:r>
    </w:p>
    <w:p w14:paraId="3FA80E7B" w14:textId="080E01EF" w:rsidR="00AF67E8" w:rsidRPr="00A06DF7" w:rsidRDefault="00AF67E8" w:rsidP="00AF67E8">
      <w:pPr>
        <w:spacing w:line="360" w:lineRule="auto"/>
        <w:jc w:val="both"/>
        <w:rPr>
          <w:rFonts w:ascii="Arial" w:hAnsi="Arial" w:cs="Arial"/>
          <w:sz w:val="24"/>
          <w:szCs w:val="24"/>
        </w:rPr>
      </w:pPr>
      <w:r w:rsidRPr="00A06DF7">
        <w:rPr>
          <w:rFonts w:ascii="Arial" w:hAnsi="Arial" w:cs="Arial"/>
          <w:sz w:val="24"/>
          <w:szCs w:val="24"/>
        </w:rPr>
        <w:lastRenderedPageBreak/>
        <w:t>How Hilton Reduced Their Time To Hire From 43 Days Down To 5</w:t>
      </w:r>
    </w:p>
    <w:p w14:paraId="2D406DBC" w14:textId="77777777" w:rsidR="00AF67E8" w:rsidRDefault="00AF67E8" w:rsidP="00AF67E8">
      <w:pPr>
        <w:spacing w:line="360" w:lineRule="auto"/>
        <w:jc w:val="both"/>
        <w:rPr>
          <w:rFonts w:ascii="Arial" w:hAnsi="Arial" w:cs="Arial"/>
          <w:sz w:val="24"/>
          <w:szCs w:val="24"/>
        </w:rPr>
      </w:pPr>
      <w:hyperlink r:id="rId8" w:history="1">
        <w:r w:rsidRPr="00DC211E">
          <w:rPr>
            <w:rStyle w:val="Hyperlink"/>
            <w:rFonts w:ascii="Arial" w:hAnsi="Arial" w:cs="Arial"/>
            <w:sz w:val="24"/>
            <w:szCs w:val="24"/>
          </w:rPr>
          <w:t>https://www.forbes.com/sites/heidilynnekurter/2019/09/19/how-hilton-reduced-their-time-to-hire-from-43-days-down-to-5/</w:t>
        </w:r>
      </w:hyperlink>
    </w:p>
    <w:p w14:paraId="1BBE921A" w14:textId="77777777" w:rsidR="00AF67E8" w:rsidRDefault="00AF67E8" w:rsidP="00AF67E8">
      <w:pPr>
        <w:spacing w:line="360" w:lineRule="auto"/>
        <w:jc w:val="both"/>
        <w:rPr>
          <w:rFonts w:ascii="Arial" w:hAnsi="Arial" w:cs="Arial"/>
          <w:sz w:val="24"/>
          <w:szCs w:val="24"/>
        </w:rPr>
      </w:pPr>
      <w:r w:rsidRPr="00A06DF7">
        <w:rPr>
          <w:rFonts w:ascii="Arial" w:hAnsi="Arial" w:cs="Arial"/>
          <w:sz w:val="24"/>
          <w:szCs w:val="24"/>
        </w:rPr>
        <w:t>Forbes</w:t>
      </w:r>
    </w:p>
    <w:p w14:paraId="7150BAA1" w14:textId="1F59435D" w:rsidR="00AF67E8" w:rsidRDefault="00AF67E8" w:rsidP="00AF67E8">
      <w:pPr>
        <w:spacing w:line="360" w:lineRule="auto"/>
        <w:jc w:val="both"/>
        <w:rPr>
          <w:rFonts w:ascii="Arial" w:hAnsi="Arial" w:cs="Arial"/>
          <w:sz w:val="24"/>
          <w:szCs w:val="24"/>
        </w:rPr>
      </w:pPr>
      <w:r w:rsidRPr="00A06DF7">
        <w:rPr>
          <w:rFonts w:ascii="Arial" w:hAnsi="Arial" w:cs="Arial"/>
          <w:sz w:val="24"/>
          <w:szCs w:val="24"/>
        </w:rPr>
        <w:t>[Accessed</w:t>
      </w:r>
      <w:r w:rsidR="007937D4">
        <w:rPr>
          <w:rFonts w:ascii="Arial" w:hAnsi="Arial" w:cs="Arial"/>
          <w:sz w:val="24"/>
          <w:szCs w:val="24"/>
        </w:rPr>
        <w:t>18th October 2022</w:t>
      </w:r>
      <w:r w:rsidRPr="00A06DF7">
        <w:rPr>
          <w:rFonts w:ascii="Arial" w:hAnsi="Arial" w:cs="Arial"/>
          <w:sz w:val="24"/>
          <w:szCs w:val="24"/>
        </w:rPr>
        <w:t>]</w:t>
      </w:r>
    </w:p>
    <w:p w14:paraId="0DDC6C74" w14:textId="77777777" w:rsidR="00AF67E8" w:rsidRPr="00D8448D" w:rsidRDefault="00AF67E8" w:rsidP="001225DE">
      <w:pPr>
        <w:spacing w:line="360" w:lineRule="auto"/>
        <w:jc w:val="both"/>
        <w:rPr>
          <w:rFonts w:ascii="Arial" w:hAnsi="Arial" w:cs="Arial"/>
          <w:b/>
          <w:bCs/>
          <w:sz w:val="24"/>
          <w:szCs w:val="24"/>
        </w:rPr>
      </w:pPr>
    </w:p>
    <w:p w14:paraId="36D5C7DF" w14:textId="395A3DF4" w:rsidR="00D8448D" w:rsidRPr="00D8448D" w:rsidRDefault="00D8448D" w:rsidP="00D8448D">
      <w:pPr>
        <w:spacing w:line="360" w:lineRule="auto"/>
        <w:jc w:val="both"/>
        <w:rPr>
          <w:rFonts w:ascii="Arial" w:hAnsi="Arial" w:cs="Arial"/>
          <w:sz w:val="24"/>
          <w:szCs w:val="24"/>
        </w:rPr>
      </w:pPr>
      <w:r w:rsidRPr="00D8448D">
        <w:rPr>
          <w:rFonts w:ascii="Arial" w:hAnsi="Arial" w:cs="Arial"/>
          <w:sz w:val="24"/>
          <w:szCs w:val="24"/>
        </w:rPr>
        <w:t>HRM: Heart of the Hotel Industry</w:t>
      </w:r>
    </w:p>
    <w:p w14:paraId="3484E81C" w14:textId="51A21EBE" w:rsidR="00D8448D" w:rsidRDefault="00D8448D" w:rsidP="00D8448D">
      <w:pPr>
        <w:spacing w:line="360" w:lineRule="auto"/>
        <w:jc w:val="both"/>
        <w:rPr>
          <w:rFonts w:ascii="Arial" w:hAnsi="Arial" w:cs="Arial"/>
          <w:sz w:val="24"/>
          <w:szCs w:val="24"/>
        </w:rPr>
      </w:pPr>
      <w:hyperlink r:id="rId9" w:history="1">
        <w:r w:rsidRPr="00DC211E">
          <w:rPr>
            <w:rStyle w:val="Hyperlink"/>
            <w:rFonts w:ascii="Arial" w:hAnsi="Arial" w:cs="Arial"/>
            <w:sz w:val="24"/>
            <w:szCs w:val="24"/>
          </w:rPr>
          <w:t>https://www.magzter.com/stories/Business/Hotel-Business-Review/HRM-Heart-of-the-Hotel-Industry</w:t>
        </w:r>
      </w:hyperlink>
    </w:p>
    <w:p w14:paraId="1D7CC3D7" w14:textId="56ED8026" w:rsidR="00D8448D" w:rsidRDefault="00D8448D" w:rsidP="00D8448D">
      <w:pPr>
        <w:spacing w:line="360" w:lineRule="auto"/>
        <w:jc w:val="both"/>
        <w:rPr>
          <w:rFonts w:ascii="Arial" w:hAnsi="Arial" w:cs="Arial"/>
          <w:sz w:val="24"/>
          <w:szCs w:val="24"/>
        </w:rPr>
      </w:pPr>
      <w:r w:rsidRPr="00D8448D">
        <w:rPr>
          <w:rFonts w:ascii="Arial" w:hAnsi="Arial" w:cs="Arial"/>
          <w:sz w:val="24"/>
          <w:szCs w:val="24"/>
        </w:rPr>
        <w:t>Magzter</w:t>
      </w:r>
    </w:p>
    <w:p w14:paraId="3C96B61F" w14:textId="75E6D524" w:rsidR="00AF67E8" w:rsidRDefault="00D8448D" w:rsidP="00AF67E8">
      <w:pPr>
        <w:spacing w:line="360" w:lineRule="auto"/>
        <w:jc w:val="both"/>
        <w:rPr>
          <w:rFonts w:ascii="Arial" w:hAnsi="Arial" w:cs="Arial"/>
          <w:sz w:val="24"/>
          <w:szCs w:val="24"/>
        </w:rPr>
      </w:pPr>
      <w:r>
        <w:rPr>
          <w:rFonts w:ascii="Arial" w:hAnsi="Arial" w:cs="Arial"/>
          <w:sz w:val="24"/>
          <w:szCs w:val="24"/>
        </w:rPr>
        <w:t>[Accessed</w:t>
      </w:r>
      <w:r w:rsidR="007937D4">
        <w:rPr>
          <w:rFonts w:ascii="Arial" w:hAnsi="Arial" w:cs="Arial"/>
          <w:sz w:val="24"/>
          <w:szCs w:val="24"/>
        </w:rPr>
        <w:t>19</w:t>
      </w:r>
      <w:r w:rsidR="007937D4" w:rsidRPr="007937D4">
        <w:rPr>
          <w:rFonts w:ascii="Arial" w:hAnsi="Arial" w:cs="Arial"/>
          <w:sz w:val="24"/>
          <w:szCs w:val="24"/>
          <w:vertAlign w:val="superscript"/>
        </w:rPr>
        <w:t>th</w:t>
      </w:r>
      <w:r w:rsidR="007937D4">
        <w:rPr>
          <w:rFonts w:ascii="Arial" w:hAnsi="Arial" w:cs="Arial"/>
          <w:sz w:val="24"/>
          <w:szCs w:val="24"/>
        </w:rPr>
        <w:t xml:space="preserve"> October 2022</w:t>
      </w:r>
      <w:r>
        <w:rPr>
          <w:rFonts w:ascii="Arial" w:hAnsi="Arial" w:cs="Arial"/>
          <w:sz w:val="24"/>
          <w:szCs w:val="24"/>
        </w:rPr>
        <w:t>]</w:t>
      </w:r>
    </w:p>
    <w:p w14:paraId="34F75163" w14:textId="77777777" w:rsidR="00AF67E8" w:rsidRDefault="00AF67E8" w:rsidP="00AF67E8">
      <w:pPr>
        <w:spacing w:line="360" w:lineRule="auto"/>
        <w:jc w:val="both"/>
        <w:rPr>
          <w:rFonts w:ascii="Arial" w:hAnsi="Arial" w:cs="Arial"/>
          <w:sz w:val="24"/>
          <w:szCs w:val="24"/>
        </w:rPr>
      </w:pPr>
    </w:p>
    <w:p w14:paraId="7CD594EE" w14:textId="77777777" w:rsidR="00AF67E8" w:rsidRPr="00A06DF7" w:rsidRDefault="00AF67E8" w:rsidP="00AF67E8">
      <w:pPr>
        <w:spacing w:line="360" w:lineRule="auto"/>
        <w:jc w:val="both"/>
        <w:rPr>
          <w:rFonts w:ascii="Arial" w:hAnsi="Arial" w:cs="Arial"/>
          <w:sz w:val="24"/>
          <w:szCs w:val="24"/>
        </w:rPr>
      </w:pPr>
      <w:r w:rsidRPr="00A06DF7">
        <w:rPr>
          <w:rFonts w:ascii="Arial" w:hAnsi="Arial" w:cs="Arial"/>
          <w:sz w:val="24"/>
          <w:szCs w:val="24"/>
        </w:rPr>
        <w:t>Marriott International Shares Its Secret To Driving Employee Engagement</w:t>
      </w:r>
    </w:p>
    <w:p w14:paraId="28BF6E37" w14:textId="77777777" w:rsidR="00AF67E8" w:rsidRDefault="00AF67E8" w:rsidP="00AF67E8">
      <w:pPr>
        <w:spacing w:line="360" w:lineRule="auto"/>
        <w:jc w:val="both"/>
        <w:rPr>
          <w:rFonts w:ascii="Arial" w:hAnsi="Arial" w:cs="Arial"/>
          <w:sz w:val="24"/>
          <w:szCs w:val="24"/>
        </w:rPr>
      </w:pPr>
      <w:hyperlink r:id="rId10" w:history="1">
        <w:r w:rsidRPr="00DC211E">
          <w:rPr>
            <w:rStyle w:val="Hyperlink"/>
            <w:rFonts w:ascii="Arial" w:hAnsi="Arial" w:cs="Arial"/>
            <w:sz w:val="24"/>
            <w:szCs w:val="24"/>
          </w:rPr>
          <w:t>https://www.linkedin.com/business/talent/blog/talent-engagement/marriott-international-shares-secrets-to-driving-employee-engagement</w:t>
        </w:r>
      </w:hyperlink>
    </w:p>
    <w:p w14:paraId="52F40248" w14:textId="77777777" w:rsidR="00AF67E8" w:rsidRDefault="00AF67E8" w:rsidP="00AF67E8">
      <w:pPr>
        <w:spacing w:line="360" w:lineRule="auto"/>
        <w:jc w:val="both"/>
        <w:rPr>
          <w:rFonts w:ascii="Arial" w:hAnsi="Arial" w:cs="Arial"/>
          <w:sz w:val="24"/>
          <w:szCs w:val="24"/>
        </w:rPr>
      </w:pPr>
      <w:r w:rsidRPr="00A06DF7">
        <w:rPr>
          <w:rFonts w:ascii="Arial" w:hAnsi="Arial" w:cs="Arial"/>
          <w:sz w:val="24"/>
          <w:szCs w:val="24"/>
        </w:rPr>
        <w:t>LinkedIn</w:t>
      </w:r>
    </w:p>
    <w:p w14:paraId="760856E0" w14:textId="1D151C82" w:rsidR="00AF67E8" w:rsidRDefault="00AF67E8" w:rsidP="00AF67E8">
      <w:pPr>
        <w:spacing w:line="360" w:lineRule="auto"/>
        <w:jc w:val="both"/>
        <w:rPr>
          <w:rFonts w:ascii="Arial" w:hAnsi="Arial" w:cs="Arial"/>
          <w:sz w:val="24"/>
          <w:szCs w:val="24"/>
        </w:rPr>
      </w:pPr>
      <w:r w:rsidRPr="00A06DF7">
        <w:rPr>
          <w:rFonts w:ascii="Arial" w:hAnsi="Arial" w:cs="Arial"/>
          <w:sz w:val="24"/>
          <w:szCs w:val="24"/>
        </w:rPr>
        <w:t>[Accessed</w:t>
      </w:r>
      <w:r w:rsidR="007937D4">
        <w:rPr>
          <w:rFonts w:ascii="Arial" w:hAnsi="Arial" w:cs="Arial"/>
          <w:sz w:val="24"/>
          <w:szCs w:val="24"/>
        </w:rPr>
        <w:t>16th October 2022</w:t>
      </w:r>
      <w:r w:rsidRPr="00A06DF7">
        <w:rPr>
          <w:rFonts w:ascii="Arial" w:hAnsi="Arial" w:cs="Arial"/>
          <w:sz w:val="24"/>
          <w:szCs w:val="24"/>
        </w:rPr>
        <w:t>]</w:t>
      </w:r>
    </w:p>
    <w:p w14:paraId="38F9BD98" w14:textId="77777777" w:rsidR="00AF67E8" w:rsidRDefault="00AF67E8" w:rsidP="00AF67E8">
      <w:pPr>
        <w:spacing w:line="360" w:lineRule="auto"/>
        <w:jc w:val="both"/>
        <w:rPr>
          <w:rFonts w:ascii="Arial" w:hAnsi="Arial" w:cs="Arial"/>
          <w:sz w:val="24"/>
          <w:szCs w:val="24"/>
        </w:rPr>
      </w:pPr>
    </w:p>
    <w:p w14:paraId="5FEB518D" w14:textId="77777777" w:rsidR="00AF67E8" w:rsidRPr="00A06DF7" w:rsidRDefault="00AF67E8" w:rsidP="00AF67E8">
      <w:pPr>
        <w:spacing w:line="360" w:lineRule="auto"/>
        <w:jc w:val="both"/>
        <w:rPr>
          <w:rFonts w:ascii="Arial" w:hAnsi="Arial" w:cs="Arial"/>
          <w:sz w:val="24"/>
          <w:szCs w:val="24"/>
        </w:rPr>
      </w:pPr>
      <w:r w:rsidRPr="00A06DF7">
        <w:rPr>
          <w:rFonts w:ascii="Arial" w:hAnsi="Arial" w:cs="Arial"/>
          <w:sz w:val="24"/>
          <w:szCs w:val="24"/>
        </w:rPr>
        <w:t>Marriott International Serves Up "Life With the Works" to Inspire a New Generation of Hospitality Workers</w:t>
      </w:r>
    </w:p>
    <w:p w14:paraId="61A46630" w14:textId="77777777" w:rsidR="00AF67E8" w:rsidRDefault="00AF67E8" w:rsidP="00AF67E8">
      <w:pPr>
        <w:spacing w:line="360" w:lineRule="auto"/>
        <w:jc w:val="both"/>
        <w:rPr>
          <w:rFonts w:ascii="Arial" w:hAnsi="Arial" w:cs="Arial"/>
          <w:sz w:val="24"/>
          <w:szCs w:val="24"/>
        </w:rPr>
      </w:pPr>
      <w:hyperlink r:id="rId11" w:history="1">
        <w:r w:rsidRPr="00DC211E">
          <w:rPr>
            <w:rStyle w:val="Hyperlink"/>
            <w:rFonts w:ascii="Arial" w:hAnsi="Arial" w:cs="Arial"/>
            <w:sz w:val="24"/>
            <w:szCs w:val="24"/>
          </w:rPr>
          <w:t>https://www.linkedin.com/pulse/marriott-international-serves-up-life-works-inspire-new-rasheed</w:t>
        </w:r>
      </w:hyperlink>
    </w:p>
    <w:p w14:paraId="7AF122B7" w14:textId="77777777" w:rsidR="00AF67E8" w:rsidRDefault="00AF67E8" w:rsidP="00AF67E8">
      <w:pPr>
        <w:spacing w:line="360" w:lineRule="auto"/>
        <w:jc w:val="both"/>
        <w:rPr>
          <w:rFonts w:ascii="Arial" w:hAnsi="Arial" w:cs="Arial"/>
          <w:sz w:val="24"/>
          <w:szCs w:val="24"/>
        </w:rPr>
      </w:pPr>
      <w:r w:rsidRPr="00A06DF7">
        <w:rPr>
          <w:rFonts w:ascii="Arial" w:hAnsi="Arial" w:cs="Arial"/>
          <w:sz w:val="24"/>
          <w:szCs w:val="24"/>
        </w:rPr>
        <w:t>LinkedIn</w:t>
      </w:r>
    </w:p>
    <w:p w14:paraId="0FCDBA2C" w14:textId="13C63239" w:rsidR="00AF67E8" w:rsidRDefault="00AF67E8" w:rsidP="00AF67E8">
      <w:pPr>
        <w:spacing w:line="360" w:lineRule="auto"/>
        <w:jc w:val="both"/>
        <w:rPr>
          <w:rFonts w:ascii="Arial" w:hAnsi="Arial" w:cs="Arial"/>
          <w:sz w:val="24"/>
          <w:szCs w:val="24"/>
        </w:rPr>
      </w:pPr>
      <w:r w:rsidRPr="00A06DF7">
        <w:rPr>
          <w:rFonts w:ascii="Arial" w:hAnsi="Arial" w:cs="Arial"/>
          <w:sz w:val="24"/>
          <w:szCs w:val="24"/>
        </w:rPr>
        <w:t>[Accessed</w:t>
      </w:r>
      <w:r w:rsidR="007937D4">
        <w:rPr>
          <w:rFonts w:ascii="Arial" w:hAnsi="Arial" w:cs="Arial"/>
          <w:sz w:val="24"/>
          <w:szCs w:val="24"/>
        </w:rPr>
        <w:t>15th October 2022</w:t>
      </w:r>
      <w:r w:rsidRPr="00A06DF7">
        <w:rPr>
          <w:rFonts w:ascii="Arial" w:hAnsi="Arial" w:cs="Arial"/>
          <w:sz w:val="24"/>
          <w:szCs w:val="24"/>
        </w:rPr>
        <w:t>]</w:t>
      </w:r>
    </w:p>
    <w:p w14:paraId="4562A4E4" w14:textId="0EFA0CB3" w:rsidR="00D8448D" w:rsidRDefault="00D8448D" w:rsidP="00D8448D">
      <w:pPr>
        <w:spacing w:line="360" w:lineRule="auto"/>
        <w:jc w:val="both"/>
        <w:rPr>
          <w:rFonts w:ascii="Arial" w:hAnsi="Arial" w:cs="Arial"/>
          <w:sz w:val="24"/>
          <w:szCs w:val="24"/>
        </w:rPr>
      </w:pPr>
    </w:p>
    <w:p w14:paraId="29C5D851" w14:textId="77777777" w:rsidR="00AF67E8" w:rsidRDefault="00AF67E8" w:rsidP="00D8448D">
      <w:pPr>
        <w:spacing w:line="360" w:lineRule="auto"/>
        <w:jc w:val="both"/>
        <w:rPr>
          <w:rFonts w:ascii="Arial" w:hAnsi="Arial" w:cs="Arial"/>
          <w:sz w:val="24"/>
          <w:szCs w:val="24"/>
        </w:rPr>
      </w:pPr>
    </w:p>
    <w:p w14:paraId="0D67AC9B" w14:textId="77777777" w:rsidR="00AF67E8" w:rsidRPr="00A06DF7" w:rsidRDefault="00AF67E8" w:rsidP="00AF67E8">
      <w:pPr>
        <w:spacing w:line="360" w:lineRule="auto"/>
        <w:jc w:val="both"/>
        <w:rPr>
          <w:rFonts w:ascii="Arial" w:hAnsi="Arial" w:cs="Arial"/>
          <w:sz w:val="24"/>
          <w:szCs w:val="24"/>
        </w:rPr>
      </w:pPr>
      <w:r w:rsidRPr="00A06DF7">
        <w:rPr>
          <w:rFonts w:ascii="Arial" w:hAnsi="Arial" w:cs="Arial"/>
          <w:sz w:val="24"/>
          <w:szCs w:val="24"/>
        </w:rPr>
        <w:lastRenderedPageBreak/>
        <w:t>The Ritz - Carlton: Their Employee Promise</w:t>
      </w:r>
    </w:p>
    <w:p w14:paraId="5D55783E" w14:textId="77777777" w:rsidR="00AF67E8" w:rsidRDefault="00AF67E8" w:rsidP="00AF67E8">
      <w:pPr>
        <w:spacing w:line="360" w:lineRule="auto"/>
        <w:jc w:val="both"/>
        <w:rPr>
          <w:rFonts w:ascii="Arial" w:hAnsi="Arial" w:cs="Arial"/>
          <w:sz w:val="24"/>
          <w:szCs w:val="24"/>
        </w:rPr>
      </w:pPr>
      <w:hyperlink r:id="rId12" w:history="1">
        <w:r w:rsidRPr="00DC211E">
          <w:rPr>
            <w:rStyle w:val="Hyperlink"/>
            <w:rFonts w:ascii="Arial" w:hAnsi="Arial" w:cs="Arial"/>
            <w:sz w:val="24"/>
            <w:szCs w:val="24"/>
          </w:rPr>
          <w:t>https://hospitalityambassadeurs.com/the-ritz-carlton-their-employee-promise/</w:t>
        </w:r>
      </w:hyperlink>
    </w:p>
    <w:p w14:paraId="32F2DCBC" w14:textId="77777777" w:rsidR="00AF67E8" w:rsidRDefault="00AF67E8" w:rsidP="00AF67E8">
      <w:pPr>
        <w:spacing w:line="360" w:lineRule="auto"/>
        <w:jc w:val="both"/>
        <w:rPr>
          <w:rFonts w:ascii="Arial" w:hAnsi="Arial" w:cs="Arial"/>
          <w:sz w:val="24"/>
          <w:szCs w:val="24"/>
        </w:rPr>
      </w:pPr>
      <w:r w:rsidRPr="00A06DF7">
        <w:rPr>
          <w:rFonts w:ascii="Arial" w:hAnsi="Arial" w:cs="Arial"/>
          <w:sz w:val="24"/>
          <w:szCs w:val="24"/>
        </w:rPr>
        <w:t>Hospitality Ambassadeurs</w:t>
      </w:r>
    </w:p>
    <w:p w14:paraId="2388A936" w14:textId="167F370B" w:rsidR="00D8448D" w:rsidRDefault="00AF67E8" w:rsidP="00D8448D">
      <w:pPr>
        <w:spacing w:line="360" w:lineRule="auto"/>
        <w:jc w:val="both"/>
        <w:rPr>
          <w:rFonts w:ascii="Arial" w:hAnsi="Arial" w:cs="Arial"/>
          <w:sz w:val="24"/>
          <w:szCs w:val="24"/>
        </w:rPr>
      </w:pPr>
      <w:r w:rsidRPr="00A06DF7">
        <w:rPr>
          <w:rFonts w:ascii="Arial" w:hAnsi="Arial" w:cs="Arial"/>
          <w:sz w:val="24"/>
          <w:szCs w:val="24"/>
        </w:rPr>
        <w:t>[Accessed</w:t>
      </w:r>
      <w:r w:rsidR="007937D4">
        <w:rPr>
          <w:rFonts w:ascii="Arial" w:hAnsi="Arial" w:cs="Arial"/>
          <w:sz w:val="24"/>
          <w:szCs w:val="24"/>
        </w:rPr>
        <w:t xml:space="preserve"> 20</w:t>
      </w:r>
      <w:r w:rsidR="007937D4" w:rsidRPr="007937D4">
        <w:rPr>
          <w:rFonts w:ascii="Arial" w:hAnsi="Arial" w:cs="Arial"/>
          <w:sz w:val="24"/>
          <w:szCs w:val="24"/>
          <w:vertAlign w:val="superscript"/>
        </w:rPr>
        <w:t>th</w:t>
      </w:r>
      <w:r w:rsidR="007937D4">
        <w:rPr>
          <w:rFonts w:ascii="Arial" w:hAnsi="Arial" w:cs="Arial"/>
          <w:sz w:val="24"/>
          <w:szCs w:val="24"/>
        </w:rPr>
        <w:t xml:space="preserve"> October 2022</w:t>
      </w:r>
      <w:r w:rsidRPr="00A06DF7">
        <w:rPr>
          <w:rFonts w:ascii="Arial" w:hAnsi="Arial" w:cs="Arial"/>
          <w:sz w:val="24"/>
          <w:szCs w:val="24"/>
        </w:rPr>
        <w:t>]</w:t>
      </w:r>
    </w:p>
    <w:p w14:paraId="3BC7D48B" w14:textId="77777777" w:rsidR="00AF67E8" w:rsidRDefault="00AF67E8" w:rsidP="00D8448D">
      <w:pPr>
        <w:spacing w:line="360" w:lineRule="auto"/>
        <w:jc w:val="both"/>
        <w:rPr>
          <w:rFonts w:ascii="Arial" w:hAnsi="Arial" w:cs="Arial"/>
          <w:sz w:val="24"/>
          <w:szCs w:val="24"/>
        </w:rPr>
      </w:pPr>
    </w:p>
    <w:p w14:paraId="3440B97A" w14:textId="77777777" w:rsidR="00D8448D" w:rsidRPr="00D8448D" w:rsidRDefault="00D8448D" w:rsidP="00D8448D">
      <w:pPr>
        <w:spacing w:line="360" w:lineRule="auto"/>
        <w:jc w:val="both"/>
        <w:rPr>
          <w:rFonts w:ascii="Arial" w:hAnsi="Arial" w:cs="Arial"/>
          <w:sz w:val="24"/>
          <w:szCs w:val="24"/>
        </w:rPr>
      </w:pPr>
      <w:r w:rsidRPr="00D8448D">
        <w:rPr>
          <w:rFonts w:ascii="Arial" w:hAnsi="Arial" w:cs="Arial"/>
          <w:sz w:val="24"/>
          <w:szCs w:val="24"/>
        </w:rPr>
        <w:t>The 6 Stages of the Employee Life Cycle • SpriggHR</w:t>
      </w:r>
    </w:p>
    <w:p w14:paraId="6B758782" w14:textId="15F88460" w:rsidR="00D8448D" w:rsidRDefault="00D8448D" w:rsidP="00D8448D">
      <w:pPr>
        <w:spacing w:line="360" w:lineRule="auto"/>
        <w:jc w:val="both"/>
        <w:rPr>
          <w:rFonts w:ascii="Arial" w:hAnsi="Arial" w:cs="Arial"/>
          <w:sz w:val="24"/>
          <w:szCs w:val="24"/>
        </w:rPr>
      </w:pPr>
      <w:hyperlink r:id="rId13" w:history="1">
        <w:r w:rsidRPr="00DC211E">
          <w:rPr>
            <w:rStyle w:val="Hyperlink"/>
            <w:rFonts w:ascii="Arial" w:hAnsi="Arial" w:cs="Arial"/>
            <w:sz w:val="24"/>
            <w:szCs w:val="24"/>
          </w:rPr>
          <w:t>https://sprigghr.com/blog/360-degree-continuous-feedback/the-6-stages-of-the-employee-life-cycle/</w:t>
        </w:r>
      </w:hyperlink>
    </w:p>
    <w:p w14:paraId="77702644" w14:textId="095619E0" w:rsidR="00D8448D" w:rsidRDefault="00D8448D" w:rsidP="00D8448D">
      <w:pPr>
        <w:spacing w:line="360" w:lineRule="auto"/>
        <w:jc w:val="both"/>
        <w:rPr>
          <w:rFonts w:ascii="Arial" w:hAnsi="Arial" w:cs="Arial"/>
          <w:sz w:val="24"/>
          <w:szCs w:val="24"/>
        </w:rPr>
      </w:pPr>
      <w:r w:rsidRPr="00D8448D">
        <w:rPr>
          <w:rFonts w:ascii="Arial" w:hAnsi="Arial" w:cs="Arial"/>
          <w:sz w:val="24"/>
          <w:szCs w:val="24"/>
        </w:rPr>
        <w:t>SpriggHR</w:t>
      </w:r>
    </w:p>
    <w:p w14:paraId="1E46BFE8" w14:textId="31AA9B60" w:rsidR="00D8448D" w:rsidRDefault="00D8448D" w:rsidP="00D8448D">
      <w:pPr>
        <w:spacing w:line="360" w:lineRule="auto"/>
        <w:jc w:val="both"/>
        <w:rPr>
          <w:rFonts w:ascii="Arial" w:hAnsi="Arial" w:cs="Arial"/>
          <w:sz w:val="24"/>
          <w:szCs w:val="24"/>
        </w:rPr>
      </w:pPr>
      <w:r>
        <w:rPr>
          <w:rFonts w:ascii="Arial" w:hAnsi="Arial" w:cs="Arial"/>
          <w:sz w:val="24"/>
          <w:szCs w:val="24"/>
        </w:rPr>
        <w:t>[Accessed</w:t>
      </w:r>
      <w:r w:rsidR="007937D4">
        <w:rPr>
          <w:rFonts w:ascii="Arial" w:hAnsi="Arial" w:cs="Arial"/>
          <w:sz w:val="24"/>
          <w:szCs w:val="24"/>
        </w:rPr>
        <w:t xml:space="preserve"> 20</w:t>
      </w:r>
      <w:r w:rsidR="007937D4" w:rsidRPr="007937D4">
        <w:rPr>
          <w:rFonts w:ascii="Arial" w:hAnsi="Arial" w:cs="Arial"/>
          <w:sz w:val="24"/>
          <w:szCs w:val="24"/>
          <w:vertAlign w:val="superscript"/>
        </w:rPr>
        <w:t>th</w:t>
      </w:r>
      <w:r w:rsidR="007937D4">
        <w:rPr>
          <w:rFonts w:ascii="Arial" w:hAnsi="Arial" w:cs="Arial"/>
          <w:sz w:val="24"/>
          <w:szCs w:val="24"/>
        </w:rPr>
        <w:t xml:space="preserve"> October 2022</w:t>
      </w:r>
      <w:r>
        <w:rPr>
          <w:rFonts w:ascii="Arial" w:hAnsi="Arial" w:cs="Arial"/>
          <w:sz w:val="24"/>
          <w:szCs w:val="24"/>
        </w:rPr>
        <w:t>]</w:t>
      </w:r>
    </w:p>
    <w:p w14:paraId="3A9C9826" w14:textId="2485BE40" w:rsidR="00A06DF7" w:rsidRDefault="00A06DF7" w:rsidP="00D8448D">
      <w:pPr>
        <w:spacing w:line="360" w:lineRule="auto"/>
        <w:jc w:val="both"/>
        <w:rPr>
          <w:rFonts w:ascii="Arial" w:hAnsi="Arial" w:cs="Arial"/>
          <w:sz w:val="24"/>
          <w:szCs w:val="24"/>
        </w:rPr>
      </w:pPr>
    </w:p>
    <w:p w14:paraId="51946575" w14:textId="77777777" w:rsidR="00A06DF7" w:rsidRPr="00A06DF7" w:rsidRDefault="00A06DF7" w:rsidP="00A06DF7">
      <w:pPr>
        <w:spacing w:line="360" w:lineRule="auto"/>
        <w:jc w:val="both"/>
        <w:rPr>
          <w:rFonts w:ascii="Arial" w:hAnsi="Arial" w:cs="Arial"/>
          <w:sz w:val="24"/>
          <w:szCs w:val="24"/>
        </w:rPr>
      </w:pPr>
      <w:r w:rsidRPr="00A06DF7">
        <w:rPr>
          <w:rFonts w:ascii="Arial" w:hAnsi="Arial" w:cs="Arial"/>
          <w:sz w:val="24"/>
          <w:szCs w:val="24"/>
        </w:rPr>
        <w:t>The 5 Stages of the Employee Experience Lifecycle</w:t>
      </w:r>
    </w:p>
    <w:p w14:paraId="7133AC93" w14:textId="0AF3BD61" w:rsidR="00A06DF7" w:rsidRDefault="00A06DF7" w:rsidP="00A06DF7">
      <w:pPr>
        <w:spacing w:line="360" w:lineRule="auto"/>
        <w:jc w:val="both"/>
        <w:rPr>
          <w:rFonts w:ascii="Arial" w:hAnsi="Arial" w:cs="Arial"/>
          <w:sz w:val="24"/>
          <w:szCs w:val="24"/>
        </w:rPr>
      </w:pPr>
      <w:hyperlink r:id="rId14" w:history="1">
        <w:r w:rsidRPr="00DC211E">
          <w:rPr>
            <w:rStyle w:val="Hyperlink"/>
            <w:rFonts w:ascii="Arial" w:hAnsi="Arial" w:cs="Arial"/>
            <w:sz w:val="24"/>
            <w:szCs w:val="24"/>
          </w:rPr>
          <w:t>https://www.insightsforprofessionals.com/hr/talent-management/employee-experience-lifecycle-stages</w:t>
        </w:r>
      </w:hyperlink>
    </w:p>
    <w:p w14:paraId="39E06BED" w14:textId="6264068A" w:rsidR="00A06DF7" w:rsidRDefault="00A06DF7" w:rsidP="00A06DF7">
      <w:pPr>
        <w:spacing w:line="360" w:lineRule="auto"/>
        <w:jc w:val="both"/>
        <w:rPr>
          <w:rFonts w:ascii="Arial" w:hAnsi="Arial" w:cs="Arial"/>
          <w:sz w:val="24"/>
          <w:szCs w:val="24"/>
        </w:rPr>
      </w:pPr>
      <w:r w:rsidRPr="00A06DF7">
        <w:rPr>
          <w:rFonts w:ascii="Arial" w:hAnsi="Arial" w:cs="Arial"/>
          <w:sz w:val="24"/>
          <w:szCs w:val="24"/>
        </w:rPr>
        <w:t>I</w:t>
      </w:r>
      <w:r w:rsidRPr="00A06DF7">
        <w:rPr>
          <w:rFonts w:ascii="Arial" w:hAnsi="Arial" w:cs="Arial"/>
          <w:sz w:val="24"/>
          <w:szCs w:val="24"/>
        </w:rPr>
        <w:t>nsights</w:t>
      </w:r>
      <w:r>
        <w:rPr>
          <w:rFonts w:ascii="Arial" w:hAnsi="Arial" w:cs="Arial"/>
          <w:sz w:val="24"/>
          <w:szCs w:val="24"/>
        </w:rPr>
        <w:t xml:space="preserve"> </w:t>
      </w:r>
      <w:r w:rsidRPr="00A06DF7">
        <w:rPr>
          <w:rFonts w:ascii="Arial" w:hAnsi="Arial" w:cs="Arial"/>
          <w:sz w:val="24"/>
          <w:szCs w:val="24"/>
        </w:rPr>
        <w:t>for</w:t>
      </w:r>
      <w:r>
        <w:rPr>
          <w:rFonts w:ascii="Arial" w:hAnsi="Arial" w:cs="Arial"/>
          <w:sz w:val="24"/>
          <w:szCs w:val="24"/>
        </w:rPr>
        <w:t xml:space="preserve"> </w:t>
      </w:r>
      <w:r w:rsidRPr="00A06DF7">
        <w:rPr>
          <w:rFonts w:ascii="Arial" w:hAnsi="Arial" w:cs="Arial"/>
          <w:sz w:val="24"/>
          <w:szCs w:val="24"/>
        </w:rPr>
        <w:t>professionals</w:t>
      </w:r>
    </w:p>
    <w:p w14:paraId="032A4597" w14:textId="1F50D648" w:rsidR="00A06DF7" w:rsidRDefault="00A06DF7" w:rsidP="00A06DF7">
      <w:pPr>
        <w:spacing w:line="360" w:lineRule="auto"/>
        <w:jc w:val="both"/>
        <w:rPr>
          <w:rFonts w:ascii="Arial" w:hAnsi="Arial" w:cs="Arial"/>
          <w:sz w:val="24"/>
          <w:szCs w:val="24"/>
        </w:rPr>
      </w:pPr>
      <w:bookmarkStart w:id="0" w:name="_Hlk117193577"/>
      <w:r>
        <w:rPr>
          <w:rFonts w:ascii="Arial" w:hAnsi="Arial" w:cs="Arial"/>
          <w:sz w:val="24"/>
          <w:szCs w:val="24"/>
        </w:rPr>
        <w:t>[Accessed</w:t>
      </w:r>
      <w:r w:rsidR="007937D4">
        <w:rPr>
          <w:rFonts w:ascii="Arial" w:hAnsi="Arial" w:cs="Arial"/>
          <w:sz w:val="24"/>
          <w:szCs w:val="24"/>
        </w:rPr>
        <w:t>17th October 2022</w:t>
      </w:r>
      <w:r>
        <w:rPr>
          <w:rFonts w:ascii="Arial" w:hAnsi="Arial" w:cs="Arial"/>
          <w:sz w:val="24"/>
          <w:szCs w:val="24"/>
        </w:rPr>
        <w:t>]</w:t>
      </w:r>
    </w:p>
    <w:bookmarkEnd w:id="0"/>
    <w:p w14:paraId="6BD7A57A" w14:textId="4AF4182E" w:rsidR="00A06DF7" w:rsidRDefault="00A06DF7" w:rsidP="00A06DF7">
      <w:pPr>
        <w:spacing w:line="360" w:lineRule="auto"/>
        <w:jc w:val="both"/>
        <w:rPr>
          <w:rFonts w:ascii="Arial" w:hAnsi="Arial" w:cs="Arial"/>
          <w:sz w:val="24"/>
          <w:szCs w:val="24"/>
        </w:rPr>
      </w:pPr>
    </w:p>
    <w:p w14:paraId="32D6F6C4" w14:textId="77777777" w:rsidR="00A06DF7" w:rsidRPr="00A06DF7" w:rsidRDefault="00A06DF7" w:rsidP="00A06DF7">
      <w:pPr>
        <w:spacing w:line="360" w:lineRule="auto"/>
        <w:jc w:val="both"/>
        <w:rPr>
          <w:rFonts w:ascii="Arial" w:hAnsi="Arial" w:cs="Arial"/>
          <w:sz w:val="24"/>
          <w:szCs w:val="24"/>
        </w:rPr>
      </w:pPr>
      <w:r w:rsidRPr="00A06DF7">
        <w:rPr>
          <w:rFonts w:ascii="Arial" w:hAnsi="Arial" w:cs="Arial"/>
          <w:sz w:val="24"/>
          <w:szCs w:val="24"/>
        </w:rPr>
        <w:t>Working Retention Into Your Employee Lifecycle Management Strategy</w:t>
      </w:r>
    </w:p>
    <w:p w14:paraId="48CF5F48" w14:textId="2FD7CEF8" w:rsidR="00A06DF7" w:rsidRDefault="00A06DF7" w:rsidP="00A06DF7">
      <w:pPr>
        <w:spacing w:line="360" w:lineRule="auto"/>
        <w:jc w:val="both"/>
        <w:rPr>
          <w:rFonts w:ascii="Arial" w:hAnsi="Arial" w:cs="Arial"/>
          <w:sz w:val="24"/>
          <w:szCs w:val="24"/>
        </w:rPr>
      </w:pPr>
      <w:hyperlink r:id="rId15" w:history="1">
        <w:r w:rsidRPr="00DC211E">
          <w:rPr>
            <w:rStyle w:val="Hyperlink"/>
            <w:rFonts w:ascii="Arial" w:hAnsi="Arial" w:cs="Arial"/>
            <w:sz w:val="24"/>
            <w:szCs w:val="24"/>
          </w:rPr>
          <w:t>https://www.15five.com/blog/employee-lifecycle/</w:t>
        </w:r>
      </w:hyperlink>
    </w:p>
    <w:p w14:paraId="1150750E" w14:textId="454D7D5E" w:rsidR="00A06DF7" w:rsidRDefault="00A06DF7" w:rsidP="00A06DF7">
      <w:pPr>
        <w:spacing w:line="360" w:lineRule="auto"/>
        <w:jc w:val="both"/>
        <w:rPr>
          <w:rFonts w:ascii="Arial" w:hAnsi="Arial" w:cs="Arial"/>
          <w:sz w:val="24"/>
          <w:szCs w:val="24"/>
        </w:rPr>
      </w:pPr>
      <w:r w:rsidRPr="00A06DF7">
        <w:rPr>
          <w:rFonts w:ascii="Arial" w:hAnsi="Arial" w:cs="Arial"/>
          <w:sz w:val="24"/>
          <w:szCs w:val="24"/>
        </w:rPr>
        <w:t>15Five</w:t>
      </w:r>
    </w:p>
    <w:p w14:paraId="20D3CA04" w14:textId="01FC7561" w:rsidR="00A06DF7" w:rsidRDefault="00A06DF7" w:rsidP="00A06DF7">
      <w:pPr>
        <w:spacing w:line="360" w:lineRule="auto"/>
        <w:jc w:val="both"/>
        <w:rPr>
          <w:rFonts w:ascii="Arial" w:hAnsi="Arial" w:cs="Arial"/>
          <w:sz w:val="24"/>
          <w:szCs w:val="24"/>
        </w:rPr>
      </w:pPr>
      <w:r w:rsidRPr="00A06DF7">
        <w:rPr>
          <w:rFonts w:ascii="Arial" w:hAnsi="Arial" w:cs="Arial"/>
          <w:sz w:val="24"/>
          <w:szCs w:val="24"/>
        </w:rPr>
        <w:t>[Accessed</w:t>
      </w:r>
      <w:r w:rsidR="007937D4">
        <w:rPr>
          <w:rFonts w:ascii="Arial" w:hAnsi="Arial" w:cs="Arial"/>
          <w:sz w:val="24"/>
          <w:szCs w:val="24"/>
        </w:rPr>
        <w:t>15th October 2022</w:t>
      </w:r>
      <w:r w:rsidRPr="00A06DF7">
        <w:rPr>
          <w:rFonts w:ascii="Arial" w:hAnsi="Arial" w:cs="Arial"/>
          <w:sz w:val="24"/>
          <w:szCs w:val="24"/>
        </w:rPr>
        <w:t>]</w:t>
      </w:r>
    </w:p>
    <w:p w14:paraId="01DB7428" w14:textId="3AF8B486" w:rsidR="00A06DF7" w:rsidRDefault="00A06DF7" w:rsidP="00A06DF7">
      <w:pPr>
        <w:spacing w:line="360" w:lineRule="auto"/>
        <w:jc w:val="both"/>
        <w:rPr>
          <w:rFonts w:ascii="Arial" w:hAnsi="Arial" w:cs="Arial"/>
          <w:sz w:val="24"/>
          <w:szCs w:val="24"/>
        </w:rPr>
      </w:pPr>
    </w:p>
    <w:p w14:paraId="72325B0F" w14:textId="10DC3B40" w:rsidR="00AF67E8" w:rsidRDefault="00AF67E8" w:rsidP="00A06DF7">
      <w:pPr>
        <w:spacing w:line="360" w:lineRule="auto"/>
        <w:jc w:val="both"/>
        <w:rPr>
          <w:rFonts w:ascii="Arial" w:hAnsi="Arial" w:cs="Arial"/>
          <w:sz w:val="24"/>
          <w:szCs w:val="24"/>
        </w:rPr>
      </w:pPr>
    </w:p>
    <w:p w14:paraId="6BD9AFD5" w14:textId="77777777" w:rsidR="00AF67E8" w:rsidRDefault="00AF67E8" w:rsidP="00A06DF7">
      <w:pPr>
        <w:spacing w:line="360" w:lineRule="auto"/>
        <w:jc w:val="both"/>
        <w:rPr>
          <w:rFonts w:ascii="Arial" w:hAnsi="Arial" w:cs="Arial"/>
          <w:sz w:val="24"/>
          <w:szCs w:val="24"/>
        </w:rPr>
      </w:pPr>
    </w:p>
    <w:p w14:paraId="3CE4C5E6" w14:textId="77777777" w:rsidR="00A06DF7" w:rsidRPr="00A06DF7" w:rsidRDefault="00A06DF7" w:rsidP="00A06DF7">
      <w:pPr>
        <w:spacing w:line="360" w:lineRule="auto"/>
        <w:jc w:val="both"/>
        <w:rPr>
          <w:rFonts w:ascii="Arial" w:hAnsi="Arial" w:cs="Arial"/>
          <w:sz w:val="24"/>
          <w:szCs w:val="24"/>
        </w:rPr>
      </w:pPr>
      <w:r w:rsidRPr="00A06DF7">
        <w:rPr>
          <w:rFonts w:ascii="Arial" w:hAnsi="Arial" w:cs="Arial"/>
          <w:sz w:val="24"/>
          <w:szCs w:val="24"/>
        </w:rPr>
        <w:lastRenderedPageBreak/>
        <w:t>Ritz-Carlton Leadership Center BrandVoice: How The Ritz-Carlton Leadership Center Uses Employee Engagement To Drive Customer Experience</w:t>
      </w:r>
    </w:p>
    <w:p w14:paraId="2B9693AD" w14:textId="5275358C" w:rsidR="00A06DF7" w:rsidRDefault="00A06DF7" w:rsidP="00A06DF7">
      <w:pPr>
        <w:spacing w:line="360" w:lineRule="auto"/>
        <w:jc w:val="both"/>
        <w:rPr>
          <w:rFonts w:ascii="Arial" w:hAnsi="Arial" w:cs="Arial"/>
          <w:sz w:val="24"/>
          <w:szCs w:val="24"/>
        </w:rPr>
      </w:pPr>
      <w:hyperlink r:id="rId16" w:history="1">
        <w:r w:rsidRPr="00DC211E">
          <w:rPr>
            <w:rStyle w:val="Hyperlink"/>
            <w:rFonts w:ascii="Arial" w:hAnsi="Arial" w:cs="Arial"/>
            <w:sz w:val="24"/>
            <w:szCs w:val="24"/>
          </w:rPr>
          <w:t>https://www.forbes.com/sites/ritz-carltonleadershipcenter/2018/05/07/how-the-ritz-carlton-leadership-center-uses-employee-engagement-to-drive-customer-experience/</w:t>
        </w:r>
      </w:hyperlink>
    </w:p>
    <w:p w14:paraId="3E2FF126" w14:textId="557F68ED" w:rsidR="00A06DF7" w:rsidRDefault="00A06DF7" w:rsidP="00A06DF7">
      <w:pPr>
        <w:spacing w:line="360" w:lineRule="auto"/>
        <w:jc w:val="both"/>
        <w:rPr>
          <w:rFonts w:ascii="Arial" w:hAnsi="Arial" w:cs="Arial"/>
          <w:sz w:val="24"/>
          <w:szCs w:val="24"/>
        </w:rPr>
      </w:pPr>
      <w:r w:rsidRPr="00A06DF7">
        <w:rPr>
          <w:rFonts w:ascii="Arial" w:hAnsi="Arial" w:cs="Arial"/>
          <w:sz w:val="24"/>
          <w:szCs w:val="24"/>
        </w:rPr>
        <w:t>Forbes</w:t>
      </w:r>
    </w:p>
    <w:p w14:paraId="7546D87E" w14:textId="5B81F02F" w:rsidR="00A06DF7" w:rsidRDefault="00A06DF7" w:rsidP="00A06DF7">
      <w:pPr>
        <w:spacing w:line="360" w:lineRule="auto"/>
        <w:jc w:val="both"/>
        <w:rPr>
          <w:rFonts w:ascii="Arial" w:hAnsi="Arial" w:cs="Arial"/>
          <w:sz w:val="24"/>
          <w:szCs w:val="24"/>
        </w:rPr>
      </w:pPr>
      <w:r w:rsidRPr="00A06DF7">
        <w:rPr>
          <w:rFonts w:ascii="Arial" w:hAnsi="Arial" w:cs="Arial"/>
          <w:sz w:val="24"/>
          <w:szCs w:val="24"/>
        </w:rPr>
        <w:t>[Accessed</w:t>
      </w:r>
      <w:r w:rsidR="007937D4">
        <w:rPr>
          <w:rFonts w:ascii="Arial" w:hAnsi="Arial" w:cs="Arial"/>
          <w:sz w:val="24"/>
          <w:szCs w:val="24"/>
        </w:rPr>
        <w:t xml:space="preserve"> 19</w:t>
      </w:r>
      <w:r w:rsidR="007937D4" w:rsidRPr="007937D4">
        <w:rPr>
          <w:rFonts w:ascii="Arial" w:hAnsi="Arial" w:cs="Arial"/>
          <w:sz w:val="24"/>
          <w:szCs w:val="24"/>
          <w:vertAlign w:val="superscript"/>
        </w:rPr>
        <w:t>th</w:t>
      </w:r>
      <w:r w:rsidR="007937D4">
        <w:rPr>
          <w:rFonts w:ascii="Arial" w:hAnsi="Arial" w:cs="Arial"/>
          <w:sz w:val="24"/>
          <w:szCs w:val="24"/>
        </w:rPr>
        <w:t xml:space="preserve"> October 2022</w:t>
      </w:r>
      <w:r w:rsidRPr="00A06DF7">
        <w:rPr>
          <w:rFonts w:ascii="Arial" w:hAnsi="Arial" w:cs="Arial"/>
          <w:sz w:val="24"/>
          <w:szCs w:val="24"/>
        </w:rPr>
        <w:t>]</w:t>
      </w:r>
    </w:p>
    <w:p w14:paraId="13E93945" w14:textId="39EC3E1A" w:rsidR="00A06DF7" w:rsidRDefault="00A06DF7" w:rsidP="00A06DF7">
      <w:pPr>
        <w:spacing w:line="360" w:lineRule="auto"/>
        <w:jc w:val="both"/>
        <w:rPr>
          <w:rFonts w:ascii="Arial" w:hAnsi="Arial" w:cs="Arial"/>
          <w:sz w:val="24"/>
          <w:szCs w:val="24"/>
        </w:rPr>
      </w:pPr>
    </w:p>
    <w:p w14:paraId="018A2341" w14:textId="77777777" w:rsidR="00AF67E8" w:rsidRPr="00A06DF7" w:rsidRDefault="00AF67E8" w:rsidP="00AF67E8">
      <w:pPr>
        <w:spacing w:line="360" w:lineRule="auto"/>
        <w:jc w:val="both"/>
        <w:rPr>
          <w:rFonts w:ascii="Arial" w:hAnsi="Arial" w:cs="Arial"/>
          <w:sz w:val="24"/>
          <w:szCs w:val="24"/>
        </w:rPr>
      </w:pPr>
      <w:r w:rsidRPr="00A06DF7">
        <w:rPr>
          <w:rFonts w:ascii="Arial" w:hAnsi="Arial" w:cs="Arial"/>
          <w:sz w:val="24"/>
          <w:szCs w:val="24"/>
        </w:rPr>
        <w:t>6 Awesome Employee Onboarding Examples</w:t>
      </w:r>
    </w:p>
    <w:p w14:paraId="2B772ED6" w14:textId="73A6CED4" w:rsidR="00AF67E8" w:rsidRDefault="00AF67E8" w:rsidP="00AF67E8">
      <w:pPr>
        <w:spacing w:line="360" w:lineRule="auto"/>
        <w:jc w:val="both"/>
        <w:rPr>
          <w:rFonts w:ascii="Arial" w:hAnsi="Arial" w:cs="Arial"/>
          <w:sz w:val="24"/>
          <w:szCs w:val="24"/>
        </w:rPr>
      </w:pPr>
      <w:hyperlink r:id="rId17" w:history="1">
        <w:r w:rsidRPr="00DC211E">
          <w:rPr>
            <w:rStyle w:val="Hyperlink"/>
            <w:rFonts w:ascii="Arial" w:hAnsi="Arial" w:cs="Arial"/>
            <w:sz w:val="24"/>
            <w:szCs w:val="24"/>
          </w:rPr>
          <w:t>https://www.talentlyft.com/en/blog/article/347/6-awesome-employee-onboarding-examples</w:t>
        </w:r>
      </w:hyperlink>
    </w:p>
    <w:p w14:paraId="42600AA6" w14:textId="77777777" w:rsidR="00AF67E8" w:rsidRDefault="00AF67E8" w:rsidP="00AF67E8">
      <w:pPr>
        <w:spacing w:line="360" w:lineRule="auto"/>
        <w:jc w:val="both"/>
        <w:rPr>
          <w:rFonts w:ascii="Arial" w:hAnsi="Arial" w:cs="Arial"/>
          <w:sz w:val="24"/>
          <w:szCs w:val="24"/>
        </w:rPr>
      </w:pPr>
      <w:r w:rsidRPr="00A06DF7">
        <w:rPr>
          <w:rFonts w:ascii="Arial" w:hAnsi="Arial" w:cs="Arial"/>
          <w:sz w:val="24"/>
          <w:szCs w:val="24"/>
        </w:rPr>
        <w:t>Blog</w:t>
      </w:r>
    </w:p>
    <w:p w14:paraId="61598569" w14:textId="41C289A1" w:rsidR="00AF67E8" w:rsidRDefault="00AF67E8" w:rsidP="00AF67E8">
      <w:pPr>
        <w:spacing w:line="360" w:lineRule="auto"/>
        <w:jc w:val="both"/>
        <w:rPr>
          <w:rFonts w:ascii="Arial" w:hAnsi="Arial" w:cs="Arial"/>
          <w:sz w:val="24"/>
          <w:szCs w:val="24"/>
        </w:rPr>
      </w:pPr>
      <w:r w:rsidRPr="00A06DF7">
        <w:rPr>
          <w:rFonts w:ascii="Arial" w:hAnsi="Arial" w:cs="Arial"/>
          <w:sz w:val="24"/>
          <w:szCs w:val="24"/>
        </w:rPr>
        <w:t>[Accessed</w:t>
      </w:r>
      <w:r w:rsidR="007937D4">
        <w:rPr>
          <w:rFonts w:ascii="Arial" w:hAnsi="Arial" w:cs="Arial"/>
          <w:sz w:val="24"/>
          <w:szCs w:val="24"/>
        </w:rPr>
        <w:t>18th October 2022</w:t>
      </w:r>
      <w:r w:rsidRPr="00A06DF7">
        <w:rPr>
          <w:rFonts w:ascii="Arial" w:hAnsi="Arial" w:cs="Arial"/>
          <w:sz w:val="24"/>
          <w:szCs w:val="24"/>
        </w:rPr>
        <w:t>]</w:t>
      </w:r>
    </w:p>
    <w:p w14:paraId="002A258C" w14:textId="6C8C9846" w:rsidR="00A06DF7" w:rsidRDefault="00A06DF7" w:rsidP="00A06DF7">
      <w:pPr>
        <w:spacing w:line="360" w:lineRule="auto"/>
        <w:jc w:val="both"/>
        <w:rPr>
          <w:rFonts w:ascii="Arial" w:hAnsi="Arial" w:cs="Arial"/>
          <w:sz w:val="24"/>
          <w:szCs w:val="24"/>
        </w:rPr>
      </w:pPr>
    </w:p>
    <w:p w14:paraId="2584A9C5" w14:textId="77777777" w:rsidR="00AF67E8" w:rsidRPr="00AF67E8" w:rsidRDefault="00AF67E8" w:rsidP="00AF67E8">
      <w:pPr>
        <w:spacing w:line="360" w:lineRule="auto"/>
        <w:jc w:val="both"/>
        <w:rPr>
          <w:rFonts w:ascii="Arial" w:hAnsi="Arial" w:cs="Arial"/>
          <w:sz w:val="24"/>
          <w:szCs w:val="24"/>
        </w:rPr>
      </w:pPr>
      <w:r w:rsidRPr="00AF67E8">
        <w:rPr>
          <w:rFonts w:ascii="Arial" w:hAnsi="Arial" w:cs="Arial"/>
          <w:sz w:val="24"/>
          <w:szCs w:val="24"/>
        </w:rPr>
        <w:t>11 Stages in the Employee Life Cycle: How to Measure &amp; Optimize</w:t>
      </w:r>
    </w:p>
    <w:p w14:paraId="3F288555" w14:textId="124055B0" w:rsidR="00AF67E8" w:rsidRDefault="00AF67E8" w:rsidP="00AF67E8">
      <w:pPr>
        <w:spacing w:line="360" w:lineRule="auto"/>
        <w:jc w:val="both"/>
        <w:rPr>
          <w:rFonts w:ascii="Arial" w:hAnsi="Arial" w:cs="Arial"/>
          <w:sz w:val="24"/>
          <w:szCs w:val="24"/>
        </w:rPr>
      </w:pPr>
      <w:hyperlink r:id="rId18" w:history="1">
        <w:r w:rsidRPr="00DC211E">
          <w:rPr>
            <w:rStyle w:val="Hyperlink"/>
            <w:rFonts w:ascii="Arial" w:hAnsi="Arial" w:cs="Arial"/>
            <w:sz w:val="24"/>
            <w:szCs w:val="24"/>
          </w:rPr>
          <w:t>https://www.netsuite.com/portal/resource/articles/human-resources/employee-life-cycle.shtml</w:t>
        </w:r>
      </w:hyperlink>
    </w:p>
    <w:p w14:paraId="68BA97E2" w14:textId="504B472C" w:rsidR="00AF67E8" w:rsidRDefault="00AF67E8" w:rsidP="00AF67E8">
      <w:pPr>
        <w:spacing w:line="360" w:lineRule="auto"/>
        <w:jc w:val="both"/>
        <w:rPr>
          <w:rFonts w:ascii="Arial" w:hAnsi="Arial" w:cs="Arial"/>
          <w:sz w:val="24"/>
          <w:szCs w:val="24"/>
        </w:rPr>
      </w:pPr>
      <w:r w:rsidRPr="00AF67E8">
        <w:rPr>
          <w:rFonts w:ascii="Arial" w:hAnsi="Arial" w:cs="Arial"/>
          <w:sz w:val="24"/>
          <w:szCs w:val="24"/>
        </w:rPr>
        <w:t>Oracle NetSuite</w:t>
      </w:r>
    </w:p>
    <w:p w14:paraId="6EDB160B" w14:textId="486DC3E7" w:rsidR="00AF67E8" w:rsidRDefault="00AF67E8" w:rsidP="00AF67E8">
      <w:pPr>
        <w:spacing w:line="360" w:lineRule="auto"/>
        <w:jc w:val="both"/>
        <w:rPr>
          <w:rFonts w:ascii="Arial" w:hAnsi="Arial" w:cs="Arial"/>
          <w:sz w:val="24"/>
          <w:szCs w:val="24"/>
        </w:rPr>
      </w:pPr>
      <w:r w:rsidRPr="00A06DF7">
        <w:rPr>
          <w:rFonts w:ascii="Arial" w:hAnsi="Arial" w:cs="Arial"/>
          <w:sz w:val="24"/>
          <w:szCs w:val="24"/>
        </w:rPr>
        <w:t>[Accessed</w:t>
      </w:r>
      <w:r w:rsidR="007937D4">
        <w:rPr>
          <w:rFonts w:ascii="Arial" w:hAnsi="Arial" w:cs="Arial"/>
          <w:sz w:val="24"/>
          <w:szCs w:val="24"/>
        </w:rPr>
        <w:t>19th October 2022</w:t>
      </w:r>
      <w:r w:rsidRPr="00A06DF7">
        <w:rPr>
          <w:rFonts w:ascii="Arial" w:hAnsi="Arial" w:cs="Arial"/>
          <w:sz w:val="24"/>
          <w:szCs w:val="24"/>
        </w:rPr>
        <w:t>]</w:t>
      </w:r>
    </w:p>
    <w:p w14:paraId="72F65300" w14:textId="65E98553" w:rsidR="00AF67E8" w:rsidRDefault="00AF67E8" w:rsidP="00AF67E8">
      <w:pPr>
        <w:spacing w:line="360" w:lineRule="auto"/>
        <w:jc w:val="both"/>
        <w:rPr>
          <w:rFonts w:ascii="Arial" w:hAnsi="Arial" w:cs="Arial"/>
          <w:sz w:val="24"/>
          <w:szCs w:val="24"/>
        </w:rPr>
      </w:pPr>
    </w:p>
    <w:p w14:paraId="1773B642" w14:textId="77777777" w:rsidR="00AF67E8" w:rsidRPr="00AF67E8" w:rsidRDefault="00AF67E8" w:rsidP="00AF67E8">
      <w:pPr>
        <w:spacing w:line="360" w:lineRule="auto"/>
        <w:jc w:val="both"/>
        <w:rPr>
          <w:rFonts w:ascii="Arial" w:hAnsi="Arial" w:cs="Arial"/>
          <w:sz w:val="24"/>
          <w:szCs w:val="24"/>
        </w:rPr>
      </w:pPr>
      <w:r w:rsidRPr="00AF67E8">
        <w:rPr>
          <w:rFonts w:ascii="Arial" w:hAnsi="Arial" w:cs="Arial"/>
          <w:sz w:val="24"/>
          <w:szCs w:val="24"/>
        </w:rPr>
        <w:t>21 Inspirational Employee Engagement Quotes from Business Leaders</w:t>
      </w:r>
    </w:p>
    <w:p w14:paraId="4AACBF8E" w14:textId="0A201A05" w:rsidR="00AF67E8" w:rsidRDefault="00AF67E8" w:rsidP="00AF67E8">
      <w:pPr>
        <w:spacing w:line="360" w:lineRule="auto"/>
        <w:jc w:val="both"/>
        <w:rPr>
          <w:rFonts w:ascii="Arial" w:hAnsi="Arial" w:cs="Arial"/>
          <w:sz w:val="24"/>
          <w:szCs w:val="24"/>
        </w:rPr>
      </w:pPr>
      <w:hyperlink r:id="rId19" w:history="1">
        <w:r w:rsidRPr="00DC211E">
          <w:rPr>
            <w:rStyle w:val="Hyperlink"/>
            <w:rFonts w:ascii="Arial" w:hAnsi="Arial" w:cs="Arial"/>
            <w:sz w:val="24"/>
            <w:szCs w:val="24"/>
          </w:rPr>
          <w:t>https://blog.kainexus.com/employee-engagement/inspirational-quotes</w:t>
        </w:r>
      </w:hyperlink>
    </w:p>
    <w:p w14:paraId="771A61CC" w14:textId="6968DE42" w:rsidR="00C875FC" w:rsidRPr="0017618F" w:rsidRDefault="00AF67E8" w:rsidP="001225DE">
      <w:pPr>
        <w:spacing w:line="360" w:lineRule="auto"/>
        <w:jc w:val="both"/>
        <w:rPr>
          <w:rFonts w:ascii="Arial" w:hAnsi="Arial" w:cs="Arial"/>
          <w:sz w:val="24"/>
          <w:szCs w:val="24"/>
        </w:rPr>
      </w:pPr>
      <w:r w:rsidRPr="00A06DF7">
        <w:rPr>
          <w:rFonts w:ascii="Arial" w:hAnsi="Arial" w:cs="Arial"/>
          <w:sz w:val="24"/>
          <w:szCs w:val="24"/>
        </w:rPr>
        <w:t>[Accessed</w:t>
      </w:r>
      <w:r w:rsidR="007937D4">
        <w:rPr>
          <w:rFonts w:ascii="Arial" w:hAnsi="Arial" w:cs="Arial"/>
          <w:sz w:val="24"/>
          <w:szCs w:val="24"/>
        </w:rPr>
        <w:t>19th October 2022</w:t>
      </w:r>
      <w:r w:rsidRPr="00A06DF7">
        <w:rPr>
          <w:rFonts w:ascii="Arial" w:hAnsi="Arial" w:cs="Arial"/>
          <w:sz w:val="24"/>
          <w:szCs w:val="24"/>
        </w:rPr>
        <w:t>]</w:t>
      </w:r>
      <w:r w:rsidR="008448C8">
        <w:rPr>
          <w:rFonts w:ascii="Arial" w:hAnsi="Arial" w:cs="Arial"/>
          <w:sz w:val="24"/>
          <w:szCs w:val="24"/>
        </w:rPr>
        <w:t xml:space="preserve">                                                                       </w:t>
      </w:r>
    </w:p>
    <w:sectPr w:rsidR="00C875FC" w:rsidRPr="001761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18F"/>
    <w:rsid w:val="000A1806"/>
    <w:rsid w:val="00120D47"/>
    <w:rsid w:val="001225DE"/>
    <w:rsid w:val="001239B0"/>
    <w:rsid w:val="0017618F"/>
    <w:rsid w:val="002132F2"/>
    <w:rsid w:val="00282F62"/>
    <w:rsid w:val="002905C0"/>
    <w:rsid w:val="002A76ED"/>
    <w:rsid w:val="002A78BA"/>
    <w:rsid w:val="002B1AB7"/>
    <w:rsid w:val="0038616A"/>
    <w:rsid w:val="0040505A"/>
    <w:rsid w:val="0043122E"/>
    <w:rsid w:val="004330EB"/>
    <w:rsid w:val="00450A3B"/>
    <w:rsid w:val="004C5D66"/>
    <w:rsid w:val="004E1A07"/>
    <w:rsid w:val="00532D8E"/>
    <w:rsid w:val="005B3435"/>
    <w:rsid w:val="005F780F"/>
    <w:rsid w:val="00625B0A"/>
    <w:rsid w:val="00632126"/>
    <w:rsid w:val="0063611C"/>
    <w:rsid w:val="006447BA"/>
    <w:rsid w:val="00687E00"/>
    <w:rsid w:val="006E1679"/>
    <w:rsid w:val="007937D4"/>
    <w:rsid w:val="007955B9"/>
    <w:rsid w:val="007B4220"/>
    <w:rsid w:val="00804C8C"/>
    <w:rsid w:val="00821C95"/>
    <w:rsid w:val="008448C8"/>
    <w:rsid w:val="0086164F"/>
    <w:rsid w:val="00862098"/>
    <w:rsid w:val="00881224"/>
    <w:rsid w:val="008875F8"/>
    <w:rsid w:val="0089777D"/>
    <w:rsid w:val="008A5366"/>
    <w:rsid w:val="008B2FB6"/>
    <w:rsid w:val="008B6BD6"/>
    <w:rsid w:val="009105D9"/>
    <w:rsid w:val="009216A6"/>
    <w:rsid w:val="009573E1"/>
    <w:rsid w:val="009E451C"/>
    <w:rsid w:val="009F45C7"/>
    <w:rsid w:val="00A06DF7"/>
    <w:rsid w:val="00A313DC"/>
    <w:rsid w:val="00A61044"/>
    <w:rsid w:val="00AD6978"/>
    <w:rsid w:val="00AE067E"/>
    <w:rsid w:val="00AF67E8"/>
    <w:rsid w:val="00B26B44"/>
    <w:rsid w:val="00B540B5"/>
    <w:rsid w:val="00B56231"/>
    <w:rsid w:val="00BE0D77"/>
    <w:rsid w:val="00BE7722"/>
    <w:rsid w:val="00BF4E4B"/>
    <w:rsid w:val="00C03E85"/>
    <w:rsid w:val="00C440AE"/>
    <w:rsid w:val="00C875FC"/>
    <w:rsid w:val="00D31138"/>
    <w:rsid w:val="00D8448D"/>
    <w:rsid w:val="00D9505B"/>
    <w:rsid w:val="00DF0051"/>
    <w:rsid w:val="00E0052F"/>
    <w:rsid w:val="00E141ED"/>
    <w:rsid w:val="00E32EBC"/>
    <w:rsid w:val="00E7465F"/>
    <w:rsid w:val="00EA3B42"/>
    <w:rsid w:val="00ED5295"/>
    <w:rsid w:val="00EF3B2C"/>
    <w:rsid w:val="00F1142C"/>
    <w:rsid w:val="00F604BB"/>
    <w:rsid w:val="00F6381E"/>
    <w:rsid w:val="00F81E8F"/>
    <w:rsid w:val="00FB7AFC"/>
    <w:rsid w:val="00FD5269"/>
    <w:rsid w:val="00FF04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46A1F"/>
  <w15:chartTrackingRefBased/>
  <w15:docId w15:val="{738ECBD9-2E50-4A80-813F-9B0881F6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448D"/>
    <w:rPr>
      <w:color w:val="0563C1" w:themeColor="hyperlink"/>
      <w:u w:val="single"/>
    </w:rPr>
  </w:style>
  <w:style w:type="character" w:styleId="UnresolvedMention">
    <w:name w:val="Unresolved Mention"/>
    <w:basedOn w:val="DefaultParagraphFont"/>
    <w:uiPriority w:val="99"/>
    <w:semiHidden/>
    <w:unhideWhenUsed/>
    <w:rsid w:val="00D844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heidilynnekurter/2019/09/19/how-hilton-reduced-their-time-to-hire-from-43-days-down-to-5/" TargetMode="External"/><Relationship Id="rId13" Type="http://schemas.openxmlformats.org/officeDocument/2006/relationships/hyperlink" Target="https://sprigghr.com/blog/360-degree-continuous-feedback/the-6-stages-of-the-employee-life-cycle/" TargetMode="External"/><Relationship Id="rId18" Type="http://schemas.openxmlformats.org/officeDocument/2006/relationships/hyperlink" Target="https://www.netsuite.com/portal/resource/articles/human-resources/employee-life-cycle.shtml"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slack.com/intl/en-gb/resources/using-slack/the-employee-onboarding-mini-guide" TargetMode="External"/><Relationship Id="rId12" Type="http://schemas.openxmlformats.org/officeDocument/2006/relationships/hyperlink" Target="https://hospitalityambassadeurs.com/the-ritz-carlton-their-employee-promise/" TargetMode="External"/><Relationship Id="rId17" Type="http://schemas.openxmlformats.org/officeDocument/2006/relationships/hyperlink" Target="https://www.talentlyft.com/en/blog/article/347/6-awesome-employee-onboarding-examples" TargetMode="External"/><Relationship Id="rId2" Type="http://schemas.openxmlformats.org/officeDocument/2006/relationships/settings" Target="settings.xml"/><Relationship Id="rId16" Type="http://schemas.openxmlformats.org/officeDocument/2006/relationships/hyperlink" Target="https://www.forbes.com/sites/ritz-carltonleadershipcenter/2018/05/07/how-the-ritz-carlton-leadership-center-uses-employee-engagement-to-drive-customer-experience/"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psafinancial.com/2018/05/employee-engagement-ritz-carltons-secret-world-class-service-customer-loyalty/" TargetMode="External"/><Relationship Id="rId11" Type="http://schemas.openxmlformats.org/officeDocument/2006/relationships/hyperlink" Target="https://www.linkedin.com/pulse/marriott-international-serves-up-life-works-inspire-new-rasheed" TargetMode="External"/><Relationship Id="rId5" Type="http://schemas.openxmlformats.org/officeDocument/2006/relationships/hyperlink" Target="https://www.hubengage.com/blog/employee-engagement-case-studies-a-look-at-hyatts-wildly-successful-strategy/#:~:text=Hyatt%20offers%20ongoing%20training%20opportunities,a%20difference%20on%20multiple%20levels" TargetMode="External"/><Relationship Id="rId15" Type="http://schemas.openxmlformats.org/officeDocument/2006/relationships/hyperlink" Target="https://www.15five.com/blog/employee-lifecycle/" TargetMode="External"/><Relationship Id="rId10" Type="http://schemas.openxmlformats.org/officeDocument/2006/relationships/hyperlink" Target="https://www.linkedin.com/business/talent/blog/talent-engagement/marriott-international-shares-secrets-to-driving-employee-engagement" TargetMode="External"/><Relationship Id="rId19" Type="http://schemas.openxmlformats.org/officeDocument/2006/relationships/hyperlink" Target="https://blog.kainexus.com/employee-engagement/inspirational-quotes" TargetMode="External"/><Relationship Id="rId4" Type="http://schemas.openxmlformats.org/officeDocument/2006/relationships/hyperlink" Target="https://eddy.com/hr-encyclopedia/employee-lifecycle/" TargetMode="External"/><Relationship Id="rId9" Type="http://schemas.openxmlformats.org/officeDocument/2006/relationships/hyperlink" Target="https://www.magzter.com/stories/Business/Hotel-Business-Review/HRM-Heart-of-the-Hotel-Industry" TargetMode="External"/><Relationship Id="rId14" Type="http://schemas.openxmlformats.org/officeDocument/2006/relationships/hyperlink" Target="https://www.insightsforprofessionals.com/hr/talent-management/employee-experience-lifecycle-st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532</TotalTime>
  <Pages>11</Pages>
  <Words>2646</Words>
  <Characters>15087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Siyam (M166021)</dc:creator>
  <cp:keywords/>
  <dc:description/>
  <cp:lastModifiedBy>Ali, Siyam (M166021)</cp:lastModifiedBy>
  <cp:revision>52</cp:revision>
  <dcterms:created xsi:type="dcterms:W3CDTF">2022-10-15T17:23:00Z</dcterms:created>
  <dcterms:modified xsi:type="dcterms:W3CDTF">2022-10-20T20:47:00Z</dcterms:modified>
</cp:coreProperties>
</file>