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>To be completed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are used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>. The tick boxes associated with each section indicate broad areas of strength and weakness; no appeal is permitted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High 1st</w:t>
            </w:r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2D3DC571" w14:textId="2B49016E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35CC3DA5" w14:textId="47080E0F" w:rsidR="009053A8" w:rsidRPr="00937B9D" w:rsidRDefault="00702D8E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4EF009B" w14:textId="10426903" w:rsidR="009053A8" w:rsidRDefault="00702D8E" w:rsidP="00161D78">
            <w:r>
              <w:t xml:space="preserve">The presentation </w:t>
            </w:r>
            <w:r w:rsidR="00F80D3F">
              <w:t>exhibits</w:t>
            </w:r>
            <w:r>
              <w:t xml:space="preserve"> </w:t>
            </w:r>
            <w:r w:rsidR="00F80D3F">
              <w:t xml:space="preserve">a </w:t>
            </w:r>
            <w:r>
              <w:t xml:space="preserve">nuanced and </w:t>
            </w:r>
            <w:r w:rsidR="00F80D3F">
              <w:t xml:space="preserve">independent </w:t>
            </w:r>
            <w:r>
              <w:t xml:space="preserve">analysis of the main </w:t>
            </w:r>
            <w:r w:rsidR="00F80D3F">
              <w:t>primary</w:t>
            </w:r>
            <w:r>
              <w:t xml:space="preserve"> sources. </w:t>
            </w:r>
            <w:r w:rsidR="00F80D3F">
              <w:t>The</w:t>
            </w:r>
            <w:r>
              <w:t xml:space="preserve"> </w:t>
            </w:r>
            <w:r w:rsidR="00F80D3F">
              <w:t>author</w:t>
            </w:r>
            <w:r>
              <w:t xml:space="preserve"> ha</w:t>
            </w:r>
            <w:r w:rsidR="00F80D3F">
              <w:t>s</w:t>
            </w:r>
            <w:r>
              <w:t xml:space="preserve"> pointed out a </w:t>
            </w:r>
            <w:r w:rsidR="00F80D3F">
              <w:t>number</w:t>
            </w:r>
            <w:r>
              <w:t xml:space="preserve"> of </w:t>
            </w:r>
            <w:r w:rsidR="00F80D3F">
              <w:t>interesting</w:t>
            </w:r>
            <w:r>
              <w:t xml:space="preserve"> aspects of the </w:t>
            </w:r>
            <w:r w:rsidR="00F80D3F">
              <w:t>photograph</w:t>
            </w:r>
            <w:r>
              <w:t xml:space="preserve"> and </w:t>
            </w:r>
            <w:r w:rsidR="00F80D3F">
              <w:t>analysed</w:t>
            </w:r>
            <w:r>
              <w:t xml:space="preserve"> </w:t>
            </w:r>
            <w:r w:rsidR="008F0A48">
              <w:t xml:space="preserve">them well. The author </w:t>
            </w:r>
            <w:r w:rsidR="00F80D3F">
              <w:t>successfully</w:t>
            </w:r>
            <w:r w:rsidR="008F0A48">
              <w:t xml:space="preserve"> backed up her analysis with information derived from </w:t>
            </w:r>
            <w:r w:rsidR="00F80D3F">
              <w:t>additional</w:t>
            </w:r>
            <w:r w:rsidR="008F0A48">
              <w:t xml:space="preserve"> primary sources and scholarship. Well done.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High 1st</w:t>
            </w:r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3508418" w14:textId="1B103DFA" w:rsidR="009053A8" w:rsidRPr="004F6BEF" w:rsidRDefault="00702D8E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179C3126" w14:textId="216DA4BC" w:rsidR="009053A8" w:rsidRDefault="008F0A48" w:rsidP="00161D78">
            <w:r>
              <w:t xml:space="preserve">The presentation has </w:t>
            </w:r>
            <w:r w:rsidR="00F80D3F">
              <w:t xml:space="preserve">a </w:t>
            </w:r>
            <w:r>
              <w:t>mostly clear structure. The slides are clear and easy to follow</w:t>
            </w:r>
            <w:r w:rsidR="00D5413E">
              <w:t xml:space="preserve">. The author narrated the </w:t>
            </w:r>
            <w:r w:rsidR="00A1562A">
              <w:t>presentation</w:t>
            </w:r>
            <w:r w:rsidR="00D5413E">
              <w:t xml:space="preserve"> very </w:t>
            </w:r>
            <w:r w:rsidR="00A1562A">
              <w:t>clearly</w:t>
            </w:r>
            <w:r w:rsidR="00D5413E">
              <w:t xml:space="preserve"> and in an engaging manner. However, the presentation was </w:t>
            </w:r>
            <w:r w:rsidR="00A1562A">
              <w:t>significantly</w:t>
            </w:r>
            <w:r w:rsidR="00D5413E">
              <w:t xml:space="preserve"> too short.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A8ACF2B" w14:textId="65AD5E50" w:rsidR="009053A8" w:rsidRDefault="009053A8" w:rsidP="003E703A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r w:rsidR="00702D8E">
              <w:t>72</w:t>
            </w:r>
          </w:p>
          <w:p w14:paraId="0A3A4E82" w14:textId="54278FD8" w:rsidR="000C26AA" w:rsidRDefault="00D5413E" w:rsidP="00FB5CE7">
            <w:r>
              <w:t xml:space="preserve">This is an </w:t>
            </w:r>
            <w:r w:rsidR="00A1562A">
              <w:t>excellent</w:t>
            </w:r>
            <w:r>
              <w:t xml:space="preserve"> </w:t>
            </w:r>
            <w:r w:rsidR="00A1562A">
              <w:t>presentation</w:t>
            </w:r>
            <w:r>
              <w:t xml:space="preserve">. You have done an excellent job </w:t>
            </w:r>
            <w:r w:rsidR="00A1562A">
              <w:t>analysing</w:t>
            </w:r>
            <w:r>
              <w:t xml:space="preserve"> the photo. It is very </w:t>
            </w:r>
            <w:r w:rsidR="00A1562A">
              <w:t>clear</w:t>
            </w:r>
            <w:r>
              <w:t xml:space="preserve"> that the ideas you present are </w:t>
            </w:r>
            <w:r w:rsidR="00A1562A">
              <w:t>your</w:t>
            </w:r>
            <w:r>
              <w:t xml:space="preserve"> own but that you also </w:t>
            </w:r>
            <w:r w:rsidR="00F857F3">
              <w:t xml:space="preserve">know the </w:t>
            </w:r>
            <w:r w:rsidR="00A1562A">
              <w:t>relevant</w:t>
            </w:r>
            <w:r w:rsidR="00F857F3">
              <w:t xml:space="preserve"> </w:t>
            </w:r>
            <w:r w:rsidR="00A1562A">
              <w:t>scholarship</w:t>
            </w:r>
            <w:r w:rsidR="00F857F3">
              <w:t xml:space="preserve"> that supports your </w:t>
            </w:r>
            <w:r w:rsidR="00A1562A">
              <w:t>interpretation</w:t>
            </w:r>
            <w:r w:rsidR="00F857F3">
              <w:t xml:space="preserve">. This was very well executed </w:t>
            </w:r>
            <w:r w:rsidR="00A1562A">
              <w:t>indeed</w:t>
            </w:r>
            <w:r w:rsidR="00F857F3">
              <w:t>.</w:t>
            </w:r>
          </w:p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77E3657C" w:rsidR="009053A8" w:rsidRPr="00D6711B" w:rsidRDefault="00F857F3" w:rsidP="00EB1708">
            <w:pPr>
              <w:pStyle w:val="ListParagraph"/>
              <w:numPr>
                <w:ilvl w:val="0"/>
                <w:numId w:val="3"/>
              </w:numPr>
            </w:pPr>
            <w:r>
              <w:t xml:space="preserve">Work on timekeeping. You have </w:t>
            </w:r>
            <w:r w:rsidR="00936598">
              <w:t>plenty</w:t>
            </w:r>
            <w:r>
              <w:t xml:space="preserve"> of </w:t>
            </w:r>
            <w:r w:rsidR="00936598">
              <w:t>knowledge</w:t>
            </w:r>
            <w:r>
              <w:t xml:space="preserve">. With a more </w:t>
            </w:r>
            <w:r w:rsidR="00936598">
              <w:t>robust</w:t>
            </w:r>
            <w:r>
              <w:t xml:space="preserve"> structure</w:t>
            </w:r>
            <w:r w:rsidR="00936598">
              <w:t>,</w:t>
            </w:r>
            <w:r>
              <w:t xml:space="preserve"> it would be very easy to speak for full 10 minutes.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7502F36F" w:rsidR="009053A8" w:rsidRPr="00D6711B" w:rsidRDefault="009A4F7F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Work on the structure. The </w:t>
            </w:r>
            <w:r w:rsidR="00936598">
              <w:t>presentation</w:t>
            </w:r>
            <w:r>
              <w:t xml:space="preserve"> would gain from having a </w:t>
            </w:r>
            <w:r w:rsidR="000102EC">
              <w:t xml:space="preserve">more robust </w:t>
            </w:r>
            <w:r w:rsidR="00936598">
              <w:t>introduction</w:t>
            </w:r>
            <w:r w:rsidR="000102EC">
              <w:t xml:space="preserve">. </w:t>
            </w:r>
            <w:r w:rsidR="00936598">
              <w:t>Similarly</w:t>
            </w:r>
            <w:r w:rsidR="000102EC">
              <w:t xml:space="preserve">, some </w:t>
            </w:r>
            <w:r w:rsidR="00936598">
              <w:t>contextual</w:t>
            </w:r>
            <w:r w:rsidR="000102EC">
              <w:t xml:space="preserve"> information was at times missing (the dates of the </w:t>
            </w:r>
            <w:r w:rsidR="00936598">
              <w:t>other</w:t>
            </w:r>
            <w:r w:rsidR="000102EC">
              <w:t xml:space="preserve"> </w:t>
            </w:r>
            <w:r w:rsidR="00936598">
              <w:t>photographs</w:t>
            </w:r>
            <w:r w:rsidR="000102EC">
              <w:t xml:space="preserve"> for example)</w:t>
            </w:r>
            <w:r w:rsidR="00936598">
              <w:t>.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5B47DA40" w:rsidR="009053A8" w:rsidRPr="00D6711B" w:rsidRDefault="009053A8" w:rsidP="000102EC"/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BC9B3" w14:textId="77777777" w:rsidR="002B4F62" w:rsidRDefault="002B4F62" w:rsidP="00844EED">
      <w:pPr>
        <w:spacing w:after="0" w:line="240" w:lineRule="auto"/>
      </w:pPr>
      <w:r>
        <w:separator/>
      </w:r>
    </w:p>
  </w:endnote>
  <w:endnote w:type="continuationSeparator" w:id="0">
    <w:p w14:paraId="2BDBD55B" w14:textId="77777777" w:rsidR="002B4F62" w:rsidRDefault="002B4F62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A6380" w14:textId="77777777" w:rsidR="002B4F62" w:rsidRDefault="002B4F62" w:rsidP="00844EED">
      <w:pPr>
        <w:spacing w:after="0" w:line="240" w:lineRule="auto"/>
      </w:pPr>
      <w:r>
        <w:separator/>
      </w:r>
    </w:p>
  </w:footnote>
  <w:footnote w:type="continuationSeparator" w:id="0">
    <w:p w14:paraId="25C29833" w14:textId="77777777" w:rsidR="002B4F62" w:rsidRDefault="002B4F62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02EC"/>
    <w:rsid w:val="00016C21"/>
    <w:rsid w:val="00016EC5"/>
    <w:rsid w:val="00021076"/>
    <w:rsid w:val="000272A4"/>
    <w:rsid w:val="0003176F"/>
    <w:rsid w:val="00033CAF"/>
    <w:rsid w:val="00037572"/>
    <w:rsid w:val="000436E5"/>
    <w:rsid w:val="00050C1E"/>
    <w:rsid w:val="000523DF"/>
    <w:rsid w:val="000546E6"/>
    <w:rsid w:val="00065908"/>
    <w:rsid w:val="00071A0C"/>
    <w:rsid w:val="00072118"/>
    <w:rsid w:val="000837DE"/>
    <w:rsid w:val="00084DF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B4F62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6189"/>
    <w:rsid w:val="00340023"/>
    <w:rsid w:val="003448E7"/>
    <w:rsid w:val="00351060"/>
    <w:rsid w:val="003514B9"/>
    <w:rsid w:val="00354FDC"/>
    <w:rsid w:val="0035713D"/>
    <w:rsid w:val="00364D8F"/>
    <w:rsid w:val="00365CC7"/>
    <w:rsid w:val="00371B43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E0097"/>
    <w:rsid w:val="005E2279"/>
    <w:rsid w:val="005E22DC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C4E"/>
    <w:rsid w:val="00641BC1"/>
    <w:rsid w:val="00650C6E"/>
    <w:rsid w:val="0065737A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F2B09"/>
    <w:rsid w:val="006F5211"/>
    <w:rsid w:val="006F5A7E"/>
    <w:rsid w:val="006F63B7"/>
    <w:rsid w:val="00702D8E"/>
    <w:rsid w:val="00704E48"/>
    <w:rsid w:val="00707D27"/>
    <w:rsid w:val="0071328C"/>
    <w:rsid w:val="0072666D"/>
    <w:rsid w:val="00742BA0"/>
    <w:rsid w:val="00745011"/>
    <w:rsid w:val="007537CC"/>
    <w:rsid w:val="00754FE4"/>
    <w:rsid w:val="007662DE"/>
    <w:rsid w:val="00774264"/>
    <w:rsid w:val="00791313"/>
    <w:rsid w:val="007963A2"/>
    <w:rsid w:val="007A5D50"/>
    <w:rsid w:val="007A6A0C"/>
    <w:rsid w:val="007A74F7"/>
    <w:rsid w:val="007B2BCE"/>
    <w:rsid w:val="007C3DC6"/>
    <w:rsid w:val="007C716A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4F2A"/>
    <w:rsid w:val="008D68D6"/>
    <w:rsid w:val="008E1B6B"/>
    <w:rsid w:val="008E4105"/>
    <w:rsid w:val="008F0A48"/>
    <w:rsid w:val="008F6124"/>
    <w:rsid w:val="009039CD"/>
    <w:rsid w:val="009053A8"/>
    <w:rsid w:val="00912869"/>
    <w:rsid w:val="0091623D"/>
    <w:rsid w:val="0092003D"/>
    <w:rsid w:val="00925E26"/>
    <w:rsid w:val="00936598"/>
    <w:rsid w:val="00936649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7F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2BC1"/>
    <w:rsid w:val="00A03654"/>
    <w:rsid w:val="00A05D29"/>
    <w:rsid w:val="00A05E05"/>
    <w:rsid w:val="00A1391D"/>
    <w:rsid w:val="00A1562A"/>
    <w:rsid w:val="00A203AB"/>
    <w:rsid w:val="00A46C4D"/>
    <w:rsid w:val="00A47BCB"/>
    <w:rsid w:val="00A51A1C"/>
    <w:rsid w:val="00A579D5"/>
    <w:rsid w:val="00A63692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5DE7"/>
    <w:rsid w:val="00AD76C2"/>
    <w:rsid w:val="00B001B1"/>
    <w:rsid w:val="00B15A07"/>
    <w:rsid w:val="00B205C5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57CE"/>
    <w:rsid w:val="00D4215A"/>
    <w:rsid w:val="00D46A05"/>
    <w:rsid w:val="00D5029A"/>
    <w:rsid w:val="00D5413E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12738"/>
    <w:rsid w:val="00E25088"/>
    <w:rsid w:val="00E264E5"/>
    <w:rsid w:val="00E41A55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0D3F"/>
    <w:rsid w:val="00F82828"/>
    <w:rsid w:val="00F857F3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2023-05-03T14:42:00Z</dcterms:created>
  <dcterms:modified xsi:type="dcterms:W3CDTF">2023-05-03T14:42:00Z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279fc129f38c6676ce2fee4eeb8f82266dcd4bc0e07f84d753be40549c03fbd9</vt:lpwstr>
  </property>
</Properties>
</file>