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9542C9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86AED">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5986437" w:rsidR="00CD4222" w:rsidRPr="00E446B9" w:rsidRDefault="00286AED" w:rsidP="008047E6">
            <w:pPr>
              <w:rPr>
                <w:rFonts w:ascii="Trebuchet MS" w:eastAsia="Arial" w:hAnsi="Trebuchet MS" w:cs="Arial"/>
                <w:szCs w:val="22"/>
              </w:rPr>
            </w:pPr>
            <w:r>
              <w:rPr>
                <w:rFonts w:ascii="Trebuchet MS" w:eastAsia="Arial" w:hAnsi="Trebuchet MS" w:cs="Arial"/>
                <w:szCs w:val="22"/>
              </w:rPr>
              <w:t>9</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24959EA" w:rsidR="00CD4222" w:rsidRPr="00E446B9" w:rsidRDefault="00286AED"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30B27DF" w:rsidR="00CD4222" w:rsidRPr="00E446B9" w:rsidRDefault="00286AED"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E0562E4" w:rsidR="00CD4222" w:rsidRPr="00E446B9" w:rsidRDefault="00286AED"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FAF863D" w:rsidR="00CD4222" w:rsidRPr="00E446B9" w:rsidRDefault="00286AED"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BBDC1F5" w:rsidR="00CD4222" w:rsidRPr="00E446B9" w:rsidRDefault="00286AED"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A380113" w:rsidR="00CD4222" w:rsidRPr="00E446B9" w:rsidRDefault="00286AED" w:rsidP="008047E6">
            <w:pPr>
              <w:rPr>
                <w:rFonts w:ascii="Trebuchet MS" w:eastAsia="Arial" w:hAnsi="Trebuchet MS" w:cs="Arial"/>
                <w:szCs w:val="22"/>
              </w:rPr>
            </w:pPr>
            <w:r>
              <w:rPr>
                <w:rFonts w:ascii="Trebuchet MS" w:eastAsia="Arial" w:hAnsi="Trebuchet MS" w:cs="Arial"/>
                <w:szCs w:val="22"/>
              </w:rPr>
              <w:t>JONES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2D2E258" w:rsidR="00CD4222" w:rsidRPr="00E446B9" w:rsidRDefault="00286AED" w:rsidP="008047E6">
            <w:pPr>
              <w:rPr>
                <w:rFonts w:ascii="Trebuchet MS" w:eastAsia="Arial" w:hAnsi="Trebuchet MS" w:cs="Arial"/>
                <w:szCs w:val="22"/>
              </w:rPr>
            </w:pPr>
            <w:r>
              <w:rPr>
                <w:rFonts w:ascii="Trebuchet MS" w:eastAsia="Arial" w:hAnsi="Trebuchet MS" w:cs="Arial"/>
                <w:szCs w:val="22"/>
              </w:rPr>
              <w:t>ANDREW MORGAN</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E446B9" w:rsidRDefault="00CD4222" w:rsidP="008047E6">
            <w:pPr>
              <w:rPr>
                <w:rFonts w:ascii="Trebuchet MS" w:eastAsia="Arial" w:hAnsi="Trebuchet MS" w:cs="Arial"/>
                <w:szCs w:val="22"/>
              </w:rPr>
            </w:pP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E2AF747" w:rsidR="00CD4222" w:rsidRPr="00E446B9" w:rsidRDefault="00286AED" w:rsidP="008047E6">
            <w:pPr>
              <w:rPr>
                <w:rFonts w:ascii="Trebuchet MS" w:eastAsia="Arial" w:hAnsi="Trebuchet MS" w:cs="Arial"/>
                <w:szCs w:val="22"/>
              </w:rPr>
            </w:pPr>
            <w:r>
              <w:rPr>
                <w:rFonts w:ascii="Trebuchet MS" w:eastAsia="Arial" w:hAnsi="Trebuchet MS" w:cs="Arial"/>
                <w:szCs w:val="22"/>
              </w:rPr>
              <w:t>3960</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06AE398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8E7ADB3"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286AED">
              <w:rPr>
                <w:rFonts w:ascii="Trebuchet MS" w:hAnsi="Trebuchet MS"/>
                <w:szCs w:val="22"/>
              </w:rPr>
              <w:t>Andy Jones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3578B763"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286AED">
              <w:rPr>
                <w:rStyle w:val="CommentText"/>
                <w:noProof/>
                <w:sz w:val="24"/>
              </w:rPr>
              <w:drawing>
                <wp:inline distT="0" distB="0" distL="0" distR="0" wp14:anchorId="7320264E" wp14:editId="336A7A45">
                  <wp:extent cx="1127761" cy="1148491"/>
                  <wp:effectExtent l="0" t="0" r="0" b="0"/>
                  <wp:docPr id="28162128" name="officeArt object" descr="Picture 1"/>
                  <wp:cNvGraphicFramePr/>
                  <a:graphic xmlns:a="http://schemas.openxmlformats.org/drawingml/2006/main">
                    <a:graphicData uri="http://schemas.openxmlformats.org/drawingml/2006/picture">
                      <pic:pic xmlns:pic="http://schemas.openxmlformats.org/drawingml/2006/picture">
                        <pic:nvPicPr>
                          <pic:cNvPr id="1073741836" name="Picture 1" descr="Picture 1"/>
                          <pic:cNvPicPr>
                            <a:picLocks noChangeAspect="1"/>
                          </pic:cNvPicPr>
                        </pic:nvPicPr>
                        <pic:blipFill>
                          <a:blip r:embed="rId20"/>
                          <a:stretch>
                            <a:fillRect/>
                          </a:stretch>
                        </pic:blipFill>
                        <pic:spPr>
                          <a:xfrm>
                            <a:off x="0" y="0"/>
                            <a:ext cx="1127761" cy="1148491"/>
                          </a:xfrm>
                          <a:prstGeom prst="rect">
                            <a:avLst/>
                          </a:prstGeom>
                          <a:ln w="12700" cap="flat">
                            <a:noFill/>
                            <a:miter lim="400000"/>
                          </a:ln>
                          <a:effectLst/>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6CD0FF9"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286AED">
              <w:rPr>
                <w:rFonts w:ascii="Trebuchet MS" w:hAnsi="Trebuchet MS"/>
                <w:szCs w:val="22"/>
              </w:rPr>
              <w:t>13/08/2025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3332D" w14:textId="77777777" w:rsidR="005220C1" w:rsidRDefault="005220C1" w:rsidP="00CB3ADD">
      <w:pPr>
        <w:spacing w:line="240" w:lineRule="auto"/>
      </w:pPr>
      <w:r>
        <w:separator/>
      </w:r>
    </w:p>
  </w:endnote>
  <w:endnote w:type="continuationSeparator" w:id="0">
    <w:p w14:paraId="4D9EC48F" w14:textId="77777777" w:rsidR="005220C1" w:rsidRDefault="005220C1" w:rsidP="00CB3ADD">
      <w:pPr>
        <w:spacing w:line="240" w:lineRule="auto"/>
      </w:pPr>
      <w:r>
        <w:continuationSeparator/>
      </w:r>
    </w:p>
  </w:endnote>
  <w:endnote w:type="continuationNotice" w:id="1">
    <w:p w14:paraId="6FCA19F8" w14:textId="77777777" w:rsidR="005220C1" w:rsidRDefault="005220C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FD4D6" w14:textId="77777777" w:rsidR="005220C1" w:rsidRDefault="005220C1" w:rsidP="00CB3ADD">
      <w:pPr>
        <w:spacing w:line="240" w:lineRule="auto"/>
      </w:pPr>
      <w:r>
        <w:separator/>
      </w:r>
    </w:p>
  </w:footnote>
  <w:footnote w:type="continuationSeparator" w:id="0">
    <w:p w14:paraId="43261C17" w14:textId="77777777" w:rsidR="005220C1" w:rsidRDefault="005220C1" w:rsidP="00CB3ADD">
      <w:pPr>
        <w:spacing w:line="240" w:lineRule="auto"/>
      </w:pPr>
      <w:r>
        <w:continuationSeparator/>
      </w:r>
    </w:p>
  </w:footnote>
  <w:footnote w:type="continuationNotice" w:id="1">
    <w:p w14:paraId="1BAEDE87" w14:textId="77777777" w:rsidR="005220C1" w:rsidRDefault="005220C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6AED"/>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20C1"/>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7C1"/>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paragraph" w:customStyle="1" w:styleId="Body">
    <w:name w:val="Body"/>
    <w:rsid w:val="00286AED"/>
    <w:pPr>
      <w:pBdr>
        <w:top w:val="nil"/>
        <w:left w:val="nil"/>
        <w:bottom w:val="nil"/>
        <w:right w:val="nil"/>
        <w:between w:val="nil"/>
        <w:bar w:val="nil"/>
      </w:pBdr>
      <w:spacing w:line="259" w:lineRule="auto"/>
    </w:pPr>
    <w:rPr>
      <w:rFonts w:ascii="Arial" w:eastAsia="Arial" w:hAnsi="Arial" w:cs="Arial"/>
      <w:color w:val="000000"/>
      <w:sz w:val="22"/>
      <w:szCs w:val="22"/>
      <w:u w:color="000000"/>
      <w:bdr w:val="nil"/>
      <w:lang w:eastAsia="zh-CN"/>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2563</Words>
  <Characters>13431</Characters>
  <Application>Microsoft Office Word</Application>
  <DocSecurity>0</DocSecurity>
  <Lines>172</Lines>
  <Paragraphs>52</Paragraphs>
  <ScaleCrop>false</ScaleCrop>
  <Company/>
  <LinksUpToDate>false</LinksUpToDate>
  <CharactersWithSpaces>15942</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Andy Jones</cp:lastModifiedBy>
  <cp:revision>2</cp:revision>
  <dcterms:created xsi:type="dcterms:W3CDTF">2025-08-13T14:52:00Z</dcterms:created>
  <dcterms:modified xsi:type="dcterms:W3CDTF">2025-08-13T14:52:00Z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