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78A26E" w14:textId="4D6A5C97" w:rsidR="009F02BF" w:rsidRPr="001466D2" w:rsidRDefault="001466D2" w:rsidP="001466D2">
      <w:pPr>
        <w:pStyle w:val="Subtitle"/>
        <w:rPr>
          <w:lang w:val="en-GB"/>
        </w:rPr>
      </w:pPr>
      <w:r w:rsidRPr="001466D2">
        <w:rPr>
          <w:lang w:val="en-GB"/>
        </w:rPr>
        <w:t xml:space="preserve">Student Name: Sergiu </w:t>
      </w:r>
      <w:proofErr w:type="spellStart"/>
      <w:r w:rsidRPr="001466D2">
        <w:rPr>
          <w:lang w:val="en-GB"/>
        </w:rPr>
        <w:t>Mihail</w:t>
      </w:r>
      <w:proofErr w:type="spellEnd"/>
      <w:r w:rsidRPr="001466D2">
        <w:rPr>
          <w:lang w:val="en-GB"/>
        </w:rPr>
        <w:t xml:space="preserve"> </w:t>
      </w:r>
      <w:proofErr w:type="spellStart"/>
      <w:r w:rsidRPr="001466D2">
        <w:rPr>
          <w:lang w:val="en-GB"/>
        </w:rPr>
        <w:t>Chirazic</w:t>
      </w:r>
      <w:proofErr w:type="spellEnd"/>
      <w:r w:rsidRPr="001466D2">
        <w:rPr>
          <w:lang w:val="en-GB"/>
        </w:rPr>
        <w:t xml:space="preserve"> </w:t>
      </w:r>
      <w:proofErr w:type="spellStart"/>
      <w:r w:rsidRPr="001466D2">
        <w:rPr>
          <w:lang w:val="en-GB"/>
        </w:rPr>
        <w:t>Lupu</w:t>
      </w:r>
      <w:proofErr w:type="spellEnd"/>
    </w:p>
    <w:p w14:paraId="046ED850" w14:textId="6B51A33B" w:rsidR="001466D2" w:rsidRPr="001466D2" w:rsidRDefault="001466D2" w:rsidP="001466D2">
      <w:pPr>
        <w:pStyle w:val="Subtitle"/>
        <w:rPr>
          <w:lang w:val="en-GB"/>
        </w:rPr>
      </w:pPr>
      <w:r w:rsidRPr="001466D2">
        <w:rPr>
          <w:lang w:val="en-GB"/>
        </w:rPr>
        <w:t>Student Id: 1921546</w:t>
      </w:r>
    </w:p>
    <w:p w14:paraId="35F00366" w14:textId="2BD61E4A" w:rsidR="001466D2" w:rsidRPr="001466D2" w:rsidRDefault="001466D2" w:rsidP="001466D2">
      <w:pPr>
        <w:pStyle w:val="Subtitle"/>
        <w:rPr>
          <w:lang w:val="en-GB"/>
        </w:rPr>
      </w:pPr>
      <w:proofErr w:type="gramStart"/>
      <w:r w:rsidRPr="001466D2">
        <w:rPr>
          <w:lang w:val="en-GB"/>
        </w:rPr>
        <w:t>Module :</w:t>
      </w:r>
      <w:proofErr w:type="gramEnd"/>
      <w:r w:rsidRPr="001466D2">
        <w:rPr>
          <w:lang w:val="en-GB"/>
        </w:rPr>
        <w:t xml:space="preserve"> The Global Business Environment</w:t>
      </w:r>
    </w:p>
    <w:p w14:paraId="5054C1BE" w14:textId="06139AEF" w:rsidR="001466D2" w:rsidRPr="001466D2" w:rsidRDefault="001466D2" w:rsidP="001466D2">
      <w:pPr>
        <w:pStyle w:val="Subtitle"/>
        <w:rPr>
          <w:lang w:val="en-GB"/>
        </w:rPr>
      </w:pPr>
      <w:proofErr w:type="gramStart"/>
      <w:r w:rsidRPr="001466D2">
        <w:rPr>
          <w:lang w:val="en-GB"/>
        </w:rPr>
        <w:t>Lecturer :</w:t>
      </w:r>
      <w:proofErr w:type="gramEnd"/>
      <w:r w:rsidRPr="001466D2">
        <w:rPr>
          <w:lang w:val="en-GB"/>
        </w:rPr>
        <w:t xml:space="preserve"> Nadeem Mirza</w:t>
      </w:r>
    </w:p>
    <w:p w14:paraId="68FBF654" w14:textId="77777777" w:rsidR="009F02BF" w:rsidRDefault="009F02BF" w:rsidP="00DE6FD8">
      <w:pPr>
        <w:rPr>
          <w:lang w:val="en-GB"/>
        </w:rPr>
      </w:pPr>
    </w:p>
    <w:p w14:paraId="2525E057" w14:textId="77777777" w:rsidR="009F02BF" w:rsidRDefault="009F02BF" w:rsidP="00DE6FD8">
      <w:pPr>
        <w:rPr>
          <w:lang w:val="en-GB"/>
        </w:rPr>
      </w:pPr>
    </w:p>
    <w:p w14:paraId="391C42B2" w14:textId="77777777" w:rsidR="009F02BF" w:rsidRDefault="009F02BF" w:rsidP="00DE6FD8">
      <w:pPr>
        <w:rPr>
          <w:lang w:val="en-GB"/>
        </w:rPr>
      </w:pPr>
    </w:p>
    <w:p w14:paraId="0C377F62" w14:textId="77777777" w:rsidR="009F02BF" w:rsidRDefault="009F02BF" w:rsidP="00DE6FD8">
      <w:pPr>
        <w:rPr>
          <w:lang w:val="en-GB"/>
        </w:rPr>
      </w:pPr>
    </w:p>
    <w:p w14:paraId="481E887A" w14:textId="77777777" w:rsidR="009F02BF" w:rsidRDefault="009F02BF" w:rsidP="00DE6FD8">
      <w:pPr>
        <w:rPr>
          <w:lang w:val="en-GB"/>
        </w:rPr>
      </w:pPr>
    </w:p>
    <w:p w14:paraId="56667ACC" w14:textId="77777777" w:rsidR="009F02BF" w:rsidRDefault="009F02BF" w:rsidP="00DE6FD8">
      <w:pPr>
        <w:rPr>
          <w:lang w:val="en-GB"/>
        </w:rPr>
      </w:pPr>
    </w:p>
    <w:p w14:paraId="3481D314" w14:textId="77777777" w:rsidR="002128DF" w:rsidRPr="00DE6FD8" w:rsidRDefault="009F02BF" w:rsidP="00DE6FD8">
      <w:pPr>
        <w:jc w:val="center"/>
        <w:rPr>
          <w:b/>
          <w:bCs/>
          <w:sz w:val="32"/>
          <w:szCs w:val="28"/>
          <w:lang w:val="en-GB"/>
        </w:rPr>
      </w:pPr>
      <w:r w:rsidRPr="00DE6FD8">
        <w:rPr>
          <w:b/>
          <w:bCs/>
          <w:sz w:val="32"/>
          <w:szCs w:val="28"/>
          <w:lang w:val="en-GB"/>
        </w:rPr>
        <w:t>The Global Business Environment of Car Manufacturing Industry of UK</w:t>
      </w:r>
    </w:p>
    <w:p w14:paraId="738B807A" w14:textId="77777777" w:rsidR="009F02BF" w:rsidRDefault="009F02BF" w:rsidP="00DE6FD8">
      <w:pPr>
        <w:rPr>
          <w:lang w:val="en-GB"/>
        </w:rPr>
      </w:pPr>
    </w:p>
    <w:p w14:paraId="49CCBCD5" w14:textId="77777777" w:rsidR="009F02BF" w:rsidRDefault="009F02BF" w:rsidP="00DE6FD8">
      <w:pPr>
        <w:rPr>
          <w:lang w:val="en-GB"/>
        </w:rPr>
      </w:pPr>
    </w:p>
    <w:p w14:paraId="4E75229A" w14:textId="77777777" w:rsidR="009F02BF" w:rsidRDefault="009F02BF" w:rsidP="00DE6FD8">
      <w:pPr>
        <w:rPr>
          <w:lang w:val="en-GB"/>
        </w:rPr>
      </w:pPr>
    </w:p>
    <w:p w14:paraId="7EBD4502" w14:textId="77777777" w:rsidR="009F02BF" w:rsidRDefault="009F02BF" w:rsidP="00DE6FD8">
      <w:pPr>
        <w:rPr>
          <w:lang w:val="en-GB"/>
        </w:rPr>
      </w:pPr>
    </w:p>
    <w:p w14:paraId="3E0D607A" w14:textId="77777777" w:rsidR="009F02BF" w:rsidRDefault="009F02BF" w:rsidP="00DE6FD8">
      <w:pPr>
        <w:rPr>
          <w:lang w:val="en-GB"/>
        </w:rPr>
      </w:pPr>
    </w:p>
    <w:p w14:paraId="223B00D0" w14:textId="77777777" w:rsidR="009F02BF" w:rsidRDefault="009F02BF" w:rsidP="00DE6FD8">
      <w:pPr>
        <w:rPr>
          <w:lang w:val="en-GB"/>
        </w:rPr>
      </w:pPr>
    </w:p>
    <w:p w14:paraId="4C9AF2E5" w14:textId="77777777" w:rsidR="009F02BF" w:rsidRDefault="009F02BF" w:rsidP="00DE6FD8">
      <w:pPr>
        <w:rPr>
          <w:lang w:val="en-GB"/>
        </w:rPr>
      </w:pPr>
    </w:p>
    <w:p w14:paraId="6F651208" w14:textId="77777777" w:rsidR="009F02BF" w:rsidRDefault="009F02BF" w:rsidP="00DE6FD8">
      <w:pPr>
        <w:rPr>
          <w:lang w:val="en-GB"/>
        </w:rPr>
      </w:pPr>
    </w:p>
    <w:p w14:paraId="1371AAC1" w14:textId="77777777" w:rsidR="009F02BF" w:rsidRDefault="009F02BF" w:rsidP="00DE6FD8">
      <w:pPr>
        <w:rPr>
          <w:lang w:val="en-GB"/>
        </w:rPr>
      </w:pPr>
    </w:p>
    <w:p w14:paraId="0AB06CAF" w14:textId="77777777" w:rsidR="009F02BF" w:rsidRDefault="009F02BF" w:rsidP="00DE6FD8">
      <w:pPr>
        <w:rPr>
          <w:lang w:val="en-GB"/>
        </w:rPr>
      </w:pPr>
    </w:p>
    <w:p w14:paraId="2D461C63" w14:textId="77777777" w:rsidR="009F02BF" w:rsidRDefault="009F02BF" w:rsidP="00DE6FD8">
      <w:pPr>
        <w:rPr>
          <w:lang w:val="en-GB"/>
        </w:rPr>
      </w:pPr>
    </w:p>
    <w:p w14:paraId="75BBDF3F" w14:textId="77777777" w:rsidR="009F02BF" w:rsidRDefault="009F02BF" w:rsidP="00DE6FD8">
      <w:pPr>
        <w:rPr>
          <w:lang w:val="en-GB"/>
        </w:rPr>
      </w:pPr>
    </w:p>
    <w:p w14:paraId="5111DFF3" w14:textId="77777777" w:rsidR="009F02BF" w:rsidRDefault="009F02BF" w:rsidP="00DE6FD8">
      <w:pPr>
        <w:rPr>
          <w:lang w:val="en-GB"/>
        </w:rPr>
      </w:pPr>
    </w:p>
    <w:p w14:paraId="35C956DA" w14:textId="77777777" w:rsidR="009F02BF" w:rsidRDefault="009F02BF" w:rsidP="00DE6FD8">
      <w:pPr>
        <w:pStyle w:val="Heading1"/>
        <w:rPr>
          <w:lang w:val="en-GB"/>
        </w:rPr>
      </w:pPr>
      <w:bookmarkStart w:id="0" w:name="_Toc59546625"/>
      <w:bookmarkStart w:id="1" w:name="_Toc59579853"/>
      <w:bookmarkStart w:id="2" w:name="_Toc60139696"/>
      <w:r>
        <w:rPr>
          <w:lang w:val="en-GB"/>
        </w:rPr>
        <w:t>Executive Summary</w:t>
      </w:r>
      <w:bookmarkEnd w:id="0"/>
      <w:bookmarkEnd w:id="1"/>
      <w:bookmarkEnd w:id="2"/>
    </w:p>
    <w:p w14:paraId="0815C06A" w14:textId="7247F851" w:rsidR="009F02BF" w:rsidRDefault="00193471" w:rsidP="00DE6FD8">
      <w:pPr>
        <w:rPr>
          <w:rFonts w:cs="Times New Roman"/>
          <w:lang w:val="en-GB"/>
        </w:rPr>
      </w:pPr>
      <w:r>
        <w:rPr>
          <w:rFonts w:cs="Times New Roman"/>
          <w:lang w:val="en-GB"/>
        </w:rPr>
        <w:t xml:space="preserve">This paper explores the challenges and opportunities faced by the car manufacturing industry of </w:t>
      </w:r>
      <w:r w:rsidR="00117D4E">
        <w:rPr>
          <w:rFonts w:cs="Times New Roman"/>
          <w:lang w:val="en-GB"/>
        </w:rPr>
        <w:t xml:space="preserve">the </w:t>
      </w:r>
      <w:r>
        <w:rPr>
          <w:rFonts w:cs="Times New Roman"/>
          <w:lang w:val="en-GB"/>
        </w:rPr>
        <w:t>UK. The paper begins with major forces shaping the industry in the UK. Political, economic, social</w:t>
      </w:r>
      <w:r w:rsidR="00117D4E">
        <w:rPr>
          <w:rFonts w:cs="Times New Roman"/>
          <w:lang w:val="en-GB"/>
        </w:rPr>
        <w:t>,</w:t>
      </w:r>
      <w:r>
        <w:rPr>
          <w:rFonts w:cs="Times New Roman"/>
          <w:lang w:val="en-GB"/>
        </w:rPr>
        <w:t xml:space="preserve"> etc. factors play a huge role in shaping the industry factors. However, Porter’s 5 Forces model ha</w:t>
      </w:r>
      <w:r w:rsidR="00117D4E">
        <w:rPr>
          <w:rFonts w:cs="Times New Roman"/>
          <w:lang w:val="en-GB"/>
        </w:rPr>
        <w:t>s</w:t>
      </w:r>
      <w:r>
        <w:rPr>
          <w:rFonts w:cs="Times New Roman"/>
          <w:lang w:val="en-GB"/>
        </w:rPr>
        <w:t xml:space="preserve"> been used to capture the changes witnessed by the industry over the past few years. On top of that, SWOT analysis ha</w:t>
      </w:r>
      <w:r w:rsidR="00117D4E">
        <w:rPr>
          <w:rFonts w:cs="Times New Roman"/>
          <w:lang w:val="en-GB"/>
        </w:rPr>
        <w:t>s</w:t>
      </w:r>
      <w:r>
        <w:rPr>
          <w:rFonts w:cs="Times New Roman"/>
          <w:lang w:val="en-GB"/>
        </w:rPr>
        <w:t xml:space="preserve"> been deployed to capture the opportunities and challenges faced by the car manufacturing industry in </w:t>
      </w:r>
      <w:r w:rsidR="00117D4E">
        <w:rPr>
          <w:rFonts w:cs="Times New Roman"/>
          <w:lang w:val="en-GB"/>
        </w:rPr>
        <w:t xml:space="preserve">the </w:t>
      </w:r>
      <w:r>
        <w:rPr>
          <w:rFonts w:cs="Times New Roman"/>
          <w:lang w:val="en-GB"/>
        </w:rPr>
        <w:t xml:space="preserve">UK. Gaining </w:t>
      </w:r>
      <w:r w:rsidR="00117D4E">
        <w:rPr>
          <w:rFonts w:cs="Times New Roman"/>
          <w:lang w:val="en-GB"/>
        </w:rPr>
        <w:t xml:space="preserve">a </w:t>
      </w:r>
      <w:r>
        <w:rPr>
          <w:rFonts w:cs="Times New Roman"/>
          <w:lang w:val="en-GB"/>
        </w:rPr>
        <w:t xml:space="preserve">competitive position should get topmost priority </w:t>
      </w:r>
      <w:r w:rsidR="00117D4E">
        <w:rPr>
          <w:rFonts w:cs="Times New Roman"/>
          <w:lang w:val="en-GB"/>
        </w:rPr>
        <w:t>in</w:t>
      </w:r>
      <w:r>
        <w:rPr>
          <w:rFonts w:cs="Times New Roman"/>
          <w:lang w:val="en-GB"/>
        </w:rPr>
        <w:t xml:space="preserve"> any paper. This paper in </w:t>
      </w:r>
      <w:r w:rsidR="00117D4E">
        <w:rPr>
          <w:rFonts w:cs="Times New Roman"/>
          <w:lang w:val="en-GB"/>
        </w:rPr>
        <w:t xml:space="preserve">the </w:t>
      </w:r>
      <w:r>
        <w:rPr>
          <w:rFonts w:cs="Times New Roman"/>
          <w:lang w:val="en-GB"/>
        </w:rPr>
        <w:t xml:space="preserve">final part also analyses how the firms in the car manufacturing industry of </w:t>
      </w:r>
      <w:r w:rsidR="00117D4E">
        <w:rPr>
          <w:rFonts w:cs="Times New Roman"/>
          <w:lang w:val="en-GB"/>
        </w:rPr>
        <w:t xml:space="preserve">the </w:t>
      </w:r>
      <w:r>
        <w:rPr>
          <w:rFonts w:cs="Times New Roman"/>
          <w:lang w:val="en-GB"/>
        </w:rPr>
        <w:t xml:space="preserve">UK should try to stay competitive in the market. The market is volatile. The car manufacturers should build future cars </w:t>
      </w:r>
      <w:r w:rsidR="00117D4E">
        <w:rPr>
          <w:rFonts w:cs="Times New Roman"/>
          <w:lang w:val="en-GB"/>
        </w:rPr>
        <w:t>that</w:t>
      </w:r>
      <w:r>
        <w:rPr>
          <w:rFonts w:cs="Times New Roman"/>
          <w:lang w:val="en-GB"/>
        </w:rPr>
        <w:t xml:space="preserve"> are energy</w:t>
      </w:r>
      <w:r w:rsidR="00117D4E">
        <w:rPr>
          <w:rFonts w:cs="Times New Roman"/>
          <w:lang w:val="en-GB"/>
        </w:rPr>
        <w:t>-</w:t>
      </w:r>
      <w:r>
        <w:rPr>
          <w:rFonts w:cs="Times New Roman"/>
          <w:lang w:val="en-GB"/>
        </w:rPr>
        <w:t>efficient, low cost</w:t>
      </w:r>
      <w:r w:rsidR="00117D4E">
        <w:rPr>
          <w:rFonts w:cs="Times New Roman"/>
          <w:lang w:val="en-GB"/>
        </w:rPr>
        <w:t>,</w:t>
      </w:r>
      <w:r>
        <w:rPr>
          <w:rFonts w:cs="Times New Roman"/>
          <w:lang w:val="en-GB"/>
        </w:rPr>
        <w:t xml:space="preserve"> and environment friendly. </w:t>
      </w:r>
    </w:p>
    <w:p w14:paraId="4E0E3ED9" w14:textId="138DFBC1" w:rsidR="00DE6FD8" w:rsidRDefault="00DE6FD8" w:rsidP="00DE6FD8">
      <w:pPr>
        <w:rPr>
          <w:rFonts w:cs="Times New Roman"/>
          <w:lang w:val="en-GB"/>
        </w:rPr>
      </w:pPr>
    </w:p>
    <w:p w14:paraId="48FFC453" w14:textId="171B7A3F" w:rsidR="00DE6FD8" w:rsidRDefault="00DE6FD8" w:rsidP="00DE6FD8">
      <w:pPr>
        <w:rPr>
          <w:rFonts w:cs="Times New Roman"/>
          <w:lang w:val="en-GB"/>
        </w:rPr>
      </w:pPr>
    </w:p>
    <w:p w14:paraId="142D916A" w14:textId="333050C5" w:rsidR="00DE6FD8" w:rsidRDefault="00DE6FD8" w:rsidP="00DE6FD8">
      <w:pPr>
        <w:rPr>
          <w:rFonts w:cs="Times New Roman"/>
          <w:lang w:val="en-GB"/>
        </w:rPr>
      </w:pPr>
    </w:p>
    <w:p w14:paraId="5F97776C" w14:textId="50CD4C9D" w:rsidR="00DE6FD8" w:rsidRDefault="00DE6FD8" w:rsidP="00DE6FD8">
      <w:pPr>
        <w:rPr>
          <w:rFonts w:cs="Times New Roman"/>
          <w:lang w:val="en-GB"/>
        </w:rPr>
      </w:pPr>
    </w:p>
    <w:p w14:paraId="6F010FD4" w14:textId="16C92E55" w:rsidR="00DE6FD8" w:rsidRDefault="00DE6FD8" w:rsidP="00DE6FD8">
      <w:pPr>
        <w:rPr>
          <w:rFonts w:cs="Times New Roman"/>
          <w:lang w:val="en-GB"/>
        </w:rPr>
      </w:pPr>
    </w:p>
    <w:p w14:paraId="3F031F29" w14:textId="75CF4F25" w:rsidR="00DE6FD8" w:rsidRDefault="00DE6FD8" w:rsidP="00DE6FD8">
      <w:pPr>
        <w:rPr>
          <w:rFonts w:cs="Times New Roman"/>
          <w:lang w:val="en-GB"/>
        </w:rPr>
      </w:pPr>
    </w:p>
    <w:p w14:paraId="2D1C23D2" w14:textId="2B96FFFD" w:rsidR="00DE6FD8" w:rsidRDefault="00DE6FD8" w:rsidP="00DE6FD8">
      <w:pPr>
        <w:rPr>
          <w:rFonts w:cs="Times New Roman"/>
          <w:lang w:val="en-GB"/>
        </w:rPr>
      </w:pPr>
    </w:p>
    <w:p w14:paraId="5AE75870" w14:textId="78389E1F" w:rsidR="00DE6FD8" w:rsidRDefault="00DE6FD8" w:rsidP="00DE6FD8">
      <w:pPr>
        <w:rPr>
          <w:rFonts w:cs="Times New Roman"/>
          <w:lang w:val="en-GB"/>
        </w:rPr>
      </w:pPr>
    </w:p>
    <w:p w14:paraId="2F16F882" w14:textId="1F4866C6" w:rsidR="00DE6FD8" w:rsidRDefault="00DE6FD8" w:rsidP="00DE6FD8">
      <w:pPr>
        <w:rPr>
          <w:rFonts w:cs="Times New Roman"/>
          <w:lang w:val="en-GB"/>
        </w:rPr>
      </w:pPr>
    </w:p>
    <w:p w14:paraId="379B81B6" w14:textId="63CBFD67" w:rsidR="00DE6FD8" w:rsidRDefault="00DE6FD8" w:rsidP="00DE6FD8">
      <w:pPr>
        <w:rPr>
          <w:rFonts w:cs="Times New Roman"/>
          <w:lang w:val="en-GB"/>
        </w:rPr>
      </w:pPr>
    </w:p>
    <w:p w14:paraId="23C553E7" w14:textId="64308594" w:rsidR="00DE6FD8" w:rsidRDefault="00DE6FD8" w:rsidP="00DE6FD8">
      <w:pPr>
        <w:rPr>
          <w:rFonts w:cs="Times New Roman"/>
          <w:lang w:val="en-GB"/>
        </w:rPr>
      </w:pPr>
    </w:p>
    <w:p w14:paraId="3481759A" w14:textId="658971EE" w:rsidR="00DE6FD8" w:rsidRDefault="00DE6FD8" w:rsidP="00DE6FD8">
      <w:pPr>
        <w:rPr>
          <w:rFonts w:cs="Times New Roman"/>
          <w:lang w:val="en-GB"/>
        </w:rPr>
      </w:pPr>
    </w:p>
    <w:p w14:paraId="64E4A142" w14:textId="320B4D19" w:rsidR="00DE6FD8" w:rsidRDefault="00DE6FD8" w:rsidP="00DE6FD8">
      <w:pPr>
        <w:rPr>
          <w:rFonts w:cs="Times New Roman"/>
          <w:lang w:val="en-GB"/>
        </w:rPr>
      </w:pPr>
    </w:p>
    <w:p w14:paraId="7699960A" w14:textId="7D1DF54A" w:rsidR="00DE6FD8" w:rsidRDefault="00DE6FD8" w:rsidP="00DE6FD8">
      <w:pPr>
        <w:rPr>
          <w:rFonts w:cs="Times New Roman"/>
          <w:lang w:val="en-GB"/>
        </w:rPr>
      </w:pPr>
    </w:p>
    <w:sdt>
      <w:sdtPr>
        <w:rPr>
          <w:rFonts w:eastAsiaTheme="minorHAnsi" w:cstheme="minorBidi"/>
          <w:b w:val="0"/>
          <w:color w:val="auto"/>
          <w:sz w:val="24"/>
          <w:szCs w:val="22"/>
        </w:rPr>
        <w:id w:val="-165020654"/>
        <w:docPartObj>
          <w:docPartGallery w:val="Table of Contents"/>
          <w:docPartUnique/>
        </w:docPartObj>
      </w:sdtPr>
      <w:sdtEndPr>
        <w:rPr>
          <w:bCs/>
          <w:noProof/>
        </w:rPr>
      </w:sdtEndPr>
      <w:sdtContent>
        <w:p w14:paraId="5DBFC4E4" w14:textId="16F9754A" w:rsidR="00DE6FD8" w:rsidRDefault="00DE6FD8">
          <w:pPr>
            <w:pStyle w:val="TOCHeading"/>
          </w:pPr>
          <w:r>
            <w:t>Table of Contents</w:t>
          </w:r>
        </w:p>
        <w:p w14:paraId="6D20B512" w14:textId="74A3BE4D" w:rsidR="00DE6FD8" w:rsidRDefault="00DE6FD8">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60139696" w:history="1">
            <w:r w:rsidRPr="00D23D06">
              <w:rPr>
                <w:rStyle w:val="Hyperlink"/>
                <w:noProof/>
                <w:lang w:val="en-GB"/>
              </w:rPr>
              <w:t>Executive Summary</w:t>
            </w:r>
            <w:r>
              <w:rPr>
                <w:noProof/>
                <w:webHidden/>
              </w:rPr>
              <w:tab/>
            </w:r>
            <w:r>
              <w:rPr>
                <w:noProof/>
                <w:webHidden/>
              </w:rPr>
              <w:fldChar w:fldCharType="begin"/>
            </w:r>
            <w:r>
              <w:rPr>
                <w:noProof/>
                <w:webHidden/>
              </w:rPr>
              <w:instrText xml:space="preserve"> PAGEREF _Toc60139696 \h </w:instrText>
            </w:r>
            <w:r>
              <w:rPr>
                <w:noProof/>
                <w:webHidden/>
              </w:rPr>
            </w:r>
            <w:r>
              <w:rPr>
                <w:noProof/>
                <w:webHidden/>
              </w:rPr>
              <w:fldChar w:fldCharType="separate"/>
            </w:r>
            <w:r>
              <w:rPr>
                <w:noProof/>
                <w:webHidden/>
              </w:rPr>
              <w:t>ii</w:t>
            </w:r>
            <w:r>
              <w:rPr>
                <w:noProof/>
                <w:webHidden/>
              </w:rPr>
              <w:fldChar w:fldCharType="end"/>
            </w:r>
          </w:hyperlink>
        </w:p>
        <w:p w14:paraId="1ACF5F24" w14:textId="40DEA183" w:rsidR="00DE6FD8" w:rsidRDefault="00236FD4">
          <w:pPr>
            <w:pStyle w:val="TOC1"/>
            <w:tabs>
              <w:tab w:val="right" w:leader="dot" w:pos="9350"/>
            </w:tabs>
            <w:rPr>
              <w:rFonts w:asciiTheme="minorHAnsi" w:eastAsiaTheme="minorEastAsia" w:hAnsiTheme="minorHAnsi"/>
              <w:noProof/>
              <w:sz w:val="22"/>
            </w:rPr>
          </w:pPr>
          <w:hyperlink w:anchor="_Toc60139697" w:history="1">
            <w:r w:rsidR="00DE6FD8" w:rsidRPr="00D23D06">
              <w:rPr>
                <w:rStyle w:val="Hyperlink"/>
                <w:noProof/>
                <w:lang w:val="en-GB"/>
              </w:rPr>
              <w:t>Introduction</w:t>
            </w:r>
            <w:r w:rsidR="00DE6FD8">
              <w:rPr>
                <w:noProof/>
                <w:webHidden/>
              </w:rPr>
              <w:tab/>
            </w:r>
            <w:r w:rsidR="00DE6FD8">
              <w:rPr>
                <w:noProof/>
                <w:webHidden/>
              </w:rPr>
              <w:fldChar w:fldCharType="begin"/>
            </w:r>
            <w:r w:rsidR="00DE6FD8">
              <w:rPr>
                <w:noProof/>
                <w:webHidden/>
              </w:rPr>
              <w:instrText xml:space="preserve"> PAGEREF _Toc60139697 \h </w:instrText>
            </w:r>
            <w:r w:rsidR="00DE6FD8">
              <w:rPr>
                <w:noProof/>
                <w:webHidden/>
              </w:rPr>
            </w:r>
            <w:r w:rsidR="00DE6FD8">
              <w:rPr>
                <w:noProof/>
                <w:webHidden/>
              </w:rPr>
              <w:fldChar w:fldCharType="separate"/>
            </w:r>
            <w:r w:rsidR="00DE6FD8">
              <w:rPr>
                <w:noProof/>
                <w:webHidden/>
              </w:rPr>
              <w:t>1</w:t>
            </w:r>
            <w:r w:rsidR="00DE6FD8">
              <w:rPr>
                <w:noProof/>
                <w:webHidden/>
              </w:rPr>
              <w:fldChar w:fldCharType="end"/>
            </w:r>
          </w:hyperlink>
        </w:p>
        <w:p w14:paraId="20819543" w14:textId="4E1BD0AD" w:rsidR="00DE6FD8" w:rsidRDefault="00236FD4">
          <w:pPr>
            <w:pStyle w:val="TOC1"/>
            <w:tabs>
              <w:tab w:val="right" w:leader="dot" w:pos="9350"/>
            </w:tabs>
            <w:rPr>
              <w:rFonts w:asciiTheme="minorHAnsi" w:eastAsiaTheme="minorEastAsia" w:hAnsiTheme="minorHAnsi"/>
              <w:noProof/>
              <w:sz w:val="22"/>
            </w:rPr>
          </w:pPr>
          <w:hyperlink w:anchor="_Toc60139698" w:history="1">
            <w:r w:rsidR="00DE6FD8" w:rsidRPr="00D23D06">
              <w:rPr>
                <w:rStyle w:val="Hyperlink"/>
                <w:noProof/>
                <w:lang w:val="en-GB"/>
              </w:rPr>
              <w:t>Major forces shaping the industry of car manufacturing industry of the UK</w:t>
            </w:r>
            <w:r w:rsidR="00DE6FD8">
              <w:rPr>
                <w:noProof/>
                <w:webHidden/>
              </w:rPr>
              <w:tab/>
            </w:r>
            <w:r w:rsidR="00DE6FD8">
              <w:rPr>
                <w:noProof/>
                <w:webHidden/>
              </w:rPr>
              <w:fldChar w:fldCharType="begin"/>
            </w:r>
            <w:r w:rsidR="00DE6FD8">
              <w:rPr>
                <w:noProof/>
                <w:webHidden/>
              </w:rPr>
              <w:instrText xml:space="preserve"> PAGEREF _Toc60139698 \h </w:instrText>
            </w:r>
            <w:r w:rsidR="00DE6FD8">
              <w:rPr>
                <w:noProof/>
                <w:webHidden/>
              </w:rPr>
            </w:r>
            <w:r w:rsidR="00DE6FD8">
              <w:rPr>
                <w:noProof/>
                <w:webHidden/>
              </w:rPr>
              <w:fldChar w:fldCharType="separate"/>
            </w:r>
            <w:r w:rsidR="00DE6FD8">
              <w:rPr>
                <w:noProof/>
                <w:webHidden/>
              </w:rPr>
              <w:t>1</w:t>
            </w:r>
            <w:r w:rsidR="00DE6FD8">
              <w:rPr>
                <w:noProof/>
                <w:webHidden/>
              </w:rPr>
              <w:fldChar w:fldCharType="end"/>
            </w:r>
          </w:hyperlink>
        </w:p>
        <w:p w14:paraId="2647F31F" w14:textId="7E156602" w:rsidR="00DE6FD8" w:rsidRDefault="00236FD4">
          <w:pPr>
            <w:pStyle w:val="TOC1"/>
            <w:tabs>
              <w:tab w:val="right" w:leader="dot" w:pos="9350"/>
            </w:tabs>
            <w:rPr>
              <w:rFonts w:asciiTheme="minorHAnsi" w:eastAsiaTheme="minorEastAsia" w:hAnsiTheme="minorHAnsi"/>
              <w:noProof/>
              <w:sz w:val="22"/>
            </w:rPr>
          </w:pPr>
          <w:hyperlink w:anchor="_Toc60139699" w:history="1">
            <w:r w:rsidR="00DE6FD8" w:rsidRPr="00D23D06">
              <w:rPr>
                <w:rStyle w:val="Hyperlink"/>
                <w:noProof/>
                <w:lang w:val="en-GB"/>
              </w:rPr>
              <w:t>How the industry has changed in the last few years</w:t>
            </w:r>
            <w:r w:rsidR="00DE6FD8">
              <w:rPr>
                <w:noProof/>
                <w:webHidden/>
              </w:rPr>
              <w:tab/>
            </w:r>
            <w:r w:rsidR="00DE6FD8">
              <w:rPr>
                <w:noProof/>
                <w:webHidden/>
              </w:rPr>
              <w:fldChar w:fldCharType="begin"/>
            </w:r>
            <w:r w:rsidR="00DE6FD8">
              <w:rPr>
                <w:noProof/>
                <w:webHidden/>
              </w:rPr>
              <w:instrText xml:space="preserve"> PAGEREF _Toc60139699 \h </w:instrText>
            </w:r>
            <w:r w:rsidR="00DE6FD8">
              <w:rPr>
                <w:noProof/>
                <w:webHidden/>
              </w:rPr>
            </w:r>
            <w:r w:rsidR="00DE6FD8">
              <w:rPr>
                <w:noProof/>
                <w:webHidden/>
              </w:rPr>
              <w:fldChar w:fldCharType="separate"/>
            </w:r>
            <w:r w:rsidR="00DE6FD8">
              <w:rPr>
                <w:noProof/>
                <w:webHidden/>
              </w:rPr>
              <w:t>2</w:t>
            </w:r>
            <w:r w:rsidR="00DE6FD8">
              <w:rPr>
                <w:noProof/>
                <w:webHidden/>
              </w:rPr>
              <w:fldChar w:fldCharType="end"/>
            </w:r>
          </w:hyperlink>
        </w:p>
        <w:p w14:paraId="3146C68D" w14:textId="18BBB7A7" w:rsidR="00DE6FD8" w:rsidRDefault="00236FD4">
          <w:pPr>
            <w:pStyle w:val="TOC2"/>
            <w:tabs>
              <w:tab w:val="right" w:leader="dot" w:pos="9350"/>
            </w:tabs>
            <w:rPr>
              <w:rFonts w:asciiTheme="minorHAnsi" w:eastAsiaTheme="minorEastAsia" w:hAnsiTheme="minorHAnsi"/>
              <w:noProof/>
              <w:sz w:val="22"/>
            </w:rPr>
          </w:pPr>
          <w:hyperlink w:anchor="_Toc60139700" w:history="1">
            <w:r w:rsidR="00DE6FD8" w:rsidRPr="00D23D06">
              <w:rPr>
                <w:rStyle w:val="Hyperlink"/>
                <w:noProof/>
              </w:rPr>
              <w:t>Bargaining power of Suppliers</w:t>
            </w:r>
            <w:r w:rsidR="00DE6FD8">
              <w:rPr>
                <w:noProof/>
                <w:webHidden/>
              </w:rPr>
              <w:tab/>
            </w:r>
            <w:r w:rsidR="00DE6FD8">
              <w:rPr>
                <w:noProof/>
                <w:webHidden/>
              </w:rPr>
              <w:fldChar w:fldCharType="begin"/>
            </w:r>
            <w:r w:rsidR="00DE6FD8">
              <w:rPr>
                <w:noProof/>
                <w:webHidden/>
              </w:rPr>
              <w:instrText xml:space="preserve"> PAGEREF _Toc60139700 \h </w:instrText>
            </w:r>
            <w:r w:rsidR="00DE6FD8">
              <w:rPr>
                <w:noProof/>
                <w:webHidden/>
              </w:rPr>
            </w:r>
            <w:r w:rsidR="00DE6FD8">
              <w:rPr>
                <w:noProof/>
                <w:webHidden/>
              </w:rPr>
              <w:fldChar w:fldCharType="separate"/>
            </w:r>
            <w:r w:rsidR="00DE6FD8">
              <w:rPr>
                <w:noProof/>
                <w:webHidden/>
              </w:rPr>
              <w:t>3</w:t>
            </w:r>
            <w:r w:rsidR="00DE6FD8">
              <w:rPr>
                <w:noProof/>
                <w:webHidden/>
              </w:rPr>
              <w:fldChar w:fldCharType="end"/>
            </w:r>
          </w:hyperlink>
        </w:p>
        <w:p w14:paraId="033BE458" w14:textId="465B3D19" w:rsidR="00DE6FD8" w:rsidRDefault="00236FD4">
          <w:pPr>
            <w:pStyle w:val="TOC2"/>
            <w:tabs>
              <w:tab w:val="right" w:leader="dot" w:pos="9350"/>
            </w:tabs>
            <w:rPr>
              <w:rFonts w:asciiTheme="minorHAnsi" w:eastAsiaTheme="minorEastAsia" w:hAnsiTheme="minorHAnsi"/>
              <w:noProof/>
              <w:sz w:val="22"/>
            </w:rPr>
          </w:pPr>
          <w:hyperlink w:anchor="_Toc60139701" w:history="1">
            <w:r w:rsidR="00DE6FD8" w:rsidRPr="00D23D06">
              <w:rPr>
                <w:rStyle w:val="Hyperlink"/>
                <w:noProof/>
              </w:rPr>
              <w:t>Bargaining Power of Buyers</w:t>
            </w:r>
            <w:r w:rsidR="00DE6FD8">
              <w:rPr>
                <w:noProof/>
                <w:webHidden/>
              </w:rPr>
              <w:tab/>
            </w:r>
            <w:r w:rsidR="00DE6FD8">
              <w:rPr>
                <w:noProof/>
                <w:webHidden/>
              </w:rPr>
              <w:fldChar w:fldCharType="begin"/>
            </w:r>
            <w:r w:rsidR="00DE6FD8">
              <w:rPr>
                <w:noProof/>
                <w:webHidden/>
              </w:rPr>
              <w:instrText xml:space="preserve"> PAGEREF _Toc60139701 \h </w:instrText>
            </w:r>
            <w:r w:rsidR="00DE6FD8">
              <w:rPr>
                <w:noProof/>
                <w:webHidden/>
              </w:rPr>
            </w:r>
            <w:r w:rsidR="00DE6FD8">
              <w:rPr>
                <w:noProof/>
                <w:webHidden/>
              </w:rPr>
              <w:fldChar w:fldCharType="separate"/>
            </w:r>
            <w:r w:rsidR="00DE6FD8">
              <w:rPr>
                <w:noProof/>
                <w:webHidden/>
              </w:rPr>
              <w:t>3</w:t>
            </w:r>
            <w:r w:rsidR="00DE6FD8">
              <w:rPr>
                <w:noProof/>
                <w:webHidden/>
              </w:rPr>
              <w:fldChar w:fldCharType="end"/>
            </w:r>
          </w:hyperlink>
        </w:p>
        <w:p w14:paraId="2BB3C4A2" w14:textId="48607CAF" w:rsidR="00DE6FD8" w:rsidRDefault="00236FD4">
          <w:pPr>
            <w:pStyle w:val="TOC2"/>
            <w:tabs>
              <w:tab w:val="right" w:leader="dot" w:pos="9350"/>
            </w:tabs>
            <w:rPr>
              <w:rFonts w:asciiTheme="minorHAnsi" w:eastAsiaTheme="minorEastAsia" w:hAnsiTheme="minorHAnsi"/>
              <w:noProof/>
              <w:sz w:val="22"/>
            </w:rPr>
          </w:pPr>
          <w:hyperlink w:anchor="_Toc60139702" w:history="1">
            <w:r w:rsidR="00DE6FD8" w:rsidRPr="00D23D06">
              <w:rPr>
                <w:rStyle w:val="Hyperlink"/>
                <w:noProof/>
              </w:rPr>
              <w:t>The Threat of Substitutes</w:t>
            </w:r>
            <w:r w:rsidR="00DE6FD8">
              <w:rPr>
                <w:noProof/>
                <w:webHidden/>
              </w:rPr>
              <w:tab/>
            </w:r>
            <w:r w:rsidR="00DE6FD8">
              <w:rPr>
                <w:noProof/>
                <w:webHidden/>
              </w:rPr>
              <w:fldChar w:fldCharType="begin"/>
            </w:r>
            <w:r w:rsidR="00DE6FD8">
              <w:rPr>
                <w:noProof/>
                <w:webHidden/>
              </w:rPr>
              <w:instrText xml:space="preserve"> PAGEREF _Toc60139702 \h </w:instrText>
            </w:r>
            <w:r w:rsidR="00DE6FD8">
              <w:rPr>
                <w:noProof/>
                <w:webHidden/>
              </w:rPr>
            </w:r>
            <w:r w:rsidR="00DE6FD8">
              <w:rPr>
                <w:noProof/>
                <w:webHidden/>
              </w:rPr>
              <w:fldChar w:fldCharType="separate"/>
            </w:r>
            <w:r w:rsidR="00DE6FD8">
              <w:rPr>
                <w:noProof/>
                <w:webHidden/>
              </w:rPr>
              <w:t>3</w:t>
            </w:r>
            <w:r w:rsidR="00DE6FD8">
              <w:rPr>
                <w:noProof/>
                <w:webHidden/>
              </w:rPr>
              <w:fldChar w:fldCharType="end"/>
            </w:r>
          </w:hyperlink>
        </w:p>
        <w:p w14:paraId="2A8B4B54" w14:textId="08748510" w:rsidR="00DE6FD8" w:rsidRDefault="00236FD4">
          <w:pPr>
            <w:pStyle w:val="TOC2"/>
            <w:tabs>
              <w:tab w:val="right" w:leader="dot" w:pos="9350"/>
            </w:tabs>
            <w:rPr>
              <w:rFonts w:asciiTheme="minorHAnsi" w:eastAsiaTheme="minorEastAsia" w:hAnsiTheme="minorHAnsi"/>
              <w:noProof/>
              <w:sz w:val="22"/>
            </w:rPr>
          </w:pPr>
          <w:hyperlink w:anchor="_Toc60139703" w:history="1">
            <w:r w:rsidR="00DE6FD8" w:rsidRPr="00D23D06">
              <w:rPr>
                <w:rStyle w:val="Hyperlink"/>
                <w:noProof/>
              </w:rPr>
              <w:t>The threat of Rivalry</w:t>
            </w:r>
            <w:r w:rsidR="00DE6FD8">
              <w:rPr>
                <w:noProof/>
                <w:webHidden/>
              </w:rPr>
              <w:tab/>
            </w:r>
            <w:r w:rsidR="00DE6FD8">
              <w:rPr>
                <w:noProof/>
                <w:webHidden/>
              </w:rPr>
              <w:fldChar w:fldCharType="begin"/>
            </w:r>
            <w:r w:rsidR="00DE6FD8">
              <w:rPr>
                <w:noProof/>
                <w:webHidden/>
              </w:rPr>
              <w:instrText xml:space="preserve"> PAGEREF _Toc60139703 \h </w:instrText>
            </w:r>
            <w:r w:rsidR="00DE6FD8">
              <w:rPr>
                <w:noProof/>
                <w:webHidden/>
              </w:rPr>
            </w:r>
            <w:r w:rsidR="00DE6FD8">
              <w:rPr>
                <w:noProof/>
                <w:webHidden/>
              </w:rPr>
              <w:fldChar w:fldCharType="separate"/>
            </w:r>
            <w:r w:rsidR="00DE6FD8">
              <w:rPr>
                <w:noProof/>
                <w:webHidden/>
              </w:rPr>
              <w:t>4</w:t>
            </w:r>
            <w:r w:rsidR="00DE6FD8">
              <w:rPr>
                <w:noProof/>
                <w:webHidden/>
              </w:rPr>
              <w:fldChar w:fldCharType="end"/>
            </w:r>
          </w:hyperlink>
        </w:p>
        <w:p w14:paraId="3CD5A324" w14:textId="1A588DFF" w:rsidR="00DE6FD8" w:rsidRDefault="00236FD4">
          <w:pPr>
            <w:pStyle w:val="TOC2"/>
            <w:tabs>
              <w:tab w:val="right" w:leader="dot" w:pos="9350"/>
            </w:tabs>
            <w:rPr>
              <w:rFonts w:asciiTheme="minorHAnsi" w:eastAsiaTheme="minorEastAsia" w:hAnsiTheme="minorHAnsi"/>
              <w:noProof/>
              <w:sz w:val="22"/>
            </w:rPr>
          </w:pPr>
          <w:hyperlink w:anchor="_Toc60139704" w:history="1">
            <w:r w:rsidR="00DE6FD8" w:rsidRPr="00D23D06">
              <w:rPr>
                <w:rStyle w:val="Hyperlink"/>
                <w:noProof/>
              </w:rPr>
              <w:t>The threat of new entrants</w:t>
            </w:r>
            <w:r w:rsidR="00DE6FD8">
              <w:rPr>
                <w:noProof/>
                <w:webHidden/>
              </w:rPr>
              <w:tab/>
            </w:r>
            <w:r w:rsidR="00DE6FD8">
              <w:rPr>
                <w:noProof/>
                <w:webHidden/>
              </w:rPr>
              <w:fldChar w:fldCharType="begin"/>
            </w:r>
            <w:r w:rsidR="00DE6FD8">
              <w:rPr>
                <w:noProof/>
                <w:webHidden/>
              </w:rPr>
              <w:instrText xml:space="preserve"> PAGEREF _Toc60139704 \h </w:instrText>
            </w:r>
            <w:r w:rsidR="00DE6FD8">
              <w:rPr>
                <w:noProof/>
                <w:webHidden/>
              </w:rPr>
            </w:r>
            <w:r w:rsidR="00DE6FD8">
              <w:rPr>
                <w:noProof/>
                <w:webHidden/>
              </w:rPr>
              <w:fldChar w:fldCharType="separate"/>
            </w:r>
            <w:r w:rsidR="00DE6FD8">
              <w:rPr>
                <w:noProof/>
                <w:webHidden/>
              </w:rPr>
              <w:t>4</w:t>
            </w:r>
            <w:r w:rsidR="00DE6FD8">
              <w:rPr>
                <w:noProof/>
                <w:webHidden/>
              </w:rPr>
              <w:fldChar w:fldCharType="end"/>
            </w:r>
          </w:hyperlink>
        </w:p>
        <w:p w14:paraId="6AE07CCF" w14:textId="017CA51E" w:rsidR="00DE6FD8" w:rsidRDefault="00236FD4">
          <w:pPr>
            <w:pStyle w:val="TOC1"/>
            <w:tabs>
              <w:tab w:val="right" w:leader="dot" w:pos="9350"/>
            </w:tabs>
            <w:rPr>
              <w:rFonts w:asciiTheme="minorHAnsi" w:eastAsiaTheme="minorEastAsia" w:hAnsiTheme="minorHAnsi"/>
              <w:noProof/>
              <w:sz w:val="22"/>
            </w:rPr>
          </w:pPr>
          <w:hyperlink w:anchor="_Toc60139705" w:history="1">
            <w:r w:rsidR="00DE6FD8" w:rsidRPr="00D23D06">
              <w:rPr>
                <w:rStyle w:val="Hyperlink"/>
                <w:noProof/>
                <w:lang w:val="en-GB"/>
              </w:rPr>
              <w:t>Opportunities and challenges of car manufacturing industry of the UK</w:t>
            </w:r>
            <w:r w:rsidR="00DE6FD8">
              <w:rPr>
                <w:noProof/>
                <w:webHidden/>
              </w:rPr>
              <w:tab/>
            </w:r>
            <w:r w:rsidR="00DE6FD8">
              <w:rPr>
                <w:noProof/>
                <w:webHidden/>
              </w:rPr>
              <w:fldChar w:fldCharType="begin"/>
            </w:r>
            <w:r w:rsidR="00DE6FD8">
              <w:rPr>
                <w:noProof/>
                <w:webHidden/>
              </w:rPr>
              <w:instrText xml:space="preserve"> PAGEREF _Toc60139705 \h </w:instrText>
            </w:r>
            <w:r w:rsidR="00DE6FD8">
              <w:rPr>
                <w:noProof/>
                <w:webHidden/>
              </w:rPr>
            </w:r>
            <w:r w:rsidR="00DE6FD8">
              <w:rPr>
                <w:noProof/>
                <w:webHidden/>
              </w:rPr>
              <w:fldChar w:fldCharType="separate"/>
            </w:r>
            <w:r w:rsidR="00DE6FD8">
              <w:rPr>
                <w:noProof/>
                <w:webHidden/>
              </w:rPr>
              <w:t>4</w:t>
            </w:r>
            <w:r w:rsidR="00DE6FD8">
              <w:rPr>
                <w:noProof/>
                <w:webHidden/>
              </w:rPr>
              <w:fldChar w:fldCharType="end"/>
            </w:r>
          </w:hyperlink>
        </w:p>
        <w:p w14:paraId="4120FE25" w14:textId="77A395D6" w:rsidR="00DE6FD8" w:rsidRDefault="00236FD4">
          <w:pPr>
            <w:pStyle w:val="TOC1"/>
            <w:tabs>
              <w:tab w:val="right" w:leader="dot" w:pos="9350"/>
            </w:tabs>
            <w:rPr>
              <w:rFonts w:asciiTheme="minorHAnsi" w:eastAsiaTheme="minorEastAsia" w:hAnsiTheme="minorHAnsi"/>
              <w:noProof/>
              <w:sz w:val="22"/>
            </w:rPr>
          </w:pPr>
          <w:hyperlink w:anchor="_Toc60139706" w:history="1">
            <w:r w:rsidR="00DE6FD8" w:rsidRPr="00D23D06">
              <w:rPr>
                <w:rStyle w:val="Hyperlink"/>
                <w:noProof/>
                <w:lang w:val="en-GB"/>
              </w:rPr>
              <w:t>How firms can best position themselves to gain a competitive advantage</w:t>
            </w:r>
            <w:r w:rsidR="00DE6FD8">
              <w:rPr>
                <w:noProof/>
                <w:webHidden/>
              </w:rPr>
              <w:tab/>
            </w:r>
            <w:r w:rsidR="00DE6FD8">
              <w:rPr>
                <w:noProof/>
                <w:webHidden/>
              </w:rPr>
              <w:fldChar w:fldCharType="begin"/>
            </w:r>
            <w:r w:rsidR="00DE6FD8">
              <w:rPr>
                <w:noProof/>
                <w:webHidden/>
              </w:rPr>
              <w:instrText xml:space="preserve"> PAGEREF _Toc60139706 \h </w:instrText>
            </w:r>
            <w:r w:rsidR="00DE6FD8">
              <w:rPr>
                <w:noProof/>
                <w:webHidden/>
              </w:rPr>
            </w:r>
            <w:r w:rsidR="00DE6FD8">
              <w:rPr>
                <w:noProof/>
                <w:webHidden/>
              </w:rPr>
              <w:fldChar w:fldCharType="separate"/>
            </w:r>
            <w:r w:rsidR="00DE6FD8">
              <w:rPr>
                <w:noProof/>
                <w:webHidden/>
              </w:rPr>
              <w:t>6</w:t>
            </w:r>
            <w:r w:rsidR="00DE6FD8">
              <w:rPr>
                <w:noProof/>
                <w:webHidden/>
              </w:rPr>
              <w:fldChar w:fldCharType="end"/>
            </w:r>
          </w:hyperlink>
        </w:p>
        <w:p w14:paraId="29C2AF7A" w14:textId="4F47E928" w:rsidR="00DE6FD8" w:rsidRDefault="00236FD4">
          <w:pPr>
            <w:pStyle w:val="TOC1"/>
            <w:tabs>
              <w:tab w:val="right" w:leader="dot" w:pos="9350"/>
            </w:tabs>
            <w:rPr>
              <w:rFonts w:asciiTheme="minorHAnsi" w:eastAsiaTheme="minorEastAsia" w:hAnsiTheme="minorHAnsi"/>
              <w:noProof/>
              <w:sz w:val="22"/>
            </w:rPr>
          </w:pPr>
          <w:hyperlink w:anchor="_Toc60139707" w:history="1">
            <w:r w:rsidR="00DE6FD8" w:rsidRPr="00D23D06">
              <w:rPr>
                <w:rStyle w:val="Hyperlink"/>
                <w:noProof/>
                <w:lang w:val="en-GB"/>
              </w:rPr>
              <w:t>Conclusion</w:t>
            </w:r>
            <w:r w:rsidR="00DE6FD8">
              <w:rPr>
                <w:noProof/>
                <w:webHidden/>
              </w:rPr>
              <w:tab/>
            </w:r>
            <w:r w:rsidR="00DE6FD8">
              <w:rPr>
                <w:noProof/>
                <w:webHidden/>
              </w:rPr>
              <w:fldChar w:fldCharType="begin"/>
            </w:r>
            <w:r w:rsidR="00DE6FD8">
              <w:rPr>
                <w:noProof/>
                <w:webHidden/>
              </w:rPr>
              <w:instrText xml:space="preserve"> PAGEREF _Toc60139707 \h </w:instrText>
            </w:r>
            <w:r w:rsidR="00DE6FD8">
              <w:rPr>
                <w:noProof/>
                <w:webHidden/>
              </w:rPr>
            </w:r>
            <w:r w:rsidR="00DE6FD8">
              <w:rPr>
                <w:noProof/>
                <w:webHidden/>
              </w:rPr>
              <w:fldChar w:fldCharType="separate"/>
            </w:r>
            <w:r w:rsidR="00DE6FD8">
              <w:rPr>
                <w:noProof/>
                <w:webHidden/>
              </w:rPr>
              <w:t>7</w:t>
            </w:r>
            <w:r w:rsidR="00DE6FD8">
              <w:rPr>
                <w:noProof/>
                <w:webHidden/>
              </w:rPr>
              <w:fldChar w:fldCharType="end"/>
            </w:r>
          </w:hyperlink>
        </w:p>
        <w:p w14:paraId="2CD2B396" w14:textId="50CD274E" w:rsidR="00DE6FD8" w:rsidRDefault="00236FD4">
          <w:pPr>
            <w:pStyle w:val="TOC1"/>
            <w:tabs>
              <w:tab w:val="right" w:leader="dot" w:pos="9350"/>
            </w:tabs>
            <w:rPr>
              <w:rFonts w:asciiTheme="minorHAnsi" w:eastAsiaTheme="minorEastAsia" w:hAnsiTheme="minorHAnsi"/>
              <w:noProof/>
              <w:sz w:val="22"/>
            </w:rPr>
          </w:pPr>
          <w:hyperlink w:anchor="_Toc60139708" w:history="1">
            <w:r w:rsidR="00DE6FD8" w:rsidRPr="00D23D06">
              <w:rPr>
                <w:rStyle w:val="Hyperlink"/>
                <w:noProof/>
              </w:rPr>
              <w:t>References</w:t>
            </w:r>
            <w:r w:rsidR="00DE6FD8">
              <w:rPr>
                <w:noProof/>
                <w:webHidden/>
              </w:rPr>
              <w:tab/>
            </w:r>
            <w:r w:rsidR="00DE6FD8">
              <w:rPr>
                <w:noProof/>
                <w:webHidden/>
              </w:rPr>
              <w:fldChar w:fldCharType="begin"/>
            </w:r>
            <w:r w:rsidR="00DE6FD8">
              <w:rPr>
                <w:noProof/>
                <w:webHidden/>
              </w:rPr>
              <w:instrText xml:space="preserve"> PAGEREF _Toc60139708 \h </w:instrText>
            </w:r>
            <w:r w:rsidR="00DE6FD8">
              <w:rPr>
                <w:noProof/>
                <w:webHidden/>
              </w:rPr>
            </w:r>
            <w:r w:rsidR="00DE6FD8">
              <w:rPr>
                <w:noProof/>
                <w:webHidden/>
              </w:rPr>
              <w:fldChar w:fldCharType="separate"/>
            </w:r>
            <w:r w:rsidR="00DE6FD8">
              <w:rPr>
                <w:noProof/>
                <w:webHidden/>
              </w:rPr>
              <w:t>8</w:t>
            </w:r>
            <w:r w:rsidR="00DE6FD8">
              <w:rPr>
                <w:noProof/>
                <w:webHidden/>
              </w:rPr>
              <w:fldChar w:fldCharType="end"/>
            </w:r>
          </w:hyperlink>
        </w:p>
        <w:p w14:paraId="20F137D8" w14:textId="6969B2B3" w:rsidR="00DE6FD8" w:rsidRDefault="00DE6FD8">
          <w:r>
            <w:rPr>
              <w:b/>
              <w:bCs/>
              <w:noProof/>
            </w:rPr>
            <w:fldChar w:fldCharType="end"/>
          </w:r>
        </w:p>
      </w:sdtContent>
    </w:sdt>
    <w:p w14:paraId="01581B3C" w14:textId="77777777" w:rsidR="00DE6FD8" w:rsidRDefault="00DE6FD8" w:rsidP="00DE6FD8">
      <w:pPr>
        <w:rPr>
          <w:lang w:val="en-GB"/>
        </w:rPr>
      </w:pPr>
    </w:p>
    <w:p w14:paraId="45836678" w14:textId="77777777" w:rsidR="009F02BF" w:rsidRDefault="009F02BF" w:rsidP="00DE6FD8">
      <w:pPr>
        <w:rPr>
          <w:lang w:val="en-GB"/>
        </w:rPr>
      </w:pPr>
    </w:p>
    <w:p w14:paraId="5CFED9C4" w14:textId="77777777" w:rsidR="009F02BF" w:rsidRDefault="009F02BF" w:rsidP="00DE6FD8">
      <w:pPr>
        <w:rPr>
          <w:lang w:val="en-GB"/>
        </w:rPr>
      </w:pPr>
    </w:p>
    <w:p w14:paraId="4EA1F36E" w14:textId="77777777" w:rsidR="009F02BF" w:rsidRDefault="009F02BF" w:rsidP="00DE6FD8">
      <w:pPr>
        <w:rPr>
          <w:lang w:val="en-GB"/>
        </w:rPr>
      </w:pPr>
    </w:p>
    <w:p w14:paraId="3604A964" w14:textId="77777777" w:rsidR="009F02BF" w:rsidRDefault="009F02BF" w:rsidP="00DE6FD8">
      <w:pPr>
        <w:rPr>
          <w:lang w:val="en-GB"/>
        </w:rPr>
      </w:pPr>
    </w:p>
    <w:p w14:paraId="6BE3206A" w14:textId="77777777" w:rsidR="009F02BF" w:rsidRDefault="009F02BF" w:rsidP="00DE6FD8">
      <w:pPr>
        <w:rPr>
          <w:lang w:val="en-GB"/>
        </w:rPr>
      </w:pPr>
    </w:p>
    <w:p w14:paraId="035F8077" w14:textId="77777777" w:rsidR="009F02BF" w:rsidRDefault="009F02BF" w:rsidP="00DE6FD8">
      <w:pPr>
        <w:rPr>
          <w:lang w:val="en-GB"/>
        </w:rPr>
      </w:pPr>
    </w:p>
    <w:p w14:paraId="01D015BF" w14:textId="77777777" w:rsidR="009F02BF" w:rsidRDefault="009F02BF" w:rsidP="00DE6FD8">
      <w:pPr>
        <w:rPr>
          <w:lang w:val="en-GB"/>
        </w:rPr>
      </w:pPr>
    </w:p>
    <w:p w14:paraId="279DD61F" w14:textId="4292F7FE" w:rsidR="009F02BF" w:rsidRDefault="009F02BF" w:rsidP="00DE6FD8"/>
    <w:p w14:paraId="6D2C371B" w14:textId="77777777" w:rsidR="009F02BF" w:rsidRPr="009F02BF" w:rsidRDefault="009F02BF" w:rsidP="00DE6FD8">
      <w:pPr>
        <w:sectPr w:rsidR="009F02BF" w:rsidRPr="009F02BF" w:rsidSect="009F02BF">
          <w:footerReference w:type="default" r:id="rId8"/>
          <w:pgSz w:w="12240" w:h="15840"/>
          <w:pgMar w:top="1440" w:right="1440" w:bottom="1440" w:left="1440" w:header="720" w:footer="720" w:gutter="0"/>
          <w:pgNumType w:fmt="lowerRoman" w:start="1"/>
          <w:cols w:space="720"/>
          <w:docGrid w:linePitch="360"/>
        </w:sectPr>
      </w:pPr>
    </w:p>
    <w:p w14:paraId="544AEA76" w14:textId="77777777" w:rsidR="009F02BF" w:rsidRDefault="009F02BF" w:rsidP="00DE6FD8">
      <w:pPr>
        <w:pStyle w:val="Heading1"/>
        <w:rPr>
          <w:lang w:val="en-GB"/>
        </w:rPr>
      </w:pPr>
      <w:bookmarkStart w:id="3" w:name="_Toc59546626"/>
      <w:bookmarkStart w:id="4" w:name="_Toc59579854"/>
      <w:bookmarkStart w:id="5" w:name="_Toc60139697"/>
      <w:r>
        <w:rPr>
          <w:lang w:val="en-GB"/>
        </w:rPr>
        <w:lastRenderedPageBreak/>
        <w:t>Introduction</w:t>
      </w:r>
      <w:bookmarkEnd w:id="3"/>
      <w:bookmarkEnd w:id="4"/>
      <w:bookmarkEnd w:id="5"/>
    </w:p>
    <w:p w14:paraId="5911A12F" w14:textId="77777777" w:rsidR="00173D40" w:rsidRPr="00173D40" w:rsidRDefault="00582DFC" w:rsidP="00DE6FD8">
      <w:pPr>
        <w:rPr>
          <w:rFonts w:cs="Times New Roman"/>
          <w:lang w:val="en-GB"/>
        </w:rPr>
      </w:pPr>
      <w:r>
        <w:rPr>
          <w:rFonts w:cs="Times New Roman"/>
          <w:lang w:val="en-GB"/>
        </w:rPr>
        <w:t xml:space="preserve">The car manufacturing industry has been around </w:t>
      </w:r>
      <w:r w:rsidR="00117D4E">
        <w:rPr>
          <w:rFonts w:cs="Times New Roman"/>
          <w:lang w:val="en-GB"/>
        </w:rPr>
        <w:t xml:space="preserve">for </w:t>
      </w:r>
      <w:r>
        <w:rPr>
          <w:rFonts w:cs="Times New Roman"/>
          <w:lang w:val="en-GB"/>
        </w:rPr>
        <w:t xml:space="preserve">more than one hundred and fifty years. However, the industry has gone through major changes only recently. </w:t>
      </w:r>
      <w:r w:rsidR="000C42C7">
        <w:rPr>
          <w:rFonts w:cs="Times New Roman"/>
          <w:lang w:val="en-GB"/>
        </w:rPr>
        <w:t>The 21</w:t>
      </w:r>
      <w:r w:rsidR="000C42C7" w:rsidRPr="000C42C7">
        <w:rPr>
          <w:rFonts w:cs="Times New Roman"/>
          <w:vertAlign w:val="superscript"/>
          <w:lang w:val="en-GB"/>
        </w:rPr>
        <w:t>st</w:t>
      </w:r>
      <w:r w:rsidR="000C42C7">
        <w:rPr>
          <w:rFonts w:cs="Times New Roman"/>
          <w:lang w:val="en-GB"/>
        </w:rPr>
        <w:t xml:space="preserve"> century is marked by rapid technological advancement than ever. The car manufacturing ind</w:t>
      </w:r>
      <w:r w:rsidR="00B2157C">
        <w:rPr>
          <w:rFonts w:cs="Times New Roman"/>
          <w:lang w:val="en-GB"/>
        </w:rPr>
        <w:t xml:space="preserve">ustry </w:t>
      </w:r>
      <w:r w:rsidR="00117D4E">
        <w:rPr>
          <w:rFonts w:cs="Times New Roman"/>
          <w:lang w:val="en-GB"/>
        </w:rPr>
        <w:t>besides</w:t>
      </w:r>
      <w:r w:rsidR="00B2157C">
        <w:rPr>
          <w:rFonts w:cs="Times New Roman"/>
          <w:lang w:val="en-GB"/>
        </w:rPr>
        <w:t xml:space="preserve"> ha</w:t>
      </w:r>
      <w:r w:rsidR="00117D4E">
        <w:rPr>
          <w:rFonts w:cs="Times New Roman"/>
          <w:lang w:val="en-GB"/>
        </w:rPr>
        <w:t>s</w:t>
      </w:r>
      <w:r w:rsidR="00B2157C">
        <w:rPr>
          <w:rFonts w:cs="Times New Roman"/>
          <w:lang w:val="en-GB"/>
        </w:rPr>
        <w:t xml:space="preserve"> been going through massive changes recently. The car manufacturers are now exploring different options </w:t>
      </w:r>
      <w:r w:rsidR="00117D4E">
        <w:rPr>
          <w:rFonts w:cs="Times New Roman"/>
          <w:lang w:val="en-GB"/>
        </w:rPr>
        <w:t>by</w:t>
      </w:r>
      <w:r w:rsidR="00B2157C">
        <w:rPr>
          <w:rFonts w:cs="Times New Roman"/>
          <w:lang w:val="en-GB"/>
        </w:rPr>
        <w:t xml:space="preserve"> altering existing business models and product portfolios. Autonomous driving and electric cars have got </w:t>
      </w:r>
      <w:r w:rsidR="00117D4E">
        <w:rPr>
          <w:rFonts w:cs="Times New Roman"/>
          <w:lang w:val="en-GB"/>
        </w:rPr>
        <w:t xml:space="preserve">the </w:t>
      </w:r>
      <w:r w:rsidR="00B2157C">
        <w:rPr>
          <w:rFonts w:cs="Times New Roman"/>
          <w:lang w:val="en-GB"/>
        </w:rPr>
        <w:t>central attention of car manufacturers. Such development is expected to co</w:t>
      </w:r>
      <w:r w:rsidR="00A90AC3">
        <w:rPr>
          <w:rFonts w:cs="Times New Roman"/>
          <w:lang w:val="en-GB"/>
        </w:rPr>
        <w:t xml:space="preserve">ntinue further in </w:t>
      </w:r>
      <w:r w:rsidR="00117D4E">
        <w:rPr>
          <w:rFonts w:cs="Times New Roman"/>
          <w:lang w:val="en-GB"/>
        </w:rPr>
        <w:t xml:space="preserve">the </w:t>
      </w:r>
      <w:r w:rsidR="00A90AC3">
        <w:rPr>
          <w:rFonts w:cs="Times New Roman"/>
          <w:lang w:val="en-GB"/>
        </w:rPr>
        <w:t xml:space="preserve">coming years. </w:t>
      </w:r>
    </w:p>
    <w:p w14:paraId="14616CA2" w14:textId="77777777" w:rsidR="00CD17DF" w:rsidRDefault="00CD17DF" w:rsidP="00DE6FD8">
      <w:pPr>
        <w:pStyle w:val="Heading1"/>
        <w:rPr>
          <w:lang w:val="en-GB"/>
        </w:rPr>
      </w:pPr>
      <w:bookmarkStart w:id="6" w:name="_Toc59579855"/>
      <w:bookmarkStart w:id="7" w:name="_Toc60139698"/>
      <w:r>
        <w:rPr>
          <w:lang w:val="en-GB"/>
        </w:rPr>
        <w:t xml:space="preserve">Major forces shaping the industry of car manufacturing industry of </w:t>
      </w:r>
      <w:r w:rsidR="00117D4E">
        <w:rPr>
          <w:lang w:val="en-GB"/>
        </w:rPr>
        <w:t xml:space="preserve">the </w:t>
      </w:r>
      <w:r>
        <w:rPr>
          <w:lang w:val="en-GB"/>
        </w:rPr>
        <w:t>UK</w:t>
      </w:r>
      <w:bookmarkEnd w:id="6"/>
      <w:bookmarkEnd w:id="7"/>
    </w:p>
    <w:p w14:paraId="747F55F6" w14:textId="0E11301F" w:rsidR="0081132C" w:rsidRPr="00DE6FD8" w:rsidRDefault="00582DFC" w:rsidP="00DE6FD8">
      <w:pPr>
        <w:rPr>
          <w:rFonts w:cs="Times New Roman"/>
          <w:lang w:val="en-GB"/>
        </w:rPr>
      </w:pPr>
      <w:r>
        <w:rPr>
          <w:rFonts w:cs="Times New Roman"/>
          <w:lang w:val="en-GB"/>
        </w:rPr>
        <w:t xml:space="preserve">Several factors affect the car manufacturing industry of </w:t>
      </w:r>
      <w:r w:rsidR="00117D4E">
        <w:rPr>
          <w:rFonts w:cs="Times New Roman"/>
          <w:lang w:val="en-GB"/>
        </w:rPr>
        <w:t xml:space="preserve">the </w:t>
      </w:r>
      <w:r>
        <w:rPr>
          <w:rFonts w:cs="Times New Roman"/>
          <w:lang w:val="en-GB"/>
        </w:rPr>
        <w:t xml:space="preserve">UK. PESTLE analysis which is a business analysis tool can be conducted to understand the forces shaping the </w:t>
      </w:r>
      <w:r w:rsidR="006801A1">
        <w:rPr>
          <w:rFonts w:cs="Times New Roman"/>
          <w:lang w:val="en-GB"/>
        </w:rPr>
        <w:t>industry (</w:t>
      </w:r>
      <w:proofErr w:type="spellStart"/>
      <w:r w:rsidR="006801A1">
        <w:rPr>
          <w:rFonts w:cs="Times New Roman"/>
          <w:lang w:val="en-GB"/>
        </w:rPr>
        <w:t>Kochan</w:t>
      </w:r>
      <w:proofErr w:type="spellEnd"/>
      <w:r w:rsidR="006801A1">
        <w:rPr>
          <w:rFonts w:cs="Times New Roman"/>
          <w:lang w:val="en-GB"/>
        </w:rPr>
        <w:t xml:space="preserve"> and </w:t>
      </w:r>
      <w:r w:rsidR="006801A1" w:rsidRPr="006801A1">
        <w:rPr>
          <w:rFonts w:cs="Times New Roman"/>
        </w:rPr>
        <w:t>Schmalensee</w:t>
      </w:r>
      <w:r w:rsidR="006801A1">
        <w:rPr>
          <w:rFonts w:cs="Times New Roman"/>
        </w:rPr>
        <w:t>, 2015).</w:t>
      </w:r>
      <w:r>
        <w:rPr>
          <w:rFonts w:cs="Times New Roman"/>
          <w:lang w:val="en-GB"/>
        </w:rPr>
        <w:t xml:space="preserve"> PESTLE analysis, an acronym, stands for Political, Economic, Sociocultural, Technological, Legal</w:t>
      </w:r>
      <w:r w:rsidR="00117D4E">
        <w:rPr>
          <w:rFonts w:cs="Times New Roman"/>
          <w:lang w:val="en-GB"/>
        </w:rPr>
        <w:t>,</w:t>
      </w:r>
      <w:r>
        <w:rPr>
          <w:rFonts w:cs="Times New Roman"/>
          <w:lang w:val="en-GB"/>
        </w:rPr>
        <w:t xml:space="preserve"> and Environmental factors affecting the car manufacturing industry in the UK. </w:t>
      </w:r>
      <w:r w:rsidR="00790087">
        <w:rPr>
          <w:rFonts w:cs="Times New Roman"/>
          <w:lang w:val="en-GB"/>
        </w:rPr>
        <w:t xml:space="preserve">PESTLE analysis of the industry </w:t>
      </w:r>
      <w:proofErr w:type="gramStart"/>
      <w:r w:rsidR="00790087">
        <w:rPr>
          <w:rFonts w:cs="Times New Roman"/>
          <w:lang w:val="en-GB"/>
        </w:rPr>
        <w:t>have</w:t>
      </w:r>
      <w:proofErr w:type="gramEnd"/>
      <w:r w:rsidR="00790087">
        <w:rPr>
          <w:rFonts w:cs="Times New Roman"/>
          <w:lang w:val="en-GB"/>
        </w:rPr>
        <w:t xml:space="preserve"> been explored below:</w:t>
      </w:r>
    </w:p>
    <w:p w14:paraId="4852B294" w14:textId="77777777" w:rsidR="00790087" w:rsidRPr="00DE6FD8" w:rsidRDefault="00790087" w:rsidP="00DE6FD8">
      <w:pPr>
        <w:rPr>
          <w:b/>
          <w:bCs/>
          <w:lang w:val="en-GB"/>
        </w:rPr>
      </w:pPr>
      <w:bookmarkStart w:id="8" w:name="_Toc59579856"/>
      <w:r w:rsidRPr="00DE6FD8">
        <w:rPr>
          <w:b/>
          <w:bCs/>
          <w:lang w:val="en-GB"/>
        </w:rPr>
        <w:t>Political Factors</w:t>
      </w:r>
      <w:bookmarkEnd w:id="8"/>
    </w:p>
    <w:p w14:paraId="733253CE" w14:textId="446FE0CA" w:rsidR="00790087" w:rsidRDefault="00790087" w:rsidP="00DE6FD8">
      <w:pPr>
        <w:rPr>
          <w:rFonts w:cs="Times New Roman"/>
          <w:lang w:val="en-GB"/>
        </w:rPr>
      </w:pPr>
      <w:r>
        <w:rPr>
          <w:rFonts w:cs="Times New Roman"/>
          <w:lang w:val="en-GB"/>
        </w:rPr>
        <w:t xml:space="preserve">Driving vehicles can prove to be fatal at times. For that, the government of </w:t>
      </w:r>
      <w:r w:rsidR="00117D4E">
        <w:rPr>
          <w:rFonts w:cs="Times New Roman"/>
          <w:lang w:val="en-GB"/>
        </w:rPr>
        <w:t xml:space="preserve">the </w:t>
      </w:r>
      <w:r>
        <w:rPr>
          <w:rFonts w:cs="Times New Roman"/>
          <w:lang w:val="en-GB"/>
        </w:rPr>
        <w:t xml:space="preserve">UK enforces laws and regulations to safeguard the passengers and </w:t>
      </w:r>
      <w:r w:rsidR="00117D4E">
        <w:rPr>
          <w:rFonts w:cs="Times New Roman"/>
          <w:lang w:val="en-GB"/>
        </w:rPr>
        <w:t xml:space="preserve">the </w:t>
      </w:r>
      <w:r>
        <w:rPr>
          <w:rFonts w:cs="Times New Roman"/>
          <w:lang w:val="en-GB"/>
        </w:rPr>
        <w:t>overall traffic system</w:t>
      </w:r>
      <w:r w:rsidR="006801A1">
        <w:rPr>
          <w:rFonts w:cs="Times New Roman"/>
          <w:lang w:val="en-GB"/>
        </w:rPr>
        <w:t xml:space="preserve"> (Wells, 2016)</w:t>
      </w:r>
      <w:r w:rsidR="00117D4E">
        <w:rPr>
          <w:rFonts w:cs="Times New Roman"/>
          <w:lang w:val="en-GB"/>
        </w:rPr>
        <w:t xml:space="preserve">. These regulations also </w:t>
      </w:r>
      <w:r>
        <w:rPr>
          <w:rFonts w:cs="Times New Roman"/>
          <w:lang w:val="en-GB"/>
        </w:rPr>
        <w:t xml:space="preserve">shape </w:t>
      </w:r>
      <w:r w:rsidR="00117D4E">
        <w:rPr>
          <w:rFonts w:cs="Times New Roman"/>
          <w:lang w:val="en-GB"/>
        </w:rPr>
        <w:t xml:space="preserve">the </w:t>
      </w:r>
      <w:r>
        <w:rPr>
          <w:rFonts w:cs="Times New Roman"/>
          <w:lang w:val="en-GB"/>
        </w:rPr>
        <w:t xml:space="preserve">manufacturing industry of car. Maintaining requirements like seatbelts to ensure </w:t>
      </w:r>
      <w:r w:rsidR="00117D4E">
        <w:rPr>
          <w:rFonts w:cs="Times New Roman"/>
          <w:lang w:val="en-GB"/>
        </w:rPr>
        <w:t xml:space="preserve">the </w:t>
      </w:r>
      <w:r>
        <w:rPr>
          <w:rFonts w:cs="Times New Roman"/>
          <w:lang w:val="en-GB"/>
        </w:rPr>
        <w:t>safety of the passenger, speed limit</w:t>
      </w:r>
      <w:r w:rsidR="00117D4E">
        <w:rPr>
          <w:rFonts w:cs="Times New Roman"/>
          <w:lang w:val="en-GB"/>
        </w:rPr>
        <w:t>,</w:t>
      </w:r>
      <w:r>
        <w:rPr>
          <w:rFonts w:cs="Times New Roman"/>
          <w:lang w:val="en-GB"/>
        </w:rPr>
        <w:t xml:space="preserve"> etc. shape the manufacturing system of the manufac</w:t>
      </w:r>
      <w:r w:rsidR="006801A1">
        <w:rPr>
          <w:rFonts w:cs="Times New Roman"/>
          <w:lang w:val="en-GB"/>
        </w:rPr>
        <w:t xml:space="preserve">turers (Luff, 2015). </w:t>
      </w:r>
      <w:r>
        <w:rPr>
          <w:rFonts w:cs="Times New Roman"/>
          <w:lang w:val="en-GB"/>
        </w:rPr>
        <w:t xml:space="preserve">Politicians are too bothered about the fuels used like petroleum or diesel and also regarding the environmental consequences </w:t>
      </w:r>
      <w:r w:rsidR="00117D4E">
        <w:rPr>
          <w:rFonts w:cs="Times New Roman"/>
          <w:lang w:val="en-GB"/>
        </w:rPr>
        <w:t>of</w:t>
      </w:r>
      <w:r>
        <w:rPr>
          <w:rFonts w:cs="Times New Roman"/>
          <w:lang w:val="en-GB"/>
        </w:rPr>
        <w:t xml:space="preserve"> the vehicles.  </w:t>
      </w:r>
    </w:p>
    <w:p w14:paraId="6CC5FD0B" w14:textId="77777777" w:rsidR="00790087" w:rsidRPr="00DE6FD8" w:rsidRDefault="00790087" w:rsidP="00DE6FD8">
      <w:pPr>
        <w:rPr>
          <w:b/>
          <w:bCs/>
          <w:lang w:val="en-GB"/>
        </w:rPr>
      </w:pPr>
      <w:bookmarkStart w:id="9" w:name="_Toc59579857"/>
      <w:r w:rsidRPr="00DE6FD8">
        <w:rPr>
          <w:b/>
          <w:bCs/>
          <w:lang w:val="en-GB"/>
        </w:rPr>
        <w:t>Economic Factors</w:t>
      </w:r>
      <w:bookmarkEnd w:id="9"/>
    </w:p>
    <w:p w14:paraId="02898EE7" w14:textId="607B1F27" w:rsidR="00790087" w:rsidRDefault="001E74E3" w:rsidP="00DE6FD8">
      <w:pPr>
        <w:rPr>
          <w:rFonts w:cs="Times New Roman"/>
          <w:lang w:val="en-GB"/>
        </w:rPr>
      </w:pPr>
      <w:r>
        <w:rPr>
          <w:rFonts w:cs="Times New Roman"/>
          <w:lang w:val="en-GB"/>
        </w:rPr>
        <w:t xml:space="preserve">In general, people around the globe are earning more money than previously. With the increase of growing disposable income in </w:t>
      </w:r>
      <w:r w:rsidR="00117D4E">
        <w:rPr>
          <w:rFonts w:cs="Times New Roman"/>
          <w:lang w:val="en-GB"/>
        </w:rPr>
        <w:t xml:space="preserve">the </w:t>
      </w:r>
      <w:r>
        <w:rPr>
          <w:rFonts w:cs="Times New Roman"/>
          <w:lang w:val="en-GB"/>
        </w:rPr>
        <w:t xml:space="preserve">UK, people opt to buy more luxury products like electronics and automobiles. </w:t>
      </w:r>
      <w:r w:rsidR="007B5885">
        <w:rPr>
          <w:rFonts w:cs="Times New Roman"/>
          <w:lang w:val="en-GB"/>
        </w:rPr>
        <w:t>Even consumers are now looki</w:t>
      </w:r>
      <w:r w:rsidR="006801A1">
        <w:rPr>
          <w:rFonts w:cs="Times New Roman"/>
          <w:lang w:val="en-GB"/>
        </w:rPr>
        <w:t xml:space="preserve">ng for cars with more features (Metal Powder Report, 2018). </w:t>
      </w:r>
      <w:r w:rsidR="003F58FA">
        <w:rPr>
          <w:rFonts w:cs="Times New Roman"/>
          <w:lang w:val="en-GB"/>
        </w:rPr>
        <w:t xml:space="preserve">Covid-19 and BREXIT have been shaping the industry of luxury goods a lot more and thus </w:t>
      </w:r>
      <w:r w:rsidR="003F58FA">
        <w:rPr>
          <w:rFonts w:cs="Times New Roman"/>
          <w:lang w:val="en-GB"/>
        </w:rPr>
        <w:lastRenderedPageBreak/>
        <w:t xml:space="preserve">the car manufacturing industry has been facing challenges in terms of consumers income, spending pattern and changes in overall economy. </w:t>
      </w:r>
    </w:p>
    <w:p w14:paraId="723BE9CA" w14:textId="77777777" w:rsidR="007B5885" w:rsidRPr="00DE6FD8" w:rsidRDefault="007B5885" w:rsidP="00DE6FD8">
      <w:pPr>
        <w:rPr>
          <w:b/>
          <w:bCs/>
          <w:lang w:val="en-GB"/>
        </w:rPr>
      </w:pPr>
      <w:bookmarkStart w:id="10" w:name="_Toc59579858"/>
      <w:r w:rsidRPr="00DE6FD8">
        <w:rPr>
          <w:b/>
          <w:bCs/>
          <w:lang w:val="en-GB"/>
        </w:rPr>
        <w:t>Sociocultural Factors</w:t>
      </w:r>
      <w:bookmarkEnd w:id="10"/>
    </w:p>
    <w:p w14:paraId="7F84DB39" w14:textId="77777777" w:rsidR="007B5885" w:rsidRDefault="007B5885" w:rsidP="00DE6FD8">
      <w:pPr>
        <w:rPr>
          <w:rFonts w:cs="Times New Roman"/>
          <w:lang w:val="en-GB"/>
        </w:rPr>
      </w:pPr>
      <w:r>
        <w:rPr>
          <w:rFonts w:cs="Times New Roman"/>
          <w:lang w:val="en-GB"/>
        </w:rPr>
        <w:t xml:space="preserve">Owning more than cars is already </w:t>
      </w:r>
      <w:r w:rsidR="00117D4E">
        <w:rPr>
          <w:rFonts w:cs="Times New Roman"/>
          <w:lang w:val="en-GB"/>
        </w:rPr>
        <w:t>the</w:t>
      </w:r>
      <w:r>
        <w:rPr>
          <w:rFonts w:cs="Times New Roman"/>
          <w:lang w:val="en-GB"/>
        </w:rPr>
        <w:t xml:space="preserve"> norm in a country like </w:t>
      </w:r>
      <w:r w:rsidR="00117D4E">
        <w:rPr>
          <w:rFonts w:cs="Times New Roman"/>
          <w:lang w:val="en-GB"/>
        </w:rPr>
        <w:t xml:space="preserve">the </w:t>
      </w:r>
      <w:r>
        <w:rPr>
          <w:rFonts w:cs="Times New Roman"/>
          <w:lang w:val="en-GB"/>
        </w:rPr>
        <w:t xml:space="preserve">UK. Apart from </w:t>
      </w:r>
      <w:r w:rsidR="00117D4E">
        <w:rPr>
          <w:rFonts w:cs="Times New Roman"/>
          <w:lang w:val="en-GB"/>
        </w:rPr>
        <w:t xml:space="preserve">the </w:t>
      </w:r>
      <w:r>
        <w:rPr>
          <w:rFonts w:cs="Times New Roman"/>
          <w:lang w:val="en-GB"/>
        </w:rPr>
        <w:t xml:space="preserve">UK, </w:t>
      </w:r>
      <w:r w:rsidR="00117D4E">
        <w:rPr>
          <w:rFonts w:cs="Times New Roman"/>
          <w:lang w:val="en-GB"/>
        </w:rPr>
        <w:t xml:space="preserve">the </w:t>
      </w:r>
      <w:r>
        <w:rPr>
          <w:rFonts w:cs="Times New Roman"/>
          <w:lang w:val="en-GB"/>
        </w:rPr>
        <w:t>USA</w:t>
      </w:r>
      <w:r w:rsidR="00117D4E">
        <w:rPr>
          <w:rFonts w:cs="Times New Roman"/>
          <w:lang w:val="en-GB"/>
        </w:rPr>
        <w:t>,</w:t>
      </w:r>
      <w:r>
        <w:rPr>
          <w:rFonts w:cs="Times New Roman"/>
          <w:lang w:val="en-GB"/>
        </w:rPr>
        <w:t xml:space="preserve"> and Canada </w:t>
      </w:r>
      <w:r w:rsidR="00117D4E">
        <w:rPr>
          <w:rFonts w:cs="Times New Roman"/>
          <w:lang w:val="en-GB"/>
        </w:rPr>
        <w:t>as well as</w:t>
      </w:r>
      <w:r>
        <w:rPr>
          <w:rFonts w:cs="Times New Roman"/>
          <w:lang w:val="en-GB"/>
        </w:rPr>
        <w:t xml:space="preserve"> witness </w:t>
      </w:r>
      <w:r w:rsidR="00117D4E">
        <w:rPr>
          <w:rFonts w:cs="Times New Roman"/>
          <w:lang w:val="en-GB"/>
        </w:rPr>
        <w:t xml:space="preserve">the </w:t>
      </w:r>
      <w:r>
        <w:rPr>
          <w:rFonts w:cs="Times New Roman"/>
          <w:lang w:val="en-GB"/>
        </w:rPr>
        <w:t>same experience. Families are now more prone to driving. It’s increasingly becoming c</w:t>
      </w:r>
      <w:r w:rsidR="006801A1">
        <w:rPr>
          <w:rFonts w:cs="Times New Roman"/>
          <w:lang w:val="en-GB"/>
        </w:rPr>
        <w:t>ommonplace to visit more places (Musgrove, 2019).</w:t>
      </w:r>
    </w:p>
    <w:p w14:paraId="26DB1FC1" w14:textId="77777777" w:rsidR="007B5885" w:rsidRPr="00DE6FD8" w:rsidRDefault="007B5885" w:rsidP="00DE6FD8">
      <w:pPr>
        <w:rPr>
          <w:b/>
          <w:bCs/>
          <w:lang w:val="en-GB"/>
        </w:rPr>
      </w:pPr>
      <w:bookmarkStart w:id="11" w:name="_Toc59579859"/>
      <w:r w:rsidRPr="00DE6FD8">
        <w:rPr>
          <w:b/>
          <w:bCs/>
          <w:lang w:val="en-GB"/>
        </w:rPr>
        <w:t>Technological Factors</w:t>
      </w:r>
      <w:bookmarkEnd w:id="11"/>
    </w:p>
    <w:p w14:paraId="3F5E074E" w14:textId="77777777" w:rsidR="007B5885" w:rsidRDefault="007B5885" w:rsidP="00DE6FD8">
      <w:pPr>
        <w:rPr>
          <w:rFonts w:cs="Times New Roman"/>
          <w:lang w:val="en-GB"/>
        </w:rPr>
      </w:pPr>
      <w:r>
        <w:rPr>
          <w:rFonts w:cs="Times New Roman"/>
          <w:lang w:val="en-GB"/>
        </w:rPr>
        <w:t xml:space="preserve">Car </w:t>
      </w:r>
      <w:r w:rsidR="004207B9">
        <w:rPr>
          <w:rFonts w:cs="Times New Roman"/>
          <w:lang w:val="en-GB"/>
        </w:rPr>
        <w:t>manufactures</w:t>
      </w:r>
      <w:r>
        <w:rPr>
          <w:rFonts w:cs="Times New Roman"/>
          <w:lang w:val="en-GB"/>
        </w:rPr>
        <w:t xml:space="preserve"> of </w:t>
      </w:r>
      <w:r w:rsidR="00117D4E">
        <w:rPr>
          <w:rFonts w:cs="Times New Roman"/>
          <w:lang w:val="en-GB"/>
        </w:rPr>
        <w:t xml:space="preserve">the </w:t>
      </w:r>
      <w:r>
        <w:rPr>
          <w:rFonts w:cs="Times New Roman"/>
          <w:lang w:val="en-GB"/>
        </w:rPr>
        <w:t xml:space="preserve">UK have started to introduce Alternative Energy Vehicles. These kinds of vehicles only use electricity </w:t>
      </w:r>
      <w:r w:rsidR="00117D4E">
        <w:rPr>
          <w:rFonts w:cs="Times New Roman"/>
          <w:lang w:val="en-GB"/>
        </w:rPr>
        <w:t>using</w:t>
      </w:r>
      <w:r w:rsidR="006801A1">
        <w:rPr>
          <w:rFonts w:cs="Times New Roman"/>
          <w:lang w:val="en-GB"/>
        </w:rPr>
        <w:t xml:space="preserve"> rechargeable batteries (KPMG, 2020).</w:t>
      </w:r>
      <w:r>
        <w:rPr>
          <w:rFonts w:cs="Times New Roman"/>
          <w:lang w:val="en-GB"/>
        </w:rPr>
        <w:t xml:space="preserve"> Though this technology is </w:t>
      </w:r>
      <w:r w:rsidR="00117D4E">
        <w:rPr>
          <w:rFonts w:cs="Times New Roman"/>
          <w:lang w:val="en-GB"/>
        </w:rPr>
        <w:t xml:space="preserve">an </w:t>
      </w:r>
      <w:r>
        <w:rPr>
          <w:rFonts w:cs="Times New Roman"/>
          <w:lang w:val="en-GB"/>
        </w:rPr>
        <w:t xml:space="preserve">expense, it </w:t>
      </w:r>
      <w:r w:rsidR="004207B9">
        <w:rPr>
          <w:rFonts w:cs="Times New Roman"/>
          <w:lang w:val="en-GB"/>
        </w:rPr>
        <w:t>offers</w:t>
      </w:r>
      <w:r>
        <w:rPr>
          <w:rFonts w:cs="Times New Roman"/>
          <w:lang w:val="en-GB"/>
        </w:rPr>
        <w:t xml:space="preserve"> less pollution and more energy efficiency. Hybrid model cars too gained popularity in the country of UK. Synthetic materials, Just in Time Inventory management (JIT management), advanced logistics system</w:t>
      </w:r>
      <w:r w:rsidR="00117D4E">
        <w:rPr>
          <w:rFonts w:cs="Times New Roman"/>
          <w:lang w:val="en-GB"/>
        </w:rPr>
        <w:t>,</w:t>
      </w:r>
      <w:r>
        <w:rPr>
          <w:rFonts w:cs="Times New Roman"/>
          <w:lang w:val="en-GB"/>
        </w:rPr>
        <w:t xml:space="preserve"> etc. are too popular factors which ultimately shape the c</w:t>
      </w:r>
      <w:r w:rsidR="006801A1">
        <w:rPr>
          <w:rFonts w:cs="Times New Roman"/>
          <w:lang w:val="en-GB"/>
        </w:rPr>
        <w:t xml:space="preserve">ar manufacturing industry of </w:t>
      </w:r>
      <w:r w:rsidR="00117D4E">
        <w:rPr>
          <w:rFonts w:cs="Times New Roman"/>
          <w:lang w:val="en-GB"/>
        </w:rPr>
        <w:t xml:space="preserve">the </w:t>
      </w:r>
      <w:r w:rsidR="006801A1">
        <w:rPr>
          <w:rFonts w:cs="Times New Roman"/>
          <w:lang w:val="en-GB"/>
        </w:rPr>
        <w:t xml:space="preserve">UK (Hothi, 2017). </w:t>
      </w:r>
    </w:p>
    <w:p w14:paraId="154B0D29" w14:textId="77777777" w:rsidR="007B5885" w:rsidRPr="00DE6FD8" w:rsidRDefault="007B5885" w:rsidP="00DE6FD8">
      <w:pPr>
        <w:rPr>
          <w:b/>
          <w:bCs/>
          <w:lang w:val="en-GB"/>
        </w:rPr>
      </w:pPr>
      <w:bookmarkStart w:id="12" w:name="_Toc59579860"/>
      <w:r w:rsidRPr="00DE6FD8">
        <w:rPr>
          <w:b/>
          <w:bCs/>
          <w:lang w:val="en-GB"/>
        </w:rPr>
        <w:t>Legal Factors</w:t>
      </w:r>
      <w:bookmarkEnd w:id="12"/>
    </w:p>
    <w:p w14:paraId="7B449EDB" w14:textId="0348A42A" w:rsidR="007B5885" w:rsidRDefault="007B5885" w:rsidP="00DE6FD8">
      <w:pPr>
        <w:rPr>
          <w:rFonts w:cs="Times New Roman"/>
          <w:lang w:val="en-GB"/>
        </w:rPr>
      </w:pPr>
      <w:r>
        <w:rPr>
          <w:rFonts w:cs="Times New Roman"/>
          <w:lang w:val="en-GB"/>
        </w:rPr>
        <w:t xml:space="preserve">The car manufacturers of </w:t>
      </w:r>
      <w:r w:rsidR="00117D4E">
        <w:rPr>
          <w:rFonts w:cs="Times New Roman"/>
          <w:lang w:val="en-GB"/>
        </w:rPr>
        <w:t xml:space="preserve">the </w:t>
      </w:r>
      <w:r>
        <w:rPr>
          <w:rFonts w:cs="Times New Roman"/>
          <w:lang w:val="en-GB"/>
        </w:rPr>
        <w:t xml:space="preserve">UK should comply with all rules and </w:t>
      </w:r>
      <w:r w:rsidR="004207B9">
        <w:rPr>
          <w:rFonts w:cs="Times New Roman"/>
          <w:lang w:val="en-GB"/>
        </w:rPr>
        <w:t>regulations</w:t>
      </w:r>
      <w:r>
        <w:rPr>
          <w:rFonts w:cs="Times New Roman"/>
          <w:lang w:val="en-GB"/>
        </w:rPr>
        <w:t xml:space="preserve"> existing in </w:t>
      </w:r>
      <w:r w:rsidR="00117D4E">
        <w:rPr>
          <w:rFonts w:cs="Times New Roman"/>
          <w:lang w:val="en-GB"/>
        </w:rPr>
        <w:t xml:space="preserve">the </w:t>
      </w:r>
      <w:r>
        <w:rPr>
          <w:rFonts w:cs="Times New Roman"/>
          <w:lang w:val="en-GB"/>
        </w:rPr>
        <w:t xml:space="preserve">UK. </w:t>
      </w:r>
      <w:r w:rsidR="003F58FA">
        <w:rPr>
          <w:rFonts w:cs="Times New Roman"/>
          <w:lang w:val="en-GB"/>
        </w:rPr>
        <w:t xml:space="preserve">When the car accessories and outsourcing of </w:t>
      </w:r>
      <w:proofErr w:type="spellStart"/>
      <w:r w:rsidR="003F58FA">
        <w:rPr>
          <w:rFonts w:cs="Times New Roman"/>
          <w:lang w:val="en-GB"/>
        </w:rPr>
        <w:t>labor</w:t>
      </w:r>
      <w:proofErr w:type="spellEnd"/>
      <w:r w:rsidR="003F58FA">
        <w:rPr>
          <w:rFonts w:cs="Times New Roman"/>
          <w:lang w:val="en-GB"/>
        </w:rPr>
        <w:t xml:space="preserve"> occurs in any company, it has to follow certain employee regulations, forms of governance and ethics so that manipulation does not happen. </w:t>
      </w:r>
      <w:r>
        <w:rPr>
          <w:rFonts w:cs="Times New Roman"/>
          <w:lang w:val="en-GB"/>
        </w:rPr>
        <w:t xml:space="preserve">From gas emission laws to standard issues regarding </w:t>
      </w:r>
      <w:r w:rsidR="004207B9">
        <w:rPr>
          <w:rFonts w:cs="Times New Roman"/>
          <w:lang w:val="en-GB"/>
        </w:rPr>
        <w:t>compatibility,</w:t>
      </w:r>
      <w:r>
        <w:rPr>
          <w:rFonts w:cs="Times New Roman"/>
          <w:lang w:val="en-GB"/>
        </w:rPr>
        <w:t xml:space="preserve"> the manuf</w:t>
      </w:r>
      <w:r w:rsidR="00C52501">
        <w:rPr>
          <w:rFonts w:cs="Times New Roman"/>
          <w:lang w:val="en-GB"/>
        </w:rPr>
        <w:t>acturers should strictly follow (</w:t>
      </w:r>
      <w:r w:rsidR="00C52501" w:rsidRPr="00C52501">
        <w:rPr>
          <w:rFonts w:cs="Times New Roman"/>
        </w:rPr>
        <w:t>Essentracomponents</w:t>
      </w:r>
      <w:r w:rsidR="00C52501">
        <w:rPr>
          <w:rFonts w:cs="Times New Roman"/>
        </w:rPr>
        <w:t xml:space="preserve">, 2020). </w:t>
      </w:r>
    </w:p>
    <w:p w14:paraId="128F23E8" w14:textId="77777777" w:rsidR="007B5885" w:rsidRPr="00DE6FD8" w:rsidRDefault="007B5885" w:rsidP="00DE6FD8">
      <w:pPr>
        <w:rPr>
          <w:b/>
          <w:bCs/>
          <w:lang w:val="en-GB"/>
        </w:rPr>
      </w:pPr>
      <w:bookmarkStart w:id="13" w:name="_Toc59579861"/>
      <w:r w:rsidRPr="00DE6FD8">
        <w:rPr>
          <w:b/>
          <w:bCs/>
          <w:lang w:val="en-GB"/>
        </w:rPr>
        <w:t>Environmental Factors</w:t>
      </w:r>
      <w:bookmarkEnd w:id="13"/>
    </w:p>
    <w:p w14:paraId="186147F0" w14:textId="646E4B33" w:rsidR="007B5885" w:rsidRPr="007B5885" w:rsidRDefault="007B5885" w:rsidP="00DE6FD8">
      <w:pPr>
        <w:rPr>
          <w:rFonts w:cs="Times New Roman"/>
          <w:lang w:val="en-GB"/>
        </w:rPr>
      </w:pPr>
      <w:r>
        <w:rPr>
          <w:rFonts w:cs="Times New Roman"/>
          <w:lang w:val="en-GB"/>
        </w:rPr>
        <w:t xml:space="preserve">Environmental pollution is one of the pressing issues </w:t>
      </w:r>
      <w:r w:rsidR="004207B9">
        <w:rPr>
          <w:rFonts w:cs="Times New Roman"/>
          <w:lang w:val="en-GB"/>
        </w:rPr>
        <w:t>facing</w:t>
      </w:r>
      <w:r>
        <w:rPr>
          <w:rFonts w:cs="Times New Roman"/>
          <w:lang w:val="en-GB"/>
        </w:rPr>
        <w:t xml:space="preserve"> worldwide. </w:t>
      </w:r>
      <w:r w:rsidR="002F33F2">
        <w:rPr>
          <w:rFonts w:cs="Times New Roman"/>
          <w:lang w:val="en-GB"/>
        </w:rPr>
        <w:t xml:space="preserve">And car manufacturing industry faces a lot of pressures due to their increased carbon emission rate to the environment. So, </w:t>
      </w:r>
      <w:r>
        <w:rPr>
          <w:rFonts w:cs="Times New Roman"/>
          <w:lang w:val="en-GB"/>
        </w:rPr>
        <w:t xml:space="preserve">Car manufacturers should carefully pay attention to transform their technologies into alternative energy vehicles </w:t>
      </w:r>
      <w:r w:rsidR="00117D4E">
        <w:rPr>
          <w:rFonts w:cs="Times New Roman"/>
          <w:lang w:val="en-GB"/>
        </w:rPr>
        <w:t>to reduce</w:t>
      </w:r>
      <w:r w:rsidR="00C52501">
        <w:rPr>
          <w:rFonts w:cs="Times New Roman"/>
          <w:lang w:val="en-GB"/>
        </w:rPr>
        <w:t xml:space="preserve"> emissions (Caldwell and Smallman, 2020). </w:t>
      </w:r>
    </w:p>
    <w:p w14:paraId="67116EB1" w14:textId="77777777" w:rsidR="00CD17DF" w:rsidRDefault="00CD17DF" w:rsidP="00DE6FD8">
      <w:pPr>
        <w:pStyle w:val="Heading1"/>
        <w:rPr>
          <w:lang w:val="en-GB"/>
        </w:rPr>
      </w:pPr>
      <w:bookmarkStart w:id="14" w:name="_Toc59579862"/>
      <w:bookmarkStart w:id="15" w:name="_Toc60139699"/>
      <w:r>
        <w:rPr>
          <w:lang w:val="en-GB"/>
        </w:rPr>
        <w:t>How the industry has changed in the last few years</w:t>
      </w:r>
      <w:bookmarkEnd w:id="14"/>
      <w:bookmarkEnd w:id="15"/>
    </w:p>
    <w:p w14:paraId="22D07876" w14:textId="77777777" w:rsidR="00BA754B" w:rsidRDefault="003711C0" w:rsidP="00DE6FD8">
      <w:pPr>
        <w:rPr>
          <w:rFonts w:cs="Times New Roman"/>
          <w:lang w:val="en-GB"/>
        </w:rPr>
      </w:pPr>
      <w:r>
        <w:rPr>
          <w:rFonts w:cs="Times New Roman"/>
          <w:lang w:val="en-GB"/>
        </w:rPr>
        <w:t xml:space="preserve">The car manufacturing industry is one of the most profitable and largest industries in the UK. Due to rapid technological enhancement, the industry is highly innovative and dynamic. The industry </w:t>
      </w:r>
      <w:r>
        <w:rPr>
          <w:rFonts w:cs="Times New Roman"/>
          <w:lang w:val="en-GB"/>
        </w:rPr>
        <w:lastRenderedPageBreak/>
        <w:t xml:space="preserve">has witnessed both rapid growth and </w:t>
      </w:r>
      <w:r w:rsidR="00117D4E">
        <w:rPr>
          <w:rFonts w:cs="Times New Roman"/>
          <w:lang w:val="en-GB"/>
        </w:rPr>
        <w:t xml:space="preserve">an </w:t>
      </w:r>
      <w:r>
        <w:rPr>
          <w:rFonts w:cs="Times New Roman"/>
          <w:lang w:val="en-GB"/>
        </w:rPr>
        <w:t xml:space="preserve">unforeseen </w:t>
      </w:r>
      <w:r w:rsidR="00C52501">
        <w:rPr>
          <w:rFonts w:cs="Times New Roman"/>
          <w:lang w:val="en-GB"/>
        </w:rPr>
        <w:t>decline in sales over the years (</w:t>
      </w:r>
      <w:proofErr w:type="spellStart"/>
      <w:r w:rsidR="00C52501">
        <w:rPr>
          <w:rFonts w:cs="Times New Roman"/>
          <w:lang w:val="en-GB"/>
        </w:rPr>
        <w:t>Ibisworld</w:t>
      </w:r>
      <w:proofErr w:type="spellEnd"/>
      <w:r w:rsidR="00C52501">
        <w:rPr>
          <w:rFonts w:cs="Times New Roman"/>
          <w:lang w:val="en-GB"/>
        </w:rPr>
        <w:t>, 2020).</w:t>
      </w:r>
      <w:r>
        <w:rPr>
          <w:rFonts w:cs="Times New Roman"/>
          <w:lang w:val="en-GB"/>
        </w:rPr>
        <w:t xml:space="preserve"> The industry historically is oligopolistic. Gaining </w:t>
      </w:r>
      <w:r w:rsidR="00117D4E">
        <w:rPr>
          <w:rFonts w:cs="Times New Roman"/>
          <w:lang w:val="en-GB"/>
        </w:rPr>
        <w:t xml:space="preserve">a </w:t>
      </w:r>
      <w:r>
        <w:rPr>
          <w:rFonts w:cs="Times New Roman"/>
          <w:lang w:val="en-GB"/>
        </w:rPr>
        <w:t xml:space="preserve">key </w:t>
      </w:r>
      <w:r w:rsidR="005A5B63">
        <w:rPr>
          <w:rFonts w:cs="Times New Roman"/>
          <w:lang w:val="en-GB"/>
        </w:rPr>
        <w:t>competitive</w:t>
      </w:r>
      <w:r>
        <w:rPr>
          <w:rFonts w:cs="Times New Roman"/>
          <w:lang w:val="en-GB"/>
        </w:rPr>
        <w:t xml:space="preserve"> advantage is a key s</w:t>
      </w:r>
      <w:r w:rsidR="00C52501">
        <w:rPr>
          <w:rFonts w:cs="Times New Roman"/>
          <w:lang w:val="en-GB"/>
        </w:rPr>
        <w:t>trategic goal for the companies (KPMG, 2020).</w:t>
      </w:r>
      <w:r>
        <w:rPr>
          <w:rFonts w:cs="Times New Roman"/>
          <w:lang w:val="en-GB"/>
        </w:rPr>
        <w:t xml:space="preserve"> To capture the changes in the industry, Porter’s 5 Forces can be followed. </w:t>
      </w:r>
      <w:r w:rsidR="005665F0">
        <w:rPr>
          <w:rFonts w:cs="Times New Roman"/>
          <w:lang w:val="en-GB"/>
        </w:rPr>
        <w:t>The Porter 5 Forces have been described below:</w:t>
      </w:r>
    </w:p>
    <w:p w14:paraId="32A9F985" w14:textId="77777777" w:rsidR="0081132C" w:rsidRDefault="005665F0" w:rsidP="00DE6FD8">
      <w:pPr>
        <w:jc w:val="center"/>
      </w:pPr>
      <w:r>
        <w:rPr>
          <w:noProof/>
        </w:rPr>
        <w:drawing>
          <wp:inline distT="0" distB="0" distL="0" distR="0" wp14:anchorId="604EB860" wp14:editId="19CE0DCA">
            <wp:extent cx="4467225" cy="2695575"/>
            <wp:effectExtent l="0" t="0" r="9525" b="9525"/>
            <wp:docPr id="1" name="Picture 1" descr="Michael Porter's 5 Forces Explained: A Marketer's Guide | Target Inter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hael Porter's 5 Forces Explained: A Marketer's Guide | Target Interne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67315" cy="2695629"/>
                    </a:xfrm>
                    <a:prstGeom prst="rect">
                      <a:avLst/>
                    </a:prstGeom>
                    <a:noFill/>
                    <a:ln>
                      <a:noFill/>
                    </a:ln>
                  </pic:spPr>
                </pic:pic>
              </a:graphicData>
            </a:graphic>
          </wp:inline>
        </w:drawing>
      </w:r>
    </w:p>
    <w:p w14:paraId="3DD63510" w14:textId="77777777" w:rsidR="005665F0" w:rsidRDefault="0081132C" w:rsidP="00DE6FD8">
      <w:pPr>
        <w:jc w:val="center"/>
        <w:rPr>
          <w:rFonts w:cs="Times New Roman"/>
          <w:lang w:val="en-GB"/>
        </w:rPr>
      </w:pPr>
      <w:r>
        <w:t xml:space="preserve">Figure </w:t>
      </w:r>
      <w:r w:rsidR="00236FD4">
        <w:fldChar w:fldCharType="begin"/>
      </w:r>
      <w:r w:rsidR="00236FD4">
        <w:instrText xml:space="preserve"> SEQ Figure \* ARABIC </w:instrText>
      </w:r>
      <w:r w:rsidR="00236FD4">
        <w:fldChar w:fldCharType="separate"/>
      </w:r>
      <w:r>
        <w:rPr>
          <w:noProof/>
        </w:rPr>
        <w:t>2</w:t>
      </w:r>
      <w:r w:rsidR="00236FD4">
        <w:rPr>
          <w:noProof/>
        </w:rPr>
        <w:fldChar w:fldCharType="end"/>
      </w:r>
      <w:r>
        <w:t>: Porter's 5 Forces Model of Car Manufacturing Industry of UK</w:t>
      </w:r>
      <w:r w:rsidR="00C52501">
        <w:t xml:space="preserve"> (Source: Kochan and </w:t>
      </w:r>
      <w:r w:rsidR="00C52501" w:rsidRPr="00C52501">
        <w:t>Schmalensee</w:t>
      </w:r>
      <w:r w:rsidR="00C52501">
        <w:t>, 2015)</w:t>
      </w:r>
    </w:p>
    <w:p w14:paraId="5DBE872B" w14:textId="77777777" w:rsidR="005665F0" w:rsidRDefault="00515C78" w:rsidP="00DE6FD8">
      <w:pPr>
        <w:rPr>
          <w:rFonts w:cs="Times New Roman"/>
          <w:lang w:val="en-GB"/>
        </w:rPr>
      </w:pPr>
      <w:bookmarkStart w:id="16" w:name="_Toc59579863"/>
      <w:bookmarkStart w:id="17" w:name="_Toc60139700"/>
      <w:r w:rsidRPr="00646AA5">
        <w:rPr>
          <w:rStyle w:val="Heading2Char"/>
        </w:rPr>
        <w:t>Bargaining power of Suppliers</w:t>
      </w:r>
      <w:bookmarkEnd w:id="16"/>
      <w:bookmarkEnd w:id="17"/>
      <w:r>
        <w:rPr>
          <w:rFonts w:cs="Times New Roman"/>
          <w:lang w:val="en-GB"/>
        </w:rPr>
        <w:t xml:space="preserve">: </w:t>
      </w:r>
      <w:r w:rsidRPr="00C3494A">
        <w:rPr>
          <w:rFonts w:cs="Times New Roman"/>
          <w:b/>
          <w:lang w:val="en-GB"/>
        </w:rPr>
        <w:t>Higher</w:t>
      </w:r>
    </w:p>
    <w:p w14:paraId="71546D16" w14:textId="77777777" w:rsidR="00515C78" w:rsidRDefault="00515C78" w:rsidP="00DE6FD8">
      <w:pPr>
        <w:rPr>
          <w:rFonts w:cs="Times New Roman"/>
          <w:lang w:val="en-GB"/>
        </w:rPr>
      </w:pPr>
      <w:r>
        <w:rPr>
          <w:rFonts w:cs="Times New Roman"/>
          <w:lang w:val="en-GB"/>
        </w:rPr>
        <w:t xml:space="preserve">Only </w:t>
      </w:r>
      <w:r w:rsidR="00117D4E">
        <w:rPr>
          <w:rFonts w:cs="Times New Roman"/>
          <w:lang w:val="en-GB"/>
        </w:rPr>
        <w:t xml:space="preserve">a </w:t>
      </w:r>
      <w:r>
        <w:rPr>
          <w:rFonts w:cs="Times New Roman"/>
          <w:lang w:val="en-GB"/>
        </w:rPr>
        <w:t>few manufacturers</w:t>
      </w:r>
      <w:r w:rsidR="00C52501">
        <w:rPr>
          <w:rFonts w:cs="Times New Roman"/>
          <w:lang w:val="en-GB"/>
        </w:rPr>
        <w:t xml:space="preserve"> are dominating the market. As </w:t>
      </w:r>
      <w:r>
        <w:rPr>
          <w:rFonts w:cs="Times New Roman"/>
          <w:lang w:val="en-GB"/>
        </w:rPr>
        <w:t xml:space="preserve">a matter of the fact, the bargaining power of the suppliers is more. Global suppliers have undertaken several roles like designing, production. Several suppliers are too being engaged </w:t>
      </w:r>
      <w:r w:rsidR="00C52501">
        <w:rPr>
          <w:rFonts w:cs="Times New Roman"/>
          <w:lang w:val="en-GB"/>
        </w:rPr>
        <w:t>in manufacturing and assembling (Luff, 2015).</w:t>
      </w:r>
      <w:r>
        <w:rPr>
          <w:rFonts w:cs="Times New Roman"/>
          <w:lang w:val="en-GB"/>
        </w:rPr>
        <w:t xml:space="preserve"> Bosch and ZF are increasingly getting involved in assembling imp</w:t>
      </w:r>
      <w:r w:rsidR="00C52501">
        <w:rPr>
          <w:rFonts w:cs="Times New Roman"/>
          <w:lang w:val="en-GB"/>
        </w:rPr>
        <w:t>ortant sections of the vehicles (KPMG, 2020).</w:t>
      </w:r>
      <w:r>
        <w:rPr>
          <w:rFonts w:cs="Times New Roman"/>
          <w:lang w:val="en-GB"/>
        </w:rPr>
        <w:t xml:space="preserve"> Increased outsourcing activities make the firms achieve economies of scale. It helps the firm achieve lower costs</w:t>
      </w:r>
      <w:r w:rsidR="00C52501">
        <w:rPr>
          <w:rFonts w:cs="Times New Roman"/>
          <w:lang w:val="en-GB"/>
        </w:rPr>
        <w:t xml:space="preserve"> and posing high entry barriers (Musgrove, 2019).</w:t>
      </w:r>
      <w:r>
        <w:rPr>
          <w:rFonts w:cs="Times New Roman"/>
          <w:lang w:val="en-GB"/>
        </w:rPr>
        <w:t xml:space="preserve"> </w:t>
      </w:r>
      <w:r w:rsidR="00117D4E">
        <w:rPr>
          <w:rFonts w:cs="Times New Roman"/>
          <w:lang w:val="en-GB"/>
        </w:rPr>
        <w:t>As</w:t>
      </w:r>
      <w:r>
        <w:rPr>
          <w:rFonts w:cs="Times New Roman"/>
          <w:lang w:val="en-GB"/>
        </w:rPr>
        <w:t xml:space="preserve"> a consequence, the industry is getting concentrated and it’s increasing </w:t>
      </w:r>
      <w:r w:rsidR="00117D4E">
        <w:rPr>
          <w:rFonts w:cs="Times New Roman"/>
          <w:lang w:val="en-GB"/>
        </w:rPr>
        <w:t xml:space="preserve">the </w:t>
      </w:r>
      <w:r>
        <w:rPr>
          <w:rFonts w:cs="Times New Roman"/>
          <w:lang w:val="en-GB"/>
        </w:rPr>
        <w:t xml:space="preserve">bargaining power of the suppliers. </w:t>
      </w:r>
    </w:p>
    <w:p w14:paraId="4EE9D77B" w14:textId="77777777" w:rsidR="00515C78" w:rsidRDefault="00515C78" w:rsidP="00DE6FD8">
      <w:pPr>
        <w:rPr>
          <w:rFonts w:cs="Times New Roman"/>
          <w:lang w:val="en-GB"/>
        </w:rPr>
      </w:pPr>
      <w:bookmarkStart w:id="18" w:name="_Toc59579864"/>
      <w:bookmarkStart w:id="19" w:name="_Toc60139701"/>
      <w:r w:rsidRPr="00646AA5">
        <w:rPr>
          <w:rStyle w:val="Heading2Char"/>
        </w:rPr>
        <w:t>Bargaining Power of Buyers</w:t>
      </w:r>
      <w:bookmarkEnd w:id="18"/>
      <w:bookmarkEnd w:id="19"/>
      <w:r>
        <w:rPr>
          <w:rFonts w:cs="Times New Roman"/>
          <w:lang w:val="en-GB"/>
        </w:rPr>
        <w:t xml:space="preserve">: </w:t>
      </w:r>
      <w:r w:rsidRPr="00C3494A">
        <w:rPr>
          <w:rFonts w:cs="Times New Roman"/>
          <w:b/>
          <w:lang w:val="en-GB"/>
        </w:rPr>
        <w:t>Higher</w:t>
      </w:r>
    </w:p>
    <w:p w14:paraId="7BFC7880" w14:textId="77777777" w:rsidR="00515C78" w:rsidRDefault="00515C78" w:rsidP="00DE6FD8">
      <w:pPr>
        <w:rPr>
          <w:rFonts w:cs="Times New Roman"/>
          <w:lang w:val="en-GB"/>
        </w:rPr>
      </w:pPr>
      <w:r>
        <w:rPr>
          <w:rFonts w:cs="Times New Roman"/>
          <w:lang w:val="en-GB"/>
        </w:rPr>
        <w:t xml:space="preserve">The bargaining power of buyers in </w:t>
      </w:r>
      <w:r w:rsidR="00117D4E">
        <w:rPr>
          <w:rFonts w:cs="Times New Roman"/>
          <w:lang w:val="en-GB"/>
        </w:rPr>
        <w:t xml:space="preserve">the </w:t>
      </w:r>
      <w:r>
        <w:rPr>
          <w:rFonts w:cs="Times New Roman"/>
          <w:lang w:val="en-GB"/>
        </w:rPr>
        <w:t xml:space="preserve">car industry of </w:t>
      </w:r>
      <w:r w:rsidR="00117D4E">
        <w:rPr>
          <w:rFonts w:cs="Times New Roman"/>
          <w:lang w:val="en-GB"/>
        </w:rPr>
        <w:t xml:space="preserve">the </w:t>
      </w:r>
      <w:r>
        <w:rPr>
          <w:rFonts w:cs="Times New Roman"/>
          <w:lang w:val="en-GB"/>
        </w:rPr>
        <w:t xml:space="preserve">UK is higher because buyers are too concentrated and there </w:t>
      </w:r>
      <w:r w:rsidR="00C52501">
        <w:rPr>
          <w:rFonts w:cs="Times New Roman"/>
          <w:lang w:val="en-GB"/>
        </w:rPr>
        <w:t>are</w:t>
      </w:r>
      <w:r>
        <w:rPr>
          <w:rFonts w:cs="Times New Roman"/>
          <w:lang w:val="en-GB"/>
        </w:rPr>
        <w:t xml:space="preserve"> low switching costs. </w:t>
      </w:r>
      <w:r w:rsidR="00117D4E">
        <w:rPr>
          <w:rFonts w:cs="Times New Roman"/>
          <w:lang w:val="en-GB"/>
        </w:rPr>
        <w:t>C</w:t>
      </w:r>
      <w:r>
        <w:rPr>
          <w:rFonts w:cs="Times New Roman"/>
          <w:lang w:val="en-GB"/>
        </w:rPr>
        <w:t xml:space="preserve">onsumers can easily switch from one brand to </w:t>
      </w:r>
      <w:r>
        <w:rPr>
          <w:rFonts w:cs="Times New Roman"/>
          <w:lang w:val="en-GB"/>
        </w:rPr>
        <w:lastRenderedPageBreak/>
        <w:t>another. It costs n</w:t>
      </w:r>
      <w:r w:rsidR="00C52501">
        <w:rPr>
          <w:rFonts w:cs="Times New Roman"/>
          <w:lang w:val="en-GB"/>
        </w:rPr>
        <w:t>othing but the price of the car (Metal Powder Report, 2018).</w:t>
      </w:r>
      <w:r>
        <w:rPr>
          <w:rFonts w:cs="Times New Roman"/>
          <w:lang w:val="en-GB"/>
        </w:rPr>
        <w:t xml:space="preserve"> </w:t>
      </w:r>
      <w:r w:rsidR="00646AA5">
        <w:rPr>
          <w:rFonts w:cs="Times New Roman"/>
          <w:lang w:val="en-GB"/>
        </w:rPr>
        <w:t xml:space="preserve">Distributors usually buy directly from manufacturers at </w:t>
      </w:r>
      <w:r w:rsidR="00117D4E">
        <w:rPr>
          <w:rFonts w:cs="Times New Roman"/>
          <w:lang w:val="en-GB"/>
        </w:rPr>
        <w:t xml:space="preserve">a </w:t>
      </w:r>
      <w:r w:rsidR="00646AA5">
        <w:rPr>
          <w:rFonts w:cs="Times New Roman"/>
          <w:lang w:val="en-GB"/>
        </w:rPr>
        <w:t xml:space="preserve">discounted price and then resell it in the market. </w:t>
      </w:r>
    </w:p>
    <w:p w14:paraId="1FA7B925" w14:textId="77777777" w:rsidR="00646AA5" w:rsidRDefault="00646AA5" w:rsidP="00DE6FD8">
      <w:pPr>
        <w:rPr>
          <w:rFonts w:cs="Times New Roman"/>
          <w:lang w:val="en-GB"/>
        </w:rPr>
      </w:pPr>
      <w:bookmarkStart w:id="20" w:name="_Toc59579865"/>
      <w:bookmarkStart w:id="21" w:name="_Toc60139702"/>
      <w:r w:rsidRPr="00646AA5">
        <w:rPr>
          <w:rStyle w:val="Heading2Char"/>
        </w:rPr>
        <w:t>T</w:t>
      </w:r>
      <w:r w:rsidR="00117D4E">
        <w:rPr>
          <w:rStyle w:val="Heading2Char"/>
        </w:rPr>
        <w:t>he T</w:t>
      </w:r>
      <w:r w:rsidRPr="00646AA5">
        <w:rPr>
          <w:rStyle w:val="Heading2Char"/>
        </w:rPr>
        <w:t>hreat of Substitutes</w:t>
      </w:r>
      <w:bookmarkEnd w:id="20"/>
      <w:bookmarkEnd w:id="21"/>
      <w:r>
        <w:rPr>
          <w:rFonts w:cs="Times New Roman"/>
          <w:lang w:val="en-GB"/>
        </w:rPr>
        <w:t xml:space="preserve">: </w:t>
      </w:r>
      <w:r w:rsidRPr="00C3494A">
        <w:rPr>
          <w:rFonts w:cs="Times New Roman"/>
          <w:b/>
          <w:lang w:val="en-GB"/>
        </w:rPr>
        <w:t>Low</w:t>
      </w:r>
    </w:p>
    <w:p w14:paraId="007670A0" w14:textId="77777777" w:rsidR="00646AA5" w:rsidRDefault="00646AA5" w:rsidP="00DE6FD8">
      <w:pPr>
        <w:rPr>
          <w:rFonts w:cs="Times New Roman"/>
          <w:lang w:val="en-GB"/>
        </w:rPr>
      </w:pPr>
      <w:r>
        <w:rPr>
          <w:rFonts w:cs="Times New Roman"/>
          <w:lang w:val="en-GB"/>
        </w:rPr>
        <w:t>The cars don’t have any substitutes directly in the industry. Public transports like buses and trains can be called closest substitutes but the benefits differ a</w:t>
      </w:r>
      <w:r w:rsidR="00C52501">
        <w:rPr>
          <w:rFonts w:cs="Times New Roman"/>
          <w:lang w:val="en-GB"/>
        </w:rPr>
        <w:t xml:space="preserve"> lot (SMMT, 2020).</w:t>
      </w:r>
      <w:r>
        <w:rPr>
          <w:rFonts w:cs="Times New Roman"/>
          <w:lang w:val="en-GB"/>
        </w:rPr>
        <w:t xml:space="preserve"> Bicycles and motorbikes do have similar utilities </w:t>
      </w:r>
      <w:r w:rsidR="00117D4E">
        <w:rPr>
          <w:rFonts w:cs="Times New Roman"/>
          <w:lang w:val="en-GB"/>
        </w:rPr>
        <w:t>to</w:t>
      </w:r>
      <w:r>
        <w:rPr>
          <w:rFonts w:cs="Times New Roman"/>
          <w:lang w:val="en-GB"/>
        </w:rPr>
        <w:t xml:space="preserve"> cars however they are far from being perfect substitutes. The comfort, carriage</w:t>
      </w:r>
      <w:r w:rsidR="00117D4E">
        <w:rPr>
          <w:rFonts w:cs="Times New Roman"/>
          <w:lang w:val="en-GB"/>
        </w:rPr>
        <w:t>,</w:t>
      </w:r>
      <w:r>
        <w:rPr>
          <w:rFonts w:cs="Times New Roman"/>
          <w:lang w:val="en-GB"/>
        </w:rPr>
        <w:t xml:space="preserve"> and experience are not simila</w:t>
      </w:r>
      <w:r w:rsidR="00C52501">
        <w:rPr>
          <w:rFonts w:cs="Times New Roman"/>
          <w:lang w:val="en-GB"/>
        </w:rPr>
        <w:t xml:space="preserve">r to other alternatives of cars (SMMT, 2020). </w:t>
      </w:r>
      <w:r>
        <w:rPr>
          <w:rFonts w:cs="Times New Roman"/>
          <w:lang w:val="en-GB"/>
        </w:rPr>
        <w:t xml:space="preserve"> Every </w:t>
      </w:r>
      <w:r w:rsidR="00C52501">
        <w:rPr>
          <w:rFonts w:cs="Times New Roman"/>
          <w:lang w:val="en-GB"/>
        </w:rPr>
        <w:t>product</w:t>
      </w:r>
      <w:r>
        <w:rPr>
          <w:rFonts w:cs="Times New Roman"/>
          <w:lang w:val="en-GB"/>
        </w:rPr>
        <w:t xml:space="preserve"> ha</w:t>
      </w:r>
      <w:r w:rsidR="00117D4E">
        <w:rPr>
          <w:rFonts w:cs="Times New Roman"/>
          <w:lang w:val="en-GB"/>
        </w:rPr>
        <w:t>s</w:t>
      </w:r>
      <w:r>
        <w:rPr>
          <w:rFonts w:cs="Times New Roman"/>
          <w:lang w:val="en-GB"/>
        </w:rPr>
        <w:t xml:space="preserve"> unique selling points. </w:t>
      </w:r>
    </w:p>
    <w:p w14:paraId="5ACB55BB" w14:textId="77777777" w:rsidR="00646AA5" w:rsidRDefault="00646AA5" w:rsidP="00DE6FD8">
      <w:pPr>
        <w:rPr>
          <w:rFonts w:cs="Times New Roman"/>
          <w:lang w:val="en-GB"/>
        </w:rPr>
      </w:pPr>
      <w:bookmarkStart w:id="22" w:name="_Toc59579866"/>
      <w:bookmarkStart w:id="23" w:name="_Toc60139703"/>
      <w:r w:rsidRPr="00646AA5">
        <w:rPr>
          <w:rStyle w:val="Heading2Char"/>
        </w:rPr>
        <w:t>T</w:t>
      </w:r>
      <w:r w:rsidR="00117D4E">
        <w:rPr>
          <w:rStyle w:val="Heading2Char"/>
        </w:rPr>
        <w:t>he t</w:t>
      </w:r>
      <w:r w:rsidRPr="00646AA5">
        <w:rPr>
          <w:rStyle w:val="Heading2Char"/>
        </w:rPr>
        <w:t>hreat of Rivalry</w:t>
      </w:r>
      <w:bookmarkEnd w:id="22"/>
      <w:bookmarkEnd w:id="23"/>
      <w:r>
        <w:rPr>
          <w:rFonts w:cs="Times New Roman"/>
          <w:lang w:val="en-GB"/>
        </w:rPr>
        <w:t xml:space="preserve">: </w:t>
      </w:r>
      <w:r w:rsidRPr="00C3494A">
        <w:rPr>
          <w:rFonts w:cs="Times New Roman"/>
          <w:b/>
          <w:lang w:val="en-GB"/>
        </w:rPr>
        <w:t>Medium</w:t>
      </w:r>
    </w:p>
    <w:p w14:paraId="45A4DC33" w14:textId="77777777" w:rsidR="00646AA5" w:rsidRDefault="00646AA5" w:rsidP="00DE6FD8">
      <w:pPr>
        <w:rPr>
          <w:rFonts w:cs="Times New Roman"/>
          <w:lang w:val="en-GB"/>
        </w:rPr>
      </w:pPr>
      <w:r>
        <w:rPr>
          <w:rFonts w:cs="Times New Roman"/>
          <w:lang w:val="en-GB"/>
        </w:rPr>
        <w:t xml:space="preserve">The car manufacturing industry in </w:t>
      </w:r>
      <w:r w:rsidR="00117D4E">
        <w:rPr>
          <w:rFonts w:cs="Times New Roman"/>
          <w:lang w:val="en-GB"/>
        </w:rPr>
        <w:t xml:space="preserve">the </w:t>
      </w:r>
      <w:r>
        <w:rPr>
          <w:rFonts w:cs="Times New Roman"/>
          <w:lang w:val="en-GB"/>
        </w:rPr>
        <w:t>UK is oligopolistic. Manufacturers often position themselves</w:t>
      </w:r>
      <w:r w:rsidR="00C52501">
        <w:rPr>
          <w:rFonts w:cs="Times New Roman"/>
          <w:lang w:val="en-GB"/>
        </w:rPr>
        <w:t xml:space="preserve"> differently in the market (Wells, 2016).</w:t>
      </w:r>
      <w:r>
        <w:rPr>
          <w:rFonts w:cs="Times New Roman"/>
          <w:lang w:val="en-GB"/>
        </w:rPr>
        <w:t xml:space="preserve"> </w:t>
      </w:r>
      <w:r w:rsidR="00117D4E">
        <w:rPr>
          <w:rFonts w:cs="Times New Roman"/>
          <w:lang w:val="en-GB"/>
        </w:rPr>
        <w:t>F</w:t>
      </w:r>
      <w:r>
        <w:rPr>
          <w:rFonts w:cs="Times New Roman"/>
          <w:lang w:val="en-GB"/>
        </w:rPr>
        <w:t>or</w:t>
      </w:r>
      <w:r w:rsidR="00117D4E">
        <w:rPr>
          <w:rFonts w:cs="Times New Roman"/>
          <w:lang w:val="en-GB"/>
        </w:rPr>
        <w:t xml:space="preserve"> </w:t>
      </w:r>
      <w:r>
        <w:rPr>
          <w:rFonts w:cs="Times New Roman"/>
          <w:lang w:val="en-GB"/>
        </w:rPr>
        <w:t xml:space="preserve">example, Ferrari positions itself as </w:t>
      </w:r>
      <w:r w:rsidR="00117D4E">
        <w:rPr>
          <w:rFonts w:cs="Times New Roman"/>
          <w:lang w:val="en-GB"/>
        </w:rPr>
        <w:t xml:space="preserve">a </w:t>
      </w:r>
      <w:r>
        <w:rPr>
          <w:rFonts w:cs="Times New Roman"/>
          <w:lang w:val="en-GB"/>
        </w:rPr>
        <w:t xml:space="preserve">luxury brand and Toyota positions itself as </w:t>
      </w:r>
      <w:r w:rsidR="00117D4E">
        <w:rPr>
          <w:rFonts w:cs="Times New Roman"/>
          <w:lang w:val="en-GB"/>
        </w:rPr>
        <w:t xml:space="preserve">a </w:t>
      </w:r>
      <w:r>
        <w:rPr>
          <w:rFonts w:cs="Times New Roman"/>
          <w:lang w:val="en-GB"/>
        </w:rPr>
        <w:t>low</w:t>
      </w:r>
      <w:r w:rsidR="00117D4E">
        <w:rPr>
          <w:rFonts w:cs="Times New Roman"/>
          <w:lang w:val="en-GB"/>
        </w:rPr>
        <w:t>-</w:t>
      </w:r>
      <w:r>
        <w:rPr>
          <w:rFonts w:cs="Times New Roman"/>
          <w:lang w:val="en-GB"/>
        </w:rPr>
        <w:t>co</w:t>
      </w:r>
      <w:r w:rsidR="00C52501">
        <w:rPr>
          <w:rFonts w:cs="Times New Roman"/>
          <w:lang w:val="en-GB"/>
        </w:rPr>
        <w:t>st fuel</w:t>
      </w:r>
      <w:r w:rsidR="00117D4E">
        <w:rPr>
          <w:rFonts w:cs="Times New Roman"/>
          <w:lang w:val="en-GB"/>
        </w:rPr>
        <w:t>-</w:t>
      </w:r>
      <w:r w:rsidR="00C52501">
        <w:rPr>
          <w:rFonts w:cs="Times New Roman"/>
          <w:lang w:val="en-GB"/>
        </w:rPr>
        <w:t>efficient brand (KPMG, 2020).</w:t>
      </w:r>
      <w:r>
        <w:rPr>
          <w:rFonts w:cs="Times New Roman"/>
          <w:lang w:val="en-GB"/>
        </w:rPr>
        <w:t xml:space="preserve"> Also, M</w:t>
      </w:r>
      <w:r w:rsidR="00117D4E">
        <w:rPr>
          <w:rFonts w:cs="Times New Roman"/>
          <w:lang w:val="en-GB"/>
        </w:rPr>
        <w:t>e</w:t>
      </w:r>
      <w:r>
        <w:rPr>
          <w:rFonts w:cs="Times New Roman"/>
          <w:lang w:val="en-GB"/>
        </w:rPr>
        <w:t xml:space="preserve">rcedes positions itself </w:t>
      </w:r>
      <w:r w:rsidR="00C52501">
        <w:rPr>
          <w:rFonts w:cs="Times New Roman"/>
          <w:lang w:val="en-GB"/>
        </w:rPr>
        <w:t xml:space="preserve">as </w:t>
      </w:r>
      <w:r w:rsidR="00117D4E">
        <w:rPr>
          <w:rFonts w:cs="Times New Roman"/>
          <w:lang w:val="en-GB"/>
        </w:rPr>
        <w:t xml:space="preserve">a </w:t>
      </w:r>
      <w:r w:rsidR="00C52501">
        <w:rPr>
          <w:rFonts w:cs="Times New Roman"/>
          <w:lang w:val="en-GB"/>
        </w:rPr>
        <w:t>differentiator in the market (Luff, 2015).</w:t>
      </w:r>
      <w:r>
        <w:rPr>
          <w:rFonts w:cs="Times New Roman"/>
          <w:lang w:val="en-GB"/>
        </w:rPr>
        <w:t xml:space="preserve"> Differentiation can be done based on </w:t>
      </w:r>
      <w:r w:rsidR="00117D4E">
        <w:rPr>
          <w:rFonts w:cs="Times New Roman"/>
          <w:lang w:val="en-GB"/>
        </w:rPr>
        <w:t xml:space="preserve">the </w:t>
      </w:r>
      <w:r>
        <w:rPr>
          <w:rFonts w:cs="Times New Roman"/>
          <w:lang w:val="en-GB"/>
        </w:rPr>
        <w:t>price, quality</w:t>
      </w:r>
      <w:r w:rsidR="00117D4E">
        <w:rPr>
          <w:rFonts w:cs="Times New Roman"/>
          <w:lang w:val="en-GB"/>
        </w:rPr>
        <w:t>,</w:t>
      </w:r>
      <w:r>
        <w:rPr>
          <w:rFonts w:cs="Times New Roman"/>
          <w:lang w:val="en-GB"/>
        </w:rPr>
        <w:t xml:space="preserve"> or status of the cars. </w:t>
      </w:r>
      <w:r w:rsidR="00117D4E">
        <w:rPr>
          <w:rFonts w:cs="Times New Roman"/>
          <w:lang w:val="en-GB"/>
        </w:rPr>
        <w:t>Price reduction</w:t>
      </w:r>
      <w:r>
        <w:rPr>
          <w:rFonts w:cs="Times New Roman"/>
          <w:lang w:val="en-GB"/>
        </w:rPr>
        <w:t xml:space="preserve"> also increase</w:t>
      </w:r>
      <w:r w:rsidR="00117D4E">
        <w:rPr>
          <w:rFonts w:cs="Times New Roman"/>
          <w:lang w:val="en-GB"/>
        </w:rPr>
        <w:t>s</w:t>
      </w:r>
      <w:r>
        <w:rPr>
          <w:rFonts w:cs="Times New Roman"/>
          <w:lang w:val="en-GB"/>
        </w:rPr>
        <w:t xml:space="preserve"> competition in the market.</w:t>
      </w:r>
    </w:p>
    <w:p w14:paraId="60A059BB" w14:textId="77777777" w:rsidR="00646AA5" w:rsidRDefault="00646AA5" w:rsidP="00DE6FD8">
      <w:pPr>
        <w:rPr>
          <w:rFonts w:cs="Times New Roman"/>
          <w:lang w:val="en-GB"/>
        </w:rPr>
      </w:pPr>
      <w:bookmarkStart w:id="24" w:name="_Toc59579867"/>
      <w:bookmarkStart w:id="25" w:name="_Toc60139704"/>
      <w:r w:rsidRPr="00646AA5">
        <w:rPr>
          <w:rStyle w:val="Heading2Char"/>
        </w:rPr>
        <w:t>T</w:t>
      </w:r>
      <w:r w:rsidR="00117D4E">
        <w:rPr>
          <w:rStyle w:val="Heading2Char"/>
        </w:rPr>
        <w:t>he t</w:t>
      </w:r>
      <w:r w:rsidRPr="00646AA5">
        <w:rPr>
          <w:rStyle w:val="Heading2Char"/>
        </w:rPr>
        <w:t>hreat of new entrants</w:t>
      </w:r>
      <w:bookmarkEnd w:id="24"/>
      <w:bookmarkEnd w:id="25"/>
      <w:r>
        <w:rPr>
          <w:rFonts w:cs="Times New Roman"/>
          <w:lang w:val="en-GB"/>
        </w:rPr>
        <w:t xml:space="preserve">: </w:t>
      </w:r>
      <w:r w:rsidRPr="00C3494A">
        <w:rPr>
          <w:rFonts w:cs="Times New Roman"/>
          <w:b/>
          <w:lang w:val="en-GB"/>
        </w:rPr>
        <w:t>Low</w:t>
      </w:r>
    </w:p>
    <w:p w14:paraId="029F4689" w14:textId="77777777" w:rsidR="005665F0" w:rsidRPr="0081132C" w:rsidRDefault="00D605B7" w:rsidP="00DE6FD8">
      <w:pPr>
        <w:rPr>
          <w:rFonts w:cs="Times New Roman"/>
          <w:lang w:val="en-GB"/>
        </w:rPr>
      </w:pPr>
      <w:r>
        <w:rPr>
          <w:rFonts w:cs="Times New Roman"/>
          <w:lang w:val="en-GB"/>
        </w:rPr>
        <w:t xml:space="preserve">The industry requires huge investment for new manufacturers to enter the market. To reduce per unit of cost, economies of scale </w:t>
      </w:r>
      <w:r w:rsidR="00117D4E">
        <w:rPr>
          <w:rFonts w:cs="Times New Roman"/>
          <w:lang w:val="en-GB"/>
        </w:rPr>
        <w:t>are</w:t>
      </w:r>
      <w:r>
        <w:rPr>
          <w:rFonts w:cs="Times New Roman"/>
          <w:lang w:val="en-GB"/>
        </w:rPr>
        <w:t xml:space="preserve"> required. The current players have already reached economies of scale. Most of the existing companies do enjoy </w:t>
      </w:r>
      <w:r w:rsidR="00117D4E">
        <w:rPr>
          <w:rFonts w:cs="Times New Roman"/>
          <w:lang w:val="en-GB"/>
        </w:rPr>
        <w:t xml:space="preserve">the </w:t>
      </w:r>
      <w:r>
        <w:rPr>
          <w:rFonts w:cs="Times New Roman"/>
          <w:lang w:val="en-GB"/>
        </w:rPr>
        <w:t>rich history</w:t>
      </w:r>
      <w:r w:rsidR="00C52501">
        <w:rPr>
          <w:rFonts w:cs="Times New Roman"/>
          <w:lang w:val="en-GB"/>
        </w:rPr>
        <w:t xml:space="preserve"> and good branding (</w:t>
      </w:r>
      <w:proofErr w:type="spellStart"/>
      <w:r w:rsidR="00C52501">
        <w:rPr>
          <w:rFonts w:cs="Times New Roman"/>
          <w:lang w:val="en-GB"/>
        </w:rPr>
        <w:t>Ibisworld</w:t>
      </w:r>
      <w:proofErr w:type="spellEnd"/>
      <w:r w:rsidR="00C52501">
        <w:rPr>
          <w:rFonts w:cs="Times New Roman"/>
          <w:lang w:val="en-GB"/>
        </w:rPr>
        <w:t>, 2020).</w:t>
      </w:r>
      <w:r>
        <w:rPr>
          <w:rFonts w:cs="Times New Roman"/>
          <w:lang w:val="en-GB"/>
        </w:rPr>
        <w:t xml:space="preserve"> For example, Ford was established in 1903</w:t>
      </w:r>
      <w:r w:rsidR="00117D4E">
        <w:rPr>
          <w:rFonts w:cs="Times New Roman"/>
          <w:lang w:val="en-GB"/>
        </w:rPr>
        <w:t>,</w:t>
      </w:r>
      <w:r>
        <w:rPr>
          <w:rFonts w:cs="Times New Roman"/>
          <w:lang w:val="en-GB"/>
        </w:rPr>
        <w:t xml:space="preserve"> and 1908,</w:t>
      </w:r>
      <w:r w:rsidR="00C52501">
        <w:rPr>
          <w:rFonts w:cs="Times New Roman"/>
          <w:lang w:val="en-GB"/>
        </w:rPr>
        <w:t xml:space="preserve"> General Motors was established (KPMG, 2020). </w:t>
      </w:r>
      <w:r>
        <w:rPr>
          <w:rFonts w:cs="Times New Roman"/>
          <w:lang w:val="en-GB"/>
        </w:rPr>
        <w:t xml:space="preserve"> Every year, they invest heavily in research and development. For that, new entrants will not only struggle to ensure required funding but also build the network required with suppliers. The ongoing pandemic COVID-19 made it fur</w:t>
      </w:r>
      <w:r w:rsidR="00C52501">
        <w:rPr>
          <w:rFonts w:cs="Times New Roman"/>
          <w:lang w:val="en-GB"/>
        </w:rPr>
        <w:t xml:space="preserve">ther difficult for new entrants </w:t>
      </w:r>
      <w:proofErr w:type="gramStart"/>
      <w:r w:rsidR="00C52501">
        <w:rPr>
          <w:rFonts w:cs="Times New Roman"/>
          <w:lang w:val="en-GB"/>
        </w:rPr>
        <w:t>(</w:t>
      </w:r>
      <w:r>
        <w:rPr>
          <w:rFonts w:cs="Times New Roman"/>
          <w:lang w:val="en-GB"/>
        </w:rPr>
        <w:t xml:space="preserve"> </w:t>
      </w:r>
      <w:r w:rsidR="00C52501" w:rsidRPr="00C52501">
        <w:rPr>
          <w:rFonts w:cs="Times New Roman"/>
        </w:rPr>
        <w:t>Essentracomponents</w:t>
      </w:r>
      <w:proofErr w:type="gramEnd"/>
      <w:r w:rsidR="00C52501">
        <w:rPr>
          <w:rFonts w:cs="Times New Roman"/>
        </w:rPr>
        <w:t>, 2020).</w:t>
      </w:r>
      <w:r w:rsidR="00C52501" w:rsidRPr="00C52501">
        <w:rPr>
          <w:rFonts w:cs="Times New Roman"/>
          <w:lang w:val="en-GB"/>
        </w:rPr>
        <w:t xml:space="preserve"> </w:t>
      </w:r>
      <w:r>
        <w:rPr>
          <w:rFonts w:cs="Times New Roman"/>
          <w:lang w:val="en-GB"/>
        </w:rPr>
        <w:t xml:space="preserve">In countries like </w:t>
      </w:r>
      <w:r w:rsidR="00117D4E">
        <w:rPr>
          <w:rFonts w:cs="Times New Roman"/>
          <w:lang w:val="en-GB"/>
        </w:rPr>
        <w:t xml:space="preserve">the </w:t>
      </w:r>
      <w:r>
        <w:rPr>
          <w:rFonts w:cs="Times New Roman"/>
          <w:lang w:val="en-GB"/>
        </w:rPr>
        <w:t xml:space="preserve">UK, legislation and strict governmental policies regarding patent protection make </w:t>
      </w:r>
      <w:r w:rsidR="00117D4E">
        <w:rPr>
          <w:rFonts w:cs="Times New Roman"/>
          <w:lang w:val="en-GB"/>
        </w:rPr>
        <w:t xml:space="preserve">it </w:t>
      </w:r>
      <w:r>
        <w:rPr>
          <w:rFonts w:cs="Times New Roman"/>
          <w:lang w:val="en-GB"/>
        </w:rPr>
        <w:t xml:space="preserve">further difficult to enter new markets. </w:t>
      </w:r>
    </w:p>
    <w:p w14:paraId="3361A2F4" w14:textId="77777777" w:rsidR="00CD17DF" w:rsidRDefault="00CD17DF" w:rsidP="00DE6FD8">
      <w:pPr>
        <w:pStyle w:val="Heading1"/>
        <w:rPr>
          <w:lang w:val="en-GB"/>
        </w:rPr>
      </w:pPr>
      <w:bookmarkStart w:id="26" w:name="_Toc59579868"/>
      <w:bookmarkStart w:id="27" w:name="_Toc60139705"/>
      <w:r>
        <w:rPr>
          <w:lang w:val="en-GB"/>
        </w:rPr>
        <w:lastRenderedPageBreak/>
        <w:t xml:space="preserve">Opportunities and challenges of car manufacturing industry of </w:t>
      </w:r>
      <w:r w:rsidR="00117D4E">
        <w:rPr>
          <w:lang w:val="en-GB"/>
        </w:rPr>
        <w:t xml:space="preserve">the </w:t>
      </w:r>
      <w:r>
        <w:rPr>
          <w:lang w:val="en-GB"/>
        </w:rPr>
        <w:t>UK</w:t>
      </w:r>
      <w:bookmarkEnd w:id="26"/>
      <w:bookmarkEnd w:id="27"/>
    </w:p>
    <w:p w14:paraId="43B5326D" w14:textId="77777777" w:rsidR="0081132C" w:rsidRDefault="0081132C" w:rsidP="00DE6FD8">
      <w:pPr>
        <w:rPr>
          <w:rFonts w:cs="Times New Roman"/>
          <w:lang w:val="en-GB"/>
        </w:rPr>
      </w:pPr>
      <w:r>
        <w:rPr>
          <w:rFonts w:cs="Times New Roman"/>
          <w:lang w:val="en-GB"/>
        </w:rPr>
        <w:t xml:space="preserve">The car manufacturing industry in </w:t>
      </w:r>
      <w:r w:rsidR="00117D4E">
        <w:rPr>
          <w:rFonts w:cs="Times New Roman"/>
          <w:lang w:val="en-GB"/>
        </w:rPr>
        <w:t xml:space="preserve">the </w:t>
      </w:r>
      <w:r>
        <w:rPr>
          <w:rFonts w:cs="Times New Roman"/>
          <w:lang w:val="en-GB"/>
        </w:rPr>
        <w:t xml:space="preserve">UK has both opportunities and challenges. To explore further opportunities and threats of the industry, </w:t>
      </w:r>
      <w:r w:rsidR="00117D4E">
        <w:rPr>
          <w:rFonts w:cs="Times New Roman"/>
          <w:lang w:val="en-GB"/>
        </w:rPr>
        <w:t xml:space="preserve">a </w:t>
      </w:r>
      <w:r>
        <w:rPr>
          <w:rFonts w:cs="Times New Roman"/>
          <w:lang w:val="en-GB"/>
        </w:rPr>
        <w:t>SWOT analysis can be applied. SWOT analysis is a business analytical tool which explores the Strength, Weak</w:t>
      </w:r>
      <w:r w:rsidR="00C52501">
        <w:rPr>
          <w:rFonts w:cs="Times New Roman"/>
          <w:lang w:val="en-GB"/>
        </w:rPr>
        <w:t>ness, Opportunities</w:t>
      </w:r>
      <w:r w:rsidR="00117D4E">
        <w:rPr>
          <w:rFonts w:cs="Times New Roman"/>
          <w:lang w:val="en-GB"/>
        </w:rPr>
        <w:t>,</w:t>
      </w:r>
      <w:r w:rsidR="00C52501">
        <w:rPr>
          <w:rFonts w:cs="Times New Roman"/>
          <w:lang w:val="en-GB"/>
        </w:rPr>
        <w:t xml:space="preserve"> and Threats (Montana and </w:t>
      </w:r>
      <w:proofErr w:type="spellStart"/>
      <w:r w:rsidR="00C52501">
        <w:rPr>
          <w:rFonts w:cs="Times New Roman"/>
          <w:lang w:val="en-GB"/>
        </w:rPr>
        <w:t>Charnov</w:t>
      </w:r>
      <w:proofErr w:type="spellEnd"/>
      <w:r w:rsidR="00C52501">
        <w:rPr>
          <w:rFonts w:cs="Times New Roman"/>
          <w:lang w:val="en-GB"/>
        </w:rPr>
        <w:t>, 2016).</w:t>
      </w:r>
      <w:r>
        <w:rPr>
          <w:rFonts w:cs="Times New Roman"/>
          <w:lang w:val="en-GB"/>
        </w:rPr>
        <w:t xml:space="preserve"> Strength and weakness are the internal factors whereas opportunities and threats are external factors. </w:t>
      </w:r>
    </w:p>
    <w:p w14:paraId="195C4A87" w14:textId="77777777" w:rsidR="0081132C" w:rsidRDefault="0081132C" w:rsidP="00DE6FD8">
      <w:pPr>
        <w:jc w:val="center"/>
      </w:pPr>
      <w:r>
        <w:rPr>
          <w:noProof/>
        </w:rPr>
        <w:drawing>
          <wp:inline distT="0" distB="0" distL="0" distR="0" wp14:anchorId="062D9908" wp14:editId="5FC537DF">
            <wp:extent cx="3629025" cy="2162175"/>
            <wp:effectExtent l="0" t="0" r="9525" b="9525"/>
            <wp:docPr id="3" name="Picture 3" descr="SWOT Analysis - What is it and How to do it - Tallyf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WOT Analysis - What is it and How to do it - Tallyf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30924" cy="2163306"/>
                    </a:xfrm>
                    <a:prstGeom prst="rect">
                      <a:avLst/>
                    </a:prstGeom>
                    <a:noFill/>
                    <a:ln>
                      <a:noFill/>
                    </a:ln>
                  </pic:spPr>
                </pic:pic>
              </a:graphicData>
            </a:graphic>
          </wp:inline>
        </w:drawing>
      </w:r>
    </w:p>
    <w:p w14:paraId="1F322592" w14:textId="6D16A05A" w:rsidR="0081132C" w:rsidRDefault="0081132C" w:rsidP="00DE6FD8">
      <w:pPr>
        <w:jc w:val="center"/>
        <w:rPr>
          <w:rFonts w:cs="Times New Roman"/>
          <w:lang w:val="en-GB"/>
        </w:rPr>
      </w:pPr>
      <w:r>
        <w:t xml:space="preserve">Figure </w:t>
      </w:r>
      <w:r w:rsidR="00236FD4">
        <w:fldChar w:fldCharType="begin"/>
      </w:r>
      <w:r w:rsidR="00236FD4">
        <w:instrText xml:space="preserve"> SEQ Figure \* ARABIC </w:instrText>
      </w:r>
      <w:r w:rsidR="00236FD4">
        <w:fldChar w:fldCharType="separate"/>
      </w:r>
      <w:r>
        <w:rPr>
          <w:noProof/>
        </w:rPr>
        <w:t>3</w:t>
      </w:r>
      <w:r w:rsidR="00236FD4">
        <w:rPr>
          <w:noProof/>
        </w:rPr>
        <w:fldChar w:fldCharType="end"/>
      </w:r>
      <w:r>
        <w:t>: SWOT Analysis of Car Manufacturing Industry of UK</w:t>
      </w:r>
      <w:r w:rsidR="00C52501">
        <w:t xml:space="preserve"> (Source: Montana and Charnov, 2016)</w:t>
      </w:r>
    </w:p>
    <w:p w14:paraId="61D8226F" w14:textId="77777777" w:rsidR="006F45CF" w:rsidRPr="00DE6FD8" w:rsidRDefault="0081132C" w:rsidP="00DE6FD8">
      <w:pPr>
        <w:rPr>
          <w:b/>
          <w:bCs/>
          <w:lang w:val="en-GB"/>
        </w:rPr>
      </w:pPr>
      <w:bookmarkStart w:id="28" w:name="_Toc59579869"/>
      <w:r w:rsidRPr="00DE6FD8">
        <w:rPr>
          <w:b/>
          <w:bCs/>
          <w:lang w:val="en-GB"/>
        </w:rPr>
        <w:t>Strength</w:t>
      </w:r>
      <w:bookmarkEnd w:id="28"/>
    </w:p>
    <w:p w14:paraId="3BADF8B5" w14:textId="77777777" w:rsidR="00154F98" w:rsidRDefault="00154F98" w:rsidP="00DE6FD8">
      <w:pPr>
        <w:rPr>
          <w:rFonts w:cs="Times New Roman"/>
          <w:lang w:val="en-GB"/>
        </w:rPr>
      </w:pPr>
      <w:r>
        <w:rPr>
          <w:rFonts w:cs="Times New Roman"/>
          <w:lang w:val="en-GB"/>
        </w:rPr>
        <w:t xml:space="preserve">The car manufacturers of </w:t>
      </w:r>
      <w:r w:rsidR="00117D4E">
        <w:rPr>
          <w:rFonts w:cs="Times New Roman"/>
          <w:lang w:val="en-GB"/>
        </w:rPr>
        <w:t xml:space="preserve">the </w:t>
      </w:r>
      <w:r>
        <w:rPr>
          <w:rFonts w:cs="Times New Roman"/>
          <w:lang w:val="en-GB"/>
        </w:rPr>
        <w:t xml:space="preserve">UK have established Research &amp; Development (R&amp;D) department. It’s actually beyond the capacity of the entrants. Deloitte’s UK Automotive Leader named Mike Woodward believes that the quality and reliability of the product </w:t>
      </w:r>
      <w:r w:rsidR="00117D4E">
        <w:rPr>
          <w:rFonts w:cs="Times New Roman"/>
          <w:lang w:val="en-GB"/>
        </w:rPr>
        <w:t>are</w:t>
      </w:r>
      <w:r w:rsidR="00C52501">
        <w:rPr>
          <w:rFonts w:cs="Times New Roman"/>
          <w:lang w:val="en-GB"/>
        </w:rPr>
        <w:t xml:space="preserve"> unique from any other products (KPMG, 2020).</w:t>
      </w:r>
      <w:r>
        <w:rPr>
          <w:rFonts w:cs="Times New Roman"/>
          <w:lang w:val="en-GB"/>
        </w:rPr>
        <w:t xml:space="preserve"> The products have higher reliability and quality compared to previous times. </w:t>
      </w:r>
      <w:r>
        <w:rPr>
          <w:rFonts w:cs="Times New Roman"/>
          <w:lang w:val="en-GB"/>
        </w:rPr>
        <w:tab/>
      </w:r>
    </w:p>
    <w:p w14:paraId="1C2AFF50" w14:textId="77777777" w:rsidR="00154F98" w:rsidRDefault="00154F98" w:rsidP="00DE6FD8">
      <w:pPr>
        <w:rPr>
          <w:rFonts w:cs="Times New Roman"/>
          <w:lang w:val="en-GB"/>
        </w:rPr>
      </w:pPr>
      <w:r>
        <w:rPr>
          <w:rFonts w:cs="Times New Roman"/>
          <w:lang w:val="en-GB"/>
        </w:rPr>
        <w:t>Cost per mile drops significantly over time. Consumers too are loyal to the existing brands. Despite the disruption, consumers feel comfortable t</w:t>
      </w:r>
      <w:r w:rsidR="00117D4E">
        <w:rPr>
          <w:rFonts w:cs="Times New Roman"/>
          <w:lang w:val="en-GB"/>
        </w:rPr>
        <w:t>raveling</w:t>
      </w:r>
      <w:r>
        <w:rPr>
          <w:rFonts w:cs="Times New Roman"/>
          <w:lang w:val="en-GB"/>
        </w:rPr>
        <w:t xml:space="preserve"> </w:t>
      </w:r>
      <w:r w:rsidR="00117D4E">
        <w:rPr>
          <w:rFonts w:cs="Times New Roman"/>
          <w:lang w:val="en-GB"/>
        </w:rPr>
        <w:t>with</w:t>
      </w:r>
      <w:r w:rsidR="00C52501">
        <w:rPr>
          <w:rFonts w:cs="Times New Roman"/>
          <w:lang w:val="en-GB"/>
        </w:rPr>
        <w:t xml:space="preserve"> established car manufacturers (</w:t>
      </w:r>
      <w:proofErr w:type="spellStart"/>
      <w:r w:rsidR="00C52501">
        <w:rPr>
          <w:rFonts w:cs="Times New Roman"/>
          <w:lang w:val="en-GB"/>
        </w:rPr>
        <w:t>Ibisworld</w:t>
      </w:r>
      <w:proofErr w:type="spellEnd"/>
      <w:r w:rsidR="00C52501">
        <w:rPr>
          <w:rFonts w:cs="Times New Roman"/>
          <w:lang w:val="en-GB"/>
        </w:rPr>
        <w:t xml:space="preserve">, 2020). </w:t>
      </w:r>
    </w:p>
    <w:p w14:paraId="434DFDA7" w14:textId="77777777" w:rsidR="000F2C26" w:rsidRDefault="000F2C26">
      <w:pPr>
        <w:spacing w:line="259" w:lineRule="auto"/>
        <w:jc w:val="left"/>
        <w:rPr>
          <w:b/>
          <w:bCs/>
          <w:lang w:val="en-GB"/>
        </w:rPr>
      </w:pPr>
      <w:bookmarkStart w:id="29" w:name="_Toc59579870"/>
      <w:r>
        <w:rPr>
          <w:b/>
          <w:bCs/>
          <w:lang w:val="en-GB"/>
        </w:rPr>
        <w:br w:type="page"/>
      </w:r>
    </w:p>
    <w:p w14:paraId="38916572" w14:textId="3CB33D93" w:rsidR="0081132C" w:rsidRPr="00DE6FD8" w:rsidRDefault="00154F98" w:rsidP="00DE6FD8">
      <w:pPr>
        <w:rPr>
          <w:b/>
          <w:bCs/>
          <w:lang w:val="en-GB"/>
        </w:rPr>
      </w:pPr>
      <w:r w:rsidRPr="00DE6FD8">
        <w:rPr>
          <w:b/>
          <w:bCs/>
          <w:lang w:val="en-GB"/>
        </w:rPr>
        <w:lastRenderedPageBreak/>
        <w:t>Weakness</w:t>
      </w:r>
      <w:bookmarkEnd w:id="29"/>
      <w:r w:rsidR="0081132C" w:rsidRPr="00DE6FD8">
        <w:rPr>
          <w:b/>
          <w:bCs/>
          <w:lang w:val="en-GB"/>
        </w:rPr>
        <w:t xml:space="preserve"> </w:t>
      </w:r>
    </w:p>
    <w:p w14:paraId="3CEDA7E5" w14:textId="77777777" w:rsidR="00154F98" w:rsidRDefault="00154F98" w:rsidP="00DE6FD8">
      <w:pPr>
        <w:rPr>
          <w:rFonts w:cs="Times New Roman"/>
          <w:lang w:val="en-GB"/>
        </w:rPr>
      </w:pPr>
      <w:r>
        <w:rPr>
          <w:rFonts w:cs="Times New Roman"/>
          <w:lang w:val="en-GB"/>
        </w:rPr>
        <w:t xml:space="preserve">The market witnesses lower demand for private ownership of cars by the internal combustion engine. The cost of insurance and fuel is a major cause for it. </w:t>
      </w:r>
      <w:r w:rsidR="00117D4E">
        <w:rPr>
          <w:rFonts w:cs="Times New Roman"/>
          <w:lang w:val="en-GB"/>
        </w:rPr>
        <w:t>B</w:t>
      </w:r>
      <w:r>
        <w:rPr>
          <w:rFonts w:cs="Times New Roman"/>
          <w:lang w:val="en-GB"/>
        </w:rPr>
        <w:t>etween 1995 and 2013, the popula</w:t>
      </w:r>
      <w:r w:rsidR="00C52501">
        <w:rPr>
          <w:rFonts w:cs="Times New Roman"/>
          <w:lang w:val="en-GB"/>
        </w:rPr>
        <w:t xml:space="preserve">tion of </w:t>
      </w:r>
      <w:r w:rsidR="00117D4E">
        <w:rPr>
          <w:rFonts w:cs="Times New Roman"/>
          <w:lang w:val="en-GB"/>
        </w:rPr>
        <w:t xml:space="preserve">the </w:t>
      </w:r>
      <w:r w:rsidR="00C52501">
        <w:rPr>
          <w:rFonts w:cs="Times New Roman"/>
          <w:lang w:val="en-GB"/>
        </w:rPr>
        <w:t xml:space="preserve">UK grew </w:t>
      </w:r>
      <w:r w:rsidR="00117D4E">
        <w:rPr>
          <w:rFonts w:cs="Times New Roman"/>
          <w:lang w:val="en-GB"/>
        </w:rPr>
        <w:t xml:space="preserve">by </w:t>
      </w:r>
      <w:r w:rsidR="00C52501">
        <w:rPr>
          <w:rFonts w:cs="Times New Roman"/>
          <w:lang w:val="en-GB"/>
        </w:rPr>
        <w:t>over 12 percent (Caldwell and Smallman, 2020).</w:t>
      </w:r>
      <w:r>
        <w:rPr>
          <w:rFonts w:cs="Times New Roman"/>
          <w:lang w:val="en-GB"/>
        </w:rPr>
        <w:t xml:space="preserve"> However, the number of annual commuting journey</w:t>
      </w:r>
      <w:r w:rsidR="00117D4E">
        <w:rPr>
          <w:rFonts w:cs="Times New Roman"/>
          <w:lang w:val="en-GB"/>
        </w:rPr>
        <w:t>s</w:t>
      </w:r>
      <w:r>
        <w:rPr>
          <w:rFonts w:cs="Times New Roman"/>
          <w:lang w:val="en-GB"/>
        </w:rPr>
        <w:t xml:space="preserve"> fell </w:t>
      </w:r>
      <w:r w:rsidR="00C52501">
        <w:rPr>
          <w:rFonts w:cs="Times New Roman"/>
          <w:lang w:val="en-GB"/>
        </w:rPr>
        <w:t>to 7.9 billion from 8.5 billion (Hothi, 2017).</w:t>
      </w:r>
      <w:r>
        <w:rPr>
          <w:rFonts w:cs="Times New Roman"/>
          <w:lang w:val="en-GB"/>
        </w:rPr>
        <w:t xml:space="preserve"> The growth of electronic and hybrid vehicles slowed down the growth of </w:t>
      </w:r>
      <w:r w:rsidR="00117D4E">
        <w:rPr>
          <w:rFonts w:cs="Times New Roman"/>
          <w:lang w:val="en-GB"/>
        </w:rPr>
        <w:t xml:space="preserve">the </w:t>
      </w:r>
      <w:r>
        <w:rPr>
          <w:rFonts w:cs="Times New Roman"/>
          <w:lang w:val="en-GB"/>
        </w:rPr>
        <w:t>traditional market heavily. Mike Woodward which is Deloitte’s UK Automotive Leader predicts that the mark</w:t>
      </w:r>
      <w:r w:rsidR="00C52501">
        <w:rPr>
          <w:rFonts w:cs="Times New Roman"/>
          <w:lang w:val="en-GB"/>
        </w:rPr>
        <w:t xml:space="preserve">et will fall by around </w:t>
      </w:r>
      <w:r w:rsidR="00117D4E">
        <w:rPr>
          <w:rFonts w:cs="Times New Roman"/>
          <w:lang w:val="en-GB"/>
        </w:rPr>
        <w:t xml:space="preserve">a </w:t>
      </w:r>
      <w:r w:rsidR="00C52501">
        <w:rPr>
          <w:rFonts w:cs="Times New Roman"/>
          <w:lang w:val="en-GB"/>
        </w:rPr>
        <w:t xml:space="preserve">quarter (KPMG, 2020). </w:t>
      </w:r>
    </w:p>
    <w:p w14:paraId="044EE219" w14:textId="77777777" w:rsidR="00154F98" w:rsidRPr="00DE6FD8" w:rsidRDefault="00154F98" w:rsidP="00DE6FD8">
      <w:pPr>
        <w:rPr>
          <w:b/>
          <w:bCs/>
          <w:lang w:val="en-GB"/>
        </w:rPr>
      </w:pPr>
      <w:bookmarkStart w:id="30" w:name="_Toc59579871"/>
      <w:r w:rsidRPr="00DE6FD8">
        <w:rPr>
          <w:b/>
          <w:bCs/>
          <w:lang w:val="en-GB"/>
        </w:rPr>
        <w:t>Opportunities</w:t>
      </w:r>
      <w:bookmarkEnd w:id="30"/>
    </w:p>
    <w:p w14:paraId="61448DC1" w14:textId="77777777" w:rsidR="009541E7" w:rsidRDefault="009541E7" w:rsidP="00DE6FD8">
      <w:pPr>
        <w:rPr>
          <w:rFonts w:cs="Times New Roman"/>
          <w:lang w:val="en-GB"/>
        </w:rPr>
      </w:pPr>
      <w:r>
        <w:rPr>
          <w:rFonts w:cs="Times New Roman"/>
          <w:lang w:val="en-GB"/>
        </w:rPr>
        <w:t>Today’s world is more dynamic tha</w:t>
      </w:r>
      <w:r w:rsidR="00117D4E">
        <w:rPr>
          <w:rFonts w:cs="Times New Roman"/>
          <w:lang w:val="en-GB"/>
        </w:rPr>
        <w:t>n i</w:t>
      </w:r>
      <w:r>
        <w:rPr>
          <w:rFonts w:cs="Times New Roman"/>
          <w:lang w:val="en-GB"/>
        </w:rPr>
        <w:t xml:space="preserve">n previous times. People seek mobility as </w:t>
      </w:r>
      <w:r w:rsidR="00117D4E">
        <w:rPr>
          <w:rFonts w:cs="Times New Roman"/>
          <w:lang w:val="en-GB"/>
        </w:rPr>
        <w:t xml:space="preserve">the </w:t>
      </w:r>
      <w:r>
        <w:rPr>
          <w:rFonts w:cs="Times New Roman"/>
          <w:lang w:val="en-GB"/>
        </w:rPr>
        <w:t xml:space="preserve">urban population is on the increasing trend. Passenger miles will grow by 10 percent following the growth of megacities. According to research by UK government white paper, around 90% of the respondents want to own a car. 94% of the respondents suggested that they loved </w:t>
      </w:r>
      <w:r w:rsidR="00117D4E">
        <w:rPr>
          <w:rFonts w:cs="Times New Roman"/>
          <w:lang w:val="en-GB"/>
        </w:rPr>
        <w:t xml:space="preserve">the </w:t>
      </w:r>
      <w:r>
        <w:rPr>
          <w:rFonts w:cs="Times New Roman"/>
          <w:lang w:val="en-GB"/>
        </w:rPr>
        <w:t>freedom and independence which their cars pro</w:t>
      </w:r>
      <w:r w:rsidR="00C52501">
        <w:rPr>
          <w:rFonts w:cs="Times New Roman"/>
          <w:lang w:val="en-GB"/>
        </w:rPr>
        <w:t>vide them (</w:t>
      </w:r>
      <w:proofErr w:type="spellStart"/>
      <w:r w:rsidR="00C52501">
        <w:rPr>
          <w:rFonts w:cs="Times New Roman"/>
          <w:lang w:val="en-GB"/>
        </w:rPr>
        <w:t>Kochan</w:t>
      </w:r>
      <w:proofErr w:type="spellEnd"/>
      <w:r w:rsidR="00C52501">
        <w:rPr>
          <w:rFonts w:cs="Times New Roman"/>
          <w:lang w:val="en-GB"/>
        </w:rPr>
        <w:t xml:space="preserve"> and </w:t>
      </w:r>
      <w:r w:rsidR="00C52501" w:rsidRPr="00C52501">
        <w:rPr>
          <w:rFonts w:cs="Times New Roman"/>
        </w:rPr>
        <w:t>Schmalensee</w:t>
      </w:r>
      <w:r w:rsidR="00C52501">
        <w:rPr>
          <w:rFonts w:cs="Times New Roman"/>
        </w:rPr>
        <w:t xml:space="preserve">, 2015). </w:t>
      </w:r>
      <w:r w:rsidR="00C52501" w:rsidRPr="00C52501">
        <w:rPr>
          <w:rFonts w:cs="Times New Roman"/>
          <w:lang w:val="en-GB"/>
        </w:rPr>
        <w:t xml:space="preserve"> </w:t>
      </w:r>
      <w:r w:rsidR="00117D4E">
        <w:rPr>
          <w:rFonts w:cs="Times New Roman"/>
          <w:lang w:val="en-GB"/>
        </w:rPr>
        <w:t>The i</w:t>
      </w:r>
      <w:r>
        <w:rPr>
          <w:rFonts w:cs="Times New Roman"/>
          <w:lang w:val="en-GB"/>
        </w:rPr>
        <w:t>ncrease of supply chains provide</w:t>
      </w:r>
      <w:r w:rsidR="00117D4E">
        <w:rPr>
          <w:rFonts w:cs="Times New Roman"/>
          <w:lang w:val="en-GB"/>
        </w:rPr>
        <w:t>s</w:t>
      </w:r>
      <w:r>
        <w:rPr>
          <w:rFonts w:cs="Times New Roman"/>
          <w:lang w:val="en-GB"/>
        </w:rPr>
        <w:t xml:space="preserve"> massive opportunit</w:t>
      </w:r>
      <w:r w:rsidR="00117D4E">
        <w:rPr>
          <w:rFonts w:cs="Times New Roman"/>
          <w:lang w:val="en-GB"/>
        </w:rPr>
        <w:t>ies</w:t>
      </w:r>
      <w:r>
        <w:rPr>
          <w:rFonts w:cs="Times New Roman"/>
          <w:lang w:val="en-GB"/>
        </w:rPr>
        <w:t xml:space="preserve"> for the new entrants as well in the markets of </w:t>
      </w:r>
      <w:r w:rsidR="00117D4E">
        <w:rPr>
          <w:rFonts w:cs="Times New Roman"/>
          <w:lang w:val="en-GB"/>
        </w:rPr>
        <w:t xml:space="preserve">the </w:t>
      </w:r>
      <w:r>
        <w:rPr>
          <w:rFonts w:cs="Times New Roman"/>
          <w:lang w:val="en-GB"/>
        </w:rPr>
        <w:t xml:space="preserve">UK car manufacturing industry. </w:t>
      </w:r>
    </w:p>
    <w:p w14:paraId="1DFF198E" w14:textId="77777777" w:rsidR="009541E7" w:rsidRPr="00DE6FD8" w:rsidRDefault="009541E7" w:rsidP="00DE6FD8">
      <w:pPr>
        <w:rPr>
          <w:b/>
          <w:bCs/>
          <w:lang w:val="en-GB"/>
        </w:rPr>
      </w:pPr>
      <w:bookmarkStart w:id="31" w:name="_Toc59579872"/>
      <w:r w:rsidRPr="00DE6FD8">
        <w:rPr>
          <w:b/>
          <w:bCs/>
          <w:lang w:val="en-GB"/>
        </w:rPr>
        <w:t>Threats</w:t>
      </w:r>
      <w:bookmarkEnd w:id="31"/>
    </w:p>
    <w:p w14:paraId="0CF5B5A4" w14:textId="5B5F3D3C" w:rsidR="009541E7" w:rsidRPr="009541E7" w:rsidRDefault="006224CE" w:rsidP="00DE6FD8">
      <w:pPr>
        <w:rPr>
          <w:rFonts w:cs="Times New Roman"/>
          <w:lang w:val="en-GB"/>
        </w:rPr>
      </w:pPr>
      <w:r>
        <w:rPr>
          <w:rFonts w:cs="Times New Roman"/>
          <w:lang w:val="en-GB"/>
        </w:rPr>
        <w:t xml:space="preserve">Mike Woodward predicts that more than </w:t>
      </w:r>
      <w:r w:rsidR="00117D4E">
        <w:rPr>
          <w:rFonts w:cs="Times New Roman"/>
          <w:lang w:val="en-GB"/>
        </w:rPr>
        <w:t xml:space="preserve">a </w:t>
      </w:r>
      <w:r>
        <w:rPr>
          <w:rFonts w:cs="Times New Roman"/>
          <w:lang w:val="en-GB"/>
        </w:rPr>
        <w:t xml:space="preserve">hundred small-scale and niche car manufacturers will enter the market in the coming decade. If new manufacturers can introduce new generation vehicles, it can pose serious threats to the existing manufacturers. Reducing air pollution is a mandate by the UK government. For that, car manufacturers need to comply with us. More than 15% </w:t>
      </w:r>
      <w:r w:rsidR="00117D4E">
        <w:rPr>
          <w:rFonts w:cs="Times New Roman"/>
          <w:lang w:val="en-GB"/>
        </w:rPr>
        <w:t xml:space="preserve">of </w:t>
      </w:r>
      <w:r>
        <w:rPr>
          <w:rFonts w:cs="Times New Roman"/>
          <w:lang w:val="en-GB"/>
        </w:rPr>
        <w:t>new cars will be electric</w:t>
      </w:r>
      <w:r w:rsidR="00117D4E">
        <w:rPr>
          <w:rFonts w:cs="Times New Roman"/>
          <w:lang w:val="en-GB"/>
        </w:rPr>
        <w:t>ally</w:t>
      </w:r>
      <w:r>
        <w:rPr>
          <w:rFonts w:cs="Times New Roman"/>
          <w:lang w:val="en-GB"/>
        </w:rPr>
        <w:t xml:space="preserve"> driven by the end of 2025 as opined by Head of A</w:t>
      </w:r>
      <w:r w:rsidR="00C52501">
        <w:rPr>
          <w:rFonts w:cs="Times New Roman"/>
          <w:lang w:val="en-GB"/>
        </w:rPr>
        <w:t xml:space="preserve">utomotive, KPMG, Justin Benson (Luff, 2015). </w:t>
      </w:r>
    </w:p>
    <w:p w14:paraId="49460E59" w14:textId="77777777" w:rsidR="00CD17DF" w:rsidRDefault="00CD17DF" w:rsidP="00DE6FD8">
      <w:pPr>
        <w:pStyle w:val="Heading1"/>
        <w:rPr>
          <w:lang w:val="en-GB"/>
        </w:rPr>
      </w:pPr>
      <w:bookmarkStart w:id="32" w:name="_Toc59579873"/>
      <w:bookmarkStart w:id="33" w:name="_Toc60139706"/>
      <w:r>
        <w:rPr>
          <w:lang w:val="en-GB"/>
        </w:rPr>
        <w:t>How firms can best position themselves to gain a competitive advantage</w:t>
      </w:r>
      <w:bookmarkEnd w:id="32"/>
      <w:bookmarkEnd w:id="33"/>
    </w:p>
    <w:p w14:paraId="094FF4AF" w14:textId="6014FB06" w:rsidR="00C52501" w:rsidRDefault="00EB284D" w:rsidP="00DE6FD8">
      <w:pPr>
        <w:rPr>
          <w:rFonts w:cs="Times New Roman"/>
          <w:lang w:val="en-GB"/>
        </w:rPr>
      </w:pPr>
      <w:r>
        <w:rPr>
          <w:rFonts w:cs="Times New Roman"/>
          <w:lang w:val="en-GB"/>
        </w:rPr>
        <w:t xml:space="preserve">The ongoing pandemic COVID-19 poses serious threats to the industry. Due to </w:t>
      </w:r>
      <w:r w:rsidR="00117D4E">
        <w:rPr>
          <w:rFonts w:cs="Times New Roman"/>
          <w:lang w:val="en-GB"/>
        </w:rPr>
        <w:t xml:space="preserve">the </w:t>
      </w:r>
      <w:r>
        <w:rPr>
          <w:rFonts w:cs="Times New Roman"/>
          <w:lang w:val="en-GB"/>
        </w:rPr>
        <w:t xml:space="preserve">decrease </w:t>
      </w:r>
      <w:r w:rsidR="00117D4E">
        <w:rPr>
          <w:rFonts w:cs="Times New Roman"/>
          <w:lang w:val="en-GB"/>
        </w:rPr>
        <w:t>in</w:t>
      </w:r>
      <w:r>
        <w:rPr>
          <w:rFonts w:cs="Times New Roman"/>
          <w:lang w:val="en-GB"/>
        </w:rPr>
        <w:t xml:space="preserve"> disposable income, the industry has been witnessing slower growth in sales. The car manufacturers can underpin </w:t>
      </w:r>
      <w:r w:rsidR="00117D4E">
        <w:rPr>
          <w:rFonts w:cs="Times New Roman"/>
          <w:lang w:val="en-GB"/>
        </w:rPr>
        <w:t xml:space="preserve">the </w:t>
      </w:r>
      <w:r>
        <w:rPr>
          <w:rFonts w:cs="Times New Roman"/>
          <w:lang w:val="en-GB"/>
        </w:rPr>
        <w:t>necessary steps to safeguard the safety of employees and suppliers from COVID-</w:t>
      </w:r>
      <w:r>
        <w:rPr>
          <w:rFonts w:cs="Times New Roman"/>
          <w:lang w:val="en-GB"/>
        </w:rPr>
        <w:lastRenderedPageBreak/>
        <w:t>19</w:t>
      </w:r>
      <w:r w:rsidR="00C52501">
        <w:rPr>
          <w:rFonts w:cs="Times New Roman"/>
          <w:lang w:val="en-GB"/>
        </w:rPr>
        <w:t xml:space="preserve"> (Caldwell and Smallman, 2020)</w:t>
      </w:r>
      <w:r>
        <w:rPr>
          <w:rFonts w:cs="Times New Roman"/>
          <w:lang w:val="en-GB"/>
        </w:rPr>
        <w:t>. Safety measures should be taken to use safety equipment for the employees and staff. The car manufacturers should take health insurance for all</w:t>
      </w:r>
      <w:r w:rsidR="00C52501">
        <w:rPr>
          <w:rFonts w:cs="Times New Roman"/>
          <w:lang w:val="en-GB"/>
        </w:rPr>
        <w:t xml:space="preserve"> employees and staff concerned (</w:t>
      </w:r>
      <w:r w:rsidR="00C52501" w:rsidRPr="00C52501">
        <w:rPr>
          <w:rFonts w:cs="Times New Roman"/>
        </w:rPr>
        <w:t>Essentracomponents</w:t>
      </w:r>
      <w:r w:rsidR="00C52501">
        <w:rPr>
          <w:rFonts w:cs="Times New Roman"/>
        </w:rPr>
        <w:t>, 2020).</w:t>
      </w:r>
      <w:r>
        <w:rPr>
          <w:rFonts w:cs="Times New Roman"/>
          <w:lang w:val="en-GB"/>
        </w:rPr>
        <w:t xml:space="preserve"> Using merger</w:t>
      </w:r>
      <w:r w:rsidR="00117D4E">
        <w:rPr>
          <w:rFonts w:cs="Times New Roman"/>
          <w:lang w:val="en-GB"/>
        </w:rPr>
        <w:t>s</w:t>
      </w:r>
      <w:r>
        <w:rPr>
          <w:rFonts w:cs="Times New Roman"/>
          <w:lang w:val="en-GB"/>
        </w:rPr>
        <w:t xml:space="preserve"> and acquisition</w:t>
      </w:r>
      <w:r w:rsidR="00117D4E">
        <w:rPr>
          <w:rFonts w:cs="Times New Roman"/>
          <w:lang w:val="en-GB"/>
        </w:rPr>
        <w:t>s</w:t>
      </w:r>
      <w:r>
        <w:rPr>
          <w:rFonts w:cs="Times New Roman"/>
          <w:lang w:val="en-GB"/>
        </w:rPr>
        <w:t xml:space="preserve">, they can undertake </w:t>
      </w:r>
      <w:r w:rsidR="00117D4E">
        <w:rPr>
          <w:rFonts w:cs="Times New Roman"/>
          <w:lang w:val="en-GB"/>
        </w:rPr>
        <w:t xml:space="preserve">a </w:t>
      </w:r>
      <w:r>
        <w:rPr>
          <w:rFonts w:cs="Times New Roman"/>
          <w:lang w:val="en-GB"/>
        </w:rPr>
        <w:t>strategic alliance. Being a car manufacturer, the industry should put special emphasis on streng</w:t>
      </w:r>
      <w:r w:rsidR="00C52501">
        <w:rPr>
          <w:rFonts w:cs="Times New Roman"/>
          <w:lang w:val="en-GB"/>
        </w:rPr>
        <w:t>thening supply chain management (</w:t>
      </w:r>
      <w:proofErr w:type="spellStart"/>
      <w:r w:rsidR="00C52501">
        <w:rPr>
          <w:rFonts w:cs="Times New Roman"/>
          <w:lang w:val="en-GB"/>
        </w:rPr>
        <w:t>Ibisworld</w:t>
      </w:r>
      <w:proofErr w:type="spellEnd"/>
      <w:r w:rsidR="00C52501">
        <w:rPr>
          <w:rFonts w:cs="Times New Roman"/>
          <w:lang w:val="en-GB"/>
        </w:rPr>
        <w:t>, 2020).</w:t>
      </w:r>
      <w:r>
        <w:rPr>
          <w:rFonts w:cs="Times New Roman"/>
          <w:lang w:val="en-GB"/>
        </w:rPr>
        <w:t xml:space="preserve"> </w:t>
      </w:r>
      <w:r w:rsidR="00ED0CD9">
        <w:rPr>
          <w:rFonts w:cs="Times New Roman"/>
          <w:lang w:val="en-GB"/>
        </w:rPr>
        <w:t>The UK car manufacturing industry is passing challeng</w:t>
      </w:r>
      <w:r w:rsidR="00117D4E">
        <w:rPr>
          <w:rFonts w:cs="Times New Roman"/>
          <w:lang w:val="en-GB"/>
        </w:rPr>
        <w:t>ing</w:t>
      </w:r>
      <w:r w:rsidR="00ED0CD9">
        <w:rPr>
          <w:rFonts w:cs="Times New Roman"/>
          <w:lang w:val="en-GB"/>
        </w:rPr>
        <w:t xml:space="preserve"> times to BRE</w:t>
      </w:r>
      <w:r w:rsidR="00C52501">
        <w:rPr>
          <w:rFonts w:cs="Times New Roman"/>
          <w:lang w:val="en-GB"/>
        </w:rPr>
        <w:t>XIT and ongoing COVID-19 issues (KPMG, 2020).</w:t>
      </w:r>
      <w:r w:rsidR="00ED0CD9">
        <w:rPr>
          <w:rFonts w:cs="Times New Roman"/>
          <w:lang w:val="en-GB"/>
        </w:rPr>
        <w:t xml:space="preserve"> The most encouraging fact is that the industry invested billions in developing emission-fre</w:t>
      </w:r>
      <w:r w:rsidR="00C52501">
        <w:rPr>
          <w:rFonts w:cs="Times New Roman"/>
          <w:lang w:val="en-GB"/>
        </w:rPr>
        <w:t>e and latest technology vehicle</w:t>
      </w:r>
      <w:r w:rsidR="00117D4E">
        <w:rPr>
          <w:rFonts w:cs="Times New Roman"/>
          <w:lang w:val="en-GB"/>
        </w:rPr>
        <w:t>s</w:t>
      </w:r>
      <w:r w:rsidR="00C52501">
        <w:rPr>
          <w:rFonts w:cs="Times New Roman"/>
          <w:lang w:val="en-GB"/>
        </w:rPr>
        <w:t xml:space="preserve"> (Luff, 2015).</w:t>
      </w:r>
      <w:r w:rsidR="00ED0CD9">
        <w:rPr>
          <w:rFonts w:cs="Times New Roman"/>
          <w:lang w:val="en-GB"/>
        </w:rPr>
        <w:t xml:space="preserve"> The aspiration to become at the forefront of research and development put the firms at the top worldwide. The UK produced </w:t>
      </w:r>
      <w:r w:rsidR="00117D4E">
        <w:rPr>
          <w:rFonts w:cs="Times New Roman"/>
          <w:lang w:val="en-GB"/>
        </w:rPr>
        <w:t xml:space="preserve">the </w:t>
      </w:r>
      <w:r w:rsidR="00ED0CD9">
        <w:rPr>
          <w:rFonts w:cs="Times New Roman"/>
          <w:lang w:val="en-GB"/>
        </w:rPr>
        <w:t>world’s one of the fi</w:t>
      </w:r>
      <w:r w:rsidR="00C52501">
        <w:rPr>
          <w:rFonts w:cs="Times New Roman"/>
          <w:lang w:val="en-GB"/>
        </w:rPr>
        <w:t>nest best-selling electric cars (Metal Powder Report, 2018).</w:t>
      </w:r>
      <w:r w:rsidR="00ED0CD9">
        <w:rPr>
          <w:rFonts w:cs="Times New Roman"/>
          <w:lang w:val="en-GB"/>
        </w:rPr>
        <w:t xml:space="preserve"> The export market of </w:t>
      </w:r>
      <w:r w:rsidR="00117D4E">
        <w:rPr>
          <w:rFonts w:cs="Times New Roman"/>
          <w:lang w:val="en-GB"/>
        </w:rPr>
        <w:t xml:space="preserve">the </w:t>
      </w:r>
      <w:r w:rsidR="00ED0CD9">
        <w:rPr>
          <w:rFonts w:cs="Times New Roman"/>
          <w:lang w:val="en-GB"/>
        </w:rPr>
        <w:t>UK is made of more than 14 percent by the car manufacturing industry. The industry should enhance collaboration to in</w:t>
      </w:r>
      <w:r w:rsidR="00C52501">
        <w:rPr>
          <w:rFonts w:cs="Times New Roman"/>
          <w:lang w:val="en-GB"/>
        </w:rPr>
        <w:t>crease the business environment (SMTT, 2020).</w:t>
      </w:r>
      <w:r w:rsidR="00ED0CD9">
        <w:rPr>
          <w:rFonts w:cs="Times New Roman"/>
          <w:lang w:val="en-GB"/>
        </w:rPr>
        <w:t xml:space="preserve"> The best lesson from the industry is that it is highly dynamic and adapting in nature. The industry needs to ensure further a conducive business environment to foster innovation and growth. The industry needs further gro</w:t>
      </w:r>
      <w:r w:rsidR="00C52501">
        <w:rPr>
          <w:rFonts w:cs="Times New Roman"/>
          <w:lang w:val="en-GB"/>
        </w:rPr>
        <w:t xml:space="preserve">wth, investment, and innovation (Montana and </w:t>
      </w:r>
      <w:proofErr w:type="spellStart"/>
      <w:r w:rsidR="00C52501">
        <w:rPr>
          <w:rFonts w:cs="Times New Roman"/>
          <w:lang w:val="en-GB"/>
        </w:rPr>
        <w:t>Charnov</w:t>
      </w:r>
      <w:proofErr w:type="spellEnd"/>
      <w:r w:rsidR="00C52501">
        <w:rPr>
          <w:rFonts w:cs="Times New Roman"/>
          <w:lang w:val="en-GB"/>
        </w:rPr>
        <w:t>, 2016).</w:t>
      </w:r>
      <w:r w:rsidR="00ED0CD9">
        <w:rPr>
          <w:rFonts w:cs="Times New Roman"/>
          <w:lang w:val="en-GB"/>
        </w:rPr>
        <w:t xml:space="preserve"> </w:t>
      </w:r>
    </w:p>
    <w:p w14:paraId="25452F20" w14:textId="1FEF09EC" w:rsidR="009C65B9" w:rsidRDefault="00ED0CD9" w:rsidP="00DE6FD8">
      <w:pPr>
        <w:rPr>
          <w:rFonts w:cs="Times New Roman"/>
          <w:lang w:val="en-GB"/>
        </w:rPr>
      </w:pPr>
      <w:r>
        <w:rPr>
          <w:rFonts w:cs="Times New Roman"/>
          <w:lang w:val="en-GB"/>
        </w:rPr>
        <w:t xml:space="preserve">New technology has been changing the industry and end products as well. Introducing intelligent robotics, 3D printing and artificial intelligence can help the manufacturers to save time and increase product quality. Reducing wastes can effectively reduce costs and enable </w:t>
      </w:r>
      <w:r w:rsidR="00193471">
        <w:rPr>
          <w:rFonts w:cs="Times New Roman"/>
          <w:lang w:val="en-GB"/>
        </w:rPr>
        <w:t>faster product planning. Better technology can also help to reduce maintenance and ensure accurate forecasting</w:t>
      </w:r>
      <w:r w:rsidR="00C52501">
        <w:rPr>
          <w:rFonts w:cs="Times New Roman"/>
          <w:lang w:val="en-GB"/>
        </w:rPr>
        <w:t xml:space="preserve"> of customer needs (Musgrove, 2019). </w:t>
      </w:r>
    </w:p>
    <w:p w14:paraId="744A3E96" w14:textId="490250E7" w:rsidR="00EB284D" w:rsidRDefault="009C65B9" w:rsidP="00DE6FD8">
      <w:pPr>
        <w:rPr>
          <w:rFonts w:cs="Times New Roman"/>
          <w:lang w:val="en-GB"/>
        </w:rPr>
      </w:pPr>
      <w:r>
        <w:rPr>
          <w:rFonts w:cs="Times New Roman"/>
          <w:lang w:val="en-GB"/>
        </w:rPr>
        <w:t xml:space="preserve">Moreover, there’s a new trend in the market that customers prefer </w:t>
      </w:r>
      <w:r w:rsidR="00C52501">
        <w:rPr>
          <w:rFonts w:cs="Times New Roman"/>
          <w:lang w:val="en-GB"/>
        </w:rPr>
        <w:t xml:space="preserve">nano cars at </w:t>
      </w:r>
      <w:r w:rsidR="00117D4E">
        <w:rPr>
          <w:rFonts w:cs="Times New Roman"/>
          <w:lang w:val="en-GB"/>
        </w:rPr>
        <w:t xml:space="preserve">a </w:t>
      </w:r>
      <w:r w:rsidR="00C52501">
        <w:rPr>
          <w:rFonts w:cs="Times New Roman"/>
          <w:lang w:val="en-GB"/>
        </w:rPr>
        <w:t xml:space="preserve">lower cost (Wells, 2016). </w:t>
      </w:r>
      <w:r>
        <w:rPr>
          <w:rFonts w:cs="Times New Roman"/>
          <w:lang w:val="en-GB"/>
        </w:rPr>
        <w:t xml:space="preserve"> For that, different firms should adopt different strategies. Few firms should undertake </w:t>
      </w:r>
      <w:r w:rsidR="00117D4E">
        <w:rPr>
          <w:rFonts w:cs="Times New Roman"/>
          <w:lang w:val="en-GB"/>
        </w:rPr>
        <w:t xml:space="preserve">a </w:t>
      </w:r>
      <w:r>
        <w:rPr>
          <w:rFonts w:cs="Times New Roman"/>
          <w:lang w:val="en-GB"/>
        </w:rPr>
        <w:t xml:space="preserve">differentiation strategy. Other firms should undertake </w:t>
      </w:r>
      <w:r w:rsidR="00117D4E">
        <w:rPr>
          <w:rFonts w:cs="Times New Roman"/>
          <w:lang w:val="en-GB"/>
        </w:rPr>
        <w:t xml:space="preserve">a </w:t>
      </w:r>
      <w:r>
        <w:rPr>
          <w:rFonts w:cs="Times New Roman"/>
          <w:lang w:val="en-GB"/>
        </w:rPr>
        <w:t>low</w:t>
      </w:r>
      <w:r w:rsidR="00117D4E">
        <w:rPr>
          <w:rFonts w:cs="Times New Roman"/>
          <w:lang w:val="en-GB"/>
        </w:rPr>
        <w:t>-</w:t>
      </w:r>
      <w:r>
        <w:rPr>
          <w:rFonts w:cs="Times New Roman"/>
          <w:lang w:val="en-GB"/>
        </w:rPr>
        <w:t xml:space="preserve">cost strategy. Some firms should target niche customers. Targets should be aligned based on </w:t>
      </w:r>
      <w:r w:rsidR="00C52501">
        <w:rPr>
          <w:rFonts w:cs="Times New Roman"/>
          <w:lang w:val="en-GB"/>
        </w:rPr>
        <w:t xml:space="preserve">new technology (KPMG, 2020). </w:t>
      </w:r>
    </w:p>
    <w:p w14:paraId="78E687C1" w14:textId="49A93221" w:rsidR="003F58FA" w:rsidRDefault="003F58FA" w:rsidP="00DE6FD8">
      <w:pPr>
        <w:rPr>
          <w:rFonts w:cs="Times New Roman"/>
          <w:lang w:val="en-GB"/>
        </w:rPr>
      </w:pPr>
    </w:p>
    <w:p w14:paraId="7AF505DC" w14:textId="6C8AB421" w:rsidR="003F58FA" w:rsidRDefault="003F58FA" w:rsidP="00DE6FD8">
      <w:pPr>
        <w:rPr>
          <w:rFonts w:cs="Times New Roman"/>
          <w:lang w:val="en-GB"/>
        </w:rPr>
      </w:pPr>
    </w:p>
    <w:p w14:paraId="202D55E5" w14:textId="19DE5BA4" w:rsidR="003F58FA" w:rsidRDefault="003F58FA" w:rsidP="00DE6FD8">
      <w:pPr>
        <w:rPr>
          <w:rFonts w:cs="Times New Roman"/>
          <w:lang w:val="en-GB"/>
        </w:rPr>
      </w:pPr>
    </w:p>
    <w:p w14:paraId="026E566F" w14:textId="3B9781E4" w:rsidR="003F58FA" w:rsidRDefault="003F58FA" w:rsidP="00DE6FD8">
      <w:pPr>
        <w:rPr>
          <w:rFonts w:cs="Times New Roman"/>
          <w:lang w:val="en-GB"/>
        </w:rPr>
      </w:pPr>
    </w:p>
    <w:p w14:paraId="3082135F" w14:textId="77777777" w:rsidR="003F58FA" w:rsidRPr="00DE6FD8" w:rsidRDefault="003F58FA" w:rsidP="00DE6FD8">
      <w:pPr>
        <w:rPr>
          <w:rFonts w:cs="Times New Roman"/>
          <w:lang w:val="en-GB"/>
        </w:rPr>
      </w:pPr>
    </w:p>
    <w:p w14:paraId="5F4FE618" w14:textId="77777777" w:rsidR="00CD17DF" w:rsidRDefault="00CD17DF" w:rsidP="00DE6FD8">
      <w:pPr>
        <w:pStyle w:val="Heading1"/>
        <w:rPr>
          <w:lang w:val="en-GB"/>
        </w:rPr>
      </w:pPr>
      <w:bookmarkStart w:id="34" w:name="_Toc59579874"/>
      <w:bookmarkStart w:id="35" w:name="_Toc60139707"/>
      <w:r>
        <w:rPr>
          <w:lang w:val="en-GB"/>
        </w:rPr>
        <w:t>Conclusion</w:t>
      </w:r>
      <w:bookmarkEnd w:id="34"/>
      <w:bookmarkEnd w:id="35"/>
    </w:p>
    <w:p w14:paraId="173B0C40" w14:textId="77777777" w:rsidR="00C3494A" w:rsidRDefault="00E908A5" w:rsidP="00DE6FD8">
      <w:pPr>
        <w:rPr>
          <w:rFonts w:cs="Times New Roman"/>
          <w:lang w:val="en-GB"/>
        </w:rPr>
      </w:pPr>
      <w:r>
        <w:rPr>
          <w:rFonts w:cs="Times New Roman"/>
          <w:lang w:val="en-GB"/>
        </w:rPr>
        <w:t xml:space="preserve">The car manufacturing industry is marked by dynamism and ever-evolving. </w:t>
      </w:r>
      <w:r w:rsidR="00857472">
        <w:rPr>
          <w:rFonts w:cs="Times New Roman"/>
          <w:lang w:val="en-GB"/>
        </w:rPr>
        <w:t xml:space="preserve">From the discussions, it can be concluded that the car manufacturing industry of </w:t>
      </w:r>
      <w:r w:rsidR="00117D4E">
        <w:rPr>
          <w:rFonts w:cs="Times New Roman"/>
          <w:lang w:val="en-GB"/>
        </w:rPr>
        <w:t xml:space="preserve">the </w:t>
      </w:r>
      <w:r w:rsidR="00857472">
        <w:rPr>
          <w:rFonts w:cs="Times New Roman"/>
          <w:lang w:val="en-GB"/>
        </w:rPr>
        <w:t xml:space="preserve">UK is highly reliant on </w:t>
      </w:r>
      <w:r w:rsidR="00117D4E">
        <w:rPr>
          <w:rFonts w:cs="Times New Roman"/>
          <w:lang w:val="en-GB"/>
        </w:rPr>
        <w:t xml:space="preserve">the </w:t>
      </w:r>
      <w:r w:rsidR="00857472">
        <w:rPr>
          <w:rFonts w:cs="Times New Roman"/>
          <w:lang w:val="en-GB"/>
        </w:rPr>
        <w:t xml:space="preserve">global business environment worldwide. Moreover, the car manufacturing industry of </w:t>
      </w:r>
      <w:r w:rsidR="00117D4E">
        <w:rPr>
          <w:rFonts w:cs="Times New Roman"/>
          <w:lang w:val="en-GB"/>
        </w:rPr>
        <w:t xml:space="preserve">the </w:t>
      </w:r>
      <w:r w:rsidR="00857472">
        <w:rPr>
          <w:rFonts w:cs="Times New Roman"/>
          <w:lang w:val="en-GB"/>
        </w:rPr>
        <w:t xml:space="preserve">UK is highly affected by the global business environment. Firms should examine the global business environment properly to </w:t>
      </w:r>
      <w:r w:rsidR="00117D4E">
        <w:rPr>
          <w:rFonts w:cs="Times New Roman"/>
          <w:lang w:val="en-GB"/>
        </w:rPr>
        <w:t>m</w:t>
      </w:r>
      <w:r w:rsidR="00857472">
        <w:rPr>
          <w:rFonts w:cs="Times New Roman"/>
          <w:lang w:val="en-GB"/>
        </w:rPr>
        <w:t xml:space="preserve">ake </w:t>
      </w:r>
      <w:r w:rsidR="00117D4E">
        <w:rPr>
          <w:rFonts w:cs="Times New Roman"/>
          <w:lang w:val="en-GB"/>
        </w:rPr>
        <w:t xml:space="preserve">the </w:t>
      </w:r>
      <w:r w:rsidR="00857472">
        <w:rPr>
          <w:rFonts w:cs="Times New Roman"/>
          <w:lang w:val="en-GB"/>
        </w:rPr>
        <w:t xml:space="preserve">best decisions for manufacturing cars in the UK. Despite being big manufacturers of cars, </w:t>
      </w:r>
      <w:r w:rsidR="00117D4E">
        <w:rPr>
          <w:rFonts w:cs="Times New Roman"/>
          <w:lang w:val="en-GB"/>
        </w:rPr>
        <w:t xml:space="preserve">the </w:t>
      </w:r>
      <w:r w:rsidR="00857472">
        <w:rPr>
          <w:rFonts w:cs="Times New Roman"/>
          <w:lang w:val="en-GB"/>
        </w:rPr>
        <w:t>UK should devise its strategies to sustain its market share. Diversification of risk, excellent strategic plan</w:t>
      </w:r>
      <w:r w:rsidR="00117D4E">
        <w:rPr>
          <w:rFonts w:cs="Times New Roman"/>
          <w:lang w:val="en-GB"/>
        </w:rPr>
        <w:t>,</w:t>
      </w:r>
      <w:r w:rsidR="00857472">
        <w:rPr>
          <w:rFonts w:cs="Times New Roman"/>
          <w:lang w:val="en-GB"/>
        </w:rPr>
        <w:t xml:space="preserve"> and good R&amp;D are critical to achieving </w:t>
      </w:r>
      <w:r w:rsidR="00117D4E">
        <w:rPr>
          <w:rFonts w:cs="Times New Roman"/>
          <w:lang w:val="en-GB"/>
        </w:rPr>
        <w:t xml:space="preserve">a </w:t>
      </w:r>
      <w:r w:rsidR="00857472">
        <w:rPr>
          <w:rFonts w:cs="Times New Roman"/>
          <w:lang w:val="en-GB"/>
        </w:rPr>
        <w:t xml:space="preserve">sustainable marketing plan. </w:t>
      </w:r>
      <w:r w:rsidR="00E73C8D">
        <w:rPr>
          <w:rFonts w:cs="Times New Roman"/>
          <w:lang w:val="en-GB"/>
        </w:rPr>
        <w:t xml:space="preserve">Beyond </w:t>
      </w:r>
      <w:r w:rsidR="00117D4E">
        <w:rPr>
          <w:rFonts w:cs="Times New Roman"/>
          <w:lang w:val="en-GB"/>
        </w:rPr>
        <w:t xml:space="preserve">the </w:t>
      </w:r>
      <w:r w:rsidR="00E73C8D">
        <w:rPr>
          <w:rFonts w:cs="Times New Roman"/>
          <w:lang w:val="en-GB"/>
        </w:rPr>
        <w:t xml:space="preserve">shadow of a doubt, technological advancement in the coming years will shape the car manufacturing industry of </w:t>
      </w:r>
      <w:r w:rsidR="00117D4E">
        <w:rPr>
          <w:rFonts w:cs="Times New Roman"/>
          <w:lang w:val="en-GB"/>
        </w:rPr>
        <w:t xml:space="preserve">the </w:t>
      </w:r>
      <w:r w:rsidR="00E73C8D">
        <w:rPr>
          <w:rFonts w:cs="Times New Roman"/>
          <w:lang w:val="en-GB"/>
        </w:rPr>
        <w:t xml:space="preserve">UK. New types of cars will emerge and new firms may take the lead as well. </w:t>
      </w:r>
    </w:p>
    <w:p w14:paraId="2A09090B" w14:textId="7B3E7A3F" w:rsidR="006801A1" w:rsidRDefault="006801A1" w:rsidP="00DE6FD8">
      <w:pPr>
        <w:rPr>
          <w:rFonts w:cs="Times New Roman"/>
          <w:lang w:val="en-GB"/>
        </w:rPr>
      </w:pPr>
    </w:p>
    <w:p w14:paraId="26E4BC33" w14:textId="77777777" w:rsidR="00DE6FD8" w:rsidRDefault="00DE6FD8" w:rsidP="00DE6FD8">
      <w:pPr>
        <w:rPr>
          <w:rFonts w:cs="Times New Roman"/>
          <w:lang w:val="en-GB"/>
        </w:rPr>
      </w:pPr>
    </w:p>
    <w:p w14:paraId="37ACAE22" w14:textId="10F3B3F6" w:rsidR="006801A1" w:rsidRDefault="006801A1" w:rsidP="00DE6FD8">
      <w:pPr>
        <w:rPr>
          <w:rFonts w:cs="Times New Roman"/>
          <w:lang w:val="en-GB"/>
        </w:rPr>
      </w:pPr>
    </w:p>
    <w:p w14:paraId="704B92F8" w14:textId="1E52338D" w:rsidR="003F58FA" w:rsidRDefault="003F58FA" w:rsidP="00DE6FD8">
      <w:pPr>
        <w:rPr>
          <w:rFonts w:cs="Times New Roman"/>
          <w:lang w:val="en-GB"/>
        </w:rPr>
      </w:pPr>
    </w:p>
    <w:p w14:paraId="52905AA6" w14:textId="04FF7B43" w:rsidR="003F58FA" w:rsidRDefault="003F58FA" w:rsidP="00DE6FD8">
      <w:pPr>
        <w:rPr>
          <w:rFonts w:cs="Times New Roman"/>
          <w:lang w:val="en-GB"/>
        </w:rPr>
      </w:pPr>
    </w:p>
    <w:p w14:paraId="582869AB" w14:textId="15B87B2B" w:rsidR="003F58FA" w:rsidRDefault="003F58FA" w:rsidP="00DE6FD8">
      <w:pPr>
        <w:rPr>
          <w:rFonts w:cs="Times New Roman"/>
          <w:lang w:val="en-GB"/>
        </w:rPr>
      </w:pPr>
    </w:p>
    <w:p w14:paraId="6159E6D4" w14:textId="1FC33AC8" w:rsidR="003F58FA" w:rsidRDefault="003F58FA" w:rsidP="00DE6FD8">
      <w:pPr>
        <w:rPr>
          <w:rFonts w:cs="Times New Roman"/>
          <w:lang w:val="en-GB"/>
        </w:rPr>
      </w:pPr>
    </w:p>
    <w:p w14:paraId="1FB2D85C" w14:textId="6991293B" w:rsidR="003F58FA" w:rsidRDefault="003F58FA" w:rsidP="00DE6FD8">
      <w:pPr>
        <w:rPr>
          <w:rFonts w:cs="Times New Roman"/>
          <w:lang w:val="en-GB"/>
        </w:rPr>
      </w:pPr>
    </w:p>
    <w:p w14:paraId="00E7A9C2" w14:textId="454D5B27" w:rsidR="003F58FA" w:rsidRDefault="003F58FA" w:rsidP="00DE6FD8">
      <w:pPr>
        <w:rPr>
          <w:rFonts w:cs="Times New Roman"/>
          <w:lang w:val="en-GB"/>
        </w:rPr>
      </w:pPr>
    </w:p>
    <w:p w14:paraId="43AEB000" w14:textId="5770BBE2" w:rsidR="003F58FA" w:rsidRDefault="003F58FA" w:rsidP="00DE6FD8">
      <w:pPr>
        <w:rPr>
          <w:rFonts w:cs="Times New Roman"/>
          <w:lang w:val="en-GB"/>
        </w:rPr>
      </w:pPr>
    </w:p>
    <w:p w14:paraId="1AE4A598" w14:textId="285622A9" w:rsidR="003F58FA" w:rsidRDefault="003F58FA" w:rsidP="00DE6FD8">
      <w:pPr>
        <w:rPr>
          <w:rFonts w:cs="Times New Roman"/>
          <w:lang w:val="en-GB"/>
        </w:rPr>
      </w:pPr>
    </w:p>
    <w:p w14:paraId="0B7C6BD0" w14:textId="689C158F" w:rsidR="003F58FA" w:rsidRDefault="003F58FA" w:rsidP="00DE6FD8">
      <w:pPr>
        <w:rPr>
          <w:rFonts w:cs="Times New Roman"/>
          <w:lang w:val="en-GB"/>
        </w:rPr>
      </w:pPr>
    </w:p>
    <w:p w14:paraId="46F3F1A1" w14:textId="22798F79" w:rsidR="003F58FA" w:rsidRDefault="003F58FA" w:rsidP="00DE6FD8">
      <w:pPr>
        <w:rPr>
          <w:rFonts w:cs="Times New Roman"/>
          <w:lang w:val="en-GB"/>
        </w:rPr>
      </w:pPr>
    </w:p>
    <w:p w14:paraId="2C81E728" w14:textId="77777777" w:rsidR="003F58FA" w:rsidRDefault="003F58FA" w:rsidP="00DE6FD8">
      <w:pPr>
        <w:rPr>
          <w:rFonts w:cs="Times New Roman"/>
          <w:lang w:val="en-GB"/>
        </w:rPr>
      </w:pPr>
    </w:p>
    <w:p w14:paraId="76A11E99" w14:textId="77777777" w:rsidR="006801A1" w:rsidRPr="006801A1" w:rsidRDefault="006801A1" w:rsidP="00DE6FD8">
      <w:pPr>
        <w:pStyle w:val="Heading1"/>
      </w:pPr>
      <w:bookmarkStart w:id="36" w:name="_Toc59579875"/>
      <w:bookmarkStart w:id="37" w:name="_Toc60139708"/>
      <w:r w:rsidRPr="006801A1">
        <w:t>References</w:t>
      </w:r>
      <w:bookmarkEnd w:id="36"/>
      <w:bookmarkEnd w:id="37"/>
    </w:p>
    <w:p w14:paraId="1E1FC207" w14:textId="77777777" w:rsidR="006801A1" w:rsidRPr="00DE6FD8" w:rsidRDefault="006801A1" w:rsidP="00DE6FD8">
      <w:pPr>
        <w:pStyle w:val="ListParagraph"/>
        <w:numPr>
          <w:ilvl w:val="0"/>
          <w:numId w:val="1"/>
        </w:numPr>
        <w:rPr>
          <w:rFonts w:cs="Times New Roman"/>
        </w:rPr>
      </w:pPr>
      <w:r w:rsidRPr="00DE6FD8">
        <w:rPr>
          <w:rFonts w:cs="Times New Roman"/>
        </w:rPr>
        <w:t>Caldwell, N.</w:t>
      </w:r>
      <w:r w:rsidR="00117D4E" w:rsidRPr="00DE6FD8">
        <w:rPr>
          <w:rFonts w:cs="Times New Roman"/>
        </w:rPr>
        <w:t>,</w:t>
      </w:r>
      <w:r w:rsidRPr="00DE6FD8">
        <w:rPr>
          <w:rFonts w:cs="Times New Roman"/>
        </w:rPr>
        <w:t xml:space="preserve"> and Smallman, C., 2020. GREENING THE VALUE CHAIN: OPERATIONAL ISSUES FACED BY ENVIRONMENTAL MANAGEMENT IN THE UK CAR MANUFACTURING INDUSTRY. </w:t>
      </w:r>
      <w:r w:rsidRPr="00DE6FD8">
        <w:rPr>
          <w:rFonts w:cs="Times New Roman"/>
          <w:i/>
          <w:iCs/>
        </w:rPr>
        <w:t>Eco-Management and Auditing</w:t>
      </w:r>
      <w:r w:rsidRPr="00DE6FD8">
        <w:rPr>
          <w:rFonts w:cs="Times New Roman"/>
        </w:rPr>
        <w:t>, 3(2), pp.82-90.</w:t>
      </w:r>
    </w:p>
    <w:p w14:paraId="4363567E" w14:textId="77777777" w:rsidR="006801A1" w:rsidRPr="00DE6FD8" w:rsidRDefault="006801A1" w:rsidP="00DE6FD8">
      <w:pPr>
        <w:pStyle w:val="ListParagraph"/>
        <w:numPr>
          <w:ilvl w:val="0"/>
          <w:numId w:val="1"/>
        </w:numPr>
        <w:rPr>
          <w:rFonts w:cs="Times New Roman"/>
        </w:rPr>
      </w:pPr>
      <w:r w:rsidRPr="00DE6FD8">
        <w:rPr>
          <w:rFonts w:cs="Times New Roman"/>
        </w:rPr>
        <w:t xml:space="preserve">Essentracomponents.com. 2020. </w:t>
      </w:r>
      <w:r w:rsidRPr="00DE6FD8">
        <w:rPr>
          <w:rFonts w:cs="Times New Roman"/>
          <w:i/>
          <w:iCs/>
        </w:rPr>
        <w:t xml:space="preserve">Under Analysis: The UK's Car Industry | Global Manufacturer &amp; Distributor </w:t>
      </w:r>
      <w:proofErr w:type="gramStart"/>
      <w:r w:rsidRPr="00DE6FD8">
        <w:rPr>
          <w:rFonts w:cs="Times New Roman"/>
          <w:i/>
          <w:iCs/>
        </w:rPr>
        <w:t>Of</w:t>
      </w:r>
      <w:proofErr w:type="gramEnd"/>
      <w:r w:rsidRPr="00DE6FD8">
        <w:rPr>
          <w:rFonts w:cs="Times New Roman"/>
          <w:i/>
          <w:iCs/>
        </w:rPr>
        <w:t xml:space="preserve"> Component Solutions — Essentra Components</w:t>
      </w:r>
      <w:r w:rsidRPr="00DE6FD8">
        <w:rPr>
          <w:rFonts w:cs="Times New Roman"/>
        </w:rPr>
        <w:t>. [online] Available at: &lt;https://www.essentracomponents.com/en-gb/news/news-articles/under-analysis-the-uks-car-industry&gt; [Accessed 21 December 2020].</w:t>
      </w:r>
    </w:p>
    <w:p w14:paraId="54F9F258" w14:textId="77777777" w:rsidR="006801A1" w:rsidRPr="00DE6FD8" w:rsidRDefault="006801A1" w:rsidP="00DE6FD8">
      <w:pPr>
        <w:pStyle w:val="ListParagraph"/>
        <w:numPr>
          <w:ilvl w:val="0"/>
          <w:numId w:val="1"/>
        </w:numPr>
        <w:rPr>
          <w:rFonts w:cs="Times New Roman"/>
        </w:rPr>
      </w:pPr>
      <w:r w:rsidRPr="00DE6FD8">
        <w:rPr>
          <w:rFonts w:cs="Times New Roman"/>
        </w:rPr>
        <w:t xml:space="preserve">Hothi, N., 2017. </w:t>
      </w:r>
      <w:r w:rsidRPr="00DE6FD8">
        <w:rPr>
          <w:rFonts w:cs="Times New Roman"/>
          <w:i/>
          <w:iCs/>
        </w:rPr>
        <w:t>Globalisation &amp; Manufacturing Decline</w:t>
      </w:r>
      <w:r w:rsidRPr="00DE6FD8">
        <w:rPr>
          <w:rFonts w:cs="Times New Roman"/>
        </w:rPr>
        <w:t>. Bury St. Edmunds: Arena.</w:t>
      </w:r>
    </w:p>
    <w:p w14:paraId="13D2FA41" w14:textId="77777777" w:rsidR="006801A1" w:rsidRPr="00DE6FD8" w:rsidRDefault="006801A1" w:rsidP="00DE6FD8">
      <w:pPr>
        <w:pStyle w:val="ListParagraph"/>
        <w:numPr>
          <w:ilvl w:val="0"/>
          <w:numId w:val="1"/>
        </w:numPr>
        <w:rPr>
          <w:rFonts w:cs="Times New Roman"/>
        </w:rPr>
      </w:pPr>
      <w:r w:rsidRPr="00DE6FD8">
        <w:rPr>
          <w:rFonts w:cs="Times New Roman"/>
        </w:rPr>
        <w:t xml:space="preserve">Ibisworld.com. 2020. </w:t>
      </w:r>
      <w:r w:rsidRPr="00DE6FD8">
        <w:rPr>
          <w:rFonts w:cs="Times New Roman"/>
          <w:i/>
          <w:iCs/>
        </w:rPr>
        <w:t>Ibisworld - Industry Market Research, Reports, And Statistics</w:t>
      </w:r>
      <w:r w:rsidRPr="00DE6FD8">
        <w:rPr>
          <w:rFonts w:cs="Times New Roman"/>
        </w:rPr>
        <w:t>. [online] Available at: &lt;https://www.ibisworld.com/united-kingdom/market-research-reports/motor-vehicle-manufacturing-industry/&gt; [Accessed 19 December 2020].</w:t>
      </w:r>
    </w:p>
    <w:p w14:paraId="1FD752C0" w14:textId="77777777" w:rsidR="006801A1" w:rsidRPr="00DE6FD8" w:rsidRDefault="006801A1" w:rsidP="00DE6FD8">
      <w:pPr>
        <w:pStyle w:val="ListParagraph"/>
        <w:numPr>
          <w:ilvl w:val="0"/>
          <w:numId w:val="1"/>
        </w:numPr>
        <w:rPr>
          <w:rFonts w:cs="Times New Roman"/>
        </w:rPr>
      </w:pPr>
      <w:r w:rsidRPr="00DE6FD8">
        <w:rPr>
          <w:rFonts w:cs="Times New Roman"/>
        </w:rPr>
        <w:t xml:space="preserve">Kochan, T. and Schmalensee, R., 2015. </w:t>
      </w:r>
      <w:r w:rsidRPr="00DE6FD8">
        <w:rPr>
          <w:rFonts w:cs="Times New Roman"/>
          <w:i/>
          <w:iCs/>
        </w:rPr>
        <w:t>Management</w:t>
      </w:r>
      <w:r w:rsidRPr="00DE6FD8">
        <w:rPr>
          <w:rFonts w:cs="Times New Roman"/>
        </w:rPr>
        <w:t>. Cambridge, Mass: MIT Press.</w:t>
      </w:r>
    </w:p>
    <w:p w14:paraId="228E6000" w14:textId="77777777" w:rsidR="006801A1" w:rsidRPr="00DE6FD8" w:rsidRDefault="006801A1" w:rsidP="00DE6FD8">
      <w:pPr>
        <w:pStyle w:val="ListParagraph"/>
        <w:numPr>
          <w:ilvl w:val="0"/>
          <w:numId w:val="1"/>
        </w:numPr>
        <w:rPr>
          <w:rFonts w:cs="Times New Roman"/>
        </w:rPr>
      </w:pPr>
      <w:r w:rsidRPr="00DE6FD8">
        <w:rPr>
          <w:rFonts w:cs="Times New Roman"/>
        </w:rPr>
        <w:t>KPMG, 2020. [online] Assets.kpmg. Available at: &lt;https://assets.kpmg/content/dam/kpmg/uk/pdf/2017/04/The-digitalisation-of-the-UK-automotive-industry.pdf&gt; [Accessed 19 December 2020].</w:t>
      </w:r>
    </w:p>
    <w:p w14:paraId="4B05A815" w14:textId="77777777" w:rsidR="006801A1" w:rsidRPr="00DE6FD8" w:rsidRDefault="006801A1" w:rsidP="00DE6FD8">
      <w:pPr>
        <w:pStyle w:val="ListParagraph"/>
        <w:numPr>
          <w:ilvl w:val="0"/>
          <w:numId w:val="1"/>
        </w:numPr>
        <w:rPr>
          <w:rFonts w:cs="Times New Roman"/>
        </w:rPr>
      </w:pPr>
      <w:r w:rsidRPr="00DE6FD8">
        <w:rPr>
          <w:rFonts w:cs="Times New Roman"/>
        </w:rPr>
        <w:t xml:space="preserve">Luff, P., 2015. </w:t>
      </w:r>
      <w:r w:rsidRPr="00DE6FD8">
        <w:rPr>
          <w:rFonts w:cs="Times New Roman"/>
          <w:i/>
          <w:iCs/>
        </w:rPr>
        <w:t xml:space="preserve">Success </w:t>
      </w:r>
      <w:proofErr w:type="gramStart"/>
      <w:r w:rsidRPr="00DE6FD8">
        <w:rPr>
          <w:rFonts w:cs="Times New Roman"/>
          <w:i/>
          <w:iCs/>
        </w:rPr>
        <w:t>And</w:t>
      </w:r>
      <w:proofErr w:type="gramEnd"/>
      <w:r w:rsidRPr="00DE6FD8">
        <w:rPr>
          <w:rFonts w:cs="Times New Roman"/>
          <w:i/>
          <w:iCs/>
        </w:rPr>
        <w:t xml:space="preserve"> Failure In The UK Car Manufacturing Industry</w:t>
      </w:r>
      <w:r w:rsidRPr="00DE6FD8">
        <w:rPr>
          <w:rFonts w:cs="Times New Roman"/>
        </w:rPr>
        <w:t>. London: Stationery Office.</w:t>
      </w:r>
    </w:p>
    <w:p w14:paraId="330DFD6E" w14:textId="77777777" w:rsidR="006801A1" w:rsidRPr="00DE6FD8" w:rsidRDefault="006801A1" w:rsidP="00DE6FD8">
      <w:pPr>
        <w:pStyle w:val="ListParagraph"/>
        <w:numPr>
          <w:ilvl w:val="0"/>
          <w:numId w:val="1"/>
        </w:numPr>
        <w:rPr>
          <w:rFonts w:cs="Times New Roman"/>
        </w:rPr>
      </w:pPr>
      <w:r w:rsidRPr="00DE6FD8">
        <w:rPr>
          <w:rFonts w:cs="Times New Roman"/>
          <w:i/>
          <w:iCs/>
        </w:rPr>
        <w:t>Metal Powder Report</w:t>
      </w:r>
      <w:r w:rsidRPr="00DE6FD8">
        <w:rPr>
          <w:rFonts w:cs="Times New Roman"/>
        </w:rPr>
        <w:t xml:space="preserve">, 2018. </w:t>
      </w:r>
      <w:r w:rsidR="00117D4E" w:rsidRPr="00DE6FD8">
        <w:rPr>
          <w:rFonts w:cs="Times New Roman"/>
        </w:rPr>
        <w:t>The d</w:t>
      </w:r>
      <w:r w:rsidRPr="00DE6FD8">
        <w:rPr>
          <w:rFonts w:cs="Times New Roman"/>
        </w:rPr>
        <w:t>ecline in UK car manufacturing. 73(5), p.225.</w:t>
      </w:r>
    </w:p>
    <w:p w14:paraId="3AC02999" w14:textId="77777777" w:rsidR="006801A1" w:rsidRPr="00DE6FD8" w:rsidRDefault="006801A1" w:rsidP="00DE6FD8">
      <w:pPr>
        <w:pStyle w:val="ListParagraph"/>
        <w:numPr>
          <w:ilvl w:val="0"/>
          <w:numId w:val="1"/>
        </w:numPr>
        <w:rPr>
          <w:rFonts w:cs="Times New Roman"/>
        </w:rPr>
      </w:pPr>
      <w:r w:rsidRPr="00DE6FD8">
        <w:rPr>
          <w:rFonts w:cs="Times New Roman"/>
          <w:i/>
          <w:iCs/>
        </w:rPr>
        <w:t>Metal Powder Report</w:t>
      </w:r>
      <w:r w:rsidRPr="00DE6FD8">
        <w:rPr>
          <w:rFonts w:cs="Times New Roman"/>
        </w:rPr>
        <w:t>, 2018. UK car manufacturing falls in August. 73(1), p.5.</w:t>
      </w:r>
    </w:p>
    <w:p w14:paraId="790894BE" w14:textId="77777777" w:rsidR="006801A1" w:rsidRPr="00DE6FD8" w:rsidRDefault="006801A1" w:rsidP="00DE6FD8">
      <w:pPr>
        <w:pStyle w:val="ListParagraph"/>
        <w:numPr>
          <w:ilvl w:val="0"/>
          <w:numId w:val="1"/>
        </w:numPr>
        <w:rPr>
          <w:rFonts w:cs="Times New Roman"/>
        </w:rPr>
      </w:pPr>
      <w:r w:rsidRPr="00DE6FD8">
        <w:rPr>
          <w:rFonts w:cs="Times New Roman"/>
        </w:rPr>
        <w:t xml:space="preserve">Montana, P. and Charnov, B., 2016. </w:t>
      </w:r>
      <w:r w:rsidRPr="00DE6FD8">
        <w:rPr>
          <w:rFonts w:cs="Times New Roman"/>
          <w:i/>
          <w:iCs/>
        </w:rPr>
        <w:t>Management</w:t>
      </w:r>
      <w:r w:rsidRPr="00DE6FD8">
        <w:rPr>
          <w:rFonts w:cs="Times New Roman"/>
        </w:rPr>
        <w:t>.</w:t>
      </w:r>
    </w:p>
    <w:p w14:paraId="593F25C6" w14:textId="77777777" w:rsidR="006801A1" w:rsidRPr="00DE6FD8" w:rsidRDefault="006801A1" w:rsidP="00DE6FD8">
      <w:pPr>
        <w:pStyle w:val="ListParagraph"/>
        <w:numPr>
          <w:ilvl w:val="0"/>
          <w:numId w:val="1"/>
        </w:numPr>
        <w:rPr>
          <w:rFonts w:cs="Times New Roman"/>
        </w:rPr>
      </w:pPr>
      <w:r w:rsidRPr="00DE6FD8">
        <w:rPr>
          <w:rFonts w:cs="Times New Roman"/>
        </w:rPr>
        <w:t xml:space="preserve">Musgrove, H., 2019. The UK car industry. Meeting the challenge head-on. </w:t>
      </w:r>
      <w:r w:rsidRPr="00DE6FD8">
        <w:rPr>
          <w:rFonts w:cs="Times New Roman"/>
          <w:i/>
          <w:iCs/>
        </w:rPr>
        <w:t>Electronics and Power</w:t>
      </w:r>
      <w:r w:rsidRPr="00DE6FD8">
        <w:rPr>
          <w:rFonts w:cs="Times New Roman"/>
        </w:rPr>
        <w:t>, 32(1), p.47.</w:t>
      </w:r>
    </w:p>
    <w:p w14:paraId="6698F45E" w14:textId="77777777" w:rsidR="006801A1" w:rsidRPr="00DE6FD8" w:rsidRDefault="006801A1" w:rsidP="00DE6FD8">
      <w:pPr>
        <w:pStyle w:val="ListParagraph"/>
        <w:numPr>
          <w:ilvl w:val="0"/>
          <w:numId w:val="1"/>
        </w:numPr>
        <w:rPr>
          <w:rFonts w:cs="Times New Roman"/>
        </w:rPr>
      </w:pPr>
      <w:r w:rsidRPr="00DE6FD8">
        <w:rPr>
          <w:rFonts w:cs="Times New Roman"/>
        </w:rPr>
        <w:t xml:space="preserve">SMMT. 2020. </w:t>
      </w:r>
      <w:r w:rsidRPr="00DE6FD8">
        <w:rPr>
          <w:rFonts w:cs="Times New Roman"/>
          <w:i/>
          <w:iCs/>
        </w:rPr>
        <w:t>UK Automotive Industry - SMMT</w:t>
      </w:r>
      <w:r w:rsidRPr="00DE6FD8">
        <w:rPr>
          <w:rFonts w:cs="Times New Roman"/>
        </w:rPr>
        <w:t>. [online] Available at: &lt;https://www.smmt.co.uk/industry-topics/uk-automotive/&gt; [Accessed 20 December 2020].</w:t>
      </w:r>
    </w:p>
    <w:p w14:paraId="5B78B690" w14:textId="4C620032" w:rsidR="003F762F" w:rsidRPr="003F762F" w:rsidRDefault="006801A1" w:rsidP="003F762F">
      <w:pPr>
        <w:pStyle w:val="ListParagraph"/>
        <w:numPr>
          <w:ilvl w:val="0"/>
          <w:numId w:val="1"/>
        </w:numPr>
        <w:rPr>
          <w:rFonts w:cs="Times New Roman"/>
        </w:rPr>
      </w:pPr>
      <w:r w:rsidRPr="00DE6FD8">
        <w:rPr>
          <w:rFonts w:cs="Times New Roman"/>
        </w:rPr>
        <w:t xml:space="preserve">Wells, P., 2016. </w:t>
      </w:r>
      <w:r w:rsidRPr="00DE6FD8">
        <w:rPr>
          <w:rFonts w:cs="Times New Roman"/>
          <w:i/>
          <w:iCs/>
        </w:rPr>
        <w:t xml:space="preserve">The Automotive Industry </w:t>
      </w:r>
      <w:proofErr w:type="gramStart"/>
      <w:r w:rsidRPr="00DE6FD8">
        <w:rPr>
          <w:rFonts w:cs="Times New Roman"/>
          <w:i/>
          <w:iCs/>
        </w:rPr>
        <w:t>In</w:t>
      </w:r>
      <w:proofErr w:type="gramEnd"/>
      <w:r w:rsidRPr="00DE6FD8">
        <w:rPr>
          <w:rFonts w:cs="Times New Roman"/>
          <w:i/>
          <w:iCs/>
        </w:rPr>
        <w:t xml:space="preserve"> An Era Of Eco-Austerity</w:t>
      </w:r>
      <w:r w:rsidRPr="00DE6FD8">
        <w:rPr>
          <w:rFonts w:cs="Times New Roman"/>
        </w:rPr>
        <w:t>. Cheltenham, UK: Edward Elgar.</w:t>
      </w:r>
    </w:p>
    <w:sectPr w:rsidR="003F762F" w:rsidRPr="003F762F" w:rsidSect="009F02BF">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43C673" w14:textId="77777777" w:rsidR="00236FD4" w:rsidRDefault="00236FD4" w:rsidP="009F02BF">
      <w:pPr>
        <w:spacing w:after="0" w:line="240" w:lineRule="auto"/>
      </w:pPr>
      <w:r>
        <w:separator/>
      </w:r>
    </w:p>
  </w:endnote>
  <w:endnote w:type="continuationSeparator" w:id="0">
    <w:p w14:paraId="5AA20771" w14:textId="77777777" w:rsidR="00236FD4" w:rsidRDefault="00236FD4" w:rsidP="009F02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41447504"/>
      <w:docPartObj>
        <w:docPartGallery w:val="Page Numbers (Bottom of Page)"/>
        <w:docPartUnique/>
      </w:docPartObj>
    </w:sdtPr>
    <w:sdtEndPr>
      <w:rPr>
        <w:color w:val="7F7F7F" w:themeColor="background1" w:themeShade="7F"/>
        <w:spacing w:val="60"/>
      </w:rPr>
    </w:sdtEndPr>
    <w:sdtContent>
      <w:p w14:paraId="7BC879C3" w14:textId="77777777" w:rsidR="00C3494A" w:rsidRDefault="00C3494A">
        <w:pPr>
          <w:pStyle w:val="Footer"/>
          <w:pBdr>
            <w:top w:val="single" w:sz="4" w:space="1" w:color="D9D9D9" w:themeColor="background1" w:themeShade="D9"/>
          </w:pBdr>
          <w:jc w:val="right"/>
        </w:pPr>
        <w:r>
          <w:fldChar w:fldCharType="begin"/>
        </w:r>
        <w:r>
          <w:instrText xml:space="preserve"> PAGE   \* MERGEFORMAT </w:instrText>
        </w:r>
        <w:r>
          <w:fldChar w:fldCharType="separate"/>
        </w:r>
        <w:r w:rsidR="00117D4E">
          <w:rPr>
            <w:noProof/>
          </w:rPr>
          <w:t>7</w:t>
        </w:r>
        <w:r>
          <w:rPr>
            <w:noProof/>
          </w:rPr>
          <w:fldChar w:fldCharType="end"/>
        </w:r>
        <w:r>
          <w:t xml:space="preserve"> | </w:t>
        </w:r>
        <w:r>
          <w:rPr>
            <w:color w:val="7F7F7F" w:themeColor="background1" w:themeShade="7F"/>
            <w:spacing w:val="60"/>
          </w:rPr>
          <w:t>Page</w:t>
        </w:r>
      </w:p>
    </w:sdtContent>
  </w:sdt>
  <w:p w14:paraId="54F4335C" w14:textId="77777777" w:rsidR="00C3494A" w:rsidRDefault="00C349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6229DB" w14:textId="77777777" w:rsidR="00236FD4" w:rsidRDefault="00236FD4" w:rsidP="009F02BF">
      <w:pPr>
        <w:spacing w:after="0" w:line="240" w:lineRule="auto"/>
      </w:pPr>
      <w:r>
        <w:separator/>
      </w:r>
    </w:p>
  </w:footnote>
  <w:footnote w:type="continuationSeparator" w:id="0">
    <w:p w14:paraId="7D215724" w14:textId="77777777" w:rsidR="00236FD4" w:rsidRDefault="00236FD4" w:rsidP="009F02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EB1290"/>
    <w:multiLevelType w:val="hybridMultilevel"/>
    <w:tmpl w:val="BDB41C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Y0MDE3MTW0NDIyNrNU0lEKTi0uzszPAykwrgUAoSw5liwAAAA="/>
  </w:docVars>
  <w:rsids>
    <w:rsidRoot w:val="00914CB5"/>
    <w:rsid w:val="000C42C7"/>
    <w:rsid w:val="000F2C26"/>
    <w:rsid w:val="00117D4E"/>
    <w:rsid w:val="001466D2"/>
    <w:rsid w:val="00154F98"/>
    <w:rsid w:val="00173D40"/>
    <w:rsid w:val="00193471"/>
    <w:rsid w:val="001B57A1"/>
    <w:rsid w:val="001E1E5B"/>
    <w:rsid w:val="001E74E3"/>
    <w:rsid w:val="002128DF"/>
    <w:rsid w:val="00236FD4"/>
    <w:rsid w:val="002F33F2"/>
    <w:rsid w:val="003711C0"/>
    <w:rsid w:val="003F58FA"/>
    <w:rsid w:val="003F762F"/>
    <w:rsid w:val="004207B9"/>
    <w:rsid w:val="00515C78"/>
    <w:rsid w:val="005665F0"/>
    <w:rsid w:val="00582DFC"/>
    <w:rsid w:val="005A5B63"/>
    <w:rsid w:val="006224CE"/>
    <w:rsid w:val="00646AA5"/>
    <w:rsid w:val="006801A1"/>
    <w:rsid w:val="006F45CF"/>
    <w:rsid w:val="00750F3D"/>
    <w:rsid w:val="00790087"/>
    <w:rsid w:val="007B5885"/>
    <w:rsid w:val="0081132C"/>
    <w:rsid w:val="00857472"/>
    <w:rsid w:val="00914CB5"/>
    <w:rsid w:val="00935BF8"/>
    <w:rsid w:val="009541E7"/>
    <w:rsid w:val="009C65B9"/>
    <w:rsid w:val="009F02BF"/>
    <w:rsid w:val="00A90AC3"/>
    <w:rsid w:val="00B2157C"/>
    <w:rsid w:val="00BA754B"/>
    <w:rsid w:val="00C3494A"/>
    <w:rsid w:val="00C52501"/>
    <w:rsid w:val="00CD17DF"/>
    <w:rsid w:val="00D605B7"/>
    <w:rsid w:val="00DD0171"/>
    <w:rsid w:val="00DE6FD8"/>
    <w:rsid w:val="00E15130"/>
    <w:rsid w:val="00E73C8D"/>
    <w:rsid w:val="00E908A5"/>
    <w:rsid w:val="00EB284D"/>
    <w:rsid w:val="00ED0CD9"/>
    <w:rsid w:val="00F652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8AE5B"/>
  <w15:chartTrackingRefBased/>
  <w15:docId w15:val="{EF646959-8E2F-4AE6-A9E6-DEDB4C875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6FD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E6FD8"/>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DE6FD8"/>
    <w:pPr>
      <w:keepNext/>
      <w:keepLines/>
      <w:spacing w:before="40" w:after="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F02B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02B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E6FD8"/>
    <w:rPr>
      <w:rFonts w:ascii="Times New Roman" w:eastAsiaTheme="majorEastAsia" w:hAnsi="Times New Roman" w:cstheme="majorBidi"/>
      <w:b/>
      <w:color w:val="2E74B5" w:themeColor="accent1" w:themeShade="BF"/>
      <w:sz w:val="32"/>
      <w:szCs w:val="32"/>
    </w:rPr>
  </w:style>
  <w:style w:type="paragraph" w:styleId="TOCHeading">
    <w:name w:val="TOC Heading"/>
    <w:basedOn w:val="Heading1"/>
    <w:next w:val="Normal"/>
    <w:uiPriority w:val="39"/>
    <w:unhideWhenUsed/>
    <w:qFormat/>
    <w:rsid w:val="009F02BF"/>
    <w:pPr>
      <w:outlineLvl w:val="9"/>
    </w:pPr>
  </w:style>
  <w:style w:type="paragraph" w:styleId="TOC1">
    <w:name w:val="toc 1"/>
    <w:basedOn w:val="Normal"/>
    <w:next w:val="Normal"/>
    <w:autoRedefine/>
    <w:uiPriority w:val="39"/>
    <w:unhideWhenUsed/>
    <w:rsid w:val="009F02BF"/>
    <w:pPr>
      <w:spacing w:after="100"/>
    </w:pPr>
  </w:style>
  <w:style w:type="character" w:styleId="Hyperlink">
    <w:name w:val="Hyperlink"/>
    <w:basedOn w:val="DefaultParagraphFont"/>
    <w:uiPriority w:val="99"/>
    <w:unhideWhenUsed/>
    <w:rsid w:val="009F02BF"/>
    <w:rPr>
      <w:color w:val="0563C1" w:themeColor="hyperlink"/>
      <w:u w:val="single"/>
    </w:rPr>
  </w:style>
  <w:style w:type="paragraph" w:styleId="Header">
    <w:name w:val="header"/>
    <w:basedOn w:val="Normal"/>
    <w:link w:val="HeaderChar"/>
    <w:uiPriority w:val="99"/>
    <w:unhideWhenUsed/>
    <w:rsid w:val="009F02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02BF"/>
  </w:style>
  <w:style w:type="paragraph" w:styleId="Footer">
    <w:name w:val="footer"/>
    <w:basedOn w:val="Normal"/>
    <w:link w:val="FooterChar"/>
    <w:uiPriority w:val="99"/>
    <w:unhideWhenUsed/>
    <w:rsid w:val="009F02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02BF"/>
  </w:style>
  <w:style w:type="paragraph" w:styleId="NoSpacing">
    <w:name w:val="No Spacing"/>
    <w:uiPriority w:val="1"/>
    <w:qFormat/>
    <w:rsid w:val="00CD17DF"/>
    <w:pPr>
      <w:spacing w:after="0" w:line="240" w:lineRule="auto"/>
    </w:pPr>
  </w:style>
  <w:style w:type="character" w:customStyle="1" w:styleId="Heading2Char">
    <w:name w:val="Heading 2 Char"/>
    <w:basedOn w:val="DefaultParagraphFont"/>
    <w:link w:val="Heading2"/>
    <w:uiPriority w:val="9"/>
    <w:rsid w:val="00DE6FD8"/>
    <w:rPr>
      <w:rFonts w:ascii="Times New Roman" w:eastAsiaTheme="majorEastAsia" w:hAnsi="Times New Roman" w:cstheme="majorBidi"/>
      <w:color w:val="2E74B5" w:themeColor="accent1" w:themeShade="BF"/>
      <w:sz w:val="28"/>
      <w:szCs w:val="26"/>
    </w:rPr>
  </w:style>
  <w:style w:type="paragraph" w:styleId="Caption">
    <w:name w:val="caption"/>
    <w:basedOn w:val="Normal"/>
    <w:next w:val="Normal"/>
    <w:uiPriority w:val="35"/>
    <w:unhideWhenUsed/>
    <w:qFormat/>
    <w:rsid w:val="0081132C"/>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C3494A"/>
    <w:pPr>
      <w:spacing w:after="100"/>
      <w:ind w:left="220"/>
    </w:pPr>
  </w:style>
  <w:style w:type="paragraph" w:styleId="ListParagraph">
    <w:name w:val="List Paragraph"/>
    <w:basedOn w:val="Normal"/>
    <w:uiPriority w:val="34"/>
    <w:qFormat/>
    <w:rsid w:val="00DE6FD8"/>
    <w:pPr>
      <w:ind w:left="720"/>
      <w:contextualSpacing/>
    </w:pPr>
  </w:style>
  <w:style w:type="paragraph" w:styleId="Subtitle">
    <w:name w:val="Subtitle"/>
    <w:basedOn w:val="Normal"/>
    <w:next w:val="Normal"/>
    <w:link w:val="SubtitleChar"/>
    <w:uiPriority w:val="11"/>
    <w:qFormat/>
    <w:rsid w:val="001466D2"/>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1466D2"/>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06269357">
      <w:bodyDiv w:val="1"/>
      <w:marLeft w:val="0"/>
      <w:marRight w:val="0"/>
      <w:marTop w:val="0"/>
      <w:marBottom w:val="0"/>
      <w:divBdr>
        <w:top w:val="none" w:sz="0" w:space="0" w:color="auto"/>
        <w:left w:val="none" w:sz="0" w:space="0" w:color="auto"/>
        <w:bottom w:val="none" w:sz="0" w:space="0" w:color="auto"/>
        <w:right w:val="none" w:sz="0" w:space="0" w:color="auto"/>
      </w:divBdr>
      <w:divsChild>
        <w:div w:id="1191605293">
          <w:marLeft w:val="0"/>
          <w:marRight w:val="0"/>
          <w:marTop w:val="0"/>
          <w:marBottom w:val="0"/>
          <w:divBdr>
            <w:top w:val="none" w:sz="0" w:space="0" w:color="auto"/>
            <w:left w:val="none" w:sz="0" w:space="0" w:color="auto"/>
            <w:bottom w:val="none" w:sz="0" w:space="0" w:color="auto"/>
            <w:right w:val="none" w:sz="0" w:space="0" w:color="auto"/>
          </w:divBdr>
          <w:divsChild>
            <w:div w:id="233928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C29B87-09E4-48E6-AED7-EB8CDBCAA7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13</Pages>
  <Words>2713</Words>
  <Characters>15468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Chirazic-Lupu, Andrada (Student)</cp:lastModifiedBy>
  <cp:revision>4</cp:revision>
  <dcterms:created xsi:type="dcterms:W3CDTF">2020-12-29T07:08:00Z</dcterms:created>
  <dcterms:modified xsi:type="dcterms:W3CDTF">2021-01-05T15:11:00Z</dcterms:modified>
</cp:coreProperties>
</file>