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2EF3" w:rsidRDefault="00413649">
      <w:pPr>
        <w:rPr>
          <w:rFonts w:ascii="Arial" w:hAnsi="Arial" w:cs="Arial"/>
        </w:rPr>
      </w:pPr>
      <w:r>
        <w:rPr>
          <w:rFonts w:ascii="Arial" w:hAnsi="Arial" w:cs="Arial"/>
        </w:rPr>
        <w:t xml:space="preserve">This essay will consider the meaning of childhood and </w:t>
      </w:r>
      <w:r w:rsidR="002351B8">
        <w:rPr>
          <w:rFonts w:ascii="Arial" w:hAnsi="Arial" w:cs="Arial"/>
        </w:rPr>
        <w:t>the history</w:t>
      </w:r>
      <w:r w:rsidR="00E83287">
        <w:rPr>
          <w:rFonts w:ascii="Arial" w:hAnsi="Arial" w:cs="Arial"/>
        </w:rPr>
        <w:t xml:space="preserve"> surrounding it. </w:t>
      </w:r>
      <w:r w:rsidR="00D4229D">
        <w:rPr>
          <w:rFonts w:ascii="Arial" w:hAnsi="Arial" w:cs="Arial"/>
        </w:rPr>
        <w:t xml:space="preserve">key </w:t>
      </w:r>
      <w:r w:rsidR="002351B8">
        <w:rPr>
          <w:rFonts w:ascii="Arial" w:hAnsi="Arial" w:cs="Arial"/>
        </w:rPr>
        <w:t>issues impacting on child</w:t>
      </w:r>
      <w:r w:rsidR="00FE540C">
        <w:rPr>
          <w:rFonts w:ascii="Arial" w:hAnsi="Arial" w:cs="Arial"/>
        </w:rPr>
        <w:t xml:space="preserve">ren’s lives in two countries </w:t>
      </w:r>
      <w:r w:rsidR="002351B8">
        <w:rPr>
          <w:rFonts w:ascii="Arial" w:hAnsi="Arial" w:cs="Arial"/>
        </w:rPr>
        <w:t>will be compared.</w:t>
      </w:r>
      <w:r w:rsidR="00331EB1">
        <w:rPr>
          <w:rFonts w:ascii="Arial" w:hAnsi="Arial" w:cs="Arial"/>
        </w:rPr>
        <w:t xml:space="preserve"> The implementation of the U</w:t>
      </w:r>
      <w:r w:rsidR="00E83287">
        <w:rPr>
          <w:rFonts w:ascii="Arial" w:hAnsi="Arial" w:cs="Arial"/>
        </w:rPr>
        <w:t xml:space="preserve">NCRC will be discussed </w:t>
      </w:r>
      <w:r w:rsidR="00CD3D0F">
        <w:rPr>
          <w:rFonts w:ascii="Arial" w:hAnsi="Arial" w:cs="Arial"/>
        </w:rPr>
        <w:t xml:space="preserve">alongside </w:t>
      </w:r>
      <w:r w:rsidR="00E83287">
        <w:rPr>
          <w:rFonts w:ascii="Arial" w:hAnsi="Arial" w:cs="Arial"/>
        </w:rPr>
        <w:t xml:space="preserve">maternity leave and whether </w:t>
      </w:r>
      <w:r w:rsidR="00C547DF">
        <w:rPr>
          <w:rFonts w:ascii="Arial" w:hAnsi="Arial" w:cs="Arial"/>
        </w:rPr>
        <w:t>this influences a mother</w:t>
      </w:r>
      <w:r w:rsidR="00AC0EB7">
        <w:rPr>
          <w:rFonts w:ascii="Arial" w:hAnsi="Arial" w:cs="Arial"/>
        </w:rPr>
        <w:t>’</w:t>
      </w:r>
      <w:r w:rsidR="00C547DF">
        <w:rPr>
          <w:rFonts w:ascii="Arial" w:hAnsi="Arial" w:cs="Arial"/>
        </w:rPr>
        <w:t>s choice to breastfeed</w:t>
      </w:r>
      <w:r w:rsidR="00AC0EB7">
        <w:rPr>
          <w:rFonts w:ascii="Arial" w:hAnsi="Arial" w:cs="Arial"/>
        </w:rPr>
        <w:t xml:space="preserve">. </w:t>
      </w:r>
      <w:r w:rsidR="00E83287">
        <w:rPr>
          <w:rFonts w:ascii="Arial" w:hAnsi="Arial" w:cs="Arial"/>
        </w:rPr>
        <w:t xml:space="preserve">Poverty </w:t>
      </w:r>
      <w:r w:rsidR="002F019D">
        <w:rPr>
          <w:rFonts w:ascii="Arial" w:hAnsi="Arial" w:cs="Arial"/>
        </w:rPr>
        <w:t xml:space="preserve">and its effect on children </w:t>
      </w:r>
      <w:r w:rsidR="00E83287">
        <w:rPr>
          <w:rFonts w:ascii="Arial" w:hAnsi="Arial" w:cs="Arial"/>
        </w:rPr>
        <w:t xml:space="preserve">will </w:t>
      </w:r>
      <w:r w:rsidR="00F90A73">
        <w:rPr>
          <w:rFonts w:ascii="Arial" w:hAnsi="Arial" w:cs="Arial"/>
        </w:rPr>
        <w:t xml:space="preserve">also </w:t>
      </w:r>
      <w:r w:rsidR="00501A67">
        <w:rPr>
          <w:rFonts w:ascii="Arial" w:hAnsi="Arial" w:cs="Arial"/>
        </w:rPr>
        <w:t>be looked at</w:t>
      </w:r>
      <w:r>
        <w:rPr>
          <w:rFonts w:ascii="Arial" w:hAnsi="Arial" w:cs="Arial"/>
        </w:rPr>
        <w:t xml:space="preserve">. The essay will discuss the subject of smacking </w:t>
      </w:r>
      <w:r w:rsidR="00E83287">
        <w:rPr>
          <w:rFonts w:ascii="Arial" w:hAnsi="Arial" w:cs="Arial"/>
        </w:rPr>
        <w:t>an</w:t>
      </w:r>
      <w:r w:rsidR="00501A67">
        <w:rPr>
          <w:rFonts w:ascii="Arial" w:hAnsi="Arial" w:cs="Arial"/>
        </w:rPr>
        <w:t xml:space="preserve">d the effects this </w:t>
      </w:r>
      <w:r>
        <w:rPr>
          <w:rFonts w:ascii="Arial" w:hAnsi="Arial" w:cs="Arial"/>
        </w:rPr>
        <w:t>has on children’s development.</w:t>
      </w:r>
      <w:r w:rsidR="004A7F29">
        <w:rPr>
          <w:rFonts w:ascii="Arial" w:hAnsi="Arial" w:cs="Arial"/>
        </w:rPr>
        <w:t xml:space="preserve"> </w:t>
      </w:r>
      <w:r w:rsidR="004E24A4">
        <w:rPr>
          <w:rFonts w:ascii="Arial" w:hAnsi="Arial" w:cs="Arial"/>
        </w:rPr>
        <w:t>Positive parenting strategies in both c</w:t>
      </w:r>
      <w:r w:rsidR="0053437B">
        <w:rPr>
          <w:rFonts w:ascii="Arial" w:hAnsi="Arial" w:cs="Arial"/>
        </w:rPr>
        <w:t>ountries will also be looked at.</w:t>
      </w:r>
    </w:p>
    <w:p w:rsidR="006D59E2" w:rsidRDefault="00992EF3" w:rsidP="006D59E2">
      <w:pPr>
        <w:rPr>
          <w:rFonts w:ascii="Arial" w:hAnsi="Arial" w:cs="Arial"/>
        </w:rPr>
      </w:pPr>
      <w:r>
        <w:rPr>
          <w:rFonts w:ascii="Arial" w:hAnsi="Arial" w:cs="Arial"/>
        </w:rPr>
        <w:t>The country’s chosen for this essay are Wales and Norway. In 2016, the population of Wales was 3,168 million</w:t>
      </w:r>
      <w:r w:rsidR="00F74A12">
        <w:rPr>
          <w:rFonts w:ascii="Arial" w:hAnsi="Arial" w:cs="Arial"/>
        </w:rPr>
        <w:t xml:space="preserve"> people and </w:t>
      </w:r>
      <w:r>
        <w:rPr>
          <w:rFonts w:ascii="Arial" w:hAnsi="Arial" w:cs="Arial"/>
        </w:rPr>
        <w:t xml:space="preserve">5,258 million people </w:t>
      </w:r>
      <w:r w:rsidR="00F74A12">
        <w:rPr>
          <w:rFonts w:ascii="Arial" w:hAnsi="Arial" w:cs="Arial"/>
        </w:rPr>
        <w:t xml:space="preserve">in Norway </w:t>
      </w:r>
      <w:r>
        <w:rPr>
          <w:rFonts w:ascii="Arial" w:hAnsi="Arial" w:cs="Arial"/>
        </w:rPr>
        <w:t>(UK Population, 2016; Expansion, 20</w:t>
      </w:r>
      <w:r w:rsidR="00EA1AFB">
        <w:rPr>
          <w:rFonts w:ascii="Arial" w:hAnsi="Arial" w:cs="Arial"/>
        </w:rPr>
        <w:t xml:space="preserve">16). Both countries </w:t>
      </w:r>
      <w:r w:rsidR="00627F28">
        <w:rPr>
          <w:rFonts w:ascii="Arial" w:hAnsi="Arial" w:cs="Arial"/>
        </w:rPr>
        <w:t xml:space="preserve">have their own </w:t>
      </w:r>
      <w:r>
        <w:rPr>
          <w:rFonts w:ascii="Arial" w:hAnsi="Arial" w:cs="Arial"/>
        </w:rPr>
        <w:t>culture. Mal</w:t>
      </w:r>
      <w:r w:rsidR="000B30A7">
        <w:rPr>
          <w:rFonts w:ascii="Arial" w:hAnsi="Arial" w:cs="Arial"/>
        </w:rPr>
        <w:t xml:space="preserve"> (2018) states </w:t>
      </w:r>
      <w:r>
        <w:rPr>
          <w:rFonts w:ascii="Arial" w:hAnsi="Arial" w:cs="Arial"/>
        </w:rPr>
        <w:t>on March the fi</w:t>
      </w:r>
      <w:r w:rsidR="00903C76">
        <w:rPr>
          <w:rFonts w:ascii="Arial" w:hAnsi="Arial" w:cs="Arial"/>
        </w:rPr>
        <w:t xml:space="preserve">rst every year Wales </w:t>
      </w:r>
      <w:r>
        <w:rPr>
          <w:rFonts w:ascii="Arial" w:hAnsi="Arial" w:cs="Arial"/>
        </w:rPr>
        <w:t>celebrate their Patron Saint, they dress in national costume and parade</w:t>
      </w:r>
      <w:r w:rsidR="00513F24">
        <w:rPr>
          <w:rFonts w:ascii="Arial" w:hAnsi="Arial" w:cs="Arial"/>
        </w:rPr>
        <w:t>s</w:t>
      </w:r>
      <w:r>
        <w:rPr>
          <w:rFonts w:ascii="Arial" w:hAnsi="Arial" w:cs="Arial"/>
        </w:rPr>
        <w:t xml:space="preserve"> are held in towns and cities. </w:t>
      </w:r>
      <w:r w:rsidR="00513F24">
        <w:rPr>
          <w:rFonts w:ascii="Arial" w:hAnsi="Arial" w:cs="Arial"/>
        </w:rPr>
        <w:t>No</w:t>
      </w:r>
      <w:r w:rsidR="000C4634">
        <w:rPr>
          <w:rFonts w:ascii="Arial" w:hAnsi="Arial" w:cs="Arial"/>
        </w:rPr>
        <w:t xml:space="preserve">rway holds </w:t>
      </w:r>
      <w:r w:rsidR="0020163A">
        <w:rPr>
          <w:rFonts w:ascii="Arial" w:hAnsi="Arial" w:cs="Arial"/>
        </w:rPr>
        <w:t>a similar celebration.</w:t>
      </w:r>
      <w:r w:rsidR="00513F24">
        <w:rPr>
          <w:rFonts w:ascii="Arial" w:hAnsi="Arial" w:cs="Arial"/>
        </w:rPr>
        <w:t xml:space="preserve"> </w:t>
      </w:r>
      <w:r>
        <w:rPr>
          <w:rFonts w:ascii="Arial" w:hAnsi="Arial" w:cs="Arial"/>
        </w:rPr>
        <w:t xml:space="preserve">Barnehage (2014) states that </w:t>
      </w:r>
      <w:r w:rsidR="000B30A7">
        <w:rPr>
          <w:rFonts w:ascii="Arial" w:hAnsi="Arial" w:cs="Arial"/>
        </w:rPr>
        <w:t xml:space="preserve">on </w:t>
      </w:r>
      <w:r w:rsidR="00513F24">
        <w:rPr>
          <w:rFonts w:ascii="Arial" w:hAnsi="Arial" w:cs="Arial"/>
        </w:rPr>
        <w:t>May the seventeenth Norway celebrates consti</w:t>
      </w:r>
      <w:r w:rsidR="000B30A7">
        <w:rPr>
          <w:rFonts w:ascii="Arial" w:hAnsi="Arial" w:cs="Arial"/>
        </w:rPr>
        <w:t xml:space="preserve">tution day, they dress in </w:t>
      </w:r>
      <w:r w:rsidR="00513F24">
        <w:rPr>
          <w:rFonts w:ascii="Arial" w:hAnsi="Arial" w:cs="Arial"/>
        </w:rPr>
        <w:t>national costume and celebrate with children’s para</w:t>
      </w:r>
      <w:r w:rsidR="000B30A7">
        <w:rPr>
          <w:rFonts w:ascii="Arial" w:hAnsi="Arial" w:cs="Arial"/>
        </w:rPr>
        <w:t>des and marching bands</w:t>
      </w:r>
      <w:r w:rsidR="00513F24">
        <w:rPr>
          <w:rFonts w:ascii="Arial" w:hAnsi="Arial" w:cs="Arial"/>
        </w:rPr>
        <w:t>.</w:t>
      </w:r>
      <w:r w:rsidR="00271DF6">
        <w:rPr>
          <w:rFonts w:ascii="Arial" w:hAnsi="Arial" w:cs="Arial"/>
        </w:rPr>
        <w:t xml:space="preserve"> People celebrate with parties and in particular they celebrate children (Barnehage, 2014).</w:t>
      </w:r>
      <w:r w:rsidR="005F3D3F">
        <w:rPr>
          <w:rFonts w:ascii="Arial" w:hAnsi="Arial" w:cs="Arial"/>
        </w:rPr>
        <w:t xml:space="preserve"> </w:t>
      </w:r>
      <w:r w:rsidR="0051534E">
        <w:rPr>
          <w:rFonts w:ascii="Arial" w:hAnsi="Arial" w:cs="Arial"/>
        </w:rPr>
        <w:t xml:space="preserve">According to Dennison (2009), </w:t>
      </w:r>
      <w:r w:rsidR="008B0193">
        <w:rPr>
          <w:rFonts w:ascii="Arial" w:hAnsi="Arial" w:cs="Arial"/>
        </w:rPr>
        <w:t>Maslow believed</w:t>
      </w:r>
      <w:r w:rsidR="00A8646B">
        <w:rPr>
          <w:rFonts w:ascii="Arial" w:hAnsi="Arial" w:cs="Arial"/>
        </w:rPr>
        <w:t xml:space="preserve"> </w:t>
      </w:r>
      <w:r w:rsidR="008B0193">
        <w:rPr>
          <w:rFonts w:ascii="Arial" w:hAnsi="Arial" w:cs="Arial"/>
        </w:rPr>
        <w:t>children needed s</w:t>
      </w:r>
      <w:r w:rsidR="00A8646B">
        <w:rPr>
          <w:rFonts w:ascii="Arial" w:hAnsi="Arial" w:cs="Arial"/>
        </w:rPr>
        <w:t xml:space="preserve">ocial belonging, to </w:t>
      </w:r>
      <w:r w:rsidR="008B0193">
        <w:rPr>
          <w:rFonts w:ascii="Arial" w:hAnsi="Arial" w:cs="Arial"/>
        </w:rPr>
        <w:t>feel secure with family and friends</w:t>
      </w:r>
      <w:r w:rsidR="00A8646B">
        <w:rPr>
          <w:rFonts w:ascii="Arial" w:hAnsi="Arial" w:cs="Arial"/>
        </w:rPr>
        <w:t xml:space="preserve">, </w:t>
      </w:r>
      <w:r w:rsidR="009B175D">
        <w:rPr>
          <w:rFonts w:ascii="Arial" w:hAnsi="Arial" w:cs="Arial"/>
        </w:rPr>
        <w:t>the third level of his</w:t>
      </w:r>
      <w:r w:rsidR="008B0193">
        <w:rPr>
          <w:rFonts w:ascii="Arial" w:hAnsi="Arial" w:cs="Arial"/>
        </w:rPr>
        <w:t xml:space="preserve"> pyramid. Both Norwegian and Welsh children benefit as they belong to a living culture, </w:t>
      </w:r>
      <w:r w:rsidR="00A8646B">
        <w:rPr>
          <w:rFonts w:ascii="Arial" w:hAnsi="Arial" w:cs="Arial"/>
        </w:rPr>
        <w:t>this enables children</w:t>
      </w:r>
      <w:r w:rsidR="008B0193">
        <w:rPr>
          <w:rFonts w:ascii="Arial" w:hAnsi="Arial" w:cs="Arial"/>
        </w:rPr>
        <w:t xml:space="preserve"> to make their way to the top of Maslow’s pyramid where they reach the point of self-</w:t>
      </w:r>
      <w:r w:rsidR="00093E1C">
        <w:rPr>
          <w:rFonts w:ascii="Arial" w:hAnsi="Arial" w:cs="Arial"/>
        </w:rPr>
        <w:t>actual</w:t>
      </w:r>
      <w:r w:rsidR="00A8646B">
        <w:rPr>
          <w:rFonts w:ascii="Arial" w:hAnsi="Arial" w:cs="Arial"/>
        </w:rPr>
        <w:t>isation, this is where</w:t>
      </w:r>
      <w:r w:rsidR="008B0193">
        <w:rPr>
          <w:rFonts w:ascii="Arial" w:hAnsi="Arial" w:cs="Arial"/>
        </w:rPr>
        <w:t xml:space="preserve"> learning takes place (Dennison, 2009). </w:t>
      </w:r>
      <w:r w:rsidR="00B86204">
        <w:rPr>
          <w:rFonts w:ascii="Arial" w:hAnsi="Arial" w:cs="Arial"/>
        </w:rPr>
        <w:t xml:space="preserve">Norway and Wales </w:t>
      </w:r>
      <w:r w:rsidR="005F3D3F">
        <w:rPr>
          <w:rFonts w:ascii="Arial" w:hAnsi="Arial" w:cs="Arial"/>
        </w:rPr>
        <w:t>have their own native language. Sadl</w:t>
      </w:r>
      <w:r w:rsidR="00266DE2">
        <w:rPr>
          <w:rFonts w:ascii="Arial" w:hAnsi="Arial" w:cs="Arial"/>
        </w:rPr>
        <w:t xml:space="preserve">y, in both countries the </w:t>
      </w:r>
      <w:r w:rsidR="00F42C76">
        <w:rPr>
          <w:rFonts w:ascii="Arial" w:hAnsi="Arial" w:cs="Arial"/>
        </w:rPr>
        <w:t xml:space="preserve">language is under threat and certainly in Wales, is </w:t>
      </w:r>
      <w:r w:rsidR="005F3D3F">
        <w:rPr>
          <w:rFonts w:ascii="Arial" w:hAnsi="Arial" w:cs="Arial"/>
        </w:rPr>
        <w:t xml:space="preserve">a dying language. </w:t>
      </w:r>
      <w:r w:rsidR="005A1D81">
        <w:rPr>
          <w:rFonts w:ascii="Arial" w:hAnsi="Arial" w:cs="Arial"/>
        </w:rPr>
        <w:t>Rhys and Harries (2017) say that only eleven percent of people living in Wales speak Welsh fluently</w:t>
      </w:r>
      <w:r w:rsidR="00D6651B">
        <w:rPr>
          <w:rFonts w:ascii="Arial" w:hAnsi="Arial" w:cs="Arial"/>
        </w:rPr>
        <w:t>.</w:t>
      </w:r>
      <w:r w:rsidR="005A1D81">
        <w:rPr>
          <w:rFonts w:ascii="Arial" w:hAnsi="Arial" w:cs="Arial"/>
        </w:rPr>
        <w:t xml:space="preserve"> </w:t>
      </w:r>
      <w:r w:rsidR="00CD668A">
        <w:rPr>
          <w:rFonts w:ascii="Arial" w:hAnsi="Arial" w:cs="Arial"/>
        </w:rPr>
        <w:t xml:space="preserve">In Norway, Sprakadet (No date) </w:t>
      </w:r>
      <w:r w:rsidR="005F3D3F">
        <w:rPr>
          <w:rFonts w:ascii="Arial" w:hAnsi="Arial" w:cs="Arial"/>
        </w:rPr>
        <w:t>are trying to strengthen the status of the language</w:t>
      </w:r>
      <w:r w:rsidR="006D59E2">
        <w:rPr>
          <w:rFonts w:ascii="Arial" w:hAnsi="Arial" w:cs="Arial"/>
        </w:rPr>
        <w:t xml:space="preserve"> </w:t>
      </w:r>
      <w:r w:rsidR="00184E99">
        <w:rPr>
          <w:rFonts w:ascii="Arial" w:hAnsi="Arial" w:cs="Arial"/>
        </w:rPr>
        <w:t xml:space="preserve">as </w:t>
      </w:r>
      <w:r w:rsidR="006D59E2">
        <w:rPr>
          <w:rFonts w:ascii="Arial" w:hAnsi="Arial" w:cs="Arial"/>
        </w:rPr>
        <w:t>despite the majority of people</w:t>
      </w:r>
      <w:r w:rsidR="00AB3FD2">
        <w:rPr>
          <w:rFonts w:ascii="Arial" w:hAnsi="Arial" w:cs="Arial"/>
        </w:rPr>
        <w:t xml:space="preserve"> </w:t>
      </w:r>
      <w:r w:rsidR="001B59C0">
        <w:rPr>
          <w:rFonts w:ascii="Arial" w:hAnsi="Arial" w:cs="Arial"/>
        </w:rPr>
        <w:t>speak</w:t>
      </w:r>
      <w:r w:rsidR="00184E99">
        <w:rPr>
          <w:rFonts w:ascii="Arial" w:hAnsi="Arial" w:cs="Arial"/>
        </w:rPr>
        <w:t>ing</w:t>
      </w:r>
      <w:r w:rsidR="001B59C0">
        <w:rPr>
          <w:rFonts w:ascii="Arial" w:hAnsi="Arial" w:cs="Arial"/>
        </w:rPr>
        <w:t xml:space="preserve"> Norwegian, the English language is becoming popular. </w:t>
      </w:r>
      <w:r w:rsidR="006D59E2">
        <w:rPr>
          <w:rFonts w:ascii="Arial" w:hAnsi="Arial" w:cs="Arial"/>
        </w:rPr>
        <w:t>Fouc</w:t>
      </w:r>
      <w:r w:rsidR="001B59C0">
        <w:rPr>
          <w:rFonts w:ascii="Arial" w:hAnsi="Arial" w:cs="Arial"/>
        </w:rPr>
        <w:t xml:space="preserve">he (2008) blames globalisation and </w:t>
      </w:r>
      <w:r w:rsidR="006D59E2">
        <w:rPr>
          <w:rFonts w:ascii="Arial" w:hAnsi="Arial" w:cs="Arial"/>
        </w:rPr>
        <w:t xml:space="preserve">the internet </w:t>
      </w:r>
      <w:r w:rsidR="00184E99">
        <w:rPr>
          <w:rFonts w:ascii="Arial" w:hAnsi="Arial" w:cs="Arial"/>
        </w:rPr>
        <w:t xml:space="preserve">in particular for the threat </w:t>
      </w:r>
      <w:r w:rsidR="003627E7">
        <w:rPr>
          <w:rFonts w:ascii="Arial" w:hAnsi="Arial" w:cs="Arial"/>
        </w:rPr>
        <w:t xml:space="preserve">to </w:t>
      </w:r>
      <w:r w:rsidR="00184E99">
        <w:rPr>
          <w:rFonts w:ascii="Arial" w:hAnsi="Arial" w:cs="Arial"/>
        </w:rPr>
        <w:t xml:space="preserve">the Norwegian </w:t>
      </w:r>
      <w:r w:rsidR="00ED3F29">
        <w:rPr>
          <w:rFonts w:ascii="Arial" w:hAnsi="Arial" w:cs="Arial"/>
        </w:rPr>
        <w:t>language</w:t>
      </w:r>
      <w:r w:rsidR="006D59E2">
        <w:rPr>
          <w:rFonts w:ascii="Arial" w:hAnsi="Arial" w:cs="Arial"/>
        </w:rPr>
        <w:t xml:space="preserve"> (Study in Norway, 2007).</w:t>
      </w:r>
    </w:p>
    <w:p w:rsidR="00CB6589" w:rsidRDefault="00CB6589" w:rsidP="00CB6589">
      <w:pPr>
        <w:rPr>
          <w:rFonts w:ascii="Arial" w:hAnsi="Arial" w:cs="Arial"/>
        </w:rPr>
      </w:pPr>
      <w:r>
        <w:rPr>
          <w:rFonts w:ascii="Arial" w:hAnsi="Arial" w:cs="Arial"/>
        </w:rPr>
        <w:t>The Audiopedia (2016) and MacBlain et al. (2017) believe</w:t>
      </w:r>
      <w:r w:rsidR="002351B8">
        <w:rPr>
          <w:rFonts w:ascii="Arial" w:hAnsi="Arial" w:cs="Arial"/>
        </w:rPr>
        <w:t xml:space="preserve"> that childhood is the time from birth to adolescence.</w:t>
      </w:r>
      <w:r>
        <w:rPr>
          <w:rFonts w:ascii="Arial" w:hAnsi="Arial" w:cs="Arial"/>
        </w:rPr>
        <w:t xml:space="preserve"> NSPCC (2018) states </w:t>
      </w:r>
      <w:r w:rsidR="00284751">
        <w:rPr>
          <w:rFonts w:ascii="Arial" w:hAnsi="Arial" w:cs="Arial"/>
        </w:rPr>
        <w:t xml:space="preserve">how the UNCRC clearly defines </w:t>
      </w:r>
      <w:r>
        <w:rPr>
          <w:rFonts w:ascii="Arial" w:hAnsi="Arial" w:cs="Arial"/>
        </w:rPr>
        <w:t>how a child is</w:t>
      </w:r>
      <w:r w:rsidR="00284751">
        <w:rPr>
          <w:rFonts w:ascii="Arial" w:hAnsi="Arial" w:cs="Arial"/>
        </w:rPr>
        <w:t xml:space="preserve"> classed as</w:t>
      </w:r>
      <w:r>
        <w:rPr>
          <w:rFonts w:ascii="Arial" w:hAnsi="Arial" w:cs="Arial"/>
        </w:rPr>
        <w:t xml:space="preserve"> anyone under the age of eighteen. </w:t>
      </w:r>
      <w:r w:rsidR="008A04A5">
        <w:rPr>
          <w:rFonts w:ascii="Arial" w:hAnsi="Arial" w:cs="Arial"/>
        </w:rPr>
        <w:t xml:space="preserve">Nordic Centre for Welfare and Social Issues </w:t>
      </w:r>
      <w:r w:rsidR="00A475B0">
        <w:rPr>
          <w:rFonts w:ascii="Arial" w:hAnsi="Arial" w:cs="Arial"/>
        </w:rPr>
        <w:t xml:space="preserve">(2012) share a similar view, they </w:t>
      </w:r>
      <w:r w:rsidR="008A04A5">
        <w:rPr>
          <w:rFonts w:ascii="Arial" w:hAnsi="Arial" w:cs="Arial"/>
        </w:rPr>
        <w:t xml:space="preserve">say that childhood is the development of the brain that takes place from the moment of conception until </w:t>
      </w:r>
      <w:r w:rsidR="009A5291">
        <w:rPr>
          <w:rFonts w:ascii="Arial" w:hAnsi="Arial" w:cs="Arial"/>
        </w:rPr>
        <w:t xml:space="preserve">the person becomes an adult, </w:t>
      </w:r>
      <w:r w:rsidR="008A04A5">
        <w:rPr>
          <w:rFonts w:ascii="Arial" w:hAnsi="Arial" w:cs="Arial"/>
        </w:rPr>
        <w:t xml:space="preserve">this development is affected </w:t>
      </w:r>
      <w:r w:rsidR="00D14C75">
        <w:rPr>
          <w:rFonts w:ascii="Arial" w:hAnsi="Arial" w:cs="Arial"/>
        </w:rPr>
        <w:t xml:space="preserve">by </w:t>
      </w:r>
      <w:r w:rsidR="00BC2E9A">
        <w:rPr>
          <w:rFonts w:ascii="Arial" w:hAnsi="Arial" w:cs="Arial"/>
        </w:rPr>
        <w:t>experiences the child receives</w:t>
      </w:r>
      <w:r w:rsidR="008A04A5">
        <w:rPr>
          <w:rFonts w:ascii="Arial" w:hAnsi="Arial" w:cs="Arial"/>
        </w:rPr>
        <w:t>.</w:t>
      </w:r>
    </w:p>
    <w:p w:rsidR="002351B8" w:rsidRDefault="00284751">
      <w:pPr>
        <w:rPr>
          <w:rFonts w:ascii="Arial" w:hAnsi="Arial" w:cs="Arial"/>
        </w:rPr>
      </w:pPr>
      <w:r>
        <w:rPr>
          <w:rFonts w:ascii="Arial" w:hAnsi="Arial" w:cs="Arial"/>
        </w:rPr>
        <w:t xml:space="preserve">As suggested by </w:t>
      </w:r>
      <w:r w:rsidR="002351B8">
        <w:rPr>
          <w:rFonts w:ascii="Arial" w:hAnsi="Arial" w:cs="Arial"/>
        </w:rPr>
        <w:t xml:space="preserve">McDowell Clark (2010) there is no universally agreed meaning of childhood, it has different meanings </w:t>
      </w:r>
      <w:r w:rsidR="009A5291">
        <w:rPr>
          <w:rFonts w:ascii="Arial" w:hAnsi="Arial" w:cs="Arial"/>
        </w:rPr>
        <w:t>in different cultures all over the world</w:t>
      </w:r>
      <w:r w:rsidR="002351B8">
        <w:rPr>
          <w:rFonts w:ascii="Arial" w:hAnsi="Arial" w:cs="Arial"/>
        </w:rPr>
        <w:t>.</w:t>
      </w:r>
      <w:r w:rsidR="00CB6589">
        <w:rPr>
          <w:rFonts w:ascii="Arial" w:hAnsi="Arial" w:cs="Arial"/>
        </w:rPr>
        <w:t xml:space="preserve"> </w:t>
      </w:r>
      <w:r>
        <w:rPr>
          <w:rFonts w:ascii="Arial" w:hAnsi="Arial" w:cs="Arial"/>
        </w:rPr>
        <w:t>NSPCC (2018) say how across many parts of the w</w:t>
      </w:r>
      <w:r w:rsidR="00FA3181">
        <w:rPr>
          <w:rFonts w:ascii="Arial" w:hAnsi="Arial" w:cs="Arial"/>
        </w:rPr>
        <w:t xml:space="preserve">orld there are </w:t>
      </w:r>
      <w:r>
        <w:rPr>
          <w:rFonts w:ascii="Arial" w:hAnsi="Arial" w:cs="Arial"/>
        </w:rPr>
        <w:t>different la</w:t>
      </w:r>
      <w:r w:rsidR="00AA1FF1">
        <w:rPr>
          <w:rFonts w:ascii="Arial" w:hAnsi="Arial" w:cs="Arial"/>
        </w:rPr>
        <w:t>ws and age limits for children</w:t>
      </w:r>
      <w:r>
        <w:rPr>
          <w:rFonts w:ascii="Arial" w:hAnsi="Arial" w:cs="Arial"/>
        </w:rPr>
        <w:t>, each country h</w:t>
      </w:r>
      <w:r w:rsidR="00FE7820">
        <w:rPr>
          <w:rFonts w:ascii="Arial" w:hAnsi="Arial" w:cs="Arial"/>
        </w:rPr>
        <w:t>as their own g</w:t>
      </w:r>
      <w:r w:rsidR="00C1395B">
        <w:rPr>
          <w:rFonts w:ascii="Arial" w:hAnsi="Arial" w:cs="Arial"/>
        </w:rPr>
        <w:t>uidance</w:t>
      </w:r>
      <w:r>
        <w:rPr>
          <w:rFonts w:ascii="Arial" w:hAnsi="Arial" w:cs="Arial"/>
        </w:rPr>
        <w:t>.</w:t>
      </w:r>
      <w:r w:rsidR="007703C9">
        <w:rPr>
          <w:rFonts w:ascii="Arial" w:hAnsi="Arial" w:cs="Arial"/>
        </w:rPr>
        <w:t xml:space="preserve"> </w:t>
      </w:r>
      <w:r w:rsidR="00C93CD6">
        <w:rPr>
          <w:rFonts w:ascii="Arial" w:hAnsi="Arial" w:cs="Arial"/>
        </w:rPr>
        <w:t>Waller (2014) and Penn (2014) both share the view</w:t>
      </w:r>
      <w:r w:rsidR="007703C9">
        <w:rPr>
          <w:rFonts w:ascii="Arial" w:hAnsi="Arial" w:cs="Arial"/>
        </w:rPr>
        <w:t xml:space="preserve"> that childhood environments differ in terms of where the child lives</w:t>
      </w:r>
      <w:r w:rsidR="00E22B5E">
        <w:rPr>
          <w:rFonts w:ascii="Arial" w:hAnsi="Arial" w:cs="Arial"/>
        </w:rPr>
        <w:t xml:space="preserve"> </w:t>
      </w:r>
      <w:r w:rsidR="00106F80">
        <w:rPr>
          <w:rFonts w:ascii="Arial" w:hAnsi="Arial" w:cs="Arial"/>
        </w:rPr>
        <w:t xml:space="preserve">and their language and culture. </w:t>
      </w:r>
      <w:r w:rsidR="00D524C8">
        <w:rPr>
          <w:rFonts w:ascii="Arial" w:hAnsi="Arial" w:cs="Arial"/>
        </w:rPr>
        <w:t>Rogof</w:t>
      </w:r>
      <w:r w:rsidR="00345507">
        <w:rPr>
          <w:rFonts w:ascii="Arial" w:hAnsi="Arial" w:cs="Arial"/>
        </w:rPr>
        <w:t>f (2003) agree</w:t>
      </w:r>
      <w:r w:rsidR="005E248D">
        <w:rPr>
          <w:rFonts w:ascii="Arial" w:hAnsi="Arial" w:cs="Arial"/>
        </w:rPr>
        <w:t xml:space="preserve">s, </w:t>
      </w:r>
      <w:r w:rsidR="00345507">
        <w:rPr>
          <w:rFonts w:ascii="Arial" w:hAnsi="Arial" w:cs="Arial"/>
        </w:rPr>
        <w:t xml:space="preserve">she says </w:t>
      </w:r>
      <w:r w:rsidR="00D524C8">
        <w:rPr>
          <w:rFonts w:ascii="Arial" w:hAnsi="Arial" w:cs="Arial"/>
        </w:rPr>
        <w:t>childhoo</w:t>
      </w:r>
      <w:r w:rsidR="00090F6A">
        <w:rPr>
          <w:rFonts w:ascii="Arial" w:hAnsi="Arial" w:cs="Arial"/>
        </w:rPr>
        <w:t xml:space="preserve">d around the world is different, there are many ways in which children develop </w:t>
      </w:r>
      <w:r w:rsidR="00D524C8">
        <w:rPr>
          <w:rFonts w:ascii="Arial" w:hAnsi="Arial" w:cs="Arial"/>
        </w:rPr>
        <w:t>and c</w:t>
      </w:r>
      <w:r w:rsidR="00090F6A">
        <w:rPr>
          <w:rFonts w:ascii="Arial" w:hAnsi="Arial" w:cs="Arial"/>
        </w:rPr>
        <w:t xml:space="preserve">ultural practices influence this, </w:t>
      </w:r>
      <w:r w:rsidR="00E22B5E">
        <w:rPr>
          <w:rFonts w:ascii="Arial" w:hAnsi="Arial" w:cs="Arial"/>
        </w:rPr>
        <w:t xml:space="preserve">thus there are multiple childhoods. </w:t>
      </w:r>
      <w:r w:rsidR="00E90579">
        <w:rPr>
          <w:rFonts w:ascii="Arial" w:hAnsi="Arial" w:cs="Arial"/>
        </w:rPr>
        <w:t xml:space="preserve">Vygotsky believed that children develop in </w:t>
      </w:r>
      <w:r w:rsidR="00121E63">
        <w:rPr>
          <w:rFonts w:ascii="Arial" w:hAnsi="Arial" w:cs="Arial"/>
        </w:rPr>
        <w:t>the cultural</w:t>
      </w:r>
      <w:r w:rsidR="00E90579">
        <w:rPr>
          <w:rFonts w:ascii="Arial" w:hAnsi="Arial" w:cs="Arial"/>
        </w:rPr>
        <w:t xml:space="preserve"> environment they belong to, through interactions with their family (more </w:t>
      </w:r>
      <w:r w:rsidR="00121E63">
        <w:rPr>
          <w:rFonts w:ascii="Arial" w:hAnsi="Arial" w:cs="Arial"/>
        </w:rPr>
        <w:t>capable</w:t>
      </w:r>
      <w:r w:rsidR="00E90579">
        <w:rPr>
          <w:rFonts w:ascii="Arial" w:hAnsi="Arial" w:cs="Arial"/>
        </w:rPr>
        <w:t xml:space="preserve"> others) they learn and acquire knowledge and memory (Parker-Rees and Leeson, 2015).</w:t>
      </w:r>
      <w:r w:rsidR="00EE2BB3">
        <w:rPr>
          <w:rFonts w:ascii="Arial" w:hAnsi="Arial" w:cs="Arial"/>
        </w:rPr>
        <w:t xml:space="preserve"> </w:t>
      </w:r>
    </w:p>
    <w:p w:rsidR="000B316D" w:rsidRDefault="002351B8" w:rsidP="000B316D">
      <w:pPr>
        <w:rPr>
          <w:rFonts w:ascii="Arial" w:hAnsi="Arial" w:cs="Arial"/>
        </w:rPr>
      </w:pPr>
      <w:r>
        <w:rPr>
          <w:rFonts w:ascii="Arial" w:hAnsi="Arial" w:cs="Arial"/>
        </w:rPr>
        <w:t xml:space="preserve">MacBlain et al. (2017) </w:t>
      </w:r>
      <w:r w:rsidR="00A73E55">
        <w:rPr>
          <w:rFonts w:ascii="Arial" w:hAnsi="Arial" w:cs="Arial"/>
        </w:rPr>
        <w:t xml:space="preserve">says </w:t>
      </w:r>
      <w:r>
        <w:rPr>
          <w:rFonts w:ascii="Arial" w:hAnsi="Arial" w:cs="Arial"/>
        </w:rPr>
        <w:t xml:space="preserve">historically children were viewed as mini adults. </w:t>
      </w:r>
      <w:r w:rsidR="00331EB1">
        <w:rPr>
          <w:rFonts w:ascii="Arial" w:hAnsi="Arial" w:cs="Arial"/>
        </w:rPr>
        <w:t xml:space="preserve">This supports the view of </w:t>
      </w:r>
      <w:r w:rsidR="00284751">
        <w:rPr>
          <w:rFonts w:ascii="Arial" w:hAnsi="Arial" w:cs="Arial"/>
        </w:rPr>
        <w:t xml:space="preserve">Aries (1973) </w:t>
      </w:r>
      <w:r w:rsidR="005E248D">
        <w:rPr>
          <w:rFonts w:ascii="Arial" w:hAnsi="Arial" w:cs="Arial"/>
        </w:rPr>
        <w:t>who explained how children considered no longer needing</w:t>
      </w:r>
      <w:r w:rsidR="00331EB1">
        <w:rPr>
          <w:rFonts w:ascii="Arial" w:hAnsi="Arial" w:cs="Arial"/>
        </w:rPr>
        <w:t xml:space="preserve"> </w:t>
      </w:r>
      <w:r w:rsidR="00A73E55">
        <w:rPr>
          <w:rFonts w:ascii="Arial" w:hAnsi="Arial" w:cs="Arial"/>
        </w:rPr>
        <w:t xml:space="preserve">attention and supervision from </w:t>
      </w:r>
      <w:r w:rsidR="00331EB1">
        <w:rPr>
          <w:rFonts w:ascii="Arial" w:hAnsi="Arial" w:cs="Arial"/>
        </w:rPr>
        <w:t xml:space="preserve">their mother were seen fit </w:t>
      </w:r>
      <w:r w:rsidR="00A73E55">
        <w:rPr>
          <w:rFonts w:ascii="Arial" w:hAnsi="Arial" w:cs="Arial"/>
        </w:rPr>
        <w:t xml:space="preserve">enough to enter </w:t>
      </w:r>
      <w:r w:rsidR="00331EB1">
        <w:rPr>
          <w:rFonts w:ascii="Arial" w:hAnsi="Arial" w:cs="Arial"/>
        </w:rPr>
        <w:t xml:space="preserve">adult society. </w:t>
      </w:r>
      <w:r w:rsidR="000B316D">
        <w:rPr>
          <w:rFonts w:ascii="Arial" w:hAnsi="Arial" w:cs="Arial"/>
        </w:rPr>
        <w:t>Children would w</w:t>
      </w:r>
      <w:r w:rsidR="00284751">
        <w:rPr>
          <w:rFonts w:ascii="Arial" w:hAnsi="Arial" w:cs="Arial"/>
        </w:rPr>
        <w:t>ork long hours</w:t>
      </w:r>
      <w:r w:rsidR="000B316D">
        <w:rPr>
          <w:rFonts w:ascii="Arial" w:hAnsi="Arial" w:cs="Arial"/>
        </w:rPr>
        <w:t xml:space="preserve"> in factories and coal mines </w:t>
      </w:r>
      <w:r w:rsidR="00ED3F29">
        <w:rPr>
          <w:rFonts w:ascii="Arial" w:hAnsi="Arial" w:cs="Arial"/>
        </w:rPr>
        <w:t xml:space="preserve">in </w:t>
      </w:r>
      <w:r w:rsidR="00F860C3">
        <w:rPr>
          <w:rFonts w:ascii="Arial" w:hAnsi="Arial" w:cs="Arial"/>
        </w:rPr>
        <w:t xml:space="preserve">the </w:t>
      </w:r>
      <w:r w:rsidR="00ED3F29">
        <w:rPr>
          <w:rFonts w:ascii="Arial" w:hAnsi="Arial" w:cs="Arial"/>
        </w:rPr>
        <w:t xml:space="preserve">early </w:t>
      </w:r>
      <w:r w:rsidR="00ED3F29">
        <w:rPr>
          <w:rFonts w:ascii="Arial" w:hAnsi="Arial" w:cs="Arial"/>
        </w:rPr>
        <w:lastRenderedPageBreak/>
        <w:t xml:space="preserve">1900’s. </w:t>
      </w:r>
      <w:r w:rsidR="00CB6589">
        <w:rPr>
          <w:rFonts w:ascii="Arial" w:hAnsi="Arial" w:cs="Arial"/>
        </w:rPr>
        <w:t xml:space="preserve">Santer et al. (2007) states that </w:t>
      </w:r>
      <w:r w:rsidR="000B316D">
        <w:rPr>
          <w:rFonts w:ascii="Arial" w:hAnsi="Arial" w:cs="Arial"/>
        </w:rPr>
        <w:t xml:space="preserve">during this time it would be rare for </w:t>
      </w:r>
      <w:r w:rsidR="00F63A19">
        <w:rPr>
          <w:rFonts w:ascii="Arial" w:hAnsi="Arial" w:cs="Arial"/>
        </w:rPr>
        <w:t xml:space="preserve">children to be seen playing, </w:t>
      </w:r>
      <w:r w:rsidR="000B316D">
        <w:rPr>
          <w:rFonts w:ascii="Arial" w:hAnsi="Arial" w:cs="Arial"/>
        </w:rPr>
        <w:t>adults lacked the understanding on the importance</w:t>
      </w:r>
      <w:r w:rsidR="00CB6589">
        <w:rPr>
          <w:rFonts w:ascii="Arial" w:hAnsi="Arial" w:cs="Arial"/>
        </w:rPr>
        <w:t xml:space="preserve"> </w:t>
      </w:r>
      <w:r w:rsidR="00284751">
        <w:rPr>
          <w:rFonts w:ascii="Arial" w:hAnsi="Arial" w:cs="Arial"/>
        </w:rPr>
        <w:t xml:space="preserve">of </w:t>
      </w:r>
      <w:r w:rsidR="00CB6589">
        <w:rPr>
          <w:rFonts w:ascii="Arial" w:hAnsi="Arial" w:cs="Arial"/>
        </w:rPr>
        <w:t>play</w:t>
      </w:r>
      <w:r w:rsidR="000B316D">
        <w:rPr>
          <w:rFonts w:ascii="Arial" w:hAnsi="Arial" w:cs="Arial"/>
        </w:rPr>
        <w:t>. The McMillan sisters played a crucial role in changing the lives of children, they were co</w:t>
      </w:r>
      <w:r w:rsidR="00B55F22">
        <w:rPr>
          <w:rFonts w:ascii="Arial" w:hAnsi="Arial" w:cs="Arial"/>
        </w:rPr>
        <w:t xml:space="preserve">ncerned for </w:t>
      </w:r>
      <w:r w:rsidR="00F63A19">
        <w:rPr>
          <w:rFonts w:ascii="Arial" w:hAnsi="Arial" w:cs="Arial"/>
        </w:rPr>
        <w:t xml:space="preserve">children’s </w:t>
      </w:r>
      <w:r w:rsidR="00B55F22">
        <w:rPr>
          <w:rFonts w:ascii="Arial" w:hAnsi="Arial" w:cs="Arial"/>
        </w:rPr>
        <w:t xml:space="preserve">health </w:t>
      </w:r>
      <w:r w:rsidR="00284751">
        <w:rPr>
          <w:rFonts w:ascii="Arial" w:hAnsi="Arial" w:cs="Arial"/>
        </w:rPr>
        <w:t>and advocated that th</w:t>
      </w:r>
      <w:r w:rsidR="00F63A19">
        <w:rPr>
          <w:rFonts w:ascii="Arial" w:hAnsi="Arial" w:cs="Arial"/>
        </w:rPr>
        <w:t xml:space="preserve">ey be given freedom to play </w:t>
      </w:r>
      <w:r w:rsidR="00CC65B8">
        <w:rPr>
          <w:rFonts w:ascii="Arial" w:hAnsi="Arial" w:cs="Arial"/>
        </w:rPr>
        <w:t xml:space="preserve">both indoors and outdoors </w:t>
      </w:r>
      <w:r w:rsidR="00CB6589">
        <w:rPr>
          <w:rFonts w:ascii="Arial" w:hAnsi="Arial" w:cs="Arial"/>
        </w:rPr>
        <w:t xml:space="preserve">(Santer et al., 2007). </w:t>
      </w:r>
      <w:r w:rsidR="000B316D">
        <w:rPr>
          <w:rFonts w:ascii="Arial" w:hAnsi="Arial" w:cs="Arial"/>
        </w:rPr>
        <w:t xml:space="preserve">By today, play is recognised as the foundation to children’s learning and development (Santer et al., 2007). </w:t>
      </w:r>
    </w:p>
    <w:p w:rsidR="00051488" w:rsidRDefault="001B6F9E" w:rsidP="00051488">
      <w:pPr>
        <w:rPr>
          <w:rFonts w:ascii="Arial" w:hAnsi="Arial" w:cs="Arial"/>
        </w:rPr>
      </w:pPr>
      <w:r>
        <w:rPr>
          <w:rFonts w:ascii="Arial" w:hAnsi="Arial" w:cs="Arial"/>
        </w:rPr>
        <w:t xml:space="preserve">Following the birth of a baby, </w:t>
      </w:r>
      <w:r w:rsidR="00051488">
        <w:rPr>
          <w:rFonts w:ascii="Arial" w:hAnsi="Arial" w:cs="Arial"/>
        </w:rPr>
        <w:t>Norway has one of the best parental leave schemes</w:t>
      </w:r>
      <w:r>
        <w:rPr>
          <w:rFonts w:ascii="Arial" w:hAnsi="Arial" w:cs="Arial"/>
        </w:rPr>
        <w:t xml:space="preserve">. </w:t>
      </w:r>
      <w:r w:rsidR="00051488">
        <w:rPr>
          <w:rFonts w:ascii="Arial" w:hAnsi="Arial" w:cs="Arial"/>
        </w:rPr>
        <w:t xml:space="preserve"> Norwegian babies spend the first year of their lives at home with both parents (Chemin, 2011). </w:t>
      </w:r>
      <w:r w:rsidR="00AE6602">
        <w:rPr>
          <w:rFonts w:ascii="Arial" w:hAnsi="Arial" w:cs="Arial"/>
        </w:rPr>
        <w:t>Brandth and Kvande (2017) state that f</w:t>
      </w:r>
      <w:r w:rsidR="00051488">
        <w:rPr>
          <w:rFonts w:ascii="Arial" w:hAnsi="Arial" w:cs="Arial"/>
        </w:rPr>
        <w:t>ather</w:t>
      </w:r>
      <w:r w:rsidR="00AE6602">
        <w:rPr>
          <w:rFonts w:ascii="Arial" w:hAnsi="Arial" w:cs="Arial"/>
        </w:rPr>
        <w:t>’s</w:t>
      </w:r>
      <w:r w:rsidR="00051488">
        <w:rPr>
          <w:rFonts w:ascii="Arial" w:hAnsi="Arial" w:cs="Arial"/>
        </w:rPr>
        <w:t xml:space="preserve"> benefit from a two week leave after the birth of their bab</w:t>
      </w:r>
      <w:r w:rsidR="00B05442">
        <w:rPr>
          <w:rFonts w:ascii="Arial" w:hAnsi="Arial" w:cs="Arial"/>
        </w:rPr>
        <w:t xml:space="preserve">y and have the option of a </w:t>
      </w:r>
      <w:r w:rsidR="00051488">
        <w:rPr>
          <w:rFonts w:ascii="Arial" w:hAnsi="Arial" w:cs="Arial"/>
        </w:rPr>
        <w:t>furthe</w:t>
      </w:r>
      <w:r w:rsidR="007D0052">
        <w:rPr>
          <w:rFonts w:ascii="Arial" w:hAnsi="Arial" w:cs="Arial"/>
        </w:rPr>
        <w:t xml:space="preserve">r ten weeks (Chemin, 2011). </w:t>
      </w:r>
      <w:r w:rsidR="00051488">
        <w:rPr>
          <w:rFonts w:ascii="Arial" w:hAnsi="Arial" w:cs="Arial"/>
        </w:rPr>
        <w:t xml:space="preserve">Norwegian mothers </w:t>
      </w:r>
      <w:r w:rsidR="00AE6602">
        <w:rPr>
          <w:rFonts w:ascii="Arial" w:hAnsi="Arial" w:cs="Arial"/>
        </w:rPr>
        <w:t xml:space="preserve">are entitled to </w:t>
      </w:r>
      <w:r w:rsidR="00B709BF">
        <w:rPr>
          <w:rFonts w:ascii="Arial" w:hAnsi="Arial" w:cs="Arial"/>
        </w:rPr>
        <w:t>a full year</w:t>
      </w:r>
      <w:r w:rsidR="00051488">
        <w:rPr>
          <w:rFonts w:ascii="Arial" w:hAnsi="Arial" w:cs="Arial"/>
        </w:rPr>
        <w:t xml:space="preserve"> paid maternity leave with the option of two years unpaid to care for their child.</w:t>
      </w:r>
      <w:r w:rsidR="006C4CFC">
        <w:rPr>
          <w:rFonts w:ascii="Arial" w:hAnsi="Arial" w:cs="Arial"/>
        </w:rPr>
        <w:t xml:space="preserve"> Parents </w:t>
      </w:r>
      <w:r w:rsidR="00AE6602">
        <w:rPr>
          <w:rFonts w:ascii="Arial" w:hAnsi="Arial" w:cs="Arial"/>
        </w:rPr>
        <w:t>have the option to share this</w:t>
      </w:r>
      <w:r w:rsidR="001374F0">
        <w:rPr>
          <w:rFonts w:ascii="Arial" w:hAnsi="Arial" w:cs="Arial"/>
        </w:rPr>
        <w:t xml:space="preserve"> parental leave</w:t>
      </w:r>
      <w:r w:rsidR="00AE6602">
        <w:rPr>
          <w:rFonts w:ascii="Arial" w:hAnsi="Arial" w:cs="Arial"/>
        </w:rPr>
        <w:t xml:space="preserve"> between them (Brandth and Kvande, 2017). </w:t>
      </w:r>
      <w:r w:rsidR="00051488">
        <w:rPr>
          <w:rFonts w:ascii="Arial" w:hAnsi="Arial" w:cs="Arial"/>
        </w:rPr>
        <w:t>In Wales, women are entitled to fifty two weeks maternity</w:t>
      </w:r>
      <w:r w:rsidR="00AE6602">
        <w:rPr>
          <w:rFonts w:ascii="Arial" w:hAnsi="Arial" w:cs="Arial"/>
        </w:rPr>
        <w:t xml:space="preserve"> leave</w:t>
      </w:r>
      <w:r w:rsidR="00F11994">
        <w:rPr>
          <w:rFonts w:ascii="Arial" w:hAnsi="Arial" w:cs="Arial"/>
        </w:rPr>
        <w:t>, just</w:t>
      </w:r>
      <w:r w:rsidR="00051488">
        <w:rPr>
          <w:rFonts w:ascii="Arial" w:hAnsi="Arial" w:cs="Arial"/>
        </w:rPr>
        <w:t xml:space="preserve"> twenty six weeks</w:t>
      </w:r>
      <w:r w:rsidR="00AE6602">
        <w:rPr>
          <w:rFonts w:ascii="Arial" w:hAnsi="Arial" w:cs="Arial"/>
        </w:rPr>
        <w:t xml:space="preserve"> of these</w:t>
      </w:r>
      <w:r w:rsidR="00051488">
        <w:rPr>
          <w:rFonts w:ascii="Arial" w:hAnsi="Arial" w:cs="Arial"/>
        </w:rPr>
        <w:t xml:space="preserve"> are paid (NHS Direct Wales, 2018).</w:t>
      </w:r>
      <w:r w:rsidR="00AE6602">
        <w:rPr>
          <w:rFonts w:ascii="Arial" w:hAnsi="Arial" w:cs="Arial"/>
        </w:rPr>
        <w:t xml:space="preserve"> </w:t>
      </w:r>
      <w:r w:rsidR="00051488">
        <w:rPr>
          <w:rFonts w:ascii="Arial" w:hAnsi="Arial" w:cs="Arial"/>
        </w:rPr>
        <w:t xml:space="preserve">New fathers are entitled to </w:t>
      </w:r>
      <w:r w:rsidR="00AE6602">
        <w:rPr>
          <w:rFonts w:ascii="Arial" w:hAnsi="Arial" w:cs="Arial"/>
        </w:rPr>
        <w:t xml:space="preserve">just </w:t>
      </w:r>
      <w:r w:rsidR="00051488">
        <w:rPr>
          <w:rFonts w:ascii="Arial" w:hAnsi="Arial" w:cs="Arial"/>
        </w:rPr>
        <w:t xml:space="preserve">one or two weeks paternity leave </w:t>
      </w:r>
      <w:r w:rsidR="00AE6602">
        <w:rPr>
          <w:rFonts w:ascii="Arial" w:hAnsi="Arial" w:cs="Arial"/>
        </w:rPr>
        <w:t xml:space="preserve">depending on their place of work </w:t>
      </w:r>
      <w:r w:rsidR="00051488">
        <w:rPr>
          <w:rFonts w:ascii="Arial" w:hAnsi="Arial" w:cs="Arial"/>
        </w:rPr>
        <w:t>(Gov.UK, No date).</w:t>
      </w:r>
      <w:r w:rsidR="009301CC">
        <w:rPr>
          <w:rFonts w:ascii="Arial" w:hAnsi="Arial" w:cs="Arial"/>
        </w:rPr>
        <w:t xml:space="preserve"> Haug </w:t>
      </w:r>
      <w:r w:rsidR="008D04B7">
        <w:rPr>
          <w:rFonts w:ascii="Arial" w:hAnsi="Arial" w:cs="Arial"/>
        </w:rPr>
        <w:t xml:space="preserve">and Storo </w:t>
      </w:r>
      <w:r w:rsidR="009301CC">
        <w:rPr>
          <w:rFonts w:ascii="Arial" w:hAnsi="Arial" w:cs="Arial"/>
        </w:rPr>
        <w:t>(2013) states how the Norwegian Government values that children need t</w:t>
      </w:r>
      <w:r w:rsidR="002A08C5">
        <w:rPr>
          <w:rFonts w:ascii="Arial" w:hAnsi="Arial" w:cs="Arial"/>
        </w:rPr>
        <w:t xml:space="preserve">o be with their family, they </w:t>
      </w:r>
      <w:r w:rsidR="009301CC">
        <w:rPr>
          <w:rFonts w:ascii="Arial" w:hAnsi="Arial" w:cs="Arial"/>
        </w:rPr>
        <w:t xml:space="preserve">give parents a </w:t>
      </w:r>
      <w:r w:rsidR="00C4785F">
        <w:rPr>
          <w:rFonts w:ascii="Arial" w:hAnsi="Arial" w:cs="Arial"/>
        </w:rPr>
        <w:t>mo</w:t>
      </w:r>
      <w:r w:rsidR="00DD5050">
        <w:rPr>
          <w:rFonts w:ascii="Arial" w:hAnsi="Arial" w:cs="Arial"/>
        </w:rPr>
        <w:t>nthly cash benefit</w:t>
      </w:r>
      <w:r w:rsidR="009301CC">
        <w:rPr>
          <w:rFonts w:ascii="Arial" w:hAnsi="Arial" w:cs="Arial"/>
        </w:rPr>
        <w:t xml:space="preserve"> to keep their children at home</w:t>
      </w:r>
      <w:r w:rsidR="00E53B01">
        <w:rPr>
          <w:rFonts w:ascii="Arial" w:hAnsi="Arial" w:cs="Arial"/>
        </w:rPr>
        <w:t xml:space="preserve"> rather than attend kindergarten, this is</w:t>
      </w:r>
      <w:r w:rsidR="009301CC">
        <w:rPr>
          <w:rFonts w:ascii="Arial" w:hAnsi="Arial" w:cs="Arial"/>
        </w:rPr>
        <w:t xml:space="preserve"> thou</w:t>
      </w:r>
      <w:r w:rsidR="00E53B01">
        <w:rPr>
          <w:rFonts w:ascii="Arial" w:hAnsi="Arial" w:cs="Arial"/>
        </w:rPr>
        <w:t xml:space="preserve">ght to strengthen the bond </w:t>
      </w:r>
      <w:r w:rsidR="009301CC">
        <w:rPr>
          <w:rFonts w:ascii="Arial" w:hAnsi="Arial" w:cs="Arial"/>
        </w:rPr>
        <w:t>children have with their parents (Haug</w:t>
      </w:r>
      <w:r w:rsidR="008D04B7">
        <w:rPr>
          <w:rFonts w:ascii="Arial" w:hAnsi="Arial" w:cs="Arial"/>
        </w:rPr>
        <w:t xml:space="preserve"> and Storo</w:t>
      </w:r>
      <w:r w:rsidR="009301CC">
        <w:rPr>
          <w:rFonts w:ascii="Arial" w:hAnsi="Arial" w:cs="Arial"/>
        </w:rPr>
        <w:t>, 2013).</w:t>
      </w:r>
      <w:r w:rsidR="00F46B41">
        <w:rPr>
          <w:rFonts w:ascii="Arial" w:hAnsi="Arial" w:cs="Arial"/>
        </w:rPr>
        <w:t xml:space="preserve"> </w:t>
      </w:r>
      <w:r w:rsidR="002F30D4">
        <w:rPr>
          <w:rFonts w:ascii="Arial" w:hAnsi="Arial" w:cs="Arial"/>
        </w:rPr>
        <w:t xml:space="preserve"> Norway believes that a </w:t>
      </w:r>
      <w:r w:rsidR="00DC6D81">
        <w:rPr>
          <w:rFonts w:ascii="Arial" w:hAnsi="Arial" w:cs="Arial"/>
        </w:rPr>
        <w:t xml:space="preserve">strong bond between child and parent </w:t>
      </w:r>
      <w:r w:rsidR="004A2F4A">
        <w:rPr>
          <w:rFonts w:ascii="Arial" w:hAnsi="Arial" w:cs="Arial"/>
        </w:rPr>
        <w:t xml:space="preserve">has health benefits </w:t>
      </w:r>
      <w:r w:rsidR="00DC6D81">
        <w:rPr>
          <w:rFonts w:ascii="Arial" w:hAnsi="Arial" w:cs="Arial"/>
        </w:rPr>
        <w:t>later in life (Nordic Centre for Welfare and Social Issues, 2012).</w:t>
      </w:r>
    </w:p>
    <w:p w:rsidR="00051488" w:rsidRDefault="00051488" w:rsidP="00051488">
      <w:pPr>
        <w:rPr>
          <w:rFonts w:ascii="Arial" w:hAnsi="Arial" w:cs="Arial"/>
        </w:rPr>
      </w:pPr>
      <w:r>
        <w:rPr>
          <w:rFonts w:ascii="Arial" w:hAnsi="Arial" w:cs="Arial"/>
        </w:rPr>
        <w:t>The fact that Norway has a generous ma</w:t>
      </w:r>
      <w:r w:rsidR="00465D5C">
        <w:rPr>
          <w:rFonts w:ascii="Arial" w:hAnsi="Arial" w:cs="Arial"/>
        </w:rPr>
        <w:t>ternity leave scheme allowing</w:t>
      </w:r>
      <w:r>
        <w:rPr>
          <w:rFonts w:ascii="Arial" w:hAnsi="Arial" w:cs="Arial"/>
        </w:rPr>
        <w:t xml:space="preserve"> mothers to</w:t>
      </w:r>
      <w:r w:rsidR="007D22AA">
        <w:rPr>
          <w:rFonts w:ascii="Arial" w:hAnsi="Arial" w:cs="Arial"/>
        </w:rPr>
        <w:t xml:space="preserve"> care for </w:t>
      </w:r>
      <w:r w:rsidR="006F2D75">
        <w:rPr>
          <w:rFonts w:ascii="Arial" w:hAnsi="Arial" w:cs="Arial"/>
        </w:rPr>
        <w:t xml:space="preserve">their children during the </w:t>
      </w:r>
      <w:r w:rsidR="00A2581E">
        <w:rPr>
          <w:rFonts w:ascii="Arial" w:hAnsi="Arial" w:cs="Arial"/>
        </w:rPr>
        <w:t>first year is possibly</w:t>
      </w:r>
      <w:r>
        <w:rPr>
          <w:rFonts w:ascii="Arial" w:hAnsi="Arial" w:cs="Arial"/>
        </w:rPr>
        <w:t xml:space="preserve"> </w:t>
      </w:r>
      <w:r w:rsidR="00E96B0E">
        <w:rPr>
          <w:rFonts w:ascii="Arial" w:hAnsi="Arial" w:cs="Arial"/>
        </w:rPr>
        <w:t xml:space="preserve">the reason </w:t>
      </w:r>
      <w:r>
        <w:rPr>
          <w:rFonts w:ascii="Arial" w:hAnsi="Arial" w:cs="Arial"/>
        </w:rPr>
        <w:t>ninety five percent of mothers are breastfeeding their babies. Breast mi</w:t>
      </w:r>
      <w:r w:rsidR="00A2581E">
        <w:rPr>
          <w:rFonts w:ascii="Arial" w:hAnsi="Arial" w:cs="Arial"/>
        </w:rPr>
        <w:t>lk contains all the nutrients babies need. I</w:t>
      </w:r>
      <w:r>
        <w:rPr>
          <w:rFonts w:ascii="Arial" w:hAnsi="Arial" w:cs="Arial"/>
        </w:rPr>
        <w:t xml:space="preserve">n Norway, </w:t>
      </w:r>
      <w:r w:rsidR="007D22AA">
        <w:rPr>
          <w:rFonts w:ascii="Arial" w:hAnsi="Arial" w:cs="Arial"/>
        </w:rPr>
        <w:t>o</w:t>
      </w:r>
      <w:r>
        <w:rPr>
          <w:rFonts w:ascii="Arial" w:hAnsi="Arial" w:cs="Arial"/>
        </w:rPr>
        <w:t>nly one percent of b</w:t>
      </w:r>
      <w:r w:rsidR="007D22AA">
        <w:rPr>
          <w:rFonts w:ascii="Arial" w:hAnsi="Arial" w:cs="Arial"/>
        </w:rPr>
        <w:t xml:space="preserve">abies have never been breastfed, </w:t>
      </w:r>
      <w:r w:rsidR="00A27AA9">
        <w:rPr>
          <w:rFonts w:ascii="Arial" w:hAnsi="Arial" w:cs="Arial"/>
        </w:rPr>
        <w:t xml:space="preserve">and </w:t>
      </w:r>
      <w:r>
        <w:rPr>
          <w:rFonts w:ascii="Arial" w:hAnsi="Arial" w:cs="Arial"/>
        </w:rPr>
        <w:t>at the age of six months eighty percent of babies are still being breastfed (Belfield and Kelly, 2010; The Department of Health, 2012)</w:t>
      </w:r>
      <w:r w:rsidR="007A5220">
        <w:rPr>
          <w:rFonts w:ascii="Arial" w:hAnsi="Arial" w:cs="Arial"/>
        </w:rPr>
        <w:t xml:space="preserve">. According to The Department of Health (2012) </w:t>
      </w:r>
      <w:r w:rsidR="00AB3AB9">
        <w:rPr>
          <w:rFonts w:ascii="Arial" w:hAnsi="Arial" w:cs="Arial"/>
        </w:rPr>
        <w:t xml:space="preserve">in accordance with the </w:t>
      </w:r>
      <w:r>
        <w:rPr>
          <w:rFonts w:ascii="Arial" w:hAnsi="Arial" w:cs="Arial"/>
        </w:rPr>
        <w:t>Working Environment Act, mothers</w:t>
      </w:r>
      <w:r w:rsidR="007D22AA">
        <w:rPr>
          <w:rFonts w:ascii="Arial" w:hAnsi="Arial" w:cs="Arial"/>
        </w:rPr>
        <w:t xml:space="preserve"> are entitled to take one </w:t>
      </w:r>
      <w:r>
        <w:rPr>
          <w:rFonts w:ascii="Arial" w:hAnsi="Arial" w:cs="Arial"/>
        </w:rPr>
        <w:t xml:space="preserve">hour un paid every day to breastfeed their child </w:t>
      </w:r>
      <w:r w:rsidR="007A5220">
        <w:rPr>
          <w:rFonts w:ascii="Arial" w:hAnsi="Arial" w:cs="Arial"/>
        </w:rPr>
        <w:t xml:space="preserve">in </w:t>
      </w:r>
      <w:r w:rsidR="00AB3AB9">
        <w:rPr>
          <w:rFonts w:ascii="Arial" w:hAnsi="Arial" w:cs="Arial"/>
        </w:rPr>
        <w:t xml:space="preserve">work. Public sector employees have the advantage of </w:t>
      </w:r>
      <w:r>
        <w:rPr>
          <w:rFonts w:ascii="Arial" w:hAnsi="Arial" w:cs="Arial"/>
        </w:rPr>
        <w:t>two hours paid per day to breastfeed.</w:t>
      </w:r>
      <w:r w:rsidR="0050150C">
        <w:rPr>
          <w:rFonts w:ascii="Arial" w:hAnsi="Arial" w:cs="Arial"/>
        </w:rPr>
        <w:t xml:space="preserve"> </w:t>
      </w:r>
      <w:r w:rsidR="00F3612C">
        <w:rPr>
          <w:rFonts w:ascii="Arial" w:hAnsi="Arial" w:cs="Arial"/>
        </w:rPr>
        <w:t xml:space="preserve">Norway has </w:t>
      </w:r>
      <w:r>
        <w:rPr>
          <w:rFonts w:ascii="Arial" w:hAnsi="Arial" w:cs="Arial"/>
        </w:rPr>
        <w:t>laws to protect b</w:t>
      </w:r>
      <w:r w:rsidR="0050150C">
        <w:rPr>
          <w:rFonts w:ascii="Arial" w:hAnsi="Arial" w:cs="Arial"/>
        </w:rPr>
        <w:t>reastfeeding mothers (Brown, 2017).</w:t>
      </w:r>
    </w:p>
    <w:p w:rsidR="00051488" w:rsidRDefault="00051488" w:rsidP="00051488">
      <w:pPr>
        <w:rPr>
          <w:rFonts w:ascii="Arial" w:hAnsi="Arial" w:cs="Arial"/>
        </w:rPr>
      </w:pPr>
      <w:r>
        <w:rPr>
          <w:rFonts w:ascii="Arial" w:hAnsi="Arial" w:cs="Arial"/>
        </w:rPr>
        <w:t>In c</w:t>
      </w:r>
      <w:r w:rsidR="005F2C19">
        <w:rPr>
          <w:rFonts w:ascii="Arial" w:hAnsi="Arial" w:cs="Arial"/>
        </w:rPr>
        <w:t>ontrast</w:t>
      </w:r>
      <w:r>
        <w:rPr>
          <w:rFonts w:ascii="Arial" w:hAnsi="Arial" w:cs="Arial"/>
        </w:rPr>
        <w:t>, Wa</w:t>
      </w:r>
      <w:r w:rsidR="00523E32">
        <w:rPr>
          <w:rFonts w:ascii="Arial" w:hAnsi="Arial" w:cs="Arial"/>
        </w:rPr>
        <w:t>les has a low percentage of breastfeeding mothers</w:t>
      </w:r>
      <w:r w:rsidR="007D22AA">
        <w:rPr>
          <w:rFonts w:ascii="Arial" w:hAnsi="Arial" w:cs="Arial"/>
        </w:rPr>
        <w:t xml:space="preserve">, a possible reason for this is the lack of maternity leave. </w:t>
      </w:r>
      <w:r w:rsidR="00262465">
        <w:rPr>
          <w:rFonts w:ascii="Arial" w:hAnsi="Arial" w:cs="Arial"/>
        </w:rPr>
        <w:t xml:space="preserve">Baker and Milligan (2008) state that one of the reasons mothers choose not to breastfeed is that they are unable to take time off work to continue breastfeeding. </w:t>
      </w:r>
      <w:r>
        <w:rPr>
          <w:rFonts w:ascii="Arial" w:hAnsi="Arial" w:cs="Arial"/>
        </w:rPr>
        <w:t>Welsh Government (2012) states that in 2010, only thirty six percent of mothers were breastfeeding their new born babi</w:t>
      </w:r>
      <w:r w:rsidR="0018357F">
        <w:rPr>
          <w:rFonts w:ascii="Arial" w:hAnsi="Arial" w:cs="Arial"/>
        </w:rPr>
        <w:t xml:space="preserve">es, this figure dropped to </w:t>
      </w:r>
      <w:r w:rsidR="00E902A1">
        <w:rPr>
          <w:rFonts w:ascii="Arial" w:hAnsi="Arial" w:cs="Arial"/>
        </w:rPr>
        <w:t xml:space="preserve">seventeen percent </w:t>
      </w:r>
      <w:r w:rsidR="007D22AA">
        <w:rPr>
          <w:rFonts w:ascii="Arial" w:hAnsi="Arial" w:cs="Arial"/>
        </w:rPr>
        <w:t>breas</w:t>
      </w:r>
      <w:r w:rsidR="006D65AB">
        <w:rPr>
          <w:rFonts w:ascii="Arial" w:hAnsi="Arial" w:cs="Arial"/>
        </w:rPr>
        <w:t>t</w:t>
      </w:r>
      <w:r w:rsidR="007D22AA">
        <w:rPr>
          <w:rFonts w:ascii="Arial" w:hAnsi="Arial" w:cs="Arial"/>
        </w:rPr>
        <w:t>feeding</w:t>
      </w:r>
      <w:r>
        <w:rPr>
          <w:rFonts w:ascii="Arial" w:hAnsi="Arial" w:cs="Arial"/>
        </w:rPr>
        <w:t xml:space="preserve"> at six weeks old. Health Challenge Wales (No date) </w:t>
      </w:r>
      <w:r w:rsidR="00175CE4">
        <w:rPr>
          <w:rFonts w:ascii="Arial" w:hAnsi="Arial" w:cs="Arial"/>
        </w:rPr>
        <w:t>states that the Equality Act</w:t>
      </w:r>
      <w:r>
        <w:rPr>
          <w:rFonts w:ascii="Arial" w:hAnsi="Arial" w:cs="Arial"/>
        </w:rPr>
        <w:t xml:space="preserve"> i</w:t>
      </w:r>
      <w:r w:rsidR="00EB3A01">
        <w:rPr>
          <w:rFonts w:ascii="Arial" w:hAnsi="Arial" w:cs="Arial"/>
        </w:rPr>
        <w:t>mp</w:t>
      </w:r>
      <w:r w:rsidR="0018357F">
        <w:rPr>
          <w:rFonts w:ascii="Arial" w:hAnsi="Arial" w:cs="Arial"/>
        </w:rPr>
        <w:t xml:space="preserve">lemented in Wales in 2010 </w:t>
      </w:r>
      <w:r w:rsidR="00175CE4">
        <w:rPr>
          <w:rFonts w:ascii="Arial" w:hAnsi="Arial" w:cs="Arial"/>
        </w:rPr>
        <w:t>was</w:t>
      </w:r>
      <w:r w:rsidR="00CB2AD9">
        <w:rPr>
          <w:rFonts w:ascii="Arial" w:hAnsi="Arial" w:cs="Arial"/>
        </w:rPr>
        <w:t xml:space="preserve"> aimed to address </w:t>
      </w:r>
      <w:r w:rsidR="004A6B71">
        <w:rPr>
          <w:rFonts w:ascii="Arial" w:hAnsi="Arial" w:cs="Arial"/>
        </w:rPr>
        <w:t xml:space="preserve">a </w:t>
      </w:r>
      <w:r w:rsidR="00CB2AD9">
        <w:rPr>
          <w:rFonts w:ascii="Arial" w:hAnsi="Arial" w:cs="Arial"/>
        </w:rPr>
        <w:t>mother</w:t>
      </w:r>
      <w:r w:rsidR="004D4F3A">
        <w:rPr>
          <w:rFonts w:ascii="Arial" w:hAnsi="Arial" w:cs="Arial"/>
        </w:rPr>
        <w:t>’</w:t>
      </w:r>
      <w:r w:rsidR="00CB2AD9">
        <w:rPr>
          <w:rFonts w:ascii="Arial" w:hAnsi="Arial" w:cs="Arial"/>
        </w:rPr>
        <w:t xml:space="preserve">s right to breastfeed. </w:t>
      </w:r>
      <w:r>
        <w:rPr>
          <w:rFonts w:ascii="Arial" w:hAnsi="Arial" w:cs="Arial"/>
        </w:rPr>
        <w:t>Departme</w:t>
      </w:r>
      <w:r w:rsidR="00240E3E">
        <w:rPr>
          <w:rFonts w:ascii="Arial" w:hAnsi="Arial" w:cs="Arial"/>
        </w:rPr>
        <w:t xml:space="preserve">nt of Health (2012) states </w:t>
      </w:r>
      <w:r>
        <w:rPr>
          <w:rFonts w:ascii="Arial" w:hAnsi="Arial" w:cs="Arial"/>
        </w:rPr>
        <w:t xml:space="preserve">there are no legal provisions in Wales for mothers to return to work and </w:t>
      </w:r>
      <w:r w:rsidR="00BE1DA5">
        <w:rPr>
          <w:rFonts w:ascii="Arial" w:hAnsi="Arial" w:cs="Arial"/>
        </w:rPr>
        <w:t xml:space="preserve">continue </w:t>
      </w:r>
      <w:r>
        <w:rPr>
          <w:rFonts w:ascii="Arial" w:hAnsi="Arial" w:cs="Arial"/>
        </w:rPr>
        <w:t>breastfeed</w:t>
      </w:r>
      <w:r w:rsidR="00BE1DA5">
        <w:rPr>
          <w:rFonts w:ascii="Arial" w:hAnsi="Arial" w:cs="Arial"/>
        </w:rPr>
        <w:t>ing</w:t>
      </w:r>
      <w:r>
        <w:rPr>
          <w:rFonts w:ascii="Arial" w:hAnsi="Arial" w:cs="Arial"/>
        </w:rPr>
        <w:t xml:space="preserve"> their babies. Brown (2017) advocates for change</w:t>
      </w:r>
      <w:r w:rsidR="00FD658E">
        <w:rPr>
          <w:rFonts w:ascii="Arial" w:hAnsi="Arial" w:cs="Arial"/>
        </w:rPr>
        <w:t xml:space="preserve">s in legal rights </w:t>
      </w:r>
      <w:r>
        <w:rPr>
          <w:rFonts w:ascii="Arial" w:hAnsi="Arial" w:cs="Arial"/>
        </w:rPr>
        <w:t>in Wales to support breastfeeding mothers. Rees and S</w:t>
      </w:r>
      <w:r w:rsidR="00264A35">
        <w:rPr>
          <w:rFonts w:ascii="Arial" w:hAnsi="Arial" w:cs="Arial"/>
        </w:rPr>
        <w:t xml:space="preserve">abia (2009) agree that </w:t>
      </w:r>
      <w:r>
        <w:rPr>
          <w:rFonts w:ascii="Arial" w:hAnsi="Arial" w:cs="Arial"/>
        </w:rPr>
        <w:t>more needs to be done to encourage breastfeeding, breastfeeding has a</w:t>
      </w:r>
      <w:r w:rsidR="00240E3E">
        <w:rPr>
          <w:rFonts w:ascii="Arial" w:hAnsi="Arial" w:cs="Arial"/>
        </w:rPr>
        <w:t xml:space="preserve"> positive outcome on health, </w:t>
      </w:r>
      <w:r>
        <w:rPr>
          <w:rFonts w:ascii="Arial" w:hAnsi="Arial" w:cs="Arial"/>
        </w:rPr>
        <w:t>if the government were to invest money into the advantages of breastfee</w:t>
      </w:r>
      <w:r w:rsidR="00240E3E">
        <w:rPr>
          <w:rFonts w:ascii="Arial" w:hAnsi="Arial" w:cs="Arial"/>
        </w:rPr>
        <w:t xml:space="preserve">ding, it would save </w:t>
      </w:r>
      <w:r>
        <w:rPr>
          <w:rFonts w:ascii="Arial" w:hAnsi="Arial" w:cs="Arial"/>
        </w:rPr>
        <w:t xml:space="preserve">money in healthcare years later </w:t>
      </w:r>
      <w:r w:rsidR="007703C9">
        <w:rPr>
          <w:rFonts w:ascii="Arial" w:hAnsi="Arial" w:cs="Arial"/>
        </w:rPr>
        <w:t xml:space="preserve">as the benefits of breastfeeding </w:t>
      </w:r>
      <w:r w:rsidR="003E3B4B">
        <w:rPr>
          <w:rFonts w:ascii="Arial" w:hAnsi="Arial" w:cs="Arial"/>
        </w:rPr>
        <w:t>is sust</w:t>
      </w:r>
      <w:r w:rsidR="00EB3A01">
        <w:rPr>
          <w:rFonts w:ascii="Arial" w:hAnsi="Arial" w:cs="Arial"/>
        </w:rPr>
        <w:t xml:space="preserve">ained </w:t>
      </w:r>
      <w:r w:rsidR="00DF49C2">
        <w:rPr>
          <w:rFonts w:ascii="Arial" w:hAnsi="Arial" w:cs="Arial"/>
        </w:rPr>
        <w:t xml:space="preserve">many </w:t>
      </w:r>
      <w:r w:rsidR="00EB3A01">
        <w:rPr>
          <w:rFonts w:ascii="Arial" w:hAnsi="Arial" w:cs="Arial"/>
        </w:rPr>
        <w:t xml:space="preserve">years after </w:t>
      </w:r>
      <w:r w:rsidR="003E3B4B">
        <w:rPr>
          <w:rFonts w:ascii="Arial" w:hAnsi="Arial" w:cs="Arial"/>
        </w:rPr>
        <w:t>breastfeeding</w:t>
      </w:r>
      <w:r w:rsidR="00EB3A01">
        <w:rPr>
          <w:rFonts w:ascii="Arial" w:hAnsi="Arial" w:cs="Arial"/>
        </w:rPr>
        <w:t xml:space="preserve"> stops </w:t>
      </w:r>
      <w:r>
        <w:rPr>
          <w:rFonts w:ascii="Arial" w:hAnsi="Arial" w:cs="Arial"/>
        </w:rPr>
        <w:t>(</w:t>
      </w:r>
      <w:r w:rsidR="00877F16">
        <w:rPr>
          <w:rFonts w:ascii="Arial" w:hAnsi="Arial" w:cs="Arial"/>
        </w:rPr>
        <w:t xml:space="preserve">The National Assembly for </w:t>
      </w:r>
      <w:r w:rsidR="000F09B0">
        <w:rPr>
          <w:rFonts w:ascii="Arial" w:hAnsi="Arial" w:cs="Arial"/>
        </w:rPr>
        <w:t>Wales, 2001;</w:t>
      </w:r>
      <w:r>
        <w:rPr>
          <w:rFonts w:ascii="Arial" w:hAnsi="Arial" w:cs="Arial"/>
        </w:rPr>
        <w:t>).</w:t>
      </w:r>
    </w:p>
    <w:p w:rsidR="00051488" w:rsidRDefault="00E75BB4" w:rsidP="00051488">
      <w:pPr>
        <w:rPr>
          <w:rFonts w:ascii="Arial" w:hAnsi="Arial" w:cs="Arial"/>
        </w:rPr>
      </w:pPr>
      <w:r>
        <w:rPr>
          <w:rFonts w:ascii="Arial" w:hAnsi="Arial" w:cs="Arial"/>
        </w:rPr>
        <w:t>Royal College of Paediatrics and Child Health (</w:t>
      </w:r>
      <w:r w:rsidR="00051488">
        <w:rPr>
          <w:rFonts w:ascii="Arial" w:hAnsi="Arial" w:cs="Arial"/>
        </w:rPr>
        <w:t>RCPCH (2017</w:t>
      </w:r>
      <w:r w:rsidR="00947A76">
        <w:rPr>
          <w:rFonts w:ascii="Arial" w:hAnsi="Arial" w:cs="Arial"/>
        </w:rPr>
        <w:t xml:space="preserve">) recommends </w:t>
      </w:r>
      <w:r w:rsidR="00051488">
        <w:rPr>
          <w:rFonts w:ascii="Arial" w:hAnsi="Arial" w:cs="Arial"/>
        </w:rPr>
        <w:t>wales set</w:t>
      </w:r>
      <w:r w:rsidR="00947A76">
        <w:rPr>
          <w:rFonts w:ascii="Arial" w:hAnsi="Arial" w:cs="Arial"/>
        </w:rPr>
        <w:t>s</w:t>
      </w:r>
      <w:r w:rsidR="00051488">
        <w:rPr>
          <w:rFonts w:ascii="Arial" w:hAnsi="Arial" w:cs="Arial"/>
        </w:rPr>
        <w:t xml:space="preserve"> ta</w:t>
      </w:r>
      <w:r w:rsidR="007D22AA">
        <w:rPr>
          <w:rFonts w:ascii="Arial" w:hAnsi="Arial" w:cs="Arial"/>
        </w:rPr>
        <w:t>rgets to increas</w:t>
      </w:r>
      <w:r w:rsidR="00947A76">
        <w:rPr>
          <w:rFonts w:ascii="Arial" w:hAnsi="Arial" w:cs="Arial"/>
        </w:rPr>
        <w:t>e breastfeeding and support to</w:t>
      </w:r>
      <w:r w:rsidR="007D22AA">
        <w:rPr>
          <w:rFonts w:ascii="Arial" w:hAnsi="Arial" w:cs="Arial"/>
        </w:rPr>
        <w:t xml:space="preserve"> </w:t>
      </w:r>
      <w:r w:rsidR="00947A76">
        <w:rPr>
          <w:rFonts w:ascii="Arial" w:hAnsi="Arial" w:cs="Arial"/>
        </w:rPr>
        <w:t>mothers.</w:t>
      </w:r>
      <w:r w:rsidR="007D22AA">
        <w:rPr>
          <w:rFonts w:ascii="Arial" w:hAnsi="Arial" w:cs="Arial"/>
        </w:rPr>
        <w:t xml:space="preserve"> </w:t>
      </w:r>
    </w:p>
    <w:p w:rsidR="007D22AA" w:rsidRDefault="001870A0" w:rsidP="00C3798F">
      <w:pPr>
        <w:rPr>
          <w:rFonts w:ascii="Arial" w:hAnsi="Arial" w:cs="Arial"/>
        </w:rPr>
      </w:pPr>
      <w:r>
        <w:rPr>
          <w:rFonts w:ascii="Arial" w:hAnsi="Arial" w:cs="Arial"/>
        </w:rPr>
        <w:lastRenderedPageBreak/>
        <w:t xml:space="preserve">Children </w:t>
      </w:r>
      <w:r w:rsidR="007D22AA">
        <w:rPr>
          <w:rFonts w:ascii="Arial" w:hAnsi="Arial" w:cs="Arial"/>
        </w:rPr>
        <w:t xml:space="preserve">in Norway are at a better advantage </w:t>
      </w:r>
      <w:r w:rsidR="00C765E3">
        <w:rPr>
          <w:rFonts w:ascii="Arial" w:hAnsi="Arial" w:cs="Arial"/>
        </w:rPr>
        <w:t xml:space="preserve">than those in Wales. </w:t>
      </w:r>
      <w:r w:rsidR="00160553">
        <w:rPr>
          <w:rFonts w:ascii="Arial" w:hAnsi="Arial" w:cs="Arial"/>
        </w:rPr>
        <w:t xml:space="preserve">Binns et al. (2016) demonstrated that </w:t>
      </w:r>
      <w:r w:rsidR="007D22AA">
        <w:rPr>
          <w:rFonts w:ascii="Arial" w:hAnsi="Arial" w:cs="Arial"/>
        </w:rPr>
        <w:t>Unicef recomm</w:t>
      </w:r>
      <w:r w:rsidR="00160553">
        <w:rPr>
          <w:rFonts w:ascii="Arial" w:hAnsi="Arial" w:cs="Arial"/>
        </w:rPr>
        <w:t xml:space="preserve">ends </w:t>
      </w:r>
      <w:r w:rsidR="007D22AA">
        <w:rPr>
          <w:rFonts w:ascii="Arial" w:hAnsi="Arial" w:cs="Arial"/>
        </w:rPr>
        <w:t>mothers breastfeed their babies exclusively in the f</w:t>
      </w:r>
      <w:r w:rsidR="007479ED">
        <w:rPr>
          <w:rFonts w:ascii="Arial" w:hAnsi="Arial" w:cs="Arial"/>
        </w:rPr>
        <w:t>irst six months</w:t>
      </w:r>
      <w:r w:rsidR="001859D7">
        <w:rPr>
          <w:rFonts w:ascii="Arial" w:hAnsi="Arial" w:cs="Arial"/>
        </w:rPr>
        <w:t>,</w:t>
      </w:r>
      <w:r w:rsidR="007479ED">
        <w:rPr>
          <w:rFonts w:ascii="Arial" w:hAnsi="Arial" w:cs="Arial"/>
        </w:rPr>
        <w:t xml:space="preserve"> with a view to </w:t>
      </w:r>
      <w:r w:rsidR="007D22AA">
        <w:rPr>
          <w:rFonts w:ascii="Arial" w:hAnsi="Arial" w:cs="Arial"/>
        </w:rPr>
        <w:t>continue this for the next two ye</w:t>
      </w:r>
      <w:r w:rsidR="001859D7">
        <w:rPr>
          <w:rFonts w:ascii="Arial" w:hAnsi="Arial" w:cs="Arial"/>
        </w:rPr>
        <w:t xml:space="preserve">ars as breastfeeding protects </w:t>
      </w:r>
      <w:r w:rsidR="007D22AA">
        <w:rPr>
          <w:rFonts w:ascii="Arial" w:hAnsi="Arial" w:cs="Arial"/>
        </w:rPr>
        <w:t>against the development of diabetes and reduce</w:t>
      </w:r>
      <w:r w:rsidR="001859D7">
        <w:rPr>
          <w:rFonts w:ascii="Arial" w:hAnsi="Arial" w:cs="Arial"/>
        </w:rPr>
        <w:t xml:space="preserve">s the risk of childhood obesity, </w:t>
      </w:r>
      <w:r w:rsidR="00C3798F">
        <w:rPr>
          <w:rFonts w:ascii="Arial" w:hAnsi="Arial" w:cs="Arial"/>
        </w:rPr>
        <w:t xml:space="preserve">in fact breastfeeding can protect children from asthma and frequent ear infections </w:t>
      </w:r>
      <w:r w:rsidR="007D22AA">
        <w:rPr>
          <w:rFonts w:ascii="Arial" w:hAnsi="Arial" w:cs="Arial"/>
        </w:rPr>
        <w:t>(Belfield and Kelly, 2010).</w:t>
      </w:r>
    </w:p>
    <w:p w:rsidR="00AE6602" w:rsidRDefault="00AE6602" w:rsidP="00AE6602">
      <w:pPr>
        <w:rPr>
          <w:rFonts w:ascii="Arial" w:hAnsi="Arial" w:cs="Arial"/>
        </w:rPr>
      </w:pPr>
      <w:r>
        <w:rPr>
          <w:rFonts w:ascii="Arial" w:hAnsi="Arial" w:cs="Arial"/>
        </w:rPr>
        <w:t xml:space="preserve">King (2012) states how John Bowlby believed that children need constant attention from their mothers. The National Assembly for </w:t>
      </w:r>
      <w:r w:rsidR="00C765E3">
        <w:rPr>
          <w:rFonts w:ascii="Arial" w:hAnsi="Arial" w:cs="Arial"/>
        </w:rPr>
        <w:t>W</w:t>
      </w:r>
      <w:r w:rsidR="00591A59">
        <w:rPr>
          <w:rFonts w:ascii="Arial" w:hAnsi="Arial" w:cs="Arial"/>
        </w:rPr>
        <w:t xml:space="preserve">ales (2001) agree with this, </w:t>
      </w:r>
      <w:r w:rsidR="00C765E3">
        <w:rPr>
          <w:rFonts w:ascii="Arial" w:hAnsi="Arial" w:cs="Arial"/>
        </w:rPr>
        <w:t xml:space="preserve">they believe </w:t>
      </w:r>
      <w:r>
        <w:rPr>
          <w:rFonts w:ascii="Arial" w:hAnsi="Arial" w:cs="Arial"/>
        </w:rPr>
        <w:t>a close relationship develops between a</w:t>
      </w:r>
      <w:r w:rsidR="00944B4C">
        <w:rPr>
          <w:rFonts w:ascii="Arial" w:hAnsi="Arial" w:cs="Arial"/>
        </w:rPr>
        <w:t xml:space="preserve"> mother and her suckling baby, t</w:t>
      </w:r>
      <w:r>
        <w:rPr>
          <w:rFonts w:ascii="Arial" w:hAnsi="Arial" w:cs="Arial"/>
        </w:rPr>
        <w:t xml:space="preserve">he baby fully dependent on their mother. </w:t>
      </w:r>
      <w:r w:rsidR="000D29A5">
        <w:rPr>
          <w:rFonts w:ascii="Arial" w:hAnsi="Arial" w:cs="Arial"/>
        </w:rPr>
        <w:t xml:space="preserve">Rogoff (2003) shares this view as she believes </w:t>
      </w:r>
      <w:r w:rsidR="00364F2B">
        <w:rPr>
          <w:rFonts w:ascii="Arial" w:hAnsi="Arial" w:cs="Arial"/>
        </w:rPr>
        <w:t>a natural bond of attachment is developed betwee</w:t>
      </w:r>
      <w:r w:rsidR="00C37260">
        <w:rPr>
          <w:rFonts w:ascii="Arial" w:hAnsi="Arial" w:cs="Arial"/>
        </w:rPr>
        <w:t>n a mother and baby</w:t>
      </w:r>
      <w:r w:rsidR="00364F2B">
        <w:rPr>
          <w:rFonts w:ascii="Arial" w:hAnsi="Arial" w:cs="Arial"/>
        </w:rPr>
        <w:t xml:space="preserve">.  </w:t>
      </w:r>
      <w:r>
        <w:rPr>
          <w:rFonts w:ascii="Arial" w:hAnsi="Arial" w:cs="Arial"/>
        </w:rPr>
        <w:t>Breastfeeding not only encourages an emotional attachment but also lays the foundations for later development (Unicef, 2018). Breast feeding is linked with h</w:t>
      </w:r>
      <w:r w:rsidR="009B510B">
        <w:rPr>
          <w:rFonts w:ascii="Arial" w:hAnsi="Arial" w:cs="Arial"/>
        </w:rPr>
        <w:t xml:space="preserve">igher intelligence results </w:t>
      </w:r>
      <w:r>
        <w:rPr>
          <w:rFonts w:ascii="Arial" w:hAnsi="Arial" w:cs="Arial"/>
        </w:rPr>
        <w:t>and cognitive testing (Binns et al., 2016). However, Denny an</w:t>
      </w:r>
      <w:r w:rsidR="00005DAE">
        <w:rPr>
          <w:rFonts w:ascii="Arial" w:hAnsi="Arial" w:cs="Arial"/>
        </w:rPr>
        <w:t xml:space="preserve">d Doyle (2010) question this, </w:t>
      </w:r>
      <w:r>
        <w:rPr>
          <w:rFonts w:ascii="Arial" w:hAnsi="Arial" w:cs="Arial"/>
        </w:rPr>
        <w:t xml:space="preserve">they say that many studies completed on breastfeeding could be driven by selection bias, they often do not take into consideration any other factors that could attribute to a Childs development. Save the Children (2014) state how a lack of parental stimulation can </w:t>
      </w:r>
      <w:r w:rsidR="009B510B">
        <w:rPr>
          <w:rFonts w:ascii="Arial" w:hAnsi="Arial" w:cs="Arial"/>
        </w:rPr>
        <w:t xml:space="preserve">be a contributing factor of </w:t>
      </w:r>
      <w:r>
        <w:rPr>
          <w:rFonts w:ascii="Arial" w:hAnsi="Arial" w:cs="Arial"/>
        </w:rPr>
        <w:t xml:space="preserve">risk </w:t>
      </w:r>
      <w:r w:rsidR="009B510B">
        <w:rPr>
          <w:rFonts w:ascii="Arial" w:hAnsi="Arial" w:cs="Arial"/>
        </w:rPr>
        <w:t xml:space="preserve">to </w:t>
      </w:r>
      <w:r>
        <w:rPr>
          <w:rFonts w:ascii="Arial" w:hAnsi="Arial" w:cs="Arial"/>
        </w:rPr>
        <w:t>a child’s cognitive development.</w:t>
      </w:r>
    </w:p>
    <w:p w:rsidR="00AE372F" w:rsidRDefault="00AE372F" w:rsidP="00AE372F">
      <w:pPr>
        <w:rPr>
          <w:rFonts w:ascii="Arial" w:hAnsi="Arial" w:cs="Arial"/>
        </w:rPr>
      </w:pPr>
      <w:r>
        <w:rPr>
          <w:rFonts w:ascii="Arial" w:hAnsi="Arial" w:cs="Arial"/>
        </w:rPr>
        <w:t>Breast feeding is just one of the inequalities children in Wales face today (The National Assembly for Wales, 2001). Wales has a high i</w:t>
      </w:r>
      <w:r w:rsidR="001D1664">
        <w:rPr>
          <w:rFonts w:ascii="Arial" w:hAnsi="Arial" w:cs="Arial"/>
        </w:rPr>
        <w:t>nfant mortality rate, on average</w:t>
      </w:r>
      <w:r>
        <w:rPr>
          <w:rFonts w:ascii="Arial" w:hAnsi="Arial" w:cs="Arial"/>
        </w:rPr>
        <w:t xml:space="preserve"> two hundred an</w:t>
      </w:r>
      <w:r w:rsidR="00C90843">
        <w:rPr>
          <w:rFonts w:ascii="Arial" w:hAnsi="Arial" w:cs="Arial"/>
        </w:rPr>
        <w:t xml:space="preserve">d ten infants </w:t>
      </w:r>
      <w:r>
        <w:rPr>
          <w:rFonts w:ascii="Arial" w:hAnsi="Arial" w:cs="Arial"/>
        </w:rPr>
        <w:t>die in Wales each year.</w:t>
      </w:r>
      <w:r w:rsidR="00555E6C">
        <w:rPr>
          <w:rFonts w:ascii="Arial" w:hAnsi="Arial" w:cs="Arial"/>
        </w:rPr>
        <w:t xml:space="preserve"> The majority of these are </w:t>
      </w:r>
      <w:r>
        <w:rPr>
          <w:rFonts w:ascii="Arial" w:hAnsi="Arial" w:cs="Arial"/>
        </w:rPr>
        <w:t xml:space="preserve">children </w:t>
      </w:r>
      <w:r w:rsidR="00076CF1">
        <w:rPr>
          <w:rFonts w:ascii="Arial" w:hAnsi="Arial" w:cs="Arial"/>
        </w:rPr>
        <w:t>under a year old (RCPCH</w:t>
      </w:r>
      <w:r>
        <w:rPr>
          <w:rFonts w:ascii="Arial" w:hAnsi="Arial" w:cs="Arial"/>
        </w:rPr>
        <w:t>, 2017; The National Assembly for Wales, 2001).</w:t>
      </w:r>
      <w:r w:rsidR="009E6D19">
        <w:rPr>
          <w:rFonts w:ascii="Arial" w:hAnsi="Arial" w:cs="Arial"/>
        </w:rPr>
        <w:t xml:space="preserve"> </w:t>
      </w:r>
      <w:r>
        <w:rPr>
          <w:rFonts w:ascii="Arial" w:hAnsi="Arial" w:cs="Arial"/>
        </w:rPr>
        <w:t>Poverty has an impact on these deaths (RCPCH, 2017).</w:t>
      </w:r>
      <w:r w:rsidR="00D153EB">
        <w:rPr>
          <w:rFonts w:ascii="Arial" w:hAnsi="Arial" w:cs="Arial"/>
        </w:rPr>
        <w:t xml:space="preserve"> Jjelflaat (2016) states that in Norway poverty does not impact</w:t>
      </w:r>
      <w:r w:rsidR="003D7A69">
        <w:rPr>
          <w:rFonts w:ascii="Arial" w:hAnsi="Arial" w:cs="Arial"/>
        </w:rPr>
        <w:t xml:space="preserve"> on child </w:t>
      </w:r>
      <w:r w:rsidR="00B709BF">
        <w:rPr>
          <w:rFonts w:ascii="Arial" w:hAnsi="Arial" w:cs="Arial"/>
        </w:rPr>
        <w:t>death but</w:t>
      </w:r>
      <w:r w:rsidR="00754BCB">
        <w:rPr>
          <w:rFonts w:ascii="Arial" w:hAnsi="Arial" w:cs="Arial"/>
        </w:rPr>
        <w:t xml:space="preserve"> can impact </w:t>
      </w:r>
      <w:r w:rsidR="00390BC8">
        <w:rPr>
          <w:rFonts w:ascii="Arial" w:hAnsi="Arial" w:cs="Arial"/>
        </w:rPr>
        <w:t>a child’s standard of living and i</w:t>
      </w:r>
      <w:r w:rsidR="00D153EB">
        <w:rPr>
          <w:rFonts w:ascii="Arial" w:hAnsi="Arial" w:cs="Arial"/>
        </w:rPr>
        <w:t>n particular children from families with low education status or unemployed pa</w:t>
      </w:r>
      <w:r w:rsidR="00390BC8">
        <w:rPr>
          <w:rFonts w:ascii="Arial" w:hAnsi="Arial" w:cs="Arial"/>
        </w:rPr>
        <w:t>rents</w:t>
      </w:r>
      <w:r w:rsidR="00D153EB">
        <w:rPr>
          <w:rFonts w:ascii="Arial" w:hAnsi="Arial" w:cs="Arial"/>
        </w:rPr>
        <w:t xml:space="preserve">. </w:t>
      </w:r>
      <w:r w:rsidR="00FC5911">
        <w:rPr>
          <w:rFonts w:ascii="Arial" w:hAnsi="Arial" w:cs="Arial"/>
        </w:rPr>
        <w:t>Both Better Life Initiative (2015) and Kakar (2017) state</w:t>
      </w:r>
      <w:r w:rsidR="00EF3E4F">
        <w:rPr>
          <w:rFonts w:ascii="Arial" w:hAnsi="Arial" w:cs="Arial"/>
        </w:rPr>
        <w:t xml:space="preserve"> in </w:t>
      </w:r>
      <w:r w:rsidR="00D86B63">
        <w:rPr>
          <w:rFonts w:ascii="Arial" w:hAnsi="Arial" w:cs="Arial"/>
        </w:rPr>
        <w:t xml:space="preserve">some low income areas of Norway, </w:t>
      </w:r>
      <w:r w:rsidR="00EF3E4F">
        <w:rPr>
          <w:rFonts w:ascii="Arial" w:hAnsi="Arial" w:cs="Arial"/>
        </w:rPr>
        <w:t xml:space="preserve">it is believed that one in every three children are poor, the majority of these children are believed to </w:t>
      </w:r>
      <w:r w:rsidR="004A2F48">
        <w:rPr>
          <w:rFonts w:ascii="Arial" w:hAnsi="Arial" w:cs="Arial"/>
        </w:rPr>
        <w:t xml:space="preserve">be immigrant children. </w:t>
      </w:r>
      <w:r w:rsidR="00FC5911">
        <w:rPr>
          <w:rFonts w:ascii="Arial" w:hAnsi="Arial" w:cs="Arial"/>
        </w:rPr>
        <w:t>A</w:t>
      </w:r>
      <w:r w:rsidR="00EF3E4F">
        <w:rPr>
          <w:rFonts w:ascii="Arial" w:hAnsi="Arial" w:cs="Arial"/>
        </w:rPr>
        <w:t>s Norway is one of the best developed countries in the world, children from these poor areas are still able to access education and health care alongside the richer children, the number of infant deaths in Norway over the last twenty years has halved (Kakar, 2017).</w:t>
      </w:r>
      <w:r w:rsidR="00FC5911">
        <w:rPr>
          <w:rFonts w:ascii="Arial" w:hAnsi="Arial" w:cs="Arial"/>
        </w:rPr>
        <w:t xml:space="preserve"> However, Tatone (2016) believes there are ninety thousand </w:t>
      </w:r>
      <w:r w:rsidR="00C1545B">
        <w:rPr>
          <w:rFonts w:ascii="Arial" w:hAnsi="Arial" w:cs="Arial"/>
        </w:rPr>
        <w:t>children living in poor families in</w:t>
      </w:r>
      <w:r w:rsidR="009B22A4">
        <w:rPr>
          <w:rFonts w:ascii="Arial" w:hAnsi="Arial" w:cs="Arial"/>
        </w:rPr>
        <w:t xml:space="preserve"> Norway, </w:t>
      </w:r>
      <w:r w:rsidR="00FC5911">
        <w:rPr>
          <w:rFonts w:ascii="Arial" w:hAnsi="Arial" w:cs="Arial"/>
        </w:rPr>
        <w:t>this number is increasing.</w:t>
      </w:r>
      <w:r w:rsidR="004A2460">
        <w:rPr>
          <w:rFonts w:ascii="Arial" w:hAnsi="Arial" w:cs="Arial"/>
        </w:rPr>
        <w:t xml:space="preserve"> Consequent</w:t>
      </w:r>
      <w:r w:rsidR="005A5637">
        <w:rPr>
          <w:rFonts w:ascii="Arial" w:hAnsi="Arial" w:cs="Arial"/>
        </w:rPr>
        <w:t>ly</w:t>
      </w:r>
      <w:r w:rsidR="005E7D89">
        <w:rPr>
          <w:rFonts w:ascii="Arial" w:hAnsi="Arial" w:cs="Arial"/>
        </w:rPr>
        <w:t>, it will be interesting to see if poverty will begin to have any effect on children.</w:t>
      </w:r>
    </w:p>
    <w:p w:rsidR="00AE372F" w:rsidRDefault="000532EC" w:rsidP="00AE372F">
      <w:pPr>
        <w:rPr>
          <w:rFonts w:ascii="Arial" w:hAnsi="Arial" w:cs="Arial"/>
        </w:rPr>
      </w:pPr>
      <w:r>
        <w:rPr>
          <w:rFonts w:ascii="Arial" w:hAnsi="Arial" w:cs="Arial"/>
        </w:rPr>
        <w:t xml:space="preserve">The </w:t>
      </w:r>
      <w:r w:rsidR="001E709C">
        <w:rPr>
          <w:rFonts w:ascii="Arial" w:hAnsi="Arial" w:cs="Arial"/>
        </w:rPr>
        <w:t xml:space="preserve">Flying Start project </w:t>
      </w:r>
      <w:r w:rsidR="00AE372F">
        <w:rPr>
          <w:rFonts w:ascii="Arial" w:hAnsi="Arial" w:cs="Arial"/>
        </w:rPr>
        <w:t xml:space="preserve">in Wales </w:t>
      </w:r>
      <w:r w:rsidR="005A5637">
        <w:rPr>
          <w:rFonts w:ascii="Arial" w:hAnsi="Arial" w:cs="Arial"/>
        </w:rPr>
        <w:t xml:space="preserve">needs to ensure it </w:t>
      </w:r>
      <w:r w:rsidR="00AE372F">
        <w:rPr>
          <w:rFonts w:ascii="Arial" w:hAnsi="Arial" w:cs="Arial"/>
        </w:rPr>
        <w:t>is available to all children living in poverty (RCPCH, 2017). Poverty has the potential to ruin children’s childhood, the early years are important in relation to children’s development (Save the Children, 2014). Children brought up in poverty in their early years are less likely to have access to fresh fruit and vegetables and are less likely to eat the necessary nutrients their developing bodies need (Save the Children, 2014).</w:t>
      </w:r>
    </w:p>
    <w:p w:rsidR="00AE372F" w:rsidRDefault="00AE372F" w:rsidP="00AE372F">
      <w:pPr>
        <w:rPr>
          <w:rFonts w:ascii="Arial" w:hAnsi="Arial" w:cs="Arial"/>
        </w:rPr>
      </w:pPr>
      <w:r>
        <w:rPr>
          <w:rFonts w:ascii="Arial" w:hAnsi="Arial" w:cs="Arial"/>
        </w:rPr>
        <w:t>Poverty has a part</w:t>
      </w:r>
      <w:r w:rsidR="00FD0B45">
        <w:rPr>
          <w:rFonts w:ascii="Arial" w:hAnsi="Arial" w:cs="Arial"/>
        </w:rPr>
        <w:t xml:space="preserve">icular effect on babies, it affects </w:t>
      </w:r>
      <w:r>
        <w:rPr>
          <w:rFonts w:ascii="Arial" w:hAnsi="Arial" w:cs="Arial"/>
        </w:rPr>
        <w:t xml:space="preserve">their working </w:t>
      </w:r>
      <w:r w:rsidR="00B709BF">
        <w:rPr>
          <w:rFonts w:ascii="Arial" w:hAnsi="Arial" w:cs="Arial"/>
        </w:rPr>
        <w:t>memory,</w:t>
      </w:r>
      <w:r>
        <w:rPr>
          <w:rFonts w:ascii="Arial" w:hAnsi="Arial" w:cs="Arial"/>
        </w:rPr>
        <w:t xml:space="preserve"> and this directl</w:t>
      </w:r>
      <w:r w:rsidR="003B27F4">
        <w:rPr>
          <w:rFonts w:ascii="Arial" w:hAnsi="Arial" w:cs="Arial"/>
        </w:rPr>
        <w:t xml:space="preserve">y affects the </w:t>
      </w:r>
      <w:r w:rsidR="00B709BF">
        <w:rPr>
          <w:rFonts w:ascii="Arial" w:hAnsi="Arial" w:cs="Arial"/>
        </w:rPr>
        <w:t>child’s</w:t>
      </w:r>
      <w:r w:rsidR="003B27F4">
        <w:rPr>
          <w:rFonts w:ascii="Arial" w:hAnsi="Arial" w:cs="Arial"/>
        </w:rPr>
        <w:t xml:space="preserve"> ability to acquire </w:t>
      </w:r>
      <w:r>
        <w:rPr>
          <w:rFonts w:ascii="Arial" w:hAnsi="Arial" w:cs="Arial"/>
        </w:rPr>
        <w:t>language and reading skills. Children in poverty are estimated to h</w:t>
      </w:r>
      <w:r w:rsidR="00D336FB">
        <w:rPr>
          <w:rFonts w:ascii="Arial" w:hAnsi="Arial" w:cs="Arial"/>
        </w:rPr>
        <w:t xml:space="preserve">ave heard fewer words than wealthier </w:t>
      </w:r>
      <w:r>
        <w:rPr>
          <w:rFonts w:ascii="Arial" w:hAnsi="Arial" w:cs="Arial"/>
        </w:rPr>
        <w:t>c</w:t>
      </w:r>
      <w:r w:rsidR="00D336FB">
        <w:rPr>
          <w:rFonts w:ascii="Arial" w:hAnsi="Arial" w:cs="Arial"/>
        </w:rPr>
        <w:t xml:space="preserve">hildren </w:t>
      </w:r>
      <w:r>
        <w:rPr>
          <w:rFonts w:ascii="Arial" w:hAnsi="Arial" w:cs="Arial"/>
        </w:rPr>
        <w:t xml:space="preserve">by the age of three, this again impacts on the </w:t>
      </w:r>
      <w:r w:rsidR="00B709BF">
        <w:rPr>
          <w:rFonts w:ascii="Arial" w:hAnsi="Arial" w:cs="Arial"/>
        </w:rPr>
        <w:t>child’s</w:t>
      </w:r>
      <w:r>
        <w:rPr>
          <w:rFonts w:ascii="Arial" w:hAnsi="Arial" w:cs="Arial"/>
        </w:rPr>
        <w:t xml:space="preserve"> language acquisition (Save the Children, 2014). </w:t>
      </w:r>
    </w:p>
    <w:p w:rsidR="00AE372F" w:rsidRDefault="00AE372F" w:rsidP="00AE372F">
      <w:pPr>
        <w:rPr>
          <w:rFonts w:ascii="Arial" w:hAnsi="Arial" w:cs="Arial"/>
        </w:rPr>
      </w:pPr>
      <w:r>
        <w:rPr>
          <w:rFonts w:ascii="Arial" w:hAnsi="Arial" w:cs="Arial"/>
        </w:rPr>
        <w:t>In Wales, poverty stricken parents who receive certain benefits are able to benefit during school term time as their ch</w:t>
      </w:r>
      <w:r w:rsidR="00C46004">
        <w:rPr>
          <w:rFonts w:ascii="Arial" w:hAnsi="Arial" w:cs="Arial"/>
        </w:rPr>
        <w:t xml:space="preserve">ildren can </w:t>
      </w:r>
      <w:r>
        <w:rPr>
          <w:rFonts w:ascii="Arial" w:hAnsi="Arial" w:cs="Arial"/>
        </w:rPr>
        <w:t>have free school dinner (Gov.</w:t>
      </w:r>
      <w:r w:rsidR="007B15E5">
        <w:rPr>
          <w:rFonts w:ascii="Arial" w:hAnsi="Arial" w:cs="Arial"/>
        </w:rPr>
        <w:t xml:space="preserve">UK, 2018; Wood, 2017). However, </w:t>
      </w:r>
      <w:r>
        <w:rPr>
          <w:rFonts w:ascii="Arial" w:hAnsi="Arial" w:cs="Arial"/>
        </w:rPr>
        <w:t xml:space="preserve">Save the Children (2014) claim that while free school meals are available to the poorest of children in Wales, many children from </w:t>
      </w:r>
      <w:r w:rsidR="0086404A">
        <w:rPr>
          <w:rFonts w:ascii="Arial" w:hAnsi="Arial" w:cs="Arial"/>
        </w:rPr>
        <w:t xml:space="preserve">poverty </w:t>
      </w:r>
      <w:r w:rsidR="00121E63">
        <w:rPr>
          <w:rFonts w:ascii="Arial" w:hAnsi="Arial" w:cs="Arial"/>
        </w:rPr>
        <w:t>stricken</w:t>
      </w:r>
      <w:r w:rsidR="0086404A">
        <w:rPr>
          <w:rFonts w:ascii="Arial" w:hAnsi="Arial" w:cs="Arial"/>
        </w:rPr>
        <w:t xml:space="preserve"> </w:t>
      </w:r>
      <w:r>
        <w:rPr>
          <w:rFonts w:ascii="Arial" w:hAnsi="Arial" w:cs="Arial"/>
        </w:rPr>
        <w:lastRenderedPageBreak/>
        <w:t>worki</w:t>
      </w:r>
      <w:r w:rsidR="0086404A">
        <w:rPr>
          <w:rFonts w:ascii="Arial" w:hAnsi="Arial" w:cs="Arial"/>
        </w:rPr>
        <w:t xml:space="preserve">ng families </w:t>
      </w:r>
      <w:r>
        <w:rPr>
          <w:rFonts w:ascii="Arial" w:hAnsi="Arial" w:cs="Arial"/>
        </w:rPr>
        <w:t>are not entitled to them. Research shows that one in seven children</w:t>
      </w:r>
      <w:r w:rsidR="0086404A">
        <w:rPr>
          <w:rFonts w:ascii="Arial" w:hAnsi="Arial" w:cs="Arial"/>
        </w:rPr>
        <w:t xml:space="preserve"> </w:t>
      </w:r>
      <w:r>
        <w:rPr>
          <w:rFonts w:ascii="Arial" w:hAnsi="Arial" w:cs="Arial"/>
        </w:rPr>
        <w:t>arrive</w:t>
      </w:r>
      <w:r w:rsidR="0086404A">
        <w:rPr>
          <w:rFonts w:ascii="Arial" w:hAnsi="Arial" w:cs="Arial"/>
        </w:rPr>
        <w:t xml:space="preserve">s in school hungry due to </w:t>
      </w:r>
      <w:r>
        <w:rPr>
          <w:rFonts w:ascii="Arial" w:hAnsi="Arial" w:cs="Arial"/>
        </w:rPr>
        <w:t xml:space="preserve">lack of food at home, this directly affects </w:t>
      </w:r>
      <w:r w:rsidR="00B709BF">
        <w:rPr>
          <w:rFonts w:ascii="Arial" w:hAnsi="Arial" w:cs="Arial"/>
        </w:rPr>
        <w:t>children’s</w:t>
      </w:r>
      <w:r>
        <w:rPr>
          <w:rFonts w:ascii="Arial" w:hAnsi="Arial" w:cs="Arial"/>
        </w:rPr>
        <w:t xml:space="preserve"> ability to concentrate (Save the Children, 2014).</w:t>
      </w:r>
      <w:r w:rsidR="007B15E5">
        <w:rPr>
          <w:rFonts w:ascii="Arial" w:hAnsi="Arial" w:cs="Arial"/>
        </w:rPr>
        <w:t xml:space="preserve"> </w:t>
      </w:r>
    </w:p>
    <w:p w:rsidR="007B15E5" w:rsidRDefault="0060650E" w:rsidP="0060650E">
      <w:pPr>
        <w:rPr>
          <w:rFonts w:ascii="Arial" w:hAnsi="Arial" w:cs="Arial"/>
        </w:rPr>
      </w:pPr>
      <w:r>
        <w:rPr>
          <w:rFonts w:ascii="Arial" w:hAnsi="Arial" w:cs="Arial"/>
        </w:rPr>
        <w:t>School dinner in Norw</w:t>
      </w:r>
      <w:r w:rsidR="00FA4571">
        <w:rPr>
          <w:rFonts w:ascii="Arial" w:hAnsi="Arial" w:cs="Arial"/>
        </w:rPr>
        <w:t>ay is vastly different to Wales and Norwegian children could be at a disadvantage as a result.</w:t>
      </w:r>
      <w:r>
        <w:rPr>
          <w:rFonts w:ascii="Arial" w:hAnsi="Arial" w:cs="Arial"/>
        </w:rPr>
        <w:t xml:space="preserve"> Illokken (2015) states Norway has no arrangement to provi</w:t>
      </w:r>
      <w:r w:rsidR="006C3169">
        <w:rPr>
          <w:rFonts w:ascii="Arial" w:hAnsi="Arial" w:cs="Arial"/>
        </w:rPr>
        <w:t xml:space="preserve">de children with a school meal and </w:t>
      </w:r>
      <w:r>
        <w:rPr>
          <w:rFonts w:ascii="Arial" w:hAnsi="Arial" w:cs="Arial"/>
        </w:rPr>
        <w:t>many children do not have access to a healthy meal during a school</w:t>
      </w:r>
      <w:r w:rsidR="005E2BAF">
        <w:rPr>
          <w:rFonts w:ascii="Arial" w:hAnsi="Arial" w:cs="Arial"/>
        </w:rPr>
        <w:t xml:space="preserve"> day. Parents are responsible</w:t>
      </w:r>
      <w:r>
        <w:rPr>
          <w:rFonts w:ascii="Arial" w:hAnsi="Arial" w:cs="Arial"/>
        </w:rPr>
        <w:t xml:space="preserve"> for providing children with a packed lunch. (Illokken, 2015).</w:t>
      </w:r>
      <w:r w:rsidR="0055532C">
        <w:rPr>
          <w:rFonts w:ascii="Arial" w:hAnsi="Arial" w:cs="Arial"/>
        </w:rPr>
        <w:t xml:space="preserve"> This is worrying as Bere et al. (2015) believes that children in Norway do not consume the recommended fi</w:t>
      </w:r>
      <w:r w:rsidR="007D3291">
        <w:rPr>
          <w:rFonts w:ascii="Arial" w:hAnsi="Arial" w:cs="Arial"/>
        </w:rPr>
        <w:t>ve fruit and vegetables per day, parents on a low income may lack money to be able to provide a healthy lunch.</w:t>
      </w:r>
    </w:p>
    <w:p w:rsidR="007C4ABF" w:rsidRDefault="0060650E" w:rsidP="0060650E">
      <w:pPr>
        <w:rPr>
          <w:rFonts w:ascii="Arial" w:hAnsi="Arial" w:cs="Arial"/>
        </w:rPr>
      </w:pPr>
      <w:r>
        <w:rPr>
          <w:rFonts w:ascii="Arial" w:hAnsi="Arial" w:cs="Arial"/>
        </w:rPr>
        <w:t>Many scho</w:t>
      </w:r>
      <w:r w:rsidR="00A100E4">
        <w:rPr>
          <w:rFonts w:ascii="Arial" w:hAnsi="Arial" w:cs="Arial"/>
        </w:rPr>
        <w:t xml:space="preserve">ols do not have canteens and </w:t>
      </w:r>
      <w:r>
        <w:rPr>
          <w:rFonts w:ascii="Arial" w:hAnsi="Arial" w:cs="Arial"/>
        </w:rPr>
        <w:t>children eat their packed lunch in the classroom (Eufic, 2012; Hjelle, 2014). Andresen and Elvbakken (2007) believe that as lunch times are unsupervised many Norwegian child</w:t>
      </w:r>
      <w:r w:rsidR="003E55D0">
        <w:rPr>
          <w:rFonts w:ascii="Arial" w:hAnsi="Arial" w:cs="Arial"/>
        </w:rPr>
        <w:t xml:space="preserve">ren are skipping on lunch, many </w:t>
      </w:r>
      <w:r>
        <w:rPr>
          <w:rFonts w:ascii="Arial" w:hAnsi="Arial" w:cs="Arial"/>
        </w:rPr>
        <w:t>bring a packed lun</w:t>
      </w:r>
      <w:r w:rsidR="00201CF2">
        <w:rPr>
          <w:rFonts w:ascii="Arial" w:hAnsi="Arial" w:cs="Arial"/>
        </w:rPr>
        <w:t xml:space="preserve">ch but do not eat it. For </w:t>
      </w:r>
      <w:r>
        <w:rPr>
          <w:rFonts w:ascii="Arial" w:hAnsi="Arial" w:cs="Arial"/>
        </w:rPr>
        <w:t>poorer children whose parents</w:t>
      </w:r>
      <w:r w:rsidR="003E55D0">
        <w:rPr>
          <w:rFonts w:ascii="Arial" w:hAnsi="Arial" w:cs="Arial"/>
        </w:rPr>
        <w:t xml:space="preserve"> do not provide lunch, skipping meals can </w:t>
      </w:r>
      <w:r>
        <w:rPr>
          <w:rFonts w:ascii="Arial" w:hAnsi="Arial" w:cs="Arial"/>
        </w:rPr>
        <w:t xml:space="preserve">sometimes be missed as children are not supervised at lunch time in school. However, Hjelle (2014) states there has been an increase in supervised lunch time in schools and so </w:t>
      </w:r>
      <w:r w:rsidR="003E55D0">
        <w:rPr>
          <w:rFonts w:ascii="Arial" w:hAnsi="Arial" w:cs="Arial"/>
        </w:rPr>
        <w:t xml:space="preserve">there is </w:t>
      </w:r>
      <w:r>
        <w:rPr>
          <w:rFonts w:ascii="Arial" w:hAnsi="Arial" w:cs="Arial"/>
        </w:rPr>
        <w:t>less opportunity to skip lunch.</w:t>
      </w:r>
      <w:r w:rsidR="00E24267">
        <w:rPr>
          <w:rFonts w:ascii="Arial" w:hAnsi="Arial" w:cs="Arial"/>
        </w:rPr>
        <w:t xml:space="preserve"> When considering Maslow’</w:t>
      </w:r>
      <w:r w:rsidR="00424E65">
        <w:rPr>
          <w:rFonts w:ascii="Arial" w:hAnsi="Arial" w:cs="Arial"/>
        </w:rPr>
        <w:t>s Hierarchy of needs</w:t>
      </w:r>
      <w:r w:rsidR="00E24267">
        <w:rPr>
          <w:rFonts w:ascii="Arial" w:hAnsi="Arial" w:cs="Arial"/>
        </w:rPr>
        <w:t xml:space="preserve">, </w:t>
      </w:r>
      <w:r w:rsidR="00424E65">
        <w:rPr>
          <w:rFonts w:ascii="Arial" w:hAnsi="Arial" w:cs="Arial"/>
        </w:rPr>
        <w:t>the unsupervised children in Norway may never reach the point of self-actualisation as they are not having their basic needs met (Dennison, 2009).</w:t>
      </w:r>
    </w:p>
    <w:p w:rsidR="009967F0" w:rsidRDefault="009967F0" w:rsidP="009967F0">
      <w:pPr>
        <w:rPr>
          <w:rFonts w:ascii="Arial" w:hAnsi="Arial" w:cs="Arial"/>
        </w:rPr>
      </w:pPr>
      <w:r>
        <w:rPr>
          <w:rFonts w:ascii="Arial" w:hAnsi="Arial" w:cs="Arial"/>
        </w:rPr>
        <w:t>The li</w:t>
      </w:r>
      <w:r w:rsidR="002C31DF">
        <w:rPr>
          <w:rFonts w:ascii="Arial" w:hAnsi="Arial" w:cs="Arial"/>
        </w:rPr>
        <w:t xml:space="preserve">nk between Norway and </w:t>
      </w:r>
      <w:r>
        <w:rPr>
          <w:rFonts w:ascii="Arial" w:hAnsi="Arial" w:cs="Arial"/>
        </w:rPr>
        <w:t>children feeling safe can be seen evidently through the Governments work to ensure this. Historically Norway was the first country to establish a Children’s Ombudsmen i</w:t>
      </w:r>
      <w:r w:rsidR="00004DF0">
        <w:rPr>
          <w:rFonts w:ascii="Arial" w:hAnsi="Arial" w:cs="Arial"/>
        </w:rPr>
        <w:t xml:space="preserve">n 1981, this was to protect </w:t>
      </w:r>
      <w:r w:rsidR="00B709BF">
        <w:rPr>
          <w:rFonts w:ascii="Arial" w:hAnsi="Arial" w:cs="Arial"/>
        </w:rPr>
        <w:t>children’s</w:t>
      </w:r>
      <w:r w:rsidR="00004DF0">
        <w:rPr>
          <w:rFonts w:ascii="Arial" w:hAnsi="Arial" w:cs="Arial"/>
        </w:rPr>
        <w:t xml:space="preserve"> rights </w:t>
      </w:r>
      <w:r>
        <w:rPr>
          <w:rFonts w:ascii="Arial" w:hAnsi="Arial" w:cs="Arial"/>
        </w:rPr>
        <w:t>(Whewell, 2016). Norway places the</w:t>
      </w:r>
      <w:r w:rsidR="007C5E8C">
        <w:rPr>
          <w:rFonts w:ascii="Arial" w:hAnsi="Arial" w:cs="Arial"/>
        </w:rPr>
        <w:t xml:space="preserve"> best interests of the child </w:t>
      </w:r>
      <w:r>
        <w:rPr>
          <w:rFonts w:ascii="Arial" w:hAnsi="Arial" w:cs="Arial"/>
        </w:rPr>
        <w:t>as primary concern (Horne, 2016). According to End all Corpora</w:t>
      </w:r>
      <w:r w:rsidR="00D06FF1">
        <w:rPr>
          <w:rFonts w:ascii="Arial" w:hAnsi="Arial" w:cs="Arial"/>
        </w:rPr>
        <w:t xml:space="preserve">l Punishment of Children </w:t>
      </w:r>
      <w:r w:rsidR="0016234B">
        <w:rPr>
          <w:rFonts w:ascii="Arial" w:hAnsi="Arial" w:cs="Arial"/>
        </w:rPr>
        <w:t xml:space="preserve">(2017) in </w:t>
      </w:r>
      <w:r>
        <w:rPr>
          <w:rFonts w:ascii="Arial" w:hAnsi="Arial" w:cs="Arial"/>
        </w:rPr>
        <w:t xml:space="preserve">1987, Article 30 of the Parent and Child Act 1981 was revised to include the fact that children were no longer allowed to be smacked. Unfortunately, another </w:t>
      </w:r>
      <w:r w:rsidR="00B709BF">
        <w:rPr>
          <w:rFonts w:ascii="Arial" w:hAnsi="Arial" w:cs="Arial"/>
        </w:rPr>
        <w:t>amendment</w:t>
      </w:r>
      <w:r>
        <w:rPr>
          <w:rFonts w:ascii="Arial" w:hAnsi="Arial" w:cs="Arial"/>
        </w:rPr>
        <w:t xml:space="preserve"> was</w:t>
      </w:r>
      <w:r w:rsidR="001E70E1">
        <w:rPr>
          <w:rFonts w:ascii="Arial" w:hAnsi="Arial" w:cs="Arial"/>
        </w:rPr>
        <w:t xml:space="preserve"> needed to this as a </w:t>
      </w:r>
      <w:r>
        <w:rPr>
          <w:rFonts w:ascii="Arial" w:hAnsi="Arial" w:cs="Arial"/>
        </w:rPr>
        <w:t>step father was found guilty of smack</w:t>
      </w:r>
      <w:r w:rsidR="001E70E1">
        <w:rPr>
          <w:rFonts w:ascii="Arial" w:hAnsi="Arial" w:cs="Arial"/>
        </w:rPr>
        <w:t>ing his step sons</w:t>
      </w:r>
      <w:r>
        <w:rPr>
          <w:rFonts w:ascii="Arial" w:hAnsi="Arial" w:cs="Arial"/>
        </w:rPr>
        <w:t xml:space="preserve">. In 2010, Article 30 (3) of the Parent and Child Act was changed </w:t>
      </w:r>
      <w:r w:rsidR="009A6851">
        <w:rPr>
          <w:rFonts w:ascii="Arial" w:hAnsi="Arial" w:cs="Arial"/>
        </w:rPr>
        <w:t xml:space="preserve">to: </w:t>
      </w:r>
    </w:p>
    <w:p w:rsidR="009A6851" w:rsidRDefault="009A6851" w:rsidP="009967F0">
      <w:pPr>
        <w:rPr>
          <w:rFonts w:ascii="Arial" w:hAnsi="Arial" w:cs="Arial"/>
        </w:rPr>
      </w:pPr>
    </w:p>
    <w:p w:rsidR="009A6851" w:rsidRPr="004D0ECF" w:rsidRDefault="009A6851" w:rsidP="009A6851">
      <w:pPr>
        <w:jc w:val="center"/>
        <w:rPr>
          <w:rFonts w:ascii="Times New Roman" w:eastAsia="Times New Roman" w:hAnsi="Times New Roman" w:cs="Times New Roman"/>
          <w:color w:val="000000" w:themeColor="text1"/>
        </w:rPr>
      </w:pPr>
      <w:r w:rsidRPr="004D0ECF">
        <w:rPr>
          <w:rFonts w:ascii="Arial" w:eastAsia="Times New Roman" w:hAnsi="Arial" w:cs="Arial"/>
          <w:color w:val="000000" w:themeColor="text1"/>
          <w:shd w:val="clear" w:color="auto" w:fill="FFFFFF"/>
        </w:rPr>
        <w:t>The child must not be subjected to violence or in any other way be treated so as to harm or endanger his or her mental or physical health. This shall also apply when violence is carried out in connection with the child’s upbringing. Use of violence and frightening or annoying behaviour or other inconsiderate conduct towards the child is prohibited.</w:t>
      </w:r>
    </w:p>
    <w:p w:rsidR="009A6851" w:rsidRPr="009A6851" w:rsidRDefault="009A6851" w:rsidP="009A6851">
      <w:pPr>
        <w:jc w:val="center"/>
        <w:rPr>
          <w:rFonts w:ascii="Arial" w:hAnsi="Arial" w:cs="Arial"/>
        </w:rPr>
      </w:pPr>
      <w:r w:rsidRPr="009A6851">
        <w:rPr>
          <w:rFonts w:ascii="Arial" w:hAnsi="Arial" w:cs="Arial"/>
        </w:rPr>
        <w:t>(Government, 2016).</w:t>
      </w:r>
    </w:p>
    <w:p w:rsidR="009967F0" w:rsidRDefault="009967F0" w:rsidP="009967F0">
      <w:pPr>
        <w:jc w:val="center"/>
        <w:rPr>
          <w:rFonts w:ascii="Arial" w:hAnsi="Arial" w:cs="Arial"/>
        </w:rPr>
      </w:pPr>
    </w:p>
    <w:p w:rsidR="009967F0" w:rsidRDefault="009967F0" w:rsidP="009967F0">
      <w:pPr>
        <w:jc w:val="center"/>
        <w:rPr>
          <w:rFonts w:ascii="Arial" w:hAnsi="Arial" w:cs="Arial"/>
        </w:rPr>
      </w:pPr>
    </w:p>
    <w:p w:rsidR="008B07D5" w:rsidRPr="008B07D5" w:rsidRDefault="009967F0" w:rsidP="003E438F">
      <w:pPr>
        <w:rPr>
          <w:rFonts w:ascii="Arial" w:hAnsi="Arial" w:cs="Arial"/>
          <w:b/>
        </w:rPr>
      </w:pPr>
      <w:r>
        <w:rPr>
          <w:rFonts w:ascii="Arial" w:hAnsi="Arial" w:cs="Arial"/>
        </w:rPr>
        <w:t>In Wales, Children are not offered the same security as Norwegian children. He</w:t>
      </w:r>
      <w:r w:rsidR="007354DA">
        <w:rPr>
          <w:rFonts w:ascii="Arial" w:hAnsi="Arial" w:cs="Arial"/>
        </w:rPr>
        <w:t xml:space="preserve">ilman et al. (2015) states </w:t>
      </w:r>
      <w:r>
        <w:rPr>
          <w:rFonts w:ascii="Arial" w:hAnsi="Arial" w:cs="Arial"/>
        </w:rPr>
        <w:t xml:space="preserve">many children are still subject to physical punishment in wales. Despite the fact that physical punishment in line with UNCRC breaches </w:t>
      </w:r>
      <w:r w:rsidR="00B709BF">
        <w:rPr>
          <w:rFonts w:ascii="Arial" w:hAnsi="Arial" w:cs="Arial"/>
        </w:rPr>
        <w:t>children’s</w:t>
      </w:r>
      <w:r>
        <w:rPr>
          <w:rFonts w:ascii="Arial" w:hAnsi="Arial" w:cs="Arial"/>
        </w:rPr>
        <w:t xml:space="preserve"> human rights, Parents in Wales are legally a</w:t>
      </w:r>
      <w:r w:rsidR="003356D9">
        <w:rPr>
          <w:rFonts w:ascii="Arial" w:hAnsi="Arial" w:cs="Arial"/>
        </w:rPr>
        <w:t xml:space="preserve">llowed to smack their children as long as it is seen as reasonable punishment </w:t>
      </w:r>
      <w:r>
        <w:rPr>
          <w:rFonts w:ascii="Arial" w:hAnsi="Arial" w:cs="Arial"/>
        </w:rPr>
        <w:t xml:space="preserve">(Heilmann et al., 2015). Children’s Commissioner for Wales (2018) states how the First Minister of Wales has tried to win </w:t>
      </w:r>
      <w:r w:rsidR="00FE72EB">
        <w:rPr>
          <w:rFonts w:ascii="Arial" w:hAnsi="Arial" w:cs="Arial"/>
        </w:rPr>
        <w:t xml:space="preserve">support </w:t>
      </w:r>
      <w:r w:rsidR="00A760E3">
        <w:rPr>
          <w:rFonts w:ascii="Arial" w:hAnsi="Arial" w:cs="Arial"/>
        </w:rPr>
        <w:t xml:space="preserve">to ban smacking. A ban would ensure </w:t>
      </w:r>
      <w:r>
        <w:rPr>
          <w:rFonts w:ascii="Arial" w:hAnsi="Arial" w:cs="Arial"/>
        </w:rPr>
        <w:t>Wales is complying with the</w:t>
      </w:r>
      <w:r w:rsidRPr="00FC2185">
        <w:rPr>
          <w:rFonts w:ascii="Arial" w:hAnsi="Arial" w:cs="Arial"/>
          <w:b/>
        </w:rPr>
        <w:t xml:space="preserve"> </w:t>
      </w:r>
      <w:r w:rsidRPr="008B07D5">
        <w:rPr>
          <w:rFonts w:ascii="Arial" w:hAnsi="Arial" w:cs="Arial"/>
        </w:rPr>
        <w:t>UNCRC Article 19, wh</w:t>
      </w:r>
      <w:r w:rsidR="008B07D5" w:rsidRPr="008B07D5">
        <w:rPr>
          <w:rFonts w:ascii="Arial" w:hAnsi="Arial" w:cs="Arial"/>
        </w:rPr>
        <w:t xml:space="preserve">ich </w:t>
      </w:r>
      <w:r w:rsidR="003E438F">
        <w:rPr>
          <w:rFonts w:ascii="Arial" w:hAnsi="Arial" w:cs="Arial"/>
          <w:b/>
        </w:rPr>
        <w:t>‘</w:t>
      </w:r>
      <w:r w:rsidR="008B07D5" w:rsidRPr="008B07D5">
        <w:rPr>
          <w:rFonts w:ascii="Arial" w:eastAsia="Times New Roman" w:hAnsi="Arial" w:cs="Arial"/>
          <w:color w:val="000000" w:themeColor="text1"/>
          <w:shd w:val="clear" w:color="auto" w:fill="FFFFFF"/>
        </w:rPr>
        <w:t>makes it clear that children and young people have the basic human right to dignity. This means they have the right to be protected from violence, just like everybody else</w:t>
      </w:r>
      <w:r w:rsidR="003E438F">
        <w:rPr>
          <w:rFonts w:ascii="Arial" w:eastAsia="Times New Roman" w:hAnsi="Arial" w:cs="Arial"/>
          <w:color w:val="000000" w:themeColor="text1"/>
          <w:shd w:val="clear" w:color="auto" w:fill="FFFFFF"/>
        </w:rPr>
        <w:t xml:space="preserve">’ </w:t>
      </w:r>
      <w:r w:rsidR="008B07D5" w:rsidRPr="008B07D5">
        <w:rPr>
          <w:rFonts w:ascii="Arial" w:eastAsia="Times New Roman" w:hAnsi="Arial" w:cs="Arial"/>
          <w:color w:val="000000" w:themeColor="text1"/>
          <w:shd w:val="clear" w:color="auto" w:fill="FFFFFF"/>
        </w:rPr>
        <w:t>(Children and Young Peoples Commissioner Scotland, 2018).</w:t>
      </w:r>
    </w:p>
    <w:p w:rsidR="00C83C51" w:rsidRDefault="00DE085A" w:rsidP="009967F0">
      <w:pPr>
        <w:rPr>
          <w:rFonts w:ascii="Arial" w:hAnsi="Arial" w:cs="Arial"/>
        </w:rPr>
      </w:pPr>
      <w:r>
        <w:rPr>
          <w:rFonts w:ascii="Arial" w:hAnsi="Arial" w:cs="Arial"/>
        </w:rPr>
        <w:lastRenderedPageBreak/>
        <w:t>Hi</w:t>
      </w:r>
      <w:r w:rsidR="008003FA">
        <w:rPr>
          <w:rFonts w:ascii="Arial" w:hAnsi="Arial" w:cs="Arial"/>
        </w:rPr>
        <w:t xml:space="preserve">storically, smacking was </w:t>
      </w:r>
      <w:r>
        <w:rPr>
          <w:rFonts w:ascii="Arial" w:hAnsi="Arial" w:cs="Arial"/>
        </w:rPr>
        <w:t>a normal form of punishment</w:t>
      </w:r>
      <w:r w:rsidR="000E02AB">
        <w:rPr>
          <w:rFonts w:ascii="Arial" w:hAnsi="Arial" w:cs="Arial"/>
        </w:rPr>
        <w:t xml:space="preserve">, </w:t>
      </w:r>
      <w:r w:rsidR="0066458F">
        <w:rPr>
          <w:rFonts w:ascii="Arial" w:hAnsi="Arial" w:cs="Arial"/>
        </w:rPr>
        <w:t>a ban on smacking wou</w:t>
      </w:r>
      <w:r w:rsidR="000E02AB">
        <w:rPr>
          <w:rFonts w:ascii="Arial" w:hAnsi="Arial" w:cs="Arial"/>
        </w:rPr>
        <w:t xml:space="preserve">ld make it clear </w:t>
      </w:r>
      <w:r w:rsidR="0066458F">
        <w:rPr>
          <w:rFonts w:ascii="Arial" w:hAnsi="Arial" w:cs="Arial"/>
        </w:rPr>
        <w:t>that sm</w:t>
      </w:r>
      <w:r w:rsidR="001B35BE">
        <w:rPr>
          <w:rFonts w:ascii="Arial" w:hAnsi="Arial" w:cs="Arial"/>
        </w:rPr>
        <w:t>acking is unacceptable in wales, just as t</w:t>
      </w:r>
      <w:r w:rsidR="008003FA">
        <w:rPr>
          <w:rFonts w:ascii="Arial" w:hAnsi="Arial" w:cs="Arial"/>
        </w:rPr>
        <w:t xml:space="preserve">his is clear in Norway </w:t>
      </w:r>
      <w:r w:rsidR="0066458F">
        <w:rPr>
          <w:rFonts w:ascii="Arial" w:hAnsi="Arial" w:cs="Arial"/>
        </w:rPr>
        <w:t xml:space="preserve">(Welsh Government, 2018). </w:t>
      </w:r>
      <w:r w:rsidR="00C83C51">
        <w:rPr>
          <w:rFonts w:ascii="Arial" w:hAnsi="Arial" w:cs="Arial"/>
        </w:rPr>
        <w:t xml:space="preserve">A recent survey undertaken </w:t>
      </w:r>
      <w:r w:rsidR="001B35BE">
        <w:rPr>
          <w:rFonts w:ascii="Arial" w:hAnsi="Arial" w:cs="Arial"/>
        </w:rPr>
        <w:t xml:space="preserve">in Wales </w:t>
      </w:r>
      <w:r w:rsidR="00C83C51">
        <w:rPr>
          <w:rFonts w:ascii="Arial" w:hAnsi="Arial" w:cs="Arial"/>
        </w:rPr>
        <w:t>found that in 2015, just twenty four percent of parents admitted it was necessary to smack the</w:t>
      </w:r>
      <w:r w:rsidR="00AF77BE">
        <w:rPr>
          <w:rFonts w:ascii="Arial" w:hAnsi="Arial" w:cs="Arial"/>
        </w:rPr>
        <w:t xml:space="preserve">ir child as punishment, however, when </w:t>
      </w:r>
      <w:r w:rsidR="00C83C51">
        <w:rPr>
          <w:rFonts w:ascii="Arial" w:hAnsi="Arial" w:cs="Arial"/>
        </w:rPr>
        <w:t>asked if there should be a complete ban on smacking only forty six percent agreed (Welsh Government, 2018).</w:t>
      </w:r>
      <w:r w:rsidR="00AF0AF9">
        <w:rPr>
          <w:rFonts w:ascii="Arial" w:hAnsi="Arial" w:cs="Arial"/>
        </w:rPr>
        <w:t xml:space="preserve"> Morris (2018) believes the reason for this is the possibility that parents could be criminalised.</w:t>
      </w:r>
    </w:p>
    <w:p w:rsidR="009967F0" w:rsidRDefault="009967F0" w:rsidP="009967F0">
      <w:pPr>
        <w:rPr>
          <w:rFonts w:ascii="Arial" w:hAnsi="Arial" w:cs="Arial"/>
        </w:rPr>
      </w:pPr>
      <w:r>
        <w:rPr>
          <w:rFonts w:ascii="Arial" w:hAnsi="Arial" w:cs="Arial"/>
        </w:rPr>
        <w:t>Resea</w:t>
      </w:r>
      <w:r w:rsidR="00AF77BE">
        <w:rPr>
          <w:rFonts w:ascii="Arial" w:hAnsi="Arial" w:cs="Arial"/>
        </w:rPr>
        <w:t xml:space="preserve">rch has proven that </w:t>
      </w:r>
      <w:r>
        <w:rPr>
          <w:rFonts w:ascii="Arial" w:hAnsi="Arial" w:cs="Arial"/>
        </w:rPr>
        <w:t>children</w:t>
      </w:r>
      <w:r w:rsidR="00AF77BE">
        <w:rPr>
          <w:rFonts w:ascii="Arial" w:hAnsi="Arial" w:cs="Arial"/>
        </w:rPr>
        <w:t xml:space="preserve"> who receive cruel discipline </w:t>
      </w:r>
      <w:r w:rsidR="00774459">
        <w:rPr>
          <w:rFonts w:ascii="Arial" w:hAnsi="Arial" w:cs="Arial"/>
        </w:rPr>
        <w:t xml:space="preserve">are </w:t>
      </w:r>
      <w:r w:rsidR="00930C6D">
        <w:rPr>
          <w:rFonts w:ascii="Arial" w:hAnsi="Arial" w:cs="Arial"/>
        </w:rPr>
        <w:t>disadvantage</w:t>
      </w:r>
      <w:r w:rsidR="00774459">
        <w:rPr>
          <w:rFonts w:ascii="Arial" w:hAnsi="Arial" w:cs="Arial"/>
        </w:rPr>
        <w:t>d</w:t>
      </w:r>
      <w:r>
        <w:rPr>
          <w:rFonts w:ascii="Arial" w:hAnsi="Arial" w:cs="Arial"/>
        </w:rPr>
        <w:t>. Both positive and negative childhood exper</w:t>
      </w:r>
      <w:r w:rsidR="006906B2">
        <w:rPr>
          <w:rFonts w:ascii="Arial" w:hAnsi="Arial" w:cs="Arial"/>
        </w:rPr>
        <w:t>iences impact on children’s well-</w:t>
      </w:r>
      <w:r>
        <w:rPr>
          <w:rFonts w:ascii="Arial" w:hAnsi="Arial" w:cs="Arial"/>
        </w:rPr>
        <w:t xml:space="preserve">being. </w:t>
      </w:r>
      <w:r w:rsidR="004A4A7C">
        <w:rPr>
          <w:rFonts w:ascii="Arial" w:hAnsi="Arial" w:cs="Arial"/>
        </w:rPr>
        <w:t xml:space="preserve">It has been shown that smacked children are left feeling scared, lonely and embarrassed (Welsh Government, 2018). </w:t>
      </w:r>
      <w:r>
        <w:rPr>
          <w:rFonts w:ascii="Arial" w:hAnsi="Arial" w:cs="Arial"/>
        </w:rPr>
        <w:t>When children have had more negative experiences this can result in Adverse Childhood Experiences (ace’s). With this in mind, Children’s Commission</w:t>
      </w:r>
      <w:r w:rsidR="006906B2">
        <w:rPr>
          <w:rFonts w:ascii="Arial" w:hAnsi="Arial" w:cs="Arial"/>
        </w:rPr>
        <w:t xml:space="preserve">er for Wales (2018) states </w:t>
      </w:r>
      <w:r>
        <w:rPr>
          <w:rFonts w:ascii="Arial" w:hAnsi="Arial" w:cs="Arial"/>
        </w:rPr>
        <w:t>there is evid</w:t>
      </w:r>
      <w:r w:rsidR="006906B2">
        <w:rPr>
          <w:rFonts w:ascii="Arial" w:hAnsi="Arial" w:cs="Arial"/>
        </w:rPr>
        <w:t xml:space="preserve">ence to prove that children </w:t>
      </w:r>
      <w:r>
        <w:rPr>
          <w:rFonts w:ascii="Arial" w:hAnsi="Arial" w:cs="Arial"/>
        </w:rPr>
        <w:t>subjected to ph</w:t>
      </w:r>
      <w:r w:rsidR="006906B2">
        <w:rPr>
          <w:rFonts w:ascii="Arial" w:hAnsi="Arial" w:cs="Arial"/>
        </w:rPr>
        <w:t>ysical punishment are linked with anti-</w:t>
      </w:r>
      <w:r>
        <w:rPr>
          <w:rFonts w:ascii="Arial" w:hAnsi="Arial" w:cs="Arial"/>
        </w:rPr>
        <w:t>social behaviour. Welsh Government (2017) states that when children receive sensitive and responsive care from their parent</w:t>
      </w:r>
      <w:r w:rsidR="00610268">
        <w:rPr>
          <w:rFonts w:ascii="Arial" w:hAnsi="Arial" w:cs="Arial"/>
        </w:rPr>
        <w:t xml:space="preserve">s this leads to </w:t>
      </w:r>
      <w:r>
        <w:rPr>
          <w:rFonts w:ascii="Arial" w:hAnsi="Arial" w:cs="Arial"/>
        </w:rPr>
        <w:t xml:space="preserve">secure and trusting relationships with their parents. </w:t>
      </w:r>
      <w:r w:rsidR="0066458F">
        <w:rPr>
          <w:rFonts w:ascii="Arial" w:hAnsi="Arial" w:cs="Arial"/>
        </w:rPr>
        <w:t xml:space="preserve">Children need to learn right from wrong and need some form of discipline (Welsh Government, 2018). </w:t>
      </w:r>
      <w:r w:rsidR="00610268">
        <w:rPr>
          <w:rFonts w:ascii="Arial" w:hAnsi="Arial" w:cs="Arial"/>
        </w:rPr>
        <w:t>In view of this t</w:t>
      </w:r>
      <w:r>
        <w:rPr>
          <w:rFonts w:ascii="Arial" w:hAnsi="Arial" w:cs="Arial"/>
        </w:rPr>
        <w:t>he welsh Government has set out to promote the idea of positive pare</w:t>
      </w:r>
      <w:r w:rsidR="00610268">
        <w:rPr>
          <w:rFonts w:ascii="Arial" w:hAnsi="Arial" w:cs="Arial"/>
        </w:rPr>
        <w:t xml:space="preserve">nting. Positive Parenting offers support techniques to parents, this </w:t>
      </w:r>
      <w:r>
        <w:rPr>
          <w:rFonts w:ascii="Arial" w:hAnsi="Arial" w:cs="Arial"/>
        </w:rPr>
        <w:t>allow</w:t>
      </w:r>
      <w:r w:rsidR="00610268">
        <w:rPr>
          <w:rFonts w:ascii="Arial" w:hAnsi="Arial" w:cs="Arial"/>
        </w:rPr>
        <w:t>s</w:t>
      </w:r>
      <w:r>
        <w:rPr>
          <w:rFonts w:ascii="Arial" w:hAnsi="Arial" w:cs="Arial"/>
        </w:rPr>
        <w:t xml:space="preserve"> them to manage their children’s </w:t>
      </w:r>
      <w:r w:rsidR="00610268">
        <w:rPr>
          <w:rFonts w:ascii="Arial" w:hAnsi="Arial" w:cs="Arial"/>
        </w:rPr>
        <w:t xml:space="preserve">behaviour in a positive manner </w:t>
      </w:r>
      <w:r>
        <w:rPr>
          <w:rFonts w:ascii="Arial" w:hAnsi="Arial" w:cs="Arial"/>
        </w:rPr>
        <w:t>(Welsh Government, 2017). The positive parenting approach is based upon the principles set out in the UNCRC</w:t>
      </w:r>
      <w:r w:rsidR="00F145FF">
        <w:rPr>
          <w:rFonts w:ascii="Arial" w:hAnsi="Arial" w:cs="Arial"/>
        </w:rPr>
        <w:t>.</w:t>
      </w:r>
    </w:p>
    <w:p w:rsidR="00E516DA" w:rsidRPr="006603BF" w:rsidRDefault="00AA300C" w:rsidP="00E516DA">
      <w:pPr>
        <w:rPr>
          <w:rFonts w:ascii="Arial" w:hAnsi="Arial" w:cs="Arial"/>
        </w:rPr>
      </w:pPr>
      <w:r>
        <w:rPr>
          <w:rFonts w:ascii="Arial" w:hAnsi="Arial" w:cs="Arial"/>
        </w:rPr>
        <w:t xml:space="preserve">In Norway, they also run </w:t>
      </w:r>
      <w:r w:rsidR="00610268">
        <w:rPr>
          <w:rFonts w:ascii="Arial" w:hAnsi="Arial" w:cs="Arial"/>
        </w:rPr>
        <w:t>si</w:t>
      </w:r>
      <w:r w:rsidR="00284E83">
        <w:rPr>
          <w:rFonts w:ascii="Arial" w:hAnsi="Arial" w:cs="Arial"/>
        </w:rPr>
        <w:t>milar positive parenting course</w:t>
      </w:r>
      <w:r>
        <w:rPr>
          <w:rFonts w:ascii="Arial" w:hAnsi="Arial" w:cs="Arial"/>
        </w:rPr>
        <w:t>s</w:t>
      </w:r>
      <w:r w:rsidR="00610268">
        <w:rPr>
          <w:rFonts w:ascii="Arial" w:hAnsi="Arial" w:cs="Arial"/>
        </w:rPr>
        <w:t xml:space="preserve">. </w:t>
      </w:r>
      <w:r w:rsidR="0066458F">
        <w:rPr>
          <w:rFonts w:ascii="Arial" w:hAnsi="Arial" w:cs="Arial"/>
        </w:rPr>
        <w:t xml:space="preserve">Government (2014) states that Norway strives to promote the importance of good parenting in order to prevent abuse against children. The Norwegian Government offers parent support </w:t>
      </w:r>
      <w:r w:rsidR="00A04457">
        <w:rPr>
          <w:rFonts w:ascii="Arial" w:hAnsi="Arial" w:cs="Arial"/>
        </w:rPr>
        <w:t xml:space="preserve">to all </w:t>
      </w:r>
      <w:r w:rsidR="0066458F">
        <w:rPr>
          <w:rFonts w:ascii="Arial" w:hAnsi="Arial" w:cs="Arial"/>
        </w:rPr>
        <w:t xml:space="preserve">families as they believe that the family is the most important for the child. </w:t>
      </w:r>
      <w:r w:rsidR="009967F0">
        <w:rPr>
          <w:rFonts w:ascii="Arial" w:hAnsi="Arial" w:cs="Arial"/>
        </w:rPr>
        <w:t>Schloss-Wilhelminenberg (2016) states that a positive parenting programme is available to all families</w:t>
      </w:r>
      <w:r w:rsidR="009B4E2B">
        <w:rPr>
          <w:rFonts w:ascii="Arial" w:hAnsi="Arial" w:cs="Arial"/>
        </w:rPr>
        <w:t xml:space="preserve"> at an early stage to help re</w:t>
      </w:r>
      <w:r w:rsidR="009967F0">
        <w:rPr>
          <w:rFonts w:ascii="Arial" w:hAnsi="Arial" w:cs="Arial"/>
        </w:rPr>
        <w:t xml:space="preserve">solve any problems. </w:t>
      </w:r>
      <w:r>
        <w:rPr>
          <w:rFonts w:ascii="Arial" w:hAnsi="Arial" w:cs="Arial"/>
        </w:rPr>
        <w:t>T</w:t>
      </w:r>
      <w:r w:rsidR="00360DF8">
        <w:rPr>
          <w:rFonts w:ascii="Arial" w:hAnsi="Arial" w:cs="Arial"/>
        </w:rPr>
        <w:t>hese are offered to parents on a one to one basis and as part of a group. The sessions are run by fully trained leaders in parental supp</w:t>
      </w:r>
      <w:r w:rsidR="004042C9">
        <w:rPr>
          <w:rFonts w:ascii="Arial" w:hAnsi="Arial" w:cs="Arial"/>
        </w:rPr>
        <w:t xml:space="preserve">ort, Norway believes the family unit </w:t>
      </w:r>
      <w:r w:rsidR="00360DF8">
        <w:rPr>
          <w:rFonts w:ascii="Arial" w:hAnsi="Arial" w:cs="Arial"/>
        </w:rPr>
        <w:t xml:space="preserve">influences children’s development and </w:t>
      </w:r>
      <w:r>
        <w:rPr>
          <w:rFonts w:ascii="Arial" w:hAnsi="Arial" w:cs="Arial"/>
        </w:rPr>
        <w:t xml:space="preserve">as young children are more receptive than older </w:t>
      </w:r>
      <w:r w:rsidR="00B709BF">
        <w:rPr>
          <w:rFonts w:ascii="Arial" w:hAnsi="Arial" w:cs="Arial"/>
        </w:rPr>
        <w:t>children, they</w:t>
      </w:r>
      <w:r w:rsidR="00360DF8">
        <w:rPr>
          <w:rFonts w:ascii="Arial" w:hAnsi="Arial" w:cs="Arial"/>
        </w:rPr>
        <w:t xml:space="preserve"> encourage all parents to participate in these programmes in o</w:t>
      </w:r>
      <w:r>
        <w:rPr>
          <w:rFonts w:ascii="Arial" w:hAnsi="Arial" w:cs="Arial"/>
        </w:rPr>
        <w:t xml:space="preserve">rder to prevent or minimise </w:t>
      </w:r>
      <w:r w:rsidR="00360DF8">
        <w:rPr>
          <w:rFonts w:ascii="Arial" w:hAnsi="Arial" w:cs="Arial"/>
        </w:rPr>
        <w:t>issues</w:t>
      </w:r>
      <w:r>
        <w:rPr>
          <w:rFonts w:ascii="Arial" w:hAnsi="Arial" w:cs="Arial"/>
        </w:rPr>
        <w:t xml:space="preserve"> </w:t>
      </w:r>
      <w:r w:rsidR="00360DF8">
        <w:rPr>
          <w:rFonts w:ascii="Arial" w:hAnsi="Arial" w:cs="Arial"/>
        </w:rPr>
        <w:t>(Nordic Centre for Welfare and Social Issues, 2012).</w:t>
      </w:r>
      <w:r w:rsidR="000250BF">
        <w:rPr>
          <w:rFonts w:ascii="Arial" w:hAnsi="Arial" w:cs="Arial"/>
        </w:rPr>
        <w:t xml:space="preserve"> It is proven that positive p</w:t>
      </w:r>
      <w:r w:rsidR="002C2F7C">
        <w:rPr>
          <w:rFonts w:ascii="Arial" w:hAnsi="Arial" w:cs="Arial"/>
        </w:rPr>
        <w:t>arenting en</w:t>
      </w:r>
      <w:r w:rsidR="001A6C50">
        <w:rPr>
          <w:rFonts w:ascii="Arial" w:hAnsi="Arial" w:cs="Arial"/>
        </w:rPr>
        <w:t xml:space="preserve">courages </w:t>
      </w:r>
      <w:r w:rsidR="002C2F7C">
        <w:rPr>
          <w:rFonts w:ascii="Arial" w:hAnsi="Arial" w:cs="Arial"/>
        </w:rPr>
        <w:t>close positive relationship</w:t>
      </w:r>
      <w:r w:rsidR="001A6C50">
        <w:rPr>
          <w:rFonts w:ascii="Arial" w:hAnsi="Arial" w:cs="Arial"/>
        </w:rPr>
        <w:t>s with children</w:t>
      </w:r>
      <w:r w:rsidR="002C2F7C">
        <w:rPr>
          <w:rFonts w:ascii="Arial" w:hAnsi="Arial" w:cs="Arial"/>
        </w:rPr>
        <w:t xml:space="preserve">, reduces the negative parent child interactions and children have a good </w:t>
      </w:r>
      <w:r w:rsidR="000250BF">
        <w:rPr>
          <w:rFonts w:ascii="Arial" w:hAnsi="Arial" w:cs="Arial"/>
        </w:rPr>
        <w:t>state of mental health and well-</w:t>
      </w:r>
      <w:r w:rsidR="002C2F7C">
        <w:rPr>
          <w:rFonts w:ascii="Arial" w:hAnsi="Arial" w:cs="Arial"/>
        </w:rPr>
        <w:t>being (Reedtz and Klest, 2016</w:t>
      </w:r>
      <w:r w:rsidR="00B527FA">
        <w:rPr>
          <w:rFonts w:ascii="Arial" w:hAnsi="Arial" w:cs="Arial"/>
        </w:rPr>
        <w:t>; Welsh Government, 2018</w:t>
      </w:r>
      <w:r w:rsidR="002C2F7C">
        <w:rPr>
          <w:rFonts w:ascii="Arial" w:hAnsi="Arial" w:cs="Arial"/>
        </w:rPr>
        <w:t>).</w:t>
      </w:r>
      <w:r w:rsidR="00315C6E">
        <w:rPr>
          <w:rFonts w:ascii="Arial" w:hAnsi="Arial" w:cs="Arial"/>
        </w:rPr>
        <w:t xml:space="preserve"> This is further strengthened by the fact that </w:t>
      </w:r>
      <w:r w:rsidR="00E516DA">
        <w:rPr>
          <w:rFonts w:ascii="Arial" w:hAnsi="Arial" w:cs="Arial"/>
        </w:rPr>
        <w:t>in Norway children have the right to have a say in decision</w:t>
      </w:r>
      <w:r w:rsidR="00315C6E">
        <w:rPr>
          <w:rFonts w:ascii="Arial" w:hAnsi="Arial" w:cs="Arial"/>
        </w:rPr>
        <w:t>s that may affect them and</w:t>
      </w:r>
      <w:r w:rsidR="00E516DA">
        <w:rPr>
          <w:rFonts w:ascii="Arial" w:hAnsi="Arial" w:cs="Arial"/>
        </w:rPr>
        <w:t xml:space="preserve"> actively encouraged to exp</w:t>
      </w:r>
      <w:r w:rsidR="00315C6E">
        <w:rPr>
          <w:rFonts w:ascii="Arial" w:hAnsi="Arial" w:cs="Arial"/>
        </w:rPr>
        <w:t xml:space="preserve">ress their opinion and thought (Ministry of Children and Equality, 2008). </w:t>
      </w:r>
      <w:r w:rsidR="00E516DA">
        <w:rPr>
          <w:rFonts w:ascii="Arial" w:hAnsi="Arial" w:cs="Arial"/>
        </w:rPr>
        <w:t xml:space="preserve">When considering Harts Ladders of Participation, it is clear to see that Norwegian children are consulted and informed to enable them to fully participate in decision making and so can reach the top of the rungs on the ladder (Williams et al., 2012). However, Tisdall and Liebel (2008) criticise this, they say only the confident children benefit and can also exclude some children. </w:t>
      </w:r>
    </w:p>
    <w:p w:rsidR="00447FE3" w:rsidRDefault="007D64E5" w:rsidP="009967F0">
      <w:pPr>
        <w:rPr>
          <w:rFonts w:ascii="Arial" w:hAnsi="Arial" w:cs="Arial"/>
        </w:rPr>
      </w:pPr>
      <w:r>
        <w:rPr>
          <w:rFonts w:ascii="Arial" w:hAnsi="Arial" w:cs="Arial"/>
        </w:rPr>
        <w:t>D</w:t>
      </w:r>
      <w:r w:rsidR="0066458F">
        <w:rPr>
          <w:rFonts w:ascii="Arial" w:hAnsi="Arial" w:cs="Arial"/>
        </w:rPr>
        <w:t>espite Norway’s efforts to combat violence against children</w:t>
      </w:r>
      <w:r w:rsidR="00641517">
        <w:rPr>
          <w:rFonts w:ascii="Arial" w:hAnsi="Arial" w:cs="Arial"/>
        </w:rPr>
        <w:t xml:space="preserve"> The Ombudsman for Children in Norway (2017) states that many children are still victim to violence. Figures show that one in every twenty children under the age of eighteen has experienced violence from their parents. The Norwegian Ombudsmen is calling for further efforts to try and tackle violence against children (The Ombudsman for Children in Norway, 2017).</w:t>
      </w:r>
      <w:r w:rsidR="00B610BD">
        <w:rPr>
          <w:rFonts w:ascii="Arial" w:hAnsi="Arial" w:cs="Arial"/>
        </w:rPr>
        <w:t xml:space="preserve"> </w:t>
      </w:r>
    </w:p>
    <w:p w:rsidR="00447FE3" w:rsidRDefault="00447FE3" w:rsidP="009967F0">
      <w:pPr>
        <w:rPr>
          <w:rFonts w:ascii="Arial" w:hAnsi="Arial" w:cs="Arial"/>
        </w:rPr>
      </w:pPr>
    </w:p>
    <w:p w:rsidR="0066458F" w:rsidRPr="00FC2185" w:rsidRDefault="001C0801" w:rsidP="009967F0">
      <w:pPr>
        <w:rPr>
          <w:rFonts w:ascii="Arial" w:hAnsi="Arial" w:cs="Arial"/>
        </w:rPr>
      </w:pPr>
      <w:r>
        <w:rPr>
          <w:rFonts w:ascii="Arial" w:hAnsi="Arial" w:cs="Arial"/>
        </w:rPr>
        <w:t xml:space="preserve">One </w:t>
      </w:r>
      <w:r w:rsidR="00315A8D">
        <w:rPr>
          <w:rFonts w:ascii="Arial" w:hAnsi="Arial" w:cs="Arial"/>
        </w:rPr>
        <w:t xml:space="preserve">critique of </w:t>
      </w:r>
      <w:r w:rsidR="00B610BD">
        <w:rPr>
          <w:rFonts w:ascii="Arial" w:hAnsi="Arial" w:cs="Arial"/>
        </w:rPr>
        <w:t>the Norwegi</w:t>
      </w:r>
      <w:r w:rsidR="00315A8D">
        <w:rPr>
          <w:rFonts w:ascii="Arial" w:hAnsi="Arial" w:cs="Arial"/>
        </w:rPr>
        <w:t xml:space="preserve">an Child Protection Service is that they act </w:t>
      </w:r>
      <w:r w:rsidR="00821B26">
        <w:rPr>
          <w:rFonts w:ascii="Arial" w:hAnsi="Arial" w:cs="Arial"/>
        </w:rPr>
        <w:t xml:space="preserve">too quick in cases </w:t>
      </w:r>
      <w:r w:rsidR="00315A8D">
        <w:rPr>
          <w:rFonts w:ascii="Arial" w:hAnsi="Arial" w:cs="Arial"/>
        </w:rPr>
        <w:t>of suspected child abuse. Whewell (2016) states how one particular case in Norway left the country in shock</w:t>
      </w:r>
      <w:r>
        <w:rPr>
          <w:rFonts w:ascii="Arial" w:hAnsi="Arial" w:cs="Arial"/>
        </w:rPr>
        <w:t xml:space="preserve"> when Social Services placed children </w:t>
      </w:r>
      <w:r w:rsidR="00064D6B">
        <w:rPr>
          <w:rFonts w:ascii="Arial" w:hAnsi="Arial" w:cs="Arial"/>
        </w:rPr>
        <w:t xml:space="preserve">in emergency foster care when </w:t>
      </w:r>
      <w:r w:rsidR="00315A8D">
        <w:rPr>
          <w:rFonts w:ascii="Arial" w:hAnsi="Arial" w:cs="Arial"/>
        </w:rPr>
        <w:t>parents were suspected of smack</w:t>
      </w:r>
      <w:r w:rsidR="00064D6B">
        <w:rPr>
          <w:rFonts w:ascii="Arial" w:hAnsi="Arial" w:cs="Arial"/>
        </w:rPr>
        <w:t>ing their children. T</w:t>
      </w:r>
      <w:r w:rsidR="00F83DA6">
        <w:rPr>
          <w:rFonts w:ascii="Arial" w:hAnsi="Arial" w:cs="Arial"/>
        </w:rPr>
        <w:t xml:space="preserve">oday, a </w:t>
      </w:r>
      <w:r w:rsidR="00315A8D">
        <w:rPr>
          <w:rFonts w:ascii="Arial" w:hAnsi="Arial" w:cs="Arial"/>
        </w:rPr>
        <w:t xml:space="preserve">greater number of children </w:t>
      </w:r>
      <w:r w:rsidR="00F83DA6">
        <w:rPr>
          <w:rFonts w:ascii="Arial" w:hAnsi="Arial" w:cs="Arial"/>
        </w:rPr>
        <w:t xml:space="preserve">are </w:t>
      </w:r>
      <w:r w:rsidR="00315A8D">
        <w:rPr>
          <w:rFonts w:ascii="Arial" w:hAnsi="Arial" w:cs="Arial"/>
        </w:rPr>
        <w:t xml:space="preserve">placed into </w:t>
      </w:r>
      <w:r w:rsidR="00B66154">
        <w:rPr>
          <w:rFonts w:ascii="Arial" w:hAnsi="Arial" w:cs="Arial"/>
        </w:rPr>
        <w:t xml:space="preserve">emergency foster care </w:t>
      </w:r>
      <w:r w:rsidR="00315A8D">
        <w:rPr>
          <w:rFonts w:ascii="Arial" w:hAnsi="Arial" w:cs="Arial"/>
        </w:rPr>
        <w:t>(Whewell, 2016). In Norway</w:t>
      </w:r>
      <w:r w:rsidR="00555C46">
        <w:rPr>
          <w:rFonts w:ascii="Arial" w:hAnsi="Arial" w:cs="Arial"/>
        </w:rPr>
        <w:t>’</w:t>
      </w:r>
      <w:r w:rsidR="00315A8D">
        <w:rPr>
          <w:rFonts w:ascii="Arial" w:hAnsi="Arial" w:cs="Arial"/>
        </w:rPr>
        <w:t>s defence Horne (2016) sta</w:t>
      </w:r>
      <w:r w:rsidR="00F27B9E">
        <w:rPr>
          <w:rFonts w:ascii="Arial" w:hAnsi="Arial" w:cs="Arial"/>
        </w:rPr>
        <w:t>t</w:t>
      </w:r>
      <w:r w:rsidR="00D77F7C">
        <w:rPr>
          <w:rFonts w:ascii="Arial" w:hAnsi="Arial" w:cs="Arial"/>
        </w:rPr>
        <w:t xml:space="preserve">es that </w:t>
      </w:r>
      <w:r w:rsidR="00315A8D">
        <w:rPr>
          <w:rFonts w:ascii="Arial" w:hAnsi="Arial" w:cs="Arial"/>
        </w:rPr>
        <w:t>decision</w:t>
      </w:r>
      <w:r w:rsidR="00D77F7C">
        <w:rPr>
          <w:rFonts w:ascii="Arial" w:hAnsi="Arial" w:cs="Arial"/>
        </w:rPr>
        <w:t>s</w:t>
      </w:r>
      <w:r w:rsidR="00315A8D">
        <w:rPr>
          <w:rFonts w:ascii="Arial" w:hAnsi="Arial" w:cs="Arial"/>
        </w:rPr>
        <w:t xml:space="preserve"> to place </w:t>
      </w:r>
      <w:r w:rsidR="00D77F7C">
        <w:rPr>
          <w:rFonts w:ascii="Arial" w:hAnsi="Arial" w:cs="Arial"/>
        </w:rPr>
        <w:t xml:space="preserve">children into emergency care are </w:t>
      </w:r>
      <w:r w:rsidR="00315A8D">
        <w:rPr>
          <w:rFonts w:ascii="Arial" w:hAnsi="Arial" w:cs="Arial"/>
        </w:rPr>
        <w:t>taken with the best interests of the child at</w:t>
      </w:r>
      <w:r w:rsidR="007864EC">
        <w:rPr>
          <w:rFonts w:ascii="Arial" w:hAnsi="Arial" w:cs="Arial"/>
        </w:rPr>
        <w:t xml:space="preserve"> the core of </w:t>
      </w:r>
      <w:r w:rsidR="00D77F7C">
        <w:rPr>
          <w:rFonts w:ascii="Arial" w:hAnsi="Arial" w:cs="Arial"/>
        </w:rPr>
        <w:t xml:space="preserve">decisions made and </w:t>
      </w:r>
      <w:r w:rsidR="00860194">
        <w:rPr>
          <w:rFonts w:ascii="Arial" w:hAnsi="Arial" w:cs="Arial"/>
        </w:rPr>
        <w:t xml:space="preserve">will always be a last resort decision. </w:t>
      </w:r>
      <w:r w:rsidR="00CF19E9">
        <w:rPr>
          <w:rFonts w:ascii="Arial" w:hAnsi="Arial" w:cs="Arial"/>
        </w:rPr>
        <w:t>Government (2015) states that Norway leads the way in protecting children’s</w:t>
      </w:r>
      <w:r w:rsidR="006E676E">
        <w:rPr>
          <w:rFonts w:ascii="Arial" w:hAnsi="Arial" w:cs="Arial"/>
        </w:rPr>
        <w:t xml:space="preserve"> rights and ensures they compliance </w:t>
      </w:r>
      <w:r w:rsidR="00CF19E9">
        <w:rPr>
          <w:rFonts w:ascii="Arial" w:hAnsi="Arial" w:cs="Arial"/>
        </w:rPr>
        <w:t xml:space="preserve">with all articles set out in the UNCRC.  </w:t>
      </w:r>
      <w:r w:rsidR="00860194">
        <w:rPr>
          <w:rFonts w:ascii="Arial" w:hAnsi="Arial" w:cs="Arial"/>
        </w:rPr>
        <w:t>T</w:t>
      </w:r>
      <w:r w:rsidR="00315A8D">
        <w:rPr>
          <w:rFonts w:ascii="Arial" w:hAnsi="Arial" w:cs="Arial"/>
        </w:rPr>
        <w:t>he law in Norway clearly states that any violence against children is against the law</w:t>
      </w:r>
      <w:r w:rsidR="004259EB">
        <w:rPr>
          <w:rFonts w:ascii="Arial" w:hAnsi="Arial" w:cs="Arial"/>
        </w:rPr>
        <w:t xml:space="preserve"> and parents will be convicted, </w:t>
      </w:r>
      <w:r w:rsidR="00DE7AE7">
        <w:rPr>
          <w:rFonts w:ascii="Arial" w:hAnsi="Arial" w:cs="Arial"/>
        </w:rPr>
        <w:t>childr</w:t>
      </w:r>
      <w:r w:rsidR="00810B08">
        <w:rPr>
          <w:rFonts w:ascii="Arial" w:hAnsi="Arial" w:cs="Arial"/>
        </w:rPr>
        <w:t xml:space="preserve">en’s rights </w:t>
      </w:r>
      <w:r w:rsidR="004259EB">
        <w:rPr>
          <w:rFonts w:ascii="Arial" w:hAnsi="Arial" w:cs="Arial"/>
        </w:rPr>
        <w:t>are well protected in Norway (Schloss-Wilhelminenberg, 2016).</w:t>
      </w:r>
    </w:p>
    <w:p w:rsidR="009967F0" w:rsidRPr="00D77F7C" w:rsidRDefault="00D77F7C" w:rsidP="00AE6602">
      <w:pPr>
        <w:rPr>
          <w:rFonts w:ascii="Arial" w:hAnsi="Arial" w:cs="Arial"/>
        </w:rPr>
      </w:pPr>
      <w:r>
        <w:rPr>
          <w:rFonts w:ascii="Arial" w:hAnsi="Arial" w:cs="Arial"/>
        </w:rPr>
        <w:t>To conclu</w:t>
      </w:r>
      <w:r w:rsidR="00516482">
        <w:rPr>
          <w:rFonts w:ascii="Arial" w:hAnsi="Arial" w:cs="Arial"/>
        </w:rPr>
        <w:t xml:space="preserve">de, while wales continues </w:t>
      </w:r>
      <w:r>
        <w:rPr>
          <w:rFonts w:ascii="Arial" w:hAnsi="Arial" w:cs="Arial"/>
        </w:rPr>
        <w:t xml:space="preserve">to </w:t>
      </w:r>
      <w:r w:rsidR="00516482">
        <w:rPr>
          <w:rFonts w:ascii="Arial" w:hAnsi="Arial" w:cs="Arial"/>
        </w:rPr>
        <w:t xml:space="preserve">implement change in order to </w:t>
      </w:r>
      <w:r>
        <w:rPr>
          <w:rFonts w:ascii="Arial" w:hAnsi="Arial" w:cs="Arial"/>
        </w:rPr>
        <w:t>improve the experiences of children there is a lot more tha</w:t>
      </w:r>
      <w:r w:rsidR="000E0CDA">
        <w:rPr>
          <w:rFonts w:ascii="Arial" w:hAnsi="Arial" w:cs="Arial"/>
        </w:rPr>
        <w:t>t needs to be done, firstly to implement</w:t>
      </w:r>
      <w:r>
        <w:rPr>
          <w:rFonts w:ascii="Arial" w:hAnsi="Arial" w:cs="Arial"/>
        </w:rPr>
        <w:t xml:space="preserve"> policy to ensure that children are safe from physical violence. </w:t>
      </w:r>
      <w:r w:rsidR="00516482">
        <w:rPr>
          <w:rFonts w:ascii="Arial" w:hAnsi="Arial" w:cs="Arial"/>
        </w:rPr>
        <w:t xml:space="preserve">Although </w:t>
      </w:r>
      <w:r>
        <w:rPr>
          <w:rFonts w:ascii="Arial" w:hAnsi="Arial" w:cs="Arial"/>
        </w:rPr>
        <w:t>Norway</w:t>
      </w:r>
      <w:r w:rsidR="00516482">
        <w:rPr>
          <w:rFonts w:ascii="Arial" w:hAnsi="Arial" w:cs="Arial"/>
        </w:rPr>
        <w:t xml:space="preserve"> could be criticised for taking precautions too early, they have the best interests of the child at the heart of all they do. Children in both countries benefit from their native cultures and with the help of positive parenting programmes, there is hope that children and parents can build on strong family relationships that will ensure the well-being of their children.  </w:t>
      </w:r>
    </w:p>
    <w:p w:rsidR="003D60CB" w:rsidRDefault="003D60CB" w:rsidP="00AE6602">
      <w:pPr>
        <w:rPr>
          <w:rFonts w:ascii="Arial" w:hAnsi="Arial" w:cs="Arial"/>
          <w:b/>
        </w:rPr>
      </w:pPr>
    </w:p>
    <w:p w:rsidR="003D60CB" w:rsidRPr="003D60CB" w:rsidRDefault="003D60CB" w:rsidP="00AE6602">
      <w:pPr>
        <w:rPr>
          <w:rFonts w:ascii="Arial" w:hAnsi="Arial" w:cs="Arial"/>
        </w:rPr>
      </w:pPr>
    </w:p>
    <w:p w:rsidR="00AE6602" w:rsidRDefault="00AE6602" w:rsidP="00AE6602">
      <w:pPr>
        <w:rPr>
          <w:rFonts w:ascii="Arial" w:hAnsi="Arial" w:cs="Arial"/>
        </w:rPr>
      </w:pPr>
    </w:p>
    <w:p w:rsidR="00AE6602" w:rsidRDefault="00AE6602" w:rsidP="00AE6602">
      <w:pPr>
        <w:rPr>
          <w:rFonts w:ascii="Arial" w:hAnsi="Arial" w:cs="Arial"/>
        </w:rPr>
      </w:pPr>
    </w:p>
    <w:p w:rsidR="00AE6602" w:rsidRPr="002351B8" w:rsidRDefault="00AE6602">
      <w:pPr>
        <w:rPr>
          <w:rFonts w:ascii="Arial" w:hAnsi="Arial" w:cs="Arial"/>
        </w:rPr>
      </w:pPr>
    </w:p>
    <w:sectPr w:rsidR="00AE6602" w:rsidRPr="002351B8" w:rsidSect="00665909">
      <w:headerReference w:type="even" r:id="rId6"/>
      <w:headerReference w:type="default" r:id="rId7"/>
      <w:footerReference w:type="even" r:id="rId8"/>
      <w:footerReference w:type="default" r:id="rId9"/>
      <w:headerReference w:type="first" r:id="rId10"/>
      <w:footerReference w:type="firs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2232" w:rsidRDefault="003F2232" w:rsidP="009D0ABB">
      <w:r>
        <w:separator/>
      </w:r>
    </w:p>
  </w:endnote>
  <w:endnote w:type="continuationSeparator" w:id="0">
    <w:p w:rsidR="003F2232" w:rsidRDefault="003F2232" w:rsidP="009D0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7E36" w:rsidRDefault="00B47E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7E36" w:rsidRDefault="00B47E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7E36" w:rsidRDefault="00B47E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2232" w:rsidRDefault="003F2232" w:rsidP="009D0ABB">
      <w:r>
        <w:separator/>
      </w:r>
    </w:p>
  </w:footnote>
  <w:footnote w:type="continuationSeparator" w:id="0">
    <w:p w:rsidR="003F2232" w:rsidRDefault="003F2232" w:rsidP="009D0A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7E36" w:rsidRDefault="00B47E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D0ABB" w:rsidRDefault="009D0ABB">
    <w:pPr>
      <w:pStyle w:val="Header"/>
    </w:pPr>
    <w:bookmarkStart w:id="0" w:name="_GoBack"/>
    <w:bookmarkEnd w:id="0"/>
  </w:p>
  <w:p w:rsidR="009D0ABB" w:rsidRDefault="009D0A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7E36" w:rsidRDefault="00B47E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B8"/>
    <w:rsid w:val="00004DF0"/>
    <w:rsid w:val="00005DAE"/>
    <w:rsid w:val="000250BF"/>
    <w:rsid w:val="00051488"/>
    <w:rsid w:val="000532EC"/>
    <w:rsid w:val="00064D6B"/>
    <w:rsid w:val="00076CF1"/>
    <w:rsid w:val="00090F6A"/>
    <w:rsid w:val="00093E1C"/>
    <w:rsid w:val="000B30A7"/>
    <w:rsid w:val="000B316D"/>
    <w:rsid w:val="000B4FE4"/>
    <w:rsid w:val="000C4634"/>
    <w:rsid w:val="000D29A5"/>
    <w:rsid w:val="000D2AE9"/>
    <w:rsid w:val="000E02AB"/>
    <w:rsid w:val="000E0CDA"/>
    <w:rsid w:val="000F09B0"/>
    <w:rsid w:val="00106F80"/>
    <w:rsid w:val="001140A8"/>
    <w:rsid w:val="00121E63"/>
    <w:rsid w:val="001374F0"/>
    <w:rsid w:val="00160553"/>
    <w:rsid w:val="0016234B"/>
    <w:rsid w:val="00175CE4"/>
    <w:rsid w:val="0018357F"/>
    <w:rsid w:val="00184E99"/>
    <w:rsid w:val="001859D7"/>
    <w:rsid w:val="001870A0"/>
    <w:rsid w:val="001A6C50"/>
    <w:rsid w:val="001A7EE2"/>
    <w:rsid w:val="001B35BE"/>
    <w:rsid w:val="001B59C0"/>
    <w:rsid w:val="001B6F9E"/>
    <w:rsid w:val="001C0801"/>
    <w:rsid w:val="001D1664"/>
    <w:rsid w:val="001D4CC6"/>
    <w:rsid w:val="001E709C"/>
    <w:rsid w:val="001E70E1"/>
    <w:rsid w:val="0020163A"/>
    <w:rsid w:val="00201CF2"/>
    <w:rsid w:val="002351B8"/>
    <w:rsid w:val="00240E3E"/>
    <w:rsid w:val="002479D4"/>
    <w:rsid w:val="00262465"/>
    <w:rsid w:val="00264A35"/>
    <w:rsid w:val="00266D06"/>
    <w:rsid w:val="00266DE2"/>
    <w:rsid w:val="00271DF6"/>
    <w:rsid w:val="00284751"/>
    <w:rsid w:val="00284E83"/>
    <w:rsid w:val="002A08C5"/>
    <w:rsid w:val="002B175B"/>
    <w:rsid w:val="002B4050"/>
    <w:rsid w:val="002C2C6B"/>
    <w:rsid w:val="002C2F7C"/>
    <w:rsid w:val="002C31DF"/>
    <w:rsid w:val="002F019D"/>
    <w:rsid w:val="002F30D4"/>
    <w:rsid w:val="00315A8D"/>
    <w:rsid w:val="00315C6E"/>
    <w:rsid w:val="00331EB1"/>
    <w:rsid w:val="003356D9"/>
    <w:rsid w:val="00336AC3"/>
    <w:rsid w:val="003437A8"/>
    <w:rsid w:val="00345507"/>
    <w:rsid w:val="00352BE0"/>
    <w:rsid w:val="00353F88"/>
    <w:rsid w:val="00360DF8"/>
    <w:rsid w:val="003627E7"/>
    <w:rsid w:val="00364F2B"/>
    <w:rsid w:val="00380014"/>
    <w:rsid w:val="00390BC8"/>
    <w:rsid w:val="003B27F4"/>
    <w:rsid w:val="003D60CB"/>
    <w:rsid w:val="003D7A69"/>
    <w:rsid w:val="003E3B4B"/>
    <w:rsid w:val="003E438F"/>
    <w:rsid w:val="003E55D0"/>
    <w:rsid w:val="003E5EFF"/>
    <w:rsid w:val="003F2232"/>
    <w:rsid w:val="003F3E43"/>
    <w:rsid w:val="004042C9"/>
    <w:rsid w:val="00413649"/>
    <w:rsid w:val="00416703"/>
    <w:rsid w:val="00424E65"/>
    <w:rsid w:val="004259EB"/>
    <w:rsid w:val="00447FE3"/>
    <w:rsid w:val="00465D5C"/>
    <w:rsid w:val="004A2460"/>
    <w:rsid w:val="004A2F48"/>
    <w:rsid w:val="004A2F4A"/>
    <w:rsid w:val="004A4A7C"/>
    <w:rsid w:val="004A5A62"/>
    <w:rsid w:val="004A6B71"/>
    <w:rsid w:val="004A7F29"/>
    <w:rsid w:val="004C1DD2"/>
    <w:rsid w:val="004D0ECF"/>
    <w:rsid w:val="004D4F3A"/>
    <w:rsid w:val="004E24A4"/>
    <w:rsid w:val="0050150C"/>
    <w:rsid w:val="00501A67"/>
    <w:rsid w:val="00513F24"/>
    <w:rsid w:val="0051534E"/>
    <w:rsid w:val="00516482"/>
    <w:rsid w:val="00523E32"/>
    <w:rsid w:val="0053437B"/>
    <w:rsid w:val="005511D9"/>
    <w:rsid w:val="0055532C"/>
    <w:rsid w:val="00555C46"/>
    <w:rsid w:val="00555E6C"/>
    <w:rsid w:val="00565788"/>
    <w:rsid w:val="00591A59"/>
    <w:rsid w:val="005A1D81"/>
    <w:rsid w:val="005A5637"/>
    <w:rsid w:val="005D4A41"/>
    <w:rsid w:val="005E248D"/>
    <w:rsid w:val="005E2BAF"/>
    <w:rsid w:val="005E7D89"/>
    <w:rsid w:val="005F2C19"/>
    <w:rsid w:val="005F3D3F"/>
    <w:rsid w:val="005F5E1F"/>
    <w:rsid w:val="0060650E"/>
    <w:rsid w:val="00610268"/>
    <w:rsid w:val="00627F28"/>
    <w:rsid w:val="00641517"/>
    <w:rsid w:val="006603BF"/>
    <w:rsid w:val="0066458F"/>
    <w:rsid w:val="00665909"/>
    <w:rsid w:val="006906B2"/>
    <w:rsid w:val="006A7EF6"/>
    <w:rsid w:val="006C3169"/>
    <w:rsid w:val="006C4CFC"/>
    <w:rsid w:val="006D59E2"/>
    <w:rsid w:val="006D65AB"/>
    <w:rsid w:val="006E676E"/>
    <w:rsid w:val="006F2D75"/>
    <w:rsid w:val="007018CF"/>
    <w:rsid w:val="007317EC"/>
    <w:rsid w:val="007354DA"/>
    <w:rsid w:val="007460F9"/>
    <w:rsid w:val="007479ED"/>
    <w:rsid w:val="00754BCB"/>
    <w:rsid w:val="007703C9"/>
    <w:rsid w:val="00774459"/>
    <w:rsid w:val="007864EC"/>
    <w:rsid w:val="007A5220"/>
    <w:rsid w:val="007B15E5"/>
    <w:rsid w:val="007C4ABF"/>
    <w:rsid w:val="007C5E8C"/>
    <w:rsid w:val="007D0052"/>
    <w:rsid w:val="007D22AA"/>
    <w:rsid w:val="007D3291"/>
    <w:rsid w:val="007D64E5"/>
    <w:rsid w:val="007E3299"/>
    <w:rsid w:val="008003FA"/>
    <w:rsid w:val="00810B08"/>
    <w:rsid w:val="008160C2"/>
    <w:rsid w:val="00821B26"/>
    <w:rsid w:val="00825389"/>
    <w:rsid w:val="00833071"/>
    <w:rsid w:val="0085181C"/>
    <w:rsid w:val="008555FF"/>
    <w:rsid w:val="00856561"/>
    <w:rsid w:val="00860194"/>
    <w:rsid w:val="0086404A"/>
    <w:rsid w:val="00877F16"/>
    <w:rsid w:val="0088396B"/>
    <w:rsid w:val="00886A81"/>
    <w:rsid w:val="008A04A5"/>
    <w:rsid w:val="008B0193"/>
    <w:rsid w:val="008B07D5"/>
    <w:rsid w:val="008D04B7"/>
    <w:rsid w:val="008E525F"/>
    <w:rsid w:val="00903C76"/>
    <w:rsid w:val="009301CC"/>
    <w:rsid w:val="00930C6D"/>
    <w:rsid w:val="00944B4C"/>
    <w:rsid w:val="00947A76"/>
    <w:rsid w:val="009556CC"/>
    <w:rsid w:val="00992EF3"/>
    <w:rsid w:val="00995E68"/>
    <w:rsid w:val="009967F0"/>
    <w:rsid w:val="009A5291"/>
    <w:rsid w:val="009A6851"/>
    <w:rsid w:val="009B175D"/>
    <w:rsid w:val="009B22A4"/>
    <w:rsid w:val="009B4E2B"/>
    <w:rsid w:val="009B510B"/>
    <w:rsid w:val="009D0ABB"/>
    <w:rsid w:val="009D3BDD"/>
    <w:rsid w:val="009E6D19"/>
    <w:rsid w:val="009F5753"/>
    <w:rsid w:val="00A04457"/>
    <w:rsid w:val="00A100E4"/>
    <w:rsid w:val="00A2581E"/>
    <w:rsid w:val="00A27AA9"/>
    <w:rsid w:val="00A457C9"/>
    <w:rsid w:val="00A475B0"/>
    <w:rsid w:val="00A73E55"/>
    <w:rsid w:val="00A760E3"/>
    <w:rsid w:val="00A83F40"/>
    <w:rsid w:val="00A8564E"/>
    <w:rsid w:val="00A8646B"/>
    <w:rsid w:val="00AA1FF1"/>
    <w:rsid w:val="00AA300C"/>
    <w:rsid w:val="00AB3AB9"/>
    <w:rsid w:val="00AB3FD2"/>
    <w:rsid w:val="00AC0EB7"/>
    <w:rsid w:val="00AE372F"/>
    <w:rsid w:val="00AE6602"/>
    <w:rsid w:val="00AF0AF9"/>
    <w:rsid w:val="00AF77BE"/>
    <w:rsid w:val="00B05442"/>
    <w:rsid w:val="00B34629"/>
    <w:rsid w:val="00B47E36"/>
    <w:rsid w:val="00B527FA"/>
    <w:rsid w:val="00B55F22"/>
    <w:rsid w:val="00B610BD"/>
    <w:rsid w:val="00B6253E"/>
    <w:rsid w:val="00B654BF"/>
    <w:rsid w:val="00B66154"/>
    <w:rsid w:val="00B709BF"/>
    <w:rsid w:val="00B86204"/>
    <w:rsid w:val="00BC2E9A"/>
    <w:rsid w:val="00BC7652"/>
    <w:rsid w:val="00BE1DA5"/>
    <w:rsid w:val="00BF081F"/>
    <w:rsid w:val="00C1395B"/>
    <w:rsid w:val="00C1545B"/>
    <w:rsid w:val="00C37260"/>
    <w:rsid w:val="00C3798F"/>
    <w:rsid w:val="00C46004"/>
    <w:rsid w:val="00C4785F"/>
    <w:rsid w:val="00C547DF"/>
    <w:rsid w:val="00C6780A"/>
    <w:rsid w:val="00C765E3"/>
    <w:rsid w:val="00C83C51"/>
    <w:rsid w:val="00C90843"/>
    <w:rsid w:val="00C93CD6"/>
    <w:rsid w:val="00CB2AD9"/>
    <w:rsid w:val="00CB6589"/>
    <w:rsid w:val="00CC65B8"/>
    <w:rsid w:val="00CD3D0F"/>
    <w:rsid w:val="00CD668A"/>
    <w:rsid w:val="00CF19E9"/>
    <w:rsid w:val="00D06FF1"/>
    <w:rsid w:val="00D14C75"/>
    <w:rsid w:val="00D153EB"/>
    <w:rsid w:val="00D336FB"/>
    <w:rsid w:val="00D366EC"/>
    <w:rsid w:val="00D4229D"/>
    <w:rsid w:val="00D51A36"/>
    <w:rsid w:val="00D524C8"/>
    <w:rsid w:val="00D6651B"/>
    <w:rsid w:val="00D77F7C"/>
    <w:rsid w:val="00D86B63"/>
    <w:rsid w:val="00DC6D81"/>
    <w:rsid w:val="00DD5050"/>
    <w:rsid w:val="00DE085A"/>
    <w:rsid w:val="00DE7AE7"/>
    <w:rsid w:val="00DF49C2"/>
    <w:rsid w:val="00E22B5E"/>
    <w:rsid w:val="00E24267"/>
    <w:rsid w:val="00E516DA"/>
    <w:rsid w:val="00E53B01"/>
    <w:rsid w:val="00E75BB4"/>
    <w:rsid w:val="00E83287"/>
    <w:rsid w:val="00E902A1"/>
    <w:rsid w:val="00E90579"/>
    <w:rsid w:val="00E96B0E"/>
    <w:rsid w:val="00EA1AFB"/>
    <w:rsid w:val="00EB3A01"/>
    <w:rsid w:val="00EB5343"/>
    <w:rsid w:val="00ED3F29"/>
    <w:rsid w:val="00ED559A"/>
    <w:rsid w:val="00ED5ED7"/>
    <w:rsid w:val="00EE2BB3"/>
    <w:rsid w:val="00EF3E4F"/>
    <w:rsid w:val="00F06EE3"/>
    <w:rsid w:val="00F11994"/>
    <w:rsid w:val="00F145FF"/>
    <w:rsid w:val="00F23B85"/>
    <w:rsid w:val="00F27B9E"/>
    <w:rsid w:val="00F30B5E"/>
    <w:rsid w:val="00F3612C"/>
    <w:rsid w:val="00F37D8E"/>
    <w:rsid w:val="00F42C76"/>
    <w:rsid w:val="00F46B41"/>
    <w:rsid w:val="00F574A5"/>
    <w:rsid w:val="00F60C45"/>
    <w:rsid w:val="00F63A19"/>
    <w:rsid w:val="00F672A2"/>
    <w:rsid w:val="00F74A12"/>
    <w:rsid w:val="00F83DA6"/>
    <w:rsid w:val="00F860C3"/>
    <w:rsid w:val="00F9070A"/>
    <w:rsid w:val="00F90A73"/>
    <w:rsid w:val="00FA13FD"/>
    <w:rsid w:val="00FA3181"/>
    <w:rsid w:val="00FA4571"/>
    <w:rsid w:val="00FC5911"/>
    <w:rsid w:val="00FD0B45"/>
    <w:rsid w:val="00FD658E"/>
    <w:rsid w:val="00FD6F06"/>
    <w:rsid w:val="00FE540C"/>
    <w:rsid w:val="00FE72EB"/>
    <w:rsid w:val="00FE7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300BC5"/>
  <w14:defaultImageDpi w14:val="32767"/>
  <w15:chartTrackingRefBased/>
  <w15:docId w15:val="{52AC7582-A303-504B-BF4B-B40921329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0ABB"/>
    <w:pPr>
      <w:tabs>
        <w:tab w:val="center" w:pos="4513"/>
        <w:tab w:val="right" w:pos="9026"/>
      </w:tabs>
    </w:pPr>
  </w:style>
  <w:style w:type="character" w:customStyle="1" w:styleId="HeaderChar">
    <w:name w:val="Header Char"/>
    <w:basedOn w:val="DefaultParagraphFont"/>
    <w:link w:val="Header"/>
    <w:uiPriority w:val="99"/>
    <w:rsid w:val="009D0ABB"/>
  </w:style>
  <w:style w:type="paragraph" w:styleId="Footer">
    <w:name w:val="footer"/>
    <w:basedOn w:val="Normal"/>
    <w:link w:val="FooterChar"/>
    <w:uiPriority w:val="99"/>
    <w:unhideWhenUsed/>
    <w:rsid w:val="009D0ABB"/>
    <w:pPr>
      <w:tabs>
        <w:tab w:val="center" w:pos="4513"/>
        <w:tab w:val="right" w:pos="9026"/>
      </w:tabs>
    </w:pPr>
  </w:style>
  <w:style w:type="character" w:customStyle="1" w:styleId="FooterChar">
    <w:name w:val="Footer Char"/>
    <w:basedOn w:val="DefaultParagraphFont"/>
    <w:link w:val="Footer"/>
    <w:uiPriority w:val="99"/>
    <w:rsid w:val="009D0ABB"/>
  </w:style>
  <w:style w:type="character" w:styleId="Strong">
    <w:name w:val="Strong"/>
    <w:basedOn w:val="DefaultParagraphFont"/>
    <w:uiPriority w:val="22"/>
    <w:qFormat/>
    <w:rsid w:val="008B07D5"/>
    <w:rPr>
      <w:b/>
      <w:bCs/>
    </w:rPr>
  </w:style>
  <w:style w:type="character" w:customStyle="1" w:styleId="apple-converted-space">
    <w:name w:val="apple-converted-space"/>
    <w:basedOn w:val="DefaultParagraphFont"/>
    <w:rsid w:val="008B0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9718824">
      <w:bodyDiv w:val="1"/>
      <w:marLeft w:val="0"/>
      <w:marRight w:val="0"/>
      <w:marTop w:val="0"/>
      <w:marBottom w:val="0"/>
      <w:divBdr>
        <w:top w:val="none" w:sz="0" w:space="0" w:color="auto"/>
        <w:left w:val="none" w:sz="0" w:space="0" w:color="auto"/>
        <w:bottom w:val="none" w:sz="0" w:space="0" w:color="auto"/>
        <w:right w:val="none" w:sz="0" w:space="0" w:color="auto"/>
      </w:divBdr>
    </w:div>
    <w:div w:id="200470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505</TotalTime>
  <Pages>6</Pages>
  <Words>3103</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Bassett (1502739)</dc:creator>
  <cp:keywords/>
  <dc:description/>
  <cp:lastModifiedBy>Heidi Bassett (1502739)</cp:lastModifiedBy>
  <cp:revision>2701</cp:revision>
  <dcterms:created xsi:type="dcterms:W3CDTF">2018-03-30T13:51:00Z</dcterms:created>
  <dcterms:modified xsi:type="dcterms:W3CDTF">2018-04-02T13:03:00Z</dcterms:modified>
</cp:coreProperties>
</file>