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ink/ink1.xml" ContentType="application/inkml+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161FF" w14:textId="3709DA37" w:rsidR="00DC0539" w:rsidRPr="00F132CC" w:rsidRDefault="00001239" w:rsidP="00001239">
      <w:pPr>
        <w:jc w:val="center"/>
        <w:rPr>
          <w:rFonts w:ascii="Times New Roman" w:hAnsi="Times New Roman" w:cs="Times New Roman"/>
          <w:sz w:val="28"/>
          <w:szCs w:val="28"/>
        </w:rPr>
      </w:pPr>
      <w:r w:rsidRPr="00F132CC">
        <w:rPr>
          <w:rFonts w:ascii="Times New Roman" w:hAnsi="Times New Roman" w:cs="Times New Roman"/>
          <w:noProof/>
          <w:sz w:val="28"/>
          <w:szCs w:val="28"/>
        </w:rPr>
        <w:drawing>
          <wp:inline distT="0" distB="0" distL="0" distR="0" wp14:anchorId="7C72562E" wp14:editId="5A139EA0">
            <wp:extent cx="2908300" cy="1164590"/>
            <wp:effectExtent l="0" t="0" r="635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8300" cy="1164590"/>
                    </a:xfrm>
                    <a:prstGeom prst="rect">
                      <a:avLst/>
                    </a:prstGeom>
                    <a:noFill/>
                  </pic:spPr>
                </pic:pic>
              </a:graphicData>
            </a:graphic>
          </wp:inline>
        </w:drawing>
      </w:r>
    </w:p>
    <w:p w14:paraId="100533CB" w14:textId="32A0B4FC" w:rsidR="00001239" w:rsidRPr="00F132CC" w:rsidRDefault="00001239" w:rsidP="00001239">
      <w:pPr>
        <w:jc w:val="center"/>
        <w:rPr>
          <w:rFonts w:ascii="Times New Roman" w:hAnsi="Times New Roman" w:cs="Times New Roman"/>
          <w:sz w:val="28"/>
          <w:szCs w:val="28"/>
        </w:rPr>
      </w:pPr>
    </w:p>
    <w:p w14:paraId="5A4BF0E7" w14:textId="2E65A117" w:rsidR="00001239" w:rsidRPr="00F132CC" w:rsidRDefault="00001239" w:rsidP="00001239">
      <w:pPr>
        <w:jc w:val="center"/>
        <w:rPr>
          <w:rFonts w:ascii="Times New Roman" w:hAnsi="Times New Roman" w:cs="Times New Roman"/>
          <w:sz w:val="28"/>
          <w:szCs w:val="28"/>
        </w:rPr>
      </w:pPr>
    </w:p>
    <w:p w14:paraId="587EB7B6" w14:textId="77777777" w:rsidR="00001239" w:rsidRPr="00F132CC" w:rsidRDefault="00001239" w:rsidP="00001239">
      <w:pPr>
        <w:jc w:val="center"/>
        <w:rPr>
          <w:rFonts w:ascii="Times New Roman" w:hAnsi="Times New Roman" w:cs="Times New Roman"/>
          <w:sz w:val="28"/>
          <w:szCs w:val="28"/>
          <w:lang w:val="en-GB"/>
        </w:rPr>
      </w:pPr>
      <w:r w:rsidRPr="00F132CC">
        <w:rPr>
          <w:rFonts w:ascii="Times New Roman" w:hAnsi="Times New Roman" w:cs="Times New Roman"/>
          <w:sz w:val="28"/>
          <w:szCs w:val="28"/>
          <w:lang w:val="en-GB"/>
        </w:rPr>
        <w:t>UNIVERSITY OF WALES: TRINITY SAINT DAVID</w:t>
      </w:r>
    </w:p>
    <w:p w14:paraId="105AACA4" w14:textId="77777777" w:rsidR="00001239" w:rsidRPr="00F132CC" w:rsidRDefault="00001239" w:rsidP="00001239">
      <w:pPr>
        <w:jc w:val="center"/>
        <w:rPr>
          <w:rFonts w:ascii="Times New Roman" w:hAnsi="Times New Roman" w:cs="Times New Roman"/>
          <w:sz w:val="28"/>
          <w:szCs w:val="28"/>
          <w:lang w:val="en-GB"/>
        </w:rPr>
      </w:pPr>
      <w:r w:rsidRPr="00F132CC">
        <w:rPr>
          <w:rFonts w:ascii="Times New Roman" w:hAnsi="Times New Roman" w:cs="Times New Roman"/>
          <w:sz w:val="28"/>
          <w:szCs w:val="28"/>
          <w:lang w:val="en-GB"/>
        </w:rPr>
        <w:t>PRIFYSGOL CYMRU: Y DRINDOD DEWI SANT</w:t>
      </w:r>
    </w:p>
    <w:p w14:paraId="0BE1BAA9" w14:textId="69FAAA04" w:rsidR="00001239" w:rsidRPr="00F132CC" w:rsidRDefault="00001239" w:rsidP="00001239">
      <w:pPr>
        <w:jc w:val="center"/>
        <w:rPr>
          <w:rFonts w:ascii="Times New Roman" w:hAnsi="Times New Roman" w:cs="Times New Roman"/>
          <w:sz w:val="28"/>
          <w:szCs w:val="28"/>
          <w:lang w:val="en-GB"/>
        </w:rPr>
      </w:pPr>
    </w:p>
    <w:p w14:paraId="0EB08507" w14:textId="7773BEAE" w:rsidR="00001239" w:rsidRPr="00F132CC" w:rsidRDefault="00614325" w:rsidP="00614325">
      <w:pPr>
        <w:jc w:val="center"/>
        <w:rPr>
          <w:rFonts w:ascii="Times New Roman" w:hAnsi="Times New Roman" w:cs="Times New Roman"/>
          <w:b/>
          <w:bCs/>
          <w:color w:val="002060"/>
          <w:sz w:val="36"/>
          <w:szCs w:val="36"/>
          <w:lang w:val="en-GB"/>
        </w:rPr>
      </w:pPr>
      <w:r w:rsidRPr="00F132CC">
        <w:rPr>
          <w:rFonts w:ascii="Times New Roman" w:hAnsi="Times New Roman" w:cs="Times New Roman"/>
          <w:b/>
          <w:bCs/>
          <w:color w:val="002060"/>
          <w:sz w:val="36"/>
          <w:szCs w:val="36"/>
          <w:lang w:val="en-GB"/>
        </w:rPr>
        <w:t>MBA MARKETING</w:t>
      </w:r>
    </w:p>
    <w:p w14:paraId="0D7893F6" w14:textId="65D0F0F3" w:rsidR="00001239" w:rsidRPr="00F132CC" w:rsidRDefault="00001239" w:rsidP="00001239">
      <w:pPr>
        <w:jc w:val="center"/>
        <w:rPr>
          <w:rFonts w:ascii="Times New Roman" w:hAnsi="Times New Roman" w:cs="Times New Roman"/>
          <w:sz w:val="28"/>
          <w:szCs w:val="28"/>
          <w:lang w:val="en-GB"/>
        </w:rPr>
      </w:pPr>
    </w:p>
    <w:p w14:paraId="3AEE0533" w14:textId="584A4DDE" w:rsidR="00001239" w:rsidRPr="00F132CC" w:rsidRDefault="00001239" w:rsidP="00614325">
      <w:pPr>
        <w:rPr>
          <w:rFonts w:ascii="Times New Roman" w:hAnsi="Times New Roman" w:cs="Times New Roman"/>
          <w:sz w:val="28"/>
          <w:szCs w:val="28"/>
          <w:lang w:val="en-GB"/>
        </w:rPr>
      </w:pPr>
    </w:p>
    <w:p w14:paraId="359A1D68" w14:textId="7112FDCD" w:rsidR="00001239" w:rsidRPr="00F132CC" w:rsidRDefault="00001239" w:rsidP="00614325">
      <w:pPr>
        <w:jc w:val="center"/>
        <w:rPr>
          <w:rFonts w:ascii="Times New Roman" w:hAnsi="Times New Roman" w:cs="Times New Roman"/>
          <w:b/>
          <w:bCs/>
          <w:sz w:val="28"/>
          <w:szCs w:val="28"/>
          <w:lang w:val="en-GB"/>
        </w:rPr>
      </w:pPr>
      <w:r w:rsidRPr="00F132CC">
        <w:rPr>
          <w:rFonts w:ascii="Times New Roman" w:hAnsi="Times New Roman" w:cs="Times New Roman"/>
          <w:b/>
          <w:bCs/>
          <w:sz w:val="28"/>
          <w:szCs w:val="28"/>
          <w:lang w:val="en-GB"/>
        </w:rPr>
        <w:t>Dissertation LCMB7020</w:t>
      </w:r>
      <w:r w:rsidR="00614325" w:rsidRPr="00F132CC">
        <w:rPr>
          <w:rFonts w:ascii="Times New Roman" w:hAnsi="Times New Roman" w:cs="Times New Roman"/>
          <w:b/>
          <w:bCs/>
          <w:sz w:val="28"/>
          <w:szCs w:val="28"/>
          <w:lang w:val="en-GB"/>
        </w:rPr>
        <w:t>:</w:t>
      </w:r>
    </w:p>
    <w:p w14:paraId="107BCFB3" w14:textId="411C2DBA" w:rsidR="00614325" w:rsidRPr="00F132CC" w:rsidRDefault="00614325" w:rsidP="00614325">
      <w:pPr>
        <w:rPr>
          <w:rFonts w:ascii="Times New Roman" w:hAnsi="Times New Roman" w:cs="Times New Roman"/>
          <w:sz w:val="28"/>
          <w:szCs w:val="28"/>
          <w:lang w:val="en-GB"/>
        </w:rPr>
      </w:pPr>
    </w:p>
    <w:p w14:paraId="134183EA" w14:textId="140385C6" w:rsidR="00614325" w:rsidRPr="00F132CC" w:rsidRDefault="00614325" w:rsidP="00614325">
      <w:pPr>
        <w:jc w:val="center"/>
        <w:rPr>
          <w:rFonts w:ascii="Times New Roman" w:hAnsi="Times New Roman" w:cs="Times New Roman"/>
          <w:b/>
          <w:bCs/>
          <w:color w:val="FF0000"/>
          <w:sz w:val="28"/>
          <w:szCs w:val="28"/>
          <w:lang w:val="en-GB"/>
        </w:rPr>
      </w:pPr>
      <w:r w:rsidRPr="00F132CC">
        <w:rPr>
          <w:rFonts w:ascii="Times New Roman" w:hAnsi="Times New Roman" w:cs="Times New Roman"/>
          <w:b/>
          <w:bCs/>
          <w:color w:val="FF0000"/>
          <w:sz w:val="28"/>
          <w:szCs w:val="28"/>
          <w:lang w:val="en-GB"/>
        </w:rPr>
        <w:t>The impact of integrated marketing communications and digital marketing on energy drink market - A case analysis of Red Bull</w:t>
      </w:r>
    </w:p>
    <w:p w14:paraId="662FA889" w14:textId="77777777" w:rsidR="00C21410" w:rsidRPr="00F132CC" w:rsidRDefault="00C21410" w:rsidP="00614325">
      <w:pPr>
        <w:jc w:val="center"/>
        <w:rPr>
          <w:rFonts w:ascii="Times New Roman" w:hAnsi="Times New Roman" w:cs="Times New Roman"/>
          <w:color w:val="FF0000"/>
          <w:sz w:val="28"/>
          <w:szCs w:val="28"/>
          <w:lang w:val="en-GB"/>
        </w:rPr>
      </w:pPr>
    </w:p>
    <w:p w14:paraId="032ECDF0" w14:textId="2A18738B" w:rsidR="00614325" w:rsidRPr="00F132CC" w:rsidRDefault="00614325" w:rsidP="00614325">
      <w:pPr>
        <w:jc w:val="center"/>
        <w:rPr>
          <w:rFonts w:ascii="Times New Roman" w:hAnsi="Times New Roman" w:cs="Times New Roman"/>
          <w:color w:val="FF0000"/>
          <w:sz w:val="28"/>
          <w:szCs w:val="28"/>
          <w:lang w:val="en-GB"/>
        </w:rPr>
      </w:pPr>
      <w:r w:rsidRPr="00F132CC">
        <w:rPr>
          <w:rFonts w:ascii="Times New Roman" w:hAnsi="Times New Roman" w:cs="Times New Roman"/>
          <w:noProof/>
          <w:sz w:val="28"/>
          <w:szCs w:val="28"/>
        </w:rPr>
        <w:drawing>
          <wp:inline distT="0" distB="0" distL="0" distR="0" wp14:anchorId="2C2B5155" wp14:editId="000A65E6">
            <wp:extent cx="2355850" cy="1606261"/>
            <wp:effectExtent l="0" t="0" r="635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64109" cy="1611892"/>
                    </a:xfrm>
                    <a:prstGeom prst="rect">
                      <a:avLst/>
                    </a:prstGeom>
                  </pic:spPr>
                </pic:pic>
              </a:graphicData>
            </a:graphic>
          </wp:inline>
        </w:drawing>
      </w:r>
    </w:p>
    <w:p w14:paraId="07155DBD" w14:textId="48E5B2AD" w:rsidR="00614325" w:rsidRPr="00F132CC" w:rsidRDefault="00614325" w:rsidP="00614325">
      <w:pPr>
        <w:jc w:val="center"/>
        <w:rPr>
          <w:rFonts w:ascii="Times New Roman" w:hAnsi="Times New Roman" w:cs="Times New Roman"/>
          <w:color w:val="FF0000"/>
          <w:sz w:val="28"/>
          <w:szCs w:val="28"/>
          <w:lang w:val="en-GB"/>
        </w:rPr>
      </w:pPr>
    </w:p>
    <w:p w14:paraId="2F046A18" w14:textId="5766ECFD" w:rsidR="00614325" w:rsidRPr="00F132CC" w:rsidRDefault="00614325" w:rsidP="00614325">
      <w:pPr>
        <w:jc w:val="center"/>
        <w:rPr>
          <w:rFonts w:ascii="Times New Roman" w:hAnsi="Times New Roman" w:cs="Times New Roman"/>
          <w:color w:val="FF0000"/>
          <w:sz w:val="28"/>
          <w:szCs w:val="28"/>
          <w:lang w:val="en-GB"/>
        </w:rPr>
      </w:pPr>
    </w:p>
    <w:p w14:paraId="229E90AF" w14:textId="77777777" w:rsidR="00614325" w:rsidRPr="00F132CC" w:rsidRDefault="00614325" w:rsidP="00614325">
      <w:pPr>
        <w:jc w:val="center"/>
        <w:rPr>
          <w:rFonts w:ascii="Times New Roman" w:hAnsi="Times New Roman" w:cs="Times New Roman"/>
          <w:color w:val="FF0000"/>
          <w:sz w:val="28"/>
          <w:szCs w:val="28"/>
          <w:lang w:val="en-GB"/>
        </w:rPr>
      </w:pPr>
    </w:p>
    <w:p w14:paraId="66291712" w14:textId="70C23D34" w:rsidR="00614325" w:rsidRPr="00F132CC" w:rsidRDefault="00614325" w:rsidP="00614325">
      <w:pPr>
        <w:rPr>
          <w:rFonts w:ascii="Times New Roman" w:hAnsi="Times New Roman" w:cs="Times New Roman"/>
          <w:sz w:val="28"/>
          <w:szCs w:val="28"/>
          <w:lang w:val="en-GB"/>
        </w:rPr>
      </w:pPr>
      <w:r w:rsidRPr="00F132CC">
        <w:rPr>
          <w:rFonts w:ascii="Times New Roman" w:hAnsi="Times New Roman" w:cs="Times New Roman"/>
          <w:sz w:val="28"/>
          <w:szCs w:val="28"/>
          <w:lang w:val="en-GB"/>
        </w:rPr>
        <w:t xml:space="preserve">By: Denise Lucchese                           </w:t>
      </w:r>
      <w:r w:rsidR="00C21410" w:rsidRPr="00F132CC">
        <w:rPr>
          <w:rFonts w:ascii="Times New Roman" w:hAnsi="Times New Roman" w:cs="Times New Roman"/>
          <w:sz w:val="28"/>
          <w:szCs w:val="28"/>
          <w:lang w:val="en-GB"/>
        </w:rPr>
        <w:t xml:space="preserve">                     </w:t>
      </w:r>
      <w:r w:rsidRPr="00F132CC">
        <w:rPr>
          <w:rFonts w:ascii="Times New Roman" w:hAnsi="Times New Roman" w:cs="Times New Roman"/>
          <w:sz w:val="28"/>
          <w:szCs w:val="28"/>
          <w:lang w:val="en-GB"/>
        </w:rPr>
        <w:t xml:space="preserve">     Tutor: Tushara </w:t>
      </w:r>
      <w:r w:rsidR="00ED65BF" w:rsidRPr="00F132CC">
        <w:rPr>
          <w:rFonts w:ascii="Times New Roman" w:hAnsi="Times New Roman" w:cs="Times New Roman"/>
          <w:sz w:val="28"/>
          <w:szCs w:val="28"/>
          <w:lang w:val="en-GB"/>
        </w:rPr>
        <w:t>Balendran</w:t>
      </w:r>
    </w:p>
    <w:p w14:paraId="63ADB6C3" w14:textId="1A4937CD" w:rsidR="00ED65BF" w:rsidRPr="00F132CC" w:rsidRDefault="00ED65BF" w:rsidP="00614325">
      <w:pPr>
        <w:rPr>
          <w:rFonts w:ascii="Times New Roman" w:hAnsi="Times New Roman" w:cs="Times New Roman"/>
          <w:sz w:val="28"/>
          <w:szCs w:val="28"/>
          <w:lang w:val="en-GB"/>
        </w:rPr>
      </w:pPr>
    </w:p>
    <w:p w14:paraId="05EE689A" w14:textId="262F871B" w:rsidR="00ED65BF" w:rsidRPr="00F132CC" w:rsidRDefault="00ED65BF" w:rsidP="00614325">
      <w:pPr>
        <w:rPr>
          <w:rFonts w:ascii="Times New Roman" w:hAnsi="Times New Roman" w:cs="Times New Roman"/>
          <w:sz w:val="28"/>
          <w:szCs w:val="28"/>
          <w:lang w:val="en-GB"/>
        </w:rPr>
      </w:pPr>
    </w:p>
    <w:p w14:paraId="62D9AF72" w14:textId="4566F06F" w:rsidR="007D5F69" w:rsidRPr="007D5F69" w:rsidRDefault="008E1561" w:rsidP="008E1561">
      <w:pPr>
        <w:jc w:val="center"/>
        <w:rPr>
          <w:rFonts w:ascii="Times New Roman" w:hAnsi="Times New Roman" w:cs="Times New Roman"/>
          <w:sz w:val="28"/>
          <w:szCs w:val="28"/>
          <w:lang w:val="en-GB"/>
        </w:rPr>
      </w:pPr>
      <w:r>
        <w:rPr>
          <w:rFonts w:ascii="Times New Roman" w:hAnsi="Times New Roman" w:cs="Times New Roman"/>
          <w:noProof/>
          <w:sz w:val="28"/>
          <w:szCs w:val="28"/>
          <w:lang w:val="en-GB"/>
        </w:rPr>
        <w:lastRenderedPageBreak/>
        <w:drawing>
          <wp:inline distT="0" distB="0" distL="0" distR="0" wp14:anchorId="4C22331C" wp14:editId="392E6F0C">
            <wp:extent cx="1866900" cy="771525"/>
            <wp:effectExtent l="0" t="0" r="0" b="0"/>
            <wp:docPr id="12" name="Im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66900" cy="771525"/>
                    </a:xfrm>
                    <a:prstGeom prst="rect">
                      <a:avLst/>
                    </a:prstGeom>
                    <a:noFill/>
                  </pic:spPr>
                </pic:pic>
              </a:graphicData>
            </a:graphic>
          </wp:inline>
        </w:drawing>
      </w:r>
    </w:p>
    <w:p w14:paraId="542CA159"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 xml:space="preserve"> </w:t>
      </w:r>
    </w:p>
    <w:p w14:paraId="4F36B39D" w14:textId="77777777" w:rsidR="007D5F69" w:rsidRPr="008E1561" w:rsidRDefault="007D5F69" w:rsidP="008E1561">
      <w:pPr>
        <w:jc w:val="center"/>
        <w:rPr>
          <w:rFonts w:ascii="Times New Roman" w:hAnsi="Times New Roman" w:cs="Times New Roman"/>
          <w:b/>
          <w:bCs/>
          <w:sz w:val="28"/>
          <w:szCs w:val="28"/>
          <w:lang w:val="en-GB"/>
        </w:rPr>
      </w:pPr>
      <w:r w:rsidRPr="008E1561">
        <w:rPr>
          <w:rFonts w:ascii="Times New Roman" w:hAnsi="Times New Roman" w:cs="Times New Roman"/>
          <w:b/>
          <w:bCs/>
          <w:sz w:val="28"/>
          <w:szCs w:val="28"/>
          <w:lang w:val="en-GB"/>
        </w:rPr>
        <w:t>Master’s Degrees by Examination and Dissertation</w:t>
      </w:r>
    </w:p>
    <w:p w14:paraId="0095778A" w14:textId="77777777" w:rsidR="007D5F69" w:rsidRPr="008E1561" w:rsidRDefault="007D5F69" w:rsidP="008E1561">
      <w:pPr>
        <w:jc w:val="center"/>
        <w:rPr>
          <w:rFonts w:ascii="Times New Roman" w:hAnsi="Times New Roman" w:cs="Times New Roman"/>
          <w:b/>
          <w:bCs/>
          <w:sz w:val="28"/>
          <w:szCs w:val="28"/>
          <w:lang w:val="en-GB"/>
        </w:rPr>
      </w:pPr>
      <w:r w:rsidRPr="008E1561">
        <w:rPr>
          <w:rFonts w:ascii="Times New Roman" w:hAnsi="Times New Roman" w:cs="Times New Roman"/>
          <w:b/>
          <w:bCs/>
          <w:sz w:val="28"/>
          <w:szCs w:val="28"/>
          <w:lang w:val="en-GB"/>
        </w:rPr>
        <w:t>Declaration Form.</w:t>
      </w:r>
    </w:p>
    <w:p w14:paraId="01179306"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1. This work has not previously been accepted in substance for any degree and is not being concurrently submitted in candidature for any degree.</w:t>
      </w:r>
    </w:p>
    <w:p w14:paraId="006FEEE7"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Signed…….……Denise Lucchese……………………………………...</w:t>
      </w:r>
    </w:p>
    <w:p w14:paraId="612CC8DA"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Date …15/10/21………………………………………………...</w:t>
      </w:r>
    </w:p>
    <w:p w14:paraId="0E2235DA"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 xml:space="preserve">  </w:t>
      </w:r>
    </w:p>
    <w:p w14:paraId="51789541"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2. This dissertation is being submitted in partial fulfilment of the requirements for the degree of Master in Business Administration.</w:t>
      </w:r>
    </w:p>
    <w:p w14:paraId="1A02CD23"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Signed  Denise Lucchese…………………………………………………….</w:t>
      </w:r>
    </w:p>
    <w:p w14:paraId="7884681E"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Date  15/10/21………………………………………………..…………...</w:t>
      </w:r>
    </w:p>
    <w:p w14:paraId="0A9B2DC7"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 xml:space="preserve"> 3. This dissertation is the result of my own independent work/investigation, except where otherwise stated.</w:t>
      </w:r>
    </w:p>
    <w:p w14:paraId="7E37EDE7"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 xml:space="preserve">Other sources are acknowledged by footnotes giving explicit references. </w:t>
      </w:r>
    </w:p>
    <w:p w14:paraId="42AEA31D"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A bibliography is appended.</w:t>
      </w:r>
    </w:p>
    <w:p w14:paraId="40B47477"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Signed candidate: … Denise Lucchese………………….……………….</w:t>
      </w:r>
    </w:p>
    <w:p w14:paraId="65E4C668"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Date:  ………15/10/21……………………….……………………….</w:t>
      </w:r>
    </w:p>
    <w:p w14:paraId="149C6112"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 xml:space="preserve">  </w:t>
      </w:r>
    </w:p>
    <w:p w14:paraId="4E44A87C"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 xml:space="preserve">4. I hereby give consent for my dissertation, if accepted, to be available for photocopying,  inter- library loan, and for deposit in the University’s digital repository </w:t>
      </w:r>
    </w:p>
    <w:p w14:paraId="3B0078AF"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Signed (candidate)……Denise Lucchese……………….………….…………...</w:t>
      </w:r>
    </w:p>
    <w:p w14:paraId="1C22B109"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Date…………………15/10/21…………….…………….……………..</w:t>
      </w:r>
    </w:p>
    <w:p w14:paraId="79EE697A"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Supervisor’s Declaration.</w:t>
      </w:r>
    </w:p>
    <w:p w14:paraId="4A516AE6"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I am satisfied that this work is the result of the student’s own efforts.</w:t>
      </w:r>
    </w:p>
    <w:p w14:paraId="307EE3E1" w14:textId="77777777" w:rsidR="007D5F69" w:rsidRPr="007D5F69"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lastRenderedPageBreak/>
        <w:t>Signed:  …</w:t>
      </w:r>
      <w:proofErr w:type="spellStart"/>
      <w:r w:rsidRPr="007D5F69">
        <w:rPr>
          <w:rFonts w:ascii="Times New Roman" w:hAnsi="Times New Roman" w:cs="Times New Roman"/>
          <w:sz w:val="28"/>
          <w:szCs w:val="28"/>
          <w:lang w:val="en-GB"/>
        </w:rPr>
        <w:t>Tushara</w:t>
      </w:r>
      <w:proofErr w:type="spellEnd"/>
      <w:r w:rsidRPr="007D5F69">
        <w:rPr>
          <w:rFonts w:ascii="Times New Roman" w:hAnsi="Times New Roman" w:cs="Times New Roman"/>
          <w:sz w:val="28"/>
          <w:szCs w:val="28"/>
          <w:lang w:val="en-GB"/>
        </w:rPr>
        <w:t xml:space="preserve"> </w:t>
      </w:r>
      <w:proofErr w:type="spellStart"/>
      <w:r w:rsidRPr="007D5F69">
        <w:rPr>
          <w:rFonts w:ascii="Times New Roman" w:hAnsi="Times New Roman" w:cs="Times New Roman"/>
          <w:sz w:val="28"/>
          <w:szCs w:val="28"/>
          <w:lang w:val="en-GB"/>
        </w:rPr>
        <w:t>Balendran</w:t>
      </w:r>
      <w:proofErr w:type="spellEnd"/>
      <w:r w:rsidRPr="007D5F69">
        <w:rPr>
          <w:rFonts w:ascii="Times New Roman" w:hAnsi="Times New Roman" w:cs="Times New Roman"/>
          <w:sz w:val="28"/>
          <w:szCs w:val="28"/>
          <w:lang w:val="en-GB"/>
        </w:rPr>
        <w:t>………………………………………………………………………..</w:t>
      </w:r>
    </w:p>
    <w:p w14:paraId="085EE244" w14:textId="10B11E61" w:rsidR="00ED65BF" w:rsidRDefault="007D5F69" w:rsidP="007D5F69">
      <w:pPr>
        <w:rPr>
          <w:rFonts w:ascii="Times New Roman" w:hAnsi="Times New Roman" w:cs="Times New Roman"/>
          <w:sz w:val="28"/>
          <w:szCs w:val="28"/>
          <w:lang w:val="en-GB"/>
        </w:rPr>
      </w:pPr>
      <w:r w:rsidRPr="007D5F69">
        <w:rPr>
          <w:rFonts w:ascii="Times New Roman" w:hAnsi="Times New Roman" w:cs="Times New Roman"/>
          <w:sz w:val="28"/>
          <w:szCs w:val="28"/>
          <w:lang w:val="en-GB"/>
        </w:rPr>
        <w:t>Date:  ……15/10/21………………………………………………………………………...</w:t>
      </w:r>
    </w:p>
    <w:p w14:paraId="75E723FC" w14:textId="3F5C75F4" w:rsidR="008E1561" w:rsidRDefault="008E1561" w:rsidP="007D5F69">
      <w:pPr>
        <w:rPr>
          <w:rFonts w:ascii="Times New Roman" w:hAnsi="Times New Roman" w:cs="Times New Roman"/>
          <w:sz w:val="28"/>
          <w:szCs w:val="28"/>
          <w:lang w:val="en-GB"/>
        </w:rPr>
      </w:pPr>
    </w:p>
    <w:p w14:paraId="5925F1C6" w14:textId="234E3E09" w:rsidR="008E1561" w:rsidRDefault="008E1561" w:rsidP="007D5F69">
      <w:pPr>
        <w:rPr>
          <w:rFonts w:ascii="Times New Roman" w:hAnsi="Times New Roman" w:cs="Times New Roman"/>
          <w:sz w:val="28"/>
          <w:szCs w:val="28"/>
          <w:lang w:val="en-GB"/>
        </w:rPr>
      </w:pPr>
    </w:p>
    <w:p w14:paraId="0BAEB61D" w14:textId="6F5C3109" w:rsidR="008E1561" w:rsidRDefault="008E1561" w:rsidP="007D5F69">
      <w:pPr>
        <w:rPr>
          <w:rFonts w:ascii="Times New Roman" w:hAnsi="Times New Roman" w:cs="Times New Roman"/>
          <w:sz w:val="28"/>
          <w:szCs w:val="28"/>
          <w:lang w:val="en-GB"/>
        </w:rPr>
      </w:pPr>
    </w:p>
    <w:p w14:paraId="3ED20BCC" w14:textId="783865AB" w:rsidR="008E1561" w:rsidRDefault="008E1561" w:rsidP="007D5F69">
      <w:pPr>
        <w:rPr>
          <w:rFonts w:ascii="Times New Roman" w:hAnsi="Times New Roman" w:cs="Times New Roman"/>
          <w:sz w:val="28"/>
          <w:szCs w:val="28"/>
          <w:lang w:val="en-GB"/>
        </w:rPr>
      </w:pPr>
    </w:p>
    <w:p w14:paraId="26A13753" w14:textId="11D4F3DD" w:rsidR="008E1561" w:rsidRDefault="008E1561" w:rsidP="007D5F69">
      <w:pPr>
        <w:rPr>
          <w:rFonts w:ascii="Times New Roman" w:hAnsi="Times New Roman" w:cs="Times New Roman"/>
          <w:sz w:val="28"/>
          <w:szCs w:val="28"/>
          <w:lang w:val="en-GB"/>
        </w:rPr>
      </w:pPr>
    </w:p>
    <w:p w14:paraId="319C2B6B" w14:textId="038511E7" w:rsidR="008E1561" w:rsidRDefault="008E1561" w:rsidP="007D5F69">
      <w:pPr>
        <w:rPr>
          <w:rFonts w:ascii="Times New Roman" w:hAnsi="Times New Roman" w:cs="Times New Roman"/>
          <w:sz w:val="28"/>
          <w:szCs w:val="28"/>
          <w:lang w:val="en-GB"/>
        </w:rPr>
      </w:pPr>
    </w:p>
    <w:p w14:paraId="230C75C7" w14:textId="36219441" w:rsidR="008E1561" w:rsidRDefault="008E1561" w:rsidP="007D5F69">
      <w:pPr>
        <w:rPr>
          <w:rFonts w:ascii="Times New Roman" w:hAnsi="Times New Roman" w:cs="Times New Roman"/>
          <w:sz w:val="28"/>
          <w:szCs w:val="28"/>
          <w:lang w:val="en-GB"/>
        </w:rPr>
      </w:pPr>
    </w:p>
    <w:p w14:paraId="414162B8" w14:textId="3C6D0889" w:rsidR="008E1561" w:rsidRDefault="008E1561" w:rsidP="007D5F69">
      <w:pPr>
        <w:rPr>
          <w:rFonts w:ascii="Times New Roman" w:hAnsi="Times New Roman" w:cs="Times New Roman"/>
          <w:sz w:val="28"/>
          <w:szCs w:val="28"/>
          <w:lang w:val="en-GB"/>
        </w:rPr>
      </w:pPr>
    </w:p>
    <w:p w14:paraId="3DED3F32" w14:textId="1E75FF77" w:rsidR="008E1561" w:rsidRDefault="008E1561" w:rsidP="007D5F69">
      <w:pPr>
        <w:rPr>
          <w:rFonts w:ascii="Times New Roman" w:hAnsi="Times New Roman" w:cs="Times New Roman"/>
          <w:sz w:val="28"/>
          <w:szCs w:val="28"/>
          <w:lang w:val="en-GB"/>
        </w:rPr>
      </w:pPr>
    </w:p>
    <w:p w14:paraId="2FD63AC5" w14:textId="309B76E5" w:rsidR="008E1561" w:rsidRDefault="008E1561" w:rsidP="007D5F69">
      <w:pPr>
        <w:rPr>
          <w:rFonts w:ascii="Times New Roman" w:hAnsi="Times New Roman" w:cs="Times New Roman"/>
          <w:sz w:val="28"/>
          <w:szCs w:val="28"/>
          <w:lang w:val="en-GB"/>
        </w:rPr>
      </w:pPr>
    </w:p>
    <w:p w14:paraId="572CE9A2" w14:textId="24CD63F3" w:rsidR="008E1561" w:rsidRDefault="008E1561" w:rsidP="007D5F69">
      <w:pPr>
        <w:rPr>
          <w:rFonts w:ascii="Times New Roman" w:hAnsi="Times New Roman" w:cs="Times New Roman"/>
          <w:sz w:val="28"/>
          <w:szCs w:val="28"/>
          <w:lang w:val="en-GB"/>
        </w:rPr>
      </w:pPr>
    </w:p>
    <w:p w14:paraId="7680266F" w14:textId="68571AF6" w:rsidR="008E1561" w:rsidRDefault="008E1561" w:rsidP="007D5F69">
      <w:pPr>
        <w:rPr>
          <w:rFonts w:ascii="Times New Roman" w:hAnsi="Times New Roman" w:cs="Times New Roman"/>
          <w:sz w:val="28"/>
          <w:szCs w:val="28"/>
          <w:lang w:val="en-GB"/>
        </w:rPr>
      </w:pPr>
    </w:p>
    <w:p w14:paraId="70B24620" w14:textId="25995FE8" w:rsidR="008E1561" w:rsidRDefault="008E1561" w:rsidP="007D5F69">
      <w:pPr>
        <w:rPr>
          <w:rFonts w:ascii="Times New Roman" w:hAnsi="Times New Roman" w:cs="Times New Roman"/>
          <w:sz w:val="28"/>
          <w:szCs w:val="28"/>
          <w:lang w:val="en-GB"/>
        </w:rPr>
      </w:pPr>
    </w:p>
    <w:p w14:paraId="08011968" w14:textId="4CEBD452" w:rsidR="008E1561" w:rsidRDefault="008E1561" w:rsidP="007D5F69">
      <w:pPr>
        <w:rPr>
          <w:rFonts w:ascii="Times New Roman" w:hAnsi="Times New Roman" w:cs="Times New Roman"/>
          <w:sz w:val="28"/>
          <w:szCs w:val="28"/>
          <w:lang w:val="en-GB"/>
        </w:rPr>
      </w:pPr>
    </w:p>
    <w:p w14:paraId="0E3D2B01" w14:textId="2E71E2DF" w:rsidR="008E1561" w:rsidRDefault="008E1561" w:rsidP="007D5F69">
      <w:pPr>
        <w:rPr>
          <w:rFonts w:ascii="Times New Roman" w:hAnsi="Times New Roman" w:cs="Times New Roman"/>
          <w:sz w:val="28"/>
          <w:szCs w:val="28"/>
          <w:lang w:val="en-GB"/>
        </w:rPr>
      </w:pPr>
    </w:p>
    <w:p w14:paraId="62194BBE" w14:textId="2F70824E" w:rsidR="008E1561" w:rsidRDefault="008E1561" w:rsidP="007D5F69">
      <w:pPr>
        <w:rPr>
          <w:rFonts w:ascii="Times New Roman" w:hAnsi="Times New Roman" w:cs="Times New Roman"/>
          <w:sz w:val="28"/>
          <w:szCs w:val="28"/>
          <w:lang w:val="en-GB"/>
        </w:rPr>
      </w:pPr>
    </w:p>
    <w:p w14:paraId="0A43AD53" w14:textId="59EEAAA2" w:rsidR="008E1561" w:rsidRDefault="008E1561" w:rsidP="007D5F69">
      <w:pPr>
        <w:rPr>
          <w:rFonts w:ascii="Times New Roman" w:hAnsi="Times New Roman" w:cs="Times New Roman"/>
          <w:sz w:val="28"/>
          <w:szCs w:val="28"/>
          <w:lang w:val="en-GB"/>
        </w:rPr>
      </w:pPr>
    </w:p>
    <w:p w14:paraId="3414FAE5" w14:textId="78DC228C" w:rsidR="008E1561" w:rsidRDefault="008E1561" w:rsidP="007D5F69">
      <w:pPr>
        <w:rPr>
          <w:rFonts w:ascii="Times New Roman" w:hAnsi="Times New Roman" w:cs="Times New Roman"/>
          <w:sz w:val="28"/>
          <w:szCs w:val="28"/>
          <w:lang w:val="en-GB"/>
        </w:rPr>
      </w:pPr>
    </w:p>
    <w:p w14:paraId="30265463" w14:textId="546F66DE" w:rsidR="008E1561" w:rsidRDefault="008E1561" w:rsidP="007D5F69">
      <w:pPr>
        <w:rPr>
          <w:rFonts w:ascii="Times New Roman" w:hAnsi="Times New Roman" w:cs="Times New Roman"/>
          <w:sz w:val="28"/>
          <w:szCs w:val="28"/>
          <w:lang w:val="en-GB"/>
        </w:rPr>
      </w:pPr>
    </w:p>
    <w:p w14:paraId="50CA3ED8" w14:textId="0BF183DF" w:rsidR="008E1561" w:rsidRDefault="008E1561" w:rsidP="007D5F69">
      <w:pPr>
        <w:rPr>
          <w:rFonts w:ascii="Times New Roman" w:hAnsi="Times New Roman" w:cs="Times New Roman"/>
          <w:sz w:val="28"/>
          <w:szCs w:val="28"/>
          <w:lang w:val="en-GB"/>
        </w:rPr>
      </w:pPr>
    </w:p>
    <w:p w14:paraId="4B5CC8E5" w14:textId="05029390" w:rsidR="008E1561" w:rsidRDefault="008E1561" w:rsidP="007D5F69">
      <w:pPr>
        <w:rPr>
          <w:rFonts w:ascii="Times New Roman" w:hAnsi="Times New Roman" w:cs="Times New Roman"/>
          <w:sz w:val="28"/>
          <w:szCs w:val="28"/>
          <w:lang w:val="en-GB"/>
        </w:rPr>
      </w:pPr>
    </w:p>
    <w:p w14:paraId="4C4858B6" w14:textId="77777777" w:rsidR="00E77C3C" w:rsidRDefault="00E77C3C" w:rsidP="008C47FA">
      <w:pPr>
        <w:pStyle w:val="Titolo1"/>
        <w:jc w:val="center"/>
        <w:rPr>
          <w:rFonts w:ascii="Times New Roman" w:hAnsi="Times New Roman" w:cs="Times New Roman"/>
          <w:b/>
          <w:bCs/>
          <w:color w:val="002060"/>
          <w:sz w:val="28"/>
          <w:szCs w:val="28"/>
          <w:lang w:val="en-GB"/>
        </w:rPr>
      </w:pPr>
    </w:p>
    <w:p w14:paraId="66657E2B" w14:textId="77777777" w:rsidR="00E77C3C" w:rsidRDefault="00E77C3C" w:rsidP="008C47FA">
      <w:pPr>
        <w:pStyle w:val="Titolo1"/>
        <w:jc w:val="center"/>
        <w:rPr>
          <w:rFonts w:ascii="Times New Roman" w:hAnsi="Times New Roman" w:cs="Times New Roman"/>
          <w:b/>
          <w:bCs/>
          <w:color w:val="002060"/>
          <w:sz w:val="28"/>
          <w:szCs w:val="28"/>
          <w:lang w:val="en-GB"/>
        </w:rPr>
      </w:pPr>
    </w:p>
    <w:p w14:paraId="5AAFF16C" w14:textId="77777777" w:rsidR="00E77C3C" w:rsidRPr="00E77C3C" w:rsidRDefault="00E77C3C" w:rsidP="00E77C3C">
      <w:pPr>
        <w:rPr>
          <w:rFonts w:ascii="Times New Roman" w:hAnsi="Times New Roman" w:cs="Times New Roman"/>
          <w:sz w:val="28"/>
          <w:szCs w:val="28"/>
          <w:lang w:val="en-GB"/>
        </w:rPr>
      </w:pPr>
    </w:p>
    <w:p w14:paraId="2ACD93D4" w14:textId="77777777" w:rsidR="00E77C3C" w:rsidRPr="00210EC5" w:rsidRDefault="00E77C3C" w:rsidP="00E77C3C">
      <w:pPr>
        <w:rPr>
          <w:rFonts w:ascii="Times New Roman" w:hAnsi="Times New Roman" w:cs="Times New Roman"/>
          <w:b/>
          <w:bCs/>
          <w:sz w:val="28"/>
          <w:szCs w:val="28"/>
          <w:lang w:val="en-GB"/>
        </w:rPr>
      </w:pPr>
      <w:r w:rsidRPr="00210EC5">
        <w:rPr>
          <w:rFonts w:ascii="Times New Roman" w:hAnsi="Times New Roman" w:cs="Times New Roman"/>
          <w:b/>
          <w:bCs/>
          <w:sz w:val="28"/>
          <w:szCs w:val="28"/>
          <w:lang w:val="en-GB"/>
        </w:rPr>
        <w:lastRenderedPageBreak/>
        <w:t>University of Wales: Trinity Saint David</w:t>
      </w:r>
    </w:p>
    <w:p w14:paraId="2BACEC75" w14:textId="77777777" w:rsidR="00E77C3C" w:rsidRPr="00210EC5" w:rsidRDefault="00E77C3C" w:rsidP="00E77C3C">
      <w:pPr>
        <w:rPr>
          <w:rFonts w:ascii="Times New Roman" w:hAnsi="Times New Roman" w:cs="Times New Roman"/>
          <w:b/>
          <w:bCs/>
          <w:sz w:val="28"/>
          <w:szCs w:val="28"/>
          <w:lang w:val="en-GB"/>
        </w:rPr>
      </w:pPr>
      <w:r w:rsidRPr="00210EC5">
        <w:rPr>
          <w:rFonts w:ascii="Times New Roman" w:hAnsi="Times New Roman" w:cs="Times New Roman"/>
          <w:b/>
          <w:bCs/>
          <w:sz w:val="28"/>
          <w:szCs w:val="28"/>
          <w:lang w:val="en-GB"/>
        </w:rPr>
        <w:t>E-Thesis Deposit Agreement</w:t>
      </w:r>
    </w:p>
    <w:p w14:paraId="23F80013" w14:textId="77777777" w:rsidR="00E77C3C" w:rsidRPr="00210EC5" w:rsidRDefault="00E77C3C" w:rsidP="00E77C3C">
      <w:pPr>
        <w:rPr>
          <w:rFonts w:ascii="Times New Roman" w:hAnsi="Times New Roman" w:cs="Times New Roman"/>
          <w:b/>
          <w:bCs/>
          <w:sz w:val="28"/>
          <w:szCs w:val="28"/>
          <w:lang w:val="en-GB"/>
        </w:rPr>
      </w:pPr>
    </w:p>
    <w:p w14:paraId="7C279BE3" w14:textId="77777777" w:rsidR="00E77C3C" w:rsidRPr="00210EC5" w:rsidRDefault="00E77C3C" w:rsidP="00E77C3C">
      <w:pPr>
        <w:rPr>
          <w:rFonts w:ascii="Times New Roman" w:hAnsi="Times New Roman" w:cs="Times New Roman"/>
          <w:b/>
          <w:bCs/>
          <w:sz w:val="28"/>
          <w:szCs w:val="28"/>
          <w:lang w:val="en-GB"/>
        </w:rPr>
      </w:pPr>
      <w:r w:rsidRPr="00210EC5">
        <w:rPr>
          <w:rFonts w:ascii="Times New Roman" w:hAnsi="Times New Roman" w:cs="Times New Roman"/>
          <w:b/>
          <w:bCs/>
          <w:sz w:val="28"/>
          <w:szCs w:val="28"/>
          <w:lang w:val="en-GB"/>
        </w:rPr>
        <w:t>Details of the Work</w:t>
      </w:r>
    </w:p>
    <w:p w14:paraId="16943C24" w14:textId="77777777" w:rsidR="00E77C3C" w:rsidRPr="00E77C3C" w:rsidRDefault="00E77C3C" w:rsidP="00E77C3C">
      <w:pPr>
        <w:rPr>
          <w:rFonts w:ascii="Times New Roman" w:hAnsi="Times New Roman" w:cs="Times New Roman"/>
          <w:sz w:val="28"/>
          <w:szCs w:val="28"/>
          <w:lang w:val="en-GB"/>
        </w:rPr>
      </w:pPr>
      <w:r w:rsidRPr="00E77C3C">
        <w:rPr>
          <w:rFonts w:ascii="Times New Roman" w:hAnsi="Times New Roman" w:cs="Times New Roman"/>
          <w:sz w:val="28"/>
          <w:szCs w:val="28"/>
          <w:lang w:val="en-GB"/>
        </w:rPr>
        <w:t>I would like to deposit the following item in the digital repository maintained by the University, and/or in any other repository authorized for use by the University:</w:t>
      </w:r>
    </w:p>
    <w:p w14:paraId="4FD4017A" w14:textId="77777777" w:rsidR="00E77C3C" w:rsidRPr="00E77C3C" w:rsidRDefault="00E77C3C" w:rsidP="00E77C3C">
      <w:pPr>
        <w:rPr>
          <w:rFonts w:ascii="Times New Roman" w:hAnsi="Times New Roman" w:cs="Times New Roman"/>
          <w:sz w:val="28"/>
          <w:szCs w:val="28"/>
          <w:lang w:val="en-GB"/>
        </w:rPr>
      </w:pPr>
    </w:p>
    <w:p w14:paraId="13497B57" w14:textId="77777777" w:rsidR="00E77C3C" w:rsidRPr="00E77C3C" w:rsidRDefault="00E77C3C" w:rsidP="00E77C3C">
      <w:pPr>
        <w:rPr>
          <w:rFonts w:ascii="Times New Roman" w:hAnsi="Times New Roman" w:cs="Times New Roman"/>
          <w:sz w:val="28"/>
          <w:szCs w:val="28"/>
          <w:lang w:val="en-GB"/>
        </w:rPr>
      </w:pPr>
      <w:r w:rsidRPr="00210EC5">
        <w:rPr>
          <w:rFonts w:ascii="Times New Roman" w:hAnsi="Times New Roman" w:cs="Times New Roman"/>
          <w:b/>
          <w:bCs/>
          <w:sz w:val="28"/>
          <w:szCs w:val="28"/>
          <w:lang w:val="en-GB"/>
        </w:rPr>
        <w:t>Title</w:t>
      </w:r>
      <w:r w:rsidRPr="00E77C3C">
        <w:rPr>
          <w:rFonts w:ascii="Times New Roman" w:hAnsi="Times New Roman" w:cs="Times New Roman"/>
          <w:sz w:val="28"/>
          <w:szCs w:val="28"/>
          <w:lang w:val="en-GB"/>
        </w:rPr>
        <w:t xml:space="preserve">   The impact of integrated marketing communications and digital marketing on energy drink market - A case analysis of Red Bul.</w:t>
      </w:r>
    </w:p>
    <w:p w14:paraId="050D802A" w14:textId="77777777" w:rsidR="00E77C3C" w:rsidRPr="00E77C3C" w:rsidRDefault="00E77C3C" w:rsidP="00E77C3C">
      <w:pPr>
        <w:rPr>
          <w:rFonts w:ascii="Times New Roman" w:hAnsi="Times New Roman" w:cs="Times New Roman"/>
          <w:sz w:val="28"/>
          <w:szCs w:val="28"/>
          <w:lang w:val="en-GB"/>
        </w:rPr>
      </w:pPr>
    </w:p>
    <w:p w14:paraId="71FA90A4" w14:textId="77777777" w:rsidR="00E77C3C" w:rsidRPr="00E77C3C" w:rsidRDefault="00E77C3C" w:rsidP="00E77C3C">
      <w:pPr>
        <w:rPr>
          <w:rFonts w:ascii="Times New Roman" w:hAnsi="Times New Roman" w:cs="Times New Roman"/>
          <w:sz w:val="28"/>
          <w:szCs w:val="28"/>
          <w:lang w:val="en-GB"/>
        </w:rPr>
      </w:pPr>
      <w:r w:rsidRPr="00E77C3C">
        <w:rPr>
          <w:rFonts w:ascii="Times New Roman" w:hAnsi="Times New Roman" w:cs="Times New Roman"/>
          <w:sz w:val="28"/>
          <w:szCs w:val="28"/>
          <w:lang w:val="en-GB"/>
        </w:rPr>
        <w:t>This item is a product of my own research endeavours and is covered by the agreement below in which the item is referred to as “the Work”.  It is identical in content to that deposited in the Learning Resources Centre, subject to point 4 below.</w:t>
      </w:r>
    </w:p>
    <w:p w14:paraId="348BC510" w14:textId="77777777" w:rsidR="00E77C3C" w:rsidRPr="00E77C3C" w:rsidRDefault="00E77C3C" w:rsidP="00E77C3C">
      <w:pPr>
        <w:rPr>
          <w:rFonts w:ascii="Times New Roman" w:hAnsi="Times New Roman" w:cs="Times New Roman"/>
          <w:sz w:val="28"/>
          <w:szCs w:val="28"/>
          <w:lang w:val="en-GB"/>
        </w:rPr>
      </w:pPr>
    </w:p>
    <w:p w14:paraId="7113B66D" w14:textId="77777777" w:rsidR="00E77C3C" w:rsidRPr="00E77C3C" w:rsidRDefault="00E77C3C" w:rsidP="00E77C3C">
      <w:pPr>
        <w:rPr>
          <w:rFonts w:ascii="Times New Roman" w:hAnsi="Times New Roman" w:cs="Times New Roman"/>
          <w:sz w:val="28"/>
          <w:szCs w:val="28"/>
          <w:lang w:val="en-GB"/>
        </w:rPr>
      </w:pPr>
      <w:r w:rsidRPr="00E77C3C">
        <w:rPr>
          <w:rFonts w:ascii="Times New Roman" w:hAnsi="Times New Roman" w:cs="Times New Roman"/>
          <w:sz w:val="28"/>
          <w:szCs w:val="28"/>
          <w:lang w:val="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C4A559B" w14:textId="77777777" w:rsidR="00E77C3C" w:rsidRPr="00210EC5" w:rsidRDefault="00E77C3C" w:rsidP="00E77C3C">
      <w:pPr>
        <w:rPr>
          <w:rFonts w:ascii="Times New Roman" w:hAnsi="Times New Roman" w:cs="Times New Roman"/>
          <w:b/>
          <w:bCs/>
          <w:sz w:val="28"/>
          <w:szCs w:val="28"/>
          <w:lang w:val="en-GB"/>
        </w:rPr>
      </w:pPr>
    </w:p>
    <w:p w14:paraId="6AC2E543" w14:textId="77777777" w:rsidR="00E77C3C" w:rsidRPr="00210EC5" w:rsidRDefault="00E77C3C" w:rsidP="00E77C3C">
      <w:pPr>
        <w:rPr>
          <w:rFonts w:ascii="Times New Roman" w:hAnsi="Times New Roman" w:cs="Times New Roman"/>
          <w:b/>
          <w:bCs/>
          <w:sz w:val="28"/>
          <w:szCs w:val="28"/>
          <w:lang w:val="en-GB"/>
        </w:rPr>
      </w:pPr>
      <w:r w:rsidRPr="00210EC5">
        <w:rPr>
          <w:rFonts w:ascii="Times New Roman" w:hAnsi="Times New Roman" w:cs="Times New Roman"/>
          <w:b/>
          <w:bCs/>
          <w:sz w:val="28"/>
          <w:szCs w:val="28"/>
          <w:lang w:val="en-GB"/>
        </w:rPr>
        <w:t>UW: TSD Digital Repository</w:t>
      </w:r>
    </w:p>
    <w:p w14:paraId="51E21FE5" w14:textId="77777777" w:rsidR="00E77C3C" w:rsidRPr="00E77C3C" w:rsidRDefault="00E77C3C" w:rsidP="00E77C3C">
      <w:pPr>
        <w:rPr>
          <w:rFonts w:ascii="Times New Roman" w:hAnsi="Times New Roman" w:cs="Times New Roman"/>
          <w:sz w:val="28"/>
          <w:szCs w:val="28"/>
          <w:lang w:val="en-GB"/>
        </w:rPr>
      </w:pPr>
      <w:r w:rsidRPr="00E77C3C">
        <w:rPr>
          <w:rFonts w:ascii="Times New Roman" w:hAnsi="Times New Roman" w:cs="Times New Roman"/>
          <w:sz w:val="28"/>
          <w:szCs w:val="28"/>
          <w:lang w:val="en-GB"/>
        </w:rPr>
        <w:t>I understand that work deposited in the digital repository will be accessible to a wide variety of people and institutions, including automated agents and search engines via the World Wide Web.</w:t>
      </w:r>
    </w:p>
    <w:p w14:paraId="6AEE64E3" w14:textId="77777777" w:rsidR="00E77C3C" w:rsidRPr="00E77C3C" w:rsidRDefault="00E77C3C" w:rsidP="00E77C3C">
      <w:pPr>
        <w:rPr>
          <w:rFonts w:ascii="Times New Roman" w:hAnsi="Times New Roman" w:cs="Times New Roman"/>
          <w:sz w:val="28"/>
          <w:szCs w:val="28"/>
          <w:lang w:val="en-GB"/>
        </w:rPr>
      </w:pPr>
    </w:p>
    <w:p w14:paraId="56A14A5B" w14:textId="465C3381" w:rsidR="00E77C3C" w:rsidRDefault="00E77C3C" w:rsidP="00E77C3C">
      <w:pPr>
        <w:rPr>
          <w:rFonts w:ascii="Times New Roman" w:hAnsi="Times New Roman" w:cs="Times New Roman"/>
          <w:sz w:val="28"/>
          <w:szCs w:val="28"/>
          <w:lang w:val="en-GB"/>
        </w:rPr>
      </w:pPr>
      <w:r w:rsidRPr="00E77C3C">
        <w:rPr>
          <w:rFonts w:ascii="Times New Roman" w:hAnsi="Times New Roman" w:cs="Times New Roman"/>
          <w:sz w:val="28"/>
          <w:szCs w:val="28"/>
          <w:lang w:val="en-GB"/>
        </w:rPr>
        <w:t>I understand that once the Work is deposited, the item and its metadata may be incorporated into public access catalogues or services, such as national databases of electronic theses.</w:t>
      </w:r>
    </w:p>
    <w:p w14:paraId="5A30BAB9" w14:textId="376A65B4" w:rsidR="001B7508" w:rsidRDefault="001B7508" w:rsidP="00E77C3C">
      <w:pPr>
        <w:rPr>
          <w:rFonts w:ascii="Times New Roman" w:hAnsi="Times New Roman" w:cs="Times New Roman"/>
          <w:sz w:val="28"/>
          <w:szCs w:val="28"/>
          <w:lang w:val="en-GB"/>
        </w:rPr>
      </w:pPr>
    </w:p>
    <w:p w14:paraId="07CC7061" w14:textId="48FFDF60" w:rsidR="001B7508" w:rsidRDefault="001B7508" w:rsidP="00E77C3C">
      <w:pPr>
        <w:rPr>
          <w:rFonts w:ascii="Times New Roman" w:hAnsi="Times New Roman" w:cs="Times New Roman"/>
          <w:sz w:val="28"/>
          <w:szCs w:val="28"/>
          <w:lang w:val="en-GB"/>
        </w:rPr>
      </w:pPr>
    </w:p>
    <w:p w14:paraId="1B29512D" w14:textId="77777777" w:rsidR="001B7508" w:rsidRPr="00E77C3C" w:rsidRDefault="001B7508" w:rsidP="00E77C3C">
      <w:pPr>
        <w:rPr>
          <w:rFonts w:ascii="Times New Roman" w:hAnsi="Times New Roman" w:cs="Times New Roman"/>
          <w:sz w:val="28"/>
          <w:szCs w:val="28"/>
          <w:lang w:val="en-GB"/>
        </w:rPr>
      </w:pPr>
    </w:p>
    <w:p w14:paraId="04AE6280" w14:textId="77777777" w:rsidR="00E77C3C" w:rsidRPr="001B7508" w:rsidRDefault="00E77C3C" w:rsidP="00E77C3C">
      <w:pPr>
        <w:rPr>
          <w:rFonts w:ascii="Times New Roman" w:hAnsi="Times New Roman" w:cs="Times New Roman"/>
          <w:b/>
          <w:bCs/>
          <w:sz w:val="28"/>
          <w:szCs w:val="28"/>
          <w:lang w:val="en-GB"/>
        </w:rPr>
      </w:pPr>
    </w:p>
    <w:p w14:paraId="31056905" w14:textId="77777777" w:rsidR="00E77C3C" w:rsidRPr="001B7508" w:rsidRDefault="00E77C3C" w:rsidP="00E77C3C">
      <w:pPr>
        <w:rPr>
          <w:rFonts w:ascii="Times New Roman" w:hAnsi="Times New Roman" w:cs="Times New Roman"/>
          <w:b/>
          <w:bCs/>
          <w:sz w:val="28"/>
          <w:szCs w:val="28"/>
          <w:lang w:val="en-GB"/>
        </w:rPr>
      </w:pPr>
      <w:r w:rsidRPr="001B7508">
        <w:rPr>
          <w:rFonts w:ascii="Times New Roman" w:hAnsi="Times New Roman" w:cs="Times New Roman"/>
          <w:b/>
          <w:bCs/>
          <w:sz w:val="28"/>
          <w:szCs w:val="28"/>
          <w:lang w:val="en-GB"/>
        </w:rPr>
        <w:lastRenderedPageBreak/>
        <w:tab/>
        <w:t>I agree as follows:</w:t>
      </w:r>
    </w:p>
    <w:p w14:paraId="379AB836" w14:textId="77777777" w:rsidR="00E77C3C" w:rsidRPr="00E77C3C" w:rsidRDefault="00E77C3C" w:rsidP="00E77C3C">
      <w:pPr>
        <w:rPr>
          <w:rFonts w:ascii="Times New Roman" w:hAnsi="Times New Roman" w:cs="Times New Roman"/>
          <w:sz w:val="28"/>
          <w:szCs w:val="28"/>
          <w:lang w:val="en-GB"/>
        </w:rPr>
      </w:pPr>
      <w:r w:rsidRPr="00E77C3C">
        <w:rPr>
          <w:rFonts w:ascii="Times New Roman" w:hAnsi="Times New Roman" w:cs="Times New Roman"/>
          <w:sz w:val="28"/>
          <w:szCs w:val="28"/>
          <w:lang w:val="en-GB"/>
        </w:rPr>
        <w:t>1.</w:t>
      </w:r>
      <w:r w:rsidRPr="00E77C3C">
        <w:rPr>
          <w:rFonts w:ascii="Times New Roman" w:hAnsi="Times New Roman" w:cs="Times New Roman"/>
          <w:sz w:val="28"/>
          <w:szCs w:val="28"/>
          <w:lang w:val="en-GB"/>
        </w:rPr>
        <w:tab/>
        <w:t>That I am the author or have the authority of the author/s to make this agreement and do hereby give the University of Wales: Trinity Saint David the right to make available the Work in the way described above.</w:t>
      </w:r>
    </w:p>
    <w:p w14:paraId="4599CFD3" w14:textId="77777777" w:rsidR="00E77C3C" w:rsidRPr="00E77C3C" w:rsidRDefault="00E77C3C" w:rsidP="00E77C3C">
      <w:pPr>
        <w:rPr>
          <w:rFonts w:ascii="Times New Roman" w:hAnsi="Times New Roman" w:cs="Times New Roman"/>
          <w:sz w:val="28"/>
          <w:szCs w:val="28"/>
          <w:lang w:val="en-GB"/>
        </w:rPr>
      </w:pPr>
      <w:r w:rsidRPr="00E77C3C">
        <w:rPr>
          <w:rFonts w:ascii="Times New Roman" w:hAnsi="Times New Roman" w:cs="Times New Roman"/>
          <w:sz w:val="28"/>
          <w:szCs w:val="28"/>
          <w:lang w:val="en-GB"/>
        </w:rPr>
        <w:t>2.</w:t>
      </w:r>
      <w:r w:rsidRPr="00E77C3C">
        <w:rPr>
          <w:rFonts w:ascii="Times New Roman" w:hAnsi="Times New Roman" w:cs="Times New Roman"/>
          <w:sz w:val="28"/>
          <w:szCs w:val="28"/>
          <w:lang w:val="en-GB"/>
        </w:rPr>
        <w:tab/>
        <w:t>That the electronic copy of the Work deposited in the digital repository and covered by this agreement, is identical in content to the paper copy of the Work.</w:t>
      </w:r>
    </w:p>
    <w:p w14:paraId="38C6B42F" w14:textId="77777777" w:rsidR="00E77C3C" w:rsidRPr="00E77C3C" w:rsidRDefault="00E77C3C" w:rsidP="00E77C3C">
      <w:pPr>
        <w:rPr>
          <w:rFonts w:ascii="Times New Roman" w:hAnsi="Times New Roman" w:cs="Times New Roman"/>
          <w:sz w:val="28"/>
          <w:szCs w:val="28"/>
          <w:lang w:val="en-GB"/>
        </w:rPr>
      </w:pPr>
      <w:r w:rsidRPr="00E77C3C">
        <w:rPr>
          <w:rFonts w:ascii="Times New Roman" w:hAnsi="Times New Roman" w:cs="Times New Roman"/>
          <w:sz w:val="28"/>
          <w:szCs w:val="28"/>
          <w:lang w:val="en-GB"/>
        </w:rPr>
        <w:t>3.</w:t>
      </w:r>
      <w:r w:rsidRPr="00E77C3C">
        <w:rPr>
          <w:rFonts w:ascii="Times New Roman" w:hAnsi="Times New Roman" w:cs="Times New Roman"/>
          <w:sz w:val="28"/>
          <w:szCs w:val="28"/>
          <w:lang w:val="en-GB"/>
        </w:rPr>
        <w:tab/>
        <w:t>That I have exercised reasonable care to ensure that the Work is original, and to the best of my knowledge, does not breach any laws including those relating to defamation, libel and copyright.</w:t>
      </w:r>
    </w:p>
    <w:p w14:paraId="39FB4372" w14:textId="77777777" w:rsidR="00E77C3C" w:rsidRPr="00E77C3C" w:rsidRDefault="00E77C3C" w:rsidP="00E77C3C">
      <w:pPr>
        <w:rPr>
          <w:rFonts w:ascii="Times New Roman" w:hAnsi="Times New Roman" w:cs="Times New Roman"/>
          <w:sz w:val="28"/>
          <w:szCs w:val="28"/>
          <w:lang w:val="en-GB"/>
        </w:rPr>
      </w:pPr>
      <w:r w:rsidRPr="00E77C3C">
        <w:rPr>
          <w:rFonts w:ascii="Times New Roman" w:hAnsi="Times New Roman" w:cs="Times New Roman"/>
          <w:sz w:val="28"/>
          <w:szCs w:val="28"/>
          <w:lang w:val="en-GB"/>
        </w:rPr>
        <w:t>4.</w:t>
      </w:r>
      <w:r w:rsidRPr="00E77C3C">
        <w:rPr>
          <w:rFonts w:ascii="Times New Roman" w:hAnsi="Times New Roman" w:cs="Times New Roman"/>
          <w:sz w:val="28"/>
          <w:szCs w:val="28"/>
          <w:lang w:val="en-GB"/>
        </w:rPr>
        <w:tab/>
        <w:t>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or that I have identified and removed that material for which adequate permission has not been obtained and which will be inaccessible via the digital repository</w:t>
      </w:r>
    </w:p>
    <w:p w14:paraId="7757341E" w14:textId="77777777" w:rsidR="00E77C3C" w:rsidRPr="00E77C3C" w:rsidRDefault="00E77C3C" w:rsidP="00E77C3C">
      <w:pPr>
        <w:rPr>
          <w:rFonts w:ascii="Times New Roman" w:hAnsi="Times New Roman" w:cs="Times New Roman"/>
          <w:sz w:val="28"/>
          <w:szCs w:val="28"/>
          <w:lang w:val="en-GB"/>
        </w:rPr>
      </w:pPr>
      <w:r w:rsidRPr="00E77C3C">
        <w:rPr>
          <w:rFonts w:ascii="Times New Roman" w:hAnsi="Times New Roman" w:cs="Times New Roman"/>
          <w:sz w:val="28"/>
          <w:szCs w:val="28"/>
          <w:lang w:val="en-GB"/>
        </w:rPr>
        <w:t>5.</w:t>
      </w:r>
      <w:r w:rsidRPr="00E77C3C">
        <w:rPr>
          <w:rFonts w:ascii="Times New Roman" w:hAnsi="Times New Roman" w:cs="Times New Roman"/>
          <w:sz w:val="28"/>
          <w:szCs w:val="28"/>
          <w:lang w:val="en-GB"/>
        </w:rPr>
        <w:tab/>
        <w:t>That University of Wales: Trinity Saint David does not hold any obligation to take legal action on behalf of the Depositor, or other rights holders, in the event of a breach of intellectual property rights, or any other right, in the material deposited.</w:t>
      </w:r>
    </w:p>
    <w:p w14:paraId="67775C94" w14:textId="77777777" w:rsidR="00E77C3C" w:rsidRPr="00E77C3C" w:rsidRDefault="00E77C3C" w:rsidP="00E77C3C">
      <w:pPr>
        <w:rPr>
          <w:rFonts w:ascii="Times New Roman" w:hAnsi="Times New Roman" w:cs="Times New Roman"/>
          <w:sz w:val="28"/>
          <w:szCs w:val="28"/>
          <w:lang w:val="en-GB"/>
        </w:rPr>
      </w:pPr>
      <w:r w:rsidRPr="00E77C3C">
        <w:rPr>
          <w:rFonts w:ascii="Times New Roman" w:hAnsi="Times New Roman" w:cs="Times New Roman"/>
          <w:sz w:val="28"/>
          <w:szCs w:val="28"/>
          <w:lang w:val="en-GB"/>
        </w:rPr>
        <w:t>6.</w:t>
      </w:r>
      <w:r w:rsidRPr="00E77C3C">
        <w:rPr>
          <w:rFonts w:ascii="Times New Roman" w:hAnsi="Times New Roman" w:cs="Times New Roman"/>
          <w:sz w:val="28"/>
          <w:szCs w:val="28"/>
          <w:lang w:val="en-GB"/>
        </w:rPr>
        <w:tab/>
        <w:t>That I undertake to indemnify the University of Wales: Trinity Saint David against all actions, suits, proceedings, claims, demands and costs occasioned by the University in consequence of any breach of this agreement</w:t>
      </w:r>
    </w:p>
    <w:p w14:paraId="2F3391CD" w14:textId="77777777" w:rsidR="00E77C3C" w:rsidRPr="00E77C3C" w:rsidRDefault="00E77C3C" w:rsidP="00E77C3C">
      <w:pPr>
        <w:rPr>
          <w:rFonts w:ascii="Times New Roman" w:hAnsi="Times New Roman" w:cs="Times New Roman"/>
          <w:sz w:val="28"/>
          <w:szCs w:val="28"/>
          <w:lang w:val="en-GB"/>
        </w:rPr>
      </w:pPr>
    </w:p>
    <w:p w14:paraId="686D3977" w14:textId="77777777" w:rsidR="00E77C3C" w:rsidRPr="001B7508" w:rsidRDefault="00E77C3C" w:rsidP="00E77C3C">
      <w:pPr>
        <w:rPr>
          <w:rFonts w:ascii="Times New Roman" w:hAnsi="Times New Roman" w:cs="Times New Roman"/>
          <w:b/>
          <w:bCs/>
          <w:sz w:val="28"/>
          <w:szCs w:val="28"/>
          <w:lang w:val="en-GB"/>
        </w:rPr>
      </w:pPr>
    </w:p>
    <w:p w14:paraId="41427BD2" w14:textId="77777777" w:rsidR="00E77C3C" w:rsidRPr="001B7508" w:rsidRDefault="00E77C3C" w:rsidP="00E77C3C">
      <w:pPr>
        <w:rPr>
          <w:rFonts w:ascii="Times New Roman" w:hAnsi="Times New Roman" w:cs="Times New Roman"/>
          <w:b/>
          <w:bCs/>
          <w:sz w:val="28"/>
          <w:szCs w:val="28"/>
          <w:lang w:val="en-GB"/>
        </w:rPr>
      </w:pPr>
      <w:r w:rsidRPr="001B7508">
        <w:rPr>
          <w:rFonts w:ascii="Times New Roman" w:hAnsi="Times New Roman" w:cs="Times New Roman"/>
          <w:b/>
          <w:bCs/>
          <w:sz w:val="28"/>
          <w:szCs w:val="28"/>
          <w:lang w:val="en-GB"/>
        </w:rPr>
        <w:t xml:space="preserve">Signature ……Denise Lucchese………………….  </w:t>
      </w:r>
    </w:p>
    <w:p w14:paraId="27758859" w14:textId="77777777" w:rsidR="00E77C3C" w:rsidRPr="001B7508" w:rsidRDefault="00E77C3C" w:rsidP="00E77C3C">
      <w:pPr>
        <w:rPr>
          <w:rFonts w:ascii="Times New Roman" w:hAnsi="Times New Roman" w:cs="Times New Roman"/>
          <w:b/>
          <w:bCs/>
          <w:sz w:val="28"/>
          <w:szCs w:val="28"/>
          <w:lang w:val="en-GB"/>
        </w:rPr>
      </w:pPr>
    </w:p>
    <w:p w14:paraId="62FC903A" w14:textId="77777777" w:rsidR="00E77C3C" w:rsidRPr="001B7508" w:rsidRDefault="00E77C3C" w:rsidP="00E77C3C">
      <w:pPr>
        <w:rPr>
          <w:rFonts w:ascii="Times New Roman" w:hAnsi="Times New Roman" w:cs="Times New Roman"/>
          <w:b/>
          <w:bCs/>
          <w:sz w:val="28"/>
          <w:szCs w:val="28"/>
          <w:lang w:val="en-GB"/>
        </w:rPr>
      </w:pPr>
      <w:r w:rsidRPr="001B7508">
        <w:rPr>
          <w:rFonts w:ascii="Times New Roman" w:hAnsi="Times New Roman" w:cs="Times New Roman"/>
          <w:b/>
          <w:bCs/>
          <w:sz w:val="28"/>
          <w:szCs w:val="28"/>
          <w:lang w:val="en-GB"/>
        </w:rPr>
        <w:t>Date 15/10/21………</w:t>
      </w:r>
    </w:p>
    <w:p w14:paraId="7C28212C" w14:textId="4E4B1EF2" w:rsidR="00E77C3C" w:rsidRDefault="00E77C3C" w:rsidP="001B7508">
      <w:pPr>
        <w:pStyle w:val="Titolo1"/>
        <w:rPr>
          <w:rFonts w:ascii="Times New Roman" w:hAnsi="Times New Roman" w:cs="Times New Roman"/>
          <w:b/>
          <w:bCs/>
          <w:color w:val="002060"/>
          <w:sz w:val="28"/>
          <w:szCs w:val="28"/>
          <w:lang w:val="en-GB"/>
        </w:rPr>
      </w:pPr>
    </w:p>
    <w:p w14:paraId="32EF18CF" w14:textId="1B1BE306" w:rsidR="001B7508" w:rsidRDefault="001B7508" w:rsidP="001B7508">
      <w:pPr>
        <w:rPr>
          <w:lang w:val="en-GB"/>
        </w:rPr>
      </w:pPr>
    </w:p>
    <w:p w14:paraId="17E10F16" w14:textId="77777777" w:rsidR="001B7508" w:rsidRPr="001B7508" w:rsidRDefault="001B7508" w:rsidP="001B7508">
      <w:pPr>
        <w:rPr>
          <w:lang w:val="en-GB"/>
        </w:rPr>
      </w:pPr>
    </w:p>
    <w:p w14:paraId="119EC6D9" w14:textId="77777777" w:rsidR="00E77C3C" w:rsidRDefault="00E77C3C" w:rsidP="008C47FA">
      <w:pPr>
        <w:pStyle w:val="Titolo1"/>
        <w:jc w:val="center"/>
        <w:rPr>
          <w:rFonts w:ascii="Times New Roman" w:hAnsi="Times New Roman" w:cs="Times New Roman"/>
          <w:b/>
          <w:bCs/>
          <w:color w:val="002060"/>
          <w:sz w:val="28"/>
          <w:szCs w:val="28"/>
          <w:lang w:val="en-GB"/>
        </w:rPr>
      </w:pPr>
    </w:p>
    <w:p w14:paraId="78711915" w14:textId="77777777" w:rsidR="00E77C3C" w:rsidRDefault="00E77C3C" w:rsidP="008C47FA">
      <w:pPr>
        <w:pStyle w:val="Titolo1"/>
        <w:jc w:val="center"/>
        <w:rPr>
          <w:rFonts w:ascii="Times New Roman" w:hAnsi="Times New Roman" w:cs="Times New Roman"/>
          <w:b/>
          <w:bCs/>
          <w:color w:val="002060"/>
          <w:sz w:val="28"/>
          <w:szCs w:val="28"/>
          <w:lang w:val="en-GB"/>
        </w:rPr>
      </w:pPr>
    </w:p>
    <w:p w14:paraId="1514A235" w14:textId="133F24BD" w:rsidR="00ED65BF" w:rsidRPr="00F132CC" w:rsidRDefault="00ED65BF" w:rsidP="008C47FA">
      <w:pPr>
        <w:pStyle w:val="Titolo1"/>
        <w:jc w:val="center"/>
        <w:rPr>
          <w:rFonts w:ascii="Times New Roman" w:hAnsi="Times New Roman" w:cs="Times New Roman"/>
          <w:b/>
          <w:bCs/>
          <w:color w:val="002060"/>
          <w:sz w:val="28"/>
          <w:szCs w:val="28"/>
          <w:lang w:val="en-GB"/>
        </w:rPr>
      </w:pPr>
      <w:bookmarkStart w:id="0" w:name="_Toc85189196"/>
      <w:r w:rsidRPr="00F132CC">
        <w:rPr>
          <w:rFonts w:ascii="Times New Roman" w:hAnsi="Times New Roman" w:cs="Times New Roman"/>
          <w:b/>
          <w:bCs/>
          <w:color w:val="002060"/>
          <w:sz w:val="28"/>
          <w:szCs w:val="28"/>
          <w:lang w:val="en-GB"/>
        </w:rPr>
        <w:t>ABSTRACT</w:t>
      </w:r>
      <w:bookmarkEnd w:id="0"/>
    </w:p>
    <w:p w14:paraId="48B9C04E" w14:textId="19134F1F" w:rsidR="0089062F" w:rsidRPr="00F132CC" w:rsidRDefault="0089062F" w:rsidP="00614325">
      <w:pPr>
        <w:rPr>
          <w:rFonts w:ascii="Times New Roman" w:hAnsi="Times New Roman" w:cs="Times New Roman"/>
          <w:color w:val="2F5496" w:themeColor="accent1" w:themeShade="BF"/>
          <w:sz w:val="28"/>
          <w:szCs w:val="28"/>
          <w:lang w:val="en-GB"/>
        </w:rPr>
      </w:pPr>
    </w:p>
    <w:p w14:paraId="27302B5F" w14:textId="77777777" w:rsidR="00CC106E" w:rsidRPr="00CC106E" w:rsidRDefault="00CC106E" w:rsidP="00CC106E">
      <w:pPr>
        <w:rPr>
          <w:rFonts w:ascii="Times New Roman" w:hAnsi="Times New Roman" w:cs="Times New Roman"/>
          <w:sz w:val="28"/>
          <w:szCs w:val="28"/>
          <w:lang w:val="en-GB"/>
        </w:rPr>
      </w:pPr>
      <w:r w:rsidRPr="00CC106E">
        <w:rPr>
          <w:rFonts w:ascii="Times New Roman" w:hAnsi="Times New Roman" w:cs="Times New Roman"/>
          <w:sz w:val="28"/>
          <w:szCs w:val="28"/>
          <w:lang w:val="en-GB"/>
        </w:rPr>
        <w:t xml:space="preserve">In order to </w:t>
      </w:r>
      <w:proofErr w:type="spellStart"/>
      <w:r w:rsidRPr="00CC106E">
        <w:rPr>
          <w:rFonts w:ascii="Times New Roman" w:hAnsi="Times New Roman" w:cs="Times New Roman"/>
          <w:sz w:val="28"/>
          <w:szCs w:val="28"/>
          <w:lang w:val="en-GB"/>
        </w:rPr>
        <w:t>analyze</w:t>
      </w:r>
      <w:proofErr w:type="spellEnd"/>
      <w:r w:rsidRPr="00CC106E">
        <w:rPr>
          <w:rFonts w:ascii="Times New Roman" w:hAnsi="Times New Roman" w:cs="Times New Roman"/>
          <w:sz w:val="28"/>
          <w:szCs w:val="28"/>
          <w:lang w:val="en-GB"/>
        </w:rPr>
        <w:t xml:space="preserve"> and comprehend which IMC Red Bull uses, in what way, and how that influences the people and their consumption of Red Bull energy drink, this study was conducted. Specifically, the study intends to understand whether the Red Bull advertising methods are effective and if they can be used by other companies as well or if they are exclusive to Red Bull. The method approach will work if it is applied properly.</w:t>
      </w:r>
    </w:p>
    <w:p w14:paraId="7DFCAE27" w14:textId="77777777" w:rsidR="00CC106E" w:rsidRPr="00CC106E" w:rsidRDefault="00CC106E" w:rsidP="00CC106E">
      <w:pPr>
        <w:rPr>
          <w:rFonts w:ascii="Times New Roman" w:hAnsi="Times New Roman" w:cs="Times New Roman"/>
          <w:sz w:val="28"/>
          <w:szCs w:val="28"/>
          <w:lang w:val="en-GB"/>
        </w:rPr>
      </w:pPr>
      <w:r w:rsidRPr="00CC106E">
        <w:rPr>
          <w:rFonts w:ascii="Times New Roman" w:hAnsi="Times New Roman" w:cs="Times New Roman"/>
          <w:sz w:val="28"/>
          <w:szCs w:val="28"/>
          <w:lang w:val="en-GB"/>
        </w:rPr>
        <w:t xml:space="preserve">If Red Bull advertising is the same to them across the world, the study will focus on a questionnaire, which will be sent to different Italian groups living in different countries, such as London, Tenerife, Amsterdam, Paris, Budapest, Berlin. </w:t>
      </w:r>
    </w:p>
    <w:p w14:paraId="40A3EC91" w14:textId="10A0A6B2" w:rsidR="0089062F" w:rsidRPr="00CC106E" w:rsidRDefault="00CC106E" w:rsidP="00CC106E">
      <w:pPr>
        <w:rPr>
          <w:rFonts w:ascii="Times New Roman" w:hAnsi="Times New Roman" w:cs="Times New Roman"/>
          <w:sz w:val="28"/>
          <w:szCs w:val="28"/>
          <w:lang w:val="en-GB"/>
        </w:rPr>
      </w:pPr>
      <w:r w:rsidRPr="00CC106E">
        <w:rPr>
          <w:rFonts w:ascii="Times New Roman" w:hAnsi="Times New Roman" w:cs="Times New Roman"/>
          <w:sz w:val="28"/>
          <w:szCs w:val="28"/>
          <w:lang w:val="en-GB"/>
        </w:rPr>
        <w:t xml:space="preserve">My dissertation will show how Red Bull advertising </w:t>
      </w:r>
      <w:r w:rsidR="003931E6">
        <w:rPr>
          <w:rFonts w:ascii="Times New Roman" w:hAnsi="Times New Roman" w:cs="Times New Roman"/>
          <w:sz w:val="28"/>
          <w:szCs w:val="28"/>
          <w:lang w:val="en-GB"/>
        </w:rPr>
        <w:t>is different</w:t>
      </w:r>
      <w:r w:rsidR="008729A2">
        <w:rPr>
          <w:rFonts w:ascii="Times New Roman" w:hAnsi="Times New Roman" w:cs="Times New Roman"/>
          <w:sz w:val="28"/>
          <w:szCs w:val="28"/>
          <w:lang w:val="en-GB"/>
        </w:rPr>
        <w:t xml:space="preserve"> as well </w:t>
      </w:r>
      <w:r w:rsidRPr="00CC106E">
        <w:rPr>
          <w:rFonts w:ascii="Times New Roman" w:hAnsi="Times New Roman" w:cs="Times New Roman"/>
          <w:sz w:val="28"/>
          <w:szCs w:val="28"/>
          <w:lang w:val="en-GB"/>
        </w:rPr>
        <w:t xml:space="preserve">other IMC </w:t>
      </w:r>
      <w:r w:rsidR="008729A2">
        <w:rPr>
          <w:rFonts w:ascii="Times New Roman" w:hAnsi="Times New Roman" w:cs="Times New Roman"/>
          <w:sz w:val="28"/>
          <w:szCs w:val="28"/>
          <w:lang w:val="en-GB"/>
        </w:rPr>
        <w:t>strategies.</w:t>
      </w:r>
    </w:p>
    <w:p w14:paraId="703A24E9" w14:textId="01A6F1AA" w:rsidR="0089062F" w:rsidRPr="00CC106E" w:rsidRDefault="0089062F" w:rsidP="00614325">
      <w:pPr>
        <w:rPr>
          <w:rFonts w:ascii="Times New Roman" w:hAnsi="Times New Roman" w:cs="Times New Roman"/>
          <w:sz w:val="28"/>
          <w:szCs w:val="28"/>
          <w:lang w:val="en-GB"/>
        </w:rPr>
      </w:pPr>
    </w:p>
    <w:p w14:paraId="7C91B356" w14:textId="7C99ED5D" w:rsidR="0089062F" w:rsidRPr="00F132CC" w:rsidRDefault="0089062F" w:rsidP="00614325">
      <w:pPr>
        <w:rPr>
          <w:rFonts w:ascii="Times New Roman" w:hAnsi="Times New Roman" w:cs="Times New Roman"/>
          <w:color w:val="2F5496" w:themeColor="accent1" w:themeShade="BF"/>
          <w:sz w:val="28"/>
          <w:szCs w:val="28"/>
          <w:lang w:val="en-GB"/>
        </w:rPr>
      </w:pPr>
    </w:p>
    <w:p w14:paraId="38340F95" w14:textId="40469847" w:rsidR="0089062F" w:rsidRPr="00F132CC" w:rsidRDefault="0089062F" w:rsidP="00614325">
      <w:pPr>
        <w:rPr>
          <w:rFonts w:ascii="Times New Roman" w:hAnsi="Times New Roman" w:cs="Times New Roman"/>
          <w:color w:val="2F5496" w:themeColor="accent1" w:themeShade="BF"/>
          <w:sz w:val="28"/>
          <w:szCs w:val="28"/>
          <w:lang w:val="en-GB"/>
        </w:rPr>
      </w:pPr>
    </w:p>
    <w:p w14:paraId="6F4CAAC4" w14:textId="6B400C46" w:rsidR="0089062F" w:rsidRPr="00F132CC" w:rsidRDefault="0089062F" w:rsidP="00614325">
      <w:pPr>
        <w:rPr>
          <w:rFonts w:ascii="Times New Roman" w:hAnsi="Times New Roman" w:cs="Times New Roman"/>
          <w:color w:val="2F5496" w:themeColor="accent1" w:themeShade="BF"/>
          <w:sz w:val="28"/>
          <w:szCs w:val="28"/>
          <w:lang w:val="en-GB"/>
        </w:rPr>
      </w:pPr>
    </w:p>
    <w:p w14:paraId="1323C900" w14:textId="5EE2CA4F" w:rsidR="0089062F" w:rsidRPr="00F132CC" w:rsidRDefault="0089062F" w:rsidP="00614325">
      <w:pPr>
        <w:rPr>
          <w:rFonts w:ascii="Times New Roman" w:hAnsi="Times New Roman" w:cs="Times New Roman"/>
          <w:color w:val="2F5496" w:themeColor="accent1" w:themeShade="BF"/>
          <w:sz w:val="28"/>
          <w:szCs w:val="28"/>
          <w:lang w:val="en-GB"/>
        </w:rPr>
      </w:pPr>
    </w:p>
    <w:p w14:paraId="3D781337" w14:textId="4285E8A4" w:rsidR="0089062F" w:rsidRPr="00F132CC" w:rsidRDefault="0089062F" w:rsidP="00614325">
      <w:pPr>
        <w:rPr>
          <w:rFonts w:ascii="Times New Roman" w:hAnsi="Times New Roman" w:cs="Times New Roman"/>
          <w:color w:val="2F5496" w:themeColor="accent1" w:themeShade="BF"/>
          <w:sz w:val="28"/>
          <w:szCs w:val="28"/>
          <w:lang w:val="en-GB"/>
        </w:rPr>
      </w:pPr>
    </w:p>
    <w:p w14:paraId="263AB63E" w14:textId="356E3A1F" w:rsidR="0089062F" w:rsidRPr="00F132CC" w:rsidRDefault="0089062F" w:rsidP="00614325">
      <w:pPr>
        <w:rPr>
          <w:rFonts w:ascii="Times New Roman" w:hAnsi="Times New Roman" w:cs="Times New Roman"/>
          <w:color w:val="2F5496" w:themeColor="accent1" w:themeShade="BF"/>
          <w:sz w:val="28"/>
          <w:szCs w:val="28"/>
          <w:lang w:val="en-GB"/>
        </w:rPr>
      </w:pPr>
    </w:p>
    <w:p w14:paraId="60B889AE" w14:textId="2864B2CA" w:rsidR="0089062F" w:rsidRPr="00F132CC" w:rsidRDefault="0089062F" w:rsidP="00614325">
      <w:pPr>
        <w:rPr>
          <w:rFonts w:ascii="Times New Roman" w:hAnsi="Times New Roman" w:cs="Times New Roman"/>
          <w:color w:val="2F5496" w:themeColor="accent1" w:themeShade="BF"/>
          <w:sz w:val="28"/>
          <w:szCs w:val="28"/>
          <w:lang w:val="en-GB"/>
        </w:rPr>
      </w:pPr>
    </w:p>
    <w:p w14:paraId="3A2BA58F" w14:textId="77777777" w:rsidR="00C21410" w:rsidRPr="00F132CC" w:rsidRDefault="00C21410" w:rsidP="00614325">
      <w:pPr>
        <w:rPr>
          <w:rFonts w:ascii="Times New Roman" w:hAnsi="Times New Roman" w:cs="Times New Roman"/>
          <w:color w:val="2F5496" w:themeColor="accent1" w:themeShade="BF"/>
          <w:sz w:val="28"/>
          <w:szCs w:val="28"/>
          <w:lang w:val="en-GB"/>
        </w:rPr>
      </w:pPr>
    </w:p>
    <w:p w14:paraId="2909B91D" w14:textId="750F5D08" w:rsidR="0089062F" w:rsidRPr="00F132CC" w:rsidRDefault="0089062F" w:rsidP="00614325">
      <w:pPr>
        <w:rPr>
          <w:rFonts w:ascii="Times New Roman" w:hAnsi="Times New Roman" w:cs="Times New Roman"/>
          <w:color w:val="2F5496" w:themeColor="accent1" w:themeShade="BF"/>
          <w:sz w:val="28"/>
          <w:szCs w:val="28"/>
          <w:lang w:val="en-GB"/>
        </w:rPr>
      </w:pPr>
    </w:p>
    <w:p w14:paraId="6970F164" w14:textId="5093A062" w:rsidR="0089062F" w:rsidRPr="00F132CC" w:rsidRDefault="0089062F" w:rsidP="00614325">
      <w:pPr>
        <w:rPr>
          <w:rFonts w:ascii="Times New Roman" w:hAnsi="Times New Roman" w:cs="Times New Roman"/>
          <w:color w:val="2F5496" w:themeColor="accent1" w:themeShade="BF"/>
          <w:sz w:val="28"/>
          <w:szCs w:val="28"/>
          <w:lang w:val="en-GB"/>
        </w:rPr>
      </w:pPr>
    </w:p>
    <w:p w14:paraId="4A7CABC3" w14:textId="77777777" w:rsidR="00D33423" w:rsidRPr="00F132CC" w:rsidRDefault="00D33423" w:rsidP="00614325">
      <w:pPr>
        <w:rPr>
          <w:rFonts w:ascii="Times New Roman" w:hAnsi="Times New Roman" w:cs="Times New Roman"/>
          <w:color w:val="2F5496" w:themeColor="accent1" w:themeShade="BF"/>
          <w:sz w:val="28"/>
          <w:szCs w:val="28"/>
          <w:lang w:val="en-GB"/>
        </w:rPr>
      </w:pPr>
    </w:p>
    <w:p w14:paraId="153A047F" w14:textId="12E65D3A" w:rsidR="0089062F" w:rsidRPr="00F132CC" w:rsidRDefault="0089062F" w:rsidP="00614325">
      <w:pPr>
        <w:rPr>
          <w:rFonts w:ascii="Times New Roman" w:hAnsi="Times New Roman" w:cs="Times New Roman"/>
          <w:color w:val="2F5496" w:themeColor="accent1" w:themeShade="BF"/>
          <w:sz w:val="28"/>
          <w:szCs w:val="28"/>
          <w:lang w:val="en-GB"/>
        </w:rPr>
      </w:pPr>
    </w:p>
    <w:p w14:paraId="2A932CF3" w14:textId="6CFF1404" w:rsidR="007F2BB4" w:rsidRDefault="007F2BB4" w:rsidP="00614325">
      <w:pPr>
        <w:rPr>
          <w:rFonts w:ascii="Times New Roman" w:hAnsi="Times New Roman" w:cs="Times New Roman"/>
          <w:color w:val="2F5496" w:themeColor="accent1" w:themeShade="BF"/>
          <w:sz w:val="28"/>
          <w:szCs w:val="28"/>
          <w:lang w:val="en-GB"/>
        </w:rPr>
      </w:pPr>
    </w:p>
    <w:p w14:paraId="10AFDFD5" w14:textId="77777777" w:rsidR="00F132CC" w:rsidRPr="00F132CC" w:rsidRDefault="00F132CC" w:rsidP="00614325">
      <w:pPr>
        <w:rPr>
          <w:rFonts w:ascii="Times New Roman" w:hAnsi="Times New Roman" w:cs="Times New Roman"/>
          <w:color w:val="2F5496" w:themeColor="accent1" w:themeShade="BF"/>
          <w:sz w:val="28"/>
          <w:szCs w:val="28"/>
          <w:lang w:val="en-GB"/>
        </w:rPr>
      </w:pPr>
    </w:p>
    <w:p w14:paraId="556EB086" w14:textId="1276DCCC" w:rsidR="0089062F" w:rsidRPr="00F132CC" w:rsidRDefault="0089062F" w:rsidP="00614325">
      <w:pPr>
        <w:rPr>
          <w:rFonts w:ascii="Times New Roman" w:hAnsi="Times New Roman" w:cs="Times New Roman"/>
          <w:color w:val="2F5496" w:themeColor="accent1" w:themeShade="BF"/>
          <w:sz w:val="28"/>
          <w:szCs w:val="28"/>
          <w:lang w:val="en-GB"/>
        </w:rPr>
      </w:pPr>
    </w:p>
    <w:p w14:paraId="6AB77EB1" w14:textId="6A7C9D72" w:rsidR="0089062F" w:rsidRPr="00F132CC" w:rsidRDefault="00630155" w:rsidP="008A6727">
      <w:pPr>
        <w:pStyle w:val="Titolo1"/>
        <w:jc w:val="center"/>
        <w:rPr>
          <w:rFonts w:ascii="Times New Roman" w:hAnsi="Times New Roman" w:cs="Times New Roman"/>
          <w:b/>
          <w:bCs/>
          <w:color w:val="002060"/>
          <w:sz w:val="28"/>
          <w:szCs w:val="28"/>
          <w:lang w:val="en-GB"/>
        </w:rPr>
      </w:pPr>
      <w:bookmarkStart w:id="1" w:name="_Toc85189197"/>
      <w:r w:rsidRPr="00F132CC">
        <w:rPr>
          <w:rFonts w:ascii="Times New Roman" w:hAnsi="Times New Roman" w:cs="Times New Roman"/>
          <w:b/>
          <w:bCs/>
          <w:color w:val="002060"/>
          <w:sz w:val="28"/>
          <w:szCs w:val="28"/>
          <w:lang w:val="en-GB"/>
        </w:rPr>
        <w:t>AC</w:t>
      </w:r>
      <w:r w:rsidR="00203E99" w:rsidRPr="00F132CC">
        <w:rPr>
          <w:rFonts w:ascii="Times New Roman" w:hAnsi="Times New Roman" w:cs="Times New Roman"/>
          <w:b/>
          <w:bCs/>
          <w:color w:val="002060"/>
          <w:sz w:val="28"/>
          <w:szCs w:val="28"/>
          <w:lang w:val="en-GB"/>
        </w:rPr>
        <w:t>KNOW</w:t>
      </w:r>
      <w:r w:rsidRPr="00F132CC">
        <w:rPr>
          <w:rFonts w:ascii="Times New Roman" w:hAnsi="Times New Roman" w:cs="Times New Roman"/>
          <w:b/>
          <w:bCs/>
          <w:color w:val="002060"/>
          <w:sz w:val="28"/>
          <w:szCs w:val="28"/>
          <w:lang w:val="en-GB"/>
        </w:rPr>
        <w:t>L</w:t>
      </w:r>
      <w:r w:rsidR="008C47FA" w:rsidRPr="00F132CC">
        <w:rPr>
          <w:rFonts w:ascii="Times New Roman" w:hAnsi="Times New Roman" w:cs="Times New Roman"/>
          <w:b/>
          <w:bCs/>
          <w:color w:val="002060"/>
          <w:sz w:val="28"/>
          <w:szCs w:val="28"/>
          <w:lang w:val="en-GB"/>
        </w:rPr>
        <w:t>ED</w:t>
      </w:r>
      <w:r w:rsidRPr="00F132CC">
        <w:rPr>
          <w:rFonts w:ascii="Times New Roman" w:hAnsi="Times New Roman" w:cs="Times New Roman"/>
          <w:b/>
          <w:bCs/>
          <w:color w:val="002060"/>
          <w:sz w:val="28"/>
          <w:szCs w:val="28"/>
          <w:lang w:val="en-GB"/>
        </w:rPr>
        <w:t>GMENT</w:t>
      </w:r>
      <w:bookmarkEnd w:id="1"/>
    </w:p>
    <w:p w14:paraId="1F4D4ACE" w14:textId="3C34E892" w:rsidR="00ED65BF" w:rsidRPr="00F132CC" w:rsidRDefault="00ED65BF" w:rsidP="00614325">
      <w:pPr>
        <w:rPr>
          <w:rFonts w:ascii="Times New Roman" w:hAnsi="Times New Roman" w:cs="Times New Roman"/>
          <w:sz w:val="28"/>
          <w:szCs w:val="28"/>
          <w:lang w:val="en-GB"/>
        </w:rPr>
      </w:pPr>
    </w:p>
    <w:p w14:paraId="7E22A25B" w14:textId="77777777" w:rsidR="00490AD4" w:rsidRPr="00490AD4" w:rsidRDefault="00490AD4" w:rsidP="00490AD4">
      <w:pPr>
        <w:rPr>
          <w:rFonts w:ascii="Times New Roman" w:hAnsi="Times New Roman" w:cs="Times New Roman"/>
          <w:i/>
          <w:iCs/>
          <w:sz w:val="32"/>
          <w:szCs w:val="32"/>
          <w:lang w:val="en-GB"/>
        </w:rPr>
      </w:pPr>
      <w:r w:rsidRPr="00490AD4">
        <w:rPr>
          <w:rFonts w:ascii="Times New Roman" w:hAnsi="Times New Roman" w:cs="Times New Roman"/>
          <w:i/>
          <w:iCs/>
          <w:sz w:val="32"/>
          <w:szCs w:val="32"/>
          <w:lang w:val="en-GB"/>
        </w:rPr>
        <w:t>Thank you, especially to Tushara Balendran, who helped me a great deal and always pointed me in the right direction. Without her, I would not have been able to achieve my goals. The people who backed me in all my decisions and believed in me throughout my life, my family, my Mom, Dad, my brother, and my sister in love, deserve a sincere thank you.</w:t>
      </w:r>
    </w:p>
    <w:p w14:paraId="34DF0B5E" w14:textId="11BB7911" w:rsidR="008C47FA" w:rsidRPr="00490AD4" w:rsidRDefault="00490AD4" w:rsidP="00490AD4">
      <w:pPr>
        <w:rPr>
          <w:rFonts w:ascii="Times New Roman" w:hAnsi="Times New Roman" w:cs="Times New Roman"/>
          <w:i/>
          <w:iCs/>
          <w:sz w:val="32"/>
          <w:szCs w:val="32"/>
          <w:lang w:val="en-GB"/>
        </w:rPr>
      </w:pPr>
      <w:r w:rsidRPr="00490AD4">
        <w:rPr>
          <w:rFonts w:ascii="Times New Roman" w:hAnsi="Times New Roman" w:cs="Times New Roman"/>
          <w:i/>
          <w:iCs/>
          <w:sz w:val="32"/>
          <w:szCs w:val="32"/>
          <w:lang w:val="en-GB"/>
        </w:rPr>
        <w:t>Lastly, I want to say thank you to my boyfriend, for enduring and supporting me along this journey.</w:t>
      </w:r>
    </w:p>
    <w:p w14:paraId="529820EA" w14:textId="31339689" w:rsidR="008C47FA" w:rsidRPr="00490AD4" w:rsidRDefault="008C47FA" w:rsidP="00614325">
      <w:pPr>
        <w:rPr>
          <w:rFonts w:ascii="Times New Roman" w:hAnsi="Times New Roman" w:cs="Times New Roman"/>
          <w:i/>
          <w:iCs/>
          <w:sz w:val="32"/>
          <w:szCs w:val="32"/>
          <w:lang w:val="en-GB"/>
        </w:rPr>
      </w:pPr>
    </w:p>
    <w:p w14:paraId="2322E455" w14:textId="0C9E4D33" w:rsidR="008C47FA" w:rsidRPr="00F132CC" w:rsidRDefault="008C47FA" w:rsidP="00614325">
      <w:pPr>
        <w:rPr>
          <w:rFonts w:ascii="Times New Roman" w:hAnsi="Times New Roman" w:cs="Times New Roman"/>
          <w:sz w:val="28"/>
          <w:szCs w:val="28"/>
          <w:lang w:val="en-GB"/>
        </w:rPr>
      </w:pPr>
    </w:p>
    <w:p w14:paraId="30045979" w14:textId="31E9366C" w:rsidR="008C47FA" w:rsidRPr="00F132CC" w:rsidRDefault="008C47FA" w:rsidP="00614325">
      <w:pPr>
        <w:rPr>
          <w:rFonts w:ascii="Times New Roman" w:hAnsi="Times New Roman" w:cs="Times New Roman"/>
          <w:sz w:val="28"/>
          <w:szCs w:val="28"/>
          <w:lang w:val="en-GB"/>
        </w:rPr>
      </w:pPr>
    </w:p>
    <w:p w14:paraId="5AD9A14D" w14:textId="6A0DFF88" w:rsidR="008C47FA" w:rsidRPr="00F132CC" w:rsidRDefault="008C47FA" w:rsidP="00614325">
      <w:pPr>
        <w:rPr>
          <w:rFonts w:ascii="Times New Roman" w:hAnsi="Times New Roman" w:cs="Times New Roman"/>
          <w:sz w:val="28"/>
          <w:szCs w:val="28"/>
          <w:lang w:val="en-GB"/>
        </w:rPr>
      </w:pPr>
    </w:p>
    <w:p w14:paraId="3610E836" w14:textId="41A9375C" w:rsidR="008C47FA" w:rsidRPr="00F132CC" w:rsidRDefault="008C47FA" w:rsidP="00614325">
      <w:pPr>
        <w:rPr>
          <w:rFonts w:ascii="Times New Roman" w:hAnsi="Times New Roman" w:cs="Times New Roman"/>
          <w:sz w:val="28"/>
          <w:szCs w:val="28"/>
          <w:lang w:val="en-GB"/>
        </w:rPr>
      </w:pPr>
    </w:p>
    <w:p w14:paraId="13BD92CD" w14:textId="6AB575CC" w:rsidR="008C47FA" w:rsidRPr="00F132CC" w:rsidRDefault="008C47FA" w:rsidP="00614325">
      <w:pPr>
        <w:rPr>
          <w:rFonts w:ascii="Times New Roman" w:hAnsi="Times New Roman" w:cs="Times New Roman"/>
          <w:sz w:val="28"/>
          <w:szCs w:val="28"/>
          <w:lang w:val="en-GB"/>
        </w:rPr>
      </w:pPr>
    </w:p>
    <w:p w14:paraId="4E74FD35" w14:textId="20B39E98" w:rsidR="008C47FA" w:rsidRPr="00F132CC" w:rsidRDefault="008C47FA" w:rsidP="00614325">
      <w:pPr>
        <w:rPr>
          <w:rFonts w:ascii="Times New Roman" w:hAnsi="Times New Roman" w:cs="Times New Roman"/>
          <w:sz w:val="28"/>
          <w:szCs w:val="28"/>
          <w:lang w:val="en-GB"/>
        </w:rPr>
      </w:pPr>
    </w:p>
    <w:p w14:paraId="25D7E558" w14:textId="377B1EF0" w:rsidR="004A41D0" w:rsidRPr="00F132CC" w:rsidRDefault="004A41D0" w:rsidP="00614325">
      <w:pPr>
        <w:rPr>
          <w:rFonts w:ascii="Times New Roman" w:hAnsi="Times New Roman" w:cs="Times New Roman"/>
          <w:sz w:val="28"/>
          <w:szCs w:val="28"/>
          <w:lang w:val="en-GB"/>
        </w:rPr>
      </w:pPr>
    </w:p>
    <w:p w14:paraId="095EBBAD" w14:textId="12529133" w:rsidR="00C21410" w:rsidRPr="00F132CC" w:rsidRDefault="00C21410" w:rsidP="00614325">
      <w:pPr>
        <w:rPr>
          <w:rFonts w:ascii="Times New Roman" w:hAnsi="Times New Roman" w:cs="Times New Roman"/>
          <w:sz w:val="28"/>
          <w:szCs w:val="28"/>
          <w:lang w:val="en-GB"/>
        </w:rPr>
      </w:pPr>
    </w:p>
    <w:p w14:paraId="04991198" w14:textId="470D475D" w:rsidR="00C21410" w:rsidRPr="00F132CC" w:rsidRDefault="00C21410" w:rsidP="00614325">
      <w:pPr>
        <w:rPr>
          <w:rFonts w:ascii="Times New Roman" w:hAnsi="Times New Roman" w:cs="Times New Roman"/>
          <w:sz w:val="28"/>
          <w:szCs w:val="28"/>
          <w:lang w:val="en-GB"/>
        </w:rPr>
      </w:pPr>
    </w:p>
    <w:p w14:paraId="411307DA" w14:textId="28737191" w:rsidR="004A41D0" w:rsidRDefault="004A41D0" w:rsidP="00614325">
      <w:pPr>
        <w:rPr>
          <w:rFonts w:ascii="Times New Roman" w:hAnsi="Times New Roman" w:cs="Times New Roman"/>
          <w:sz w:val="28"/>
          <w:szCs w:val="28"/>
          <w:lang w:val="en-GB"/>
        </w:rPr>
      </w:pPr>
    </w:p>
    <w:p w14:paraId="6FD89872" w14:textId="635D4646" w:rsidR="00490AD4" w:rsidRDefault="00490AD4" w:rsidP="00614325">
      <w:pPr>
        <w:rPr>
          <w:rFonts w:ascii="Times New Roman" w:hAnsi="Times New Roman" w:cs="Times New Roman"/>
          <w:sz w:val="28"/>
          <w:szCs w:val="28"/>
          <w:lang w:val="en-GB"/>
        </w:rPr>
      </w:pPr>
    </w:p>
    <w:p w14:paraId="0C5DC4D3" w14:textId="04547A85" w:rsidR="00490AD4" w:rsidRDefault="00490AD4" w:rsidP="00614325">
      <w:pPr>
        <w:rPr>
          <w:rFonts w:ascii="Times New Roman" w:hAnsi="Times New Roman" w:cs="Times New Roman"/>
          <w:sz w:val="28"/>
          <w:szCs w:val="28"/>
          <w:lang w:val="en-GB"/>
        </w:rPr>
      </w:pPr>
    </w:p>
    <w:p w14:paraId="37ECE5B5" w14:textId="16351CBC" w:rsidR="00490AD4" w:rsidRDefault="00490AD4" w:rsidP="00614325">
      <w:pPr>
        <w:rPr>
          <w:rFonts w:ascii="Times New Roman" w:hAnsi="Times New Roman" w:cs="Times New Roman"/>
          <w:sz w:val="28"/>
          <w:szCs w:val="28"/>
          <w:lang w:val="en-GB"/>
        </w:rPr>
      </w:pPr>
    </w:p>
    <w:p w14:paraId="0E9C12D2" w14:textId="148AB073" w:rsidR="00490AD4" w:rsidRDefault="00490AD4" w:rsidP="00614325">
      <w:pPr>
        <w:rPr>
          <w:rFonts w:ascii="Times New Roman" w:hAnsi="Times New Roman" w:cs="Times New Roman"/>
          <w:sz w:val="28"/>
          <w:szCs w:val="28"/>
          <w:lang w:val="en-GB"/>
        </w:rPr>
      </w:pPr>
    </w:p>
    <w:p w14:paraId="279FDB0F" w14:textId="3AA39987" w:rsidR="00490AD4" w:rsidRDefault="00490AD4" w:rsidP="00614325">
      <w:pPr>
        <w:rPr>
          <w:rFonts w:ascii="Times New Roman" w:hAnsi="Times New Roman" w:cs="Times New Roman"/>
          <w:sz w:val="28"/>
          <w:szCs w:val="28"/>
          <w:lang w:val="en-GB"/>
        </w:rPr>
      </w:pPr>
    </w:p>
    <w:p w14:paraId="3145AA08" w14:textId="5898D483" w:rsidR="00490AD4" w:rsidRDefault="00490AD4" w:rsidP="00614325">
      <w:pPr>
        <w:rPr>
          <w:rFonts w:ascii="Times New Roman" w:hAnsi="Times New Roman" w:cs="Times New Roman"/>
          <w:sz w:val="28"/>
          <w:szCs w:val="28"/>
          <w:lang w:val="en-GB"/>
        </w:rPr>
      </w:pPr>
    </w:p>
    <w:p w14:paraId="7A1D9D19" w14:textId="5D20BD6B" w:rsidR="00490AD4" w:rsidRDefault="00490AD4" w:rsidP="00614325">
      <w:pPr>
        <w:rPr>
          <w:rFonts w:ascii="Times New Roman" w:hAnsi="Times New Roman" w:cs="Times New Roman"/>
          <w:sz w:val="28"/>
          <w:szCs w:val="28"/>
          <w:lang w:val="en-GB"/>
        </w:rPr>
      </w:pPr>
    </w:p>
    <w:p w14:paraId="72872143" w14:textId="451402BF" w:rsidR="008C47FA" w:rsidRPr="00F132CC" w:rsidRDefault="008C47FA" w:rsidP="00614325">
      <w:pPr>
        <w:rPr>
          <w:rFonts w:ascii="Times New Roman" w:hAnsi="Times New Roman" w:cs="Times New Roman"/>
          <w:sz w:val="28"/>
          <w:szCs w:val="28"/>
          <w:lang w:val="en-GB"/>
        </w:rPr>
      </w:pPr>
    </w:p>
    <w:p w14:paraId="67DFE63A" w14:textId="77777777" w:rsidR="008C2FA6" w:rsidRPr="00F132CC" w:rsidRDefault="008C2FA6" w:rsidP="00614325">
      <w:pPr>
        <w:rPr>
          <w:rFonts w:ascii="Times New Roman" w:hAnsi="Times New Roman" w:cs="Times New Roman"/>
          <w:sz w:val="28"/>
          <w:szCs w:val="28"/>
          <w:lang w:val="en-GB"/>
        </w:rPr>
      </w:pPr>
    </w:p>
    <w:sdt>
      <w:sdtPr>
        <w:rPr>
          <w:rFonts w:asciiTheme="minorHAnsi" w:eastAsiaTheme="minorHAnsi" w:hAnsiTheme="minorHAnsi" w:cstheme="minorBidi"/>
          <w:color w:val="auto"/>
          <w:sz w:val="22"/>
          <w:szCs w:val="22"/>
          <w:lang w:eastAsia="en-US"/>
        </w:rPr>
        <w:id w:val="470402868"/>
        <w:docPartObj>
          <w:docPartGallery w:val="Table of Contents"/>
          <w:docPartUnique/>
        </w:docPartObj>
      </w:sdtPr>
      <w:sdtEndPr>
        <w:rPr>
          <w:b/>
          <w:bCs/>
        </w:rPr>
      </w:sdtEndPr>
      <w:sdtContent>
        <w:p w14:paraId="5A2B5049" w14:textId="2810874A" w:rsidR="001C5C08" w:rsidRDefault="001C5C08">
          <w:pPr>
            <w:pStyle w:val="Titolosommario"/>
          </w:pPr>
          <w:r>
            <w:t>TABLE OF CONTENTS</w:t>
          </w:r>
        </w:p>
        <w:p w14:paraId="204D211B" w14:textId="08C3805C" w:rsidR="001B7508" w:rsidRDefault="001C5C08">
          <w:pPr>
            <w:pStyle w:val="Sommario1"/>
            <w:tabs>
              <w:tab w:val="right" w:leader="dot" w:pos="9628"/>
            </w:tabs>
            <w:rPr>
              <w:rFonts w:cstheme="minorBidi"/>
              <w:noProof/>
            </w:rPr>
          </w:pPr>
          <w:r>
            <w:fldChar w:fldCharType="begin"/>
          </w:r>
          <w:r>
            <w:instrText xml:space="preserve"> TOC \o "1-3" \h \z \u </w:instrText>
          </w:r>
          <w:r>
            <w:fldChar w:fldCharType="separate"/>
          </w:r>
          <w:hyperlink w:anchor="_Toc85189196" w:history="1">
            <w:r w:rsidR="001B7508" w:rsidRPr="00CD0205">
              <w:rPr>
                <w:rStyle w:val="Collegamentoipertestuale"/>
                <w:rFonts w:ascii="Times New Roman" w:hAnsi="Times New Roman"/>
                <w:b/>
                <w:bCs/>
                <w:noProof/>
                <w:lang w:val="en-GB"/>
              </w:rPr>
              <w:t>ABSTRACT</w:t>
            </w:r>
            <w:r w:rsidR="001B7508">
              <w:rPr>
                <w:noProof/>
                <w:webHidden/>
              </w:rPr>
              <w:tab/>
            </w:r>
            <w:r w:rsidR="001B7508">
              <w:rPr>
                <w:noProof/>
                <w:webHidden/>
              </w:rPr>
              <w:fldChar w:fldCharType="begin"/>
            </w:r>
            <w:r w:rsidR="001B7508">
              <w:rPr>
                <w:noProof/>
                <w:webHidden/>
              </w:rPr>
              <w:instrText xml:space="preserve"> PAGEREF _Toc85189196 \h </w:instrText>
            </w:r>
            <w:r w:rsidR="001B7508">
              <w:rPr>
                <w:noProof/>
                <w:webHidden/>
              </w:rPr>
            </w:r>
            <w:r w:rsidR="001B7508">
              <w:rPr>
                <w:noProof/>
                <w:webHidden/>
              </w:rPr>
              <w:fldChar w:fldCharType="separate"/>
            </w:r>
            <w:r w:rsidR="001B7508">
              <w:rPr>
                <w:noProof/>
                <w:webHidden/>
              </w:rPr>
              <w:t>6</w:t>
            </w:r>
            <w:r w:rsidR="001B7508">
              <w:rPr>
                <w:noProof/>
                <w:webHidden/>
              </w:rPr>
              <w:fldChar w:fldCharType="end"/>
            </w:r>
          </w:hyperlink>
        </w:p>
        <w:p w14:paraId="49FBCEDE" w14:textId="7E7EB728" w:rsidR="001B7508" w:rsidRDefault="001B7508">
          <w:pPr>
            <w:pStyle w:val="Sommario1"/>
            <w:tabs>
              <w:tab w:val="right" w:leader="dot" w:pos="9628"/>
            </w:tabs>
            <w:rPr>
              <w:rFonts w:cstheme="minorBidi"/>
              <w:noProof/>
            </w:rPr>
          </w:pPr>
          <w:hyperlink w:anchor="_Toc85189197" w:history="1">
            <w:r w:rsidRPr="00CD0205">
              <w:rPr>
                <w:rStyle w:val="Collegamentoipertestuale"/>
                <w:rFonts w:ascii="Times New Roman" w:hAnsi="Times New Roman"/>
                <w:b/>
                <w:bCs/>
                <w:noProof/>
                <w:lang w:val="en-GB"/>
              </w:rPr>
              <w:t>ACKNOWLEDGMENT</w:t>
            </w:r>
            <w:r>
              <w:rPr>
                <w:noProof/>
                <w:webHidden/>
              </w:rPr>
              <w:tab/>
            </w:r>
            <w:r>
              <w:rPr>
                <w:noProof/>
                <w:webHidden/>
              </w:rPr>
              <w:fldChar w:fldCharType="begin"/>
            </w:r>
            <w:r>
              <w:rPr>
                <w:noProof/>
                <w:webHidden/>
              </w:rPr>
              <w:instrText xml:space="preserve"> PAGEREF _Toc85189197 \h </w:instrText>
            </w:r>
            <w:r>
              <w:rPr>
                <w:noProof/>
                <w:webHidden/>
              </w:rPr>
            </w:r>
            <w:r>
              <w:rPr>
                <w:noProof/>
                <w:webHidden/>
              </w:rPr>
              <w:fldChar w:fldCharType="separate"/>
            </w:r>
            <w:r>
              <w:rPr>
                <w:noProof/>
                <w:webHidden/>
              </w:rPr>
              <w:t>7</w:t>
            </w:r>
            <w:r>
              <w:rPr>
                <w:noProof/>
                <w:webHidden/>
              </w:rPr>
              <w:fldChar w:fldCharType="end"/>
            </w:r>
          </w:hyperlink>
        </w:p>
        <w:p w14:paraId="5C3BEE1E" w14:textId="6ED722C5" w:rsidR="001B7508" w:rsidRDefault="001B7508">
          <w:pPr>
            <w:pStyle w:val="Sommario1"/>
            <w:tabs>
              <w:tab w:val="right" w:leader="dot" w:pos="9628"/>
            </w:tabs>
            <w:rPr>
              <w:rFonts w:cstheme="minorBidi"/>
              <w:noProof/>
            </w:rPr>
          </w:pPr>
          <w:hyperlink w:anchor="_Toc85189198" w:history="1">
            <w:r w:rsidRPr="00CD0205">
              <w:rPr>
                <w:rStyle w:val="Collegamentoipertestuale"/>
                <w:rFonts w:ascii="Times New Roman" w:hAnsi="Times New Roman"/>
                <w:b/>
                <w:bCs/>
                <w:noProof/>
                <w:lang w:val="en-GB"/>
              </w:rPr>
              <w:t>TABLES OF FIGURES</w:t>
            </w:r>
            <w:r>
              <w:rPr>
                <w:noProof/>
                <w:webHidden/>
              </w:rPr>
              <w:tab/>
            </w:r>
            <w:r>
              <w:rPr>
                <w:noProof/>
                <w:webHidden/>
              </w:rPr>
              <w:fldChar w:fldCharType="begin"/>
            </w:r>
            <w:r>
              <w:rPr>
                <w:noProof/>
                <w:webHidden/>
              </w:rPr>
              <w:instrText xml:space="preserve"> PAGEREF _Toc85189198 \h </w:instrText>
            </w:r>
            <w:r>
              <w:rPr>
                <w:noProof/>
                <w:webHidden/>
              </w:rPr>
            </w:r>
            <w:r>
              <w:rPr>
                <w:noProof/>
                <w:webHidden/>
              </w:rPr>
              <w:fldChar w:fldCharType="separate"/>
            </w:r>
            <w:r>
              <w:rPr>
                <w:noProof/>
                <w:webHidden/>
              </w:rPr>
              <w:t>10</w:t>
            </w:r>
            <w:r>
              <w:rPr>
                <w:noProof/>
                <w:webHidden/>
              </w:rPr>
              <w:fldChar w:fldCharType="end"/>
            </w:r>
          </w:hyperlink>
        </w:p>
        <w:p w14:paraId="022ADC14" w14:textId="3AFD7C1E" w:rsidR="001B7508" w:rsidRDefault="001B7508">
          <w:pPr>
            <w:pStyle w:val="Sommario1"/>
            <w:tabs>
              <w:tab w:val="right" w:leader="dot" w:pos="9628"/>
            </w:tabs>
            <w:rPr>
              <w:rFonts w:cstheme="minorBidi"/>
              <w:noProof/>
            </w:rPr>
          </w:pPr>
          <w:hyperlink w:anchor="_Toc85189199" w:history="1">
            <w:r w:rsidRPr="00CD0205">
              <w:rPr>
                <w:rStyle w:val="Collegamentoipertestuale"/>
                <w:rFonts w:ascii="Times New Roman" w:hAnsi="Times New Roman"/>
                <w:b/>
                <w:bCs/>
                <w:noProof/>
                <w:lang w:val="en-GB"/>
              </w:rPr>
              <w:t>Chapter Overview</w:t>
            </w:r>
            <w:r>
              <w:rPr>
                <w:noProof/>
                <w:webHidden/>
              </w:rPr>
              <w:tab/>
            </w:r>
            <w:r>
              <w:rPr>
                <w:noProof/>
                <w:webHidden/>
              </w:rPr>
              <w:fldChar w:fldCharType="begin"/>
            </w:r>
            <w:r>
              <w:rPr>
                <w:noProof/>
                <w:webHidden/>
              </w:rPr>
              <w:instrText xml:space="preserve"> PAGEREF _Toc85189199 \h </w:instrText>
            </w:r>
            <w:r>
              <w:rPr>
                <w:noProof/>
                <w:webHidden/>
              </w:rPr>
            </w:r>
            <w:r>
              <w:rPr>
                <w:noProof/>
                <w:webHidden/>
              </w:rPr>
              <w:fldChar w:fldCharType="separate"/>
            </w:r>
            <w:r>
              <w:rPr>
                <w:noProof/>
                <w:webHidden/>
              </w:rPr>
              <w:t>11</w:t>
            </w:r>
            <w:r>
              <w:rPr>
                <w:noProof/>
                <w:webHidden/>
              </w:rPr>
              <w:fldChar w:fldCharType="end"/>
            </w:r>
          </w:hyperlink>
        </w:p>
        <w:p w14:paraId="4149A350" w14:textId="3533AB87" w:rsidR="001B7508" w:rsidRDefault="001B7508">
          <w:pPr>
            <w:pStyle w:val="Sommario1"/>
            <w:tabs>
              <w:tab w:val="right" w:leader="dot" w:pos="9628"/>
            </w:tabs>
            <w:rPr>
              <w:rFonts w:cstheme="minorBidi"/>
              <w:noProof/>
            </w:rPr>
          </w:pPr>
          <w:hyperlink w:anchor="_Toc85189200" w:history="1">
            <w:r w:rsidRPr="00CD0205">
              <w:rPr>
                <w:rStyle w:val="Collegamentoipertestuale"/>
                <w:rFonts w:ascii="Times New Roman" w:hAnsi="Times New Roman"/>
                <w:b/>
                <w:bCs/>
                <w:noProof/>
                <w:lang w:val="en-GB"/>
              </w:rPr>
              <w:t>INTRODUCTION 1.0</w:t>
            </w:r>
            <w:r>
              <w:rPr>
                <w:noProof/>
                <w:webHidden/>
              </w:rPr>
              <w:tab/>
            </w:r>
            <w:r>
              <w:rPr>
                <w:noProof/>
                <w:webHidden/>
              </w:rPr>
              <w:fldChar w:fldCharType="begin"/>
            </w:r>
            <w:r>
              <w:rPr>
                <w:noProof/>
                <w:webHidden/>
              </w:rPr>
              <w:instrText xml:space="preserve"> PAGEREF _Toc85189200 \h </w:instrText>
            </w:r>
            <w:r>
              <w:rPr>
                <w:noProof/>
                <w:webHidden/>
              </w:rPr>
            </w:r>
            <w:r>
              <w:rPr>
                <w:noProof/>
                <w:webHidden/>
              </w:rPr>
              <w:fldChar w:fldCharType="separate"/>
            </w:r>
            <w:r>
              <w:rPr>
                <w:noProof/>
                <w:webHidden/>
              </w:rPr>
              <w:t>12</w:t>
            </w:r>
            <w:r>
              <w:rPr>
                <w:noProof/>
                <w:webHidden/>
              </w:rPr>
              <w:fldChar w:fldCharType="end"/>
            </w:r>
          </w:hyperlink>
        </w:p>
        <w:p w14:paraId="410B08CF" w14:textId="67787ACD" w:rsidR="001B7508" w:rsidRDefault="001B7508">
          <w:pPr>
            <w:pStyle w:val="Sommario1"/>
            <w:tabs>
              <w:tab w:val="right" w:leader="dot" w:pos="9628"/>
            </w:tabs>
            <w:rPr>
              <w:rFonts w:cstheme="minorBidi"/>
              <w:noProof/>
            </w:rPr>
          </w:pPr>
          <w:hyperlink w:anchor="_Toc85189201" w:history="1">
            <w:r w:rsidRPr="00CD0205">
              <w:rPr>
                <w:rStyle w:val="Collegamentoipertestuale"/>
                <w:rFonts w:ascii="Times New Roman" w:hAnsi="Times New Roman"/>
                <w:b/>
                <w:bCs/>
                <w:noProof/>
                <w:lang w:val="en-GB"/>
              </w:rPr>
              <w:t>Red Bull Background. 1.1</w:t>
            </w:r>
            <w:r>
              <w:rPr>
                <w:noProof/>
                <w:webHidden/>
              </w:rPr>
              <w:tab/>
            </w:r>
            <w:r>
              <w:rPr>
                <w:noProof/>
                <w:webHidden/>
              </w:rPr>
              <w:fldChar w:fldCharType="begin"/>
            </w:r>
            <w:r>
              <w:rPr>
                <w:noProof/>
                <w:webHidden/>
              </w:rPr>
              <w:instrText xml:space="preserve"> PAGEREF _Toc85189201 \h </w:instrText>
            </w:r>
            <w:r>
              <w:rPr>
                <w:noProof/>
                <w:webHidden/>
              </w:rPr>
            </w:r>
            <w:r>
              <w:rPr>
                <w:noProof/>
                <w:webHidden/>
              </w:rPr>
              <w:fldChar w:fldCharType="separate"/>
            </w:r>
            <w:r>
              <w:rPr>
                <w:noProof/>
                <w:webHidden/>
              </w:rPr>
              <w:t>13</w:t>
            </w:r>
            <w:r>
              <w:rPr>
                <w:noProof/>
                <w:webHidden/>
              </w:rPr>
              <w:fldChar w:fldCharType="end"/>
            </w:r>
          </w:hyperlink>
        </w:p>
        <w:p w14:paraId="5F5DC863" w14:textId="144AD84B" w:rsidR="001B7508" w:rsidRDefault="001B7508">
          <w:pPr>
            <w:pStyle w:val="Sommario1"/>
            <w:tabs>
              <w:tab w:val="right" w:leader="dot" w:pos="9628"/>
            </w:tabs>
            <w:rPr>
              <w:rFonts w:cstheme="minorBidi"/>
              <w:noProof/>
            </w:rPr>
          </w:pPr>
          <w:hyperlink w:anchor="_Toc85189202" w:history="1">
            <w:r w:rsidRPr="00CD0205">
              <w:rPr>
                <w:rStyle w:val="Collegamentoipertestuale"/>
                <w:rFonts w:ascii="Times New Roman" w:hAnsi="Times New Roman"/>
                <w:b/>
                <w:bCs/>
                <w:noProof/>
                <w:lang w:val="en-GB"/>
              </w:rPr>
              <w:t>The role of Integrated Marketing Communication. (IMC) 1.2</w:t>
            </w:r>
            <w:r>
              <w:rPr>
                <w:noProof/>
                <w:webHidden/>
              </w:rPr>
              <w:tab/>
            </w:r>
            <w:r>
              <w:rPr>
                <w:noProof/>
                <w:webHidden/>
              </w:rPr>
              <w:fldChar w:fldCharType="begin"/>
            </w:r>
            <w:r>
              <w:rPr>
                <w:noProof/>
                <w:webHidden/>
              </w:rPr>
              <w:instrText xml:space="preserve"> PAGEREF _Toc85189202 \h </w:instrText>
            </w:r>
            <w:r>
              <w:rPr>
                <w:noProof/>
                <w:webHidden/>
              </w:rPr>
            </w:r>
            <w:r>
              <w:rPr>
                <w:noProof/>
                <w:webHidden/>
              </w:rPr>
              <w:fldChar w:fldCharType="separate"/>
            </w:r>
            <w:r>
              <w:rPr>
                <w:noProof/>
                <w:webHidden/>
              </w:rPr>
              <w:t>14</w:t>
            </w:r>
            <w:r>
              <w:rPr>
                <w:noProof/>
                <w:webHidden/>
              </w:rPr>
              <w:fldChar w:fldCharType="end"/>
            </w:r>
          </w:hyperlink>
        </w:p>
        <w:p w14:paraId="2BDD59FA" w14:textId="38950028" w:rsidR="001B7508" w:rsidRDefault="001B7508">
          <w:pPr>
            <w:pStyle w:val="Sommario1"/>
            <w:tabs>
              <w:tab w:val="right" w:leader="dot" w:pos="9628"/>
            </w:tabs>
            <w:rPr>
              <w:rFonts w:cstheme="minorBidi"/>
              <w:noProof/>
            </w:rPr>
          </w:pPr>
          <w:hyperlink w:anchor="_Toc85189203" w:history="1">
            <w:r w:rsidRPr="00CD0205">
              <w:rPr>
                <w:rStyle w:val="Collegamentoipertestuale"/>
                <w:rFonts w:ascii="Times New Roman" w:eastAsia="MS PGothic" w:hAnsi="Times New Roman"/>
                <w:b/>
                <w:bCs/>
                <w:noProof/>
                <w:lang w:val="en-GB"/>
              </w:rPr>
              <w:t>Rationale of the study</w:t>
            </w:r>
            <w:r>
              <w:rPr>
                <w:noProof/>
                <w:webHidden/>
              </w:rPr>
              <w:tab/>
            </w:r>
            <w:r>
              <w:rPr>
                <w:noProof/>
                <w:webHidden/>
              </w:rPr>
              <w:fldChar w:fldCharType="begin"/>
            </w:r>
            <w:r>
              <w:rPr>
                <w:noProof/>
                <w:webHidden/>
              </w:rPr>
              <w:instrText xml:space="preserve"> PAGEREF _Toc85189203 \h </w:instrText>
            </w:r>
            <w:r>
              <w:rPr>
                <w:noProof/>
                <w:webHidden/>
              </w:rPr>
            </w:r>
            <w:r>
              <w:rPr>
                <w:noProof/>
                <w:webHidden/>
              </w:rPr>
              <w:fldChar w:fldCharType="separate"/>
            </w:r>
            <w:r>
              <w:rPr>
                <w:noProof/>
                <w:webHidden/>
              </w:rPr>
              <w:t>14</w:t>
            </w:r>
            <w:r>
              <w:rPr>
                <w:noProof/>
                <w:webHidden/>
              </w:rPr>
              <w:fldChar w:fldCharType="end"/>
            </w:r>
          </w:hyperlink>
        </w:p>
        <w:p w14:paraId="65D1A7C1" w14:textId="4396FCA6" w:rsidR="001B7508" w:rsidRDefault="001B7508">
          <w:pPr>
            <w:pStyle w:val="Sommario1"/>
            <w:tabs>
              <w:tab w:val="right" w:leader="dot" w:pos="9628"/>
            </w:tabs>
            <w:rPr>
              <w:rFonts w:cstheme="minorBidi"/>
              <w:noProof/>
            </w:rPr>
          </w:pPr>
          <w:hyperlink w:anchor="_Toc85189204" w:history="1">
            <w:r w:rsidRPr="00CD0205">
              <w:rPr>
                <w:rStyle w:val="Collegamentoipertestuale"/>
                <w:rFonts w:ascii="Times New Roman" w:eastAsia="MS PGothic" w:hAnsi="Times New Roman"/>
                <w:b/>
                <w:bCs/>
                <w:noProof/>
                <w:lang w:val="en-GB"/>
              </w:rPr>
              <w:t>Aims and Objectives.</w:t>
            </w:r>
            <w:r>
              <w:rPr>
                <w:noProof/>
                <w:webHidden/>
              </w:rPr>
              <w:tab/>
            </w:r>
            <w:r>
              <w:rPr>
                <w:noProof/>
                <w:webHidden/>
              </w:rPr>
              <w:fldChar w:fldCharType="begin"/>
            </w:r>
            <w:r>
              <w:rPr>
                <w:noProof/>
                <w:webHidden/>
              </w:rPr>
              <w:instrText xml:space="preserve"> PAGEREF _Toc85189204 \h </w:instrText>
            </w:r>
            <w:r>
              <w:rPr>
                <w:noProof/>
                <w:webHidden/>
              </w:rPr>
            </w:r>
            <w:r>
              <w:rPr>
                <w:noProof/>
                <w:webHidden/>
              </w:rPr>
              <w:fldChar w:fldCharType="separate"/>
            </w:r>
            <w:r>
              <w:rPr>
                <w:noProof/>
                <w:webHidden/>
              </w:rPr>
              <w:t>15</w:t>
            </w:r>
            <w:r>
              <w:rPr>
                <w:noProof/>
                <w:webHidden/>
              </w:rPr>
              <w:fldChar w:fldCharType="end"/>
            </w:r>
          </w:hyperlink>
        </w:p>
        <w:p w14:paraId="371D9272" w14:textId="6BB8899A" w:rsidR="001B7508" w:rsidRDefault="001B7508">
          <w:pPr>
            <w:pStyle w:val="Sommario1"/>
            <w:tabs>
              <w:tab w:val="right" w:leader="dot" w:pos="9628"/>
            </w:tabs>
            <w:rPr>
              <w:rFonts w:cstheme="minorBidi"/>
              <w:noProof/>
            </w:rPr>
          </w:pPr>
          <w:hyperlink w:anchor="_Toc85189205" w:history="1">
            <w:r w:rsidRPr="00CD0205">
              <w:rPr>
                <w:rStyle w:val="Collegamentoipertestuale"/>
                <w:rFonts w:ascii="Times New Roman" w:hAnsi="Times New Roman"/>
                <w:b/>
                <w:bCs/>
                <w:noProof/>
                <w:lang w:val="en-GB"/>
              </w:rPr>
              <w:t>LITERATURE REVIEWS 2.0</w:t>
            </w:r>
            <w:r>
              <w:rPr>
                <w:noProof/>
                <w:webHidden/>
              </w:rPr>
              <w:tab/>
            </w:r>
            <w:r>
              <w:rPr>
                <w:noProof/>
                <w:webHidden/>
              </w:rPr>
              <w:fldChar w:fldCharType="begin"/>
            </w:r>
            <w:r>
              <w:rPr>
                <w:noProof/>
                <w:webHidden/>
              </w:rPr>
              <w:instrText xml:space="preserve"> PAGEREF _Toc85189205 \h </w:instrText>
            </w:r>
            <w:r>
              <w:rPr>
                <w:noProof/>
                <w:webHidden/>
              </w:rPr>
            </w:r>
            <w:r>
              <w:rPr>
                <w:noProof/>
                <w:webHidden/>
              </w:rPr>
              <w:fldChar w:fldCharType="separate"/>
            </w:r>
            <w:r>
              <w:rPr>
                <w:noProof/>
                <w:webHidden/>
              </w:rPr>
              <w:t>15</w:t>
            </w:r>
            <w:r>
              <w:rPr>
                <w:noProof/>
                <w:webHidden/>
              </w:rPr>
              <w:fldChar w:fldCharType="end"/>
            </w:r>
          </w:hyperlink>
        </w:p>
        <w:p w14:paraId="0487F882" w14:textId="36E059A1" w:rsidR="001B7508" w:rsidRDefault="001B7508">
          <w:pPr>
            <w:pStyle w:val="Sommario1"/>
            <w:tabs>
              <w:tab w:val="right" w:leader="dot" w:pos="9628"/>
            </w:tabs>
            <w:rPr>
              <w:rFonts w:cstheme="minorBidi"/>
              <w:noProof/>
            </w:rPr>
          </w:pPr>
          <w:hyperlink w:anchor="_Toc85189206" w:history="1">
            <w:r w:rsidRPr="00CD0205">
              <w:rPr>
                <w:rStyle w:val="Collegamentoipertestuale"/>
                <w:rFonts w:ascii="Times New Roman" w:hAnsi="Times New Roman"/>
                <w:b/>
                <w:bCs/>
                <w:noProof/>
                <w:lang w:val="en-GB"/>
              </w:rPr>
              <w:t>Energy drinks international market. 2.1</w:t>
            </w:r>
            <w:r>
              <w:rPr>
                <w:noProof/>
                <w:webHidden/>
              </w:rPr>
              <w:tab/>
            </w:r>
            <w:r>
              <w:rPr>
                <w:noProof/>
                <w:webHidden/>
              </w:rPr>
              <w:fldChar w:fldCharType="begin"/>
            </w:r>
            <w:r>
              <w:rPr>
                <w:noProof/>
                <w:webHidden/>
              </w:rPr>
              <w:instrText xml:space="preserve"> PAGEREF _Toc85189206 \h </w:instrText>
            </w:r>
            <w:r>
              <w:rPr>
                <w:noProof/>
                <w:webHidden/>
              </w:rPr>
            </w:r>
            <w:r>
              <w:rPr>
                <w:noProof/>
                <w:webHidden/>
              </w:rPr>
              <w:fldChar w:fldCharType="separate"/>
            </w:r>
            <w:r>
              <w:rPr>
                <w:noProof/>
                <w:webHidden/>
              </w:rPr>
              <w:t>16</w:t>
            </w:r>
            <w:r>
              <w:rPr>
                <w:noProof/>
                <w:webHidden/>
              </w:rPr>
              <w:fldChar w:fldCharType="end"/>
            </w:r>
          </w:hyperlink>
        </w:p>
        <w:p w14:paraId="6F554593" w14:textId="439F3F00" w:rsidR="001B7508" w:rsidRDefault="001B7508">
          <w:pPr>
            <w:pStyle w:val="Sommario1"/>
            <w:tabs>
              <w:tab w:val="right" w:leader="dot" w:pos="9628"/>
            </w:tabs>
            <w:rPr>
              <w:rFonts w:cstheme="minorBidi"/>
              <w:noProof/>
            </w:rPr>
          </w:pPr>
          <w:hyperlink w:anchor="_Toc85189207" w:history="1">
            <w:r w:rsidRPr="00CD0205">
              <w:rPr>
                <w:rStyle w:val="Collegamentoipertestuale"/>
                <w:rFonts w:ascii="Times New Roman" w:hAnsi="Times New Roman"/>
                <w:b/>
                <w:bCs/>
                <w:noProof/>
                <w:lang w:val="en-GB"/>
              </w:rPr>
              <w:t>Energy drinks UK market. 2.2</w:t>
            </w:r>
            <w:r>
              <w:rPr>
                <w:noProof/>
                <w:webHidden/>
              </w:rPr>
              <w:tab/>
            </w:r>
            <w:r>
              <w:rPr>
                <w:noProof/>
                <w:webHidden/>
              </w:rPr>
              <w:fldChar w:fldCharType="begin"/>
            </w:r>
            <w:r>
              <w:rPr>
                <w:noProof/>
                <w:webHidden/>
              </w:rPr>
              <w:instrText xml:space="preserve"> PAGEREF _Toc85189207 \h </w:instrText>
            </w:r>
            <w:r>
              <w:rPr>
                <w:noProof/>
                <w:webHidden/>
              </w:rPr>
            </w:r>
            <w:r>
              <w:rPr>
                <w:noProof/>
                <w:webHidden/>
              </w:rPr>
              <w:fldChar w:fldCharType="separate"/>
            </w:r>
            <w:r>
              <w:rPr>
                <w:noProof/>
                <w:webHidden/>
              </w:rPr>
              <w:t>17</w:t>
            </w:r>
            <w:r>
              <w:rPr>
                <w:noProof/>
                <w:webHidden/>
              </w:rPr>
              <w:fldChar w:fldCharType="end"/>
            </w:r>
          </w:hyperlink>
        </w:p>
        <w:p w14:paraId="355B1B01" w14:textId="53C316B3" w:rsidR="001B7508" w:rsidRDefault="001B7508">
          <w:pPr>
            <w:pStyle w:val="Sommario1"/>
            <w:tabs>
              <w:tab w:val="right" w:leader="dot" w:pos="9628"/>
            </w:tabs>
            <w:rPr>
              <w:rFonts w:cstheme="minorBidi"/>
              <w:noProof/>
            </w:rPr>
          </w:pPr>
          <w:hyperlink w:anchor="_Toc85189208" w:history="1">
            <w:r w:rsidRPr="00CD0205">
              <w:rPr>
                <w:rStyle w:val="Collegamentoipertestuale"/>
                <w:rFonts w:ascii="Times New Roman" w:hAnsi="Times New Roman"/>
                <w:b/>
                <w:bCs/>
                <w:noProof/>
                <w:lang w:val="en-GB"/>
              </w:rPr>
              <w:t>Market strategies. 2.3</w:t>
            </w:r>
            <w:r>
              <w:rPr>
                <w:noProof/>
                <w:webHidden/>
              </w:rPr>
              <w:tab/>
            </w:r>
            <w:r>
              <w:rPr>
                <w:noProof/>
                <w:webHidden/>
              </w:rPr>
              <w:fldChar w:fldCharType="begin"/>
            </w:r>
            <w:r>
              <w:rPr>
                <w:noProof/>
                <w:webHidden/>
              </w:rPr>
              <w:instrText xml:space="preserve"> PAGEREF _Toc85189208 \h </w:instrText>
            </w:r>
            <w:r>
              <w:rPr>
                <w:noProof/>
                <w:webHidden/>
              </w:rPr>
            </w:r>
            <w:r>
              <w:rPr>
                <w:noProof/>
                <w:webHidden/>
              </w:rPr>
              <w:fldChar w:fldCharType="separate"/>
            </w:r>
            <w:r>
              <w:rPr>
                <w:noProof/>
                <w:webHidden/>
              </w:rPr>
              <w:t>18</w:t>
            </w:r>
            <w:r>
              <w:rPr>
                <w:noProof/>
                <w:webHidden/>
              </w:rPr>
              <w:fldChar w:fldCharType="end"/>
            </w:r>
          </w:hyperlink>
        </w:p>
        <w:p w14:paraId="0327BFEC" w14:textId="13D2333F" w:rsidR="001B7508" w:rsidRDefault="001B7508">
          <w:pPr>
            <w:pStyle w:val="Sommario1"/>
            <w:tabs>
              <w:tab w:val="right" w:leader="dot" w:pos="9628"/>
            </w:tabs>
            <w:rPr>
              <w:rFonts w:cstheme="minorBidi"/>
              <w:noProof/>
            </w:rPr>
          </w:pPr>
          <w:hyperlink w:anchor="_Toc85189209" w:history="1">
            <w:r w:rsidRPr="00CD0205">
              <w:rPr>
                <w:rStyle w:val="Collegamentoipertestuale"/>
                <w:rFonts w:ascii="Times New Roman" w:hAnsi="Times New Roman"/>
                <w:b/>
                <w:bCs/>
                <w:noProof/>
                <w:lang w:val="en-GB"/>
              </w:rPr>
              <w:t>Key market trends. 2.4</w:t>
            </w:r>
            <w:r>
              <w:rPr>
                <w:noProof/>
                <w:webHidden/>
              </w:rPr>
              <w:tab/>
            </w:r>
            <w:r>
              <w:rPr>
                <w:noProof/>
                <w:webHidden/>
              </w:rPr>
              <w:fldChar w:fldCharType="begin"/>
            </w:r>
            <w:r>
              <w:rPr>
                <w:noProof/>
                <w:webHidden/>
              </w:rPr>
              <w:instrText xml:space="preserve"> PAGEREF _Toc85189209 \h </w:instrText>
            </w:r>
            <w:r>
              <w:rPr>
                <w:noProof/>
                <w:webHidden/>
              </w:rPr>
            </w:r>
            <w:r>
              <w:rPr>
                <w:noProof/>
                <w:webHidden/>
              </w:rPr>
              <w:fldChar w:fldCharType="separate"/>
            </w:r>
            <w:r>
              <w:rPr>
                <w:noProof/>
                <w:webHidden/>
              </w:rPr>
              <w:t>19</w:t>
            </w:r>
            <w:r>
              <w:rPr>
                <w:noProof/>
                <w:webHidden/>
              </w:rPr>
              <w:fldChar w:fldCharType="end"/>
            </w:r>
          </w:hyperlink>
        </w:p>
        <w:p w14:paraId="26FA69F2" w14:textId="4F247047" w:rsidR="001B7508" w:rsidRDefault="001B7508">
          <w:pPr>
            <w:pStyle w:val="Sommario1"/>
            <w:tabs>
              <w:tab w:val="right" w:leader="dot" w:pos="9628"/>
            </w:tabs>
            <w:rPr>
              <w:rFonts w:cstheme="minorBidi"/>
              <w:noProof/>
            </w:rPr>
          </w:pPr>
          <w:hyperlink w:anchor="_Toc85189210" w:history="1">
            <w:r w:rsidRPr="00CD0205">
              <w:rPr>
                <w:rStyle w:val="Collegamentoipertestuale"/>
                <w:rFonts w:ascii="Times New Roman" w:hAnsi="Times New Roman"/>
                <w:b/>
                <w:bCs/>
                <w:noProof/>
                <w:lang w:val="en-GB"/>
              </w:rPr>
              <w:t>Marketing mix. 2.5</w:t>
            </w:r>
            <w:r>
              <w:rPr>
                <w:noProof/>
                <w:webHidden/>
              </w:rPr>
              <w:tab/>
            </w:r>
            <w:r>
              <w:rPr>
                <w:noProof/>
                <w:webHidden/>
              </w:rPr>
              <w:fldChar w:fldCharType="begin"/>
            </w:r>
            <w:r>
              <w:rPr>
                <w:noProof/>
                <w:webHidden/>
              </w:rPr>
              <w:instrText xml:space="preserve"> PAGEREF _Toc85189210 \h </w:instrText>
            </w:r>
            <w:r>
              <w:rPr>
                <w:noProof/>
                <w:webHidden/>
              </w:rPr>
            </w:r>
            <w:r>
              <w:rPr>
                <w:noProof/>
                <w:webHidden/>
              </w:rPr>
              <w:fldChar w:fldCharType="separate"/>
            </w:r>
            <w:r>
              <w:rPr>
                <w:noProof/>
                <w:webHidden/>
              </w:rPr>
              <w:t>20</w:t>
            </w:r>
            <w:r>
              <w:rPr>
                <w:noProof/>
                <w:webHidden/>
              </w:rPr>
              <w:fldChar w:fldCharType="end"/>
            </w:r>
          </w:hyperlink>
        </w:p>
        <w:p w14:paraId="6FBF3F02" w14:textId="2CA04D07" w:rsidR="001B7508" w:rsidRDefault="001B7508">
          <w:pPr>
            <w:pStyle w:val="Sommario1"/>
            <w:tabs>
              <w:tab w:val="right" w:leader="dot" w:pos="9628"/>
            </w:tabs>
            <w:rPr>
              <w:rFonts w:cstheme="minorBidi"/>
              <w:noProof/>
            </w:rPr>
          </w:pPr>
          <w:hyperlink w:anchor="_Toc85189211" w:history="1">
            <w:r w:rsidRPr="00CD0205">
              <w:rPr>
                <w:rStyle w:val="Collegamentoipertestuale"/>
                <w:rFonts w:ascii="Times New Roman" w:hAnsi="Times New Roman"/>
                <w:b/>
                <w:bCs/>
                <w:noProof/>
                <w:lang w:val="en-GB"/>
              </w:rPr>
              <w:t>Integrated Marketing Communication. 2.6</w:t>
            </w:r>
            <w:r>
              <w:rPr>
                <w:noProof/>
                <w:webHidden/>
              </w:rPr>
              <w:tab/>
            </w:r>
            <w:r>
              <w:rPr>
                <w:noProof/>
                <w:webHidden/>
              </w:rPr>
              <w:fldChar w:fldCharType="begin"/>
            </w:r>
            <w:r>
              <w:rPr>
                <w:noProof/>
                <w:webHidden/>
              </w:rPr>
              <w:instrText xml:space="preserve"> PAGEREF _Toc85189211 \h </w:instrText>
            </w:r>
            <w:r>
              <w:rPr>
                <w:noProof/>
                <w:webHidden/>
              </w:rPr>
            </w:r>
            <w:r>
              <w:rPr>
                <w:noProof/>
                <w:webHidden/>
              </w:rPr>
              <w:fldChar w:fldCharType="separate"/>
            </w:r>
            <w:r>
              <w:rPr>
                <w:noProof/>
                <w:webHidden/>
              </w:rPr>
              <w:t>21</w:t>
            </w:r>
            <w:r>
              <w:rPr>
                <w:noProof/>
                <w:webHidden/>
              </w:rPr>
              <w:fldChar w:fldCharType="end"/>
            </w:r>
          </w:hyperlink>
        </w:p>
        <w:p w14:paraId="16E11542" w14:textId="7E371FF0" w:rsidR="001B7508" w:rsidRDefault="001B7508">
          <w:pPr>
            <w:pStyle w:val="Sommario1"/>
            <w:tabs>
              <w:tab w:val="right" w:leader="dot" w:pos="9628"/>
            </w:tabs>
            <w:rPr>
              <w:rFonts w:cstheme="minorBidi"/>
              <w:noProof/>
            </w:rPr>
          </w:pPr>
          <w:hyperlink w:anchor="_Toc85189212" w:history="1">
            <w:r w:rsidRPr="00CD0205">
              <w:rPr>
                <w:rStyle w:val="Collegamentoipertestuale"/>
                <w:rFonts w:ascii="Times New Roman" w:hAnsi="Times New Roman"/>
                <w:b/>
                <w:bCs/>
                <w:noProof/>
                <w:lang w:val="en-GB"/>
              </w:rPr>
              <w:t>Digital Marketing. 2.7</w:t>
            </w:r>
            <w:r>
              <w:rPr>
                <w:noProof/>
                <w:webHidden/>
              </w:rPr>
              <w:tab/>
            </w:r>
            <w:r>
              <w:rPr>
                <w:noProof/>
                <w:webHidden/>
              </w:rPr>
              <w:fldChar w:fldCharType="begin"/>
            </w:r>
            <w:r>
              <w:rPr>
                <w:noProof/>
                <w:webHidden/>
              </w:rPr>
              <w:instrText xml:space="preserve"> PAGEREF _Toc85189212 \h </w:instrText>
            </w:r>
            <w:r>
              <w:rPr>
                <w:noProof/>
                <w:webHidden/>
              </w:rPr>
            </w:r>
            <w:r>
              <w:rPr>
                <w:noProof/>
                <w:webHidden/>
              </w:rPr>
              <w:fldChar w:fldCharType="separate"/>
            </w:r>
            <w:r>
              <w:rPr>
                <w:noProof/>
                <w:webHidden/>
              </w:rPr>
              <w:t>27</w:t>
            </w:r>
            <w:r>
              <w:rPr>
                <w:noProof/>
                <w:webHidden/>
              </w:rPr>
              <w:fldChar w:fldCharType="end"/>
            </w:r>
          </w:hyperlink>
        </w:p>
        <w:p w14:paraId="53F93D3F" w14:textId="059E5CDB" w:rsidR="001B7508" w:rsidRDefault="001B7508">
          <w:pPr>
            <w:pStyle w:val="Sommario1"/>
            <w:tabs>
              <w:tab w:val="right" w:leader="dot" w:pos="9628"/>
            </w:tabs>
            <w:rPr>
              <w:rFonts w:cstheme="minorBidi"/>
              <w:noProof/>
            </w:rPr>
          </w:pPr>
          <w:hyperlink w:anchor="_Toc85189213" w:history="1">
            <w:r w:rsidRPr="00CD0205">
              <w:rPr>
                <w:rStyle w:val="Collegamentoipertestuale"/>
                <w:rFonts w:ascii="Times New Roman" w:eastAsia="MS PGothic" w:hAnsi="Times New Roman"/>
                <w:b/>
                <w:bCs/>
                <w:noProof/>
                <w:lang w:val="en-GB"/>
              </w:rPr>
              <w:t>Red Bull in Digital</w:t>
            </w:r>
            <w:r>
              <w:rPr>
                <w:noProof/>
                <w:webHidden/>
              </w:rPr>
              <w:tab/>
            </w:r>
            <w:r>
              <w:rPr>
                <w:noProof/>
                <w:webHidden/>
              </w:rPr>
              <w:fldChar w:fldCharType="begin"/>
            </w:r>
            <w:r>
              <w:rPr>
                <w:noProof/>
                <w:webHidden/>
              </w:rPr>
              <w:instrText xml:space="preserve"> PAGEREF _Toc85189213 \h </w:instrText>
            </w:r>
            <w:r>
              <w:rPr>
                <w:noProof/>
                <w:webHidden/>
              </w:rPr>
            </w:r>
            <w:r>
              <w:rPr>
                <w:noProof/>
                <w:webHidden/>
              </w:rPr>
              <w:fldChar w:fldCharType="separate"/>
            </w:r>
            <w:r>
              <w:rPr>
                <w:noProof/>
                <w:webHidden/>
              </w:rPr>
              <w:t>29</w:t>
            </w:r>
            <w:r>
              <w:rPr>
                <w:noProof/>
                <w:webHidden/>
              </w:rPr>
              <w:fldChar w:fldCharType="end"/>
            </w:r>
          </w:hyperlink>
        </w:p>
        <w:p w14:paraId="1BAF838A" w14:textId="138C6887" w:rsidR="001B7508" w:rsidRDefault="001B7508">
          <w:pPr>
            <w:pStyle w:val="Sommario1"/>
            <w:tabs>
              <w:tab w:val="right" w:leader="dot" w:pos="9628"/>
            </w:tabs>
            <w:rPr>
              <w:rFonts w:cstheme="minorBidi"/>
              <w:noProof/>
            </w:rPr>
          </w:pPr>
          <w:hyperlink w:anchor="_Toc85189214" w:history="1">
            <w:r w:rsidRPr="00CD0205">
              <w:rPr>
                <w:rStyle w:val="Collegamentoipertestuale"/>
                <w:rFonts w:ascii="Times New Roman" w:eastAsia="MS PGothic" w:hAnsi="Times New Roman"/>
                <w:b/>
                <w:bCs/>
                <w:noProof/>
                <w:lang w:val="en-GB"/>
              </w:rPr>
              <w:t>RACE Model.</w:t>
            </w:r>
            <w:r>
              <w:rPr>
                <w:noProof/>
                <w:webHidden/>
              </w:rPr>
              <w:tab/>
            </w:r>
            <w:r>
              <w:rPr>
                <w:noProof/>
                <w:webHidden/>
              </w:rPr>
              <w:fldChar w:fldCharType="begin"/>
            </w:r>
            <w:r>
              <w:rPr>
                <w:noProof/>
                <w:webHidden/>
              </w:rPr>
              <w:instrText xml:space="preserve"> PAGEREF _Toc85189214 \h </w:instrText>
            </w:r>
            <w:r>
              <w:rPr>
                <w:noProof/>
                <w:webHidden/>
              </w:rPr>
            </w:r>
            <w:r>
              <w:rPr>
                <w:noProof/>
                <w:webHidden/>
              </w:rPr>
              <w:fldChar w:fldCharType="separate"/>
            </w:r>
            <w:r>
              <w:rPr>
                <w:noProof/>
                <w:webHidden/>
              </w:rPr>
              <w:t>32</w:t>
            </w:r>
            <w:r>
              <w:rPr>
                <w:noProof/>
                <w:webHidden/>
              </w:rPr>
              <w:fldChar w:fldCharType="end"/>
            </w:r>
          </w:hyperlink>
        </w:p>
        <w:p w14:paraId="3755FCF5" w14:textId="0410780B" w:rsidR="001B7508" w:rsidRDefault="001B7508">
          <w:pPr>
            <w:pStyle w:val="Sommario1"/>
            <w:tabs>
              <w:tab w:val="right" w:leader="dot" w:pos="9628"/>
            </w:tabs>
            <w:rPr>
              <w:rFonts w:cstheme="minorBidi"/>
              <w:noProof/>
            </w:rPr>
          </w:pPr>
          <w:hyperlink w:anchor="_Toc85189215" w:history="1">
            <w:r w:rsidRPr="00CD0205">
              <w:rPr>
                <w:rStyle w:val="Collegamentoipertestuale"/>
                <w:rFonts w:ascii="Times New Roman" w:hAnsi="Times New Roman"/>
                <w:b/>
                <w:bCs/>
                <w:noProof/>
                <w:lang w:val="en-GB"/>
              </w:rPr>
              <w:t>Digital marketing strategies. 2.8</w:t>
            </w:r>
            <w:r>
              <w:rPr>
                <w:noProof/>
                <w:webHidden/>
              </w:rPr>
              <w:tab/>
            </w:r>
            <w:r>
              <w:rPr>
                <w:noProof/>
                <w:webHidden/>
              </w:rPr>
              <w:fldChar w:fldCharType="begin"/>
            </w:r>
            <w:r>
              <w:rPr>
                <w:noProof/>
                <w:webHidden/>
              </w:rPr>
              <w:instrText xml:space="preserve"> PAGEREF _Toc85189215 \h </w:instrText>
            </w:r>
            <w:r>
              <w:rPr>
                <w:noProof/>
                <w:webHidden/>
              </w:rPr>
            </w:r>
            <w:r>
              <w:rPr>
                <w:noProof/>
                <w:webHidden/>
              </w:rPr>
              <w:fldChar w:fldCharType="separate"/>
            </w:r>
            <w:r>
              <w:rPr>
                <w:noProof/>
                <w:webHidden/>
              </w:rPr>
              <w:t>35</w:t>
            </w:r>
            <w:r>
              <w:rPr>
                <w:noProof/>
                <w:webHidden/>
              </w:rPr>
              <w:fldChar w:fldCharType="end"/>
            </w:r>
          </w:hyperlink>
        </w:p>
        <w:p w14:paraId="78D602D7" w14:textId="569FB357" w:rsidR="001B7508" w:rsidRDefault="001B7508">
          <w:pPr>
            <w:pStyle w:val="Sommario1"/>
            <w:tabs>
              <w:tab w:val="right" w:leader="dot" w:pos="9628"/>
            </w:tabs>
            <w:rPr>
              <w:rFonts w:cstheme="minorBidi"/>
              <w:noProof/>
            </w:rPr>
          </w:pPr>
          <w:hyperlink w:anchor="_Toc85189216" w:history="1">
            <w:r w:rsidRPr="00CD0205">
              <w:rPr>
                <w:rStyle w:val="Collegamentoipertestuale"/>
                <w:rFonts w:ascii="Times New Roman" w:hAnsi="Times New Roman"/>
                <w:b/>
                <w:bCs/>
                <w:noProof/>
                <w:lang w:val="en-GB"/>
              </w:rPr>
              <w:t>Brand Image. 2.9</w:t>
            </w:r>
            <w:r>
              <w:rPr>
                <w:noProof/>
                <w:webHidden/>
              </w:rPr>
              <w:tab/>
            </w:r>
            <w:r>
              <w:rPr>
                <w:noProof/>
                <w:webHidden/>
              </w:rPr>
              <w:fldChar w:fldCharType="begin"/>
            </w:r>
            <w:r>
              <w:rPr>
                <w:noProof/>
                <w:webHidden/>
              </w:rPr>
              <w:instrText xml:space="preserve"> PAGEREF _Toc85189216 \h </w:instrText>
            </w:r>
            <w:r>
              <w:rPr>
                <w:noProof/>
                <w:webHidden/>
              </w:rPr>
            </w:r>
            <w:r>
              <w:rPr>
                <w:noProof/>
                <w:webHidden/>
              </w:rPr>
              <w:fldChar w:fldCharType="separate"/>
            </w:r>
            <w:r>
              <w:rPr>
                <w:noProof/>
                <w:webHidden/>
              </w:rPr>
              <w:t>47</w:t>
            </w:r>
            <w:r>
              <w:rPr>
                <w:noProof/>
                <w:webHidden/>
              </w:rPr>
              <w:fldChar w:fldCharType="end"/>
            </w:r>
          </w:hyperlink>
        </w:p>
        <w:p w14:paraId="4537E904" w14:textId="7A124AF9" w:rsidR="001B7508" w:rsidRDefault="001B7508">
          <w:pPr>
            <w:pStyle w:val="Sommario1"/>
            <w:tabs>
              <w:tab w:val="right" w:leader="dot" w:pos="9628"/>
            </w:tabs>
            <w:rPr>
              <w:rFonts w:cstheme="minorBidi"/>
              <w:noProof/>
            </w:rPr>
          </w:pPr>
          <w:hyperlink w:anchor="_Toc85189217" w:history="1">
            <w:r w:rsidRPr="00CD0205">
              <w:rPr>
                <w:rStyle w:val="Collegamentoipertestuale"/>
                <w:rFonts w:ascii="Times New Roman" w:hAnsi="Times New Roman"/>
                <w:b/>
                <w:bCs/>
                <w:noProof/>
                <w:lang w:val="en-GB"/>
              </w:rPr>
              <w:t>Role of Brand.</w:t>
            </w:r>
            <w:r>
              <w:rPr>
                <w:noProof/>
                <w:webHidden/>
              </w:rPr>
              <w:tab/>
            </w:r>
            <w:r>
              <w:rPr>
                <w:noProof/>
                <w:webHidden/>
              </w:rPr>
              <w:fldChar w:fldCharType="begin"/>
            </w:r>
            <w:r>
              <w:rPr>
                <w:noProof/>
                <w:webHidden/>
              </w:rPr>
              <w:instrText xml:space="preserve"> PAGEREF _Toc85189217 \h </w:instrText>
            </w:r>
            <w:r>
              <w:rPr>
                <w:noProof/>
                <w:webHidden/>
              </w:rPr>
            </w:r>
            <w:r>
              <w:rPr>
                <w:noProof/>
                <w:webHidden/>
              </w:rPr>
              <w:fldChar w:fldCharType="separate"/>
            </w:r>
            <w:r>
              <w:rPr>
                <w:noProof/>
                <w:webHidden/>
              </w:rPr>
              <w:t>48</w:t>
            </w:r>
            <w:r>
              <w:rPr>
                <w:noProof/>
                <w:webHidden/>
              </w:rPr>
              <w:fldChar w:fldCharType="end"/>
            </w:r>
          </w:hyperlink>
        </w:p>
        <w:p w14:paraId="0CF3227C" w14:textId="07E36121" w:rsidR="001B7508" w:rsidRDefault="001B7508">
          <w:pPr>
            <w:pStyle w:val="Sommario1"/>
            <w:tabs>
              <w:tab w:val="right" w:leader="dot" w:pos="9628"/>
            </w:tabs>
            <w:rPr>
              <w:rFonts w:cstheme="minorBidi"/>
              <w:noProof/>
            </w:rPr>
          </w:pPr>
          <w:hyperlink w:anchor="_Toc85189218" w:history="1">
            <w:r w:rsidRPr="00CD0205">
              <w:rPr>
                <w:rStyle w:val="Collegamentoipertestuale"/>
                <w:rFonts w:ascii="Times New Roman" w:eastAsia="MS PGothic" w:hAnsi="Times New Roman"/>
                <w:b/>
                <w:bCs/>
                <w:noProof/>
                <w:lang w:val="en-GB"/>
              </w:rPr>
              <w:t>Branding</w:t>
            </w:r>
            <w:r>
              <w:rPr>
                <w:noProof/>
                <w:webHidden/>
              </w:rPr>
              <w:tab/>
            </w:r>
            <w:r>
              <w:rPr>
                <w:noProof/>
                <w:webHidden/>
              </w:rPr>
              <w:fldChar w:fldCharType="begin"/>
            </w:r>
            <w:r>
              <w:rPr>
                <w:noProof/>
                <w:webHidden/>
              </w:rPr>
              <w:instrText xml:space="preserve"> PAGEREF _Toc85189218 \h </w:instrText>
            </w:r>
            <w:r>
              <w:rPr>
                <w:noProof/>
                <w:webHidden/>
              </w:rPr>
            </w:r>
            <w:r>
              <w:rPr>
                <w:noProof/>
                <w:webHidden/>
              </w:rPr>
              <w:fldChar w:fldCharType="separate"/>
            </w:r>
            <w:r>
              <w:rPr>
                <w:noProof/>
                <w:webHidden/>
              </w:rPr>
              <w:t>49</w:t>
            </w:r>
            <w:r>
              <w:rPr>
                <w:noProof/>
                <w:webHidden/>
              </w:rPr>
              <w:fldChar w:fldCharType="end"/>
            </w:r>
          </w:hyperlink>
        </w:p>
        <w:p w14:paraId="667EB554" w14:textId="38B2A966" w:rsidR="001B7508" w:rsidRDefault="001B7508">
          <w:pPr>
            <w:pStyle w:val="Sommario1"/>
            <w:tabs>
              <w:tab w:val="right" w:leader="dot" w:pos="9628"/>
            </w:tabs>
            <w:rPr>
              <w:rFonts w:cstheme="minorBidi"/>
              <w:noProof/>
            </w:rPr>
          </w:pPr>
          <w:hyperlink w:anchor="_Toc85189219" w:history="1">
            <w:r w:rsidRPr="00CD0205">
              <w:rPr>
                <w:rStyle w:val="Collegamentoipertestuale"/>
                <w:rFonts w:ascii="Times New Roman" w:eastAsia="MS PGothic" w:hAnsi="Times New Roman"/>
                <w:b/>
                <w:bCs/>
                <w:noProof/>
                <w:lang w:val="en-GB"/>
              </w:rPr>
              <w:t>Keller’s Brand Equity model to Red Bull.</w:t>
            </w:r>
            <w:r>
              <w:rPr>
                <w:noProof/>
                <w:webHidden/>
              </w:rPr>
              <w:tab/>
            </w:r>
            <w:r>
              <w:rPr>
                <w:noProof/>
                <w:webHidden/>
              </w:rPr>
              <w:fldChar w:fldCharType="begin"/>
            </w:r>
            <w:r>
              <w:rPr>
                <w:noProof/>
                <w:webHidden/>
              </w:rPr>
              <w:instrText xml:space="preserve"> PAGEREF _Toc85189219 \h </w:instrText>
            </w:r>
            <w:r>
              <w:rPr>
                <w:noProof/>
                <w:webHidden/>
              </w:rPr>
            </w:r>
            <w:r>
              <w:rPr>
                <w:noProof/>
                <w:webHidden/>
              </w:rPr>
              <w:fldChar w:fldCharType="separate"/>
            </w:r>
            <w:r>
              <w:rPr>
                <w:noProof/>
                <w:webHidden/>
              </w:rPr>
              <w:t>50</w:t>
            </w:r>
            <w:r>
              <w:rPr>
                <w:noProof/>
                <w:webHidden/>
              </w:rPr>
              <w:fldChar w:fldCharType="end"/>
            </w:r>
          </w:hyperlink>
        </w:p>
        <w:p w14:paraId="25FF3FE5" w14:textId="116C0DAB" w:rsidR="001B7508" w:rsidRDefault="001B7508">
          <w:pPr>
            <w:pStyle w:val="Sommario1"/>
            <w:tabs>
              <w:tab w:val="right" w:leader="dot" w:pos="9628"/>
            </w:tabs>
            <w:rPr>
              <w:rFonts w:cstheme="minorBidi"/>
              <w:noProof/>
            </w:rPr>
          </w:pPr>
          <w:hyperlink w:anchor="_Toc85189220" w:history="1">
            <w:r w:rsidRPr="00CD0205">
              <w:rPr>
                <w:rStyle w:val="Collegamentoipertestuale"/>
                <w:rFonts w:ascii="Times New Roman" w:hAnsi="Times New Roman"/>
                <w:b/>
                <w:bCs/>
                <w:noProof/>
                <w:lang w:val="en-GB"/>
              </w:rPr>
              <w:t>Differences Between Aaker’s and Keller model.</w:t>
            </w:r>
            <w:r>
              <w:rPr>
                <w:noProof/>
                <w:webHidden/>
              </w:rPr>
              <w:tab/>
            </w:r>
            <w:r>
              <w:rPr>
                <w:noProof/>
                <w:webHidden/>
              </w:rPr>
              <w:fldChar w:fldCharType="begin"/>
            </w:r>
            <w:r>
              <w:rPr>
                <w:noProof/>
                <w:webHidden/>
              </w:rPr>
              <w:instrText xml:space="preserve"> PAGEREF _Toc85189220 \h </w:instrText>
            </w:r>
            <w:r>
              <w:rPr>
                <w:noProof/>
                <w:webHidden/>
              </w:rPr>
            </w:r>
            <w:r>
              <w:rPr>
                <w:noProof/>
                <w:webHidden/>
              </w:rPr>
              <w:fldChar w:fldCharType="separate"/>
            </w:r>
            <w:r>
              <w:rPr>
                <w:noProof/>
                <w:webHidden/>
              </w:rPr>
              <w:t>51</w:t>
            </w:r>
            <w:r>
              <w:rPr>
                <w:noProof/>
                <w:webHidden/>
              </w:rPr>
              <w:fldChar w:fldCharType="end"/>
            </w:r>
          </w:hyperlink>
        </w:p>
        <w:p w14:paraId="4C42E8A4" w14:textId="6280BDE7" w:rsidR="001B7508" w:rsidRDefault="001B7508">
          <w:pPr>
            <w:pStyle w:val="Sommario1"/>
            <w:tabs>
              <w:tab w:val="right" w:leader="dot" w:pos="9628"/>
            </w:tabs>
            <w:rPr>
              <w:rFonts w:cstheme="minorBidi"/>
              <w:noProof/>
            </w:rPr>
          </w:pPr>
          <w:hyperlink w:anchor="_Toc85189221" w:history="1">
            <w:r w:rsidRPr="00CD0205">
              <w:rPr>
                <w:rStyle w:val="Collegamentoipertestuale"/>
                <w:rFonts w:ascii="Times New Roman" w:hAnsi="Times New Roman"/>
                <w:b/>
                <w:bCs/>
                <w:noProof/>
                <w:lang w:val="en-GB"/>
              </w:rPr>
              <w:t>Red Bull’s portfolio.</w:t>
            </w:r>
            <w:r>
              <w:rPr>
                <w:noProof/>
                <w:webHidden/>
              </w:rPr>
              <w:tab/>
            </w:r>
            <w:r>
              <w:rPr>
                <w:noProof/>
                <w:webHidden/>
              </w:rPr>
              <w:fldChar w:fldCharType="begin"/>
            </w:r>
            <w:r>
              <w:rPr>
                <w:noProof/>
                <w:webHidden/>
              </w:rPr>
              <w:instrText xml:space="preserve"> PAGEREF _Toc85189221 \h </w:instrText>
            </w:r>
            <w:r>
              <w:rPr>
                <w:noProof/>
                <w:webHidden/>
              </w:rPr>
            </w:r>
            <w:r>
              <w:rPr>
                <w:noProof/>
                <w:webHidden/>
              </w:rPr>
              <w:fldChar w:fldCharType="separate"/>
            </w:r>
            <w:r>
              <w:rPr>
                <w:noProof/>
                <w:webHidden/>
              </w:rPr>
              <w:t>54</w:t>
            </w:r>
            <w:r>
              <w:rPr>
                <w:noProof/>
                <w:webHidden/>
              </w:rPr>
              <w:fldChar w:fldCharType="end"/>
            </w:r>
          </w:hyperlink>
        </w:p>
        <w:p w14:paraId="3DE3BB1D" w14:textId="62514660" w:rsidR="001B7508" w:rsidRDefault="001B7508">
          <w:pPr>
            <w:pStyle w:val="Sommario1"/>
            <w:tabs>
              <w:tab w:val="right" w:leader="dot" w:pos="9628"/>
            </w:tabs>
            <w:rPr>
              <w:rFonts w:cstheme="minorBidi"/>
              <w:noProof/>
            </w:rPr>
          </w:pPr>
          <w:hyperlink w:anchor="_Toc85189222" w:history="1">
            <w:r w:rsidRPr="00CD0205">
              <w:rPr>
                <w:rStyle w:val="Collegamentoipertestuale"/>
                <w:rFonts w:ascii="Times New Roman" w:hAnsi="Times New Roman"/>
                <w:b/>
                <w:bCs/>
                <w:noProof/>
                <w:lang w:val="en-GB"/>
              </w:rPr>
              <w:t>RESEARCH METHODOLOGY 3.0</w:t>
            </w:r>
            <w:r>
              <w:rPr>
                <w:noProof/>
                <w:webHidden/>
              </w:rPr>
              <w:tab/>
            </w:r>
            <w:r>
              <w:rPr>
                <w:noProof/>
                <w:webHidden/>
              </w:rPr>
              <w:fldChar w:fldCharType="begin"/>
            </w:r>
            <w:r>
              <w:rPr>
                <w:noProof/>
                <w:webHidden/>
              </w:rPr>
              <w:instrText xml:space="preserve"> PAGEREF _Toc85189222 \h </w:instrText>
            </w:r>
            <w:r>
              <w:rPr>
                <w:noProof/>
                <w:webHidden/>
              </w:rPr>
            </w:r>
            <w:r>
              <w:rPr>
                <w:noProof/>
                <w:webHidden/>
              </w:rPr>
              <w:fldChar w:fldCharType="separate"/>
            </w:r>
            <w:r>
              <w:rPr>
                <w:noProof/>
                <w:webHidden/>
              </w:rPr>
              <w:t>55</w:t>
            </w:r>
            <w:r>
              <w:rPr>
                <w:noProof/>
                <w:webHidden/>
              </w:rPr>
              <w:fldChar w:fldCharType="end"/>
            </w:r>
          </w:hyperlink>
        </w:p>
        <w:p w14:paraId="648E11B6" w14:textId="4D21DB07" w:rsidR="001B7508" w:rsidRDefault="001B7508">
          <w:pPr>
            <w:pStyle w:val="Sommario1"/>
            <w:tabs>
              <w:tab w:val="right" w:leader="dot" w:pos="9628"/>
            </w:tabs>
            <w:rPr>
              <w:rFonts w:cstheme="minorBidi"/>
              <w:noProof/>
            </w:rPr>
          </w:pPr>
          <w:hyperlink w:anchor="_Toc85189223" w:history="1">
            <w:r w:rsidRPr="00CD0205">
              <w:rPr>
                <w:rStyle w:val="Collegamentoipertestuale"/>
                <w:rFonts w:ascii="Times New Roman" w:eastAsia="MS PGothic" w:hAnsi="Times New Roman"/>
                <w:b/>
                <w:bCs/>
                <w:noProof/>
                <w:lang w:val="en-GB"/>
              </w:rPr>
              <w:t>Onion Research. 3.1</w:t>
            </w:r>
            <w:r>
              <w:rPr>
                <w:noProof/>
                <w:webHidden/>
              </w:rPr>
              <w:tab/>
            </w:r>
            <w:r>
              <w:rPr>
                <w:noProof/>
                <w:webHidden/>
              </w:rPr>
              <w:fldChar w:fldCharType="begin"/>
            </w:r>
            <w:r>
              <w:rPr>
                <w:noProof/>
                <w:webHidden/>
              </w:rPr>
              <w:instrText xml:space="preserve"> PAGEREF _Toc85189223 \h </w:instrText>
            </w:r>
            <w:r>
              <w:rPr>
                <w:noProof/>
                <w:webHidden/>
              </w:rPr>
            </w:r>
            <w:r>
              <w:rPr>
                <w:noProof/>
                <w:webHidden/>
              </w:rPr>
              <w:fldChar w:fldCharType="separate"/>
            </w:r>
            <w:r>
              <w:rPr>
                <w:noProof/>
                <w:webHidden/>
              </w:rPr>
              <w:t>56</w:t>
            </w:r>
            <w:r>
              <w:rPr>
                <w:noProof/>
                <w:webHidden/>
              </w:rPr>
              <w:fldChar w:fldCharType="end"/>
            </w:r>
          </w:hyperlink>
        </w:p>
        <w:p w14:paraId="394A6C94" w14:textId="57597AA5" w:rsidR="001B7508" w:rsidRDefault="001B7508">
          <w:pPr>
            <w:pStyle w:val="Sommario1"/>
            <w:tabs>
              <w:tab w:val="right" w:leader="dot" w:pos="9628"/>
            </w:tabs>
            <w:rPr>
              <w:rFonts w:cstheme="minorBidi"/>
              <w:noProof/>
            </w:rPr>
          </w:pPr>
          <w:hyperlink w:anchor="_Toc85189224" w:history="1">
            <w:r w:rsidRPr="00CD0205">
              <w:rPr>
                <w:rStyle w:val="Collegamentoipertestuale"/>
                <w:rFonts w:ascii="Times New Roman" w:hAnsi="Times New Roman"/>
                <w:b/>
                <w:bCs/>
                <w:noProof/>
                <w:lang w:val="en-GB"/>
              </w:rPr>
              <w:t>Research Philosophy. 3.2</w:t>
            </w:r>
            <w:r>
              <w:rPr>
                <w:noProof/>
                <w:webHidden/>
              </w:rPr>
              <w:tab/>
            </w:r>
            <w:r>
              <w:rPr>
                <w:noProof/>
                <w:webHidden/>
              </w:rPr>
              <w:fldChar w:fldCharType="begin"/>
            </w:r>
            <w:r>
              <w:rPr>
                <w:noProof/>
                <w:webHidden/>
              </w:rPr>
              <w:instrText xml:space="preserve"> PAGEREF _Toc85189224 \h </w:instrText>
            </w:r>
            <w:r>
              <w:rPr>
                <w:noProof/>
                <w:webHidden/>
              </w:rPr>
            </w:r>
            <w:r>
              <w:rPr>
                <w:noProof/>
                <w:webHidden/>
              </w:rPr>
              <w:fldChar w:fldCharType="separate"/>
            </w:r>
            <w:r>
              <w:rPr>
                <w:noProof/>
                <w:webHidden/>
              </w:rPr>
              <w:t>57</w:t>
            </w:r>
            <w:r>
              <w:rPr>
                <w:noProof/>
                <w:webHidden/>
              </w:rPr>
              <w:fldChar w:fldCharType="end"/>
            </w:r>
          </w:hyperlink>
        </w:p>
        <w:p w14:paraId="77342E19" w14:textId="350E702C" w:rsidR="001B7508" w:rsidRDefault="001B7508">
          <w:pPr>
            <w:pStyle w:val="Sommario1"/>
            <w:tabs>
              <w:tab w:val="right" w:leader="dot" w:pos="9628"/>
            </w:tabs>
            <w:rPr>
              <w:rFonts w:cstheme="minorBidi"/>
              <w:noProof/>
            </w:rPr>
          </w:pPr>
          <w:hyperlink w:anchor="_Toc85189225" w:history="1">
            <w:r w:rsidRPr="00CD0205">
              <w:rPr>
                <w:rStyle w:val="Collegamentoipertestuale"/>
                <w:rFonts w:ascii="Times New Roman" w:hAnsi="Times New Roman"/>
                <w:b/>
                <w:bCs/>
                <w:noProof/>
                <w:lang w:val="en-GB"/>
              </w:rPr>
              <w:t>Research Approach. 3.3</w:t>
            </w:r>
            <w:r>
              <w:rPr>
                <w:noProof/>
                <w:webHidden/>
              </w:rPr>
              <w:tab/>
            </w:r>
            <w:r>
              <w:rPr>
                <w:noProof/>
                <w:webHidden/>
              </w:rPr>
              <w:fldChar w:fldCharType="begin"/>
            </w:r>
            <w:r>
              <w:rPr>
                <w:noProof/>
                <w:webHidden/>
              </w:rPr>
              <w:instrText xml:space="preserve"> PAGEREF _Toc85189225 \h </w:instrText>
            </w:r>
            <w:r>
              <w:rPr>
                <w:noProof/>
                <w:webHidden/>
              </w:rPr>
            </w:r>
            <w:r>
              <w:rPr>
                <w:noProof/>
                <w:webHidden/>
              </w:rPr>
              <w:fldChar w:fldCharType="separate"/>
            </w:r>
            <w:r>
              <w:rPr>
                <w:noProof/>
                <w:webHidden/>
              </w:rPr>
              <w:t>58</w:t>
            </w:r>
            <w:r>
              <w:rPr>
                <w:noProof/>
                <w:webHidden/>
              </w:rPr>
              <w:fldChar w:fldCharType="end"/>
            </w:r>
          </w:hyperlink>
        </w:p>
        <w:p w14:paraId="27D96819" w14:textId="23832CF5" w:rsidR="001B7508" w:rsidRDefault="001B7508">
          <w:pPr>
            <w:pStyle w:val="Sommario1"/>
            <w:tabs>
              <w:tab w:val="right" w:leader="dot" w:pos="9628"/>
            </w:tabs>
            <w:rPr>
              <w:rFonts w:cstheme="minorBidi"/>
              <w:noProof/>
            </w:rPr>
          </w:pPr>
          <w:hyperlink w:anchor="_Toc85189226" w:history="1">
            <w:r w:rsidRPr="00CD0205">
              <w:rPr>
                <w:rStyle w:val="Collegamentoipertestuale"/>
                <w:rFonts w:ascii="Times New Roman" w:hAnsi="Times New Roman"/>
                <w:b/>
                <w:bCs/>
                <w:noProof/>
                <w:lang w:val="en-GB"/>
              </w:rPr>
              <w:t>Research Strategy 3.4</w:t>
            </w:r>
            <w:r>
              <w:rPr>
                <w:noProof/>
                <w:webHidden/>
              </w:rPr>
              <w:tab/>
            </w:r>
            <w:r>
              <w:rPr>
                <w:noProof/>
                <w:webHidden/>
              </w:rPr>
              <w:fldChar w:fldCharType="begin"/>
            </w:r>
            <w:r>
              <w:rPr>
                <w:noProof/>
                <w:webHidden/>
              </w:rPr>
              <w:instrText xml:space="preserve"> PAGEREF _Toc85189226 \h </w:instrText>
            </w:r>
            <w:r>
              <w:rPr>
                <w:noProof/>
                <w:webHidden/>
              </w:rPr>
            </w:r>
            <w:r>
              <w:rPr>
                <w:noProof/>
                <w:webHidden/>
              </w:rPr>
              <w:fldChar w:fldCharType="separate"/>
            </w:r>
            <w:r>
              <w:rPr>
                <w:noProof/>
                <w:webHidden/>
              </w:rPr>
              <w:t>59</w:t>
            </w:r>
            <w:r>
              <w:rPr>
                <w:noProof/>
                <w:webHidden/>
              </w:rPr>
              <w:fldChar w:fldCharType="end"/>
            </w:r>
          </w:hyperlink>
        </w:p>
        <w:p w14:paraId="5A7B5A07" w14:textId="31E8D0CB" w:rsidR="001B7508" w:rsidRDefault="001B7508">
          <w:pPr>
            <w:pStyle w:val="Sommario1"/>
            <w:tabs>
              <w:tab w:val="right" w:leader="dot" w:pos="9628"/>
            </w:tabs>
            <w:rPr>
              <w:rFonts w:cstheme="minorBidi"/>
              <w:noProof/>
            </w:rPr>
          </w:pPr>
          <w:hyperlink w:anchor="_Toc85189227" w:history="1">
            <w:r w:rsidRPr="00CD0205">
              <w:rPr>
                <w:rStyle w:val="Collegamentoipertestuale"/>
                <w:rFonts w:ascii="Times New Roman" w:eastAsia="MS PGothic" w:hAnsi="Times New Roman"/>
                <w:b/>
                <w:bCs/>
                <w:noProof/>
                <w:lang w:val="en-GB"/>
              </w:rPr>
              <w:t>Types of investigation. 3.5</w:t>
            </w:r>
            <w:r>
              <w:rPr>
                <w:noProof/>
                <w:webHidden/>
              </w:rPr>
              <w:tab/>
            </w:r>
            <w:r>
              <w:rPr>
                <w:noProof/>
                <w:webHidden/>
              </w:rPr>
              <w:fldChar w:fldCharType="begin"/>
            </w:r>
            <w:r>
              <w:rPr>
                <w:noProof/>
                <w:webHidden/>
              </w:rPr>
              <w:instrText xml:space="preserve"> PAGEREF _Toc85189227 \h </w:instrText>
            </w:r>
            <w:r>
              <w:rPr>
                <w:noProof/>
                <w:webHidden/>
              </w:rPr>
            </w:r>
            <w:r>
              <w:rPr>
                <w:noProof/>
                <w:webHidden/>
              </w:rPr>
              <w:fldChar w:fldCharType="separate"/>
            </w:r>
            <w:r>
              <w:rPr>
                <w:noProof/>
                <w:webHidden/>
              </w:rPr>
              <w:t>60</w:t>
            </w:r>
            <w:r>
              <w:rPr>
                <w:noProof/>
                <w:webHidden/>
              </w:rPr>
              <w:fldChar w:fldCharType="end"/>
            </w:r>
          </w:hyperlink>
        </w:p>
        <w:p w14:paraId="49399B4E" w14:textId="3C28BDA4" w:rsidR="001B7508" w:rsidRDefault="001B7508">
          <w:pPr>
            <w:pStyle w:val="Sommario1"/>
            <w:tabs>
              <w:tab w:val="right" w:leader="dot" w:pos="9628"/>
            </w:tabs>
            <w:rPr>
              <w:rFonts w:cstheme="minorBidi"/>
              <w:noProof/>
            </w:rPr>
          </w:pPr>
          <w:hyperlink w:anchor="_Toc85189228" w:history="1">
            <w:r w:rsidRPr="00CD0205">
              <w:rPr>
                <w:rStyle w:val="Collegamentoipertestuale"/>
                <w:rFonts w:ascii="Times New Roman" w:hAnsi="Times New Roman"/>
                <w:b/>
                <w:bCs/>
                <w:noProof/>
                <w:lang w:val="en-GB"/>
              </w:rPr>
              <w:t>Choices. 3.6</w:t>
            </w:r>
            <w:r>
              <w:rPr>
                <w:noProof/>
                <w:webHidden/>
              </w:rPr>
              <w:tab/>
            </w:r>
            <w:r>
              <w:rPr>
                <w:noProof/>
                <w:webHidden/>
              </w:rPr>
              <w:fldChar w:fldCharType="begin"/>
            </w:r>
            <w:r>
              <w:rPr>
                <w:noProof/>
                <w:webHidden/>
              </w:rPr>
              <w:instrText xml:space="preserve"> PAGEREF _Toc85189228 \h </w:instrText>
            </w:r>
            <w:r>
              <w:rPr>
                <w:noProof/>
                <w:webHidden/>
              </w:rPr>
            </w:r>
            <w:r>
              <w:rPr>
                <w:noProof/>
                <w:webHidden/>
              </w:rPr>
              <w:fldChar w:fldCharType="separate"/>
            </w:r>
            <w:r>
              <w:rPr>
                <w:noProof/>
                <w:webHidden/>
              </w:rPr>
              <w:t>61</w:t>
            </w:r>
            <w:r>
              <w:rPr>
                <w:noProof/>
                <w:webHidden/>
              </w:rPr>
              <w:fldChar w:fldCharType="end"/>
            </w:r>
          </w:hyperlink>
        </w:p>
        <w:p w14:paraId="4207D43B" w14:textId="0684CC6D" w:rsidR="001B7508" w:rsidRDefault="001B7508">
          <w:pPr>
            <w:pStyle w:val="Sommario1"/>
            <w:tabs>
              <w:tab w:val="right" w:leader="dot" w:pos="9628"/>
            </w:tabs>
            <w:rPr>
              <w:rFonts w:cstheme="minorBidi"/>
              <w:noProof/>
            </w:rPr>
          </w:pPr>
          <w:hyperlink w:anchor="_Toc85189229" w:history="1">
            <w:r w:rsidRPr="00CD0205">
              <w:rPr>
                <w:rStyle w:val="Collegamentoipertestuale"/>
                <w:rFonts w:ascii="Times New Roman" w:eastAsia="MS PGothic" w:hAnsi="Times New Roman"/>
                <w:b/>
                <w:bCs/>
                <w:noProof/>
                <w:lang w:val="en-GB"/>
              </w:rPr>
              <w:t>Time Horizon. 3.7</w:t>
            </w:r>
            <w:r>
              <w:rPr>
                <w:noProof/>
                <w:webHidden/>
              </w:rPr>
              <w:tab/>
            </w:r>
            <w:r>
              <w:rPr>
                <w:noProof/>
                <w:webHidden/>
              </w:rPr>
              <w:fldChar w:fldCharType="begin"/>
            </w:r>
            <w:r>
              <w:rPr>
                <w:noProof/>
                <w:webHidden/>
              </w:rPr>
              <w:instrText xml:space="preserve"> PAGEREF _Toc85189229 \h </w:instrText>
            </w:r>
            <w:r>
              <w:rPr>
                <w:noProof/>
                <w:webHidden/>
              </w:rPr>
            </w:r>
            <w:r>
              <w:rPr>
                <w:noProof/>
                <w:webHidden/>
              </w:rPr>
              <w:fldChar w:fldCharType="separate"/>
            </w:r>
            <w:r>
              <w:rPr>
                <w:noProof/>
                <w:webHidden/>
              </w:rPr>
              <w:t>63</w:t>
            </w:r>
            <w:r>
              <w:rPr>
                <w:noProof/>
                <w:webHidden/>
              </w:rPr>
              <w:fldChar w:fldCharType="end"/>
            </w:r>
          </w:hyperlink>
        </w:p>
        <w:p w14:paraId="4165AD8E" w14:textId="75B99941" w:rsidR="001B7508" w:rsidRDefault="001B7508">
          <w:pPr>
            <w:pStyle w:val="Sommario1"/>
            <w:tabs>
              <w:tab w:val="right" w:leader="dot" w:pos="9628"/>
            </w:tabs>
            <w:rPr>
              <w:rFonts w:cstheme="minorBidi"/>
              <w:noProof/>
            </w:rPr>
          </w:pPr>
          <w:hyperlink w:anchor="_Toc85189230" w:history="1">
            <w:r w:rsidRPr="00CD0205">
              <w:rPr>
                <w:rStyle w:val="Collegamentoipertestuale"/>
                <w:rFonts w:ascii="Times New Roman" w:hAnsi="Times New Roman"/>
                <w:b/>
                <w:bCs/>
                <w:noProof/>
                <w:lang w:val="en-GB"/>
              </w:rPr>
              <w:t>Sampling. 3.8</w:t>
            </w:r>
            <w:r>
              <w:rPr>
                <w:noProof/>
                <w:webHidden/>
              </w:rPr>
              <w:tab/>
            </w:r>
            <w:r>
              <w:rPr>
                <w:noProof/>
                <w:webHidden/>
              </w:rPr>
              <w:fldChar w:fldCharType="begin"/>
            </w:r>
            <w:r>
              <w:rPr>
                <w:noProof/>
                <w:webHidden/>
              </w:rPr>
              <w:instrText xml:space="preserve"> PAGEREF _Toc85189230 \h </w:instrText>
            </w:r>
            <w:r>
              <w:rPr>
                <w:noProof/>
                <w:webHidden/>
              </w:rPr>
            </w:r>
            <w:r>
              <w:rPr>
                <w:noProof/>
                <w:webHidden/>
              </w:rPr>
              <w:fldChar w:fldCharType="separate"/>
            </w:r>
            <w:r>
              <w:rPr>
                <w:noProof/>
                <w:webHidden/>
              </w:rPr>
              <w:t>63</w:t>
            </w:r>
            <w:r>
              <w:rPr>
                <w:noProof/>
                <w:webHidden/>
              </w:rPr>
              <w:fldChar w:fldCharType="end"/>
            </w:r>
          </w:hyperlink>
        </w:p>
        <w:p w14:paraId="74BFFD6B" w14:textId="6D1444FE" w:rsidR="001B7508" w:rsidRDefault="001B7508">
          <w:pPr>
            <w:pStyle w:val="Sommario1"/>
            <w:tabs>
              <w:tab w:val="right" w:leader="dot" w:pos="9628"/>
            </w:tabs>
            <w:rPr>
              <w:rFonts w:cstheme="minorBidi"/>
              <w:noProof/>
            </w:rPr>
          </w:pPr>
          <w:hyperlink w:anchor="_Toc85189231" w:history="1">
            <w:r w:rsidRPr="00CD0205">
              <w:rPr>
                <w:rStyle w:val="Collegamentoipertestuale"/>
                <w:rFonts w:ascii="Times New Roman" w:hAnsi="Times New Roman"/>
                <w:b/>
                <w:bCs/>
                <w:noProof/>
                <w:lang w:val="en-GB"/>
              </w:rPr>
              <w:t>Data Collection 3.9</w:t>
            </w:r>
            <w:r>
              <w:rPr>
                <w:noProof/>
                <w:webHidden/>
              </w:rPr>
              <w:tab/>
            </w:r>
            <w:r>
              <w:rPr>
                <w:noProof/>
                <w:webHidden/>
              </w:rPr>
              <w:fldChar w:fldCharType="begin"/>
            </w:r>
            <w:r>
              <w:rPr>
                <w:noProof/>
                <w:webHidden/>
              </w:rPr>
              <w:instrText xml:space="preserve"> PAGEREF _Toc85189231 \h </w:instrText>
            </w:r>
            <w:r>
              <w:rPr>
                <w:noProof/>
                <w:webHidden/>
              </w:rPr>
            </w:r>
            <w:r>
              <w:rPr>
                <w:noProof/>
                <w:webHidden/>
              </w:rPr>
              <w:fldChar w:fldCharType="separate"/>
            </w:r>
            <w:r>
              <w:rPr>
                <w:noProof/>
                <w:webHidden/>
              </w:rPr>
              <w:t>64</w:t>
            </w:r>
            <w:r>
              <w:rPr>
                <w:noProof/>
                <w:webHidden/>
              </w:rPr>
              <w:fldChar w:fldCharType="end"/>
            </w:r>
          </w:hyperlink>
        </w:p>
        <w:p w14:paraId="0469F41A" w14:textId="2A8F7CCF" w:rsidR="001B7508" w:rsidRDefault="001B7508">
          <w:pPr>
            <w:pStyle w:val="Sommario1"/>
            <w:tabs>
              <w:tab w:val="right" w:leader="dot" w:pos="9628"/>
            </w:tabs>
            <w:rPr>
              <w:rFonts w:cstheme="minorBidi"/>
              <w:noProof/>
            </w:rPr>
          </w:pPr>
          <w:hyperlink w:anchor="_Toc85189232" w:history="1">
            <w:r w:rsidRPr="00CD0205">
              <w:rPr>
                <w:rStyle w:val="Collegamentoipertestuale"/>
                <w:rFonts w:ascii="Times New Roman" w:hAnsi="Times New Roman"/>
                <w:b/>
                <w:bCs/>
                <w:noProof/>
                <w:lang w:val="en-GB"/>
              </w:rPr>
              <w:t>Questionnaire Designing 3.10</w:t>
            </w:r>
            <w:r>
              <w:rPr>
                <w:noProof/>
                <w:webHidden/>
              </w:rPr>
              <w:tab/>
            </w:r>
            <w:r>
              <w:rPr>
                <w:noProof/>
                <w:webHidden/>
              </w:rPr>
              <w:fldChar w:fldCharType="begin"/>
            </w:r>
            <w:r>
              <w:rPr>
                <w:noProof/>
                <w:webHidden/>
              </w:rPr>
              <w:instrText xml:space="preserve"> PAGEREF _Toc85189232 \h </w:instrText>
            </w:r>
            <w:r>
              <w:rPr>
                <w:noProof/>
                <w:webHidden/>
              </w:rPr>
            </w:r>
            <w:r>
              <w:rPr>
                <w:noProof/>
                <w:webHidden/>
              </w:rPr>
              <w:fldChar w:fldCharType="separate"/>
            </w:r>
            <w:r>
              <w:rPr>
                <w:noProof/>
                <w:webHidden/>
              </w:rPr>
              <w:t>65</w:t>
            </w:r>
            <w:r>
              <w:rPr>
                <w:noProof/>
                <w:webHidden/>
              </w:rPr>
              <w:fldChar w:fldCharType="end"/>
            </w:r>
          </w:hyperlink>
        </w:p>
        <w:p w14:paraId="6FC6313B" w14:textId="0A7E1F70" w:rsidR="001B7508" w:rsidRDefault="001B7508">
          <w:pPr>
            <w:pStyle w:val="Sommario1"/>
            <w:tabs>
              <w:tab w:val="right" w:leader="dot" w:pos="9628"/>
            </w:tabs>
            <w:rPr>
              <w:rFonts w:cstheme="minorBidi"/>
              <w:noProof/>
            </w:rPr>
          </w:pPr>
          <w:hyperlink w:anchor="_Toc85189233" w:history="1">
            <w:r w:rsidRPr="00CD0205">
              <w:rPr>
                <w:rStyle w:val="Collegamentoipertestuale"/>
                <w:rFonts w:ascii="Times New Roman" w:eastAsia="MS PGothic" w:hAnsi="Times New Roman"/>
                <w:b/>
                <w:bCs/>
                <w:noProof/>
                <w:lang w:val="en-GB"/>
              </w:rPr>
              <w:t>Analysis method</w:t>
            </w:r>
            <w:r>
              <w:rPr>
                <w:noProof/>
                <w:webHidden/>
              </w:rPr>
              <w:tab/>
            </w:r>
            <w:r>
              <w:rPr>
                <w:noProof/>
                <w:webHidden/>
              </w:rPr>
              <w:fldChar w:fldCharType="begin"/>
            </w:r>
            <w:r>
              <w:rPr>
                <w:noProof/>
                <w:webHidden/>
              </w:rPr>
              <w:instrText xml:space="preserve"> PAGEREF _Toc85189233 \h </w:instrText>
            </w:r>
            <w:r>
              <w:rPr>
                <w:noProof/>
                <w:webHidden/>
              </w:rPr>
            </w:r>
            <w:r>
              <w:rPr>
                <w:noProof/>
                <w:webHidden/>
              </w:rPr>
              <w:fldChar w:fldCharType="separate"/>
            </w:r>
            <w:r>
              <w:rPr>
                <w:noProof/>
                <w:webHidden/>
              </w:rPr>
              <w:t>66</w:t>
            </w:r>
            <w:r>
              <w:rPr>
                <w:noProof/>
                <w:webHidden/>
              </w:rPr>
              <w:fldChar w:fldCharType="end"/>
            </w:r>
          </w:hyperlink>
        </w:p>
        <w:p w14:paraId="215B8F95" w14:textId="2F2672DB" w:rsidR="001B7508" w:rsidRDefault="001B7508">
          <w:pPr>
            <w:pStyle w:val="Sommario1"/>
            <w:tabs>
              <w:tab w:val="right" w:leader="dot" w:pos="9628"/>
            </w:tabs>
            <w:rPr>
              <w:rFonts w:cstheme="minorBidi"/>
              <w:noProof/>
            </w:rPr>
          </w:pPr>
          <w:hyperlink w:anchor="_Toc85189234" w:history="1">
            <w:r w:rsidRPr="00CD0205">
              <w:rPr>
                <w:rStyle w:val="Collegamentoipertestuale"/>
                <w:rFonts w:ascii="Times New Roman" w:eastAsia="MS PGothic" w:hAnsi="Times New Roman"/>
                <w:b/>
                <w:bCs/>
                <w:noProof/>
                <w:lang w:val="en-GB"/>
              </w:rPr>
              <w:t>Research ethics.</w:t>
            </w:r>
            <w:r>
              <w:rPr>
                <w:noProof/>
                <w:webHidden/>
              </w:rPr>
              <w:tab/>
            </w:r>
            <w:r>
              <w:rPr>
                <w:noProof/>
                <w:webHidden/>
              </w:rPr>
              <w:fldChar w:fldCharType="begin"/>
            </w:r>
            <w:r>
              <w:rPr>
                <w:noProof/>
                <w:webHidden/>
              </w:rPr>
              <w:instrText xml:space="preserve"> PAGEREF _Toc85189234 \h </w:instrText>
            </w:r>
            <w:r>
              <w:rPr>
                <w:noProof/>
                <w:webHidden/>
              </w:rPr>
            </w:r>
            <w:r>
              <w:rPr>
                <w:noProof/>
                <w:webHidden/>
              </w:rPr>
              <w:fldChar w:fldCharType="separate"/>
            </w:r>
            <w:r>
              <w:rPr>
                <w:noProof/>
                <w:webHidden/>
              </w:rPr>
              <w:t>66</w:t>
            </w:r>
            <w:r>
              <w:rPr>
                <w:noProof/>
                <w:webHidden/>
              </w:rPr>
              <w:fldChar w:fldCharType="end"/>
            </w:r>
          </w:hyperlink>
        </w:p>
        <w:p w14:paraId="50A01760" w14:textId="196C7726" w:rsidR="001B7508" w:rsidRDefault="001B7508">
          <w:pPr>
            <w:pStyle w:val="Sommario1"/>
            <w:tabs>
              <w:tab w:val="right" w:leader="dot" w:pos="9628"/>
            </w:tabs>
            <w:rPr>
              <w:rFonts w:cstheme="minorBidi"/>
              <w:noProof/>
            </w:rPr>
          </w:pPr>
          <w:hyperlink w:anchor="_Toc85189235" w:history="1">
            <w:r w:rsidRPr="00CD0205">
              <w:rPr>
                <w:rStyle w:val="Collegamentoipertestuale"/>
                <w:rFonts w:ascii="Times New Roman" w:hAnsi="Times New Roman"/>
                <w:b/>
                <w:bCs/>
                <w:noProof/>
                <w:lang w:val="en-GB"/>
              </w:rPr>
              <w:t>DATA ANALYSIS 4.0</w:t>
            </w:r>
            <w:r>
              <w:rPr>
                <w:noProof/>
                <w:webHidden/>
              </w:rPr>
              <w:tab/>
            </w:r>
            <w:r>
              <w:rPr>
                <w:noProof/>
                <w:webHidden/>
              </w:rPr>
              <w:fldChar w:fldCharType="begin"/>
            </w:r>
            <w:r>
              <w:rPr>
                <w:noProof/>
                <w:webHidden/>
              </w:rPr>
              <w:instrText xml:space="preserve"> PAGEREF _Toc85189235 \h </w:instrText>
            </w:r>
            <w:r>
              <w:rPr>
                <w:noProof/>
                <w:webHidden/>
              </w:rPr>
            </w:r>
            <w:r>
              <w:rPr>
                <w:noProof/>
                <w:webHidden/>
              </w:rPr>
              <w:fldChar w:fldCharType="separate"/>
            </w:r>
            <w:r>
              <w:rPr>
                <w:noProof/>
                <w:webHidden/>
              </w:rPr>
              <w:t>67</w:t>
            </w:r>
            <w:r>
              <w:rPr>
                <w:noProof/>
                <w:webHidden/>
              </w:rPr>
              <w:fldChar w:fldCharType="end"/>
            </w:r>
          </w:hyperlink>
        </w:p>
        <w:p w14:paraId="28ADAC52" w14:textId="3B40DB4F" w:rsidR="001B7508" w:rsidRDefault="001B7508">
          <w:pPr>
            <w:pStyle w:val="Sommario1"/>
            <w:tabs>
              <w:tab w:val="right" w:leader="dot" w:pos="9628"/>
            </w:tabs>
            <w:rPr>
              <w:rFonts w:cstheme="minorBidi"/>
              <w:noProof/>
            </w:rPr>
          </w:pPr>
          <w:hyperlink w:anchor="_Toc85189236" w:history="1">
            <w:r w:rsidRPr="00CD0205">
              <w:rPr>
                <w:rStyle w:val="Collegamentoipertestuale"/>
                <w:rFonts w:ascii="Times New Roman" w:hAnsi="Times New Roman"/>
                <w:b/>
                <w:bCs/>
                <w:noProof/>
                <w:lang w:val="en-GB"/>
              </w:rPr>
              <w:t>INTERPRETATION OF DATA 5.0</w:t>
            </w:r>
            <w:r>
              <w:rPr>
                <w:noProof/>
                <w:webHidden/>
              </w:rPr>
              <w:tab/>
            </w:r>
            <w:r>
              <w:rPr>
                <w:noProof/>
                <w:webHidden/>
              </w:rPr>
              <w:fldChar w:fldCharType="begin"/>
            </w:r>
            <w:r>
              <w:rPr>
                <w:noProof/>
                <w:webHidden/>
              </w:rPr>
              <w:instrText xml:space="preserve"> PAGEREF _Toc85189236 \h </w:instrText>
            </w:r>
            <w:r>
              <w:rPr>
                <w:noProof/>
                <w:webHidden/>
              </w:rPr>
            </w:r>
            <w:r>
              <w:rPr>
                <w:noProof/>
                <w:webHidden/>
              </w:rPr>
              <w:fldChar w:fldCharType="separate"/>
            </w:r>
            <w:r>
              <w:rPr>
                <w:noProof/>
                <w:webHidden/>
              </w:rPr>
              <w:t>77</w:t>
            </w:r>
            <w:r>
              <w:rPr>
                <w:noProof/>
                <w:webHidden/>
              </w:rPr>
              <w:fldChar w:fldCharType="end"/>
            </w:r>
          </w:hyperlink>
        </w:p>
        <w:p w14:paraId="29B89597" w14:textId="7D289FEB" w:rsidR="001B7508" w:rsidRDefault="001B7508">
          <w:pPr>
            <w:pStyle w:val="Sommario1"/>
            <w:tabs>
              <w:tab w:val="right" w:leader="dot" w:pos="9628"/>
            </w:tabs>
            <w:rPr>
              <w:rFonts w:cstheme="minorBidi"/>
              <w:noProof/>
            </w:rPr>
          </w:pPr>
          <w:hyperlink w:anchor="_Toc85189237" w:history="1">
            <w:r w:rsidRPr="00CD0205">
              <w:rPr>
                <w:rStyle w:val="Collegamentoipertestuale"/>
                <w:rFonts w:ascii="Times New Roman" w:hAnsi="Times New Roman"/>
                <w:b/>
                <w:bCs/>
                <w:noProof/>
                <w:lang w:val="en-GB"/>
              </w:rPr>
              <w:t>CONCLUSION. 6.0</w:t>
            </w:r>
            <w:r>
              <w:rPr>
                <w:noProof/>
                <w:webHidden/>
              </w:rPr>
              <w:tab/>
            </w:r>
            <w:r>
              <w:rPr>
                <w:noProof/>
                <w:webHidden/>
              </w:rPr>
              <w:fldChar w:fldCharType="begin"/>
            </w:r>
            <w:r>
              <w:rPr>
                <w:noProof/>
                <w:webHidden/>
              </w:rPr>
              <w:instrText xml:space="preserve"> PAGEREF _Toc85189237 \h </w:instrText>
            </w:r>
            <w:r>
              <w:rPr>
                <w:noProof/>
                <w:webHidden/>
              </w:rPr>
            </w:r>
            <w:r>
              <w:rPr>
                <w:noProof/>
                <w:webHidden/>
              </w:rPr>
              <w:fldChar w:fldCharType="separate"/>
            </w:r>
            <w:r>
              <w:rPr>
                <w:noProof/>
                <w:webHidden/>
              </w:rPr>
              <w:t>79</w:t>
            </w:r>
            <w:r>
              <w:rPr>
                <w:noProof/>
                <w:webHidden/>
              </w:rPr>
              <w:fldChar w:fldCharType="end"/>
            </w:r>
          </w:hyperlink>
        </w:p>
        <w:p w14:paraId="294F867E" w14:textId="5A95D886" w:rsidR="001B7508" w:rsidRDefault="001B7508">
          <w:pPr>
            <w:pStyle w:val="Sommario1"/>
            <w:tabs>
              <w:tab w:val="right" w:leader="dot" w:pos="9628"/>
            </w:tabs>
            <w:rPr>
              <w:rFonts w:cstheme="minorBidi"/>
              <w:noProof/>
            </w:rPr>
          </w:pPr>
          <w:hyperlink w:anchor="_Toc85189238" w:history="1">
            <w:r w:rsidRPr="00CD0205">
              <w:rPr>
                <w:rStyle w:val="Collegamentoipertestuale"/>
                <w:rFonts w:ascii="Times New Roman" w:hAnsi="Times New Roman"/>
                <w:b/>
                <w:bCs/>
                <w:noProof/>
                <w:lang w:val="en-GB"/>
              </w:rPr>
              <w:t>RECOMMENDATIONS</w:t>
            </w:r>
            <w:r>
              <w:rPr>
                <w:noProof/>
                <w:webHidden/>
              </w:rPr>
              <w:tab/>
            </w:r>
            <w:r>
              <w:rPr>
                <w:noProof/>
                <w:webHidden/>
              </w:rPr>
              <w:fldChar w:fldCharType="begin"/>
            </w:r>
            <w:r>
              <w:rPr>
                <w:noProof/>
                <w:webHidden/>
              </w:rPr>
              <w:instrText xml:space="preserve"> PAGEREF _Toc85189238 \h </w:instrText>
            </w:r>
            <w:r>
              <w:rPr>
                <w:noProof/>
                <w:webHidden/>
              </w:rPr>
            </w:r>
            <w:r>
              <w:rPr>
                <w:noProof/>
                <w:webHidden/>
              </w:rPr>
              <w:fldChar w:fldCharType="separate"/>
            </w:r>
            <w:r>
              <w:rPr>
                <w:noProof/>
                <w:webHidden/>
              </w:rPr>
              <w:t>81</w:t>
            </w:r>
            <w:r>
              <w:rPr>
                <w:noProof/>
                <w:webHidden/>
              </w:rPr>
              <w:fldChar w:fldCharType="end"/>
            </w:r>
          </w:hyperlink>
        </w:p>
        <w:p w14:paraId="6AE751EF" w14:textId="023F129E" w:rsidR="001B7508" w:rsidRDefault="001B7508">
          <w:pPr>
            <w:pStyle w:val="Sommario1"/>
            <w:tabs>
              <w:tab w:val="right" w:leader="dot" w:pos="9628"/>
            </w:tabs>
            <w:rPr>
              <w:rFonts w:cstheme="minorBidi"/>
              <w:noProof/>
            </w:rPr>
          </w:pPr>
          <w:hyperlink w:anchor="_Toc85189239" w:history="1">
            <w:r w:rsidRPr="00CD0205">
              <w:rPr>
                <w:rStyle w:val="Collegamentoipertestuale"/>
                <w:rFonts w:ascii="Times New Roman" w:hAnsi="Times New Roman"/>
                <w:b/>
                <w:bCs/>
                <w:noProof/>
                <w:lang w:val="en-GB"/>
              </w:rPr>
              <w:t>FUTURE RESEARCH 7.0</w:t>
            </w:r>
            <w:r>
              <w:rPr>
                <w:noProof/>
                <w:webHidden/>
              </w:rPr>
              <w:tab/>
            </w:r>
            <w:r>
              <w:rPr>
                <w:noProof/>
                <w:webHidden/>
              </w:rPr>
              <w:fldChar w:fldCharType="begin"/>
            </w:r>
            <w:r>
              <w:rPr>
                <w:noProof/>
                <w:webHidden/>
              </w:rPr>
              <w:instrText xml:space="preserve"> PAGEREF _Toc85189239 \h </w:instrText>
            </w:r>
            <w:r>
              <w:rPr>
                <w:noProof/>
                <w:webHidden/>
              </w:rPr>
            </w:r>
            <w:r>
              <w:rPr>
                <w:noProof/>
                <w:webHidden/>
              </w:rPr>
              <w:fldChar w:fldCharType="separate"/>
            </w:r>
            <w:r>
              <w:rPr>
                <w:noProof/>
                <w:webHidden/>
              </w:rPr>
              <w:t>82</w:t>
            </w:r>
            <w:r>
              <w:rPr>
                <w:noProof/>
                <w:webHidden/>
              </w:rPr>
              <w:fldChar w:fldCharType="end"/>
            </w:r>
          </w:hyperlink>
        </w:p>
        <w:p w14:paraId="473F2693" w14:textId="0941B55E" w:rsidR="001B7508" w:rsidRDefault="001B7508">
          <w:pPr>
            <w:pStyle w:val="Sommario1"/>
            <w:tabs>
              <w:tab w:val="right" w:leader="dot" w:pos="9628"/>
            </w:tabs>
            <w:rPr>
              <w:rFonts w:cstheme="minorBidi"/>
              <w:noProof/>
            </w:rPr>
          </w:pPr>
          <w:hyperlink w:anchor="_Toc85189240" w:history="1">
            <w:r w:rsidRPr="00CD0205">
              <w:rPr>
                <w:rStyle w:val="Collegamentoipertestuale"/>
                <w:rFonts w:ascii="Times New Roman" w:hAnsi="Times New Roman"/>
                <w:b/>
                <w:bCs/>
                <w:noProof/>
                <w:lang w:val="en-GB"/>
              </w:rPr>
              <w:t>APPENDIX 8.0</w:t>
            </w:r>
            <w:r>
              <w:rPr>
                <w:noProof/>
                <w:webHidden/>
              </w:rPr>
              <w:tab/>
            </w:r>
            <w:r>
              <w:rPr>
                <w:noProof/>
                <w:webHidden/>
              </w:rPr>
              <w:fldChar w:fldCharType="begin"/>
            </w:r>
            <w:r>
              <w:rPr>
                <w:noProof/>
                <w:webHidden/>
              </w:rPr>
              <w:instrText xml:space="preserve"> PAGEREF _Toc85189240 \h </w:instrText>
            </w:r>
            <w:r>
              <w:rPr>
                <w:noProof/>
                <w:webHidden/>
              </w:rPr>
            </w:r>
            <w:r>
              <w:rPr>
                <w:noProof/>
                <w:webHidden/>
              </w:rPr>
              <w:fldChar w:fldCharType="separate"/>
            </w:r>
            <w:r>
              <w:rPr>
                <w:noProof/>
                <w:webHidden/>
              </w:rPr>
              <w:t>83</w:t>
            </w:r>
            <w:r>
              <w:rPr>
                <w:noProof/>
                <w:webHidden/>
              </w:rPr>
              <w:fldChar w:fldCharType="end"/>
            </w:r>
          </w:hyperlink>
        </w:p>
        <w:p w14:paraId="5CB7ACD8" w14:textId="04270C2F" w:rsidR="001B7508" w:rsidRDefault="001B7508">
          <w:pPr>
            <w:pStyle w:val="Sommario1"/>
            <w:tabs>
              <w:tab w:val="right" w:leader="dot" w:pos="9628"/>
            </w:tabs>
            <w:rPr>
              <w:rFonts w:cstheme="minorBidi"/>
              <w:noProof/>
            </w:rPr>
          </w:pPr>
          <w:hyperlink w:anchor="_Toc85189241" w:history="1">
            <w:r w:rsidRPr="00CD0205">
              <w:rPr>
                <w:rStyle w:val="Collegamentoipertestuale"/>
                <w:rFonts w:ascii="Times New Roman" w:hAnsi="Times New Roman"/>
                <w:b/>
                <w:bCs/>
                <w:noProof/>
                <w:lang w:val="en-GB"/>
              </w:rPr>
              <w:t>Bibliography</w:t>
            </w:r>
            <w:r>
              <w:rPr>
                <w:noProof/>
                <w:webHidden/>
              </w:rPr>
              <w:tab/>
            </w:r>
            <w:r>
              <w:rPr>
                <w:noProof/>
                <w:webHidden/>
              </w:rPr>
              <w:fldChar w:fldCharType="begin"/>
            </w:r>
            <w:r>
              <w:rPr>
                <w:noProof/>
                <w:webHidden/>
              </w:rPr>
              <w:instrText xml:space="preserve"> PAGEREF _Toc85189241 \h </w:instrText>
            </w:r>
            <w:r>
              <w:rPr>
                <w:noProof/>
                <w:webHidden/>
              </w:rPr>
            </w:r>
            <w:r>
              <w:rPr>
                <w:noProof/>
                <w:webHidden/>
              </w:rPr>
              <w:fldChar w:fldCharType="separate"/>
            </w:r>
            <w:r>
              <w:rPr>
                <w:noProof/>
                <w:webHidden/>
              </w:rPr>
              <w:t>85</w:t>
            </w:r>
            <w:r>
              <w:rPr>
                <w:noProof/>
                <w:webHidden/>
              </w:rPr>
              <w:fldChar w:fldCharType="end"/>
            </w:r>
          </w:hyperlink>
        </w:p>
        <w:p w14:paraId="4AB3F7CE" w14:textId="0D6EB356" w:rsidR="001C5C08" w:rsidRDefault="001C5C08">
          <w:r>
            <w:rPr>
              <w:b/>
              <w:bCs/>
            </w:rPr>
            <w:fldChar w:fldCharType="end"/>
          </w:r>
        </w:p>
      </w:sdtContent>
    </w:sdt>
    <w:p w14:paraId="11613BF9" w14:textId="41EAEAE9" w:rsidR="008C47FA" w:rsidRPr="00F132CC" w:rsidRDefault="008C47FA" w:rsidP="00614325">
      <w:pPr>
        <w:rPr>
          <w:rFonts w:ascii="Times New Roman" w:hAnsi="Times New Roman" w:cs="Times New Roman"/>
          <w:color w:val="4472C4" w:themeColor="accent1"/>
          <w:sz w:val="28"/>
          <w:szCs w:val="28"/>
        </w:rPr>
      </w:pPr>
    </w:p>
    <w:p w14:paraId="6C42C3C9" w14:textId="585DD960" w:rsidR="004B24DD" w:rsidRPr="00F132CC" w:rsidRDefault="004B24DD" w:rsidP="00614325">
      <w:pPr>
        <w:rPr>
          <w:rFonts w:ascii="Times New Roman" w:hAnsi="Times New Roman" w:cs="Times New Roman"/>
          <w:color w:val="4472C4" w:themeColor="accent1"/>
          <w:sz w:val="28"/>
          <w:szCs w:val="28"/>
        </w:rPr>
      </w:pPr>
    </w:p>
    <w:p w14:paraId="23690C52" w14:textId="100A7478" w:rsidR="004B24DD" w:rsidRPr="00F132CC" w:rsidRDefault="004B24DD" w:rsidP="00614325">
      <w:pPr>
        <w:rPr>
          <w:rFonts w:ascii="Times New Roman" w:hAnsi="Times New Roman" w:cs="Times New Roman"/>
          <w:sz w:val="28"/>
          <w:szCs w:val="28"/>
        </w:rPr>
      </w:pPr>
    </w:p>
    <w:p w14:paraId="7C22C86D" w14:textId="5D6FFD93" w:rsidR="004B24DD" w:rsidRPr="00F132CC" w:rsidRDefault="004B24DD" w:rsidP="00614325">
      <w:pPr>
        <w:rPr>
          <w:rFonts w:ascii="Times New Roman" w:hAnsi="Times New Roman" w:cs="Times New Roman"/>
          <w:sz w:val="28"/>
          <w:szCs w:val="28"/>
        </w:rPr>
      </w:pPr>
    </w:p>
    <w:p w14:paraId="2C5FD389" w14:textId="7342EE28" w:rsidR="004B24DD" w:rsidRPr="00F132CC" w:rsidRDefault="004B24DD" w:rsidP="00614325">
      <w:pPr>
        <w:rPr>
          <w:rFonts w:ascii="Times New Roman" w:hAnsi="Times New Roman" w:cs="Times New Roman"/>
          <w:sz w:val="28"/>
          <w:szCs w:val="28"/>
        </w:rPr>
      </w:pPr>
    </w:p>
    <w:p w14:paraId="69B767FE" w14:textId="3C1D7808" w:rsidR="004B24DD" w:rsidRPr="00F132CC" w:rsidRDefault="004B24DD" w:rsidP="00614325">
      <w:pPr>
        <w:rPr>
          <w:rFonts w:ascii="Times New Roman" w:hAnsi="Times New Roman" w:cs="Times New Roman"/>
          <w:sz w:val="28"/>
          <w:szCs w:val="28"/>
        </w:rPr>
      </w:pPr>
    </w:p>
    <w:p w14:paraId="51928EF1" w14:textId="7E828AB0" w:rsidR="004B24DD" w:rsidRPr="00F132CC" w:rsidRDefault="004B24DD" w:rsidP="00614325">
      <w:pPr>
        <w:rPr>
          <w:rFonts w:ascii="Times New Roman" w:hAnsi="Times New Roman" w:cs="Times New Roman"/>
          <w:sz w:val="28"/>
          <w:szCs w:val="28"/>
        </w:rPr>
      </w:pPr>
    </w:p>
    <w:p w14:paraId="710F8BA7" w14:textId="7C6D8079" w:rsidR="004B24DD" w:rsidRPr="00F132CC" w:rsidRDefault="004B24DD" w:rsidP="00614325">
      <w:pPr>
        <w:rPr>
          <w:rFonts w:ascii="Times New Roman" w:hAnsi="Times New Roman" w:cs="Times New Roman"/>
          <w:sz w:val="28"/>
          <w:szCs w:val="28"/>
        </w:rPr>
      </w:pPr>
    </w:p>
    <w:p w14:paraId="0FE69713" w14:textId="24B5A128" w:rsidR="004B24DD" w:rsidRPr="00F132CC" w:rsidRDefault="004B24DD" w:rsidP="00614325">
      <w:pPr>
        <w:rPr>
          <w:rFonts w:ascii="Times New Roman" w:hAnsi="Times New Roman" w:cs="Times New Roman"/>
          <w:sz w:val="28"/>
          <w:szCs w:val="28"/>
        </w:rPr>
      </w:pPr>
    </w:p>
    <w:p w14:paraId="66F44C14" w14:textId="7F44B34E" w:rsidR="0090295A" w:rsidRPr="00F132CC" w:rsidRDefault="0090295A" w:rsidP="00614325">
      <w:pPr>
        <w:rPr>
          <w:rFonts w:ascii="Times New Roman" w:hAnsi="Times New Roman" w:cs="Times New Roman"/>
          <w:sz w:val="28"/>
          <w:szCs w:val="28"/>
        </w:rPr>
      </w:pPr>
    </w:p>
    <w:p w14:paraId="099FB54B" w14:textId="4EFABEC2" w:rsidR="00C21410" w:rsidRPr="00F132CC" w:rsidRDefault="00C21410" w:rsidP="00614325">
      <w:pPr>
        <w:rPr>
          <w:rFonts w:ascii="Times New Roman" w:hAnsi="Times New Roman" w:cs="Times New Roman"/>
          <w:sz w:val="28"/>
          <w:szCs w:val="28"/>
        </w:rPr>
      </w:pPr>
    </w:p>
    <w:p w14:paraId="04750161" w14:textId="17C2A51B" w:rsidR="00C21410" w:rsidRPr="00F132CC" w:rsidRDefault="00C21410" w:rsidP="00614325">
      <w:pPr>
        <w:rPr>
          <w:rFonts w:ascii="Times New Roman" w:hAnsi="Times New Roman" w:cs="Times New Roman"/>
          <w:sz w:val="28"/>
          <w:szCs w:val="28"/>
        </w:rPr>
      </w:pPr>
    </w:p>
    <w:p w14:paraId="2144BF7F" w14:textId="657337F0" w:rsidR="00C21410" w:rsidRPr="00F132CC" w:rsidRDefault="00C21410" w:rsidP="00614325">
      <w:pPr>
        <w:rPr>
          <w:rFonts w:ascii="Times New Roman" w:hAnsi="Times New Roman" w:cs="Times New Roman"/>
          <w:sz w:val="28"/>
          <w:szCs w:val="28"/>
        </w:rPr>
      </w:pPr>
    </w:p>
    <w:p w14:paraId="1035D300" w14:textId="7BEC4E2F" w:rsidR="00C21410" w:rsidRPr="00F132CC" w:rsidRDefault="00C21410" w:rsidP="00614325">
      <w:pPr>
        <w:rPr>
          <w:rFonts w:ascii="Times New Roman" w:hAnsi="Times New Roman" w:cs="Times New Roman"/>
          <w:sz w:val="28"/>
          <w:szCs w:val="28"/>
        </w:rPr>
      </w:pPr>
    </w:p>
    <w:p w14:paraId="33806134" w14:textId="5F1DD2BE" w:rsidR="00C21410" w:rsidRPr="00F132CC" w:rsidRDefault="00C21410" w:rsidP="00614325">
      <w:pPr>
        <w:rPr>
          <w:rFonts w:ascii="Times New Roman" w:hAnsi="Times New Roman" w:cs="Times New Roman"/>
          <w:sz w:val="28"/>
          <w:szCs w:val="28"/>
        </w:rPr>
      </w:pPr>
    </w:p>
    <w:p w14:paraId="162AAE79" w14:textId="7E741D90" w:rsidR="00C21410" w:rsidRPr="00F132CC" w:rsidRDefault="00C21410" w:rsidP="00614325">
      <w:pPr>
        <w:rPr>
          <w:rFonts w:ascii="Times New Roman" w:hAnsi="Times New Roman" w:cs="Times New Roman"/>
          <w:sz w:val="28"/>
          <w:szCs w:val="28"/>
        </w:rPr>
      </w:pPr>
    </w:p>
    <w:p w14:paraId="479F13B3" w14:textId="3CC39391" w:rsidR="00C21410" w:rsidRPr="00F132CC" w:rsidRDefault="00C21410" w:rsidP="00614325">
      <w:pPr>
        <w:rPr>
          <w:rFonts w:ascii="Times New Roman" w:hAnsi="Times New Roman" w:cs="Times New Roman"/>
          <w:sz w:val="28"/>
          <w:szCs w:val="28"/>
        </w:rPr>
      </w:pPr>
    </w:p>
    <w:p w14:paraId="3600FDD7" w14:textId="5F16E49D" w:rsidR="00C21410" w:rsidRPr="00F132CC" w:rsidRDefault="00C21410" w:rsidP="00614325">
      <w:pPr>
        <w:rPr>
          <w:rFonts w:ascii="Times New Roman" w:hAnsi="Times New Roman" w:cs="Times New Roman"/>
          <w:sz w:val="28"/>
          <w:szCs w:val="28"/>
        </w:rPr>
      </w:pPr>
    </w:p>
    <w:p w14:paraId="76D97046" w14:textId="1030F497" w:rsidR="00F132CC" w:rsidRPr="007808A0" w:rsidRDefault="00F132CC">
      <w:pPr>
        <w:pStyle w:val="Indicedellefigure"/>
        <w:tabs>
          <w:tab w:val="right" w:leader="dot" w:pos="9628"/>
        </w:tabs>
        <w:rPr>
          <w:rFonts w:ascii="Times New Roman" w:hAnsi="Times New Roman" w:cs="Times New Roman"/>
          <w:color w:val="4472C4" w:themeColor="accent1"/>
          <w:sz w:val="28"/>
          <w:szCs w:val="28"/>
        </w:rPr>
      </w:pPr>
    </w:p>
    <w:p w14:paraId="41241182" w14:textId="5DC68CAD" w:rsidR="00F132CC" w:rsidRPr="00B76F7A" w:rsidRDefault="00F132CC" w:rsidP="00F132CC">
      <w:pPr>
        <w:pStyle w:val="Titolo1"/>
        <w:rPr>
          <w:rFonts w:ascii="Times New Roman" w:hAnsi="Times New Roman" w:cs="Times New Roman"/>
          <w:b/>
          <w:bCs/>
          <w:color w:val="002060"/>
          <w:lang w:val="en-GB"/>
        </w:rPr>
      </w:pPr>
      <w:bookmarkStart w:id="2" w:name="_Toc85189198"/>
      <w:r w:rsidRPr="00B76F7A">
        <w:rPr>
          <w:rFonts w:ascii="Times New Roman" w:hAnsi="Times New Roman" w:cs="Times New Roman"/>
          <w:b/>
          <w:bCs/>
          <w:color w:val="002060"/>
          <w:lang w:val="en-GB"/>
        </w:rPr>
        <w:t>TABLES OF FIGURES</w:t>
      </w:r>
      <w:bookmarkEnd w:id="2"/>
    </w:p>
    <w:p w14:paraId="7A983CC2" w14:textId="4785E61B" w:rsidR="005C7BEE" w:rsidRPr="00F132CC" w:rsidRDefault="005C7BEE">
      <w:pPr>
        <w:pStyle w:val="Indicedellefigure"/>
        <w:tabs>
          <w:tab w:val="right" w:leader="dot" w:pos="9628"/>
        </w:tabs>
        <w:rPr>
          <w:rFonts w:ascii="Times New Roman" w:eastAsiaTheme="minorEastAsia" w:hAnsi="Times New Roman" w:cs="Times New Roman"/>
          <w:i w:val="0"/>
          <w:iCs w:val="0"/>
          <w:noProof/>
          <w:sz w:val="28"/>
          <w:szCs w:val="28"/>
          <w:lang w:eastAsia="it-IT"/>
        </w:rPr>
      </w:pPr>
      <w:r w:rsidRPr="00F132CC">
        <w:rPr>
          <w:rFonts w:ascii="Times New Roman" w:hAnsi="Times New Roman" w:cs="Times New Roman"/>
          <w:color w:val="4472C4" w:themeColor="accent1"/>
          <w:sz w:val="28"/>
          <w:szCs w:val="28"/>
          <w:lang w:val="en-GB"/>
        </w:rPr>
        <w:fldChar w:fldCharType="begin"/>
      </w:r>
      <w:r w:rsidRPr="00F132CC">
        <w:rPr>
          <w:rFonts w:ascii="Times New Roman" w:hAnsi="Times New Roman" w:cs="Times New Roman"/>
          <w:color w:val="4472C4" w:themeColor="accent1"/>
          <w:sz w:val="28"/>
          <w:szCs w:val="28"/>
          <w:lang w:val="en-GB"/>
        </w:rPr>
        <w:instrText xml:space="preserve"> TOC \h \z \c "Figure" </w:instrText>
      </w:r>
      <w:r w:rsidRPr="00F132CC">
        <w:rPr>
          <w:rFonts w:ascii="Times New Roman" w:hAnsi="Times New Roman" w:cs="Times New Roman"/>
          <w:color w:val="4472C4" w:themeColor="accent1"/>
          <w:sz w:val="28"/>
          <w:szCs w:val="28"/>
          <w:lang w:val="en-GB"/>
        </w:rPr>
        <w:fldChar w:fldCharType="separate"/>
      </w:r>
      <w:hyperlink r:id="rId11" w:anchor="_Toc83034422" w:history="1">
        <w:r w:rsidRPr="00F132CC">
          <w:rPr>
            <w:rStyle w:val="Collegamentoipertestuale"/>
            <w:rFonts w:ascii="Times New Roman" w:hAnsi="Times New Roman" w:cs="Times New Roman"/>
            <w:noProof/>
            <w:sz w:val="28"/>
            <w:szCs w:val="28"/>
          </w:rPr>
          <w:t>Figure 1, Red Bull can</w:t>
        </w:r>
        <w:r w:rsidRPr="00F132CC">
          <w:rPr>
            <w:rFonts w:ascii="Times New Roman" w:hAnsi="Times New Roman" w:cs="Times New Roman"/>
            <w:noProof/>
            <w:webHidden/>
            <w:sz w:val="28"/>
            <w:szCs w:val="28"/>
          </w:rPr>
          <w:tab/>
        </w:r>
        <w:r w:rsidRPr="00F132CC">
          <w:rPr>
            <w:rFonts w:ascii="Times New Roman" w:hAnsi="Times New Roman" w:cs="Times New Roman"/>
            <w:noProof/>
            <w:webHidden/>
            <w:sz w:val="28"/>
            <w:szCs w:val="28"/>
          </w:rPr>
          <w:fldChar w:fldCharType="begin"/>
        </w:r>
        <w:r w:rsidRPr="00F132CC">
          <w:rPr>
            <w:rFonts w:ascii="Times New Roman" w:hAnsi="Times New Roman" w:cs="Times New Roman"/>
            <w:noProof/>
            <w:webHidden/>
            <w:sz w:val="28"/>
            <w:szCs w:val="28"/>
          </w:rPr>
          <w:instrText xml:space="preserve"> PAGEREF _Toc83034422 \h </w:instrText>
        </w:r>
        <w:r w:rsidRPr="00F132CC">
          <w:rPr>
            <w:rFonts w:ascii="Times New Roman" w:hAnsi="Times New Roman" w:cs="Times New Roman"/>
            <w:noProof/>
            <w:webHidden/>
            <w:sz w:val="28"/>
            <w:szCs w:val="28"/>
          </w:rPr>
        </w:r>
        <w:r w:rsidRPr="00F132CC">
          <w:rPr>
            <w:rFonts w:ascii="Times New Roman" w:hAnsi="Times New Roman" w:cs="Times New Roman"/>
            <w:noProof/>
            <w:webHidden/>
            <w:sz w:val="28"/>
            <w:szCs w:val="28"/>
          </w:rPr>
          <w:fldChar w:fldCharType="separate"/>
        </w:r>
        <w:r w:rsidRPr="00F132CC">
          <w:rPr>
            <w:rFonts w:ascii="Times New Roman" w:hAnsi="Times New Roman" w:cs="Times New Roman"/>
            <w:noProof/>
            <w:webHidden/>
            <w:sz w:val="28"/>
            <w:szCs w:val="28"/>
          </w:rPr>
          <w:t>10</w:t>
        </w:r>
        <w:r w:rsidRPr="00F132CC">
          <w:rPr>
            <w:rFonts w:ascii="Times New Roman" w:hAnsi="Times New Roman" w:cs="Times New Roman"/>
            <w:noProof/>
            <w:webHidden/>
            <w:sz w:val="28"/>
            <w:szCs w:val="28"/>
          </w:rPr>
          <w:fldChar w:fldCharType="end"/>
        </w:r>
      </w:hyperlink>
    </w:p>
    <w:p w14:paraId="3D5FDE14" w14:textId="0BF6F62E"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23" w:history="1">
        <w:r w:rsidR="005C7BEE" w:rsidRPr="00F132CC">
          <w:rPr>
            <w:rStyle w:val="Collegamentoipertestuale"/>
            <w:rFonts w:ascii="Times New Roman" w:hAnsi="Times New Roman" w:cs="Times New Roman"/>
            <w:noProof/>
            <w:sz w:val="28"/>
            <w:szCs w:val="28"/>
          </w:rPr>
          <w:t>Figure 2, Promotion</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_Toc83034423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17</w:t>
        </w:r>
        <w:r w:rsidR="005C7BEE" w:rsidRPr="00F132CC">
          <w:rPr>
            <w:rFonts w:ascii="Times New Roman" w:hAnsi="Times New Roman" w:cs="Times New Roman"/>
            <w:noProof/>
            <w:webHidden/>
            <w:sz w:val="28"/>
            <w:szCs w:val="28"/>
          </w:rPr>
          <w:fldChar w:fldCharType="end"/>
        </w:r>
      </w:hyperlink>
    </w:p>
    <w:p w14:paraId="21D78BFF" w14:textId="30205619"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24" w:history="1">
        <w:r w:rsidR="005C7BEE" w:rsidRPr="00F132CC">
          <w:rPr>
            <w:rStyle w:val="Collegamentoipertestuale"/>
            <w:rFonts w:ascii="Times New Roman" w:hAnsi="Times New Roman" w:cs="Times New Roman"/>
            <w:noProof/>
            <w:sz w:val="28"/>
            <w:szCs w:val="28"/>
          </w:rPr>
          <w:t>Figure 3, Integrated marketing strategy</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_Toc83034424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18</w:t>
        </w:r>
        <w:r w:rsidR="005C7BEE" w:rsidRPr="00F132CC">
          <w:rPr>
            <w:rFonts w:ascii="Times New Roman" w:hAnsi="Times New Roman" w:cs="Times New Roman"/>
            <w:noProof/>
            <w:webHidden/>
            <w:sz w:val="28"/>
            <w:szCs w:val="28"/>
          </w:rPr>
          <w:fldChar w:fldCharType="end"/>
        </w:r>
      </w:hyperlink>
    </w:p>
    <w:p w14:paraId="65226A3C" w14:textId="66A22F85"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25" w:history="1">
        <w:r w:rsidR="005C7BEE" w:rsidRPr="00F132CC">
          <w:rPr>
            <w:rStyle w:val="Collegamentoipertestuale"/>
            <w:rFonts w:ascii="Times New Roman" w:hAnsi="Times New Roman" w:cs="Times New Roman"/>
            <w:noProof/>
            <w:sz w:val="28"/>
            <w:szCs w:val="28"/>
          </w:rPr>
          <w:t>Figure 4, RACE model</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_Toc83034425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29</w:t>
        </w:r>
        <w:r w:rsidR="005C7BEE" w:rsidRPr="00F132CC">
          <w:rPr>
            <w:rFonts w:ascii="Times New Roman" w:hAnsi="Times New Roman" w:cs="Times New Roman"/>
            <w:noProof/>
            <w:webHidden/>
            <w:sz w:val="28"/>
            <w:szCs w:val="28"/>
          </w:rPr>
          <w:fldChar w:fldCharType="end"/>
        </w:r>
      </w:hyperlink>
    </w:p>
    <w:p w14:paraId="74526D44" w14:textId="05C4D863"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26" w:history="1">
        <w:r w:rsidR="005C7BEE" w:rsidRPr="00F132CC">
          <w:rPr>
            <w:rStyle w:val="Collegamentoipertestuale"/>
            <w:rFonts w:ascii="Times New Roman" w:hAnsi="Times New Roman" w:cs="Times New Roman"/>
            <w:noProof/>
            <w:sz w:val="28"/>
            <w:szCs w:val="28"/>
          </w:rPr>
          <w:t>Figure 5, Brand</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_Toc83034426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46</w:t>
        </w:r>
        <w:r w:rsidR="005C7BEE" w:rsidRPr="00F132CC">
          <w:rPr>
            <w:rFonts w:ascii="Times New Roman" w:hAnsi="Times New Roman" w:cs="Times New Roman"/>
            <w:noProof/>
            <w:webHidden/>
            <w:sz w:val="28"/>
            <w:szCs w:val="28"/>
          </w:rPr>
          <w:fldChar w:fldCharType="end"/>
        </w:r>
      </w:hyperlink>
    </w:p>
    <w:p w14:paraId="1936B202" w14:textId="18B02F7C"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r:id="rId12" w:anchor="_Toc83034427" w:history="1">
        <w:r w:rsidR="005C7BEE" w:rsidRPr="00F132CC">
          <w:rPr>
            <w:rStyle w:val="Collegamentoipertestuale"/>
            <w:rFonts w:ascii="Times New Roman" w:hAnsi="Times New Roman" w:cs="Times New Roman"/>
            <w:noProof/>
            <w:sz w:val="28"/>
            <w:szCs w:val="28"/>
          </w:rPr>
          <w:t>Figure 6, Role of Brands</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_Toc83034427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47</w:t>
        </w:r>
        <w:r w:rsidR="005C7BEE" w:rsidRPr="00F132CC">
          <w:rPr>
            <w:rFonts w:ascii="Times New Roman" w:hAnsi="Times New Roman" w:cs="Times New Roman"/>
            <w:noProof/>
            <w:webHidden/>
            <w:sz w:val="28"/>
            <w:szCs w:val="28"/>
          </w:rPr>
          <w:fldChar w:fldCharType="end"/>
        </w:r>
      </w:hyperlink>
    </w:p>
    <w:p w14:paraId="6257A435" w14:textId="7F80D180"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28" w:history="1">
        <w:r w:rsidR="005C7BEE" w:rsidRPr="00F132CC">
          <w:rPr>
            <w:rStyle w:val="Collegamentoipertestuale"/>
            <w:rFonts w:ascii="Times New Roman" w:hAnsi="Times New Roman" w:cs="Times New Roman"/>
            <w:noProof/>
            <w:sz w:val="28"/>
            <w:szCs w:val="28"/>
            <w:lang w:val="en-GB"/>
          </w:rPr>
          <w:t>Figure 7, Keller's Brand Equity model</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_Toc83034428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49</w:t>
        </w:r>
        <w:r w:rsidR="005C7BEE" w:rsidRPr="00F132CC">
          <w:rPr>
            <w:rFonts w:ascii="Times New Roman" w:hAnsi="Times New Roman" w:cs="Times New Roman"/>
            <w:noProof/>
            <w:webHidden/>
            <w:sz w:val="28"/>
            <w:szCs w:val="28"/>
          </w:rPr>
          <w:fldChar w:fldCharType="end"/>
        </w:r>
      </w:hyperlink>
    </w:p>
    <w:p w14:paraId="574368E8" w14:textId="092E32A2"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29" w:history="1">
        <w:r w:rsidR="005C7BEE" w:rsidRPr="00F132CC">
          <w:rPr>
            <w:rStyle w:val="Collegamentoipertestuale"/>
            <w:rFonts w:ascii="Times New Roman" w:hAnsi="Times New Roman" w:cs="Times New Roman"/>
            <w:noProof/>
            <w:sz w:val="28"/>
            <w:szCs w:val="28"/>
          </w:rPr>
          <w:t>Figure 8, Onion Research</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_Toc83034429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58</w:t>
        </w:r>
        <w:r w:rsidR="005C7BEE" w:rsidRPr="00F132CC">
          <w:rPr>
            <w:rFonts w:ascii="Times New Roman" w:hAnsi="Times New Roman" w:cs="Times New Roman"/>
            <w:noProof/>
            <w:webHidden/>
            <w:sz w:val="28"/>
            <w:szCs w:val="28"/>
          </w:rPr>
          <w:fldChar w:fldCharType="end"/>
        </w:r>
      </w:hyperlink>
    </w:p>
    <w:p w14:paraId="501C7C73" w14:textId="037F4E5D"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0" w:history="1">
        <w:r w:rsidR="005C7BEE" w:rsidRPr="00F132CC">
          <w:rPr>
            <w:rStyle w:val="Collegamentoipertestuale"/>
            <w:rFonts w:ascii="Times New Roman" w:hAnsi="Times New Roman" w:cs="Times New Roman"/>
            <w:noProof/>
            <w:sz w:val="28"/>
            <w:szCs w:val="28"/>
          </w:rPr>
          <w:t>Figure 9, Age of respondents</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_Toc83034430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68</w:t>
        </w:r>
        <w:r w:rsidR="005C7BEE" w:rsidRPr="00F132CC">
          <w:rPr>
            <w:rFonts w:ascii="Times New Roman" w:hAnsi="Times New Roman" w:cs="Times New Roman"/>
            <w:noProof/>
            <w:webHidden/>
            <w:sz w:val="28"/>
            <w:szCs w:val="28"/>
          </w:rPr>
          <w:fldChar w:fldCharType="end"/>
        </w:r>
      </w:hyperlink>
    </w:p>
    <w:p w14:paraId="6FDF1E64" w14:textId="747371F6"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r:id="rId13" w:anchor="_Toc83034431" w:history="1">
        <w:r w:rsidR="005C7BEE" w:rsidRPr="00F132CC">
          <w:rPr>
            <w:rStyle w:val="Collegamentoipertestuale"/>
            <w:rFonts w:ascii="Times New Roman" w:hAnsi="Times New Roman" w:cs="Times New Roman"/>
            <w:noProof/>
            <w:sz w:val="28"/>
            <w:szCs w:val="28"/>
            <w:lang w:val="en-GB"/>
          </w:rPr>
          <w:t>Figure 10, City where they live</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_Toc83034431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69</w:t>
        </w:r>
        <w:r w:rsidR="005C7BEE" w:rsidRPr="00F132CC">
          <w:rPr>
            <w:rFonts w:ascii="Times New Roman" w:hAnsi="Times New Roman" w:cs="Times New Roman"/>
            <w:noProof/>
            <w:webHidden/>
            <w:sz w:val="28"/>
            <w:szCs w:val="28"/>
          </w:rPr>
          <w:fldChar w:fldCharType="end"/>
        </w:r>
      </w:hyperlink>
    </w:p>
    <w:p w14:paraId="5D9DE1A1" w14:textId="796583F1"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r:id="rId14" w:anchor="_Toc83034432" w:history="1">
        <w:r w:rsidR="005C7BEE" w:rsidRPr="00F132CC">
          <w:rPr>
            <w:rStyle w:val="Collegamentoipertestuale"/>
            <w:rFonts w:ascii="Times New Roman" w:hAnsi="Times New Roman" w:cs="Times New Roman"/>
            <w:noProof/>
            <w:sz w:val="28"/>
            <w:szCs w:val="28"/>
          </w:rPr>
          <w:t>Figure 11, Rating satisfaction</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_Toc83034432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70</w:t>
        </w:r>
        <w:r w:rsidR="005C7BEE" w:rsidRPr="00F132CC">
          <w:rPr>
            <w:rFonts w:ascii="Times New Roman" w:hAnsi="Times New Roman" w:cs="Times New Roman"/>
            <w:noProof/>
            <w:webHidden/>
            <w:sz w:val="28"/>
            <w:szCs w:val="28"/>
          </w:rPr>
          <w:fldChar w:fldCharType="end"/>
        </w:r>
      </w:hyperlink>
    </w:p>
    <w:p w14:paraId="0CE5CEB5" w14:textId="642661E1"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3" w:history="1">
        <w:r w:rsidR="005C7BEE" w:rsidRPr="00F132CC">
          <w:rPr>
            <w:rStyle w:val="Collegamentoipertestuale"/>
            <w:rFonts w:ascii="Times New Roman" w:hAnsi="Times New Roman" w:cs="Times New Roman"/>
            <w:noProof/>
            <w:sz w:val="28"/>
            <w:szCs w:val="28"/>
          </w:rPr>
          <w:t>Figure 12, Advertisement ways</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_Toc83034433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71</w:t>
        </w:r>
        <w:r w:rsidR="005C7BEE" w:rsidRPr="00F132CC">
          <w:rPr>
            <w:rFonts w:ascii="Times New Roman" w:hAnsi="Times New Roman" w:cs="Times New Roman"/>
            <w:noProof/>
            <w:webHidden/>
            <w:sz w:val="28"/>
            <w:szCs w:val="28"/>
          </w:rPr>
          <w:fldChar w:fldCharType="end"/>
        </w:r>
      </w:hyperlink>
    </w:p>
    <w:p w14:paraId="6737BAD6" w14:textId="1F10D882"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4" w:history="1">
        <w:r w:rsidR="005C7BEE" w:rsidRPr="00F132CC">
          <w:rPr>
            <w:rStyle w:val="Collegamentoipertestuale"/>
            <w:rFonts w:ascii="Times New Roman" w:hAnsi="Times New Roman" w:cs="Times New Roman"/>
            <w:noProof/>
            <w:sz w:val="28"/>
            <w:szCs w:val="28"/>
          </w:rPr>
          <w:t>Figure 13, Methods of promotion</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_Toc83034434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72</w:t>
        </w:r>
        <w:r w:rsidR="005C7BEE" w:rsidRPr="00F132CC">
          <w:rPr>
            <w:rFonts w:ascii="Times New Roman" w:hAnsi="Times New Roman" w:cs="Times New Roman"/>
            <w:noProof/>
            <w:webHidden/>
            <w:sz w:val="28"/>
            <w:szCs w:val="28"/>
          </w:rPr>
          <w:fldChar w:fldCharType="end"/>
        </w:r>
      </w:hyperlink>
    </w:p>
    <w:p w14:paraId="60078FB6" w14:textId="6D138A9D"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5" w:history="1">
        <w:r w:rsidR="005C7BEE" w:rsidRPr="00F132CC">
          <w:rPr>
            <w:rStyle w:val="Collegamentoipertestuale"/>
            <w:rFonts w:ascii="Times New Roman" w:hAnsi="Times New Roman" w:cs="Times New Roman"/>
            <w:noProof/>
            <w:sz w:val="28"/>
            <w:szCs w:val="28"/>
          </w:rPr>
          <w:t>Figure 14, Methods of promotion 2</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_Toc83034435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72</w:t>
        </w:r>
        <w:r w:rsidR="005C7BEE" w:rsidRPr="00F132CC">
          <w:rPr>
            <w:rFonts w:ascii="Times New Roman" w:hAnsi="Times New Roman" w:cs="Times New Roman"/>
            <w:noProof/>
            <w:webHidden/>
            <w:sz w:val="28"/>
            <w:szCs w:val="28"/>
          </w:rPr>
          <w:fldChar w:fldCharType="end"/>
        </w:r>
      </w:hyperlink>
    </w:p>
    <w:p w14:paraId="1D212F82" w14:textId="78F92A57"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6" w:history="1">
        <w:r w:rsidR="005C7BEE" w:rsidRPr="00F132CC">
          <w:rPr>
            <w:rStyle w:val="Collegamentoipertestuale"/>
            <w:rFonts w:ascii="Times New Roman" w:hAnsi="Times New Roman" w:cs="Times New Roman"/>
            <w:noProof/>
            <w:sz w:val="28"/>
            <w:szCs w:val="28"/>
          </w:rPr>
          <w:t>Figure 15, Motivation of purchase</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_Toc83034436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73</w:t>
        </w:r>
        <w:r w:rsidR="005C7BEE" w:rsidRPr="00F132CC">
          <w:rPr>
            <w:rFonts w:ascii="Times New Roman" w:hAnsi="Times New Roman" w:cs="Times New Roman"/>
            <w:noProof/>
            <w:webHidden/>
            <w:sz w:val="28"/>
            <w:szCs w:val="28"/>
          </w:rPr>
          <w:fldChar w:fldCharType="end"/>
        </w:r>
      </w:hyperlink>
    </w:p>
    <w:p w14:paraId="1D284168" w14:textId="2482F448"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7" w:history="1">
        <w:r w:rsidR="005C7BEE" w:rsidRPr="00F132CC">
          <w:rPr>
            <w:rStyle w:val="Collegamentoipertestuale"/>
            <w:rFonts w:ascii="Times New Roman" w:hAnsi="Times New Roman" w:cs="Times New Roman"/>
            <w:noProof/>
            <w:sz w:val="28"/>
            <w:szCs w:val="28"/>
          </w:rPr>
          <w:t>Figure 16, Product recommendations</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_Toc83034437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74</w:t>
        </w:r>
        <w:r w:rsidR="005C7BEE" w:rsidRPr="00F132CC">
          <w:rPr>
            <w:rFonts w:ascii="Times New Roman" w:hAnsi="Times New Roman" w:cs="Times New Roman"/>
            <w:noProof/>
            <w:webHidden/>
            <w:sz w:val="28"/>
            <w:szCs w:val="28"/>
          </w:rPr>
          <w:fldChar w:fldCharType="end"/>
        </w:r>
      </w:hyperlink>
    </w:p>
    <w:p w14:paraId="2C61E895" w14:textId="7047081E"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8" w:history="1">
        <w:r w:rsidR="005C7BEE" w:rsidRPr="00F132CC">
          <w:rPr>
            <w:rStyle w:val="Collegamentoipertestuale"/>
            <w:rFonts w:ascii="Times New Roman" w:hAnsi="Times New Roman" w:cs="Times New Roman"/>
            <w:noProof/>
            <w:sz w:val="28"/>
            <w:szCs w:val="28"/>
          </w:rPr>
          <w:t>Figure 17, Product recommendations 2</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_Toc83034438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74</w:t>
        </w:r>
        <w:r w:rsidR="005C7BEE" w:rsidRPr="00F132CC">
          <w:rPr>
            <w:rFonts w:ascii="Times New Roman" w:hAnsi="Times New Roman" w:cs="Times New Roman"/>
            <w:noProof/>
            <w:webHidden/>
            <w:sz w:val="28"/>
            <w:szCs w:val="28"/>
          </w:rPr>
          <w:fldChar w:fldCharType="end"/>
        </w:r>
      </w:hyperlink>
    </w:p>
    <w:p w14:paraId="43245FA4" w14:textId="496B82A2"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39" w:history="1">
        <w:r w:rsidR="005C7BEE" w:rsidRPr="00F132CC">
          <w:rPr>
            <w:rStyle w:val="Collegamentoipertestuale"/>
            <w:rFonts w:ascii="Times New Roman" w:hAnsi="Times New Roman" w:cs="Times New Roman"/>
            <w:noProof/>
            <w:sz w:val="28"/>
            <w:szCs w:val="28"/>
          </w:rPr>
          <w:t>Figure 18, IMC influence</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_Toc83034439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75</w:t>
        </w:r>
        <w:r w:rsidR="005C7BEE" w:rsidRPr="00F132CC">
          <w:rPr>
            <w:rFonts w:ascii="Times New Roman" w:hAnsi="Times New Roman" w:cs="Times New Roman"/>
            <w:noProof/>
            <w:webHidden/>
            <w:sz w:val="28"/>
            <w:szCs w:val="28"/>
          </w:rPr>
          <w:fldChar w:fldCharType="end"/>
        </w:r>
      </w:hyperlink>
    </w:p>
    <w:p w14:paraId="6575E34E" w14:textId="655FDBA3"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40" w:history="1">
        <w:r w:rsidR="005C7BEE" w:rsidRPr="00F132CC">
          <w:rPr>
            <w:rStyle w:val="Collegamentoipertestuale"/>
            <w:rFonts w:ascii="Times New Roman" w:hAnsi="Times New Roman" w:cs="Times New Roman"/>
            <w:noProof/>
            <w:sz w:val="28"/>
            <w:szCs w:val="28"/>
          </w:rPr>
          <w:t>Figure 19, Strategies influence</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_Toc83034440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76</w:t>
        </w:r>
        <w:r w:rsidR="005C7BEE" w:rsidRPr="00F132CC">
          <w:rPr>
            <w:rFonts w:ascii="Times New Roman" w:hAnsi="Times New Roman" w:cs="Times New Roman"/>
            <w:noProof/>
            <w:webHidden/>
            <w:sz w:val="28"/>
            <w:szCs w:val="28"/>
          </w:rPr>
          <w:fldChar w:fldCharType="end"/>
        </w:r>
      </w:hyperlink>
    </w:p>
    <w:p w14:paraId="769E012C" w14:textId="5B73406D" w:rsidR="005C7BEE" w:rsidRPr="00F132CC" w:rsidRDefault="00262171">
      <w:pPr>
        <w:pStyle w:val="Indicedellefigure"/>
        <w:tabs>
          <w:tab w:val="right" w:leader="dot" w:pos="9628"/>
        </w:tabs>
        <w:rPr>
          <w:rFonts w:ascii="Times New Roman" w:eastAsiaTheme="minorEastAsia" w:hAnsi="Times New Roman" w:cs="Times New Roman"/>
          <w:i w:val="0"/>
          <w:iCs w:val="0"/>
          <w:noProof/>
          <w:sz w:val="28"/>
          <w:szCs w:val="28"/>
          <w:lang w:eastAsia="it-IT"/>
        </w:rPr>
      </w:pPr>
      <w:hyperlink w:anchor="_Toc83034441" w:history="1">
        <w:r w:rsidR="005C7BEE" w:rsidRPr="00F132CC">
          <w:rPr>
            <w:rStyle w:val="Collegamentoipertestuale"/>
            <w:rFonts w:ascii="Times New Roman" w:hAnsi="Times New Roman" w:cs="Times New Roman"/>
            <w:noProof/>
            <w:sz w:val="28"/>
            <w:szCs w:val="28"/>
          </w:rPr>
          <w:t>Figure 20, Digital marketing strategies influence</w:t>
        </w:r>
        <w:r w:rsidR="005C7BEE" w:rsidRPr="00F132CC">
          <w:rPr>
            <w:rFonts w:ascii="Times New Roman" w:hAnsi="Times New Roman" w:cs="Times New Roman"/>
            <w:noProof/>
            <w:webHidden/>
            <w:sz w:val="28"/>
            <w:szCs w:val="28"/>
          </w:rPr>
          <w:tab/>
        </w:r>
        <w:r w:rsidR="005C7BEE" w:rsidRPr="00F132CC">
          <w:rPr>
            <w:rFonts w:ascii="Times New Roman" w:hAnsi="Times New Roman" w:cs="Times New Roman"/>
            <w:noProof/>
            <w:webHidden/>
            <w:sz w:val="28"/>
            <w:szCs w:val="28"/>
          </w:rPr>
          <w:fldChar w:fldCharType="begin"/>
        </w:r>
        <w:r w:rsidR="005C7BEE" w:rsidRPr="00F132CC">
          <w:rPr>
            <w:rFonts w:ascii="Times New Roman" w:hAnsi="Times New Roman" w:cs="Times New Roman"/>
            <w:noProof/>
            <w:webHidden/>
            <w:sz w:val="28"/>
            <w:szCs w:val="28"/>
          </w:rPr>
          <w:instrText xml:space="preserve"> PAGEREF _Toc83034441 \h </w:instrText>
        </w:r>
        <w:r w:rsidR="005C7BEE" w:rsidRPr="00F132CC">
          <w:rPr>
            <w:rFonts w:ascii="Times New Roman" w:hAnsi="Times New Roman" w:cs="Times New Roman"/>
            <w:noProof/>
            <w:webHidden/>
            <w:sz w:val="28"/>
            <w:szCs w:val="28"/>
          </w:rPr>
        </w:r>
        <w:r w:rsidR="005C7BEE" w:rsidRPr="00F132CC">
          <w:rPr>
            <w:rFonts w:ascii="Times New Roman" w:hAnsi="Times New Roman" w:cs="Times New Roman"/>
            <w:noProof/>
            <w:webHidden/>
            <w:sz w:val="28"/>
            <w:szCs w:val="28"/>
          </w:rPr>
          <w:fldChar w:fldCharType="separate"/>
        </w:r>
        <w:r w:rsidR="005C7BEE" w:rsidRPr="00F132CC">
          <w:rPr>
            <w:rFonts w:ascii="Times New Roman" w:hAnsi="Times New Roman" w:cs="Times New Roman"/>
            <w:noProof/>
            <w:webHidden/>
            <w:sz w:val="28"/>
            <w:szCs w:val="28"/>
          </w:rPr>
          <w:t>77</w:t>
        </w:r>
        <w:r w:rsidR="005C7BEE" w:rsidRPr="00F132CC">
          <w:rPr>
            <w:rFonts w:ascii="Times New Roman" w:hAnsi="Times New Roman" w:cs="Times New Roman"/>
            <w:noProof/>
            <w:webHidden/>
            <w:sz w:val="28"/>
            <w:szCs w:val="28"/>
          </w:rPr>
          <w:fldChar w:fldCharType="end"/>
        </w:r>
      </w:hyperlink>
    </w:p>
    <w:p w14:paraId="5FED718D" w14:textId="7E6F2DB2" w:rsidR="005C7BEE" w:rsidRPr="00F132CC" w:rsidRDefault="005C7BEE" w:rsidP="00924F98">
      <w:pPr>
        <w:pStyle w:val="Titolo1"/>
        <w:rPr>
          <w:rFonts w:ascii="Times New Roman" w:hAnsi="Times New Roman" w:cs="Times New Roman"/>
          <w:color w:val="4472C4" w:themeColor="accent1"/>
          <w:sz w:val="28"/>
          <w:szCs w:val="28"/>
          <w:lang w:val="en-GB"/>
        </w:rPr>
      </w:pPr>
      <w:r w:rsidRPr="00F132CC">
        <w:rPr>
          <w:rFonts w:ascii="Times New Roman" w:hAnsi="Times New Roman" w:cs="Times New Roman"/>
          <w:color w:val="4472C4" w:themeColor="accent1"/>
          <w:sz w:val="28"/>
          <w:szCs w:val="28"/>
          <w:lang w:val="en-GB"/>
        </w:rPr>
        <w:fldChar w:fldCharType="end"/>
      </w:r>
    </w:p>
    <w:p w14:paraId="3C9B748C" w14:textId="02718CC7" w:rsidR="0090295A" w:rsidRPr="00F132CC" w:rsidRDefault="0090295A" w:rsidP="00C55BF6">
      <w:pPr>
        <w:pStyle w:val="Titolo1"/>
        <w:jc w:val="center"/>
        <w:rPr>
          <w:rFonts w:ascii="Times New Roman" w:hAnsi="Times New Roman" w:cs="Times New Roman"/>
          <w:sz w:val="28"/>
          <w:szCs w:val="28"/>
          <w:lang w:val="en-GB"/>
        </w:rPr>
      </w:pPr>
    </w:p>
    <w:p w14:paraId="62E0B998" w14:textId="77777777" w:rsidR="0090295A" w:rsidRPr="00F132CC" w:rsidRDefault="0090295A" w:rsidP="00C55BF6">
      <w:pPr>
        <w:pStyle w:val="Titolo1"/>
        <w:jc w:val="center"/>
        <w:rPr>
          <w:rFonts w:ascii="Times New Roman" w:hAnsi="Times New Roman" w:cs="Times New Roman"/>
          <w:sz w:val="28"/>
          <w:szCs w:val="28"/>
          <w:lang w:val="en-GB"/>
        </w:rPr>
      </w:pPr>
    </w:p>
    <w:p w14:paraId="554873F6" w14:textId="77777777" w:rsidR="0090295A" w:rsidRPr="00F132CC" w:rsidRDefault="0090295A" w:rsidP="00C55BF6">
      <w:pPr>
        <w:pStyle w:val="Titolo1"/>
        <w:jc w:val="center"/>
        <w:rPr>
          <w:rFonts w:ascii="Times New Roman" w:hAnsi="Times New Roman" w:cs="Times New Roman"/>
          <w:sz w:val="28"/>
          <w:szCs w:val="28"/>
          <w:lang w:val="en-GB"/>
        </w:rPr>
      </w:pPr>
    </w:p>
    <w:p w14:paraId="1F8FEC7A" w14:textId="25FA8C5E" w:rsidR="0090295A" w:rsidRPr="00F132CC" w:rsidRDefault="0090295A" w:rsidP="00C55BF6">
      <w:pPr>
        <w:pStyle w:val="Titolo1"/>
        <w:jc w:val="center"/>
        <w:rPr>
          <w:rFonts w:ascii="Times New Roman" w:hAnsi="Times New Roman" w:cs="Times New Roman"/>
          <w:sz w:val="28"/>
          <w:szCs w:val="28"/>
          <w:lang w:val="en-GB"/>
        </w:rPr>
      </w:pPr>
    </w:p>
    <w:p w14:paraId="17E7AB65" w14:textId="2DA712D7" w:rsidR="00214A4E" w:rsidRPr="00F132CC" w:rsidRDefault="00214A4E" w:rsidP="00214A4E">
      <w:pPr>
        <w:rPr>
          <w:rFonts w:ascii="Times New Roman" w:hAnsi="Times New Roman" w:cs="Times New Roman"/>
          <w:sz w:val="28"/>
          <w:szCs w:val="28"/>
          <w:lang w:val="en-GB"/>
        </w:rPr>
      </w:pPr>
    </w:p>
    <w:p w14:paraId="7D8A9114" w14:textId="77777777" w:rsidR="00214A4E" w:rsidRPr="00F132CC" w:rsidRDefault="00214A4E" w:rsidP="00214A4E">
      <w:pPr>
        <w:rPr>
          <w:rFonts w:ascii="Times New Roman" w:hAnsi="Times New Roman" w:cs="Times New Roman"/>
          <w:sz w:val="28"/>
          <w:szCs w:val="28"/>
          <w:lang w:val="en-GB"/>
        </w:rPr>
      </w:pPr>
    </w:p>
    <w:p w14:paraId="2DF6073F" w14:textId="77777777" w:rsidR="0090295A" w:rsidRPr="00F132CC" w:rsidRDefault="0090295A" w:rsidP="00474EE0">
      <w:pPr>
        <w:rPr>
          <w:lang w:val="en-GB"/>
        </w:rPr>
      </w:pPr>
    </w:p>
    <w:p w14:paraId="47364C17" w14:textId="156FD1CD" w:rsidR="00F45334" w:rsidRDefault="00F45334" w:rsidP="0045581D">
      <w:pPr>
        <w:rPr>
          <w:rFonts w:ascii="Times New Roman" w:hAnsi="Times New Roman" w:cs="Times New Roman"/>
          <w:lang w:val="en-GB"/>
        </w:rPr>
      </w:pPr>
    </w:p>
    <w:p w14:paraId="7DD05DD1" w14:textId="77777777" w:rsidR="002233F0" w:rsidRPr="00F132CC" w:rsidRDefault="002233F0" w:rsidP="0045581D">
      <w:pPr>
        <w:rPr>
          <w:rFonts w:ascii="Times New Roman" w:hAnsi="Times New Roman" w:cs="Times New Roman"/>
          <w:lang w:val="en-GB"/>
        </w:rPr>
      </w:pPr>
    </w:p>
    <w:p w14:paraId="1FE7B009" w14:textId="4A7FC5FC" w:rsidR="00DB671E" w:rsidRDefault="00DB671E" w:rsidP="0090295A">
      <w:pPr>
        <w:pStyle w:val="Titolo1"/>
        <w:rPr>
          <w:rFonts w:ascii="Times New Roman" w:hAnsi="Times New Roman" w:cs="Times New Roman"/>
          <w:color w:val="002060"/>
          <w:sz w:val="28"/>
          <w:szCs w:val="28"/>
          <w:lang w:val="en-GB"/>
        </w:rPr>
      </w:pPr>
    </w:p>
    <w:p w14:paraId="22DB3FFF" w14:textId="77777777" w:rsidR="006B30E7" w:rsidRPr="006B30E7" w:rsidRDefault="006B30E7" w:rsidP="006B30E7">
      <w:pPr>
        <w:rPr>
          <w:lang w:val="en-GB"/>
        </w:rPr>
      </w:pPr>
    </w:p>
    <w:p w14:paraId="1E60DBA5" w14:textId="7BB9BF2A" w:rsidR="0090295A" w:rsidRPr="00DB671E" w:rsidRDefault="00530182" w:rsidP="0090295A">
      <w:pPr>
        <w:pStyle w:val="Titolo1"/>
        <w:rPr>
          <w:rFonts w:ascii="Times New Roman" w:hAnsi="Times New Roman" w:cs="Times New Roman"/>
          <w:b/>
          <w:bCs/>
          <w:color w:val="002060"/>
          <w:lang w:val="en-GB"/>
        </w:rPr>
      </w:pPr>
      <w:bookmarkStart w:id="3" w:name="_Toc85189199"/>
      <w:r w:rsidRPr="00DB671E">
        <w:rPr>
          <w:rFonts w:ascii="Times New Roman" w:hAnsi="Times New Roman" w:cs="Times New Roman"/>
          <w:b/>
          <w:bCs/>
          <w:color w:val="002060"/>
          <w:lang w:val="en-GB"/>
        </w:rPr>
        <w:lastRenderedPageBreak/>
        <w:t>Chapter Overview</w:t>
      </w:r>
      <w:bookmarkEnd w:id="3"/>
    </w:p>
    <w:p w14:paraId="4CEC82CD" w14:textId="77777777" w:rsidR="004520E8" w:rsidRPr="00F132CC" w:rsidRDefault="004520E8" w:rsidP="0045581D">
      <w:pPr>
        <w:rPr>
          <w:rFonts w:ascii="Times New Roman" w:hAnsi="Times New Roman" w:cs="Times New Roman"/>
          <w:lang w:val="en-GB"/>
        </w:rPr>
      </w:pPr>
    </w:p>
    <w:p w14:paraId="2621BD57" w14:textId="77777777" w:rsidR="00F45334" w:rsidRPr="00E84B5A" w:rsidRDefault="0045581D" w:rsidP="00F45334">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t>Chapter 1:</w:t>
      </w:r>
      <w:r w:rsidR="00003A77" w:rsidRPr="00E84B5A">
        <w:rPr>
          <w:rFonts w:ascii="Times New Roman" w:eastAsia="MS PGothic" w:hAnsi="Times New Roman" w:cs="Times New Roman"/>
          <w:color w:val="0070C0"/>
          <w:sz w:val="28"/>
          <w:szCs w:val="28"/>
          <w:lang w:val="en-GB"/>
        </w:rPr>
        <w:t xml:space="preserve"> INTRODUCTION</w:t>
      </w:r>
    </w:p>
    <w:p w14:paraId="6FF732B3" w14:textId="265EF683" w:rsidR="004520E8" w:rsidRPr="00E84B5A" w:rsidRDefault="0057095B" w:rsidP="0045581D">
      <w:pPr>
        <w:rPr>
          <w:rFonts w:ascii="Times New Roman" w:eastAsia="MS PGothic" w:hAnsi="Times New Roman" w:cs="Times New Roman"/>
          <w:color w:val="000000" w:themeColor="text1"/>
          <w:sz w:val="28"/>
          <w:szCs w:val="28"/>
          <w:lang w:val="en-GB"/>
        </w:rPr>
      </w:pPr>
      <w:r w:rsidRPr="00E84B5A">
        <w:rPr>
          <w:rFonts w:ascii="Times New Roman" w:eastAsia="MS PGothic" w:hAnsi="Times New Roman" w:cs="Times New Roman"/>
          <w:color w:val="000000" w:themeColor="text1"/>
          <w:sz w:val="28"/>
          <w:szCs w:val="28"/>
          <w:lang w:val="en-GB"/>
        </w:rPr>
        <w:t>In this study of Integrated Marketing Communications of Red Bull, we will examine the different ways Red Bull advertises. There will be information about the company, the study's rationale, and its aim, objectives, and research questions.</w:t>
      </w:r>
    </w:p>
    <w:p w14:paraId="199A69B4" w14:textId="16B2BCEF" w:rsidR="004520E8" w:rsidRDefault="004520E8" w:rsidP="0045581D">
      <w:pPr>
        <w:rPr>
          <w:rFonts w:ascii="Times New Roman" w:eastAsia="MS PGothic" w:hAnsi="Times New Roman" w:cs="Times New Roman"/>
          <w:color w:val="0070C0"/>
          <w:sz w:val="28"/>
          <w:szCs w:val="28"/>
          <w:lang w:val="en-GB"/>
        </w:rPr>
      </w:pPr>
    </w:p>
    <w:p w14:paraId="6206CD9A" w14:textId="77777777" w:rsidR="00E84B5A" w:rsidRPr="00E84B5A" w:rsidRDefault="00E84B5A" w:rsidP="0045581D">
      <w:pPr>
        <w:rPr>
          <w:rFonts w:ascii="Times New Roman" w:eastAsia="MS PGothic" w:hAnsi="Times New Roman" w:cs="Times New Roman"/>
          <w:color w:val="0070C0"/>
          <w:sz w:val="28"/>
          <w:szCs w:val="28"/>
          <w:lang w:val="en-GB"/>
        </w:rPr>
      </w:pPr>
    </w:p>
    <w:p w14:paraId="08317963" w14:textId="77777777" w:rsidR="00F45334" w:rsidRPr="00E84B5A" w:rsidRDefault="0045581D" w:rsidP="00F45334">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t>Chapter 2:</w:t>
      </w:r>
      <w:r w:rsidR="00003A77" w:rsidRPr="00E84B5A">
        <w:rPr>
          <w:rFonts w:ascii="Times New Roman" w:eastAsia="MS PGothic" w:hAnsi="Times New Roman" w:cs="Times New Roman"/>
          <w:color w:val="0070C0"/>
          <w:sz w:val="28"/>
          <w:szCs w:val="28"/>
          <w:lang w:val="en-GB"/>
        </w:rPr>
        <w:t xml:space="preserve"> LITERATURE REVIEW</w:t>
      </w:r>
    </w:p>
    <w:p w14:paraId="5FB3A307" w14:textId="6D8F4A3B" w:rsidR="008354DE" w:rsidRPr="00E84B5A" w:rsidRDefault="008354DE" w:rsidP="008354DE">
      <w:pPr>
        <w:rPr>
          <w:rFonts w:ascii="Times New Roman" w:eastAsia="MS PGothic" w:hAnsi="Times New Roman" w:cs="Times New Roman"/>
          <w:color w:val="000000" w:themeColor="text1"/>
          <w:sz w:val="28"/>
          <w:szCs w:val="28"/>
          <w:lang w:val="en-GB"/>
        </w:rPr>
      </w:pPr>
      <w:r w:rsidRPr="00E84B5A">
        <w:rPr>
          <w:rFonts w:ascii="Times New Roman" w:eastAsia="MS PGothic" w:hAnsi="Times New Roman" w:cs="Times New Roman"/>
          <w:color w:val="000000" w:themeColor="text1"/>
          <w:sz w:val="28"/>
          <w:szCs w:val="28"/>
          <w:lang w:val="en-GB"/>
        </w:rPr>
        <w:t>This chapter will include detailed information and literature about Energy drinks, brand image, and promotional methods for Red Bull. By conducting thorough research on the types of communication and advertisement, we could understand if the method used by Red Bull can be copied, or if it only works with the Red Bull brand.</w:t>
      </w:r>
    </w:p>
    <w:p w14:paraId="390D7DF8" w14:textId="55A66092" w:rsidR="004520E8" w:rsidRPr="00E84B5A" w:rsidRDefault="004520E8" w:rsidP="0045581D">
      <w:pPr>
        <w:rPr>
          <w:rFonts w:ascii="Times New Roman" w:eastAsia="MS PGothic" w:hAnsi="Times New Roman" w:cs="Times New Roman"/>
          <w:color w:val="000000" w:themeColor="text1"/>
          <w:sz w:val="28"/>
          <w:szCs w:val="28"/>
          <w:lang w:val="en-GB"/>
        </w:rPr>
      </w:pPr>
    </w:p>
    <w:p w14:paraId="6AD393D5" w14:textId="77777777" w:rsidR="004520E8" w:rsidRPr="00E84B5A" w:rsidRDefault="004520E8" w:rsidP="0045581D">
      <w:pPr>
        <w:rPr>
          <w:rFonts w:ascii="Times New Roman" w:eastAsia="MS PGothic" w:hAnsi="Times New Roman" w:cs="Times New Roman"/>
          <w:color w:val="000000" w:themeColor="text1"/>
          <w:sz w:val="28"/>
          <w:szCs w:val="28"/>
          <w:lang w:val="en-GB"/>
        </w:rPr>
      </w:pPr>
    </w:p>
    <w:p w14:paraId="4BB67D50" w14:textId="0312B34F" w:rsidR="0045581D" w:rsidRPr="00E84B5A" w:rsidRDefault="0045581D" w:rsidP="0045581D">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t>Chapter 3:</w:t>
      </w:r>
      <w:r w:rsidR="00003A77" w:rsidRPr="00E84B5A">
        <w:rPr>
          <w:rFonts w:ascii="Times New Roman" w:eastAsia="MS PGothic" w:hAnsi="Times New Roman" w:cs="Times New Roman"/>
          <w:color w:val="0070C0"/>
          <w:sz w:val="28"/>
          <w:szCs w:val="28"/>
          <w:lang w:val="en-GB"/>
        </w:rPr>
        <w:t xml:space="preserve"> RESEARCH METHODOLOGY</w:t>
      </w:r>
    </w:p>
    <w:p w14:paraId="64744323" w14:textId="77777777" w:rsidR="007A54EF" w:rsidRPr="00E84B5A" w:rsidRDefault="007A54EF" w:rsidP="007A54EF">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Throughout the third chapter of my dissertation, I will describe my research design and the specific procedures I will use to conduct my study.</w:t>
      </w:r>
    </w:p>
    <w:p w14:paraId="22666437" w14:textId="3A0A704D" w:rsidR="006B30E7" w:rsidRDefault="007A54EF" w:rsidP="007A54EF">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It is the purpose of this chapter to emphasize that the method, the choices, and their implications have been understood and put into practice. It is important for me to study the methodologies carefully in order to determine which one is most appropriate for my document type.</w:t>
      </w:r>
    </w:p>
    <w:p w14:paraId="3D830E44" w14:textId="67C72DCD" w:rsidR="00E84B5A" w:rsidRDefault="00E84B5A" w:rsidP="007A54EF">
      <w:pPr>
        <w:rPr>
          <w:rFonts w:ascii="Times New Roman" w:eastAsia="MS PGothic" w:hAnsi="Times New Roman" w:cs="Times New Roman"/>
          <w:sz w:val="28"/>
          <w:szCs w:val="28"/>
          <w:lang w:val="en-GB"/>
        </w:rPr>
      </w:pPr>
    </w:p>
    <w:p w14:paraId="5F350F47" w14:textId="77777777" w:rsidR="00E84B5A" w:rsidRPr="00E84B5A" w:rsidRDefault="00E84B5A" w:rsidP="007A54EF">
      <w:pPr>
        <w:rPr>
          <w:rFonts w:ascii="Times New Roman" w:eastAsia="MS PGothic" w:hAnsi="Times New Roman" w:cs="Times New Roman"/>
          <w:sz w:val="28"/>
          <w:szCs w:val="28"/>
          <w:lang w:val="en-GB"/>
        </w:rPr>
      </w:pPr>
    </w:p>
    <w:p w14:paraId="5DFD3E00" w14:textId="388005AC" w:rsidR="0045581D" w:rsidRPr="00E84B5A" w:rsidRDefault="0045581D" w:rsidP="0045581D">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t>Chapter 4:</w:t>
      </w:r>
      <w:r w:rsidR="00574277" w:rsidRPr="00E84B5A">
        <w:rPr>
          <w:rFonts w:ascii="Times New Roman" w:eastAsia="MS PGothic" w:hAnsi="Times New Roman" w:cs="Times New Roman"/>
          <w:color w:val="0070C0"/>
          <w:sz w:val="28"/>
          <w:szCs w:val="28"/>
          <w:lang w:val="en-GB"/>
        </w:rPr>
        <w:t xml:space="preserve"> DATA ANALYSIS</w:t>
      </w:r>
    </w:p>
    <w:p w14:paraId="5B048287" w14:textId="729B7EBA" w:rsidR="00C21410" w:rsidRPr="00E84B5A" w:rsidRDefault="00C1258C" w:rsidP="0045581D">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 xml:space="preserve">Data collection is the subject of this chapter. </w:t>
      </w:r>
      <w:r w:rsidR="005F6197">
        <w:rPr>
          <w:rFonts w:ascii="Times New Roman" w:eastAsia="MS PGothic" w:hAnsi="Times New Roman" w:cs="Times New Roman"/>
          <w:sz w:val="28"/>
          <w:szCs w:val="28"/>
          <w:lang w:val="en-GB"/>
        </w:rPr>
        <w:t>The</w:t>
      </w:r>
      <w:r w:rsidRPr="00E84B5A">
        <w:rPr>
          <w:rFonts w:ascii="Times New Roman" w:eastAsia="MS PGothic" w:hAnsi="Times New Roman" w:cs="Times New Roman"/>
          <w:sz w:val="28"/>
          <w:szCs w:val="28"/>
          <w:lang w:val="en-GB"/>
        </w:rPr>
        <w:t xml:space="preserve"> method that is most suitable for my study will also be determined. </w:t>
      </w:r>
      <w:proofErr w:type="spellStart"/>
      <w:r w:rsidRPr="00E84B5A">
        <w:rPr>
          <w:rFonts w:ascii="Times New Roman" w:eastAsia="MS PGothic" w:hAnsi="Times New Roman" w:cs="Times New Roman"/>
          <w:sz w:val="28"/>
          <w:szCs w:val="28"/>
          <w:lang w:val="en-GB"/>
        </w:rPr>
        <w:t>Analyzing</w:t>
      </w:r>
      <w:proofErr w:type="spellEnd"/>
      <w:r w:rsidRPr="00E84B5A">
        <w:rPr>
          <w:rFonts w:ascii="Times New Roman" w:eastAsia="MS PGothic" w:hAnsi="Times New Roman" w:cs="Times New Roman"/>
          <w:sz w:val="28"/>
          <w:szCs w:val="28"/>
          <w:lang w:val="en-GB"/>
        </w:rPr>
        <w:t xml:space="preserve"> each sample that completed the questionnaire provides clear indications of the methods of analysis, from qualitative to quantitative.</w:t>
      </w:r>
    </w:p>
    <w:p w14:paraId="2144C199" w14:textId="1197EFA9" w:rsidR="004771D0" w:rsidRDefault="004771D0" w:rsidP="0045581D">
      <w:pPr>
        <w:rPr>
          <w:rFonts w:ascii="Times New Roman" w:eastAsia="MS PGothic" w:hAnsi="Times New Roman" w:cs="Times New Roman"/>
          <w:color w:val="FF0000"/>
          <w:sz w:val="28"/>
          <w:szCs w:val="28"/>
          <w:lang w:val="en-GB"/>
        </w:rPr>
      </w:pPr>
    </w:p>
    <w:p w14:paraId="0CD1EA35" w14:textId="77777777" w:rsidR="00E84B5A" w:rsidRPr="00E84B5A" w:rsidRDefault="00E84B5A" w:rsidP="0045581D">
      <w:pPr>
        <w:rPr>
          <w:rFonts w:ascii="Times New Roman" w:eastAsia="MS PGothic" w:hAnsi="Times New Roman" w:cs="Times New Roman"/>
          <w:color w:val="FF0000"/>
          <w:sz w:val="28"/>
          <w:szCs w:val="28"/>
          <w:lang w:val="en-GB"/>
        </w:rPr>
      </w:pPr>
    </w:p>
    <w:p w14:paraId="61A66DE6" w14:textId="7F52EB28" w:rsidR="008D26CB" w:rsidRPr="00E84B5A" w:rsidRDefault="008D26CB" w:rsidP="0045581D">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lastRenderedPageBreak/>
        <w:t>Chapter 5: INTERPRETATION OF DATA</w:t>
      </w:r>
    </w:p>
    <w:p w14:paraId="2AEFCA00" w14:textId="35FF47A9" w:rsidR="002809C0" w:rsidRPr="00E84B5A" w:rsidRDefault="00112E51" w:rsidP="00112E51">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 xml:space="preserve">My purpose in this chapter is to explain how I </w:t>
      </w:r>
      <w:proofErr w:type="spellStart"/>
      <w:r w:rsidRPr="00E84B5A">
        <w:rPr>
          <w:rFonts w:ascii="Times New Roman" w:eastAsia="MS PGothic" w:hAnsi="Times New Roman" w:cs="Times New Roman"/>
          <w:sz w:val="28"/>
          <w:szCs w:val="28"/>
          <w:lang w:val="en-GB"/>
        </w:rPr>
        <w:t>analyzed</w:t>
      </w:r>
      <w:proofErr w:type="spellEnd"/>
      <w:r w:rsidRPr="00E84B5A">
        <w:rPr>
          <w:rFonts w:ascii="Times New Roman" w:eastAsia="MS PGothic" w:hAnsi="Times New Roman" w:cs="Times New Roman"/>
          <w:sz w:val="28"/>
          <w:szCs w:val="28"/>
          <w:lang w:val="en-GB"/>
        </w:rPr>
        <w:t xml:space="preserve"> the results from the questionnaire.</w:t>
      </w:r>
      <w:r w:rsidR="00AA39EC">
        <w:rPr>
          <w:rFonts w:ascii="Times New Roman" w:eastAsia="MS PGothic" w:hAnsi="Times New Roman" w:cs="Times New Roman"/>
          <w:sz w:val="28"/>
          <w:szCs w:val="28"/>
          <w:lang w:val="en-GB"/>
        </w:rPr>
        <w:t xml:space="preserve"> </w:t>
      </w:r>
      <w:r w:rsidRPr="00E84B5A">
        <w:rPr>
          <w:rFonts w:ascii="Times New Roman" w:eastAsia="MS PGothic" w:hAnsi="Times New Roman" w:cs="Times New Roman"/>
          <w:sz w:val="28"/>
          <w:szCs w:val="28"/>
          <w:lang w:val="en-GB"/>
        </w:rPr>
        <w:t>In order to arrive at a relevant conclusion, I will go through the data using some predefined processes.</w:t>
      </w:r>
    </w:p>
    <w:p w14:paraId="0254CB69" w14:textId="6C12B57D" w:rsidR="006B30E7" w:rsidRDefault="006B30E7" w:rsidP="0045581D">
      <w:pPr>
        <w:rPr>
          <w:rFonts w:ascii="Times New Roman" w:eastAsia="MS PGothic" w:hAnsi="Times New Roman" w:cs="Times New Roman"/>
          <w:sz w:val="28"/>
          <w:szCs w:val="28"/>
          <w:lang w:val="en-GB"/>
        </w:rPr>
      </w:pPr>
    </w:p>
    <w:p w14:paraId="24C96C21" w14:textId="77777777" w:rsidR="00E84B5A" w:rsidRPr="00E84B5A" w:rsidRDefault="00E84B5A" w:rsidP="0045581D">
      <w:pPr>
        <w:rPr>
          <w:rFonts w:ascii="Times New Roman" w:eastAsia="MS PGothic" w:hAnsi="Times New Roman" w:cs="Times New Roman"/>
          <w:sz w:val="28"/>
          <w:szCs w:val="28"/>
          <w:lang w:val="en-GB"/>
        </w:rPr>
      </w:pPr>
    </w:p>
    <w:p w14:paraId="5D2597D2" w14:textId="54CE8321" w:rsidR="0045581D" w:rsidRPr="00E84B5A" w:rsidRDefault="0045581D" w:rsidP="0045581D">
      <w:pPr>
        <w:rPr>
          <w:rFonts w:ascii="Times New Roman" w:eastAsia="MS PGothic" w:hAnsi="Times New Roman" w:cs="Times New Roman"/>
          <w:color w:val="0070C0"/>
          <w:sz w:val="28"/>
          <w:szCs w:val="28"/>
          <w:lang w:val="en-GB"/>
        </w:rPr>
      </w:pPr>
      <w:bookmarkStart w:id="4" w:name="_Hlk82568145"/>
      <w:r w:rsidRPr="00E84B5A">
        <w:rPr>
          <w:rFonts w:ascii="Times New Roman" w:eastAsia="MS PGothic" w:hAnsi="Times New Roman" w:cs="Times New Roman"/>
          <w:color w:val="0070C0"/>
          <w:sz w:val="28"/>
          <w:szCs w:val="28"/>
          <w:lang w:val="en-GB"/>
        </w:rPr>
        <w:t xml:space="preserve">Chapter </w:t>
      </w:r>
      <w:r w:rsidR="008D26CB" w:rsidRPr="00E84B5A">
        <w:rPr>
          <w:rFonts w:ascii="Times New Roman" w:eastAsia="MS PGothic" w:hAnsi="Times New Roman" w:cs="Times New Roman"/>
          <w:color w:val="0070C0"/>
          <w:sz w:val="28"/>
          <w:szCs w:val="28"/>
          <w:lang w:val="en-GB"/>
        </w:rPr>
        <w:t>6</w:t>
      </w:r>
      <w:r w:rsidRPr="00E84B5A">
        <w:rPr>
          <w:rFonts w:ascii="Times New Roman" w:eastAsia="MS PGothic" w:hAnsi="Times New Roman" w:cs="Times New Roman"/>
          <w:color w:val="0070C0"/>
          <w:sz w:val="28"/>
          <w:szCs w:val="28"/>
          <w:lang w:val="en-GB"/>
        </w:rPr>
        <w:t>:</w:t>
      </w:r>
      <w:r w:rsidR="00574277" w:rsidRPr="00E84B5A">
        <w:rPr>
          <w:rFonts w:ascii="Times New Roman" w:eastAsia="MS PGothic" w:hAnsi="Times New Roman" w:cs="Times New Roman"/>
          <w:color w:val="0070C0"/>
          <w:sz w:val="28"/>
          <w:szCs w:val="28"/>
          <w:lang w:val="en-GB"/>
        </w:rPr>
        <w:t xml:space="preserve"> </w:t>
      </w:r>
      <w:bookmarkEnd w:id="4"/>
      <w:r w:rsidR="00574277" w:rsidRPr="00E84B5A">
        <w:rPr>
          <w:rFonts w:ascii="Times New Roman" w:eastAsia="MS PGothic" w:hAnsi="Times New Roman" w:cs="Times New Roman"/>
          <w:color w:val="0070C0"/>
          <w:sz w:val="28"/>
          <w:szCs w:val="28"/>
          <w:lang w:val="en-GB"/>
        </w:rPr>
        <w:t xml:space="preserve">CONCLUSION &amp; RECOMMENDATIONS </w:t>
      </w:r>
    </w:p>
    <w:p w14:paraId="3B4993E3" w14:textId="601D5168" w:rsidR="003E445F" w:rsidRPr="00E84B5A" w:rsidRDefault="00AD5694" w:rsidP="0045581D">
      <w:pPr>
        <w:rPr>
          <w:rFonts w:ascii="Times New Roman" w:eastAsia="MS PGothic" w:hAnsi="Times New Roman" w:cs="Times New Roman"/>
          <w:color w:val="000000" w:themeColor="text1"/>
          <w:sz w:val="28"/>
          <w:szCs w:val="28"/>
          <w:lang w:val="en-GB"/>
        </w:rPr>
      </w:pPr>
      <w:r w:rsidRPr="00E84B5A">
        <w:rPr>
          <w:rFonts w:ascii="Times New Roman" w:eastAsia="MS PGothic" w:hAnsi="Times New Roman" w:cs="Times New Roman"/>
          <w:color w:val="000000" w:themeColor="text1"/>
          <w:sz w:val="28"/>
          <w:szCs w:val="28"/>
          <w:lang w:val="en-GB"/>
        </w:rPr>
        <w:t>As the pre-final chapter of my research, I will present all the hypotheses for the case, as well as how, where, and how the Red Bull product can have a positive effect. Described after extensive research are the best and how they should be implemented.</w:t>
      </w:r>
    </w:p>
    <w:p w14:paraId="39E45D7D" w14:textId="5E46013B" w:rsidR="006B30E7" w:rsidRDefault="006B30E7" w:rsidP="0045581D">
      <w:pPr>
        <w:rPr>
          <w:rFonts w:ascii="Times New Roman" w:eastAsia="MS PGothic" w:hAnsi="Times New Roman" w:cs="Times New Roman"/>
          <w:color w:val="000000" w:themeColor="text1"/>
          <w:sz w:val="28"/>
          <w:szCs w:val="28"/>
          <w:lang w:val="en-GB"/>
        </w:rPr>
      </w:pPr>
    </w:p>
    <w:p w14:paraId="3EAA2D12" w14:textId="77777777" w:rsidR="00E84B5A" w:rsidRPr="00E84B5A" w:rsidRDefault="00E84B5A" w:rsidP="0045581D">
      <w:pPr>
        <w:rPr>
          <w:rFonts w:ascii="Times New Roman" w:eastAsia="MS PGothic" w:hAnsi="Times New Roman" w:cs="Times New Roman"/>
          <w:color w:val="000000" w:themeColor="text1"/>
          <w:sz w:val="28"/>
          <w:szCs w:val="28"/>
          <w:lang w:val="en-GB"/>
        </w:rPr>
      </w:pPr>
    </w:p>
    <w:p w14:paraId="23B4B0F8" w14:textId="2D2AC80D" w:rsidR="0045581D" w:rsidRPr="00E84B5A" w:rsidRDefault="0045581D" w:rsidP="0045581D">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t xml:space="preserve">Chapter </w:t>
      </w:r>
      <w:r w:rsidR="008D26CB" w:rsidRPr="00E84B5A">
        <w:rPr>
          <w:rFonts w:ascii="Times New Roman" w:eastAsia="MS PGothic" w:hAnsi="Times New Roman" w:cs="Times New Roman"/>
          <w:color w:val="0070C0"/>
          <w:sz w:val="28"/>
          <w:szCs w:val="28"/>
          <w:lang w:val="en-GB"/>
        </w:rPr>
        <w:t>7</w:t>
      </w:r>
      <w:r w:rsidRPr="00E84B5A">
        <w:rPr>
          <w:rFonts w:ascii="Times New Roman" w:eastAsia="MS PGothic" w:hAnsi="Times New Roman" w:cs="Times New Roman"/>
          <w:color w:val="0070C0"/>
          <w:sz w:val="28"/>
          <w:szCs w:val="28"/>
          <w:lang w:val="en-GB"/>
        </w:rPr>
        <w:t>:</w:t>
      </w:r>
      <w:r w:rsidR="00574277" w:rsidRPr="00E84B5A">
        <w:rPr>
          <w:rFonts w:ascii="Times New Roman" w:eastAsia="MS PGothic" w:hAnsi="Times New Roman" w:cs="Times New Roman"/>
          <w:color w:val="0070C0"/>
          <w:sz w:val="28"/>
          <w:szCs w:val="28"/>
          <w:lang w:val="en-GB"/>
        </w:rPr>
        <w:t xml:space="preserve"> FUTURE RESEARCH</w:t>
      </w:r>
    </w:p>
    <w:p w14:paraId="596B76CE" w14:textId="09CA6BF4" w:rsidR="00273E59" w:rsidRPr="00E84B5A" w:rsidRDefault="00DD710D" w:rsidP="0045581D">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 xml:space="preserve">In combination with Chapter 6's Conclusions, my dissertation's Future Research section discusses future research. The chosen topic has limitations in terms of research. We will examine existing theories and </w:t>
      </w:r>
      <w:proofErr w:type="spellStart"/>
      <w:r w:rsidRPr="00E84B5A">
        <w:rPr>
          <w:rFonts w:ascii="Times New Roman" w:eastAsia="MS PGothic" w:hAnsi="Times New Roman" w:cs="Times New Roman"/>
          <w:sz w:val="28"/>
          <w:szCs w:val="28"/>
          <w:lang w:val="en-GB"/>
        </w:rPr>
        <w:t>reexamine</w:t>
      </w:r>
      <w:proofErr w:type="spellEnd"/>
      <w:r w:rsidRPr="00E84B5A">
        <w:rPr>
          <w:rFonts w:ascii="Times New Roman" w:eastAsia="MS PGothic" w:hAnsi="Times New Roman" w:cs="Times New Roman"/>
          <w:sz w:val="28"/>
          <w:szCs w:val="28"/>
          <w:lang w:val="en-GB"/>
        </w:rPr>
        <w:t xml:space="preserve"> all reported flaws on the subject.</w:t>
      </w:r>
    </w:p>
    <w:p w14:paraId="0C8B7FE3" w14:textId="41DCF64E" w:rsidR="00273E59" w:rsidRDefault="00273E59" w:rsidP="0045581D">
      <w:pPr>
        <w:rPr>
          <w:rFonts w:ascii="Times New Roman" w:eastAsia="MS PGothic" w:hAnsi="Times New Roman" w:cs="Times New Roman"/>
          <w:sz w:val="28"/>
          <w:szCs w:val="28"/>
          <w:lang w:val="en-GB"/>
        </w:rPr>
      </w:pPr>
    </w:p>
    <w:p w14:paraId="54E1E481" w14:textId="77777777" w:rsidR="00E84B5A" w:rsidRPr="00E84B5A" w:rsidRDefault="00E84B5A" w:rsidP="0045581D">
      <w:pPr>
        <w:rPr>
          <w:rFonts w:ascii="Times New Roman" w:eastAsia="MS PGothic" w:hAnsi="Times New Roman" w:cs="Times New Roman"/>
          <w:sz w:val="28"/>
          <w:szCs w:val="28"/>
          <w:lang w:val="en-GB"/>
        </w:rPr>
      </w:pPr>
    </w:p>
    <w:p w14:paraId="5D259A33" w14:textId="70C2C039" w:rsidR="005E328F" w:rsidRPr="00E84B5A" w:rsidRDefault="00574277" w:rsidP="0045581D">
      <w:pPr>
        <w:rPr>
          <w:rFonts w:ascii="Times New Roman" w:eastAsia="MS PGothic" w:hAnsi="Times New Roman" w:cs="Times New Roman"/>
          <w:color w:val="0070C0"/>
          <w:sz w:val="28"/>
          <w:szCs w:val="28"/>
          <w:lang w:val="en-GB"/>
        </w:rPr>
      </w:pPr>
      <w:r w:rsidRPr="00E84B5A">
        <w:rPr>
          <w:rFonts w:ascii="Times New Roman" w:eastAsia="MS PGothic" w:hAnsi="Times New Roman" w:cs="Times New Roman"/>
          <w:color w:val="0070C0"/>
          <w:sz w:val="28"/>
          <w:szCs w:val="28"/>
          <w:lang w:val="en-GB"/>
        </w:rPr>
        <w:t xml:space="preserve"> APPENDIX</w:t>
      </w:r>
    </w:p>
    <w:p w14:paraId="23077289" w14:textId="7ACFF339" w:rsidR="00574277" w:rsidRPr="00E84B5A" w:rsidRDefault="00E84B5A" w:rsidP="0045581D">
      <w:pPr>
        <w:rPr>
          <w:rFonts w:ascii="Times New Roman" w:eastAsia="MS PGothic" w:hAnsi="Times New Roman" w:cs="Times New Roman"/>
          <w:sz w:val="28"/>
          <w:szCs w:val="28"/>
          <w:lang w:val="en-GB"/>
        </w:rPr>
      </w:pPr>
      <w:r w:rsidRPr="00E84B5A">
        <w:rPr>
          <w:rFonts w:ascii="Times New Roman" w:eastAsia="MS PGothic" w:hAnsi="Times New Roman" w:cs="Times New Roman"/>
          <w:sz w:val="28"/>
          <w:szCs w:val="28"/>
          <w:lang w:val="en-GB"/>
        </w:rPr>
        <w:t>The questionnaire that was administered to the sample of people chosen for this study can be found in the appendix.</w:t>
      </w:r>
    </w:p>
    <w:p w14:paraId="18D55B9B" w14:textId="27F590A8" w:rsidR="00530182" w:rsidRPr="00E84B5A" w:rsidRDefault="00530182" w:rsidP="00530182">
      <w:pPr>
        <w:rPr>
          <w:rFonts w:ascii="Times New Roman" w:eastAsia="MS PGothic" w:hAnsi="Times New Roman" w:cs="Times New Roman"/>
          <w:color w:val="FF0000"/>
          <w:sz w:val="28"/>
          <w:szCs w:val="28"/>
          <w:lang w:val="en-GB"/>
        </w:rPr>
      </w:pPr>
    </w:p>
    <w:p w14:paraId="12BB4ACF" w14:textId="0A82B550" w:rsidR="00F45334" w:rsidRPr="00F132CC" w:rsidRDefault="00F45334" w:rsidP="00530182">
      <w:pPr>
        <w:rPr>
          <w:rFonts w:ascii="Times New Roman" w:eastAsia="MS PGothic" w:hAnsi="Times New Roman" w:cs="Times New Roman"/>
          <w:color w:val="FF0000"/>
          <w:sz w:val="32"/>
          <w:szCs w:val="32"/>
          <w:lang w:val="en-GB"/>
        </w:rPr>
      </w:pPr>
    </w:p>
    <w:p w14:paraId="53728159" w14:textId="6AD91184" w:rsidR="00F45334" w:rsidRPr="00F132CC" w:rsidRDefault="00F45334" w:rsidP="00530182">
      <w:pPr>
        <w:rPr>
          <w:rFonts w:ascii="Times New Roman" w:eastAsia="MS PGothic" w:hAnsi="Times New Roman" w:cs="Times New Roman"/>
          <w:color w:val="FF0000"/>
          <w:sz w:val="32"/>
          <w:szCs w:val="32"/>
          <w:lang w:val="en-GB"/>
        </w:rPr>
      </w:pPr>
    </w:p>
    <w:p w14:paraId="36CC2B1D" w14:textId="14F476BD" w:rsidR="00F45334" w:rsidRDefault="00F45334" w:rsidP="00530182">
      <w:pPr>
        <w:rPr>
          <w:rFonts w:ascii="Times New Roman" w:eastAsia="MS PGothic" w:hAnsi="Times New Roman" w:cs="Times New Roman"/>
          <w:color w:val="FF0000"/>
          <w:sz w:val="32"/>
          <w:szCs w:val="32"/>
          <w:lang w:val="en-GB"/>
        </w:rPr>
      </w:pPr>
    </w:p>
    <w:p w14:paraId="017BFEE4" w14:textId="7907FE5A" w:rsidR="006B30E7" w:rsidRDefault="006B30E7" w:rsidP="00530182">
      <w:pPr>
        <w:rPr>
          <w:rFonts w:ascii="Times New Roman" w:eastAsia="MS PGothic" w:hAnsi="Times New Roman" w:cs="Times New Roman"/>
          <w:color w:val="FF0000"/>
          <w:sz w:val="32"/>
          <w:szCs w:val="32"/>
          <w:lang w:val="en-GB"/>
        </w:rPr>
      </w:pPr>
    </w:p>
    <w:p w14:paraId="42B5CC90" w14:textId="77777777" w:rsidR="00E84B5A" w:rsidRPr="00F132CC" w:rsidRDefault="00E84B5A" w:rsidP="00530182">
      <w:pPr>
        <w:rPr>
          <w:rFonts w:ascii="Times New Roman" w:eastAsia="MS PGothic" w:hAnsi="Times New Roman" w:cs="Times New Roman"/>
          <w:color w:val="FF0000"/>
          <w:sz w:val="32"/>
          <w:szCs w:val="32"/>
          <w:lang w:val="en-GB"/>
        </w:rPr>
      </w:pPr>
    </w:p>
    <w:p w14:paraId="1A68849F" w14:textId="77777777" w:rsidR="00B25CDD" w:rsidRPr="006B30E7" w:rsidRDefault="00B25CDD" w:rsidP="00B25CDD">
      <w:pPr>
        <w:pStyle w:val="Titolo1"/>
        <w:jc w:val="center"/>
        <w:rPr>
          <w:rFonts w:ascii="Times New Roman" w:hAnsi="Times New Roman" w:cs="Times New Roman"/>
          <w:b/>
          <w:bCs/>
          <w:color w:val="002060"/>
          <w:lang w:val="en-GB"/>
        </w:rPr>
      </w:pPr>
      <w:bookmarkStart w:id="5" w:name="_Toc85189200"/>
      <w:r w:rsidRPr="006B30E7">
        <w:rPr>
          <w:rFonts w:ascii="Times New Roman" w:hAnsi="Times New Roman" w:cs="Times New Roman"/>
          <w:b/>
          <w:bCs/>
          <w:color w:val="002060"/>
          <w:lang w:val="en-GB"/>
        </w:rPr>
        <w:t>INTRODUCTION 1.0</w:t>
      </w:r>
      <w:bookmarkEnd w:id="5"/>
    </w:p>
    <w:p w14:paraId="36B48787" w14:textId="77777777" w:rsidR="00B25CDD" w:rsidRPr="00F132CC" w:rsidRDefault="00B25CDD" w:rsidP="00B25CDD">
      <w:pPr>
        <w:rPr>
          <w:rFonts w:ascii="Times New Roman" w:hAnsi="Times New Roman" w:cs="Times New Roman"/>
          <w:sz w:val="28"/>
          <w:szCs w:val="28"/>
          <w:lang w:val="en-GB"/>
        </w:rPr>
      </w:pPr>
    </w:p>
    <w:p w14:paraId="51242ED6" w14:textId="77777777" w:rsidR="00B25CDD" w:rsidRPr="002C05CE" w:rsidRDefault="00B25CDD" w:rsidP="00B25CDD">
      <w:pPr>
        <w:rPr>
          <w:rFonts w:ascii="Times New Roman" w:hAnsi="Times New Roman" w:cs="Times New Roman"/>
          <w:b/>
          <w:bCs/>
          <w:sz w:val="28"/>
          <w:szCs w:val="28"/>
          <w:lang w:val="en-GB"/>
        </w:rPr>
      </w:pPr>
    </w:p>
    <w:p w14:paraId="7425AD0B" w14:textId="77777777" w:rsidR="00B25CDD" w:rsidRPr="002C05CE" w:rsidRDefault="00B25CDD" w:rsidP="00B25CDD">
      <w:pPr>
        <w:pStyle w:val="Titolo1"/>
        <w:rPr>
          <w:rFonts w:ascii="Times New Roman" w:hAnsi="Times New Roman" w:cs="Times New Roman"/>
          <w:b/>
          <w:bCs/>
          <w:color w:val="002060"/>
          <w:sz w:val="28"/>
          <w:szCs w:val="28"/>
          <w:lang w:val="en-GB"/>
        </w:rPr>
      </w:pPr>
      <w:bookmarkStart w:id="6" w:name="_Toc85189201"/>
      <w:r w:rsidRPr="002C05CE">
        <w:rPr>
          <w:rFonts w:ascii="Times New Roman" w:hAnsi="Times New Roman" w:cs="Times New Roman"/>
          <w:b/>
          <w:bCs/>
          <w:color w:val="002060"/>
          <w:sz w:val="28"/>
          <w:szCs w:val="28"/>
          <w:lang w:val="en-GB"/>
        </w:rPr>
        <w:t>Red Bull Background. 1.1</w:t>
      </w:r>
      <w:bookmarkEnd w:id="6"/>
    </w:p>
    <w:p w14:paraId="646C6F03" w14:textId="7E18320A" w:rsidR="00B25CDD" w:rsidRPr="00F132CC" w:rsidRDefault="002C05CE" w:rsidP="00B25CDD">
      <w:pPr>
        <w:rPr>
          <w:rFonts w:ascii="Times New Roman" w:eastAsia="MS PGothic" w:hAnsi="Times New Roman" w:cs="Times New Roman"/>
          <w:sz w:val="28"/>
          <w:szCs w:val="28"/>
          <w:lang w:val="en-GB"/>
        </w:rPr>
      </w:pPr>
      <w:r w:rsidRPr="002832BB">
        <w:rPr>
          <w:rFonts w:ascii="Times New Roman" w:eastAsia="MS PGothic" w:hAnsi="Times New Roman" w:cs="Times New Roman"/>
          <w:sz w:val="28"/>
          <w:szCs w:val="28"/>
          <w:lang w:val="en-GB"/>
        </w:rPr>
        <w:t>Red Bull</w:t>
      </w:r>
      <w:r w:rsidR="002832BB" w:rsidRPr="002832BB">
        <w:rPr>
          <w:rFonts w:ascii="Times New Roman" w:eastAsia="MS PGothic" w:hAnsi="Times New Roman" w:cs="Times New Roman"/>
          <w:sz w:val="28"/>
          <w:szCs w:val="28"/>
          <w:lang w:val="en-GB"/>
        </w:rPr>
        <w:t xml:space="preserve"> is a company producing energy drinks that were produced for the first time in Austria, in the Red Bull company in Salzburg</w:t>
      </w:r>
      <w:r w:rsidR="00B25CDD"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266162903"/>
          <w:citation/>
        </w:sdtPr>
        <w:sdtEndPr/>
        <w:sdtContent>
          <w:r w:rsidR="00D14164" w:rsidRPr="00F132CC">
            <w:rPr>
              <w:rFonts w:ascii="Times New Roman" w:eastAsia="MS PGothic" w:hAnsi="Times New Roman" w:cs="Times New Roman"/>
              <w:noProof/>
              <w:sz w:val="28"/>
              <w:szCs w:val="28"/>
              <w:lang w:val="en-GB"/>
            </w:rPr>
            <w:t>(Red Bull Energy Drink :: Energy Drink :: Red Bull International, s.d.)</w:t>
          </w:r>
        </w:sdtContent>
      </w:sdt>
      <w:r w:rsidR="00B25CDD" w:rsidRPr="00F132CC">
        <w:rPr>
          <w:rFonts w:ascii="Times New Roman" w:eastAsia="MS PGothic" w:hAnsi="Times New Roman" w:cs="Times New Roman"/>
          <w:sz w:val="28"/>
          <w:szCs w:val="28"/>
          <w:lang w:val="en-GB"/>
        </w:rPr>
        <w:t xml:space="preserve"> </w:t>
      </w:r>
    </w:p>
    <w:p w14:paraId="70974DB0" w14:textId="62278372" w:rsidR="00B25CDD" w:rsidRPr="00F132CC" w:rsidRDefault="00C33DD7" w:rsidP="00C33DD7">
      <w:pPr>
        <w:rPr>
          <w:rFonts w:ascii="Times New Roman" w:eastAsia="MS PGothic" w:hAnsi="Times New Roman" w:cs="Times New Roman"/>
          <w:sz w:val="28"/>
          <w:szCs w:val="28"/>
          <w:lang w:val="en-GB"/>
        </w:rPr>
      </w:pPr>
      <w:r w:rsidRPr="00C33DD7">
        <w:rPr>
          <w:rFonts w:ascii="Times New Roman" w:eastAsia="MS PGothic" w:hAnsi="Times New Roman" w:cs="Times New Roman"/>
          <w:sz w:val="28"/>
          <w:szCs w:val="28"/>
          <w:lang w:val="en-GB"/>
        </w:rPr>
        <w:t xml:space="preserve">Carbonated non-alcoholic energy drinks such as Red Bull contain caffeine, taurine, and a fruity taste that is slightly sour, with a bright amber </w:t>
      </w:r>
      <w:proofErr w:type="spellStart"/>
      <w:r w:rsidRPr="00C33DD7">
        <w:rPr>
          <w:rFonts w:ascii="Times New Roman" w:eastAsia="MS PGothic" w:hAnsi="Times New Roman" w:cs="Times New Roman"/>
          <w:sz w:val="28"/>
          <w:szCs w:val="28"/>
          <w:lang w:val="en-GB"/>
        </w:rPr>
        <w:t>color</w:t>
      </w:r>
      <w:proofErr w:type="spellEnd"/>
      <w:r w:rsidRPr="00C33DD7">
        <w:rPr>
          <w:rFonts w:ascii="Times New Roman" w:eastAsia="MS PGothic" w:hAnsi="Times New Roman" w:cs="Times New Roman"/>
          <w:sz w:val="28"/>
          <w:szCs w:val="28"/>
          <w:lang w:val="en-GB"/>
        </w:rPr>
        <w:t>. It was Dietrich Mateschitz, who created this energy drink in 1996, who thought it would be functional, provide energy, and be consumed from any place, like the office, the gym, the field where you practice your sport, whilst studying, playing video games, or going out.</w:t>
      </w:r>
      <w:r w:rsidR="00AA39EC">
        <w:rPr>
          <w:rFonts w:ascii="Times New Roman" w:eastAsia="MS PGothic" w:hAnsi="Times New Roman" w:cs="Times New Roman"/>
          <w:sz w:val="28"/>
          <w:szCs w:val="28"/>
          <w:lang w:val="en-GB"/>
        </w:rPr>
        <w:t xml:space="preserve"> </w:t>
      </w:r>
      <w:r w:rsidRPr="00C33DD7">
        <w:rPr>
          <w:rFonts w:ascii="Times New Roman" w:eastAsia="MS PGothic" w:hAnsi="Times New Roman" w:cs="Times New Roman"/>
          <w:sz w:val="28"/>
          <w:szCs w:val="28"/>
          <w:lang w:val="en-GB"/>
        </w:rPr>
        <w:t>Additionally, alcohol has been mixed with a tasty mix that can deceive drivers with a false sense of sobriety.</w:t>
      </w:r>
      <w:r w:rsidR="00B25CDD"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693267873"/>
          <w:citation/>
        </w:sdtPr>
        <w:sdtEndPr/>
        <w:sdtContent>
          <w:r w:rsidR="00D14164" w:rsidRPr="00F132CC">
            <w:rPr>
              <w:rFonts w:ascii="Times New Roman" w:eastAsia="MS PGothic" w:hAnsi="Times New Roman" w:cs="Times New Roman"/>
              <w:noProof/>
              <w:sz w:val="28"/>
              <w:szCs w:val="28"/>
              <w:lang w:val="en-GB"/>
            </w:rPr>
            <w:t>(Red Bull Energy Drink :: Energy Drink :: Red Bull International, s.d.)</w:t>
          </w:r>
        </w:sdtContent>
      </w:sdt>
    </w:p>
    <w:p w14:paraId="5B398ECC" w14:textId="0979BE8A" w:rsidR="00B25CDD" w:rsidRPr="00F132CC" w:rsidRDefault="00A91CC1" w:rsidP="00B25CDD">
      <w:pPr>
        <w:rPr>
          <w:rFonts w:ascii="Times New Roman" w:eastAsia="MS PGothic" w:hAnsi="Times New Roman" w:cs="Times New Roman"/>
          <w:noProof/>
          <w:sz w:val="28"/>
          <w:szCs w:val="28"/>
          <w:lang w:val="en-GB"/>
        </w:rPr>
      </w:pPr>
      <w:r w:rsidRPr="00A91CC1">
        <w:rPr>
          <w:rFonts w:ascii="Times New Roman" w:eastAsia="MS PGothic" w:hAnsi="Times New Roman" w:cs="Times New Roman"/>
          <w:noProof/>
          <w:sz w:val="28"/>
          <w:szCs w:val="28"/>
          <w:lang w:val="en-GB"/>
        </w:rPr>
        <w:t>Red Bull has also achieved all this success thanks to its innovative and functional design, comfortable and practical packaging, and a lot of attention to detail in the manufacture of its can.</w:t>
      </w:r>
    </w:p>
    <w:p w14:paraId="4A2805D8" w14:textId="22BB5CF0" w:rsidR="00B25CDD" w:rsidRPr="00F132CC" w:rsidRDefault="004A193F" w:rsidP="00B25CDD">
      <w:pPr>
        <w:rPr>
          <w:rFonts w:ascii="Times New Roman" w:eastAsia="MS PGothic" w:hAnsi="Times New Roman" w:cs="Times New Roman"/>
          <w:sz w:val="28"/>
          <w:szCs w:val="28"/>
          <w:lang w:val="en-GB"/>
        </w:rPr>
      </w:pPr>
      <w:r w:rsidRPr="00F132CC">
        <w:rPr>
          <w:rFonts w:ascii="Times New Roman" w:eastAsia="MS PGothic" w:hAnsi="Times New Roman" w:cs="Times New Roman"/>
          <w:noProof/>
          <w:sz w:val="28"/>
          <w:szCs w:val="28"/>
          <w:lang w:val="en-GB"/>
        </w:rPr>
        <w:drawing>
          <wp:anchor distT="0" distB="0" distL="114300" distR="114300" simplePos="0" relativeHeight="251652608" behindDoc="0" locked="0" layoutInCell="1" allowOverlap="1" wp14:anchorId="10DDE080" wp14:editId="53B8A7B1">
            <wp:simplePos x="0" y="0"/>
            <wp:positionH relativeFrom="column">
              <wp:posOffset>485775</wp:posOffset>
            </wp:positionH>
            <wp:positionV relativeFrom="paragraph">
              <wp:posOffset>350520</wp:posOffset>
            </wp:positionV>
            <wp:extent cx="1704340" cy="1917700"/>
            <wp:effectExtent l="381000" t="304800" r="372110" b="311150"/>
            <wp:wrapSquare wrapText="bothSides"/>
            <wp:docPr id="7" name="Immagine 7" descr="Immagine che contiene testo&#10;&#10;Descrizione generata automaticamente">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magine 7" descr="Immagine che contiene testo&#10;&#10;Descrizione generata automaticamente">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823191">
                      <a:off x="0" y="0"/>
                      <a:ext cx="1704340" cy="1917700"/>
                    </a:xfrm>
                    <a:prstGeom prst="rect">
                      <a:avLst/>
                    </a:prstGeom>
                    <a:noFill/>
                  </pic:spPr>
                </pic:pic>
              </a:graphicData>
            </a:graphic>
            <wp14:sizeRelH relativeFrom="margin">
              <wp14:pctWidth>0</wp14:pctWidth>
            </wp14:sizeRelH>
            <wp14:sizeRelV relativeFrom="margin">
              <wp14:pctHeight>0</wp14:pctHeight>
            </wp14:sizeRelV>
          </wp:anchor>
        </w:drawing>
      </w:r>
      <w:r w:rsidR="00D22355" w:rsidRPr="00D22355">
        <w:rPr>
          <w:rFonts w:ascii="Times New Roman" w:eastAsia="MS PGothic" w:hAnsi="Times New Roman" w:cs="Times New Roman"/>
          <w:sz w:val="28"/>
          <w:szCs w:val="28"/>
          <w:lang w:val="en-GB"/>
        </w:rPr>
        <w:t xml:space="preserve">Cans are used to serve Red Bull, which have later been adopted by other energy drinks. It consists of four parallelograms side by side and overlapping in blue and silver, as well as the logo, which is composed of two red bulls and a sun. Sports and sponsorships of musical events can also be used in addition to traditional channels like TV, radio, and cinema </w:t>
      </w:r>
      <w:r w:rsidR="00C60955" w:rsidRPr="00F132CC">
        <w:rPr>
          <w:rFonts w:ascii="Times New Roman" w:hAnsi="Times New Roman" w:cs="Times New Roman"/>
          <w:noProof/>
        </w:rPr>
        <mc:AlternateContent>
          <mc:Choice Requires="wps">
            <w:drawing>
              <wp:anchor distT="0" distB="0" distL="114300" distR="114300" simplePos="0" relativeHeight="251672064" behindDoc="0" locked="0" layoutInCell="1" allowOverlap="1" wp14:anchorId="09F24974" wp14:editId="08E920A2">
                <wp:simplePos x="0" y="0"/>
                <wp:positionH relativeFrom="column">
                  <wp:posOffset>485775</wp:posOffset>
                </wp:positionH>
                <wp:positionV relativeFrom="paragraph">
                  <wp:posOffset>2287270</wp:posOffset>
                </wp:positionV>
                <wp:extent cx="1704340" cy="635"/>
                <wp:effectExtent l="0" t="0" r="0" b="0"/>
                <wp:wrapSquare wrapText="bothSides"/>
                <wp:docPr id="3" name="Casella di testo 3"/>
                <wp:cNvGraphicFramePr/>
                <a:graphic xmlns:a="http://schemas.openxmlformats.org/drawingml/2006/main">
                  <a:graphicData uri="http://schemas.microsoft.com/office/word/2010/wordprocessingShape">
                    <wps:wsp>
                      <wps:cNvSpPr txBox="1"/>
                      <wps:spPr>
                        <a:xfrm>
                          <a:off x="0" y="0"/>
                          <a:ext cx="1704340" cy="635"/>
                        </a:xfrm>
                        <a:prstGeom prst="rect">
                          <a:avLst/>
                        </a:prstGeom>
                        <a:solidFill>
                          <a:prstClr val="white"/>
                        </a:solidFill>
                        <a:ln>
                          <a:noFill/>
                        </a:ln>
                      </wps:spPr>
                      <wps:txbx>
                        <w:txbxContent>
                          <w:p w14:paraId="2D7BD03F" w14:textId="0650D035" w:rsidR="00C60955" w:rsidRPr="009142A0" w:rsidRDefault="00C60955" w:rsidP="00C60955">
                            <w:pPr>
                              <w:pStyle w:val="Didascalia"/>
                              <w:rPr>
                                <w:rFonts w:ascii="Times New Roman" w:eastAsia="MS PGothic" w:hAnsi="Times New Roman" w:cs="Times New Roman"/>
                                <w:b/>
                                <w:bCs/>
                                <w:noProof/>
                                <w:sz w:val="28"/>
                                <w:szCs w:val="28"/>
                                <w:lang w:val="en-GB"/>
                              </w:rPr>
                            </w:pPr>
                            <w:bookmarkStart w:id="7" w:name="_Toc83033797"/>
                            <w:bookmarkStart w:id="8" w:name="_Toc83034422"/>
                            <w:r>
                              <w:t xml:space="preserve">Figure </w:t>
                            </w:r>
                            <w:fldSimple w:instr=" SEQ Figure \* ARABIC ">
                              <w:r w:rsidR="005C7BEE">
                                <w:rPr>
                                  <w:noProof/>
                                </w:rPr>
                                <w:t>1</w:t>
                              </w:r>
                            </w:fldSimple>
                            <w:r>
                              <w:t>, Red Bull can</w:t>
                            </w:r>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F24974" id="_x0000_t202" coordsize="21600,21600" o:spt="202" path="m,l,21600r21600,l21600,xe">
                <v:stroke joinstyle="miter"/>
                <v:path gradientshapeok="t" o:connecttype="rect"/>
              </v:shapetype>
              <v:shape id="Casella di testo 3" o:spid="_x0000_s1026" type="#_x0000_t202" style="position:absolute;margin-left:38.25pt;margin-top:180.1pt;width:134.2pt;height:.05pt;z-index:251672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" stroked="f">
                <v:textbox style="mso-fit-shape-to-text:t" inset="0,0,0,0">
                  <w:txbxContent>
                    <w:p w14:paraId="2D7BD03F" w14:textId="0650D035" w:rsidR="00C60955" w:rsidRPr="009142A0" w:rsidRDefault="00C60955" w:rsidP="00C60955">
                      <w:pPr>
                        <w:pStyle w:val="Didascalia"/>
                        <w:rPr>
                          <w:rFonts w:ascii="Times New Roman" w:eastAsia="MS PGothic" w:hAnsi="Times New Roman" w:cs="Times New Roman"/>
                          <w:b/>
                          <w:bCs/>
                          <w:noProof/>
                          <w:sz w:val="28"/>
                          <w:szCs w:val="28"/>
                          <w:lang w:val="en-GB"/>
                        </w:rPr>
                      </w:pPr>
                      <w:bookmarkStart w:id="9" w:name="_Toc83033797"/>
                      <w:bookmarkStart w:id="10" w:name="_Toc83034422"/>
                      <w:r>
                        <w:t xml:space="preserve">Figure </w:t>
                      </w:r>
                      <w:fldSimple w:instr=" SEQ Figure \* ARABIC ">
                        <w:r w:rsidR="005C7BEE">
                          <w:rPr>
                            <w:noProof/>
                          </w:rPr>
                          <w:t>1</w:t>
                        </w:r>
                      </w:fldSimple>
                      <w:r>
                        <w:t>, Red Bull can</w:t>
                      </w:r>
                      <w:bookmarkEnd w:id="9"/>
                      <w:bookmarkEnd w:id="10"/>
                    </w:p>
                  </w:txbxContent>
                </v:textbox>
                <w10:wrap type="square"/>
              </v:shape>
            </w:pict>
          </mc:Fallback>
        </mc:AlternateContent>
      </w:r>
      <w:r w:rsidR="00B25CDD"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77875132"/>
          <w:citation/>
        </w:sdtPr>
        <w:sdtEndPr/>
        <w:sdtContent>
          <w:r w:rsidR="00D14164" w:rsidRPr="00F132CC">
            <w:rPr>
              <w:rFonts w:ascii="Times New Roman" w:eastAsia="MS PGothic" w:hAnsi="Times New Roman" w:cs="Times New Roman"/>
              <w:noProof/>
              <w:sz w:val="28"/>
              <w:szCs w:val="28"/>
              <w:lang w:val="en-GB"/>
            </w:rPr>
            <w:t>(What Gives Red Bull Wings: Creating a Successful Market-Oriented Organization, s.d.)</w:t>
          </w:r>
        </w:sdtContent>
      </w:sdt>
      <w:r w:rsidR="00B25CDD" w:rsidRPr="00F132CC">
        <w:rPr>
          <w:rFonts w:ascii="Times New Roman" w:eastAsia="MS PGothic" w:hAnsi="Times New Roman" w:cs="Times New Roman"/>
          <w:sz w:val="28"/>
          <w:szCs w:val="28"/>
          <w:lang w:val="en-GB"/>
        </w:rPr>
        <w:t xml:space="preserve"> </w:t>
      </w:r>
    </w:p>
    <w:p w14:paraId="60C6F35B" w14:textId="77777777" w:rsidR="00DF2FD8" w:rsidRPr="00F132CC" w:rsidRDefault="00DF2FD8" w:rsidP="00B25CDD">
      <w:pPr>
        <w:rPr>
          <w:rFonts w:ascii="Times New Roman" w:eastAsia="MS PGothic" w:hAnsi="Times New Roman" w:cs="Times New Roman"/>
          <w:sz w:val="28"/>
          <w:szCs w:val="28"/>
          <w:lang w:val="en-GB"/>
        </w:rPr>
      </w:pPr>
    </w:p>
    <w:p w14:paraId="06042364" w14:textId="77777777" w:rsidR="00BB6293" w:rsidRPr="00BB6293" w:rsidRDefault="00BB6293" w:rsidP="00BB6293">
      <w:pPr>
        <w:rPr>
          <w:rFonts w:ascii="Times New Roman" w:eastAsia="MS PGothic" w:hAnsi="Times New Roman" w:cs="Times New Roman"/>
          <w:sz w:val="28"/>
          <w:szCs w:val="28"/>
          <w:lang w:val="en-GB"/>
        </w:rPr>
      </w:pPr>
      <w:r w:rsidRPr="00BB6293">
        <w:rPr>
          <w:rFonts w:ascii="Times New Roman" w:eastAsia="MS PGothic" w:hAnsi="Times New Roman" w:cs="Times New Roman"/>
          <w:sz w:val="28"/>
          <w:szCs w:val="28"/>
          <w:lang w:val="en-GB"/>
        </w:rPr>
        <w:t xml:space="preserve">Over the years Red Bull has created an increasingly close connection to the world of sport, sponsoring especially extreme sports such as windsurfing, base jumping and snowboarding, and then implementing an expansion towards more traditional sports such as football (FC Red Bull Salzburg , RB Leipzig, New York Red Bulls, Red Bull Ghana, Red Bull </w:t>
      </w:r>
      <w:proofErr w:type="spellStart"/>
      <w:r w:rsidRPr="00BB6293">
        <w:rPr>
          <w:rFonts w:ascii="Times New Roman" w:eastAsia="MS PGothic" w:hAnsi="Times New Roman" w:cs="Times New Roman"/>
          <w:sz w:val="28"/>
          <w:szCs w:val="28"/>
          <w:lang w:val="en-GB"/>
        </w:rPr>
        <w:t>Brasil</w:t>
      </w:r>
      <w:proofErr w:type="spellEnd"/>
      <w:r w:rsidRPr="00BB6293">
        <w:rPr>
          <w:rFonts w:ascii="Times New Roman" w:eastAsia="MS PGothic" w:hAnsi="Times New Roman" w:cs="Times New Roman"/>
          <w:sz w:val="28"/>
          <w:szCs w:val="28"/>
          <w:lang w:val="en-GB"/>
        </w:rPr>
        <w:t xml:space="preserve">, </w:t>
      </w:r>
      <w:proofErr w:type="spellStart"/>
      <w:r w:rsidRPr="00BB6293">
        <w:rPr>
          <w:rFonts w:ascii="Times New Roman" w:eastAsia="MS PGothic" w:hAnsi="Times New Roman" w:cs="Times New Roman"/>
          <w:sz w:val="28"/>
          <w:szCs w:val="28"/>
          <w:lang w:val="en-GB"/>
        </w:rPr>
        <w:t>Fussballclub</w:t>
      </w:r>
      <w:proofErr w:type="spellEnd"/>
      <w:r w:rsidRPr="00BB6293">
        <w:rPr>
          <w:rFonts w:ascii="Times New Roman" w:eastAsia="MS PGothic" w:hAnsi="Times New Roman" w:cs="Times New Roman"/>
          <w:sz w:val="28"/>
          <w:szCs w:val="28"/>
          <w:lang w:val="en-GB"/>
        </w:rPr>
        <w:t xml:space="preserve"> </w:t>
      </w:r>
      <w:proofErr w:type="spellStart"/>
      <w:r w:rsidRPr="00BB6293">
        <w:rPr>
          <w:rFonts w:ascii="Times New Roman" w:eastAsia="MS PGothic" w:hAnsi="Times New Roman" w:cs="Times New Roman"/>
          <w:sz w:val="28"/>
          <w:szCs w:val="28"/>
          <w:lang w:val="en-GB"/>
        </w:rPr>
        <w:t>Liefering</w:t>
      </w:r>
      <w:proofErr w:type="spellEnd"/>
      <w:r w:rsidRPr="00BB6293">
        <w:rPr>
          <w:rFonts w:ascii="Times New Roman" w:eastAsia="MS PGothic" w:hAnsi="Times New Roman" w:cs="Times New Roman"/>
          <w:sz w:val="28"/>
          <w:szCs w:val="28"/>
          <w:lang w:val="en-GB"/>
        </w:rPr>
        <w:t xml:space="preserve">), Hockey (EHC Red Bull München, </w:t>
      </w:r>
      <w:proofErr w:type="spellStart"/>
      <w:r w:rsidRPr="00BB6293">
        <w:rPr>
          <w:rFonts w:ascii="Times New Roman" w:eastAsia="MS PGothic" w:hAnsi="Times New Roman" w:cs="Times New Roman"/>
          <w:sz w:val="28"/>
          <w:szCs w:val="28"/>
          <w:lang w:val="en-GB"/>
        </w:rPr>
        <w:t>Eishockeyclub</w:t>
      </w:r>
      <w:proofErr w:type="spellEnd"/>
      <w:r w:rsidRPr="00BB6293">
        <w:rPr>
          <w:rFonts w:ascii="Times New Roman" w:eastAsia="MS PGothic" w:hAnsi="Times New Roman" w:cs="Times New Roman"/>
          <w:sz w:val="28"/>
          <w:szCs w:val="28"/>
          <w:lang w:val="en-GB"/>
        </w:rPr>
        <w:t xml:space="preserve"> Red Bull Salzburg) and Formula 1 (where he also owns two teams</w:t>
      </w:r>
    </w:p>
    <w:p w14:paraId="2898F6A5" w14:textId="5CB6228D" w:rsidR="00B25CDD" w:rsidRPr="00F132CC" w:rsidRDefault="00BB6293" w:rsidP="00BB6293">
      <w:pPr>
        <w:rPr>
          <w:rFonts w:ascii="Times New Roman" w:eastAsia="MS PGothic" w:hAnsi="Times New Roman" w:cs="Times New Roman"/>
          <w:sz w:val="28"/>
          <w:szCs w:val="28"/>
          <w:lang w:val="en-GB"/>
        </w:rPr>
      </w:pPr>
      <w:r w:rsidRPr="00BB6293">
        <w:rPr>
          <w:rFonts w:ascii="Times New Roman" w:eastAsia="MS PGothic" w:hAnsi="Times New Roman" w:cs="Times New Roman"/>
          <w:sz w:val="28"/>
          <w:szCs w:val="28"/>
          <w:lang w:val="en-GB"/>
        </w:rPr>
        <w:t xml:space="preserve"> Red Bull Racing and Scuderia </w:t>
      </w:r>
      <w:proofErr w:type="spellStart"/>
      <w:r w:rsidRPr="00BB6293">
        <w:rPr>
          <w:rFonts w:ascii="Times New Roman" w:eastAsia="MS PGothic" w:hAnsi="Times New Roman" w:cs="Times New Roman"/>
          <w:sz w:val="28"/>
          <w:szCs w:val="28"/>
          <w:lang w:val="en-GB"/>
        </w:rPr>
        <w:t>AlphaTauri</w:t>
      </w:r>
      <w:proofErr w:type="spellEnd"/>
      <w:r w:rsidRPr="00BB6293">
        <w:rPr>
          <w:rFonts w:ascii="Times New Roman" w:eastAsia="MS PGothic" w:hAnsi="Times New Roman" w:cs="Times New Roman"/>
          <w:sz w:val="28"/>
          <w:szCs w:val="28"/>
          <w:lang w:val="en-GB"/>
        </w:rPr>
        <w:t xml:space="preserve"> [10]). The company is also known for creating exhilarating and fun events such as the "Red Bull Soap Box Race" and the "Red Bull Flugtag", where ordinary people, amateurs, take part in the race with cars </w:t>
      </w:r>
      <w:r w:rsidRPr="00BB6293">
        <w:rPr>
          <w:rFonts w:ascii="Times New Roman" w:eastAsia="MS PGothic" w:hAnsi="Times New Roman" w:cs="Times New Roman"/>
          <w:sz w:val="28"/>
          <w:szCs w:val="28"/>
          <w:lang w:val="en-GB"/>
        </w:rPr>
        <w:lastRenderedPageBreak/>
        <w:t>and planes without engines, built with the most disparate and unusual means and with truly particular and artistic forms</w:t>
      </w:r>
      <w:r w:rsidR="00B25CDD"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131010768"/>
          <w:citation/>
        </w:sdtPr>
        <w:sdtEndPr/>
        <w:sdtContent>
          <w:r w:rsidR="00D14164" w:rsidRPr="00F132CC">
            <w:rPr>
              <w:rFonts w:ascii="Times New Roman" w:eastAsia="MS PGothic" w:hAnsi="Times New Roman" w:cs="Times New Roman"/>
              <w:noProof/>
              <w:sz w:val="28"/>
              <w:szCs w:val="28"/>
              <w:lang w:val="en-GB"/>
            </w:rPr>
            <w:t>(Few, s.d.)</w:t>
          </w:r>
        </w:sdtContent>
      </w:sdt>
    </w:p>
    <w:p w14:paraId="1D497200" w14:textId="77777777" w:rsidR="00B25CDD" w:rsidRPr="00F132CC" w:rsidRDefault="00B25CDD" w:rsidP="00B25CDD">
      <w:pPr>
        <w:rPr>
          <w:rFonts w:ascii="Times New Roman" w:eastAsia="MS PGothic" w:hAnsi="Times New Roman" w:cs="Times New Roman"/>
          <w:sz w:val="28"/>
          <w:szCs w:val="28"/>
          <w:lang w:val="en-GB"/>
        </w:rPr>
      </w:pPr>
    </w:p>
    <w:p w14:paraId="25A739F3" w14:textId="3E2BA29B" w:rsidR="00B25CDD" w:rsidRPr="002C1D74" w:rsidRDefault="00B25CDD" w:rsidP="00B25CDD">
      <w:pPr>
        <w:pStyle w:val="Titolo1"/>
        <w:rPr>
          <w:rFonts w:ascii="Times New Roman" w:hAnsi="Times New Roman" w:cs="Times New Roman"/>
          <w:b/>
          <w:bCs/>
          <w:color w:val="002060"/>
          <w:sz w:val="28"/>
          <w:szCs w:val="28"/>
          <w:lang w:val="en-GB"/>
        </w:rPr>
      </w:pPr>
      <w:bookmarkStart w:id="11" w:name="_Toc85189202"/>
      <w:r w:rsidRPr="002C1D74">
        <w:rPr>
          <w:rFonts w:ascii="Times New Roman" w:hAnsi="Times New Roman" w:cs="Times New Roman"/>
          <w:b/>
          <w:bCs/>
          <w:color w:val="002060"/>
          <w:sz w:val="28"/>
          <w:szCs w:val="28"/>
          <w:lang w:val="en-GB"/>
        </w:rPr>
        <w:t>The role of Integrated Marketing Communication. (IMC) 1.2</w:t>
      </w:r>
      <w:bookmarkEnd w:id="11"/>
    </w:p>
    <w:p w14:paraId="1B66F1DA" w14:textId="2FCE44EF" w:rsidR="00B25CDD" w:rsidRPr="00D05BFA" w:rsidRDefault="00D05BFA" w:rsidP="00B25CDD">
      <w:pPr>
        <w:rPr>
          <w:rFonts w:ascii="Times New Roman" w:hAnsi="Times New Roman" w:cs="Times New Roman"/>
          <w:sz w:val="28"/>
          <w:szCs w:val="28"/>
          <w:lang w:val="en-GB"/>
        </w:rPr>
      </w:pPr>
      <w:r w:rsidRPr="00D05BFA">
        <w:rPr>
          <w:rFonts w:ascii="Times New Roman" w:hAnsi="Times New Roman" w:cs="Times New Roman"/>
          <w:sz w:val="28"/>
          <w:szCs w:val="28"/>
          <w:lang w:val="en-GB"/>
        </w:rPr>
        <w:t xml:space="preserve">By marketing communications, we mean how companies inform, </w:t>
      </w:r>
      <w:r w:rsidR="002C1D74" w:rsidRPr="00D05BFA">
        <w:rPr>
          <w:rFonts w:ascii="Times New Roman" w:hAnsi="Times New Roman" w:cs="Times New Roman"/>
          <w:sz w:val="28"/>
          <w:szCs w:val="28"/>
          <w:lang w:val="en-GB"/>
        </w:rPr>
        <w:t>persuade,</w:t>
      </w:r>
      <w:r w:rsidRPr="00D05BFA">
        <w:rPr>
          <w:rFonts w:ascii="Times New Roman" w:hAnsi="Times New Roman" w:cs="Times New Roman"/>
          <w:sz w:val="28"/>
          <w:szCs w:val="28"/>
          <w:lang w:val="en-GB"/>
        </w:rPr>
        <w:t xml:space="preserve"> and convince consumers to buy and choose, directly or otherwise, their brand and its products.</w:t>
      </w:r>
      <w:sdt>
        <w:sdtPr>
          <w:rPr>
            <w:rFonts w:ascii="Times New Roman" w:eastAsia="MS PGothic" w:hAnsi="Times New Roman" w:cs="Times New Roman"/>
            <w:sz w:val="28"/>
            <w:szCs w:val="28"/>
            <w:lang w:val="en-GB"/>
          </w:rPr>
          <w:id w:val="1195422459"/>
          <w:citation/>
        </w:sdtPr>
        <w:sdtEndPr/>
        <w:sdtContent>
          <w:r w:rsidR="00D14164" w:rsidRPr="00D05BFA">
            <w:rPr>
              <w:rFonts w:ascii="Times New Roman" w:eastAsia="MS PGothic" w:hAnsi="Times New Roman" w:cs="Times New Roman"/>
              <w:noProof/>
              <w:sz w:val="28"/>
              <w:szCs w:val="28"/>
              <w:lang w:val="en-GB"/>
            </w:rPr>
            <w:t xml:space="preserve"> (koller, 2009)</w:t>
          </w:r>
        </w:sdtContent>
      </w:sdt>
    </w:p>
    <w:p w14:paraId="5758F21D" w14:textId="028E1A3F" w:rsidR="00B25CDD" w:rsidRPr="00F132CC" w:rsidRDefault="00B25CDD" w:rsidP="00B25CDD">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We have different ways of </w:t>
      </w:r>
      <w:r w:rsidRPr="00F132CC">
        <w:rPr>
          <w:rFonts w:ascii="Times New Roman" w:eastAsia="MS PGothic" w:hAnsi="Times New Roman" w:cs="Times New Roman"/>
          <w:sz w:val="28"/>
          <w:szCs w:val="28"/>
          <w:highlight w:val="yellow"/>
          <w:lang w:val="en-GB"/>
        </w:rPr>
        <w:t>Communication</w:t>
      </w:r>
      <w:r w:rsidR="002735B7" w:rsidRPr="00F132CC">
        <w:rPr>
          <w:rFonts w:ascii="Times New Roman" w:eastAsia="MS PGothic" w:hAnsi="Times New Roman" w:cs="Times New Roman"/>
          <w:sz w:val="28"/>
          <w:szCs w:val="28"/>
          <w:lang w:val="en-GB"/>
        </w:rPr>
        <w:t>, different channels.</w:t>
      </w:r>
    </w:p>
    <w:p w14:paraId="5C4743DA" w14:textId="134F51EC" w:rsidR="00B25CDD" w:rsidRPr="00F132CC" w:rsidRDefault="002735B7" w:rsidP="00B25CDD">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Social media, Multimedia, Email, Print Media &amp; Direct mail, Search, Website, </w:t>
      </w:r>
      <w:r w:rsidR="00DF2FD8" w:rsidRPr="00F132CC">
        <w:rPr>
          <w:rFonts w:ascii="Times New Roman" w:eastAsia="MS PGothic" w:hAnsi="Times New Roman" w:cs="Times New Roman"/>
          <w:sz w:val="28"/>
          <w:szCs w:val="28"/>
          <w:lang w:val="en-GB"/>
        </w:rPr>
        <w:t xml:space="preserve">Social share, Video, Other offline media, </w:t>
      </w:r>
      <w:r w:rsidR="00B80595" w:rsidRPr="00F132CC">
        <w:rPr>
          <w:rFonts w:ascii="Times New Roman" w:eastAsia="MS PGothic" w:hAnsi="Times New Roman" w:cs="Times New Roman"/>
          <w:sz w:val="28"/>
          <w:szCs w:val="28"/>
          <w:lang w:val="en-GB"/>
        </w:rPr>
        <w:t>public</w:t>
      </w:r>
      <w:r w:rsidR="00DF2FD8" w:rsidRPr="00F132CC">
        <w:rPr>
          <w:rFonts w:ascii="Times New Roman" w:eastAsia="MS PGothic" w:hAnsi="Times New Roman" w:cs="Times New Roman"/>
          <w:sz w:val="28"/>
          <w:szCs w:val="28"/>
          <w:lang w:val="en-GB"/>
        </w:rPr>
        <w:t xml:space="preserve"> relations, Blogs, Mobile.</w:t>
      </w:r>
    </w:p>
    <w:p w14:paraId="60531010" w14:textId="29D8CC71" w:rsidR="00B25CDD" w:rsidRPr="00F132CC" w:rsidRDefault="00B25CDD" w:rsidP="00B25CDD">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Communication can be viewed as a transmission of information, also a sharing of meaning.</w:t>
      </w:r>
    </w:p>
    <w:p w14:paraId="19C04C6F" w14:textId="192EF3CA" w:rsidR="00B25CDD" w:rsidRPr="00F132CC" w:rsidRDefault="00590BAD" w:rsidP="00B25CDD">
      <w:pPr>
        <w:rPr>
          <w:rFonts w:ascii="Times New Roman" w:eastAsia="MS PGothic" w:hAnsi="Times New Roman" w:cs="Times New Roman"/>
          <w:sz w:val="28"/>
          <w:szCs w:val="28"/>
          <w:lang w:val="en-GB"/>
        </w:rPr>
      </w:pPr>
      <w:r w:rsidRPr="00590BAD">
        <w:rPr>
          <w:rFonts w:ascii="Times New Roman" w:eastAsia="MS PGothic" w:hAnsi="Times New Roman" w:cs="Times New Roman"/>
          <w:sz w:val="28"/>
          <w:szCs w:val="28"/>
          <w:lang w:val="en-GB"/>
        </w:rPr>
        <w:t>Integrated marketing communications create links between all forms of communication. So, IMC, means the integration that is created between all promotional tools, leading them to work together in a harmonious way</w:t>
      </w:r>
      <w:r w:rsidR="00B25CDD"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421956884"/>
          <w:citation/>
        </w:sdtPr>
        <w:sdtEndPr/>
        <w:sdtContent>
          <w:r w:rsidR="00D14164" w:rsidRPr="00F132CC">
            <w:rPr>
              <w:rFonts w:ascii="Times New Roman" w:eastAsia="MS PGothic" w:hAnsi="Times New Roman" w:cs="Times New Roman"/>
              <w:noProof/>
              <w:sz w:val="28"/>
              <w:szCs w:val="28"/>
              <w:lang w:val="en-GB"/>
            </w:rPr>
            <w:t xml:space="preserve"> (kitchen, 2004)</w:t>
          </w:r>
        </w:sdtContent>
      </w:sdt>
    </w:p>
    <w:p w14:paraId="47D04923" w14:textId="50F6FA24" w:rsidR="00DF2FD8" w:rsidRPr="00F132CC" w:rsidRDefault="00B25CDD" w:rsidP="00B25CDD">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Red Bull, in recent years, has distinguished itself from its competitors, adopting new, different marketing strategies. Red Bull wanted, as it were, to do marketing on the contrary, not to advertise the product directly, but to advertise on something else, especially to the brand, which thus led back to the product. Brilliant? Visionaries? Or did they just try, adopt these systems and work? We will see.</w:t>
      </w:r>
    </w:p>
    <w:p w14:paraId="2DE719AF" w14:textId="1D76B2A2" w:rsidR="00DF2FD8" w:rsidRDefault="00DF2FD8" w:rsidP="00B25CDD">
      <w:pPr>
        <w:rPr>
          <w:rFonts w:ascii="Times New Roman" w:eastAsia="MS PGothic" w:hAnsi="Times New Roman" w:cs="Times New Roman"/>
          <w:sz w:val="28"/>
          <w:szCs w:val="28"/>
          <w:lang w:val="en-GB"/>
        </w:rPr>
      </w:pPr>
    </w:p>
    <w:p w14:paraId="6DAFB170" w14:textId="0837058F" w:rsidR="005F3983" w:rsidRDefault="005F3983" w:rsidP="00B25CDD">
      <w:pPr>
        <w:rPr>
          <w:rFonts w:ascii="Times New Roman" w:eastAsia="MS PGothic" w:hAnsi="Times New Roman" w:cs="Times New Roman"/>
          <w:sz w:val="28"/>
          <w:szCs w:val="28"/>
          <w:lang w:val="en-GB"/>
        </w:rPr>
      </w:pPr>
    </w:p>
    <w:p w14:paraId="41DCF9C5" w14:textId="3101422B" w:rsidR="005F3983" w:rsidRDefault="005F3983" w:rsidP="00B25CDD">
      <w:pPr>
        <w:rPr>
          <w:rFonts w:ascii="Times New Roman" w:eastAsia="MS PGothic" w:hAnsi="Times New Roman" w:cs="Times New Roman"/>
          <w:sz w:val="28"/>
          <w:szCs w:val="28"/>
          <w:lang w:val="en-GB"/>
        </w:rPr>
      </w:pPr>
    </w:p>
    <w:p w14:paraId="18543F18" w14:textId="77777777" w:rsidR="005F6AAE" w:rsidRDefault="005F6AAE" w:rsidP="00B25CDD">
      <w:pPr>
        <w:rPr>
          <w:rFonts w:ascii="Times New Roman" w:eastAsia="MS PGothic" w:hAnsi="Times New Roman" w:cs="Times New Roman"/>
          <w:sz w:val="28"/>
          <w:szCs w:val="28"/>
          <w:lang w:val="en-GB"/>
        </w:rPr>
      </w:pPr>
    </w:p>
    <w:p w14:paraId="10F286DA" w14:textId="537AEDD9" w:rsidR="005F3983" w:rsidRDefault="005F3983" w:rsidP="00B25CDD">
      <w:pPr>
        <w:rPr>
          <w:rFonts w:ascii="Times New Roman" w:eastAsia="MS PGothic" w:hAnsi="Times New Roman" w:cs="Times New Roman"/>
          <w:sz w:val="28"/>
          <w:szCs w:val="28"/>
          <w:lang w:val="en-GB"/>
        </w:rPr>
      </w:pPr>
    </w:p>
    <w:p w14:paraId="2E037952" w14:textId="77777777" w:rsidR="002842D6" w:rsidRPr="00F132CC" w:rsidRDefault="002842D6" w:rsidP="00B25CDD">
      <w:pPr>
        <w:rPr>
          <w:rFonts w:ascii="Times New Roman" w:eastAsia="MS PGothic" w:hAnsi="Times New Roman" w:cs="Times New Roman"/>
          <w:sz w:val="28"/>
          <w:szCs w:val="28"/>
          <w:lang w:val="en-GB"/>
        </w:rPr>
      </w:pPr>
    </w:p>
    <w:p w14:paraId="19C9E0BD" w14:textId="77777777" w:rsidR="00903C38" w:rsidRDefault="00903C38" w:rsidP="00DF2FD8">
      <w:pPr>
        <w:pStyle w:val="Titolo1"/>
        <w:rPr>
          <w:rFonts w:ascii="Times New Roman" w:eastAsia="MS PGothic" w:hAnsi="Times New Roman" w:cs="Times New Roman"/>
          <w:b/>
          <w:bCs/>
          <w:color w:val="002060"/>
          <w:lang w:val="en-GB"/>
        </w:rPr>
      </w:pPr>
    </w:p>
    <w:p w14:paraId="49B7FBA1" w14:textId="63DFBFB1" w:rsidR="00DF2FD8" w:rsidRDefault="00DF2FD8" w:rsidP="00DF2FD8">
      <w:pPr>
        <w:pStyle w:val="Titolo1"/>
        <w:rPr>
          <w:rFonts w:ascii="Times New Roman" w:eastAsia="MS PGothic" w:hAnsi="Times New Roman" w:cs="Times New Roman"/>
          <w:b/>
          <w:bCs/>
          <w:color w:val="002060"/>
          <w:lang w:val="en-GB"/>
        </w:rPr>
      </w:pPr>
      <w:bookmarkStart w:id="12" w:name="_Toc85189203"/>
      <w:r w:rsidRPr="00E80ADB">
        <w:rPr>
          <w:rFonts w:ascii="Times New Roman" w:eastAsia="MS PGothic" w:hAnsi="Times New Roman" w:cs="Times New Roman"/>
          <w:b/>
          <w:bCs/>
          <w:color w:val="002060"/>
          <w:lang w:val="en-GB"/>
        </w:rPr>
        <w:t>Rationale of the study</w:t>
      </w:r>
      <w:bookmarkEnd w:id="12"/>
    </w:p>
    <w:p w14:paraId="391F1703" w14:textId="3ABAF2CC" w:rsidR="005F6AAE" w:rsidRPr="005F6AAE" w:rsidRDefault="005F6AAE" w:rsidP="005F6AAE">
      <w:pPr>
        <w:rPr>
          <w:rFonts w:ascii="Times New Roman" w:hAnsi="Times New Roman" w:cs="Times New Roman"/>
          <w:i/>
          <w:iCs/>
          <w:sz w:val="28"/>
          <w:szCs w:val="28"/>
          <w:lang w:val="en-GB"/>
        </w:rPr>
      </w:pPr>
      <w:r w:rsidRPr="005F6AAE">
        <w:rPr>
          <w:rFonts w:ascii="Times New Roman" w:hAnsi="Times New Roman" w:cs="Times New Roman"/>
          <w:i/>
          <w:iCs/>
          <w:sz w:val="28"/>
          <w:szCs w:val="28"/>
          <w:lang w:val="en-GB"/>
        </w:rPr>
        <w:t xml:space="preserve">The studio will discuss Red Bull's advertising and communication style. The advantages and disadvantages of each marketing approach will be discussed. Moreover, it will discuss its promotional channels and how it utilizes the digital </w:t>
      </w:r>
      <w:r w:rsidRPr="005F6AAE">
        <w:rPr>
          <w:rFonts w:ascii="Times New Roman" w:hAnsi="Times New Roman" w:cs="Times New Roman"/>
          <w:i/>
          <w:iCs/>
          <w:sz w:val="28"/>
          <w:szCs w:val="28"/>
          <w:lang w:val="en-GB"/>
        </w:rPr>
        <w:lastRenderedPageBreak/>
        <w:t xml:space="preserve">marketing tools available. Furthermore, determinations and clarifications will be made regarding the effectiveness of the current promotional channels for advertisements in comparison to those previously employed. In addition, bibliographic citations will be included to support the reasoning for conducting the research, highlighting, and </w:t>
      </w:r>
      <w:proofErr w:type="spellStart"/>
      <w:r w:rsidRPr="005F6AAE">
        <w:rPr>
          <w:rFonts w:ascii="Times New Roman" w:hAnsi="Times New Roman" w:cs="Times New Roman"/>
          <w:i/>
          <w:iCs/>
          <w:sz w:val="28"/>
          <w:szCs w:val="28"/>
          <w:lang w:val="en-GB"/>
        </w:rPr>
        <w:t>analyzing</w:t>
      </w:r>
      <w:proofErr w:type="spellEnd"/>
      <w:r w:rsidRPr="005F6AAE">
        <w:rPr>
          <w:rFonts w:ascii="Times New Roman" w:hAnsi="Times New Roman" w:cs="Times New Roman"/>
          <w:i/>
          <w:iCs/>
          <w:sz w:val="28"/>
          <w:szCs w:val="28"/>
          <w:lang w:val="en-GB"/>
        </w:rPr>
        <w:t xml:space="preserve"> the public for the purpose of the research on the case.</w:t>
      </w:r>
    </w:p>
    <w:p w14:paraId="179BE8F5" w14:textId="22749EA1" w:rsidR="00B25CDD" w:rsidRPr="002C05CE" w:rsidRDefault="00B25CDD" w:rsidP="00DF2FD8">
      <w:pPr>
        <w:pStyle w:val="Titolo1"/>
        <w:rPr>
          <w:rFonts w:ascii="Times New Roman" w:eastAsia="MS PGothic" w:hAnsi="Times New Roman" w:cs="Times New Roman"/>
          <w:b/>
          <w:bCs/>
          <w:color w:val="002060"/>
          <w:lang w:val="en-GB"/>
        </w:rPr>
      </w:pPr>
      <w:bookmarkStart w:id="13" w:name="_Toc85189204"/>
      <w:r w:rsidRPr="002C05CE">
        <w:rPr>
          <w:rFonts w:ascii="Times New Roman" w:eastAsia="MS PGothic" w:hAnsi="Times New Roman" w:cs="Times New Roman"/>
          <w:b/>
          <w:bCs/>
          <w:color w:val="002060"/>
          <w:lang w:val="en-GB"/>
        </w:rPr>
        <w:t>Aims and Objectives.</w:t>
      </w:r>
      <w:bookmarkEnd w:id="13"/>
    </w:p>
    <w:p w14:paraId="6DCEA1F0" w14:textId="77777777" w:rsidR="0023277E" w:rsidRPr="0023277E" w:rsidRDefault="0023277E" w:rsidP="0023277E">
      <w:pPr>
        <w:rPr>
          <w:rFonts w:ascii="Times New Roman" w:eastAsia="MS PGothic" w:hAnsi="Times New Roman" w:cs="Times New Roman"/>
          <w:sz w:val="28"/>
          <w:szCs w:val="28"/>
          <w:lang w:val="en-GB"/>
        </w:rPr>
      </w:pPr>
      <w:r w:rsidRPr="0023277E">
        <w:rPr>
          <w:rFonts w:ascii="Times New Roman" w:eastAsia="MS PGothic" w:hAnsi="Times New Roman" w:cs="Times New Roman"/>
          <w:sz w:val="28"/>
          <w:szCs w:val="28"/>
          <w:lang w:val="en-GB"/>
        </w:rPr>
        <w:t>Our survey objective is to determine if Red Bull's marketing tactics are effective, if it would benefit from new strategies and new ideas, and if its market research strategies are valid. Red Bull's advertising methods will also be examined to determine if they work in several major cities around the world. If positive or negative thoughts about Red Bull are common in different countries.</w:t>
      </w:r>
    </w:p>
    <w:p w14:paraId="47197FAC" w14:textId="2B2755BF" w:rsidR="0023277E" w:rsidRPr="0023277E" w:rsidRDefault="0023277E" w:rsidP="0023277E">
      <w:pPr>
        <w:rPr>
          <w:rFonts w:ascii="Times New Roman" w:eastAsia="MS PGothic" w:hAnsi="Times New Roman" w:cs="Times New Roman"/>
          <w:sz w:val="28"/>
          <w:szCs w:val="28"/>
          <w:lang w:val="en-GB"/>
        </w:rPr>
      </w:pPr>
      <w:r w:rsidRPr="0023277E">
        <w:rPr>
          <w:rFonts w:ascii="Times New Roman" w:eastAsia="MS PGothic" w:hAnsi="Times New Roman" w:cs="Times New Roman"/>
          <w:sz w:val="28"/>
          <w:szCs w:val="28"/>
          <w:lang w:val="en-GB"/>
        </w:rPr>
        <w:t>Red Bull's integrated marketing communications and digital marketing are the focus of this study.</w:t>
      </w:r>
    </w:p>
    <w:p w14:paraId="7564FF01" w14:textId="0C5229C7" w:rsidR="00B25CDD" w:rsidRPr="002C05CE" w:rsidRDefault="00B25CDD" w:rsidP="00B25CDD">
      <w:pPr>
        <w:rPr>
          <w:rFonts w:ascii="Times New Roman" w:eastAsia="MS PGothic" w:hAnsi="Times New Roman" w:cs="Times New Roman"/>
          <w:b/>
          <w:bCs/>
          <w:color w:val="FF0000"/>
          <w:sz w:val="28"/>
          <w:szCs w:val="28"/>
          <w:lang w:val="en-GB"/>
        </w:rPr>
      </w:pPr>
      <w:r w:rsidRPr="002C05CE">
        <w:rPr>
          <w:rFonts w:ascii="Times New Roman" w:eastAsia="MS PGothic" w:hAnsi="Times New Roman" w:cs="Times New Roman"/>
          <w:b/>
          <w:bCs/>
          <w:color w:val="0070C0"/>
          <w:sz w:val="28"/>
          <w:szCs w:val="28"/>
          <w:lang w:val="en-GB"/>
        </w:rPr>
        <w:t>Research Objectives</w:t>
      </w:r>
    </w:p>
    <w:p w14:paraId="3E97C36C" w14:textId="77777777" w:rsidR="00B25CDD" w:rsidRPr="00F132CC" w:rsidRDefault="00B25CDD" w:rsidP="00B25CDD">
      <w:pPr>
        <w:rPr>
          <w:rFonts w:ascii="Times New Roman" w:eastAsia="MS PGothic" w:hAnsi="Times New Roman" w:cs="Times New Roman"/>
          <w:sz w:val="28"/>
          <w:szCs w:val="28"/>
          <w:lang w:val="en-GB"/>
        </w:rPr>
      </w:pPr>
      <w:bookmarkStart w:id="14" w:name="_Hlk82568435"/>
      <w:r w:rsidRPr="002C05CE">
        <w:rPr>
          <w:rFonts w:ascii="Times New Roman" w:eastAsia="MS PGothic" w:hAnsi="Times New Roman" w:cs="Times New Roman"/>
          <w:color w:val="0070C0"/>
          <w:sz w:val="28"/>
          <w:szCs w:val="28"/>
          <w:lang w:val="en-GB"/>
        </w:rPr>
        <w:t>1.</w:t>
      </w:r>
      <w:r w:rsidRPr="00F132CC">
        <w:rPr>
          <w:rFonts w:ascii="Times New Roman" w:eastAsia="MS PGothic" w:hAnsi="Times New Roman" w:cs="Times New Roman"/>
          <w:sz w:val="28"/>
          <w:szCs w:val="28"/>
          <w:lang w:val="en-GB"/>
        </w:rPr>
        <w:tab/>
        <w:t>To analyse the current Integrated Marketing Communication strategies implemented by Red Bull.</w:t>
      </w:r>
    </w:p>
    <w:p w14:paraId="5F30DC07" w14:textId="77777777" w:rsidR="00B25CDD" w:rsidRPr="00F132CC" w:rsidRDefault="00B25CDD" w:rsidP="00B25CDD">
      <w:pPr>
        <w:rPr>
          <w:rFonts w:ascii="Times New Roman" w:eastAsia="MS PGothic" w:hAnsi="Times New Roman" w:cs="Times New Roman"/>
          <w:sz w:val="28"/>
          <w:szCs w:val="28"/>
          <w:lang w:val="en-GB"/>
        </w:rPr>
      </w:pPr>
      <w:r w:rsidRPr="002C05CE">
        <w:rPr>
          <w:rFonts w:ascii="Times New Roman" w:eastAsia="MS PGothic" w:hAnsi="Times New Roman" w:cs="Times New Roman"/>
          <w:color w:val="0070C0"/>
          <w:sz w:val="28"/>
          <w:szCs w:val="28"/>
          <w:lang w:val="en-GB"/>
        </w:rPr>
        <w:t>2.</w:t>
      </w:r>
      <w:r w:rsidRPr="00F132CC">
        <w:rPr>
          <w:rFonts w:ascii="Times New Roman" w:eastAsia="MS PGothic" w:hAnsi="Times New Roman" w:cs="Times New Roman"/>
          <w:sz w:val="28"/>
          <w:szCs w:val="28"/>
          <w:lang w:val="en-GB"/>
        </w:rPr>
        <w:tab/>
        <w:t>To investigate whether digital marketing strategies have a positive impact on Red Bull’s brand image.</w:t>
      </w:r>
    </w:p>
    <w:p w14:paraId="7075D18E" w14:textId="77777777" w:rsidR="00B25CDD" w:rsidRPr="00F132CC" w:rsidRDefault="00B25CDD" w:rsidP="00B25CDD">
      <w:pPr>
        <w:rPr>
          <w:rFonts w:ascii="Times New Roman" w:eastAsia="MS PGothic" w:hAnsi="Times New Roman" w:cs="Times New Roman"/>
          <w:sz w:val="28"/>
          <w:szCs w:val="28"/>
          <w:lang w:val="en-GB"/>
        </w:rPr>
      </w:pPr>
      <w:r w:rsidRPr="002C05CE">
        <w:rPr>
          <w:rFonts w:ascii="Times New Roman" w:eastAsia="MS PGothic" w:hAnsi="Times New Roman" w:cs="Times New Roman"/>
          <w:color w:val="0070C0"/>
          <w:sz w:val="28"/>
          <w:szCs w:val="28"/>
          <w:lang w:val="en-GB"/>
        </w:rPr>
        <w:t>3.</w:t>
      </w:r>
      <w:r w:rsidRPr="00F132CC">
        <w:rPr>
          <w:rFonts w:ascii="Times New Roman" w:eastAsia="MS PGothic" w:hAnsi="Times New Roman" w:cs="Times New Roman"/>
          <w:sz w:val="28"/>
          <w:szCs w:val="28"/>
          <w:lang w:val="en-GB"/>
        </w:rPr>
        <w:tab/>
        <w:t xml:space="preserve">To determine new promotional strategies to enhance Red Bull’s brand image. </w:t>
      </w:r>
    </w:p>
    <w:bookmarkEnd w:id="14"/>
    <w:p w14:paraId="72F52CB1" w14:textId="77777777" w:rsidR="00B25CDD" w:rsidRPr="00F132CC" w:rsidRDefault="00B25CDD" w:rsidP="00B25CDD">
      <w:pPr>
        <w:rPr>
          <w:rFonts w:ascii="Times New Roman" w:eastAsia="MS PGothic" w:hAnsi="Times New Roman" w:cs="Times New Roman"/>
          <w:sz w:val="28"/>
          <w:szCs w:val="28"/>
          <w:lang w:val="en-GB"/>
        </w:rPr>
      </w:pPr>
    </w:p>
    <w:p w14:paraId="42C08919" w14:textId="77777777" w:rsidR="00B25CDD" w:rsidRPr="002C05CE" w:rsidRDefault="00B25CDD" w:rsidP="00B25CDD">
      <w:pPr>
        <w:rPr>
          <w:rFonts w:ascii="Times New Roman" w:eastAsia="MS PGothic" w:hAnsi="Times New Roman" w:cs="Times New Roman"/>
          <w:b/>
          <w:bCs/>
          <w:color w:val="0070C0"/>
          <w:sz w:val="28"/>
          <w:szCs w:val="28"/>
          <w:lang w:val="en-GB"/>
        </w:rPr>
      </w:pPr>
      <w:r w:rsidRPr="002C05CE">
        <w:rPr>
          <w:rFonts w:ascii="Times New Roman" w:eastAsia="MS PGothic" w:hAnsi="Times New Roman" w:cs="Times New Roman"/>
          <w:b/>
          <w:bCs/>
          <w:color w:val="0070C0"/>
          <w:sz w:val="28"/>
          <w:szCs w:val="28"/>
          <w:lang w:val="en-GB"/>
        </w:rPr>
        <w:t>Research Questions</w:t>
      </w:r>
    </w:p>
    <w:p w14:paraId="6F58553A" w14:textId="77777777" w:rsidR="00B25CDD" w:rsidRPr="00F132CC" w:rsidRDefault="00B25CDD" w:rsidP="00B25CDD">
      <w:pPr>
        <w:rPr>
          <w:rFonts w:ascii="Times New Roman" w:eastAsia="MS PGothic" w:hAnsi="Times New Roman" w:cs="Times New Roman"/>
          <w:sz w:val="28"/>
          <w:szCs w:val="28"/>
          <w:lang w:val="en-GB"/>
        </w:rPr>
      </w:pPr>
      <w:r w:rsidRPr="002C05CE">
        <w:rPr>
          <w:rFonts w:ascii="Times New Roman" w:eastAsia="MS PGothic" w:hAnsi="Times New Roman" w:cs="Times New Roman"/>
          <w:color w:val="0070C0"/>
          <w:sz w:val="28"/>
          <w:szCs w:val="28"/>
          <w:lang w:val="en-GB"/>
        </w:rPr>
        <w:t>1.</w:t>
      </w:r>
      <w:r w:rsidRPr="00F132CC">
        <w:rPr>
          <w:rFonts w:ascii="Times New Roman" w:eastAsia="MS PGothic" w:hAnsi="Times New Roman" w:cs="Times New Roman"/>
          <w:sz w:val="28"/>
          <w:szCs w:val="28"/>
          <w:lang w:val="en-GB"/>
        </w:rPr>
        <w:tab/>
        <w:t>What are the current Integrated Marketing Communications strategies implemented by Red Bull?</w:t>
      </w:r>
    </w:p>
    <w:p w14:paraId="2ACA8769" w14:textId="77777777" w:rsidR="00B25CDD" w:rsidRPr="00F132CC" w:rsidRDefault="00B25CDD" w:rsidP="00B25CDD">
      <w:pPr>
        <w:rPr>
          <w:rFonts w:ascii="Times New Roman" w:eastAsia="MS PGothic" w:hAnsi="Times New Roman" w:cs="Times New Roman"/>
          <w:sz w:val="28"/>
          <w:szCs w:val="28"/>
          <w:lang w:val="en-GB"/>
        </w:rPr>
      </w:pPr>
      <w:r w:rsidRPr="002C05CE">
        <w:rPr>
          <w:rFonts w:ascii="Times New Roman" w:eastAsia="MS PGothic" w:hAnsi="Times New Roman" w:cs="Times New Roman"/>
          <w:color w:val="0070C0"/>
          <w:sz w:val="28"/>
          <w:szCs w:val="28"/>
          <w:lang w:val="en-GB"/>
        </w:rPr>
        <w:t>2.</w:t>
      </w:r>
      <w:r w:rsidRPr="00F132CC">
        <w:rPr>
          <w:rFonts w:ascii="Times New Roman" w:eastAsia="MS PGothic" w:hAnsi="Times New Roman" w:cs="Times New Roman"/>
          <w:sz w:val="28"/>
          <w:szCs w:val="28"/>
          <w:lang w:val="en-GB"/>
        </w:rPr>
        <w:tab/>
        <w:t>Do Red bull’s current digital marketing strategies have a positive impact on its brand image?</w:t>
      </w:r>
    </w:p>
    <w:p w14:paraId="7ABF592D" w14:textId="1441B999" w:rsidR="004A41D0" w:rsidRPr="00F132CC" w:rsidRDefault="00B25CDD" w:rsidP="00530182">
      <w:pPr>
        <w:rPr>
          <w:rFonts w:ascii="Times New Roman" w:eastAsia="MS PGothic" w:hAnsi="Times New Roman" w:cs="Times New Roman"/>
          <w:sz w:val="28"/>
          <w:szCs w:val="28"/>
          <w:lang w:val="en-GB"/>
        </w:rPr>
      </w:pPr>
      <w:r w:rsidRPr="002C05CE">
        <w:rPr>
          <w:rFonts w:ascii="Times New Roman" w:eastAsia="MS PGothic" w:hAnsi="Times New Roman" w:cs="Times New Roman"/>
          <w:color w:val="0070C0"/>
          <w:sz w:val="28"/>
          <w:szCs w:val="28"/>
          <w:lang w:val="en-GB"/>
        </w:rPr>
        <w:t>3.</w:t>
      </w:r>
      <w:r w:rsidRPr="00F132CC">
        <w:rPr>
          <w:rFonts w:ascii="Times New Roman" w:eastAsia="MS PGothic" w:hAnsi="Times New Roman" w:cs="Times New Roman"/>
          <w:sz w:val="28"/>
          <w:szCs w:val="28"/>
          <w:lang w:val="en-GB"/>
        </w:rPr>
        <w:tab/>
        <w:t>What new promotional strategies can be used to enhance Red Bull’s brand image?</w:t>
      </w:r>
    </w:p>
    <w:p w14:paraId="67F5770F" w14:textId="77777777" w:rsidR="00F45334" w:rsidRPr="00F132CC" w:rsidRDefault="00F45334" w:rsidP="00530182">
      <w:pPr>
        <w:rPr>
          <w:rFonts w:ascii="Times New Roman" w:eastAsia="MS PGothic" w:hAnsi="Times New Roman" w:cs="Times New Roman"/>
          <w:color w:val="FF0000"/>
          <w:sz w:val="32"/>
          <w:szCs w:val="32"/>
          <w:lang w:val="en-GB"/>
        </w:rPr>
      </w:pPr>
    </w:p>
    <w:p w14:paraId="7A21777C" w14:textId="32A05B44" w:rsidR="00FF5C58" w:rsidRPr="00F82956" w:rsidRDefault="0090295A" w:rsidP="0090295A">
      <w:pPr>
        <w:pStyle w:val="Titolo1"/>
        <w:rPr>
          <w:rFonts w:ascii="Times New Roman" w:hAnsi="Times New Roman" w:cs="Times New Roman"/>
          <w:b/>
          <w:bCs/>
          <w:color w:val="002060"/>
          <w:lang w:val="en-GB"/>
        </w:rPr>
      </w:pPr>
      <w:r w:rsidRPr="00F82956">
        <w:rPr>
          <w:rFonts w:ascii="Times New Roman" w:hAnsi="Times New Roman" w:cs="Times New Roman"/>
          <w:b/>
          <w:bCs/>
          <w:sz w:val="28"/>
          <w:szCs w:val="28"/>
          <w:lang w:val="en-GB"/>
        </w:rPr>
        <w:t xml:space="preserve">                             </w:t>
      </w:r>
      <w:bookmarkStart w:id="15" w:name="_Toc85189205"/>
      <w:r w:rsidR="00FF5C58" w:rsidRPr="00F82956">
        <w:rPr>
          <w:rFonts w:ascii="Times New Roman" w:hAnsi="Times New Roman" w:cs="Times New Roman"/>
          <w:b/>
          <w:bCs/>
          <w:color w:val="002060"/>
          <w:lang w:val="en-GB"/>
        </w:rPr>
        <w:t>LITERATURE REVIEWS</w:t>
      </w:r>
      <w:r w:rsidR="00650709" w:rsidRPr="00F82956">
        <w:rPr>
          <w:rFonts w:ascii="Times New Roman" w:hAnsi="Times New Roman" w:cs="Times New Roman"/>
          <w:b/>
          <w:bCs/>
          <w:color w:val="002060"/>
          <w:lang w:val="en-GB"/>
        </w:rPr>
        <w:t xml:space="preserve"> </w:t>
      </w:r>
      <w:r w:rsidR="00A83FD5" w:rsidRPr="00F82956">
        <w:rPr>
          <w:rFonts w:ascii="Times New Roman" w:hAnsi="Times New Roman" w:cs="Times New Roman"/>
          <w:b/>
          <w:bCs/>
          <w:color w:val="002060"/>
          <w:lang w:val="en-GB"/>
        </w:rPr>
        <w:t>2.0</w:t>
      </w:r>
      <w:bookmarkEnd w:id="15"/>
    </w:p>
    <w:p w14:paraId="2C812AD6" w14:textId="1F0D850A" w:rsidR="00FF5C58" w:rsidRPr="00F82956" w:rsidRDefault="00FF5C58" w:rsidP="00FF5C58">
      <w:pPr>
        <w:rPr>
          <w:rFonts w:ascii="Times New Roman" w:hAnsi="Times New Roman" w:cs="Times New Roman"/>
          <w:b/>
          <w:bCs/>
          <w:color w:val="002060"/>
          <w:sz w:val="28"/>
          <w:szCs w:val="28"/>
          <w:lang w:val="en-GB"/>
        </w:rPr>
      </w:pPr>
    </w:p>
    <w:p w14:paraId="1206BFB4" w14:textId="6946FB2C" w:rsidR="0002079E" w:rsidRPr="00F82956" w:rsidRDefault="001B5DFD" w:rsidP="00A35FD3">
      <w:pPr>
        <w:pStyle w:val="Titolo1"/>
        <w:rPr>
          <w:rFonts w:ascii="Times New Roman" w:hAnsi="Times New Roman" w:cs="Times New Roman"/>
          <w:b/>
          <w:bCs/>
          <w:color w:val="002060"/>
          <w:sz w:val="28"/>
          <w:szCs w:val="28"/>
          <w:lang w:val="en-GB"/>
        </w:rPr>
      </w:pPr>
      <w:bookmarkStart w:id="16" w:name="_Toc85189206"/>
      <w:r w:rsidRPr="00F82956">
        <w:rPr>
          <w:rFonts w:ascii="Times New Roman" w:hAnsi="Times New Roman" w:cs="Times New Roman"/>
          <w:b/>
          <w:bCs/>
          <w:color w:val="002060"/>
          <w:sz w:val="28"/>
          <w:szCs w:val="28"/>
          <w:lang w:val="en-GB"/>
        </w:rPr>
        <w:lastRenderedPageBreak/>
        <w:t>E</w:t>
      </w:r>
      <w:r w:rsidR="00C55BF6" w:rsidRPr="00F82956">
        <w:rPr>
          <w:rFonts w:ascii="Times New Roman" w:hAnsi="Times New Roman" w:cs="Times New Roman"/>
          <w:b/>
          <w:bCs/>
          <w:color w:val="002060"/>
          <w:sz w:val="28"/>
          <w:szCs w:val="28"/>
          <w:lang w:val="en-GB"/>
        </w:rPr>
        <w:t>nergy drinks international market</w:t>
      </w:r>
      <w:r w:rsidR="002C6FFB" w:rsidRPr="00F82956">
        <w:rPr>
          <w:rFonts w:ascii="Times New Roman" w:hAnsi="Times New Roman" w:cs="Times New Roman"/>
          <w:b/>
          <w:bCs/>
          <w:color w:val="002060"/>
          <w:sz w:val="28"/>
          <w:szCs w:val="28"/>
          <w:lang w:val="en-GB"/>
        </w:rPr>
        <w:t>.</w:t>
      </w:r>
      <w:r w:rsidR="00650709" w:rsidRPr="00F82956">
        <w:rPr>
          <w:rFonts w:ascii="Times New Roman" w:hAnsi="Times New Roman" w:cs="Times New Roman"/>
          <w:b/>
          <w:bCs/>
          <w:color w:val="002060"/>
          <w:sz w:val="28"/>
          <w:szCs w:val="28"/>
          <w:lang w:val="en-GB"/>
        </w:rPr>
        <w:t xml:space="preserve"> 2.1</w:t>
      </w:r>
      <w:bookmarkEnd w:id="16"/>
    </w:p>
    <w:p w14:paraId="3F0F953D" w14:textId="3A1B8397" w:rsidR="008333D3" w:rsidRPr="00F132CC" w:rsidRDefault="00B7280B" w:rsidP="008333D3">
      <w:pPr>
        <w:rPr>
          <w:rFonts w:ascii="Times New Roman" w:eastAsia="MS PGothic" w:hAnsi="Times New Roman" w:cs="Times New Roman"/>
          <w:sz w:val="28"/>
          <w:szCs w:val="28"/>
          <w:lang w:val="en-GB"/>
        </w:rPr>
      </w:pPr>
      <w:r w:rsidRPr="00B7280B">
        <w:rPr>
          <w:rFonts w:ascii="Times New Roman" w:eastAsia="MS PGothic" w:hAnsi="Times New Roman" w:cs="Times New Roman"/>
          <w:sz w:val="28"/>
          <w:szCs w:val="28"/>
          <w:lang w:val="en-GB"/>
        </w:rPr>
        <w:t xml:space="preserve">Energy drinks are part of the soft drinks. They are stimulants thanks to the combination of caffeine taurine, with other ingredients, including methylxanthines, amino acids, herbal extracts, and vitamin B, which provide the body with a full of energy. </w:t>
      </w:r>
      <w:r w:rsidR="00942267" w:rsidRPr="00B7280B">
        <w:rPr>
          <w:rFonts w:ascii="Times New Roman" w:eastAsia="MS PGothic" w:hAnsi="Times New Roman" w:cs="Times New Roman"/>
          <w:sz w:val="28"/>
          <w:szCs w:val="28"/>
          <w:lang w:val="en-GB"/>
        </w:rPr>
        <w:t>Usually,</w:t>
      </w:r>
      <w:r w:rsidRPr="00B7280B">
        <w:rPr>
          <w:rFonts w:ascii="Times New Roman" w:eastAsia="MS PGothic" w:hAnsi="Times New Roman" w:cs="Times New Roman"/>
          <w:sz w:val="28"/>
          <w:szCs w:val="28"/>
          <w:lang w:val="en-GB"/>
        </w:rPr>
        <w:t xml:space="preserve"> these drinks are full of bubbles, because these allow instant assimilation giving a stimulation not only physical, but also mental.</w:t>
      </w:r>
      <w:r w:rsidR="008333D3" w:rsidRPr="00F132CC">
        <w:rPr>
          <w:rFonts w:ascii="Times New Roman" w:eastAsia="MS PGothic" w:hAnsi="Times New Roman" w:cs="Times New Roman"/>
          <w:sz w:val="28"/>
          <w:szCs w:val="28"/>
          <w:lang w:val="en-GB"/>
        </w:rPr>
        <w:t xml:space="preserve"> Analysts recognize the following companies as the key players in the Global Energy Drinks Market:</w:t>
      </w:r>
    </w:p>
    <w:p w14:paraId="53DD2704" w14:textId="254B4A31" w:rsidR="008333D3" w:rsidRPr="00F132CC" w:rsidRDefault="008333D3" w:rsidP="008333D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Coca-Cola, Monster Beverages, PepsiCo, Red Bull, and Rockstar. (CompaniesandMarkets.com: Global Energy Drinks Market: New insights: Global Energy Drinks Market 2015-2019, Oct 26, 2015)</w:t>
      </w:r>
    </w:p>
    <w:p w14:paraId="26C3262D" w14:textId="726265DF" w:rsidR="008333D3" w:rsidRPr="00F132CC" w:rsidRDefault="00EE6E75" w:rsidP="008333D3">
      <w:pPr>
        <w:rPr>
          <w:rFonts w:ascii="Times New Roman" w:eastAsia="MS PGothic" w:hAnsi="Times New Roman" w:cs="Times New Roman"/>
          <w:sz w:val="28"/>
          <w:szCs w:val="28"/>
          <w:lang w:val="en-GB"/>
        </w:rPr>
      </w:pPr>
      <w:r w:rsidRPr="00EE6E75">
        <w:rPr>
          <w:rFonts w:ascii="Times New Roman" w:eastAsia="MS PGothic" w:hAnsi="Times New Roman" w:cs="Times New Roman"/>
          <w:sz w:val="28"/>
          <w:szCs w:val="28"/>
          <w:lang w:val="en-GB"/>
        </w:rPr>
        <w:t>Globally, the market for energy drinks is characterized by an ever-increasing demand for the product, but with the difference, compared to a few years ago, that the company is evolving towards a consumption of healthier products, but which still help to have more energy.</w:t>
      </w:r>
      <w:r>
        <w:rPr>
          <w:rFonts w:ascii="Times New Roman" w:eastAsia="MS PGothic" w:hAnsi="Times New Roman" w:cs="Times New Roman"/>
          <w:sz w:val="28"/>
          <w:szCs w:val="28"/>
          <w:lang w:val="en-GB"/>
        </w:rPr>
        <w:t xml:space="preserve"> </w:t>
      </w:r>
      <w:r w:rsidR="008333D3" w:rsidRPr="00F132CC">
        <w:rPr>
          <w:rFonts w:ascii="Times New Roman" w:eastAsia="MS PGothic" w:hAnsi="Times New Roman" w:cs="Times New Roman"/>
          <w:sz w:val="28"/>
          <w:szCs w:val="28"/>
          <w:lang w:val="en-GB"/>
        </w:rPr>
        <w:t>Furthermore, exponential growth is expected until 2026, also thanks to the increase in consumer disposable income. Due to the growing awareness of customer health and busy lifestyles, the industry is expected to experience rapid growth. The main purpose of these drinks is to provide instant energy, along with psychological and physical stimuli, thanks to taurine, a substance that gives vitality in movement. The energy drink market is on the rise due to growing customer knowledge about the fitness benefits of the energy drink. Consumption of energy drinks is on the rise, especially among young people and athletes. Among the ingredients of these drinks, we find large doses of caffeine and other legal stimulants.</w:t>
      </w:r>
      <w:r w:rsidR="004364D4">
        <w:rPr>
          <w:rFonts w:ascii="Times New Roman" w:eastAsia="MS PGothic" w:hAnsi="Times New Roman" w:cs="Times New Roman"/>
          <w:sz w:val="28"/>
          <w:szCs w:val="28"/>
          <w:lang w:val="en-GB"/>
        </w:rPr>
        <w:t xml:space="preserve"> </w:t>
      </w:r>
      <w:r w:rsidR="008333D3" w:rsidRPr="00F132CC">
        <w:rPr>
          <w:rFonts w:ascii="Times New Roman" w:eastAsia="MS PGothic" w:hAnsi="Times New Roman" w:cs="Times New Roman"/>
          <w:sz w:val="28"/>
          <w:szCs w:val="28"/>
          <w:lang w:val="en-GB"/>
        </w:rPr>
        <w:t>The first appearance took place in the 60s, first in Asia and then in Europe; With the introduction of Red Bull in Austria in 1987 and in the United States in 1997, the way of advertising these products changed, an "aggressive" way of trading was born, which has increasingly made room over time. (CompaniesandMarkets.com: Global Energy Drinks Market: New insights: Global Energy Drinks Market 2015-2019, Oct 26, 2015)</w:t>
      </w:r>
    </w:p>
    <w:p w14:paraId="279C5C4C" w14:textId="77777777" w:rsidR="008333D3" w:rsidRPr="00F132CC" w:rsidRDefault="008333D3" w:rsidP="008333D3">
      <w:pPr>
        <w:rPr>
          <w:rFonts w:ascii="Times New Roman" w:eastAsia="MS PGothic" w:hAnsi="Times New Roman" w:cs="Times New Roman"/>
          <w:sz w:val="28"/>
          <w:szCs w:val="28"/>
          <w:lang w:val="en-GB"/>
        </w:rPr>
      </w:pPr>
    </w:p>
    <w:p w14:paraId="29258FAA" w14:textId="77777777" w:rsidR="004364D4" w:rsidRDefault="004364D4" w:rsidP="008333D3">
      <w:pPr>
        <w:rPr>
          <w:rFonts w:ascii="Times New Roman" w:eastAsia="MS PGothic" w:hAnsi="Times New Roman" w:cs="Times New Roman"/>
          <w:sz w:val="28"/>
          <w:szCs w:val="28"/>
          <w:lang w:val="en-GB"/>
        </w:rPr>
      </w:pPr>
    </w:p>
    <w:p w14:paraId="5F27F325" w14:textId="77777777" w:rsidR="004364D4" w:rsidRDefault="004364D4" w:rsidP="008333D3">
      <w:pPr>
        <w:rPr>
          <w:rFonts w:ascii="Times New Roman" w:eastAsia="MS PGothic" w:hAnsi="Times New Roman" w:cs="Times New Roman"/>
          <w:sz w:val="28"/>
          <w:szCs w:val="28"/>
          <w:lang w:val="en-GB"/>
        </w:rPr>
      </w:pPr>
    </w:p>
    <w:p w14:paraId="348DA22E" w14:textId="210530A5" w:rsidR="008333D3" w:rsidRPr="00F132CC" w:rsidRDefault="00F46EEA" w:rsidP="008333D3">
      <w:pPr>
        <w:rPr>
          <w:rFonts w:ascii="Times New Roman" w:eastAsia="MS PGothic" w:hAnsi="Times New Roman" w:cs="Times New Roman"/>
          <w:sz w:val="28"/>
          <w:szCs w:val="28"/>
          <w:lang w:val="en-GB"/>
        </w:rPr>
      </w:pPr>
      <w:r w:rsidRPr="00F46EEA">
        <w:rPr>
          <w:rFonts w:ascii="Times New Roman" w:eastAsia="MS PGothic" w:hAnsi="Times New Roman" w:cs="Times New Roman"/>
          <w:sz w:val="28"/>
          <w:szCs w:val="28"/>
          <w:lang w:val="en-GB"/>
        </w:rPr>
        <w:t>We have a multi-segment subdivision of the global energy drinks industry, i.e. product, target customer, distribution channel and region. The product is then divided into non-organic and organic energy drink. Where the organic drink is now best sold, with a percentage of 75% in 2020, bringing this most natural drink in a truly exponential growth.</w:t>
      </w:r>
      <w:sdt>
        <w:sdtPr>
          <w:rPr>
            <w:rFonts w:ascii="Times New Roman" w:eastAsia="MS PGothic" w:hAnsi="Times New Roman" w:cs="Times New Roman"/>
            <w:sz w:val="28"/>
            <w:szCs w:val="28"/>
            <w:lang w:val="en-GB"/>
          </w:rPr>
          <w:id w:val="-692464323"/>
          <w:citation/>
        </w:sdtPr>
        <w:sdtEndPr/>
        <w:sdtContent>
          <w:r w:rsidR="00F53FEE" w:rsidRPr="00F132CC">
            <w:rPr>
              <w:rFonts w:ascii="Times New Roman" w:eastAsia="MS PGothic" w:hAnsi="Times New Roman" w:cs="Times New Roman"/>
              <w:sz w:val="28"/>
              <w:szCs w:val="28"/>
              <w:lang w:val="en-GB"/>
            </w:rPr>
            <w:fldChar w:fldCharType="begin"/>
          </w:r>
          <w:r w:rsidR="00F53FEE" w:rsidRPr="00F132CC">
            <w:rPr>
              <w:rFonts w:ascii="Times New Roman" w:eastAsia="MS PGothic" w:hAnsi="Times New Roman" w:cs="Times New Roman"/>
              <w:sz w:val="28"/>
              <w:szCs w:val="28"/>
              <w:lang w:val="en-GB"/>
            </w:rPr>
            <w:instrText xml:space="preserve"> CITATION Res \l 1040 </w:instrText>
          </w:r>
          <w:r w:rsidR="00F53FEE"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(Markets, s.d.)</w:t>
          </w:r>
          <w:r w:rsidR="00F53FEE" w:rsidRPr="00F132CC">
            <w:rPr>
              <w:rFonts w:ascii="Times New Roman" w:eastAsia="MS PGothic" w:hAnsi="Times New Roman" w:cs="Times New Roman"/>
              <w:sz w:val="28"/>
              <w:szCs w:val="28"/>
              <w:lang w:val="en-GB"/>
            </w:rPr>
            <w:fldChar w:fldCharType="end"/>
          </w:r>
        </w:sdtContent>
      </w:sdt>
    </w:p>
    <w:p w14:paraId="38939EFF" w14:textId="1B3CA26F" w:rsidR="008333D3" w:rsidRPr="00F132CC" w:rsidRDefault="008333D3" w:rsidP="008333D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lastRenderedPageBreak/>
        <w:t xml:space="preserve">The organic energy drink has a low sugar content or a sugar-free component for adults, considering problems such as diabetes, etc. </w:t>
      </w:r>
      <w:r w:rsidR="007724A7" w:rsidRPr="007724A7">
        <w:rPr>
          <w:rFonts w:ascii="Times New Roman" w:eastAsia="MS PGothic" w:hAnsi="Times New Roman" w:cs="Times New Roman"/>
          <w:sz w:val="28"/>
          <w:szCs w:val="28"/>
          <w:lang w:val="en-GB"/>
        </w:rPr>
        <w:t>Organic beverage consumption has grown in popularity as consumers are becoming more aware of the value of this segment.</w:t>
      </w:r>
    </w:p>
    <w:p w14:paraId="12475FC7" w14:textId="16CD0E03" w:rsidR="008333D3" w:rsidRDefault="00E87093" w:rsidP="008333D3">
      <w:pPr>
        <w:rPr>
          <w:rFonts w:ascii="Times New Roman" w:eastAsia="MS PGothic" w:hAnsi="Times New Roman" w:cs="Times New Roman"/>
          <w:sz w:val="28"/>
          <w:szCs w:val="28"/>
          <w:lang w:val="en-GB"/>
        </w:rPr>
      </w:pPr>
      <w:r w:rsidRPr="00E87093">
        <w:rPr>
          <w:rFonts w:ascii="Times New Roman" w:eastAsia="MS PGothic" w:hAnsi="Times New Roman" w:cs="Times New Roman"/>
          <w:sz w:val="28"/>
          <w:szCs w:val="28"/>
          <w:lang w:val="en-GB"/>
        </w:rPr>
        <w:t>According to the target market, there are three categories of energy drinks: adults, adolescents, and geriatrics</w:t>
      </w:r>
      <w:r w:rsidR="000A5684">
        <w:rPr>
          <w:rFonts w:ascii="Times New Roman" w:eastAsia="MS PGothic" w:hAnsi="Times New Roman" w:cs="Times New Roman"/>
          <w:sz w:val="28"/>
          <w:szCs w:val="28"/>
          <w:lang w:val="en-GB"/>
        </w:rPr>
        <w:t>.</w:t>
      </w:r>
      <w:r w:rsidR="000A5684" w:rsidRPr="000A5684">
        <w:rPr>
          <w:lang w:val="en-GB"/>
        </w:rPr>
        <w:t xml:space="preserve"> </w:t>
      </w:r>
      <w:r w:rsidR="000A5684" w:rsidRPr="000A5684">
        <w:rPr>
          <w:rFonts w:ascii="Times New Roman" w:eastAsia="MS PGothic" w:hAnsi="Times New Roman" w:cs="Times New Roman"/>
          <w:sz w:val="28"/>
          <w:szCs w:val="28"/>
          <w:lang w:val="en-GB"/>
        </w:rPr>
        <w:t>A growing population of athletes and companies consume these products as extra energy to boost their performance, which represents the largest target consumer segment with a market share of 56.39% in 2020.</w:t>
      </w:r>
      <w:r w:rsidR="008333D3" w:rsidRPr="00F132CC">
        <w:rPr>
          <w:rFonts w:ascii="Times New Roman" w:eastAsia="MS PGothic" w:hAnsi="Times New Roman" w:cs="Times New Roman"/>
          <w:sz w:val="28"/>
          <w:szCs w:val="28"/>
          <w:lang w:val="en-GB"/>
        </w:rPr>
        <w:t>This should contribute to the growth of these products in the future.</w:t>
      </w:r>
      <w:r w:rsidR="003B6F60" w:rsidRPr="003B6F60">
        <w:rPr>
          <w:lang w:val="en-GB"/>
        </w:rPr>
        <w:t xml:space="preserve"> </w:t>
      </w:r>
      <w:r w:rsidR="003B6F60" w:rsidRPr="003B6F60">
        <w:rPr>
          <w:rFonts w:ascii="Times New Roman" w:eastAsia="MS PGothic" w:hAnsi="Times New Roman" w:cs="Times New Roman"/>
          <w:sz w:val="28"/>
          <w:szCs w:val="28"/>
          <w:lang w:val="en-GB"/>
        </w:rPr>
        <w:t>In the global energy drinks market, the categories of "Teen" are expected to grow and penetrate moderately</w:t>
      </w:r>
      <w:r w:rsidR="008333D3"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318809335"/>
          <w:citation/>
        </w:sdtPr>
        <w:sdtEndPr/>
        <w:sdtContent>
          <w:r w:rsidR="00F53FEE" w:rsidRPr="00F132CC">
            <w:rPr>
              <w:rFonts w:ascii="Times New Roman" w:eastAsia="MS PGothic" w:hAnsi="Times New Roman" w:cs="Times New Roman"/>
              <w:sz w:val="28"/>
              <w:szCs w:val="28"/>
              <w:lang w:val="en-GB"/>
            </w:rPr>
            <w:fldChar w:fldCharType="begin"/>
          </w:r>
          <w:r w:rsidR="00F53FEE" w:rsidRPr="00F132CC">
            <w:rPr>
              <w:rFonts w:ascii="Times New Roman" w:eastAsia="MS PGothic" w:hAnsi="Times New Roman" w:cs="Times New Roman"/>
              <w:sz w:val="28"/>
              <w:szCs w:val="28"/>
              <w:lang w:val="en-GB"/>
            </w:rPr>
            <w:instrText xml:space="preserve"> CITATION Lau21 \l 1040 </w:instrText>
          </w:r>
          <w:r w:rsidR="00F53FEE"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(Wood, 2021)</w:t>
          </w:r>
          <w:r w:rsidR="00F53FEE" w:rsidRPr="00F132CC">
            <w:rPr>
              <w:rFonts w:ascii="Times New Roman" w:eastAsia="MS PGothic" w:hAnsi="Times New Roman" w:cs="Times New Roman"/>
              <w:sz w:val="28"/>
              <w:szCs w:val="28"/>
              <w:lang w:val="en-GB"/>
            </w:rPr>
            <w:fldChar w:fldCharType="end"/>
          </w:r>
        </w:sdtContent>
      </w:sdt>
    </w:p>
    <w:p w14:paraId="1429CF33" w14:textId="6715E844" w:rsidR="00762006" w:rsidRPr="00F132CC" w:rsidRDefault="005D7F33" w:rsidP="008333D3">
      <w:pPr>
        <w:rPr>
          <w:rFonts w:ascii="Times New Roman" w:eastAsia="MS PGothic" w:hAnsi="Times New Roman" w:cs="Times New Roman"/>
          <w:sz w:val="28"/>
          <w:szCs w:val="28"/>
          <w:lang w:val="en-GB"/>
        </w:rPr>
      </w:pPr>
      <w:r w:rsidRPr="005D7F33">
        <w:rPr>
          <w:rFonts w:ascii="Times New Roman" w:eastAsia="MS PGothic" w:hAnsi="Times New Roman" w:cs="Times New Roman"/>
          <w:sz w:val="28"/>
          <w:szCs w:val="28"/>
          <w:lang w:val="en-GB"/>
        </w:rPr>
        <w:t xml:space="preserve">Due to the COVID-19 pandemic, many businesses, fitness </w:t>
      </w:r>
      <w:proofErr w:type="spellStart"/>
      <w:r w:rsidRPr="005D7F33">
        <w:rPr>
          <w:rFonts w:ascii="Times New Roman" w:eastAsia="MS PGothic" w:hAnsi="Times New Roman" w:cs="Times New Roman"/>
          <w:sz w:val="28"/>
          <w:szCs w:val="28"/>
          <w:lang w:val="en-GB"/>
        </w:rPr>
        <w:t>centers</w:t>
      </w:r>
      <w:proofErr w:type="spellEnd"/>
      <w:r w:rsidRPr="005D7F33">
        <w:rPr>
          <w:rFonts w:ascii="Times New Roman" w:eastAsia="MS PGothic" w:hAnsi="Times New Roman" w:cs="Times New Roman"/>
          <w:sz w:val="28"/>
          <w:szCs w:val="28"/>
          <w:lang w:val="en-GB"/>
        </w:rPr>
        <w:t>, and sports arenas were closed. In 2020, this decision will affect commercial sales, even the global energy drinks market, as a consequence of limiting the spread of Coronavirus to the greatest extent possible. Consumption of energy drinks is still occurring, despite the pandemic, as consumers focus on training at home. Moreover, many economies have removed their strict lockdown measures by the end of 2020, which led to resumption of energy drink sales as fitness clubs and sports clubs began to open.</w:t>
      </w:r>
      <w:sdt>
        <w:sdtPr>
          <w:rPr>
            <w:rFonts w:ascii="Times New Roman" w:eastAsia="MS PGothic" w:hAnsi="Times New Roman" w:cs="Times New Roman"/>
            <w:sz w:val="28"/>
            <w:szCs w:val="28"/>
            <w:lang w:val="en-GB"/>
          </w:rPr>
          <w:id w:val="-460492399"/>
          <w:citation/>
        </w:sdtPr>
        <w:sdtEndPr/>
        <w:sdtContent>
          <w:r w:rsidR="00D14164" w:rsidRPr="00F132CC">
            <w:rPr>
              <w:rFonts w:ascii="Times New Roman" w:eastAsia="MS PGothic" w:hAnsi="Times New Roman" w:cs="Times New Roman"/>
              <w:noProof/>
              <w:sz w:val="28"/>
              <w:szCs w:val="28"/>
              <w:lang w:val="en-GB"/>
            </w:rPr>
            <w:t xml:space="preserve"> (Energy Drinks Market Share, Trends| Industry Report 2021 to 2026 With COVID Impact - Mordor Intelligence, 2020)</w:t>
          </w:r>
        </w:sdtContent>
      </w:sdt>
    </w:p>
    <w:p w14:paraId="3BCAB690" w14:textId="3D830D87" w:rsidR="00DF2FD8" w:rsidRDefault="00DF2FD8" w:rsidP="00762006">
      <w:pPr>
        <w:rPr>
          <w:rFonts w:ascii="Times New Roman" w:eastAsia="MS PGothic" w:hAnsi="Times New Roman" w:cs="Times New Roman"/>
          <w:sz w:val="28"/>
          <w:szCs w:val="28"/>
          <w:lang w:val="en-GB"/>
        </w:rPr>
      </w:pPr>
    </w:p>
    <w:p w14:paraId="67AAC4AA" w14:textId="1D4798AF" w:rsidR="005D7F33" w:rsidRDefault="005D7F33" w:rsidP="00762006">
      <w:pPr>
        <w:rPr>
          <w:rFonts w:ascii="Times New Roman" w:eastAsia="MS PGothic" w:hAnsi="Times New Roman" w:cs="Times New Roman"/>
          <w:sz w:val="28"/>
          <w:szCs w:val="28"/>
          <w:lang w:val="en-GB"/>
        </w:rPr>
      </w:pPr>
    </w:p>
    <w:p w14:paraId="5EB92CC4" w14:textId="00F74814" w:rsidR="005D7F33" w:rsidRDefault="005D7F33" w:rsidP="00762006">
      <w:pPr>
        <w:rPr>
          <w:rFonts w:ascii="Times New Roman" w:eastAsia="MS PGothic" w:hAnsi="Times New Roman" w:cs="Times New Roman"/>
          <w:sz w:val="28"/>
          <w:szCs w:val="28"/>
          <w:lang w:val="en-GB"/>
        </w:rPr>
      </w:pPr>
    </w:p>
    <w:p w14:paraId="4C02A13A" w14:textId="38DB6139" w:rsidR="005D7F33" w:rsidRDefault="005D7F33" w:rsidP="00762006">
      <w:pPr>
        <w:rPr>
          <w:rFonts w:ascii="Times New Roman" w:eastAsia="MS PGothic" w:hAnsi="Times New Roman" w:cs="Times New Roman"/>
          <w:sz w:val="28"/>
          <w:szCs w:val="28"/>
          <w:lang w:val="en-GB"/>
        </w:rPr>
      </w:pPr>
    </w:p>
    <w:p w14:paraId="532D9808" w14:textId="172E39F5" w:rsidR="005D7F33" w:rsidRDefault="005D7F33" w:rsidP="00762006">
      <w:pPr>
        <w:rPr>
          <w:rFonts w:ascii="Times New Roman" w:eastAsia="MS PGothic" w:hAnsi="Times New Roman" w:cs="Times New Roman"/>
          <w:sz w:val="28"/>
          <w:szCs w:val="28"/>
          <w:lang w:val="en-GB"/>
        </w:rPr>
      </w:pPr>
    </w:p>
    <w:p w14:paraId="637237AE" w14:textId="2FCEF996" w:rsidR="005D7F33" w:rsidRDefault="005D7F33" w:rsidP="00762006">
      <w:pPr>
        <w:rPr>
          <w:rFonts w:ascii="Times New Roman" w:eastAsia="MS PGothic" w:hAnsi="Times New Roman" w:cs="Times New Roman"/>
          <w:sz w:val="28"/>
          <w:szCs w:val="28"/>
          <w:lang w:val="en-GB"/>
        </w:rPr>
      </w:pPr>
    </w:p>
    <w:p w14:paraId="3249AE22" w14:textId="4FAA227F" w:rsidR="005D7F33" w:rsidRDefault="005D7F33" w:rsidP="00762006">
      <w:pPr>
        <w:rPr>
          <w:rFonts w:ascii="Times New Roman" w:eastAsia="MS PGothic" w:hAnsi="Times New Roman" w:cs="Times New Roman"/>
          <w:sz w:val="28"/>
          <w:szCs w:val="28"/>
          <w:lang w:val="en-GB"/>
        </w:rPr>
      </w:pPr>
    </w:p>
    <w:p w14:paraId="4CFA3B4D" w14:textId="36C1D8A8" w:rsidR="005D7F33" w:rsidRDefault="005D7F33" w:rsidP="00762006">
      <w:pPr>
        <w:rPr>
          <w:rFonts w:ascii="Times New Roman" w:eastAsia="MS PGothic" w:hAnsi="Times New Roman" w:cs="Times New Roman"/>
          <w:sz w:val="28"/>
          <w:szCs w:val="28"/>
          <w:lang w:val="en-GB"/>
        </w:rPr>
      </w:pPr>
    </w:p>
    <w:p w14:paraId="45A17D26" w14:textId="77777777" w:rsidR="005D7F33" w:rsidRPr="00F132CC" w:rsidRDefault="005D7F33" w:rsidP="00762006">
      <w:pPr>
        <w:rPr>
          <w:rFonts w:ascii="Times New Roman" w:eastAsia="MS PGothic" w:hAnsi="Times New Roman" w:cs="Times New Roman"/>
          <w:sz w:val="28"/>
          <w:szCs w:val="28"/>
          <w:lang w:val="en-GB"/>
        </w:rPr>
      </w:pPr>
    </w:p>
    <w:p w14:paraId="015D37B7" w14:textId="77777777" w:rsidR="00DF2FD8" w:rsidRPr="00F132CC" w:rsidRDefault="00DF2FD8" w:rsidP="00762006">
      <w:pPr>
        <w:rPr>
          <w:rFonts w:ascii="Times New Roman" w:eastAsia="MS PGothic" w:hAnsi="Times New Roman" w:cs="Times New Roman"/>
          <w:sz w:val="28"/>
          <w:szCs w:val="28"/>
          <w:lang w:val="en-GB"/>
        </w:rPr>
      </w:pPr>
    </w:p>
    <w:p w14:paraId="1FCE744A" w14:textId="4191F5B8" w:rsidR="001B5DFD" w:rsidRPr="005D7F33" w:rsidRDefault="00A344AE" w:rsidP="00DA0FDC">
      <w:pPr>
        <w:pStyle w:val="Titolo1"/>
        <w:rPr>
          <w:rFonts w:ascii="Times New Roman" w:hAnsi="Times New Roman" w:cs="Times New Roman"/>
          <w:b/>
          <w:bCs/>
          <w:color w:val="002060"/>
          <w:sz w:val="28"/>
          <w:szCs w:val="28"/>
          <w:lang w:val="en-GB"/>
        </w:rPr>
      </w:pPr>
      <w:bookmarkStart w:id="17" w:name="_Toc85189207"/>
      <w:r w:rsidRPr="005D7F33">
        <w:rPr>
          <w:rFonts w:ascii="Times New Roman" w:hAnsi="Times New Roman" w:cs="Times New Roman"/>
          <w:b/>
          <w:bCs/>
          <w:color w:val="002060"/>
          <w:sz w:val="28"/>
          <w:szCs w:val="28"/>
          <w:lang w:val="en-GB"/>
        </w:rPr>
        <w:t>E</w:t>
      </w:r>
      <w:r w:rsidR="002C6FFB" w:rsidRPr="005D7F33">
        <w:rPr>
          <w:rFonts w:ascii="Times New Roman" w:hAnsi="Times New Roman" w:cs="Times New Roman"/>
          <w:b/>
          <w:bCs/>
          <w:color w:val="002060"/>
          <w:sz w:val="28"/>
          <w:szCs w:val="28"/>
          <w:lang w:val="en-GB"/>
        </w:rPr>
        <w:t>nergy drinks UK market.</w:t>
      </w:r>
      <w:r w:rsidR="004D03C6" w:rsidRPr="005D7F33">
        <w:rPr>
          <w:rFonts w:ascii="Times New Roman" w:hAnsi="Times New Roman" w:cs="Times New Roman"/>
          <w:b/>
          <w:bCs/>
          <w:color w:val="002060"/>
          <w:sz w:val="28"/>
          <w:szCs w:val="28"/>
          <w:lang w:val="en-GB"/>
        </w:rPr>
        <w:t xml:space="preserve"> 2.2</w:t>
      </w:r>
      <w:bookmarkEnd w:id="17"/>
    </w:p>
    <w:p w14:paraId="1785C192" w14:textId="470A1910" w:rsidR="00830856" w:rsidRPr="00F132CC" w:rsidRDefault="00E36948" w:rsidP="00E36948">
      <w:pPr>
        <w:rPr>
          <w:rFonts w:ascii="Times New Roman" w:eastAsia="MS PGothic" w:hAnsi="Times New Roman" w:cs="Times New Roman"/>
          <w:sz w:val="28"/>
          <w:szCs w:val="28"/>
          <w:lang w:val="en-GB"/>
        </w:rPr>
      </w:pPr>
      <w:r w:rsidRPr="00E36948">
        <w:rPr>
          <w:rFonts w:ascii="Times New Roman" w:eastAsia="MS PGothic" w:hAnsi="Times New Roman" w:cs="Times New Roman"/>
          <w:sz w:val="28"/>
          <w:szCs w:val="28"/>
          <w:lang w:val="en-GB"/>
        </w:rPr>
        <w:t>Over the forecast period 2021-2026, the UK energy drinks market is expected to grow at a CAGR of 4.3%.</w:t>
      </w:r>
      <w:r w:rsidR="004364D4">
        <w:rPr>
          <w:rFonts w:ascii="Times New Roman" w:eastAsia="MS PGothic" w:hAnsi="Times New Roman" w:cs="Times New Roman"/>
          <w:sz w:val="28"/>
          <w:szCs w:val="28"/>
          <w:lang w:val="en-GB"/>
        </w:rPr>
        <w:t xml:space="preserve"> </w:t>
      </w:r>
      <w:r w:rsidRPr="00E36948">
        <w:rPr>
          <w:rFonts w:ascii="Times New Roman" w:eastAsia="MS PGothic" w:hAnsi="Times New Roman" w:cs="Times New Roman"/>
          <w:sz w:val="28"/>
          <w:szCs w:val="28"/>
          <w:lang w:val="en-GB"/>
        </w:rPr>
        <w:t xml:space="preserve">Energy drinks have been affected significantly by the COVID-19 pandemic worldwide, as it has caused a production shut down, supply </w:t>
      </w:r>
      <w:r w:rsidRPr="00E36948">
        <w:rPr>
          <w:rFonts w:ascii="Times New Roman" w:eastAsia="MS PGothic" w:hAnsi="Times New Roman" w:cs="Times New Roman"/>
          <w:sz w:val="28"/>
          <w:szCs w:val="28"/>
          <w:lang w:val="en-GB"/>
        </w:rPr>
        <w:lastRenderedPageBreak/>
        <w:t>chain disruptions, and reduced sales in the UK. During the long period of closure, Red Bull, another major distributor in the energy drink industry, saw sales decline sharply as well. Due to reduced inventory levels by the company's bottlers/distributors, Monster Beverage Corporation's UK sales were negatively affected by the COVID-19 pandemic in the second quarter of 2020</w:t>
      </w:r>
      <w:r w:rsidR="00830856"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319343581"/>
          <w:citation/>
        </w:sdtPr>
        <w:sdtEndPr/>
        <w:sdtContent>
          <w:r w:rsidR="00F53FEE" w:rsidRPr="00F132CC">
            <w:rPr>
              <w:rFonts w:ascii="Times New Roman" w:eastAsia="MS PGothic" w:hAnsi="Times New Roman" w:cs="Times New Roman"/>
              <w:sz w:val="28"/>
              <w:szCs w:val="28"/>
              <w:lang w:val="en-GB"/>
            </w:rPr>
            <w:fldChar w:fldCharType="begin"/>
          </w:r>
          <w:r w:rsidR="00F53FEE" w:rsidRPr="00F132CC">
            <w:rPr>
              <w:rFonts w:ascii="Times New Roman" w:eastAsia="MS PGothic" w:hAnsi="Times New Roman" w:cs="Times New Roman"/>
              <w:sz w:val="28"/>
              <w:szCs w:val="28"/>
              <w:lang w:val="en-GB"/>
            </w:rPr>
            <w:instrText xml:space="preserve"> CITATION Ene20 \l 1040 </w:instrText>
          </w:r>
          <w:r w:rsidR="00F53FEE"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(Energy Drinks Market Share, Trends| Industry Report 2021 to 2026 With COVID Impact - Mordor Intelligence, 2020)</w:t>
          </w:r>
          <w:r w:rsidR="00F53FEE" w:rsidRPr="00F132CC">
            <w:rPr>
              <w:rFonts w:ascii="Times New Roman" w:eastAsia="MS PGothic" w:hAnsi="Times New Roman" w:cs="Times New Roman"/>
              <w:sz w:val="28"/>
              <w:szCs w:val="28"/>
              <w:lang w:val="en-GB"/>
            </w:rPr>
            <w:fldChar w:fldCharType="end"/>
          </w:r>
        </w:sdtContent>
      </w:sdt>
    </w:p>
    <w:p w14:paraId="759DC335" w14:textId="17DC8082" w:rsidR="00830856" w:rsidRPr="00F132CC" w:rsidRDefault="00A05E0A" w:rsidP="00A05E0A">
      <w:pPr>
        <w:rPr>
          <w:rFonts w:ascii="Times New Roman" w:eastAsia="MS PGothic" w:hAnsi="Times New Roman" w:cs="Times New Roman"/>
          <w:sz w:val="28"/>
          <w:szCs w:val="28"/>
          <w:lang w:val="en-GB"/>
        </w:rPr>
      </w:pPr>
      <w:r w:rsidRPr="00A05E0A">
        <w:rPr>
          <w:rFonts w:ascii="Times New Roman" w:eastAsia="MS PGothic" w:hAnsi="Times New Roman" w:cs="Times New Roman"/>
          <w:sz w:val="28"/>
          <w:szCs w:val="28"/>
          <w:lang w:val="en-GB"/>
        </w:rPr>
        <w:t>The increase in urbanization, income and awareness of a healthier lifestyle has influenced consumers to consume non-carbonated drinks devoid of added sugar and carbon dioxide. Among teenagers, consumption is higher partly for fashion, partly for improving performance with more energy and reactivity. Also, there is a high demand from people who work in exhausting and irregular shifts and need an extra position.</w:t>
      </w:r>
      <w:r w:rsidR="004364D4">
        <w:rPr>
          <w:rFonts w:ascii="Times New Roman" w:eastAsia="MS PGothic" w:hAnsi="Times New Roman" w:cs="Times New Roman"/>
          <w:sz w:val="28"/>
          <w:szCs w:val="28"/>
          <w:lang w:val="en-GB"/>
        </w:rPr>
        <w:t xml:space="preserve"> </w:t>
      </w:r>
      <w:r w:rsidRPr="00A05E0A">
        <w:rPr>
          <w:rFonts w:ascii="Times New Roman" w:eastAsia="MS PGothic" w:hAnsi="Times New Roman" w:cs="Times New Roman"/>
          <w:sz w:val="28"/>
          <w:szCs w:val="28"/>
          <w:lang w:val="en-GB"/>
        </w:rPr>
        <w:t>Furthermore, the energy drinks market is also expected to grow due to greater marketing and advertising strategies</w:t>
      </w:r>
      <w:r w:rsidR="00830856"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689218551"/>
          <w:citation/>
        </w:sdtPr>
        <w:sdtEndPr/>
        <w:sdtContent>
          <w:r w:rsidR="00F53FEE" w:rsidRPr="00F132CC">
            <w:rPr>
              <w:rFonts w:ascii="Times New Roman" w:eastAsia="MS PGothic" w:hAnsi="Times New Roman" w:cs="Times New Roman"/>
              <w:sz w:val="28"/>
              <w:szCs w:val="28"/>
              <w:lang w:val="en-GB"/>
            </w:rPr>
            <w:fldChar w:fldCharType="begin"/>
          </w:r>
          <w:r w:rsidR="00F53FEE" w:rsidRPr="00F132CC">
            <w:rPr>
              <w:rFonts w:ascii="Times New Roman" w:eastAsia="MS PGothic" w:hAnsi="Times New Roman" w:cs="Times New Roman"/>
              <w:sz w:val="28"/>
              <w:szCs w:val="28"/>
              <w:lang w:val="en-GB"/>
            </w:rPr>
            <w:instrText xml:space="preserve"> CITATION Ene20 \l 1040 </w:instrText>
          </w:r>
          <w:r w:rsidR="00F53FEE"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(Energy Drinks Market Share, Trends| Industry Report 2021 to 2026 With COVID Impact - Mordor Intelligence, 2020)</w:t>
          </w:r>
          <w:r w:rsidR="00F53FEE" w:rsidRPr="00F132CC">
            <w:rPr>
              <w:rFonts w:ascii="Times New Roman" w:eastAsia="MS PGothic" w:hAnsi="Times New Roman" w:cs="Times New Roman"/>
              <w:sz w:val="28"/>
              <w:szCs w:val="28"/>
              <w:lang w:val="en-GB"/>
            </w:rPr>
            <w:fldChar w:fldCharType="end"/>
          </w:r>
        </w:sdtContent>
      </w:sdt>
    </w:p>
    <w:p w14:paraId="293911BC" w14:textId="77777777" w:rsidR="00D379D2" w:rsidRPr="00D379D2" w:rsidRDefault="00D379D2" w:rsidP="00D379D2">
      <w:pPr>
        <w:rPr>
          <w:rFonts w:ascii="Times New Roman" w:eastAsia="MS PGothic" w:hAnsi="Times New Roman" w:cs="Times New Roman"/>
          <w:sz w:val="28"/>
          <w:szCs w:val="28"/>
          <w:lang w:val="en-GB"/>
        </w:rPr>
      </w:pPr>
      <w:r w:rsidRPr="00D379D2">
        <w:rPr>
          <w:rFonts w:ascii="Times New Roman" w:eastAsia="MS PGothic" w:hAnsi="Times New Roman" w:cs="Times New Roman"/>
          <w:sz w:val="28"/>
          <w:szCs w:val="28"/>
          <w:lang w:val="en-GB"/>
        </w:rPr>
        <w:t>Regulatory agencies around the world have approved the ingredients in energy drinks, which may be safe. Additionally, in the United Kingdom, a voluntary code of conduct was adopted to prohibit sales to children under 16.</w:t>
      </w:r>
    </w:p>
    <w:p w14:paraId="39AF4BA3" w14:textId="69EFE693" w:rsidR="00D379D2" w:rsidRPr="00D379D2" w:rsidRDefault="00D379D2" w:rsidP="00D379D2">
      <w:pPr>
        <w:rPr>
          <w:rFonts w:ascii="Times New Roman" w:eastAsia="MS PGothic" w:hAnsi="Times New Roman" w:cs="Times New Roman"/>
          <w:sz w:val="28"/>
          <w:szCs w:val="28"/>
          <w:lang w:val="en-GB"/>
        </w:rPr>
      </w:pPr>
      <w:r w:rsidRPr="00D379D2">
        <w:rPr>
          <w:rFonts w:ascii="Times New Roman" w:eastAsia="MS PGothic" w:hAnsi="Times New Roman" w:cs="Times New Roman"/>
          <w:sz w:val="28"/>
          <w:szCs w:val="28"/>
          <w:lang w:val="en-GB"/>
        </w:rPr>
        <w:t>Incredibly, energy drinks contain more caffeine than a cup of coffee.</w:t>
      </w:r>
      <w:r w:rsidR="00660AB2">
        <w:rPr>
          <w:rFonts w:ascii="Times New Roman" w:eastAsia="MS PGothic" w:hAnsi="Times New Roman" w:cs="Times New Roman"/>
          <w:sz w:val="28"/>
          <w:szCs w:val="28"/>
          <w:lang w:val="en-GB"/>
        </w:rPr>
        <w:t xml:space="preserve"> </w:t>
      </w:r>
      <w:r w:rsidRPr="00D379D2">
        <w:rPr>
          <w:rFonts w:ascii="Times New Roman" w:eastAsia="MS PGothic" w:hAnsi="Times New Roman" w:cs="Times New Roman"/>
          <w:sz w:val="28"/>
          <w:szCs w:val="28"/>
          <w:lang w:val="en-GB"/>
        </w:rPr>
        <w:t>A typical British diet contains the most caffeine from coffee.</w:t>
      </w:r>
    </w:p>
    <w:p w14:paraId="6CD3FD92" w14:textId="14F56E88" w:rsidR="003105A4" w:rsidRPr="00F132CC" w:rsidRDefault="00D379D2" w:rsidP="00D379D2">
      <w:pPr>
        <w:rPr>
          <w:rFonts w:ascii="Times New Roman" w:eastAsia="MS PGothic" w:hAnsi="Times New Roman" w:cs="Times New Roman"/>
          <w:sz w:val="28"/>
          <w:szCs w:val="28"/>
          <w:lang w:val="en-GB"/>
        </w:rPr>
      </w:pPr>
      <w:r w:rsidRPr="00D379D2">
        <w:rPr>
          <w:rFonts w:ascii="Times New Roman" w:eastAsia="MS PGothic" w:hAnsi="Times New Roman" w:cs="Times New Roman"/>
          <w:sz w:val="28"/>
          <w:szCs w:val="28"/>
          <w:lang w:val="en-GB"/>
        </w:rPr>
        <w:t>The UK economy benefited from 3.9% growth in soft drinks sales in 2019, providing 5% of the market. Producing firms and distributors are included in the industry, as are retailers, pubs, restaurants, supermarkets, and shops that sell soft drinks</w:t>
      </w:r>
      <w:r w:rsidR="00C83131"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536770178"/>
          <w:citation/>
        </w:sdtPr>
        <w:sdtEndPr/>
        <w:sdtContent>
          <w:r w:rsidR="00D14164" w:rsidRPr="00F132CC">
            <w:rPr>
              <w:rFonts w:ascii="Times New Roman" w:eastAsia="MS PGothic" w:hAnsi="Times New Roman" w:cs="Times New Roman"/>
              <w:noProof/>
              <w:sz w:val="28"/>
              <w:szCs w:val="28"/>
              <w:lang w:val="en-GB"/>
            </w:rPr>
            <w:t xml:space="preserve"> (Energy drinks, s.d.)</w:t>
          </w:r>
        </w:sdtContent>
      </w:sdt>
    </w:p>
    <w:p w14:paraId="3953EB0C" w14:textId="269E015E" w:rsidR="00283048" w:rsidRDefault="00283048" w:rsidP="00AA0AF0">
      <w:pPr>
        <w:rPr>
          <w:rFonts w:ascii="Times New Roman" w:hAnsi="Times New Roman" w:cs="Times New Roman"/>
          <w:sz w:val="28"/>
          <w:szCs w:val="28"/>
          <w:lang w:val="en-GB"/>
        </w:rPr>
      </w:pPr>
    </w:p>
    <w:p w14:paraId="16A74233" w14:textId="29A36A35" w:rsidR="00D379D2" w:rsidRDefault="00D379D2" w:rsidP="00AA0AF0">
      <w:pPr>
        <w:rPr>
          <w:rFonts w:ascii="Times New Roman" w:hAnsi="Times New Roman" w:cs="Times New Roman"/>
          <w:sz w:val="28"/>
          <w:szCs w:val="28"/>
          <w:lang w:val="en-GB"/>
        </w:rPr>
      </w:pPr>
    </w:p>
    <w:p w14:paraId="7D2E3842" w14:textId="71314757" w:rsidR="00D379D2" w:rsidRDefault="00D379D2" w:rsidP="00AA0AF0">
      <w:pPr>
        <w:rPr>
          <w:rFonts w:ascii="Times New Roman" w:hAnsi="Times New Roman" w:cs="Times New Roman"/>
          <w:sz w:val="28"/>
          <w:szCs w:val="28"/>
          <w:lang w:val="en-GB"/>
        </w:rPr>
      </w:pPr>
    </w:p>
    <w:p w14:paraId="307EE695" w14:textId="77777777" w:rsidR="00D379D2" w:rsidRPr="00F132CC" w:rsidRDefault="00D379D2" w:rsidP="00AA0AF0">
      <w:pPr>
        <w:rPr>
          <w:rFonts w:ascii="Times New Roman" w:hAnsi="Times New Roman" w:cs="Times New Roman"/>
          <w:sz w:val="28"/>
          <w:szCs w:val="28"/>
          <w:lang w:val="en-GB"/>
        </w:rPr>
      </w:pPr>
    </w:p>
    <w:p w14:paraId="53B8BEA5" w14:textId="77777777" w:rsidR="00DC5913" w:rsidRPr="00F132CC" w:rsidRDefault="00DC5913" w:rsidP="00AA0AF0">
      <w:pPr>
        <w:rPr>
          <w:rFonts w:ascii="Times New Roman" w:hAnsi="Times New Roman" w:cs="Times New Roman"/>
          <w:sz w:val="28"/>
          <w:szCs w:val="28"/>
          <w:lang w:val="en-GB"/>
        </w:rPr>
      </w:pPr>
    </w:p>
    <w:p w14:paraId="7C006A8A" w14:textId="4EE2865C" w:rsidR="00283048" w:rsidRPr="00D379D2" w:rsidRDefault="00283048" w:rsidP="00DF3584">
      <w:pPr>
        <w:pStyle w:val="Titolo1"/>
        <w:rPr>
          <w:rFonts w:ascii="Times New Roman" w:hAnsi="Times New Roman" w:cs="Times New Roman"/>
          <w:b/>
          <w:bCs/>
          <w:color w:val="002060"/>
          <w:sz w:val="28"/>
          <w:szCs w:val="28"/>
          <w:lang w:val="en-GB"/>
        </w:rPr>
      </w:pPr>
      <w:bookmarkStart w:id="18" w:name="_Toc85189208"/>
      <w:r w:rsidRPr="00D379D2">
        <w:rPr>
          <w:rFonts w:ascii="Times New Roman" w:hAnsi="Times New Roman" w:cs="Times New Roman"/>
          <w:b/>
          <w:bCs/>
          <w:color w:val="002060"/>
          <w:sz w:val="28"/>
          <w:szCs w:val="28"/>
          <w:lang w:val="en-GB"/>
        </w:rPr>
        <w:t>M</w:t>
      </w:r>
      <w:r w:rsidR="002C6FFB" w:rsidRPr="00D379D2">
        <w:rPr>
          <w:rFonts w:ascii="Times New Roman" w:hAnsi="Times New Roman" w:cs="Times New Roman"/>
          <w:b/>
          <w:bCs/>
          <w:color w:val="002060"/>
          <w:sz w:val="28"/>
          <w:szCs w:val="28"/>
          <w:lang w:val="en-GB"/>
        </w:rPr>
        <w:t>arket strategies.</w:t>
      </w:r>
      <w:r w:rsidR="004D03C6" w:rsidRPr="00D379D2">
        <w:rPr>
          <w:rFonts w:ascii="Times New Roman" w:hAnsi="Times New Roman" w:cs="Times New Roman"/>
          <w:b/>
          <w:bCs/>
          <w:color w:val="002060"/>
          <w:sz w:val="28"/>
          <w:szCs w:val="28"/>
          <w:lang w:val="en-GB"/>
        </w:rPr>
        <w:t xml:space="preserve"> 2.3</w:t>
      </w:r>
      <w:bookmarkEnd w:id="18"/>
    </w:p>
    <w:p w14:paraId="5FEC17B5" w14:textId="77777777" w:rsidR="00283048" w:rsidRPr="00F132CC" w:rsidRDefault="00283048" w:rsidP="00283048">
      <w:pPr>
        <w:rPr>
          <w:rFonts w:ascii="Times New Roman" w:hAnsi="Times New Roman" w:cs="Times New Roman"/>
          <w:sz w:val="28"/>
          <w:szCs w:val="28"/>
          <w:lang w:val="en-GB"/>
        </w:rPr>
      </w:pPr>
    </w:p>
    <w:p w14:paraId="37041D87" w14:textId="6E4B95C6" w:rsidR="00283048" w:rsidRPr="00D379D2" w:rsidRDefault="00283048" w:rsidP="00283048">
      <w:pPr>
        <w:rPr>
          <w:rFonts w:ascii="Times New Roman" w:eastAsia="MS PGothic" w:hAnsi="Times New Roman" w:cs="Times New Roman"/>
          <w:b/>
          <w:bCs/>
          <w:sz w:val="28"/>
          <w:szCs w:val="28"/>
          <w:lang w:val="en-GB"/>
        </w:rPr>
      </w:pPr>
      <w:r w:rsidRPr="00D379D2">
        <w:rPr>
          <w:rFonts w:ascii="Times New Roman" w:eastAsia="MS PGothic" w:hAnsi="Times New Roman" w:cs="Times New Roman"/>
          <w:b/>
          <w:bCs/>
          <w:sz w:val="28"/>
          <w:szCs w:val="28"/>
          <w:lang w:val="en-GB"/>
        </w:rPr>
        <w:t>STABILITY</w:t>
      </w:r>
    </w:p>
    <w:p w14:paraId="14D29CAE" w14:textId="0B58295C" w:rsidR="004D3DF5" w:rsidRDefault="00621D03" w:rsidP="00283048">
      <w:pPr>
        <w:rPr>
          <w:rFonts w:ascii="Times New Roman" w:eastAsia="MS PGothic" w:hAnsi="Times New Roman" w:cs="Times New Roman"/>
          <w:color w:val="000000" w:themeColor="text1"/>
          <w:sz w:val="28"/>
          <w:szCs w:val="28"/>
          <w:lang w:val="en-GB"/>
        </w:rPr>
      </w:pPr>
      <w:r w:rsidRPr="00621D03">
        <w:rPr>
          <w:rFonts w:ascii="Times New Roman" w:eastAsia="MS PGothic" w:hAnsi="Times New Roman" w:cs="Times New Roman"/>
          <w:color w:val="000000" w:themeColor="text1"/>
          <w:sz w:val="28"/>
          <w:szCs w:val="28"/>
          <w:lang w:val="en-GB"/>
        </w:rPr>
        <w:t xml:space="preserve">The stability strategy maintains existing order or, achieves growth methodically and slowly. When a company wants to assume low risk, choose stability, and anticipate changes, they adopt this strategy in order to recover within their business. Due to Red </w:t>
      </w:r>
      <w:r w:rsidRPr="00621D03">
        <w:rPr>
          <w:rFonts w:ascii="Times New Roman" w:eastAsia="MS PGothic" w:hAnsi="Times New Roman" w:cs="Times New Roman"/>
          <w:color w:val="000000" w:themeColor="text1"/>
          <w:sz w:val="28"/>
          <w:szCs w:val="28"/>
          <w:lang w:val="en-GB"/>
        </w:rPr>
        <w:lastRenderedPageBreak/>
        <w:t>Bull's position as market leader and its set of loyal customers, the company has difficulty anticipating many changes.</w:t>
      </w:r>
    </w:p>
    <w:p w14:paraId="3EEE2BD7" w14:textId="6A994400" w:rsidR="00283048" w:rsidRPr="00D379D2" w:rsidRDefault="00283048" w:rsidP="00283048">
      <w:pPr>
        <w:rPr>
          <w:rFonts w:ascii="Times New Roman" w:eastAsia="MS PGothic" w:hAnsi="Times New Roman" w:cs="Times New Roman"/>
          <w:b/>
          <w:bCs/>
          <w:color w:val="FF0000"/>
          <w:sz w:val="28"/>
          <w:szCs w:val="28"/>
          <w:lang w:val="en-GB"/>
        </w:rPr>
      </w:pPr>
      <w:r w:rsidRPr="00D379D2">
        <w:rPr>
          <w:rFonts w:ascii="Times New Roman" w:eastAsia="MS PGothic" w:hAnsi="Times New Roman" w:cs="Times New Roman"/>
          <w:b/>
          <w:bCs/>
          <w:sz w:val="28"/>
          <w:szCs w:val="28"/>
          <w:lang w:val="en-GB"/>
        </w:rPr>
        <w:t>DIFFERENTIATION</w:t>
      </w:r>
    </w:p>
    <w:p w14:paraId="1BD68D1E" w14:textId="0835659C" w:rsidR="00621D03" w:rsidRDefault="00621D03" w:rsidP="00283048">
      <w:pPr>
        <w:rPr>
          <w:rFonts w:ascii="Times New Roman" w:eastAsia="MS PGothic" w:hAnsi="Times New Roman" w:cs="Times New Roman"/>
          <w:color w:val="000000" w:themeColor="text1"/>
          <w:sz w:val="28"/>
          <w:szCs w:val="28"/>
          <w:lang w:val="en-GB"/>
        </w:rPr>
      </w:pPr>
      <w:r w:rsidRPr="00621D03">
        <w:rPr>
          <w:rFonts w:ascii="Times New Roman" w:eastAsia="MS PGothic" w:hAnsi="Times New Roman" w:cs="Times New Roman"/>
          <w:color w:val="000000" w:themeColor="text1"/>
          <w:sz w:val="28"/>
          <w:szCs w:val="28"/>
          <w:lang w:val="en-GB"/>
        </w:rPr>
        <w:t>Creating differentiating products or services that are unique in their industry is part of aiming for differentiation at the broad market. When that happens, the business unit or company could charge a premium. By developing unique products, it strives to become a leader in its field. Red Bull is synonymous with this. Their drink is a premium blend and tastes great.</w:t>
      </w:r>
    </w:p>
    <w:p w14:paraId="003F354C" w14:textId="7A75FF78" w:rsidR="00283048" w:rsidRPr="00D379D2" w:rsidRDefault="00283048" w:rsidP="00283048">
      <w:pPr>
        <w:rPr>
          <w:rFonts w:ascii="Times New Roman" w:eastAsia="MS PGothic" w:hAnsi="Times New Roman" w:cs="Times New Roman"/>
          <w:b/>
          <w:bCs/>
          <w:sz w:val="28"/>
          <w:szCs w:val="28"/>
          <w:lang w:val="en-GB"/>
        </w:rPr>
      </w:pPr>
      <w:r w:rsidRPr="00D379D2">
        <w:rPr>
          <w:rFonts w:ascii="Times New Roman" w:eastAsia="MS PGothic" w:hAnsi="Times New Roman" w:cs="Times New Roman"/>
          <w:b/>
          <w:bCs/>
          <w:sz w:val="28"/>
          <w:szCs w:val="28"/>
          <w:lang w:val="en-GB"/>
        </w:rPr>
        <w:t>MARKET LEADER</w:t>
      </w:r>
    </w:p>
    <w:p w14:paraId="023C21B2" w14:textId="6CC1B73B" w:rsidR="00283048" w:rsidRPr="00F132CC" w:rsidRDefault="007344B4" w:rsidP="00283048">
      <w:pPr>
        <w:rPr>
          <w:rFonts w:ascii="Times New Roman" w:hAnsi="Times New Roman" w:cs="Times New Roman"/>
          <w:sz w:val="28"/>
          <w:szCs w:val="28"/>
          <w:lang w:val="en-GB"/>
        </w:rPr>
      </w:pPr>
      <w:r w:rsidRPr="007344B4">
        <w:rPr>
          <w:rFonts w:ascii="Times New Roman" w:hAnsi="Times New Roman" w:cs="Times New Roman"/>
          <w:sz w:val="28"/>
          <w:szCs w:val="28"/>
          <w:lang w:val="en-GB"/>
        </w:rPr>
        <w:t>A market leader has a significant share of the market and is dominant in its industry. A market leader is usually someone who established an innovation-friendly organization, created new business models, and introduced new products or services to the market. The customer value proposition must provide superior solutions to a problem that customers face. It must leverage advanced technologies and innovative business processes. The world's most popular energy drink is Red Bull currently. It is inevitable that new entrants in this sector will eventually compete with it. In terms of energy drinks, it thus dominates the market</w:t>
      </w:r>
      <w:r w:rsidR="009627EE" w:rsidRPr="00F132CC">
        <w:rPr>
          <w:rFonts w:ascii="Times New Roman" w:hAnsi="Times New Roman" w:cs="Times New Roman"/>
          <w:sz w:val="28"/>
          <w:szCs w:val="28"/>
          <w:lang w:val="en-GB"/>
        </w:rPr>
        <w:t xml:space="preserve">. (Red Bull marketing diary, </w:t>
      </w:r>
      <w:proofErr w:type="spellStart"/>
      <w:r w:rsidR="009627EE" w:rsidRPr="00F132CC">
        <w:rPr>
          <w:rFonts w:ascii="Times New Roman" w:hAnsi="Times New Roman" w:cs="Times New Roman"/>
          <w:sz w:val="28"/>
          <w:szCs w:val="28"/>
          <w:lang w:val="en-GB"/>
        </w:rPr>
        <w:t>s.d.</w:t>
      </w:r>
      <w:proofErr w:type="spellEnd"/>
      <w:r w:rsidR="009627EE" w:rsidRPr="00F132CC">
        <w:rPr>
          <w:rFonts w:ascii="Times New Roman" w:hAnsi="Times New Roman" w:cs="Times New Roman"/>
          <w:sz w:val="28"/>
          <w:szCs w:val="28"/>
          <w:lang w:val="en-GB"/>
        </w:rPr>
        <w:t>)</w:t>
      </w:r>
    </w:p>
    <w:p w14:paraId="12953DE3" w14:textId="0273F89F" w:rsidR="00283048" w:rsidRPr="00F132CC" w:rsidRDefault="00283048" w:rsidP="00283048">
      <w:pPr>
        <w:rPr>
          <w:rFonts w:ascii="Times New Roman" w:hAnsi="Times New Roman" w:cs="Times New Roman"/>
          <w:sz w:val="28"/>
          <w:szCs w:val="28"/>
          <w:lang w:val="en-GB"/>
        </w:rPr>
      </w:pPr>
    </w:p>
    <w:p w14:paraId="3615A65B" w14:textId="6BB9F599" w:rsidR="00283048" w:rsidRPr="00F132CC" w:rsidRDefault="00283048" w:rsidP="00283048">
      <w:pPr>
        <w:rPr>
          <w:rFonts w:ascii="Times New Roman" w:hAnsi="Times New Roman" w:cs="Times New Roman"/>
          <w:sz w:val="28"/>
          <w:szCs w:val="28"/>
          <w:lang w:val="en-GB"/>
        </w:rPr>
      </w:pPr>
    </w:p>
    <w:p w14:paraId="580FE09F" w14:textId="77777777" w:rsidR="00674004" w:rsidRPr="00F132CC" w:rsidRDefault="00674004" w:rsidP="00283048">
      <w:pPr>
        <w:rPr>
          <w:rFonts w:ascii="Times New Roman" w:hAnsi="Times New Roman" w:cs="Times New Roman"/>
          <w:sz w:val="28"/>
          <w:szCs w:val="28"/>
          <w:lang w:val="en-GB"/>
        </w:rPr>
      </w:pPr>
    </w:p>
    <w:p w14:paraId="2F02FF63" w14:textId="500CE732" w:rsidR="00283048" w:rsidRPr="00F132CC" w:rsidRDefault="00283048" w:rsidP="00283048">
      <w:pPr>
        <w:rPr>
          <w:rFonts w:ascii="Times New Roman" w:hAnsi="Times New Roman" w:cs="Times New Roman"/>
          <w:sz w:val="28"/>
          <w:szCs w:val="28"/>
          <w:lang w:val="en-GB"/>
        </w:rPr>
      </w:pPr>
    </w:p>
    <w:p w14:paraId="1A0E59B6" w14:textId="29F3400F" w:rsidR="00FB4773" w:rsidRPr="00F132CC" w:rsidRDefault="00FB4773" w:rsidP="00283048">
      <w:pPr>
        <w:rPr>
          <w:rFonts w:ascii="Times New Roman" w:hAnsi="Times New Roman" w:cs="Times New Roman"/>
          <w:sz w:val="28"/>
          <w:szCs w:val="28"/>
          <w:lang w:val="en-GB"/>
        </w:rPr>
      </w:pPr>
    </w:p>
    <w:p w14:paraId="73ED5251" w14:textId="77777777" w:rsidR="00FB4773" w:rsidRPr="00F132CC" w:rsidRDefault="00FB4773" w:rsidP="00283048">
      <w:pPr>
        <w:rPr>
          <w:rFonts w:ascii="Times New Roman" w:hAnsi="Times New Roman" w:cs="Times New Roman"/>
          <w:sz w:val="28"/>
          <w:szCs w:val="28"/>
          <w:lang w:val="en-GB"/>
        </w:rPr>
      </w:pPr>
    </w:p>
    <w:p w14:paraId="6D50A2DB" w14:textId="5E9F3B08" w:rsidR="00283048" w:rsidRDefault="00283048" w:rsidP="00283048">
      <w:pPr>
        <w:rPr>
          <w:rFonts w:ascii="Times New Roman" w:hAnsi="Times New Roman" w:cs="Times New Roman"/>
          <w:sz w:val="28"/>
          <w:szCs w:val="28"/>
          <w:lang w:val="en-GB"/>
        </w:rPr>
      </w:pPr>
    </w:p>
    <w:p w14:paraId="1DA891A0" w14:textId="336D8C04" w:rsidR="007344B4" w:rsidRDefault="007344B4" w:rsidP="00283048">
      <w:pPr>
        <w:rPr>
          <w:rFonts w:ascii="Times New Roman" w:hAnsi="Times New Roman" w:cs="Times New Roman"/>
          <w:sz w:val="28"/>
          <w:szCs w:val="28"/>
          <w:lang w:val="en-GB"/>
        </w:rPr>
      </w:pPr>
    </w:p>
    <w:p w14:paraId="0CA13D8A" w14:textId="77777777" w:rsidR="00660AB2" w:rsidRPr="00F132CC" w:rsidRDefault="00660AB2" w:rsidP="00283048">
      <w:pPr>
        <w:rPr>
          <w:rFonts w:ascii="Times New Roman" w:hAnsi="Times New Roman" w:cs="Times New Roman"/>
          <w:sz w:val="28"/>
          <w:szCs w:val="28"/>
          <w:lang w:val="en-GB"/>
        </w:rPr>
      </w:pPr>
    </w:p>
    <w:p w14:paraId="3C8C0AC9" w14:textId="02261E23" w:rsidR="003105A4" w:rsidRPr="007344B4" w:rsidRDefault="003105A4" w:rsidP="00A35FD3">
      <w:pPr>
        <w:pStyle w:val="Titolo1"/>
        <w:rPr>
          <w:rFonts w:ascii="Times New Roman" w:hAnsi="Times New Roman" w:cs="Times New Roman"/>
          <w:b/>
          <w:bCs/>
          <w:color w:val="002060"/>
          <w:sz w:val="28"/>
          <w:szCs w:val="28"/>
          <w:lang w:val="en-GB"/>
        </w:rPr>
      </w:pPr>
      <w:bookmarkStart w:id="19" w:name="_Toc85189209"/>
      <w:r w:rsidRPr="007344B4">
        <w:rPr>
          <w:rFonts w:ascii="Times New Roman" w:hAnsi="Times New Roman" w:cs="Times New Roman"/>
          <w:b/>
          <w:bCs/>
          <w:color w:val="002060"/>
          <w:sz w:val="28"/>
          <w:szCs w:val="28"/>
          <w:lang w:val="en-GB"/>
        </w:rPr>
        <w:t>K</w:t>
      </w:r>
      <w:r w:rsidR="002C6FFB" w:rsidRPr="007344B4">
        <w:rPr>
          <w:rFonts w:ascii="Times New Roman" w:hAnsi="Times New Roman" w:cs="Times New Roman"/>
          <w:b/>
          <w:bCs/>
          <w:color w:val="002060"/>
          <w:sz w:val="28"/>
          <w:szCs w:val="28"/>
          <w:lang w:val="en-GB"/>
        </w:rPr>
        <w:t>ey market trends.</w:t>
      </w:r>
      <w:r w:rsidR="004D03C6" w:rsidRPr="007344B4">
        <w:rPr>
          <w:rFonts w:ascii="Times New Roman" w:hAnsi="Times New Roman" w:cs="Times New Roman"/>
          <w:b/>
          <w:bCs/>
          <w:color w:val="002060"/>
          <w:sz w:val="28"/>
          <w:szCs w:val="28"/>
          <w:lang w:val="en-GB"/>
        </w:rPr>
        <w:t xml:space="preserve"> 2.4</w:t>
      </w:r>
      <w:bookmarkEnd w:id="19"/>
    </w:p>
    <w:p w14:paraId="05EDDD53" w14:textId="4AE5D57A" w:rsidR="00CC2156" w:rsidRPr="00CC2156" w:rsidRDefault="00CC2156" w:rsidP="00CC2156">
      <w:pPr>
        <w:rPr>
          <w:rFonts w:ascii="Times New Roman" w:hAnsi="Times New Roman" w:cs="Times New Roman"/>
          <w:sz w:val="28"/>
          <w:szCs w:val="28"/>
          <w:lang w:val="en-GB"/>
        </w:rPr>
      </w:pPr>
      <w:r w:rsidRPr="00CC2156">
        <w:rPr>
          <w:rFonts w:ascii="Times New Roman" w:hAnsi="Times New Roman" w:cs="Times New Roman"/>
          <w:sz w:val="28"/>
          <w:szCs w:val="28"/>
          <w:lang w:val="en-GB"/>
        </w:rPr>
        <w:t>Drink requests that are not healthy will decrease.</w:t>
      </w:r>
      <w:r w:rsidR="00660AB2">
        <w:rPr>
          <w:rFonts w:ascii="Times New Roman" w:hAnsi="Times New Roman" w:cs="Times New Roman"/>
          <w:sz w:val="28"/>
          <w:szCs w:val="28"/>
          <w:lang w:val="en-GB"/>
        </w:rPr>
        <w:t xml:space="preserve"> </w:t>
      </w:r>
      <w:r w:rsidRPr="00CC2156">
        <w:rPr>
          <w:rFonts w:ascii="Times New Roman" w:hAnsi="Times New Roman" w:cs="Times New Roman"/>
          <w:sz w:val="28"/>
          <w:szCs w:val="28"/>
          <w:lang w:val="en-GB"/>
        </w:rPr>
        <w:t xml:space="preserve">Due to the fact that sugars and sugary drinks increase the risk of heart disease, obesity, and tooth decay. </w:t>
      </w:r>
    </w:p>
    <w:p w14:paraId="11505D45" w14:textId="77777777" w:rsidR="00CC2156" w:rsidRPr="00CC2156" w:rsidRDefault="00CC2156" w:rsidP="00CC2156">
      <w:pPr>
        <w:rPr>
          <w:rFonts w:ascii="Times New Roman" w:hAnsi="Times New Roman" w:cs="Times New Roman"/>
          <w:sz w:val="28"/>
          <w:szCs w:val="28"/>
          <w:lang w:val="en-GB"/>
        </w:rPr>
      </w:pPr>
      <w:r w:rsidRPr="00CC2156">
        <w:rPr>
          <w:rFonts w:ascii="Times New Roman" w:hAnsi="Times New Roman" w:cs="Times New Roman"/>
          <w:sz w:val="28"/>
          <w:szCs w:val="28"/>
          <w:lang w:val="en-GB"/>
        </w:rPr>
        <w:t xml:space="preserve"> To meet the needs of health-conscious consumers seeking healthier alternatives, Red Bull launched Red Bull Sugar-Free in 2018.</w:t>
      </w:r>
    </w:p>
    <w:p w14:paraId="5316E8AC" w14:textId="271811E7" w:rsidR="00CC2156" w:rsidRPr="00CC2156" w:rsidRDefault="00CC2156" w:rsidP="00CC2156">
      <w:pPr>
        <w:rPr>
          <w:rFonts w:ascii="Times New Roman" w:hAnsi="Times New Roman" w:cs="Times New Roman"/>
          <w:sz w:val="28"/>
          <w:szCs w:val="28"/>
          <w:lang w:val="en-GB"/>
        </w:rPr>
      </w:pPr>
      <w:r w:rsidRPr="00CC2156">
        <w:rPr>
          <w:rFonts w:ascii="Times New Roman" w:hAnsi="Times New Roman" w:cs="Times New Roman"/>
          <w:sz w:val="28"/>
          <w:szCs w:val="28"/>
          <w:lang w:val="en-GB"/>
        </w:rPr>
        <w:t xml:space="preserve">Stackable and lightweight, the cans are easy to handle. This reduces overall carbon emissions across logistics and supply chains by improving storage and shipping </w:t>
      </w:r>
      <w:r w:rsidRPr="00CC2156">
        <w:rPr>
          <w:rFonts w:ascii="Times New Roman" w:hAnsi="Times New Roman" w:cs="Times New Roman"/>
          <w:sz w:val="28"/>
          <w:szCs w:val="28"/>
          <w:lang w:val="en-GB"/>
        </w:rPr>
        <w:lastRenderedPageBreak/>
        <w:t>efficiencies. Market drivers for canned energy drinks include these factors. It is perceived that canned energy drinks are more portable, and their availability in various outlets, including convenience stores, supermarkets, and other outlets, is strongly driving the purchase of canned energy drinks in Village. Consumers prefer cans as a packaging type. Energy drinks will be available in cans from regional producers and global giants, such as PepsiCo and Coca-Cola’s iconic brands.</w:t>
      </w:r>
      <w:sdt>
        <w:sdtPr>
          <w:rPr>
            <w:rFonts w:ascii="Times New Roman" w:hAnsi="Times New Roman" w:cs="Times New Roman"/>
            <w:sz w:val="28"/>
            <w:szCs w:val="28"/>
            <w:lang w:val="en-GB"/>
          </w:rPr>
          <w:id w:val="-577210759"/>
          <w:citation/>
        </w:sdtPr>
        <w:sdtEndPr/>
        <w:sdtContent>
          <w:r w:rsidR="004648E6">
            <w:rPr>
              <w:rFonts w:ascii="Times New Roman" w:hAnsi="Times New Roman" w:cs="Times New Roman"/>
              <w:sz w:val="28"/>
              <w:szCs w:val="28"/>
              <w:lang w:val="en-GB"/>
            </w:rPr>
            <w:fldChar w:fldCharType="begin"/>
          </w:r>
          <w:r w:rsidR="004648E6" w:rsidRPr="004648E6">
            <w:rPr>
              <w:rFonts w:ascii="Times New Roman" w:hAnsi="Times New Roman" w:cs="Times New Roman"/>
              <w:sz w:val="28"/>
              <w:szCs w:val="28"/>
              <w:lang w:val="en-GB"/>
            </w:rPr>
            <w:instrText xml:space="preserve"> CITATION Ene20 \l 1040 </w:instrText>
          </w:r>
          <w:r w:rsidR="004648E6">
            <w:rPr>
              <w:rFonts w:ascii="Times New Roman" w:hAnsi="Times New Roman" w:cs="Times New Roman"/>
              <w:sz w:val="28"/>
              <w:szCs w:val="28"/>
              <w:lang w:val="en-GB"/>
            </w:rPr>
            <w:fldChar w:fldCharType="separate"/>
          </w:r>
          <w:r w:rsidR="004648E6" w:rsidRPr="004648E6">
            <w:rPr>
              <w:rFonts w:ascii="Times New Roman" w:hAnsi="Times New Roman" w:cs="Times New Roman"/>
              <w:noProof/>
              <w:sz w:val="28"/>
              <w:szCs w:val="28"/>
              <w:lang w:val="en-GB"/>
            </w:rPr>
            <w:t xml:space="preserve"> (Energy Drinks Market Share, Trends| Industry Report 2021 to 2026 With COVID Impact - Mordor Intelligence, 2020)</w:t>
          </w:r>
          <w:r w:rsidR="004648E6">
            <w:rPr>
              <w:rFonts w:ascii="Times New Roman" w:hAnsi="Times New Roman" w:cs="Times New Roman"/>
              <w:sz w:val="28"/>
              <w:szCs w:val="28"/>
              <w:lang w:val="en-GB"/>
            </w:rPr>
            <w:fldChar w:fldCharType="end"/>
          </w:r>
        </w:sdtContent>
      </w:sdt>
    </w:p>
    <w:p w14:paraId="30E8E8B3" w14:textId="61FEF28F" w:rsidR="00CC2156" w:rsidRPr="00CC2156" w:rsidRDefault="00CC2156" w:rsidP="00CC2156">
      <w:pPr>
        <w:rPr>
          <w:rFonts w:ascii="Times New Roman" w:hAnsi="Times New Roman" w:cs="Times New Roman"/>
          <w:sz w:val="28"/>
          <w:szCs w:val="28"/>
          <w:lang w:val="en-GB"/>
        </w:rPr>
      </w:pPr>
    </w:p>
    <w:p w14:paraId="0B5ECDB4" w14:textId="7233E92D" w:rsidR="009C6CCF" w:rsidRPr="00CC2156" w:rsidRDefault="00CC2156" w:rsidP="00CC2156">
      <w:pPr>
        <w:rPr>
          <w:rFonts w:ascii="Times New Roman" w:hAnsi="Times New Roman" w:cs="Times New Roman"/>
          <w:sz w:val="28"/>
          <w:szCs w:val="28"/>
          <w:lang w:val="en-GB"/>
        </w:rPr>
      </w:pPr>
      <w:r w:rsidRPr="00CC2156">
        <w:rPr>
          <w:rFonts w:ascii="Times New Roman" w:hAnsi="Times New Roman" w:cs="Times New Roman"/>
          <w:sz w:val="28"/>
          <w:szCs w:val="28"/>
          <w:lang w:val="en-GB"/>
        </w:rPr>
        <w:t xml:space="preserve">Several companies hold the largest share of the UK energy drinks market, including Red Bull GmbH, PepsiCo Holding and Monster Energy. Particularly among the country's young population, energy drinks claim a significant market share. Energy drinks increasingly consist of natural ingredients and are available in a variety of </w:t>
      </w:r>
      <w:proofErr w:type="spellStart"/>
      <w:r w:rsidRPr="00CC2156">
        <w:rPr>
          <w:rFonts w:ascii="Times New Roman" w:hAnsi="Times New Roman" w:cs="Times New Roman"/>
          <w:sz w:val="28"/>
          <w:szCs w:val="28"/>
          <w:lang w:val="en-GB"/>
        </w:rPr>
        <w:t>flavors</w:t>
      </w:r>
      <w:proofErr w:type="spellEnd"/>
      <w:r w:rsidRPr="00CC2156">
        <w:rPr>
          <w:rFonts w:ascii="Times New Roman" w:hAnsi="Times New Roman" w:cs="Times New Roman"/>
          <w:sz w:val="28"/>
          <w:szCs w:val="28"/>
          <w:lang w:val="en-GB"/>
        </w:rPr>
        <w:t xml:space="preserve"> and types, both of which have contributed to the growth of the market. A growing trend has been to mix energy drinks with alcoholic beverages.</w:t>
      </w:r>
    </w:p>
    <w:p w14:paraId="451D1C6C" w14:textId="75901851" w:rsidR="00E53002" w:rsidRPr="00F132CC" w:rsidRDefault="00262171" w:rsidP="00C13602">
      <w:pPr>
        <w:rPr>
          <w:rFonts w:ascii="Times New Roman" w:hAnsi="Times New Roman" w:cs="Times New Roman"/>
          <w:sz w:val="28"/>
          <w:szCs w:val="28"/>
          <w:lang w:val="en-GB"/>
        </w:rPr>
      </w:pPr>
      <w:sdt>
        <w:sdtPr>
          <w:rPr>
            <w:rFonts w:ascii="Times New Roman" w:eastAsia="MS PGothic" w:hAnsi="Times New Roman" w:cs="Times New Roman"/>
            <w:sz w:val="28"/>
            <w:szCs w:val="28"/>
            <w:lang w:val="en-GB"/>
          </w:rPr>
          <w:id w:val="1469477259"/>
          <w:citation/>
        </w:sdtPr>
        <w:sdtEndPr/>
        <w:sdtContent>
          <w:r w:rsidR="00D14164" w:rsidRPr="00F132CC">
            <w:rPr>
              <w:rFonts w:ascii="Times New Roman" w:eastAsia="MS PGothic" w:hAnsi="Times New Roman" w:cs="Times New Roman"/>
              <w:noProof/>
              <w:sz w:val="28"/>
              <w:szCs w:val="28"/>
              <w:lang w:val="en-GB"/>
            </w:rPr>
            <w:t xml:space="preserve"> (Energy Drinks Market Share, Trends| Industry Report 2021 to 2026 With COVID Impact - Mordor Intelligence, 2020)</w:t>
          </w:r>
        </w:sdtContent>
      </w:sdt>
    </w:p>
    <w:p w14:paraId="4E0E87A9" w14:textId="22B8ED2D" w:rsidR="00955A84" w:rsidRPr="00F132CC" w:rsidRDefault="00955A84" w:rsidP="00955A84">
      <w:pPr>
        <w:rPr>
          <w:rFonts w:ascii="Times New Roman" w:eastAsia="MS PGothic" w:hAnsi="Times New Roman" w:cs="Times New Roman"/>
          <w:sz w:val="28"/>
          <w:szCs w:val="28"/>
          <w:lang w:val="en-GB"/>
        </w:rPr>
      </w:pPr>
    </w:p>
    <w:p w14:paraId="71234F9A" w14:textId="77777777" w:rsidR="00B32CC8" w:rsidRPr="00F132CC" w:rsidRDefault="00B32CC8" w:rsidP="00955A84">
      <w:pPr>
        <w:rPr>
          <w:rFonts w:ascii="Times New Roman" w:hAnsi="Times New Roman" w:cs="Times New Roman"/>
          <w:sz w:val="28"/>
          <w:szCs w:val="28"/>
          <w:lang w:val="en-GB"/>
        </w:rPr>
      </w:pPr>
    </w:p>
    <w:p w14:paraId="68047658" w14:textId="0E3CECFB" w:rsidR="0060120C" w:rsidRPr="00F132CC" w:rsidRDefault="0060120C" w:rsidP="00955A84">
      <w:pPr>
        <w:rPr>
          <w:rFonts w:ascii="Times New Roman" w:hAnsi="Times New Roman" w:cs="Times New Roman"/>
          <w:sz w:val="28"/>
          <w:szCs w:val="28"/>
          <w:lang w:val="en-GB"/>
        </w:rPr>
      </w:pPr>
    </w:p>
    <w:p w14:paraId="3C4167A5" w14:textId="77777777" w:rsidR="004B4731" w:rsidRPr="00F132CC" w:rsidRDefault="004B4731" w:rsidP="004B4731">
      <w:pPr>
        <w:rPr>
          <w:rFonts w:ascii="Times New Roman" w:hAnsi="Times New Roman" w:cs="Times New Roman"/>
          <w:sz w:val="28"/>
          <w:szCs w:val="28"/>
          <w:lang w:val="en-GB"/>
        </w:rPr>
      </w:pPr>
    </w:p>
    <w:p w14:paraId="041BE3D5" w14:textId="12771087" w:rsidR="00FB4773" w:rsidRPr="00F132CC" w:rsidRDefault="00FB4773" w:rsidP="004B4731">
      <w:pPr>
        <w:pStyle w:val="Titolo1"/>
        <w:jc w:val="center"/>
        <w:rPr>
          <w:rFonts w:ascii="Times New Roman" w:hAnsi="Times New Roman" w:cs="Times New Roman"/>
          <w:sz w:val="28"/>
          <w:szCs w:val="28"/>
          <w:lang w:val="en-GB"/>
        </w:rPr>
      </w:pPr>
    </w:p>
    <w:p w14:paraId="7CC1CBED" w14:textId="31B94ED7" w:rsidR="00AB2480" w:rsidRPr="00F132CC" w:rsidRDefault="00AB2480" w:rsidP="00AB2480">
      <w:pPr>
        <w:rPr>
          <w:rFonts w:ascii="Times New Roman" w:hAnsi="Times New Roman" w:cs="Times New Roman"/>
          <w:lang w:val="en-GB"/>
        </w:rPr>
      </w:pPr>
    </w:p>
    <w:p w14:paraId="2D125ECE" w14:textId="0CAC51B6" w:rsidR="00AB2480" w:rsidRDefault="00AB2480" w:rsidP="00AB2480">
      <w:pPr>
        <w:rPr>
          <w:rFonts w:ascii="Times New Roman" w:hAnsi="Times New Roman" w:cs="Times New Roman"/>
          <w:lang w:val="en-GB"/>
        </w:rPr>
      </w:pPr>
    </w:p>
    <w:p w14:paraId="49C76CF6" w14:textId="02ABFBE7" w:rsidR="00317280" w:rsidRDefault="00317280" w:rsidP="00AB2480">
      <w:pPr>
        <w:rPr>
          <w:rFonts w:ascii="Times New Roman" w:hAnsi="Times New Roman" w:cs="Times New Roman"/>
          <w:lang w:val="en-GB"/>
        </w:rPr>
      </w:pPr>
    </w:p>
    <w:p w14:paraId="1AEB7AED" w14:textId="7B043F11" w:rsidR="00317280" w:rsidRDefault="00317280" w:rsidP="00AB2480">
      <w:pPr>
        <w:rPr>
          <w:rFonts w:ascii="Times New Roman" w:hAnsi="Times New Roman" w:cs="Times New Roman"/>
          <w:lang w:val="en-GB"/>
        </w:rPr>
      </w:pPr>
    </w:p>
    <w:p w14:paraId="6CF456A6" w14:textId="77777777" w:rsidR="00317280" w:rsidRPr="00F132CC" w:rsidRDefault="00317280" w:rsidP="00AB2480">
      <w:pPr>
        <w:rPr>
          <w:rFonts w:ascii="Times New Roman" w:hAnsi="Times New Roman" w:cs="Times New Roman"/>
          <w:lang w:val="en-GB"/>
        </w:rPr>
      </w:pPr>
    </w:p>
    <w:p w14:paraId="0822068F" w14:textId="244B9EE8" w:rsidR="00FB4773" w:rsidRPr="00317280" w:rsidRDefault="004B4731" w:rsidP="004B4731">
      <w:pPr>
        <w:pStyle w:val="Titolo1"/>
        <w:jc w:val="center"/>
        <w:rPr>
          <w:rFonts w:ascii="Times New Roman" w:hAnsi="Times New Roman" w:cs="Times New Roman"/>
          <w:b/>
          <w:bCs/>
          <w:color w:val="002060"/>
          <w:sz w:val="28"/>
          <w:szCs w:val="28"/>
          <w:lang w:val="en-GB"/>
        </w:rPr>
      </w:pPr>
      <w:bookmarkStart w:id="20" w:name="_Toc85189210"/>
      <w:r w:rsidRPr="00317280">
        <w:rPr>
          <w:rFonts w:ascii="Times New Roman" w:hAnsi="Times New Roman" w:cs="Times New Roman"/>
          <w:b/>
          <w:bCs/>
          <w:color w:val="002060"/>
          <w:sz w:val="28"/>
          <w:szCs w:val="28"/>
          <w:lang w:val="en-GB"/>
        </w:rPr>
        <w:t>Marketing mix. 2.5</w:t>
      </w:r>
      <w:bookmarkEnd w:id="20"/>
      <w:r w:rsidR="00322C73" w:rsidRPr="00317280">
        <w:rPr>
          <w:rFonts w:ascii="Times New Roman" w:hAnsi="Times New Roman" w:cs="Times New Roman"/>
          <w:b/>
          <w:bCs/>
          <w:color w:val="002060"/>
          <w:sz w:val="28"/>
          <w:szCs w:val="28"/>
          <w:lang w:val="en-GB"/>
        </w:rPr>
        <w:t xml:space="preserve"> </w:t>
      </w:r>
    </w:p>
    <w:p w14:paraId="3431E77B" w14:textId="64D98722" w:rsidR="004B4731" w:rsidRPr="00317280" w:rsidRDefault="00322C73" w:rsidP="001E42D9">
      <w:pPr>
        <w:rPr>
          <w:rFonts w:ascii="Times New Roman" w:hAnsi="Times New Roman" w:cs="Times New Roman"/>
          <w:b/>
          <w:bCs/>
          <w:color w:val="0070C0"/>
          <w:sz w:val="28"/>
          <w:szCs w:val="28"/>
          <w:lang w:val="en-GB"/>
        </w:rPr>
      </w:pPr>
      <w:r w:rsidRPr="00317280">
        <w:rPr>
          <w:rFonts w:ascii="Times New Roman" w:hAnsi="Times New Roman" w:cs="Times New Roman"/>
          <w:b/>
          <w:bCs/>
          <w:color w:val="0070C0"/>
          <w:sz w:val="28"/>
          <w:szCs w:val="28"/>
          <w:lang w:val="en-GB"/>
        </w:rPr>
        <w:t>Promotional Mix</w:t>
      </w:r>
    </w:p>
    <w:p w14:paraId="798A188C" w14:textId="15C6A948" w:rsidR="004B4731" w:rsidRDefault="004B4731" w:rsidP="004B4731">
      <w:pPr>
        <w:rPr>
          <w:rFonts w:ascii="Times New Roman" w:eastAsia="MS PGothic" w:hAnsi="Times New Roman" w:cs="Times New Roman"/>
          <w:b/>
          <w:bCs/>
          <w:sz w:val="28"/>
          <w:szCs w:val="28"/>
          <w:lang w:val="en-GB"/>
        </w:rPr>
      </w:pPr>
      <w:r w:rsidRPr="00317280">
        <w:rPr>
          <w:rFonts w:ascii="Times New Roman" w:eastAsia="MS PGothic" w:hAnsi="Times New Roman" w:cs="Times New Roman"/>
          <w:b/>
          <w:bCs/>
          <w:sz w:val="28"/>
          <w:szCs w:val="28"/>
          <w:lang w:val="en-GB"/>
        </w:rPr>
        <w:t>Promotion</w:t>
      </w:r>
    </w:p>
    <w:p w14:paraId="477F490E" w14:textId="6E3B80C2" w:rsidR="00CC7097" w:rsidRPr="00CC7097" w:rsidRDefault="00CC7097" w:rsidP="00CC7097">
      <w:pPr>
        <w:rPr>
          <w:rFonts w:ascii="Times New Roman" w:eastAsia="MS PGothic" w:hAnsi="Times New Roman" w:cs="Times New Roman"/>
          <w:sz w:val="28"/>
          <w:szCs w:val="28"/>
          <w:lang w:val="en-GB"/>
        </w:rPr>
      </w:pPr>
      <w:r w:rsidRPr="00CC7097">
        <w:rPr>
          <w:rFonts w:ascii="Times New Roman" w:eastAsia="MS PGothic" w:hAnsi="Times New Roman" w:cs="Times New Roman"/>
          <w:sz w:val="28"/>
          <w:szCs w:val="28"/>
          <w:lang w:val="en-GB"/>
        </w:rPr>
        <w:t>Marketing mix refers to a set of various marketing tactics used to optimize promotional efforts and reach a broader audience. An effective marketing mix is critical to a brand's success. What are the benefits of employing a promotion mix? Marketing skills and knowledge are required to develop a promotion mix</w:t>
      </w:r>
      <w:r w:rsidR="00660AB2">
        <w:rPr>
          <w:rFonts w:ascii="Times New Roman" w:eastAsia="MS PGothic" w:hAnsi="Times New Roman" w:cs="Times New Roman"/>
          <w:sz w:val="28"/>
          <w:szCs w:val="28"/>
          <w:lang w:val="en-GB"/>
        </w:rPr>
        <w:t>.</w:t>
      </w:r>
    </w:p>
    <w:p w14:paraId="0158E123" w14:textId="6AC4AA03" w:rsidR="00CC7097" w:rsidRPr="00CC7097" w:rsidRDefault="00CC7097" w:rsidP="00CC7097">
      <w:pPr>
        <w:rPr>
          <w:rFonts w:ascii="Times New Roman" w:eastAsia="MS PGothic" w:hAnsi="Times New Roman" w:cs="Times New Roman"/>
          <w:sz w:val="28"/>
          <w:szCs w:val="28"/>
          <w:lang w:val="en-GB"/>
        </w:rPr>
      </w:pPr>
      <w:r w:rsidRPr="00CC7097">
        <w:rPr>
          <w:rFonts w:ascii="Times New Roman" w:eastAsia="MS PGothic" w:hAnsi="Times New Roman" w:cs="Times New Roman"/>
          <w:sz w:val="28"/>
          <w:szCs w:val="28"/>
          <w:lang w:val="en-GB"/>
        </w:rPr>
        <w:lastRenderedPageBreak/>
        <w:t>Advertisements may need to be adapted for overseas markets in terms of language, message, and imagery.</w:t>
      </w:r>
      <w:r w:rsidR="00660AB2">
        <w:rPr>
          <w:rFonts w:ascii="Times New Roman" w:eastAsia="MS PGothic" w:hAnsi="Times New Roman" w:cs="Times New Roman"/>
          <w:sz w:val="28"/>
          <w:szCs w:val="28"/>
          <w:lang w:val="en-GB"/>
        </w:rPr>
        <w:t xml:space="preserve"> </w:t>
      </w:r>
      <w:r w:rsidRPr="00CC7097">
        <w:rPr>
          <w:rFonts w:ascii="Times New Roman" w:eastAsia="MS PGothic" w:hAnsi="Times New Roman" w:cs="Times New Roman"/>
          <w:sz w:val="28"/>
          <w:szCs w:val="28"/>
          <w:lang w:val="en-GB"/>
        </w:rPr>
        <w:t>Adapting the promotional mix to reflect the media consumption patterns of overseas consumers may be necessary.</w:t>
      </w:r>
    </w:p>
    <w:p w14:paraId="06C7CBB2" w14:textId="77777777" w:rsidR="00FE7A32" w:rsidRPr="00F132CC" w:rsidRDefault="004B4731" w:rsidP="00FE7A32">
      <w:pPr>
        <w:keepNext/>
        <w:rPr>
          <w:rFonts w:ascii="Times New Roman" w:hAnsi="Times New Roman" w:cs="Times New Roman"/>
        </w:rPr>
      </w:pPr>
      <w:r w:rsidRPr="00F132CC">
        <w:rPr>
          <w:rFonts w:ascii="Times New Roman" w:eastAsia="MS PGothic" w:hAnsi="Times New Roman" w:cs="Times New Roman"/>
          <w:noProof/>
          <w:sz w:val="28"/>
          <w:szCs w:val="28"/>
          <w:lang w:val="en-GB"/>
        </w:rPr>
        <w:drawing>
          <wp:inline distT="0" distB="0" distL="0" distR="0" wp14:anchorId="220E0A5D" wp14:editId="12E30DA2">
            <wp:extent cx="1475367" cy="1330012"/>
            <wp:effectExtent l="339408" t="270192" r="216852" b="274003"/>
            <wp:docPr id="15" name="Immagine 15" descr="Immagine che contiene testo&#10;&#10;Descrizione generata automaticamente">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magine 15" descr="Immagine che contiene testo&#10;&#10;Descrizione generata automaticamente">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2918152">
                      <a:off x="0" y="0"/>
                      <a:ext cx="1496117" cy="1348718"/>
                    </a:xfrm>
                    <a:prstGeom prst="rect">
                      <a:avLst/>
                    </a:prstGeom>
                    <a:noFill/>
                  </pic:spPr>
                </pic:pic>
              </a:graphicData>
            </a:graphic>
          </wp:inline>
        </w:drawing>
      </w:r>
    </w:p>
    <w:p w14:paraId="4301400A" w14:textId="51C02D14" w:rsidR="004B4731" w:rsidRPr="00F132CC" w:rsidRDefault="00FE7A32" w:rsidP="00FE7A32">
      <w:pPr>
        <w:pStyle w:val="Didascalia"/>
        <w:rPr>
          <w:rFonts w:ascii="Times New Roman" w:eastAsia="MS PGothic" w:hAnsi="Times New Roman" w:cs="Times New Roman"/>
          <w:sz w:val="28"/>
          <w:szCs w:val="28"/>
          <w:lang w:val="en-GB"/>
        </w:rPr>
      </w:pPr>
      <w:bookmarkStart w:id="21" w:name="_Toc83034423"/>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2</w:t>
      </w:r>
      <w:r w:rsidRPr="00F132CC">
        <w:rPr>
          <w:rFonts w:ascii="Times New Roman" w:hAnsi="Times New Roman" w:cs="Times New Roman"/>
        </w:rPr>
        <w:fldChar w:fldCharType="end"/>
      </w:r>
      <w:r w:rsidRPr="00C1258C">
        <w:rPr>
          <w:rFonts w:ascii="Times New Roman" w:hAnsi="Times New Roman" w:cs="Times New Roman"/>
          <w:lang w:val="en-GB"/>
        </w:rPr>
        <w:t>, Promotion</w:t>
      </w:r>
      <w:bookmarkEnd w:id="21"/>
    </w:p>
    <w:p w14:paraId="41A749DC" w14:textId="14EB17E5" w:rsidR="004B4731" w:rsidRPr="00F132CC" w:rsidRDefault="00182928" w:rsidP="00182928">
      <w:pPr>
        <w:rPr>
          <w:rFonts w:ascii="Times New Roman" w:eastAsia="MS PGothic" w:hAnsi="Times New Roman" w:cs="Times New Roman"/>
          <w:sz w:val="28"/>
          <w:szCs w:val="28"/>
          <w:lang w:val="en-GB"/>
        </w:rPr>
      </w:pPr>
      <w:r w:rsidRPr="00182928">
        <w:rPr>
          <w:rFonts w:ascii="Times New Roman" w:eastAsia="MS PGothic" w:hAnsi="Times New Roman" w:cs="Times New Roman"/>
          <w:sz w:val="28"/>
          <w:szCs w:val="28"/>
          <w:lang w:val="en-GB"/>
        </w:rPr>
        <w:t xml:space="preserve">From body health to brain health, Red Bull's product, energy drink, is premised on the ability to provide all the benefits you </w:t>
      </w:r>
      <w:proofErr w:type="spellStart"/>
      <w:r w:rsidRPr="00182928">
        <w:rPr>
          <w:rFonts w:ascii="Times New Roman" w:eastAsia="MS PGothic" w:hAnsi="Times New Roman" w:cs="Times New Roman"/>
          <w:sz w:val="28"/>
          <w:szCs w:val="28"/>
          <w:lang w:val="en-GB"/>
        </w:rPr>
        <w:t>need."Red</w:t>
      </w:r>
      <w:proofErr w:type="spellEnd"/>
      <w:r w:rsidRPr="00182928">
        <w:rPr>
          <w:rFonts w:ascii="Times New Roman" w:eastAsia="MS PGothic" w:hAnsi="Times New Roman" w:cs="Times New Roman"/>
          <w:sz w:val="28"/>
          <w:szCs w:val="28"/>
          <w:lang w:val="en-GB"/>
        </w:rPr>
        <w:t xml:space="preserve"> Bull gives wings" is the slogan used by the </w:t>
      </w:r>
      <w:proofErr w:type="spellStart"/>
      <w:r w:rsidRPr="00182928">
        <w:rPr>
          <w:rFonts w:ascii="Times New Roman" w:eastAsia="MS PGothic" w:hAnsi="Times New Roman" w:cs="Times New Roman"/>
          <w:sz w:val="28"/>
          <w:szCs w:val="28"/>
          <w:lang w:val="en-GB"/>
        </w:rPr>
        <w:t>company.We</w:t>
      </w:r>
      <w:proofErr w:type="spellEnd"/>
      <w:r w:rsidRPr="00182928">
        <w:rPr>
          <w:rFonts w:ascii="Times New Roman" w:eastAsia="MS PGothic" w:hAnsi="Times New Roman" w:cs="Times New Roman"/>
          <w:sz w:val="28"/>
          <w:szCs w:val="28"/>
          <w:lang w:val="en-GB"/>
        </w:rPr>
        <w:t xml:space="preserve"> have the main advantage of realizing the objectives through the drink. By taking it, energy is produced as a functional </w:t>
      </w:r>
      <w:proofErr w:type="spellStart"/>
      <w:r w:rsidRPr="00182928">
        <w:rPr>
          <w:rFonts w:ascii="Times New Roman" w:eastAsia="MS PGothic" w:hAnsi="Times New Roman" w:cs="Times New Roman"/>
          <w:sz w:val="28"/>
          <w:szCs w:val="28"/>
          <w:lang w:val="en-GB"/>
        </w:rPr>
        <w:t>advantage.In</w:t>
      </w:r>
      <w:proofErr w:type="spellEnd"/>
      <w:r w:rsidRPr="00182928">
        <w:rPr>
          <w:rFonts w:ascii="Times New Roman" w:eastAsia="MS PGothic" w:hAnsi="Times New Roman" w:cs="Times New Roman"/>
          <w:sz w:val="28"/>
          <w:szCs w:val="28"/>
          <w:lang w:val="en-GB"/>
        </w:rPr>
        <w:t xml:space="preserve"> addition, there is the Push VS Pull strategy, under which benefits and values are announced while waiting for a question to be </w:t>
      </w:r>
      <w:proofErr w:type="spellStart"/>
      <w:r w:rsidRPr="00182928">
        <w:rPr>
          <w:rFonts w:ascii="Times New Roman" w:eastAsia="MS PGothic" w:hAnsi="Times New Roman" w:cs="Times New Roman"/>
          <w:sz w:val="28"/>
          <w:szCs w:val="28"/>
          <w:lang w:val="en-GB"/>
        </w:rPr>
        <w:t>resolved.In</w:t>
      </w:r>
      <w:proofErr w:type="spellEnd"/>
      <w:r w:rsidRPr="00182928">
        <w:rPr>
          <w:rFonts w:ascii="Times New Roman" w:eastAsia="MS PGothic" w:hAnsi="Times New Roman" w:cs="Times New Roman"/>
          <w:sz w:val="28"/>
          <w:szCs w:val="28"/>
          <w:lang w:val="en-GB"/>
        </w:rPr>
        <w:t xml:space="preserve"> terms of value for money, Red Bull is the </w:t>
      </w:r>
      <w:proofErr w:type="spellStart"/>
      <w:r w:rsidRPr="00182928">
        <w:rPr>
          <w:rFonts w:ascii="Times New Roman" w:eastAsia="MS PGothic" w:hAnsi="Times New Roman" w:cs="Times New Roman"/>
          <w:sz w:val="28"/>
          <w:szCs w:val="28"/>
          <w:lang w:val="en-GB"/>
        </w:rPr>
        <w:t>best.The</w:t>
      </w:r>
      <w:proofErr w:type="spellEnd"/>
      <w:r w:rsidRPr="00182928">
        <w:rPr>
          <w:rFonts w:ascii="Times New Roman" w:eastAsia="MS PGothic" w:hAnsi="Times New Roman" w:cs="Times New Roman"/>
          <w:sz w:val="28"/>
          <w:szCs w:val="28"/>
          <w:lang w:val="en-GB"/>
        </w:rPr>
        <w:t xml:space="preserve"> penetration strategy is supported by the product differentiation component</w:t>
      </w:r>
      <w:r w:rsidR="000813A6"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987322645"/>
          <w:citation/>
        </w:sdtPr>
        <w:sdtEndPr/>
        <w:sdtContent>
          <w:r w:rsidR="00D14164" w:rsidRPr="00F132CC">
            <w:rPr>
              <w:rFonts w:ascii="Times New Roman" w:eastAsia="MS PGothic" w:hAnsi="Times New Roman" w:cs="Times New Roman"/>
              <w:noProof/>
              <w:sz w:val="28"/>
              <w:szCs w:val="28"/>
              <w:lang w:val="en-GB"/>
            </w:rPr>
            <w:t xml:space="preserve"> (It.scribd.com, s.d.)</w:t>
          </w:r>
        </w:sdtContent>
      </w:sdt>
    </w:p>
    <w:p w14:paraId="04A0B972" w14:textId="1A0074F3" w:rsidR="00A52E33" w:rsidRDefault="00A52E33" w:rsidP="004B4731">
      <w:pPr>
        <w:rPr>
          <w:rFonts w:ascii="Times New Roman" w:eastAsia="MS PGothic" w:hAnsi="Times New Roman" w:cs="Times New Roman"/>
          <w:sz w:val="28"/>
          <w:szCs w:val="28"/>
          <w:lang w:val="en-GB"/>
        </w:rPr>
      </w:pPr>
    </w:p>
    <w:p w14:paraId="1E935011" w14:textId="14736216" w:rsidR="00660AB2" w:rsidRDefault="00660AB2" w:rsidP="004B4731">
      <w:pPr>
        <w:rPr>
          <w:rFonts w:ascii="Times New Roman" w:eastAsia="MS PGothic" w:hAnsi="Times New Roman" w:cs="Times New Roman"/>
          <w:sz w:val="28"/>
          <w:szCs w:val="28"/>
          <w:lang w:val="en-GB"/>
        </w:rPr>
      </w:pPr>
    </w:p>
    <w:p w14:paraId="2986AB87" w14:textId="06737BD0" w:rsidR="00660AB2" w:rsidRDefault="00660AB2" w:rsidP="004B4731">
      <w:pPr>
        <w:rPr>
          <w:rFonts w:ascii="Times New Roman" w:eastAsia="MS PGothic" w:hAnsi="Times New Roman" w:cs="Times New Roman"/>
          <w:sz w:val="28"/>
          <w:szCs w:val="28"/>
          <w:lang w:val="en-GB"/>
        </w:rPr>
      </w:pPr>
    </w:p>
    <w:p w14:paraId="1761A1AC" w14:textId="6C64E6EB" w:rsidR="00660AB2" w:rsidRDefault="00660AB2" w:rsidP="004B4731">
      <w:pPr>
        <w:rPr>
          <w:rFonts w:ascii="Times New Roman" w:eastAsia="MS PGothic" w:hAnsi="Times New Roman" w:cs="Times New Roman"/>
          <w:sz w:val="28"/>
          <w:szCs w:val="28"/>
          <w:lang w:val="en-GB"/>
        </w:rPr>
      </w:pPr>
    </w:p>
    <w:p w14:paraId="75FBB589" w14:textId="3F1A2DD7" w:rsidR="00660AB2" w:rsidRDefault="00660AB2" w:rsidP="004B4731">
      <w:pPr>
        <w:rPr>
          <w:rFonts w:ascii="Times New Roman" w:eastAsia="MS PGothic" w:hAnsi="Times New Roman" w:cs="Times New Roman"/>
          <w:sz w:val="28"/>
          <w:szCs w:val="28"/>
          <w:lang w:val="en-GB"/>
        </w:rPr>
      </w:pPr>
    </w:p>
    <w:p w14:paraId="6A5D71D6" w14:textId="77777777" w:rsidR="00660AB2" w:rsidRPr="00F132CC" w:rsidRDefault="00660AB2" w:rsidP="004B4731">
      <w:pPr>
        <w:rPr>
          <w:rFonts w:ascii="Times New Roman" w:eastAsia="MS PGothic" w:hAnsi="Times New Roman" w:cs="Times New Roman"/>
          <w:sz w:val="28"/>
          <w:szCs w:val="28"/>
          <w:lang w:val="en-GB"/>
        </w:rPr>
      </w:pPr>
    </w:p>
    <w:p w14:paraId="32930F83" w14:textId="7317E793" w:rsidR="004B4731" w:rsidRPr="00182928" w:rsidRDefault="004B4731" w:rsidP="004B4731">
      <w:pPr>
        <w:pStyle w:val="Titolo1"/>
        <w:jc w:val="center"/>
        <w:rPr>
          <w:rFonts w:ascii="Times New Roman" w:hAnsi="Times New Roman" w:cs="Times New Roman"/>
          <w:b/>
          <w:bCs/>
          <w:color w:val="002060"/>
          <w:sz w:val="28"/>
          <w:szCs w:val="28"/>
          <w:lang w:val="en-GB"/>
        </w:rPr>
      </w:pPr>
      <w:bookmarkStart w:id="22" w:name="_Toc85189211"/>
      <w:r w:rsidRPr="00182928">
        <w:rPr>
          <w:rFonts w:ascii="Times New Roman" w:hAnsi="Times New Roman" w:cs="Times New Roman"/>
          <w:b/>
          <w:bCs/>
          <w:color w:val="002060"/>
          <w:sz w:val="28"/>
          <w:szCs w:val="28"/>
          <w:lang w:val="en-GB"/>
        </w:rPr>
        <w:t>Integrated Marketing Communication. 2.6</w:t>
      </w:r>
      <w:bookmarkEnd w:id="22"/>
    </w:p>
    <w:p w14:paraId="771BD4A1" w14:textId="77777777" w:rsidR="00FB4773" w:rsidRPr="00F132CC" w:rsidRDefault="00FB4773" w:rsidP="00FB4773">
      <w:pPr>
        <w:rPr>
          <w:rFonts w:ascii="Times New Roman" w:hAnsi="Times New Roman" w:cs="Times New Roman"/>
          <w:lang w:val="en-GB"/>
        </w:rPr>
      </w:pPr>
    </w:p>
    <w:p w14:paraId="524CBE73" w14:textId="77777777" w:rsidR="00FE7A32" w:rsidRPr="00F132CC" w:rsidRDefault="004B4731" w:rsidP="00FE7A32">
      <w:pPr>
        <w:keepNext/>
        <w:rPr>
          <w:rFonts w:ascii="Times New Roman" w:hAnsi="Times New Roman" w:cs="Times New Roman"/>
        </w:rPr>
      </w:pPr>
      <w:r w:rsidRPr="00F132CC">
        <w:rPr>
          <w:rFonts w:ascii="Times New Roman" w:hAnsi="Times New Roman" w:cs="Times New Roman"/>
          <w:noProof/>
          <w:sz w:val="28"/>
          <w:szCs w:val="28"/>
          <w:lang w:val="en-GB"/>
        </w:rPr>
        <w:lastRenderedPageBreak/>
        <w:drawing>
          <wp:inline distT="0" distB="0" distL="0" distR="0" wp14:anchorId="7A12D95A" wp14:editId="27EEB7D7">
            <wp:extent cx="3886200" cy="2895600"/>
            <wp:effectExtent l="0" t="0" r="0" b="0"/>
            <wp:docPr id="16" name="Immagine 16">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magine 16">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86200" cy="2895600"/>
                    </a:xfrm>
                    <a:prstGeom prst="rect">
                      <a:avLst/>
                    </a:prstGeom>
                    <a:noFill/>
                  </pic:spPr>
                </pic:pic>
              </a:graphicData>
            </a:graphic>
          </wp:inline>
        </w:drawing>
      </w:r>
    </w:p>
    <w:p w14:paraId="4EC6DF98" w14:textId="61239A54" w:rsidR="004B4731" w:rsidRPr="00F132CC" w:rsidRDefault="00FE7A32" w:rsidP="00FE7A32">
      <w:pPr>
        <w:pStyle w:val="Didascalia"/>
        <w:rPr>
          <w:rFonts w:ascii="Times New Roman" w:hAnsi="Times New Roman" w:cs="Times New Roman"/>
          <w:sz w:val="28"/>
          <w:szCs w:val="28"/>
          <w:lang w:val="en-GB"/>
        </w:rPr>
      </w:pPr>
      <w:bookmarkStart w:id="23" w:name="_Toc83034424"/>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3</w:t>
      </w:r>
      <w:r w:rsidRPr="00F132CC">
        <w:rPr>
          <w:rFonts w:ascii="Times New Roman" w:hAnsi="Times New Roman" w:cs="Times New Roman"/>
        </w:rPr>
        <w:fldChar w:fldCharType="end"/>
      </w:r>
      <w:r w:rsidRPr="00C1258C">
        <w:rPr>
          <w:rFonts w:ascii="Times New Roman" w:hAnsi="Times New Roman" w:cs="Times New Roman"/>
          <w:lang w:val="en-GB"/>
        </w:rPr>
        <w:t>, Integrated marketing strategy</w:t>
      </w:r>
      <w:bookmarkEnd w:id="23"/>
    </w:p>
    <w:p w14:paraId="0C4CB4FC" w14:textId="728FEEB7" w:rsidR="00696A93" w:rsidRPr="00F132CC" w:rsidRDefault="00F3722F" w:rsidP="00706C82">
      <w:pPr>
        <w:rPr>
          <w:rFonts w:ascii="Times New Roman" w:hAnsi="Times New Roman" w:cs="Times New Roman"/>
          <w:sz w:val="28"/>
          <w:szCs w:val="28"/>
          <w:lang w:val="en-GB"/>
        </w:rPr>
      </w:pPr>
      <w:bookmarkStart w:id="24" w:name="_Hlk80791966"/>
      <w:r w:rsidRPr="00F3722F">
        <w:rPr>
          <w:rFonts w:ascii="Times New Roman" w:hAnsi="Times New Roman" w:cs="Times New Roman"/>
          <w:sz w:val="28"/>
          <w:szCs w:val="28"/>
          <w:lang w:val="en-GB"/>
        </w:rPr>
        <w:t>Integrated advertising and marketing communications are described by Kotler et al as "the process by which a business integrates its many communication channels to deliver a consistent and clear message regarding the company and its products."</w:t>
      </w:r>
      <w:sdt>
        <w:sdtPr>
          <w:rPr>
            <w:rFonts w:ascii="Times New Roman" w:hAnsi="Times New Roman" w:cs="Times New Roman"/>
            <w:sz w:val="28"/>
            <w:szCs w:val="28"/>
            <w:lang w:val="en-GB"/>
          </w:rPr>
          <w:id w:val="-652060113"/>
          <w:citation/>
        </w:sdtPr>
        <w:sdtEndPr/>
        <w:sdtContent>
          <w:r w:rsidR="00696A93" w:rsidRPr="00F132CC">
            <w:rPr>
              <w:rFonts w:ascii="Times New Roman" w:hAnsi="Times New Roman" w:cs="Times New Roman"/>
              <w:sz w:val="28"/>
              <w:szCs w:val="28"/>
              <w:lang w:val="en-GB"/>
            </w:rPr>
            <w:fldChar w:fldCharType="begin"/>
          </w:r>
          <w:r w:rsidR="00D77FCD">
            <w:rPr>
              <w:rFonts w:ascii="Times New Roman" w:hAnsi="Times New Roman" w:cs="Times New Roman"/>
              <w:sz w:val="28"/>
              <w:szCs w:val="28"/>
              <w:lang w:val="en-GB"/>
            </w:rPr>
            <w:instrText xml:space="preserve">CITATION Phi01 \t  \l 1040 </w:instrText>
          </w:r>
          <w:r w:rsidR="00696A93" w:rsidRPr="00F132CC">
            <w:rPr>
              <w:rFonts w:ascii="Times New Roman" w:hAnsi="Times New Roman" w:cs="Times New Roman"/>
              <w:sz w:val="28"/>
              <w:szCs w:val="28"/>
              <w:lang w:val="en-GB"/>
            </w:rPr>
            <w:fldChar w:fldCharType="separate"/>
          </w:r>
          <w:r w:rsidR="00D77FCD">
            <w:rPr>
              <w:rFonts w:ascii="Times New Roman" w:hAnsi="Times New Roman" w:cs="Times New Roman"/>
              <w:noProof/>
              <w:sz w:val="28"/>
              <w:szCs w:val="28"/>
              <w:lang w:val="en-GB"/>
            </w:rPr>
            <w:t xml:space="preserve"> </w:t>
          </w:r>
          <w:r w:rsidR="00D77FCD" w:rsidRPr="00D77FCD">
            <w:rPr>
              <w:rFonts w:ascii="Times New Roman" w:hAnsi="Times New Roman" w:cs="Times New Roman"/>
              <w:noProof/>
              <w:sz w:val="28"/>
              <w:szCs w:val="28"/>
              <w:lang w:val="en-GB"/>
            </w:rPr>
            <w:t>(Kotler, 2001)</w:t>
          </w:r>
          <w:r w:rsidR="00696A93" w:rsidRPr="00F132CC">
            <w:rPr>
              <w:rFonts w:ascii="Times New Roman" w:hAnsi="Times New Roman" w:cs="Times New Roman"/>
              <w:sz w:val="28"/>
              <w:szCs w:val="28"/>
              <w:lang w:val="en-GB"/>
            </w:rPr>
            <w:fldChar w:fldCharType="end"/>
          </w:r>
        </w:sdtContent>
      </w:sdt>
    </w:p>
    <w:p w14:paraId="1E59545A" w14:textId="77777777" w:rsidR="0096455C" w:rsidRPr="0096455C" w:rsidRDefault="0096455C" w:rsidP="0096455C">
      <w:pPr>
        <w:jc w:val="both"/>
        <w:rPr>
          <w:rFonts w:ascii="Times New Roman" w:hAnsi="Times New Roman" w:cs="Times New Roman"/>
          <w:sz w:val="28"/>
          <w:szCs w:val="28"/>
          <w:lang w:val="en-GB"/>
        </w:rPr>
      </w:pPr>
      <w:r w:rsidRPr="0096455C">
        <w:rPr>
          <w:rFonts w:ascii="Times New Roman" w:hAnsi="Times New Roman" w:cs="Times New Roman"/>
          <w:sz w:val="28"/>
          <w:szCs w:val="28"/>
          <w:lang w:val="en-GB"/>
        </w:rPr>
        <w:t>Based on Pickton and Broderick, integrated marketing communications is characterized by the 4 C's</w:t>
      </w:r>
    </w:p>
    <w:p w14:paraId="6405CA0C" w14:textId="77777777" w:rsidR="0096455C" w:rsidRPr="0096455C" w:rsidRDefault="0096455C" w:rsidP="0096455C">
      <w:pPr>
        <w:jc w:val="both"/>
        <w:rPr>
          <w:rFonts w:ascii="Times New Roman" w:hAnsi="Times New Roman" w:cs="Times New Roman"/>
          <w:sz w:val="28"/>
          <w:szCs w:val="28"/>
          <w:lang w:val="en-GB"/>
        </w:rPr>
      </w:pPr>
      <w:r w:rsidRPr="0096455C">
        <w:rPr>
          <w:rFonts w:ascii="Times New Roman" w:hAnsi="Times New Roman" w:cs="Times New Roman"/>
          <w:sz w:val="28"/>
          <w:szCs w:val="28"/>
          <w:lang w:val="en-GB"/>
        </w:rPr>
        <w:t>-Coherence, exclusive communications are logically related.</w:t>
      </w:r>
    </w:p>
    <w:p w14:paraId="4D2527E5" w14:textId="77777777" w:rsidR="0096455C" w:rsidRPr="0096455C" w:rsidRDefault="0096455C" w:rsidP="0096455C">
      <w:pPr>
        <w:jc w:val="both"/>
        <w:rPr>
          <w:rFonts w:ascii="Times New Roman" w:hAnsi="Times New Roman" w:cs="Times New Roman"/>
          <w:sz w:val="28"/>
          <w:szCs w:val="28"/>
          <w:lang w:val="en-GB"/>
        </w:rPr>
      </w:pPr>
      <w:r w:rsidRPr="0096455C">
        <w:rPr>
          <w:rFonts w:ascii="Times New Roman" w:hAnsi="Times New Roman" w:cs="Times New Roman"/>
          <w:sz w:val="28"/>
          <w:szCs w:val="28"/>
          <w:lang w:val="en-GB"/>
        </w:rPr>
        <w:t xml:space="preserve"> -Consistency, exclusive communications are logically linked, wherein more than one messages guide, and give a boost to and aren't contradictory.</w:t>
      </w:r>
    </w:p>
    <w:p w14:paraId="2578477F" w14:textId="77777777" w:rsidR="0096455C" w:rsidRPr="0096455C" w:rsidRDefault="0096455C" w:rsidP="0096455C">
      <w:pPr>
        <w:jc w:val="both"/>
        <w:rPr>
          <w:rFonts w:ascii="Times New Roman" w:hAnsi="Times New Roman" w:cs="Times New Roman"/>
          <w:sz w:val="28"/>
          <w:szCs w:val="28"/>
          <w:lang w:val="en-GB"/>
        </w:rPr>
      </w:pPr>
      <w:r w:rsidRPr="0096455C">
        <w:rPr>
          <w:rFonts w:ascii="Times New Roman" w:hAnsi="Times New Roman" w:cs="Times New Roman"/>
          <w:sz w:val="28"/>
          <w:szCs w:val="28"/>
          <w:lang w:val="en-GB"/>
        </w:rPr>
        <w:t>-Continuity, communications are related and regular overtime.</w:t>
      </w:r>
    </w:p>
    <w:p w14:paraId="5EBE61A3" w14:textId="09FF6FED" w:rsidR="007907A9" w:rsidRPr="00F132CC" w:rsidRDefault="0096455C" w:rsidP="0096455C">
      <w:pPr>
        <w:jc w:val="both"/>
        <w:rPr>
          <w:rFonts w:ascii="Times New Roman" w:hAnsi="Times New Roman" w:cs="Times New Roman"/>
          <w:sz w:val="28"/>
          <w:szCs w:val="28"/>
          <w:lang w:val="en-GB"/>
        </w:rPr>
      </w:pPr>
      <w:r w:rsidRPr="0096455C">
        <w:rPr>
          <w:rFonts w:ascii="Times New Roman" w:hAnsi="Times New Roman" w:cs="Times New Roman"/>
          <w:sz w:val="28"/>
          <w:szCs w:val="28"/>
          <w:lang w:val="en-GB"/>
        </w:rPr>
        <w:t xml:space="preserve"> - Complementary, synergistic, or the sum of the components is more than the whole</w:t>
      </w:r>
      <w:r w:rsidR="00E8332D" w:rsidRPr="00F132CC">
        <w:rPr>
          <w:rFonts w:ascii="Times New Roman" w:hAnsi="Times New Roman" w:cs="Times New Roman"/>
          <w:sz w:val="28"/>
          <w:szCs w:val="28"/>
          <w:lang w:val="en-GB"/>
        </w:rPr>
        <w:t>.</w:t>
      </w:r>
      <w:sdt>
        <w:sdtPr>
          <w:rPr>
            <w:rFonts w:ascii="Times New Roman" w:eastAsia="MS PGothic" w:hAnsi="Times New Roman" w:cs="Times New Roman"/>
            <w:sz w:val="28"/>
            <w:szCs w:val="28"/>
            <w:lang w:val="en-GB"/>
          </w:rPr>
          <w:id w:val="73483311"/>
          <w:citation/>
        </w:sdtPr>
        <w:sdtEndPr/>
        <w:sdtContent>
          <w:r w:rsidR="000D1AF1" w:rsidRPr="00F132CC">
            <w:rPr>
              <w:rFonts w:ascii="Times New Roman" w:eastAsia="MS PGothic" w:hAnsi="Times New Roman" w:cs="Times New Roman"/>
              <w:sz w:val="28"/>
              <w:szCs w:val="28"/>
              <w:lang w:val="en-GB"/>
            </w:rPr>
            <w:fldChar w:fldCharType="begin"/>
          </w:r>
          <w:r w:rsidR="000D1AF1" w:rsidRPr="00F132CC">
            <w:rPr>
              <w:rFonts w:ascii="Times New Roman" w:eastAsia="MS PGothic" w:hAnsi="Times New Roman" w:cs="Times New Roman"/>
              <w:sz w:val="28"/>
              <w:szCs w:val="28"/>
              <w:lang w:val="en-GB"/>
            </w:rPr>
            <w:instrText xml:space="preserve"> CITATION Dav011 \l 1040 </w:instrText>
          </w:r>
          <w:r w:rsidR="000D1AF1"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(Pickton, 2001)</w:t>
          </w:r>
          <w:r w:rsidR="000D1AF1" w:rsidRPr="00F132CC">
            <w:rPr>
              <w:rFonts w:ascii="Times New Roman" w:eastAsia="MS PGothic" w:hAnsi="Times New Roman" w:cs="Times New Roman"/>
              <w:sz w:val="28"/>
              <w:szCs w:val="28"/>
              <w:lang w:val="en-GB"/>
            </w:rPr>
            <w:fldChar w:fldCharType="end"/>
          </w:r>
        </w:sdtContent>
      </w:sdt>
    </w:p>
    <w:p w14:paraId="26B1E8CD" w14:textId="59A02476" w:rsidR="001746DC" w:rsidRPr="00F132CC" w:rsidRDefault="002732C6" w:rsidP="00633089">
      <w:pPr>
        <w:jc w:val="both"/>
        <w:rPr>
          <w:rFonts w:ascii="Times New Roman" w:hAnsi="Times New Roman" w:cs="Times New Roman"/>
          <w:lang w:val="en-GB"/>
        </w:rPr>
      </w:pPr>
      <w:r w:rsidRPr="002732C6">
        <w:rPr>
          <w:rFonts w:ascii="Times New Roman" w:hAnsi="Times New Roman" w:cs="Times New Roman"/>
          <w:sz w:val="28"/>
          <w:szCs w:val="28"/>
          <w:lang w:val="en-GB"/>
        </w:rPr>
        <w:t xml:space="preserve">Advertising and marketing on the Internet involves all kinds of recipients, which requires control of all types of contact, including outgoing marketing communications such as banners and direct emails, and inbound communications, such as email requests. The message supplied to the website needs to be supplied through a variety of promotional tools, including media. To keep visitors on their website, marketers need to make use of the simplest media mix possible. In addition, the communication plan must include the most straightforward combination of marketing and media. Integrated marketing and advertising campaigns that include online components have been classified as impartial media-making plans (MNP). Planning the business models, i.e., the direction we need to take for retail, direct, income partners, etc. (let's assume this emphasis is rare). Communication blend planning, i.e., how we divide our funds </w:t>
      </w:r>
      <w:r w:rsidRPr="002732C6">
        <w:rPr>
          <w:rFonts w:ascii="Times New Roman" w:hAnsi="Times New Roman" w:cs="Times New Roman"/>
          <w:sz w:val="28"/>
          <w:szCs w:val="28"/>
          <w:lang w:val="en-GB"/>
        </w:rPr>
        <w:lastRenderedPageBreak/>
        <w:t>among marketing and marketing, direct marketing and advertising, income promotions, and PR. Plan to spend money on media, such as TV, print, direct mail, and so forth</w:t>
      </w:r>
      <w:r w:rsidR="00BA4EA0" w:rsidRPr="00F132CC">
        <w:rPr>
          <w:rFonts w:ascii="Times New Roman" w:hAnsi="Times New Roman" w:cs="Times New Roman"/>
          <w:sz w:val="28"/>
          <w:szCs w:val="28"/>
          <w:lang w:val="en-GB"/>
        </w:rPr>
        <w:t>.</w:t>
      </w:r>
      <w:r w:rsidR="00633089" w:rsidRPr="00F132CC">
        <w:rPr>
          <w:rFonts w:ascii="Times New Roman" w:hAnsi="Times New Roman" w:cs="Times New Roman"/>
          <w:sz w:val="28"/>
          <w:szCs w:val="28"/>
          <w:lang w:val="en-GB"/>
        </w:rPr>
        <w:t xml:space="preserve"> </w:t>
      </w:r>
      <w:sdt>
        <w:sdtPr>
          <w:rPr>
            <w:rFonts w:ascii="Times New Roman" w:eastAsia="MS PGothic" w:hAnsi="Times New Roman" w:cs="Times New Roman"/>
            <w:sz w:val="28"/>
            <w:szCs w:val="28"/>
            <w:lang w:val="en-GB"/>
          </w:rPr>
          <w:id w:val="1525204011"/>
          <w:citation/>
        </w:sdtPr>
        <w:sdtEndPr/>
        <w:sdtContent>
          <w:r w:rsidR="00D93E4A" w:rsidRPr="00F132CC">
            <w:rPr>
              <w:rFonts w:ascii="Times New Roman" w:eastAsia="MS PGothic" w:hAnsi="Times New Roman" w:cs="Times New Roman"/>
              <w:sz w:val="28"/>
              <w:szCs w:val="28"/>
              <w:lang w:val="en-GB"/>
            </w:rPr>
            <w:fldChar w:fldCharType="begin"/>
          </w:r>
          <w:r w:rsidR="00D93E4A" w:rsidRPr="00F132CC">
            <w:rPr>
              <w:rFonts w:ascii="Times New Roman" w:eastAsia="MS PGothic" w:hAnsi="Times New Roman" w:cs="Times New Roman"/>
              <w:sz w:val="28"/>
              <w:szCs w:val="28"/>
              <w:lang w:val="en-GB"/>
            </w:rPr>
            <w:instrText xml:space="preserve"> CITATION Dav011 \l 1040 </w:instrText>
          </w:r>
          <w:r w:rsidR="00D93E4A"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(Pickton, 2001)</w:t>
          </w:r>
          <w:r w:rsidR="00D93E4A" w:rsidRPr="00F132CC">
            <w:rPr>
              <w:rFonts w:ascii="Times New Roman" w:eastAsia="MS PGothic" w:hAnsi="Times New Roman" w:cs="Times New Roman"/>
              <w:sz w:val="28"/>
              <w:szCs w:val="28"/>
              <w:lang w:val="en-GB"/>
            </w:rPr>
            <w:fldChar w:fldCharType="end"/>
          </w:r>
        </w:sdtContent>
      </w:sdt>
      <w:r w:rsidR="001746DC" w:rsidRPr="00F132CC">
        <w:rPr>
          <w:rFonts w:ascii="Times New Roman" w:hAnsi="Times New Roman" w:cs="Times New Roman"/>
          <w:lang w:val="en-GB"/>
        </w:rPr>
        <w:t xml:space="preserve"> </w:t>
      </w:r>
    </w:p>
    <w:p w14:paraId="6B3B6AB1" w14:textId="50CF9F41" w:rsidR="00164849" w:rsidRPr="00F132CC" w:rsidRDefault="00356446" w:rsidP="001746DC">
      <w:pPr>
        <w:jc w:val="both"/>
        <w:rPr>
          <w:rFonts w:ascii="Times New Roman" w:eastAsia="MS PGothic" w:hAnsi="Times New Roman" w:cs="Times New Roman"/>
          <w:sz w:val="28"/>
          <w:szCs w:val="28"/>
          <w:lang w:val="en-GB"/>
        </w:rPr>
      </w:pPr>
      <w:r w:rsidRPr="00356446">
        <w:rPr>
          <w:rFonts w:ascii="Times New Roman" w:hAnsi="Times New Roman" w:cs="Times New Roman"/>
          <w:sz w:val="28"/>
          <w:szCs w:val="28"/>
          <w:lang w:val="en-GB"/>
        </w:rPr>
        <w:t>Red Bull and numerous organizations have identified marketing as one of the most critical elements of a company. The advertising and marketing strategy of Red Bull is based on marketing and advertising communication. Essentially, marketing communication involves selling a company's schedule to its customers in various ways. A marketing communication, on the other hand, is a way of communicating with individuals, companies, and businesses in a target audience to sell a certain product</w:t>
      </w:r>
      <w:r w:rsidR="00376240" w:rsidRPr="00F132CC">
        <w:rPr>
          <w:rFonts w:ascii="Times New Roman" w:hAnsi="Times New Roman" w:cs="Times New Roman"/>
          <w:sz w:val="28"/>
          <w:szCs w:val="28"/>
          <w:lang w:val="en-GB"/>
        </w:rPr>
        <w:t>.</w:t>
      </w:r>
      <w:sdt>
        <w:sdtPr>
          <w:rPr>
            <w:rFonts w:ascii="Times New Roman" w:eastAsia="MS PGothic" w:hAnsi="Times New Roman" w:cs="Times New Roman"/>
            <w:sz w:val="28"/>
            <w:szCs w:val="28"/>
            <w:lang w:val="en-GB"/>
          </w:rPr>
          <w:id w:val="1655562061"/>
          <w:citation/>
        </w:sdtPr>
        <w:sdtEndPr/>
        <w:sdtContent>
          <w:r w:rsidR="00A74CA6" w:rsidRPr="00F132CC">
            <w:rPr>
              <w:rFonts w:ascii="Times New Roman" w:eastAsia="MS PGothic" w:hAnsi="Times New Roman" w:cs="Times New Roman"/>
              <w:sz w:val="28"/>
              <w:szCs w:val="28"/>
              <w:lang w:val="en-GB"/>
            </w:rPr>
            <w:fldChar w:fldCharType="begin"/>
          </w:r>
          <w:r w:rsidR="00A74CA6" w:rsidRPr="00F132CC">
            <w:rPr>
              <w:rFonts w:ascii="Times New Roman" w:eastAsia="MS PGothic" w:hAnsi="Times New Roman" w:cs="Times New Roman"/>
              <w:sz w:val="28"/>
              <w:szCs w:val="28"/>
              <w:lang w:val="en-GB"/>
            </w:rPr>
            <w:instrText xml:space="preserve"> CITATION Red4 \l 1040 </w:instrText>
          </w:r>
          <w:r w:rsidR="00A74CA6"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A74CA6" w:rsidRPr="00F132CC">
            <w:rPr>
              <w:rFonts w:ascii="Times New Roman" w:eastAsia="MS PGothic" w:hAnsi="Times New Roman" w:cs="Times New Roman"/>
              <w:sz w:val="28"/>
              <w:szCs w:val="28"/>
              <w:lang w:val="en-GB"/>
            </w:rPr>
            <w:fldChar w:fldCharType="end"/>
          </w:r>
        </w:sdtContent>
      </w:sdt>
    </w:p>
    <w:p w14:paraId="76B06394" w14:textId="7BB87149" w:rsidR="00164849" w:rsidRPr="005870C5" w:rsidRDefault="005870C5" w:rsidP="005870C5">
      <w:pPr>
        <w:jc w:val="both"/>
        <w:rPr>
          <w:rFonts w:ascii="Times New Roman" w:hAnsi="Times New Roman" w:cs="Times New Roman"/>
          <w:sz w:val="28"/>
          <w:szCs w:val="28"/>
          <w:lang w:val="en-GB"/>
        </w:rPr>
      </w:pPr>
      <w:r w:rsidRPr="005870C5">
        <w:rPr>
          <w:rFonts w:ascii="Times New Roman" w:hAnsi="Times New Roman" w:cs="Times New Roman"/>
          <w:sz w:val="28"/>
          <w:szCs w:val="28"/>
          <w:lang w:val="en-GB"/>
        </w:rPr>
        <w:t>Communications in marketing have been defined as "a variety of marketing methods combined to promote products to individuals, groups, and organizations in the 'target group.'"</w:t>
      </w:r>
      <w:sdt>
        <w:sdtPr>
          <w:rPr>
            <w:rFonts w:ascii="Times New Roman" w:eastAsia="MS PGothic" w:hAnsi="Times New Roman" w:cs="Times New Roman"/>
            <w:sz w:val="28"/>
            <w:szCs w:val="28"/>
            <w:lang w:val="en-GB"/>
          </w:rPr>
          <w:id w:val="-96873269"/>
          <w:citation/>
        </w:sdtPr>
        <w:sdtEndPr/>
        <w:sdtContent>
          <w:r w:rsidR="00A74CA6" w:rsidRPr="00F132CC">
            <w:rPr>
              <w:rFonts w:ascii="Times New Roman" w:eastAsia="MS PGothic" w:hAnsi="Times New Roman" w:cs="Times New Roman"/>
              <w:sz w:val="28"/>
              <w:szCs w:val="28"/>
              <w:lang w:val="en-GB"/>
            </w:rPr>
            <w:fldChar w:fldCharType="begin"/>
          </w:r>
          <w:r w:rsidR="00A74CA6" w:rsidRPr="00F132CC">
            <w:rPr>
              <w:rFonts w:ascii="Times New Roman" w:eastAsia="MS PGothic" w:hAnsi="Times New Roman" w:cs="Times New Roman"/>
              <w:sz w:val="28"/>
              <w:szCs w:val="28"/>
              <w:lang w:val="en-GB"/>
            </w:rPr>
            <w:instrText xml:space="preserve"> CITATION Red3 \l 1040 </w:instrText>
          </w:r>
          <w:r w:rsidR="00A74CA6"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A74CA6" w:rsidRPr="00F132CC">
            <w:rPr>
              <w:rFonts w:ascii="Times New Roman" w:eastAsia="MS PGothic" w:hAnsi="Times New Roman" w:cs="Times New Roman"/>
              <w:sz w:val="28"/>
              <w:szCs w:val="28"/>
              <w:lang w:val="en-GB"/>
            </w:rPr>
            <w:fldChar w:fldCharType="end"/>
          </w:r>
        </w:sdtContent>
      </w:sdt>
    </w:p>
    <w:bookmarkEnd w:id="24"/>
    <w:p w14:paraId="0793FE0E" w14:textId="235E45F1" w:rsidR="009C67B8" w:rsidRPr="00F132CC" w:rsidRDefault="009C67B8" w:rsidP="00164849">
      <w:pPr>
        <w:rPr>
          <w:rFonts w:ascii="Times New Roman" w:eastAsia="MS PGothic" w:hAnsi="Times New Roman" w:cs="Times New Roman"/>
          <w:sz w:val="28"/>
          <w:szCs w:val="28"/>
          <w:lang w:val="en-GB"/>
        </w:rPr>
      </w:pPr>
    </w:p>
    <w:p w14:paraId="72AE052A" w14:textId="19091B90" w:rsidR="003D2AA7" w:rsidRPr="00F132CC" w:rsidRDefault="003D2AA7" w:rsidP="00164849">
      <w:pPr>
        <w:rPr>
          <w:rFonts w:ascii="Times New Roman" w:eastAsia="MS PGothic" w:hAnsi="Times New Roman" w:cs="Times New Roman"/>
          <w:sz w:val="28"/>
          <w:szCs w:val="28"/>
          <w:lang w:val="en-GB"/>
        </w:rPr>
      </w:pPr>
    </w:p>
    <w:p w14:paraId="0D732E2B" w14:textId="16BEECB5" w:rsidR="003D2AA7" w:rsidRPr="00F132CC" w:rsidRDefault="003D2AA7" w:rsidP="00164849">
      <w:pPr>
        <w:rPr>
          <w:rFonts w:ascii="Times New Roman" w:eastAsia="MS PGothic" w:hAnsi="Times New Roman" w:cs="Times New Roman"/>
          <w:sz w:val="28"/>
          <w:szCs w:val="28"/>
          <w:lang w:val="en-GB"/>
        </w:rPr>
      </w:pPr>
    </w:p>
    <w:p w14:paraId="358BA15D" w14:textId="48BA3CCF" w:rsidR="003D2AA7" w:rsidRPr="00F132CC" w:rsidRDefault="003D2AA7" w:rsidP="00164849">
      <w:pPr>
        <w:rPr>
          <w:rFonts w:ascii="Times New Roman" w:eastAsia="MS PGothic" w:hAnsi="Times New Roman" w:cs="Times New Roman"/>
          <w:sz w:val="28"/>
          <w:szCs w:val="28"/>
          <w:lang w:val="en-GB"/>
        </w:rPr>
      </w:pPr>
    </w:p>
    <w:p w14:paraId="2BBBAABD" w14:textId="5991F0D2" w:rsidR="003D2AA7" w:rsidRPr="00F132CC" w:rsidRDefault="003D2AA7" w:rsidP="00164849">
      <w:pPr>
        <w:rPr>
          <w:rFonts w:ascii="Times New Roman" w:eastAsia="MS PGothic" w:hAnsi="Times New Roman" w:cs="Times New Roman"/>
          <w:sz w:val="28"/>
          <w:szCs w:val="28"/>
          <w:lang w:val="en-GB"/>
        </w:rPr>
      </w:pPr>
    </w:p>
    <w:p w14:paraId="4ED0922A" w14:textId="328421FC" w:rsidR="003D2AA7" w:rsidRPr="00F132CC" w:rsidRDefault="003D2AA7" w:rsidP="00164849">
      <w:pPr>
        <w:rPr>
          <w:rFonts w:ascii="Times New Roman" w:eastAsia="MS PGothic" w:hAnsi="Times New Roman" w:cs="Times New Roman"/>
          <w:sz w:val="28"/>
          <w:szCs w:val="28"/>
          <w:lang w:val="en-GB"/>
        </w:rPr>
      </w:pPr>
    </w:p>
    <w:p w14:paraId="12189A64" w14:textId="630F57B9" w:rsidR="003D2AA7" w:rsidRPr="00F132CC" w:rsidRDefault="003D2AA7" w:rsidP="00164849">
      <w:pPr>
        <w:rPr>
          <w:rFonts w:ascii="Times New Roman" w:eastAsia="MS PGothic" w:hAnsi="Times New Roman" w:cs="Times New Roman"/>
          <w:sz w:val="28"/>
          <w:szCs w:val="28"/>
          <w:lang w:val="en-GB"/>
        </w:rPr>
      </w:pPr>
    </w:p>
    <w:p w14:paraId="5EA54AE4" w14:textId="0637023F" w:rsidR="00A30DC4" w:rsidRPr="00F132CC" w:rsidRDefault="00A30DC4" w:rsidP="00164849">
      <w:pPr>
        <w:rPr>
          <w:rFonts w:ascii="Times New Roman" w:eastAsia="MS PGothic" w:hAnsi="Times New Roman" w:cs="Times New Roman"/>
          <w:sz w:val="28"/>
          <w:szCs w:val="28"/>
          <w:lang w:val="en-GB"/>
        </w:rPr>
      </w:pPr>
    </w:p>
    <w:p w14:paraId="075DD034" w14:textId="35091FE7" w:rsidR="00A30DC4" w:rsidRPr="00F132CC" w:rsidRDefault="00A30DC4" w:rsidP="00164849">
      <w:pPr>
        <w:rPr>
          <w:rFonts w:ascii="Times New Roman" w:eastAsia="MS PGothic" w:hAnsi="Times New Roman" w:cs="Times New Roman"/>
          <w:sz w:val="28"/>
          <w:szCs w:val="28"/>
          <w:lang w:val="en-GB"/>
        </w:rPr>
      </w:pPr>
    </w:p>
    <w:p w14:paraId="3A199F8F" w14:textId="0C0D6722" w:rsidR="00A30DC4" w:rsidRPr="00F132CC" w:rsidRDefault="00A30DC4" w:rsidP="00164849">
      <w:pPr>
        <w:rPr>
          <w:rFonts w:ascii="Times New Roman" w:eastAsia="MS PGothic" w:hAnsi="Times New Roman" w:cs="Times New Roman"/>
          <w:sz w:val="28"/>
          <w:szCs w:val="28"/>
          <w:lang w:val="en-GB"/>
        </w:rPr>
      </w:pPr>
    </w:p>
    <w:p w14:paraId="793A2B23" w14:textId="77777777" w:rsidR="00A960A1" w:rsidRPr="00F132CC" w:rsidRDefault="00A960A1" w:rsidP="00164849">
      <w:pPr>
        <w:rPr>
          <w:rFonts w:ascii="Times New Roman" w:eastAsia="MS PGothic" w:hAnsi="Times New Roman" w:cs="Times New Roman"/>
          <w:sz w:val="28"/>
          <w:szCs w:val="28"/>
          <w:lang w:val="en-GB"/>
        </w:rPr>
      </w:pPr>
    </w:p>
    <w:p w14:paraId="53FDDB9A" w14:textId="4CDE9789" w:rsidR="003D2AA7" w:rsidRPr="00F132CC" w:rsidRDefault="003D2AA7" w:rsidP="00164849">
      <w:pPr>
        <w:rPr>
          <w:rFonts w:ascii="Times New Roman" w:eastAsia="MS PGothic" w:hAnsi="Times New Roman" w:cs="Times New Roman"/>
          <w:sz w:val="28"/>
          <w:szCs w:val="28"/>
          <w:lang w:val="en-GB"/>
        </w:rPr>
      </w:pPr>
    </w:p>
    <w:p w14:paraId="12682E86" w14:textId="216AEEAD" w:rsidR="003D2AA7" w:rsidRDefault="003D2AA7" w:rsidP="00164849">
      <w:pPr>
        <w:rPr>
          <w:rFonts w:ascii="Times New Roman" w:eastAsia="MS PGothic" w:hAnsi="Times New Roman" w:cs="Times New Roman"/>
          <w:sz w:val="28"/>
          <w:szCs w:val="28"/>
          <w:lang w:val="en-GB"/>
        </w:rPr>
      </w:pPr>
    </w:p>
    <w:p w14:paraId="1E531667" w14:textId="24F2D393" w:rsidR="005870C5" w:rsidRDefault="005870C5" w:rsidP="00164849">
      <w:pPr>
        <w:rPr>
          <w:rFonts w:ascii="Times New Roman" w:eastAsia="MS PGothic" w:hAnsi="Times New Roman" w:cs="Times New Roman"/>
          <w:sz w:val="28"/>
          <w:szCs w:val="28"/>
          <w:lang w:val="en-GB"/>
        </w:rPr>
      </w:pPr>
    </w:p>
    <w:p w14:paraId="12AB8493" w14:textId="5909AA88" w:rsidR="005870C5" w:rsidRDefault="005870C5" w:rsidP="00164849">
      <w:pPr>
        <w:rPr>
          <w:rFonts w:ascii="Times New Roman" w:eastAsia="MS PGothic" w:hAnsi="Times New Roman" w:cs="Times New Roman"/>
          <w:sz w:val="28"/>
          <w:szCs w:val="28"/>
          <w:lang w:val="en-GB"/>
        </w:rPr>
      </w:pPr>
    </w:p>
    <w:p w14:paraId="62E006E9" w14:textId="4775FAE0" w:rsidR="005870C5" w:rsidRDefault="005870C5" w:rsidP="00164849">
      <w:pPr>
        <w:rPr>
          <w:rFonts w:ascii="Times New Roman" w:eastAsia="MS PGothic" w:hAnsi="Times New Roman" w:cs="Times New Roman"/>
          <w:sz w:val="28"/>
          <w:szCs w:val="28"/>
          <w:lang w:val="en-GB"/>
        </w:rPr>
      </w:pPr>
    </w:p>
    <w:p w14:paraId="1426423D" w14:textId="77777777" w:rsidR="005870C5" w:rsidRPr="00F132CC" w:rsidRDefault="005870C5" w:rsidP="00164849">
      <w:pPr>
        <w:rPr>
          <w:rFonts w:ascii="Times New Roman" w:eastAsia="MS PGothic" w:hAnsi="Times New Roman" w:cs="Times New Roman"/>
          <w:sz w:val="28"/>
          <w:szCs w:val="28"/>
          <w:lang w:val="en-GB"/>
        </w:rPr>
      </w:pPr>
    </w:p>
    <w:p w14:paraId="67E9099E" w14:textId="5E3AFEBD" w:rsidR="00164849" w:rsidRPr="00463454" w:rsidRDefault="001E1BFC" w:rsidP="00164849">
      <w:pPr>
        <w:rPr>
          <w:rFonts w:ascii="Times New Roman" w:eastAsia="MS PGothic" w:hAnsi="Times New Roman" w:cs="Times New Roman"/>
          <w:b/>
          <w:bCs/>
          <w:color w:val="0070C0"/>
          <w:sz w:val="28"/>
          <w:szCs w:val="28"/>
          <w:lang w:val="en-GB"/>
        </w:rPr>
      </w:pPr>
      <w:r w:rsidRPr="00463454">
        <w:rPr>
          <w:rFonts w:ascii="Times New Roman" w:eastAsia="MS PGothic" w:hAnsi="Times New Roman" w:cs="Times New Roman"/>
          <w:b/>
          <w:bCs/>
          <w:color w:val="0070C0"/>
          <w:sz w:val="28"/>
          <w:szCs w:val="28"/>
          <w:lang w:val="en-GB"/>
        </w:rPr>
        <w:t>Red Bull IMC</w:t>
      </w:r>
    </w:p>
    <w:p w14:paraId="37ABAB92" w14:textId="69E65554" w:rsidR="00B9473A" w:rsidRPr="00F132CC" w:rsidRDefault="0018764C" w:rsidP="007A5223">
      <w:pPr>
        <w:rPr>
          <w:rFonts w:ascii="Times New Roman" w:eastAsia="MS PGothic" w:hAnsi="Times New Roman" w:cs="Times New Roman"/>
          <w:sz w:val="28"/>
          <w:szCs w:val="28"/>
          <w:lang w:val="en-GB"/>
        </w:rPr>
      </w:pPr>
      <w:r w:rsidRPr="0018764C">
        <w:rPr>
          <w:rFonts w:ascii="Times New Roman" w:eastAsia="MS PGothic" w:hAnsi="Times New Roman" w:cs="Times New Roman"/>
          <w:sz w:val="28"/>
          <w:szCs w:val="28"/>
          <w:lang w:val="en-GB"/>
        </w:rPr>
        <w:lastRenderedPageBreak/>
        <w:t>Advertising and sales promotion are parts of marketing communication; events and experiences, public relations and advertising, direct marketing, and personal sales are the other parts. The marketing communications tools in each category are different</w:t>
      </w:r>
      <w:r w:rsidR="001E1BFC"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654177975"/>
          <w:citation/>
        </w:sdtPr>
        <w:sdtEndPr/>
        <w:sdtContent>
          <w:r w:rsidR="00453276" w:rsidRPr="00F132CC">
            <w:rPr>
              <w:rFonts w:ascii="Times New Roman" w:eastAsia="MS PGothic" w:hAnsi="Times New Roman" w:cs="Times New Roman"/>
              <w:sz w:val="28"/>
              <w:szCs w:val="28"/>
              <w:lang w:val="en-GB"/>
            </w:rPr>
            <w:fldChar w:fldCharType="begin"/>
          </w:r>
          <w:r w:rsidR="00195052">
            <w:rPr>
              <w:rFonts w:ascii="Times New Roman" w:eastAsia="MS PGothic" w:hAnsi="Times New Roman" w:cs="Times New Roman"/>
              <w:sz w:val="28"/>
              <w:szCs w:val="28"/>
              <w:lang w:val="en-GB"/>
            </w:rPr>
            <w:instrText xml:space="preserve">CITATION Phi06 \t  \l 1040 </w:instrText>
          </w:r>
          <w:r w:rsidR="00453276" w:rsidRPr="00F132CC">
            <w:rPr>
              <w:rFonts w:ascii="Times New Roman" w:eastAsia="MS PGothic" w:hAnsi="Times New Roman" w:cs="Times New Roman"/>
              <w:sz w:val="28"/>
              <w:szCs w:val="28"/>
              <w:lang w:val="en-GB"/>
            </w:rPr>
            <w:fldChar w:fldCharType="separate"/>
          </w:r>
          <w:r w:rsidR="00195052">
            <w:rPr>
              <w:rFonts w:ascii="Times New Roman" w:eastAsia="MS PGothic" w:hAnsi="Times New Roman" w:cs="Times New Roman"/>
              <w:noProof/>
              <w:sz w:val="28"/>
              <w:szCs w:val="28"/>
              <w:lang w:val="en-GB"/>
            </w:rPr>
            <w:t xml:space="preserve"> </w:t>
          </w:r>
          <w:r w:rsidR="00195052" w:rsidRPr="00195052">
            <w:rPr>
              <w:rFonts w:ascii="Times New Roman" w:eastAsia="MS PGothic" w:hAnsi="Times New Roman" w:cs="Times New Roman"/>
              <w:noProof/>
              <w:sz w:val="28"/>
              <w:szCs w:val="28"/>
              <w:lang w:val="en-GB"/>
            </w:rPr>
            <w:t>(Kotler, 2006)</w:t>
          </w:r>
          <w:r w:rsidR="00453276" w:rsidRPr="00F132CC">
            <w:rPr>
              <w:rFonts w:ascii="Times New Roman" w:eastAsia="MS PGothic" w:hAnsi="Times New Roman" w:cs="Times New Roman"/>
              <w:sz w:val="28"/>
              <w:szCs w:val="28"/>
              <w:lang w:val="en-GB"/>
            </w:rPr>
            <w:fldChar w:fldCharType="end"/>
          </w:r>
        </w:sdtContent>
      </w:sdt>
    </w:p>
    <w:p w14:paraId="4CC0FA73" w14:textId="77777777" w:rsidR="00B9473A" w:rsidRPr="00F132CC" w:rsidRDefault="00B9473A" w:rsidP="007A5223">
      <w:pPr>
        <w:rPr>
          <w:rFonts w:ascii="Times New Roman" w:eastAsia="MS PGothic" w:hAnsi="Times New Roman" w:cs="Times New Roman"/>
          <w:sz w:val="28"/>
          <w:szCs w:val="28"/>
          <w:lang w:val="en-GB"/>
        </w:rPr>
      </w:pPr>
    </w:p>
    <w:p w14:paraId="5C7EF391" w14:textId="440DBDE6" w:rsidR="007A5223" w:rsidRPr="00463454" w:rsidRDefault="00463454" w:rsidP="007A5223">
      <w:pPr>
        <w:rPr>
          <w:rFonts w:ascii="Times New Roman" w:eastAsia="MS PGothic" w:hAnsi="Times New Roman" w:cs="Times New Roman"/>
          <w:color w:val="0070C0"/>
          <w:sz w:val="28"/>
          <w:szCs w:val="28"/>
          <w:lang w:val="en-GB"/>
        </w:rPr>
      </w:pPr>
      <w:r w:rsidRPr="00463454">
        <w:rPr>
          <w:rFonts w:ascii="Times New Roman" w:eastAsia="MS PGothic" w:hAnsi="Times New Roman" w:cs="Times New Roman"/>
          <w:color w:val="0070C0"/>
          <w:sz w:val="28"/>
          <w:szCs w:val="28"/>
          <w:lang w:val="en-GB"/>
        </w:rPr>
        <w:t>Advertising</w:t>
      </w:r>
    </w:p>
    <w:p w14:paraId="3ED32797" w14:textId="7027EA13" w:rsidR="007A5223" w:rsidRPr="00F132CC" w:rsidRDefault="00636C90" w:rsidP="007A522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Advertising </w:t>
      </w:r>
      <w:r w:rsidR="006B42D9" w:rsidRPr="00F132CC">
        <w:rPr>
          <w:rFonts w:ascii="Times New Roman" w:eastAsia="MS PGothic" w:hAnsi="Times New Roman" w:cs="Times New Roman"/>
          <w:sz w:val="28"/>
          <w:szCs w:val="28"/>
          <w:lang w:val="en-GB"/>
        </w:rPr>
        <w:t>is</w:t>
      </w:r>
      <w:r w:rsidRPr="00F132CC">
        <w:rPr>
          <w:rFonts w:ascii="Times New Roman" w:eastAsia="MS PGothic" w:hAnsi="Times New Roman" w:cs="Times New Roman"/>
          <w:sz w:val="28"/>
          <w:szCs w:val="28"/>
          <w:lang w:val="en-GB"/>
        </w:rPr>
        <w:t xml:space="preserve"> often defined as “company’s external communication</w:t>
      </w:r>
      <w:r w:rsidR="007A5223" w:rsidRPr="00F132CC">
        <w:rPr>
          <w:rFonts w:ascii="Times New Roman" w:eastAsia="MS PGothic" w:hAnsi="Times New Roman" w:cs="Times New Roman"/>
          <w:sz w:val="28"/>
          <w:szCs w:val="28"/>
          <w:lang w:val="en-GB"/>
        </w:rPr>
        <w:t>”</w:t>
      </w:r>
      <w:r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932345758"/>
          <w:citation/>
        </w:sdtPr>
        <w:sdtEndPr/>
        <w:sdtContent>
          <w:r w:rsidR="0047448C" w:rsidRPr="00F132CC">
            <w:rPr>
              <w:rFonts w:ascii="Times New Roman" w:eastAsia="MS PGothic" w:hAnsi="Times New Roman" w:cs="Times New Roman"/>
              <w:sz w:val="28"/>
              <w:szCs w:val="28"/>
              <w:lang w:val="en-GB"/>
            </w:rPr>
            <w:fldChar w:fldCharType="begin"/>
          </w:r>
          <w:r w:rsidR="0047448C" w:rsidRPr="00F132CC">
            <w:rPr>
              <w:rFonts w:ascii="Times New Roman" w:eastAsia="MS PGothic" w:hAnsi="Times New Roman" w:cs="Times New Roman"/>
              <w:sz w:val="28"/>
              <w:szCs w:val="28"/>
              <w:lang w:val="en-GB"/>
            </w:rPr>
            <w:instrText xml:space="preserve"> CITATION Anj04 \l 1040 </w:instrText>
          </w:r>
          <w:r w:rsidR="0047448C"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(Janoschka, 2004)</w:t>
          </w:r>
          <w:r w:rsidR="0047448C" w:rsidRPr="00F132CC">
            <w:rPr>
              <w:rFonts w:ascii="Times New Roman" w:eastAsia="MS PGothic" w:hAnsi="Times New Roman" w:cs="Times New Roman"/>
              <w:sz w:val="28"/>
              <w:szCs w:val="28"/>
              <w:lang w:val="en-GB"/>
            </w:rPr>
            <w:fldChar w:fldCharType="end"/>
          </w:r>
        </w:sdtContent>
      </w:sdt>
    </w:p>
    <w:p w14:paraId="0C7926CE" w14:textId="7EB2294D" w:rsidR="007A5223" w:rsidRPr="00763528" w:rsidRDefault="007A5223" w:rsidP="007A5223">
      <w:pPr>
        <w:rPr>
          <w:rFonts w:ascii="Times New Roman" w:eastAsia="MS PGothic" w:hAnsi="Times New Roman" w:cs="Times New Roman"/>
          <w:sz w:val="28"/>
          <w:szCs w:val="28"/>
          <w:lang w:val="en-GB"/>
        </w:rPr>
      </w:pPr>
      <w:r w:rsidRPr="00763528">
        <w:rPr>
          <w:rFonts w:ascii="Times New Roman" w:eastAsia="MS PGothic" w:hAnsi="Times New Roman" w:cs="Times New Roman"/>
          <w:b/>
          <w:bCs/>
          <w:color w:val="002060"/>
          <w:sz w:val="28"/>
          <w:szCs w:val="28"/>
          <w:lang w:val="en-GB"/>
        </w:rPr>
        <w:t>Print and broadcast ads</w:t>
      </w:r>
      <w:r w:rsidRPr="00F132CC">
        <w:rPr>
          <w:rFonts w:ascii="Times New Roman" w:eastAsia="MS PGothic" w:hAnsi="Times New Roman" w:cs="Times New Roman"/>
          <w:color w:val="002060"/>
          <w:sz w:val="28"/>
          <w:szCs w:val="28"/>
          <w:lang w:val="en-GB"/>
        </w:rPr>
        <w:t xml:space="preserve">. </w:t>
      </w:r>
      <w:r w:rsidR="00763528" w:rsidRPr="00763528">
        <w:rPr>
          <w:rFonts w:ascii="Times New Roman" w:eastAsia="MS PGothic" w:hAnsi="Times New Roman" w:cs="Times New Roman"/>
          <w:sz w:val="28"/>
          <w:szCs w:val="28"/>
          <w:lang w:val="en-GB"/>
        </w:rPr>
        <w:t>Red Bull engages in print and broadcast advertising in the UK and has an established partnership with The Sunday Telegraph newspaper, which distributes the company's Red Bulletin magazine.</w:t>
      </w:r>
    </w:p>
    <w:p w14:paraId="1ED25C6B" w14:textId="4B2770B6" w:rsidR="007A5223" w:rsidRPr="00DC5F3C" w:rsidRDefault="007A5223" w:rsidP="007A5223">
      <w:pPr>
        <w:rPr>
          <w:rFonts w:ascii="Times New Roman" w:eastAsia="MS PGothic" w:hAnsi="Times New Roman" w:cs="Times New Roman"/>
          <w:sz w:val="28"/>
          <w:szCs w:val="28"/>
          <w:lang w:val="en-GB"/>
        </w:rPr>
      </w:pPr>
      <w:r w:rsidRPr="00DC5F3C">
        <w:rPr>
          <w:rFonts w:ascii="Times New Roman" w:eastAsia="MS PGothic" w:hAnsi="Times New Roman" w:cs="Times New Roman"/>
          <w:b/>
          <w:bCs/>
          <w:color w:val="002060"/>
          <w:sz w:val="28"/>
          <w:szCs w:val="28"/>
          <w:lang w:val="en-GB"/>
        </w:rPr>
        <w:t>Billboards.</w:t>
      </w:r>
      <w:r w:rsidR="00DC5F3C" w:rsidRPr="00DC5F3C">
        <w:rPr>
          <w:lang w:val="en-GB"/>
        </w:rPr>
        <w:t xml:space="preserve"> </w:t>
      </w:r>
      <w:r w:rsidR="00DC5F3C" w:rsidRPr="00DC5F3C">
        <w:rPr>
          <w:rFonts w:ascii="Times New Roman" w:eastAsia="MS PGothic" w:hAnsi="Times New Roman" w:cs="Times New Roman"/>
          <w:sz w:val="28"/>
          <w:szCs w:val="28"/>
          <w:lang w:val="en-GB"/>
        </w:rPr>
        <w:t>Red Bull does not advertise through billboards as a primary marketing strategy. Occasionally, billboards are still used to advertise the brand.</w:t>
      </w:r>
    </w:p>
    <w:p w14:paraId="11A5A8DF" w14:textId="77777777" w:rsidR="007F38C0" w:rsidRPr="007F38C0" w:rsidRDefault="007A5223" w:rsidP="007F38C0">
      <w:pPr>
        <w:rPr>
          <w:rFonts w:ascii="Times New Roman" w:eastAsia="MS PGothic" w:hAnsi="Times New Roman" w:cs="Times New Roman"/>
          <w:sz w:val="28"/>
          <w:szCs w:val="28"/>
          <w:lang w:val="en-GB"/>
        </w:rPr>
      </w:pPr>
      <w:r w:rsidRPr="007F38C0">
        <w:rPr>
          <w:rFonts w:ascii="Times New Roman" w:eastAsia="MS PGothic" w:hAnsi="Times New Roman" w:cs="Times New Roman"/>
          <w:b/>
          <w:bCs/>
          <w:color w:val="002060"/>
          <w:sz w:val="28"/>
          <w:szCs w:val="28"/>
          <w:lang w:val="en-GB"/>
        </w:rPr>
        <w:t>Packaging outer</w:t>
      </w:r>
      <w:r w:rsidRPr="007F38C0">
        <w:rPr>
          <w:rFonts w:ascii="Times New Roman" w:eastAsia="MS PGothic" w:hAnsi="Times New Roman" w:cs="Times New Roman"/>
          <w:b/>
          <w:bCs/>
          <w:sz w:val="28"/>
          <w:szCs w:val="28"/>
          <w:lang w:val="en-GB"/>
        </w:rPr>
        <w:t>.</w:t>
      </w:r>
      <w:r w:rsidRPr="00F132CC">
        <w:rPr>
          <w:rFonts w:ascii="Times New Roman" w:eastAsia="MS PGothic" w:hAnsi="Times New Roman" w:cs="Times New Roman"/>
          <w:sz w:val="28"/>
          <w:szCs w:val="28"/>
          <w:lang w:val="en-GB"/>
        </w:rPr>
        <w:t xml:space="preserve"> </w:t>
      </w:r>
      <w:r w:rsidR="007F38C0" w:rsidRPr="007F38C0">
        <w:rPr>
          <w:rFonts w:ascii="Times New Roman" w:eastAsia="MS PGothic" w:hAnsi="Times New Roman" w:cs="Times New Roman"/>
          <w:sz w:val="28"/>
          <w:szCs w:val="28"/>
          <w:lang w:val="en-GB"/>
        </w:rPr>
        <w:t>Red Bull uses the packaging outer design to advertise its merchandise. In order to achieve this, the brand has been displayed in large, whole Red Bull packages.</w:t>
      </w:r>
    </w:p>
    <w:p w14:paraId="7F354CC7" w14:textId="270F3614" w:rsidR="008649A0" w:rsidRPr="00F132CC" w:rsidRDefault="007F38C0" w:rsidP="007F38C0">
      <w:pPr>
        <w:rPr>
          <w:rFonts w:ascii="Times New Roman" w:eastAsia="MS PGothic" w:hAnsi="Times New Roman" w:cs="Times New Roman"/>
          <w:sz w:val="28"/>
          <w:szCs w:val="28"/>
          <w:lang w:val="en-GB"/>
        </w:rPr>
      </w:pPr>
      <w:r w:rsidRPr="007F38C0">
        <w:rPr>
          <w:rFonts w:ascii="Times New Roman" w:eastAsia="MS PGothic" w:hAnsi="Times New Roman" w:cs="Times New Roman"/>
          <w:sz w:val="28"/>
          <w:szCs w:val="28"/>
          <w:lang w:val="en-GB"/>
        </w:rPr>
        <w:t xml:space="preserve">Red Bull uses point of purchase displays among its many advertising tools. A magnified version of the Red Bull can is typically found in grocery and off-licence shops for storing cans. A Red Bull shot will be found along the tills, encouraging customers to purchase the </w:t>
      </w:r>
      <w:proofErr w:type="spellStart"/>
      <w:r w:rsidRPr="007F38C0">
        <w:rPr>
          <w:rFonts w:ascii="Times New Roman" w:eastAsia="MS PGothic" w:hAnsi="Times New Roman" w:cs="Times New Roman"/>
          <w:sz w:val="28"/>
          <w:szCs w:val="28"/>
          <w:lang w:val="en-GB"/>
        </w:rPr>
        <w:t>merchandise.Red</w:t>
      </w:r>
      <w:proofErr w:type="spellEnd"/>
      <w:r w:rsidRPr="007F38C0">
        <w:rPr>
          <w:rFonts w:ascii="Times New Roman" w:eastAsia="MS PGothic" w:hAnsi="Times New Roman" w:cs="Times New Roman"/>
          <w:sz w:val="28"/>
          <w:szCs w:val="28"/>
          <w:lang w:val="en-GB"/>
        </w:rPr>
        <w:t xml:space="preserve"> Bull also uses symbols and logos as an effective advertising tool in many countries. Customers recognize the brand of the corporate as a raging bull because it symbolizes the corporate's worth promise.</w:t>
      </w:r>
    </w:p>
    <w:p w14:paraId="60680A15" w14:textId="46C79B25" w:rsidR="00463454" w:rsidRPr="00463454" w:rsidRDefault="007A5223" w:rsidP="00463454">
      <w:pPr>
        <w:rPr>
          <w:rFonts w:ascii="Times New Roman" w:eastAsia="MS PGothic" w:hAnsi="Times New Roman" w:cs="Times New Roman"/>
          <w:sz w:val="28"/>
          <w:szCs w:val="28"/>
          <w:lang w:val="en-GB"/>
        </w:rPr>
      </w:pPr>
      <w:r w:rsidRPr="00463454">
        <w:rPr>
          <w:rFonts w:ascii="Times New Roman" w:eastAsia="MS PGothic" w:hAnsi="Times New Roman" w:cs="Times New Roman"/>
          <w:b/>
          <w:bCs/>
          <w:color w:val="002060"/>
          <w:sz w:val="28"/>
          <w:szCs w:val="28"/>
          <w:lang w:val="en-GB"/>
        </w:rPr>
        <w:t>Posters advertising</w:t>
      </w:r>
      <w:r w:rsidR="008649A0" w:rsidRPr="00F132CC">
        <w:rPr>
          <w:rFonts w:ascii="Times New Roman" w:eastAsia="MS PGothic" w:hAnsi="Times New Roman" w:cs="Times New Roman"/>
          <w:color w:val="002060"/>
          <w:sz w:val="28"/>
          <w:szCs w:val="28"/>
          <w:lang w:val="en-GB"/>
        </w:rPr>
        <w:t>.</w:t>
      </w:r>
      <w:r w:rsidR="00463454" w:rsidRPr="00463454">
        <w:rPr>
          <w:lang w:val="en-GB"/>
        </w:rPr>
        <w:t xml:space="preserve"> </w:t>
      </w:r>
      <w:r w:rsidR="00463454" w:rsidRPr="00463454">
        <w:rPr>
          <w:rFonts w:ascii="Times New Roman" w:eastAsia="MS PGothic" w:hAnsi="Times New Roman" w:cs="Times New Roman"/>
          <w:sz w:val="28"/>
          <w:szCs w:val="28"/>
          <w:lang w:val="en-GB"/>
        </w:rPr>
        <w:t>Pubs and clubs around the world often host Red Bull events and sponsor their sports teams.</w:t>
      </w:r>
    </w:p>
    <w:p w14:paraId="1EB6F789" w14:textId="3F3B01AC" w:rsidR="007A5223" w:rsidRPr="00463454" w:rsidRDefault="00463454" w:rsidP="007A5223">
      <w:pPr>
        <w:rPr>
          <w:rFonts w:ascii="Times New Roman" w:eastAsia="MS PGothic" w:hAnsi="Times New Roman" w:cs="Times New Roman"/>
          <w:sz w:val="28"/>
          <w:szCs w:val="28"/>
          <w:lang w:val="en-GB"/>
        </w:rPr>
      </w:pPr>
      <w:r w:rsidRPr="00463454">
        <w:rPr>
          <w:rFonts w:ascii="Times New Roman" w:eastAsia="MS PGothic" w:hAnsi="Times New Roman" w:cs="Times New Roman"/>
          <w:sz w:val="28"/>
          <w:szCs w:val="28"/>
          <w:lang w:val="en-GB"/>
        </w:rPr>
        <w:t>Red Bull does not utilize alternative advertising tools such as audio-visual materials, packaging inserts, leaflets, directories, and brochures</w:t>
      </w:r>
      <w:r w:rsidR="00776CE8" w:rsidRPr="00F132CC">
        <w:rPr>
          <w:rFonts w:ascii="Times New Roman" w:eastAsia="MS PGothic" w:hAnsi="Times New Roman" w:cs="Times New Roman"/>
          <w:color w:val="000000" w:themeColor="text1"/>
          <w:sz w:val="28"/>
          <w:szCs w:val="28"/>
          <w:lang w:val="en-GB"/>
        </w:rPr>
        <w:t>.</w:t>
      </w:r>
      <w:sdt>
        <w:sdtPr>
          <w:rPr>
            <w:rFonts w:ascii="Times New Roman" w:eastAsia="MS PGothic" w:hAnsi="Times New Roman" w:cs="Times New Roman"/>
            <w:sz w:val="28"/>
            <w:szCs w:val="28"/>
            <w:lang w:val="en-GB"/>
          </w:rPr>
          <w:id w:val="-211886945"/>
          <w:citation/>
        </w:sdtPr>
        <w:sdtEndPr/>
        <w:sdtContent>
          <w:r w:rsidR="00924D62" w:rsidRPr="00F132CC">
            <w:rPr>
              <w:rFonts w:ascii="Times New Roman" w:eastAsia="MS PGothic" w:hAnsi="Times New Roman" w:cs="Times New Roman"/>
              <w:sz w:val="28"/>
              <w:szCs w:val="28"/>
              <w:lang w:val="en-GB"/>
            </w:rPr>
            <w:fldChar w:fldCharType="begin"/>
          </w:r>
          <w:r w:rsidR="00924D62" w:rsidRPr="00F132CC">
            <w:rPr>
              <w:rFonts w:ascii="Times New Roman" w:eastAsia="MS PGothic" w:hAnsi="Times New Roman" w:cs="Times New Roman"/>
              <w:sz w:val="28"/>
              <w:szCs w:val="28"/>
              <w:lang w:val="en-GB"/>
            </w:rPr>
            <w:instrText xml:space="preserve"> CITATION Red4 \l 1040 </w:instrText>
          </w:r>
          <w:r w:rsidR="00924D62"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924D62" w:rsidRPr="00F132CC">
            <w:rPr>
              <w:rFonts w:ascii="Times New Roman" w:eastAsia="MS PGothic" w:hAnsi="Times New Roman" w:cs="Times New Roman"/>
              <w:sz w:val="28"/>
              <w:szCs w:val="28"/>
              <w:lang w:val="en-GB"/>
            </w:rPr>
            <w:fldChar w:fldCharType="end"/>
          </w:r>
        </w:sdtContent>
      </w:sdt>
    </w:p>
    <w:p w14:paraId="45D64F4F" w14:textId="184B7EDD" w:rsidR="00924D62" w:rsidRDefault="00924D62" w:rsidP="007A5223">
      <w:pPr>
        <w:rPr>
          <w:rFonts w:ascii="Times New Roman" w:eastAsia="MS PGothic" w:hAnsi="Times New Roman" w:cs="Times New Roman"/>
          <w:sz w:val="28"/>
          <w:szCs w:val="28"/>
          <w:lang w:val="en-GB"/>
        </w:rPr>
      </w:pPr>
    </w:p>
    <w:p w14:paraId="234EB4D6" w14:textId="1D7C3356" w:rsidR="00463454" w:rsidRDefault="00463454" w:rsidP="007A5223">
      <w:pPr>
        <w:rPr>
          <w:rFonts w:ascii="Times New Roman" w:eastAsia="MS PGothic" w:hAnsi="Times New Roman" w:cs="Times New Roman"/>
          <w:sz w:val="28"/>
          <w:szCs w:val="28"/>
          <w:lang w:val="en-GB"/>
        </w:rPr>
      </w:pPr>
    </w:p>
    <w:p w14:paraId="40CA298F" w14:textId="26A91915" w:rsidR="00463454" w:rsidRDefault="00463454" w:rsidP="007A5223">
      <w:pPr>
        <w:rPr>
          <w:rFonts w:ascii="Times New Roman" w:eastAsia="MS PGothic" w:hAnsi="Times New Roman" w:cs="Times New Roman"/>
          <w:sz w:val="28"/>
          <w:szCs w:val="28"/>
          <w:lang w:val="en-GB"/>
        </w:rPr>
      </w:pPr>
    </w:p>
    <w:p w14:paraId="40341511" w14:textId="77777777" w:rsidR="00463454" w:rsidRPr="00F132CC" w:rsidRDefault="00463454" w:rsidP="007A5223">
      <w:pPr>
        <w:rPr>
          <w:rFonts w:ascii="Times New Roman" w:eastAsia="MS PGothic" w:hAnsi="Times New Roman" w:cs="Times New Roman"/>
          <w:sz w:val="28"/>
          <w:szCs w:val="28"/>
          <w:lang w:val="en-GB"/>
        </w:rPr>
      </w:pPr>
    </w:p>
    <w:p w14:paraId="77B5F10D" w14:textId="77777777" w:rsidR="00D47783" w:rsidRDefault="00D47783" w:rsidP="007A5223">
      <w:pPr>
        <w:rPr>
          <w:rFonts w:ascii="Times New Roman" w:eastAsia="MS PGothic" w:hAnsi="Times New Roman" w:cs="Times New Roman"/>
          <w:color w:val="0070C0"/>
          <w:sz w:val="28"/>
          <w:szCs w:val="28"/>
          <w:lang w:val="en-GB"/>
        </w:rPr>
      </w:pPr>
    </w:p>
    <w:p w14:paraId="61AE0C62" w14:textId="0D9A68DF" w:rsidR="007A5223" w:rsidRPr="00463454" w:rsidRDefault="007A5223" w:rsidP="007A5223">
      <w:pPr>
        <w:rPr>
          <w:rFonts w:ascii="Times New Roman" w:eastAsia="MS PGothic" w:hAnsi="Times New Roman" w:cs="Times New Roman"/>
          <w:color w:val="0070C0"/>
          <w:sz w:val="28"/>
          <w:szCs w:val="28"/>
          <w:lang w:val="en-GB"/>
        </w:rPr>
      </w:pPr>
      <w:r w:rsidRPr="00463454">
        <w:rPr>
          <w:rFonts w:ascii="Times New Roman" w:eastAsia="MS PGothic" w:hAnsi="Times New Roman" w:cs="Times New Roman"/>
          <w:color w:val="0070C0"/>
          <w:sz w:val="28"/>
          <w:szCs w:val="28"/>
          <w:lang w:val="en-GB"/>
        </w:rPr>
        <w:t>Sales Promotions</w:t>
      </w:r>
    </w:p>
    <w:p w14:paraId="3050E234" w14:textId="6C9550EE" w:rsidR="007A5223" w:rsidRPr="00F132CC" w:rsidRDefault="00D911BB" w:rsidP="007A5223">
      <w:pPr>
        <w:rPr>
          <w:rFonts w:ascii="Times New Roman" w:eastAsia="MS PGothic" w:hAnsi="Times New Roman" w:cs="Times New Roman"/>
          <w:sz w:val="28"/>
          <w:szCs w:val="28"/>
          <w:lang w:val="en-GB"/>
        </w:rPr>
      </w:pPr>
      <w:r w:rsidRPr="00D911BB">
        <w:rPr>
          <w:rFonts w:ascii="Times New Roman" w:eastAsia="MS PGothic" w:hAnsi="Times New Roman" w:cs="Times New Roman"/>
          <w:sz w:val="28"/>
          <w:szCs w:val="28"/>
          <w:lang w:val="en-GB"/>
        </w:rPr>
        <w:lastRenderedPageBreak/>
        <w:t>Short-term incentives that promote the sale of a product or service are called sales promotions</w:t>
      </w:r>
      <w:r w:rsidR="007A5223"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301576045"/>
          <w:citation/>
        </w:sdtPr>
        <w:sdtEndPr/>
        <w:sdtContent>
          <w:r w:rsidR="00214682" w:rsidRPr="00F132CC">
            <w:rPr>
              <w:rFonts w:ascii="Times New Roman" w:eastAsia="MS PGothic" w:hAnsi="Times New Roman" w:cs="Times New Roman"/>
              <w:sz w:val="28"/>
              <w:szCs w:val="28"/>
              <w:lang w:val="en-GB"/>
            </w:rPr>
            <w:fldChar w:fldCharType="begin"/>
          </w:r>
          <w:r w:rsidR="00214682" w:rsidRPr="00F132CC">
            <w:rPr>
              <w:rFonts w:ascii="Times New Roman" w:eastAsia="MS PGothic" w:hAnsi="Times New Roman" w:cs="Times New Roman"/>
              <w:sz w:val="28"/>
              <w:szCs w:val="28"/>
              <w:lang w:val="en-GB"/>
            </w:rPr>
            <w:instrText xml:space="preserve"> CITATION Dav09 \l 1040 </w:instrText>
          </w:r>
          <w:r w:rsidR="00214682"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(Kurtz, 2009)</w:t>
          </w:r>
          <w:r w:rsidR="00214682" w:rsidRPr="00F132CC">
            <w:rPr>
              <w:rFonts w:ascii="Times New Roman" w:eastAsia="MS PGothic" w:hAnsi="Times New Roman" w:cs="Times New Roman"/>
              <w:sz w:val="28"/>
              <w:szCs w:val="28"/>
              <w:lang w:val="en-GB"/>
            </w:rPr>
            <w:fldChar w:fldCharType="end"/>
          </w:r>
        </w:sdtContent>
      </w:sdt>
    </w:p>
    <w:p w14:paraId="52F4C532" w14:textId="668ECEAA" w:rsidR="00D911BB" w:rsidRPr="00D911BB" w:rsidRDefault="00D911BB" w:rsidP="00D911BB">
      <w:pPr>
        <w:rPr>
          <w:rFonts w:ascii="Times New Roman" w:eastAsia="MS PGothic" w:hAnsi="Times New Roman" w:cs="Times New Roman"/>
          <w:sz w:val="28"/>
          <w:szCs w:val="28"/>
          <w:lang w:val="en-GB"/>
        </w:rPr>
      </w:pPr>
      <w:r w:rsidRPr="00D911BB">
        <w:rPr>
          <w:rFonts w:ascii="Times New Roman" w:eastAsia="MS PGothic" w:hAnsi="Times New Roman" w:cs="Times New Roman"/>
          <w:sz w:val="28"/>
          <w:szCs w:val="28"/>
          <w:lang w:val="en-GB"/>
        </w:rPr>
        <w:t>Samples are acknowledged as the most effective advertising method, and Red Bull utilizes them extensively. With the introduction of Red Bull Cola in Northern America, the UK, China, and other significant markets, the corporation has begun a significant sampling campaign.</w:t>
      </w:r>
      <w:r w:rsidR="00D47783">
        <w:rPr>
          <w:rFonts w:ascii="Times New Roman" w:eastAsia="MS PGothic" w:hAnsi="Times New Roman" w:cs="Times New Roman"/>
          <w:sz w:val="28"/>
          <w:szCs w:val="28"/>
          <w:lang w:val="en-GB"/>
        </w:rPr>
        <w:t xml:space="preserve"> </w:t>
      </w:r>
      <w:r w:rsidRPr="00D911BB">
        <w:rPr>
          <w:rFonts w:ascii="Times New Roman" w:eastAsia="MS PGothic" w:hAnsi="Times New Roman" w:cs="Times New Roman"/>
          <w:sz w:val="28"/>
          <w:szCs w:val="28"/>
          <w:lang w:val="en-GB"/>
        </w:rPr>
        <w:t>A sampling campaign is conducted utilizing miniature cars designed specifically to hold a magnified Red Bull Cola bottle in order to achieve a greater level of efficiency.</w:t>
      </w:r>
    </w:p>
    <w:p w14:paraId="1C70806A" w14:textId="4D4AA9AD" w:rsidR="007A5223" w:rsidRPr="00F132CC" w:rsidRDefault="00D911BB" w:rsidP="00D911BB">
      <w:pPr>
        <w:rPr>
          <w:rFonts w:ascii="Times New Roman" w:eastAsia="MS PGothic" w:hAnsi="Times New Roman" w:cs="Times New Roman"/>
          <w:sz w:val="28"/>
          <w:szCs w:val="28"/>
          <w:lang w:val="en-GB"/>
        </w:rPr>
      </w:pPr>
      <w:r w:rsidRPr="00D911BB">
        <w:rPr>
          <w:rFonts w:ascii="Times New Roman" w:eastAsia="MS PGothic" w:hAnsi="Times New Roman" w:cs="Times New Roman"/>
          <w:sz w:val="28"/>
          <w:szCs w:val="28"/>
          <w:lang w:val="en-GB"/>
        </w:rPr>
        <w:t>Red Bull also uses entertainment for advertising purposes. Organising Freestyle DJ battles, dance competitions, and sports events has been among the entertainment activities organized by the company. In China, Red Bull does not engage in this type of advertisement because the company mainly offers entertainment in Europe and the US.</w:t>
      </w:r>
      <w:r w:rsidR="00D47783">
        <w:rPr>
          <w:rFonts w:ascii="Times New Roman" w:eastAsia="MS PGothic" w:hAnsi="Times New Roman" w:cs="Times New Roman"/>
          <w:sz w:val="28"/>
          <w:szCs w:val="28"/>
          <w:lang w:val="en-GB"/>
        </w:rPr>
        <w:t xml:space="preserve"> </w:t>
      </w:r>
      <w:r w:rsidRPr="00D911BB">
        <w:rPr>
          <w:rFonts w:ascii="Times New Roman" w:eastAsia="MS PGothic" w:hAnsi="Times New Roman" w:cs="Times New Roman"/>
          <w:sz w:val="28"/>
          <w:szCs w:val="28"/>
          <w:lang w:val="en-GB"/>
        </w:rPr>
        <w:t>Red Bull does not engage in other popular advertisement techniques such as premiums and gifts, coupons, rebates, exhibitions, and tie-ins</w:t>
      </w:r>
      <w:r w:rsidR="006844B0"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971022129"/>
          <w:citation/>
        </w:sdtPr>
        <w:sdtEndPr/>
        <w:sdtContent>
          <w:r w:rsidR="00924D62" w:rsidRPr="00F132CC">
            <w:rPr>
              <w:rFonts w:ascii="Times New Roman" w:eastAsia="MS PGothic" w:hAnsi="Times New Roman" w:cs="Times New Roman"/>
              <w:sz w:val="28"/>
              <w:szCs w:val="28"/>
              <w:lang w:val="en-GB"/>
            </w:rPr>
            <w:fldChar w:fldCharType="begin"/>
          </w:r>
          <w:r w:rsidR="00924D62" w:rsidRPr="00F132CC">
            <w:rPr>
              <w:rFonts w:ascii="Times New Roman" w:eastAsia="MS PGothic" w:hAnsi="Times New Roman" w:cs="Times New Roman"/>
              <w:sz w:val="28"/>
              <w:szCs w:val="28"/>
              <w:lang w:val="en-GB"/>
            </w:rPr>
            <w:instrText xml:space="preserve"> CITATION Red3 \l 1040 </w:instrText>
          </w:r>
          <w:r w:rsidR="00924D62"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924D62" w:rsidRPr="00F132CC">
            <w:rPr>
              <w:rFonts w:ascii="Times New Roman" w:eastAsia="MS PGothic" w:hAnsi="Times New Roman" w:cs="Times New Roman"/>
              <w:sz w:val="28"/>
              <w:szCs w:val="28"/>
              <w:lang w:val="en-GB"/>
            </w:rPr>
            <w:fldChar w:fldCharType="end"/>
          </w:r>
        </w:sdtContent>
      </w:sdt>
    </w:p>
    <w:p w14:paraId="22FB11A4" w14:textId="77777777" w:rsidR="007A5223" w:rsidRPr="00F132CC" w:rsidRDefault="007A5223" w:rsidP="007A5223">
      <w:pPr>
        <w:rPr>
          <w:rFonts w:ascii="Times New Roman" w:eastAsia="MS PGothic" w:hAnsi="Times New Roman" w:cs="Times New Roman"/>
          <w:sz w:val="28"/>
          <w:szCs w:val="28"/>
          <w:lang w:val="en-GB"/>
        </w:rPr>
      </w:pPr>
    </w:p>
    <w:p w14:paraId="14E07DB9" w14:textId="32D786E3" w:rsidR="007A5223" w:rsidRDefault="007A5223" w:rsidP="007A5223">
      <w:pPr>
        <w:rPr>
          <w:rFonts w:ascii="Times New Roman" w:eastAsia="MS PGothic" w:hAnsi="Times New Roman" w:cs="Times New Roman"/>
          <w:color w:val="0070C0"/>
          <w:sz w:val="28"/>
          <w:szCs w:val="28"/>
          <w:lang w:val="en-GB"/>
        </w:rPr>
      </w:pPr>
      <w:r w:rsidRPr="00185150">
        <w:rPr>
          <w:rFonts w:ascii="Times New Roman" w:eastAsia="MS PGothic" w:hAnsi="Times New Roman" w:cs="Times New Roman"/>
          <w:color w:val="0070C0"/>
          <w:sz w:val="28"/>
          <w:szCs w:val="28"/>
          <w:lang w:val="en-GB"/>
        </w:rPr>
        <w:t>Events and Experiences</w:t>
      </w:r>
    </w:p>
    <w:p w14:paraId="25958A9A" w14:textId="1248E3D6" w:rsidR="001035B5" w:rsidRPr="001035B5" w:rsidRDefault="001035B5" w:rsidP="001035B5">
      <w:pPr>
        <w:rPr>
          <w:rFonts w:ascii="Times New Roman" w:eastAsia="MS PGothic" w:hAnsi="Times New Roman" w:cs="Times New Roman"/>
          <w:sz w:val="28"/>
          <w:szCs w:val="28"/>
          <w:lang w:val="en-GB"/>
        </w:rPr>
      </w:pPr>
      <w:r w:rsidRPr="001035B5">
        <w:rPr>
          <w:rFonts w:ascii="Times New Roman" w:eastAsia="MS PGothic" w:hAnsi="Times New Roman" w:cs="Times New Roman"/>
          <w:sz w:val="28"/>
          <w:szCs w:val="28"/>
          <w:lang w:val="en-GB"/>
        </w:rPr>
        <w:t xml:space="preserve">Red Bull regularly organizes or sponsors a wide range of entertainment events. Up until the end of September, there will be more than 40 events, including the UCI mountain bike world championship in Italy, Belgian Grand Prix, Super Formula, Red Bull roof ride, Red Bull </w:t>
      </w:r>
      <w:proofErr w:type="spellStart"/>
      <w:r w:rsidRPr="001035B5">
        <w:rPr>
          <w:rFonts w:ascii="Times New Roman" w:eastAsia="MS PGothic" w:hAnsi="Times New Roman" w:cs="Times New Roman"/>
          <w:sz w:val="28"/>
          <w:szCs w:val="28"/>
          <w:lang w:val="en-GB"/>
        </w:rPr>
        <w:t>Batalla</w:t>
      </w:r>
      <w:proofErr w:type="spellEnd"/>
      <w:r w:rsidRPr="001035B5">
        <w:rPr>
          <w:rFonts w:ascii="Times New Roman" w:eastAsia="MS PGothic" w:hAnsi="Times New Roman" w:cs="Times New Roman"/>
          <w:sz w:val="28"/>
          <w:szCs w:val="28"/>
          <w:lang w:val="en-GB"/>
        </w:rPr>
        <w:t>, Red Bull metropolis, and Red Bull cliff diving championship.</w:t>
      </w:r>
      <w:r w:rsidR="00D47783">
        <w:rPr>
          <w:rFonts w:ascii="Times New Roman" w:eastAsia="MS PGothic" w:hAnsi="Times New Roman" w:cs="Times New Roman"/>
          <w:sz w:val="28"/>
          <w:szCs w:val="28"/>
          <w:lang w:val="en-GB"/>
        </w:rPr>
        <w:t xml:space="preserve"> </w:t>
      </w:r>
      <w:r w:rsidRPr="001035B5">
        <w:rPr>
          <w:rFonts w:ascii="Times New Roman" w:eastAsia="MS PGothic" w:hAnsi="Times New Roman" w:cs="Times New Roman"/>
          <w:sz w:val="28"/>
          <w:szCs w:val="28"/>
          <w:lang w:val="en-GB"/>
        </w:rPr>
        <w:t>Businesses support many causes in order to promote brand awareness. A similar cause is supported by Red Bull. To raise money for Wings for all times, a charity that funds research into spinal injuries, Red Bull is auctioning some of the most interesting and unique second-hand sports equipment that the web auction site has ever seen.</w:t>
      </w:r>
      <w:r w:rsidR="00D47783">
        <w:rPr>
          <w:rFonts w:ascii="Times New Roman" w:eastAsia="MS PGothic" w:hAnsi="Times New Roman" w:cs="Times New Roman"/>
          <w:sz w:val="28"/>
          <w:szCs w:val="28"/>
          <w:lang w:val="en-GB"/>
        </w:rPr>
        <w:t xml:space="preserve"> </w:t>
      </w:r>
      <w:r w:rsidRPr="001035B5">
        <w:rPr>
          <w:rFonts w:ascii="Times New Roman" w:eastAsia="MS PGothic" w:hAnsi="Times New Roman" w:cs="Times New Roman"/>
          <w:sz w:val="28"/>
          <w:szCs w:val="28"/>
          <w:lang w:val="en-GB"/>
        </w:rPr>
        <w:t>Additionally, Red Bull sponsors several arts and cultural festivals every year, including eco-friendly European festivals, Austin City Limits Festivals, and Lollapaloozas. The company is also the owner of:</w:t>
      </w:r>
    </w:p>
    <w:p w14:paraId="76D9BB97" w14:textId="214637C6" w:rsidR="00B6136C" w:rsidRPr="001035B5" w:rsidRDefault="001035B5" w:rsidP="00F70253">
      <w:pPr>
        <w:rPr>
          <w:rFonts w:ascii="Times New Roman" w:eastAsia="MS PGothic" w:hAnsi="Times New Roman" w:cs="Times New Roman"/>
          <w:sz w:val="28"/>
          <w:szCs w:val="28"/>
          <w:lang w:val="en-GB"/>
        </w:rPr>
      </w:pPr>
      <w:r w:rsidRPr="001035B5">
        <w:rPr>
          <w:rFonts w:ascii="Times New Roman" w:eastAsia="MS PGothic" w:hAnsi="Times New Roman" w:cs="Times New Roman"/>
          <w:sz w:val="28"/>
          <w:szCs w:val="28"/>
          <w:lang w:val="en-GB"/>
        </w:rPr>
        <w:t xml:space="preserve">FC Red Bull Salzburg (Football),RB Leipzig (Football),New York Red Bulls (Football),Red Bull </w:t>
      </w:r>
      <w:proofErr w:type="spellStart"/>
      <w:r w:rsidRPr="001035B5">
        <w:rPr>
          <w:rFonts w:ascii="Times New Roman" w:eastAsia="MS PGothic" w:hAnsi="Times New Roman" w:cs="Times New Roman"/>
          <w:sz w:val="28"/>
          <w:szCs w:val="28"/>
          <w:lang w:val="en-GB"/>
        </w:rPr>
        <w:t>Brasil</w:t>
      </w:r>
      <w:proofErr w:type="spellEnd"/>
      <w:r w:rsidRPr="001035B5">
        <w:rPr>
          <w:rFonts w:ascii="Times New Roman" w:eastAsia="MS PGothic" w:hAnsi="Times New Roman" w:cs="Times New Roman"/>
          <w:sz w:val="28"/>
          <w:szCs w:val="28"/>
          <w:lang w:val="en-GB"/>
        </w:rPr>
        <w:t xml:space="preserve"> (Football),FC </w:t>
      </w:r>
      <w:proofErr w:type="spellStart"/>
      <w:r w:rsidRPr="001035B5">
        <w:rPr>
          <w:rFonts w:ascii="Times New Roman" w:eastAsia="MS PGothic" w:hAnsi="Times New Roman" w:cs="Times New Roman"/>
          <w:sz w:val="28"/>
          <w:szCs w:val="28"/>
          <w:lang w:val="en-GB"/>
        </w:rPr>
        <w:t>Liefering</w:t>
      </w:r>
      <w:proofErr w:type="spellEnd"/>
      <w:r w:rsidRPr="001035B5">
        <w:rPr>
          <w:rFonts w:ascii="Times New Roman" w:eastAsia="MS PGothic" w:hAnsi="Times New Roman" w:cs="Times New Roman"/>
          <w:sz w:val="28"/>
          <w:szCs w:val="28"/>
          <w:lang w:val="en-GB"/>
        </w:rPr>
        <w:t xml:space="preserve"> (Football),Red Bull Racing (Formula 1),Scuderia Toro Rosso (Formula 1 sister team),Team Peugeot-Hansen (Rallycross Racing - Red Bull sponsors),EKS Audi Sport (Rallycross Racing - Red Bull sponsors),Red Bull KTM Factory Racing (MotoGP),Red Bull KTM Tech 3 (MotoGP/Moto2),Red Bull KTM </w:t>
      </w:r>
      <w:proofErr w:type="spellStart"/>
      <w:r w:rsidRPr="001035B5">
        <w:rPr>
          <w:rFonts w:ascii="Times New Roman" w:eastAsia="MS PGothic" w:hAnsi="Times New Roman" w:cs="Times New Roman"/>
          <w:sz w:val="28"/>
          <w:szCs w:val="28"/>
          <w:lang w:val="en-GB"/>
        </w:rPr>
        <w:t>Ajo</w:t>
      </w:r>
      <w:proofErr w:type="spellEnd"/>
      <w:r w:rsidRPr="001035B5">
        <w:rPr>
          <w:rFonts w:ascii="Times New Roman" w:eastAsia="MS PGothic" w:hAnsi="Times New Roman" w:cs="Times New Roman"/>
          <w:sz w:val="28"/>
          <w:szCs w:val="28"/>
          <w:lang w:val="en-GB"/>
        </w:rPr>
        <w:t xml:space="preserve"> (Moto2/Moto3),EC Red Bull Salzburg (Eight Time Ice Hockey Champions),EHC Red Bull </w:t>
      </w:r>
      <w:proofErr w:type="spellStart"/>
      <w:r w:rsidRPr="001035B5">
        <w:rPr>
          <w:rFonts w:ascii="Times New Roman" w:eastAsia="MS PGothic" w:hAnsi="Times New Roman" w:cs="Times New Roman"/>
          <w:sz w:val="28"/>
          <w:szCs w:val="28"/>
          <w:lang w:val="en-GB"/>
        </w:rPr>
        <w:t>Munchen</w:t>
      </w:r>
      <w:proofErr w:type="spellEnd"/>
      <w:r w:rsidRPr="001035B5">
        <w:rPr>
          <w:rFonts w:ascii="Times New Roman" w:eastAsia="MS PGothic" w:hAnsi="Times New Roman" w:cs="Times New Roman"/>
          <w:sz w:val="28"/>
          <w:szCs w:val="28"/>
          <w:lang w:val="en-GB"/>
        </w:rPr>
        <w:t xml:space="preserve"> (Ice Hockey)Red Bull Extreme Sailing Team (Sailing),Red Bull Skate Team (Skateboarding),Red Bull Surfing Team (Surfing).</w:t>
      </w:r>
      <w:sdt>
        <w:sdtPr>
          <w:rPr>
            <w:rFonts w:ascii="Times New Roman" w:eastAsia="MS PGothic" w:hAnsi="Times New Roman" w:cs="Times New Roman"/>
            <w:color w:val="000000" w:themeColor="text1"/>
            <w:sz w:val="28"/>
            <w:szCs w:val="28"/>
            <w:lang w:val="en-GB"/>
          </w:rPr>
          <w:id w:val="1626264477"/>
          <w:citation/>
        </w:sdtPr>
        <w:sdtEndPr/>
        <w:sdtContent>
          <w:r w:rsidR="00B6136C" w:rsidRPr="00F132CC">
            <w:rPr>
              <w:rFonts w:ascii="Times New Roman" w:eastAsia="MS PGothic" w:hAnsi="Times New Roman" w:cs="Times New Roman"/>
              <w:color w:val="000000" w:themeColor="text1"/>
              <w:sz w:val="28"/>
              <w:szCs w:val="28"/>
              <w:lang w:val="en-GB"/>
            </w:rPr>
            <w:fldChar w:fldCharType="begin"/>
          </w:r>
          <w:r w:rsidR="00B6136C" w:rsidRPr="00F132CC">
            <w:rPr>
              <w:rFonts w:ascii="Times New Roman" w:eastAsia="MS PGothic" w:hAnsi="Times New Roman" w:cs="Times New Roman"/>
              <w:color w:val="000000" w:themeColor="text1"/>
              <w:sz w:val="28"/>
              <w:szCs w:val="28"/>
              <w:lang w:val="en-GB"/>
            </w:rPr>
            <w:instrText xml:space="preserve"> CITATION Sam19 \l 1040 </w:instrText>
          </w:r>
          <w:r w:rsidR="00B6136C" w:rsidRPr="00F132CC">
            <w:rPr>
              <w:rFonts w:ascii="Times New Roman" w:eastAsia="MS PGothic" w:hAnsi="Times New Roman" w:cs="Times New Roman"/>
              <w:color w:val="000000" w:themeColor="text1"/>
              <w:sz w:val="28"/>
              <w:szCs w:val="28"/>
              <w:lang w:val="en-GB"/>
            </w:rPr>
            <w:fldChar w:fldCharType="separate"/>
          </w:r>
          <w:r w:rsidR="00D24E25">
            <w:rPr>
              <w:rFonts w:ascii="Times New Roman" w:eastAsia="MS PGothic" w:hAnsi="Times New Roman" w:cs="Times New Roman"/>
              <w:noProof/>
              <w:color w:val="000000" w:themeColor="text1"/>
              <w:sz w:val="28"/>
              <w:szCs w:val="28"/>
              <w:lang w:val="en-GB"/>
            </w:rPr>
            <w:t xml:space="preserve"> </w:t>
          </w:r>
          <w:r w:rsidR="00D24E25" w:rsidRPr="00D24E25">
            <w:rPr>
              <w:rFonts w:ascii="Times New Roman" w:eastAsia="MS PGothic" w:hAnsi="Times New Roman" w:cs="Times New Roman"/>
              <w:noProof/>
              <w:color w:val="000000" w:themeColor="text1"/>
              <w:sz w:val="28"/>
              <w:szCs w:val="28"/>
              <w:lang w:val="en-GB"/>
            </w:rPr>
            <w:t>(Sam Few, 2019)</w:t>
          </w:r>
          <w:r w:rsidR="00B6136C" w:rsidRPr="00F132CC">
            <w:rPr>
              <w:rFonts w:ascii="Times New Roman" w:eastAsia="MS PGothic" w:hAnsi="Times New Roman" w:cs="Times New Roman"/>
              <w:color w:val="000000" w:themeColor="text1"/>
              <w:sz w:val="28"/>
              <w:szCs w:val="28"/>
              <w:lang w:val="en-GB"/>
            </w:rPr>
            <w:fldChar w:fldCharType="end"/>
          </w:r>
        </w:sdtContent>
      </w:sdt>
      <w:r w:rsidR="00F70253" w:rsidRPr="00F132CC">
        <w:rPr>
          <w:rFonts w:ascii="Times New Roman" w:eastAsia="MS PGothic" w:hAnsi="Times New Roman" w:cs="Times New Roman"/>
          <w:color w:val="000000" w:themeColor="text1"/>
          <w:sz w:val="28"/>
          <w:szCs w:val="28"/>
          <w:lang w:val="en-GB"/>
        </w:rPr>
        <w:t xml:space="preserve"> </w:t>
      </w:r>
    </w:p>
    <w:p w14:paraId="609455F5" w14:textId="3B8E369D" w:rsidR="007A5223" w:rsidRPr="00D47783" w:rsidRDefault="009079E7" w:rsidP="009079E7">
      <w:pPr>
        <w:rPr>
          <w:rFonts w:ascii="Times New Roman" w:eastAsia="MS PGothic" w:hAnsi="Times New Roman" w:cs="Times New Roman"/>
          <w:sz w:val="28"/>
          <w:szCs w:val="28"/>
          <w:lang w:val="en-GB"/>
        </w:rPr>
      </w:pPr>
      <w:r w:rsidRPr="009079E7">
        <w:rPr>
          <w:rFonts w:ascii="Times New Roman" w:eastAsia="MS PGothic" w:hAnsi="Times New Roman" w:cs="Times New Roman"/>
          <w:sz w:val="28"/>
          <w:szCs w:val="28"/>
          <w:lang w:val="en-GB"/>
        </w:rPr>
        <w:lastRenderedPageBreak/>
        <w:t>The sponsorship of festivals and humanities offers the corporate wide brand exposure while creating an honest company image.</w:t>
      </w:r>
      <w:r w:rsidR="00D47783">
        <w:rPr>
          <w:rFonts w:ascii="Times New Roman" w:eastAsia="MS PGothic" w:hAnsi="Times New Roman" w:cs="Times New Roman"/>
          <w:sz w:val="28"/>
          <w:szCs w:val="28"/>
          <w:lang w:val="en-GB"/>
        </w:rPr>
        <w:t xml:space="preserve"> </w:t>
      </w:r>
      <w:r w:rsidRPr="009079E7">
        <w:rPr>
          <w:rFonts w:ascii="Times New Roman" w:eastAsia="MS PGothic" w:hAnsi="Times New Roman" w:cs="Times New Roman"/>
          <w:sz w:val="28"/>
          <w:szCs w:val="28"/>
          <w:lang w:val="en-GB"/>
        </w:rPr>
        <w:t>Under the events and experiences category, Red Bull offers other marketing methods that include holding factory tours, opening company museums, launching street activities, etc</w:t>
      </w:r>
      <w:r w:rsidR="006F5D62" w:rsidRPr="009079E7">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2137633070"/>
          <w:citation/>
        </w:sdtPr>
        <w:sdtEndPr/>
        <w:sdtContent>
          <w:r w:rsidR="00924D62" w:rsidRPr="00F132CC">
            <w:rPr>
              <w:rFonts w:ascii="Times New Roman" w:eastAsia="MS PGothic" w:hAnsi="Times New Roman" w:cs="Times New Roman"/>
              <w:sz w:val="28"/>
              <w:szCs w:val="28"/>
              <w:lang w:val="en-GB"/>
            </w:rPr>
            <w:fldChar w:fldCharType="begin"/>
          </w:r>
          <w:r w:rsidR="00924D62" w:rsidRPr="00F132CC">
            <w:rPr>
              <w:rFonts w:ascii="Times New Roman" w:eastAsia="MS PGothic" w:hAnsi="Times New Roman" w:cs="Times New Roman"/>
              <w:sz w:val="28"/>
              <w:szCs w:val="28"/>
              <w:lang w:val="en-GB"/>
            </w:rPr>
            <w:instrText xml:space="preserve"> CITATION Red3 \l 1040 </w:instrText>
          </w:r>
          <w:r w:rsidR="00924D62"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924D62" w:rsidRPr="00F132CC">
            <w:rPr>
              <w:rFonts w:ascii="Times New Roman" w:eastAsia="MS PGothic" w:hAnsi="Times New Roman" w:cs="Times New Roman"/>
              <w:sz w:val="28"/>
              <w:szCs w:val="28"/>
              <w:lang w:val="en-GB"/>
            </w:rPr>
            <w:fldChar w:fldCharType="end"/>
          </w:r>
        </w:sdtContent>
      </w:sdt>
    </w:p>
    <w:p w14:paraId="1C63FF03" w14:textId="77777777" w:rsidR="007A5223" w:rsidRPr="00F132CC" w:rsidRDefault="007A5223" w:rsidP="007A522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w:t>
      </w:r>
    </w:p>
    <w:p w14:paraId="41173410" w14:textId="4444FFE7" w:rsidR="007A5223" w:rsidRDefault="007A5223" w:rsidP="007A5223">
      <w:pPr>
        <w:rPr>
          <w:rFonts w:ascii="Times New Roman" w:eastAsia="MS PGothic" w:hAnsi="Times New Roman" w:cs="Times New Roman"/>
          <w:color w:val="0070C0"/>
          <w:sz w:val="28"/>
          <w:szCs w:val="28"/>
          <w:lang w:val="en-GB"/>
        </w:rPr>
      </w:pPr>
      <w:r w:rsidRPr="009079E7">
        <w:rPr>
          <w:rFonts w:ascii="Times New Roman" w:eastAsia="MS PGothic" w:hAnsi="Times New Roman" w:cs="Times New Roman"/>
          <w:color w:val="0070C0"/>
          <w:sz w:val="28"/>
          <w:szCs w:val="28"/>
          <w:lang w:val="en-GB"/>
        </w:rPr>
        <w:t>Public Relations and Publicity</w:t>
      </w:r>
    </w:p>
    <w:p w14:paraId="32352D05" w14:textId="6EC4A564" w:rsidR="007A5223" w:rsidRPr="002A4FD9" w:rsidRDefault="002A4FD9" w:rsidP="007A5223">
      <w:pPr>
        <w:rPr>
          <w:rFonts w:ascii="Times New Roman" w:eastAsia="MS PGothic" w:hAnsi="Times New Roman" w:cs="Times New Roman"/>
          <w:color w:val="0070C0"/>
          <w:sz w:val="28"/>
          <w:szCs w:val="28"/>
          <w:lang w:val="en-GB"/>
        </w:rPr>
      </w:pPr>
      <w:r w:rsidRPr="0036230A">
        <w:rPr>
          <w:rFonts w:ascii="Times New Roman" w:eastAsia="MS PGothic" w:hAnsi="Times New Roman" w:cs="Times New Roman"/>
          <w:sz w:val="28"/>
          <w:szCs w:val="28"/>
          <w:lang w:val="en-GB"/>
        </w:rPr>
        <w:t>"Public relations concern the way in which an organization interacts with many groups, or 'publics', that affect its performance."</w:t>
      </w:r>
      <w:sdt>
        <w:sdtPr>
          <w:rPr>
            <w:rFonts w:ascii="Times New Roman" w:eastAsia="MS PGothic" w:hAnsi="Times New Roman" w:cs="Times New Roman"/>
            <w:sz w:val="28"/>
            <w:szCs w:val="28"/>
            <w:lang w:val="en-GB"/>
          </w:rPr>
          <w:id w:val="-1037812009"/>
          <w:citation/>
        </w:sdtPr>
        <w:sdtEndPr/>
        <w:sdtContent>
          <w:r w:rsidR="0099215A" w:rsidRPr="00F132CC">
            <w:rPr>
              <w:rFonts w:ascii="Times New Roman" w:eastAsia="MS PGothic" w:hAnsi="Times New Roman" w:cs="Times New Roman"/>
              <w:sz w:val="28"/>
              <w:szCs w:val="28"/>
              <w:lang w:val="en-GB"/>
            </w:rPr>
            <w:fldChar w:fldCharType="begin"/>
          </w:r>
          <w:r w:rsidR="00A332D7">
            <w:rPr>
              <w:rFonts w:ascii="Times New Roman" w:eastAsia="MS PGothic" w:hAnsi="Times New Roman" w:cs="Times New Roman"/>
              <w:sz w:val="28"/>
              <w:szCs w:val="28"/>
              <w:lang w:val="en-GB"/>
            </w:rPr>
            <w:instrText xml:space="preserve">CITATION Pub \t  \l 1040 </w:instrText>
          </w:r>
          <w:r w:rsidR="0099215A" w:rsidRPr="00F132CC">
            <w:rPr>
              <w:rFonts w:ascii="Times New Roman" w:eastAsia="MS PGothic" w:hAnsi="Times New Roman" w:cs="Times New Roman"/>
              <w:sz w:val="28"/>
              <w:szCs w:val="28"/>
              <w:lang w:val="en-GB"/>
            </w:rPr>
            <w:fldChar w:fldCharType="separate"/>
          </w:r>
          <w:r w:rsidR="00A332D7">
            <w:rPr>
              <w:rFonts w:ascii="Times New Roman" w:eastAsia="MS PGothic" w:hAnsi="Times New Roman" w:cs="Times New Roman"/>
              <w:noProof/>
              <w:sz w:val="28"/>
              <w:szCs w:val="28"/>
              <w:lang w:val="en-GB"/>
            </w:rPr>
            <w:t xml:space="preserve"> </w:t>
          </w:r>
          <w:r w:rsidR="00A332D7" w:rsidRPr="00A332D7">
            <w:rPr>
              <w:rFonts w:ascii="Times New Roman" w:eastAsia="MS PGothic" w:hAnsi="Times New Roman" w:cs="Times New Roman"/>
              <w:noProof/>
              <w:sz w:val="28"/>
              <w:szCs w:val="28"/>
              <w:lang w:val="en-GB"/>
            </w:rPr>
            <w:t>(s.d.)</w:t>
          </w:r>
          <w:r w:rsidR="0099215A" w:rsidRPr="00F132CC">
            <w:rPr>
              <w:rFonts w:ascii="Times New Roman" w:eastAsia="MS PGothic" w:hAnsi="Times New Roman" w:cs="Times New Roman"/>
              <w:sz w:val="28"/>
              <w:szCs w:val="28"/>
              <w:lang w:val="en-GB"/>
            </w:rPr>
            <w:fldChar w:fldCharType="end"/>
          </w:r>
        </w:sdtContent>
      </w:sdt>
    </w:p>
    <w:p w14:paraId="07EF0A1E" w14:textId="77777777" w:rsidR="005001E5" w:rsidRPr="005001E5" w:rsidRDefault="005001E5" w:rsidP="005001E5">
      <w:pPr>
        <w:rPr>
          <w:rFonts w:ascii="Times New Roman" w:eastAsia="MS PGothic" w:hAnsi="Times New Roman" w:cs="Times New Roman"/>
          <w:sz w:val="28"/>
          <w:szCs w:val="28"/>
          <w:lang w:val="en-GB"/>
        </w:rPr>
      </w:pPr>
      <w:r w:rsidRPr="005001E5">
        <w:rPr>
          <w:rFonts w:ascii="Times New Roman" w:eastAsia="MS PGothic" w:hAnsi="Times New Roman" w:cs="Times New Roman"/>
          <w:sz w:val="28"/>
          <w:szCs w:val="28"/>
          <w:lang w:val="en-GB"/>
        </w:rPr>
        <w:t>Red Bull in the UK, China, and other countries regularly distributes press kits and publications to keep stakeholders abreast of new product launches, events, and news relating to other aspects of its business.</w:t>
      </w:r>
    </w:p>
    <w:p w14:paraId="29755170" w14:textId="6AE9D5A0" w:rsidR="005001E5" w:rsidRPr="005001E5" w:rsidRDefault="005001E5" w:rsidP="005001E5">
      <w:pPr>
        <w:rPr>
          <w:rFonts w:ascii="Times New Roman" w:eastAsia="MS PGothic" w:hAnsi="Times New Roman" w:cs="Times New Roman"/>
          <w:sz w:val="28"/>
          <w:szCs w:val="28"/>
          <w:lang w:val="en-GB"/>
        </w:rPr>
      </w:pPr>
      <w:r w:rsidRPr="005001E5">
        <w:rPr>
          <w:rFonts w:ascii="Times New Roman" w:eastAsia="MS PGothic" w:hAnsi="Times New Roman" w:cs="Times New Roman"/>
          <w:sz w:val="28"/>
          <w:szCs w:val="28"/>
          <w:lang w:val="en-GB"/>
        </w:rPr>
        <w:t>The company publishes annual reports like many other multinational corporations, which allow it to communicate important messages to its stakeholders and customers. In addition, annual reports serve as an effective advertising tool to highlight the company's main achievements and strengths.</w:t>
      </w:r>
      <w:r w:rsidR="00D47783">
        <w:rPr>
          <w:rFonts w:ascii="Times New Roman" w:eastAsia="MS PGothic" w:hAnsi="Times New Roman" w:cs="Times New Roman"/>
          <w:sz w:val="28"/>
          <w:szCs w:val="28"/>
          <w:lang w:val="en-GB"/>
        </w:rPr>
        <w:t xml:space="preserve"> </w:t>
      </w:r>
      <w:r w:rsidRPr="005001E5">
        <w:rPr>
          <w:rFonts w:ascii="Times New Roman" w:eastAsia="MS PGothic" w:hAnsi="Times New Roman" w:cs="Times New Roman"/>
          <w:sz w:val="28"/>
          <w:szCs w:val="28"/>
          <w:lang w:val="en-GB"/>
        </w:rPr>
        <w:t>A powerful advertising tool is identity media. A brand's own web TV channel and magazine are examples of this type of advertisement used by Red Bull. In addition to covering sporting events sponsored by the company, Red Bull TV also airs other programming geared toward the company's target market segment. Unlike Red Bulletin, Sunday Telegraph publishes Red Bulletin as part of its weekly publication.</w:t>
      </w:r>
    </w:p>
    <w:p w14:paraId="08A49754" w14:textId="0986B4F1" w:rsidR="006346B7" w:rsidRPr="00F132CC" w:rsidRDefault="005001E5" w:rsidP="005001E5">
      <w:pPr>
        <w:rPr>
          <w:rFonts w:ascii="Times New Roman" w:eastAsia="MS PGothic" w:hAnsi="Times New Roman" w:cs="Times New Roman"/>
          <w:sz w:val="28"/>
          <w:szCs w:val="28"/>
          <w:lang w:val="en-GB"/>
        </w:rPr>
      </w:pPr>
      <w:r w:rsidRPr="005001E5">
        <w:rPr>
          <w:rFonts w:ascii="Times New Roman" w:eastAsia="MS PGothic" w:hAnsi="Times New Roman" w:cs="Times New Roman"/>
          <w:sz w:val="28"/>
          <w:szCs w:val="28"/>
          <w:lang w:val="en-GB"/>
        </w:rPr>
        <w:t>Besides the traditional public relations and publicity methods, Red Bull also has access to alternative tools, such as speeches, seminars, lobbying, and engaging in community relations</w:t>
      </w:r>
      <w:r w:rsidR="007A5223"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246237871"/>
          <w:citation/>
        </w:sdtPr>
        <w:sdtEndPr/>
        <w:sdtContent>
          <w:r w:rsidR="006346B7" w:rsidRPr="00F132CC">
            <w:rPr>
              <w:rFonts w:ascii="Times New Roman" w:eastAsia="MS PGothic" w:hAnsi="Times New Roman" w:cs="Times New Roman"/>
              <w:sz w:val="28"/>
              <w:szCs w:val="28"/>
              <w:lang w:val="en-GB"/>
            </w:rPr>
            <w:fldChar w:fldCharType="begin"/>
          </w:r>
          <w:r w:rsidR="006346B7" w:rsidRPr="00F132CC">
            <w:rPr>
              <w:rFonts w:ascii="Times New Roman" w:eastAsia="MS PGothic" w:hAnsi="Times New Roman" w:cs="Times New Roman"/>
              <w:sz w:val="28"/>
              <w:szCs w:val="28"/>
              <w:lang w:val="en-GB"/>
            </w:rPr>
            <w:instrText xml:space="preserve"> CITATION Red3 \l 1040 </w:instrText>
          </w:r>
          <w:r w:rsidR="006346B7"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6346B7" w:rsidRPr="00F132CC">
            <w:rPr>
              <w:rFonts w:ascii="Times New Roman" w:eastAsia="MS PGothic" w:hAnsi="Times New Roman" w:cs="Times New Roman"/>
              <w:sz w:val="28"/>
              <w:szCs w:val="28"/>
              <w:lang w:val="en-GB"/>
            </w:rPr>
            <w:fldChar w:fldCharType="end"/>
          </w:r>
        </w:sdtContent>
      </w:sdt>
    </w:p>
    <w:p w14:paraId="0840B08F" w14:textId="77777777" w:rsidR="00894370" w:rsidRPr="00F132CC" w:rsidRDefault="00894370" w:rsidP="007A5223">
      <w:pPr>
        <w:rPr>
          <w:rFonts w:ascii="Times New Roman" w:eastAsia="MS PGothic" w:hAnsi="Times New Roman" w:cs="Times New Roman"/>
          <w:sz w:val="28"/>
          <w:szCs w:val="28"/>
          <w:lang w:val="en-GB"/>
        </w:rPr>
      </w:pPr>
    </w:p>
    <w:p w14:paraId="03C74EFF" w14:textId="34C20DAE" w:rsidR="007A5223" w:rsidRPr="00894370" w:rsidRDefault="007A5223" w:rsidP="007A5223">
      <w:pPr>
        <w:rPr>
          <w:rFonts w:ascii="Times New Roman" w:eastAsia="MS PGothic" w:hAnsi="Times New Roman" w:cs="Times New Roman"/>
          <w:color w:val="0070C0"/>
          <w:sz w:val="28"/>
          <w:szCs w:val="28"/>
          <w:lang w:val="en-GB"/>
        </w:rPr>
      </w:pPr>
      <w:r w:rsidRPr="00894370">
        <w:rPr>
          <w:rFonts w:ascii="Times New Roman" w:eastAsia="MS PGothic" w:hAnsi="Times New Roman" w:cs="Times New Roman"/>
          <w:color w:val="0070C0"/>
          <w:sz w:val="28"/>
          <w:szCs w:val="28"/>
          <w:lang w:val="en-GB"/>
        </w:rPr>
        <w:t>Direct Marketing</w:t>
      </w:r>
    </w:p>
    <w:p w14:paraId="7B9E080F" w14:textId="145BC207" w:rsidR="005F13C0" w:rsidRPr="00F132CC" w:rsidRDefault="00CA7EC6" w:rsidP="005F13C0">
      <w:pPr>
        <w:rPr>
          <w:rFonts w:ascii="Times New Roman" w:eastAsia="MS PGothic" w:hAnsi="Times New Roman" w:cs="Times New Roman"/>
          <w:sz w:val="28"/>
          <w:szCs w:val="28"/>
          <w:lang w:val="en-GB"/>
        </w:rPr>
      </w:pPr>
      <w:r w:rsidRPr="00CA7EC6">
        <w:rPr>
          <w:rFonts w:ascii="Times New Roman" w:eastAsia="MS PGothic" w:hAnsi="Times New Roman" w:cs="Times New Roman"/>
          <w:sz w:val="28"/>
          <w:szCs w:val="28"/>
          <w:lang w:val="en-GB"/>
        </w:rPr>
        <w:t xml:space="preserve">In direct marketing, the seller communicates directly with the buyer without an intermediary to facilitate communication. There are several forms of direct marketing, including shopping online, phone shopping, </w:t>
      </w:r>
      <w:proofErr w:type="spellStart"/>
      <w:r w:rsidRPr="00CA7EC6">
        <w:rPr>
          <w:rFonts w:ascii="Times New Roman" w:eastAsia="MS PGothic" w:hAnsi="Times New Roman" w:cs="Times New Roman"/>
          <w:sz w:val="28"/>
          <w:szCs w:val="28"/>
          <w:lang w:val="en-GB"/>
        </w:rPr>
        <w:t>catalogs</w:t>
      </w:r>
      <w:proofErr w:type="spellEnd"/>
      <w:r w:rsidRPr="00CA7EC6">
        <w:rPr>
          <w:rFonts w:ascii="Times New Roman" w:eastAsia="MS PGothic" w:hAnsi="Times New Roman" w:cs="Times New Roman"/>
          <w:sz w:val="28"/>
          <w:szCs w:val="28"/>
          <w:lang w:val="en-GB"/>
        </w:rPr>
        <w:t>, faxes, mailings, TV shopping, telemarketing, and so on</w:t>
      </w:r>
      <w:r w:rsidR="005F13C0"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631093101"/>
          <w:citation/>
        </w:sdtPr>
        <w:sdtEndPr/>
        <w:sdtContent>
          <w:r w:rsidR="00395401" w:rsidRPr="00F132CC">
            <w:rPr>
              <w:rFonts w:ascii="Times New Roman" w:eastAsia="MS PGothic" w:hAnsi="Times New Roman" w:cs="Times New Roman"/>
              <w:sz w:val="28"/>
              <w:szCs w:val="28"/>
              <w:lang w:val="en-GB"/>
            </w:rPr>
            <w:fldChar w:fldCharType="begin"/>
          </w:r>
          <w:r w:rsidR="00A332D7">
            <w:rPr>
              <w:rFonts w:ascii="Times New Roman" w:eastAsia="MS PGothic" w:hAnsi="Times New Roman" w:cs="Times New Roman"/>
              <w:sz w:val="28"/>
              <w:szCs w:val="28"/>
              <w:lang w:val="en-GB"/>
            </w:rPr>
            <w:instrText xml:space="preserve">CITATION wha \t  \l 1040 </w:instrText>
          </w:r>
          <w:r w:rsidR="00395401" w:rsidRPr="00F132CC">
            <w:rPr>
              <w:rFonts w:ascii="Times New Roman" w:eastAsia="MS PGothic" w:hAnsi="Times New Roman" w:cs="Times New Roman"/>
              <w:sz w:val="28"/>
              <w:szCs w:val="28"/>
              <w:lang w:val="en-GB"/>
            </w:rPr>
            <w:fldChar w:fldCharType="separate"/>
          </w:r>
          <w:r w:rsidR="00A332D7">
            <w:rPr>
              <w:rFonts w:ascii="Times New Roman" w:eastAsia="MS PGothic" w:hAnsi="Times New Roman" w:cs="Times New Roman"/>
              <w:noProof/>
              <w:sz w:val="28"/>
              <w:szCs w:val="28"/>
              <w:lang w:val="en-GB"/>
            </w:rPr>
            <w:t xml:space="preserve"> </w:t>
          </w:r>
          <w:r w:rsidR="00A332D7" w:rsidRPr="00A332D7">
            <w:rPr>
              <w:rFonts w:ascii="Times New Roman" w:eastAsia="MS PGothic" w:hAnsi="Times New Roman" w:cs="Times New Roman"/>
              <w:noProof/>
              <w:sz w:val="28"/>
              <w:szCs w:val="28"/>
              <w:lang w:val="en-GB"/>
            </w:rPr>
            <w:t>(s.d.)</w:t>
          </w:r>
          <w:r w:rsidR="00395401" w:rsidRPr="00F132CC">
            <w:rPr>
              <w:rFonts w:ascii="Times New Roman" w:eastAsia="MS PGothic" w:hAnsi="Times New Roman" w:cs="Times New Roman"/>
              <w:sz w:val="28"/>
              <w:szCs w:val="28"/>
              <w:lang w:val="en-GB"/>
            </w:rPr>
            <w:fldChar w:fldCharType="end"/>
          </w:r>
        </w:sdtContent>
      </w:sdt>
    </w:p>
    <w:p w14:paraId="4B9F6780" w14:textId="47130D2E" w:rsidR="00D63601" w:rsidRPr="00BD6C43" w:rsidRDefault="00BD6C43" w:rsidP="007A5223">
      <w:pPr>
        <w:rPr>
          <w:rFonts w:ascii="Times New Roman" w:eastAsia="MS PGothic" w:hAnsi="Times New Roman" w:cs="Times New Roman"/>
          <w:sz w:val="28"/>
          <w:szCs w:val="28"/>
          <w:lang w:val="en-GB"/>
        </w:rPr>
      </w:pPr>
      <w:r w:rsidRPr="00BD6C43">
        <w:rPr>
          <w:rFonts w:ascii="Times New Roman" w:eastAsia="MS PGothic" w:hAnsi="Times New Roman" w:cs="Times New Roman"/>
          <w:sz w:val="28"/>
          <w:szCs w:val="28"/>
          <w:lang w:val="en-GB"/>
        </w:rPr>
        <w:t>Technology products, furniture, and other items of high value are popular for direct marketing. Direct marketing is not used by Red Bull for retail customers.</w:t>
      </w:r>
    </w:p>
    <w:p w14:paraId="4BD33216" w14:textId="77777777" w:rsidR="00D47783" w:rsidRDefault="00D47783" w:rsidP="007A5223">
      <w:pPr>
        <w:rPr>
          <w:rFonts w:ascii="Times New Roman" w:eastAsia="MS PGothic" w:hAnsi="Times New Roman" w:cs="Times New Roman"/>
          <w:color w:val="0070C0"/>
          <w:sz w:val="28"/>
          <w:szCs w:val="28"/>
          <w:lang w:val="en-GB"/>
        </w:rPr>
      </w:pPr>
    </w:p>
    <w:p w14:paraId="2B5E3C85" w14:textId="53610394" w:rsidR="007A5223" w:rsidRPr="00BD6C43" w:rsidRDefault="007A5223" w:rsidP="007A5223">
      <w:pPr>
        <w:rPr>
          <w:rFonts w:ascii="Times New Roman" w:eastAsia="MS PGothic" w:hAnsi="Times New Roman" w:cs="Times New Roman"/>
          <w:color w:val="0070C0"/>
          <w:sz w:val="28"/>
          <w:szCs w:val="28"/>
          <w:lang w:val="en-GB"/>
        </w:rPr>
      </w:pPr>
      <w:r w:rsidRPr="00BD6C43">
        <w:rPr>
          <w:rFonts w:ascii="Times New Roman" w:eastAsia="MS PGothic" w:hAnsi="Times New Roman" w:cs="Times New Roman"/>
          <w:color w:val="0070C0"/>
          <w:sz w:val="28"/>
          <w:szCs w:val="28"/>
          <w:lang w:val="en-GB"/>
        </w:rPr>
        <w:t>Personal Selling</w:t>
      </w:r>
    </w:p>
    <w:p w14:paraId="2D6A5872" w14:textId="0CF4E75B" w:rsidR="00674B80" w:rsidRPr="00674B80" w:rsidRDefault="005A314C" w:rsidP="00674B80">
      <w:pPr>
        <w:rPr>
          <w:rFonts w:ascii="Times New Roman" w:eastAsia="MS PGothic" w:hAnsi="Times New Roman" w:cs="Times New Roman"/>
          <w:sz w:val="28"/>
          <w:szCs w:val="28"/>
          <w:lang w:val="en-GB"/>
        </w:rPr>
      </w:pPr>
      <w:r w:rsidRPr="005A314C">
        <w:rPr>
          <w:rFonts w:ascii="Times New Roman" w:eastAsia="MS PGothic" w:hAnsi="Times New Roman" w:cs="Times New Roman"/>
          <w:sz w:val="28"/>
          <w:szCs w:val="28"/>
          <w:lang w:val="en-GB"/>
        </w:rPr>
        <w:lastRenderedPageBreak/>
        <w:t>Personal selling, according to Kitchen, is the process of making personal sales presentations to prospective customers to generate sales and to establish relations with them</w:t>
      </w:r>
      <w:r w:rsidR="00D32D65"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59294025"/>
          <w:citation/>
        </w:sdtPr>
        <w:sdtEndPr/>
        <w:sdtContent>
          <w:r w:rsidR="00676E42" w:rsidRPr="00F132CC">
            <w:rPr>
              <w:rFonts w:ascii="Times New Roman" w:eastAsia="MS PGothic" w:hAnsi="Times New Roman" w:cs="Times New Roman"/>
              <w:sz w:val="28"/>
              <w:szCs w:val="28"/>
              <w:lang w:val="en-GB"/>
            </w:rPr>
            <w:fldChar w:fldCharType="begin"/>
          </w:r>
          <w:r w:rsidR="00676E42" w:rsidRPr="00F132CC">
            <w:rPr>
              <w:rFonts w:ascii="Times New Roman" w:eastAsia="MS PGothic" w:hAnsi="Times New Roman" w:cs="Times New Roman"/>
              <w:sz w:val="28"/>
              <w:szCs w:val="28"/>
              <w:lang w:val="en-GB"/>
            </w:rPr>
            <w:instrText xml:space="preserve"> CITATION Phi041 \l 1040 </w:instrText>
          </w:r>
          <w:r w:rsidR="00676E42"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(kitchen, 2004)</w:t>
          </w:r>
          <w:r w:rsidR="00676E42" w:rsidRPr="00F132CC">
            <w:rPr>
              <w:rFonts w:ascii="Times New Roman" w:eastAsia="MS PGothic" w:hAnsi="Times New Roman" w:cs="Times New Roman"/>
              <w:sz w:val="28"/>
              <w:szCs w:val="28"/>
              <w:lang w:val="en-GB"/>
            </w:rPr>
            <w:fldChar w:fldCharType="end"/>
          </w:r>
        </w:sdtContent>
      </w:sdt>
      <w:r w:rsidR="00D32D65" w:rsidRPr="00F132CC">
        <w:rPr>
          <w:rFonts w:ascii="Times New Roman" w:eastAsia="MS PGothic" w:hAnsi="Times New Roman" w:cs="Times New Roman"/>
          <w:sz w:val="28"/>
          <w:szCs w:val="28"/>
          <w:lang w:val="en-GB"/>
        </w:rPr>
        <w:t xml:space="preserve"> </w:t>
      </w:r>
      <w:r w:rsidR="00674B80" w:rsidRPr="00674B80">
        <w:rPr>
          <w:rFonts w:ascii="Times New Roman" w:eastAsia="MS PGothic" w:hAnsi="Times New Roman" w:cs="Times New Roman"/>
          <w:sz w:val="28"/>
          <w:szCs w:val="28"/>
          <w:lang w:val="en-GB"/>
        </w:rPr>
        <w:t>A major advantage of personal selling is its two-way communication with customers and its close relationship with them, but a significant disadvantage is the high cost of the service.</w:t>
      </w:r>
    </w:p>
    <w:p w14:paraId="0742C7FB" w14:textId="63CFD425" w:rsidR="007A5223" w:rsidRPr="00F132CC" w:rsidRDefault="00674B80" w:rsidP="00674B80">
      <w:pPr>
        <w:rPr>
          <w:rFonts w:ascii="Times New Roman" w:eastAsia="MS PGothic" w:hAnsi="Times New Roman" w:cs="Times New Roman"/>
          <w:sz w:val="28"/>
          <w:szCs w:val="28"/>
          <w:lang w:val="en-GB"/>
        </w:rPr>
      </w:pPr>
      <w:r w:rsidRPr="00674B80">
        <w:rPr>
          <w:rFonts w:ascii="Times New Roman" w:eastAsia="MS PGothic" w:hAnsi="Times New Roman" w:cs="Times New Roman"/>
          <w:sz w:val="28"/>
          <w:szCs w:val="28"/>
          <w:lang w:val="en-GB"/>
        </w:rPr>
        <w:t>A secondary review found no evidence that Red Bull engages in personal selling.</w:t>
      </w:r>
    </w:p>
    <w:p w14:paraId="1E704A2B" w14:textId="77777777" w:rsidR="00D63601" w:rsidRPr="00F132CC" w:rsidRDefault="00D63601" w:rsidP="007A5223">
      <w:pPr>
        <w:rPr>
          <w:rFonts w:ascii="Times New Roman" w:eastAsia="MS PGothic" w:hAnsi="Times New Roman" w:cs="Times New Roman"/>
          <w:color w:val="FF0000"/>
          <w:sz w:val="28"/>
          <w:szCs w:val="28"/>
          <w:lang w:val="en-GB"/>
        </w:rPr>
      </w:pPr>
    </w:p>
    <w:p w14:paraId="27FE8E79" w14:textId="03FA230B" w:rsidR="007A5223" w:rsidRPr="00674B80" w:rsidRDefault="007532DA" w:rsidP="007A5223">
      <w:pPr>
        <w:rPr>
          <w:rFonts w:ascii="Times New Roman" w:eastAsia="MS PGothic" w:hAnsi="Times New Roman" w:cs="Times New Roman"/>
          <w:color w:val="0070C0"/>
          <w:sz w:val="28"/>
          <w:szCs w:val="28"/>
          <w:lang w:val="en-GB"/>
        </w:rPr>
      </w:pPr>
      <w:r w:rsidRPr="00674B80">
        <w:rPr>
          <w:rFonts w:ascii="Times New Roman" w:eastAsia="MS PGothic" w:hAnsi="Times New Roman" w:cs="Times New Roman"/>
          <w:color w:val="0070C0"/>
          <w:sz w:val="28"/>
          <w:szCs w:val="28"/>
          <w:lang w:val="en-GB"/>
        </w:rPr>
        <w:t>Additional Marketing</w:t>
      </w:r>
      <w:r w:rsidR="007A5223" w:rsidRPr="00674B80">
        <w:rPr>
          <w:rFonts w:ascii="Times New Roman" w:eastAsia="MS PGothic" w:hAnsi="Times New Roman" w:cs="Times New Roman"/>
          <w:color w:val="0070C0"/>
          <w:sz w:val="28"/>
          <w:szCs w:val="28"/>
          <w:lang w:val="en-GB"/>
        </w:rPr>
        <w:t xml:space="preserve"> Tool</w:t>
      </w:r>
      <w:r w:rsidR="00674B80" w:rsidRPr="00674B80">
        <w:rPr>
          <w:rFonts w:ascii="Times New Roman" w:eastAsia="MS PGothic" w:hAnsi="Times New Roman" w:cs="Times New Roman"/>
          <w:color w:val="0070C0"/>
          <w:sz w:val="28"/>
          <w:szCs w:val="28"/>
          <w:lang w:val="en-GB"/>
        </w:rPr>
        <w:t>s</w:t>
      </w:r>
    </w:p>
    <w:p w14:paraId="4E6B57EE" w14:textId="396B1AD2" w:rsidR="00D63601" w:rsidRDefault="0028757A" w:rsidP="0028757A">
      <w:pPr>
        <w:rPr>
          <w:rFonts w:ascii="Times New Roman" w:eastAsia="MS PGothic" w:hAnsi="Times New Roman" w:cs="Times New Roman"/>
          <w:sz w:val="28"/>
          <w:szCs w:val="28"/>
          <w:lang w:val="en-GB"/>
        </w:rPr>
      </w:pPr>
      <w:r w:rsidRPr="0028757A">
        <w:rPr>
          <w:rFonts w:ascii="Times New Roman" w:eastAsia="MS PGothic" w:hAnsi="Times New Roman" w:cs="Times New Roman"/>
          <w:sz w:val="28"/>
          <w:szCs w:val="28"/>
          <w:lang w:val="en-GB"/>
        </w:rPr>
        <w:t xml:space="preserve">Red Bull uses more sophisticated marketing strategies than the traditional ones listed above, including product placement and viral marketing. The positive character in the main character of </w:t>
      </w:r>
      <w:proofErr w:type="spellStart"/>
      <w:r w:rsidRPr="0028757A">
        <w:rPr>
          <w:rFonts w:ascii="Times New Roman" w:eastAsia="MS PGothic" w:hAnsi="Times New Roman" w:cs="Times New Roman"/>
          <w:sz w:val="28"/>
          <w:szCs w:val="28"/>
          <w:lang w:val="en-GB"/>
        </w:rPr>
        <w:t>Hellboy</w:t>
      </w:r>
      <w:proofErr w:type="spellEnd"/>
      <w:r w:rsidRPr="0028757A">
        <w:rPr>
          <w:rFonts w:ascii="Times New Roman" w:eastAsia="MS PGothic" w:hAnsi="Times New Roman" w:cs="Times New Roman"/>
          <w:sz w:val="28"/>
          <w:szCs w:val="28"/>
          <w:lang w:val="en-GB"/>
        </w:rPr>
        <w:t xml:space="preserve"> and </w:t>
      </w:r>
      <w:proofErr w:type="spellStart"/>
      <w:r w:rsidRPr="0028757A">
        <w:rPr>
          <w:rFonts w:ascii="Times New Roman" w:eastAsia="MS PGothic" w:hAnsi="Times New Roman" w:cs="Times New Roman"/>
          <w:sz w:val="28"/>
          <w:szCs w:val="28"/>
          <w:lang w:val="en-GB"/>
        </w:rPr>
        <w:t>Hellboy</w:t>
      </w:r>
      <w:proofErr w:type="spellEnd"/>
      <w:r w:rsidRPr="0028757A">
        <w:rPr>
          <w:rFonts w:ascii="Times New Roman" w:eastAsia="MS PGothic" w:hAnsi="Times New Roman" w:cs="Times New Roman"/>
          <w:sz w:val="28"/>
          <w:szCs w:val="28"/>
          <w:lang w:val="en-GB"/>
        </w:rPr>
        <w:t xml:space="preserve"> II is seen drinking Red Bull several times during the </w:t>
      </w:r>
      <w:proofErr w:type="spellStart"/>
      <w:r w:rsidRPr="0028757A">
        <w:rPr>
          <w:rFonts w:ascii="Times New Roman" w:eastAsia="MS PGothic" w:hAnsi="Times New Roman" w:cs="Times New Roman"/>
          <w:sz w:val="28"/>
          <w:szCs w:val="28"/>
          <w:lang w:val="en-GB"/>
        </w:rPr>
        <w:t>film.The</w:t>
      </w:r>
      <w:proofErr w:type="spellEnd"/>
      <w:r w:rsidRPr="0028757A">
        <w:rPr>
          <w:rFonts w:ascii="Times New Roman" w:eastAsia="MS PGothic" w:hAnsi="Times New Roman" w:cs="Times New Roman"/>
          <w:sz w:val="28"/>
          <w:szCs w:val="28"/>
          <w:lang w:val="en-GB"/>
        </w:rPr>
        <w:t xml:space="preserve"> brand has also integrated its product into the platform game Worms 3D, in which it functions as a follow-up. All Worms games feature odd-looking power-ups with weird results. Red Bull's slogan 'Red Bull gives you wings' is emphasized in the game by a can of Red Bull.</w:t>
      </w:r>
    </w:p>
    <w:p w14:paraId="628567DD" w14:textId="77777777" w:rsidR="00D47783" w:rsidRPr="0028757A" w:rsidRDefault="00D47783" w:rsidP="0028757A">
      <w:pPr>
        <w:rPr>
          <w:rFonts w:ascii="Times New Roman" w:eastAsia="MS PGothic" w:hAnsi="Times New Roman" w:cs="Times New Roman"/>
          <w:sz w:val="28"/>
          <w:szCs w:val="28"/>
          <w:lang w:val="en-GB"/>
        </w:rPr>
      </w:pPr>
    </w:p>
    <w:p w14:paraId="28C3192F" w14:textId="0BE74FBA" w:rsidR="00FC359E" w:rsidRPr="0028757A" w:rsidRDefault="00FC359E" w:rsidP="00FC359E">
      <w:pPr>
        <w:rPr>
          <w:rFonts w:ascii="Times New Roman" w:eastAsia="MS PGothic" w:hAnsi="Times New Roman" w:cs="Times New Roman"/>
          <w:color w:val="0070C0"/>
          <w:sz w:val="28"/>
          <w:szCs w:val="28"/>
          <w:lang w:val="en-GB"/>
        </w:rPr>
      </w:pPr>
      <w:r w:rsidRPr="0028757A">
        <w:rPr>
          <w:rFonts w:ascii="Times New Roman" w:eastAsia="MS PGothic" w:hAnsi="Times New Roman" w:cs="Times New Roman"/>
          <w:color w:val="0070C0"/>
          <w:sz w:val="28"/>
          <w:szCs w:val="28"/>
          <w:lang w:val="en-GB"/>
        </w:rPr>
        <w:t>The Key Issues Impacting upon Red Bull’s Ability to Practice IMC</w:t>
      </w:r>
    </w:p>
    <w:p w14:paraId="29B9AB72" w14:textId="5D8195FD" w:rsidR="004339EA" w:rsidRPr="00F132CC" w:rsidRDefault="007C2B8C" w:rsidP="007C2B8C">
      <w:pPr>
        <w:rPr>
          <w:rFonts w:ascii="Times New Roman" w:eastAsia="MS PGothic" w:hAnsi="Times New Roman" w:cs="Times New Roman"/>
          <w:sz w:val="28"/>
          <w:szCs w:val="28"/>
          <w:lang w:val="en-GB"/>
        </w:rPr>
      </w:pPr>
      <w:r w:rsidRPr="007C2B8C">
        <w:rPr>
          <w:rFonts w:ascii="Times New Roman" w:eastAsia="MS PGothic" w:hAnsi="Times New Roman" w:cs="Times New Roman"/>
          <w:sz w:val="28"/>
          <w:szCs w:val="28"/>
          <w:lang w:val="en-GB"/>
        </w:rPr>
        <w:t xml:space="preserve">IMC practices at Red Bull have been hindered by a number of issues. Marketing communication efforts implemented through various channels are the most challenging part of this. To put it another way, the quality of IMC outcome would be greatly compromised unless Red Bull's marketing communication tools are fully </w:t>
      </w:r>
      <w:proofErr w:type="spellStart"/>
      <w:r w:rsidRPr="007C2B8C">
        <w:rPr>
          <w:rFonts w:ascii="Times New Roman" w:eastAsia="MS PGothic" w:hAnsi="Times New Roman" w:cs="Times New Roman"/>
          <w:sz w:val="28"/>
          <w:szCs w:val="28"/>
          <w:lang w:val="en-GB"/>
        </w:rPr>
        <w:t>coordinated.Furthermore</w:t>
      </w:r>
      <w:proofErr w:type="spellEnd"/>
      <w:r w:rsidRPr="007C2B8C">
        <w:rPr>
          <w:rFonts w:ascii="Times New Roman" w:eastAsia="MS PGothic" w:hAnsi="Times New Roman" w:cs="Times New Roman"/>
          <w:sz w:val="28"/>
          <w:szCs w:val="28"/>
          <w:lang w:val="en-GB"/>
        </w:rPr>
        <w:t>, Red Bull's successful implementation of IMC practices has been influenced by supplier companies in the marketing communications field, such as public relations agencies, advertising agencies, and sales promotion companies. Differences in various business strategies may adversely affect the way marketing messages are integrated into the company's marketing campaigns and the way customers perceive those messages</w:t>
      </w:r>
      <w:r w:rsidR="00B746A0"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624005934"/>
          <w:citation/>
        </w:sdtPr>
        <w:sdtEndPr/>
        <w:sdtContent>
          <w:r w:rsidR="00B746A0" w:rsidRPr="00F132CC">
            <w:rPr>
              <w:rFonts w:ascii="Times New Roman" w:eastAsia="MS PGothic" w:hAnsi="Times New Roman" w:cs="Times New Roman"/>
              <w:sz w:val="28"/>
              <w:szCs w:val="28"/>
              <w:lang w:val="en-GB"/>
            </w:rPr>
            <w:fldChar w:fldCharType="begin"/>
          </w:r>
          <w:r w:rsidR="00B746A0" w:rsidRPr="00F132CC">
            <w:rPr>
              <w:rFonts w:ascii="Times New Roman" w:eastAsia="MS PGothic" w:hAnsi="Times New Roman" w:cs="Times New Roman"/>
              <w:sz w:val="28"/>
              <w:szCs w:val="28"/>
              <w:lang w:val="en-GB"/>
            </w:rPr>
            <w:instrText xml:space="preserve"> CITATION Red3 \l 1040 </w:instrText>
          </w:r>
          <w:r w:rsidR="00B746A0"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(Red Bull GmbH - Research Methodology, s.d.)</w:t>
          </w:r>
          <w:r w:rsidR="00B746A0" w:rsidRPr="00F132CC">
            <w:rPr>
              <w:rFonts w:ascii="Times New Roman" w:eastAsia="MS PGothic" w:hAnsi="Times New Roman" w:cs="Times New Roman"/>
              <w:sz w:val="28"/>
              <w:szCs w:val="28"/>
              <w:lang w:val="en-GB"/>
            </w:rPr>
            <w:fldChar w:fldCharType="end"/>
          </w:r>
        </w:sdtContent>
      </w:sdt>
    </w:p>
    <w:p w14:paraId="791D464D" w14:textId="7D7F8694" w:rsidR="00730DC8" w:rsidRPr="00F132CC" w:rsidRDefault="00730DC8" w:rsidP="00730DC8">
      <w:pPr>
        <w:rPr>
          <w:rFonts w:ascii="Times New Roman" w:hAnsi="Times New Roman" w:cs="Times New Roman"/>
          <w:sz w:val="28"/>
          <w:szCs w:val="28"/>
          <w:lang w:val="en-GB"/>
        </w:rPr>
      </w:pPr>
    </w:p>
    <w:p w14:paraId="205AC4E4" w14:textId="554032AC" w:rsidR="001474C5" w:rsidRPr="00F132CC" w:rsidRDefault="001474C5" w:rsidP="00730DC8">
      <w:pPr>
        <w:rPr>
          <w:rFonts w:ascii="Times New Roman" w:hAnsi="Times New Roman" w:cs="Times New Roman"/>
          <w:sz w:val="28"/>
          <w:szCs w:val="28"/>
          <w:lang w:val="en-GB"/>
        </w:rPr>
      </w:pPr>
    </w:p>
    <w:p w14:paraId="1AE4D424" w14:textId="712C11C8" w:rsidR="001474C5" w:rsidRPr="00F132CC" w:rsidRDefault="001474C5" w:rsidP="00730DC8">
      <w:pPr>
        <w:rPr>
          <w:rFonts w:ascii="Times New Roman" w:hAnsi="Times New Roman" w:cs="Times New Roman"/>
          <w:sz w:val="28"/>
          <w:szCs w:val="28"/>
          <w:lang w:val="en-GB"/>
        </w:rPr>
      </w:pPr>
    </w:p>
    <w:p w14:paraId="42B316CC" w14:textId="6336B412" w:rsidR="001474C5" w:rsidRPr="00F132CC" w:rsidRDefault="001474C5" w:rsidP="00730DC8">
      <w:pPr>
        <w:rPr>
          <w:rFonts w:ascii="Times New Roman" w:hAnsi="Times New Roman" w:cs="Times New Roman"/>
          <w:sz w:val="28"/>
          <w:szCs w:val="28"/>
          <w:lang w:val="en-GB"/>
        </w:rPr>
      </w:pPr>
    </w:p>
    <w:p w14:paraId="44A7025C" w14:textId="5CB9E628" w:rsidR="001474C5" w:rsidRPr="00F132CC" w:rsidRDefault="001474C5" w:rsidP="00730DC8">
      <w:pPr>
        <w:rPr>
          <w:rFonts w:ascii="Times New Roman" w:hAnsi="Times New Roman" w:cs="Times New Roman"/>
          <w:sz w:val="28"/>
          <w:szCs w:val="28"/>
          <w:lang w:val="en-GB"/>
        </w:rPr>
      </w:pPr>
    </w:p>
    <w:p w14:paraId="731EE417" w14:textId="03BED63F" w:rsidR="00730DC8" w:rsidRPr="00F175FE" w:rsidRDefault="00730DC8" w:rsidP="00D47783">
      <w:pPr>
        <w:pStyle w:val="Titolo1"/>
        <w:jc w:val="center"/>
        <w:rPr>
          <w:rFonts w:ascii="Times New Roman" w:hAnsi="Times New Roman" w:cs="Times New Roman"/>
          <w:b/>
          <w:bCs/>
          <w:color w:val="002060"/>
          <w:sz w:val="28"/>
          <w:szCs w:val="28"/>
          <w:lang w:val="en-GB"/>
        </w:rPr>
      </w:pPr>
      <w:bookmarkStart w:id="25" w:name="_Toc85189212"/>
      <w:r w:rsidRPr="00F175FE">
        <w:rPr>
          <w:rFonts w:ascii="Times New Roman" w:hAnsi="Times New Roman" w:cs="Times New Roman"/>
          <w:b/>
          <w:bCs/>
          <w:color w:val="002060"/>
          <w:sz w:val="28"/>
          <w:szCs w:val="28"/>
          <w:lang w:val="en-GB"/>
        </w:rPr>
        <w:t>Digital Marketing. 2.</w:t>
      </w:r>
      <w:r w:rsidR="00A003CE" w:rsidRPr="00F175FE">
        <w:rPr>
          <w:rFonts w:ascii="Times New Roman" w:hAnsi="Times New Roman" w:cs="Times New Roman"/>
          <w:b/>
          <w:bCs/>
          <w:color w:val="002060"/>
          <w:sz w:val="28"/>
          <w:szCs w:val="28"/>
          <w:lang w:val="en-GB"/>
        </w:rPr>
        <w:t>7</w:t>
      </w:r>
      <w:bookmarkEnd w:id="25"/>
    </w:p>
    <w:p w14:paraId="03214AC2" w14:textId="77777777" w:rsidR="00730DC8" w:rsidRPr="00F132CC" w:rsidRDefault="00730DC8" w:rsidP="00730DC8">
      <w:pPr>
        <w:rPr>
          <w:rFonts w:ascii="Times New Roman" w:hAnsi="Times New Roman" w:cs="Times New Roman"/>
          <w:sz w:val="28"/>
          <w:szCs w:val="28"/>
          <w:lang w:val="en-GB"/>
        </w:rPr>
      </w:pPr>
    </w:p>
    <w:p w14:paraId="60B92F85" w14:textId="77777777" w:rsidR="00735BE0" w:rsidRPr="00735BE0" w:rsidRDefault="00735BE0" w:rsidP="00735BE0">
      <w:pPr>
        <w:rPr>
          <w:rFonts w:ascii="Times New Roman" w:eastAsia="MS PGothic" w:hAnsi="Times New Roman" w:cs="Times New Roman"/>
          <w:sz w:val="28"/>
          <w:szCs w:val="28"/>
          <w:lang w:val="en-GB"/>
        </w:rPr>
      </w:pPr>
      <w:r w:rsidRPr="00735BE0">
        <w:rPr>
          <w:rFonts w:ascii="Times New Roman" w:eastAsia="MS PGothic" w:hAnsi="Times New Roman" w:cs="Times New Roman"/>
          <w:sz w:val="28"/>
          <w:szCs w:val="28"/>
          <w:lang w:val="en-GB"/>
        </w:rPr>
        <w:lastRenderedPageBreak/>
        <w:t>A type of digital marketing is advertising, which uses digital technologies, such as the web, mobile devices, display advertising, and others, to market products and services.</w:t>
      </w:r>
    </w:p>
    <w:p w14:paraId="3B60F575" w14:textId="77777777" w:rsidR="00735BE0" w:rsidRPr="00735BE0" w:rsidRDefault="00735BE0" w:rsidP="00735BE0">
      <w:pPr>
        <w:rPr>
          <w:rFonts w:ascii="Times New Roman" w:eastAsia="MS PGothic" w:hAnsi="Times New Roman" w:cs="Times New Roman"/>
          <w:sz w:val="28"/>
          <w:szCs w:val="28"/>
          <w:lang w:val="en-GB"/>
        </w:rPr>
      </w:pPr>
      <w:r w:rsidRPr="00735BE0">
        <w:rPr>
          <w:rFonts w:ascii="Times New Roman" w:eastAsia="MS PGothic" w:hAnsi="Times New Roman" w:cs="Times New Roman"/>
          <w:sz w:val="28"/>
          <w:szCs w:val="28"/>
          <w:lang w:val="en-GB"/>
        </w:rPr>
        <w:t>Alternately</w:t>
      </w:r>
    </w:p>
    <w:p w14:paraId="11B551D0" w14:textId="77777777" w:rsidR="00735BE0" w:rsidRPr="00735BE0" w:rsidRDefault="00735BE0" w:rsidP="00735BE0">
      <w:pPr>
        <w:rPr>
          <w:rFonts w:ascii="Times New Roman" w:eastAsia="MS PGothic" w:hAnsi="Times New Roman" w:cs="Times New Roman"/>
          <w:sz w:val="28"/>
          <w:szCs w:val="28"/>
          <w:lang w:val="en-GB"/>
        </w:rPr>
      </w:pPr>
      <w:r w:rsidRPr="00735BE0">
        <w:rPr>
          <w:rFonts w:ascii="Times New Roman" w:eastAsia="MS PGothic" w:hAnsi="Times New Roman" w:cs="Times New Roman"/>
          <w:sz w:val="28"/>
          <w:szCs w:val="28"/>
          <w:lang w:val="en-GB"/>
        </w:rPr>
        <w:t>The use of digital devices and the internet to promote products and services.</w:t>
      </w:r>
    </w:p>
    <w:p w14:paraId="0D30579C" w14:textId="31E2BA8E" w:rsidR="00730DC8" w:rsidRPr="00F132CC" w:rsidRDefault="00735BE0" w:rsidP="00735BE0">
      <w:pPr>
        <w:rPr>
          <w:rFonts w:ascii="Times New Roman" w:eastAsia="MS PGothic" w:hAnsi="Times New Roman" w:cs="Times New Roman"/>
          <w:sz w:val="28"/>
          <w:szCs w:val="28"/>
          <w:lang w:val="en-GB"/>
        </w:rPr>
      </w:pPr>
      <w:r w:rsidRPr="00735BE0">
        <w:rPr>
          <w:rFonts w:ascii="Times New Roman" w:eastAsia="MS PGothic" w:hAnsi="Times New Roman" w:cs="Times New Roman"/>
          <w:sz w:val="28"/>
          <w:szCs w:val="28"/>
          <w:lang w:val="en-GB"/>
        </w:rPr>
        <w:t>Online marketing, internet marketing, and web marketing are common terms used to describe digital marketing. Particularly in certain countries, it has become more popular than digital marketing. However, with 'digital marketing' becoming the foremost common term in the UK and around the world, especially since 2013, 'online marketing' remains prevalent in the US and in Italy</w:t>
      </w:r>
      <w:r w:rsidR="00730DC8"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245153512"/>
          <w:citation/>
        </w:sdtPr>
        <w:sdtEndPr/>
        <w:sdtContent>
          <w:r w:rsidR="00730DC8" w:rsidRPr="00F132CC">
            <w:rPr>
              <w:rFonts w:ascii="Times New Roman" w:eastAsia="MS PGothic" w:hAnsi="Times New Roman" w:cs="Times New Roman"/>
              <w:noProof/>
              <w:sz w:val="28"/>
              <w:szCs w:val="28"/>
              <w:lang w:val="en-GB"/>
            </w:rPr>
            <w:t xml:space="preserve"> (Wiltshire, s.d.)</w:t>
          </w:r>
        </w:sdtContent>
      </w:sdt>
    </w:p>
    <w:p w14:paraId="129DC1F5" w14:textId="04A41E8E" w:rsidR="00730DC8" w:rsidRPr="00F132CC" w:rsidRDefault="00660744" w:rsidP="00730DC8">
      <w:pPr>
        <w:rPr>
          <w:rFonts w:ascii="Times New Roman" w:eastAsia="MS PGothic" w:hAnsi="Times New Roman" w:cs="Times New Roman"/>
          <w:sz w:val="28"/>
          <w:szCs w:val="28"/>
          <w:lang w:val="en-GB"/>
        </w:rPr>
      </w:pPr>
      <w:r w:rsidRPr="00660744">
        <w:rPr>
          <w:rFonts w:ascii="Times New Roman" w:eastAsia="MS PGothic" w:hAnsi="Times New Roman" w:cs="Times New Roman"/>
          <w:sz w:val="28"/>
          <w:szCs w:val="28"/>
          <w:lang w:val="en-GB"/>
        </w:rPr>
        <w:t>In most sectors of the economy, digital technologies are becoming more important. In terms of its ability to affect the development of business on a longer-term basis, the web has been compared to the airplane because of its high degree of interconnectedness. This has prompted several organizations to rethink how technology is used and the effects are already being felt around the globe</w:t>
      </w:r>
      <w:r w:rsidR="00730DC8"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054280707"/>
          <w:citation/>
        </w:sdtPr>
        <w:sdtEndPr/>
        <w:sdtContent>
          <w:r w:rsidR="00730DC8" w:rsidRPr="00F132CC">
            <w:rPr>
              <w:rFonts w:ascii="Times New Roman" w:eastAsia="MS PGothic" w:hAnsi="Times New Roman" w:cs="Times New Roman"/>
              <w:noProof/>
              <w:sz w:val="28"/>
              <w:szCs w:val="28"/>
              <w:lang w:val="en-GB"/>
            </w:rPr>
            <w:t xml:space="preserve"> (semenov)</w:t>
          </w:r>
        </w:sdtContent>
      </w:sdt>
    </w:p>
    <w:p w14:paraId="20C46442" w14:textId="77777777" w:rsidR="00374F4A" w:rsidRPr="00F132CC" w:rsidRDefault="00374F4A" w:rsidP="00730DC8">
      <w:pPr>
        <w:rPr>
          <w:rFonts w:ascii="Times New Roman" w:eastAsia="MS PGothic" w:hAnsi="Times New Roman" w:cs="Times New Roman"/>
          <w:sz w:val="28"/>
          <w:szCs w:val="28"/>
          <w:lang w:val="en-GB"/>
        </w:rPr>
      </w:pPr>
    </w:p>
    <w:p w14:paraId="798C0473" w14:textId="77777777" w:rsidR="00EB5417" w:rsidRPr="00F132CC" w:rsidRDefault="00EB5417" w:rsidP="00D45263">
      <w:pPr>
        <w:pStyle w:val="Titolo1"/>
        <w:rPr>
          <w:rFonts w:ascii="Times New Roman" w:eastAsia="MS PGothic" w:hAnsi="Times New Roman" w:cs="Times New Roman"/>
          <w:color w:val="002060"/>
          <w:lang w:val="en-GB"/>
        </w:rPr>
      </w:pPr>
    </w:p>
    <w:p w14:paraId="386EE8FD" w14:textId="77777777" w:rsidR="00EB5417" w:rsidRPr="00F132CC" w:rsidRDefault="00EB5417" w:rsidP="00262898">
      <w:pPr>
        <w:rPr>
          <w:lang w:val="en-GB"/>
        </w:rPr>
      </w:pPr>
    </w:p>
    <w:p w14:paraId="4BAC9028" w14:textId="77777777" w:rsidR="00EB5417" w:rsidRPr="00F132CC" w:rsidRDefault="00EB5417" w:rsidP="00262898">
      <w:pPr>
        <w:rPr>
          <w:lang w:val="en-GB"/>
        </w:rPr>
      </w:pPr>
    </w:p>
    <w:p w14:paraId="7FEA1DFF" w14:textId="77777777" w:rsidR="00EB5417" w:rsidRPr="00F132CC" w:rsidRDefault="00EB5417" w:rsidP="00262898">
      <w:pPr>
        <w:rPr>
          <w:lang w:val="en-GB"/>
        </w:rPr>
      </w:pPr>
    </w:p>
    <w:p w14:paraId="3FD2F89C" w14:textId="4A52768F" w:rsidR="00EB5417" w:rsidRPr="00F132CC" w:rsidRDefault="00EB5417" w:rsidP="00262898">
      <w:pPr>
        <w:rPr>
          <w:lang w:val="en-GB"/>
        </w:rPr>
      </w:pPr>
    </w:p>
    <w:p w14:paraId="589B3140" w14:textId="77777777" w:rsidR="00EB5417" w:rsidRPr="00F132CC" w:rsidRDefault="00EB5417" w:rsidP="00EB5417">
      <w:pPr>
        <w:rPr>
          <w:rFonts w:ascii="Times New Roman" w:hAnsi="Times New Roman" w:cs="Times New Roman"/>
          <w:lang w:val="en-GB"/>
        </w:rPr>
      </w:pPr>
    </w:p>
    <w:p w14:paraId="3BCAD279" w14:textId="51454714" w:rsidR="00EB5417" w:rsidRDefault="00EB5417" w:rsidP="00D45263">
      <w:pPr>
        <w:pStyle w:val="Titolo1"/>
        <w:rPr>
          <w:rFonts w:ascii="Times New Roman" w:eastAsia="MS PGothic" w:hAnsi="Times New Roman" w:cs="Times New Roman"/>
          <w:color w:val="002060"/>
          <w:lang w:val="en-GB"/>
        </w:rPr>
      </w:pPr>
    </w:p>
    <w:p w14:paraId="69C49B09" w14:textId="367CA121" w:rsidR="00262898" w:rsidRDefault="00262898" w:rsidP="00262898">
      <w:pPr>
        <w:rPr>
          <w:lang w:val="en-GB"/>
        </w:rPr>
      </w:pPr>
    </w:p>
    <w:p w14:paraId="663E484D" w14:textId="7E689F97" w:rsidR="00262898" w:rsidRDefault="00262898" w:rsidP="00262898">
      <w:pPr>
        <w:rPr>
          <w:lang w:val="en-GB"/>
        </w:rPr>
      </w:pPr>
    </w:p>
    <w:p w14:paraId="0EBF5A18" w14:textId="5DF01678" w:rsidR="00262898" w:rsidRDefault="00262898" w:rsidP="00262898">
      <w:pPr>
        <w:rPr>
          <w:lang w:val="en-GB"/>
        </w:rPr>
      </w:pPr>
    </w:p>
    <w:p w14:paraId="5E9AEBEF" w14:textId="785A10B4" w:rsidR="00262898" w:rsidRDefault="00262898" w:rsidP="00262898">
      <w:pPr>
        <w:rPr>
          <w:lang w:val="en-GB"/>
        </w:rPr>
      </w:pPr>
    </w:p>
    <w:p w14:paraId="323FC446" w14:textId="77777777" w:rsidR="00262898" w:rsidRPr="00262898" w:rsidRDefault="00262898" w:rsidP="00262898">
      <w:pPr>
        <w:rPr>
          <w:lang w:val="en-GB"/>
        </w:rPr>
      </w:pPr>
    </w:p>
    <w:p w14:paraId="352637E8" w14:textId="163B7C47" w:rsidR="00660744" w:rsidRDefault="00660744" w:rsidP="00660744">
      <w:pPr>
        <w:rPr>
          <w:lang w:val="en-GB"/>
        </w:rPr>
      </w:pPr>
    </w:p>
    <w:p w14:paraId="031B5DBA" w14:textId="4BE7694F" w:rsidR="00660744" w:rsidRDefault="00660744" w:rsidP="00660744">
      <w:pPr>
        <w:rPr>
          <w:lang w:val="en-GB"/>
        </w:rPr>
      </w:pPr>
    </w:p>
    <w:p w14:paraId="29856CCE" w14:textId="77777777" w:rsidR="00660744" w:rsidRPr="00660744" w:rsidRDefault="00660744" w:rsidP="00660744">
      <w:pPr>
        <w:rPr>
          <w:lang w:val="en-GB"/>
        </w:rPr>
      </w:pPr>
    </w:p>
    <w:p w14:paraId="455A97C3" w14:textId="77777777" w:rsidR="00EB5417" w:rsidRPr="00F132CC" w:rsidRDefault="00EB5417" w:rsidP="00D45263">
      <w:pPr>
        <w:pStyle w:val="Titolo1"/>
        <w:rPr>
          <w:rFonts w:ascii="Times New Roman" w:eastAsia="MS PGothic" w:hAnsi="Times New Roman" w:cs="Times New Roman"/>
          <w:color w:val="002060"/>
          <w:lang w:val="en-GB"/>
        </w:rPr>
      </w:pPr>
    </w:p>
    <w:p w14:paraId="5051FE52" w14:textId="09816DB6" w:rsidR="00D45263" w:rsidRPr="00EE5A38" w:rsidRDefault="00D45263" w:rsidP="00D45263">
      <w:pPr>
        <w:pStyle w:val="Titolo1"/>
        <w:rPr>
          <w:rFonts w:ascii="Times New Roman" w:eastAsia="MS PGothic" w:hAnsi="Times New Roman" w:cs="Times New Roman"/>
          <w:b/>
          <w:bCs/>
          <w:color w:val="002060"/>
          <w:lang w:val="en-GB"/>
        </w:rPr>
      </w:pPr>
      <w:bookmarkStart w:id="26" w:name="_Toc85189213"/>
      <w:r w:rsidRPr="00EE5A38">
        <w:rPr>
          <w:rFonts w:ascii="Times New Roman" w:eastAsia="MS PGothic" w:hAnsi="Times New Roman" w:cs="Times New Roman"/>
          <w:b/>
          <w:bCs/>
          <w:color w:val="002060"/>
          <w:lang w:val="en-GB"/>
        </w:rPr>
        <w:t>Red Bull in Digital</w:t>
      </w:r>
      <w:bookmarkEnd w:id="26"/>
    </w:p>
    <w:p w14:paraId="6F36981A" w14:textId="77777777" w:rsidR="00EE5A38" w:rsidRPr="00EE5A38" w:rsidRDefault="00EE5A38" w:rsidP="00EE5A38">
      <w:pPr>
        <w:rPr>
          <w:rFonts w:ascii="Times New Roman" w:eastAsia="MS PGothic" w:hAnsi="Times New Roman" w:cs="Times New Roman"/>
          <w:sz w:val="28"/>
          <w:szCs w:val="28"/>
          <w:lang w:val="en-GB"/>
        </w:rPr>
      </w:pPr>
      <w:r w:rsidRPr="00EE5A38">
        <w:rPr>
          <w:rFonts w:ascii="Times New Roman" w:eastAsia="MS PGothic" w:hAnsi="Times New Roman" w:cs="Times New Roman"/>
          <w:sz w:val="28"/>
          <w:szCs w:val="28"/>
          <w:lang w:val="en-GB"/>
        </w:rPr>
        <w:t>Using the website www.redbull.tv or the Red Bull TV APP, we will verify our hypothesis by examining online contents provided by the Red Bull brand.</w:t>
      </w:r>
    </w:p>
    <w:p w14:paraId="410EBB43" w14:textId="675947ED" w:rsidR="00D45263" w:rsidRPr="00F132CC" w:rsidRDefault="00EE5A38" w:rsidP="00D45263">
      <w:pPr>
        <w:rPr>
          <w:rFonts w:ascii="Times New Roman" w:eastAsia="MS PGothic" w:hAnsi="Times New Roman" w:cs="Times New Roman"/>
          <w:sz w:val="28"/>
          <w:szCs w:val="28"/>
          <w:lang w:val="en-GB"/>
        </w:rPr>
      </w:pPr>
      <w:r w:rsidRPr="00EE5A38">
        <w:rPr>
          <w:rFonts w:ascii="Times New Roman" w:eastAsia="MS PGothic" w:hAnsi="Times New Roman" w:cs="Times New Roman"/>
          <w:sz w:val="28"/>
          <w:szCs w:val="28"/>
          <w:lang w:val="en-GB"/>
        </w:rPr>
        <w:t>Historically, Red Bull has used a sly mode of communication to create bonding with its audiences, that is, it provides content that is of interest to its audience and, in this way, the brand reasserts its power as a brand.</w:t>
      </w:r>
    </w:p>
    <w:p w14:paraId="188B950D" w14:textId="77777777" w:rsidR="00D45263" w:rsidRPr="00F132CC" w:rsidRDefault="00D45263" w:rsidP="00D45263">
      <w:pPr>
        <w:rPr>
          <w:rFonts w:ascii="Times New Roman" w:eastAsia="MS PGothic" w:hAnsi="Times New Roman" w:cs="Times New Roman"/>
          <w:color w:val="FF0000"/>
          <w:sz w:val="28"/>
          <w:szCs w:val="28"/>
          <w:lang w:val="en-GB"/>
        </w:rPr>
      </w:pPr>
    </w:p>
    <w:p w14:paraId="3DE1DCDA" w14:textId="1A85D299" w:rsidR="00D45263" w:rsidRPr="00EE5A38" w:rsidRDefault="00D45263" w:rsidP="00D45263">
      <w:pPr>
        <w:rPr>
          <w:rFonts w:ascii="Times New Roman" w:eastAsia="MS PGothic" w:hAnsi="Times New Roman" w:cs="Times New Roman"/>
          <w:color w:val="0070C0"/>
          <w:sz w:val="28"/>
          <w:szCs w:val="28"/>
          <w:lang w:val="en-GB"/>
        </w:rPr>
      </w:pPr>
      <w:r w:rsidRPr="00EE5A38">
        <w:rPr>
          <w:rFonts w:ascii="Times New Roman" w:eastAsia="MS PGothic" w:hAnsi="Times New Roman" w:cs="Times New Roman"/>
          <w:color w:val="0070C0"/>
          <w:sz w:val="28"/>
          <w:szCs w:val="28"/>
          <w:lang w:val="en-GB"/>
        </w:rPr>
        <w:t>Red Bull, a model of worldwide company</w:t>
      </w:r>
    </w:p>
    <w:p w14:paraId="6CB0BBCF" w14:textId="77777777" w:rsidR="003C5794" w:rsidRPr="003C5794" w:rsidRDefault="00D45263" w:rsidP="003C5794">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w:t>
      </w:r>
      <w:r w:rsidR="003C5794" w:rsidRPr="003C5794">
        <w:rPr>
          <w:rFonts w:ascii="Times New Roman" w:eastAsia="MS PGothic" w:hAnsi="Times New Roman" w:cs="Times New Roman"/>
          <w:sz w:val="28"/>
          <w:szCs w:val="28"/>
          <w:lang w:val="en-GB"/>
        </w:rPr>
        <w:t xml:space="preserve">Originally </w:t>
      </w:r>
      <w:proofErr w:type="spellStart"/>
      <w:r w:rsidR="003C5794" w:rsidRPr="003C5794">
        <w:rPr>
          <w:rFonts w:ascii="Times New Roman" w:eastAsia="MS PGothic" w:hAnsi="Times New Roman" w:cs="Times New Roman"/>
          <w:sz w:val="28"/>
          <w:szCs w:val="28"/>
          <w:lang w:val="en-GB"/>
        </w:rPr>
        <w:t>a</w:t>
      </w:r>
      <w:proofErr w:type="spellEnd"/>
      <w:r w:rsidR="003C5794" w:rsidRPr="003C5794">
        <w:rPr>
          <w:rFonts w:ascii="Times New Roman" w:eastAsia="MS PGothic" w:hAnsi="Times New Roman" w:cs="Times New Roman"/>
          <w:sz w:val="28"/>
          <w:szCs w:val="28"/>
          <w:lang w:val="en-GB"/>
        </w:rPr>
        <w:t xml:space="preserve"> energy drink, Red Bull is now a worldwide corporation that manufactures a diverse range of products. Associated with extreme sports, challenges, the self-improvement of individuals and emerging artists and groups, Red Bull created Red Bull Records and Red Bull Media House in 2007 and introduced Red Bull Mobile in 2008. The corporate sponsors different sports and competitions such as Formula 1 and specific athletes and emerging groups. On the Red Bull Media House website, various products that the brand exposes are often seen.</w:t>
      </w:r>
    </w:p>
    <w:p w14:paraId="404095F9" w14:textId="5321F453" w:rsidR="00D45263" w:rsidRPr="00F132CC" w:rsidRDefault="003C5794" w:rsidP="003C5794">
      <w:pPr>
        <w:rPr>
          <w:rFonts w:ascii="Times New Roman" w:eastAsia="MS PGothic" w:hAnsi="Times New Roman" w:cs="Times New Roman"/>
          <w:sz w:val="28"/>
          <w:szCs w:val="28"/>
          <w:lang w:val="en-GB"/>
        </w:rPr>
      </w:pPr>
      <w:r w:rsidRPr="003C5794">
        <w:rPr>
          <w:rFonts w:ascii="Times New Roman" w:eastAsia="MS PGothic" w:hAnsi="Times New Roman" w:cs="Times New Roman"/>
          <w:sz w:val="28"/>
          <w:szCs w:val="28"/>
          <w:lang w:val="en-GB"/>
        </w:rPr>
        <w:t>An audio-visual producer associated with extreme sports and lifestyles, Red Bull Media Home produces videos for extreme sports and activities. Specifically, Red Bull Media Home serves as a channel for integrating all media-related contents and making them profitable by offering them to their distribution. As a result, Red Bull itself generates a huge number of content relating to all or any of its actions. A lot of information is given about the philosophy behind the content generator, including how the organization works as a multiplatform brand to provide content and products via a variety of platforms such as television, mobile, digital, audio and printed. Besides contents like sports, music, and lifestyle.</w:t>
      </w:r>
    </w:p>
    <w:p w14:paraId="0DE35E19" w14:textId="77777777" w:rsidR="008C5507" w:rsidRPr="00F132CC" w:rsidRDefault="008C5507" w:rsidP="00D45263">
      <w:pPr>
        <w:rPr>
          <w:rFonts w:ascii="Times New Roman" w:eastAsia="MS PGothic" w:hAnsi="Times New Roman" w:cs="Times New Roman"/>
          <w:sz w:val="28"/>
          <w:szCs w:val="28"/>
          <w:lang w:val="en-GB"/>
        </w:rPr>
      </w:pPr>
    </w:p>
    <w:p w14:paraId="08C65B2F" w14:textId="58A7055E" w:rsidR="00D45263" w:rsidRPr="00F132CC" w:rsidRDefault="00D45263" w:rsidP="00D45263">
      <w:pPr>
        <w:rPr>
          <w:rFonts w:ascii="Times New Roman" w:eastAsia="MS PGothic" w:hAnsi="Times New Roman" w:cs="Times New Roman"/>
          <w:color w:val="FF0000"/>
          <w:sz w:val="28"/>
          <w:szCs w:val="28"/>
          <w:lang w:val="en-GB"/>
        </w:rPr>
      </w:pPr>
      <w:r w:rsidRPr="003C5794">
        <w:rPr>
          <w:rFonts w:ascii="Times New Roman" w:eastAsia="MS PGothic" w:hAnsi="Times New Roman" w:cs="Times New Roman"/>
          <w:color w:val="0070C0"/>
          <w:sz w:val="28"/>
          <w:szCs w:val="28"/>
          <w:lang w:val="en-GB"/>
        </w:rPr>
        <w:t>Red Bull TV on different devices</w:t>
      </w:r>
    </w:p>
    <w:p w14:paraId="47B67F12" w14:textId="5868BE5A" w:rsidR="00D45263" w:rsidRPr="00F132CC" w:rsidRDefault="008C5507" w:rsidP="00D4526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C</w:t>
      </w:r>
      <w:r w:rsidR="00D45263" w:rsidRPr="00F132CC">
        <w:rPr>
          <w:rFonts w:ascii="Times New Roman" w:eastAsia="MS PGothic" w:hAnsi="Times New Roman" w:cs="Times New Roman"/>
          <w:sz w:val="28"/>
          <w:szCs w:val="28"/>
          <w:lang w:val="en-GB"/>
        </w:rPr>
        <w:t xml:space="preserve">ontents of Red Bull TV website and Red Bull TC App are an equivalent, although counting on the platform they're accessed to, there's a difference within the position they occupy. On one hand, we've the Red Bull TV App and on the opposite, the web site which may be opened from computers, smartphones, tablets, or Smarts TVs. </w:t>
      </w:r>
      <w:r w:rsidR="0035053C" w:rsidRPr="00F132CC">
        <w:rPr>
          <w:rFonts w:ascii="Times New Roman" w:eastAsia="MS PGothic" w:hAnsi="Times New Roman" w:cs="Times New Roman"/>
          <w:sz w:val="28"/>
          <w:szCs w:val="28"/>
          <w:lang w:val="en-GB"/>
        </w:rPr>
        <w:t>A</w:t>
      </w:r>
      <w:r w:rsidR="00D45263" w:rsidRPr="00F132CC">
        <w:rPr>
          <w:rFonts w:ascii="Times New Roman" w:eastAsia="MS PGothic" w:hAnsi="Times New Roman" w:cs="Times New Roman"/>
          <w:sz w:val="28"/>
          <w:szCs w:val="28"/>
          <w:lang w:val="en-GB"/>
        </w:rPr>
        <w:t>ll of them represents contents during a different manner, adapting to the characteristics of their media. From the usability perspective, it's essential that brands adapt the web site to every sort of device to realize maximum optimization of users' experience.</w:t>
      </w:r>
      <w:sdt>
        <w:sdtPr>
          <w:rPr>
            <w:rFonts w:ascii="Times New Roman" w:eastAsia="MS PGothic" w:hAnsi="Times New Roman" w:cs="Times New Roman"/>
            <w:sz w:val="28"/>
            <w:szCs w:val="28"/>
            <w:lang w:val="en-GB"/>
          </w:rPr>
          <w:id w:val="1046102784"/>
          <w:citation/>
        </w:sdtPr>
        <w:sdtEndPr/>
        <w:sdtContent>
          <w:r w:rsidR="00365BB6" w:rsidRPr="00F132CC">
            <w:rPr>
              <w:rFonts w:ascii="Times New Roman" w:eastAsia="MS PGothic" w:hAnsi="Times New Roman" w:cs="Times New Roman"/>
              <w:sz w:val="28"/>
              <w:szCs w:val="28"/>
              <w:lang w:val="en-GB"/>
            </w:rPr>
            <w:fldChar w:fldCharType="begin"/>
          </w:r>
          <w:r w:rsidR="00365BB6" w:rsidRPr="00F132CC">
            <w:rPr>
              <w:rFonts w:ascii="Times New Roman" w:eastAsia="MS PGothic" w:hAnsi="Times New Roman" w:cs="Times New Roman"/>
              <w:sz w:val="28"/>
              <w:szCs w:val="28"/>
              <w:lang w:val="en-GB"/>
            </w:rPr>
            <w:instrText xml:space="preserve"> CITATION Jak13 \l 1040 </w:instrText>
          </w:r>
          <w:r w:rsidR="00365BB6"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(Nielsen, 2013)</w:t>
          </w:r>
          <w:r w:rsidR="00365BB6" w:rsidRPr="00F132CC">
            <w:rPr>
              <w:rFonts w:ascii="Times New Roman" w:eastAsia="MS PGothic" w:hAnsi="Times New Roman" w:cs="Times New Roman"/>
              <w:sz w:val="28"/>
              <w:szCs w:val="28"/>
              <w:lang w:val="en-GB"/>
            </w:rPr>
            <w:fldChar w:fldCharType="end"/>
          </w:r>
        </w:sdtContent>
      </w:sdt>
      <w:r w:rsidR="00D45263" w:rsidRPr="00F132CC">
        <w:rPr>
          <w:rFonts w:ascii="Times New Roman" w:eastAsia="MS PGothic" w:hAnsi="Times New Roman" w:cs="Times New Roman"/>
          <w:sz w:val="28"/>
          <w:szCs w:val="28"/>
          <w:lang w:val="en-GB"/>
        </w:rPr>
        <w:t xml:space="preserve"> Browsing must be simple and visualization of contents adequate, no matter the device from where users are connected. </w:t>
      </w:r>
      <w:r w:rsidR="00F30F1D" w:rsidRPr="00F132CC">
        <w:rPr>
          <w:rFonts w:ascii="Times New Roman" w:eastAsia="MS PGothic" w:hAnsi="Times New Roman" w:cs="Times New Roman"/>
          <w:sz w:val="28"/>
          <w:szCs w:val="28"/>
          <w:lang w:val="en-GB"/>
        </w:rPr>
        <w:t>T</w:t>
      </w:r>
      <w:r w:rsidR="00D45263" w:rsidRPr="00F132CC">
        <w:rPr>
          <w:rFonts w:ascii="Times New Roman" w:eastAsia="MS PGothic" w:hAnsi="Times New Roman" w:cs="Times New Roman"/>
          <w:sz w:val="28"/>
          <w:szCs w:val="28"/>
          <w:lang w:val="en-GB"/>
        </w:rPr>
        <w:t xml:space="preserve">o make sure that the visualization </w:t>
      </w:r>
      <w:r w:rsidR="00D45263" w:rsidRPr="00F132CC">
        <w:rPr>
          <w:rFonts w:ascii="Times New Roman" w:eastAsia="MS PGothic" w:hAnsi="Times New Roman" w:cs="Times New Roman"/>
          <w:sz w:val="28"/>
          <w:szCs w:val="28"/>
          <w:lang w:val="en-GB"/>
        </w:rPr>
        <w:lastRenderedPageBreak/>
        <w:t>of contents from any platform is correct, there's the choice of getting a</w:t>
      </w:r>
      <w:r w:rsidR="003124DE" w:rsidRPr="00F132CC">
        <w:rPr>
          <w:rFonts w:ascii="Times New Roman" w:eastAsia="MS PGothic" w:hAnsi="Times New Roman" w:cs="Times New Roman"/>
          <w:sz w:val="28"/>
          <w:szCs w:val="28"/>
          <w:lang w:val="en-GB"/>
        </w:rPr>
        <w:t xml:space="preserve"> strong connection.</w:t>
      </w:r>
      <w:r w:rsidR="00954E60" w:rsidRPr="00F132CC">
        <w:rPr>
          <w:rFonts w:ascii="Times New Roman" w:eastAsia="MS PGothic" w:hAnsi="Times New Roman" w:cs="Times New Roman"/>
          <w:sz w:val="28"/>
          <w:szCs w:val="28"/>
          <w:lang w:val="en-GB"/>
        </w:rPr>
        <w:t xml:space="preserve"> </w:t>
      </w:r>
      <w:r w:rsidR="00D45263" w:rsidRPr="00F132CC">
        <w:rPr>
          <w:rFonts w:ascii="Times New Roman" w:eastAsia="MS PGothic" w:hAnsi="Times New Roman" w:cs="Times New Roman"/>
          <w:sz w:val="28"/>
          <w:szCs w:val="28"/>
          <w:lang w:val="en-GB"/>
        </w:rPr>
        <w:t>All videos behave within the same manner, that is, when passing over them, a little explanatory text unfolds, but keeping the primary image always at glance. the web site, as seen from computers, destines a primary section to outstanding videos then, contents are organized by sections</w:t>
      </w:r>
    </w:p>
    <w:p w14:paraId="3F35B5F9" w14:textId="385AD217" w:rsidR="00D45263" w:rsidRPr="00BA7D4F" w:rsidRDefault="00D45263" w:rsidP="00D45263">
      <w:pPr>
        <w:rPr>
          <w:rFonts w:ascii="Times New Roman" w:eastAsia="MS PGothic" w:hAnsi="Times New Roman" w:cs="Times New Roman"/>
          <w:color w:val="0070C0"/>
          <w:sz w:val="28"/>
          <w:szCs w:val="28"/>
          <w:lang w:val="en-GB"/>
        </w:rPr>
      </w:pPr>
      <w:r w:rsidRPr="00BA7D4F">
        <w:rPr>
          <w:rFonts w:ascii="Times New Roman" w:eastAsia="MS PGothic" w:hAnsi="Times New Roman" w:cs="Times New Roman"/>
          <w:color w:val="0070C0"/>
          <w:sz w:val="28"/>
          <w:szCs w:val="28"/>
          <w:lang w:val="en-GB"/>
        </w:rPr>
        <w:t>Contents of Red Bull TV</w:t>
      </w:r>
    </w:p>
    <w:p w14:paraId="05373A6F" w14:textId="51DDB829" w:rsidR="001C54C6" w:rsidRPr="00F132CC" w:rsidRDefault="00A34994" w:rsidP="00A34994">
      <w:pPr>
        <w:rPr>
          <w:rFonts w:ascii="Times New Roman" w:eastAsia="MS PGothic" w:hAnsi="Times New Roman" w:cs="Times New Roman"/>
          <w:sz w:val="28"/>
          <w:szCs w:val="28"/>
          <w:lang w:val="en-GB"/>
        </w:rPr>
      </w:pPr>
      <w:r w:rsidRPr="00A34994">
        <w:rPr>
          <w:rFonts w:ascii="Times New Roman" w:eastAsia="MS PGothic" w:hAnsi="Times New Roman" w:cs="Times New Roman"/>
          <w:sz w:val="28"/>
          <w:szCs w:val="28"/>
          <w:lang w:val="en-GB"/>
        </w:rPr>
        <w:t>We can see the structure of the content by looking at the Red Bull TV homepage on its website.</w:t>
      </w:r>
      <w:r w:rsidR="00D47783">
        <w:rPr>
          <w:rFonts w:ascii="Times New Roman" w:eastAsia="MS PGothic" w:hAnsi="Times New Roman" w:cs="Times New Roman"/>
          <w:sz w:val="28"/>
          <w:szCs w:val="28"/>
          <w:lang w:val="en-GB"/>
        </w:rPr>
        <w:t xml:space="preserve"> </w:t>
      </w:r>
      <w:r w:rsidRPr="00A34994">
        <w:rPr>
          <w:rFonts w:ascii="Times New Roman" w:eastAsia="MS PGothic" w:hAnsi="Times New Roman" w:cs="Times New Roman"/>
          <w:sz w:val="28"/>
          <w:szCs w:val="28"/>
          <w:lang w:val="en-GB"/>
        </w:rPr>
        <w:t>We can find on the opening page of the website where we can read, "Discover the Ways of Red Bull", where we can find the latest initiatives by Red Bull. We have four main categories listed at the top of the site</w:t>
      </w:r>
      <w:r w:rsidR="001C54C6" w:rsidRPr="00F132CC">
        <w:rPr>
          <w:rFonts w:ascii="Times New Roman" w:eastAsia="MS PGothic" w:hAnsi="Times New Roman" w:cs="Times New Roman"/>
          <w:sz w:val="28"/>
          <w:szCs w:val="28"/>
          <w:lang w:val="en-GB"/>
        </w:rPr>
        <w:t>:</w:t>
      </w:r>
    </w:p>
    <w:p w14:paraId="3E4EC770" w14:textId="33106D19" w:rsidR="005D1175" w:rsidRPr="00F132CC" w:rsidRDefault="00982068" w:rsidP="005D1175">
      <w:pPr>
        <w:rPr>
          <w:rFonts w:ascii="Times New Roman" w:eastAsia="MS PGothic" w:hAnsi="Times New Roman" w:cs="Times New Roman"/>
          <w:color w:val="002060"/>
          <w:sz w:val="28"/>
          <w:szCs w:val="28"/>
          <w:lang w:val="en-GB"/>
        </w:rPr>
      </w:pPr>
      <w:r w:rsidRPr="00F132CC">
        <w:rPr>
          <w:rFonts w:ascii="Times New Roman" w:eastAsia="MS PGothic" w:hAnsi="Times New Roman" w:cs="Times New Roman"/>
          <w:color w:val="002060"/>
          <w:sz w:val="28"/>
          <w:szCs w:val="28"/>
          <w:lang w:val="en-GB"/>
        </w:rPr>
        <w:t>TV</w:t>
      </w:r>
      <w:r w:rsidR="00934321" w:rsidRPr="00F132CC">
        <w:rPr>
          <w:rFonts w:ascii="Times New Roman" w:eastAsia="MS PGothic" w:hAnsi="Times New Roman" w:cs="Times New Roman"/>
          <w:color w:val="002060"/>
          <w:sz w:val="28"/>
          <w:szCs w:val="28"/>
          <w:lang w:val="en-GB"/>
        </w:rPr>
        <w:t xml:space="preserve"> </w:t>
      </w:r>
    </w:p>
    <w:p w14:paraId="2E964DCF" w14:textId="4A89162E" w:rsidR="002E0378" w:rsidRPr="00F132CC" w:rsidRDefault="002E0378" w:rsidP="00E21380">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We can find </w:t>
      </w:r>
      <w:r w:rsidR="00E21380" w:rsidRPr="00F132CC">
        <w:rPr>
          <w:rFonts w:ascii="Times New Roman" w:eastAsia="MS PGothic" w:hAnsi="Times New Roman" w:cs="Times New Roman"/>
          <w:sz w:val="28"/>
          <w:szCs w:val="28"/>
          <w:lang w:val="en-GB"/>
        </w:rPr>
        <w:t>subparts:</w:t>
      </w:r>
      <w:r w:rsidR="00E21380" w:rsidRPr="00F132CC">
        <w:rPr>
          <w:rFonts w:ascii="Times New Roman" w:hAnsi="Times New Roman" w:cs="Times New Roman"/>
          <w:lang w:val="en-GB"/>
        </w:rPr>
        <w:t xml:space="preserve"> </w:t>
      </w:r>
      <w:r w:rsidR="00E21380" w:rsidRPr="00F132CC">
        <w:rPr>
          <w:rFonts w:ascii="Times New Roman" w:eastAsia="MS PGothic" w:hAnsi="Times New Roman" w:cs="Times New Roman"/>
          <w:sz w:val="28"/>
          <w:szCs w:val="28"/>
          <w:lang w:val="en-GB"/>
        </w:rPr>
        <w:t>Live TV, Events, Films, Shows, Clips</w:t>
      </w:r>
      <w:r w:rsidR="00D843F3" w:rsidRPr="00F132CC">
        <w:rPr>
          <w:rFonts w:ascii="Times New Roman" w:eastAsia="MS PGothic" w:hAnsi="Times New Roman" w:cs="Times New Roman"/>
          <w:sz w:val="28"/>
          <w:szCs w:val="28"/>
          <w:lang w:val="en-GB"/>
        </w:rPr>
        <w:t xml:space="preserve">, </w:t>
      </w:r>
      <w:r w:rsidR="00753079" w:rsidRPr="00F132CC">
        <w:rPr>
          <w:rFonts w:ascii="Times New Roman" w:eastAsia="MS PGothic" w:hAnsi="Times New Roman" w:cs="Times New Roman"/>
          <w:sz w:val="28"/>
          <w:szCs w:val="28"/>
          <w:lang w:val="en-GB"/>
        </w:rPr>
        <w:t>where</w:t>
      </w:r>
      <w:r w:rsidR="00D843F3" w:rsidRPr="00F132CC">
        <w:rPr>
          <w:rFonts w:ascii="Times New Roman" w:eastAsia="MS PGothic" w:hAnsi="Times New Roman" w:cs="Times New Roman"/>
          <w:sz w:val="28"/>
          <w:szCs w:val="28"/>
          <w:lang w:val="en-GB"/>
        </w:rPr>
        <w:t xml:space="preserve"> the first</w:t>
      </w:r>
      <w:r w:rsidR="00EC7DDC" w:rsidRPr="00F132CC">
        <w:rPr>
          <w:rFonts w:ascii="Times New Roman" w:eastAsia="MS PGothic" w:hAnsi="Times New Roman" w:cs="Times New Roman"/>
          <w:sz w:val="28"/>
          <w:szCs w:val="28"/>
          <w:lang w:val="en-GB"/>
        </w:rPr>
        <w:t xml:space="preserve"> directs you on channels of Red Bull, the others, show </w:t>
      </w:r>
      <w:r w:rsidR="006D3593" w:rsidRPr="00F132CC">
        <w:rPr>
          <w:rFonts w:ascii="Times New Roman" w:eastAsia="MS PGothic" w:hAnsi="Times New Roman" w:cs="Times New Roman"/>
          <w:sz w:val="28"/>
          <w:szCs w:val="28"/>
          <w:lang w:val="en-GB"/>
        </w:rPr>
        <w:t xml:space="preserve">contents as </w:t>
      </w:r>
      <w:r w:rsidR="0068298E" w:rsidRPr="00F132CC">
        <w:rPr>
          <w:rFonts w:ascii="Times New Roman" w:eastAsia="MS PGothic" w:hAnsi="Times New Roman" w:cs="Times New Roman"/>
          <w:sz w:val="28"/>
          <w:szCs w:val="28"/>
          <w:lang w:val="en-GB"/>
        </w:rPr>
        <w:t>motivational</w:t>
      </w:r>
      <w:r w:rsidR="00F6240F" w:rsidRPr="00F132CC">
        <w:rPr>
          <w:rFonts w:ascii="Times New Roman" w:eastAsia="MS PGothic" w:hAnsi="Times New Roman" w:cs="Times New Roman"/>
          <w:sz w:val="28"/>
          <w:szCs w:val="28"/>
          <w:lang w:val="en-GB"/>
        </w:rPr>
        <w:t xml:space="preserve"> films, that is one a value on Red Bull believe, and video of festivals, races.</w:t>
      </w:r>
    </w:p>
    <w:p w14:paraId="192FC134" w14:textId="28649EE6" w:rsidR="005D1175" w:rsidRPr="00F132CC" w:rsidRDefault="005D1175" w:rsidP="005D1175">
      <w:pPr>
        <w:rPr>
          <w:rFonts w:ascii="Times New Roman" w:eastAsia="MS PGothic" w:hAnsi="Times New Roman" w:cs="Times New Roman"/>
          <w:color w:val="002060"/>
          <w:sz w:val="28"/>
          <w:szCs w:val="28"/>
          <w:lang w:val="en-GB"/>
        </w:rPr>
      </w:pPr>
      <w:r w:rsidRPr="00F132CC">
        <w:rPr>
          <w:rFonts w:ascii="Times New Roman" w:eastAsia="MS PGothic" w:hAnsi="Times New Roman" w:cs="Times New Roman"/>
          <w:color w:val="002060"/>
          <w:sz w:val="28"/>
          <w:szCs w:val="28"/>
          <w:lang w:val="en-GB"/>
        </w:rPr>
        <w:t xml:space="preserve"> EVENTS</w:t>
      </w:r>
    </w:p>
    <w:p w14:paraId="3730B2C0" w14:textId="26024992" w:rsidR="0068298E" w:rsidRPr="00F132CC" w:rsidRDefault="0068298E" w:rsidP="005D1175">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This part </w:t>
      </w:r>
      <w:r w:rsidR="004B1A9E" w:rsidRPr="00F132CC">
        <w:rPr>
          <w:rFonts w:ascii="Times New Roman" w:eastAsia="MS PGothic" w:hAnsi="Times New Roman" w:cs="Times New Roman"/>
          <w:sz w:val="28"/>
          <w:szCs w:val="28"/>
          <w:lang w:val="en-GB"/>
        </w:rPr>
        <w:t>shows</w:t>
      </w:r>
      <w:r w:rsidRPr="00F132CC">
        <w:rPr>
          <w:rFonts w:ascii="Times New Roman" w:eastAsia="MS PGothic" w:hAnsi="Times New Roman" w:cs="Times New Roman"/>
          <w:sz w:val="28"/>
          <w:szCs w:val="28"/>
          <w:lang w:val="en-GB"/>
        </w:rPr>
        <w:t xml:space="preserve"> all events, that Red Bull </w:t>
      </w:r>
      <w:r w:rsidR="00256EC6" w:rsidRPr="00F132CC">
        <w:rPr>
          <w:rFonts w:ascii="Times New Roman" w:eastAsia="MS PGothic" w:hAnsi="Times New Roman" w:cs="Times New Roman"/>
          <w:sz w:val="28"/>
          <w:szCs w:val="28"/>
          <w:lang w:val="en-GB"/>
        </w:rPr>
        <w:t>will hold, o</w:t>
      </w:r>
      <w:r w:rsidR="004B1A9E" w:rsidRPr="00F132CC">
        <w:rPr>
          <w:rFonts w:ascii="Times New Roman" w:eastAsia="MS PGothic" w:hAnsi="Times New Roman" w:cs="Times New Roman"/>
          <w:sz w:val="28"/>
          <w:szCs w:val="28"/>
          <w:lang w:val="en-GB"/>
        </w:rPr>
        <w:t>r held in the past.</w:t>
      </w:r>
    </w:p>
    <w:p w14:paraId="2F170650" w14:textId="2701E5A4" w:rsidR="00D45263" w:rsidRDefault="003B4498" w:rsidP="00D45263">
      <w:pPr>
        <w:rPr>
          <w:rFonts w:ascii="Times New Roman" w:eastAsia="MS PGothic" w:hAnsi="Times New Roman" w:cs="Times New Roman"/>
          <w:color w:val="002060"/>
          <w:sz w:val="28"/>
          <w:szCs w:val="28"/>
          <w:lang w:val="en-GB"/>
        </w:rPr>
      </w:pPr>
      <w:r w:rsidRPr="00F132CC">
        <w:rPr>
          <w:rFonts w:ascii="Times New Roman" w:eastAsia="MS PGothic" w:hAnsi="Times New Roman" w:cs="Times New Roman"/>
          <w:color w:val="002060"/>
          <w:sz w:val="28"/>
          <w:szCs w:val="28"/>
          <w:lang w:val="en-GB"/>
        </w:rPr>
        <w:t>ATLETHES</w:t>
      </w:r>
    </w:p>
    <w:p w14:paraId="0ED3926F" w14:textId="51A8122B" w:rsidR="0089146A" w:rsidRPr="0089146A" w:rsidRDefault="0089146A" w:rsidP="00D45263">
      <w:pPr>
        <w:rPr>
          <w:rFonts w:ascii="Times New Roman" w:eastAsia="MS PGothic" w:hAnsi="Times New Roman" w:cs="Times New Roman"/>
          <w:sz w:val="28"/>
          <w:szCs w:val="28"/>
          <w:lang w:val="en-GB"/>
        </w:rPr>
      </w:pPr>
      <w:r w:rsidRPr="0089146A">
        <w:rPr>
          <w:rFonts w:ascii="Times New Roman" w:eastAsia="MS PGothic" w:hAnsi="Times New Roman" w:cs="Times New Roman"/>
          <w:sz w:val="28"/>
          <w:szCs w:val="28"/>
          <w:lang w:val="en-GB"/>
        </w:rPr>
        <w:t>Discover all the athletes from Red Bull World.  Explore facts, stats, success stories, latest achievements, and more.</w:t>
      </w:r>
    </w:p>
    <w:p w14:paraId="73EBED0A" w14:textId="15B6D393" w:rsidR="003B4498" w:rsidRPr="00F132CC" w:rsidRDefault="003B4498" w:rsidP="00D45263">
      <w:pPr>
        <w:rPr>
          <w:rFonts w:ascii="Times New Roman" w:eastAsia="MS PGothic" w:hAnsi="Times New Roman" w:cs="Times New Roman"/>
          <w:color w:val="002060"/>
          <w:sz w:val="28"/>
          <w:szCs w:val="28"/>
          <w:lang w:val="en-GB"/>
        </w:rPr>
      </w:pPr>
      <w:r w:rsidRPr="00F132CC">
        <w:rPr>
          <w:rFonts w:ascii="Times New Roman" w:eastAsia="MS PGothic" w:hAnsi="Times New Roman" w:cs="Times New Roman"/>
          <w:color w:val="002060"/>
          <w:sz w:val="28"/>
          <w:szCs w:val="28"/>
          <w:lang w:val="en-GB"/>
        </w:rPr>
        <w:t>PRODUCTS</w:t>
      </w:r>
    </w:p>
    <w:p w14:paraId="33E0CE6B" w14:textId="36CB7424" w:rsidR="00EB5417" w:rsidRPr="00F132CC" w:rsidRDefault="00A17834" w:rsidP="00D4526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This section of website</w:t>
      </w:r>
      <w:r w:rsidR="00D375BF" w:rsidRPr="00F132CC">
        <w:rPr>
          <w:rFonts w:ascii="Times New Roman" w:eastAsia="MS PGothic" w:hAnsi="Times New Roman" w:cs="Times New Roman"/>
          <w:sz w:val="28"/>
          <w:szCs w:val="28"/>
          <w:lang w:val="en-GB"/>
        </w:rPr>
        <w:t xml:space="preserve"> shows information about product and company.</w:t>
      </w:r>
    </w:p>
    <w:p w14:paraId="36C42B65" w14:textId="0CCAA349" w:rsidR="00B00116" w:rsidRPr="00B00116" w:rsidRDefault="00D375BF" w:rsidP="00B00116">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Watching the website, </w:t>
      </w:r>
      <w:r w:rsidR="003B3C57" w:rsidRPr="00F132CC">
        <w:rPr>
          <w:rFonts w:ascii="Times New Roman" w:eastAsia="MS PGothic" w:hAnsi="Times New Roman" w:cs="Times New Roman"/>
          <w:sz w:val="28"/>
          <w:szCs w:val="28"/>
          <w:lang w:val="en-GB"/>
        </w:rPr>
        <w:t xml:space="preserve">once again, the most important things for Red Bull are </w:t>
      </w:r>
      <w:r w:rsidR="00A17834" w:rsidRPr="00F132CC">
        <w:rPr>
          <w:rFonts w:ascii="Times New Roman" w:eastAsia="MS PGothic" w:hAnsi="Times New Roman" w:cs="Times New Roman"/>
          <w:sz w:val="28"/>
          <w:szCs w:val="28"/>
          <w:lang w:val="en-GB"/>
        </w:rPr>
        <w:t>their events, and not the product for first.</w:t>
      </w:r>
      <w:r w:rsidR="00D47783">
        <w:rPr>
          <w:rFonts w:ascii="Times New Roman" w:eastAsia="MS PGothic" w:hAnsi="Times New Roman" w:cs="Times New Roman"/>
          <w:sz w:val="28"/>
          <w:szCs w:val="28"/>
          <w:lang w:val="en-GB"/>
        </w:rPr>
        <w:t xml:space="preserve"> </w:t>
      </w:r>
      <w:r w:rsidR="00B00116" w:rsidRPr="00B00116">
        <w:rPr>
          <w:rFonts w:ascii="Times New Roman" w:eastAsia="MS PGothic" w:hAnsi="Times New Roman" w:cs="Times New Roman"/>
          <w:sz w:val="28"/>
          <w:szCs w:val="28"/>
          <w:lang w:val="en-GB"/>
        </w:rPr>
        <w:t xml:space="preserve">Red Bull is liked by consumers because it offers functionality, making users' lives easier. Function is not the most relevant factor in Red Bull TV, despite its presence. The main goal of this brand action is entertainment, more than usefulness, though this is not a reason not to incorporate features that </w:t>
      </w:r>
      <w:proofErr w:type="spellStart"/>
      <w:r w:rsidR="00B00116" w:rsidRPr="00B00116">
        <w:rPr>
          <w:rFonts w:ascii="Times New Roman" w:eastAsia="MS PGothic" w:hAnsi="Times New Roman" w:cs="Times New Roman"/>
          <w:sz w:val="28"/>
          <w:szCs w:val="28"/>
          <w:lang w:val="en-GB"/>
        </w:rPr>
        <w:t>favor</w:t>
      </w:r>
      <w:proofErr w:type="spellEnd"/>
      <w:r w:rsidR="00B00116" w:rsidRPr="00B00116">
        <w:rPr>
          <w:rFonts w:ascii="Times New Roman" w:eastAsia="MS PGothic" w:hAnsi="Times New Roman" w:cs="Times New Roman"/>
          <w:sz w:val="28"/>
          <w:szCs w:val="28"/>
          <w:lang w:val="en-GB"/>
        </w:rPr>
        <w:t xml:space="preserve"> entertainment within the APP, such as feature notifications for upcoming events, as well as the ability to feature them on the user's personal calendar.</w:t>
      </w:r>
      <w:r w:rsidR="00D47783">
        <w:rPr>
          <w:rFonts w:ascii="Times New Roman" w:eastAsia="MS PGothic" w:hAnsi="Times New Roman" w:cs="Times New Roman"/>
          <w:sz w:val="28"/>
          <w:szCs w:val="28"/>
          <w:lang w:val="en-GB"/>
        </w:rPr>
        <w:t xml:space="preserve"> </w:t>
      </w:r>
      <w:r w:rsidR="00B00116" w:rsidRPr="00B00116">
        <w:rPr>
          <w:rFonts w:ascii="Times New Roman" w:eastAsia="MS PGothic" w:hAnsi="Times New Roman" w:cs="Times New Roman"/>
          <w:sz w:val="28"/>
          <w:szCs w:val="28"/>
          <w:lang w:val="en-GB"/>
        </w:rPr>
        <w:t>Through different contents, the brand offers the user content that empowers them and makes them feel good.</w:t>
      </w:r>
    </w:p>
    <w:p w14:paraId="030B7282" w14:textId="4A18DCDB" w:rsidR="00B00116" w:rsidRPr="00B00116" w:rsidRDefault="00B00116" w:rsidP="00B00116">
      <w:pPr>
        <w:rPr>
          <w:rFonts w:ascii="Times New Roman" w:eastAsia="MS PGothic" w:hAnsi="Times New Roman" w:cs="Times New Roman"/>
          <w:sz w:val="28"/>
          <w:szCs w:val="28"/>
          <w:lang w:val="en-GB"/>
        </w:rPr>
      </w:pPr>
      <w:r w:rsidRPr="00B00116">
        <w:rPr>
          <w:rFonts w:ascii="Times New Roman" w:eastAsia="MS PGothic" w:hAnsi="Times New Roman" w:cs="Times New Roman"/>
          <w:sz w:val="28"/>
          <w:szCs w:val="28"/>
          <w:lang w:val="en-GB"/>
        </w:rPr>
        <w:t xml:space="preserve"> The content should be aesthetically pleasing, emotionally engaging, or solidly fun. Our review of this case confirms that the majority of detailed experiences are present, but at varying levels. Essentially, aesthetic experiences can be observed on music videos as well as images captured during most sporting events, demonstrating visual excellence and technological innovation. Furthermore, the emotive experience, which </w:t>
      </w:r>
      <w:r w:rsidRPr="00B00116">
        <w:rPr>
          <w:rFonts w:ascii="Times New Roman" w:eastAsia="MS PGothic" w:hAnsi="Times New Roman" w:cs="Times New Roman"/>
          <w:sz w:val="28"/>
          <w:szCs w:val="28"/>
          <w:lang w:val="en-GB"/>
        </w:rPr>
        <w:lastRenderedPageBreak/>
        <w:t>is a bit on the edge of aesthetic experience, is present in music, especially those that go to the delight of fans. Similarly, it is present in various sporting competitions, especially those involving challenges of great complexity. Similarly, in conjunction with the relevant pillars, the emotion coming from risk is worth highlighting.</w:t>
      </w:r>
    </w:p>
    <w:p w14:paraId="1FB3BB82" w14:textId="25375A25" w:rsidR="00B00116" w:rsidRPr="00B00116" w:rsidRDefault="00B00116" w:rsidP="00B00116">
      <w:pPr>
        <w:rPr>
          <w:rFonts w:ascii="Times New Roman" w:eastAsia="MS PGothic" w:hAnsi="Times New Roman" w:cs="Times New Roman"/>
          <w:sz w:val="28"/>
          <w:szCs w:val="28"/>
          <w:lang w:val="en-GB"/>
        </w:rPr>
      </w:pPr>
      <w:r w:rsidRPr="00B00116">
        <w:rPr>
          <w:rFonts w:ascii="Times New Roman" w:eastAsia="MS PGothic" w:hAnsi="Times New Roman" w:cs="Times New Roman"/>
          <w:sz w:val="28"/>
          <w:szCs w:val="28"/>
          <w:lang w:val="en-GB"/>
        </w:rPr>
        <w:t xml:space="preserve">As far as the purpose of the expectation, which may be created on the user, the element that attires them, Red Bull’s events hold a danger factor, </w:t>
      </w:r>
      <w:proofErr w:type="spellStart"/>
      <w:r w:rsidRPr="00B00116">
        <w:rPr>
          <w:rFonts w:ascii="Times New Roman" w:eastAsia="MS PGothic" w:hAnsi="Times New Roman" w:cs="Times New Roman"/>
          <w:sz w:val="28"/>
          <w:szCs w:val="28"/>
          <w:lang w:val="en-GB"/>
        </w:rPr>
        <w:t>spectacularity</w:t>
      </w:r>
      <w:proofErr w:type="spellEnd"/>
      <w:r w:rsidRPr="00B00116">
        <w:rPr>
          <w:rFonts w:ascii="Times New Roman" w:eastAsia="MS PGothic" w:hAnsi="Times New Roman" w:cs="Times New Roman"/>
          <w:sz w:val="28"/>
          <w:szCs w:val="28"/>
          <w:lang w:val="en-GB"/>
        </w:rPr>
        <w:t>, and overcoming of limits.</w:t>
      </w:r>
      <w:r w:rsidR="00D47783">
        <w:rPr>
          <w:rFonts w:ascii="Times New Roman" w:eastAsia="MS PGothic" w:hAnsi="Times New Roman" w:cs="Times New Roman"/>
          <w:sz w:val="28"/>
          <w:szCs w:val="28"/>
          <w:lang w:val="en-GB"/>
        </w:rPr>
        <w:t xml:space="preserve"> </w:t>
      </w:r>
      <w:r w:rsidRPr="00B00116">
        <w:rPr>
          <w:rFonts w:ascii="Times New Roman" w:eastAsia="MS PGothic" w:hAnsi="Times New Roman" w:cs="Times New Roman"/>
          <w:sz w:val="28"/>
          <w:szCs w:val="28"/>
          <w:lang w:val="en-GB"/>
        </w:rPr>
        <w:t>The relevance of technology with Red Bull TV is not so much in its use at the moment of consumption as it is in the expectation generated during the creation process (challenges based on extreme sports, taking impossible pictures, etc.) as an element that contributes to the brand's value.</w:t>
      </w:r>
    </w:p>
    <w:p w14:paraId="75CBD838" w14:textId="4D2D3FDE" w:rsidR="00EB5417" w:rsidRPr="00F132CC" w:rsidRDefault="00B00116" w:rsidP="00B00116">
      <w:pPr>
        <w:rPr>
          <w:rFonts w:ascii="Times New Roman" w:eastAsia="MS PGothic" w:hAnsi="Times New Roman" w:cs="Times New Roman"/>
          <w:sz w:val="28"/>
          <w:szCs w:val="28"/>
          <w:lang w:val="en-GB"/>
        </w:rPr>
      </w:pPr>
      <w:r w:rsidRPr="00B00116">
        <w:rPr>
          <w:rFonts w:ascii="Times New Roman" w:eastAsia="MS PGothic" w:hAnsi="Times New Roman" w:cs="Times New Roman"/>
          <w:sz w:val="28"/>
          <w:szCs w:val="28"/>
          <w:lang w:val="en-GB"/>
        </w:rPr>
        <w:t>Red Bull TV would feature subsequent kinds of content, which would be people who produce an intense experience and generate emotional empathy with the message, which is quite representative of live events, both of music and sports, which are core components of Red Bull TV.</w:t>
      </w:r>
    </w:p>
    <w:p w14:paraId="3E6F84C8" w14:textId="5745C5D2" w:rsidR="00EB5417" w:rsidRPr="00F132CC" w:rsidRDefault="00EB5417" w:rsidP="00D45263">
      <w:pPr>
        <w:rPr>
          <w:rFonts w:ascii="Times New Roman" w:eastAsia="MS PGothic" w:hAnsi="Times New Roman" w:cs="Times New Roman"/>
          <w:sz w:val="28"/>
          <w:szCs w:val="28"/>
          <w:lang w:val="en-GB"/>
        </w:rPr>
      </w:pPr>
    </w:p>
    <w:p w14:paraId="2AC2E8F9" w14:textId="670DBF15" w:rsidR="00EB5417" w:rsidRPr="00F132CC" w:rsidRDefault="00EB5417" w:rsidP="00D45263">
      <w:pPr>
        <w:rPr>
          <w:rFonts w:ascii="Times New Roman" w:eastAsia="MS PGothic" w:hAnsi="Times New Roman" w:cs="Times New Roman"/>
          <w:sz w:val="28"/>
          <w:szCs w:val="28"/>
          <w:lang w:val="en-GB"/>
        </w:rPr>
      </w:pPr>
    </w:p>
    <w:p w14:paraId="156867DE" w14:textId="0483768C" w:rsidR="00BE1BD4" w:rsidRPr="00F132CC" w:rsidRDefault="00BE1BD4" w:rsidP="00D45263">
      <w:pPr>
        <w:rPr>
          <w:rFonts w:ascii="Times New Roman" w:eastAsia="MS PGothic" w:hAnsi="Times New Roman" w:cs="Times New Roman"/>
          <w:sz w:val="28"/>
          <w:szCs w:val="28"/>
          <w:lang w:val="en-GB"/>
        </w:rPr>
      </w:pPr>
    </w:p>
    <w:p w14:paraId="42678D3C" w14:textId="19A20F5D" w:rsidR="00BE1BD4" w:rsidRPr="00F132CC" w:rsidRDefault="00BE1BD4" w:rsidP="00D45263">
      <w:pPr>
        <w:rPr>
          <w:rFonts w:ascii="Times New Roman" w:eastAsia="MS PGothic" w:hAnsi="Times New Roman" w:cs="Times New Roman"/>
          <w:sz w:val="28"/>
          <w:szCs w:val="28"/>
          <w:lang w:val="en-GB"/>
        </w:rPr>
      </w:pPr>
    </w:p>
    <w:p w14:paraId="79343115" w14:textId="5BF81917" w:rsidR="00BE1BD4" w:rsidRDefault="00BE1BD4" w:rsidP="00D45263">
      <w:pPr>
        <w:rPr>
          <w:rFonts w:ascii="Times New Roman" w:eastAsia="MS PGothic" w:hAnsi="Times New Roman" w:cs="Times New Roman"/>
          <w:sz w:val="28"/>
          <w:szCs w:val="28"/>
          <w:lang w:val="en-GB"/>
        </w:rPr>
      </w:pPr>
    </w:p>
    <w:p w14:paraId="57E76158" w14:textId="628E4C93" w:rsidR="00B00116" w:rsidRDefault="00B00116" w:rsidP="00D45263">
      <w:pPr>
        <w:rPr>
          <w:rFonts w:ascii="Times New Roman" w:eastAsia="MS PGothic" w:hAnsi="Times New Roman" w:cs="Times New Roman"/>
          <w:sz w:val="28"/>
          <w:szCs w:val="28"/>
          <w:lang w:val="en-GB"/>
        </w:rPr>
      </w:pPr>
    </w:p>
    <w:p w14:paraId="081C9AEB" w14:textId="7CBA2E1A" w:rsidR="00B00116" w:rsidRDefault="00B00116" w:rsidP="00D45263">
      <w:pPr>
        <w:rPr>
          <w:rFonts w:ascii="Times New Roman" w:eastAsia="MS PGothic" w:hAnsi="Times New Roman" w:cs="Times New Roman"/>
          <w:sz w:val="28"/>
          <w:szCs w:val="28"/>
          <w:lang w:val="en-GB"/>
        </w:rPr>
      </w:pPr>
    </w:p>
    <w:p w14:paraId="0D87A671" w14:textId="66727CEE" w:rsidR="00B00116" w:rsidRDefault="00B00116" w:rsidP="00D45263">
      <w:pPr>
        <w:rPr>
          <w:rFonts w:ascii="Times New Roman" w:eastAsia="MS PGothic" w:hAnsi="Times New Roman" w:cs="Times New Roman"/>
          <w:sz w:val="28"/>
          <w:szCs w:val="28"/>
          <w:lang w:val="en-GB"/>
        </w:rPr>
      </w:pPr>
    </w:p>
    <w:p w14:paraId="512FA0A2" w14:textId="6F4A814E" w:rsidR="00B00116" w:rsidRDefault="00B00116" w:rsidP="00D45263">
      <w:pPr>
        <w:rPr>
          <w:rFonts w:ascii="Times New Roman" w:eastAsia="MS PGothic" w:hAnsi="Times New Roman" w:cs="Times New Roman"/>
          <w:sz w:val="28"/>
          <w:szCs w:val="28"/>
          <w:lang w:val="en-GB"/>
        </w:rPr>
      </w:pPr>
    </w:p>
    <w:p w14:paraId="184F7F01" w14:textId="057E71DA" w:rsidR="00B00116" w:rsidRDefault="00B00116" w:rsidP="00D45263">
      <w:pPr>
        <w:rPr>
          <w:rFonts w:ascii="Times New Roman" w:eastAsia="MS PGothic" w:hAnsi="Times New Roman" w:cs="Times New Roman"/>
          <w:sz w:val="28"/>
          <w:szCs w:val="28"/>
          <w:lang w:val="en-GB"/>
        </w:rPr>
      </w:pPr>
    </w:p>
    <w:p w14:paraId="5EE27CFA" w14:textId="5D5814CC" w:rsidR="00B00116" w:rsidRDefault="00B00116" w:rsidP="00D45263">
      <w:pPr>
        <w:rPr>
          <w:rFonts w:ascii="Times New Roman" w:eastAsia="MS PGothic" w:hAnsi="Times New Roman" w:cs="Times New Roman"/>
          <w:sz w:val="28"/>
          <w:szCs w:val="28"/>
          <w:lang w:val="en-GB"/>
        </w:rPr>
      </w:pPr>
    </w:p>
    <w:p w14:paraId="1722C05C" w14:textId="1EE21FC1" w:rsidR="00B00116" w:rsidRDefault="00B00116" w:rsidP="00D45263">
      <w:pPr>
        <w:rPr>
          <w:rFonts w:ascii="Times New Roman" w:eastAsia="MS PGothic" w:hAnsi="Times New Roman" w:cs="Times New Roman"/>
          <w:sz w:val="28"/>
          <w:szCs w:val="28"/>
          <w:lang w:val="en-GB"/>
        </w:rPr>
      </w:pPr>
    </w:p>
    <w:p w14:paraId="63E8F6F8" w14:textId="5789FABB" w:rsidR="00B00116" w:rsidRDefault="00B00116" w:rsidP="00D45263">
      <w:pPr>
        <w:rPr>
          <w:rFonts w:ascii="Times New Roman" w:eastAsia="MS PGothic" w:hAnsi="Times New Roman" w:cs="Times New Roman"/>
          <w:sz w:val="28"/>
          <w:szCs w:val="28"/>
          <w:lang w:val="en-GB"/>
        </w:rPr>
      </w:pPr>
    </w:p>
    <w:p w14:paraId="6364C819" w14:textId="2C5D6410" w:rsidR="00D47783" w:rsidRDefault="00D47783" w:rsidP="00D45263">
      <w:pPr>
        <w:rPr>
          <w:rFonts w:ascii="Times New Roman" w:eastAsia="MS PGothic" w:hAnsi="Times New Roman" w:cs="Times New Roman"/>
          <w:sz w:val="28"/>
          <w:szCs w:val="28"/>
          <w:lang w:val="en-GB"/>
        </w:rPr>
      </w:pPr>
    </w:p>
    <w:p w14:paraId="15D492C1" w14:textId="35BFD36E" w:rsidR="00D47783" w:rsidRDefault="00D47783" w:rsidP="00D45263">
      <w:pPr>
        <w:rPr>
          <w:rFonts w:ascii="Times New Roman" w:eastAsia="MS PGothic" w:hAnsi="Times New Roman" w:cs="Times New Roman"/>
          <w:sz w:val="28"/>
          <w:szCs w:val="28"/>
          <w:lang w:val="en-GB"/>
        </w:rPr>
      </w:pPr>
    </w:p>
    <w:p w14:paraId="1B1EF29D" w14:textId="77777777" w:rsidR="00D47783" w:rsidRPr="00F132CC" w:rsidRDefault="00D47783" w:rsidP="00D45263">
      <w:pPr>
        <w:rPr>
          <w:rFonts w:ascii="Times New Roman" w:eastAsia="MS PGothic" w:hAnsi="Times New Roman" w:cs="Times New Roman"/>
          <w:sz w:val="28"/>
          <w:szCs w:val="28"/>
          <w:lang w:val="en-GB"/>
        </w:rPr>
      </w:pPr>
    </w:p>
    <w:p w14:paraId="159E9357" w14:textId="7D4A1960" w:rsidR="00BE1BD4" w:rsidRPr="00B00116" w:rsidRDefault="00BE1BD4" w:rsidP="00BE1BD4">
      <w:pPr>
        <w:pStyle w:val="Titolo1"/>
        <w:rPr>
          <w:rFonts w:ascii="Times New Roman" w:eastAsia="MS PGothic" w:hAnsi="Times New Roman" w:cs="Times New Roman"/>
          <w:b/>
          <w:bCs/>
          <w:lang w:val="en-GB"/>
        </w:rPr>
      </w:pPr>
      <w:bookmarkStart w:id="27" w:name="_Toc85189214"/>
      <w:r w:rsidRPr="00B00116">
        <w:rPr>
          <w:rFonts w:ascii="Times New Roman" w:eastAsia="MS PGothic" w:hAnsi="Times New Roman" w:cs="Times New Roman"/>
          <w:b/>
          <w:bCs/>
          <w:lang w:val="en-GB"/>
        </w:rPr>
        <w:lastRenderedPageBreak/>
        <w:t>R</w:t>
      </w:r>
      <w:r w:rsidR="00B00116" w:rsidRPr="00B00116">
        <w:rPr>
          <w:rFonts w:ascii="Times New Roman" w:eastAsia="MS PGothic" w:hAnsi="Times New Roman" w:cs="Times New Roman"/>
          <w:b/>
          <w:bCs/>
          <w:lang w:val="en-GB"/>
        </w:rPr>
        <w:t>ACE</w:t>
      </w:r>
      <w:r w:rsidRPr="00B00116">
        <w:rPr>
          <w:rFonts w:ascii="Times New Roman" w:eastAsia="MS PGothic" w:hAnsi="Times New Roman" w:cs="Times New Roman"/>
          <w:b/>
          <w:bCs/>
          <w:lang w:val="en-GB"/>
        </w:rPr>
        <w:t xml:space="preserve"> Model.</w:t>
      </w:r>
      <w:bookmarkEnd w:id="27"/>
      <w:r w:rsidRPr="00B00116">
        <w:rPr>
          <w:rFonts w:ascii="Times New Roman" w:eastAsia="MS PGothic" w:hAnsi="Times New Roman" w:cs="Times New Roman"/>
          <w:b/>
          <w:bCs/>
          <w:lang w:val="en-GB"/>
        </w:rPr>
        <w:t xml:space="preserve"> </w:t>
      </w:r>
    </w:p>
    <w:p w14:paraId="260CBD40" w14:textId="77777777" w:rsidR="00BE1BD4" w:rsidRPr="00B00116" w:rsidRDefault="00BE1BD4" w:rsidP="00BE1BD4">
      <w:pPr>
        <w:rPr>
          <w:rFonts w:ascii="Times New Roman" w:hAnsi="Times New Roman" w:cs="Times New Roman"/>
          <w:b/>
          <w:bCs/>
          <w:lang w:val="en-GB"/>
        </w:rPr>
      </w:pPr>
    </w:p>
    <w:p w14:paraId="3168A04F" w14:textId="77777777" w:rsidR="004B401A" w:rsidRPr="00F132CC" w:rsidRDefault="00932098" w:rsidP="004B401A">
      <w:pPr>
        <w:keepNext/>
        <w:rPr>
          <w:rFonts w:ascii="Times New Roman" w:hAnsi="Times New Roman" w:cs="Times New Roman"/>
        </w:rPr>
      </w:pPr>
      <w:r w:rsidRPr="00F132CC">
        <w:rPr>
          <w:rFonts w:ascii="Times New Roman" w:eastAsia="MS PGothic" w:hAnsi="Times New Roman" w:cs="Times New Roman"/>
          <w:noProof/>
          <w:sz w:val="28"/>
          <w:szCs w:val="28"/>
          <w:lang w:val="en-GB"/>
        </w:rPr>
        <w:drawing>
          <wp:inline distT="0" distB="0" distL="0" distR="0" wp14:anchorId="450E778C" wp14:editId="61FD748B">
            <wp:extent cx="4322445" cy="2536190"/>
            <wp:effectExtent l="0" t="0" r="1905" b="0"/>
            <wp:docPr id="6" name="Immagine 6">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magine 6">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22445" cy="2536190"/>
                    </a:xfrm>
                    <a:prstGeom prst="rect">
                      <a:avLst/>
                    </a:prstGeom>
                    <a:noFill/>
                  </pic:spPr>
                </pic:pic>
              </a:graphicData>
            </a:graphic>
          </wp:inline>
        </w:drawing>
      </w:r>
    </w:p>
    <w:p w14:paraId="7F6EF84F" w14:textId="56314386" w:rsidR="00A17834" w:rsidRPr="00F132CC" w:rsidRDefault="004B401A" w:rsidP="004B401A">
      <w:pPr>
        <w:pStyle w:val="Didascalia"/>
        <w:rPr>
          <w:rFonts w:ascii="Times New Roman" w:eastAsia="MS PGothic" w:hAnsi="Times New Roman" w:cs="Times New Roman"/>
          <w:sz w:val="28"/>
          <w:szCs w:val="28"/>
          <w:lang w:val="en-GB"/>
        </w:rPr>
      </w:pPr>
      <w:bookmarkStart w:id="28" w:name="_Toc83034425"/>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4</w:t>
      </w:r>
      <w:r w:rsidRPr="00F132CC">
        <w:rPr>
          <w:rFonts w:ascii="Times New Roman" w:hAnsi="Times New Roman" w:cs="Times New Roman"/>
        </w:rPr>
        <w:fldChar w:fldCharType="end"/>
      </w:r>
      <w:r w:rsidRPr="00C1258C">
        <w:rPr>
          <w:rFonts w:ascii="Times New Roman" w:hAnsi="Times New Roman" w:cs="Times New Roman"/>
          <w:lang w:val="en-GB"/>
        </w:rPr>
        <w:t>, RACE model</w:t>
      </w:r>
      <w:bookmarkEnd w:id="28"/>
    </w:p>
    <w:p w14:paraId="2771F54D" w14:textId="389272AD" w:rsidR="00BE1BD4" w:rsidRPr="00F132CC" w:rsidRDefault="00BE1BD4" w:rsidP="00BE1BD4">
      <w:pPr>
        <w:rPr>
          <w:rFonts w:ascii="Times New Roman" w:hAnsi="Times New Roman" w:cs="Times New Roman"/>
          <w:sz w:val="28"/>
          <w:szCs w:val="28"/>
          <w:lang w:val="en-GB"/>
        </w:rPr>
      </w:pPr>
      <w:r w:rsidRPr="00544292">
        <w:rPr>
          <w:rFonts w:ascii="Times New Roman" w:hAnsi="Times New Roman" w:cs="Times New Roman"/>
          <w:color w:val="0070C0"/>
          <w:sz w:val="28"/>
          <w:szCs w:val="28"/>
          <w:lang w:val="en-GB"/>
        </w:rPr>
        <w:t>REACH:</w:t>
      </w:r>
      <w:r w:rsidR="00544292" w:rsidRPr="00544292">
        <w:rPr>
          <w:color w:val="0070C0"/>
          <w:lang w:val="en-GB"/>
        </w:rPr>
        <w:t xml:space="preserve"> </w:t>
      </w:r>
      <w:r w:rsidR="00544292" w:rsidRPr="00544292">
        <w:rPr>
          <w:rFonts w:ascii="Times New Roman" w:hAnsi="Times New Roman" w:cs="Times New Roman"/>
          <w:sz w:val="28"/>
          <w:szCs w:val="28"/>
          <w:lang w:val="en-GB"/>
        </w:rPr>
        <w:t>Developing brand awareness, visibility, and attention through marketing products and services via other websites and offline media, with guided visits through microsites and social media. Reach puts products and services on other websites and in offline media with the goal of creating attention, audience, and guided visits on the main website.</w:t>
      </w:r>
      <w:r w:rsidRPr="00F132CC">
        <w:rPr>
          <w:rFonts w:ascii="Times New Roman" w:hAnsi="Times New Roman" w:cs="Times New Roman"/>
          <w:color w:val="FF0000"/>
          <w:sz w:val="28"/>
          <w:szCs w:val="28"/>
          <w:lang w:val="en-GB"/>
        </w:rPr>
        <w:t xml:space="preserve"> </w:t>
      </w:r>
      <w:sdt>
        <w:sdtPr>
          <w:rPr>
            <w:rFonts w:ascii="Times New Roman" w:hAnsi="Times New Roman" w:cs="Times New Roman"/>
            <w:sz w:val="28"/>
            <w:szCs w:val="28"/>
            <w:lang w:val="en-GB"/>
          </w:rPr>
          <w:id w:val="-2077653587"/>
          <w:citation/>
        </w:sdtPr>
        <w:sdtEndPr/>
        <w:sdtContent>
          <w:r w:rsidRPr="00F132CC">
            <w:rPr>
              <w:rFonts w:ascii="Times New Roman" w:hAnsi="Times New Roman" w:cs="Times New Roman"/>
              <w:sz w:val="28"/>
              <w:szCs w:val="28"/>
              <w:lang w:val="en-GB"/>
            </w:rPr>
            <w:fldChar w:fldCharType="begin"/>
          </w:r>
          <w:r w:rsidRPr="00F132CC">
            <w:rPr>
              <w:rFonts w:ascii="Times New Roman" w:hAnsi="Times New Roman" w:cs="Times New Roman"/>
              <w:sz w:val="28"/>
              <w:szCs w:val="28"/>
              <w:lang w:val="en-GB"/>
            </w:rPr>
            <w:instrText xml:space="preserve"> CITATION How3 \l 1040 </w:instrText>
          </w:r>
          <w:r w:rsidRPr="00F132CC">
            <w:rPr>
              <w:rFonts w:ascii="Times New Roman" w:hAnsi="Times New Roman" w:cs="Times New Roman"/>
              <w:sz w:val="28"/>
              <w:szCs w:val="28"/>
              <w:lang w:val="en-GB"/>
            </w:rPr>
            <w:fldChar w:fldCharType="separate"/>
          </w:r>
          <w:r w:rsidR="00D24E25" w:rsidRPr="00D24E25">
            <w:rPr>
              <w:rFonts w:ascii="Times New Roman" w:hAnsi="Times New Roman" w:cs="Times New Roman"/>
              <w:noProof/>
              <w:sz w:val="28"/>
              <w:szCs w:val="28"/>
              <w:lang w:val="en-GB"/>
            </w:rPr>
            <w:t>(How To Use The RACE Framework For Digital Marketing Planning, s.d.)</w:t>
          </w:r>
          <w:r w:rsidRPr="00F132CC">
            <w:rPr>
              <w:rFonts w:ascii="Times New Roman" w:hAnsi="Times New Roman" w:cs="Times New Roman"/>
              <w:sz w:val="28"/>
              <w:szCs w:val="28"/>
              <w:lang w:val="en-GB"/>
            </w:rPr>
            <w:fldChar w:fldCharType="end"/>
          </w:r>
        </w:sdtContent>
      </w:sdt>
    </w:p>
    <w:p w14:paraId="59DC4EC8" w14:textId="1BFBDE1F" w:rsidR="00BE1BD4" w:rsidRPr="00F132CC" w:rsidRDefault="007C65D3" w:rsidP="00BE1BD4">
      <w:pPr>
        <w:rPr>
          <w:rFonts w:ascii="Times New Roman" w:hAnsi="Times New Roman" w:cs="Times New Roman"/>
          <w:sz w:val="28"/>
          <w:szCs w:val="28"/>
          <w:lang w:val="en-GB"/>
        </w:rPr>
      </w:pPr>
      <w:r w:rsidRPr="007C65D3">
        <w:rPr>
          <w:rFonts w:ascii="Times New Roman" w:hAnsi="Times New Roman" w:cs="Times New Roman"/>
          <w:sz w:val="28"/>
          <w:szCs w:val="28"/>
          <w:lang w:val="en-GB"/>
        </w:rPr>
        <w:t>Red Bull utilizes all possible channels to reach its target audience, which is divided into different age groups. Thanks also to his team, who are always seeking to use the most current and innovative methods to market his business, he uses the most well-known and trending platforms, and keeps up with the latest trends</w:t>
      </w:r>
      <w:r w:rsidR="00BE1BD4" w:rsidRPr="00F132CC">
        <w:rPr>
          <w:rFonts w:ascii="Times New Roman" w:hAnsi="Times New Roman" w:cs="Times New Roman"/>
          <w:sz w:val="28"/>
          <w:szCs w:val="28"/>
          <w:lang w:val="en-GB"/>
        </w:rPr>
        <w:t>.</w:t>
      </w:r>
      <w:r w:rsidR="00D142EF">
        <w:rPr>
          <w:rFonts w:ascii="Times New Roman" w:hAnsi="Times New Roman" w:cs="Times New Roman"/>
          <w:sz w:val="28"/>
          <w:szCs w:val="28"/>
          <w:lang w:val="en-GB"/>
        </w:rPr>
        <w:t xml:space="preserve"> Red Bull also </w:t>
      </w:r>
      <w:proofErr w:type="spellStart"/>
      <w:r w:rsidR="00D142EF">
        <w:rPr>
          <w:rFonts w:ascii="Times New Roman" w:hAnsi="Times New Roman" w:cs="Times New Roman"/>
          <w:sz w:val="28"/>
          <w:szCs w:val="28"/>
          <w:lang w:val="en-GB"/>
        </w:rPr>
        <w:t>ha</w:t>
      </w:r>
      <w:proofErr w:type="spellEnd"/>
      <w:r w:rsidR="00D142EF">
        <w:rPr>
          <w:rFonts w:ascii="Times New Roman" w:hAnsi="Times New Roman" w:cs="Times New Roman"/>
          <w:sz w:val="28"/>
          <w:szCs w:val="28"/>
          <w:lang w:val="en-GB"/>
        </w:rPr>
        <w:t xml:space="preserve"> a TV channel.</w:t>
      </w:r>
      <w:r w:rsidR="000E0C1E" w:rsidRPr="000E0C1E">
        <w:rPr>
          <w:lang w:val="en-GB"/>
        </w:rPr>
        <w:t xml:space="preserve"> </w:t>
      </w:r>
      <w:r w:rsidR="000E0C1E" w:rsidRPr="000E0C1E">
        <w:rPr>
          <w:rFonts w:ascii="Times New Roman" w:hAnsi="Times New Roman" w:cs="Times New Roman"/>
          <w:sz w:val="28"/>
          <w:szCs w:val="28"/>
          <w:lang w:val="en-GB"/>
        </w:rPr>
        <w:t>Among Red Bull's TV content are videos they create for their online channels (YouTube, Facebook, etc.) and ads that they partner with traditional TV channel content: Their TV content resides on their online hub called Red Bull TV.</w:t>
      </w:r>
      <w:r w:rsidR="00FC5090" w:rsidRPr="00FC5090">
        <w:rPr>
          <w:rFonts w:ascii="Times New Roman" w:hAnsi="Times New Roman" w:cs="Times New Roman"/>
          <w:sz w:val="28"/>
          <w:szCs w:val="28"/>
          <w:lang w:val="en-GB"/>
        </w:rPr>
        <w:t xml:space="preserve">  Besides traditional mass media, the brand also invests in online channels.</w:t>
      </w:r>
      <w:r w:rsidR="00735185" w:rsidRPr="00735185">
        <w:rPr>
          <w:lang w:val="en-GB"/>
        </w:rPr>
        <w:t xml:space="preserve"> </w:t>
      </w:r>
      <w:r w:rsidR="00735185" w:rsidRPr="00735185">
        <w:rPr>
          <w:rFonts w:ascii="Times New Roman" w:hAnsi="Times New Roman" w:cs="Times New Roman"/>
          <w:sz w:val="28"/>
          <w:szCs w:val="28"/>
          <w:lang w:val="en-GB"/>
        </w:rPr>
        <w:t>The company is not only known for covering and sponsoring music festivals, but also owns a record label, a recording studio, a music academy, and an online radio station.</w:t>
      </w:r>
      <w:r w:rsidR="005812CA" w:rsidRPr="005812CA">
        <w:rPr>
          <w:lang w:val="en-GB"/>
        </w:rPr>
        <w:t xml:space="preserve"> </w:t>
      </w:r>
      <w:r w:rsidR="00A30FFD" w:rsidRPr="00A30FFD">
        <w:rPr>
          <w:rFonts w:ascii="Times New Roman" w:hAnsi="Times New Roman" w:cs="Times New Roman"/>
          <w:sz w:val="28"/>
          <w:szCs w:val="28"/>
          <w:lang w:val="en-GB"/>
        </w:rPr>
        <w:t>The company's catchphrase, "Red Bull gives you wings!" is used within television commercials, print ads, outdoor advertising, digital media, and, of course, on the company's own websites.</w:t>
      </w:r>
    </w:p>
    <w:p w14:paraId="3B6CF7BE" w14:textId="77777777" w:rsidR="00CF5E1C" w:rsidRPr="00CF5E1C" w:rsidRDefault="00BE1BD4" w:rsidP="00CF5E1C">
      <w:pPr>
        <w:rPr>
          <w:rFonts w:ascii="Times New Roman" w:hAnsi="Times New Roman" w:cs="Times New Roman"/>
          <w:sz w:val="28"/>
          <w:szCs w:val="28"/>
          <w:lang w:val="en-GB"/>
        </w:rPr>
      </w:pPr>
      <w:r w:rsidRPr="007C65D3">
        <w:rPr>
          <w:rFonts w:ascii="Times New Roman" w:hAnsi="Times New Roman" w:cs="Times New Roman"/>
          <w:color w:val="0070C0"/>
          <w:sz w:val="28"/>
          <w:szCs w:val="28"/>
          <w:lang w:val="en-GB"/>
        </w:rPr>
        <w:t xml:space="preserve">ACT: </w:t>
      </w:r>
      <w:r w:rsidR="00CF5E1C" w:rsidRPr="00CF5E1C">
        <w:rPr>
          <w:rFonts w:ascii="Times New Roman" w:hAnsi="Times New Roman" w:cs="Times New Roman"/>
          <w:sz w:val="28"/>
          <w:szCs w:val="28"/>
          <w:lang w:val="en-GB"/>
        </w:rPr>
        <w:t xml:space="preserve">The abbreviation for Interact is Act. RICE was initially the name of the act, but after some research, it has evolved, becoming a more dynamic act. The people, however, preferred RACE, describing it as more dynamic. It is no longer used as often as it used to be because the interaction on the Web and social media is so demanding, given the large audiences. If a customer visits your site or interacts with </w:t>
      </w:r>
      <w:r w:rsidR="00CF5E1C" w:rsidRPr="00CF5E1C">
        <w:rPr>
          <w:rFonts w:ascii="Times New Roman" w:hAnsi="Times New Roman" w:cs="Times New Roman"/>
          <w:sz w:val="28"/>
          <w:szCs w:val="28"/>
          <w:lang w:val="en-GB"/>
        </w:rPr>
        <w:lastRenderedPageBreak/>
        <w:t>you on social networks, the primary purpose of the business is to generate leads that will take them to the next stage.</w:t>
      </w:r>
    </w:p>
    <w:p w14:paraId="3C9FA855" w14:textId="633D702D" w:rsidR="00BE1BD4" w:rsidRPr="00CF5E1C" w:rsidRDefault="00CF5E1C" w:rsidP="00CF5E1C">
      <w:pPr>
        <w:rPr>
          <w:rFonts w:ascii="Times New Roman" w:hAnsi="Times New Roman" w:cs="Times New Roman"/>
          <w:sz w:val="28"/>
          <w:szCs w:val="28"/>
          <w:lang w:val="en-GB"/>
        </w:rPr>
      </w:pPr>
      <w:r w:rsidRPr="00CF5E1C">
        <w:rPr>
          <w:rFonts w:ascii="Times New Roman" w:hAnsi="Times New Roman" w:cs="Times New Roman"/>
          <w:sz w:val="28"/>
          <w:szCs w:val="28"/>
          <w:lang w:val="en-GB"/>
        </w:rPr>
        <w:t>Because Red Bull makes customer interaction one of its core values, it is extraordinarily successful in this area. Social media allows the consumers to interact and make suggestions, as well as developing chatbots that respond to their suggestions. Additionally, he creates sporting events to promote his brand and to allow enthusiasts to participate, for example, in a race with the strangest self-made vehicles, which stands out as an example of his innovations.</w:t>
      </w:r>
      <w:r w:rsidR="00911DA0" w:rsidRPr="00911DA0">
        <w:rPr>
          <w:rFonts w:ascii="Times New Roman" w:hAnsi="Times New Roman" w:cs="Times New Roman"/>
          <w:sz w:val="28"/>
          <w:szCs w:val="28"/>
          <w:lang w:val="en-GB"/>
        </w:rPr>
        <w:t xml:space="preserve"> </w:t>
      </w:r>
      <w:r w:rsidR="00911DA0" w:rsidRPr="005812CA">
        <w:rPr>
          <w:rFonts w:ascii="Times New Roman" w:hAnsi="Times New Roman" w:cs="Times New Roman"/>
          <w:sz w:val="28"/>
          <w:szCs w:val="28"/>
          <w:lang w:val="en-GB"/>
        </w:rPr>
        <w:t>Social media is also a dominant force for Red Bull.</w:t>
      </w:r>
      <w:r w:rsidR="00911DA0" w:rsidRPr="00537A0A">
        <w:rPr>
          <w:rFonts w:ascii="Times New Roman" w:hAnsi="Times New Roman" w:cs="Times New Roman"/>
          <w:sz w:val="28"/>
          <w:szCs w:val="28"/>
          <w:lang w:val="en-GB"/>
        </w:rPr>
        <w:t xml:space="preserve"> They are always posting videos on Facebook, for example, including ads blending visuals, music that they created themselves that energizes viewers, and sports and events their audience loves.</w:t>
      </w:r>
    </w:p>
    <w:p w14:paraId="0439A18B" w14:textId="77777777" w:rsidR="00137805" w:rsidRPr="00137805" w:rsidRDefault="00BE1BD4" w:rsidP="00137805">
      <w:pPr>
        <w:rPr>
          <w:rFonts w:ascii="Times New Roman" w:hAnsi="Times New Roman" w:cs="Times New Roman"/>
          <w:sz w:val="28"/>
          <w:szCs w:val="28"/>
          <w:lang w:val="en-GB"/>
        </w:rPr>
      </w:pPr>
      <w:r w:rsidRPr="00137805">
        <w:rPr>
          <w:rFonts w:ascii="Times New Roman" w:hAnsi="Times New Roman" w:cs="Times New Roman"/>
          <w:color w:val="0070C0"/>
          <w:sz w:val="28"/>
          <w:szCs w:val="28"/>
          <w:lang w:val="en-GB"/>
        </w:rPr>
        <w:t xml:space="preserve">CONVERT: </w:t>
      </w:r>
      <w:r w:rsidR="00137805" w:rsidRPr="00137805">
        <w:rPr>
          <w:rFonts w:ascii="Times New Roman" w:hAnsi="Times New Roman" w:cs="Times New Roman"/>
          <w:sz w:val="28"/>
          <w:szCs w:val="28"/>
          <w:lang w:val="en-GB"/>
        </w:rPr>
        <w:t>A customer will be guided into buying, into becoming a consumer, regardless of whether the transaction is conducted online or offline.</w:t>
      </w:r>
    </w:p>
    <w:p w14:paraId="54099820" w14:textId="38BFC8AF" w:rsidR="00137805" w:rsidRPr="00137805" w:rsidRDefault="00137805" w:rsidP="00137805">
      <w:pPr>
        <w:rPr>
          <w:lang w:val="en-GB"/>
        </w:rPr>
      </w:pPr>
      <w:r w:rsidRPr="00137805">
        <w:rPr>
          <w:rFonts w:ascii="Times New Roman" w:hAnsi="Times New Roman" w:cs="Times New Roman"/>
          <w:sz w:val="28"/>
          <w:szCs w:val="28"/>
          <w:lang w:val="en-GB"/>
        </w:rPr>
        <w:t>Therefore, the ability to sell your product through strategies. Unlike classic marketing strategies, Red Bull has taken an opposite approach. That is, he committed more money and sponsored more events, which would then have led to the product being sponsored and, indeed, it did. As a result of bringing your brand everywhere, consumers can see it and relate it to the product, and thus they are more apt to buy it</w:t>
      </w:r>
      <w:r w:rsidRPr="00137805">
        <w:rPr>
          <w:rFonts w:ascii="Times New Roman" w:hAnsi="Times New Roman" w:cs="Times New Roman"/>
          <w:color w:val="FF0000"/>
          <w:sz w:val="28"/>
          <w:szCs w:val="28"/>
          <w:lang w:val="en-GB"/>
        </w:rPr>
        <w:t>.</w:t>
      </w:r>
      <w:r w:rsidR="00220122" w:rsidRPr="00220122">
        <w:rPr>
          <w:lang w:val="en-GB"/>
        </w:rPr>
        <w:t xml:space="preserve"> </w:t>
      </w:r>
      <w:r w:rsidR="00220122" w:rsidRPr="00220122">
        <w:rPr>
          <w:rFonts w:ascii="Times New Roman" w:hAnsi="Times New Roman" w:cs="Times New Roman"/>
          <w:sz w:val="28"/>
          <w:szCs w:val="28"/>
          <w:lang w:val="en-GB"/>
        </w:rPr>
        <w:t>Customers are given a positive impression of Red Bull when it is connected to extreme sports. A key to Red Bull's success is its brand's resonance with its target audience. They are better at selling their brand rather than pushing their products. The only purpose of their content is to entertain their readers, not to sell Red Bull.</w:t>
      </w:r>
    </w:p>
    <w:p w14:paraId="0F1DD5E6" w14:textId="6A159EB6" w:rsidR="00BE1BD4" w:rsidRPr="00F132CC" w:rsidRDefault="00262171" w:rsidP="00BE1BD4">
      <w:pPr>
        <w:rPr>
          <w:rFonts w:ascii="Times New Roman" w:hAnsi="Times New Roman" w:cs="Times New Roman"/>
          <w:sz w:val="28"/>
          <w:szCs w:val="28"/>
          <w:lang w:val="en-GB"/>
        </w:rPr>
      </w:pPr>
      <w:sdt>
        <w:sdtPr>
          <w:rPr>
            <w:rFonts w:ascii="Times New Roman" w:hAnsi="Times New Roman" w:cs="Times New Roman"/>
            <w:sz w:val="28"/>
            <w:szCs w:val="28"/>
            <w:lang w:val="en-GB"/>
          </w:rPr>
          <w:id w:val="1808043205"/>
          <w:citation/>
        </w:sdtPr>
        <w:sdtEndPr/>
        <w:sdtContent>
          <w:r w:rsidR="00BE1BD4" w:rsidRPr="00F132CC">
            <w:rPr>
              <w:rFonts w:ascii="Times New Roman" w:hAnsi="Times New Roman" w:cs="Times New Roman"/>
              <w:sz w:val="28"/>
              <w:szCs w:val="28"/>
              <w:lang w:val="en-GB"/>
            </w:rPr>
            <w:fldChar w:fldCharType="begin"/>
          </w:r>
          <w:r w:rsidR="00BE1BD4" w:rsidRPr="00F132CC">
            <w:rPr>
              <w:rFonts w:ascii="Times New Roman" w:hAnsi="Times New Roman" w:cs="Times New Roman"/>
              <w:sz w:val="28"/>
              <w:szCs w:val="28"/>
              <w:lang w:val="en-GB"/>
            </w:rPr>
            <w:instrText xml:space="preserve"> CITATION How3 \l 1040 </w:instrText>
          </w:r>
          <w:r w:rsidR="00BE1BD4" w:rsidRPr="00F132CC">
            <w:rPr>
              <w:rFonts w:ascii="Times New Roman" w:hAnsi="Times New Roman" w:cs="Times New Roman"/>
              <w:sz w:val="28"/>
              <w:szCs w:val="28"/>
              <w:lang w:val="en-GB"/>
            </w:rPr>
            <w:fldChar w:fldCharType="separate"/>
          </w:r>
          <w:r w:rsidR="00D24E25" w:rsidRPr="00D24E25">
            <w:rPr>
              <w:rFonts w:ascii="Times New Roman" w:hAnsi="Times New Roman" w:cs="Times New Roman"/>
              <w:noProof/>
              <w:sz w:val="28"/>
              <w:szCs w:val="28"/>
              <w:lang w:val="en-GB"/>
            </w:rPr>
            <w:t>(How To Use The RACE Framework For Digital Marketing Planning, s.d.)</w:t>
          </w:r>
          <w:r w:rsidR="00BE1BD4" w:rsidRPr="00F132CC">
            <w:rPr>
              <w:rFonts w:ascii="Times New Roman" w:hAnsi="Times New Roman" w:cs="Times New Roman"/>
              <w:sz w:val="28"/>
              <w:szCs w:val="28"/>
              <w:lang w:val="en-GB"/>
            </w:rPr>
            <w:fldChar w:fldCharType="end"/>
          </w:r>
        </w:sdtContent>
      </w:sdt>
    </w:p>
    <w:p w14:paraId="06A39CF8" w14:textId="39AD79DE" w:rsidR="00BE1BD4" w:rsidRPr="00F132CC" w:rsidRDefault="00BE1BD4" w:rsidP="00BE1BD4">
      <w:pPr>
        <w:rPr>
          <w:rFonts w:ascii="Times New Roman" w:hAnsi="Times New Roman" w:cs="Times New Roman"/>
          <w:sz w:val="28"/>
          <w:szCs w:val="28"/>
          <w:lang w:val="en-GB"/>
        </w:rPr>
      </w:pPr>
      <w:r w:rsidRPr="003455B0">
        <w:rPr>
          <w:rFonts w:ascii="Times New Roman" w:hAnsi="Times New Roman" w:cs="Times New Roman"/>
          <w:color w:val="0070C0"/>
          <w:sz w:val="28"/>
          <w:szCs w:val="28"/>
          <w:lang w:val="en-GB"/>
        </w:rPr>
        <w:t>ENGAGE:</w:t>
      </w:r>
      <w:r w:rsidR="003455B0" w:rsidRPr="003455B0">
        <w:rPr>
          <w:color w:val="0070C0"/>
          <w:lang w:val="en-GB"/>
        </w:rPr>
        <w:t xml:space="preserve"> </w:t>
      </w:r>
      <w:r w:rsidR="003455B0" w:rsidRPr="003455B0">
        <w:rPr>
          <w:rFonts w:ascii="Times New Roman" w:hAnsi="Times New Roman" w:cs="Times New Roman"/>
          <w:sz w:val="28"/>
          <w:szCs w:val="28"/>
          <w:lang w:val="en-GB"/>
        </w:rPr>
        <w:t>The purpose of this phase is to remain in contact with the customer for a long time, i.e., creating loyalty, demonstrated by the repeat purchases made via your site. Increasing the value of the customer's life through direct interactions, including being followed on social platforms. It is possible to assess whether this phase is working. As well as customer satisfaction and recommendation, other systems should be used to measure customer activity (or email subscribers.</w:t>
      </w:r>
      <w:r w:rsidRPr="003455B0">
        <w:rPr>
          <w:rFonts w:ascii="Times New Roman" w:hAnsi="Times New Roman" w:cs="Times New Roman"/>
          <w:sz w:val="28"/>
          <w:szCs w:val="28"/>
          <w:lang w:val="en-GB"/>
        </w:rPr>
        <w:t xml:space="preserve"> </w:t>
      </w:r>
      <w:sdt>
        <w:sdtPr>
          <w:rPr>
            <w:rFonts w:ascii="Times New Roman" w:hAnsi="Times New Roman" w:cs="Times New Roman"/>
            <w:sz w:val="28"/>
            <w:szCs w:val="28"/>
            <w:lang w:val="en-GB"/>
          </w:rPr>
          <w:id w:val="-1646962467"/>
          <w:citation/>
        </w:sdtPr>
        <w:sdtEndPr/>
        <w:sdtContent>
          <w:r w:rsidRPr="00F132CC">
            <w:rPr>
              <w:rFonts w:ascii="Times New Roman" w:hAnsi="Times New Roman" w:cs="Times New Roman"/>
              <w:sz w:val="28"/>
              <w:szCs w:val="28"/>
              <w:lang w:val="en-GB"/>
            </w:rPr>
            <w:fldChar w:fldCharType="begin"/>
          </w:r>
          <w:r w:rsidRPr="00F132CC">
            <w:rPr>
              <w:rFonts w:ascii="Times New Roman" w:hAnsi="Times New Roman" w:cs="Times New Roman"/>
              <w:sz w:val="28"/>
              <w:szCs w:val="28"/>
              <w:lang w:val="en-GB"/>
            </w:rPr>
            <w:instrText xml:space="preserve"> CITATION How3 \l 1040 </w:instrText>
          </w:r>
          <w:r w:rsidRPr="00F132CC">
            <w:rPr>
              <w:rFonts w:ascii="Times New Roman" w:hAnsi="Times New Roman" w:cs="Times New Roman"/>
              <w:sz w:val="28"/>
              <w:szCs w:val="28"/>
              <w:lang w:val="en-GB"/>
            </w:rPr>
            <w:fldChar w:fldCharType="separate"/>
          </w:r>
          <w:r w:rsidR="00D24E25" w:rsidRPr="00D24E25">
            <w:rPr>
              <w:rFonts w:ascii="Times New Roman" w:hAnsi="Times New Roman" w:cs="Times New Roman"/>
              <w:noProof/>
              <w:sz w:val="28"/>
              <w:szCs w:val="28"/>
              <w:lang w:val="en-GB"/>
            </w:rPr>
            <w:t>(How To Use The RACE Framework For Digital Marketing Planning, s.d.)</w:t>
          </w:r>
          <w:r w:rsidRPr="00F132CC">
            <w:rPr>
              <w:rFonts w:ascii="Times New Roman" w:hAnsi="Times New Roman" w:cs="Times New Roman"/>
              <w:sz w:val="28"/>
              <w:szCs w:val="28"/>
              <w:lang w:val="en-GB"/>
            </w:rPr>
            <w:fldChar w:fldCharType="end"/>
          </w:r>
        </w:sdtContent>
      </w:sdt>
    </w:p>
    <w:p w14:paraId="2D26BEC0" w14:textId="77777777" w:rsidR="00BA1567" w:rsidRDefault="00A14FA6" w:rsidP="00BE1BD4">
      <w:pPr>
        <w:rPr>
          <w:rFonts w:ascii="Times New Roman" w:hAnsi="Times New Roman" w:cs="Times New Roman"/>
          <w:sz w:val="28"/>
          <w:szCs w:val="28"/>
          <w:lang w:val="en-GB"/>
        </w:rPr>
      </w:pPr>
      <w:r w:rsidRPr="00A14FA6">
        <w:rPr>
          <w:rFonts w:ascii="Times New Roman" w:hAnsi="Times New Roman" w:cs="Times New Roman"/>
          <w:sz w:val="28"/>
          <w:szCs w:val="28"/>
          <w:lang w:val="en-GB"/>
        </w:rPr>
        <w:t>This is also related to ACT, since it is the result of the methods used, which lead to customer involvement. In addition to the above, Red Bull engages its consumers in every aspect of its marketing, making use of their ideas for digital and offline choices as well. Nevertheless, Red Bull still runs custom designed machines, so you can taste their products and do research in the field itself even today.</w:t>
      </w:r>
    </w:p>
    <w:p w14:paraId="154E2245" w14:textId="32DC13D2" w:rsidR="00BA1567" w:rsidRDefault="00BA1567" w:rsidP="00BE1BD4">
      <w:pPr>
        <w:rPr>
          <w:rFonts w:ascii="Times New Roman" w:hAnsi="Times New Roman" w:cs="Times New Roman"/>
          <w:sz w:val="28"/>
          <w:szCs w:val="28"/>
          <w:lang w:val="en-GB"/>
        </w:rPr>
      </w:pPr>
      <w:r w:rsidRPr="00BA1567">
        <w:rPr>
          <w:lang w:val="en-GB"/>
        </w:rPr>
        <w:t xml:space="preserve"> </w:t>
      </w:r>
      <w:r w:rsidRPr="00BA1567">
        <w:rPr>
          <w:rFonts w:ascii="Times New Roman" w:hAnsi="Times New Roman" w:cs="Times New Roman"/>
          <w:sz w:val="28"/>
          <w:szCs w:val="28"/>
          <w:lang w:val="en-GB"/>
        </w:rPr>
        <w:t xml:space="preserve">A community of unbranded, "category" insights helped Red Bull better understand its customers. In their role as thought leaders, they collect objective insights </w:t>
      </w:r>
      <w:r w:rsidRPr="00BA1567">
        <w:rPr>
          <w:rFonts w:ascii="Times New Roman" w:hAnsi="Times New Roman" w:cs="Times New Roman"/>
          <w:sz w:val="28"/>
          <w:szCs w:val="28"/>
          <w:lang w:val="en-GB"/>
        </w:rPr>
        <w:lastRenderedPageBreak/>
        <w:t xml:space="preserve">regarding shopper preferences, </w:t>
      </w:r>
      <w:proofErr w:type="spellStart"/>
      <w:r w:rsidRPr="00BA1567">
        <w:rPr>
          <w:rFonts w:ascii="Times New Roman" w:hAnsi="Times New Roman" w:cs="Times New Roman"/>
          <w:sz w:val="28"/>
          <w:szCs w:val="28"/>
          <w:lang w:val="en-GB"/>
        </w:rPr>
        <w:t>behavior</w:t>
      </w:r>
      <w:proofErr w:type="spellEnd"/>
      <w:r w:rsidRPr="00BA1567">
        <w:rPr>
          <w:rFonts w:ascii="Times New Roman" w:hAnsi="Times New Roman" w:cs="Times New Roman"/>
          <w:sz w:val="28"/>
          <w:szCs w:val="28"/>
          <w:lang w:val="en-GB"/>
        </w:rPr>
        <w:t xml:space="preserve">, and market trends. In order to provide retail partners and internal teams across sales and marketing with the most objective insights possible, Red Bull created an anonymous "category" community to overcome the challenges posed by the iconic brand.  </w:t>
      </w:r>
      <w:r w:rsidR="000B1B02" w:rsidRPr="000B1B02">
        <w:rPr>
          <w:rFonts w:ascii="Times New Roman" w:hAnsi="Times New Roman" w:cs="Times New Roman"/>
          <w:sz w:val="28"/>
          <w:szCs w:val="28"/>
          <w:lang w:val="en-GB"/>
        </w:rPr>
        <w:t>Red Bull increased transparency with their customers four months after announcing their brand to the community. They continued to provide unbiased and actionable insights in spite of their initial fears. In addition, the members were more willing to become involved with every project. The community of their now "sponsored" category continues to engage with Red Bull each day, and they're excited about the future of that partnership.</w:t>
      </w:r>
    </w:p>
    <w:p w14:paraId="4DC9835A" w14:textId="32DC13D2" w:rsidR="00BE1BD4" w:rsidRPr="00F132CC" w:rsidRDefault="00BE1BD4" w:rsidP="00BE1BD4">
      <w:pPr>
        <w:rPr>
          <w:rFonts w:ascii="Times New Roman" w:hAnsi="Times New Roman" w:cs="Times New Roman"/>
          <w:sz w:val="28"/>
          <w:szCs w:val="28"/>
          <w:lang w:val="en-GB"/>
        </w:rPr>
      </w:pPr>
      <w:r w:rsidRPr="00F132CC">
        <w:rPr>
          <w:rFonts w:ascii="Times New Roman" w:hAnsi="Times New Roman" w:cs="Times New Roman"/>
          <w:sz w:val="28"/>
          <w:szCs w:val="28"/>
          <w:lang w:val="en-GB"/>
        </w:rPr>
        <w:t xml:space="preserve"> </w:t>
      </w:r>
      <w:sdt>
        <w:sdtPr>
          <w:rPr>
            <w:rFonts w:ascii="Times New Roman" w:hAnsi="Times New Roman" w:cs="Times New Roman"/>
            <w:sz w:val="28"/>
            <w:szCs w:val="28"/>
            <w:lang w:val="en-GB"/>
          </w:rPr>
          <w:id w:val="745157006"/>
          <w:citation/>
        </w:sdtPr>
        <w:sdtEndPr/>
        <w:sdtContent>
          <w:r w:rsidR="001B5FFA" w:rsidRPr="00F132CC">
            <w:rPr>
              <w:rFonts w:ascii="Times New Roman" w:hAnsi="Times New Roman" w:cs="Times New Roman"/>
              <w:sz w:val="28"/>
              <w:szCs w:val="28"/>
              <w:lang w:val="en-GB"/>
            </w:rPr>
            <w:fldChar w:fldCharType="begin"/>
          </w:r>
          <w:r w:rsidR="001B5FFA" w:rsidRPr="00F132CC">
            <w:rPr>
              <w:rFonts w:ascii="Times New Roman" w:hAnsi="Times New Roman" w:cs="Times New Roman"/>
              <w:sz w:val="28"/>
              <w:szCs w:val="28"/>
              <w:lang w:val="en-GB"/>
            </w:rPr>
            <w:instrText xml:space="preserve"> CITATION RAC \l 1040 </w:instrText>
          </w:r>
          <w:r w:rsidR="001B5FFA" w:rsidRPr="00F132CC">
            <w:rPr>
              <w:rFonts w:ascii="Times New Roman" w:hAnsi="Times New Roman" w:cs="Times New Roman"/>
              <w:sz w:val="28"/>
              <w:szCs w:val="28"/>
              <w:lang w:val="en-GB"/>
            </w:rPr>
            <w:fldChar w:fldCharType="separate"/>
          </w:r>
          <w:r w:rsidR="00D24E25" w:rsidRPr="00D24E25">
            <w:rPr>
              <w:rFonts w:ascii="Times New Roman" w:hAnsi="Times New Roman" w:cs="Times New Roman"/>
              <w:noProof/>
              <w:sz w:val="28"/>
              <w:szCs w:val="28"/>
              <w:lang w:val="en-GB"/>
            </w:rPr>
            <w:t>(RACE marketing model definition - What is? | Digital marketing Glossary, s.d.)</w:t>
          </w:r>
          <w:r w:rsidR="001B5FFA" w:rsidRPr="00F132CC">
            <w:rPr>
              <w:rFonts w:ascii="Times New Roman" w:hAnsi="Times New Roman" w:cs="Times New Roman"/>
              <w:sz w:val="28"/>
              <w:szCs w:val="28"/>
              <w:lang w:val="en-GB"/>
            </w:rPr>
            <w:fldChar w:fldCharType="end"/>
          </w:r>
        </w:sdtContent>
      </w:sdt>
    </w:p>
    <w:p w14:paraId="46C0E272" w14:textId="77777777" w:rsidR="00BE1BD4" w:rsidRPr="00F132CC" w:rsidRDefault="00BE1BD4" w:rsidP="00BE1BD4">
      <w:pPr>
        <w:rPr>
          <w:rFonts w:ascii="Times New Roman" w:hAnsi="Times New Roman" w:cs="Times New Roman"/>
          <w:color w:val="002060"/>
          <w:lang w:val="en-GB"/>
        </w:rPr>
      </w:pPr>
    </w:p>
    <w:p w14:paraId="3D542D92" w14:textId="461195C4" w:rsidR="00C7427E" w:rsidRPr="00DC7104" w:rsidRDefault="00DC7104" w:rsidP="00C7427E">
      <w:pPr>
        <w:rPr>
          <w:rFonts w:ascii="Times New Roman" w:hAnsi="Times New Roman" w:cs="Times New Roman"/>
          <w:color w:val="0070C0"/>
          <w:sz w:val="28"/>
          <w:szCs w:val="28"/>
          <w:lang w:val="en-GB"/>
        </w:rPr>
      </w:pPr>
      <w:r w:rsidRPr="00DC7104">
        <w:rPr>
          <w:rFonts w:ascii="Times New Roman" w:hAnsi="Times New Roman" w:cs="Times New Roman"/>
          <w:color w:val="0070C0"/>
          <w:sz w:val="28"/>
          <w:szCs w:val="28"/>
          <w:lang w:val="en-GB"/>
        </w:rPr>
        <w:t>Advantage and disadvantage of RACE model</w:t>
      </w:r>
    </w:p>
    <w:p w14:paraId="7EEC0292" w14:textId="434C78A0" w:rsidR="00C7427E" w:rsidRPr="00DC7104"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Unlike digital marketing, RACE has a social dimension.</w:t>
      </w:r>
      <w:r w:rsidR="00D47783">
        <w:rPr>
          <w:rFonts w:ascii="Times New Roman" w:hAnsi="Times New Roman" w:cs="Times New Roman"/>
          <w:sz w:val="28"/>
          <w:szCs w:val="28"/>
          <w:lang w:val="en-GB"/>
        </w:rPr>
        <w:t xml:space="preserve"> </w:t>
      </w:r>
      <w:r w:rsidRPr="00DC7104">
        <w:rPr>
          <w:rFonts w:ascii="Times New Roman" w:hAnsi="Times New Roman" w:cs="Times New Roman"/>
          <w:sz w:val="28"/>
          <w:szCs w:val="28"/>
          <w:lang w:val="en-GB"/>
        </w:rPr>
        <w:t>Building relationships with consumers and joining forces with companies that share the same values is crucial.</w:t>
      </w:r>
    </w:p>
    <w:p w14:paraId="4E6F294C" w14:textId="59FF72C8" w:rsidR="00C7427E" w:rsidRPr="00DC7104"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Digital marketing is not just about running a website.</w:t>
      </w:r>
      <w:r w:rsidR="00D47783">
        <w:rPr>
          <w:rFonts w:ascii="Times New Roman" w:hAnsi="Times New Roman" w:cs="Times New Roman"/>
          <w:sz w:val="28"/>
          <w:szCs w:val="28"/>
          <w:lang w:val="en-GB"/>
        </w:rPr>
        <w:t xml:space="preserve"> </w:t>
      </w:r>
      <w:r w:rsidRPr="00DC7104">
        <w:rPr>
          <w:rFonts w:ascii="Times New Roman" w:hAnsi="Times New Roman" w:cs="Times New Roman"/>
          <w:sz w:val="28"/>
          <w:szCs w:val="28"/>
          <w:lang w:val="en-GB"/>
        </w:rPr>
        <w:t>Also, RACE involves building and maintaining relationships in addition to strategy.</w:t>
      </w:r>
      <w:r w:rsidR="00D47783">
        <w:rPr>
          <w:rFonts w:ascii="Times New Roman" w:hAnsi="Times New Roman" w:cs="Times New Roman"/>
          <w:sz w:val="28"/>
          <w:szCs w:val="28"/>
          <w:lang w:val="en-GB"/>
        </w:rPr>
        <w:t xml:space="preserve"> </w:t>
      </w:r>
      <w:r w:rsidRPr="00DC7104">
        <w:rPr>
          <w:rFonts w:ascii="Times New Roman" w:hAnsi="Times New Roman" w:cs="Times New Roman"/>
          <w:sz w:val="28"/>
          <w:szCs w:val="28"/>
          <w:lang w:val="en-GB"/>
        </w:rPr>
        <w:t>Nowadays, social media plays a major role in a company's profitability. At every step of the funnel, viewers form an opinion about your product or brand.</w:t>
      </w:r>
      <w:r w:rsidR="00D47783">
        <w:rPr>
          <w:rFonts w:ascii="Times New Roman" w:hAnsi="Times New Roman" w:cs="Times New Roman"/>
          <w:sz w:val="28"/>
          <w:szCs w:val="28"/>
          <w:lang w:val="en-GB"/>
        </w:rPr>
        <w:t xml:space="preserve"> </w:t>
      </w:r>
      <w:r w:rsidRPr="00DC7104">
        <w:rPr>
          <w:rFonts w:ascii="Times New Roman" w:hAnsi="Times New Roman" w:cs="Times New Roman"/>
          <w:sz w:val="28"/>
          <w:szCs w:val="28"/>
          <w:lang w:val="en-GB"/>
        </w:rPr>
        <w:t>Therefore, it is easy to lose customers due to a poorly designed part. As a matter of fact, this can be an excellent way of differentiating those who put in the effort.</w:t>
      </w:r>
      <w:r w:rsidR="00D47783">
        <w:rPr>
          <w:rFonts w:ascii="Times New Roman" w:hAnsi="Times New Roman" w:cs="Times New Roman"/>
          <w:sz w:val="28"/>
          <w:szCs w:val="28"/>
          <w:lang w:val="en-GB"/>
        </w:rPr>
        <w:t xml:space="preserve"> </w:t>
      </w:r>
      <w:r w:rsidRPr="00DC7104">
        <w:rPr>
          <w:rFonts w:ascii="Times New Roman" w:hAnsi="Times New Roman" w:cs="Times New Roman"/>
          <w:sz w:val="28"/>
          <w:szCs w:val="28"/>
          <w:lang w:val="en-GB"/>
        </w:rPr>
        <w:t>No matter which channel the user uses to communicate with you, Race helps you provide a consistent customer experience across the board.</w:t>
      </w:r>
      <w:r w:rsidR="00D47783">
        <w:rPr>
          <w:rFonts w:ascii="Times New Roman" w:hAnsi="Times New Roman" w:cs="Times New Roman"/>
          <w:sz w:val="28"/>
          <w:szCs w:val="28"/>
          <w:lang w:val="en-GB"/>
        </w:rPr>
        <w:t xml:space="preserve"> </w:t>
      </w:r>
      <w:r w:rsidRPr="00DC7104">
        <w:rPr>
          <w:rFonts w:ascii="Times New Roman" w:hAnsi="Times New Roman" w:cs="Times New Roman"/>
          <w:sz w:val="28"/>
          <w:szCs w:val="28"/>
          <w:lang w:val="en-GB"/>
        </w:rPr>
        <w:t>Integrating online channels with offline media and channels is known to work best.</w:t>
      </w:r>
      <w:r w:rsidR="00D47783">
        <w:rPr>
          <w:rFonts w:ascii="Times New Roman" w:hAnsi="Times New Roman" w:cs="Times New Roman"/>
          <w:sz w:val="28"/>
          <w:szCs w:val="28"/>
          <w:lang w:val="en-GB"/>
        </w:rPr>
        <w:t xml:space="preserve"> </w:t>
      </w:r>
      <w:r w:rsidRPr="00DC7104">
        <w:rPr>
          <w:rFonts w:ascii="Times New Roman" w:hAnsi="Times New Roman" w:cs="Times New Roman"/>
          <w:sz w:val="28"/>
          <w:szCs w:val="28"/>
          <w:lang w:val="en-GB"/>
        </w:rPr>
        <w:t>A bigger audience can be attracted with traditional media.</w:t>
      </w:r>
    </w:p>
    <w:p w14:paraId="19901869" w14:textId="28666D14" w:rsidR="00C7427E" w:rsidRDefault="00C7427E" w:rsidP="00C7427E">
      <w:pPr>
        <w:rPr>
          <w:rFonts w:ascii="Times New Roman" w:hAnsi="Times New Roman" w:cs="Times New Roman"/>
          <w:sz w:val="28"/>
          <w:szCs w:val="28"/>
          <w:lang w:val="en-GB"/>
        </w:rPr>
      </w:pPr>
      <w:r w:rsidRPr="00DC7104">
        <w:rPr>
          <w:rFonts w:ascii="Times New Roman" w:hAnsi="Times New Roman" w:cs="Times New Roman"/>
          <w:sz w:val="28"/>
          <w:szCs w:val="28"/>
          <w:lang w:val="en-GB"/>
        </w:rPr>
        <w:t>The purpose of RACE is to make the most of all resources - to help digital marketers utilize every opportunity available to them. Small and large businesses can both benefit from it.</w:t>
      </w:r>
      <w:sdt>
        <w:sdtPr>
          <w:rPr>
            <w:rFonts w:ascii="Times New Roman" w:hAnsi="Times New Roman" w:cs="Times New Roman"/>
            <w:sz w:val="28"/>
            <w:szCs w:val="28"/>
            <w:lang w:val="en-GB"/>
          </w:rPr>
          <w:id w:val="1487743495"/>
          <w:citation/>
        </w:sdtPr>
        <w:sdtEndPr/>
        <w:sdtContent>
          <w:r w:rsidR="00A05F9E">
            <w:rPr>
              <w:rFonts w:ascii="Times New Roman" w:hAnsi="Times New Roman" w:cs="Times New Roman"/>
              <w:sz w:val="28"/>
              <w:szCs w:val="28"/>
              <w:lang w:val="en-GB"/>
            </w:rPr>
            <w:fldChar w:fldCharType="begin"/>
          </w:r>
          <w:r w:rsidR="00A05F9E" w:rsidRPr="00A05F9E">
            <w:rPr>
              <w:rFonts w:ascii="Times New Roman" w:hAnsi="Times New Roman" w:cs="Times New Roman"/>
              <w:sz w:val="28"/>
              <w:szCs w:val="28"/>
              <w:lang w:val="en-GB"/>
            </w:rPr>
            <w:instrText xml:space="preserve"> CITATION Int1 \l 1040 </w:instrText>
          </w:r>
          <w:r w:rsidR="00A05F9E">
            <w:rPr>
              <w:rFonts w:ascii="Times New Roman" w:hAnsi="Times New Roman" w:cs="Times New Roman"/>
              <w:sz w:val="28"/>
              <w:szCs w:val="28"/>
              <w:lang w:val="en-GB"/>
            </w:rPr>
            <w:fldChar w:fldCharType="separate"/>
          </w:r>
          <w:r w:rsidR="00A05F9E" w:rsidRPr="00A05F9E">
            <w:rPr>
              <w:rFonts w:ascii="Times New Roman" w:hAnsi="Times New Roman" w:cs="Times New Roman"/>
              <w:noProof/>
              <w:sz w:val="28"/>
              <w:szCs w:val="28"/>
              <w:lang w:val="en-GB"/>
            </w:rPr>
            <w:t xml:space="preserve"> (Introducing The RACE Framework: a practical framework to improve your digital marketing | Smart Insights, s.d.)</w:t>
          </w:r>
          <w:r w:rsidR="00A05F9E">
            <w:rPr>
              <w:rFonts w:ascii="Times New Roman" w:hAnsi="Times New Roman" w:cs="Times New Roman"/>
              <w:sz w:val="28"/>
              <w:szCs w:val="28"/>
              <w:lang w:val="en-GB"/>
            </w:rPr>
            <w:fldChar w:fldCharType="end"/>
          </w:r>
        </w:sdtContent>
      </w:sdt>
    </w:p>
    <w:p w14:paraId="7C734E10" w14:textId="6FFAAE49" w:rsidR="001B6081" w:rsidRPr="00DC7104" w:rsidRDefault="001B6081" w:rsidP="00C7427E">
      <w:pPr>
        <w:rPr>
          <w:rFonts w:ascii="Times New Roman" w:hAnsi="Times New Roman" w:cs="Times New Roman"/>
          <w:sz w:val="28"/>
          <w:szCs w:val="28"/>
          <w:lang w:val="en-GB"/>
        </w:rPr>
      </w:pPr>
      <w:r>
        <w:rPr>
          <w:rFonts w:ascii="Times New Roman" w:hAnsi="Times New Roman" w:cs="Times New Roman"/>
          <w:sz w:val="28"/>
          <w:szCs w:val="28"/>
          <w:lang w:val="en-GB"/>
        </w:rPr>
        <w:t>At moment, we didn’t recognise any disadvantages.</w:t>
      </w:r>
    </w:p>
    <w:p w14:paraId="10BC5A03" w14:textId="77777777" w:rsidR="00D82E57" w:rsidRDefault="00D82E57" w:rsidP="00DC7104">
      <w:pPr>
        <w:rPr>
          <w:rFonts w:ascii="Times New Roman" w:hAnsi="Times New Roman" w:cs="Times New Roman"/>
          <w:sz w:val="28"/>
          <w:szCs w:val="28"/>
          <w:lang w:val="en-GB"/>
        </w:rPr>
      </w:pPr>
    </w:p>
    <w:p w14:paraId="3A244CE2" w14:textId="77777777" w:rsidR="00D82E57" w:rsidRDefault="00D82E57" w:rsidP="00DC7104">
      <w:pPr>
        <w:rPr>
          <w:rFonts w:ascii="Times New Roman" w:hAnsi="Times New Roman" w:cs="Times New Roman"/>
          <w:sz w:val="28"/>
          <w:szCs w:val="28"/>
          <w:lang w:val="en-GB"/>
        </w:rPr>
      </w:pPr>
    </w:p>
    <w:p w14:paraId="1162110E" w14:textId="77777777" w:rsidR="00D82E57" w:rsidRDefault="00D82E57" w:rsidP="00DC7104">
      <w:pPr>
        <w:rPr>
          <w:rFonts w:ascii="Times New Roman" w:hAnsi="Times New Roman" w:cs="Times New Roman"/>
          <w:sz w:val="28"/>
          <w:szCs w:val="28"/>
          <w:lang w:val="en-GB"/>
        </w:rPr>
      </w:pPr>
    </w:p>
    <w:p w14:paraId="5B90AF6B" w14:textId="77777777" w:rsidR="00D82E57" w:rsidRDefault="00D82E57" w:rsidP="00DC7104">
      <w:pPr>
        <w:rPr>
          <w:rFonts w:ascii="Times New Roman" w:hAnsi="Times New Roman" w:cs="Times New Roman"/>
          <w:sz w:val="28"/>
          <w:szCs w:val="28"/>
          <w:lang w:val="en-GB"/>
        </w:rPr>
      </w:pPr>
    </w:p>
    <w:p w14:paraId="70BC0594" w14:textId="06553D1C" w:rsidR="00BE1BD4" w:rsidRPr="00DC7104" w:rsidRDefault="00C7427E" w:rsidP="00DC7104">
      <w:pPr>
        <w:rPr>
          <w:rFonts w:ascii="Times New Roman" w:hAnsi="Times New Roman" w:cs="Times New Roman"/>
          <w:sz w:val="28"/>
          <w:szCs w:val="28"/>
          <w:lang w:val="en-GB"/>
        </w:rPr>
      </w:pPr>
      <w:r w:rsidRPr="00DC7104">
        <w:rPr>
          <w:rFonts w:ascii="Times New Roman" w:hAnsi="Times New Roman" w:cs="Times New Roman"/>
          <w:sz w:val="28"/>
          <w:szCs w:val="28"/>
          <w:lang w:val="en-GB"/>
        </w:rPr>
        <w:t xml:space="preserve">. </w:t>
      </w:r>
    </w:p>
    <w:p w14:paraId="2E3F17E6" w14:textId="37E34171" w:rsidR="000A604B" w:rsidRDefault="000A604B" w:rsidP="00A14FA6">
      <w:pPr>
        <w:rPr>
          <w:lang w:val="en-GB"/>
        </w:rPr>
      </w:pPr>
    </w:p>
    <w:p w14:paraId="1F3A4F77" w14:textId="77777777" w:rsidR="00D47783" w:rsidRPr="00A14FA6" w:rsidRDefault="00D47783" w:rsidP="00A14FA6">
      <w:pPr>
        <w:rPr>
          <w:lang w:val="en-GB"/>
        </w:rPr>
      </w:pPr>
    </w:p>
    <w:p w14:paraId="6DE4CF97" w14:textId="2F6D8C04" w:rsidR="00C174E0" w:rsidRDefault="00C174E0" w:rsidP="00D47783">
      <w:pPr>
        <w:pStyle w:val="Titolo1"/>
        <w:jc w:val="center"/>
        <w:rPr>
          <w:rFonts w:ascii="Times New Roman" w:hAnsi="Times New Roman" w:cs="Times New Roman"/>
          <w:b/>
          <w:bCs/>
          <w:color w:val="002060"/>
          <w:sz w:val="28"/>
          <w:szCs w:val="28"/>
          <w:lang w:val="en-GB"/>
        </w:rPr>
      </w:pPr>
      <w:bookmarkStart w:id="29" w:name="_Toc85189215"/>
      <w:r w:rsidRPr="00A14FA6">
        <w:rPr>
          <w:rFonts w:ascii="Times New Roman" w:hAnsi="Times New Roman" w:cs="Times New Roman"/>
          <w:b/>
          <w:bCs/>
          <w:color w:val="002060"/>
          <w:sz w:val="28"/>
          <w:szCs w:val="28"/>
          <w:lang w:val="en-GB"/>
        </w:rPr>
        <w:t>Digital marketing strategies. 2.8</w:t>
      </w:r>
      <w:bookmarkEnd w:id="29"/>
    </w:p>
    <w:p w14:paraId="18A13D89" w14:textId="77777777" w:rsidR="00D82E57" w:rsidRPr="00D82E57" w:rsidRDefault="00D82E57" w:rsidP="00D82E57">
      <w:pPr>
        <w:rPr>
          <w:lang w:val="en-GB"/>
        </w:rPr>
      </w:pPr>
    </w:p>
    <w:p w14:paraId="15EFE694" w14:textId="77777777" w:rsidR="00D82E57" w:rsidRDefault="00D82E57" w:rsidP="000A604B">
      <w:pPr>
        <w:rPr>
          <w:rFonts w:ascii="Times New Roman" w:hAnsi="Times New Roman" w:cs="Times New Roman"/>
          <w:sz w:val="28"/>
          <w:szCs w:val="28"/>
          <w:lang w:val="en-GB"/>
        </w:rPr>
      </w:pPr>
      <w:r w:rsidRPr="00DC7104">
        <w:rPr>
          <w:rFonts w:ascii="Times New Roman" w:hAnsi="Times New Roman" w:cs="Times New Roman"/>
          <w:sz w:val="28"/>
          <w:szCs w:val="28"/>
          <w:lang w:val="en-GB"/>
        </w:rPr>
        <w:t>Digital marketing strategies are a huge challenge for many companies</w:t>
      </w:r>
      <w:r>
        <w:rPr>
          <w:rFonts w:ascii="Times New Roman" w:hAnsi="Times New Roman" w:cs="Times New Roman"/>
          <w:sz w:val="28"/>
          <w:szCs w:val="28"/>
          <w:lang w:val="en-GB"/>
        </w:rPr>
        <w:t>.</w:t>
      </w:r>
    </w:p>
    <w:p w14:paraId="53FA5C12" w14:textId="7A4A7824" w:rsidR="000A604B" w:rsidRPr="000A604B" w:rsidRDefault="00D82E57" w:rsidP="000A604B">
      <w:pPr>
        <w:rPr>
          <w:rFonts w:ascii="Times New Roman" w:hAnsi="Times New Roman" w:cs="Times New Roman"/>
          <w:sz w:val="28"/>
          <w:szCs w:val="28"/>
          <w:lang w:val="en-GB"/>
        </w:rPr>
      </w:pPr>
      <w:r w:rsidRPr="000A604B">
        <w:rPr>
          <w:rFonts w:ascii="Times New Roman" w:hAnsi="Times New Roman" w:cs="Times New Roman"/>
          <w:sz w:val="28"/>
          <w:szCs w:val="28"/>
          <w:lang w:val="en-GB"/>
        </w:rPr>
        <w:t xml:space="preserve"> </w:t>
      </w:r>
      <w:r w:rsidR="000A604B" w:rsidRPr="000A604B">
        <w:rPr>
          <w:rFonts w:ascii="Times New Roman" w:hAnsi="Times New Roman" w:cs="Times New Roman"/>
          <w:sz w:val="28"/>
          <w:szCs w:val="28"/>
          <w:lang w:val="en-GB"/>
        </w:rPr>
        <w:t>Digital marketing strategies include:</w:t>
      </w:r>
    </w:p>
    <w:p w14:paraId="6571AB70" w14:textId="5D8C44D3" w:rsidR="00C174E0" w:rsidRDefault="000A604B" w:rsidP="000A604B">
      <w:pPr>
        <w:rPr>
          <w:rFonts w:ascii="Times New Roman" w:hAnsi="Times New Roman" w:cs="Times New Roman"/>
          <w:sz w:val="28"/>
          <w:szCs w:val="28"/>
          <w:lang w:val="en-GB"/>
        </w:rPr>
      </w:pPr>
      <w:r w:rsidRPr="000A604B">
        <w:rPr>
          <w:rFonts w:ascii="Times New Roman" w:hAnsi="Times New Roman" w:cs="Times New Roman"/>
          <w:sz w:val="28"/>
          <w:szCs w:val="28"/>
          <w:lang w:val="en-GB"/>
        </w:rPr>
        <w:t>Marketing techniques include content marketing, influencer marketing, social media, search engine optimization (SEO), pay-per-click (PPC), affiliates, and mobile devices.</w:t>
      </w:r>
    </w:p>
    <w:p w14:paraId="69394B0F" w14:textId="77777777" w:rsidR="000A604B" w:rsidRPr="000A604B" w:rsidRDefault="000A604B" w:rsidP="000A604B">
      <w:pPr>
        <w:rPr>
          <w:rFonts w:ascii="Times New Roman" w:hAnsi="Times New Roman" w:cs="Times New Roman"/>
          <w:sz w:val="28"/>
          <w:szCs w:val="28"/>
          <w:lang w:val="en-GB"/>
        </w:rPr>
      </w:pPr>
    </w:p>
    <w:p w14:paraId="113310B4" w14:textId="627C81CB" w:rsidR="00C174E0" w:rsidRPr="000A604B" w:rsidRDefault="00C174E0" w:rsidP="00C174E0">
      <w:pPr>
        <w:rPr>
          <w:rFonts w:ascii="Times New Roman" w:hAnsi="Times New Roman" w:cs="Times New Roman"/>
          <w:color w:val="0070C0"/>
          <w:sz w:val="28"/>
          <w:szCs w:val="28"/>
          <w:lang w:val="en-GB"/>
        </w:rPr>
      </w:pPr>
      <w:r w:rsidRPr="000A604B">
        <w:rPr>
          <w:rFonts w:ascii="Times New Roman" w:hAnsi="Times New Roman" w:cs="Times New Roman"/>
          <w:color w:val="0070C0"/>
          <w:sz w:val="28"/>
          <w:szCs w:val="28"/>
          <w:lang w:val="en-GB"/>
        </w:rPr>
        <w:t>Social Media Marketing Platforms</w:t>
      </w:r>
    </w:p>
    <w:p w14:paraId="6B1A6732" w14:textId="40FEEE18" w:rsidR="00F47059" w:rsidRPr="00F47059" w:rsidRDefault="00F47059" w:rsidP="00F47059">
      <w:pPr>
        <w:rPr>
          <w:rFonts w:ascii="Times New Roman" w:hAnsi="Times New Roman" w:cs="Times New Roman"/>
          <w:sz w:val="28"/>
          <w:szCs w:val="28"/>
          <w:lang w:val="en-GB"/>
        </w:rPr>
      </w:pPr>
      <w:r w:rsidRPr="00F47059">
        <w:rPr>
          <w:rFonts w:ascii="Times New Roman" w:hAnsi="Times New Roman" w:cs="Times New Roman"/>
          <w:sz w:val="28"/>
          <w:szCs w:val="28"/>
          <w:lang w:val="en-GB"/>
        </w:rPr>
        <w:t xml:space="preserve">Several social media platforms are important to consumers today, including Instagram, Facebook, LinkedIn, and tik </w:t>
      </w:r>
      <w:proofErr w:type="spellStart"/>
      <w:r w:rsidRPr="00F47059">
        <w:rPr>
          <w:rFonts w:ascii="Times New Roman" w:hAnsi="Times New Roman" w:cs="Times New Roman"/>
          <w:sz w:val="28"/>
          <w:szCs w:val="28"/>
          <w:lang w:val="en-GB"/>
        </w:rPr>
        <w:t>tok</w:t>
      </w:r>
      <w:proofErr w:type="spellEnd"/>
      <w:r w:rsidRPr="00F47059">
        <w:rPr>
          <w:rFonts w:ascii="Times New Roman" w:hAnsi="Times New Roman" w:cs="Times New Roman"/>
          <w:sz w:val="28"/>
          <w:szCs w:val="28"/>
          <w:lang w:val="en-GB"/>
        </w:rPr>
        <w:t>.</w:t>
      </w:r>
      <w:r w:rsidR="00D47783">
        <w:rPr>
          <w:rFonts w:ascii="Times New Roman" w:hAnsi="Times New Roman" w:cs="Times New Roman"/>
          <w:sz w:val="28"/>
          <w:szCs w:val="28"/>
          <w:lang w:val="en-GB"/>
        </w:rPr>
        <w:t xml:space="preserve"> </w:t>
      </w:r>
      <w:r w:rsidRPr="00F47059">
        <w:rPr>
          <w:rFonts w:ascii="Times New Roman" w:hAnsi="Times New Roman" w:cs="Times New Roman"/>
          <w:sz w:val="28"/>
          <w:szCs w:val="28"/>
          <w:lang w:val="en-GB"/>
        </w:rPr>
        <w:t>In fact, having accounts on every social network and using them actively is crucial, bearing in mind:</w:t>
      </w:r>
    </w:p>
    <w:p w14:paraId="73A181F6" w14:textId="00AD2AF3" w:rsidR="00372C6B" w:rsidRPr="00F132CC" w:rsidRDefault="00F47059" w:rsidP="00F47059">
      <w:pPr>
        <w:rPr>
          <w:rFonts w:ascii="Times New Roman" w:hAnsi="Times New Roman" w:cs="Times New Roman"/>
          <w:sz w:val="28"/>
          <w:szCs w:val="28"/>
          <w:lang w:val="en-GB"/>
        </w:rPr>
      </w:pPr>
      <w:r w:rsidRPr="00F47059">
        <w:rPr>
          <w:rFonts w:ascii="Times New Roman" w:hAnsi="Times New Roman" w:cs="Times New Roman"/>
          <w:sz w:val="28"/>
          <w:szCs w:val="28"/>
          <w:lang w:val="en-GB"/>
        </w:rPr>
        <w:t>A social media user has around eight accounts on average.</w:t>
      </w:r>
      <w:r w:rsidR="00D47783">
        <w:rPr>
          <w:rFonts w:ascii="Times New Roman" w:hAnsi="Times New Roman" w:cs="Times New Roman"/>
          <w:sz w:val="28"/>
          <w:szCs w:val="28"/>
          <w:lang w:val="en-GB"/>
        </w:rPr>
        <w:t xml:space="preserve"> </w:t>
      </w:r>
      <w:r w:rsidRPr="00F47059">
        <w:rPr>
          <w:rFonts w:ascii="Times New Roman" w:hAnsi="Times New Roman" w:cs="Times New Roman"/>
          <w:sz w:val="28"/>
          <w:szCs w:val="28"/>
          <w:lang w:val="en-GB"/>
        </w:rPr>
        <w:t>16 to 29-year-olds spend the most time on social networking platforms (3 hours per day), while 45 to 54-year-olds spend 1 hour and 39 minutes daily. On average, millennials spend two and a half hours on social media. Three quarters of the world's 5 billion phone users access social media using their phone. People spend about 1/7 of their waking time on social platforms</w:t>
      </w:r>
      <w:r w:rsidR="00372C6B"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378756898"/>
          <w:citation/>
        </w:sdtPr>
        <w:sdtEndPr/>
        <w:sdtContent>
          <w:r w:rsidR="00976BCF" w:rsidRPr="00F132CC">
            <w:rPr>
              <w:rFonts w:ascii="Times New Roman" w:hAnsi="Times New Roman" w:cs="Times New Roman"/>
              <w:sz w:val="28"/>
              <w:szCs w:val="28"/>
              <w:lang w:val="en-GB"/>
            </w:rPr>
            <w:fldChar w:fldCharType="begin"/>
          </w:r>
          <w:r w:rsidR="00976BCF" w:rsidRPr="00F132CC">
            <w:rPr>
              <w:rFonts w:ascii="Times New Roman" w:hAnsi="Times New Roman" w:cs="Times New Roman"/>
              <w:sz w:val="28"/>
              <w:szCs w:val="28"/>
              <w:lang w:val="en-GB"/>
            </w:rPr>
            <w:instrText xml:space="preserve"> CITATION Hen \l 1040 </w:instrText>
          </w:r>
          <w:r w:rsidR="00976BCF"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(Henderson, s.d.)</w:t>
          </w:r>
          <w:r w:rsidR="00976BCF" w:rsidRPr="00F132CC">
            <w:rPr>
              <w:rFonts w:ascii="Times New Roman" w:hAnsi="Times New Roman" w:cs="Times New Roman"/>
              <w:sz w:val="28"/>
              <w:szCs w:val="28"/>
              <w:lang w:val="en-GB"/>
            </w:rPr>
            <w:fldChar w:fldCharType="end"/>
          </w:r>
        </w:sdtContent>
      </w:sdt>
    </w:p>
    <w:p w14:paraId="31C7FB31" w14:textId="5FA6ACF6" w:rsidR="00F8401F" w:rsidRPr="00F132CC" w:rsidRDefault="00366B71" w:rsidP="00F8401F">
      <w:pPr>
        <w:rPr>
          <w:rFonts w:ascii="Times New Roman" w:eastAsia="MS PGothic" w:hAnsi="Times New Roman" w:cs="Times New Roman"/>
          <w:sz w:val="28"/>
          <w:szCs w:val="28"/>
          <w:lang w:val="en-GB"/>
        </w:rPr>
      </w:pPr>
      <w:r w:rsidRPr="00366B71">
        <w:rPr>
          <w:rFonts w:ascii="Times New Roman" w:hAnsi="Times New Roman" w:cs="Times New Roman"/>
          <w:sz w:val="28"/>
          <w:szCs w:val="28"/>
          <w:lang w:val="en-GB"/>
        </w:rPr>
        <w:t>Marketers can reach out to their potential customers through various social media platforms. In the first place, marketing teams can use these channels to deliver paid advertisements and sponsored content. Marketers can create paid advertising campaigns on each platform and segment users so that these ads appear within the feeds of audience members. Platforms vary considerably, but many offer features that let marketers target ads based on location, job title, interests, age, etc. In addition to promoting products organically to your followers, social media is also a fantastic way to interact with consumers. It is likely that those on social media following your brand have purchased products from you before. Engaging them on social media or answering customer service questions is an effective way to cultivate positive experiences and customer loyalty. Social media can be used by marketing teams to establish a voice that is easy to follow and share, which make them popular among followers</w:t>
      </w:r>
      <w:r w:rsidR="00372C6B"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579977012"/>
          <w:citation/>
        </w:sdtPr>
        <w:sdtEndPr/>
        <w:sdtContent>
          <w:r w:rsidR="00A71302" w:rsidRPr="00F132CC">
            <w:rPr>
              <w:rFonts w:ascii="Times New Roman" w:hAnsi="Times New Roman" w:cs="Times New Roman"/>
              <w:sz w:val="28"/>
              <w:szCs w:val="28"/>
              <w:lang w:val="en-GB"/>
            </w:rPr>
            <w:fldChar w:fldCharType="begin"/>
          </w:r>
          <w:r w:rsidR="00A71302" w:rsidRPr="00F132CC">
            <w:rPr>
              <w:rFonts w:ascii="Times New Roman" w:hAnsi="Times New Roman" w:cs="Times New Roman"/>
              <w:sz w:val="28"/>
              <w:szCs w:val="28"/>
              <w:lang w:val="en-GB"/>
            </w:rPr>
            <w:instrText xml:space="preserve"> CITATION Mar \l 1040 </w:instrText>
          </w:r>
          <w:r w:rsidR="00A71302"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(Evolution, Digital Marketing: Guide to Digital Marketing Platforms | Marketing Evolution, s.d.)</w:t>
          </w:r>
          <w:r w:rsidR="00A71302" w:rsidRPr="00F132CC">
            <w:rPr>
              <w:rFonts w:ascii="Times New Roman" w:hAnsi="Times New Roman" w:cs="Times New Roman"/>
              <w:sz w:val="28"/>
              <w:szCs w:val="28"/>
              <w:lang w:val="en-GB"/>
            </w:rPr>
            <w:fldChar w:fldCharType="end"/>
          </w:r>
        </w:sdtContent>
      </w:sdt>
      <w:r w:rsidR="00F8401F" w:rsidRPr="00F132CC">
        <w:rPr>
          <w:rFonts w:ascii="Times New Roman" w:eastAsia="MS PGothic" w:hAnsi="Times New Roman" w:cs="Times New Roman"/>
          <w:sz w:val="28"/>
          <w:szCs w:val="28"/>
          <w:lang w:val="en-GB"/>
        </w:rPr>
        <w:t xml:space="preserve"> </w:t>
      </w:r>
    </w:p>
    <w:p w14:paraId="3DA9B6EA" w14:textId="77777777" w:rsidR="00790E6B" w:rsidRDefault="00790E6B" w:rsidP="00F8401F">
      <w:pPr>
        <w:rPr>
          <w:rFonts w:ascii="Times New Roman" w:eastAsia="MS PGothic" w:hAnsi="Times New Roman" w:cs="Times New Roman"/>
          <w:sz w:val="28"/>
          <w:szCs w:val="28"/>
          <w:lang w:val="en-GB"/>
        </w:rPr>
      </w:pPr>
    </w:p>
    <w:p w14:paraId="187098B0" w14:textId="77777777" w:rsidR="00790E6B" w:rsidRDefault="00790E6B" w:rsidP="00F8401F">
      <w:pPr>
        <w:rPr>
          <w:rFonts w:ascii="Times New Roman" w:eastAsia="MS PGothic" w:hAnsi="Times New Roman" w:cs="Times New Roman"/>
          <w:sz w:val="28"/>
          <w:szCs w:val="28"/>
          <w:lang w:val="en-GB"/>
        </w:rPr>
      </w:pPr>
    </w:p>
    <w:p w14:paraId="7EA308F6" w14:textId="77777777" w:rsidR="00790E6B" w:rsidRDefault="00790E6B" w:rsidP="00F8401F">
      <w:pPr>
        <w:rPr>
          <w:rFonts w:ascii="Times New Roman" w:eastAsia="MS PGothic" w:hAnsi="Times New Roman" w:cs="Times New Roman"/>
          <w:sz w:val="28"/>
          <w:szCs w:val="28"/>
          <w:lang w:val="en-GB"/>
        </w:rPr>
      </w:pPr>
    </w:p>
    <w:p w14:paraId="391970A4" w14:textId="329E5155" w:rsidR="00F8401F" w:rsidRPr="00F132CC" w:rsidRDefault="00F8401F" w:rsidP="00F8401F">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Famous Social Media Sites: </w:t>
      </w:r>
    </w:p>
    <w:p w14:paraId="5ABF90BE" w14:textId="262104AF" w:rsidR="00A31730" w:rsidRPr="00F132CC" w:rsidRDefault="00F8401F" w:rsidP="00F8401F">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Facebook • Twitter</w:t>
      </w:r>
      <w:r w:rsidRPr="00F132CC">
        <w:rPr>
          <w:rFonts w:ascii="Times New Roman" w:eastAsia="MS PGothic" w:hAnsi="Times New Roman" w:cs="Times New Roman"/>
          <w:sz w:val="28"/>
          <w:szCs w:val="28"/>
          <w:lang w:val="en-GB"/>
        </w:rPr>
        <w:br/>
        <w:t>• LinkedIn</w:t>
      </w:r>
      <w:r w:rsidRPr="00F132CC">
        <w:rPr>
          <w:rFonts w:ascii="Times New Roman" w:eastAsia="MS PGothic" w:hAnsi="Times New Roman" w:cs="Times New Roman"/>
          <w:sz w:val="28"/>
          <w:szCs w:val="28"/>
          <w:lang w:val="en-GB"/>
        </w:rPr>
        <w:br/>
        <w:t>• Instagram • YouTube</w:t>
      </w:r>
      <w:r w:rsidR="002B1407"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916386109"/>
          <w:citation/>
        </w:sdtPr>
        <w:sdtEndPr/>
        <w:sdtContent>
          <w:r w:rsidR="002B1407" w:rsidRPr="00F132CC">
            <w:rPr>
              <w:rFonts w:ascii="Times New Roman" w:eastAsia="MS PGothic" w:hAnsi="Times New Roman" w:cs="Times New Roman"/>
              <w:sz w:val="28"/>
              <w:szCs w:val="28"/>
              <w:lang w:val="en-GB"/>
            </w:rPr>
            <w:fldChar w:fldCharType="begin"/>
          </w:r>
          <w:r w:rsidR="002B1407" w:rsidRPr="00F132CC">
            <w:rPr>
              <w:rFonts w:ascii="Times New Roman" w:eastAsia="MS PGothic" w:hAnsi="Times New Roman" w:cs="Times New Roman"/>
              <w:sz w:val="28"/>
              <w:szCs w:val="28"/>
              <w:lang w:val="en-GB"/>
            </w:rPr>
            <w:instrText xml:space="preserve"> CITATION Wha2 \l 1040 </w:instrText>
          </w:r>
          <w:r w:rsidR="002B1407"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(What is social media marketing?, s.d.)</w:t>
          </w:r>
          <w:r w:rsidR="002B1407" w:rsidRPr="00F132CC">
            <w:rPr>
              <w:rFonts w:ascii="Times New Roman" w:eastAsia="MS PGothic" w:hAnsi="Times New Roman" w:cs="Times New Roman"/>
              <w:sz w:val="28"/>
              <w:szCs w:val="28"/>
              <w:lang w:val="en-GB"/>
            </w:rPr>
            <w:fldChar w:fldCharType="end"/>
          </w:r>
        </w:sdtContent>
      </w:sdt>
    </w:p>
    <w:p w14:paraId="20031327" w14:textId="046B564A" w:rsidR="00F8401F" w:rsidRPr="00F132CC" w:rsidRDefault="00A31730" w:rsidP="00F8401F">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Tik Tok</w:t>
      </w:r>
    </w:p>
    <w:p w14:paraId="31029543" w14:textId="4308E16E" w:rsidR="00F8401F" w:rsidRPr="00F132CC" w:rsidRDefault="00153788" w:rsidP="00F8401F">
      <w:pPr>
        <w:rPr>
          <w:rFonts w:ascii="Times New Roman" w:eastAsia="MS PGothic" w:hAnsi="Times New Roman" w:cs="Times New Roman"/>
          <w:sz w:val="28"/>
          <w:szCs w:val="28"/>
          <w:lang w:val="en-GB"/>
        </w:rPr>
      </w:pPr>
      <w:r w:rsidRPr="00153788">
        <w:rPr>
          <w:rFonts w:ascii="Times New Roman" w:eastAsia="MS PGothic" w:hAnsi="Times New Roman" w:cs="Times New Roman"/>
          <w:sz w:val="28"/>
          <w:szCs w:val="28"/>
          <w:lang w:val="en-GB"/>
        </w:rPr>
        <w:t>The #1 location for connecting and sharing with friends online is Facebook, and it continues to reign supreme among social media sites. Facebook has evolved from a simple place to connect with friends to a platform that businesses can use to connect with their customers and promote themselves</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166008486"/>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Pin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(Pinterest.co.uk, s.d.)</w:t>
          </w:r>
          <w:r w:rsidR="00F8401F" w:rsidRPr="00F132CC">
            <w:rPr>
              <w:rFonts w:ascii="Times New Roman" w:eastAsia="MS PGothic" w:hAnsi="Times New Roman" w:cs="Times New Roman"/>
              <w:sz w:val="28"/>
              <w:szCs w:val="28"/>
              <w:lang w:val="en-GB"/>
            </w:rPr>
            <w:fldChar w:fldCharType="end"/>
          </w:r>
        </w:sdtContent>
      </w:sdt>
    </w:p>
    <w:p w14:paraId="7B3A8986" w14:textId="77777777" w:rsidR="0017388E" w:rsidRPr="0017388E" w:rsidRDefault="0017388E" w:rsidP="0017388E">
      <w:pPr>
        <w:rPr>
          <w:rFonts w:ascii="Times New Roman" w:eastAsia="MS PGothic" w:hAnsi="Times New Roman" w:cs="Times New Roman"/>
          <w:sz w:val="28"/>
          <w:szCs w:val="28"/>
          <w:lang w:val="en-GB"/>
        </w:rPr>
      </w:pPr>
      <w:r w:rsidRPr="0017388E">
        <w:rPr>
          <w:rFonts w:ascii="Times New Roman" w:eastAsia="MS PGothic" w:hAnsi="Times New Roman" w:cs="Times New Roman"/>
          <w:sz w:val="28"/>
          <w:szCs w:val="28"/>
          <w:lang w:val="en-GB"/>
        </w:rPr>
        <w:t>Businesses could also benefit from a Facebook page as a free marketing tool. The business can use these pages to identify themselves not just by listing its products and services, but also by sharing links, images, and posts on a customizable page to convey a better sense of its character. A Facebook business page may also be an excellent place to display your human side and develop your brand identity.</w:t>
      </w:r>
    </w:p>
    <w:p w14:paraId="64927AE9" w14:textId="2093A024" w:rsidR="00F8401F" w:rsidRPr="00F132CC" w:rsidRDefault="0017388E" w:rsidP="0017388E">
      <w:pPr>
        <w:rPr>
          <w:rFonts w:ascii="Times New Roman" w:eastAsia="MS PGothic" w:hAnsi="Times New Roman" w:cs="Times New Roman"/>
          <w:sz w:val="28"/>
          <w:szCs w:val="28"/>
          <w:lang w:val="en-GB"/>
        </w:rPr>
      </w:pPr>
      <w:r w:rsidRPr="0017388E">
        <w:rPr>
          <w:rFonts w:ascii="Times New Roman" w:eastAsia="MS PGothic" w:hAnsi="Times New Roman" w:cs="Times New Roman"/>
          <w:sz w:val="28"/>
          <w:szCs w:val="28"/>
          <w:lang w:val="en-GB"/>
        </w:rPr>
        <w:t>With Facebook ads, which appear in the side columns of the site, Facebook offers its own kind of advertising. In the marketplace, these ads are generally referred to as classic ads. You can click through to a Facebook page, an app, or an outside website by including a headline with copy and an image</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536226353"/>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Asc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(Ascentmarketing.net, s.d.)</w:t>
          </w:r>
          <w:r w:rsidR="00F8401F" w:rsidRPr="00F132CC">
            <w:rPr>
              <w:rFonts w:ascii="Times New Roman" w:eastAsia="MS PGothic" w:hAnsi="Times New Roman" w:cs="Times New Roman"/>
              <w:sz w:val="28"/>
              <w:szCs w:val="28"/>
              <w:lang w:val="en-GB"/>
            </w:rPr>
            <w:fldChar w:fldCharType="end"/>
          </w:r>
        </w:sdtContent>
      </w:sdt>
    </w:p>
    <w:p w14:paraId="1BA09A0B" w14:textId="77777777" w:rsidR="009A3ED5" w:rsidRPr="009A3ED5" w:rsidRDefault="009A3ED5" w:rsidP="009A3ED5">
      <w:pPr>
        <w:rPr>
          <w:rFonts w:ascii="Times New Roman" w:eastAsia="MS PGothic" w:hAnsi="Times New Roman" w:cs="Times New Roman"/>
          <w:sz w:val="28"/>
          <w:szCs w:val="28"/>
          <w:lang w:val="en-GB"/>
        </w:rPr>
      </w:pPr>
      <w:r w:rsidRPr="009A3ED5">
        <w:rPr>
          <w:rFonts w:ascii="Times New Roman" w:eastAsia="MS PGothic" w:hAnsi="Times New Roman" w:cs="Times New Roman"/>
          <w:sz w:val="28"/>
          <w:szCs w:val="28"/>
          <w:lang w:val="en-GB"/>
        </w:rPr>
        <w:t>Tools for measuring ad performance built in. A Facebook Promoted Post is an advertisement that costs a flat fee to promote a specific post to a certain number of users, increasing its reach and impressions. Simply click on the button underneath any of the posts on your page to see the promoted posts. As part of a Facebook sponsored story, users' friends see their interactions with the story using a Facebook like.</w:t>
      </w:r>
    </w:p>
    <w:p w14:paraId="7B425C67" w14:textId="77777777" w:rsidR="009A3ED5" w:rsidRPr="009A3ED5" w:rsidRDefault="009A3ED5" w:rsidP="009A3ED5">
      <w:pPr>
        <w:rPr>
          <w:rFonts w:ascii="Times New Roman" w:eastAsia="MS PGothic" w:hAnsi="Times New Roman" w:cs="Times New Roman"/>
          <w:sz w:val="28"/>
          <w:szCs w:val="28"/>
          <w:lang w:val="en-GB"/>
        </w:rPr>
      </w:pPr>
      <w:r w:rsidRPr="009A3ED5">
        <w:rPr>
          <w:rFonts w:ascii="Times New Roman" w:eastAsia="MS PGothic" w:hAnsi="Times New Roman" w:cs="Times New Roman"/>
          <w:sz w:val="28"/>
          <w:szCs w:val="28"/>
          <w:lang w:val="en-GB"/>
        </w:rPr>
        <w:t>"Word of mouth" marketing is the focus of Sponsored Stories. Users are more likely to concentrate if they see that three of their friends like the same web page. Advertisers allow users to interact with their friends through Sponsored Stories.</w:t>
      </w:r>
    </w:p>
    <w:p w14:paraId="0284028A" w14:textId="187177B0" w:rsidR="00F8401F" w:rsidRPr="00F132CC" w:rsidRDefault="009A3ED5" w:rsidP="009A3ED5">
      <w:pPr>
        <w:rPr>
          <w:rFonts w:ascii="Times New Roman" w:eastAsia="MS PGothic" w:hAnsi="Times New Roman" w:cs="Times New Roman"/>
          <w:sz w:val="28"/>
          <w:szCs w:val="28"/>
          <w:lang w:val="en-GB"/>
        </w:rPr>
      </w:pPr>
      <w:r w:rsidRPr="009A3ED5">
        <w:rPr>
          <w:rFonts w:ascii="Times New Roman" w:eastAsia="MS PGothic" w:hAnsi="Times New Roman" w:cs="Times New Roman"/>
          <w:sz w:val="28"/>
          <w:szCs w:val="28"/>
          <w:lang w:val="en-GB"/>
        </w:rPr>
        <w:t>Using Facebook ads to advertise on Instagram is easier now that Instagram is owned by Facebook. The Instagram ads can either be scheduled in the Facebook ad manager or through the Facebook power editor. Users see Instagram ads in their Instagram feed or Instagram stories. You need to make sure your video is no longer than 60 seconds if you're advertising with a video. If you’re not advertising a video, the recommended image size is 1,200 x 628 pixels</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457095259"/>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Asc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(Ascentmarketing.net, s.d.)</w:t>
          </w:r>
          <w:r w:rsidR="00F8401F" w:rsidRPr="00F132CC">
            <w:rPr>
              <w:rFonts w:ascii="Times New Roman" w:eastAsia="MS PGothic" w:hAnsi="Times New Roman" w:cs="Times New Roman"/>
              <w:sz w:val="28"/>
              <w:szCs w:val="28"/>
              <w:lang w:val="en-GB"/>
            </w:rPr>
            <w:fldChar w:fldCharType="end"/>
          </w:r>
        </w:sdtContent>
      </w:sdt>
    </w:p>
    <w:p w14:paraId="5A87A6A9" w14:textId="77777777" w:rsidR="004F2BE6" w:rsidRPr="004F2BE6" w:rsidRDefault="004F2BE6" w:rsidP="004F2BE6">
      <w:pPr>
        <w:rPr>
          <w:rFonts w:ascii="Times New Roman" w:eastAsia="MS PGothic" w:hAnsi="Times New Roman" w:cs="Times New Roman"/>
          <w:sz w:val="28"/>
          <w:szCs w:val="28"/>
          <w:lang w:val="en-GB"/>
        </w:rPr>
      </w:pPr>
      <w:r w:rsidRPr="004F2BE6">
        <w:rPr>
          <w:rFonts w:ascii="Times New Roman" w:eastAsia="MS PGothic" w:hAnsi="Times New Roman" w:cs="Times New Roman"/>
          <w:sz w:val="28"/>
          <w:szCs w:val="28"/>
          <w:lang w:val="en-GB"/>
        </w:rPr>
        <w:lastRenderedPageBreak/>
        <w:t>Behind Facebook, Instagram has the second highest number of users. There are over one billion daily Instagram Stories users and one billion active monthly Instagram users.</w:t>
      </w:r>
    </w:p>
    <w:p w14:paraId="65176C1D" w14:textId="315CE304" w:rsidR="00F8401F" w:rsidRPr="00F132CC" w:rsidRDefault="004F2BE6" w:rsidP="004F2BE6">
      <w:pPr>
        <w:rPr>
          <w:rFonts w:ascii="Times New Roman" w:eastAsia="MS PGothic" w:hAnsi="Times New Roman" w:cs="Times New Roman"/>
          <w:sz w:val="28"/>
          <w:szCs w:val="28"/>
          <w:lang w:val="en-GB"/>
        </w:rPr>
      </w:pPr>
      <w:r w:rsidRPr="004F2BE6">
        <w:rPr>
          <w:rFonts w:ascii="Times New Roman" w:eastAsia="MS PGothic" w:hAnsi="Times New Roman" w:cs="Times New Roman"/>
          <w:sz w:val="28"/>
          <w:szCs w:val="28"/>
          <w:lang w:val="en-GB"/>
        </w:rPr>
        <w:t>The social media platform is used by everyone and their dog (literally). Individuals, pets, and businesses are all included in "everyone".</w:t>
      </w:r>
      <w:r w:rsidR="00745BE3">
        <w:rPr>
          <w:rFonts w:ascii="Times New Roman" w:eastAsia="MS PGothic" w:hAnsi="Times New Roman" w:cs="Times New Roman"/>
          <w:sz w:val="28"/>
          <w:szCs w:val="28"/>
          <w:lang w:val="en-GB"/>
        </w:rPr>
        <w:t xml:space="preserve"> </w:t>
      </w:r>
      <w:r w:rsidRPr="004F2BE6">
        <w:rPr>
          <w:rFonts w:ascii="Times New Roman" w:eastAsia="MS PGothic" w:hAnsi="Times New Roman" w:cs="Times New Roman"/>
          <w:sz w:val="28"/>
          <w:szCs w:val="28"/>
          <w:lang w:val="en-GB"/>
        </w:rPr>
        <w:t>There has been an explosion in the number of brands using the platform. According to estimates, 71% of US businesses use Instagram. Instagram has more than a billion monthly active users and 500 million daily Instagram Stories.</w:t>
      </w:r>
      <w:r w:rsidR="00E74F58">
        <w:rPr>
          <w:rFonts w:ascii="Times New Roman" w:eastAsia="MS PGothic" w:hAnsi="Times New Roman" w:cs="Times New Roman"/>
          <w:sz w:val="28"/>
          <w:szCs w:val="28"/>
          <w:lang w:val="en-GB"/>
        </w:rPr>
        <w:t xml:space="preserve"> </w:t>
      </w:r>
      <w:r w:rsidRPr="004F2BE6">
        <w:rPr>
          <w:rFonts w:ascii="Times New Roman" w:eastAsia="MS PGothic" w:hAnsi="Times New Roman" w:cs="Times New Roman"/>
          <w:sz w:val="28"/>
          <w:szCs w:val="28"/>
          <w:lang w:val="en-GB"/>
        </w:rPr>
        <w:t>Instagram users in the UK are approximately 28.81 million. There will be 1.074 billion Instagram users worldwide by 2021. Behind Facebook, Instagram has the second highest number of users. On average, users browse for 53 minutes per day. Instagram's user base is composed primarily of people ages 18 to 44.</w:t>
      </w:r>
      <w:r w:rsidR="00745BE3">
        <w:rPr>
          <w:rFonts w:ascii="Times New Roman" w:eastAsia="MS PGothic" w:hAnsi="Times New Roman" w:cs="Times New Roman"/>
          <w:sz w:val="28"/>
          <w:szCs w:val="28"/>
          <w:lang w:val="en-GB"/>
        </w:rPr>
        <w:t xml:space="preserve"> </w:t>
      </w:r>
      <w:r w:rsidRPr="004F2BE6">
        <w:rPr>
          <w:rFonts w:ascii="Times New Roman" w:eastAsia="MS PGothic" w:hAnsi="Times New Roman" w:cs="Times New Roman"/>
          <w:sz w:val="28"/>
          <w:szCs w:val="28"/>
          <w:lang w:val="en-GB"/>
        </w:rPr>
        <w:t>Instagram is no longer just for personal use. In addition to humanizing content, recruiting new talent, showcasing products, and inspiring audiences, this platform now serves brands worldwide.</w:t>
      </w:r>
      <w:r w:rsidR="00E74F58">
        <w:rPr>
          <w:rFonts w:ascii="Times New Roman" w:eastAsia="MS PGothic" w:hAnsi="Times New Roman" w:cs="Times New Roman"/>
          <w:sz w:val="28"/>
          <w:szCs w:val="28"/>
          <w:lang w:val="en-GB"/>
        </w:rPr>
        <w:t xml:space="preserve"> </w:t>
      </w:r>
      <w:r w:rsidRPr="004F2BE6">
        <w:rPr>
          <w:rFonts w:ascii="Times New Roman" w:eastAsia="MS PGothic" w:hAnsi="Times New Roman" w:cs="Times New Roman"/>
          <w:sz w:val="28"/>
          <w:szCs w:val="28"/>
          <w:lang w:val="en-GB"/>
        </w:rPr>
        <w:t>Users of Instagram aren't just active, they are engaged, too. Active platform users spend an average of 7 hours per week browsing content and interacting with friends and brands.</w:t>
      </w:r>
      <w:r w:rsidR="00E74F58">
        <w:rPr>
          <w:rFonts w:ascii="Times New Roman" w:eastAsia="MS PGothic" w:hAnsi="Times New Roman" w:cs="Times New Roman"/>
          <w:sz w:val="28"/>
          <w:szCs w:val="28"/>
          <w:lang w:val="en-GB"/>
        </w:rPr>
        <w:t xml:space="preserve"> </w:t>
      </w:r>
      <w:r w:rsidRPr="004F2BE6">
        <w:rPr>
          <w:rFonts w:ascii="Times New Roman" w:eastAsia="MS PGothic" w:hAnsi="Times New Roman" w:cs="Times New Roman"/>
          <w:sz w:val="28"/>
          <w:szCs w:val="28"/>
          <w:lang w:val="en-GB"/>
        </w:rPr>
        <w:t xml:space="preserve">You can also use Instagram to introduce new products and grow your brand's awareness. The shopping content on Instagram is consumed by 130 million users every month. You can use Instagram to promote your brand and product in a friendly, authentic way, without hard-selling </w:t>
      </w:r>
      <w:r w:rsidR="00C64839">
        <w:rPr>
          <w:rFonts w:ascii="Times New Roman" w:eastAsia="MS PGothic" w:hAnsi="Times New Roman" w:cs="Times New Roman"/>
          <w:sz w:val="28"/>
          <w:szCs w:val="28"/>
          <w:lang w:val="en-GB"/>
        </w:rPr>
        <w:t xml:space="preserve">at </w:t>
      </w:r>
      <w:r w:rsidRPr="004F2BE6">
        <w:rPr>
          <w:rFonts w:ascii="Times New Roman" w:eastAsia="MS PGothic" w:hAnsi="Times New Roman" w:cs="Times New Roman"/>
          <w:sz w:val="28"/>
          <w:szCs w:val="28"/>
          <w:lang w:val="en-GB"/>
        </w:rPr>
        <w:t>your customers</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228540102"/>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Ins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(Instagram Marketing: The Ultimate Guide, s.d.)</w:t>
          </w:r>
          <w:r w:rsidR="00F8401F" w:rsidRPr="00F132CC">
            <w:rPr>
              <w:rFonts w:ascii="Times New Roman" w:eastAsia="MS PGothic" w:hAnsi="Times New Roman" w:cs="Times New Roman"/>
              <w:sz w:val="28"/>
              <w:szCs w:val="28"/>
              <w:lang w:val="en-GB"/>
            </w:rPr>
            <w:fldChar w:fldCharType="end"/>
          </w:r>
        </w:sdtContent>
      </w:sdt>
    </w:p>
    <w:p w14:paraId="0BFF6292" w14:textId="4DC43A93" w:rsidR="00D0512D" w:rsidRPr="00D0512D" w:rsidRDefault="00D0512D" w:rsidP="00D0512D">
      <w:pPr>
        <w:rPr>
          <w:rFonts w:ascii="Times New Roman" w:eastAsia="MS PGothic" w:hAnsi="Times New Roman" w:cs="Times New Roman"/>
          <w:sz w:val="28"/>
          <w:szCs w:val="28"/>
          <w:lang w:val="en-GB"/>
        </w:rPr>
      </w:pPr>
      <w:r w:rsidRPr="00D0512D">
        <w:rPr>
          <w:rFonts w:ascii="Times New Roman" w:eastAsia="MS PGothic" w:hAnsi="Times New Roman" w:cs="Times New Roman"/>
          <w:sz w:val="28"/>
          <w:szCs w:val="28"/>
          <w:lang w:val="en-GB"/>
        </w:rPr>
        <w:t>Red Bull has an active social media presence on Facebook, Instagram, Twitter, and Google+. Digital Marketing staff participates actively in all promotional activities across Social Platforms and knows their audience.</w:t>
      </w:r>
      <w:r w:rsidR="00E74F58">
        <w:rPr>
          <w:rFonts w:ascii="Times New Roman" w:eastAsia="MS PGothic" w:hAnsi="Times New Roman" w:cs="Times New Roman"/>
          <w:sz w:val="28"/>
          <w:szCs w:val="28"/>
          <w:lang w:val="en-GB"/>
        </w:rPr>
        <w:t xml:space="preserve"> </w:t>
      </w:r>
      <w:r w:rsidRPr="00D0512D">
        <w:rPr>
          <w:rFonts w:ascii="Times New Roman" w:eastAsia="MS PGothic" w:hAnsi="Times New Roman" w:cs="Times New Roman"/>
          <w:sz w:val="28"/>
          <w:szCs w:val="28"/>
          <w:lang w:val="en-GB"/>
        </w:rPr>
        <w:t>In addition, Red Bull's team of Social Media Experts forms, develops, implements and follows the best of Social Media Marketing strategies in every project. They keep their social media page(s) updated and make sure to mix social media with digital marketing.</w:t>
      </w:r>
      <w:r w:rsidR="00E74F58">
        <w:rPr>
          <w:rFonts w:ascii="Times New Roman" w:eastAsia="MS PGothic" w:hAnsi="Times New Roman" w:cs="Times New Roman"/>
          <w:sz w:val="28"/>
          <w:szCs w:val="28"/>
          <w:lang w:val="en-GB"/>
        </w:rPr>
        <w:t xml:space="preserve"> </w:t>
      </w:r>
      <w:r w:rsidRPr="00D0512D">
        <w:rPr>
          <w:rFonts w:ascii="Times New Roman" w:eastAsia="MS PGothic" w:hAnsi="Times New Roman" w:cs="Times New Roman"/>
          <w:sz w:val="28"/>
          <w:szCs w:val="28"/>
          <w:lang w:val="en-GB"/>
        </w:rPr>
        <w:t>They know that People aren't interested in advertisements and are more interested in interesting, visual contents &amp; posts that they love to share and talk about.</w:t>
      </w:r>
    </w:p>
    <w:p w14:paraId="2643FF85" w14:textId="48FDA703" w:rsidR="00D0512D" w:rsidRPr="00D0512D" w:rsidRDefault="00D0512D" w:rsidP="00D0512D">
      <w:pPr>
        <w:rPr>
          <w:rFonts w:ascii="Times New Roman" w:eastAsia="MS PGothic" w:hAnsi="Times New Roman" w:cs="Times New Roman"/>
          <w:sz w:val="28"/>
          <w:szCs w:val="28"/>
          <w:lang w:val="en-GB"/>
        </w:rPr>
      </w:pPr>
      <w:r w:rsidRPr="00D0512D">
        <w:rPr>
          <w:rFonts w:ascii="Times New Roman" w:eastAsia="MS PGothic" w:hAnsi="Times New Roman" w:cs="Times New Roman"/>
          <w:sz w:val="28"/>
          <w:szCs w:val="28"/>
          <w:lang w:val="en-GB"/>
        </w:rPr>
        <w:t>Through best online social media marketing courses, Red Bull understands how people use social media and builds strategies around that.</w:t>
      </w:r>
      <w:r w:rsidR="00E74F58">
        <w:rPr>
          <w:rFonts w:ascii="Times New Roman" w:eastAsia="MS PGothic" w:hAnsi="Times New Roman" w:cs="Times New Roman"/>
          <w:sz w:val="28"/>
          <w:szCs w:val="28"/>
          <w:lang w:val="en-GB"/>
        </w:rPr>
        <w:t xml:space="preserve"> </w:t>
      </w:r>
      <w:r w:rsidRPr="00D0512D">
        <w:rPr>
          <w:rFonts w:ascii="Times New Roman" w:eastAsia="MS PGothic" w:hAnsi="Times New Roman" w:cs="Times New Roman"/>
          <w:sz w:val="28"/>
          <w:szCs w:val="28"/>
          <w:lang w:val="en-GB"/>
        </w:rPr>
        <w:t>With its eye-catching graphics &amp; Copy writing posts, Red Bull has captured the Social Media Channels and made them more appealing and compelling to check out. The videos they post have 54k Likes &amp; 9.5k Comments, and their recent posts have 5,163 Likes &amp; many Shares.  In other words, this shows the high quality and rich content of their posts that are tailored to the tastes of their audience.</w:t>
      </w:r>
      <w:r w:rsidR="00E74F58">
        <w:rPr>
          <w:rFonts w:ascii="Times New Roman" w:eastAsia="MS PGothic" w:hAnsi="Times New Roman" w:cs="Times New Roman"/>
          <w:sz w:val="28"/>
          <w:szCs w:val="28"/>
          <w:lang w:val="en-GB"/>
        </w:rPr>
        <w:t xml:space="preserve"> </w:t>
      </w:r>
      <w:r w:rsidRPr="00D0512D">
        <w:rPr>
          <w:rFonts w:ascii="Times New Roman" w:eastAsia="MS PGothic" w:hAnsi="Times New Roman" w:cs="Times New Roman"/>
          <w:sz w:val="28"/>
          <w:szCs w:val="28"/>
          <w:lang w:val="en-GB"/>
        </w:rPr>
        <w:t xml:space="preserve">Red Bull has clearly evaluated the differences between the social platforms they are using as well as the types of audiences each channel can cater to. Their knowledge of how to post, when to post &amp; for whom to post as well as which post is suitable for which platform &amp; when to post is crucial. </w:t>
      </w:r>
      <w:r w:rsidRPr="00D0512D">
        <w:rPr>
          <w:rFonts w:ascii="Times New Roman" w:eastAsia="MS PGothic" w:hAnsi="Times New Roman" w:cs="Times New Roman"/>
          <w:sz w:val="28"/>
          <w:szCs w:val="28"/>
          <w:lang w:val="en-GB"/>
        </w:rPr>
        <w:lastRenderedPageBreak/>
        <w:t>By organizing high profile events, Red Bull consistently promotes &amp; sponsors sports and drives physical &amp; digital engagement.</w:t>
      </w:r>
    </w:p>
    <w:p w14:paraId="5F00044E" w14:textId="7CF7C79C" w:rsidR="00F8401F" w:rsidRPr="00F132CC" w:rsidRDefault="00D0512D" w:rsidP="00D0512D">
      <w:pPr>
        <w:rPr>
          <w:rFonts w:ascii="Times New Roman" w:eastAsia="MS PGothic" w:hAnsi="Times New Roman" w:cs="Times New Roman"/>
          <w:sz w:val="28"/>
          <w:szCs w:val="28"/>
          <w:lang w:val="en-GB"/>
        </w:rPr>
      </w:pPr>
      <w:r w:rsidRPr="00D0512D">
        <w:rPr>
          <w:rFonts w:ascii="Times New Roman" w:eastAsia="MS PGothic" w:hAnsi="Times New Roman" w:cs="Times New Roman"/>
          <w:sz w:val="28"/>
          <w:szCs w:val="28"/>
          <w:lang w:val="en-GB"/>
        </w:rPr>
        <w:t>Red Bull's interactive contests bring more engagement and promotion to their page. Besides interacting, they also get re-tweeted by their followers and the winners get Red Bull gifts, which is also a key to Public Relations</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111120573"/>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How4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(How Red Bull Uses Social Media As The Key Platform To Build Its Brand, s.d.)</w:t>
          </w:r>
          <w:r w:rsidR="00F8401F" w:rsidRPr="00F132CC">
            <w:rPr>
              <w:rFonts w:ascii="Times New Roman" w:eastAsia="MS PGothic" w:hAnsi="Times New Roman" w:cs="Times New Roman"/>
              <w:sz w:val="28"/>
              <w:szCs w:val="28"/>
              <w:lang w:val="en-GB"/>
            </w:rPr>
            <w:fldChar w:fldCharType="end"/>
          </w:r>
        </w:sdtContent>
      </w:sdt>
    </w:p>
    <w:p w14:paraId="1EB20E5D" w14:textId="77777777" w:rsidR="00F8401F" w:rsidRPr="00D0512D" w:rsidRDefault="00F8401F" w:rsidP="00F8401F">
      <w:pPr>
        <w:rPr>
          <w:rFonts w:ascii="Times New Roman" w:eastAsia="MS PGothic" w:hAnsi="Times New Roman" w:cs="Times New Roman"/>
          <w:b/>
          <w:bCs/>
          <w:sz w:val="28"/>
          <w:szCs w:val="28"/>
          <w:lang w:val="en-GB"/>
        </w:rPr>
      </w:pPr>
    </w:p>
    <w:p w14:paraId="2FDDBA16" w14:textId="7FD9F809" w:rsidR="00F8401F" w:rsidRPr="00D0512D" w:rsidRDefault="00F8401F" w:rsidP="00F8401F">
      <w:pPr>
        <w:rPr>
          <w:rFonts w:ascii="Times New Roman" w:eastAsia="MS PGothic" w:hAnsi="Times New Roman" w:cs="Times New Roman"/>
          <w:b/>
          <w:bCs/>
          <w:color w:val="002060"/>
          <w:sz w:val="28"/>
          <w:szCs w:val="28"/>
          <w:lang w:val="en-GB"/>
        </w:rPr>
      </w:pPr>
      <w:r w:rsidRPr="00D0512D">
        <w:rPr>
          <w:rFonts w:ascii="Times New Roman" w:eastAsia="MS PGothic" w:hAnsi="Times New Roman" w:cs="Times New Roman"/>
          <w:b/>
          <w:bCs/>
          <w:color w:val="002060"/>
          <w:sz w:val="28"/>
          <w:szCs w:val="28"/>
          <w:lang w:val="en-GB"/>
        </w:rPr>
        <w:t>Facebook</w:t>
      </w:r>
    </w:p>
    <w:p w14:paraId="4E025319" w14:textId="0C12F78A" w:rsidR="00B06908" w:rsidRPr="00B06908" w:rsidRDefault="00B06908" w:rsidP="00B06908">
      <w:pPr>
        <w:rPr>
          <w:rFonts w:ascii="Times New Roman" w:eastAsia="MS PGothic" w:hAnsi="Times New Roman" w:cs="Times New Roman"/>
          <w:sz w:val="28"/>
          <w:szCs w:val="28"/>
          <w:lang w:val="en-GB"/>
        </w:rPr>
      </w:pPr>
      <w:r w:rsidRPr="00B06908">
        <w:rPr>
          <w:rFonts w:ascii="Times New Roman" w:eastAsia="MS PGothic" w:hAnsi="Times New Roman" w:cs="Times New Roman"/>
          <w:sz w:val="28"/>
          <w:szCs w:val="28"/>
          <w:lang w:val="en-GB"/>
        </w:rPr>
        <w:t>On Facebook, there are 47.849.004 people who like their main page, @RedBull. The majority of their posts are videos and photos, with fewer texts.</w:t>
      </w:r>
      <w:r w:rsidR="003E14DE">
        <w:rPr>
          <w:rFonts w:ascii="Times New Roman" w:eastAsia="MS PGothic" w:hAnsi="Times New Roman" w:cs="Times New Roman"/>
          <w:sz w:val="28"/>
          <w:szCs w:val="28"/>
          <w:lang w:val="en-GB"/>
        </w:rPr>
        <w:t xml:space="preserve"> </w:t>
      </w:r>
      <w:r w:rsidRPr="00B06908">
        <w:rPr>
          <w:rFonts w:ascii="Times New Roman" w:eastAsia="MS PGothic" w:hAnsi="Times New Roman" w:cs="Times New Roman"/>
          <w:sz w:val="28"/>
          <w:szCs w:val="28"/>
          <w:lang w:val="en-GB"/>
        </w:rPr>
        <w:t>Facebook has great numbers, enabling them to reach a huge audience through their content. In the same way as Red Bull's other platforms, their content is engaging and links the user to their social media and Red Bull TV. It creates a consistent brand image across all their platforms</w:t>
      </w:r>
      <w:r w:rsidR="003E14DE">
        <w:rPr>
          <w:rFonts w:ascii="Times New Roman" w:eastAsia="MS PGothic" w:hAnsi="Times New Roman" w:cs="Times New Roman"/>
          <w:sz w:val="28"/>
          <w:szCs w:val="28"/>
          <w:lang w:val="en-GB"/>
        </w:rPr>
        <w:t xml:space="preserve">. </w:t>
      </w:r>
      <w:r w:rsidRPr="00B06908">
        <w:rPr>
          <w:rFonts w:ascii="Times New Roman" w:eastAsia="MS PGothic" w:hAnsi="Times New Roman" w:cs="Times New Roman"/>
          <w:sz w:val="28"/>
          <w:szCs w:val="28"/>
          <w:lang w:val="en-GB"/>
        </w:rPr>
        <w:t>According to their Facebook page, they don't engage much with their audience (e.g., those who leave comments on the page). Engagement on all platforms is crucial to building a relationship with consumers and increasing brand equity and awareness.</w:t>
      </w:r>
      <w:r w:rsidR="003E14DE">
        <w:rPr>
          <w:rFonts w:ascii="Times New Roman" w:eastAsia="MS PGothic" w:hAnsi="Times New Roman" w:cs="Times New Roman"/>
          <w:sz w:val="28"/>
          <w:szCs w:val="28"/>
          <w:lang w:val="en-GB"/>
        </w:rPr>
        <w:t xml:space="preserve"> </w:t>
      </w:r>
      <w:r w:rsidRPr="00B06908">
        <w:rPr>
          <w:rFonts w:ascii="Times New Roman" w:eastAsia="MS PGothic" w:hAnsi="Times New Roman" w:cs="Times New Roman"/>
          <w:sz w:val="28"/>
          <w:szCs w:val="28"/>
          <w:lang w:val="en-GB"/>
        </w:rPr>
        <w:t>Youths aged 18 to 24 make up the majority of Red Bull's target demographic. Having recognized this, they have expanded social media so that they can reach this demographic directly.</w:t>
      </w:r>
      <w:r w:rsidR="003E14DE">
        <w:rPr>
          <w:rFonts w:ascii="Times New Roman" w:eastAsia="MS PGothic" w:hAnsi="Times New Roman" w:cs="Times New Roman"/>
          <w:sz w:val="28"/>
          <w:szCs w:val="28"/>
          <w:lang w:val="en-GB"/>
        </w:rPr>
        <w:t xml:space="preserve"> </w:t>
      </w:r>
      <w:r w:rsidRPr="00B06908">
        <w:rPr>
          <w:rFonts w:ascii="Times New Roman" w:eastAsia="MS PGothic" w:hAnsi="Times New Roman" w:cs="Times New Roman"/>
          <w:sz w:val="28"/>
          <w:szCs w:val="28"/>
          <w:lang w:val="en-GB"/>
        </w:rPr>
        <w:t>Aside from the things they are doing well, their usernames across all of their platforms (Twitter, Facebook, Instagram, etc.) are consistent. In doing so, the brand's consistency and availability are maintained.</w:t>
      </w:r>
    </w:p>
    <w:p w14:paraId="6CB9913A" w14:textId="160D8785" w:rsidR="00F8401F" w:rsidRPr="00F132CC" w:rsidRDefault="00B06908" w:rsidP="00B06908">
      <w:pPr>
        <w:rPr>
          <w:rFonts w:ascii="Times New Roman" w:eastAsia="MS PGothic" w:hAnsi="Times New Roman" w:cs="Times New Roman"/>
          <w:sz w:val="28"/>
          <w:szCs w:val="28"/>
          <w:lang w:val="en-GB"/>
        </w:rPr>
      </w:pPr>
      <w:r w:rsidRPr="00B06908">
        <w:rPr>
          <w:rFonts w:ascii="Times New Roman" w:eastAsia="MS PGothic" w:hAnsi="Times New Roman" w:cs="Times New Roman"/>
          <w:sz w:val="28"/>
          <w:szCs w:val="28"/>
          <w:lang w:val="en-GB"/>
        </w:rPr>
        <w:t>The social media presence of Red Bull contributes to the brand's equity and image. Through all of their platforms, including Instagram, Twitter, and Facebook, they can connect with a large number of consumers and potential consumers. Transmedia campaigns can be successfully executed on each of these platforms. The Red Bull website and exclusive Red Bull TV streaming service, which provide consumers with more information on their products, events, and athletes, are linked to their Instagram and Twitter content, for instance</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276478072"/>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Blo1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(Blog Post #2: The Success of Red Bull’s Social Media Platforms, s.d.)</w:t>
          </w:r>
          <w:r w:rsidR="00F8401F" w:rsidRPr="00F132CC">
            <w:rPr>
              <w:rFonts w:ascii="Times New Roman" w:eastAsia="MS PGothic" w:hAnsi="Times New Roman" w:cs="Times New Roman"/>
              <w:sz w:val="28"/>
              <w:szCs w:val="28"/>
              <w:lang w:val="en-GB"/>
            </w:rPr>
            <w:fldChar w:fldCharType="end"/>
          </w:r>
        </w:sdtContent>
      </w:sdt>
    </w:p>
    <w:p w14:paraId="26054ED7" w14:textId="77777777" w:rsidR="00F8401F" w:rsidRPr="00F132CC" w:rsidRDefault="00F8401F" w:rsidP="00F8401F">
      <w:pPr>
        <w:rPr>
          <w:rFonts w:ascii="Times New Roman" w:eastAsia="MS PGothic" w:hAnsi="Times New Roman" w:cs="Times New Roman"/>
          <w:sz w:val="28"/>
          <w:szCs w:val="28"/>
          <w:lang w:val="en-GB"/>
        </w:rPr>
      </w:pPr>
    </w:p>
    <w:p w14:paraId="34AE4FD2" w14:textId="705FD5C6" w:rsidR="00F8401F" w:rsidRPr="00B06908" w:rsidRDefault="00F8401F" w:rsidP="00F8401F">
      <w:pPr>
        <w:rPr>
          <w:rFonts w:ascii="Times New Roman" w:eastAsia="MS PGothic" w:hAnsi="Times New Roman" w:cs="Times New Roman"/>
          <w:b/>
          <w:bCs/>
          <w:color w:val="002060"/>
          <w:sz w:val="28"/>
          <w:szCs w:val="28"/>
          <w:lang w:val="en-GB"/>
        </w:rPr>
      </w:pPr>
      <w:r w:rsidRPr="00B06908">
        <w:rPr>
          <w:rFonts w:ascii="Times New Roman" w:eastAsia="MS PGothic" w:hAnsi="Times New Roman" w:cs="Times New Roman"/>
          <w:b/>
          <w:bCs/>
          <w:color w:val="002060"/>
          <w:sz w:val="28"/>
          <w:szCs w:val="28"/>
          <w:lang w:val="en-GB"/>
        </w:rPr>
        <w:t>Instagram</w:t>
      </w:r>
    </w:p>
    <w:p w14:paraId="7CB5DA0E" w14:textId="77777777" w:rsidR="00ED0EAB" w:rsidRPr="00ED0EAB" w:rsidRDefault="00ED0EAB" w:rsidP="00ED0EAB">
      <w:pPr>
        <w:rPr>
          <w:rFonts w:ascii="Times New Roman" w:eastAsia="MS PGothic" w:hAnsi="Times New Roman" w:cs="Times New Roman"/>
          <w:sz w:val="28"/>
          <w:szCs w:val="28"/>
          <w:lang w:val="en-GB"/>
        </w:rPr>
      </w:pPr>
      <w:r w:rsidRPr="00ED0EAB">
        <w:rPr>
          <w:rFonts w:ascii="Times New Roman" w:eastAsia="MS PGothic" w:hAnsi="Times New Roman" w:cs="Times New Roman"/>
          <w:sz w:val="28"/>
          <w:szCs w:val="28"/>
          <w:lang w:val="en-GB"/>
        </w:rPr>
        <w:t xml:space="preserve">A whopping 14.6 million people follow Red Bull's Instagram account. Every country has its own account with an average of 400–500K followers in addition to the global account. Additionally, they have several accounts that cater to specific markets. </w:t>
      </w:r>
    </w:p>
    <w:p w14:paraId="7D437208" w14:textId="52710E51" w:rsidR="00F8401F" w:rsidRPr="00F132CC" w:rsidRDefault="00ED0EAB" w:rsidP="00ED0EAB">
      <w:pPr>
        <w:rPr>
          <w:rFonts w:ascii="Times New Roman" w:eastAsia="MS PGothic" w:hAnsi="Times New Roman" w:cs="Times New Roman"/>
          <w:sz w:val="28"/>
          <w:szCs w:val="28"/>
          <w:lang w:val="en-GB"/>
        </w:rPr>
      </w:pPr>
      <w:r w:rsidRPr="00ED0EAB">
        <w:rPr>
          <w:rFonts w:ascii="Times New Roman" w:eastAsia="MS PGothic" w:hAnsi="Times New Roman" w:cs="Times New Roman"/>
          <w:sz w:val="28"/>
          <w:szCs w:val="28"/>
          <w:lang w:val="en-GB"/>
        </w:rPr>
        <w:t xml:space="preserve">There is a lot of high-quality content posted on Red Bull's Instagram. The brand owns and produces the video content, which is created by professional videographers. Red </w:t>
      </w:r>
      <w:r w:rsidRPr="00ED0EAB">
        <w:rPr>
          <w:rFonts w:ascii="Times New Roman" w:eastAsia="MS PGothic" w:hAnsi="Times New Roman" w:cs="Times New Roman"/>
          <w:sz w:val="28"/>
          <w:szCs w:val="28"/>
          <w:lang w:val="en-GB"/>
        </w:rPr>
        <w:lastRenderedPageBreak/>
        <w:t>Bull followers, however, have exclusive access to the content, which is not available elsewhere.</w:t>
      </w:r>
      <w:r w:rsidR="003E14DE">
        <w:rPr>
          <w:rFonts w:ascii="Times New Roman" w:eastAsia="MS PGothic" w:hAnsi="Times New Roman" w:cs="Times New Roman"/>
          <w:sz w:val="28"/>
          <w:szCs w:val="28"/>
          <w:lang w:val="en-GB"/>
        </w:rPr>
        <w:t xml:space="preserve"> </w:t>
      </w:r>
      <w:r w:rsidRPr="00ED0EAB">
        <w:rPr>
          <w:rFonts w:ascii="Times New Roman" w:eastAsia="MS PGothic" w:hAnsi="Times New Roman" w:cs="Times New Roman"/>
          <w:sz w:val="28"/>
          <w:szCs w:val="28"/>
          <w:lang w:val="en-GB"/>
        </w:rPr>
        <w:t>Creating channels between the accounts of well-known athletes can enable sponsors to sponsor them. Red Bull gets traffic when he posts about and tags its accounts. Red Bull athletes gain a huge following, and their fans are frequently drawn to the brand as well</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675956064"/>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Blo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(Blog Post #2: The Success of Red Bull’s Social Media Platforms, s.d.)</w:t>
          </w:r>
          <w:r w:rsidR="00F8401F" w:rsidRPr="00F132CC">
            <w:rPr>
              <w:rFonts w:ascii="Times New Roman" w:eastAsia="MS PGothic" w:hAnsi="Times New Roman" w:cs="Times New Roman"/>
              <w:sz w:val="28"/>
              <w:szCs w:val="28"/>
              <w:lang w:val="en-GB"/>
            </w:rPr>
            <w:fldChar w:fldCharType="end"/>
          </w:r>
        </w:sdtContent>
      </w:sdt>
    </w:p>
    <w:p w14:paraId="300E6C21" w14:textId="77777777" w:rsidR="00F8401F" w:rsidRPr="00F132CC" w:rsidRDefault="00F8401F" w:rsidP="00F8401F">
      <w:pPr>
        <w:rPr>
          <w:rFonts w:ascii="Times New Roman" w:eastAsia="MS PGothic" w:hAnsi="Times New Roman" w:cs="Times New Roman"/>
          <w:color w:val="002060"/>
          <w:sz w:val="28"/>
          <w:szCs w:val="28"/>
          <w:lang w:val="en-GB"/>
        </w:rPr>
      </w:pPr>
    </w:p>
    <w:p w14:paraId="3456F206" w14:textId="77777777" w:rsidR="00F8401F" w:rsidRPr="00ED0EAB" w:rsidRDefault="00F8401F" w:rsidP="00F8401F">
      <w:pPr>
        <w:rPr>
          <w:rFonts w:ascii="Times New Roman" w:eastAsia="MS PGothic" w:hAnsi="Times New Roman" w:cs="Times New Roman"/>
          <w:b/>
          <w:bCs/>
          <w:color w:val="002060"/>
          <w:sz w:val="28"/>
          <w:szCs w:val="28"/>
          <w:lang w:val="en-GB"/>
        </w:rPr>
      </w:pPr>
      <w:r w:rsidRPr="00ED0EAB">
        <w:rPr>
          <w:rFonts w:ascii="Times New Roman" w:eastAsia="MS PGothic" w:hAnsi="Times New Roman" w:cs="Times New Roman"/>
          <w:b/>
          <w:bCs/>
          <w:color w:val="002060"/>
          <w:sz w:val="28"/>
          <w:szCs w:val="28"/>
          <w:lang w:val="en-GB"/>
        </w:rPr>
        <w:t>Twitter</w:t>
      </w:r>
    </w:p>
    <w:p w14:paraId="248C9506" w14:textId="13122FBF" w:rsidR="00E70151" w:rsidRPr="00E70151" w:rsidRDefault="00E70151" w:rsidP="00E70151">
      <w:pPr>
        <w:rPr>
          <w:rFonts w:ascii="Times New Roman" w:eastAsia="MS PGothic" w:hAnsi="Times New Roman" w:cs="Times New Roman"/>
          <w:sz w:val="28"/>
          <w:szCs w:val="28"/>
          <w:lang w:val="en-GB"/>
        </w:rPr>
      </w:pPr>
      <w:r w:rsidRPr="00E70151">
        <w:rPr>
          <w:rFonts w:ascii="Times New Roman" w:eastAsia="MS PGothic" w:hAnsi="Times New Roman" w:cs="Times New Roman"/>
          <w:sz w:val="28"/>
          <w:szCs w:val="28"/>
          <w:lang w:val="en-GB"/>
        </w:rPr>
        <w:t>Two million people follow Red Bull's main account (@redbull), which covers the global market.</w:t>
      </w:r>
      <w:r w:rsidR="003E14DE">
        <w:rPr>
          <w:rFonts w:ascii="Times New Roman" w:eastAsia="MS PGothic" w:hAnsi="Times New Roman" w:cs="Times New Roman"/>
          <w:sz w:val="28"/>
          <w:szCs w:val="28"/>
          <w:lang w:val="en-GB"/>
        </w:rPr>
        <w:t xml:space="preserve"> </w:t>
      </w:r>
      <w:r w:rsidRPr="00E70151">
        <w:rPr>
          <w:rFonts w:ascii="Times New Roman" w:eastAsia="MS PGothic" w:hAnsi="Times New Roman" w:cs="Times New Roman"/>
          <w:sz w:val="28"/>
          <w:szCs w:val="28"/>
          <w:lang w:val="en-GB"/>
        </w:rPr>
        <w:t>Twitter's content is of high quality overall. Their athletes and consumers interact with their associated brands. Red Bull tweets out content related to the brand and links consumers to their other websites, such as Red Bull TV, for exclusive content. Consumers are not likely to unfollow them due to constant postings, but they tweet frequently.</w:t>
      </w:r>
    </w:p>
    <w:p w14:paraId="7DFAD7BB" w14:textId="6E7FD635" w:rsidR="00F8401F" w:rsidRPr="00F132CC" w:rsidRDefault="00E70151" w:rsidP="00E70151">
      <w:pPr>
        <w:rPr>
          <w:rFonts w:ascii="Times New Roman" w:eastAsia="MS PGothic" w:hAnsi="Times New Roman" w:cs="Times New Roman"/>
          <w:sz w:val="28"/>
          <w:szCs w:val="28"/>
          <w:lang w:val="en-GB"/>
        </w:rPr>
      </w:pPr>
      <w:r w:rsidRPr="00E70151">
        <w:rPr>
          <w:rFonts w:ascii="Times New Roman" w:eastAsia="MS PGothic" w:hAnsi="Times New Roman" w:cs="Times New Roman"/>
          <w:sz w:val="28"/>
          <w:szCs w:val="28"/>
          <w:lang w:val="en-GB"/>
        </w:rPr>
        <w:t>On Twitter, they have almost 13 million fewer followers than they do on Instagram. They are not engaging a very large portion of their market in a multi-platform way as a result. Essentially, they need to direct traffic to their more popular platforms as well as encourage engagement on multiple platforms (such as Twitter). However, the company could increase the frequency with which they respond to individual consumers, even though it engages with its associated companies and sponsored athletes</w:t>
      </w:r>
      <w:r w:rsidR="00F840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500624502"/>
          <w:citation/>
        </w:sdtPr>
        <w:sdtEndPr/>
        <w:sdtContent>
          <w:r w:rsidR="00F8401F" w:rsidRPr="00F132CC">
            <w:rPr>
              <w:rFonts w:ascii="Times New Roman" w:eastAsia="MS PGothic" w:hAnsi="Times New Roman" w:cs="Times New Roman"/>
              <w:sz w:val="28"/>
              <w:szCs w:val="28"/>
              <w:lang w:val="en-GB"/>
            </w:rPr>
            <w:fldChar w:fldCharType="begin"/>
          </w:r>
          <w:r w:rsidR="00F8401F" w:rsidRPr="00F132CC">
            <w:rPr>
              <w:rFonts w:ascii="Times New Roman" w:eastAsia="MS PGothic" w:hAnsi="Times New Roman" w:cs="Times New Roman"/>
              <w:sz w:val="28"/>
              <w:szCs w:val="28"/>
              <w:lang w:val="en-GB"/>
            </w:rPr>
            <w:instrText xml:space="preserve"> CITATION Blo \l 1040 </w:instrText>
          </w:r>
          <w:r w:rsidR="00F8401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(Blog Post #2: The Success of Red Bull’s Social Media Platforms, s.d.)</w:t>
          </w:r>
          <w:r w:rsidR="00F8401F" w:rsidRPr="00F132CC">
            <w:rPr>
              <w:rFonts w:ascii="Times New Roman" w:eastAsia="MS PGothic" w:hAnsi="Times New Roman" w:cs="Times New Roman"/>
              <w:sz w:val="28"/>
              <w:szCs w:val="28"/>
              <w:lang w:val="en-GB"/>
            </w:rPr>
            <w:fldChar w:fldCharType="end"/>
          </w:r>
        </w:sdtContent>
      </w:sdt>
    </w:p>
    <w:p w14:paraId="69E204CE" w14:textId="77777777" w:rsidR="00A3699F" w:rsidRDefault="00A3699F" w:rsidP="00372C6B">
      <w:pPr>
        <w:rPr>
          <w:rFonts w:ascii="Times New Roman" w:hAnsi="Times New Roman" w:cs="Times New Roman"/>
          <w:b/>
          <w:bCs/>
          <w:color w:val="002060"/>
          <w:sz w:val="28"/>
          <w:szCs w:val="28"/>
          <w:lang w:val="en-GB"/>
        </w:rPr>
      </w:pPr>
    </w:p>
    <w:p w14:paraId="4CCC8BC1" w14:textId="1EBD93F6" w:rsidR="00372C6B" w:rsidRPr="00E70151" w:rsidRDefault="002B1407" w:rsidP="00372C6B">
      <w:pPr>
        <w:rPr>
          <w:rFonts w:ascii="Times New Roman" w:hAnsi="Times New Roman" w:cs="Times New Roman"/>
          <w:b/>
          <w:bCs/>
          <w:color w:val="002060"/>
          <w:sz w:val="28"/>
          <w:szCs w:val="28"/>
          <w:lang w:val="en-GB"/>
        </w:rPr>
      </w:pPr>
      <w:r w:rsidRPr="00E70151">
        <w:rPr>
          <w:rFonts w:ascii="Times New Roman" w:hAnsi="Times New Roman" w:cs="Times New Roman"/>
          <w:b/>
          <w:bCs/>
          <w:color w:val="002060"/>
          <w:sz w:val="28"/>
          <w:szCs w:val="28"/>
          <w:lang w:val="en-GB"/>
        </w:rPr>
        <w:t>Tik Tok</w:t>
      </w:r>
    </w:p>
    <w:p w14:paraId="252DEA72" w14:textId="00E7FB80" w:rsidR="007D0888" w:rsidRPr="007D0888" w:rsidRDefault="007D0888" w:rsidP="007D0888">
      <w:pPr>
        <w:rPr>
          <w:rFonts w:ascii="Times New Roman" w:hAnsi="Times New Roman" w:cs="Times New Roman"/>
          <w:sz w:val="28"/>
          <w:szCs w:val="28"/>
          <w:lang w:val="en-GB"/>
        </w:rPr>
      </w:pPr>
      <w:r w:rsidRPr="007D0888">
        <w:rPr>
          <w:rFonts w:ascii="Times New Roman" w:hAnsi="Times New Roman" w:cs="Times New Roman"/>
          <w:sz w:val="28"/>
          <w:szCs w:val="28"/>
          <w:lang w:val="en-GB"/>
        </w:rPr>
        <w:t>In 2019, Tik</w:t>
      </w:r>
      <w:r w:rsidR="009518A9">
        <w:rPr>
          <w:rFonts w:ascii="Times New Roman" w:hAnsi="Times New Roman" w:cs="Times New Roman"/>
          <w:sz w:val="28"/>
          <w:szCs w:val="28"/>
          <w:lang w:val="en-GB"/>
        </w:rPr>
        <w:t xml:space="preserve"> </w:t>
      </w:r>
      <w:r w:rsidRPr="007D0888">
        <w:rPr>
          <w:rFonts w:ascii="Times New Roman" w:hAnsi="Times New Roman" w:cs="Times New Roman"/>
          <w:sz w:val="28"/>
          <w:szCs w:val="28"/>
          <w:lang w:val="en-GB"/>
        </w:rPr>
        <w:t>Tok was the second-most downloaded app on earth, a social media platform aimed at young mobile users. In July 2020, it was the most downloaded app.</w:t>
      </w:r>
    </w:p>
    <w:p w14:paraId="0F216A6D" w14:textId="4BE04388" w:rsidR="007D0888" w:rsidRPr="007D0888" w:rsidRDefault="007D0888" w:rsidP="007D0888">
      <w:pPr>
        <w:rPr>
          <w:rFonts w:ascii="Times New Roman" w:hAnsi="Times New Roman" w:cs="Times New Roman"/>
          <w:sz w:val="28"/>
          <w:szCs w:val="28"/>
          <w:lang w:val="en-GB"/>
        </w:rPr>
      </w:pPr>
      <w:r w:rsidRPr="007D0888">
        <w:rPr>
          <w:rFonts w:ascii="Times New Roman" w:hAnsi="Times New Roman" w:cs="Times New Roman"/>
          <w:sz w:val="28"/>
          <w:szCs w:val="28"/>
          <w:lang w:val="en-GB"/>
        </w:rPr>
        <w:t>Users can record themselves dancing, goofing around, and then use a wide range of effects to personalize the videos. Teenager are using the platform, despite its superficial frivolity, to send political messages, coordinate political actions, and hang out in a space largely free from adult influence.</w:t>
      </w:r>
      <w:r w:rsidR="009518A9">
        <w:rPr>
          <w:rFonts w:ascii="Times New Roman" w:hAnsi="Times New Roman" w:cs="Times New Roman"/>
          <w:sz w:val="28"/>
          <w:szCs w:val="28"/>
          <w:lang w:val="en-GB"/>
        </w:rPr>
        <w:t xml:space="preserve"> </w:t>
      </w:r>
      <w:r w:rsidRPr="007D0888">
        <w:rPr>
          <w:rFonts w:ascii="Times New Roman" w:hAnsi="Times New Roman" w:cs="Times New Roman"/>
          <w:sz w:val="28"/>
          <w:szCs w:val="28"/>
          <w:lang w:val="en-GB"/>
        </w:rPr>
        <w:t xml:space="preserve">A </w:t>
      </w:r>
      <w:r w:rsidR="009518A9">
        <w:rPr>
          <w:rFonts w:ascii="Times New Roman" w:hAnsi="Times New Roman" w:cs="Times New Roman"/>
          <w:sz w:val="28"/>
          <w:szCs w:val="28"/>
          <w:lang w:val="en-GB"/>
        </w:rPr>
        <w:t>T</w:t>
      </w:r>
      <w:r w:rsidRPr="007D0888">
        <w:rPr>
          <w:rFonts w:ascii="Times New Roman" w:hAnsi="Times New Roman" w:cs="Times New Roman"/>
          <w:sz w:val="28"/>
          <w:szCs w:val="28"/>
          <w:lang w:val="en-GB"/>
        </w:rPr>
        <w:t>ik</w:t>
      </w:r>
      <w:r w:rsidR="009518A9">
        <w:rPr>
          <w:rFonts w:ascii="Times New Roman" w:hAnsi="Times New Roman" w:cs="Times New Roman"/>
          <w:sz w:val="28"/>
          <w:szCs w:val="28"/>
          <w:lang w:val="en-GB"/>
        </w:rPr>
        <w:t xml:space="preserve"> T</w:t>
      </w:r>
      <w:r w:rsidRPr="007D0888">
        <w:rPr>
          <w:rFonts w:ascii="Times New Roman" w:hAnsi="Times New Roman" w:cs="Times New Roman"/>
          <w:sz w:val="28"/>
          <w:szCs w:val="28"/>
          <w:lang w:val="en-GB"/>
        </w:rPr>
        <w:t>ok is a short video of up to 60 seconds that loops when it is finished. Videos uploaded by users occupy the bulk of the screen. There are many ways to customize and mix these videos, including video from the user's smartphone, photos uploaded from the internet, emojis and other text superimposed on the video, and computer graphics. Like Instagram filters, the app has a library of video-distorting effects and filters.</w:t>
      </w:r>
      <w:r w:rsidR="009518A9">
        <w:rPr>
          <w:rFonts w:ascii="Times New Roman" w:hAnsi="Times New Roman" w:cs="Times New Roman"/>
          <w:sz w:val="28"/>
          <w:szCs w:val="28"/>
          <w:lang w:val="en-GB"/>
        </w:rPr>
        <w:t xml:space="preserve"> </w:t>
      </w:r>
      <w:r w:rsidRPr="007D0888">
        <w:rPr>
          <w:rFonts w:ascii="Times New Roman" w:hAnsi="Times New Roman" w:cs="Times New Roman"/>
          <w:sz w:val="28"/>
          <w:szCs w:val="28"/>
          <w:lang w:val="en-GB"/>
        </w:rPr>
        <w:t>Tik</w:t>
      </w:r>
      <w:r w:rsidR="001727AB">
        <w:rPr>
          <w:rFonts w:ascii="Times New Roman" w:hAnsi="Times New Roman" w:cs="Times New Roman"/>
          <w:sz w:val="28"/>
          <w:szCs w:val="28"/>
          <w:lang w:val="en-GB"/>
        </w:rPr>
        <w:t xml:space="preserve"> </w:t>
      </w:r>
      <w:r w:rsidRPr="007D0888">
        <w:rPr>
          <w:rFonts w:ascii="Times New Roman" w:hAnsi="Times New Roman" w:cs="Times New Roman"/>
          <w:sz w:val="28"/>
          <w:szCs w:val="28"/>
          <w:lang w:val="en-GB"/>
        </w:rPr>
        <w:t>Tok's unique features are apparent when compared with other digital media platforms. Tik</w:t>
      </w:r>
      <w:r w:rsidR="001727AB">
        <w:rPr>
          <w:rFonts w:ascii="Times New Roman" w:hAnsi="Times New Roman" w:cs="Times New Roman"/>
          <w:sz w:val="28"/>
          <w:szCs w:val="28"/>
          <w:lang w:val="en-GB"/>
        </w:rPr>
        <w:t xml:space="preserve"> </w:t>
      </w:r>
      <w:r w:rsidRPr="007D0888">
        <w:rPr>
          <w:rFonts w:ascii="Times New Roman" w:hAnsi="Times New Roman" w:cs="Times New Roman"/>
          <w:sz w:val="28"/>
          <w:szCs w:val="28"/>
          <w:lang w:val="en-GB"/>
        </w:rPr>
        <w:t>Tok is also a video-based platform. Tik</w:t>
      </w:r>
      <w:r w:rsidR="00A3699F">
        <w:rPr>
          <w:rFonts w:ascii="Times New Roman" w:hAnsi="Times New Roman" w:cs="Times New Roman"/>
          <w:sz w:val="28"/>
          <w:szCs w:val="28"/>
          <w:lang w:val="en-GB"/>
        </w:rPr>
        <w:t xml:space="preserve"> T</w:t>
      </w:r>
      <w:r w:rsidRPr="007D0888">
        <w:rPr>
          <w:rFonts w:ascii="Times New Roman" w:hAnsi="Times New Roman" w:cs="Times New Roman"/>
          <w:sz w:val="28"/>
          <w:szCs w:val="28"/>
          <w:lang w:val="en-GB"/>
        </w:rPr>
        <w:t>ok are consumed primarily through a "feed" of digestible, short posts, similar to Facebook and Twitter.</w:t>
      </w:r>
      <w:r w:rsidR="009518A9">
        <w:rPr>
          <w:rFonts w:ascii="Times New Roman" w:hAnsi="Times New Roman" w:cs="Times New Roman"/>
          <w:sz w:val="28"/>
          <w:szCs w:val="28"/>
          <w:lang w:val="en-GB"/>
        </w:rPr>
        <w:t xml:space="preserve"> </w:t>
      </w:r>
      <w:r w:rsidRPr="007D0888">
        <w:rPr>
          <w:rFonts w:ascii="Times New Roman" w:hAnsi="Times New Roman" w:cs="Times New Roman"/>
          <w:sz w:val="28"/>
          <w:szCs w:val="28"/>
          <w:lang w:val="en-GB"/>
        </w:rPr>
        <w:t xml:space="preserve">With the ability to engage young audiences, </w:t>
      </w:r>
      <w:r w:rsidRPr="007D0888">
        <w:rPr>
          <w:rFonts w:ascii="Times New Roman" w:hAnsi="Times New Roman" w:cs="Times New Roman"/>
          <w:sz w:val="28"/>
          <w:szCs w:val="28"/>
          <w:lang w:val="en-GB"/>
        </w:rPr>
        <w:lastRenderedPageBreak/>
        <w:t>encourage user-generated content, and partner with relevant influencers, Tik</w:t>
      </w:r>
      <w:r w:rsidR="001727AB">
        <w:rPr>
          <w:rFonts w:ascii="Times New Roman" w:hAnsi="Times New Roman" w:cs="Times New Roman"/>
          <w:sz w:val="28"/>
          <w:szCs w:val="28"/>
          <w:lang w:val="en-GB"/>
        </w:rPr>
        <w:t xml:space="preserve"> </w:t>
      </w:r>
      <w:r w:rsidRPr="007D0888">
        <w:rPr>
          <w:rFonts w:ascii="Times New Roman" w:hAnsi="Times New Roman" w:cs="Times New Roman"/>
          <w:sz w:val="28"/>
          <w:szCs w:val="28"/>
          <w:lang w:val="en-GB"/>
        </w:rPr>
        <w:t>Tok is seen as a key to engaging with global brands.</w:t>
      </w:r>
    </w:p>
    <w:p w14:paraId="2E0CA396" w14:textId="4629ABDE" w:rsidR="000F017C" w:rsidRPr="00F132CC" w:rsidRDefault="007D0888" w:rsidP="000F017C">
      <w:pPr>
        <w:rPr>
          <w:rFonts w:ascii="Times New Roman" w:hAnsi="Times New Roman" w:cs="Times New Roman"/>
          <w:sz w:val="28"/>
          <w:szCs w:val="28"/>
          <w:lang w:val="en-GB"/>
        </w:rPr>
      </w:pPr>
      <w:r w:rsidRPr="007D0888">
        <w:rPr>
          <w:rFonts w:ascii="Times New Roman" w:hAnsi="Times New Roman" w:cs="Times New Roman"/>
          <w:sz w:val="28"/>
          <w:szCs w:val="28"/>
          <w:lang w:val="en-GB"/>
        </w:rPr>
        <w:t>Marketers can use Tik</w:t>
      </w:r>
      <w:r w:rsidR="001727AB">
        <w:rPr>
          <w:rFonts w:ascii="Times New Roman" w:hAnsi="Times New Roman" w:cs="Times New Roman"/>
          <w:sz w:val="28"/>
          <w:szCs w:val="28"/>
          <w:lang w:val="en-GB"/>
        </w:rPr>
        <w:t xml:space="preserve"> </w:t>
      </w:r>
      <w:r w:rsidRPr="007D0888">
        <w:rPr>
          <w:rFonts w:ascii="Times New Roman" w:hAnsi="Times New Roman" w:cs="Times New Roman"/>
          <w:sz w:val="28"/>
          <w:szCs w:val="28"/>
          <w:lang w:val="en-GB"/>
        </w:rPr>
        <w:t>Tok to reach younger audiences around the world in a fun, creative environment. By being at the forefront of these cutting-edge trends, makers can boost their credibility by creating social media memes that began on Tik</w:t>
      </w:r>
      <w:r w:rsidR="001727AB">
        <w:rPr>
          <w:rFonts w:ascii="Times New Roman" w:hAnsi="Times New Roman" w:cs="Times New Roman"/>
          <w:sz w:val="28"/>
          <w:szCs w:val="28"/>
          <w:lang w:val="en-GB"/>
        </w:rPr>
        <w:t xml:space="preserve"> </w:t>
      </w:r>
      <w:r w:rsidRPr="007D0888">
        <w:rPr>
          <w:rFonts w:ascii="Times New Roman" w:hAnsi="Times New Roman" w:cs="Times New Roman"/>
          <w:sz w:val="28"/>
          <w:szCs w:val="28"/>
          <w:lang w:val="en-GB"/>
        </w:rPr>
        <w:t>Tok. Furthermore, Tik</w:t>
      </w:r>
      <w:r w:rsidR="001727AB">
        <w:rPr>
          <w:rFonts w:ascii="Times New Roman" w:hAnsi="Times New Roman" w:cs="Times New Roman"/>
          <w:sz w:val="28"/>
          <w:szCs w:val="28"/>
          <w:lang w:val="en-GB"/>
        </w:rPr>
        <w:t xml:space="preserve"> </w:t>
      </w:r>
      <w:r w:rsidRPr="007D0888">
        <w:rPr>
          <w:rFonts w:ascii="Times New Roman" w:hAnsi="Times New Roman" w:cs="Times New Roman"/>
          <w:sz w:val="28"/>
          <w:szCs w:val="28"/>
          <w:lang w:val="en-GB"/>
        </w:rPr>
        <w:t>Tok doesn't require huge budgets for content creation, as spontaneous content produced in ordinary surroundings has a good chance of getting noticed. In many Tik</w:t>
      </w:r>
      <w:r w:rsidR="001727AB">
        <w:rPr>
          <w:rFonts w:ascii="Times New Roman" w:hAnsi="Times New Roman" w:cs="Times New Roman"/>
          <w:sz w:val="28"/>
          <w:szCs w:val="28"/>
          <w:lang w:val="en-GB"/>
        </w:rPr>
        <w:t xml:space="preserve"> </w:t>
      </w:r>
      <w:r w:rsidRPr="007D0888">
        <w:rPr>
          <w:rFonts w:ascii="Times New Roman" w:hAnsi="Times New Roman" w:cs="Times New Roman"/>
          <w:sz w:val="28"/>
          <w:szCs w:val="28"/>
          <w:lang w:val="en-GB"/>
        </w:rPr>
        <w:t>Tok videos, private bedrooms, car parks, and gardens are featured.</w:t>
      </w:r>
      <w:sdt>
        <w:sdtPr>
          <w:rPr>
            <w:rFonts w:ascii="Times New Roman" w:hAnsi="Times New Roman" w:cs="Times New Roman"/>
            <w:sz w:val="28"/>
            <w:szCs w:val="28"/>
            <w:lang w:val="en-GB"/>
          </w:rPr>
          <w:id w:val="-2007045781"/>
          <w:citation/>
        </w:sdtPr>
        <w:sdtEndPr/>
        <w:sdtContent>
          <w:r w:rsidR="000F017C" w:rsidRPr="00F132CC">
            <w:rPr>
              <w:rFonts w:ascii="Times New Roman" w:hAnsi="Times New Roman" w:cs="Times New Roman"/>
              <w:sz w:val="28"/>
              <w:szCs w:val="28"/>
              <w:lang w:val="en-GB"/>
            </w:rPr>
            <w:fldChar w:fldCharType="begin"/>
          </w:r>
          <w:r w:rsidR="000F017C" w:rsidRPr="00F132CC">
            <w:rPr>
              <w:rFonts w:ascii="Times New Roman" w:hAnsi="Times New Roman" w:cs="Times New Roman"/>
              <w:sz w:val="28"/>
              <w:szCs w:val="28"/>
              <w:lang w:val="en-GB"/>
            </w:rPr>
            <w:instrText xml:space="preserve"> CITATION Tik \l 1040 </w:instrText>
          </w:r>
          <w:r w:rsidR="000F017C"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(TikTok is a unique blend of social media platforms – here's why kids love it, s.d.)</w:t>
          </w:r>
          <w:r w:rsidR="000F017C" w:rsidRPr="00F132CC">
            <w:rPr>
              <w:rFonts w:ascii="Times New Roman" w:hAnsi="Times New Roman" w:cs="Times New Roman"/>
              <w:sz w:val="28"/>
              <w:szCs w:val="28"/>
              <w:lang w:val="en-GB"/>
            </w:rPr>
            <w:fldChar w:fldCharType="end"/>
          </w:r>
        </w:sdtContent>
      </w:sdt>
    </w:p>
    <w:p w14:paraId="719687AA" w14:textId="2F6B65B5" w:rsidR="00FA35EC" w:rsidRPr="00FA35EC" w:rsidRDefault="00FA35EC" w:rsidP="00FA35EC">
      <w:pPr>
        <w:rPr>
          <w:rFonts w:ascii="Times New Roman" w:hAnsi="Times New Roman" w:cs="Times New Roman"/>
          <w:sz w:val="28"/>
          <w:szCs w:val="28"/>
          <w:lang w:val="en-GB"/>
        </w:rPr>
      </w:pPr>
      <w:r w:rsidRPr="00FA35EC">
        <w:rPr>
          <w:rFonts w:ascii="Times New Roman" w:hAnsi="Times New Roman" w:cs="Times New Roman"/>
          <w:sz w:val="28"/>
          <w:szCs w:val="28"/>
          <w:lang w:val="en-GB"/>
        </w:rPr>
        <w:t>Red Bull can potentially reach millions of consumers across the globe by allowing Tik</w:t>
      </w:r>
      <w:r w:rsidR="001727AB">
        <w:rPr>
          <w:rFonts w:ascii="Times New Roman" w:hAnsi="Times New Roman" w:cs="Times New Roman"/>
          <w:sz w:val="28"/>
          <w:szCs w:val="28"/>
          <w:lang w:val="en-GB"/>
        </w:rPr>
        <w:t xml:space="preserve"> </w:t>
      </w:r>
      <w:r w:rsidRPr="00FA35EC">
        <w:rPr>
          <w:rFonts w:ascii="Times New Roman" w:hAnsi="Times New Roman" w:cs="Times New Roman"/>
          <w:sz w:val="28"/>
          <w:szCs w:val="28"/>
          <w:lang w:val="en-GB"/>
        </w:rPr>
        <w:t>Tok users to share their dance videos and invite others to enter the contest. Young people tend to use Tik</w:t>
      </w:r>
      <w:r w:rsidR="001727AB">
        <w:rPr>
          <w:rFonts w:ascii="Times New Roman" w:hAnsi="Times New Roman" w:cs="Times New Roman"/>
          <w:sz w:val="28"/>
          <w:szCs w:val="28"/>
          <w:lang w:val="en-GB"/>
        </w:rPr>
        <w:t xml:space="preserve"> </w:t>
      </w:r>
      <w:r w:rsidRPr="00FA35EC">
        <w:rPr>
          <w:rFonts w:ascii="Times New Roman" w:hAnsi="Times New Roman" w:cs="Times New Roman"/>
          <w:sz w:val="28"/>
          <w:szCs w:val="28"/>
          <w:lang w:val="en-GB"/>
        </w:rPr>
        <w:t>Tok, who normally take Red Bull more often.</w:t>
      </w:r>
    </w:p>
    <w:p w14:paraId="18CA92D4" w14:textId="47B338B1" w:rsidR="00235906" w:rsidRPr="00F132CC" w:rsidRDefault="00FA35EC" w:rsidP="00235906">
      <w:pPr>
        <w:rPr>
          <w:rFonts w:ascii="Times New Roman" w:hAnsi="Times New Roman" w:cs="Times New Roman"/>
          <w:sz w:val="28"/>
          <w:szCs w:val="28"/>
          <w:lang w:val="en-GB"/>
        </w:rPr>
      </w:pPr>
      <w:r w:rsidRPr="00FA35EC">
        <w:rPr>
          <w:rFonts w:ascii="Times New Roman" w:hAnsi="Times New Roman" w:cs="Times New Roman"/>
          <w:sz w:val="28"/>
          <w:szCs w:val="28"/>
          <w:lang w:val="en-GB"/>
        </w:rPr>
        <w:t xml:space="preserve">Red Bull transformed its annual "Dance Your Style" contest, which began in 2018, into a </w:t>
      </w:r>
      <w:proofErr w:type="spellStart"/>
      <w:r w:rsidRPr="00FA35EC">
        <w:rPr>
          <w:rFonts w:ascii="Times New Roman" w:hAnsi="Times New Roman" w:cs="Times New Roman"/>
          <w:sz w:val="28"/>
          <w:szCs w:val="28"/>
          <w:lang w:val="en-GB"/>
        </w:rPr>
        <w:t>TikTok</w:t>
      </w:r>
      <w:proofErr w:type="spellEnd"/>
      <w:r w:rsidRPr="00FA35EC">
        <w:rPr>
          <w:rFonts w:ascii="Times New Roman" w:hAnsi="Times New Roman" w:cs="Times New Roman"/>
          <w:sz w:val="28"/>
          <w:szCs w:val="28"/>
          <w:lang w:val="en-GB"/>
        </w:rPr>
        <w:t xml:space="preserve"> event, creating stars like Charli </w:t>
      </w:r>
      <w:proofErr w:type="spellStart"/>
      <w:r w:rsidRPr="00FA35EC">
        <w:rPr>
          <w:rFonts w:ascii="Times New Roman" w:hAnsi="Times New Roman" w:cs="Times New Roman"/>
          <w:sz w:val="28"/>
          <w:szCs w:val="28"/>
          <w:lang w:val="en-GB"/>
        </w:rPr>
        <w:t>D'Amelio</w:t>
      </w:r>
      <w:proofErr w:type="spellEnd"/>
      <w:r w:rsidRPr="00FA35EC">
        <w:rPr>
          <w:rFonts w:ascii="Times New Roman" w:hAnsi="Times New Roman" w:cs="Times New Roman"/>
          <w:sz w:val="28"/>
          <w:szCs w:val="28"/>
          <w:lang w:val="en-GB"/>
        </w:rPr>
        <w:t>, a teenager who gained fame from her videos. Follower count of 97 million. Tik</w:t>
      </w:r>
      <w:r w:rsidR="001727AB">
        <w:rPr>
          <w:rFonts w:ascii="Times New Roman" w:hAnsi="Times New Roman" w:cs="Times New Roman"/>
          <w:sz w:val="28"/>
          <w:szCs w:val="28"/>
          <w:lang w:val="en-GB"/>
        </w:rPr>
        <w:t xml:space="preserve"> </w:t>
      </w:r>
      <w:r w:rsidRPr="00FA35EC">
        <w:rPr>
          <w:rFonts w:ascii="Times New Roman" w:hAnsi="Times New Roman" w:cs="Times New Roman"/>
          <w:sz w:val="28"/>
          <w:szCs w:val="28"/>
          <w:lang w:val="en-GB"/>
        </w:rPr>
        <w:t>Tok has driven its advertising business through features like hashtags and dance challenges, where brands can use the platform's recommendation algorithm to target topics that are trending</w:t>
      </w:r>
      <w:r w:rsidR="00190E79"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409929845"/>
          <w:citation/>
        </w:sdtPr>
        <w:sdtEndPr/>
        <w:sdtContent>
          <w:r w:rsidR="00AC530A" w:rsidRPr="00F132CC">
            <w:rPr>
              <w:rFonts w:ascii="Times New Roman" w:hAnsi="Times New Roman" w:cs="Times New Roman"/>
              <w:sz w:val="28"/>
              <w:szCs w:val="28"/>
              <w:lang w:val="en-GB"/>
            </w:rPr>
            <w:fldChar w:fldCharType="begin"/>
          </w:r>
          <w:r w:rsidR="00AC530A" w:rsidRPr="00F132CC">
            <w:rPr>
              <w:rFonts w:ascii="Times New Roman" w:hAnsi="Times New Roman" w:cs="Times New Roman"/>
              <w:sz w:val="28"/>
              <w:szCs w:val="28"/>
              <w:lang w:val="en-GB"/>
            </w:rPr>
            <w:instrText xml:space="preserve"> CITATION Red5 \l 1040 </w:instrText>
          </w:r>
          <w:r w:rsidR="00AC530A"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(Red Bull takes annual dance competition to TikTok, s.d.)</w:t>
          </w:r>
          <w:r w:rsidR="00AC530A" w:rsidRPr="00F132CC">
            <w:rPr>
              <w:rFonts w:ascii="Times New Roman" w:hAnsi="Times New Roman" w:cs="Times New Roman"/>
              <w:sz w:val="28"/>
              <w:szCs w:val="28"/>
              <w:lang w:val="en-GB"/>
            </w:rPr>
            <w:fldChar w:fldCharType="end"/>
          </w:r>
        </w:sdtContent>
      </w:sdt>
    </w:p>
    <w:p w14:paraId="498103A0" w14:textId="359DA404" w:rsidR="00235906" w:rsidRPr="00235906" w:rsidRDefault="00235906" w:rsidP="00235906">
      <w:pPr>
        <w:rPr>
          <w:rFonts w:ascii="Times New Roman" w:hAnsi="Times New Roman" w:cs="Times New Roman"/>
          <w:sz w:val="28"/>
          <w:szCs w:val="28"/>
          <w:lang w:val="en-GB"/>
        </w:rPr>
      </w:pPr>
      <w:r w:rsidRPr="00235906">
        <w:rPr>
          <w:rFonts w:ascii="Times New Roman" w:hAnsi="Times New Roman" w:cs="Times New Roman"/>
          <w:sz w:val="28"/>
          <w:szCs w:val="28"/>
          <w:lang w:val="en-GB"/>
        </w:rPr>
        <w:t>Additionally, the platform has seen a boom in entries during the worldwide lockdown period, when many companies, including Red Bull, have used the platform to reach consumers who use social media for entertainment and to stay in touch. The Tik</w:t>
      </w:r>
      <w:r w:rsidR="001727AB">
        <w:rPr>
          <w:rFonts w:ascii="Times New Roman" w:hAnsi="Times New Roman" w:cs="Times New Roman"/>
          <w:sz w:val="28"/>
          <w:szCs w:val="28"/>
          <w:lang w:val="en-GB"/>
        </w:rPr>
        <w:t xml:space="preserve"> </w:t>
      </w:r>
      <w:r w:rsidRPr="00235906">
        <w:rPr>
          <w:rFonts w:ascii="Times New Roman" w:hAnsi="Times New Roman" w:cs="Times New Roman"/>
          <w:sz w:val="28"/>
          <w:szCs w:val="28"/>
          <w:lang w:val="en-GB"/>
        </w:rPr>
        <w:t>Tok dance competition replaces the Red Bull live events that normally take place in dozens of cities around the world, further illustrating how experience-oriented marketers have adapted their operations to meet the demands of a digital world. "Red Bull gives you wings" is the iconic slogan that explains the advantage of the energy drink and why its Tik</w:t>
      </w:r>
      <w:r w:rsidR="001727AB">
        <w:rPr>
          <w:rFonts w:ascii="Times New Roman" w:hAnsi="Times New Roman" w:cs="Times New Roman"/>
          <w:sz w:val="28"/>
          <w:szCs w:val="28"/>
          <w:lang w:val="en-GB"/>
        </w:rPr>
        <w:t xml:space="preserve"> </w:t>
      </w:r>
      <w:r w:rsidRPr="00235906">
        <w:rPr>
          <w:rFonts w:ascii="Times New Roman" w:hAnsi="Times New Roman" w:cs="Times New Roman"/>
          <w:sz w:val="28"/>
          <w:szCs w:val="28"/>
          <w:lang w:val="en-GB"/>
        </w:rPr>
        <w:t>Tok accounts share videos of celebrities performing stunts and extreme sports. Boosting brand awareness and offering their content to an audience interested in what they need, Red Bull partners with athletes and sports enthusiasts.</w:t>
      </w:r>
    </w:p>
    <w:p w14:paraId="7574F274" w14:textId="4550F522" w:rsidR="00235906" w:rsidRPr="00235906" w:rsidRDefault="00235906" w:rsidP="00235906">
      <w:pPr>
        <w:rPr>
          <w:rFonts w:ascii="Times New Roman" w:hAnsi="Times New Roman" w:cs="Times New Roman"/>
          <w:sz w:val="28"/>
          <w:szCs w:val="28"/>
          <w:lang w:val="en-GB"/>
        </w:rPr>
      </w:pPr>
      <w:proofErr w:type="spellStart"/>
      <w:r w:rsidRPr="00235906">
        <w:rPr>
          <w:rFonts w:ascii="Times New Roman" w:hAnsi="Times New Roman" w:cs="Times New Roman"/>
          <w:sz w:val="28"/>
          <w:szCs w:val="28"/>
          <w:lang w:val="en-GB"/>
        </w:rPr>
        <w:t>Keeoh</w:t>
      </w:r>
      <w:proofErr w:type="spellEnd"/>
      <w:r w:rsidRPr="00235906">
        <w:rPr>
          <w:rFonts w:ascii="Times New Roman" w:hAnsi="Times New Roman" w:cs="Times New Roman"/>
          <w:sz w:val="28"/>
          <w:szCs w:val="28"/>
          <w:lang w:val="en-GB"/>
        </w:rPr>
        <w:t xml:space="preserve"> is a pro gamer from Fortnite (an online shooter video game). This is one of their recent influencer marketing sponsorships on Tik</w:t>
      </w:r>
      <w:r w:rsidR="001727AB">
        <w:rPr>
          <w:rFonts w:ascii="Times New Roman" w:hAnsi="Times New Roman" w:cs="Times New Roman"/>
          <w:sz w:val="28"/>
          <w:szCs w:val="28"/>
          <w:lang w:val="en-GB"/>
        </w:rPr>
        <w:t xml:space="preserve"> </w:t>
      </w:r>
      <w:r w:rsidRPr="00235906">
        <w:rPr>
          <w:rFonts w:ascii="Times New Roman" w:hAnsi="Times New Roman" w:cs="Times New Roman"/>
          <w:sz w:val="28"/>
          <w:szCs w:val="28"/>
          <w:lang w:val="en-GB"/>
        </w:rPr>
        <w:t>Tok. In a Tik</w:t>
      </w:r>
      <w:r w:rsidR="001727AB">
        <w:rPr>
          <w:rFonts w:ascii="Times New Roman" w:hAnsi="Times New Roman" w:cs="Times New Roman"/>
          <w:sz w:val="28"/>
          <w:szCs w:val="28"/>
          <w:lang w:val="en-GB"/>
        </w:rPr>
        <w:t xml:space="preserve"> </w:t>
      </w:r>
      <w:r w:rsidRPr="00235906">
        <w:rPr>
          <w:rFonts w:ascii="Times New Roman" w:hAnsi="Times New Roman" w:cs="Times New Roman"/>
          <w:sz w:val="28"/>
          <w:szCs w:val="28"/>
          <w:lang w:val="en-GB"/>
        </w:rPr>
        <w:t xml:space="preserve">Tok video, she claimed that she would perform a magic trick with Red Bull. It appears that she is pouring Red Bull into a travel mug. However, it is upside down so as to indicate that there is nothing in the mug. </w:t>
      </w:r>
      <w:proofErr w:type="spellStart"/>
      <w:r w:rsidRPr="00235906">
        <w:rPr>
          <w:rFonts w:ascii="Times New Roman" w:hAnsi="Times New Roman" w:cs="Times New Roman"/>
          <w:sz w:val="28"/>
          <w:szCs w:val="28"/>
          <w:lang w:val="en-GB"/>
        </w:rPr>
        <w:t>Keeoh</w:t>
      </w:r>
      <w:proofErr w:type="spellEnd"/>
      <w:r w:rsidRPr="00235906">
        <w:rPr>
          <w:rFonts w:ascii="Times New Roman" w:hAnsi="Times New Roman" w:cs="Times New Roman"/>
          <w:sz w:val="28"/>
          <w:szCs w:val="28"/>
          <w:lang w:val="en-GB"/>
        </w:rPr>
        <w:t xml:space="preserve"> seems to have drank all of the Red Bull, but as a friend comes up from behind the table, you can tell he has drank all of it. Here's an example of Red Bull following an established trend: spilling a drink in a weird place.</w:t>
      </w:r>
    </w:p>
    <w:p w14:paraId="0CBA958C" w14:textId="038E39B6" w:rsidR="00190E79" w:rsidRPr="00F132CC" w:rsidRDefault="00235906" w:rsidP="00235906">
      <w:pPr>
        <w:rPr>
          <w:rFonts w:ascii="Times New Roman" w:hAnsi="Times New Roman" w:cs="Times New Roman"/>
          <w:sz w:val="28"/>
          <w:szCs w:val="28"/>
          <w:lang w:val="en-GB"/>
        </w:rPr>
      </w:pPr>
      <w:r w:rsidRPr="00235906">
        <w:rPr>
          <w:rFonts w:ascii="Times New Roman" w:hAnsi="Times New Roman" w:cs="Times New Roman"/>
          <w:sz w:val="28"/>
          <w:szCs w:val="28"/>
          <w:lang w:val="en-GB"/>
        </w:rPr>
        <w:t xml:space="preserve">Influencer marketing is also an example of low-selling. Red Bull is not advertised in an effort to sell its benefits to you. It's a simple product placement during a funny </w:t>
      </w:r>
      <w:r w:rsidRPr="00235906">
        <w:rPr>
          <w:rFonts w:ascii="Times New Roman" w:hAnsi="Times New Roman" w:cs="Times New Roman"/>
          <w:sz w:val="28"/>
          <w:szCs w:val="28"/>
          <w:lang w:val="en-GB"/>
        </w:rPr>
        <w:lastRenderedPageBreak/>
        <w:t>video, a classic example of low-budget videos incorporating product placement</w:t>
      </w:r>
      <w:r w:rsidR="00190E79"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95478062"/>
          <w:citation/>
        </w:sdtPr>
        <w:sdtEndPr/>
        <w:sdtContent>
          <w:r w:rsidR="00052455" w:rsidRPr="00F132CC">
            <w:rPr>
              <w:rFonts w:ascii="Times New Roman" w:hAnsi="Times New Roman" w:cs="Times New Roman"/>
              <w:sz w:val="28"/>
              <w:szCs w:val="28"/>
              <w:lang w:val="en-GB"/>
            </w:rPr>
            <w:fldChar w:fldCharType="begin"/>
          </w:r>
          <w:r w:rsidR="00052455" w:rsidRPr="00F132CC">
            <w:rPr>
              <w:rFonts w:ascii="Times New Roman" w:hAnsi="Times New Roman" w:cs="Times New Roman"/>
              <w:sz w:val="28"/>
              <w:szCs w:val="28"/>
              <w:lang w:val="en-GB"/>
            </w:rPr>
            <w:instrText xml:space="preserve"> CITATION Tik1 \l 1040 </w:instrText>
          </w:r>
          <w:r w:rsidR="00052455"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(TikTok, s.d.)</w:t>
          </w:r>
          <w:r w:rsidR="00052455" w:rsidRPr="00F132CC">
            <w:rPr>
              <w:rFonts w:ascii="Times New Roman" w:hAnsi="Times New Roman" w:cs="Times New Roman"/>
              <w:sz w:val="28"/>
              <w:szCs w:val="28"/>
              <w:lang w:val="en-GB"/>
            </w:rPr>
            <w:fldChar w:fldCharType="end"/>
          </w:r>
        </w:sdtContent>
      </w:sdt>
    </w:p>
    <w:p w14:paraId="677FEE7A" w14:textId="77777777" w:rsidR="000922CE" w:rsidRPr="00F132CC" w:rsidRDefault="000922CE" w:rsidP="001A4F9D">
      <w:pPr>
        <w:rPr>
          <w:rFonts w:ascii="Times New Roman" w:hAnsi="Times New Roman" w:cs="Times New Roman"/>
          <w:color w:val="FF0000"/>
          <w:sz w:val="28"/>
          <w:szCs w:val="28"/>
          <w:lang w:val="en-GB"/>
        </w:rPr>
      </w:pPr>
    </w:p>
    <w:p w14:paraId="73378B31" w14:textId="14E3C107" w:rsidR="001A4F9D" w:rsidRPr="00235906" w:rsidRDefault="001A4F9D" w:rsidP="001A4F9D">
      <w:pPr>
        <w:rPr>
          <w:rFonts w:ascii="Times New Roman" w:hAnsi="Times New Roman" w:cs="Times New Roman"/>
          <w:color w:val="0070C0"/>
          <w:sz w:val="28"/>
          <w:szCs w:val="28"/>
          <w:lang w:val="en-GB"/>
        </w:rPr>
      </w:pPr>
      <w:r w:rsidRPr="00235906">
        <w:rPr>
          <w:rFonts w:ascii="Times New Roman" w:hAnsi="Times New Roman" w:cs="Times New Roman"/>
          <w:color w:val="0070C0"/>
          <w:sz w:val="28"/>
          <w:szCs w:val="28"/>
          <w:lang w:val="en-GB"/>
        </w:rPr>
        <w:t>Influencer Marketing</w:t>
      </w:r>
    </w:p>
    <w:p w14:paraId="3A2C2A42" w14:textId="01404E26" w:rsidR="00F11804" w:rsidRPr="00F132CC" w:rsidRDefault="00F11804" w:rsidP="00F11804">
      <w:pPr>
        <w:rPr>
          <w:rFonts w:ascii="Times New Roman" w:hAnsi="Times New Roman" w:cs="Times New Roman"/>
          <w:sz w:val="28"/>
          <w:szCs w:val="28"/>
          <w:lang w:val="en-GB"/>
        </w:rPr>
      </w:pPr>
      <w:r w:rsidRPr="00F132CC">
        <w:rPr>
          <w:rFonts w:ascii="Times New Roman" w:hAnsi="Times New Roman" w:cs="Times New Roman"/>
          <w:sz w:val="28"/>
          <w:szCs w:val="28"/>
          <w:lang w:val="en-GB"/>
        </w:rPr>
        <w:t xml:space="preserve">it is a way that is depopulating from 2019 to today, it is the use of influencers, that type of people, who, as the word itself says, "influences" the consumer, the public, to buy, what he or she is </w:t>
      </w:r>
      <w:r w:rsidR="002359B5" w:rsidRPr="00F132CC">
        <w:rPr>
          <w:rFonts w:ascii="Times New Roman" w:hAnsi="Times New Roman" w:cs="Times New Roman"/>
          <w:sz w:val="28"/>
          <w:szCs w:val="28"/>
          <w:lang w:val="en-GB"/>
        </w:rPr>
        <w:t>using,</w:t>
      </w:r>
      <w:r w:rsidRPr="00F132CC">
        <w:rPr>
          <w:rFonts w:ascii="Times New Roman" w:hAnsi="Times New Roman" w:cs="Times New Roman"/>
          <w:sz w:val="28"/>
          <w:szCs w:val="28"/>
          <w:lang w:val="en-GB"/>
        </w:rPr>
        <w:t xml:space="preserve"> and showing, through their social networks.</w:t>
      </w:r>
    </w:p>
    <w:p w14:paraId="4B5E03B6" w14:textId="77777777" w:rsidR="00F11804" w:rsidRPr="00F132CC" w:rsidRDefault="00F11804" w:rsidP="00F11804">
      <w:pPr>
        <w:rPr>
          <w:rFonts w:ascii="Times New Roman" w:hAnsi="Times New Roman" w:cs="Times New Roman"/>
          <w:sz w:val="28"/>
          <w:szCs w:val="28"/>
          <w:lang w:val="en-GB"/>
        </w:rPr>
      </w:pPr>
      <w:r w:rsidRPr="00F132CC">
        <w:rPr>
          <w:rFonts w:ascii="Times New Roman" w:hAnsi="Times New Roman" w:cs="Times New Roman"/>
          <w:sz w:val="28"/>
          <w:szCs w:val="28"/>
          <w:lang w:val="en-GB"/>
        </w:rPr>
        <w:t>Companies, brands, trigger collaborations, with celebrities, in different fields, whether they are people who still have a certain number of followers. Hence, the customer in question, or can then reach the followers of these influencers with branded content and offers. Many marketers have found success with influencer marketing, with 9 out of 10 noting that it was the same or better than other channels they use. Furthermore, a high percentage of people base their purchases by listening to recommendations from the influencers they follow.</w:t>
      </w:r>
    </w:p>
    <w:p w14:paraId="4F20EF65" w14:textId="4D895507" w:rsidR="00F11804" w:rsidRPr="00F132CC" w:rsidRDefault="00F11804" w:rsidP="001F0881">
      <w:pPr>
        <w:rPr>
          <w:rFonts w:ascii="Times New Roman" w:hAnsi="Times New Roman" w:cs="Times New Roman"/>
          <w:sz w:val="28"/>
          <w:szCs w:val="28"/>
          <w:lang w:val="en-GB"/>
        </w:rPr>
      </w:pPr>
      <w:r w:rsidRPr="00F132CC">
        <w:rPr>
          <w:rFonts w:ascii="Times New Roman" w:hAnsi="Times New Roman" w:cs="Times New Roman"/>
          <w:sz w:val="28"/>
          <w:szCs w:val="28"/>
          <w:lang w:val="en-GB"/>
        </w:rPr>
        <w:t xml:space="preserve">For example, Red Bull uses famous people from the gaming industry, such as Tyler “Ninja” Blevins, </w:t>
      </w:r>
      <w:r w:rsidR="002359B5" w:rsidRPr="00F132CC">
        <w:rPr>
          <w:rFonts w:ascii="Times New Roman" w:hAnsi="Times New Roman" w:cs="Times New Roman"/>
          <w:sz w:val="28"/>
          <w:szCs w:val="28"/>
          <w:lang w:val="en-GB"/>
        </w:rPr>
        <w:t>and</w:t>
      </w:r>
      <w:r w:rsidRPr="00F132CC">
        <w:rPr>
          <w:rFonts w:ascii="Times New Roman" w:hAnsi="Times New Roman" w:cs="Times New Roman"/>
          <w:sz w:val="28"/>
          <w:szCs w:val="28"/>
          <w:lang w:val="en-GB"/>
        </w:rPr>
        <w:t xml:space="preserve"> famous athletes, such as Paris saint </w:t>
      </w:r>
      <w:proofErr w:type="spellStart"/>
      <w:r w:rsidRPr="00F132CC">
        <w:rPr>
          <w:rFonts w:ascii="Times New Roman" w:hAnsi="Times New Roman" w:cs="Times New Roman"/>
          <w:sz w:val="28"/>
          <w:szCs w:val="28"/>
          <w:lang w:val="en-GB"/>
        </w:rPr>
        <w:t>germain</w:t>
      </w:r>
      <w:proofErr w:type="spellEnd"/>
      <w:r w:rsidRPr="00F132CC">
        <w:rPr>
          <w:rFonts w:ascii="Times New Roman" w:hAnsi="Times New Roman" w:cs="Times New Roman"/>
          <w:sz w:val="28"/>
          <w:szCs w:val="28"/>
          <w:lang w:val="en-GB"/>
        </w:rPr>
        <w:t xml:space="preserve"> footballer Neymar. So, this means that those "slices" of consumers are </w:t>
      </w:r>
      <w:r w:rsidR="002359B5" w:rsidRPr="00F132CC">
        <w:rPr>
          <w:rFonts w:ascii="Times New Roman" w:hAnsi="Times New Roman" w:cs="Times New Roman"/>
          <w:sz w:val="28"/>
          <w:szCs w:val="28"/>
          <w:lang w:val="en-GB"/>
        </w:rPr>
        <w:t>taken</w:t>
      </w:r>
      <w:r w:rsidRPr="00F132CC">
        <w:rPr>
          <w:rFonts w:ascii="Times New Roman" w:hAnsi="Times New Roman" w:cs="Times New Roman"/>
          <w:sz w:val="28"/>
          <w:szCs w:val="28"/>
          <w:lang w:val="en-GB"/>
        </w:rPr>
        <w:t>.</w:t>
      </w:r>
      <w:r w:rsidR="009518A9">
        <w:rPr>
          <w:rFonts w:ascii="Times New Roman" w:hAnsi="Times New Roman" w:cs="Times New Roman"/>
          <w:sz w:val="28"/>
          <w:szCs w:val="28"/>
          <w:lang w:val="en-GB"/>
        </w:rPr>
        <w:t xml:space="preserve"> </w:t>
      </w:r>
      <w:r w:rsidR="001F0881" w:rsidRPr="001F0881">
        <w:rPr>
          <w:rFonts w:ascii="Times New Roman" w:hAnsi="Times New Roman" w:cs="Times New Roman"/>
          <w:sz w:val="28"/>
          <w:szCs w:val="28"/>
          <w:lang w:val="en-GB"/>
        </w:rPr>
        <w:t>This is a way that has become depopulated from 2019 to today, it is the use of influencers, people who, as their names imply, "influence" the consumer, the public, to buy, what they are using, and showing, on social media.</w:t>
      </w:r>
      <w:r w:rsidR="009518A9">
        <w:rPr>
          <w:rFonts w:ascii="Times New Roman" w:hAnsi="Times New Roman" w:cs="Times New Roman"/>
          <w:sz w:val="28"/>
          <w:szCs w:val="28"/>
          <w:lang w:val="en-GB"/>
        </w:rPr>
        <w:t xml:space="preserve"> </w:t>
      </w:r>
      <w:r w:rsidR="001F0881" w:rsidRPr="001F0881">
        <w:rPr>
          <w:rFonts w:ascii="Times New Roman" w:hAnsi="Times New Roman" w:cs="Times New Roman"/>
          <w:sz w:val="28"/>
          <w:szCs w:val="28"/>
          <w:lang w:val="en-GB"/>
        </w:rPr>
        <w:t>Often, brands and companies collaborate with celebrities, whether they are still popular or not. Therefore, brand content and offers can be shared with the followers of these influencers by the customer concerned. Nine out of ten marketers agree that influencer marketing is as effective as or better than other channels. Additionally, a large percentage of people base their purchases on recommendations from the influencers they follow.</w:t>
      </w:r>
      <w:r w:rsidR="009518A9">
        <w:rPr>
          <w:rFonts w:ascii="Times New Roman" w:hAnsi="Times New Roman" w:cs="Times New Roman"/>
          <w:sz w:val="28"/>
          <w:szCs w:val="28"/>
          <w:lang w:val="en-GB"/>
        </w:rPr>
        <w:t xml:space="preserve"> </w:t>
      </w:r>
      <w:r w:rsidR="001F0881" w:rsidRPr="001F0881">
        <w:rPr>
          <w:rFonts w:ascii="Times New Roman" w:hAnsi="Times New Roman" w:cs="Times New Roman"/>
          <w:sz w:val="28"/>
          <w:szCs w:val="28"/>
          <w:lang w:val="en-GB"/>
        </w:rPr>
        <w:t>It uses famous gamers like Tyler "Ninja" Blevins, as well as famous athletes like Paris Saint-Germain footballer Neymar to advertise. In other words, these "slices" are being taken from consumers.</w:t>
      </w:r>
    </w:p>
    <w:p w14:paraId="016336A3" w14:textId="77777777" w:rsidR="000922CE" w:rsidRPr="00F132CC" w:rsidRDefault="000922CE" w:rsidP="004A6487">
      <w:pPr>
        <w:rPr>
          <w:rFonts w:ascii="Times New Roman" w:hAnsi="Times New Roman" w:cs="Times New Roman"/>
          <w:color w:val="FF0000"/>
          <w:sz w:val="28"/>
          <w:szCs w:val="28"/>
          <w:lang w:val="en-GB"/>
        </w:rPr>
      </w:pPr>
    </w:p>
    <w:p w14:paraId="3047181F" w14:textId="02934436" w:rsidR="004A6487" w:rsidRPr="001F0881" w:rsidRDefault="008B0455" w:rsidP="004A6487">
      <w:pPr>
        <w:rPr>
          <w:rFonts w:ascii="Times New Roman" w:hAnsi="Times New Roman" w:cs="Times New Roman"/>
          <w:color w:val="0070C0"/>
          <w:sz w:val="28"/>
          <w:szCs w:val="28"/>
          <w:lang w:val="en-GB"/>
        </w:rPr>
      </w:pPr>
      <w:r w:rsidRPr="001F0881">
        <w:rPr>
          <w:rFonts w:ascii="Times New Roman" w:hAnsi="Times New Roman" w:cs="Times New Roman"/>
          <w:color w:val="0070C0"/>
          <w:sz w:val="28"/>
          <w:szCs w:val="28"/>
          <w:lang w:val="en-GB"/>
        </w:rPr>
        <w:t>E-mail</w:t>
      </w:r>
      <w:r w:rsidR="004A6487" w:rsidRPr="001F0881">
        <w:rPr>
          <w:rFonts w:ascii="Times New Roman" w:hAnsi="Times New Roman" w:cs="Times New Roman"/>
          <w:color w:val="0070C0"/>
          <w:sz w:val="28"/>
          <w:szCs w:val="28"/>
          <w:lang w:val="en-GB"/>
        </w:rPr>
        <w:t xml:space="preserve"> Marketing</w:t>
      </w:r>
    </w:p>
    <w:p w14:paraId="79B44197" w14:textId="77777777" w:rsidR="00A0019F" w:rsidRPr="00A0019F" w:rsidRDefault="00A0019F" w:rsidP="00A0019F">
      <w:pPr>
        <w:rPr>
          <w:rFonts w:ascii="Times New Roman" w:hAnsi="Times New Roman" w:cs="Times New Roman"/>
          <w:sz w:val="28"/>
          <w:szCs w:val="28"/>
          <w:lang w:val="en-GB"/>
        </w:rPr>
      </w:pPr>
      <w:r w:rsidRPr="00A0019F">
        <w:rPr>
          <w:rFonts w:ascii="Times New Roman" w:hAnsi="Times New Roman" w:cs="Times New Roman"/>
          <w:sz w:val="28"/>
          <w:szCs w:val="28"/>
          <w:lang w:val="en-GB"/>
        </w:rPr>
        <w:t>Organizations can send personalized newsletters or offers based on past purchases or brand engagements to customers and prospects using email marketing campaigns. A person's interaction with some of your brand touchpoints, such as a 10% off email offer or free shipping offer, may lead to a conversion at the end of the process. Consumers indicate that almost 60% of their purchasing decisions are influenced by email. Furthermore, transactional emails are more likely to be opened by subscribers.</w:t>
      </w:r>
    </w:p>
    <w:p w14:paraId="03AD01A6" w14:textId="6B6D4D7A" w:rsidR="008B0455" w:rsidRDefault="00A0019F" w:rsidP="00A0019F">
      <w:pPr>
        <w:rPr>
          <w:rFonts w:ascii="Times New Roman" w:hAnsi="Times New Roman" w:cs="Times New Roman"/>
          <w:sz w:val="28"/>
          <w:szCs w:val="28"/>
          <w:lang w:val="en-GB"/>
        </w:rPr>
      </w:pPr>
      <w:r w:rsidRPr="00A0019F">
        <w:rPr>
          <w:rFonts w:ascii="Times New Roman" w:hAnsi="Times New Roman" w:cs="Times New Roman"/>
          <w:sz w:val="28"/>
          <w:szCs w:val="28"/>
          <w:lang w:val="en-GB"/>
        </w:rPr>
        <w:lastRenderedPageBreak/>
        <w:t>Using this method, Red Bull contacts the consumer online, if they somehow encounter the company. You can subscribe to the newsletter or buy tickets following an event. By calling the consumer by name in the email, it appears like it is not a pre-filled email, leading the consumer to feel important.</w:t>
      </w:r>
    </w:p>
    <w:p w14:paraId="5B421F5B" w14:textId="77777777" w:rsidR="00A0019F" w:rsidRPr="00A0019F" w:rsidRDefault="00A0019F" w:rsidP="00A0019F">
      <w:pPr>
        <w:rPr>
          <w:rFonts w:ascii="Times New Roman" w:hAnsi="Times New Roman" w:cs="Times New Roman"/>
          <w:sz w:val="28"/>
          <w:szCs w:val="28"/>
          <w:lang w:val="en-GB"/>
        </w:rPr>
      </w:pPr>
    </w:p>
    <w:p w14:paraId="37E7BB5C" w14:textId="556DAC06" w:rsidR="004A6487" w:rsidRPr="00A0019F" w:rsidRDefault="004A6487" w:rsidP="004A6487">
      <w:pPr>
        <w:rPr>
          <w:rFonts w:ascii="Times New Roman" w:hAnsi="Times New Roman" w:cs="Times New Roman"/>
          <w:color w:val="0070C0"/>
          <w:sz w:val="28"/>
          <w:szCs w:val="28"/>
          <w:lang w:val="en-GB"/>
        </w:rPr>
      </w:pPr>
      <w:r w:rsidRPr="00A0019F">
        <w:rPr>
          <w:rFonts w:ascii="Times New Roman" w:hAnsi="Times New Roman" w:cs="Times New Roman"/>
          <w:color w:val="0070C0"/>
          <w:sz w:val="28"/>
          <w:szCs w:val="28"/>
          <w:lang w:val="en-GB"/>
        </w:rPr>
        <w:t>Content Marketing</w:t>
      </w:r>
    </w:p>
    <w:p w14:paraId="6CB5AE1A" w14:textId="0C01F871" w:rsidR="004C64EB" w:rsidRPr="00F132CC" w:rsidRDefault="00B62F3F" w:rsidP="00B62F3F">
      <w:pPr>
        <w:rPr>
          <w:rFonts w:ascii="Times New Roman" w:hAnsi="Times New Roman" w:cs="Times New Roman"/>
          <w:sz w:val="28"/>
          <w:szCs w:val="28"/>
          <w:lang w:val="en-GB"/>
        </w:rPr>
      </w:pPr>
      <w:r w:rsidRPr="00B62F3F">
        <w:rPr>
          <w:rFonts w:ascii="Times New Roman" w:hAnsi="Times New Roman" w:cs="Times New Roman"/>
          <w:sz w:val="28"/>
          <w:szCs w:val="28"/>
          <w:lang w:val="en-GB"/>
        </w:rPr>
        <w:t>Marketing teams can answer users' questions in a proactive manner using content marketing. In the buyer's journey, marketing teams create content, videos, and other resources to provide information to consumers.</w:t>
      </w:r>
      <w:r w:rsidR="009518A9">
        <w:rPr>
          <w:rFonts w:ascii="Times New Roman" w:hAnsi="Times New Roman" w:cs="Times New Roman"/>
          <w:sz w:val="28"/>
          <w:szCs w:val="28"/>
          <w:lang w:val="en-GB"/>
        </w:rPr>
        <w:t xml:space="preserve"> </w:t>
      </w:r>
      <w:r w:rsidRPr="00B62F3F">
        <w:rPr>
          <w:rFonts w:ascii="Times New Roman" w:hAnsi="Times New Roman" w:cs="Times New Roman"/>
          <w:sz w:val="28"/>
          <w:szCs w:val="28"/>
          <w:lang w:val="en-GB"/>
        </w:rPr>
        <w:t>A buyer's awareness phase occurs when they realize they have a need.</w:t>
      </w:r>
      <w:r w:rsidR="009518A9">
        <w:rPr>
          <w:rFonts w:ascii="Times New Roman" w:hAnsi="Times New Roman" w:cs="Times New Roman"/>
          <w:sz w:val="28"/>
          <w:szCs w:val="28"/>
          <w:lang w:val="en-GB"/>
        </w:rPr>
        <w:t xml:space="preserve"> </w:t>
      </w:r>
      <w:r w:rsidRPr="00B62F3F">
        <w:rPr>
          <w:rFonts w:ascii="Times New Roman" w:hAnsi="Times New Roman" w:cs="Times New Roman"/>
          <w:sz w:val="28"/>
          <w:szCs w:val="28"/>
          <w:lang w:val="en-GB"/>
        </w:rPr>
        <w:t>During the consideration phase, the buyer determines the best way to meet this need.</w:t>
      </w:r>
      <w:r w:rsidR="009518A9">
        <w:rPr>
          <w:rFonts w:ascii="Times New Roman" w:hAnsi="Times New Roman" w:cs="Times New Roman"/>
          <w:sz w:val="28"/>
          <w:szCs w:val="28"/>
          <w:lang w:val="en-GB"/>
        </w:rPr>
        <w:t xml:space="preserve"> </w:t>
      </w:r>
      <w:r w:rsidRPr="00B62F3F">
        <w:rPr>
          <w:rFonts w:ascii="Times New Roman" w:hAnsi="Times New Roman" w:cs="Times New Roman"/>
          <w:sz w:val="28"/>
          <w:szCs w:val="28"/>
          <w:lang w:val="en-GB"/>
        </w:rPr>
        <w:t>Decision phase: the buyer selects the item/service he/she will purchase to meet his/her needs.</w:t>
      </w:r>
      <w:r w:rsidR="009518A9">
        <w:rPr>
          <w:rFonts w:ascii="Times New Roman" w:hAnsi="Times New Roman" w:cs="Times New Roman"/>
          <w:sz w:val="28"/>
          <w:szCs w:val="28"/>
          <w:lang w:val="en-GB"/>
        </w:rPr>
        <w:t xml:space="preserve"> </w:t>
      </w:r>
      <w:r w:rsidRPr="00B62F3F">
        <w:rPr>
          <w:rFonts w:ascii="Times New Roman" w:hAnsi="Times New Roman" w:cs="Times New Roman"/>
          <w:sz w:val="28"/>
          <w:szCs w:val="28"/>
          <w:lang w:val="en-GB"/>
        </w:rPr>
        <w:t>The core concept of content marketing is "satisfying the customer's needs with respect". You can find ads for a specific item on the internet whenever, wherever, and whenever you are in need of it, just by using search engines.</w:t>
      </w:r>
      <w:r w:rsidR="009518A9">
        <w:rPr>
          <w:rFonts w:ascii="Times New Roman" w:hAnsi="Times New Roman" w:cs="Times New Roman"/>
          <w:sz w:val="28"/>
          <w:szCs w:val="28"/>
          <w:lang w:val="en-GB"/>
        </w:rPr>
        <w:t xml:space="preserve"> </w:t>
      </w:r>
      <w:r w:rsidRPr="00B62F3F">
        <w:rPr>
          <w:rFonts w:ascii="Times New Roman" w:hAnsi="Times New Roman" w:cs="Times New Roman"/>
          <w:sz w:val="28"/>
          <w:szCs w:val="28"/>
          <w:lang w:val="en-GB"/>
        </w:rPr>
        <w:t>In general, content marketing is more cost-effective and generates more leads than other marketing methods</w:t>
      </w:r>
      <w:r w:rsidR="004C64EB"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709940199"/>
          <w:citation/>
        </w:sdtPr>
        <w:sdtEndPr/>
        <w:sdtContent>
          <w:r w:rsidR="00791627" w:rsidRPr="00F132CC">
            <w:rPr>
              <w:rFonts w:ascii="Times New Roman" w:hAnsi="Times New Roman" w:cs="Times New Roman"/>
              <w:sz w:val="28"/>
              <w:szCs w:val="28"/>
              <w:lang w:val="en-GB"/>
            </w:rPr>
            <w:fldChar w:fldCharType="begin"/>
          </w:r>
          <w:r w:rsidR="00791627" w:rsidRPr="00F132CC">
            <w:rPr>
              <w:rFonts w:ascii="Times New Roman" w:hAnsi="Times New Roman" w:cs="Times New Roman"/>
              <w:sz w:val="28"/>
              <w:szCs w:val="28"/>
              <w:lang w:val="en-GB"/>
            </w:rPr>
            <w:instrText xml:space="preserve"> CITATION Mar \l 1040 </w:instrText>
          </w:r>
          <w:r w:rsidR="00791627"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(Evolution, Digital Marketing: Guide to Digital Marketing Platforms | Marketing Evolution, s.d.)</w:t>
          </w:r>
          <w:r w:rsidR="00791627" w:rsidRPr="00F132CC">
            <w:rPr>
              <w:rFonts w:ascii="Times New Roman" w:hAnsi="Times New Roman" w:cs="Times New Roman"/>
              <w:sz w:val="28"/>
              <w:szCs w:val="28"/>
              <w:lang w:val="en-GB"/>
            </w:rPr>
            <w:fldChar w:fldCharType="end"/>
          </w:r>
        </w:sdtContent>
      </w:sdt>
    </w:p>
    <w:p w14:paraId="7CFCD7B8" w14:textId="7A4E04F6" w:rsidR="004C64EB" w:rsidRPr="00F132CC" w:rsidRDefault="00285072" w:rsidP="004C64EB">
      <w:pPr>
        <w:rPr>
          <w:rFonts w:ascii="Times New Roman" w:hAnsi="Times New Roman" w:cs="Times New Roman"/>
          <w:sz w:val="28"/>
          <w:szCs w:val="28"/>
          <w:lang w:val="en-GB"/>
        </w:rPr>
      </w:pPr>
      <w:r w:rsidRPr="00285072">
        <w:rPr>
          <w:rFonts w:ascii="Times New Roman" w:hAnsi="Times New Roman" w:cs="Times New Roman"/>
          <w:sz w:val="28"/>
          <w:szCs w:val="28"/>
          <w:lang w:val="en-GB"/>
        </w:rPr>
        <w:t>Rather than selling products, Red Bull sells experiences, and it's something that any company or brand can do. Any business that creates content that is for its customers and puts the audience at the forefront may find success. The Red Bull method has been adopted by many other brands which are embracing publishing as opposed to just selling products. It is not just mind-blowingly brilliant, but also better than most of the content produced by some of the major publishing houses when Red Bull consistently goes above and beyond (quite literally). Customers have come to expect the most out of them by listening to their audiences and putting their needs first</w:t>
      </w:r>
      <w:r w:rsidR="00DA1D98"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782332374"/>
          <w:citation/>
        </w:sdtPr>
        <w:sdtEndPr/>
        <w:sdtContent>
          <w:r w:rsidR="00791627" w:rsidRPr="00F132CC">
            <w:rPr>
              <w:rFonts w:ascii="Times New Roman" w:hAnsi="Times New Roman" w:cs="Times New Roman"/>
              <w:sz w:val="28"/>
              <w:szCs w:val="28"/>
              <w:lang w:val="en-GB"/>
            </w:rPr>
            <w:fldChar w:fldCharType="begin"/>
          </w:r>
          <w:r w:rsidR="00791627" w:rsidRPr="00F132CC">
            <w:rPr>
              <w:rFonts w:ascii="Times New Roman" w:hAnsi="Times New Roman" w:cs="Times New Roman"/>
              <w:sz w:val="28"/>
              <w:szCs w:val="28"/>
              <w:lang w:val="en-GB"/>
            </w:rPr>
            <w:instrText xml:space="preserve"> CITATION Lis19 \l 1040 </w:instrText>
          </w:r>
          <w:r w:rsidR="00791627"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(Archer, 2019)</w:t>
          </w:r>
          <w:r w:rsidR="00791627" w:rsidRPr="00F132CC">
            <w:rPr>
              <w:rFonts w:ascii="Times New Roman" w:hAnsi="Times New Roman" w:cs="Times New Roman"/>
              <w:sz w:val="28"/>
              <w:szCs w:val="28"/>
              <w:lang w:val="en-GB"/>
            </w:rPr>
            <w:fldChar w:fldCharType="end"/>
          </w:r>
        </w:sdtContent>
      </w:sdt>
    </w:p>
    <w:p w14:paraId="548226CC" w14:textId="77777777" w:rsidR="003603D1" w:rsidRPr="00F132CC" w:rsidRDefault="003603D1" w:rsidP="004A6487">
      <w:pPr>
        <w:rPr>
          <w:rFonts w:ascii="Times New Roman" w:hAnsi="Times New Roman" w:cs="Times New Roman"/>
          <w:color w:val="FF0000"/>
          <w:sz w:val="28"/>
          <w:szCs w:val="28"/>
          <w:lang w:val="en-GB"/>
        </w:rPr>
      </w:pPr>
    </w:p>
    <w:p w14:paraId="50224D35" w14:textId="65B930F6" w:rsidR="004A6487" w:rsidRPr="00285072" w:rsidRDefault="004A6487" w:rsidP="004A6487">
      <w:pPr>
        <w:rPr>
          <w:rFonts w:ascii="Times New Roman" w:hAnsi="Times New Roman" w:cs="Times New Roman"/>
          <w:color w:val="0070C0"/>
          <w:sz w:val="28"/>
          <w:szCs w:val="28"/>
          <w:lang w:val="en-GB"/>
        </w:rPr>
      </w:pPr>
      <w:r w:rsidRPr="00285072">
        <w:rPr>
          <w:rFonts w:ascii="Times New Roman" w:hAnsi="Times New Roman" w:cs="Times New Roman"/>
          <w:color w:val="0070C0"/>
          <w:sz w:val="28"/>
          <w:szCs w:val="28"/>
          <w:lang w:val="en-GB"/>
        </w:rPr>
        <w:t xml:space="preserve"> Search Engine Optimization (SEO) Marketing</w:t>
      </w:r>
    </w:p>
    <w:p w14:paraId="0705D8F8" w14:textId="5D644B37" w:rsidR="00BB7B50" w:rsidRPr="00F132CC" w:rsidRDefault="003E3052" w:rsidP="00CC005D">
      <w:pPr>
        <w:rPr>
          <w:rFonts w:ascii="Times New Roman" w:hAnsi="Times New Roman" w:cs="Times New Roman"/>
          <w:sz w:val="28"/>
          <w:szCs w:val="28"/>
          <w:lang w:val="en-GB"/>
        </w:rPr>
      </w:pPr>
      <w:r w:rsidRPr="003E3052">
        <w:rPr>
          <w:rFonts w:ascii="Times New Roman" w:hAnsi="Times New Roman" w:cs="Times New Roman"/>
          <w:sz w:val="28"/>
          <w:szCs w:val="28"/>
          <w:lang w:val="en-GB"/>
        </w:rPr>
        <w:t>Content marketing often goes hand in hand with search engine optimization. For example, you'll find the item appearing everywhere when a customer searches for it. Search engines can easily read your content if the technical elements necessary to make it accessible and searchable are in place</w:t>
      </w:r>
      <w:r w:rsidR="00BB7B50"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882182291"/>
          <w:citation/>
        </w:sdtPr>
        <w:sdtEndPr/>
        <w:sdtContent>
          <w:r w:rsidR="001B1C2E" w:rsidRPr="00F132CC">
            <w:rPr>
              <w:rFonts w:ascii="Times New Roman" w:hAnsi="Times New Roman" w:cs="Times New Roman"/>
              <w:sz w:val="28"/>
              <w:szCs w:val="28"/>
              <w:lang w:val="en-GB"/>
            </w:rPr>
            <w:fldChar w:fldCharType="begin"/>
          </w:r>
          <w:r w:rsidR="001B1C2E" w:rsidRPr="00F132CC">
            <w:rPr>
              <w:rFonts w:ascii="Times New Roman" w:hAnsi="Times New Roman" w:cs="Times New Roman"/>
              <w:sz w:val="28"/>
              <w:szCs w:val="28"/>
              <w:lang w:val="en-GB"/>
            </w:rPr>
            <w:instrText xml:space="preserve"> CITATION Sha \l 1040 </w:instrText>
          </w:r>
          <w:r w:rsidR="001B1C2E"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(Manning, s.d.)</w:t>
          </w:r>
          <w:r w:rsidR="001B1C2E" w:rsidRPr="00F132CC">
            <w:rPr>
              <w:rFonts w:ascii="Times New Roman" w:hAnsi="Times New Roman" w:cs="Times New Roman"/>
              <w:sz w:val="28"/>
              <w:szCs w:val="28"/>
              <w:lang w:val="en-GB"/>
            </w:rPr>
            <w:fldChar w:fldCharType="end"/>
          </w:r>
        </w:sdtContent>
      </w:sdt>
    </w:p>
    <w:p w14:paraId="654DB261" w14:textId="12E6C72E" w:rsidR="00682634" w:rsidRPr="00F132CC" w:rsidRDefault="00682634" w:rsidP="000B2550">
      <w:pPr>
        <w:rPr>
          <w:rFonts w:ascii="Times New Roman" w:hAnsi="Times New Roman" w:cs="Times New Roman"/>
          <w:sz w:val="28"/>
          <w:szCs w:val="28"/>
          <w:lang w:val="en-GB"/>
        </w:rPr>
      </w:pPr>
      <w:r w:rsidRPr="00F132CC">
        <w:rPr>
          <w:rFonts w:ascii="Times New Roman" w:hAnsi="Times New Roman" w:cs="Times New Roman"/>
          <w:sz w:val="28"/>
          <w:szCs w:val="28"/>
          <w:lang w:val="en-GB"/>
        </w:rPr>
        <w:t>Red Bull wants you to understand their brand, trust it, and associate it with all the emotions their content marketing evokes. To drink Red Bull is to be rewarded successfully.</w:t>
      </w:r>
      <w:r w:rsidR="009518A9">
        <w:rPr>
          <w:rFonts w:ascii="Times New Roman" w:hAnsi="Times New Roman" w:cs="Times New Roman"/>
          <w:sz w:val="28"/>
          <w:szCs w:val="28"/>
          <w:lang w:val="en-GB"/>
        </w:rPr>
        <w:t xml:space="preserve"> </w:t>
      </w:r>
      <w:r w:rsidR="000B2550" w:rsidRPr="000B2550">
        <w:rPr>
          <w:rFonts w:ascii="Times New Roman" w:hAnsi="Times New Roman" w:cs="Times New Roman"/>
          <w:sz w:val="28"/>
          <w:szCs w:val="28"/>
          <w:lang w:val="en-GB"/>
        </w:rPr>
        <w:t>In their content marketing, Red Bull wants you to be able to relate to and trust their brand. Success is rewarded by drinking Red Bull.</w:t>
      </w:r>
      <w:r w:rsidR="009518A9">
        <w:rPr>
          <w:rFonts w:ascii="Times New Roman" w:hAnsi="Times New Roman" w:cs="Times New Roman"/>
          <w:sz w:val="28"/>
          <w:szCs w:val="28"/>
          <w:lang w:val="en-GB"/>
        </w:rPr>
        <w:t xml:space="preserve"> </w:t>
      </w:r>
      <w:r w:rsidR="000B2550" w:rsidRPr="000B2550">
        <w:rPr>
          <w:rFonts w:ascii="Times New Roman" w:hAnsi="Times New Roman" w:cs="Times New Roman"/>
          <w:sz w:val="28"/>
          <w:szCs w:val="28"/>
          <w:lang w:val="en-GB"/>
        </w:rPr>
        <w:t xml:space="preserve">Red Bull's first commercials were short funny stories, such as the one in which the main character </w:t>
      </w:r>
      <w:r w:rsidR="000B2550" w:rsidRPr="000B2550">
        <w:rPr>
          <w:rFonts w:ascii="Times New Roman" w:hAnsi="Times New Roman" w:cs="Times New Roman"/>
          <w:sz w:val="28"/>
          <w:szCs w:val="28"/>
          <w:lang w:val="en-GB"/>
        </w:rPr>
        <w:lastRenderedPageBreak/>
        <w:t>grew wings and flew away after sipping Red Bull. The Austrian skydiver Felix Baumgartner leapt through the earth's atmosphere in a Red Bull suit in 2012, as part of the Red Bull air race. A death-defying event was watched by millions of people, but few doubtless drank Red Bull. However, when you consider the revenue growth that resulted from such details and stunts, they are less relevant</w:t>
      </w:r>
      <w:r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068611352"/>
          <w:citation/>
        </w:sdtPr>
        <w:sdtEndPr/>
        <w:sdtContent>
          <w:r w:rsidR="00CA6B46" w:rsidRPr="00F132CC">
            <w:rPr>
              <w:rFonts w:ascii="Times New Roman" w:hAnsi="Times New Roman" w:cs="Times New Roman"/>
              <w:sz w:val="28"/>
              <w:szCs w:val="28"/>
              <w:lang w:val="en-GB"/>
            </w:rPr>
            <w:fldChar w:fldCharType="begin"/>
          </w:r>
          <w:r w:rsidR="00CA6B46" w:rsidRPr="00F132CC">
            <w:rPr>
              <w:rFonts w:ascii="Times New Roman" w:hAnsi="Times New Roman" w:cs="Times New Roman"/>
              <w:sz w:val="28"/>
              <w:szCs w:val="28"/>
              <w:lang w:val="en-GB"/>
            </w:rPr>
            <w:instrText xml:space="preserve"> CITATION How5 \l 1040 </w:instrText>
          </w:r>
          <w:r w:rsidR="00CA6B46"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(How Red Bull Tramples Over Their Competitors, s.d.)</w:t>
          </w:r>
          <w:r w:rsidR="00CA6B46" w:rsidRPr="00F132CC">
            <w:rPr>
              <w:rFonts w:ascii="Times New Roman" w:hAnsi="Times New Roman" w:cs="Times New Roman"/>
              <w:sz w:val="28"/>
              <w:szCs w:val="28"/>
              <w:lang w:val="en-GB"/>
            </w:rPr>
            <w:fldChar w:fldCharType="end"/>
          </w:r>
        </w:sdtContent>
      </w:sdt>
    </w:p>
    <w:p w14:paraId="170D6F71" w14:textId="77777777" w:rsidR="001727AB" w:rsidRPr="00F132CC" w:rsidRDefault="001727AB" w:rsidP="00CC005D">
      <w:pPr>
        <w:rPr>
          <w:rFonts w:ascii="Times New Roman" w:hAnsi="Times New Roman" w:cs="Times New Roman"/>
          <w:color w:val="FF0000"/>
          <w:sz w:val="28"/>
          <w:szCs w:val="28"/>
          <w:lang w:val="en-GB"/>
        </w:rPr>
      </w:pPr>
    </w:p>
    <w:p w14:paraId="2E9BF484" w14:textId="69F7351D" w:rsidR="00CC005D" w:rsidRPr="000B2550" w:rsidRDefault="00CC005D" w:rsidP="00CC005D">
      <w:pPr>
        <w:rPr>
          <w:rFonts w:ascii="Times New Roman" w:hAnsi="Times New Roman" w:cs="Times New Roman"/>
          <w:color w:val="0070C0"/>
          <w:sz w:val="28"/>
          <w:szCs w:val="28"/>
          <w:lang w:val="en-GB"/>
        </w:rPr>
      </w:pPr>
      <w:r w:rsidRPr="000B2550">
        <w:rPr>
          <w:rFonts w:ascii="Times New Roman" w:hAnsi="Times New Roman" w:cs="Times New Roman"/>
          <w:color w:val="0070C0"/>
          <w:sz w:val="28"/>
          <w:szCs w:val="28"/>
          <w:lang w:val="en-GB"/>
        </w:rPr>
        <w:t>Pay-per-click (PPC)</w:t>
      </w:r>
    </w:p>
    <w:p w14:paraId="56C28137" w14:textId="0A7DFD36" w:rsidR="00CF1F2B" w:rsidRPr="00CF1F2B" w:rsidRDefault="00CF1F2B" w:rsidP="00CF1F2B">
      <w:pPr>
        <w:rPr>
          <w:rFonts w:ascii="Times New Roman" w:hAnsi="Times New Roman" w:cs="Times New Roman"/>
          <w:sz w:val="28"/>
          <w:szCs w:val="28"/>
          <w:lang w:val="en-GB"/>
        </w:rPr>
      </w:pPr>
      <w:r w:rsidRPr="00CF1F2B">
        <w:rPr>
          <w:rFonts w:ascii="Times New Roman" w:hAnsi="Times New Roman" w:cs="Times New Roman"/>
          <w:sz w:val="28"/>
          <w:szCs w:val="28"/>
          <w:lang w:val="en-GB"/>
        </w:rPr>
        <w:t xml:space="preserve">Marketing teams can also use pay-per-click advertising to get visitors to their website by buying traffic. A marketer places an ad on a website or search engine like Google or Microsoft Bing and pays a fee every time the ad is clicked. Ads appearing at the top of search results are usually determined by bids placed on specific keywords, while banner ads on websites often have set </w:t>
      </w:r>
      <w:proofErr w:type="spellStart"/>
      <w:r w:rsidRPr="00CF1F2B">
        <w:rPr>
          <w:rFonts w:ascii="Times New Roman" w:hAnsi="Times New Roman" w:cs="Times New Roman"/>
          <w:sz w:val="28"/>
          <w:szCs w:val="28"/>
          <w:lang w:val="en-GB"/>
        </w:rPr>
        <w:t>prices.In</w:t>
      </w:r>
      <w:proofErr w:type="spellEnd"/>
      <w:r w:rsidRPr="00CF1F2B">
        <w:rPr>
          <w:rFonts w:ascii="Times New Roman" w:hAnsi="Times New Roman" w:cs="Times New Roman"/>
          <w:sz w:val="28"/>
          <w:szCs w:val="28"/>
          <w:lang w:val="en-GB"/>
        </w:rPr>
        <w:t xml:space="preserve"> spite of the fact that branding doesn't produce immediate results like a PPC campaign, it is a very valuable marketing tool.</w:t>
      </w:r>
    </w:p>
    <w:p w14:paraId="20939B61" w14:textId="2499D292" w:rsidR="00B66153" w:rsidRPr="00F132CC" w:rsidRDefault="00CF1F2B" w:rsidP="00B66153">
      <w:pPr>
        <w:rPr>
          <w:rFonts w:ascii="Times New Roman" w:hAnsi="Times New Roman" w:cs="Times New Roman"/>
          <w:sz w:val="28"/>
          <w:szCs w:val="28"/>
          <w:lang w:val="en-GB"/>
        </w:rPr>
      </w:pPr>
      <w:r w:rsidRPr="00CF1F2B">
        <w:rPr>
          <w:rFonts w:ascii="Times New Roman" w:hAnsi="Times New Roman" w:cs="Times New Roman"/>
          <w:sz w:val="28"/>
          <w:szCs w:val="28"/>
          <w:lang w:val="en-GB"/>
        </w:rPr>
        <w:t>Red Bull has certainly earned its reputation as a trusted and respected brand. It's not something you can buy, it's something you earn, and it took years for Red Bull to do so.</w:t>
      </w:r>
      <w:sdt>
        <w:sdtPr>
          <w:rPr>
            <w:rFonts w:ascii="Times New Roman" w:hAnsi="Times New Roman" w:cs="Times New Roman"/>
            <w:sz w:val="28"/>
            <w:szCs w:val="28"/>
            <w:lang w:val="en-GB"/>
          </w:rPr>
          <w:id w:val="-371930447"/>
          <w:citation/>
        </w:sdtPr>
        <w:sdtEndPr/>
        <w:sdtContent>
          <w:r w:rsidR="00AF7B0A" w:rsidRPr="00F132CC">
            <w:rPr>
              <w:rFonts w:ascii="Times New Roman" w:hAnsi="Times New Roman" w:cs="Times New Roman"/>
              <w:sz w:val="28"/>
              <w:szCs w:val="28"/>
              <w:lang w:val="en-GB"/>
            </w:rPr>
            <w:fldChar w:fldCharType="begin"/>
          </w:r>
          <w:r w:rsidR="00AF7B0A" w:rsidRPr="00F132CC">
            <w:rPr>
              <w:rFonts w:ascii="Times New Roman" w:hAnsi="Times New Roman" w:cs="Times New Roman"/>
              <w:sz w:val="28"/>
              <w:szCs w:val="28"/>
              <w:lang w:val="en-GB"/>
            </w:rPr>
            <w:instrText xml:space="preserve"> CITATION Spo \l 1040 </w:instrText>
          </w:r>
          <w:r w:rsidR="00AF7B0A"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(Spotlight: How Red Bull puts brand at the heart of its digital strategy | Hallam, s.d.)</w:t>
          </w:r>
          <w:r w:rsidR="00AF7B0A" w:rsidRPr="00F132CC">
            <w:rPr>
              <w:rFonts w:ascii="Times New Roman" w:hAnsi="Times New Roman" w:cs="Times New Roman"/>
              <w:sz w:val="28"/>
              <w:szCs w:val="28"/>
              <w:lang w:val="en-GB"/>
            </w:rPr>
            <w:fldChar w:fldCharType="end"/>
          </w:r>
        </w:sdtContent>
      </w:sdt>
    </w:p>
    <w:p w14:paraId="2B4E935B" w14:textId="77777777" w:rsidR="003603D1" w:rsidRPr="00F132CC" w:rsidRDefault="003603D1" w:rsidP="0040798F">
      <w:pPr>
        <w:rPr>
          <w:rFonts w:ascii="Times New Roman" w:hAnsi="Times New Roman" w:cs="Times New Roman"/>
          <w:color w:val="FF0000"/>
          <w:sz w:val="28"/>
          <w:szCs w:val="28"/>
          <w:lang w:val="en-GB"/>
        </w:rPr>
      </w:pPr>
    </w:p>
    <w:p w14:paraId="0A296BD8" w14:textId="629F670C" w:rsidR="0040798F" w:rsidRPr="00CF1F2B" w:rsidRDefault="0040798F" w:rsidP="0040798F">
      <w:pPr>
        <w:rPr>
          <w:rFonts w:ascii="Times New Roman" w:hAnsi="Times New Roman" w:cs="Times New Roman"/>
          <w:color w:val="0070C0"/>
          <w:sz w:val="28"/>
          <w:szCs w:val="28"/>
          <w:lang w:val="en-GB"/>
        </w:rPr>
      </w:pPr>
      <w:r w:rsidRPr="00CF1F2B">
        <w:rPr>
          <w:rFonts w:ascii="Times New Roman" w:hAnsi="Times New Roman" w:cs="Times New Roman"/>
          <w:color w:val="0070C0"/>
          <w:sz w:val="28"/>
          <w:szCs w:val="28"/>
          <w:lang w:val="en-GB"/>
        </w:rPr>
        <w:t xml:space="preserve">Affiliate Marketing </w:t>
      </w:r>
      <w:r w:rsidR="004658B8" w:rsidRPr="00CF1F2B">
        <w:rPr>
          <w:rFonts w:ascii="Times New Roman" w:hAnsi="Times New Roman" w:cs="Times New Roman"/>
          <w:color w:val="0070C0"/>
          <w:sz w:val="28"/>
          <w:szCs w:val="28"/>
          <w:lang w:val="en-GB"/>
        </w:rPr>
        <w:t>and</w:t>
      </w:r>
      <w:r w:rsidRPr="00CF1F2B">
        <w:rPr>
          <w:rFonts w:ascii="Times New Roman" w:hAnsi="Times New Roman" w:cs="Times New Roman"/>
          <w:color w:val="0070C0"/>
          <w:sz w:val="28"/>
          <w:szCs w:val="28"/>
          <w:lang w:val="en-GB"/>
        </w:rPr>
        <w:t xml:space="preserve"> Mobile Marketing</w:t>
      </w:r>
    </w:p>
    <w:p w14:paraId="49E639DE" w14:textId="52F1504B" w:rsidR="00ED4BE2" w:rsidRPr="00F132CC" w:rsidRDefault="00897EE1" w:rsidP="00897EE1">
      <w:pPr>
        <w:rPr>
          <w:rFonts w:ascii="Times New Roman" w:hAnsi="Times New Roman" w:cs="Times New Roman"/>
          <w:sz w:val="28"/>
          <w:szCs w:val="28"/>
          <w:lang w:val="en-GB"/>
        </w:rPr>
      </w:pPr>
      <w:r w:rsidRPr="00897EE1">
        <w:rPr>
          <w:rFonts w:ascii="Times New Roman" w:hAnsi="Times New Roman" w:cs="Times New Roman"/>
          <w:sz w:val="28"/>
          <w:szCs w:val="28"/>
          <w:lang w:val="en-GB"/>
        </w:rPr>
        <w:t>The idea of affiliate marketing is similar to referral programs, in that you are partnering with external companies or individuals to promote your product in return for a commission from each sale attributed to them. You can cut costs and outsource some of the heavy lifting of promotion, but you are trusting your brand reputation to someone else, so this type of marketing usually requires more thorough tracking and monitoring.</w:t>
      </w:r>
      <w:r w:rsidR="009518A9">
        <w:rPr>
          <w:rFonts w:ascii="Times New Roman" w:hAnsi="Times New Roman" w:cs="Times New Roman"/>
          <w:sz w:val="28"/>
          <w:szCs w:val="28"/>
          <w:lang w:val="en-GB"/>
        </w:rPr>
        <w:t xml:space="preserve"> </w:t>
      </w:r>
      <w:r w:rsidRPr="00897EE1">
        <w:rPr>
          <w:rFonts w:ascii="Times New Roman" w:hAnsi="Times New Roman" w:cs="Times New Roman"/>
          <w:sz w:val="28"/>
          <w:szCs w:val="28"/>
          <w:lang w:val="en-GB"/>
        </w:rPr>
        <w:t>Mobile marketing initiatives can incorporate many of the digital marketing strategies and utilize a combination of text messaging, social media, email, push notifications, and mobile applications. By 2024, mobile shoppers are expected to reach about 187.5 million, increasing the importance of mobile marketing. As mobile marketing continues to grow, marketers must optimize their efforts to be able to deliver an intuitive and easy-to-use mobile experience</w:t>
      </w:r>
      <w:r w:rsidR="004658B8"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329508395"/>
          <w:citation/>
        </w:sdtPr>
        <w:sdtEndPr/>
        <w:sdtContent>
          <w:r w:rsidR="00F8401F" w:rsidRPr="00F132CC">
            <w:rPr>
              <w:rFonts w:ascii="Times New Roman" w:hAnsi="Times New Roman" w:cs="Times New Roman"/>
              <w:sz w:val="28"/>
              <w:szCs w:val="28"/>
              <w:lang w:val="en-GB"/>
            </w:rPr>
            <w:fldChar w:fldCharType="begin"/>
          </w:r>
          <w:r w:rsidR="00F8401F" w:rsidRPr="00F132CC">
            <w:rPr>
              <w:rFonts w:ascii="Times New Roman" w:hAnsi="Times New Roman" w:cs="Times New Roman"/>
              <w:sz w:val="28"/>
              <w:szCs w:val="28"/>
              <w:lang w:val="en-GB"/>
            </w:rPr>
            <w:instrText xml:space="preserve"> CITATION Mar1 \l 1040 </w:instrText>
          </w:r>
          <w:r w:rsidR="00F8401F"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(Evolution, Digital Marketing: Guide to Digital Marketing Platforms | Marketing Evolution, s.d.)</w:t>
          </w:r>
          <w:r w:rsidR="00F8401F" w:rsidRPr="00F132CC">
            <w:rPr>
              <w:rFonts w:ascii="Times New Roman" w:hAnsi="Times New Roman" w:cs="Times New Roman"/>
              <w:sz w:val="28"/>
              <w:szCs w:val="28"/>
              <w:lang w:val="en-GB"/>
            </w:rPr>
            <w:fldChar w:fldCharType="end"/>
          </w:r>
        </w:sdtContent>
      </w:sdt>
    </w:p>
    <w:p w14:paraId="3B578CAE" w14:textId="68B0F2BD" w:rsidR="00ED4BE2" w:rsidRPr="00F132CC" w:rsidRDefault="00ED4BE2" w:rsidP="00006E8E">
      <w:pPr>
        <w:rPr>
          <w:rFonts w:ascii="Times New Roman" w:hAnsi="Times New Roman" w:cs="Times New Roman"/>
          <w:sz w:val="28"/>
          <w:szCs w:val="28"/>
          <w:lang w:val="en-GB"/>
        </w:rPr>
      </w:pPr>
    </w:p>
    <w:p w14:paraId="563D6CDD" w14:textId="7EFD0D3E" w:rsidR="00A97D18" w:rsidRPr="00F132CC" w:rsidRDefault="001727AB" w:rsidP="00006E8E">
      <w:pPr>
        <w:rPr>
          <w:rFonts w:ascii="Times New Roman" w:hAnsi="Times New Roman" w:cs="Times New Roman"/>
          <w:sz w:val="28"/>
          <w:szCs w:val="28"/>
          <w:lang w:val="en-GB"/>
        </w:rPr>
      </w:pPr>
      <w:r>
        <w:rPr>
          <w:rFonts w:ascii="Times New Roman" w:hAnsi="Times New Roman" w:cs="Times New Roman"/>
          <w:sz w:val="28"/>
          <w:szCs w:val="28"/>
          <w:lang w:val="en-GB"/>
        </w:rPr>
        <w:br/>
      </w:r>
    </w:p>
    <w:p w14:paraId="66BD1C3F" w14:textId="64D0A7EE" w:rsidR="00006E8E" w:rsidRPr="00897EE1" w:rsidRDefault="00006E8E" w:rsidP="00006E8E">
      <w:pPr>
        <w:rPr>
          <w:rFonts w:ascii="Times New Roman" w:hAnsi="Times New Roman" w:cs="Times New Roman"/>
          <w:b/>
          <w:bCs/>
          <w:color w:val="002060"/>
          <w:sz w:val="28"/>
          <w:szCs w:val="28"/>
          <w:lang w:val="en-GB"/>
        </w:rPr>
      </w:pPr>
      <w:r w:rsidRPr="00897EE1">
        <w:rPr>
          <w:rFonts w:ascii="Times New Roman" w:hAnsi="Times New Roman" w:cs="Times New Roman"/>
          <w:b/>
          <w:bCs/>
          <w:color w:val="002060"/>
          <w:sz w:val="28"/>
          <w:szCs w:val="28"/>
          <w:lang w:val="en-GB"/>
        </w:rPr>
        <w:lastRenderedPageBreak/>
        <w:t>Advantages of Digital Marketing</w:t>
      </w:r>
    </w:p>
    <w:p w14:paraId="7FF1882E" w14:textId="7345C543" w:rsidR="00006E8E" w:rsidRPr="00897EE1" w:rsidRDefault="00006E8E" w:rsidP="00006E8E">
      <w:pPr>
        <w:rPr>
          <w:rFonts w:ascii="Times New Roman" w:hAnsi="Times New Roman" w:cs="Times New Roman"/>
          <w:color w:val="0070C0"/>
          <w:sz w:val="28"/>
          <w:szCs w:val="28"/>
          <w:lang w:val="en-GB"/>
        </w:rPr>
      </w:pPr>
      <w:r w:rsidRPr="00897EE1">
        <w:rPr>
          <w:rFonts w:ascii="Times New Roman" w:hAnsi="Times New Roman" w:cs="Times New Roman"/>
          <w:color w:val="0070C0"/>
          <w:sz w:val="28"/>
          <w:szCs w:val="28"/>
          <w:lang w:val="en-GB"/>
        </w:rPr>
        <w:t>Brand Development</w:t>
      </w:r>
    </w:p>
    <w:p w14:paraId="2EE74B75" w14:textId="3B564A68" w:rsidR="00811307" w:rsidRDefault="00811307" w:rsidP="00006E8E">
      <w:pPr>
        <w:rPr>
          <w:rFonts w:ascii="Times New Roman" w:hAnsi="Times New Roman" w:cs="Times New Roman"/>
          <w:sz w:val="28"/>
          <w:szCs w:val="28"/>
          <w:lang w:val="en-GB"/>
        </w:rPr>
      </w:pPr>
      <w:r w:rsidRPr="00811307">
        <w:rPr>
          <w:rFonts w:ascii="Times New Roman" w:hAnsi="Times New Roman" w:cs="Times New Roman"/>
          <w:sz w:val="28"/>
          <w:szCs w:val="28"/>
          <w:lang w:val="en-GB"/>
        </w:rPr>
        <w:t>The brand of a company requires not only a wide reach but also for people to consider the brand to be one of trust, which is why it is so critical for the brand to have its own voice and message established within the market. Digital marketing helps to build the brand through direct campaigns and personalized content with the attitude to bring the purchasers much closer to the brand and allow them to discover its unique proposition and value.</w:t>
      </w:r>
    </w:p>
    <w:p w14:paraId="0E6BBC6D" w14:textId="787152BE" w:rsidR="00006E8E" w:rsidRPr="00811307" w:rsidRDefault="00006E8E" w:rsidP="00006E8E">
      <w:pPr>
        <w:rPr>
          <w:rFonts w:ascii="Times New Roman" w:hAnsi="Times New Roman" w:cs="Times New Roman"/>
          <w:color w:val="0070C0"/>
          <w:sz w:val="28"/>
          <w:szCs w:val="28"/>
          <w:lang w:val="en-GB"/>
        </w:rPr>
      </w:pPr>
      <w:r w:rsidRPr="00811307">
        <w:rPr>
          <w:rFonts w:ascii="Times New Roman" w:hAnsi="Times New Roman" w:cs="Times New Roman"/>
          <w:color w:val="0070C0"/>
          <w:sz w:val="28"/>
          <w:szCs w:val="28"/>
          <w:lang w:val="en-GB"/>
        </w:rPr>
        <w:t>Personalization</w:t>
      </w:r>
    </w:p>
    <w:p w14:paraId="73621ABF" w14:textId="77777777" w:rsidR="00767B85" w:rsidRPr="00767B85" w:rsidRDefault="00767B85" w:rsidP="00767B85">
      <w:pPr>
        <w:rPr>
          <w:rFonts w:ascii="Times New Roman" w:hAnsi="Times New Roman" w:cs="Times New Roman"/>
          <w:sz w:val="28"/>
          <w:szCs w:val="28"/>
          <w:lang w:val="en-GB"/>
        </w:rPr>
      </w:pPr>
      <w:r w:rsidRPr="00767B85">
        <w:rPr>
          <w:rFonts w:ascii="Times New Roman" w:hAnsi="Times New Roman" w:cs="Times New Roman"/>
          <w:sz w:val="28"/>
          <w:szCs w:val="28"/>
          <w:lang w:val="en-GB"/>
        </w:rPr>
        <w:t>Personalization is a key component of digital marketing campaigns. Digital marketing's undeniable advantage is its ability to reach out to audiences, interact with prospects and understand exactly what they need. The key to building brand loyalty and reputation is to know your audience and interact with them.</w:t>
      </w:r>
    </w:p>
    <w:p w14:paraId="317DA41D" w14:textId="15A9065A" w:rsidR="00767B85" w:rsidRDefault="00767B85" w:rsidP="00767B85">
      <w:pPr>
        <w:rPr>
          <w:rFonts w:ascii="Times New Roman" w:hAnsi="Times New Roman" w:cs="Times New Roman"/>
          <w:sz w:val="28"/>
          <w:szCs w:val="28"/>
          <w:lang w:val="en-GB"/>
        </w:rPr>
      </w:pPr>
      <w:r w:rsidRPr="00767B85">
        <w:rPr>
          <w:rFonts w:ascii="Times New Roman" w:hAnsi="Times New Roman" w:cs="Times New Roman"/>
          <w:sz w:val="28"/>
          <w:szCs w:val="28"/>
          <w:lang w:val="en-GB"/>
        </w:rPr>
        <w:t>Using digital marketing to present one-to-one marketing or individual marketing will give the brand the edge over the competition by communicating with purchasers in a way that shows the brand is addressing their individual needs. Brands are thoughtful towards their customers; hence, positive effects are felt among customers of the brand.</w:t>
      </w:r>
    </w:p>
    <w:p w14:paraId="5DC5895B" w14:textId="10657301" w:rsidR="00006E8E" w:rsidRPr="00F132CC" w:rsidRDefault="00006E8E" w:rsidP="00006E8E">
      <w:pPr>
        <w:rPr>
          <w:rFonts w:ascii="Times New Roman" w:hAnsi="Times New Roman" w:cs="Times New Roman"/>
          <w:color w:val="FF0000"/>
          <w:sz w:val="28"/>
          <w:szCs w:val="28"/>
          <w:lang w:val="en-GB"/>
        </w:rPr>
      </w:pPr>
      <w:r w:rsidRPr="00767B85">
        <w:rPr>
          <w:rFonts w:ascii="Times New Roman" w:hAnsi="Times New Roman" w:cs="Times New Roman"/>
          <w:color w:val="0070C0"/>
          <w:sz w:val="28"/>
          <w:szCs w:val="28"/>
          <w:lang w:val="en-GB"/>
        </w:rPr>
        <w:t>Wider Reach</w:t>
      </w:r>
    </w:p>
    <w:p w14:paraId="39E891B6" w14:textId="12122593" w:rsidR="005F2BEE" w:rsidRDefault="005F2BEE" w:rsidP="00006E8E">
      <w:pPr>
        <w:rPr>
          <w:rFonts w:ascii="Times New Roman" w:hAnsi="Times New Roman" w:cs="Times New Roman"/>
          <w:sz w:val="28"/>
          <w:szCs w:val="28"/>
          <w:lang w:val="en-GB"/>
        </w:rPr>
      </w:pPr>
      <w:r w:rsidRPr="005F2BEE">
        <w:rPr>
          <w:rFonts w:ascii="Times New Roman" w:hAnsi="Times New Roman" w:cs="Times New Roman"/>
          <w:sz w:val="28"/>
          <w:szCs w:val="28"/>
          <w:lang w:val="en-GB"/>
        </w:rPr>
        <w:t>Digital marketing helps brands reach out to a wider audience and enables them to succeed in a more competitive environment. Brands become global since digital marketing provides the means for global display, thereby enabling both established and new brands to compete on an equal footing with the big, established companies dominating the conventional market.</w:t>
      </w:r>
    </w:p>
    <w:p w14:paraId="3CFB1F6E" w14:textId="65E963CF" w:rsidR="00006E8E" w:rsidRPr="005F2BEE" w:rsidRDefault="00006E8E" w:rsidP="00006E8E">
      <w:pPr>
        <w:rPr>
          <w:rFonts w:ascii="Times New Roman" w:hAnsi="Times New Roman" w:cs="Times New Roman"/>
          <w:color w:val="0070C0"/>
          <w:sz w:val="28"/>
          <w:szCs w:val="28"/>
          <w:lang w:val="en-GB"/>
        </w:rPr>
      </w:pPr>
      <w:r w:rsidRPr="005F2BEE">
        <w:rPr>
          <w:rFonts w:ascii="Times New Roman" w:hAnsi="Times New Roman" w:cs="Times New Roman"/>
          <w:color w:val="0070C0"/>
          <w:sz w:val="28"/>
          <w:szCs w:val="28"/>
          <w:lang w:val="en-GB"/>
        </w:rPr>
        <w:t>Accessibility</w:t>
      </w:r>
    </w:p>
    <w:p w14:paraId="2FCDA4F2" w14:textId="3BCC9FD8" w:rsidR="004F5C29" w:rsidRPr="007D1393" w:rsidRDefault="007D1393" w:rsidP="00006E8E">
      <w:pPr>
        <w:rPr>
          <w:rFonts w:ascii="Times New Roman" w:hAnsi="Times New Roman" w:cs="Times New Roman"/>
          <w:sz w:val="28"/>
          <w:szCs w:val="28"/>
          <w:lang w:val="en-GB"/>
        </w:rPr>
      </w:pPr>
      <w:r w:rsidRPr="007D1393">
        <w:rPr>
          <w:rFonts w:ascii="Times New Roman" w:hAnsi="Times New Roman" w:cs="Times New Roman"/>
          <w:sz w:val="28"/>
          <w:szCs w:val="28"/>
          <w:lang w:val="en-GB"/>
        </w:rPr>
        <w:t>The benefit of digital marketing is that it makes the brand more accessible to customers, as there is always the possibility of the existing customers leaving reviews regarding their store experience and recommending the store to their friends. Therefore, digital marketing provides a platform for purchasers to write their reviews. Moreover, the prospective clients may also ask about the shop location, services offered, store hours, availability, and basically what the brand stands for.</w:t>
      </w:r>
    </w:p>
    <w:p w14:paraId="2C82E62B" w14:textId="77777777" w:rsidR="00967BF5" w:rsidRDefault="00967BF5" w:rsidP="00006E8E">
      <w:pPr>
        <w:rPr>
          <w:rFonts w:ascii="Times New Roman" w:hAnsi="Times New Roman" w:cs="Times New Roman"/>
          <w:color w:val="0070C0"/>
          <w:sz w:val="28"/>
          <w:szCs w:val="28"/>
          <w:lang w:val="en-GB"/>
        </w:rPr>
      </w:pPr>
    </w:p>
    <w:p w14:paraId="7B67BD1C" w14:textId="77777777" w:rsidR="00967BF5" w:rsidRDefault="00967BF5" w:rsidP="00006E8E">
      <w:pPr>
        <w:rPr>
          <w:rFonts w:ascii="Times New Roman" w:hAnsi="Times New Roman" w:cs="Times New Roman"/>
          <w:color w:val="0070C0"/>
          <w:sz w:val="28"/>
          <w:szCs w:val="28"/>
          <w:lang w:val="en-GB"/>
        </w:rPr>
      </w:pPr>
    </w:p>
    <w:p w14:paraId="7AF3CCEE" w14:textId="77777777" w:rsidR="00967BF5" w:rsidRDefault="00967BF5" w:rsidP="00006E8E">
      <w:pPr>
        <w:rPr>
          <w:rFonts w:ascii="Times New Roman" w:hAnsi="Times New Roman" w:cs="Times New Roman"/>
          <w:color w:val="0070C0"/>
          <w:sz w:val="28"/>
          <w:szCs w:val="28"/>
          <w:lang w:val="en-GB"/>
        </w:rPr>
      </w:pPr>
    </w:p>
    <w:p w14:paraId="32DB9FC1" w14:textId="2A8E8587" w:rsidR="00967BF5" w:rsidRPr="00967BF5" w:rsidRDefault="00006E8E" w:rsidP="00967BF5">
      <w:pPr>
        <w:rPr>
          <w:rFonts w:ascii="Times New Roman" w:hAnsi="Times New Roman" w:cs="Times New Roman"/>
          <w:color w:val="0070C0"/>
          <w:sz w:val="28"/>
          <w:szCs w:val="28"/>
          <w:lang w:val="en-GB"/>
        </w:rPr>
      </w:pPr>
      <w:r w:rsidRPr="007D1393">
        <w:rPr>
          <w:rFonts w:ascii="Times New Roman" w:hAnsi="Times New Roman" w:cs="Times New Roman"/>
          <w:color w:val="0070C0"/>
          <w:sz w:val="28"/>
          <w:szCs w:val="28"/>
          <w:lang w:val="en-GB"/>
        </w:rPr>
        <w:lastRenderedPageBreak/>
        <w:t>Greater Engagement</w:t>
      </w:r>
    </w:p>
    <w:p w14:paraId="3B543B06" w14:textId="0D0EDD35" w:rsidR="00967BF5" w:rsidRPr="00967BF5" w:rsidRDefault="00967BF5" w:rsidP="00006E8E">
      <w:pPr>
        <w:rPr>
          <w:rFonts w:ascii="Times New Roman" w:hAnsi="Times New Roman" w:cs="Times New Roman"/>
          <w:sz w:val="28"/>
          <w:szCs w:val="28"/>
          <w:lang w:val="en-GB"/>
        </w:rPr>
      </w:pPr>
      <w:r w:rsidRPr="00967BF5">
        <w:rPr>
          <w:rFonts w:ascii="Times New Roman" w:hAnsi="Times New Roman" w:cs="Times New Roman"/>
          <w:sz w:val="28"/>
          <w:szCs w:val="28"/>
          <w:lang w:val="en-GB"/>
        </w:rPr>
        <w:t>By utilizing digital marketing, brands can hold the customer's attention until they have successfully built brand loyalty and gained a reputable reputation. When the brand is recognized by more people, it will be easy for it to survive, and this will be achieved through digital marketing with a daily blog post, relevant and timely social media contents, and customer engagement posts such as polls and event promotions.</w:t>
      </w:r>
    </w:p>
    <w:p w14:paraId="2F8890C6" w14:textId="08C27408" w:rsidR="00006E8E" w:rsidRDefault="00006E8E" w:rsidP="00006E8E">
      <w:pPr>
        <w:rPr>
          <w:rFonts w:ascii="Times New Roman" w:hAnsi="Times New Roman" w:cs="Times New Roman"/>
          <w:color w:val="0070C0"/>
          <w:sz w:val="28"/>
          <w:szCs w:val="28"/>
          <w:lang w:val="en-GB"/>
        </w:rPr>
      </w:pPr>
      <w:r w:rsidRPr="00967BF5">
        <w:rPr>
          <w:rFonts w:ascii="Times New Roman" w:hAnsi="Times New Roman" w:cs="Times New Roman"/>
          <w:color w:val="0070C0"/>
          <w:sz w:val="28"/>
          <w:szCs w:val="28"/>
          <w:lang w:val="en-GB"/>
        </w:rPr>
        <w:t>Lower Cost</w:t>
      </w:r>
    </w:p>
    <w:p w14:paraId="26E9FA0D" w14:textId="36D70A4C" w:rsidR="00B40F49" w:rsidRDefault="00B40F49" w:rsidP="00006E8E">
      <w:pPr>
        <w:rPr>
          <w:rFonts w:ascii="Times New Roman" w:hAnsi="Times New Roman" w:cs="Times New Roman"/>
          <w:sz w:val="28"/>
          <w:szCs w:val="28"/>
          <w:lang w:val="en-GB"/>
        </w:rPr>
      </w:pPr>
      <w:r w:rsidRPr="00B40F49">
        <w:rPr>
          <w:rFonts w:ascii="Times New Roman" w:hAnsi="Times New Roman" w:cs="Times New Roman"/>
          <w:sz w:val="28"/>
          <w:szCs w:val="28"/>
          <w:lang w:val="en-GB"/>
        </w:rPr>
        <w:t>Companies benefit greatly from digital marketing's efficiency. When compared with traditional marketing campaigns, digital marketing is extremely inexpensive. Since they are limited in the amount of advertising that they have, digital marketing is simpler than traditional marketing.</w:t>
      </w:r>
    </w:p>
    <w:p w14:paraId="72B2D482" w14:textId="518F6354" w:rsidR="00C80855" w:rsidRDefault="00C80855" w:rsidP="00006E8E">
      <w:pPr>
        <w:rPr>
          <w:rFonts w:ascii="Times New Roman" w:hAnsi="Times New Roman" w:cs="Times New Roman"/>
          <w:sz w:val="28"/>
          <w:szCs w:val="28"/>
          <w:lang w:val="en-GB"/>
        </w:rPr>
      </w:pPr>
    </w:p>
    <w:p w14:paraId="64692CB6" w14:textId="77777777" w:rsidR="00C80855" w:rsidRPr="00B40F49" w:rsidRDefault="00C80855" w:rsidP="00006E8E">
      <w:pPr>
        <w:rPr>
          <w:rFonts w:ascii="Times New Roman" w:hAnsi="Times New Roman" w:cs="Times New Roman"/>
          <w:sz w:val="28"/>
          <w:szCs w:val="28"/>
          <w:lang w:val="en-GB"/>
        </w:rPr>
      </w:pPr>
    </w:p>
    <w:p w14:paraId="7BB3C63F" w14:textId="77777777" w:rsidR="001B6081" w:rsidRDefault="001B6081" w:rsidP="00006E8E">
      <w:pPr>
        <w:rPr>
          <w:rFonts w:ascii="Times New Roman" w:hAnsi="Times New Roman" w:cs="Times New Roman"/>
          <w:b/>
          <w:bCs/>
          <w:color w:val="002060"/>
          <w:sz w:val="28"/>
          <w:szCs w:val="28"/>
          <w:lang w:val="en-GB"/>
        </w:rPr>
      </w:pPr>
    </w:p>
    <w:p w14:paraId="572A0B84" w14:textId="77777777" w:rsidR="001B6081" w:rsidRDefault="001B6081" w:rsidP="00006E8E">
      <w:pPr>
        <w:rPr>
          <w:rFonts w:ascii="Times New Roman" w:hAnsi="Times New Roman" w:cs="Times New Roman"/>
          <w:b/>
          <w:bCs/>
          <w:color w:val="002060"/>
          <w:sz w:val="28"/>
          <w:szCs w:val="28"/>
          <w:lang w:val="en-GB"/>
        </w:rPr>
      </w:pPr>
    </w:p>
    <w:p w14:paraId="0023D9DC" w14:textId="77777777" w:rsidR="001B6081" w:rsidRDefault="001B6081" w:rsidP="00006E8E">
      <w:pPr>
        <w:rPr>
          <w:rFonts w:ascii="Times New Roman" w:hAnsi="Times New Roman" w:cs="Times New Roman"/>
          <w:b/>
          <w:bCs/>
          <w:color w:val="002060"/>
          <w:sz w:val="28"/>
          <w:szCs w:val="28"/>
          <w:lang w:val="en-GB"/>
        </w:rPr>
      </w:pPr>
    </w:p>
    <w:p w14:paraId="39423653" w14:textId="77777777" w:rsidR="001B6081" w:rsidRDefault="001B6081" w:rsidP="00006E8E">
      <w:pPr>
        <w:rPr>
          <w:rFonts w:ascii="Times New Roman" w:hAnsi="Times New Roman" w:cs="Times New Roman"/>
          <w:b/>
          <w:bCs/>
          <w:color w:val="002060"/>
          <w:sz w:val="28"/>
          <w:szCs w:val="28"/>
          <w:lang w:val="en-GB"/>
        </w:rPr>
      </w:pPr>
    </w:p>
    <w:p w14:paraId="53861ECB" w14:textId="77777777" w:rsidR="001B6081" w:rsidRDefault="001B6081" w:rsidP="00006E8E">
      <w:pPr>
        <w:rPr>
          <w:rFonts w:ascii="Times New Roman" w:hAnsi="Times New Roman" w:cs="Times New Roman"/>
          <w:b/>
          <w:bCs/>
          <w:color w:val="002060"/>
          <w:sz w:val="28"/>
          <w:szCs w:val="28"/>
          <w:lang w:val="en-GB"/>
        </w:rPr>
      </w:pPr>
    </w:p>
    <w:p w14:paraId="5F78F794" w14:textId="77777777" w:rsidR="001B6081" w:rsidRDefault="001B6081" w:rsidP="00006E8E">
      <w:pPr>
        <w:rPr>
          <w:rFonts w:ascii="Times New Roman" w:hAnsi="Times New Roman" w:cs="Times New Roman"/>
          <w:b/>
          <w:bCs/>
          <w:color w:val="002060"/>
          <w:sz w:val="28"/>
          <w:szCs w:val="28"/>
          <w:lang w:val="en-GB"/>
        </w:rPr>
      </w:pPr>
    </w:p>
    <w:p w14:paraId="38F73211" w14:textId="77777777" w:rsidR="001B6081" w:rsidRDefault="001B6081" w:rsidP="00006E8E">
      <w:pPr>
        <w:rPr>
          <w:rFonts w:ascii="Times New Roman" w:hAnsi="Times New Roman" w:cs="Times New Roman"/>
          <w:b/>
          <w:bCs/>
          <w:color w:val="002060"/>
          <w:sz w:val="28"/>
          <w:szCs w:val="28"/>
          <w:lang w:val="en-GB"/>
        </w:rPr>
      </w:pPr>
    </w:p>
    <w:p w14:paraId="3D995FDB" w14:textId="77777777" w:rsidR="001B6081" w:rsidRDefault="001B6081" w:rsidP="00006E8E">
      <w:pPr>
        <w:rPr>
          <w:rFonts w:ascii="Times New Roman" w:hAnsi="Times New Roman" w:cs="Times New Roman"/>
          <w:b/>
          <w:bCs/>
          <w:color w:val="002060"/>
          <w:sz w:val="28"/>
          <w:szCs w:val="28"/>
          <w:lang w:val="en-GB"/>
        </w:rPr>
      </w:pPr>
    </w:p>
    <w:p w14:paraId="38C3F1D6" w14:textId="77777777" w:rsidR="001B6081" w:rsidRDefault="001B6081" w:rsidP="00006E8E">
      <w:pPr>
        <w:rPr>
          <w:rFonts w:ascii="Times New Roman" w:hAnsi="Times New Roman" w:cs="Times New Roman"/>
          <w:b/>
          <w:bCs/>
          <w:color w:val="002060"/>
          <w:sz w:val="28"/>
          <w:szCs w:val="28"/>
          <w:lang w:val="en-GB"/>
        </w:rPr>
      </w:pPr>
    </w:p>
    <w:p w14:paraId="2C2A9FB0" w14:textId="77777777" w:rsidR="001B6081" w:rsidRDefault="001B6081" w:rsidP="00006E8E">
      <w:pPr>
        <w:rPr>
          <w:rFonts w:ascii="Times New Roman" w:hAnsi="Times New Roman" w:cs="Times New Roman"/>
          <w:b/>
          <w:bCs/>
          <w:color w:val="002060"/>
          <w:sz w:val="28"/>
          <w:szCs w:val="28"/>
          <w:lang w:val="en-GB"/>
        </w:rPr>
      </w:pPr>
    </w:p>
    <w:p w14:paraId="0BBDE964" w14:textId="77777777" w:rsidR="001B6081" w:rsidRDefault="001B6081" w:rsidP="00006E8E">
      <w:pPr>
        <w:rPr>
          <w:rFonts w:ascii="Times New Roman" w:hAnsi="Times New Roman" w:cs="Times New Roman"/>
          <w:b/>
          <w:bCs/>
          <w:color w:val="002060"/>
          <w:sz w:val="28"/>
          <w:szCs w:val="28"/>
          <w:lang w:val="en-GB"/>
        </w:rPr>
      </w:pPr>
    </w:p>
    <w:p w14:paraId="52894933" w14:textId="77777777" w:rsidR="001B6081" w:rsidRDefault="001B6081" w:rsidP="00006E8E">
      <w:pPr>
        <w:rPr>
          <w:rFonts w:ascii="Times New Roman" w:hAnsi="Times New Roman" w:cs="Times New Roman"/>
          <w:b/>
          <w:bCs/>
          <w:color w:val="002060"/>
          <w:sz w:val="28"/>
          <w:szCs w:val="28"/>
          <w:lang w:val="en-GB"/>
        </w:rPr>
      </w:pPr>
    </w:p>
    <w:p w14:paraId="1CF2B32F" w14:textId="77777777" w:rsidR="001B6081" w:rsidRDefault="001B6081" w:rsidP="00006E8E">
      <w:pPr>
        <w:rPr>
          <w:rFonts w:ascii="Times New Roman" w:hAnsi="Times New Roman" w:cs="Times New Roman"/>
          <w:b/>
          <w:bCs/>
          <w:color w:val="002060"/>
          <w:sz w:val="28"/>
          <w:szCs w:val="28"/>
          <w:lang w:val="en-GB"/>
        </w:rPr>
      </w:pPr>
    </w:p>
    <w:p w14:paraId="570EEEAF" w14:textId="77777777" w:rsidR="001B6081" w:rsidRDefault="001B6081" w:rsidP="00006E8E">
      <w:pPr>
        <w:rPr>
          <w:rFonts w:ascii="Times New Roman" w:hAnsi="Times New Roman" w:cs="Times New Roman"/>
          <w:b/>
          <w:bCs/>
          <w:color w:val="002060"/>
          <w:sz w:val="28"/>
          <w:szCs w:val="28"/>
          <w:lang w:val="en-GB"/>
        </w:rPr>
      </w:pPr>
    </w:p>
    <w:p w14:paraId="39B1A09C" w14:textId="77777777" w:rsidR="001B6081" w:rsidRDefault="001B6081" w:rsidP="00006E8E">
      <w:pPr>
        <w:rPr>
          <w:rFonts w:ascii="Times New Roman" w:hAnsi="Times New Roman" w:cs="Times New Roman"/>
          <w:b/>
          <w:bCs/>
          <w:color w:val="002060"/>
          <w:sz w:val="28"/>
          <w:szCs w:val="28"/>
          <w:lang w:val="en-GB"/>
        </w:rPr>
      </w:pPr>
    </w:p>
    <w:p w14:paraId="250F4133" w14:textId="77777777" w:rsidR="001B6081" w:rsidRDefault="001B6081" w:rsidP="00006E8E">
      <w:pPr>
        <w:rPr>
          <w:rFonts w:ascii="Times New Roman" w:hAnsi="Times New Roman" w:cs="Times New Roman"/>
          <w:b/>
          <w:bCs/>
          <w:color w:val="002060"/>
          <w:sz w:val="28"/>
          <w:szCs w:val="28"/>
          <w:lang w:val="en-GB"/>
        </w:rPr>
      </w:pPr>
    </w:p>
    <w:p w14:paraId="52976C1A" w14:textId="77777777" w:rsidR="001B6081" w:rsidRDefault="001B6081" w:rsidP="00006E8E">
      <w:pPr>
        <w:rPr>
          <w:rFonts w:ascii="Times New Roman" w:hAnsi="Times New Roman" w:cs="Times New Roman"/>
          <w:b/>
          <w:bCs/>
          <w:color w:val="002060"/>
          <w:sz w:val="28"/>
          <w:szCs w:val="28"/>
          <w:lang w:val="en-GB"/>
        </w:rPr>
      </w:pPr>
    </w:p>
    <w:p w14:paraId="1C88A175" w14:textId="5544FC7F" w:rsidR="00006E8E" w:rsidRPr="00B40F49" w:rsidRDefault="00006E8E" w:rsidP="00006E8E">
      <w:pPr>
        <w:rPr>
          <w:rFonts w:ascii="Times New Roman" w:hAnsi="Times New Roman" w:cs="Times New Roman"/>
          <w:b/>
          <w:bCs/>
          <w:color w:val="002060"/>
          <w:sz w:val="28"/>
          <w:szCs w:val="28"/>
          <w:lang w:val="en-GB"/>
        </w:rPr>
      </w:pPr>
      <w:r w:rsidRPr="00B40F49">
        <w:rPr>
          <w:rFonts w:ascii="Times New Roman" w:hAnsi="Times New Roman" w:cs="Times New Roman"/>
          <w:b/>
          <w:bCs/>
          <w:color w:val="002060"/>
          <w:sz w:val="28"/>
          <w:szCs w:val="28"/>
          <w:lang w:val="en-GB"/>
        </w:rPr>
        <w:lastRenderedPageBreak/>
        <w:t>Disadvantages of Digital Marketing</w:t>
      </w:r>
      <w:r w:rsidR="00414085" w:rsidRPr="00B40F49">
        <w:rPr>
          <w:rFonts w:ascii="Times New Roman" w:hAnsi="Times New Roman" w:cs="Times New Roman"/>
          <w:b/>
          <w:bCs/>
          <w:color w:val="002060"/>
          <w:sz w:val="28"/>
          <w:szCs w:val="28"/>
          <w:lang w:val="en-GB"/>
        </w:rPr>
        <w:t>.</w:t>
      </w:r>
    </w:p>
    <w:p w14:paraId="6D0981E7" w14:textId="77777777" w:rsidR="00C80855" w:rsidRDefault="00C80855" w:rsidP="00006E8E">
      <w:pPr>
        <w:rPr>
          <w:rFonts w:ascii="Times New Roman" w:hAnsi="Times New Roman" w:cs="Times New Roman"/>
          <w:color w:val="002060"/>
          <w:sz w:val="28"/>
          <w:szCs w:val="28"/>
          <w:lang w:val="en-GB"/>
        </w:rPr>
      </w:pPr>
    </w:p>
    <w:p w14:paraId="40A6C2A5" w14:textId="2AAA9456" w:rsidR="00006E8E" w:rsidRPr="00B40F49" w:rsidRDefault="00006E8E" w:rsidP="00006E8E">
      <w:pPr>
        <w:rPr>
          <w:rFonts w:ascii="Times New Roman" w:hAnsi="Times New Roman" w:cs="Times New Roman"/>
          <w:color w:val="002060"/>
          <w:sz w:val="28"/>
          <w:szCs w:val="28"/>
          <w:lang w:val="en-GB"/>
        </w:rPr>
      </w:pPr>
      <w:r w:rsidRPr="00B40F49">
        <w:rPr>
          <w:rFonts w:ascii="Times New Roman" w:hAnsi="Times New Roman" w:cs="Times New Roman"/>
          <w:color w:val="002060"/>
          <w:sz w:val="28"/>
          <w:szCs w:val="28"/>
          <w:lang w:val="en-GB"/>
        </w:rPr>
        <w:t>High competition</w:t>
      </w:r>
    </w:p>
    <w:p w14:paraId="39AB7DED" w14:textId="71F09D7F" w:rsidR="00C80855" w:rsidRDefault="00C80855" w:rsidP="00006E8E">
      <w:pPr>
        <w:rPr>
          <w:rFonts w:ascii="Times New Roman" w:hAnsi="Times New Roman" w:cs="Times New Roman"/>
          <w:sz w:val="28"/>
          <w:szCs w:val="28"/>
          <w:lang w:val="en-GB"/>
        </w:rPr>
      </w:pPr>
      <w:r w:rsidRPr="00C80855">
        <w:rPr>
          <w:rFonts w:ascii="Times New Roman" w:hAnsi="Times New Roman" w:cs="Times New Roman"/>
          <w:sz w:val="28"/>
          <w:szCs w:val="28"/>
          <w:lang w:val="en-GB"/>
        </w:rPr>
        <w:t>As the competition has grown many folds within the recent past, digital marketing campaigns should stand out, capture attention, and be the focus of attention. Monotonic approaches and repeated methods will quickly drive a brand out of competition. Campaigns in digital marketing have become very competitive; therefore, brands need to be relevant to purchasers' needs and responsive.</w:t>
      </w:r>
    </w:p>
    <w:p w14:paraId="3E485AA9" w14:textId="20C972E1" w:rsidR="00006E8E" w:rsidRPr="00C80855" w:rsidRDefault="00006E8E" w:rsidP="00006E8E">
      <w:pPr>
        <w:rPr>
          <w:rFonts w:ascii="Times New Roman" w:hAnsi="Times New Roman" w:cs="Times New Roman"/>
          <w:color w:val="002060"/>
          <w:sz w:val="28"/>
          <w:szCs w:val="28"/>
          <w:lang w:val="en-GB"/>
        </w:rPr>
      </w:pPr>
      <w:r w:rsidRPr="00C80855">
        <w:rPr>
          <w:rFonts w:ascii="Times New Roman" w:hAnsi="Times New Roman" w:cs="Times New Roman"/>
          <w:color w:val="002060"/>
          <w:sz w:val="28"/>
          <w:szCs w:val="28"/>
          <w:lang w:val="en-GB"/>
        </w:rPr>
        <w:t>Dependability on Technology</w:t>
      </w:r>
    </w:p>
    <w:p w14:paraId="45040C0D" w14:textId="09A6B89D" w:rsidR="002F71D4" w:rsidRDefault="002F71D4" w:rsidP="00006E8E">
      <w:pPr>
        <w:rPr>
          <w:rFonts w:ascii="Times New Roman" w:hAnsi="Times New Roman" w:cs="Times New Roman"/>
          <w:sz w:val="28"/>
          <w:szCs w:val="28"/>
          <w:lang w:val="en-GB"/>
        </w:rPr>
      </w:pPr>
      <w:r w:rsidRPr="002F71D4">
        <w:rPr>
          <w:rFonts w:ascii="Times New Roman" w:hAnsi="Times New Roman" w:cs="Times New Roman"/>
          <w:sz w:val="28"/>
          <w:szCs w:val="28"/>
          <w:lang w:val="en-GB"/>
        </w:rPr>
        <w:t>Since digital marketing is only supported technology, internet errors are possible. There may be times when links don't work, landing pages don't load, and page buttons don't function. As a result, potential customers switch to other brands. Thus, a web site test and proofreading of the contents, as well as ensuring that the campaigns will reach the demographics to which they are directed are important to avoid this problem.</w:t>
      </w:r>
    </w:p>
    <w:p w14:paraId="1642DCC3" w14:textId="5C0522FE" w:rsidR="00006E8E" w:rsidRPr="002F71D4" w:rsidRDefault="00006E8E" w:rsidP="00006E8E">
      <w:pPr>
        <w:rPr>
          <w:rFonts w:ascii="Times New Roman" w:hAnsi="Times New Roman" w:cs="Times New Roman"/>
          <w:color w:val="002060"/>
          <w:sz w:val="28"/>
          <w:szCs w:val="28"/>
          <w:lang w:val="en-GB"/>
        </w:rPr>
      </w:pPr>
      <w:r w:rsidRPr="002F71D4">
        <w:rPr>
          <w:rFonts w:ascii="Times New Roman" w:hAnsi="Times New Roman" w:cs="Times New Roman"/>
          <w:color w:val="002060"/>
          <w:sz w:val="28"/>
          <w:szCs w:val="28"/>
          <w:lang w:val="en-GB"/>
        </w:rPr>
        <w:t>Time Consuming</w:t>
      </w:r>
    </w:p>
    <w:p w14:paraId="63B4166C" w14:textId="2AB4D549" w:rsidR="00F91E7B" w:rsidRDefault="00F91E7B" w:rsidP="00006E8E">
      <w:pPr>
        <w:rPr>
          <w:rFonts w:ascii="Times New Roman" w:hAnsi="Times New Roman" w:cs="Times New Roman"/>
          <w:sz w:val="28"/>
          <w:szCs w:val="28"/>
          <w:lang w:val="en-GB"/>
        </w:rPr>
      </w:pPr>
      <w:r w:rsidRPr="00F91E7B">
        <w:rPr>
          <w:rFonts w:ascii="Times New Roman" w:hAnsi="Times New Roman" w:cs="Times New Roman"/>
          <w:sz w:val="28"/>
          <w:szCs w:val="28"/>
          <w:lang w:val="en-GB"/>
        </w:rPr>
        <w:t>Digital marketing campaigns have the disadvantage of being time-consuming. You might not have the time to dedicate to the campaign due to unorganized tactics and methods. Negative results may eventually result from this.</w:t>
      </w:r>
    </w:p>
    <w:p w14:paraId="766711CE" w14:textId="77777777" w:rsidR="00F91E7B" w:rsidRDefault="00F91E7B" w:rsidP="00006E8E">
      <w:pPr>
        <w:rPr>
          <w:rFonts w:ascii="Times New Roman" w:hAnsi="Times New Roman" w:cs="Times New Roman"/>
          <w:sz w:val="28"/>
          <w:szCs w:val="28"/>
          <w:lang w:val="en-GB"/>
        </w:rPr>
      </w:pPr>
    </w:p>
    <w:p w14:paraId="647308C3" w14:textId="6B230631" w:rsidR="00006E8E" w:rsidRPr="00F91E7B" w:rsidRDefault="00006E8E" w:rsidP="00006E8E">
      <w:pPr>
        <w:rPr>
          <w:rFonts w:ascii="Times New Roman" w:hAnsi="Times New Roman" w:cs="Times New Roman"/>
          <w:color w:val="002060"/>
          <w:sz w:val="28"/>
          <w:szCs w:val="28"/>
          <w:lang w:val="en-GB"/>
        </w:rPr>
      </w:pPr>
      <w:r w:rsidRPr="00F91E7B">
        <w:rPr>
          <w:rFonts w:ascii="Times New Roman" w:hAnsi="Times New Roman" w:cs="Times New Roman"/>
          <w:color w:val="002060"/>
          <w:sz w:val="28"/>
          <w:szCs w:val="28"/>
          <w:lang w:val="en-GB"/>
        </w:rPr>
        <w:t>Security and Privacy Issues</w:t>
      </w:r>
    </w:p>
    <w:p w14:paraId="04574527" w14:textId="0EEC475A" w:rsidR="00A97D18" w:rsidRPr="00F132CC" w:rsidRDefault="00E959AC" w:rsidP="007F2BB4">
      <w:pPr>
        <w:rPr>
          <w:rFonts w:ascii="Times New Roman" w:hAnsi="Times New Roman" w:cs="Times New Roman"/>
          <w:sz w:val="28"/>
          <w:szCs w:val="28"/>
          <w:lang w:val="en-GB"/>
        </w:rPr>
      </w:pPr>
      <w:r w:rsidRPr="00E959AC">
        <w:rPr>
          <w:rFonts w:ascii="Times New Roman" w:hAnsi="Times New Roman" w:cs="Times New Roman"/>
          <w:sz w:val="28"/>
          <w:szCs w:val="28"/>
          <w:lang w:val="en-GB"/>
        </w:rPr>
        <w:t>As a digital marketer, you must take website security seriously as it is a primary requirement for any brand. Firewalls and encryption tools like VPN are usually recommended for protecting the network and network connections. To get the most reliable antivirus, it is necessary to implement the essential approach. In order to obtain customer data for use in digital marketing strategies, all required legal formalities must be followed. It should be a top priority to protect the customer data since it could also be compromised in a data breach</w:t>
      </w:r>
      <w:r w:rsidR="00A97D18"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853182897"/>
          <w:citation/>
        </w:sdtPr>
        <w:sdtEndPr/>
        <w:sdtContent>
          <w:r w:rsidR="00234A3A" w:rsidRPr="00F132CC">
            <w:rPr>
              <w:rFonts w:ascii="Times New Roman" w:hAnsi="Times New Roman" w:cs="Times New Roman"/>
              <w:sz w:val="28"/>
              <w:szCs w:val="28"/>
              <w:lang w:val="en-GB"/>
            </w:rPr>
            <w:fldChar w:fldCharType="begin"/>
          </w:r>
          <w:r w:rsidR="00234A3A" w:rsidRPr="00F132CC">
            <w:rPr>
              <w:rFonts w:ascii="Times New Roman" w:hAnsi="Times New Roman" w:cs="Times New Roman"/>
              <w:sz w:val="28"/>
              <w:szCs w:val="28"/>
              <w:lang w:val="en-GB"/>
            </w:rPr>
            <w:instrText xml:space="preserve"> CITATION Adv \l 1040 </w:instrText>
          </w:r>
          <w:r w:rsidR="00234A3A"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(Advantages and disadvantages of digital marketing | nibusinessinfo.co.uk, s.d.)</w:t>
          </w:r>
          <w:r w:rsidR="00234A3A" w:rsidRPr="00F132CC">
            <w:rPr>
              <w:rFonts w:ascii="Times New Roman" w:hAnsi="Times New Roman" w:cs="Times New Roman"/>
              <w:sz w:val="28"/>
              <w:szCs w:val="28"/>
              <w:lang w:val="en-GB"/>
            </w:rPr>
            <w:fldChar w:fldCharType="end"/>
          </w:r>
        </w:sdtContent>
      </w:sdt>
    </w:p>
    <w:p w14:paraId="0D1D87DE" w14:textId="23AC0E9F" w:rsidR="007F2BB4" w:rsidRPr="00F132CC" w:rsidRDefault="007F2BB4" w:rsidP="007F2BB4">
      <w:pPr>
        <w:rPr>
          <w:rFonts w:ascii="Times New Roman" w:eastAsia="MS PGothic" w:hAnsi="Times New Roman" w:cs="Times New Roman"/>
          <w:color w:val="FF0000"/>
          <w:sz w:val="28"/>
          <w:szCs w:val="28"/>
          <w:lang w:val="en-GB"/>
        </w:rPr>
      </w:pPr>
    </w:p>
    <w:p w14:paraId="089031AB" w14:textId="161B04BA" w:rsidR="00234A3A" w:rsidRDefault="00234A3A" w:rsidP="007F2BB4">
      <w:pPr>
        <w:rPr>
          <w:rFonts w:ascii="Times New Roman" w:eastAsia="MS PGothic" w:hAnsi="Times New Roman" w:cs="Times New Roman"/>
          <w:color w:val="FF0000"/>
          <w:sz w:val="28"/>
          <w:szCs w:val="28"/>
          <w:lang w:val="en-GB"/>
        </w:rPr>
      </w:pPr>
    </w:p>
    <w:p w14:paraId="259120E6" w14:textId="77777777" w:rsidR="001B6081" w:rsidRPr="00F132CC" w:rsidRDefault="001B6081" w:rsidP="007F2BB4">
      <w:pPr>
        <w:rPr>
          <w:rFonts w:ascii="Times New Roman" w:eastAsia="MS PGothic" w:hAnsi="Times New Roman" w:cs="Times New Roman"/>
          <w:color w:val="FF0000"/>
          <w:sz w:val="28"/>
          <w:szCs w:val="28"/>
          <w:lang w:val="en-GB"/>
        </w:rPr>
      </w:pPr>
    </w:p>
    <w:p w14:paraId="2FC56ACE" w14:textId="4E82D081" w:rsidR="00D326FE" w:rsidRPr="00E959AC" w:rsidRDefault="00924E52" w:rsidP="00235B8A">
      <w:pPr>
        <w:pStyle w:val="Titolo1"/>
        <w:jc w:val="center"/>
        <w:rPr>
          <w:rFonts w:ascii="Times New Roman" w:hAnsi="Times New Roman" w:cs="Times New Roman"/>
          <w:b/>
          <w:bCs/>
          <w:color w:val="002060"/>
          <w:sz w:val="28"/>
          <w:szCs w:val="28"/>
          <w:lang w:val="en-GB"/>
        </w:rPr>
      </w:pPr>
      <w:bookmarkStart w:id="30" w:name="_Toc85189216"/>
      <w:r w:rsidRPr="00E959AC">
        <w:rPr>
          <w:rFonts w:ascii="Times New Roman" w:hAnsi="Times New Roman" w:cs="Times New Roman"/>
          <w:b/>
          <w:bCs/>
          <w:color w:val="002060"/>
          <w:sz w:val="28"/>
          <w:szCs w:val="28"/>
          <w:lang w:val="en-GB"/>
        </w:rPr>
        <w:lastRenderedPageBreak/>
        <w:t>B</w:t>
      </w:r>
      <w:r w:rsidR="00A35FD3" w:rsidRPr="00E959AC">
        <w:rPr>
          <w:rFonts w:ascii="Times New Roman" w:hAnsi="Times New Roman" w:cs="Times New Roman"/>
          <w:b/>
          <w:bCs/>
          <w:color w:val="002060"/>
          <w:sz w:val="28"/>
          <w:szCs w:val="28"/>
          <w:lang w:val="en-GB"/>
        </w:rPr>
        <w:t>rand Image. 2.</w:t>
      </w:r>
      <w:r w:rsidR="00E16326" w:rsidRPr="00E959AC">
        <w:rPr>
          <w:rFonts w:ascii="Times New Roman" w:hAnsi="Times New Roman" w:cs="Times New Roman"/>
          <w:b/>
          <w:bCs/>
          <w:color w:val="002060"/>
          <w:sz w:val="28"/>
          <w:szCs w:val="28"/>
          <w:lang w:val="en-GB"/>
        </w:rPr>
        <w:t>9</w:t>
      </w:r>
      <w:bookmarkEnd w:id="30"/>
    </w:p>
    <w:p w14:paraId="30451A91" w14:textId="15BFD926" w:rsidR="00BC105E" w:rsidRDefault="00B223EF" w:rsidP="00D326FE">
      <w:pPr>
        <w:rPr>
          <w:rFonts w:ascii="Times New Roman" w:eastAsia="MS PGothic" w:hAnsi="Times New Roman" w:cs="Times New Roman"/>
          <w:sz w:val="28"/>
          <w:szCs w:val="28"/>
          <w:lang w:val="en-GB"/>
        </w:rPr>
      </w:pPr>
      <w:r w:rsidRPr="00B223EF">
        <w:rPr>
          <w:rFonts w:ascii="Times New Roman" w:eastAsia="MS PGothic" w:hAnsi="Times New Roman" w:cs="Times New Roman"/>
          <w:sz w:val="28"/>
          <w:szCs w:val="28"/>
          <w:lang w:val="en-GB"/>
        </w:rPr>
        <w:t xml:space="preserve">  Customer perception of a brand is its image. Customer association can be defined as a unique set of thoughts associated with a product or service. The brand stands for what it currently represents</w:t>
      </w:r>
      <w:r w:rsidR="00D326FE"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500345272"/>
          <w:citation/>
        </w:sdtPr>
        <w:sdtEndPr/>
        <w:sdtContent>
          <w:r w:rsidR="00570455" w:rsidRPr="00F132CC">
            <w:rPr>
              <w:rFonts w:ascii="Times New Roman" w:eastAsia="MS PGothic" w:hAnsi="Times New Roman" w:cs="Times New Roman"/>
              <w:sz w:val="28"/>
              <w:szCs w:val="28"/>
              <w:lang w:val="en-GB"/>
            </w:rPr>
            <w:fldChar w:fldCharType="begin"/>
          </w:r>
          <w:r w:rsidR="00570455" w:rsidRPr="00F132CC">
            <w:rPr>
              <w:rFonts w:ascii="Times New Roman" w:eastAsia="MS PGothic" w:hAnsi="Times New Roman" w:cs="Times New Roman"/>
              <w:sz w:val="28"/>
              <w:szCs w:val="28"/>
              <w:lang w:val="en-GB"/>
            </w:rPr>
            <w:instrText xml:space="preserve"> CITATION Aak93 \l 1040 </w:instrText>
          </w:r>
          <w:r w:rsidR="00570455"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(Aaker, 1993)</w:t>
          </w:r>
          <w:r w:rsidR="00570455" w:rsidRPr="00F132CC">
            <w:rPr>
              <w:rFonts w:ascii="Times New Roman" w:eastAsia="MS PGothic" w:hAnsi="Times New Roman" w:cs="Times New Roman"/>
              <w:sz w:val="28"/>
              <w:szCs w:val="28"/>
              <w:lang w:val="en-GB"/>
            </w:rPr>
            <w:fldChar w:fldCharType="end"/>
          </w:r>
        </w:sdtContent>
      </w:sdt>
      <w:r w:rsidR="00D326FE" w:rsidRPr="00F132CC">
        <w:rPr>
          <w:rFonts w:ascii="Times New Roman" w:eastAsia="MS PGothic" w:hAnsi="Times New Roman" w:cs="Times New Roman"/>
          <w:sz w:val="28"/>
          <w:szCs w:val="28"/>
          <w:lang w:val="en-GB"/>
        </w:rPr>
        <w:t>.</w:t>
      </w:r>
      <w:r w:rsidR="001E3566" w:rsidRPr="001E3566">
        <w:rPr>
          <w:lang w:val="en-GB"/>
        </w:rPr>
        <w:t xml:space="preserve"> </w:t>
      </w:r>
      <w:r w:rsidR="001E3566" w:rsidRPr="001E3566">
        <w:rPr>
          <w:rFonts w:ascii="Times New Roman" w:eastAsia="MS PGothic" w:hAnsi="Times New Roman" w:cs="Times New Roman"/>
          <w:sz w:val="28"/>
          <w:szCs w:val="28"/>
          <w:lang w:val="en-GB"/>
        </w:rPr>
        <w:t>A brand's beliefs are connected to its reputation. Essentially, it is the perception of the product by consumers. Market positioning refers to how a particular brand positions itself</w:t>
      </w:r>
      <w:r w:rsidR="001E3566">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349222753"/>
          <w:citation/>
        </w:sdtPr>
        <w:sdtEndPr/>
        <w:sdtContent>
          <w:r w:rsidR="009416D6" w:rsidRPr="00F132CC">
            <w:rPr>
              <w:rFonts w:ascii="Times New Roman" w:eastAsia="MS PGothic" w:hAnsi="Times New Roman" w:cs="Times New Roman"/>
              <w:sz w:val="28"/>
              <w:szCs w:val="28"/>
              <w:lang w:val="en-GB"/>
            </w:rPr>
            <w:fldChar w:fldCharType="begin"/>
          </w:r>
          <w:r w:rsidR="00CD7E3B">
            <w:rPr>
              <w:rFonts w:ascii="Times New Roman" w:eastAsia="MS PGothic" w:hAnsi="Times New Roman" w:cs="Times New Roman"/>
              <w:sz w:val="28"/>
              <w:szCs w:val="28"/>
              <w:lang w:val="en-GB"/>
            </w:rPr>
            <w:instrText xml:space="preserve">CITATION Kev97 \t  \l 1040 </w:instrText>
          </w:r>
          <w:r w:rsidR="009416D6" w:rsidRPr="00F132CC">
            <w:rPr>
              <w:rFonts w:ascii="Times New Roman" w:eastAsia="MS PGothic" w:hAnsi="Times New Roman" w:cs="Times New Roman"/>
              <w:sz w:val="28"/>
              <w:szCs w:val="28"/>
              <w:lang w:val="en-GB"/>
            </w:rPr>
            <w:fldChar w:fldCharType="separate"/>
          </w:r>
          <w:r w:rsidR="00CD7E3B">
            <w:rPr>
              <w:rFonts w:ascii="Times New Roman" w:eastAsia="MS PGothic" w:hAnsi="Times New Roman" w:cs="Times New Roman"/>
              <w:noProof/>
              <w:sz w:val="28"/>
              <w:szCs w:val="28"/>
              <w:lang w:val="en-GB"/>
            </w:rPr>
            <w:t xml:space="preserve"> </w:t>
          </w:r>
          <w:r w:rsidR="00CD7E3B" w:rsidRPr="00CD7E3B">
            <w:rPr>
              <w:rFonts w:ascii="Times New Roman" w:eastAsia="MS PGothic" w:hAnsi="Times New Roman" w:cs="Times New Roman"/>
              <w:noProof/>
              <w:sz w:val="28"/>
              <w:szCs w:val="28"/>
              <w:lang w:val="en-GB"/>
            </w:rPr>
            <w:t>(Keller, 1997)</w:t>
          </w:r>
          <w:r w:rsidR="009416D6" w:rsidRPr="00F132CC">
            <w:rPr>
              <w:rFonts w:ascii="Times New Roman" w:eastAsia="MS PGothic" w:hAnsi="Times New Roman" w:cs="Times New Roman"/>
              <w:sz w:val="28"/>
              <w:szCs w:val="28"/>
              <w:lang w:val="en-GB"/>
            </w:rPr>
            <w:fldChar w:fldCharType="end"/>
          </w:r>
        </w:sdtContent>
      </w:sdt>
      <w:r w:rsidR="00D326FE" w:rsidRPr="00F132CC">
        <w:rPr>
          <w:rFonts w:ascii="Times New Roman" w:eastAsia="MS PGothic" w:hAnsi="Times New Roman" w:cs="Times New Roman"/>
          <w:sz w:val="28"/>
          <w:szCs w:val="28"/>
          <w:lang w:val="en-GB"/>
        </w:rPr>
        <w:t>.</w:t>
      </w:r>
      <w:r w:rsidR="00BC105E" w:rsidRPr="00BC105E">
        <w:rPr>
          <w:lang w:val="en-GB"/>
        </w:rPr>
        <w:t xml:space="preserve"> </w:t>
      </w:r>
      <w:r w:rsidR="00BC105E" w:rsidRPr="00BC105E">
        <w:rPr>
          <w:rFonts w:ascii="Times New Roman" w:eastAsia="MS PGothic" w:hAnsi="Times New Roman" w:cs="Times New Roman"/>
          <w:sz w:val="28"/>
          <w:szCs w:val="28"/>
          <w:lang w:val="en-GB"/>
        </w:rPr>
        <w:t>Not just a mental image, but a brand image conveys an emotional value as well. An organization's brand image is nothing more than its character. People outside an organization contact and observe it. An organization's mission and vision should be clearly stated. The main elements of a positive brand image are a unique logo reflecting the organization's image, a slogan that summarizes the organization's business and an identifier supporting the organization's values.</w:t>
      </w:r>
    </w:p>
    <w:p w14:paraId="46385139" w14:textId="27CA8CB0" w:rsidR="00D326FE" w:rsidRPr="00F132CC" w:rsidRDefault="00262171" w:rsidP="00D326FE">
      <w:pPr>
        <w:rPr>
          <w:rFonts w:ascii="Times New Roman" w:eastAsia="MS PGothic" w:hAnsi="Times New Roman" w:cs="Times New Roman"/>
          <w:sz w:val="28"/>
          <w:szCs w:val="28"/>
          <w:lang w:val="en-GB"/>
        </w:rPr>
      </w:pPr>
      <w:sdt>
        <w:sdtPr>
          <w:rPr>
            <w:rFonts w:ascii="Times New Roman" w:eastAsia="MS PGothic" w:hAnsi="Times New Roman" w:cs="Times New Roman"/>
            <w:sz w:val="28"/>
            <w:szCs w:val="28"/>
            <w:lang w:val="en-GB"/>
          </w:rPr>
          <w:id w:val="-115371122"/>
          <w:citation/>
        </w:sdtPr>
        <w:sdtEndPr/>
        <w:sdtContent>
          <w:r w:rsidR="009A0181" w:rsidRPr="00F132CC">
            <w:rPr>
              <w:rFonts w:ascii="Times New Roman" w:eastAsia="MS PGothic" w:hAnsi="Times New Roman" w:cs="Times New Roman"/>
              <w:sz w:val="28"/>
              <w:szCs w:val="28"/>
              <w:lang w:val="en-GB"/>
            </w:rPr>
            <w:fldChar w:fldCharType="begin"/>
          </w:r>
          <w:r w:rsidR="009A0181" w:rsidRPr="00F132CC">
            <w:rPr>
              <w:rFonts w:ascii="Times New Roman" w:eastAsia="MS PGothic" w:hAnsi="Times New Roman" w:cs="Times New Roman"/>
              <w:sz w:val="28"/>
              <w:szCs w:val="28"/>
              <w:lang w:val="en-GB"/>
            </w:rPr>
            <w:instrText xml:space="preserve"> CITATION Bra2 \l 1040 </w:instrText>
          </w:r>
          <w:r w:rsidR="009A0181"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(Brand Image - Meaning and Concept of Brand Image, s.d.)</w:t>
          </w:r>
          <w:r w:rsidR="009A0181" w:rsidRPr="00F132CC">
            <w:rPr>
              <w:rFonts w:ascii="Times New Roman" w:eastAsia="MS PGothic" w:hAnsi="Times New Roman" w:cs="Times New Roman"/>
              <w:sz w:val="28"/>
              <w:szCs w:val="28"/>
              <w:lang w:val="en-GB"/>
            </w:rPr>
            <w:fldChar w:fldCharType="end"/>
          </w:r>
        </w:sdtContent>
      </w:sdt>
    </w:p>
    <w:p w14:paraId="1E7B8C64" w14:textId="77777777" w:rsidR="004B401A" w:rsidRPr="00F132CC" w:rsidRDefault="001E3C91" w:rsidP="004B401A">
      <w:pPr>
        <w:keepNext/>
        <w:rPr>
          <w:rFonts w:ascii="Times New Roman" w:hAnsi="Times New Roman" w:cs="Times New Roman"/>
        </w:rPr>
      </w:pPr>
      <w:r w:rsidRPr="00F132CC">
        <w:rPr>
          <w:rFonts w:ascii="Times New Roman" w:hAnsi="Times New Roman" w:cs="Times New Roman"/>
          <w:noProof/>
          <w:sz w:val="28"/>
          <w:szCs w:val="28"/>
          <w:lang w:val="en-GB"/>
        </w:rPr>
        <w:drawing>
          <wp:inline distT="0" distB="0" distL="0" distR="0" wp14:anchorId="7789BC39" wp14:editId="413CBB1E">
            <wp:extent cx="5981700" cy="2571750"/>
            <wp:effectExtent l="0" t="0" r="6350" b="8890"/>
            <wp:docPr id="9" name="Immagine 9">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magine 9">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81700" cy="2571750"/>
                    </a:xfrm>
                    <a:prstGeom prst="rect">
                      <a:avLst/>
                    </a:prstGeom>
                    <a:noFill/>
                  </pic:spPr>
                </pic:pic>
              </a:graphicData>
            </a:graphic>
          </wp:inline>
        </w:drawing>
      </w:r>
    </w:p>
    <w:p w14:paraId="1040257A" w14:textId="06EFA6F6" w:rsidR="001E3C91" w:rsidRPr="00F132CC" w:rsidRDefault="004B401A" w:rsidP="004B401A">
      <w:pPr>
        <w:pStyle w:val="Didascalia"/>
        <w:rPr>
          <w:rFonts w:ascii="Times New Roman" w:hAnsi="Times New Roman" w:cs="Times New Roman"/>
          <w:sz w:val="28"/>
          <w:szCs w:val="28"/>
          <w:lang w:val="en-GB"/>
        </w:rPr>
      </w:pPr>
      <w:bookmarkStart w:id="31" w:name="_Toc83034426"/>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5</w:t>
      </w:r>
      <w:r w:rsidRPr="00F132CC">
        <w:rPr>
          <w:rFonts w:ascii="Times New Roman" w:hAnsi="Times New Roman" w:cs="Times New Roman"/>
        </w:rPr>
        <w:fldChar w:fldCharType="end"/>
      </w:r>
      <w:r w:rsidRPr="00C1258C">
        <w:rPr>
          <w:rFonts w:ascii="Times New Roman" w:hAnsi="Times New Roman" w:cs="Times New Roman"/>
          <w:lang w:val="en-GB"/>
        </w:rPr>
        <w:t>, Brand</w:t>
      </w:r>
      <w:bookmarkEnd w:id="31"/>
    </w:p>
    <w:p w14:paraId="3660C473" w14:textId="77777777" w:rsidR="00CB0A1C" w:rsidRPr="00CB0A1C" w:rsidRDefault="00CB0A1C" w:rsidP="00CB0A1C">
      <w:pPr>
        <w:rPr>
          <w:rFonts w:ascii="Times New Roman" w:eastAsia="MS PGothic" w:hAnsi="Times New Roman" w:cs="Times New Roman"/>
          <w:sz w:val="28"/>
          <w:szCs w:val="28"/>
          <w:lang w:val="en-GB"/>
        </w:rPr>
      </w:pPr>
      <w:r w:rsidRPr="00CB0A1C">
        <w:rPr>
          <w:rFonts w:ascii="Times New Roman" w:eastAsia="MS PGothic" w:hAnsi="Times New Roman" w:cs="Times New Roman"/>
          <w:sz w:val="28"/>
          <w:szCs w:val="28"/>
          <w:lang w:val="en-GB"/>
        </w:rPr>
        <w:t>Consumers form their impression of a brand based on all sources including the products they purchase. Brands are associated with different associations by consumers. A brand image is formed by these associations. Based on the subjective perceptions of a bundle of associations that consumers hold about a brand, the image of the brand develops.</w:t>
      </w:r>
    </w:p>
    <w:p w14:paraId="42370B61" w14:textId="4B98DBAA" w:rsidR="00D326FE" w:rsidRPr="00F132CC" w:rsidRDefault="00CB0A1C" w:rsidP="00CB0A1C">
      <w:pPr>
        <w:rPr>
          <w:rFonts w:ascii="Times New Roman" w:eastAsia="MS PGothic" w:hAnsi="Times New Roman" w:cs="Times New Roman"/>
          <w:sz w:val="28"/>
          <w:szCs w:val="28"/>
          <w:lang w:val="en-GB"/>
        </w:rPr>
      </w:pPr>
      <w:r w:rsidRPr="00CB0A1C">
        <w:rPr>
          <w:rFonts w:ascii="Times New Roman" w:eastAsia="MS PGothic" w:hAnsi="Times New Roman" w:cs="Times New Roman"/>
          <w:sz w:val="28"/>
          <w:szCs w:val="28"/>
          <w:lang w:val="en-GB"/>
        </w:rPr>
        <w:t>Brand image refers to the idea that the buyer isn't only buying the merchandise / service, but also the image related to that service / product. A positive brand image should be unique and instant. Marketing, packaging, word-of-mouth, and other promotional strategies can all enhance brand image by using branded communications</w:t>
      </w:r>
      <w:r w:rsidR="00D326FE"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924142129"/>
          <w:citation/>
        </w:sdtPr>
        <w:sdtEndPr/>
        <w:sdtContent>
          <w:r w:rsidR="00D14164" w:rsidRPr="00F132CC">
            <w:rPr>
              <w:rFonts w:ascii="Times New Roman" w:eastAsia="MS PGothic" w:hAnsi="Times New Roman" w:cs="Times New Roman"/>
              <w:noProof/>
              <w:sz w:val="28"/>
              <w:szCs w:val="28"/>
              <w:lang w:val="en-GB"/>
            </w:rPr>
            <w:t xml:space="preserve"> (Brand Image - Meaning and Concept of Brand Image, s.d.)</w:t>
          </w:r>
        </w:sdtContent>
      </w:sdt>
    </w:p>
    <w:p w14:paraId="4D0BE126" w14:textId="77777777" w:rsidR="00FB4773" w:rsidRPr="00F132CC" w:rsidRDefault="00FB4773" w:rsidP="00D326FE">
      <w:pPr>
        <w:rPr>
          <w:rFonts w:ascii="Times New Roman" w:eastAsia="MS PGothic" w:hAnsi="Times New Roman" w:cs="Times New Roman"/>
          <w:sz w:val="28"/>
          <w:szCs w:val="28"/>
          <w:lang w:val="en-GB"/>
        </w:rPr>
      </w:pPr>
    </w:p>
    <w:p w14:paraId="663741BC" w14:textId="0C1A5415" w:rsidR="002C4707" w:rsidRPr="00F132CC" w:rsidRDefault="00C12EDA" w:rsidP="002C4707">
      <w:pPr>
        <w:rPr>
          <w:rFonts w:ascii="Times New Roman" w:hAnsi="Times New Roman" w:cs="Times New Roman"/>
          <w:sz w:val="28"/>
          <w:szCs w:val="28"/>
          <w:lang w:val="en-GB"/>
        </w:rPr>
      </w:pPr>
      <w:r w:rsidRPr="00C12EDA">
        <w:rPr>
          <w:rFonts w:ascii="Times New Roman" w:hAnsi="Times New Roman" w:cs="Times New Roman"/>
          <w:sz w:val="28"/>
          <w:szCs w:val="28"/>
          <w:lang w:val="en-GB"/>
        </w:rPr>
        <w:lastRenderedPageBreak/>
        <w:t>The brand image builds and conveys the product's personality in a unique way that differs from the brand image of its competitors. When consumers think about a brand, they typically associate it with attributes, benefits, and attributes. An attribute of a brand is the emotional and mental attachment that the purchaser has to it. Specifically or conceptually. A company's acquisition decision is based on its benefits.</w:t>
      </w:r>
    </w:p>
    <w:p w14:paraId="70E1C021" w14:textId="77777777" w:rsidR="002C4707" w:rsidRPr="00C12EDA" w:rsidRDefault="002C4707" w:rsidP="002C4707">
      <w:pPr>
        <w:pStyle w:val="Titolo1"/>
        <w:rPr>
          <w:rFonts w:ascii="Times New Roman" w:hAnsi="Times New Roman" w:cs="Times New Roman"/>
          <w:b/>
          <w:bCs/>
          <w:color w:val="002060"/>
          <w:sz w:val="28"/>
          <w:szCs w:val="28"/>
          <w:lang w:val="en-GB"/>
        </w:rPr>
      </w:pPr>
      <w:r w:rsidRPr="00C12EDA">
        <w:rPr>
          <w:rFonts w:ascii="Times New Roman" w:hAnsi="Times New Roman" w:cs="Times New Roman"/>
          <w:b/>
          <w:bCs/>
          <w:color w:val="002060"/>
          <w:sz w:val="28"/>
          <w:szCs w:val="28"/>
          <w:lang w:val="en-GB"/>
        </w:rPr>
        <w:t xml:space="preserve"> </w:t>
      </w:r>
      <w:bookmarkStart w:id="32" w:name="_Toc85189217"/>
      <w:r w:rsidRPr="00C12EDA">
        <w:rPr>
          <w:rFonts w:ascii="Times New Roman" w:hAnsi="Times New Roman" w:cs="Times New Roman"/>
          <w:b/>
          <w:bCs/>
          <w:color w:val="002060"/>
          <w:sz w:val="28"/>
          <w:szCs w:val="28"/>
          <w:lang w:val="en-GB"/>
        </w:rPr>
        <w:t>Role of Brand.</w:t>
      </w:r>
      <w:bookmarkEnd w:id="32"/>
    </w:p>
    <w:p w14:paraId="1F94B557" w14:textId="2DADB00F" w:rsidR="002C4707" w:rsidRPr="00F132CC" w:rsidRDefault="004B401A" w:rsidP="002C4707">
      <w:pPr>
        <w:rPr>
          <w:rFonts w:ascii="Times New Roman" w:hAnsi="Times New Roman" w:cs="Times New Roman"/>
          <w:sz w:val="28"/>
          <w:szCs w:val="28"/>
          <w:lang w:val="en-GB"/>
        </w:rPr>
      </w:pPr>
      <w:r w:rsidRPr="00F132CC">
        <w:rPr>
          <w:rFonts w:ascii="Times New Roman" w:hAnsi="Times New Roman" w:cs="Times New Roman"/>
          <w:noProof/>
        </w:rPr>
        <mc:AlternateContent>
          <mc:Choice Requires="wps">
            <w:drawing>
              <wp:anchor distT="0" distB="0" distL="114300" distR="114300" simplePos="0" relativeHeight="251674112" behindDoc="0" locked="0" layoutInCell="1" allowOverlap="1" wp14:anchorId="7B47E89E" wp14:editId="12BEB104">
                <wp:simplePos x="0" y="0"/>
                <wp:positionH relativeFrom="column">
                  <wp:posOffset>-148590</wp:posOffset>
                </wp:positionH>
                <wp:positionV relativeFrom="paragraph">
                  <wp:posOffset>4641850</wp:posOffset>
                </wp:positionV>
                <wp:extent cx="3765550" cy="635"/>
                <wp:effectExtent l="0" t="0" r="0" b="0"/>
                <wp:wrapThrough wrapText="bothSides">
                  <wp:wrapPolygon edited="0">
                    <wp:start x="0" y="0"/>
                    <wp:lineTo x="0" y="21600"/>
                    <wp:lineTo x="21600" y="21600"/>
                    <wp:lineTo x="21600" y="0"/>
                  </wp:wrapPolygon>
                </wp:wrapThrough>
                <wp:docPr id="4" name="Casella di testo 4"/>
                <wp:cNvGraphicFramePr/>
                <a:graphic xmlns:a="http://schemas.openxmlformats.org/drawingml/2006/main">
                  <a:graphicData uri="http://schemas.microsoft.com/office/word/2010/wordprocessingShape">
                    <wps:wsp>
                      <wps:cNvSpPr txBox="1"/>
                      <wps:spPr>
                        <a:xfrm>
                          <a:off x="0" y="0"/>
                          <a:ext cx="3765550" cy="635"/>
                        </a:xfrm>
                        <a:prstGeom prst="rect">
                          <a:avLst/>
                        </a:prstGeom>
                        <a:solidFill>
                          <a:prstClr val="white"/>
                        </a:solidFill>
                        <a:ln>
                          <a:noFill/>
                        </a:ln>
                      </wps:spPr>
                      <wps:txbx>
                        <w:txbxContent>
                          <w:p w14:paraId="57C99382" w14:textId="7F18AE2A" w:rsidR="004B401A" w:rsidRPr="005D0D58" w:rsidRDefault="004B401A" w:rsidP="004B401A">
                            <w:pPr>
                              <w:pStyle w:val="Didascalia"/>
                              <w:rPr>
                                <w:rFonts w:ascii="Times New Roman" w:hAnsi="Times New Roman" w:cs="Times New Roman"/>
                                <w:b/>
                                <w:bCs/>
                                <w:noProof/>
                                <w:sz w:val="28"/>
                                <w:szCs w:val="28"/>
                                <w:lang w:val="en-GB"/>
                              </w:rPr>
                            </w:pPr>
                            <w:bookmarkStart w:id="33" w:name="_Toc83034427"/>
                            <w:r>
                              <w:t xml:space="preserve">Figure </w:t>
                            </w:r>
                            <w:fldSimple w:instr=" SEQ Figure \* ARABIC ">
                              <w:r w:rsidR="005C7BEE">
                                <w:rPr>
                                  <w:noProof/>
                                </w:rPr>
                                <w:t>6</w:t>
                              </w:r>
                            </w:fldSimple>
                            <w:r>
                              <w:t>, Role of Brands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47E89E" id="Casella di testo 4" o:spid="_x0000_s1027" type="#_x0000_t202" style="position:absolute;margin-left:-11.7pt;margin-top:365.5pt;width:296.5pt;height:.05pt;z-index:251674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" stroked="f">
                <v:textbox style="mso-fit-shape-to-text:t" inset="0,0,0,0">
                  <w:txbxContent>
                    <w:p w14:paraId="57C99382" w14:textId="7F18AE2A" w:rsidR="004B401A" w:rsidRPr="005D0D58" w:rsidRDefault="004B401A" w:rsidP="004B401A">
                      <w:pPr>
                        <w:pStyle w:val="Didascalia"/>
                        <w:rPr>
                          <w:rFonts w:ascii="Times New Roman" w:hAnsi="Times New Roman" w:cs="Times New Roman"/>
                          <w:b/>
                          <w:bCs/>
                          <w:noProof/>
                          <w:sz w:val="28"/>
                          <w:szCs w:val="28"/>
                          <w:lang w:val="en-GB"/>
                        </w:rPr>
                      </w:pPr>
                      <w:bookmarkStart w:id="34" w:name="_Toc83034427"/>
                      <w:r>
                        <w:t xml:space="preserve">Figure </w:t>
                      </w:r>
                      <w:fldSimple w:instr=" SEQ Figure \* ARABIC ">
                        <w:r w:rsidR="005C7BEE">
                          <w:rPr>
                            <w:noProof/>
                          </w:rPr>
                          <w:t>6</w:t>
                        </w:r>
                      </w:fldSimple>
                      <w:r>
                        <w:t>, Role of Brands</w:t>
                      </w:r>
                      <w:bookmarkEnd w:id="34"/>
                    </w:p>
                  </w:txbxContent>
                </v:textbox>
                <w10:wrap type="through"/>
              </v:shape>
            </w:pict>
          </mc:Fallback>
        </mc:AlternateContent>
      </w:r>
      <w:r w:rsidR="002C4707" w:rsidRPr="00F132CC">
        <w:rPr>
          <w:rFonts w:ascii="Times New Roman" w:hAnsi="Times New Roman" w:cs="Times New Roman"/>
          <w:noProof/>
          <w:sz w:val="28"/>
          <w:szCs w:val="28"/>
          <w:lang w:val="en-GB"/>
        </w:rPr>
        <w:drawing>
          <wp:anchor distT="0" distB="0" distL="114300" distR="114300" simplePos="0" relativeHeight="251665920" behindDoc="0" locked="0" layoutInCell="1" allowOverlap="1" wp14:anchorId="7F39DD23" wp14:editId="3215ACD5">
            <wp:simplePos x="0" y="0"/>
            <wp:positionH relativeFrom="column">
              <wp:posOffset>-148590</wp:posOffset>
            </wp:positionH>
            <wp:positionV relativeFrom="paragraph">
              <wp:posOffset>342900</wp:posOffset>
            </wp:positionV>
            <wp:extent cx="3765550" cy="4241800"/>
            <wp:effectExtent l="0" t="0" r="6350" b="6350"/>
            <wp:wrapThrough wrapText="bothSides">
              <wp:wrapPolygon edited="0">
                <wp:start x="0" y="0"/>
                <wp:lineTo x="0" y="21535"/>
                <wp:lineTo x="21527" y="21535"/>
                <wp:lineTo x="21527" y="0"/>
                <wp:lineTo x="0" y="0"/>
              </wp:wrapPolygon>
            </wp:wrapThrough>
            <wp:docPr id="14" name="Immagine 14">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magine 14">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65550" cy="4241800"/>
                    </a:xfrm>
                    <a:prstGeom prst="rect">
                      <a:avLst/>
                    </a:prstGeom>
                    <a:noFill/>
                  </pic:spPr>
                </pic:pic>
              </a:graphicData>
            </a:graphic>
            <wp14:sizeRelH relativeFrom="margin">
              <wp14:pctWidth>0</wp14:pctWidth>
            </wp14:sizeRelH>
            <wp14:sizeRelV relativeFrom="margin">
              <wp14:pctHeight>0</wp14:pctHeight>
            </wp14:sizeRelV>
          </wp:anchor>
        </w:drawing>
      </w:r>
    </w:p>
    <w:p w14:paraId="26FD8E1E" w14:textId="77777777" w:rsidR="002C4707" w:rsidRPr="00F132CC" w:rsidRDefault="002C4707" w:rsidP="002C4707">
      <w:pPr>
        <w:rPr>
          <w:rFonts w:ascii="Times New Roman" w:hAnsi="Times New Roman" w:cs="Times New Roman"/>
          <w:sz w:val="28"/>
          <w:szCs w:val="28"/>
          <w:lang w:val="en-GB"/>
        </w:rPr>
      </w:pPr>
    </w:p>
    <w:p w14:paraId="1BC51379" w14:textId="77777777" w:rsidR="00936E7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Unique design</w:t>
      </w:r>
      <w:r w:rsidR="00936E77" w:rsidRPr="00F132CC">
        <w:rPr>
          <w:rFonts w:ascii="Times New Roman" w:eastAsia="MS PGothic" w:hAnsi="Times New Roman" w:cs="Times New Roman"/>
          <w:sz w:val="28"/>
          <w:szCs w:val="28"/>
          <w:lang w:val="en-GB"/>
        </w:rPr>
        <w:t>,</w:t>
      </w:r>
    </w:p>
    <w:p w14:paraId="427990F7" w14:textId="59EB9AB5"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Sign</w:t>
      </w:r>
      <w:r w:rsidR="00936E77" w:rsidRPr="00F132CC">
        <w:rPr>
          <w:rFonts w:ascii="Times New Roman" w:eastAsia="MS PGothic" w:hAnsi="Times New Roman" w:cs="Times New Roman"/>
          <w:sz w:val="28"/>
          <w:szCs w:val="28"/>
          <w:lang w:val="en-GB"/>
        </w:rPr>
        <w:t>,</w:t>
      </w:r>
    </w:p>
    <w:p w14:paraId="4CBB2567" w14:textId="3CDE92F2"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Symbol</w:t>
      </w:r>
      <w:r w:rsidR="00936E77" w:rsidRPr="00F132CC">
        <w:rPr>
          <w:rFonts w:ascii="Times New Roman" w:eastAsia="MS PGothic" w:hAnsi="Times New Roman" w:cs="Times New Roman"/>
          <w:sz w:val="28"/>
          <w:szCs w:val="28"/>
          <w:lang w:val="en-GB"/>
        </w:rPr>
        <w:t>,</w:t>
      </w:r>
    </w:p>
    <w:p w14:paraId="4296B9CF" w14:textId="06F15DCF"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Words</w:t>
      </w:r>
      <w:r w:rsidR="00936E77" w:rsidRPr="00F132CC">
        <w:rPr>
          <w:rFonts w:ascii="Times New Roman" w:eastAsia="MS PGothic" w:hAnsi="Times New Roman" w:cs="Times New Roman"/>
          <w:sz w:val="28"/>
          <w:szCs w:val="28"/>
          <w:lang w:val="en-GB"/>
        </w:rPr>
        <w:t>,</w:t>
      </w:r>
    </w:p>
    <w:p w14:paraId="2B63086D" w14:textId="77777777"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or a mixture of those, </w:t>
      </w:r>
    </w:p>
    <w:p w14:paraId="1147095A" w14:textId="77777777"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employed in creating a </w:t>
      </w:r>
    </w:p>
    <w:p w14:paraId="6D3E8DAC" w14:textId="77777777"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picture that identifies a </w:t>
      </w:r>
    </w:p>
    <w:p w14:paraId="13CDE05F" w14:textId="77777777"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product and differentiates it </w:t>
      </w:r>
    </w:p>
    <w:p w14:paraId="5C254ABE" w14:textId="74A87622" w:rsidR="002C4707" w:rsidRPr="00F132CC" w:rsidRDefault="002C4707" w:rsidP="002C470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from its competitors</w:t>
      </w:r>
      <w:r w:rsidR="00936E77" w:rsidRPr="00F132CC">
        <w:rPr>
          <w:rFonts w:ascii="Times New Roman" w:eastAsia="MS PGothic" w:hAnsi="Times New Roman" w:cs="Times New Roman"/>
          <w:sz w:val="28"/>
          <w:szCs w:val="28"/>
          <w:lang w:val="en-GB"/>
        </w:rPr>
        <w:t>.</w:t>
      </w:r>
    </w:p>
    <w:p w14:paraId="1DB137A3" w14:textId="77777777" w:rsidR="002C4707" w:rsidRPr="00F132CC" w:rsidRDefault="002C4707" w:rsidP="002C4707">
      <w:pPr>
        <w:rPr>
          <w:rFonts w:ascii="Times New Roman" w:eastAsia="MS PGothic" w:hAnsi="Times New Roman" w:cs="Times New Roman"/>
          <w:sz w:val="28"/>
          <w:szCs w:val="28"/>
          <w:lang w:val="en-GB"/>
        </w:rPr>
      </w:pPr>
    </w:p>
    <w:p w14:paraId="32B02F2C" w14:textId="77777777" w:rsidR="002C4707" w:rsidRPr="00F132CC" w:rsidRDefault="002C4707" w:rsidP="002C4707">
      <w:pPr>
        <w:rPr>
          <w:rFonts w:ascii="Times New Roman" w:eastAsia="MS PGothic" w:hAnsi="Times New Roman" w:cs="Times New Roman"/>
          <w:sz w:val="28"/>
          <w:szCs w:val="28"/>
          <w:lang w:val="en-GB"/>
        </w:rPr>
      </w:pPr>
    </w:p>
    <w:p w14:paraId="2C0E8559" w14:textId="77777777" w:rsidR="002C4707" w:rsidRPr="00F132CC" w:rsidRDefault="002C4707" w:rsidP="002C4707">
      <w:pPr>
        <w:rPr>
          <w:rFonts w:ascii="Times New Roman" w:eastAsia="MS PGothic" w:hAnsi="Times New Roman" w:cs="Times New Roman"/>
          <w:sz w:val="28"/>
          <w:szCs w:val="28"/>
          <w:lang w:val="en-GB"/>
        </w:rPr>
      </w:pPr>
    </w:p>
    <w:p w14:paraId="441E836B" w14:textId="77777777" w:rsidR="002C4707" w:rsidRPr="00F132CC" w:rsidRDefault="002C4707" w:rsidP="002C4707">
      <w:pPr>
        <w:rPr>
          <w:rFonts w:ascii="Times New Roman" w:eastAsia="MS PGothic" w:hAnsi="Times New Roman" w:cs="Times New Roman"/>
          <w:sz w:val="28"/>
          <w:szCs w:val="28"/>
          <w:lang w:val="en-GB"/>
        </w:rPr>
      </w:pPr>
    </w:p>
    <w:p w14:paraId="2F526DBF" w14:textId="61A482C6" w:rsidR="002A6AE9" w:rsidRPr="00F132CC" w:rsidRDefault="002A6AE9" w:rsidP="002A6AE9">
      <w:pPr>
        <w:rPr>
          <w:rFonts w:ascii="Times New Roman" w:eastAsia="MS PGothic" w:hAnsi="Times New Roman" w:cs="Times New Roman"/>
          <w:sz w:val="28"/>
          <w:szCs w:val="28"/>
          <w:lang w:val="en-GB"/>
        </w:rPr>
      </w:pPr>
    </w:p>
    <w:p w14:paraId="0DC29DDA" w14:textId="7D60D734" w:rsidR="00FB4773" w:rsidRPr="000F4FED" w:rsidRDefault="006E4C92" w:rsidP="00FB477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Kotler</w:t>
      </w:r>
      <w:r w:rsidR="004D1199" w:rsidRPr="00F132CC">
        <w:rPr>
          <w:rFonts w:ascii="Times New Roman" w:eastAsia="MS PGothic" w:hAnsi="Times New Roman" w:cs="Times New Roman"/>
          <w:sz w:val="28"/>
          <w:szCs w:val="28"/>
          <w:lang w:val="en-GB"/>
        </w:rPr>
        <w:t>,</w:t>
      </w:r>
      <w:r w:rsidRPr="00F132CC">
        <w:rPr>
          <w:rFonts w:ascii="Times New Roman" w:eastAsia="MS PGothic" w:hAnsi="Times New Roman" w:cs="Times New Roman"/>
          <w:sz w:val="28"/>
          <w:szCs w:val="28"/>
          <w:lang w:val="en-GB"/>
        </w:rPr>
        <w:t xml:space="preserve"> defined image as "the set of beliefs, ideas, and impression that an individual holds regarding an object" </w:t>
      </w:r>
      <w:sdt>
        <w:sdtPr>
          <w:rPr>
            <w:rFonts w:ascii="Times New Roman" w:eastAsia="MS PGothic" w:hAnsi="Times New Roman" w:cs="Times New Roman"/>
            <w:sz w:val="28"/>
            <w:szCs w:val="28"/>
            <w:lang w:val="en-GB"/>
          </w:rPr>
          <w:id w:val="559910177"/>
          <w:citation/>
        </w:sdtPr>
        <w:sdtEndPr/>
        <w:sdtContent>
          <w:r w:rsidR="004D1199" w:rsidRPr="00F132CC">
            <w:rPr>
              <w:rFonts w:ascii="Times New Roman" w:eastAsia="MS PGothic" w:hAnsi="Times New Roman" w:cs="Times New Roman"/>
              <w:sz w:val="28"/>
              <w:szCs w:val="28"/>
              <w:lang w:val="en-GB"/>
            </w:rPr>
            <w:fldChar w:fldCharType="begin"/>
          </w:r>
          <w:r w:rsidR="005F7260">
            <w:rPr>
              <w:rFonts w:ascii="Times New Roman" w:eastAsia="MS PGothic" w:hAnsi="Times New Roman" w:cs="Times New Roman"/>
              <w:sz w:val="28"/>
              <w:szCs w:val="28"/>
              <w:lang w:val="en-GB"/>
            </w:rPr>
            <w:instrText xml:space="preserve">CITATION Phi01 \t  \l 1040 </w:instrText>
          </w:r>
          <w:r w:rsidR="004D1199" w:rsidRPr="00F132CC">
            <w:rPr>
              <w:rFonts w:ascii="Times New Roman" w:eastAsia="MS PGothic" w:hAnsi="Times New Roman" w:cs="Times New Roman"/>
              <w:sz w:val="28"/>
              <w:szCs w:val="28"/>
              <w:lang w:val="en-GB"/>
            </w:rPr>
            <w:fldChar w:fldCharType="separate"/>
          </w:r>
          <w:r w:rsidR="005F7260" w:rsidRPr="005F7260">
            <w:rPr>
              <w:rFonts w:ascii="Times New Roman" w:eastAsia="MS PGothic" w:hAnsi="Times New Roman" w:cs="Times New Roman"/>
              <w:noProof/>
              <w:sz w:val="28"/>
              <w:szCs w:val="28"/>
              <w:lang w:val="en-GB"/>
            </w:rPr>
            <w:t>(Kotler, 2001)</w:t>
          </w:r>
          <w:r w:rsidR="004D1199" w:rsidRPr="00F132CC">
            <w:rPr>
              <w:rFonts w:ascii="Times New Roman" w:eastAsia="MS PGothic" w:hAnsi="Times New Roman" w:cs="Times New Roman"/>
              <w:sz w:val="28"/>
              <w:szCs w:val="28"/>
              <w:lang w:val="en-GB"/>
            </w:rPr>
            <w:fldChar w:fldCharType="end"/>
          </w:r>
        </w:sdtContent>
      </w:sdt>
      <w:r w:rsidRPr="00F132CC">
        <w:rPr>
          <w:rFonts w:ascii="Times New Roman" w:eastAsia="MS PGothic" w:hAnsi="Times New Roman" w:cs="Times New Roman"/>
          <w:sz w:val="28"/>
          <w:szCs w:val="28"/>
          <w:lang w:val="en-GB"/>
        </w:rPr>
        <w:t xml:space="preserve">. </w:t>
      </w:r>
      <w:r w:rsidR="00220AD1" w:rsidRPr="00220AD1">
        <w:rPr>
          <w:rFonts w:ascii="Times New Roman" w:eastAsia="MS PGothic" w:hAnsi="Times New Roman" w:cs="Times New Roman"/>
          <w:sz w:val="28"/>
          <w:szCs w:val="28"/>
          <w:lang w:val="en-GB"/>
        </w:rPr>
        <w:t>In summary, brand image is the representation of the brand based on the opinions, beliefs, and perceptions of individual consumers. Consumers and organizations perceive it differently. A perceived image is the way consumers or the audience of the brand see a brand whereas a desired image is the way the firm wants to position its brand to match the consumer's perceived image.</w:t>
      </w:r>
      <w:r w:rsidR="000F4FED">
        <w:rPr>
          <w:rFonts w:ascii="Times New Roman" w:eastAsia="MS PGothic" w:hAnsi="Times New Roman" w:cs="Times New Roman"/>
          <w:sz w:val="28"/>
          <w:szCs w:val="28"/>
          <w:lang w:val="en-GB"/>
        </w:rPr>
        <w:t xml:space="preserve"> F</w:t>
      </w:r>
      <w:r w:rsidR="00671A7E" w:rsidRPr="00F132CC">
        <w:rPr>
          <w:rFonts w:ascii="Times New Roman" w:eastAsia="MS PGothic" w:hAnsi="Times New Roman" w:cs="Times New Roman"/>
          <w:sz w:val="28"/>
          <w:szCs w:val="28"/>
          <w:lang w:val="en-GB"/>
        </w:rPr>
        <w:t>or Aaker, the brand image is mentioned as "a collection of associations, usually organized in a meaningful way"</w:t>
      </w:r>
      <w:sdt>
        <w:sdtPr>
          <w:rPr>
            <w:rFonts w:ascii="Times New Roman" w:eastAsia="MS PGothic" w:hAnsi="Times New Roman" w:cs="Times New Roman"/>
            <w:sz w:val="28"/>
            <w:szCs w:val="28"/>
            <w:lang w:val="en-GB"/>
          </w:rPr>
          <w:id w:val="1920517880"/>
          <w:citation/>
        </w:sdtPr>
        <w:sdtEndPr/>
        <w:sdtContent>
          <w:r w:rsidR="007F7BA4" w:rsidRPr="00F132CC">
            <w:rPr>
              <w:rFonts w:ascii="Times New Roman" w:eastAsia="MS PGothic" w:hAnsi="Times New Roman" w:cs="Times New Roman"/>
              <w:sz w:val="28"/>
              <w:szCs w:val="28"/>
              <w:lang w:val="en-GB"/>
            </w:rPr>
            <w:fldChar w:fldCharType="begin"/>
          </w:r>
          <w:r w:rsidR="007F7BA4" w:rsidRPr="00F132CC">
            <w:rPr>
              <w:rFonts w:ascii="Times New Roman" w:eastAsia="MS PGothic" w:hAnsi="Times New Roman" w:cs="Times New Roman"/>
              <w:sz w:val="28"/>
              <w:szCs w:val="28"/>
              <w:lang w:val="en-GB"/>
            </w:rPr>
            <w:instrText xml:space="preserve"> CITATION Aak93 \l 1040 </w:instrText>
          </w:r>
          <w:r w:rsidR="007F7BA4"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(Aaker, 1993)</w:t>
          </w:r>
          <w:r w:rsidR="007F7BA4" w:rsidRPr="00F132CC">
            <w:rPr>
              <w:rFonts w:ascii="Times New Roman" w:eastAsia="MS PGothic" w:hAnsi="Times New Roman" w:cs="Times New Roman"/>
              <w:sz w:val="28"/>
              <w:szCs w:val="28"/>
              <w:lang w:val="en-GB"/>
            </w:rPr>
            <w:fldChar w:fldCharType="end"/>
          </w:r>
        </w:sdtContent>
      </w:sdt>
      <w:r w:rsidR="00DB14D0" w:rsidRPr="00F132CC">
        <w:rPr>
          <w:rFonts w:ascii="Times New Roman" w:eastAsia="MS PGothic" w:hAnsi="Times New Roman" w:cs="Times New Roman"/>
          <w:sz w:val="28"/>
          <w:szCs w:val="28"/>
          <w:lang w:val="en-GB"/>
        </w:rPr>
        <w:t xml:space="preserve">  and within the same context Kelle</w:t>
      </w:r>
      <w:r w:rsidR="007F7BA4" w:rsidRPr="00F132CC">
        <w:rPr>
          <w:rFonts w:ascii="Times New Roman" w:eastAsia="MS PGothic" w:hAnsi="Times New Roman" w:cs="Times New Roman"/>
          <w:sz w:val="28"/>
          <w:szCs w:val="28"/>
          <w:lang w:val="en-GB"/>
        </w:rPr>
        <w:t>r</w:t>
      </w:r>
      <w:r w:rsidR="00DB14D0" w:rsidRPr="00F132CC">
        <w:rPr>
          <w:rFonts w:ascii="Times New Roman" w:eastAsia="MS PGothic" w:hAnsi="Times New Roman" w:cs="Times New Roman"/>
          <w:sz w:val="28"/>
          <w:szCs w:val="28"/>
          <w:lang w:val="en-GB"/>
        </w:rPr>
        <w:t xml:space="preserve"> defines it as "perceptions a few brand</w:t>
      </w:r>
      <w:r w:rsidR="00851CB9" w:rsidRPr="00F132CC">
        <w:rPr>
          <w:rFonts w:ascii="Times New Roman" w:eastAsia="MS PGothic" w:hAnsi="Times New Roman" w:cs="Times New Roman"/>
          <w:sz w:val="28"/>
          <w:szCs w:val="28"/>
          <w:lang w:val="en-GB"/>
        </w:rPr>
        <w:t>s</w:t>
      </w:r>
      <w:r w:rsidR="00DB14D0" w:rsidRPr="00F132CC">
        <w:rPr>
          <w:rFonts w:ascii="Times New Roman" w:eastAsia="MS PGothic" w:hAnsi="Times New Roman" w:cs="Times New Roman"/>
          <w:sz w:val="28"/>
          <w:szCs w:val="28"/>
          <w:lang w:val="en-GB"/>
        </w:rPr>
        <w:t xml:space="preserve"> as reflected by the brand associations held in consumer memory".</w:t>
      </w:r>
      <w:sdt>
        <w:sdtPr>
          <w:rPr>
            <w:rFonts w:ascii="Times New Roman" w:eastAsia="MS PGothic" w:hAnsi="Times New Roman" w:cs="Times New Roman"/>
            <w:sz w:val="28"/>
            <w:szCs w:val="28"/>
            <w:lang w:val="en-GB"/>
          </w:rPr>
          <w:id w:val="-739168243"/>
          <w:citation/>
        </w:sdtPr>
        <w:sdtEndPr/>
        <w:sdtContent>
          <w:r w:rsidR="007F7BA4" w:rsidRPr="00F132CC">
            <w:rPr>
              <w:rFonts w:ascii="Times New Roman" w:eastAsia="MS PGothic" w:hAnsi="Times New Roman" w:cs="Times New Roman"/>
              <w:sz w:val="28"/>
              <w:szCs w:val="28"/>
              <w:lang w:val="en-GB"/>
            </w:rPr>
            <w:fldChar w:fldCharType="begin"/>
          </w:r>
          <w:r w:rsidR="005F7260">
            <w:rPr>
              <w:rFonts w:ascii="Times New Roman" w:eastAsia="MS PGothic" w:hAnsi="Times New Roman" w:cs="Times New Roman"/>
              <w:sz w:val="28"/>
              <w:szCs w:val="28"/>
              <w:lang w:val="en-GB"/>
            </w:rPr>
            <w:instrText xml:space="preserve">CITATION Kev97 \t  \l 1040 </w:instrText>
          </w:r>
          <w:r w:rsidR="007F7BA4" w:rsidRPr="00F132CC">
            <w:rPr>
              <w:rFonts w:ascii="Times New Roman" w:eastAsia="MS PGothic" w:hAnsi="Times New Roman" w:cs="Times New Roman"/>
              <w:sz w:val="28"/>
              <w:szCs w:val="28"/>
              <w:lang w:val="en-GB"/>
            </w:rPr>
            <w:fldChar w:fldCharType="separate"/>
          </w:r>
          <w:r w:rsidR="005F7260">
            <w:rPr>
              <w:rFonts w:ascii="Times New Roman" w:eastAsia="MS PGothic" w:hAnsi="Times New Roman" w:cs="Times New Roman"/>
              <w:noProof/>
              <w:sz w:val="28"/>
              <w:szCs w:val="28"/>
              <w:lang w:val="en-GB"/>
            </w:rPr>
            <w:t xml:space="preserve"> </w:t>
          </w:r>
          <w:r w:rsidR="005F7260" w:rsidRPr="005F7260">
            <w:rPr>
              <w:rFonts w:ascii="Times New Roman" w:eastAsia="MS PGothic" w:hAnsi="Times New Roman" w:cs="Times New Roman"/>
              <w:noProof/>
              <w:sz w:val="28"/>
              <w:szCs w:val="28"/>
              <w:lang w:val="en-GB"/>
            </w:rPr>
            <w:t>(Keller, 1997)</w:t>
          </w:r>
          <w:r w:rsidR="007F7BA4" w:rsidRPr="00F132CC">
            <w:rPr>
              <w:rFonts w:ascii="Times New Roman" w:eastAsia="MS PGothic" w:hAnsi="Times New Roman" w:cs="Times New Roman"/>
              <w:sz w:val="28"/>
              <w:szCs w:val="28"/>
              <w:lang w:val="en-GB"/>
            </w:rPr>
            <w:fldChar w:fldCharType="end"/>
          </w:r>
        </w:sdtContent>
      </w:sdt>
      <w:r w:rsidR="00DB14D0" w:rsidRPr="00F132CC">
        <w:rPr>
          <w:rFonts w:ascii="Times New Roman" w:eastAsia="MS PGothic" w:hAnsi="Times New Roman" w:cs="Times New Roman"/>
          <w:sz w:val="28"/>
          <w:szCs w:val="28"/>
          <w:lang w:val="en-GB"/>
        </w:rPr>
        <w:t xml:space="preserve"> </w:t>
      </w:r>
      <w:r w:rsidR="00911714" w:rsidRPr="00911714">
        <w:rPr>
          <w:rFonts w:ascii="Times New Roman" w:eastAsia="MS PGothic" w:hAnsi="Times New Roman" w:cs="Times New Roman"/>
          <w:sz w:val="28"/>
          <w:szCs w:val="28"/>
          <w:lang w:val="en-GB"/>
        </w:rPr>
        <w:t xml:space="preserve">There are many </w:t>
      </w:r>
      <w:r w:rsidR="00911714" w:rsidRPr="00911714">
        <w:rPr>
          <w:rFonts w:ascii="Times New Roman" w:eastAsia="MS PGothic" w:hAnsi="Times New Roman" w:cs="Times New Roman"/>
          <w:sz w:val="28"/>
          <w:szCs w:val="28"/>
          <w:lang w:val="en-GB"/>
        </w:rPr>
        <w:lastRenderedPageBreak/>
        <w:t>abstract features about a brand that will reside either objectively or subjectively in the minds of consumers with both definitions.</w:t>
      </w:r>
      <w:sdt>
        <w:sdtPr>
          <w:rPr>
            <w:rFonts w:ascii="Times New Roman" w:eastAsia="MS PGothic" w:hAnsi="Times New Roman" w:cs="Times New Roman"/>
            <w:sz w:val="28"/>
            <w:szCs w:val="28"/>
            <w:lang w:val="en-GB"/>
          </w:rPr>
          <w:id w:val="1065693717"/>
          <w:citation/>
        </w:sdtPr>
        <w:sdtEndPr/>
        <w:sdtContent>
          <w:r w:rsidR="00D14164" w:rsidRPr="00F132CC">
            <w:rPr>
              <w:rFonts w:ascii="Times New Roman" w:eastAsia="MS PGothic" w:hAnsi="Times New Roman" w:cs="Times New Roman"/>
              <w:noProof/>
              <w:sz w:val="28"/>
              <w:szCs w:val="28"/>
              <w:lang w:val="en-GB"/>
            </w:rPr>
            <w:t>(Muhammad Ehsan Malik, 2012)</w:t>
          </w:r>
        </w:sdtContent>
      </w:sdt>
    </w:p>
    <w:p w14:paraId="3B8F5BCE" w14:textId="77777777" w:rsidR="00FB4773" w:rsidRPr="00F132CC" w:rsidRDefault="00FB4773" w:rsidP="00FB4773">
      <w:pPr>
        <w:rPr>
          <w:rFonts w:ascii="Times New Roman" w:hAnsi="Times New Roman" w:cs="Times New Roman"/>
          <w:lang w:val="en-GB"/>
        </w:rPr>
      </w:pPr>
    </w:p>
    <w:p w14:paraId="090A2224" w14:textId="76460B72" w:rsidR="00D022A1" w:rsidRPr="00911714" w:rsidRDefault="004B4731" w:rsidP="004B4731">
      <w:pPr>
        <w:pStyle w:val="Titolo1"/>
        <w:rPr>
          <w:rFonts w:ascii="Times New Roman" w:eastAsia="MS PGothic" w:hAnsi="Times New Roman" w:cs="Times New Roman"/>
          <w:b/>
          <w:bCs/>
          <w:color w:val="002060"/>
          <w:sz w:val="28"/>
          <w:szCs w:val="28"/>
          <w:lang w:val="en-GB"/>
        </w:rPr>
      </w:pPr>
      <w:bookmarkStart w:id="35" w:name="_Toc85189218"/>
      <w:r w:rsidRPr="00911714">
        <w:rPr>
          <w:rFonts w:ascii="Times New Roman" w:eastAsia="MS PGothic" w:hAnsi="Times New Roman" w:cs="Times New Roman"/>
          <w:b/>
          <w:bCs/>
          <w:color w:val="002060"/>
          <w:sz w:val="28"/>
          <w:szCs w:val="28"/>
          <w:lang w:val="en-GB"/>
        </w:rPr>
        <w:t>Branding</w:t>
      </w:r>
      <w:bookmarkEnd w:id="35"/>
    </w:p>
    <w:p w14:paraId="3CF991C4" w14:textId="77777777" w:rsidR="003B7FF5" w:rsidRPr="00F132CC" w:rsidRDefault="00D022A1" w:rsidP="003B7FF5">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w:t>
      </w:r>
      <w:r w:rsidR="003B7FF5" w:rsidRPr="00F132CC">
        <w:rPr>
          <w:rFonts w:ascii="Times New Roman" w:eastAsia="MS PGothic" w:hAnsi="Times New Roman" w:cs="Times New Roman"/>
          <w:sz w:val="28"/>
          <w:szCs w:val="28"/>
          <w:lang w:val="en-GB"/>
        </w:rPr>
        <w:t>Branding can be explained as a flirting courting phase of a product or service in the market. Branding is part of,</w:t>
      </w:r>
    </w:p>
    <w:p w14:paraId="4D59E0F2" w14:textId="1068AA22" w:rsidR="003B7FF5" w:rsidRPr="00911714" w:rsidRDefault="003B7FF5" w:rsidP="001E3C91">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 xml:space="preserve">- brand </w:t>
      </w:r>
      <w:r w:rsidR="008B6262" w:rsidRPr="00911714">
        <w:rPr>
          <w:rFonts w:ascii="Times New Roman" w:eastAsia="MS PGothic" w:hAnsi="Times New Roman" w:cs="Times New Roman"/>
          <w:color w:val="0070C0"/>
          <w:sz w:val="28"/>
          <w:szCs w:val="28"/>
          <w:lang w:val="en-GB"/>
        </w:rPr>
        <w:t>identity</w:t>
      </w:r>
    </w:p>
    <w:p w14:paraId="0C178E77" w14:textId="2CA6C72B" w:rsidR="003B7FF5" w:rsidRPr="00911714" w:rsidRDefault="003B7FF5" w:rsidP="001E3C91">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 xml:space="preserve">- brand </w:t>
      </w:r>
      <w:r w:rsidR="00DF7338" w:rsidRPr="00911714">
        <w:rPr>
          <w:rFonts w:ascii="Times New Roman" w:eastAsia="MS PGothic" w:hAnsi="Times New Roman" w:cs="Times New Roman"/>
          <w:color w:val="0070C0"/>
          <w:sz w:val="28"/>
          <w:szCs w:val="28"/>
          <w:lang w:val="en-GB"/>
        </w:rPr>
        <w:t>performance</w:t>
      </w:r>
    </w:p>
    <w:p w14:paraId="7EC129F1" w14:textId="053B3657" w:rsidR="003B7FF5" w:rsidRPr="00911714" w:rsidRDefault="003B7FF5" w:rsidP="001E3C91">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 xml:space="preserve">- brand </w:t>
      </w:r>
      <w:r w:rsidR="00DF7338" w:rsidRPr="00911714">
        <w:rPr>
          <w:rFonts w:ascii="Times New Roman" w:eastAsia="MS PGothic" w:hAnsi="Times New Roman" w:cs="Times New Roman"/>
          <w:color w:val="0070C0"/>
          <w:sz w:val="28"/>
          <w:szCs w:val="28"/>
          <w:lang w:val="en-GB"/>
        </w:rPr>
        <w:t>imagery</w:t>
      </w:r>
    </w:p>
    <w:p w14:paraId="53730407" w14:textId="7C586393" w:rsidR="003B7FF5" w:rsidRPr="00911714" w:rsidRDefault="003B7FF5" w:rsidP="001E3C91">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w:t>
      </w:r>
      <w:r w:rsidR="00DF7338" w:rsidRPr="00911714">
        <w:rPr>
          <w:rFonts w:ascii="Times New Roman" w:eastAsia="MS PGothic" w:hAnsi="Times New Roman" w:cs="Times New Roman"/>
          <w:color w:val="0070C0"/>
          <w:sz w:val="28"/>
          <w:szCs w:val="28"/>
          <w:lang w:val="en-GB"/>
        </w:rPr>
        <w:t>brand resonance</w:t>
      </w:r>
    </w:p>
    <w:p w14:paraId="7E6E5595" w14:textId="31A6ACBE" w:rsidR="003B7FF5" w:rsidRPr="00911714" w:rsidRDefault="003B7FF5" w:rsidP="001E3C91">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w:t>
      </w:r>
      <w:r w:rsidR="001A76F4" w:rsidRPr="00911714">
        <w:rPr>
          <w:rFonts w:ascii="Times New Roman" w:eastAsia="MS PGothic" w:hAnsi="Times New Roman" w:cs="Times New Roman"/>
          <w:color w:val="0070C0"/>
          <w:sz w:val="28"/>
          <w:szCs w:val="28"/>
          <w:lang w:val="en-GB"/>
        </w:rPr>
        <w:t xml:space="preserve">brand </w:t>
      </w:r>
      <w:r w:rsidRPr="00911714">
        <w:rPr>
          <w:rFonts w:ascii="Times New Roman" w:eastAsia="MS PGothic" w:hAnsi="Times New Roman" w:cs="Times New Roman"/>
          <w:color w:val="0070C0"/>
          <w:sz w:val="28"/>
          <w:szCs w:val="28"/>
          <w:lang w:val="en-GB"/>
        </w:rPr>
        <w:t>awareness</w:t>
      </w:r>
    </w:p>
    <w:p w14:paraId="75CFB136" w14:textId="23574872" w:rsidR="00A24F03" w:rsidRPr="00911714" w:rsidRDefault="001E3C91" w:rsidP="004A41D0">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w:t>
      </w:r>
      <w:r w:rsidR="001A76F4" w:rsidRPr="00911714">
        <w:rPr>
          <w:rFonts w:ascii="Times New Roman" w:eastAsia="MS PGothic" w:hAnsi="Times New Roman" w:cs="Times New Roman"/>
          <w:color w:val="0070C0"/>
          <w:sz w:val="28"/>
          <w:szCs w:val="28"/>
          <w:lang w:val="en-GB"/>
        </w:rPr>
        <w:t>brand loyalty</w:t>
      </w:r>
    </w:p>
    <w:p w14:paraId="6682F6CF" w14:textId="1C2CAB04" w:rsidR="001A76F4" w:rsidRDefault="001A76F4" w:rsidP="004A41D0">
      <w:pPr>
        <w:jc w:val="center"/>
        <w:rPr>
          <w:rFonts w:ascii="Times New Roman" w:eastAsia="MS PGothic" w:hAnsi="Times New Roman" w:cs="Times New Roman"/>
          <w:color w:val="0070C0"/>
          <w:sz w:val="28"/>
          <w:szCs w:val="28"/>
          <w:lang w:val="en-GB"/>
        </w:rPr>
      </w:pPr>
      <w:r w:rsidRPr="00911714">
        <w:rPr>
          <w:rFonts w:ascii="Times New Roman" w:eastAsia="MS PGothic" w:hAnsi="Times New Roman" w:cs="Times New Roman"/>
          <w:color w:val="0070C0"/>
          <w:sz w:val="28"/>
          <w:szCs w:val="28"/>
          <w:lang w:val="en-GB"/>
        </w:rPr>
        <w:t>-brand associations.</w:t>
      </w:r>
    </w:p>
    <w:p w14:paraId="7E883E5C" w14:textId="77777777"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Brand identity: refers to the way a company wants to identify or position itself, its products and its services; visually or verbally, the brand communicates its psychological or emotional association to the buyer.</w:t>
      </w:r>
    </w:p>
    <w:p w14:paraId="4BCD4B6E" w14:textId="77777777"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Brand performance: A brand is trusted and loved when it delivers everything it promises.</w:t>
      </w:r>
    </w:p>
    <w:p w14:paraId="1DD3861E" w14:textId="77777777"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Brand image: the image that customers have of the brand. Brands that meet psychological needs are called psychological brands.</w:t>
      </w:r>
    </w:p>
    <w:p w14:paraId="0DD9A844" w14:textId="448AFC41"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 xml:space="preserve"> Brand resonance: is when a customer feels a relationship with a brand, a respect for it and a desire to share the experience with other customers. This is that very rare and precious thing: a brand advocate.</w:t>
      </w:r>
      <w:r w:rsidR="000F4FED">
        <w:rPr>
          <w:rFonts w:ascii="Times New Roman" w:eastAsia="MS PGothic" w:hAnsi="Times New Roman" w:cs="Times New Roman"/>
          <w:sz w:val="28"/>
          <w:szCs w:val="28"/>
          <w:lang w:val="en-GB"/>
        </w:rPr>
        <w:t xml:space="preserve"> </w:t>
      </w:r>
      <w:r w:rsidRPr="009C7A95">
        <w:rPr>
          <w:rFonts w:ascii="Times New Roman" w:eastAsia="MS PGothic" w:hAnsi="Times New Roman" w:cs="Times New Roman"/>
          <w:sz w:val="28"/>
          <w:szCs w:val="28"/>
          <w:lang w:val="en-GB"/>
        </w:rPr>
        <w:t>When the level of resonance is high, brands are able to identify and capitalize on their customers' attitudes and loyalties - both positive and negative.</w:t>
      </w:r>
    </w:p>
    <w:p w14:paraId="7218E3DC" w14:textId="77777777"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Brand awareness: refers to how well known the brand is to the general public. Building brand equity often begins here, as in the Keller model.</w:t>
      </w:r>
    </w:p>
    <w:p w14:paraId="3FEA60BD" w14:textId="77777777" w:rsidR="009C7A95" w:rsidRPr="009C7A95" w:rsidRDefault="009C7A95" w:rsidP="009C7A95">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Brand loyalty: how loyal are people to a brand. Competitors have a hard time replicating loyalty, so brands have time to counteract it.</w:t>
      </w:r>
    </w:p>
    <w:p w14:paraId="5F9C9708" w14:textId="2F563800" w:rsidR="00B83CF8" w:rsidRPr="00F132CC" w:rsidRDefault="009C7A95" w:rsidP="00D635FB">
      <w:pPr>
        <w:jc w:val="both"/>
        <w:rPr>
          <w:rFonts w:ascii="Times New Roman" w:eastAsia="MS PGothic" w:hAnsi="Times New Roman" w:cs="Times New Roman"/>
          <w:sz w:val="28"/>
          <w:szCs w:val="28"/>
          <w:lang w:val="en-GB"/>
        </w:rPr>
      </w:pPr>
      <w:r w:rsidRPr="009C7A95">
        <w:rPr>
          <w:rFonts w:ascii="Times New Roman" w:eastAsia="MS PGothic" w:hAnsi="Times New Roman" w:cs="Times New Roman"/>
          <w:sz w:val="28"/>
          <w:szCs w:val="28"/>
          <w:lang w:val="en-GB"/>
        </w:rPr>
        <w:t xml:space="preserve">Brand associations: how people feel when they see a brand. When a consumer sees a brand advertised or during the buying process, their cognitive and unconscious reaction, their 'feel-good factor', and how many brand extensions and differentiations </w:t>
      </w:r>
      <w:r w:rsidRPr="009C7A95">
        <w:rPr>
          <w:rFonts w:ascii="Times New Roman" w:eastAsia="MS PGothic" w:hAnsi="Times New Roman" w:cs="Times New Roman"/>
          <w:sz w:val="28"/>
          <w:szCs w:val="28"/>
          <w:lang w:val="en-GB"/>
        </w:rPr>
        <w:lastRenderedPageBreak/>
        <w:t>are available to them</w:t>
      </w:r>
      <w:r w:rsidR="00D635FB">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346326104"/>
          <w:citation/>
        </w:sdtPr>
        <w:sdtEndPr/>
        <w:sdtContent>
          <w:r w:rsidR="00D14164" w:rsidRPr="00F132CC">
            <w:rPr>
              <w:rFonts w:ascii="Times New Roman" w:eastAsia="MS PGothic" w:hAnsi="Times New Roman" w:cs="Times New Roman"/>
              <w:noProof/>
              <w:sz w:val="28"/>
              <w:szCs w:val="28"/>
              <w:lang w:val="en-GB"/>
            </w:rPr>
            <w:t>(Keller vs. Aaker customer based brand equity models | Qualtrics, s.d.)</w:t>
          </w:r>
        </w:sdtContent>
      </w:sdt>
      <w:r w:rsidR="00322C73" w:rsidRPr="00F132CC">
        <w:rPr>
          <w:rFonts w:ascii="Times New Roman" w:eastAsia="MS PGothic" w:hAnsi="Times New Roman" w:cs="Times New Roman"/>
          <w:sz w:val="28"/>
          <w:szCs w:val="28"/>
          <w:lang w:val="en-GB"/>
        </w:rPr>
        <w:t xml:space="preserve"> </w:t>
      </w:r>
    </w:p>
    <w:p w14:paraId="5C28B42B" w14:textId="77777777" w:rsidR="00B83CF8" w:rsidRPr="00F132CC" w:rsidRDefault="00B83CF8" w:rsidP="004B4731">
      <w:pPr>
        <w:rPr>
          <w:rFonts w:ascii="Times New Roman" w:eastAsia="MS PGothic" w:hAnsi="Times New Roman" w:cs="Times New Roman"/>
          <w:sz w:val="28"/>
          <w:szCs w:val="28"/>
          <w:lang w:val="en-GB"/>
        </w:rPr>
      </w:pPr>
    </w:p>
    <w:p w14:paraId="059D16B4" w14:textId="77777777" w:rsidR="00B83CF8" w:rsidRPr="00F132CC" w:rsidRDefault="00B83CF8" w:rsidP="004B4731">
      <w:pPr>
        <w:rPr>
          <w:rFonts w:ascii="Times New Roman" w:eastAsia="MS PGothic" w:hAnsi="Times New Roman" w:cs="Times New Roman"/>
          <w:sz w:val="28"/>
          <w:szCs w:val="28"/>
          <w:lang w:val="en-GB"/>
        </w:rPr>
      </w:pPr>
    </w:p>
    <w:p w14:paraId="0D8B6CBD" w14:textId="0BB6E692" w:rsidR="0084706D" w:rsidRPr="00D635FB" w:rsidRDefault="00322C73" w:rsidP="00A17744">
      <w:pPr>
        <w:pStyle w:val="Titolo1"/>
        <w:rPr>
          <w:rFonts w:ascii="Times New Roman" w:eastAsia="MS PGothic" w:hAnsi="Times New Roman" w:cs="Times New Roman"/>
          <w:b/>
          <w:bCs/>
          <w:color w:val="002060"/>
          <w:sz w:val="28"/>
          <w:szCs w:val="28"/>
          <w:lang w:val="en-GB"/>
        </w:rPr>
      </w:pPr>
      <w:bookmarkStart w:id="36" w:name="_Toc85189219"/>
      <w:r w:rsidRPr="00D635FB">
        <w:rPr>
          <w:rFonts w:ascii="Times New Roman" w:eastAsia="MS PGothic" w:hAnsi="Times New Roman" w:cs="Times New Roman"/>
          <w:b/>
          <w:bCs/>
          <w:color w:val="002060"/>
          <w:sz w:val="28"/>
          <w:szCs w:val="28"/>
          <w:lang w:val="en-GB"/>
        </w:rPr>
        <w:t xml:space="preserve">Keller’s Brand </w:t>
      </w:r>
      <w:r w:rsidR="00A60310" w:rsidRPr="00D635FB">
        <w:rPr>
          <w:rFonts w:ascii="Times New Roman" w:eastAsia="MS PGothic" w:hAnsi="Times New Roman" w:cs="Times New Roman"/>
          <w:b/>
          <w:bCs/>
          <w:color w:val="002060"/>
          <w:sz w:val="28"/>
          <w:szCs w:val="28"/>
          <w:lang w:val="en-GB"/>
        </w:rPr>
        <w:t>Equity model</w:t>
      </w:r>
      <w:r w:rsidRPr="00D635FB">
        <w:rPr>
          <w:rFonts w:ascii="Times New Roman" w:eastAsia="MS PGothic" w:hAnsi="Times New Roman" w:cs="Times New Roman"/>
          <w:b/>
          <w:bCs/>
          <w:color w:val="002060"/>
          <w:sz w:val="28"/>
          <w:szCs w:val="28"/>
          <w:lang w:val="en-GB"/>
        </w:rPr>
        <w:t xml:space="preserve"> to Red Bull</w:t>
      </w:r>
      <w:r w:rsidR="00B83CF8" w:rsidRPr="00D635FB">
        <w:rPr>
          <w:rFonts w:ascii="Times New Roman" w:eastAsia="MS PGothic" w:hAnsi="Times New Roman" w:cs="Times New Roman"/>
          <w:b/>
          <w:bCs/>
          <w:color w:val="002060"/>
          <w:sz w:val="28"/>
          <w:szCs w:val="28"/>
          <w:lang w:val="en-GB"/>
        </w:rPr>
        <w:t>.</w:t>
      </w:r>
      <w:bookmarkEnd w:id="36"/>
    </w:p>
    <w:p w14:paraId="0CF4CD39" w14:textId="77777777" w:rsidR="004B401A" w:rsidRPr="00F132CC" w:rsidRDefault="0041793D" w:rsidP="004B401A">
      <w:pPr>
        <w:keepNext/>
        <w:rPr>
          <w:rFonts w:ascii="Times New Roman" w:hAnsi="Times New Roman" w:cs="Times New Roman"/>
        </w:rPr>
      </w:pPr>
      <w:r w:rsidRPr="00F132CC">
        <w:rPr>
          <w:rFonts w:ascii="Times New Roman" w:hAnsi="Times New Roman" w:cs="Times New Roman"/>
          <w:noProof/>
          <w:lang w:val="en-GB"/>
        </w:rPr>
        <w:drawing>
          <wp:inline distT="0" distB="0" distL="0" distR="0" wp14:anchorId="4BB5E5CC" wp14:editId="726C1866">
            <wp:extent cx="4441825" cy="2110807"/>
            <wp:effectExtent l="0" t="0" r="0" b="3810"/>
            <wp:docPr id="5" name="Immagine 5">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magine 5">
                      <a:hlinkClick r:id="rId27"/>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02206" cy="2139501"/>
                    </a:xfrm>
                    <a:prstGeom prst="rect">
                      <a:avLst/>
                    </a:prstGeom>
                    <a:noFill/>
                  </pic:spPr>
                </pic:pic>
              </a:graphicData>
            </a:graphic>
          </wp:inline>
        </w:drawing>
      </w:r>
    </w:p>
    <w:p w14:paraId="02B820DF" w14:textId="764022C9" w:rsidR="00A17744" w:rsidRPr="00F132CC" w:rsidRDefault="004B401A" w:rsidP="004B401A">
      <w:pPr>
        <w:pStyle w:val="Didascalia"/>
        <w:rPr>
          <w:rFonts w:ascii="Times New Roman" w:hAnsi="Times New Roman" w:cs="Times New Roman"/>
          <w:lang w:val="en-GB"/>
        </w:rPr>
      </w:pPr>
      <w:bookmarkStart w:id="37" w:name="_Toc83034428"/>
      <w:r w:rsidRPr="00F132CC">
        <w:rPr>
          <w:rFonts w:ascii="Times New Roman" w:hAnsi="Times New Roman" w:cs="Times New Roman"/>
          <w:lang w:val="en-GB"/>
        </w:rPr>
        <w:t xml:space="preserve">Figure </w:t>
      </w:r>
      <w:r w:rsidRPr="00F132CC">
        <w:rPr>
          <w:rFonts w:ascii="Times New Roman" w:hAnsi="Times New Roman" w:cs="Times New Roman"/>
        </w:rPr>
        <w:fldChar w:fldCharType="begin"/>
      </w:r>
      <w:r w:rsidRPr="00F132C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F132CC">
        <w:rPr>
          <w:rFonts w:ascii="Times New Roman" w:hAnsi="Times New Roman" w:cs="Times New Roman"/>
          <w:noProof/>
          <w:lang w:val="en-GB"/>
        </w:rPr>
        <w:t>7</w:t>
      </w:r>
      <w:r w:rsidRPr="00F132CC">
        <w:rPr>
          <w:rFonts w:ascii="Times New Roman" w:hAnsi="Times New Roman" w:cs="Times New Roman"/>
        </w:rPr>
        <w:fldChar w:fldCharType="end"/>
      </w:r>
      <w:r w:rsidRPr="00F132CC">
        <w:rPr>
          <w:rFonts w:ascii="Times New Roman" w:hAnsi="Times New Roman" w:cs="Times New Roman"/>
          <w:lang w:val="en-GB"/>
        </w:rPr>
        <w:t>, Keller's Brand Equity model</w:t>
      </w:r>
      <w:bookmarkEnd w:id="37"/>
    </w:p>
    <w:p w14:paraId="0A2361E9" w14:textId="69A44518" w:rsidR="00072D28" w:rsidRPr="00072D28" w:rsidRDefault="00072D28" w:rsidP="00072D28">
      <w:pPr>
        <w:rPr>
          <w:rFonts w:ascii="Times New Roman" w:hAnsi="Times New Roman" w:cs="Times New Roman"/>
          <w:sz w:val="28"/>
          <w:szCs w:val="28"/>
          <w:lang w:val="en-GB"/>
        </w:rPr>
      </w:pPr>
      <w:r w:rsidRPr="00072D28">
        <w:rPr>
          <w:rFonts w:ascii="Times New Roman" w:hAnsi="Times New Roman" w:cs="Times New Roman"/>
          <w:sz w:val="28"/>
          <w:szCs w:val="28"/>
          <w:lang w:val="en-GB"/>
        </w:rPr>
        <w:t>Energy drinks clearly make up Red Bull's salience. Red Bull consumers associate the brand, especially with energy drinks, even though they handle sponsorships or have developed other product lines such as clothes.</w:t>
      </w:r>
      <w:r w:rsidR="000F4FED">
        <w:rPr>
          <w:rFonts w:ascii="Times New Roman" w:hAnsi="Times New Roman" w:cs="Times New Roman"/>
          <w:sz w:val="28"/>
          <w:szCs w:val="28"/>
          <w:lang w:val="en-GB"/>
        </w:rPr>
        <w:t xml:space="preserve"> </w:t>
      </w:r>
      <w:r w:rsidRPr="00072D28">
        <w:rPr>
          <w:rFonts w:ascii="Times New Roman" w:hAnsi="Times New Roman" w:cs="Times New Roman"/>
          <w:sz w:val="28"/>
          <w:szCs w:val="28"/>
          <w:lang w:val="en-GB"/>
        </w:rPr>
        <w:t>Since Red Bull sponsors most of these types of sporting events and has its own teams, their imagery reflects that of extreme sports. It is those kinds of events, like Formula One races, bike or car races, that catch the attention of everyone around the world that really channel the minds of Red Bull customers.</w:t>
      </w:r>
      <w:r w:rsidR="000F4FED">
        <w:rPr>
          <w:rFonts w:ascii="Times New Roman" w:hAnsi="Times New Roman" w:cs="Times New Roman"/>
          <w:sz w:val="28"/>
          <w:szCs w:val="28"/>
          <w:lang w:val="en-GB"/>
        </w:rPr>
        <w:t xml:space="preserve"> </w:t>
      </w:r>
      <w:r w:rsidRPr="00072D28">
        <w:rPr>
          <w:rFonts w:ascii="Times New Roman" w:hAnsi="Times New Roman" w:cs="Times New Roman"/>
          <w:sz w:val="28"/>
          <w:szCs w:val="28"/>
          <w:lang w:val="en-GB"/>
        </w:rPr>
        <w:t>According to Red Bull, energy is its most important performance. As a matter of fact, Red Bull drinks are full of caffeine, taurine, and so on, so that their drinkers can stay awake all night and also have the energy to engage in strenuous activities, such as work or sports. That's what sets them apart.</w:t>
      </w:r>
      <w:r w:rsidR="000F4FED">
        <w:rPr>
          <w:rFonts w:ascii="Times New Roman" w:hAnsi="Times New Roman" w:cs="Times New Roman"/>
          <w:sz w:val="28"/>
          <w:szCs w:val="28"/>
          <w:lang w:val="en-GB"/>
        </w:rPr>
        <w:t xml:space="preserve"> </w:t>
      </w:r>
      <w:r w:rsidRPr="00072D28">
        <w:rPr>
          <w:rFonts w:ascii="Times New Roman" w:hAnsi="Times New Roman" w:cs="Times New Roman"/>
          <w:sz w:val="28"/>
          <w:szCs w:val="28"/>
          <w:lang w:val="en-GB"/>
        </w:rPr>
        <w:t>With a large number of extreme sports events and international music festivals of high spectacle and large numbers of participants, the brand evokes the sensations of fun, freedom, and excitement for its customers. Ads and commercials convey a feeling of fun to consumers.</w:t>
      </w:r>
      <w:r w:rsidR="000F4FED">
        <w:rPr>
          <w:rFonts w:ascii="Times New Roman" w:hAnsi="Times New Roman" w:cs="Times New Roman"/>
          <w:sz w:val="28"/>
          <w:szCs w:val="28"/>
          <w:lang w:val="en-GB"/>
        </w:rPr>
        <w:t xml:space="preserve"> </w:t>
      </w:r>
      <w:r w:rsidRPr="00072D28">
        <w:rPr>
          <w:rFonts w:ascii="Times New Roman" w:hAnsi="Times New Roman" w:cs="Times New Roman"/>
          <w:sz w:val="28"/>
          <w:szCs w:val="28"/>
          <w:lang w:val="en-GB"/>
        </w:rPr>
        <w:t>As the brand with the top level of spontaneous notoriety, as the best communicators among competitors, and as the brand that promotes motivational slogans and experience to enable consumers to exceed themselves, Red Bull's advertisements are effective in raising consumers' self-esteem.</w:t>
      </w:r>
    </w:p>
    <w:p w14:paraId="63946D63" w14:textId="25699787" w:rsidR="000A3FF5" w:rsidRPr="00F132CC" w:rsidRDefault="00072D28" w:rsidP="00072D28">
      <w:pPr>
        <w:rPr>
          <w:rFonts w:ascii="Times New Roman" w:hAnsi="Times New Roman" w:cs="Times New Roman"/>
          <w:sz w:val="28"/>
          <w:szCs w:val="28"/>
          <w:lang w:val="en-GB"/>
        </w:rPr>
      </w:pPr>
      <w:r w:rsidRPr="00072D28">
        <w:rPr>
          <w:rFonts w:ascii="Times New Roman" w:hAnsi="Times New Roman" w:cs="Times New Roman"/>
          <w:sz w:val="28"/>
          <w:szCs w:val="28"/>
          <w:lang w:val="en-GB"/>
        </w:rPr>
        <w:t xml:space="preserve">Red Bull resonates with loyalty, attachment, and commitment. This brand has a very strong community of brands, and there are a lot of people who love it, not just because it promotes festivals, events and much more, but also because it offers active communication with its consumers and allows the customers to have it directly with </w:t>
      </w:r>
      <w:r w:rsidRPr="00072D28">
        <w:rPr>
          <w:rFonts w:ascii="Times New Roman" w:hAnsi="Times New Roman" w:cs="Times New Roman"/>
          <w:sz w:val="28"/>
          <w:szCs w:val="28"/>
          <w:lang w:val="en-GB"/>
        </w:rPr>
        <w:lastRenderedPageBreak/>
        <w:t>Red Bull. This gives them a chance to put practices into practice and present their ideas if they are good</w:t>
      </w:r>
      <w:r w:rsidR="00CB4028"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2066404297"/>
          <w:citation/>
        </w:sdtPr>
        <w:sdtEndPr/>
        <w:sdtContent>
          <w:r w:rsidR="00F07F8E" w:rsidRPr="00F132CC">
            <w:rPr>
              <w:rFonts w:ascii="Times New Roman" w:hAnsi="Times New Roman" w:cs="Times New Roman"/>
              <w:sz w:val="28"/>
              <w:szCs w:val="28"/>
              <w:lang w:val="en-GB"/>
            </w:rPr>
            <w:fldChar w:fldCharType="begin"/>
          </w:r>
          <w:r w:rsidR="00F07F8E" w:rsidRPr="00F132CC">
            <w:rPr>
              <w:rFonts w:ascii="Times New Roman" w:hAnsi="Times New Roman" w:cs="Times New Roman"/>
              <w:sz w:val="28"/>
              <w:szCs w:val="28"/>
              <w:lang w:val="en-GB"/>
            </w:rPr>
            <w:instrText xml:space="preserve"> CITATION Kel1 \l 1040 </w:instrText>
          </w:r>
          <w:r w:rsidR="00F07F8E"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(Keller, Brand Planning)</w:t>
          </w:r>
          <w:r w:rsidR="00F07F8E" w:rsidRPr="00F132CC">
            <w:rPr>
              <w:rFonts w:ascii="Times New Roman" w:hAnsi="Times New Roman" w:cs="Times New Roman"/>
              <w:sz w:val="28"/>
              <w:szCs w:val="28"/>
              <w:lang w:val="en-GB"/>
            </w:rPr>
            <w:fldChar w:fldCharType="end"/>
          </w:r>
        </w:sdtContent>
      </w:sdt>
    </w:p>
    <w:p w14:paraId="260E6443" w14:textId="77777777" w:rsidR="00E16326" w:rsidRPr="00F132CC" w:rsidRDefault="00E16326" w:rsidP="000A3FF5">
      <w:pPr>
        <w:rPr>
          <w:rFonts w:ascii="Times New Roman" w:hAnsi="Times New Roman" w:cs="Times New Roman"/>
          <w:sz w:val="28"/>
          <w:szCs w:val="28"/>
          <w:lang w:val="en-GB"/>
        </w:rPr>
      </w:pPr>
    </w:p>
    <w:p w14:paraId="3B725177" w14:textId="050A38DB" w:rsidR="00DF77A2" w:rsidRPr="00072D28" w:rsidRDefault="00A739FA" w:rsidP="00A739FA">
      <w:pPr>
        <w:pStyle w:val="Titolo1"/>
        <w:rPr>
          <w:rFonts w:ascii="Times New Roman" w:hAnsi="Times New Roman" w:cs="Times New Roman"/>
          <w:b/>
          <w:bCs/>
          <w:color w:val="002060"/>
          <w:sz w:val="28"/>
          <w:szCs w:val="28"/>
          <w:lang w:val="en-GB"/>
        </w:rPr>
      </w:pPr>
      <w:bookmarkStart w:id="38" w:name="_Toc85189220"/>
      <w:r w:rsidRPr="00072D28">
        <w:rPr>
          <w:rFonts w:ascii="Times New Roman" w:hAnsi="Times New Roman" w:cs="Times New Roman"/>
          <w:b/>
          <w:bCs/>
          <w:color w:val="002060"/>
          <w:sz w:val="28"/>
          <w:szCs w:val="28"/>
          <w:lang w:val="en-GB"/>
        </w:rPr>
        <w:t>Differences Between Aaker’s and Keller model.</w:t>
      </w:r>
      <w:bookmarkEnd w:id="38"/>
    </w:p>
    <w:p w14:paraId="09406024" w14:textId="7B0AB181" w:rsidR="002C0008" w:rsidRPr="002C0008" w:rsidRDefault="000D23CB" w:rsidP="002C0008">
      <w:pPr>
        <w:rPr>
          <w:rFonts w:ascii="Times New Roman" w:eastAsia="MS PGothic" w:hAnsi="Times New Roman" w:cs="Times New Roman"/>
          <w:sz w:val="28"/>
          <w:szCs w:val="28"/>
          <w:lang w:val="en-GB"/>
        </w:rPr>
      </w:pPr>
      <w:r w:rsidRPr="000D23CB">
        <w:rPr>
          <w:rFonts w:ascii="Times New Roman" w:eastAsia="MS PGothic" w:hAnsi="Times New Roman" w:cs="Times New Roman"/>
          <w:sz w:val="28"/>
          <w:szCs w:val="28"/>
          <w:lang w:val="en-GB"/>
        </w:rPr>
        <w:t>According to his analysis of the Aaker brand name, people are associated with more than one association</w:t>
      </w:r>
      <w:r>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913657748"/>
          <w:citation/>
        </w:sdtPr>
        <w:sdtEndPr/>
        <w:sdtContent>
          <w:r w:rsidR="009C68A6" w:rsidRPr="00F132CC">
            <w:rPr>
              <w:rFonts w:ascii="Times New Roman" w:eastAsia="MS PGothic" w:hAnsi="Times New Roman" w:cs="Times New Roman"/>
              <w:sz w:val="28"/>
              <w:szCs w:val="28"/>
              <w:lang w:val="en-GB"/>
            </w:rPr>
            <w:fldChar w:fldCharType="begin"/>
          </w:r>
          <w:r w:rsidR="009C68A6" w:rsidRPr="00F132CC">
            <w:rPr>
              <w:rFonts w:ascii="Times New Roman" w:eastAsia="MS PGothic" w:hAnsi="Times New Roman" w:cs="Times New Roman"/>
              <w:sz w:val="28"/>
              <w:szCs w:val="28"/>
              <w:lang w:val="en-GB"/>
            </w:rPr>
            <w:instrText xml:space="preserve"> CITATION Aak93 \l 1040 </w:instrText>
          </w:r>
          <w:r w:rsidR="009C68A6"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(Aaker, 1993)</w:t>
          </w:r>
          <w:r w:rsidR="009C68A6" w:rsidRPr="00F132CC">
            <w:rPr>
              <w:rFonts w:ascii="Times New Roman" w:eastAsia="MS PGothic" w:hAnsi="Times New Roman" w:cs="Times New Roman"/>
              <w:sz w:val="28"/>
              <w:szCs w:val="28"/>
              <w:lang w:val="en-GB"/>
            </w:rPr>
            <w:fldChar w:fldCharType="end"/>
          </w:r>
        </w:sdtContent>
      </w:sdt>
      <w:r w:rsidR="0019196E">
        <w:rPr>
          <w:rFonts w:ascii="Times New Roman" w:eastAsia="MS PGothic" w:hAnsi="Times New Roman" w:cs="Times New Roman"/>
          <w:sz w:val="28"/>
          <w:szCs w:val="28"/>
          <w:lang w:val="en-GB"/>
        </w:rPr>
        <w:t xml:space="preserve"> </w:t>
      </w:r>
      <w:r w:rsidR="0019196E" w:rsidRPr="0019196E">
        <w:rPr>
          <w:rFonts w:ascii="Times New Roman" w:eastAsia="MS PGothic" w:hAnsi="Times New Roman" w:cs="Times New Roman"/>
          <w:sz w:val="28"/>
          <w:szCs w:val="28"/>
          <w:lang w:val="en-GB"/>
        </w:rPr>
        <w:t>Aaker classified these associations into 11 groups, including attributes of products; intangibles; customer benefits; relative price; use/application; user/customer; celebrity/individual; lifestyle/personality; product classes; competitors; and country/geography. Brand association is just one of the determinants of a brand's image, but brand character contributes to it as well. Together with personality factors, associations help explain the construct more thoroughly. In his model of brand image, Keller classified brand associations into three categories: attributes, benefits, and attitudes</w:t>
      </w:r>
      <w:r w:rsidR="001260CD"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568999609"/>
          <w:citation/>
        </w:sdtPr>
        <w:sdtEndPr/>
        <w:sdtContent>
          <w:r w:rsidR="00150B2A" w:rsidRPr="00F132CC">
            <w:rPr>
              <w:rFonts w:ascii="Times New Roman" w:eastAsia="MS PGothic" w:hAnsi="Times New Roman" w:cs="Times New Roman"/>
              <w:sz w:val="28"/>
              <w:szCs w:val="28"/>
              <w:lang w:val="en-GB"/>
            </w:rPr>
            <w:fldChar w:fldCharType="begin"/>
          </w:r>
          <w:r w:rsidR="00FC4EBB">
            <w:rPr>
              <w:rFonts w:ascii="Times New Roman" w:eastAsia="MS PGothic" w:hAnsi="Times New Roman" w:cs="Times New Roman"/>
              <w:sz w:val="28"/>
              <w:szCs w:val="28"/>
              <w:lang w:val="en-GB"/>
            </w:rPr>
            <w:instrText xml:space="preserve">CITATION Kev97 \t  \l 1040 </w:instrText>
          </w:r>
          <w:r w:rsidR="00150B2A" w:rsidRPr="00F132CC">
            <w:rPr>
              <w:rFonts w:ascii="Times New Roman" w:eastAsia="MS PGothic" w:hAnsi="Times New Roman" w:cs="Times New Roman"/>
              <w:sz w:val="28"/>
              <w:szCs w:val="28"/>
              <w:lang w:val="en-GB"/>
            </w:rPr>
            <w:fldChar w:fldCharType="separate"/>
          </w:r>
          <w:r w:rsidR="00FC4EBB" w:rsidRPr="00FC4EBB">
            <w:rPr>
              <w:rFonts w:ascii="Times New Roman" w:eastAsia="MS PGothic" w:hAnsi="Times New Roman" w:cs="Times New Roman"/>
              <w:noProof/>
              <w:sz w:val="28"/>
              <w:szCs w:val="28"/>
              <w:lang w:val="en-GB"/>
            </w:rPr>
            <w:t>(Keller, 1997)</w:t>
          </w:r>
          <w:r w:rsidR="00150B2A" w:rsidRPr="00F132CC">
            <w:rPr>
              <w:rFonts w:ascii="Times New Roman" w:eastAsia="MS PGothic" w:hAnsi="Times New Roman" w:cs="Times New Roman"/>
              <w:sz w:val="28"/>
              <w:szCs w:val="28"/>
              <w:lang w:val="en-GB"/>
            </w:rPr>
            <w:fldChar w:fldCharType="end"/>
          </w:r>
        </w:sdtContent>
      </w:sdt>
      <w:r w:rsidR="00150B2A" w:rsidRPr="00F132CC">
        <w:rPr>
          <w:rFonts w:ascii="Times New Roman" w:eastAsia="MS PGothic" w:hAnsi="Times New Roman" w:cs="Times New Roman"/>
          <w:sz w:val="28"/>
          <w:szCs w:val="28"/>
          <w:lang w:val="en-GB"/>
        </w:rPr>
        <w:t xml:space="preserve"> </w:t>
      </w:r>
      <w:r w:rsidR="002C0008" w:rsidRPr="002C0008">
        <w:rPr>
          <w:rFonts w:ascii="Times New Roman" w:eastAsia="MS PGothic" w:hAnsi="Times New Roman" w:cs="Times New Roman"/>
          <w:sz w:val="28"/>
          <w:szCs w:val="28"/>
          <w:lang w:val="en-GB"/>
        </w:rPr>
        <w:t>A product's attributes are its characteristics, a product's benefits are the value that consumers place on its attributes, and an attitude is the way that a customer perceives an attribute.</w:t>
      </w:r>
      <w:r w:rsidR="000F4FED">
        <w:rPr>
          <w:rFonts w:ascii="Times New Roman" w:eastAsia="MS PGothic" w:hAnsi="Times New Roman" w:cs="Times New Roman"/>
          <w:sz w:val="28"/>
          <w:szCs w:val="28"/>
          <w:lang w:val="en-GB"/>
        </w:rPr>
        <w:t xml:space="preserve"> </w:t>
      </w:r>
      <w:r w:rsidR="002C0008" w:rsidRPr="002C0008">
        <w:rPr>
          <w:rFonts w:ascii="Times New Roman" w:eastAsia="MS PGothic" w:hAnsi="Times New Roman" w:cs="Times New Roman"/>
          <w:sz w:val="28"/>
          <w:szCs w:val="28"/>
          <w:lang w:val="en-GB"/>
        </w:rPr>
        <w:t>The factors of Aaker's brand are also included in Keller's list, such as product characteristics, user attributes, usage characteristics, and price. A benefit-driven brand concept encompasses all attributes of a brand, including symbols, functions, and experiences. Rather than focusing on attitude, he had incorporated personality into his brand name image model. Consumers relate to brands based on their personality as being human or having human characteristics.</w:t>
      </w:r>
    </w:p>
    <w:p w14:paraId="0275B73A" w14:textId="1AB95D58" w:rsidR="001D062C" w:rsidRPr="000F4FED" w:rsidRDefault="002C0008" w:rsidP="001D062C">
      <w:pPr>
        <w:rPr>
          <w:lang w:val="en-GB"/>
        </w:rPr>
      </w:pPr>
      <w:r w:rsidRPr="002C0008">
        <w:rPr>
          <w:rFonts w:ascii="Times New Roman" w:eastAsia="MS PGothic" w:hAnsi="Times New Roman" w:cs="Times New Roman"/>
          <w:sz w:val="28"/>
          <w:szCs w:val="28"/>
          <w:lang w:val="en-GB"/>
        </w:rPr>
        <w:t>Keller went on to explain that intangible marketing includes real-world and apparitional images of end users; imagery of purchase and consumption; and history, heritage, and experiences.</w:t>
      </w:r>
      <w:sdt>
        <w:sdtPr>
          <w:rPr>
            <w:rFonts w:ascii="Times New Roman" w:eastAsia="MS PGothic" w:hAnsi="Times New Roman" w:cs="Times New Roman"/>
            <w:sz w:val="28"/>
            <w:szCs w:val="28"/>
            <w:lang w:val="en-GB"/>
          </w:rPr>
          <w:id w:val="1335336522"/>
          <w:citation/>
        </w:sdtPr>
        <w:sdtEndPr/>
        <w:sdtContent>
          <w:r w:rsidR="0049408C" w:rsidRPr="00F132CC">
            <w:rPr>
              <w:rFonts w:ascii="Times New Roman" w:eastAsia="MS PGothic" w:hAnsi="Times New Roman" w:cs="Times New Roman"/>
              <w:sz w:val="28"/>
              <w:szCs w:val="28"/>
              <w:lang w:val="en-GB"/>
            </w:rPr>
            <w:fldChar w:fldCharType="begin"/>
          </w:r>
          <w:r w:rsidR="00FC4EBB">
            <w:rPr>
              <w:rFonts w:ascii="Times New Roman" w:eastAsia="MS PGothic" w:hAnsi="Times New Roman" w:cs="Times New Roman"/>
              <w:sz w:val="28"/>
              <w:szCs w:val="28"/>
              <w:lang w:val="en-GB"/>
            </w:rPr>
            <w:instrText xml:space="preserve">CITATION Kev97 \t  \l 1040 </w:instrText>
          </w:r>
          <w:r w:rsidR="0049408C" w:rsidRPr="00F132CC">
            <w:rPr>
              <w:rFonts w:ascii="Times New Roman" w:eastAsia="MS PGothic" w:hAnsi="Times New Roman" w:cs="Times New Roman"/>
              <w:sz w:val="28"/>
              <w:szCs w:val="28"/>
              <w:lang w:val="en-GB"/>
            </w:rPr>
            <w:fldChar w:fldCharType="separate"/>
          </w:r>
          <w:r w:rsidR="00FC4EBB">
            <w:rPr>
              <w:rFonts w:ascii="Times New Roman" w:eastAsia="MS PGothic" w:hAnsi="Times New Roman" w:cs="Times New Roman"/>
              <w:noProof/>
              <w:sz w:val="28"/>
              <w:szCs w:val="28"/>
              <w:lang w:val="en-GB"/>
            </w:rPr>
            <w:t xml:space="preserve"> </w:t>
          </w:r>
          <w:r w:rsidR="00FC4EBB" w:rsidRPr="00FC4EBB">
            <w:rPr>
              <w:rFonts w:ascii="Times New Roman" w:eastAsia="MS PGothic" w:hAnsi="Times New Roman" w:cs="Times New Roman"/>
              <w:noProof/>
              <w:sz w:val="28"/>
              <w:szCs w:val="28"/>
              <w:lang w:val="en-GB"/>
            </w:rPr>
            <w:t>(Keller, 1997)</w:t>
          </w:r>
          <w:r w:rsidR="0049408C" w:rsidRPr="00F132CC">
            <w:rPr>
              <w:rFonts w:ascii="Times New Roman" w:eastAsia="MS PGothic" w:hAnsi="Times New Roman" w:cs="Times New Roman"/>
              <w:sz w:val="28"/>
              <w:szCs w:val="28"/>
              <w:lang w:val="en-GB"/>
            </w:rPr>
            <w:fldChar w:fldCharType="end"/>
          </w:r>
        </w:sdtContent>
      </w:sdt>
      <w:r w:rsidR="000F4FED">
        <w:rPr>
          <w:lang w:val="en-GB"/>
        </w:rPr>
        <w:t xml:space="preserve"> </w:t>
      </w:r>
      <w:r w:rsidR="008D7475" w:rsidRPr="008D7475">
        <w:rPr>
          <w:rFonts w:ascii="Times New Roman" w:eastAsia="MS PGothic" w:hAnsi="Times New Roman" w:cs="Times New Roman"/>
          <w:sz w:val="28"/>
          <w:szCs w:val="28"/>
          <w:lang w:val="en-GB"/>
        </w:rPr>
        <w:t xml:space="preserve">As well as strength, uniqueness, and </w:t>
      </w:r>
      <w:proofErr w:type="spellStart"/>
      <w:r w:rsidR="008D7475" w:rsidRPr="008D7475">
        <w:rPr>
          <w:rFonts w:ascii="Times New Roman" w:eastAsia="MS PGothic" w:hAnsi="Times New Roman" w:cs="Times New Roman"/>
          <w:sz w:val="28"/>
          <w:szCs w:val="28"/>
          <w:lang w:val="en-GB"/>
        </w:rPr>
        <w:t>favorability</w:t>
      </w:r>
      <w:proofErr w:type="spellEnd"/>
      <w:r w:rsidR="008D7475" w:rsidRPr="008D7475">
        <w:rPr>
          <w:rFonts w:ascii="Times New Roman" w:eastAsia="MS PGothic" w:hAnsi="Times New Roman" w:cs="Times New Roman"/>
          <w:sz w:val="28"/>
          <w:szCs w:val="28"/>
          <w:lang w:val="en-GB"/>
        </w:rPr>
        <w:t>, Keller classified associations. There is another basic grouping of brand associations: associations with the organization behind the brand. This includes associations with people, the values, and therefore the corporate culture of an organization.</w:t>
      </w:r>
      <w:r w:rsidR="000F4FED">
        <w:rPr>
          <w:lang w:val="en-GB"/>
        </w:rPr>
        <w:t xml:space="preserve"> </w:t>
      </w:r>
      <w:r w:rsidR="008D7475" w:rsidRPr="008D7475">
        <w:rPr>
          <w:rFonts w:ascii="Times New Roman" w:eastAsia="MS PGothic" w:hAnsi="Times New Roman" w:cs="Times New Roman"/>
          <w:sz w:val="28"/>
          <w:szCs w:val="28"/>
          <w:lang w:val="en-GB"/>
        </w:rPr>
        <w:t>Associations of this type provide a corporation with a reputation for innovation, reliability, social responsibility, and likeability or expertise.</w:t>
      </w:r>
      <w:r w:rsidR="000F4FED">
        <w:rPr>
          <w:lang w:val="en-GB"/>
        </w:rPr>
        <w:t xml:space="preserve"> </w:t>
      </w:r>
      <w:r w:rsidR="008D7475" w:rsidRPr="008D7475">
        <w:rPr>
          <w:rFonts w:ascii="Times New Roman" w:eastAsia="MS PGothic" w:hAnsi="Times New Roman" w:cs="Times New Roman"/>
          <w:sz w:val="28"/>
          <w:szCs w:val="28"/>
          <w:lang w:val="en-GB"/>
        </w:rPr>
        <w:t>In addition to brand image associations, there are organizational associations, which refer to a company's performance, including its ability to deliver the promises to consumers, including corporate philanthropy</w:t>
      </w:r>
      <w:r w:rsidR="004B5E44"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467511074"/>
          <w:citation/>
        </w:sdtPr>
        <w:sdtEndPr/>
        <w:sdtContent>
          <w:r w:rsidR="008D1608" w:rsidRPr="00F132CC">
            <w:rPr>
              <w:rFonts w:ascii="Times New Roman" w:eastAsia="MS PGothic" w:hAnsi="Times New Roman" w:cs="Times New Roman"/>
              <w:sz w:val="28"/>
              <w:szCs w:val="28"/>
              <w:lang w:val="en-GB"/>
            </w:rPr>
            <w:fldChar w:fldCharType="begin"/>
          </w:r>
          <w:r w:rsidR="00FC4EBB">
            <w:rPr>
              <w:rFonts w:ascii="Times New Roman" w:eastAsia="MS PGothic" w:hAnsi="Times New Roman" w:cs="Times New Roman"/>
              <w:sz w:val="28"/>
              <w:szCs w:val="28"/>
              <w:lang w:val="en-GB"/>
            </w:rPr>
            <w:instrText xml:space="preserve">CITATION Kev97 \t  \l 1040 </w:instrText>
          </w:r>
          <w:r w:rsidR="008D1608" w:rsidRPr="00F132CC">
            <w:rPr>
              <w:rFonts w:ascii="Times New Roman" w:eastAsia="MS PGothic" w:hAnsi="Times New Roman" w:cs="Times New Roman"/>
              <w:sz w:val="28"/>
              <w:szCs w:val="28"/>
              <w:lang w:val="en-GB"/>
            </w:rPr>
            <w:fldChar w:fldCharType="separate"/>
          </w:r>
          <w:r w:rsidR="00FC4EBB">
            <w:rPr>
              <w:rFonts w:ascii="Times New Roman" w:eastAsia="MS PGothic" w:hAnsi="Times New Roman" w:cs="Times New Roman"/>
              <w:noProof/>
              <w:sz w:val="28"/>
              <w:szCs w:val="28"/>
              <w:lang w:val="en-GB"/>
            </w:rPr>
            <w:t xml:space="preserve"> </w:t>
          </w:r>
          <w:r w:rsidR="00FC4EBB" w:rsidRPr="00FC4EBB">
            <w:rPr>
              <w:rFonts w:ascii="Times New Roman" w:eastAsia="MS PGothic" w:hAnsi="Times New Roman" w:cs="Times New Roman"/>
              <w:noProof/>
              <w:sz w:val="28"/>
              <w:szCs w:val="28"/>
              <w:lang w:val="en-GB"/>
            </w:rPr>
            <w:t>(Keller, 1997)</w:t>
          </w:r>
          <w:r w:rsidR="008D1608" w:rsidRPr="00F132CC">
            <w:rPr>
              <w:rFonts w:ascii="Times New Roman" w:eastAsia="MS PGothic" w:hAnsi="Times New Roman" w:cs="Times New Roman"/>
              <w:sz w:val="28"/>
              <w:szCs w:val="28"/>
              <w:lang w:val="en-GB"/>
            </w:rPr>
            <w:fldChar w:fldCharType="end"/>
          </w:r>
        </w:sdtContent>
      </w:sdt>
    </w:p>
    <w:p w14:paraId="66035009" w14:textId="77777777" w:rsidR="001D062C" w:rsidRPr="001D062C" w:rsidRDefault="001D062C" w:rsidP="001D062C">
      <w:pPr>
        <w:rPr>
          <w:rFonts w:ascii="Times New Roman" w:eastAsia="MS PGothic" w:hAnsi="Times New Roman" w:cs="Times New Roman"/>
          <w:sz w:val="28"/>
          <w:szCs w:val="28"/>
          <w:lang w:val="en-GB"/>
        </w:rPr>
      </w:pPr>
      <w:r w:rsidRPr="001D062C">
        <w:rPr>
          <w:rFonts w:ascii="Times New Roman" w:eastAsia="MS PGothic" w:hAnsi="Times New Roman" w:cs="Times New Roman"/>
          <w:sz w:val="28"/>
          <w:szCs w:val="28"/>
          <w:lang w:val="en-GB"/>
        </w:rPr>
        <w:t>Consumers' perceptions about the brand image are influenced by associations. In the marketing literature, Kotler's brand perception model is a well-known model and is widely adopted by practitioners for developing their strategies. There are five categories of meanings associated with a brand: attributes (functional and emotional benefits); values; cultures; personalities; and uses.</w:t>
      </w:r>
    </w:p>
    <w:p w14:paraId="08ADCF1D" w14:textId="72A0CBDF" w:rsidR="00952FDB" w:rsidRPr="00F132CC" w:rsidRDefault="001D062C" w:rsidP="001D062C">
      <w:pPr>
        <w:rPr>
          <w:rFonts w:ascii="Times New Roman" w:eastAsia="MS PGothic" w:hAnsi="Times New Roman" w:cs="Times New Roman"/>
          <w:sz w:val="28"/>
          <w:szCs w:val="28"/>
          <w:lang w:val="en-GB"/>
        </w:rPr>
      </w:pPr>
      <w:r w:rsidRPr="001D062C">
        <w:rPr>
          <w:rFonts w:ascii="Times New Roman" w:eastAsia="MS PGothic" w:hAnsi="Times New Roman" w:cs="Times New Roman"/>
          <w:sz w:val="28"/>
          <w:szCs w:val="28"/>
          <w:lang w:val="en-GB"/>
        </w:rPr>
        <w:lastRenderedPageBreak/>
        <w:t>In relation to brand equity, Aaker defined brand assets as brand loyalty, brand awareness, perceived quality, brand association, and other proprietary assets. Since then, brand equity has generally been defined as the incremental utility a brand imparts to a product over its nonbranded counterpart</w:t>
      </w:r>
      <w:r w:rsidR="00C1491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762578821"/>
          <w:citation/>
        </w:sdtPr>
        <w:sdtEndPr/>
        <w:sdtContent>
          <w:r w:rsidR="00610A37" w:rsidRPr="00F132CC">
            <w:rPr>
              <w:rFonts w:ascii="Times New Roman" w:eastAsia="MS PGothic" w:hAnsi="Times New Roman" w:cs="Times New Roman"/>
              <w:sz w:val="28"/>
              <w:szCs w:val="28"/>
              <w:lang w:val="en-GB"/>
            </w:rPr>
            <w:fldChar w:fldCharType="begin"/>
          </w:r>
          <w:r w:rsidR="00610A37" w:rsidRPr="00F132CC">
            <w:rPr>
              <w:rFonts w:ascii="Times New Roman" w:eastAsia="MS PGothic" w:hAnsi="Times New Roman" w:cs="Times New Roman"/>
              <w:sz w:val="28"/>
              <w:szCs w:val="28"/>
              <w:lang w:val="en-GB"/>
            </w:rPr>
            <w:instrText xml:space="preserve"> CITATION Aak93 \l 1040 </w:instrText>
          </w:r>
          <w:r w:rsidR="00610A37"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(Aaker, 1993)</w:t>
          </w:r>
          <w:r w:rsidR="00610A37" w:rsidRPr="00F132CC">
            <w:rPr>
              <w:rFonts w:ascii="Times New Roman" w:eastAsia="MS PGothic" w:hAnsi="Times New Roman" w:cs="Times New Roman"/>
              <w:sz w:val="28"/>
              <w:szCs w:val="28"/>
              <w:lang w:val="en-GB"/>
            </w:rPr>
            <w:fldChar w:fldCharType="end"/>
          </w:r>
        </w:sdtContent>
      </w:sdt>
    </w:p>
    <w:p w14:paraId="4A9B319E" w14:textId="35CC84B4" w:rsidR="00F94B53" w:rsidRPr="00F132CC" w:rsidRDefault="0084318A" w:rsidP="00952FDB">
      <w:pPr>
        <w:rPr>
          <w:rFonts w:ascii="Times New Roman" w:eastAsia="MS PGothic" w:hAnsi="Times New Roman" w:cs="Times New Roman"/>
          <w:sz w:val="28"/>
          <w:szCs w:val="28"/>
          <w:lang w:val="en-GB"/>
        </w:rPr>
      </w:pPr>
      <w:r w:rsidRPr="0084318A">
        <w:rPr>
          <w:rFonts w:ascii="Times New Roman" w:eastAsia="MS PGothic" w:hAnsi="Times New Roman" w:cs="Times New Roman"/>
          <w:sz w:val="28"/>
          <w:szCs w:val="28"/>
          <w:lang w:val="en-GB"/>
        </w:rPr>
        <w:t xml:space="preserve">There are three perspectives from which to evaluate brand equity: the mindset of the customer, the results of the product market, and the financial results of the market. A customer-based brand equity conceptual model was introduced by Keller, which defines it as the "differential effects of varying brand name knowledge on consumer response to a brand's marketing.". In Keller's views, a brand can have positive (negative) customer-based brand equity when customers react more (less) </w:t>
      </w:r>
      <w:proofErr w:type="spellStart"/>
      <w:r w:rsidRPr="0084318A">
        <w:rPr>
          <w:rFonts w:ascii="Times New Roman" w:eastAsia="MS PGothic" w:hAnsi="Times New Roman" w:cs="Times New Roman"/>
          <w:sz w:val="28"/>
          <w:szCs w:val="28"/>
          <w:lang w:val="en-GB"/>
        </w:rPr>
        <w:t>favorably</w:t>
      </w:r>
      <w:proofErr w:type="spellEnd"/>
      <w:r w:rsidRPr="0084318A">
        <w:rPr>
          <w:rFonts w:ascii="Times New Roman" w:eastAsia="MS PGothic" w:hAnsi="Times New Roman" w:cs="Times New Roman"/>
          <w:sz w:val="28"/>
          <w:szCs w:val="28"/>
          <w:lang w:val="en-GB"/>
        </w:rPr>
        <w:t xml:space="preserve"> to a marketing mix element for the brand than they do to an equivalent marketing mix element for another brand. Consumers hold positive, strong, and unique brand associations when they are conversant with the brand. Brand strength and brand value are two components of customer-based brand equity according to </w:t>
      </w:r>
      <w:proofErr w:type="spellStart"/>
      <w:r w:rsidRPr="0084318A">
        <w:rPr>
          <w:rFonts w:ascii="Times New Roman" w:eastAsia="MS PGothic" w:hAnsi="Times New Roman" w:cs="Times New Roman"/>
          <w:sz w:val="28"/>
          <w:szCs w:val="28"/>
          <w:lang w:val="en-GB"/>
        </w:rPr>
        <w:t>Lassar</w:t>
      </w:r>
      <w:proofErr w:type="spellEnd"/>
      <w:r w:rsidRPr="0084318A">
        <w:rPr>
          <w:rFonts w:ascii="Times New Roman" w:eastAsia="MS PGothic" w:hAnsi="Times New Roman" w:cs="Times New Roman"/>
          <w:sz w:val="28"/>
          <w:szCs w:val="28"/>
          <w:lang w:val="en-GB"/>
        </w:rPr>
        <w:t xml:space="preserve"> et al. Brand strength refers to the associations customers have with a brand, and brand value refers to the levels of profits gained from leveraging brand strength. Basically, when buyers have more confidence in a brand, then they do in the brand of its competitors, they are calling it brand equity. Once the brand gains this confidence, customers will be loyal to it and willing to pay a premium for it</w:t>
      </w:r>
      <w:r w:rsidR="00952FDB" w:rsidRPr="00F132CC">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333606088"/>
          <w:citation/>
        </w:sdtPr>
        <w:sdtEndPr/>
        <w:sdtContent>
          <w:r w:rsidR="00F94B53" w:rsidRPr="00F132CC">
            <w:rPr>
              <w:rFonts w:ascii="Times New Roman" w:eastAsia="MS PGothic" w:hAnsi="Times New Roman" w:cs="Times New Roman"/>
              <w:sz w:val="28"/>
              <w:szCs w:val="28"/>
              <w:lang w:val="en-GB"/>
            </w:rPr>
            <w:fldChar w:fldCharType="begin"/>
          </w:r>
          <w:r w:rsidR="00F94B53" w:rsidRPr="00F132CC">
            <w:rPr>
              <w:rFonts w:ascii="Times New Roman" w:eastAsia="MS PGothic" w:hAnsi="Times New Roman" w:cs="Times New Roman"/>
              <w:sz w:val="28"/>
              <w:szCs w:val="28"/>
              <w:lang w:val="en-GB"/>
            </w:rPr>
            <w:instrText xml:space="preserve"> CITATION Las95 \l 1040 </w:instrText>
          </w:r>
          <w:r w:rsidR="00F94B53"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(Lassar, 1995)</w:t>
          </w:r>
          <w:r w:rsidR="00F94B53" w:rsidRPr="00F132CC">
            <w:rPr>
              <w:rFonts w:ascii="Times New Roman" w:eastAsia="MS PGothic" w:hAnsi="Times New Roman" w:cs="Times New Roman"/>
              <w:sz w:val="28"/>
              <w:szCs w:val="28"/>
              <w:lang w:val="en-GB"/>
            </w:rPr>
            <w:fldChar w:fldCharType="end"/>
          </w:r>
        </w:sdtContent>
      </w:sdt>
    </w:p>
    <w:p w14:paraId="21EA6D67" w14:textId="6DB7FCDC" w:rsidR="00A70623" w:rsidRPr="00A70623" w:rsidRDefault="00F94B53" w:rsidP="00A70623">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w:t>
      </w:r>
      <w:r w:rsidR="00A70623" w:rsidRPr="00A70623">
        <w:rPr>
          <w:rFonts w:ascii="Times New Roman" w:eastAsia="MS PGothic" w:hAnsi="Times New Roman" w:cs="Times New Roman"/>
          <w:sz w:val="28"/>
          <w:szCs w:val="28"/>
          <w:lang w:val="en-GB"/>
        </w:rPr>
        <w:t>Keller proposed the concept of consumer-based brand equity as a replacement. Brand identity, brand meaning, brand response, and brand relationship are the components of the pyramid model, also known as the "brand ladder". The model didn't explicitly illustrate the links between those constructs, nor was it operationalized.</w:t>
      </w:r>
      <w:r w:rsidR="000F4FED">
        <w:rPr>
          <w:rFonts w:ascii="Times New Roman" w:eastAsia="MS PGothic" w:hAnsi="Times New Roman" w:cs="Times New Roman"/>
          <w:sz w:val="28"/>
          <w:szCs w:val="28"/>
          <w:lang w:val="en-GB"/>
        </w:rPr>
        <w:t xml:space="preserve"> </w:t>
      </w:r>
      <w:r w:rsidR="00A70623" w:rsidRPr="00A70623">
        <w:rPr>
          <w:rFonts w:ascii="Times New Roman" w:eastAsia="MS PGothic" w:hAnsi="Times New Roman" w:cs="Times New Roman"/>
          <w:sz w:val="28"/>
          <w:szCs w:val="28"/>
          <w:lang w:val="en-GB"/>
        </w:rPr>
        <w:t xml:space="preserve">In addition, product-market outcomes have been examined in research. Keller, for example, argues that customer-based brand equity may lead to higher price flexibility and broader brand acceptance. In his five-dimensional brand equity model, </w:t>
      </w:r>
      <w:proofErr w:type="spellStart"/>
      <w:r w:rsidR="00A70623" w:rsidRPr="00A70623">
        <w:rPr>
          <w:rFonts w:ascii="Times New Roman" w:eastAsia="MS PGothic" w:hAnsi="Times New Roman" w:cs="Times New Roman"/>
          <w:sz w:val="28"/>
          <w:szCs w:val="28"/>
          <w:lang w:val="en-GB"/>
        </w:rPr>
        <w:t>Ahker</w:t>
      </w:r>
      <w:proofErr w:type="spellEnd"/>
      <w:r w:rsidR="00A70623" w:rsidRPr="00A70623">
        <w:rPr>
          <w:rFonts w:ascii="Times New Roman" w:eastAsia="MS PGothic" w:hAnsi="Times New Roman" w:cs="Times New Roman"/>
          <w:sz w:val="28"/>
          <w:szCs w:val="28"/>
          <w:lang w:val="en-GB"/>
        </w:rPr>
        <w:t xml:space="preserve"> tried to relate customer-based brand equity to product-market outcomes, including product distribution, quality perception, brand associations, brand awareness, and market situation (market price, path coverage, and market share). According to the author, customer-based brand equity was combined with the product-market outcome to create an integrated framework. Nevertheless, no investigation has been conducted to verify and validate the model.</w:t>
      </w:r>
    </w:p>
    <w:p w14:paraId="3973DB5D" w14:textId="77777777" w:rsidR="00A70623" w:rsidRPr="00A70623" w:rsidRDefault="00A70623" w:rsidP="00A70623">
      <w:pPr>
        <w:rPr>
          <w:rFonts w:ascii="Times New Roman" w:eastAsia="MS PGothic" w:hAnsi="Times New Roman" w:cs="Times New Roman"/>
          <w:sz w:val="28"/>
          <w:szCs w:val="28"/>
          <w:lang w:val="en-GB"/>
        </w:rPr>
      </w:pPr>
      <w:r w:rsidRPr="00A70623">
        <w:rPr>
          <w:rFonts w:ascii="Times New Roman" w:eastAsia="MS PGothic" w:hAnsi="Times New Roman" w:cs="Times New Roman"/>
          <w:sz w:val="28"/>
          <w:szCs w:val="28"/>
          <w:lang w:val="en-GB"/>
        </w:rPr>
        <w:t xml:space="preserve"> As Keller pointed out, building brand equity on the brand alone is not enough. Rather than relying on primary sources (e.g., corporate brand, distribution channels), secondary sources should be used to build more powerful brand equity. The inquiry appears to support the synthesis theory. According to Aaker, the organization or corporate brand provides the firm with insights into its identity and becomes a powerful driver of the firm's strategy. The brand can be used effortlessly to maximize brand portfolio goals to generate leverage, synergy, and clarity.</w:t>
      </w:r>
    </w:p>
    <w:p w14:paraId="4040E63A" w14:textId="2CB35B8C" w:rsidR="009E612D" w:rsidRPr="00F132CC" w:rsidRDefault="00A70623" w:rsidP="00A70623">
      <w:pPr>
        <w:rPr>
          <w:rFonts w:ascii="Times New Roman" w:eastAsia="MS PGothic" w:hAnsi="Times New Roman" w:cs="Times New Roman"/>
          <w:sz w:val="28"/>
          <w:szCs w:val="28"/>
          <w:lang w:val="en-GB"/>
        </w:rPr>
      </w:pPr>
      <w:r w:rsidRPr="00A70623">
        <w:rPr>
          <w:rFonts w:ascii="Times New Roman" w:eastAsia="MS PGothic" w:hAnsi="Times New Roman" w:cs="Times New Roman"/>
          <w:sz w:val="28"/>
          <w:szCs w:val="28"/>
          <w:lang w:val="en-GB"/>
        </w:rPr>
        <w:lastRenderedPageBreak/>
        <w:t>According to previous research, it is not enough to create and protect brand equity that specializes in marketing mix. Incorporating and investigating branding activities such as publicity, sponsorships, and word-of-mouth endorsements could also be beneficial to building and protecting brand equity. While the concept of corporation ability association is widely accepted, it is rarely explicitly modelled. The present study summarizes previous research on brand name equity building by combining the customer-based model with the product-market model to form a replacement model of brand equity.</w:t>
      </w:r>
    </w:p>
    <w:p w14:paraId="58400D45" w14:textId="4EFFDF78" w:rsidR="004B4731" w:rsidRPr="00F132CC" w:rsidRDefault="004B4731" w:rsidP="004B4731">
      <w:pPr>
        <w:rPr>
          <w:rFonts w:ascii="Times New Roman" w:hAnsi="Times New Roman" w:cs="Times New Roman"/>
          <w:sz w:val="28"/>
          <w:szCs w:val="28"/>
          <w:lang w:val="en-GB"/>
        </w:rPr>
      </w:pPr>
    </w:p>
    <w:p w14:paraId="492CE505" w14:textId="5A5AD645" w:rsidR="00EB0BE2" w:rsidRPr="00F132CC" w:rsidRDefault="00EB0BE2" w:rsidP="004B4731">
      <w:pPr>
        <w:rPr>
          <w:rFonts w:ascii="Times New Roman" w:hAnsi="Times New Roman" w:cs="Times New Roman"/>
          <w:sz w:val="28"/>
          <w:szCs w:val="28"/>
          <w:lang w:val="en-GB"/>
        </w:rPr>
      </w:pPr>
    </w:p>
    <w:p w14:paraId="69DAECA8" w14:textId="585FC00C" w:rsidR="00EB0BE2" w:rsidRPr="00F132CC" w:rsidRDefault="00EB0BE2" w:rsidP="004B4731">
      <w:pPr>
        <w:rPr>
          <w:rFonts w:ascii="Times New Roman" w:hAnsi="Times New Roman" w:cs="Times New Roman"/>
          <w:sz w:val="28"/>
          <w:szCs w:val="28"/>
          <w:lang w:val="en-GB"/>
        </w:rPr>
      </w:pPr>
    </w:p>
    <w:p w14:paraId="6C57752F" w14:textId="77CBDEC0" w:rsidR="00EB0BE2" w:rsidRDefault="00EB0BE2" w:rsidP="004B4731">
      <w:pPr>
        <w:rPr>
          <w:rFonts w:ascii="Times New Roman" w:hAnsi="Times New Roman" w:cs="Times New Roman"/>
          <w:sz w:val="28"/>
          <w:szCs w:val="28"/>
          <w:lang w:val="en-GB"/>
        </w:rPr>
      </w:pPr>
    </w:p>
    <w:p w14:paraId="632D643C" w14:textId="5F6B2EA2" w:rsidR="00A70623" w:rsidRDefault="00A70623" w:rsidP="004B4731">
      <w:pPr>
        <w:rPr>
          <w:rFonts w:ascii="Times New Roman" w:hAnsi="Times New Roman" w:cs="Times New Roman"/>
          <w:sz w:val="28"/>
          <w:szCs w:val="28"/>
          <w:lang w:val="en-GB"/>
        </w:rPr>
      </w:pPr>
    </w:p>
    <w:p w14:paraId="2DE8D8B7" w14:textId="58CEB27B" w:rsidR="00A70623" w:rsidRDefault="00A70623" w:rsidP="004B4731">
      <w:pPr>
        <w:rPr>
          <w:rFonts w:ascii="Times New Roman" w:hAnsi="Times New Roman" w:cs="Times New Roman"/>
          <w:sz w:val="28"/>
          <w:szCs w:val="28"/>
          <w:lang w:val="en-GB"/>
        </w:rPr>
      </w:pPr>
    </w:p>
    <w:p w14:paraId="0CA1F5E6" w14:textId="31A0C9EF" w:rsidR="00A70623" w:rsidRDefault="00A70623" w:rsidP="004B4731">
      <w:pPr>
        <w:rPr>
          <w:rFonts w:ascii="Times New Roman" w:hAnsi="Times New Roman" w:cs="Times New Roman"/>
          <w:sz w:val="28"/>
          <w:szCs w:val="28"/>
          <w:lang w:val="en-GB"/>
        </w:rPr>
      </w:pPr>
    </w:p>
    <w:p w14:paraId="006F9D76" w14:textId="54F85DDB" w:rsidR="001F36FC" w:rsidRDefault="001F36FC" w:rsidP="004B4731">
      <w:pPr>
        <w:rPr>
          <w:rFonts w:ascii="Times New Roman" w:hAnsi="Times New Roman" w:cs="Times New Roman"/>
          <w:sz w:val="28"/>
          <w:szCs w:val="28"/>
          <w:lang w:val="en-GB"/>
        </w:rPr>
      </w:pPr>
    </w:p>
    <w:p w14:paraId="573577EB" w14:textId="3946641D" w:rsidR="001F36FC" w:rsidRDefault="001F36FC" w:rsidP="004B4731">
      <w:pPr>
        <w:rPr>
          <w:rFonts w:ascii="Times New Roman" w:hAnsi="Times New Roman" w:cs="Times New Roman"/>
          <w:sz w:val="28"/>
          <w:szCs w:val="28"/>
          <w:lang w:val="en-GB"/>
        </w:rPr>
      </w:pPr>
    </w:p>
    <w:p w14:paraId="5C7B7C08" w14:textId="08523466" w:rsidR="001F36FC" w:rsidRDefault="001F36FC" w:rsidP="004B4731">
      <w:pPr>
        <w:rPr>
          <w:rFonts w:ascii="Times New Roman" w:hAnsi="Times New Roman" w:cs="Times New Roman"/>
          <w:sz w:val="28"/>
          <w:szCs w:val="28"/>
          <w:lang w:val="en-GB"/>
        </w:rPr>
      </w:pPr>
    </w:p>
    <w:p w14:paraId="54B0D956" w14:textId="77777777" w:rsidR="001F36FC" w:rsidRDefault="001F36FC" w:rsidP="004B4731">
      <w:pPr>
        <w:rPr>
          <w:rFonts w:ascii="Times New Roman" w:hAnsi="Times New Roman" w:cs="Times New Roman"/>
          <w:sz w:val="28"/>
          <w:szCs w:val="28"/>
          <w:lang w:val="en-GB"/>
        </w:rPr>
      </w:pPr>
    </w:p>
    <w:p w14:paraId="4363832A" w14:textId="5BABC157" w:rsidR="00A70623" w:rsidRDefault="00A70623" w:rsidP="004B4731">
      <w:pPr>
        <w:rPr>
          <w:rFonts w:ascii="Times New Roman" w:hAnsi="Times New Roman" w:cs="Times New Roman"/>
          <w:sz w:val="28"/>
          <w:szCs w:val="28"/>
          <w:lang w:val="en-GB"/>
        </w:rPr>
      </w:pPr>
    </w:p>
    <w:p w14:paraId="672513B3" w14:textId="77777777" w:rsidR="00A70623" w:rsidRPr="00F132CC" w:rsidRDefault="00A70623" w:rsidP="004B4731">
      <w:pPr>
        <w:rPr>
          <w:rFonts w:ascii="Times New Roman" w:hAnsi="Times New Roman" w:cs="Times New Roman"/>
          <w:sz w:val="28"/>
          <w:szCs w:val="28"/>
          <w:lang w:val="en-GB"/>
        </w:rPr>
      </w:pPr>
    </w:p>
    <w:p w14:paraId="02A7D0DD" w14:textId="390E3DAE" w:rsidR="00EB0BE2" w:rsidRDefault="00EB0BE2" w:rsidP="004B4731">
      <w:pPr>
        <w:rPr>
          <w:rFonts w:ascii="Times New Roman" w:hAnsi="Times New Roman" w:cs="Times New Roman"/>
          <w:sz w:val="28"/>
          <w:szCs w:val="28"/>
          <w:lang w:val="en-GB"/>
        </w:rPr>
      </w:pPr>
    </w:p>
    <w:p w14:paraId="72610A6F" w14:textId="0FDA3671" w:rsidR="000F4FED" w:rsidRDefault="000F4FED" w:rsidP="004B4731">
      <w:pPr>
        <w:rPr>
          <w:rFonts w:ascii="Times New Roman" w:hAnsi="Times New Roman" w:cs="Times New Roman"/>
          <w:sz w:val="28"/>
          <w:szCs w:val="28"/>
          <w:lang w:val="en-GB"/>
        </w:rPr>
      </w:pPr>
    </w:p>
    <w:p w14:paraId="4167591A" w14:textId="04A6B8C0" w:rsidR="000F4FED" w:rsidRDefault="000F4FED" w:rsidP="004B4731">
      <w:pPr>
        <w:rPr>
          <w:rFonts w:ascii="Times New Roman" w:hAnsi="Times New Roman" w:cs="Times New Roman"/>
          <w:sz w:val="28"/>
          <w:szCs w:val="28"/>
          <w:lang w:val="en-GB"/>
        </w:rPr>
      </w:pPr>
    </w:p>
    <w:p w14:paraId="0B0A3EF2" w14:textId="22E7B043" w:rsidR="000F4FED" w:rsidRDefault="000F4FED" w:rsidP="004B4731">
      <w:pPr>
        <w:rPr>
          <w:rFonts w:ascii="Times New Roman" w:hAnsi="Times New Roman" w:cs="Times New Roman"/>
          <w:sz w:val="28"/>
          <w:szCs w:val="28"/>
          <w:lang w:val="en-GB"/>
        </w:rPr>
      </w:pPr>
    </w:p>
    <w:p w14:paraId="2D61AF04" w14:textId="4CE8EBED" w:rsidR="000F4FED" w:rsidRDefault="000F4FED" w:rsidP="004B4731">
      <w:pPr>
        <w:rPr>
          <w:rFonts w:ascii="Times New Roman" w:hAnsi="Times New Roman" w:cs="Times New Roman"/>
          <w:sz w:val="28"/>
          <w:szCs w:val="28"/>
          <w:lang w:val="en-GB"/>
        </w:rPr>
      </w:pPr>
    </w:p>
    <w:p w14:paraId="1EAFC33C" w14:textId="77777777" w:rsidR="000F4FED" w:rsidRPr="00F132CC" w:rsidRDefault="000F4FED" w:rsidP="004B4731">
      <w:pPr>
        <w:rPr>
          <w:rFonts w:ascii="Times New Roman" w:hAnsi="Times New Roman" w:cs="Times New Roman"/>
          <w:sz w:val="28"/>
          <w:szCs w:val="28"/>
          <w:lang w:val="en-GB"/>
        </w:rPr>
      </w:pPr>
    </w:p>
    <w:p w14:paraId="437100F4" w14:textId="79E8D385" w:rsidR="000F4FED" w:rsidRDefault="000F4FED" w:rsidP="004B4731">
      <w:pPr>
        <w:pStyle w:val="Titolo1"/>
        <w:rPr>
          <w:rFonts w:ascii="Times New Roman" w:hAnsi="Times New Roman" w:cs="Times New Roman"/>
          <w:b/>
          <w:bCs/>
          <w:color w:val="002060"/>
          <w:sz w:val="28"/>
          <w:szCs w:val="28"/>
          <w:lang w:val="en-GB"/>
        </w:rPr>
      </w:pPr>
    </w:p>
    <w:p w14:paraId="74077D17" w14:textId="77777777" w:rsidR="0084289B" w:rsidRPr="0084289B" w:rsidRDefault="0084289B" w:rsidP="0084289B">
      <w:pPr>
        <w:rPr>
          <w:lang w:val="en-GB"/>
        </w:rPr>
      </w:pPr>
    </w:p>
    <w:p w14:paraId="4C65926A" w14:textId="613E7711" w:rsidR="004B4731" w:rsidRPr="000F4FED" w:rsidRDefault="009A01B6" w:rsidP="004B4731">
      <w:pPr>
        <w:pStyle w:val="Titolo1"/>
        <w:rPr>
          <w:rFonts w:ascii="Times New Roman" w:hAnsi="Times New Roman" w:cs="Times New Roman"/>
          <w:b/>
          <w:bCs/>
          <w:color w:val="002060"/>
          <w:sz w:val="28"/>
          <w:szCs w:val="28"/>
          <w:lang w:val="en-GB"/>
        </w:rPr>
      </w:pPr>
      <w:bookmarkStart w:id="39" w:name="_Toc85189221"/>
      <w:r w:rsidRPr="009E612D">
        <w:rPr>
          <w:rFonts w:ascii="Times New Roman" w:hAnsi="Times New Roman" w:cs="Times New Roman"/>
          <w:b/>
          <w:bCs/>
          <w:color w:val="002060"/>
          <w:sz w:val="28"/>
          <w:szCs w:val="28"/>
          <w:lang w:val="en-GB"/>
        </w:rPr>
        <w:lastRenderedPageBreak/>
        <w:t>Red Bull’s portfolio.</w:t>
      </w:r>
      <w:bookmarkEnd w:id="39"/>
      <w:r w:rsidR="004B4731" w:rsidRPr="009E612D">
        <w:rPr>
          <w:rFonts w:ascii="Times New Roman" w:eastAsia="MS PGothic" w:hAnsi="Times New Roman" w:cs="Times New Roman"/>
          <w:b/>
          <w:bCs/>
          <w:color w:val="002060"/>
          <w:sz w:val="28"/>
          <w:szCs w:val="28"/>
          <w:lang w:val="en-GB"/>
        </w:rPr>
        <w:t xml:space="preserve"> </w:t>
      </w:r>
    </w:p>
    <w:p w14:paraId="1EB9F8FB" w14:textId="77777777" w:rsidR="004B4731" w:rsidRPr="00F132CC" w:rsidRDefault="004B4731" w:rsidP="004B4731">
      <w:pPr>
        <w:rPr>
          <w:rFonts w:ascii="Times New Roman" w:eastAsia="MS PGothic" w:hAnsi="Times New Roman" w:cs="Times New Roman"/>
          <w:sz w:val="28"/>
          <w:szCs w:val="28"/>
          <w:lang w:val="en-GB"/>
        </w:rPr>
      </w:pPr>
    </w:p>
    <w:p w14:paraId="1D2C19BB" w14:textId="7B20E1F8" w:rsidR="004B4731" w:rsidRPr="00F132CC" w:rsidRDefault="002301F3" w:rsidP="002301F3">
      <w:pPr>
        <w:rPr>
          <w:rFonts w:ascii="Times New Roman" w:eastAsia="MS PGothic" w:hAnsi="Times New Roman" w:cs="Times New Roman"/>
          <w:sz w:val="28"/>
          <w:szCs w:val="28"/>
          <w:lang w:val="en-GB"/>
        </w:rPr>
      </w:pPr>
      <w:r w:rsidRPr="002301F3">
        <w:rPr>
          <w:rFonts w:ascii="Times New Roman" w:eastAsia="MS PGothic" w:hAnsi="Times New Roman" w:cs="Times New Roman"/>
          <w:sz w:val="28"/>
          <w:szCs w:val="28"/>
          <w:lang w:val="en-GB"/>
        </w:rPr>
        <w:t>Since Red Bull is used frequently by consumers across a wide array of markets, it is a customer-centric brand. Due to the high level of activity associated with the Red Bull brand, it is very popular.</w:t>
      </w:r>
      <w:r w:rsidR="000F4FED">
        <w:rPr>
          <w:rFonts w:ascii="Times New Roman" w:eastAsia="MS PGothic" w:hAnsi="Times New Roman" w:cs="Times New Roman"/>
          <w:sz w:val="28"/>
          <w:szCs w:val="28"/>
          <w:lang w:val="en-GB"/>
        </w:rPr>
        <w:t xml:space="preserve"> </w:t>
      </w:r>
      <w:r w:rsidRPr="002301F3">
        <w:rPr>
          <w:rFonts w:ascii="Times New Roman" w:eastAsia="MS PGothic" w:hAnsi="Times New Roman" w:cs="Times New Roman"/>
          <w:sz w:val="28"/>
          <w:szCs w:val="28"/>
          <w:lang w:val="en-GB"/>
        </w:rPr>
        <w:t>In addition to having a monolithic structure, it has a spirit of youth and freshness, which allows consumers to make frequent use of it.</w:t>
      </w:r>
      <w:r w:rsidR="000F4FED">
        <w:rPr>
          <w:rFonts w:ascii="Times New Roman" w:eastAsia="MS PGothic" w:hAnsi="Times New Roman" w:cs="Times New Roman"/>
          <w:sz w:val="28"/>
          <w:szCs w:val="28"/>
          <w:lang w:val="en-GB"/>
        </w:rPr>
        <w:t xml:space="preserve"> </w:t>
      </w:r>
      <w:r w:rsidRPr="002301F3">
        <w:rPr>
          <w:rFonts w:ascii="Times New Roman" w:eastAsia="MS PGothic" w:hAnsi="Times New Roman" w:cs="Times New Roman"/>
          <w:sz w:val="28"/>
          <w:szCs w:val="28"/>
          <w:lang w:val="en-GB"/>
        </w:rPr>
        <w:t>Despite a poor start, the Red Bull brand has managed to attract consumers with the aim of creating a distinctive value-oriented approach to its own customers. With a high sales pitch and a focus on providing a high energy drink, the brand was able to grow very rapidly in the beverage segment. The brand promised more energy in every drink to target the younger generation. Globally, they captured almost 40% of all market shares</w:t>
      </w:r>
      <w:r w:rsidR="004B4731"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808233792"/>
          <w:citation/>
        </w:sdtPr>
        <w:sdtEndPr/>
        <w:sdtContent>
          <w:r w:rsidR="00D14164" w:rsidRPr="00F132CC">
            <w:rPr>
              <w:rFonts w:ascii="Times New Roman" w:eastAsia="MS PGothic" w:hAnsi="Times New Roman" w:cs="Times New Roman"/>
              <w:noProof/>
              <w:sz w:val="28"/>
              <w:szCs w:val="28"/>
              <w:lang w:val="en-GB"/>
            </w:rPr>
            <w:t xml:space="preserve"> (Bhattacharjee, 2012)</w:t>
          </w:r>
        </w:sdtContent>
      </w:sdt>
    </w:p>
    <w:p w14:paraId="002EC4D9" w14:textId="25542070" w:rsidR="00AD6237" w:rsidRPr="00B76F7A" w:rsidRDefault="00AD6237" w:rsidP="00636AFA">
      <w:pPr>
        <w:rPr>
          <w:rFonts w:ascii="Times New Roman" w:eastAsia="MS PGothic" w:hAnsi="Times New Roman" w:cs="Times New Roman"/>
          <w:sz w:val="28"/>
          <w:szCs w:val="28"/>
          <w:lang w:val="en-GB"/>
        </w:rPr>
      </w:pPr>
      <w:r w:rsidRPr="00AD6237">
        <w:rPr>
          <w:rFonts w:ascii="Times New Roman" w:eastAsia="MS PGothic" w:hAnsi="Times New Roman" w:cs="Times New Roman"/>
          <w:sz w:val="28"/>
          <w:szCs w:val="28"/>
          <w:lang w:val="en-GB"/>
        </w:rPr>
        <w:t>There are various entertainment channels owned by Red Bull. Red Bull-owned shows like "Moments" are broadcast on the company's website or YouTube channel in addition to its print magazine, "The Red Bulletin", which has 2.3 million readers. A wide audience can take advantage of Red Bull's owned content over multiple audio-visual media channels with its TV-stations "</w:t>
      </w:r>
      <w:proofErr w:type="spellStart"/>
      <w:r w:rsidRPr="00AD6237">
        <w:rPr>
          <w:rFonts w:ascii="Times New Roman" w:eastAsia="MS PGothic" w:hAnsi="Times New Roman" w:cs="Times New Roman"/>
          <w:sz w:val="28"/>
          <w:szCs w:val="28"/>
          <w:lang w:val="en-GB"/>
        </w:rPr>
        <w:t>Servus</w:t>
      </w:r>
      <w:proofErr w:type="spellEnd"/>
      <w:r w:rsidRPr="00AD6237">
        <w:rPr>
          <w:rFonts w:ascii="Times New Roman" w:eastAsia="MS PGothic" w:hAnsi="Times New Roman" w:cs="Times New Roman"/>
          <w:sz w:val="28"/>
          <w:szCs w:val="28"/>
          <w:lang w:val="en-GB"/>
        </w:rPr>
        <w:t xml:space="preserve"> TV" and "Red Bull TV"-windows in Austria and Germany, or its online services providing live events as well as highlight videos. In 2013, Red Bull produced TV shows such as "No limits" for ESPN in the United States and released a movie, "Heroes by Nature", across Europe. Apple's iTunes store distributes "The Art of Flight" and other films. Other options include online video games like "Red Bull Racer" or mobile apps like "Red Bull Kart Fighter World Tour.". Besides their websites, Red Bull also engages with its fans on social media platforms such as Facebook, Twitter, and Instagram.</w:t>
      </w:r>
      <w:r w:rsidR="000F4FED">
        <w:rPr>
          <w:rFonts w:ascii="Times New Roman" w:eastAsia="MS PGothic" w:hAnsi="Times New Roman" w:cs="Times New Roman"/>
          <w:sz w:val="28"/>
          <w:szCs w:val="28"/>
          <w:lang w:val="en-GB"/>
        </w:rPr>
        <w:t xml:space="preserve"> </w:t>
      </w:r>
      <w:r w:rsidRPr="00AD6237">
        <w:rPr>
          <w:rFonts w:ascii="Times New Roman" w:eastAsia="MS PGothic" w:hAnsi="Times New Roman" w:cs="Times New Roman"/>
          <w:sz w:val="28"/>
          <w:szCs w:val="28"/>
          <w:lang w:val="en-GB"/>
        </w:rPr>
        <w:t>It operates in Europe and the USA. As a print, television, online, and film company, Red Bull Media House has been in operation since 2007. CPs are generated and distributed by creating events like the "Red Bull Air Race" and the creation and editing of various texts, photos, audios, videos, broadcasts and films, which can also be used by other media outlets. Sports-related Red Bull content is either produced by Red Bull and distributed via Red Bull-owned platforms and channels or is sold to other media companies and viewed by consumers via TV, online, or mobile. This makes Red Bull into a powerful media house with a wide range of distribution platforms and a global audience that creates content and develops partnership opportunities</w:t>
      </w:r>
      <w:r w:rsidR="00F170F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321191307"/>
          <w:citation/>
        </w:sdtPr>
        <w:sdtEndPr/>
        <w:sdtContent>
          <w:r w:rsidR="00D14164" w:rsidRPr="00F132CC">
            <w:rPr>
              <w:rFonts w:ascii="Times New Roman" w:eastAsia="MS PGothic" w:hAnsi="Times New Roman" w:cs="Times New Roman"/>
              <w:noProof/>
              <w:sz w:val="28"/>
              <w:szCs w:val="28"/>
              <w:lang w:val="en-GB"/>
            </w:rPr>
            <w:t xml:space="preserve"> (Kunz, 2016)</w:t>
          </w:r>
        </w:sdtContent>
      </w:sdt>
    </w:p>
    <w:p w14:paraId="54ABBDA4" w14:textId="5E56CB39" w:rsidR="005758BB" w:rsidRDefault="005758BB" w:rsidP="008208E5">
      <w:pPr>
        <w:pStyle w:val="Titolo1"/>
        <w:jc w:val="center"/>
        <w:rPr>
          <w:rFonts w:ascii="Times New Roman" w:hAnsi="Times New Roman" w:cs="Times New Roman"/>
          <w:color w:val="002060"/>
          <w:sz w:val="28"/>
          <w:szCs w:val="28"/>
          <w:lang w:val="en-GB"/>
        </w:rPr>
      </w:pPr>
    </w:p>
    <w:p w14:paraId="42BF2AE4" w14:textId="3ADD36DC" w:rsidR="0084289B" w:rsidRDefault="0084289B" w:rsidP="0084289B">
      <w:pPr>
        <w:rPr>
          <w:lang w:val="en-GB"/>
        </w:rPr>
      </w:pPr>
    </w:p>
    <w:p w14:paraId="538E5B14" w14:textId="72B84A71" w:rsidR="0084289B" w:rsidRDefault="0084289B" w:rsidP="0084289B">
      <w:pPr>
        <w:rPr>
          <w:lang w:val="en-GB"/>
        </w:rPr>
      </w:pPr>
    </w:p>
    <w:p w14:paraId="230CD00E" w14:textId="77777777" w:rsidR="0084289B" w:rsidRPr="0084289B" w:rsidRDefault="0084289B" w:rsidP="0084289B">
      <w:pPr>
        <w:rPr>
          <w:lang w:val="en-GB"/>
        </w:rPr>
      </w:pPr>
    </w:p>
    <w:p w14:paraId="0898A26F" w14:textId="32F3F932" w:rsidR="006A4016" w:rsidRPr="00966584" w:rsidRDefault="006A4016" w:rsidP="008208E5">
      <w:pPr>
        <w:pStyle w:val="Titolo1"/>
        <w:jc w:val="center"/>
        <w:rPr>
          <w:rFonts w:ascii="Times New Roman" w:hAnsi="Times New Roman" w:cs="Times New Roman"/>
          <w:b/>
          <w:bCs/>
          <w:color w:val="002060"/>
          <w:sz w:val="28"/>
          <w:szCs w:val="28"/>
          <w:lang w:val="en-GB"/>
        </w:rPr>
      </w:pPr>
      <w:bookmarkStart w:id="40" w:name="_Toc85189222"/>
      <w:r w:rsidRPr="00966584">
        <w:rPr>
          <w:rFonts w:ascii="Times New Roman" w:hAnsi="Times New Roman" w:cs="Times New Roman"/>
          <w:b/>
          <w:bCs/>
          <w:color w:val="002060"/>
          <w:sz w:val="28"/>
          <w:szCs w:val="28"/>
          <w:lang w:val="en-GB"/>
        </w:rPr>
        <w:lastRenderedPageBreak/>
        <w:t>RESEARCH MET</w:t>
      </w:r>
      <w:r w:rsidR="008208E5" w:rsidRPr="00966584">
        <w:rPr>
          <w:rFonts w:ascii="Times New Roman" w:hAnsi="Times New Roman" w:cs="Times New Roman"/>
          <w:b/>
          <w:bCs/>
          <w:color w:val="002060"/>
          <w:sz w:val="28"/>
          <w:szCs w:val="28"/>
          <w:lang w:val="en-GB"/>
        </w:rPr>
        <w:t>H</w:t>
      </w:r>
      <w:r w:rsidRPr="00966584">
        <w:rPr>
          <w:rFonts w:ascii="Times New Roman" w:hAnsi="Times New Roman" w:cs="Times New Roman"/>
          <w:b/>
          <w:bCs/>
          <w:color w:val="002060"/>
          <w:sz w:val="28"/>
          <w:szCs w:val="28"/>
          <w:lang w:val="en-GB"/>
        </w:rPr>
        <w:t>ODOLOGY</w:t>
      </w:r>
      <w:r w:rsidR="008208E5" w:rsidRPr="00966584">
        <w:rPr>
          <w:rFonts w:ascii="Times New Roman" w:hAnsi="Times New Roman" w:cs="Times New Roman"/>
          <w:b/>
          <w:bCs/>
          <w:color w:val="002060"/>
          <w:sz w:val="28"/>
          <w:szCs w:val="28"/>
          <w:lang w:val="en-GB"/>
        </w:rPr>
        <w:t xml:space="preserve"> 3.0</w:t>
      </w:r>
      <w:bookmarkEnd w:id="40"/>
    </w:p>
    <w:p w14:paraId="0460D9EC" w14:textId="0DBFCAB7" w:rsidR="00AD5DF3" w:rsidRPr="00F132CC" w:rsidRDefault="00AD5DF3" w:rsidP="00AD5DF3">
      <w:pPr>
        <w:rPr>
          <w:rFonts w:ascii="Times New Roman" w:hAnsi="Times New Roman" w:cs="Times New Roman"/>
          <w:lang w:val="en-GB"/>
        </w:rPr>
      </w:pPr>
    </w:p>
    <w:p w14:paraId="62AF6289" w14:textId="77777777" w:rsidR="008F2D28" w:rsidRPr="008F2D28" w:rsidRDefault="008F2D28" w:rsidP="008F2D28">
      <w:pPr>
        <w:rPr>
          <w:rFonts w:ascii="Times New Roman" w:hAnsi="Times New Roman" w:cs="Times New Roman"/>
          <w:sz w:val="28"/>
          <w:szCs w:val="28"/>
          <w:lang w:val="en-GB"/>
        </w:rPr>
      </w:pPr>
      <w:r w:rsidRPr="008F2D28">
        <w:rPr>
          <w:rFonts w:ascii="Times New Roman" w:hAnsi="Times New Roman" w:cs="Times New Roman"/>
          <w:sz w:val="28"/>
          <w:szCs w:val="28"/>
          <w:lang w:val="en-GB"/>
        </w:rPr>
        <w:t xml:space="preserve">I will describe how I plan to structure my research in this chapter. To ensure that the most relevant and appropriate data is collected and </w:t>
      </w:r>
      <w:proofErr w:type="spellStart"/>
      <w:r w:rsidRPr="008F2D28">
        <w:rPr>
          <w:rFonts w:ascii="Times New Roman" w:hAnsi="Times New Roman" w:cs="Times New Roman"/>
          <w:sz w:val="28"/>
          <w:szCs w:val="28"/>
          <w:lang w:val="en-GB"/>
        </w:rPr>
        <w:t>analyzed</w:t>
      </w:r>
      <w:proofErr w:type="spellEnd"/>
      <w:r w:rsidRPr="008F2D28">
        <w:rPr>
          <w:rFonts w:ascii="Times New Roman" w:hAnsi="Times New Roman" w:cs="Times New Roman"/>
          <w:sz w:val="28"/>
          <w:szCs w:val="28"/>
          <w:lang w:val="en-GB"/>
        </w:rPr>
        <w:t xml:space="preserve"> through the use of appropriate techniques and approaches.</w:t>
      </w:r>
    </w:p>
    <w:p w14:paraId="2F95B96A" w14:textId="10569C4A" w:rsidR="0084482A" w:rsidRPr="008F2D28" w:rsidRDefault="008F2D28" w:rsidP="0084482A">
      <w:pPr>
        <w:rPr>
          <w:rFonts w:ascii="Times New Roman" w:hAnsi="Times New Roman" w:cs="Times New Roman"/>
          <w:sz w:val="28"/>
          <w:szCs w:val="28"/>
          <w:lang w:val="en-GB"/>
        </w:rPr>
      </w:pPr>
      <w:r w:rsidRPr="008F2D28">
        <w:rPr>
          <w:rFonts w:ascii="Times New Roman" w:hAnsi="Times New Roman" w:cs="Times New Roman"/>
          <w:sz w:val="28"/>
          <w:szCs w:val="28"/>
          <w:lang w:val="en-GB"/>
        </w:rPr>
        <w:t xml:space="preserve"> Methodology simply refers to how research will be conducted in a practical manner. Researchers follow the steps described in the section on methodological design in order to ensure that their results are valid and reliable, so that they can use them for their research purposes and objectives.</w:t>
      </w:r>
      <w:sdt>
        <w:sdtPr>
          <w:rPr>
            <w:rFonts w:ascii="Times New Roman" w:eastAsia="MS PGothic" w:hAnsi="Times New Roman" w:cs="Times New Roman"/>
            <w:sz w:val="28"/>
            <w:szCs w:val="28"/>
            <w:lang w:val="en-GB"/>
          </w:rPr>
          <w:id w:val="-411618527"/>
          <w:citation/>
        </w:sdtPr>
        <w:sdtEndPr/>
        <w:sdtContent>
          <w:r w:rsidR="00F84DCB" w:rsidRPr="00F132CC">
            <w:rPr>
              <w:rFonts w:ascii="Times New Roman" w:eastAsia="MS PGothic" w:hAnsi="Times New Roman" w:cs="Times New Roman"/>
              <w:sz w:val="28"/>
              <w:szCs w:val="28"/>
              <w:lang w:val="en-GB"/>
            </w:rPr>
            <w:fldChar w:fldCharType="begin"/>
          </w:r>
          <w:r w:rsidR="00F84DCB" w:rsidRPr="00F132CC">
            <w:rPr>
              <w:rFonts w:ascii="Times New Roman" w:eastAsia="MS PGothic" w:hAnsi="Times New Roman" w:cs="Times New Roman"/>
              <w:sz w:val="28"/>
              <w:szCs w:val="28"/>
              <w:lang w:val="en-GB"/>
            </w:rPr>
            <w:instrText xml:space="preserve"> CITATION PDF \l 1040 </w:instrText>
          </w:r>
          <w:r w:rsidR="00F84DCB"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((PDF) Chapter 3 - Research Methodology and Research Method, s.d.)</w:t>
          </w:r>
          <w:r w:rsidR="00F84DCB" w:rsidRPr="00F132CC">
            <w:rPr>
              <w:rFonts w:ascii="Times New Roman" w:eastAsia="MS PGothic" w:hAnsi="Times New Roman" w:cs="Times New Roman"/>
              <w:sz w:val="28"/>
              <w:szCs w:val="28"/>
              <w:lang w:val="en-GB"/>
            </w:rPr>
            <w:fldChar w:fldCharType="end"/>
          </w:r>
        </w:sdtContent>
      </w:sdt>
    </w:p>
    <w:p w14:paraId="28D69655" w14:textId="77777777" w:rsidR="00644267" w:rsidRPr="00F132CC" w:rsidRDefault="00644267" w:rsidP="0084482A">
      <w:pPr>
        <w:rPr>
          <w:rFonts w:ascii="Times New Roman" w:eastAsia="MS PGothic" w:hAnsi="Times New Roman" w:cs="Times New Roman"/>
          <w:sz w:val="28"/>
          <w:szCs w:val="28"/>
          <w:lang w:val="en-GB"/>
        </w:rPr>
      </w:pPr>
    </w:p>
    <w:p w14:paraId="5FF29937" w14:textId="04C586F2" w:rsidR="0084482A" w:rsidRPr="00F132CC" w:rsidRDefault="0084482A" w:rsidP="0084482A">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For example, as the researcher decided:</w:t>
      </w:r>
    </w:p>
    <w:p w14:paraId="78ECC338" w14:textId="77777777" w:rsidR="0084482A" w:rsidRPr="00F132CC" w:rsidRDefault="0084482A" w:rsidP="0084482A">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Which data to consider and which not (which data to use)</w:t>
      </w:r>
    </w:p>
    <w:p w14:paraId="2E0A3F4B" w14:textId="77777777" w:rsidR="0084482A" w:rsidRPr="00F132CC" w:rsidRDefault="0084482A" w:rsidP="0084482A">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By whom to use them (in research, this is called "sampling design")</w:t>
      </w:r>
    </w:p>
    <w:p w14:paraId="5A2AF523" w14:textId="77777777" w:rsidR="0084482A" w:rsidRPr="00F132CC" w:rsidRDefault="0084482A" w:rsidP="0084482A">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  How to collect them (this is called "data collection methods")</w:t>
      </w:r>
    </w:p>
    <w:p w14:paraId="74F2AD4C" w14:textId="3D0B3833" w:rsidR="00DC6F88" w:rsidRPr="00F132CC" w:rsidRDefault="0084482A" w:rsidP="0084482A">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How to study them (this is called "data analysis methods")</w:t>
      </w:r>
    </w:p>
    <w:p w14:paraId="1BDCF548" w14:textId="06BA8155" w:rsidR="001837F4" w:rsidRPr="00F132CC" w:rsidRDefault="001837F4" w:rsidP="001F3FB5">
      <w:pPr>
        <w:rPr>
          <w:rFonts w:ascii="Times New Roman" w:eastAsia="MS PGothic" w:hAnsi="Times New Roman" w:cs="Times New Roman"/>
          <w:sz w:val="28"/>
          <w:szCs w:val="28"/>
          <w:lang w:val="en-GB"/>
        </w:rPr>
      </w:pPr>
    </w:p>
    <w:p w14:paraId="3C0059DE" w14:textId="74847821" w:rsidR="001837F4" w:rsidRPr="00F132CC" w:rsidRDefault="001837F4" w:rsidP="001F3FB5">
      <w:pPr>
        <w:rPr>
          <w:rFonts w:ascii="Times New Roman" w:eastAsia="MS PGothic" w:hAnsi="Times New Roman" w:cs="Times New Roman"/>
          <w:sz w:val="28"/>
          <w:szCs w:val="28"/>
          <w:lang w:val="en-GB"/>
        </w:rPr>
      </w:pPr>
    </w:p>
    <w:p w14:paraId="19018C11" w14:textId="6B67283D" w:rsidR="001837F4" w:rsidRPr="00F132CC" w:rsidRDefault="001837F4" w:rsidP="001F3FB5">
      <w:pPr>
        <w:rPr>
          <w:rFonts w:ascii="Times New Roman" w:eastAsia="MS PGothic" w:hAnsi="Times New Roman" w:cs="Times New Roman"/>
          <w:sz w:val="28"/>
          <w:szCs w:val="28"/>
          <w:lang w:val="en-GB"/>
        </w:rPr>
      </w:pPr>
    </w:p>
    <w:p w14:paraId="6F7F919C" w14:textId="0C020BC8" w:rsidR="001837F4" w:rsidRPr="00F132CC" w:rsidRDefault="001837F4" w:rsidP="001F3FB5">
      <w:pPr>
        <w:rPr>
          <w:rFonts w:ascii="Times New Roman" w:eastAsia="MS PGothic" w:hAnsi="Times New Roman" w:cs="Times New Roman"/>
          <w:sz w:val="28"/>
          <w:szCs w:val="28"/>
          <w:lang w:val="en-GB"/>
        </w:rPr>
      </w:pPr>
    </w:p>
    <w:p w14:paraId="458A9FBE" w14:textId="721F1CAE" w:rsidR="001837F4" w:rsidRPr="00F132CC" w:rsidRDefault="001837F4" w:rsidP="001F3FB5">
      <w:pPr>
        <w:rPr>
          <w:rFonts w:ascii="Times New Roman" w:eastAsia="MS PGothic" w:hAnsi="Times New Roman" w:cs="Times New Roman"/>
          <w:sz w:val="28"/>
          <w:szCs w:val="28"/>
          <w:lang w:val="en-GB"/>
        </w:rPr>
      </w:pPr>
    </w:p>
    <w:p w14:paraId="2E9C2531" w14:textId="374B8485" w:rsidR="001837F4" w:rsidRPr="00F132CC" w:rsidRDefault="001837F4" w:rsidP="001F3FB5">
      <w:pPr>
        <w:rPr>
          <w:rFonts w:ascii="Times New Roman" w:eastAsia="MS PGothic" w:hAnsi="Times New Roman" w:cs="Times New Roman"/>
          <w:sz w:val="28"/>
          <w:szCs w:val="28"/>
          <w:lang w:val="en-GB"/>
        </w:rPr>
      </w:pPr>
    </w:p>
    <w:p w14:paraId="6727B33D" w14:textId="79140B97" w:rsidR="001837F4" w:rsidRPr="00F132CC" w:rsidRDefault="001837F4" w:rsidP="001F3FB5">
      <w:pPr>
        <w:rPr>
          <w:rFonts w:ascii="Times New Roman" w:eastAsia="MS PGothic" w:hAnsi="Times New Roman" w:cs="Times New Roman"/>
          <w:sz w:val="28"/>
          <w:szCs w:val="28"/>
          <w:lang w:val="en-GB"/>
        </w:rPr>
      </w:pPr>
    </w:p>
    <w:p w14:paraId="110D974B" w14:textId="46FC8084" w:rsidR="001837F4" w:rsidRDefault="001837F4" w:rsidP="001F3FB5">
      <w:pPr>
        <w:rPr>
          <w:rFonts w:ascii="Times New Roman" w:eastAsia="MS PGothic" w:hAnsi="Times New Roman" w:cs="Times New Roman"/>
          <w:sz w:val="28"/>
          <w:szCs w:val="28"/>
          <w:lang w:val="en-GB"/>
        </w:rPr>
      </w:pPr>
    </w:p>
    <w:p w14:paraId="5FDB2610" w14:textId="77777777" w:rsidR="0084289B" w:rsidRPr="00F132CC" w:rsidRDefault="0084289B" w:rsidP="001F3FB5">
      <w:pPr>
        <w:rPr>
          <w:rFonts w:ascii="Times New Roman" w:eastAsia="MS PGothic" w:hAnsi="Times New Roman" w:cs="Times New Roman"/>
          <w:sz w:val="28"/>
          <w:szCs w:val="28"/>
          <w:lang w:val="en-GB"/>
        </w:rPr>
      </w:pPr>
    </w:p>
    <w:p w14:paraId="40BCBA89" w14:textId="234D03B8" w:rsidR="005A65C5" w:rsidRPr="00F132CC" w:rsidRDefault="005A65C5" w:rsidP="001F3FB5">
      <w:pPr>
        <w:rPr>
          <w:rFonts w:ascii="Times New Roman" w:eastAsia="MS PGothic" w:hAnsi="Times New Roman" w:cs="Times New Roman"/>
          <w:sz w:val="28"/>
          <w:szCs w:val="28"/>
          <w:lang w:val="en-GB"/>
        </w:rPr>
      </w:pPr>
    </w:p>
    <w:p w14:paraId="5C947D8A" w14:textId="699DDD5F" w:rsidR="005A65C5" w:rsidRPr="00F132CC" w:rsidRDefault="005A65C5" w:rsidP="001F3FB5">
      <w:pPr>
        <w:rPr>
          <w:rFonts w:ascii="Times New Roman" w:eastAsia="MS PGothic" w:hAnsi="Times New Roman" w:cs="Times New Roman"/>
          <w:sz w:val="28"/>
          <w:szCs w:val="28"/>
          <w:lang w:val="en-GB"/>
        </w:rPr>
      </w:pPr>
    </w:p>
    <w:p w14:paraId="08F7CC56" w14:textId="77777777" w:rsidR="00FA52B5" w:rsidRPr="00F132CC" w:rsidRDefault="00FA52B5" w:rsidP="001F3FB5">
      <w:pPr>
        <w:rPr>
          <w:rFonts w:ascii="Times New Roman" w:eastAsia="MS PGothic" w:hAnsi="Times New Roman" w:cs="Times New Roman"/>
          <w:sz w:val="28"/>
          <w:szCs w:val="28"/>
          <w:lang w:val="en-GB"/>
        </w:rPr>
      </w:pPr>
    </w:p>
    <w:p w14:paraId="20225324" w14:textId="5FDC4C5D" w:rsidR="00DC6F88" w:rsidRPr="00F132CC" w:rsidRDefault="00DC6F88" w:rsidP="001F3FB5">
      <w:pPr>
        <w:rPr>
          <w:rFonts w:ascii="Times New Roman" w:eastAsia="MS PGothic" w:hAnsi="Times New Roman" w:cs="Times New Roman"/>
          <w:sz w:val="28"/>
          <w:szCs w:val="28"/>
          <w:lang w:val="en-GB"/>
        </w:rPr>
      </w:pPr>
    </w:p>
    <w:p w14:paraId="216A8625" w14:textId="114685DB" w:rsidR="00DC6F88" w:rsidRPr="00966584" w:rsidRDefault="00DC6F88" w:rsidP="00B96088">
      <w:pPr>
        <w:pStyle w:val="Titolo1"/>
        <w:jc w:val="center"/>
        <w:rPr>
          <w:rFonts w:ascii="Times New Roman" w:eastAsia="MS PGothic" w:hAnsi="Times New Roman" w:cs="Times New Roman"/>
          <w:b/>
          <w:bCs/>
          <w:color w:val="002060"/>
          <w:lang w:val="en-GB"/>
        </w:rPr>
      </w:pPr>
      <w:bookmarkStart w:id="41" w:name="_Toc85189223"/>
      <w:r w:rsidRPr="00966584">
        <w:rPr>
          <w:rFonts w:ascii="Times New Roman" w:eastAsia="MS PGothic" w:hAnsi="Times New Roman" w:cs="Times New Roman"/>
          <w:b/>
          <w:bCs/>
          <w:color w:val="002060"/>
          <w:lang w:val="en-GB"/>
        </w:rPr>
        <w:lastRenderedPageBreak/>
        <w:t xml:space="preserve">Onion </w:t>
      </w:r>
      <w:r w:rsidR="00FB15D9" w:rsidRPr="00966584">
        <w:rPr>
          <w:rFonts w:ascii="Times New Roman" w:eastAsia="MS PGothic" w:hAnsi="Times New Roman" w:cs="Times New Roman"/>
          <w:b/>
          <w:bCs/>
          <w:color w:val="002060"/>
          <w:lang w:val="en-GB"/>
        </w:rPr>
        <w:t>Research</w:t>
      </w:r>
      <w:r w:rsidR="002F54B9" w:rsidRPr="00966584">
        <w:rPr>
          <w:rFonts w:ascii="Times New Roman" w:eastAsia="MS PGothic" w:hAnsi="Times New Roman" w:cs="Times New Roman"/>
          <w:b/>
          <w:bCs/>
          <w:color w:val="002060"/>
          <w:lang w:val="en-GB"/>
        </w:rPr>
        <w:t>.</w:t>
      </w:r>
      <w:r w:rsidRPr="00966584">
        <w:rPr>
          <w:rFonts w:ascii="Times New Roman" w:eastAsia="MS PGothic" w:hAnsi="Times New Roman" w:cs="Times New Roman"/>
          <w:b/>
          <w:bCs/>
          <w:color w:val="002060"/>
          <w:lang w:val="en-GB"/>
        </w:rPr>
        <w:t xml:space="preserve"> 3.1</w:t>
      </w:r>
      <w:bookmarkEnd w:id="41"/>
    </w:p>
    <w:p w14:paraId="0FC1E096" w14:textId="1BD19FE1" w:rsidR="00322C73" w:rsidRPr="00F132CC" w:rsidRDefault="00322C73" w:rsidP="00322C73">
      <w:pPr>
        <w:rPr>
          <w:rFonts w:ascii="Times New Roman" w:hAnsi="Times New Roman" w:cs="Times New Roman"/>
          <w:lang w:val="en-GB"/>
        </w:rPr>
      </w:pPr>
    </w:p>
    <w:p w14:paraId="1E3C6407" w14:textId="709D0B6F" w:rsidR="00361FB2" w:rsidRPr="00F132CC" w:rsidRDefault="00361FB2" w:rsidP="00361FB2">
      <w:pPr>
        <w:rPr>
          <w:rFonts w:ascii="Times New Roman" w:hAnsi="Times New Roman" w:cs="Times New Roman"/>
          <w:lang w:val="en-GB"/>
        </w:rPr>
      </w:pPr>
    </w:p>
    <w:p w14:paraId="53CC9B02" w14:textId="16C0D2E2" w:rsidR="00524FD8" w:rsidRPr="00F132CC" w:rsidRDefault="00524FD8" w:rsidP="00361FB2">
      <w:pPr>
        <w:rPr>
          <w:rFonts w:ascii="Times New Roman" w:hAnsi="Times New Roman" w:cs="Times New Roman"/>
          <w:lang w:val="en-GB"/>
        </w:rPr>
      </w:pPr>
    </w:p>
    <w:p w14:paraId="437B493A" w14:textId="77777777" w:rsidR="004B401A" w:rsidRPr="00F132CC" w:rsidRDefault="009C145E" w:rsidP="004B401A">
      <w:pPr>
        <w:keepNext/>
        <w:rPr>
          <w:rFonts w:ascii="Times New Roman" w:hAnsi="Times New Roman" w:cs="Times New Roman"/>
        </w:rPr>
      </w:pPr>
      <w:r w:rsidRPr="00F132CC">
        <w:rPr>
          <w:rFonts w:ascii="Times New Roman" w:hAnsi="Times New Roman" w:cs="Times New Roman"/>
          <w:noProof/>
          <w:lang w:val="en-GB"/>
        </w:rPr>
        <w:drawing>
          <wp:inline distT="0" distB="0" distL="0" distR="0" wp14:anchorId="716B63A6" wp14:editId="68C6FFBD">
            <wp:extent cx="5113655" cy="3282245"/>
            <wp:effectExtent l="0" t="0" r="0" b="0"/>
            <wp:docPr id="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magin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124807" cy="3289403"/>
                    </a:xfrm>
                    <a:prstGeom prst="rect">
                      <a:avLst/>
                    </a:prstGeom>
                    <a:noFill/>
                  </pic:spPr>
                </pic:pic>
              </a:graphicData>
            </a:graphic>
          </wp:inline>
        </w:drawing>
      </w:r>
    </w:p>
    <w:p w14:paraId="618B0E61" w14:textId="3868A095" w:rsidR="00524FD8" w:rsidRPr="00F132CC" w:rsidRDefault="004B401A" w:rsidP="004B401A">
      <w:pPr>
        <w:pStyle w:val="Didascalia"/>
        <w:rPr>
          <w:rFonts w:ascii="Times New Roman" w:hAnsi="Times New Roman" w:cs="Times New Roman"/>
          <w:lang w:val="en-GB"/>
        </w:rPr>
      </w:pPr>
      <w:bookmarkStart w:id="42" w:name="_Toc83034429"/>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8</w:t>
      </w:r>
      <w:r w:rsidRPr="00F132CC">
        <w:rPr>
          <w:rFonts w:ascii="Times New Roman" w:hAnsi="Times New Roman" w:cs="Times New Roman"/>
        </w:rPr>
        <w:fldChar w:fldCharType="end"/>
      </w:r>
      <w:r w:rsidRPr="00C1258C">
        <w:rPr>
          <w:rFonts w:ascii="Times New Roman" w:hAnsi="Times New Roman" w:cs="Times New Roman"/>
          <w:lang w:val="en-GB"/>
        </w:rPr>
        <w:t>, Onion Research</w:t>
      </w:r>
      <w:bookmarkEnd w:id="42"/>
    </w:p>
    <w:p w14:paraId="39997E58" w14:textId="77777777" w:rsidR="00C9198A" w:rsidRPr="00F132CC" w:rsidRDefault="00C9198A" w:rsidP="00361FB2">
      <w:pPr>
        <w:rPr>
          <w:rFonts w:ascii="Times New Roman" w:eastAsia="MS PGothic" w:hAnsi="Times New Roman" w:cs="Times New Roman"/>
          <w:sz w:val="28"/>
          <w:szCs w:val="28"/>
          <w:lang w:val="en-GB"/>
        </w:rPr>
      </w:pPr>
    </w:p>
    <w:p w14:paraId="13F915DA" w14:textId="0848DA40" w:rsidR="00ED12F0" w:rsidRPr="00F132CC" w:rsidRDefault="006373BF" w:rsidP="00361FB2">
      <w:pPr>
        <w:rPr>
          <w:rFonts w:ascii="Times New Roman" w:eastAsia="MS PGothic" w:hAnsi="Times New Roman" w:cs="Times New Roman"/>
          <w:sz w:val="28"/>
          <w:szCs w:val="28"/>
          <w:lang w:val="en-GB"/>
        </w:rPr>
      </w:pPr>
      <w:r w:rsidRPr="006373BF">
        <w:rPr>
          <w:rFonts w:ascii="Times New Roman" w:eastAsia="MS PGothic" w:hAnsi="Times New Roman" w:cs="Times New Roman"/>
          <w:sz w:val="28"/>
          <w:szCs w:val="28"/>
          <w:lang w:val="en-GB"/>
        </w:rPr>
        <w:t>Saunders et al. developed and implemented the research onion. To develop a research strategy, these steps must be applied. In this project, the onion represents the various phases of the research process, each defined in detail by the outermost layer of the onion</w:t>
      </w:r>
      <w:r w:rsidR="006F4D57"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971626307"/>
          <w:citation/>
        </w:sdtPr>
        <w:sdtEndPr/>
        <w:sdtContent>
          <w:r w:rsidR="00C74D9C" w:rsidRPr="00F132CC">
            <w:rPr>
              <w:rFonts w:ascii="Times New Roman" w:eastAsia="MS PGothic" w:hAnsi="Times New Roman" w:cs="Times New Roman"/>
              <w:sz w:val="28"/>
              <w:szCs w:val="28"/>
              <w:lang w:val="en-GB"/>
            </w:rPr>
            <w:fldChar w:fldCharType="begin"/>
          </w:r>
          <w:r w:rsidR="00C74D9C" w:rsidRPr="00F132CC">
            <w:rPr>
              <w:rFonts w:ascii="Times New Roman" w:eastAsia="MS PGothic" w:hAnsi="Times New Roman" w:cs="Times New Roman"/>
              <w:sz w:val="28"/>
              <w:szCs w:val="28"/>
              <w:lang w:val="en-GB"/>
            </w:rPr>
            <w:instrText xml:space="preserve"> CITATION Mar07 \l 1040 </w:instrText>
          </w:r>
          <w:r w:rsidR="00C74D9C"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(Saunders, 2007)</w:t>
          </w:r>
          <w:r w:rsidR="00C74D9C" w:rsidRPr="00F132CC">
            <w:rPr>
              <w:rFonts w:ascii="Times New Roman" w:eastAsia="MS PGothic" w:hAnsi="Times New Roman" w:cs="Times New Roman"/>
              <w:sz w:val="28"/>
              <w:szCs w:val="28"/>
              <w:lang w:val="en-GB"/>
            </w:rPr>
            <w:fldChar w:fldCharType="end"/>
          </w:r>
        </w:sdtContent>
      </w:sdt>
    </w:p>
    <w:p w14:paraId="3ADD7921" w14:textId="1D732607" w:rsidR="005A65C5" w:rsidRPr="00F132CC" w:rsidRDefault="00321960" w:rsidP="00C9198A">
      <w:pPr>
        <w:rPr>
          <w:rFonts w:ascii="Times New Roman" w:eastAsia="MS PGothic" w:hAnsi="Times New Roman" w:cs="Times New Roman"/>
          <w:sz w:val="28"/>
          <w:szCs w:val="28"/>
          <w:lang w:val="en-GB"/>
        </w:rPr>
      </w:pPr>
      <w:r w:rsidRPr="00321960">
        <w:rPr>
          <w:rFonts w:ascii="Times New Roman" w:eastAsia="MS PGothic" w:hAnsi="Times New Roman" w:cs="Times New Roman"/>
          <w:sz w:val="28"/>
          <w:szCs w:val="28"/>
          <w:lang w:val="en-GB"/>
        </w:rPr>
        <w:t>By creating a research methodology, the research onion offers the possibility of moving forward more effectively. Since it can adapt to almost any research type and to its uses in multiple contexts, it is useful</w:t>
      </w:r>
      <w:r w:rsidR="00A5532D"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921239997"/>
          <w:citation/>
        </w:sdtPr>
        <w:sdtEndPr/>
        <w:sdtContent>
          <w:r w:rsidR="007D37E6" w:rsidRPr="00F132CC">
            <w:rPr>
              <w:rFonts w:ascii="Times New Roman" w:eastAsia="MS PGothic" w:hAnsi="Times New Roman" w:cs="Times New Roman"/>
              <w:sz w:val="28"/>
              <w:szCs w:val="28"/>
              <w:lang w:val="en-GB"/>
            </w:rPr>
            <w:fldChar w:fldCharType="begin"/>
          </w:r>
          <w:r w:rsidR="007D37E6" w:rsidRPr="00F132CC">
            <w:rPr>
              <w:rFonts w:ascii="Times New Roman" w:eastAsia="MS PGothic" w:hAnsi="Times New Roman" w:cs="Times New Roman"/>
              <w:sz w:val="28"/>
              <w:szCs w:val="28"/>
              <w:lang w:val="en-GB"/>
            </w:rPr>
            <w:instrText xml:space="preserve"> CITATION Ala12 \l 1040 </w:instrText>
          </w:r>
          <w:r w:rsidR="007D37E6"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(Bryman, 2012)</w:t>
          </w:r>
          <w:r w:rsidR="007D37E6" w:rsidRPr="00F132CC">
            <w:rPr>
              <w:rFonts w:ascii="Times New Roman" w:eastAsia="MS PGothic" w:hAnsi="Times New Roman" w:cs="Times New Roman"/>
              <w:sz w:val="28"/>
              <w:szCs w:val="28"/>
              <w:lang w:val="en-GB"/>
            </w:rPr>
            <w:fldChar w:fldCharType="end"/>
          </w:r>
        </w:sdtContent>
      </w:sdt>
    </w:p>
    <w:p w14:paraId="62A36DFF" w14:textId="32BFBA69" w:rsidR="007D0012" w:rsidRPr="00F132CC" w:rsidRDefault="007D0012" w:rsidP="00C9198A">
      <w:pPr>
        <w:rPr>
          <w:rFonts w:ascii="Times New Roman" w:eastAsia="MS PGothic" w:hAnsi="Times New Roman" w:cs="Times New Roman"/>
          <w:sz w:val="28"/>
          <w:szCs w:val="28"/>
          <w:lang w:val="en-GB"/>
        </w:rPr>
      </w:pPr>
    </w:p>
    <w:p w14:paraId="005F21C5" w14:textId="623BF114" w:rsidR="007D0012" w:rsidRPr="00F132CC" w:rsidRDefault="007D0012" w:rsidP="00C9198A">
      <w:pPr>
        <w:rPr>
          <w:rFonts w:ascii="Times New Roman" w:eastAsia="MS PGothic" w:hAnsi="Times New Roman" w:cs="Times New Roman"/>
          <w:sz w:val="28"/>
          <w:szCs w:val="28"/>
          <w:lang w:val="en-GB"/>
        </w:rPr>
      </w:pPr>
    </w:p>
    <w:p w14:paraId="309C6AFA" w14:textId="615C149E" w:rsidR="007D0012" w:rsidRDefault="007D0012" w:rsidP="00C9198A">
      <w:pPr>
        <w:rPr>
          <w:rFonts w:ascii="Times New Roman" w:eastAsia="MS PGothic" w:hAnsi="Times New Roman" w:cs="Times New Roman"/>
          <w:sz w:val="28"/>
          <w:szCs w:val="28"/>
          <w:lang w:val="en-GB"/>
        </w:rPr>
      </w:pPr>
    </w:p>
    <w:p w14:paraId="248FDA86" w14:textId="3DBF1A73" w:rsidR="00321960" w:rsidRDefault="00321960" w:rsidP="00C9198A">
      <w:pPr>
        <w:rPr>
          <w:rFonts w:ascii="Times New Roman" w:eastAsia="MS PGothic" w:hAnsi="Times New Roman" w:cs="Times New Roman"/>
          <w:sz w:val="28"/>
          <w:szCs w:val="28"/>
          <w:lang w:val="en-GB"/>
        </w:rPr>
      </w:pPr>
    </w:p>
    <w:p w14:paraId="67668A76" w14:textId="77777777" w:rsidR="00321960" w:rsidRPr="00F132CC" w:rsidRDefault="00321960" w:rsidP="00C9198A">
      <w:pPr>
        <w:rPr>
          <w:rFonts w:ascii="Times New Roman" w:eastAsia="MS PGothic" w:hAnsi="Times New Roman" w:cs="Times New Roman"/>
          <w:sz w:val="28"/>
          <w:szCs w:val="28"/>
          <w:lang w:val="en-GB"/>
        </w:rPr>
      </w:pPr>
    </w:p>
    <w:p w14:paraId="6A8E212F" w14:textId="0BA7AE7C" w:rsidR="00361FB2" w:rsidRPr="00966584" w:rsidRDefault="00D83F53" w:rsidP="00D83F53">
      <w:pPr>
        <w:pStyle w:val="Titolo1"/>
        <w:rPr>
          <w:rFonts w:ascii="Times New Roman" w:hAnsi="Times New Roman" w:cs="Times New Roman"/>
          <w:b/>
          <w:bCs/>
          <w:color w:val="002060"/>
          <w:lang w:val="en-GB"/>
        </w:rPr>
      </w:pPr>
      <w:bookmarkStart w:id="43" w:name="_Toc85189224"/>
      <w:r w:rsidRPr="00966584">
        <w:rPr>
          <w:rFonts w:ascii="Times New Roman" w:hAnsi="Times New Roman" w:cs="Times New Roman"/>
          <w:b/>
          <w:bCs/>
          <w:color w:val="002060"/>
          <w:lang w:val="en-GB"/>
        </w:rPr>
        <w:lastRenderedPageBreak/>
        <w:t>Research Philosophy</w:t>
      </w:r>
      <w:r w:rsidR="002F54B9" w:rsidRPr="00966584">
        <w:rPr>
          <w:rFonts w:ascii="Times New Roman" w:hAnsi="Times New Roman" w:cs="Times New Roman"/>
          <w:b/>
          <w:bCs/>
          <w:color w:val="002060"/>
          <w:lang w:val="en-GB"/>
        </w:rPr>
        <w:t>.</w:t>
      </w:r>
      <w:r w:rsidRPr="00966584">
        <w:rPr>
          <w:rFonts w:ascii="Times New Roman" w:hAnsi="Times New Roman" w:cs="Times New Roman"/>
          <w:b/>
          <w:bCs/>
          <w:color w:val="002060"/>
          <w:lang w:val="en-GB"/>
        </w:rPr>
        <w:t xml:space="preserve"> 3.2</w:t>
      </w:r>
      <w:bookmarkEnd w:id="43"/>
    </w:p>
    <w:p w14:paraId="73FAF626" w14:textId="256A7F97" w:rsidR="00966584" w:rsidRPr="00966584" w:rsidRDefault="00490370" w:rsidP="00966584">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By research philosophy we mean the complex of beliefs about the nature of reality as an object of investigation. </w:t>
      </w:r>
      <w:sdt>
        <w:sdtPr>
          <w:rPr>
            <w:rFonts w:ascii="Times New Roman" w:eastAsia="MS PGothic" w:hAnsi="Times New Roman" w:cs="Times New Roman"/>
            <w:sz w:val="28"/>
            <w:szCs w:val="28"/>
            <w:lang w:val="en-GB"/>
          </w:rPr>
          <w:id w:val="-936064149"/>
          <w:citation/>
        </w:sdtPr>
        <w:sdtEndPr/>
        <w:sdtContent>
          <w:r w:rsidRPr="00F132CC">
            <w:rPr>
              <w:rFonts w:ascii="Times New Roman" w:eastAsia="MS PGothic" w:hAnsi="Times New Roman" w:cs="Times New Roman"/>
              <w:sz w:val="28"/>
              <w:szCs w:val="28"/>
              <w:lang w:val="en-GB"/>
            </w:rPr>
            <w:fldChar w:fldCharType="begin"/>
          </w:r>
          <w:r w:rsidRPr="00F132CC">
            <w:rPr>
              <w:rFonts w:ascii="Times New Roman" w:eastAsia="MS PGothic" w:hAnsi="Times New Roman" w:cs="Times New Roman"/>
              <w:sz w:val="28"/>
              <w:szCs w:val="28"/>
              <w:lang w:val="en-GB"/>
            </w:rPr>
            <w:instrText xml:space="preserve"> CITATION Ala12 \l 1040 </w:instrText>
          </w:r>
          <w:r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(Bryman, 2012)</w:t>
          </w:r>
          <w:r w:rsidRPr="00F132CC">
            <w:rPr>
              <w:rFonts w:ascii="Times New Roman" w:eastAsia="MS PGothic" w:hAnsi="Times New Roman" w:cs="Times New Roman"/>
              <w:sz w:val="28"/>
              <w:szCs w:val="28"/>
              <w:lang w:val="en-GB"/>
            </w:rPr>
            <w:fldChar w:fldCharType="end"/>
          </w:r>
        </w:sdtContent>
      </w:sdt>
      <w:r w:rsidR="00B6744C" w:rsidRPr="00F132CC">
        <w:rPr>
          <w:rFonts w:ascii="Times New Roman" w:eastAsia="MS PGothic" w:hAnsi="Times New Roman" w:cs="Times New Roman"/>
          <w:sz w:val="28"/>
          <w:szCs w:val="28"/>
          <w:lang w:val="en-GB"/>
        </w:rPr>
        <w:t xml:space="preserve"> Defines the nature of knowledge.</w:t>
      </w:r>
      <w:r w:rsidR="00966584" w:rsidRPr="00966584">
        <w:rPr>
          <w:lang w:val="en-GB"/>
        </w:rPr>
        <w:t xml:space="preserve"> </w:t>
      </w:r>
      <w:r w:rsidR="00966584" w:rsidRPr="00966584">
        <w:rPr>
          <w:rFonts w:ascii="Times New Roman" w:eastAsia="MS PGothic" w:hAnsi="Times New Roman" w:cs="Times New Roman"/>
          <w:sz w:val="28"/>
          <w:szCs w:val="28"/>
          <w:lang w:val="en-GB"/>
        </w:rPr>
        <w:t xml:space="preserve">In terms of research goals and the best way to accomplish them, research philosophies may differ. Not necessarily in contrast, but the choice depends on what you are studying, </w:t>
      </w:r>
      <w:proofErr w:type="spellStart"/>
      <w:r w:rsidR="00966584" w:rsidRPr="00966584">
        <w:rPr>
          <w:rFonts w:ascii="Times New Roman" w:eastAsia="MS PGothic" w:hAnsi="Times New Roman" w:cs="Times New Roman"/>
          <w:sz w:val="28"/>
          <w:szCs w:val="28"/>
          <w:lang w:val="en-GB"/>
        </w:rPr>
        <w:t>analyzing</w:t>
      </w:r>
      <w:proofErr w:type="spellEnd"/>
      <w:r w:rsidR="00966584" w:rsidRPr="00966584">
        <w:rPr>
          <w:rFonts w:ascii="Times New Roman" w:eastAsia="MS PGothic" w:hAnsi="Times New Roman" w:cs="Times New Roman"/>
          <w:sz w:val="28"/>
          <w:szCs w:val="28"/>
          <w:lang w:val="en-GB"/>
        </w:rPr>
        <w:t>. Therefore, knowing what research philosophy to use allows for the identification of a process and its explanation, which can be adapted to the methodology selected.</w:t>
      </w:r>
    </w:p>
    <w:p w14:paraId="10B1AE4A" w14:textId="7DC201B1" w:rsidR="00B6744C" w:rsidRPr="00F132CC" w:rsidRDefault="00966584" w:rsidP="00966584">
      <w:pPr>
        <w:rPr>
          <w:rFonts w:ascii="Times New Roman" w:eastAsia="MS PGothic" w:hAnsi="Times New Roman" w:cs="Times New Roman"/>
          <w:sz w:val="28"/>
          <w:szCs w:val="28"/>
          <w:lang w:val="en-GB"/>
        </w:rPr>
      </w:pPr>
      <w:r w:rsidRPr="00966584">
        <w:rPr>
          <w:rFonts w:ascii="Times New Roman" w:eastAsia="MS PGothic" w:hAnsi="Times New Roman" w:cs="Times New Roman"/>
          <w:sz w:val="28"/>
          <w:szCs w:val="28"/>
          <w:lang w:val="en-GB"/>
        </w:rPr>
        <w:t>According to positivism, reality exists irrespective of how it is studied. Research methodology is simply justified by philosophy. Observed phenomena should inform the methodology.</w:t>
      </w:r>
    </w:p>
    <w:p w14:paraId="781C1F9C" w14:textId="000C5C65" w:rsidR="00FD2DB4" w:rsidRPr="00966584" w:rsidRDefault="00FD2DB4" w:rsidP="00A92C50">
      <w:pPr>
        <w:rPr>
          <w:rFonts w:ascii="Times New Roman" w:eastAsia="MS PGothic" w:hAnsi="Times New Roman" w:cs="Times New Roman"/>
          <w:color w:val="0070C0"/>
          <w:sz w:val="28"/>
          <w:szCs w:val="28"/>
          <w:lang w:val="en-GB"/>
        </w:rPr>
      </w:pPr>
      <w:r w:rsidRPr="00966584">
        <w:rPr>
          <w:rFonts w:ascii="Times New Roman" w:eastAsia="MS PGothic" w:hAnsi="Times New Roman" w:cs="Times New Roman"/>
          <w:color w:val="0070C0"/>
          <w:sz w:val="28"/>
          <w:szCs w:val="28"/>
          <w:lang w:val="en-GB"/>
        </w:rPr>
        <w:t>Positivism.</w:t>
      </w:r>
    </w:p>
    <w:p w14:paraId="7D5BC8FF" w14:textId="3B964183" w:rsidR="003D3242" w:rsidRPr="00F132CC" w:rsidRDefault="009A6E29" w:rsidP="003D3242">
      <w:pPr>
        <w:rPr>
          <w:rFonts w:ascii="Times New Roman" w:eastAsia="MS PGothic" w:hAnsi="Times New Roman" w:cs="Times New Roman"/>
          <w:sz w:val="28"/>
          <w:szCs w:val="28"/>
          <w:lang w:val="en-GB"/>
        </w:rPr>
      </w:pPr>
      <w:r w:rsidRPr="009A6E29">
        <w:rPr>
          <w:rFonts w:ascii="Times New Roman" w:eastAsia="MS PGothic" w:hAnsi="Times New Roman" w:cs="Times New Roman"/>
          <w:sz w:val="28"/>
          <w:szCs w:val="28"/>
          <w:lang w:val="en-GB"/>
        </w:rPr>
        <w:t xml:space="preserve">The philosophy of positivism is based on an observable social reality to develop generalizations about the law. The Vienna Circle was a group of philosophers and scientists in the early twentieth century who subscribed to a philosophy of truth that made promise of unique and accurate knowledge. Francis Bacon, Auguste Comte, and the Vienna Circle were in the forefront of this </w:t>
      </w:r>
      <w:r w:rsidR="00887432" w:rsidRPr="009A6E29">
        <w:rPr>
          <w:rFonts w:ascii="Times New Roman" w:eastAsia="MS PGothic" w:hAnsi="Times New Roman" w:cs="Times New Roman"/>
          <w:sz w:val="28"/>
          <w:szCs w:val="28"/>
          <w:lang w:val="en-GB"/>
        </w:rPr>
        <w:t>tradition.</w:t>
      </w:r>
      <w:sdt>
        <w:sdtPr>
          <w:rPr>
            <w:rFonts w:ascii="Times New Roman" w:eastAsia="MS PGothic" w:hAnsi="Times New Roman" w:cs="Times New Roman"/>
            <w:sz w:val="28"/>
            <w:szCs w:val="28"/>
            <w:lang w:val="en-GB"/>
          </w:rPr>
          <w:id w:val="1758785616"/>
          <w:citation/>
        </w:sdtPr>
        <w:sdtEndPr/>
        <w:sdtContent>
          <w:r w:rsidR="003D3242" w:rsidRPr="00F132CC">
            <w:rPr>
              <w:rFonts w:ascii="Times New Roman" w:eastAsia="MS PGothic" w:hAnsi="Times New Roman" w:cs="Times New Roman"/>
              <w:sz w:val="28"/>
              <w:szCs w:val="28"/>
              <w:lang w:val="en-GB"/>
            </w:rPr>
            <w:fldChar w:fldCharType="begin"/>
          </w:r>
          <w:r w:rsidR="003D3242" w:rsidRPr="00F132CC">
            <w:rPr>
              <w:rFonts w:ascii="Times New Roman" w:eastAsia="MS PGothic" w:hAnsi="Times New Roman" w:cs="Times New Roman"/>
              <w:sz w:val="28"/>
              <w:szCs w:val="28"/>
              <w:lang w:val="en-GB"/>
            </w:rPr>
            <w:instrText xml:space="preserve"> CITATION Mar07 \l 1040 </w:instrText>
          </w:r>
          <w:r w:rsidR="003D3242"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(Saunders, 2007)</w:t>
          </w:r>
          <w:r w:rsidR="003D3242" w:rsidRPr="00F132CC">
            <w:rPr>
              <w:rFonts w:ascii="Times New Roman" w:eastAsia="MS PGothic" w:hAnsi="Times New Roman" w:cs="Times New Roman"/>
              <w:sz w:val="28"/>
              <w:szCs w:val="28"/>
              <w:lang w:val="en-GB"/>
            </w:rPr>
            <w:fldChar w:fldCharType="end"/>
          </w:r>
        </w:sdtContent>
      </w:sdt>
    </w:p>
    <w:p w14:paraId="2670909D" w14:textId="7807F4FE" w:rsidR="00B6744C" w:rsidRPr="00F132CC" w:rsidRDefault="00927ECC" w:rsidP="00A92C50">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it is not necessary to use existing theories, but the data collected must be measurable, quantifiable.</w:t>
      </w:r>
      <w:r w:rsidR="00D360DD">
        <w:rPr>
          <w:rFonts w:ascii="Times New Roman" w:eastAsia="MS PGothic" w:hAnsi="Times New Roman" w:cs="Times New Roman"/>
          <w:sz w:val="28"/>
          <w:szCs w:val="28"/>
          <w:lang w:val="en-GB"/>
        </w:rPr>
        <w:t xml:space="preserve"> </w:t>
      </w:r>
      <w:r w:rsidR="0048035E" w:rsidRPr="0048035E">
        <w:rPr>
          <w:rFonts w:ascii="Times New Roman" w:eastAsia="MS PGothic" w:hAnsi="Times New Roman" w:cs="Times New Roman"/>
          <w:sz w:val="28"/>
          <w:szCs w:val="28"/>
          <w:lang w:val="en-GB"/>
        </w:rPr>
        <w:t xml:space="preserve">Positivism appeals to </w:t>
      </w:r>
      <w:r w:rsidR="00887432">
        <w:rPr>
          <w:rFonts w:ascii="Times New Roman" w:eastAsia="MS PGothic" w:hAnsi="Times New Roman" w:cs="Times New Roman"/>
          <w:sz w:val="28"/>
          <w:szCs w:val="28"/>
          <w:lang w:val="en-GB"/>
        </w:rPr>
        <w:t>research</w:t>
      </w:r>
      <w:r w:rsidR="0048035E" w:rsidRPr="0048035E">
        <w:rPr>
          <w:rFonts w:ascii="Times New Roman" w:eastAsia="MS PGothic" w:hAnsi="Times New Roman" w:cs="Times New Roman"/>
          <w:sz w:val="28"/>
          <w:szCs w:val="28"/>
          <w:lang w:val="en-GB"/>
        </w:rPr>
        <w:t xml:space="preserve"> because it offers the robust process of setting hypotheses, of empirical experimentation to test those hypotheses, of deep analysis to measure the results, and then the ability to codify those laws and predictions.</w:t>
      </w:r>
    </w:p>
    <w:p w14:paraId="4A4A3F16" w14:textId="1D630C0F" w:rsidR="00B0577A" w:rsidRPr="00F132CC" w:rsidRDefault="00B0577A" w:rsidP="00A92C50">
      <w:pPr>
        <w:rPr>
          <w:rFonts w:ascii="Times New Roman" w:eastAsia="MS PGothic" w:hAnsi="Times New Roman" w:cs="Times New Roman"/>
          <w:sz w:val="28"/>
          <w:szCs w:val="28"/>
          <w:lang w:val="en-GB"/>
        </w:rPr>
      </w:pPr>
    </w:p>
    <w:p w14:paraId="7BD24AF3" w14:textId="4D9252A0" w:rsidR="00B0577A" w:rsidRPr="00F132CC" w:rsidRDefault="00B0577A" w:rsidP="00A92C50">
      <w:pPr>
        <w:rPr>
          <w:rFonts w:ascii="Times New Roman" w:eastAsia="MS PGothic" w:hAnsi="Times New Roman" w:cs="Times New Roman"/>
          <w:sz w:val="28"/>
          <w:szCs w:val="28"/>
          <w:lang w:val="en-GB"/>
        </w:rPr>
      </w:pPr>
    </w:p>
    <w:p w14:paraId="017891D4" w14:textId="097F335B" w:rsidR="00B0577A" w:rsidRPr="00F132CC" w:rsidRDefault="00B0577A" w:rsidP="00A92C50">
      <w:pPr>
        <w:rPr>
          <w:rFonts w:ascii="Times New Roman" w:eastAsia="MS PGothic" w:hAnsi="Times New Roman" w:cs="Times New Roman"/>
          <w:sz w:val="28"/>
          <w:szCs w:val="28"/>
          <w:lang w:val="en-GB"/>
        </w:rPr>
      </w:pPr>
    </w:p>
    <w:p w14:paraId="6FE1EC85" w14:textId="493B9414" w:rsidR="00B0577A" w:rsidRPr="00F132CC" w:rsidRDefault="00B0577A" w:rsidP="00A92C50">
      <w:pPr>
        <w:rPr>
          <w:rFonts w:ascii="Times New Roman" w:eastAsia="MS PGothic" w:hAnsi="Times New Roman" w:cs="Times New Roman"/>
          <w:sz w:val="28"/>
          <w:szCs w:val="28"/>
          <w:lang w:val="en-GB"/>
        </w:rPr>
      </w:pPr>
    </w:p>
    <w:p w14:paraId="0DAC98C3" w14:textId="316D2DFC" w:rsidR="00B0577A" w:rsidRPr="00F132CC" w:rsidRDefault="00B0577A" w:rsidP="00A92C50">
      <w:pPr>
        <w:rPr>
          <w:rFonts w:ascii="Times New Roman" w:eastAsia="MS PGothic" w:hAnsi="Times New Roman" w:cs="Times New Roman"/>
          <w:sz w:val="28"/>
          <w:szCs w:val="28"/>
          <w:lang w:val="en-GB"/>
        </w:rPr>
      </w:pPr>
    </w:p>
    <w:p w14:paraId="4489D86A" w14:textId="7740395D" w:rsidR="00B0577A" w:rsidRPr="00F132CC" w:rsidRDefault="00B0577A" w:rsidP="00A92C50">
      <w:pPr>
        <w:rPr>
          <w:rFonts w:ascii="Times New Roman" w:eastAsia="MS PGothic" w:hAnsi="Times New Roman" w:cs="Times New Roman"/>
          <w:sz w:val="28"/>
          <w:szCs w:val="28"/>
          <w:lang w:val="en-GB"/>
        </w:rPr>
      </w:pPr>
    </w:p>
    <w:p w14:paraId="75E5A356" w14:textId="05B81282" w:rsidR="00B0577A" w:rsidRPr="00F132CC" w:rsidRDefault="00B0577A" w:rsidP="00A92C50">
      <w:pPr>
        <w:rPr>
          <w:rFonts w:ascii="Times New Roman" w:eastAsia="MS PGothic" w:hAnsi="Times New Roman" w:cs="Times New Roman"/>
          <w:sz w:val="28"/>
          <w:szCs w:val="28"/>
          <w:lang w:val="en-GB"/>
        </w:rPr>
      </w:pPr>
    </w:p>
    <w:p w14:paraId="01AAA6E0" w14:textId="0AD081D8" w:rsidR="00B0577A" w:rsidRPr="00F132CC" w:rsidRDefault="00B0577A" w:rsidP="00A92C50">
      <w:pPr>
        <w:rPr>
          <w:rFonts w:ascii="Times New Roman" w:eastAsia="MS PGothic" w:hAnsi="Times New Roman" w:cs="Times New Roman"/>
          <w:sz w:val="28"/>
          <w:szCs w:val="28"/>
          <w:lang w:val="en-GB"/>
        </w:rPr>
      </w:pPr>
    </w:p>
    <w:p w14:paraId="7C120439" w14:textId="36F1781A" w:rsidR="00B0577A" w:rsidRPr="00F132CC" w:rsidRDefault="00B0577A" w:rsidP="00A92C50">
      <w:pPr>
        <w:rPr>
          <w:rFonts w:ascii="Times New Roman" w:eastAsia="MS PGothic" w:hAnsi="Times New Roman" w:cs="Times New Roman"/>
          <w:sz w:val="28"/>
          <w:szCs w:val="28"/>
          <w:lang w:val="en-GB"/>
        </w:rPr>
      </w:pPr>
    </w:p>
    <w:p w14:paraId="68995C74" w14:textId="5E7CB444" w:rsidR="00FE75B9" w:rsidRPr="00F132CC" w:rsidRDefault="00FE75B9" w:rsidP="00A92C50">
      <w:pPr>
        <w:rPr>
          <w:rFonts w:ascii="Times New Roman" w:eastAsia="MS PGothic" w:hAnsi="Times New Roman" w:cs="Times New Roman"/>
          <w:sz w:val="28"/>
          <w:szCs w:val="28"/>
          <w:lang w:val="en-GB"/>
        </w:rPr>
      </w:pPr>
    </w:p>
    <w:p w14:paraId="711C84A5" w14:textId="77777777" w:rsidR="00FE75B9" w:rsidRPr="00F132CC" w:rsidRDefault="00FE75B9" w:rsidP="00A92C50">
      <w:pPr>
        <w:rPr>
          <w:rFonts w:ascii="Times New Roman" w:eastAsia="MS PGothic" w:hAnsi="Times New Roman" w:cs="Times New Roman"/>
          <w:sz w:val="28"/>
          <w:szCs w:val="28"/>
          <w:lang w:val="en-GB"/>
        </w:rPr>
      </w:pPr>
    </w:p>
    <w:p w14:paraId="102BB6FC" w14:textId="77777777" w:rsidR="00FA52B5" w:rsidRPr="00F132CC" w:rsidRDefault="00FA52B5" w:rsidP="00A92C50">
      <w:pPr>
        <w:rPr>
          <w:rFonts w:ascii="Times New Roman" w:eastAsia="MS PGothic" w:hAnsi="Times New Roman" w:cs="Times New Roman"/>
          <w:sz w:val="28"/>
          <w:szCs w:val="28"/>
          <w:lang w:val="en-GB"/>
        </w:rPr>
      </w:pPr>
    </w:p>
    <w:p w14:paraId="1E2A0F80" w14:textId="2C5965E9" w:rsidR="005A65C5" w:rsidRPr="00B76F7A" w:rsidRDefault="002F54B9" w:rsidP="00B0577A">
      <w:pPr>
        <w:pStyle w:val="Titolo1"/>
        <w:rPr>
          <w:rFonts w:ascii="Times New Roman" w:hAnsi="Times New Roman" w:cs="Times New Roman"/>
          <w:b/>
          <w:bCs/>
          <w:color w:val="002060"/>
          <w:lang w:val="en-GB"/>
        </w:rPr>
      </w:pPr>
      <w:r w:rsidRPr="00F132CC">
        <w:rPr>
          <w:rFonts w:ascii="Times New Roman" w:hAnsi="Times New Roman" w:cs="Times New Roman"/>
          <w:color w:val="002060"/>
          <w:lang w:val="en-GB"/>
        </w:rPr>
        <w:t xml:space="preserve"> </w:t>
      </w:r>
      <w:bookmarkStart w:id="44" w:name="_Toc85189225"/>
      <w:r w:rsidRPr="00B76F7A">
        <w:rPr>
          <w:rFonts w:ascii="Times New Roman" w:hAnsi="Times New Roman" w:cs="Times New Roman"/>
          <w:b/>
          <w:bCs/>
          <w:color w:val="002060"/>
          <w:lang w:val="en-GB"/>
        </w:rPr>
        <w:t>Research Approach. 3.3</w:t>
      </w:r>
      <w:bookmarkEnd w:id="44"/>
    </w:p>
    <w:p w14:paraId="7CA75A82" w14:textId="77777777" w:rsidR="00024347" w:rsidRPr="00F132CC" w:rsidRDefault="00024347" w:rsidP="00024347">
      <w:pPr>
        <w:rPr>
          <w:rFonts w:ascii="Times New Roman" w:hAnsi="Times New Roman" w:cs="Times New Roman"/>
          <w:lang w:val="en-GB"/>
        </w:rPr>
      </w:pPr>
    </w:p>
    <w:p w14:paraId="7DE72944" w14:textId="79B0EA50" w:rsidR="00024347" w:rsidRPr="00495A36" w:rsidRDefault="00495A36" w:rsidP="00B0577A">
      <w:pPr>
        <w:rPr>
          <w:rFonts w:ascii="Times New Roman" w:hAnsi="Times New Roman" w:cs="Times New Roman"/>
          <w:sz w:val="28"/>
          <w:szCs w:val="28"/>
          <w:lang w:val="en-GB"/>
        </w:rPr>
      </w:pPr>
      <w:r w:rsidRPr="00495A36">
        <w:rPr>
          <w:rFonts w:ascii="Times New Roman" w:hAnsi="Times New Roman" w:cs="Times New Roman"/>
          <w:sz w:val="28"/>
          <w:szCs w:val="28"/>
          <w:lang w:val="en-GB"/>
        </w:rPr>
        <w:t>An approach to research is a blueprint composed of plans and procedures that can be used for research. This class discusses general hypotheses, data collection and analysis methods, and interpretation.</w:t>
      </w:r>
    </w:p>
    <w:p w14:paraId="01B17FAF" w14:textId="4EA15101" w:rsidR="004A7983" w:rsidRPr="00495A36" w:rsidRDefault="004A7983" w:rsidP="004A7983">
      <w:pPr>
        <w:rPr>
          <w:rFonts w:ascii="Times New Roman" w:eastAsia="MS PGothic" w:hAnsi="Times New Roman" w:cs="Times New Roman"/>
          <w:color w:val="0070C0"/>
          <w:sz w:val="28"/>
          <w:szCs w:val="28"/>
          <w:lang w:val="en-GB"/>
        </w:rPr>
      </w:pPr>
      <w:r w:rsidRPr="00495A36">
        <w:rPr>
          <w:rFonts w:ascii="Times New Roman" w:eastAsia="MS PGothic" w:hAnsi="Times New Roman" w:cs="Times New Roman"/>
          <w:color w:val="0070C0"/>
          <w:sz w:val="28"/>
          <w:szCs w:val="28"/>
          <w:lang w:val="en-GB"/>
        </w:rPr>
        <w:t>Deductive Approach</w:t>
      </w:r>
      <w:r w:rsidR="005A65C5" w:rsidRPr="00495A36">
        <w:rPr>
          <w:rFonts w:ascii="Times New Roman" w:eastAsia="MS PGothic" w:hAnsi="Times New Roman" w:cs="Times New Roman"/>
          <w:color w:val="0070C0"/>
          <w:sz w:val="28"/>
          <w:szCs w:val="28"/>
          <w:lang w:val="en-GB"/>
        </w:rPr>
        <w:t>.</w:t>
      </w:r>
    </w:p>
    <w:p w14:paraId="1FF286FD" w14:textId="77777777" w:rsidR="004B2AA7" w:rsidRPr="004B2AA7" w:rsidRDefault="004B2AA7" w:rsidP="004B2AA7">
      <w:pPr>
        <w:rPr>
          <w:rFonts w:ascii="Times New Roman" w:eastAsia="MS PGothic" w:hAnsi="Times New Roman" w:cs="Times New Roman"/>
          <w:sz w:val="28"/>
          <w:szCs w:val="28"/>
          <w:lang w:val="en-GB"/>
        </w:rPr>
      </w:pPr>
      <w:r w:rsidRPr="004B2AA7">
        <w:rPr>
          <w:rFonts w:ascii="Times New Roman" w:eastAsia="MS PGothic" w:hAnsi="Times New Roman" w:cs="Times New Roman"/>
          <w:sz w:val="28"/>
          <w:szCs w:val="28"/>
          <w:lang w:val="en-GB"/>
        </w:rPr>
        <w:t>Using the deductive approach, hypotheses are formed based on existing theories, thus forming his research on verifiable theories. It is important that this approach is used on research dealing with phenomena that are compatible with current research and previous studies. Accordingly, the deductive approach lends itself particularly well to those following a positive philosophy, which enables them to formulate statistical checks with verified and, thus, acceptable results. The deductive approach is characterized by its development from the general to the specific: first, the overarching theory and domain of knowledge is established, and then the specific knowledge acquired by researchers is checked against it.</w:t>
      </w:r>
    </w:p>
    <w:p w14:paraId="6FB32C9E" w14:textId="7ACD906A" w:rsidR="005A65C5" w:rsidRPr="00F132CC" w:rsidRDefault="005F6A57" w:rsidP="004A7983">
      <w:pPr>
        <w:rPr>
          <w:rFonts w:ascii="Times New Roman" w:eastAsia="MS PGothic" w:hAnsi="Times New Roman" w:cs="Times New Roman"/>
          <w:sz w:val="28"/>
          <w:szCs w:val="28"/>
          <w:lang w:val="en-GB"/>
        </w:rPr>
      </w:pPr>
      <w:r w:rsidRPr="005F6A57">
        <w:rPr>
          <w:rFonts w:ascii="Times New Roman" w:eastAsia="MS PGothic" w:hAnsi="Times New Roman" w:cs="Times New Roman"/>
          <w:sz w:val="28"/>
          <w:szCs w:val="28"/>
          <w:lang w:val="en-GB"/>
        </w:rPr>
        <w:t xml:space="preserve">To solve the Possibility of explaining causal relationships between variables and concepts, </w:t>
      </w:r>
      <w:r w:rsidR="00ED001D">
        <w:rPr>
          <w:rFonts w:ascii="Times New Roman" w:eastAsia="MS PGothic" w:hAnsi="Times New Roman" w:cs="Times New Roman"/>
          <w:sz w:val="28"/>
          <w:szCs w:val="28"/>
          <w:lang w:val="en-GB"/>
        </w:rPr>
        <w:t>will</w:t>
      </w:r>
      <w:r w:rsidRPr="005F6A57">
        <w:rPr>
          <w:rFonts w:ascii="Times New Roman" w:eastAsia="MS PGothic" w:hAnsi="Times New Roman" w:cs="Times New Roman"/>
          <w:sz w:val="28"/>
          <w:szCs w:val="28"/>
          <w:lang w:val="en-GB"/>
        </w:rPr>
        <w:t xml:space="preserve"> follow the deductive approach. Concepts can be measured quantitatively. Research findings can be generalized to a certain extent.</w:t>
      </w:r>
    </w:p>
    <w:p w14:paraId="45D68FC4" w14:textId="4883A475" w:rsidR="005A65C5" w:rsidRPr="00F132CC" w:rsidRDefault="005A65C5" w:rsidP="004A7983">
      <w:pPr>
        <w:rPr>
          <w:rFonts w:ascii="Times New Roman" w:eastAsia="MS PGothic" w:hAnsi="Times New Roman" w:cs="Times New Roman"/>
          <w:sz w:val="28"/>
          <w:szCs w:val="28"/>
          <w:lang w:val="en-GB"/>
        </w:rPr>
      </w:pPr>
    </w:p>
    <w:p w14:paraId="7D48E9FA" w14:textId="714514FA" w:rsidR="007862BD" w:rsidRPr="00F132CC" w:rsidRDefault="007862BD" w:rsidP="004A7983">
      <w:pPr>
        <w:rPr>
          <w:rFonts w:ascii="Times New Roman" w:eastAsia="MS PGothic" w:hAnsi="Times New Roman" w:cs="Times New Roman"/>
          <w:sz w:val="28"/>
          <w:szCs w:val="28"/>
          <w:lang w:val="en-GB"/>
        </w:rPr>
      </w:pPr>
    </w:p>
    <w:p w14:paraId="0242B016" w14:textId="5369F9CF" w:rsidR="007862BD" w:rsidRPr="00F132CC" w:rsidRDefault="007862BD" w:rsidP="004A7983">
      <w:pPr>
        <w:rPr>
          <w:rFonts w:ascii="Times New Roman" w:eastAsia="MS PGothic" w:hAnsi="Times New Roman" w:cs="Times New Roman"/>
          <w:sz w:val="28"/>
          <w:szCs w:val="28"/>
          <w:lang w:val="en-GB"/>
        </w:rPr>
      </w:pPr>
    </w:p>
    <w:p w14:paraId="23A14E6C" w14:textId="7E4A5601" w:rsidR="007862BD" w:rsidRPr="00F132CC" w:rsidRDefault="007862BD" w:rsidP="004A7983">
      <w:pPr>
        <w:rPr>
          <w:rFonts w:ascii="Times New Roman" w:eastAsia="MS PGothic" w:hAnsi="Times New Roman" w:cs="Times New Roman"/>
          <w:sz w:val="28"/>
          <w:szCs w:val="28"/>
          <w:lang w:val="en-GB"/>
        </w:rPr>
      </w:pPr>
    </w:p>
    <w:p w14:paraId="04D25D3A" w14:textId="154F2D19" w:rsidR="007862BD" w:rsidRPr="00F132CC" w:rsidRDefault="007862BD" w:rsidP="004A7983">
      <w:pPr>
        <w:rPr>
          <w:rFonts w:ascii="Times New Roman" w:eastAsia="MS PGothic" w:hAnsi="Times New Roman" w:cs="Times New Roman"/>
          <w:sz w:val="28"/>
          <w:szCs w:val="28"/>
          <w:lang w:val="en-GB"/>
        </w:rPr>
      </w:pPr>
    </w:p>
    <w:p w14:paraId="1981E64F" w14:textId="276D3074" w:rsidR="007862BD" w:rsidRPr="00F132CC" w:rsidRDefault="007862BD" w:rsidP="004A7983">
      <w:pPr>
        <w:rPr>
          <w:rFonts w:ascii="Times New Roman" w:eastAsia="MS PGothic" w:hAnsi="Times New Roman" w:cs="Times New Roman"/>
          <w:sz w:val="28"/>
          <w:szCs w:val="28"/>
          <w:lang w:val="en-GB"/>
        </w:rPr>
      </w:pPr>
    </w:p>
    <w:p w14:paraId="22E89E1F" w14:textId="5106C5C8" w:rsidR="007862BD" w:rsidRPr="00F132CC" w:rsidRDefault="007862BD" w:rsidP="004A7983">
      <w:pPr>
        <w:rPr>
          <w:rFonts w:ascii="Times New Roman" w:eastAsia="MS PGothic" w:hAnsi="Times New Roman" w:cs="Times New Roman"/>
          <w:sz w:val="28"/>
          <w:szCs w:val="28"/>
          <w:lang w:val="en-GB"/>
        </w:rPr>
      </w:pPr>
    </w:p>
    <w:p w14:paraId="0BDE5E2E" w14:textId="6CCFB9FD" w:rsidR="007862BD" w:rsidRPr="00F132CC" w:rsidRDefault="007862BD" w:rsidP="004A7983">
      <w:pPr>
        <w:rPr>
          <w:rFonts w:ascii="Times New Roman" w:eastAsia="MS PGothic" w:hAnsi="Times New Roman" w:cs="Times New Roman"/>
          <w:sz w:val="28"/>
          <w:szCs w:val="28"/>
          <w:lang w:val="en-GB"/>
        </w:rPr>
      </w:pPr>
    </w:p>
    <w:p w14:paraId="781F1059" w14:textId="36316E01" w:rsidR="007862BD" w:rsidRDefault="007862BD" w:rsidP="004A7983">
      <w:pPr>
        <w:rPr>
          <w:rFonts w:ascii="Times New Roman" w:eastAsia="MS PGothic" w:hAnsi="Times New Roman" w:cs="Times New Roman"/>
          <w:sz w:val="28"/>
          <w:szCs w:val="28"/>
          <w:lang w:val="en-GB"/>
        </w:rPr>
      </w:pPr>
    </w:p>
    <w:p w14:paraId="2155EAE4" w14:textId="7820EE16" w:rsidR="004B2AA7" w:rsidRDefault="004B2AA7" w:rsidP="004A7983">
      <w:pPr>
        <w:rPr>
          <w:rFonts w:ascii="Times New Roman" w:eastAsia="MS PGothic" w:hAnsi="Times New Roman" w:cs="Times New Roman"/>
          <w:sz w:val="28"/>
          <w:szCs w:val="28"/>
          <w:lang w:val="en-GB"/>
        </w:rPr>
      </w:pPr>
    </w:p>
    <w:p w14:paraId="225ACA37" w14:textId="77777777" w:rsidR="004B2AA7" w:rsidRPr="00F132CC" w:rsidRDefault="004B2AA7" w:rsidP="004A7983">
      <w:pPr>
        <w:rPr>
          <w:rFonts w:ascii="Times New Roman" w:eastAsia="MS PGothic" w:hAnsi="Times New Roman" w:cs="Times New Roman"/>
          <w:sz w:val="28"/>
          <w:szCs w:val="28"/>
          <w:lang w:val="en-GB"/>
        </w:rPr>
      </w:pPr>
    </w:p>
    <w:p w14:paraId="0BB5A701" w14:textId="52D47ADF" w:rsidR="007862BD" w:rsidRPr="00F132CC" w:rsidRDefault="007862BD" w:rsidP="004A7983">
      <w:pPr>
        <w:rPr>
          <w:rFonts w:ascii="Times New Roman" w:eastAsia="MS PGothic" w:hAnsi="Times New Roman" w:cs="Times New Roman"/>
          <w:sz w:val="28"/>
          <w:szCs w:val="28"/>
          <w:lang w:val="en-GB"/>
        </w:rPr>
      </w:pPr>
    </w:p>
    <w:p w14:paraId="3C7AAEFA" w14:textId="49979139" w:rsidR="007862BD" w:rsidRPr="00F132CC" w:rsidRDefault="007862BD" w:rsidP="004A7983">
      <w:pPr>
        <w:rPr>
          <w:rFonts w:ascii="Times New Roman" w:eastAsia="MS PGothic" w:hAnsi="Times New Roman" w:cs="Times New Roman"/>
          <w:sz w:val="28"/>
          <w:szCs w:val="28"/>
          <w:lang w:val="en-GB"/>
        </w:rPr>
      </w:pPr>
    </w:p>
    <w:p w14:paraId="2E9EF43E" w14:textId="2EF31F58" w:rsidR="005A65C5" w:rsidRPr="00F132CC" w:rsidRDefault="005A65C5" w:rsidP="004A7983">
      <w:pPr>
        <w:rPr>
          <w:rFonts w:ascii="Times New Roman" w:eastAsia="MS PGothic" w:hAnsi="Times New Roman" w:cs="Times New Roman"/>
          <w:sz w:val="28"/>
          <w:szCs w:val="28"/>
          <w:lang w:val="en-GB"/>
        </w:rPr>
      </w:pPr>
    </w:p>
    <w:p w14:paraId="11EC9ED6" w14:textId="5148F343" w:rsidR="00C008E1" w:rsidRPr="004B2AA7" w:rsidRDefault="00C008E1" w:rsidP="00C008E1">
      <w:pPr>
        <w:pStyle w:val="Titolo1"/>
        <w:rPr>
          <w:rFonts w:ascii="Times New Roman" w:hAnsi="Times New Roman" w:cs="Times New Roman"/>
          <w:b/>
          <w:bCs/>
          <w:color w:val="002060"/>
          <w:lang w:val="en-GB"/>
        </w:rPr>
      </w:pPr>
      <w:bookmarkStart w:id="45" w:name="_Toc85189226"/>
      <w:r w:rsidRPr="004B2AA7">
        <w:rPr>
          <w:rFonts w:ascii="Times New Roman" w:hAnsi="Times New Roman" w:cs="Times New Roman"/>
          <w:b/>
          <w:bCs/>
          <w:color w:val="002060"/>
          <w:lang w:val="en-GB"/>
        </w:rPr>
        <w:t>Research Strategy 3.4</w:t>
      </w:r>
      <w:bookmarkEnd w:id="45"/>
    </w:p>
    <w:p w14:paraId="76757070" w14:textId="552E19DC" w:rsidR="00400581" w:rsidRPr="00400581" w:rsidRDefault="00D95B5B" w:rsidP="00400581">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The research strategy is how the researcher intends to carry out the work.</w:t>
      </w:r>
      <w:sdt>
        <w:sdtPr>
          <w:rPr>
            <w:rFonts w:ascii="Times New Roman" w:eastAsia="MS PGothic" w:hAnsi="Times New Roman" w:cs="Times New Roman"/>
            <w:sz w:val="28"/>
            <w:szCs w:val="28"/>
            <w:lang w:val="en-GB"/>
          </w:rPr>
          <w:id w:val="-532264865"/>
          <w:citation/>
        </w:sdtPr>
        <w:sdtEndPr/>
        <w:sdtContent>
          <w:r w:rsidR="00FB39D8" w:rsidRPr="00F132CC">
            <w:rPr>
              <w:rFonts w:ascii="Times New Roman" w:eastAsia="MS PGothic" w:hAnsi="Times New Roman" w:cs="Times New Roman"/>
              <w:sz w:val="28"/>
              <w:szCs w:val="28"/>
              <w:lang w:val="en-GB"/>
            </w:rPr>
            <w:fldChar w:fldCharType="begin"/>
          </w:r>
          <w:r w:rsidR="00FB39D8" w:rsidRPr="00F132CC">
            <w:rPr>
              <w:rFonts w:ascii="Times New Roman" w:eastAsia="MS PGothic" w:hAnsi="Times New Roman" w:cs="Times New Roman"/>
              <w:sz w:val="28"/>
              <w:szCs w:val="28"/>
              <w:lang w:val="en-GB"/>
            </w:rPr>
            <w:instrText xml:space="preserve"> CITATION Mar07 \l 1040 </w:instrText>
          </w:r>
          <w:r w:rsidR="00FB39D8"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(Saunders, 2007)</w:t>
          </w:r>
          <w:r w:rsidR="00FB39D8" w:rsidRPr="00F132CC">
            <w:rPr>
              <w:rFonts w:ascii="Times New Roman" w:eastAsia="MS PGothic" w:hAnsi="Times New Roman" w:cs="Times New Roman"/>
              <w:sz w:val="28"/>
              <w:szCs w:val="28"/>
              <w:lang w:val="en-GB"/>
            </w:rPr>
            <w:fldChar w:fldCharType="end"/>
          </w:r>
        </w:sdtContent>
      </w:sdt>
      <w:r w:rsidRPr="00F132CC">
        <w:rPr>
          <w:rFonts w:ascii="Times New Roman" w:eastAsia="MS PGothic" w:hAnsi="Times New Roman" w:cs="Times New Roman"/>
          <w:sz w:val="28"/>
          <w:szCs w:val="28"/>
          <w:lang w:val="en-GB"/>
        </w:rPr>
        <w:t xml:space="preserve"> </w:t>
      </w:r>
      <w:r w:rsidR="00400581" w:rsidRPr="00400581">
        <w:rPr>
          <w:rFonts w:ascii="Times New Roman" w:eastAsia="MS PGothic" w:hAnsi="Times New Roman" w:cs="Times New Roman"/>
          <w:sz w:val="28"/>
          <w:szCs w:val="28"/>
          <w:lang w:val="en-GB"/>
        </w:rPr>
        <w:t>Research strategies may include experimental research, action research, case study research, interviews, surveys, or systematic literature reviews, among others.</w:t>
      </w:r>
    </w:p>
    <w:p w14:paraId="2BFEC76D" w14:textId="3A51D4AD" w:rsidR="00D95B5B" w:rsidRPr="00F132CC" w:rsidRDefault="00D95B5B" w:rsidP="00D95B5B">
      <w:pPr>
        <w:rPr>
          <w:rFonts w:ascii="Times New Roman" w:eastAsia="MS PGothic" w:hAnsi="Times New Roman" w:cs="Times New Roman"/>
          <w:sz w:val="28"/>
          <w:szCs w:val="28"/>
          <w:lang w:val="en-GB"/>
        </w:rPr>
      </w:pPr>
    </w:p>
    <w:p w14:paraId="7058D65F" w14:textId="5E904A79" w:rsidR="002A380E" w:rsidRPr="004B2AA7" w:rsidRDefault="002A380E" w:rsidP="00D95B5B">
      <w:pPr>
        <w:rPr>
          <w:rFonts w:ascii="Times New Roman" w:eastAsia="MS PGothic" w:hAnsi="Times New Roman" w:cs="Times New Roman"/>
          <w:color w:val="0070C0"/>
          <w:sz w:val="28"/>
          <w:szCs w:val="28"/>
          <w:lang w:val="en-GB"/>
        </w:rPr>
      </w:pPr>
      <w:r w:rsidRPr="004B2AA7">
        <w:rPr>
          <w:rFonts w:ascii="Times New Roman" w:eastAsia="MS PGothic" w:hAnsi="Times New Roman" w:cs="Times New Roman"/>
          <w:color w:val="0070C0"/>
          <w:sz w:val="28"/>
          <w:szCs w:val="28"/>
          <w:lang w:val="en-GB"/>
        </w:rPr>
        <w:t>Survey.</w:t>
      </w:r>
    </w:p>
    <w:p w14:paraId="384DE4DD" w14:textId="514A53AD" w:rsidR="00B62DFB" w:rsidRPr="00F132CC" w:rsidRDefault="00B56737" w:rsidP="00B62DFB">
      <w:pPr>
        <w:rPr>
          <w:rFonts w:ascii="Times New Roman" w:eastAsia="MS PGothic" w:hAnsi="Times New Roman" w:cs="Times New Roman"/>
          <w:sz w:val="28"/>
          <w:szCs w:val="28"/>
          <w:lang w:val="en-GB"/>
        </w:rPr>
      </w:pPr>
      <w:r w:rsidRPr="00B56737">
        <w:rPr>
          <w:rFonts w:ascii="Times New Roman" w:eastAsia="MS PGothic" w:hAnsi="Times New Roman" w:cs="Times New Roman"/>
          <w:sz w:val="28"/>
          <w:szCs w:val="28"/>
          <w:lang w:val="en-GB"/>
        </w:rPr>
        <w:t>Researchers often use surveys in quantitative research projects and sample a representative sample of the population</w:t>
      </w:r>
      <w:r w:rsidR="00063F7F"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2017727735"/>
          <w:citation/>
        </w:sdtPr>
        <w:sdtEndPr/>
        <w:sdtContent>
          <w:r w:rsidR="00063F7F" w:rsidRPr="00F132CC">
            <w:rPr>
              <w:rFonts w:ascii="Times New Roman" w:eastAsia="MS PGothic" w:hAnsi="Times New Roman" w:cs="Times New Roman"/>
              <w:sz w:val="28"/>
              <w:szCs w:val="28"/>
              <w:lang w:val="en-GB"/>
            </w:rPr>
            <w:fldChar w:fldCharType="begin"/>
          </w:r>
          <w:r w:rsidR="00063F7F" w:rsidRPr="00F132CC">
            <w:rPr>
              <w:rFonts w:ascii="Times New Roman" w:eastAsia="MS PGothic" w:hAnsi="Times New Roman" w:cs="Times New Roman"/>
              <w:sz w:val="28"/>
              <w:szCs w:val="28"/>
              <w:lang w:val="en-GB"/>
            </w:rPr>
            <w:instrText xml:space="preserve"> CITATION Ala11 \l 1040 </w:instrText>
          </w:r>
          <w:r w:rsidR="00063F7F"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(Alan Bryman, 2011)</w:t>
          </w:r>
          <w:r w:rsidR="00063F7F" w:rsidRPr="00F132CC">
            <w:rPr>
              <w:rFonts w:ascii="Times New Roman" w:eastAsia="MS PGothic" w:hAnsi="Times New Roman" w:cs="Times New Roman"/>
              <w:sz w:val="28"/>
              <w:szCs w:val="28"/>
              <w:lang w:val="en-GB"/>
            </w:rPr>
            <w:fldChar w:fldCharType="end"/>
          </w:r>
        </w:sdtContent>
      </w:sdt>
    </w:p>
    <w:p w14:paraId="180B0D37" w14:textId="4D078EEA" w:rsidR="00F70C94" w:rsidRPr="00F132CC" w:rsidRDefault="00671591" w:rsidP="00671591">
      <w:pPr>
        <w:rPr>
          <w:rFonts w:ascii="Times New Roman" w:eastAsia="MS PGothic" w:hAnsi="Times New Roman" w:cs="Times New Roman"/>
          <w:sz w:val="28"/>
          <w:szCs w:val="28"/>
          <w:lang w:val="en-GB"/>
        </w:rPr>
      </w:pPr>
      <w:r w:rsidRPr="00671591">
        <w:rPr>
          <w:rFonts w:ascii="Times New Roman" w:eastAsia="MS PGothic" w:hAnsi="Times New Roman" w:cs="Times New Roman"/>
          <w:sz w:val="28"/>
          <w:szCs w:val="28"/>
          <w:lang w:val="en-GB"/>
        </w:rPr>
        <w:t>An empirical analysis of the survey data can be done using quantitative data. It is common for surveys to examine factors that cause differences between knowledge types.</w:t>
      </w:r>
      <w:r w:rsidR="009C2369">
        <w:rPr>
          <w:rFonts w:ascii="Times New Roman" w:eastAsia="MS PGothic" w:hAnsi="Times New Roman" w:cs="Times New Roman"/>
          <w:sz w:val="28"/>
          <w:szCs w:val="28"/>
          <w:lang w:val="en-GB"/>
        </w:rPr>
        <w:t xml:space="preserve"> </w:t>
      </w:r>
      <w:r w:rsidRPr="00671591">
        <w:rPr>
          <w:rFonts w:ascii="Times New Roman" w:eastAsia="MS PGothic" w:hAnsi="Times New Roman" w:cs="Times New Roman"/>
          <w:sz w:val="28"/>
          <w:szCs w:val="28"/>
          <w:lang w:val="en-GB"/>
        </w:rPr>
        <w:t>Research is conducted in this method by observing how the people being observed perceive the differences in meanings and importance as well as behaviours.</w:t>
      </w:r>
      <w:sdt>
        <w:sdtPr>
          <w:rPr>
            <w:rFonts w:ascii="Times New Roman" w:eastAsia="MS PGothic" w:hAnsi="Times New Roman" w:cs="Times New Roman"/>
            <w:sz w:val="28"/>
            <w:szCs w:val="28"/>
            <w:lang w:val="en-GB"/>
          </w:rPr>
          <w:id w:val="1190642405"/>
          <w:citation/>
        </w:sdtPr>
        <w:sdtEndPr/>
        <w:sdtContent>
          <w:r w:rsidR="0079373D" w:rsidRPr="00F132CC">
            <w:rPr>
              <w:rFonts w:ascii="Times New Roman" w:eastAsia="MS PGothic" w:hAnsi="Times New Roman" w:cs="Times New Roman"/>
              <w:sz w:val="28"/>
              <w:szCs w:val="28"/>
              <w:lang w:val="en-GB"/>
            </w:rPr>
            <w:fldChar w:fldCharType="begin"/>
          </w:r>
          <w:r w:rsidR="0079373D" w:rsidRPr="00F132CC">
            <w:rPr>
              <w:rFonts w:ascii="Times New Roman" w:eastAsia="MS PGothic" w:hAnsi="Times New Roman" w:cs="Times New Roman"/>
              <w:sz w:val="28"/>
              <w:szCs w:val="28"/>
              <w:lang w:val="en-GB"/>
            </w:rPr>
            <w:instrText xml:space="preserve"> CITATION htt49 \l 1040 </w:instrText>
          </w:r>
          <w:r w:rsidR="0079373D"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(htt49)</w:t>
          </w:r>
          <w:r w:rsidR="0079373D" w:rsidRPr="00F132CC">
            <w:rPr>
              <w:rFonts w:ascii="Times New Roman" w:eastAsia="MS PGothic" w:hAnsi="Times New Roman" w:cs="Times New Roman"/>
              <w:sz w:val="28"/>
              <w:szCs w:val="28"/>
              <w:lang w:val="en-GB"/>
            </w:rPr>
            <w:fldChar w:fldCharType="end"/>
          </w:r>
        </w:sdtContent>
      </w:sdt>
    </w:p>
    <w:p w14:paraId="358F6662" w14:textId="75154F51" w:rsidR="00FA52B5" w:rsidRPr="00671591" w:rsidRDefault="004D36E0" w:rsidP="00D95B5B">
      <w:pPr>
        <w:rPr>
          <w:rFonts w:ascii="Times New Roman" w:eastAsia="MS PGothic" w:hAnsi="Times New Roman" w:cs="Times New Roman"/>
          <w:sz w:val="28"/>
          <w:szCs w:val="28"/>
          <w:lang w:val="en-GB"/>
        </w:rPr>
      </w:pPr>
      <w:r w:rsidRPr="00671591">
        <w:rPr>
          <w:rFonts w:ascii="Times New Roman" w:eastAsia="MS PGothic" w:hAnsi="Times New Roman" w:cs="Times New Roman"/>
          <w:sz w:val="28"/>
          <w:szCs w:val="28"/>
          <w:lang w:val="en-GB"/>
        </w:rPr>
        <w:t>Advantage</w:t>
      </w:r>
    </w:p>
    <w:p w14:paraId="2F47F466" w14:textId="7E1521C0" w:rsidR="00442761" w:rsidRPr="00F132CC" w:rsidRDefault="00975286" w:rsidP="00D95B5B">
      <w:pPr>
        <w:rPr>
          <w:rFonts w:ascii="Times New Roman" w:eastAsia="MS PGothic" w:hAnsi="Times New Roman" w:cs="Times New Roman"/>
          <w:sz w:val="28"/>
          <w:szCs w:val="28"/>
          <w:lang w:val="en-GB"/>
        </w:rPr>
      </w:pPr>
      <w:r w:rsidRPr="00975286">
        <w:rPr>
          <w:rFonts w:ascii="Times New Roman" w:eastAsia="MS PGothic" w:hAnsi="Times New Roman" w:cs="Times New Roman"/>
          <w:sz w:val="28"/>
          <w:szCs w:val="28"/>
          <w:lang w:val="en-GB"/>
        </w:rPr>
        <w:t>An outsized population can be represented effectively by surveys because of their general capability. A survey extracts data almost identical to those of the larger population when compared with other methods of gathering knowledge. Providing survey questionnaires is a simple matter of paying. Participants are typically surveyed in several ways. In many cases, questionnaires are administered online or by e-mail or fax. Questionnaires in a survey should be inspected and standardized, so each theme answers the questionnaires using uniform definitions. Therefore, measuring the gathered information is more precise</w:t>
      </w:r>
      <w:r w:rsidR="00F8199E"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755971676"/>
          <w:citation/>
        </w:sdtPr>
        <w:sdtEndPr/>
        <w:sdtContent>
          <w:r w:rsidR="00F8199E" w:rsidRPr="00F132CC">
            <w:rPr>
              <w:rFonts w:ascii="Times New Roman" w:eastAsia="MS PGothic" w:hAnsi="Times New Roman" w:cs="Times New Roman"/>
              <w:sz w:val="28"/>
              <w:szCs w:val="28"/>
              <w:lang w:val="en-GB"/>
            </w:rPr>
            <w:fldChar w:fldCharType="begin"/>
          </w:r>
          <w:r w:rsidR="00F8199E" w:rsidRPr="00F132CC">
            <w:rPr>
              <w:rFonts w:ascii="Times New Roman" w:eastAsia="MS PGothic" w:hAnsi="Times New Roman" w:cs="Times New Roman"/>
              <w:sz w:val="28"/>
              <w:szCs w:val="28"/>
              <w:lang w:val="en-GB"/>
            </w:rPr>
            <w:instrText xml:space="preserve"> CITATION Sar \l 1040 </w:instrText>
          </w:r>
          <w:r w:rsidR="00F8199E"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(Sincero, s.d.)</w:t>
          </w:r>
          <w:r w:rsidR="00F8199E" w:rsidRPr="00F132CC">
            <w:rPr>
              <w:rFonts w:ascii="Times New Roman" w:eastAsia="MS PGothic" w:hAnsi="Times New Roman" w:cs="Times New Roman"/>
              <w:sz w:val="28"/>
              <w:szCs w:val="28"/>
              <w:lang w:val="en-GB"/>
            </w:rPr>
            <w:fldChar w:fldCharType="end"/>
          </w:r>
        </w:sdtContent>
      </w:sdt>
    </w:p>
    <w:p w14:paraId="4CDA3251" w14:textId="5D2AD4CA" w:rsidR="00287874" w:rsidRDefault="00287874" w:rsidP="00D95B5B">
      <w:pPr>
        <w:rPr>
          <w:rFonts w:ascii="Times New Roman" w:eastAsia="MS PGothic" w:hAnsi="Times New Roman" w:cs="Times New Roman"/>
          <w:sz w:val="28"/>
          <w:szCs w:val="28"/>
          <w:lang w:val="en-GB"/>
        </w:rPr>
      </w:pPr>
      <w:r w:rsidRPr="00975286">
        <w:rPr>
          <w:rFonts w:ascii="Times New Roman" w:eastAsia="MS PGothic" w:hAnsi="Times New Roman" w:cs="Times New Roman"/>
          <w:sz w:val="28"/>
          <w:szCs w:val="28"/>
          <w:lang w:val="en-GB"/>
        </w:rPr>
        <w:t>Disadvantage</w:t>
      </w:r>
    </w:p>
    <w:p w14:paraId="7406D80F" w14:textId="7BB459B1" w:rsidR="00DC3B0A" w:rsidRDefault="00D207C7" w:rsidP="00DC3B0A">
      <w:pPr>
        <w:rPr>
          <w:rFonts w:ascii="Times New Roman" w:hAnsi="Times New Roman" w:cs="Times New Roman"/>
          <w:sz w:val="28"/>
          <w:szCs w:val="28"/>
          <w:lang w:val="en-GB"/>
        </w:rPr>
      </w:pPr>
      <w:r w:rsidRPr="00D207C7">
        <w:rPr>
          <w:rFonts w:ascii="Times New Roman" w:eastAsia="MS PGothic" w:hAnsi="Times New Roman" w:cs="Times New Roman"/>
          <w:sz w:val="28"/>
          <w:szCs w:val="28"/>
          <w:lang w:val="en-GB"/>
        </w:rPr>
        <w:t>Because the survey had been used from the onset, as well as the way it was administered, it could not be changed throughout the method of knowledge gathering. Due to the likely difficulty of recalling the knowledge associated with questions that bear controversies, participants may not be able to answer them with precision. Before distributing surveys to themes, all questions are standardized. Therefore, the researcher must address questions that can cover the entire population.</w:t>
      </w:r>
      <w:sdt>
        <w:sdtPr>
          <w:rPr>
            <w:rFonts w:ascii="Times New Roman" w:hAnsi="Times New Roman" w:cs="Times New Roman"/>
            <w:sz w:val="28"/>
            <w:szCs w:val="28"/>
            <w:lang w:val="en-GB"/>
          </w:rPr>
          <w:id w:val="-1602943100"/>
          <w:citation/>
        </w:sdtPr>
        <w:sdtEndPr/>
        <w:sdtContent>
          <w:r w:rsidR="00DC3B0A" w:rsidRPr="00F132CC">
            <w:rPr>
              <w:rFonts w:ascii="Times New Roman" w:hAnsi="Times New Roman" w:cs="Times New Roman"/>
              <w:sz w:val="28"/>
              <w:szCs w:val="28"/>
              <w:lang w:val="en-GB"/>
            </w:rPr>
            <w:fldChar w:fldCharType="begin"/>
          </w:r>
          <w:r w:rsidR="00DC3B0A" w:rsidRPr="00F132CC">
            <w:rPr>
              <w:rFonts w:ascii="Times New Roman" w:hAnsi="Times New Roman" w:cs="Times New Roman"/>
              <w:sz w:val="28"/>
              <w:szCs w:val="28"/>
              <w:lang w:val="en-GB"/>
            </w:rPr>
            <w:instrText xml:space="preserve"> CITATION Sar \l 1040 </w:instrText>
          </w:r>
          <w:r w:rsidR="00DC3B0A"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(Sincero, s.d.)</w:t>
          </w:r>
          <w:r w:rsidR="00DC3B0A" w:rsidRPr="00F132CC">
            <w:rPr>
              <w:rFonts w:ascii="Times New Roman" w:hAnsi="Times New Roman" w:cs="Times New Roman"/>
              <w:sz w:val="28"/>
              <w:szCs w:val="28"/>
              <w:lang w:val="en-GB"/>
            </w:rPr>
            <w:fldChar w:fldCharType="end"/>
          </w:r>
        </w:sdtContent>
      </w:sdt>
    </w:p>
    <w:p w14:paraId="4E7E0A06" w14:textId="14C7C50A" w:rsidR="00D207C7" w:rsidRPr="006F2086" w:rsidRDefault="00D42BE1" w:rsidP="00DC3B0A">
      <w:pPr>
        <w:rPr>
          <w:rFonts w:ascii="Times New Roman" w:hAnsi="Times New Roman" w:cs="Times New Roman"/>
          <w:sz w:val="28"/>
          <w:szCs w:val="28"/>
          <w:lang w:val="en-GB"/>
        </w:rPr>
      </w:pPr>
      <w:r>
        <w:rPr>
          <w:rFonts w:ascii="Times New Roman" w:hAnsi="Times New Roman" w:cs="Times New Roman"/>
          <w:sz w:val="28"/>
          <w:szCs w:val="28"/>
          <w:lang w:val="en-GB"/>
        </w:rPr>
        <w:t>The resea</w:t>
      </w:r>
      <w:r w:rsidR="004E7646">
        <w:rPr>
          <w:rFonts w:ascii="Times New Roman" w:hAnsi="Times New Roman" w:cs="Times New Roman"/>
          <w:sz w:val="28"/>
          <w:szCs w:val="28"/>
          <w:lang w:val="en-GB"/>
        </w:rPr>
        <w:t>rch will move on</w:t>
      </w:r>
      <w:r w:rsidR="006F2086" w:rsidRPr="006F2086">
        <w:rPr>
          <w:rFonts w:ascii="Times New Roman" w:hAnsi="Times New Roman" w:cs="Times New Roman"/>
          <w:sz w:val="28"/>
          <w:szCs w:val="28"/>
          <w:lang w:val="en-GB"/>
        </w:rPr>
        <w:t xml:space="preserve"> Survey because it allows researchers to collect a large amount of data in a relatively short period of time. Additionally, they can be created quickly and administered easily. There is a wide range of information that can be collected by surveys, such as personal details, attitudes, past </w:t>
      </w:r>
      <w:proofErr w:type="spellStart"/>
      <w:r w:rsidR="006F2086" w:rsidRPr="006F2086">
        <w:rPr>
          <w:rFonts w:ascii="Times New Roman" w:hAnsi="Times New Roman" w:cs="Times New Roman"/>
          <w:sz w:val="28"/>
          <w:szCs w:val="28"/>
          <w:lang w:val="en-GB"/>
        </w:rPr>
        <w:t>behavior</w:t>
      </w:r>
      <w:proofErr w:type="spellEnd"/>
      <w:r w:rsidR="006F2086" w:rsidRPr="006F2086">
        <w:rPr>
          <w:rFonts w:ascii="Times New Roman" w:hAnsi="Times New Roman" w:cs="Times New Roman"/>
          <w:sz w:val="28"/>
          <w:szCs w:val="28"/>
          <w:lang w:val="en-GB"/>
        </w:rPr>
        <w:t>, and opinions.</w:t>
      </w:r>
    </w:p>
    <w:p w14:paraId="40222363" w14:textId="5C20DE8E" w:rsidR="00287874" w:rsidRPr="00D207C7" w:rsidRDefault="00243F43" w:rsidP="00243F43">
      <w:pPr>
        <w:pStyle w:val="Titolo1"/>
        <w:rPr>
          <w:rFonts w:ascii="Times New Roman" w:eastAsia="MS PGothic" w:hAnsi="Times New Roman" w:cs="Times New Roman"/>
          <w:b/>
          <w:bCs/>
          <w:color w:val="002060"/>
          <w:lang w:val="en-GB"/>
        </w:rPr>
      </w:pPr>
      <w:bookmarkStart w:id="46" w:name="_Toc85189227"/>
      <w:r w:rsidRPr="00D207C7">
        <w:rPr>
          <w:rFonts w:ascii="Times New Roman" w:eastAsia="MS PGothic" w:hAnsi="Times New Roman" w:cs="Times New Roman"/>
          <w:b/>
          <w:bCs/>
          <w:color w:val="002060"/>
          <w:lang w:val="en-GB"/>
        </w:rPr>
        <w:lastRenderedPageBreak/>
        <w:t>Types of investigation. 3.5</w:t>
      </w:r>
      <w:bookmarkEnd w:id="46"/>
    </w:p>
    <w:p w14:paraId="40E871D1" w14:textId="77777777" w:rsidR="00243F43" w:rsidRPr="00F132CC" w:rsidRDefault="00243F43" w:rsidP="00243F43">
      <w:pPr>
        <w:rPr>
          <w:rFonts w:ascii="Times New Roman" w:hAnsi="Times New Roman" w:cs="Times New Roman"/>
          <w:lang w:val="en-GB"/>
        </w:rPr>
      </w:pPr>
    </w:p>
    <w:p w14:paraId="2276F036" w14:textId="784183AC" w:rsidR="00147EF1" w:rsidRPr="00D207C7" w:rsidRDefault="001D420A" w:rsidP="00D95B5B">
      <w:pPr>
        <w:rPr>
          <w:rFonts w:ascii="Times New Roman" w:eastAsia="MS PGothic" w:hAnsi="Times New Roman" w:cs="Times New Roman"/>
          <w:color w:val="0070C0"/>
          <w:sz w:val="28"/>
          <w:szCs w:val="28"/>
          <w:lang w:val="en-GB"/>
        </w:rPr>
      </w:pPr>
      <w:r w:rsidRPr="00D207C7">
        <w:rPr>
          <w:rFonts w:ascii="Times New Roman" w:eastAsia="MS PGothic" w:hAnsi="Times New Roman" w:cs="Times New Roman"/>
          <w:color w:val="0070C0"/>
          <w:sz w:val="28"/>
          <w:szCs w:val="28"/>
          <w:lang w:val="en-GB"/>
        </w:rPr>
        <w:t>Primary Research</w:t>
      </w:r>
    </w:p>
    <w:p w14:paraId="2E38CAED" w14:textId="55E9998C" w:rsidR="00147EF1" w:rsidRPr="00F132CC" w:rsidRDefault="004F6242" w:rsidP="00D95B5B">
      <w:pPr>
        <w:rPr>
          <w:rFonts w:ascii="Times New Roman" w:eastAsia="MS PGothic" w:hAnsi="Times New Roman" w:cs="Times New Roman"/>
          <w:sz w:val="28"/>
          <w:szCs w:val="28"/>
          <w:lang w:val="en-GB"/>
        </w:rPr>
      </w:pPr>
      <w:r w:rsidRPr="004F6242">
        <w:rPr>
          <w:rFonts w:ascii="Times New Roman" w:eastAsia="MS PGothic" w:hAnsi="Times New Roman" w:cs="Times New Roman"/>
          <w:sz w:val="28"/>
          <w:szCs w:val="28"/>
          <w:lang w:val="en-GB"/>
        </w:rPr>
        <w:t>Primary research is typically done using various methods, but the principles of methodology are usually followed in this type of research</w:t>
      </w:r>
      <w:r w:rsidR="00F3033E">
        <w:rPr>
          <w:rFonts w:ascii="Times New Roman" w:eastAsia="MS PGothic" w:hAnsi="Times New Roman" w:cs="Times New Roman"/>
          <w:sz w:val="28"/>
          <w:szCs w:val="28"/>
          <w:lang w:val="en-GB"/>
        </w:rPr>
        <w:t xml:space="preserve"> </w:t>
      </w:r>
      <w:sdt>
        <w:sdtPr>
          <w:rPr>
            <w:rFonts w:ascii="Times New Roman" w:eastAsia="MS PGothic" w:hAnsi="Times New Roman" w:cs="Times New Roman"/>
            <w:sz w:val="28"/>
            <w:szCs w:val="28"/>
            <w:lang w:val="en-GB"/>
          </w:rPr>
          <w:id w:val="-1748188223"/>
          <w:citation/>
        </w:sdtPr>
        <w:sdtEndPr/>
        <w:sdtContent>
          <w:r w:rsidR="007423FE" w:rsidRPr="00F132CC">
            <w:rPr>
              <w:rFonts w:ascii="Times New Roman" w:eastAsia="MS PGothic" w:hAnsi="Times New Roman" w:cs="Times New Roman"/>
              <w:sz w:val="28"/>
              <w:szCs w:val="28"/>
              <w:lang w:val="en-GB"/>
            </w:rPr>
            <w:fldChar w:fldCharType="begin"/>
          </w:r>
          <w:r w:rsidR="007423FE" w:rsidRPr="00F132CC">
            <w:rPr>
              <w:rFonts w:ascii="Times New Roman" w:eastAsia="MS PGothic" w:hAnsi="Times New Roman" w:cs="Times New Roman"/>
              <w:sz w:val="28"/>
              <w:szCs w:val="28"/>
              <w:lang w:val="en-GB"/>
            </w:rPr>
            <w:instrText xml:space="preserve"> CITATION Dan20 \l 1040 </w:instrText>
          </w:r>
          <w:r w:rsidR="007423FE" w:rsidRPr="00F132CC">
            <w:rPr>
              <w:rFonts w:ascii="Times New Roman" w:eastAsia="MS PGothic" w:hAnsi="Times New Roman" w:cs="Times New Roman"/>
              <w:sz w:val="28"/>
              <w:szCs w:val="28"/>
              <w:lang w:val="en-GB"/>
            </w:rPr>
            <w:fldChar w:fldCharType="separate"/>
          </w:r>
          <w:r w:rsidR="00D24E25" w:rsidRPr="00D24E25">
            <w:rPr>
              <w:rFonts w:ascii="Times New Roman" w:eastAsia="MS PGothic" w:hAnsi="Times New Roman" w:cs="Times New Roman"/>
              <w:noProof/>
              <w:sz w:val="28"/>
              <w:szCs w:val="28"/>
              <w:lang w:val="en-GB"/>
            </w:rPr>
            <w:t>(Driscoll, 2020)</w:t>
          </w:r>
          <w:r w:rsidR="007423FE" w:rsidRPr="00F132CC">
            <w:rPr>
              <w:rFonts w:ascii="Times New Roman" w:eastAsia="MS PGothic" w:hAnsi="Times New Roman" w:cs="Times New Roman"/>
              <w:sz w:val="28"/>
              <w:szCs w:val="28"/>
              <w:lang w:val="en-GB"/>
            </w:rPr>
            <w:fldChar w:fldCharType="end"/>
          </w:r>
        </w:sdtContent>
      </w:sdt>
      <w:r w:rsidR="007C3FC9" w:rsidRPr="00F132CC">
        <w:rPr>
          <w:rFonts w:ascii="Times New Roman" w:eastAsia="MS PGothic" w:hAnsi="Times New Roman" w:cs="Times New Roman"/>
          <w:sz w:val="28"/>
          <w:szCs w:val="28"/>
          <w:lang w:val="en-GB"/>
        </w:rPr>
        <w:t xml:space="preserve">. </w:t>
      </w:r>
      <w:r w:rsidR="00F76B70" w:rsidRPr="00F76B70">
        <w:rPr>
          <w:rFonts w:ascii="Times New Roman" w:eastAsia="MS PGothic" w:hAnsi="Times New Roman" w:cs="Times New Roman"/>
          <w:sz w:val="28"/>
          <w:szCs w:val="28"/>
          <w:lang w:val="en-GB"/>
        </w:rPr>
        <w:t xml:space="preserve">Research questions and hypotheses are developed within the method of primary research, data is collected and </w:t>
      </w:r>
      <w:proofErr w:type="spellStart"/>
      <w:r w:rsidR="00F76B70" w:rsidRPr="00F76B70">
        <w:rPr>
          <w:rFonts w:ascii="Times New Roman" w:eastAsia="MS PGothic" w:hAnsi="Times New Roman" w:cs="Times New Roman"/>
          <w:sz w:val="28"/>
          <w:szCs w:val="28"/>
          <w:lang w:val="en-GB"/>
        </w:rPr>
        <w:t>analyzed</w:t>
      </w:r>
      <w:proofErr w:type="spellEnd"/>
      <w:r w:rsidR="00F76B70" w:rsidRPr="00F76B70">
        <w:rPr>
          <w:rFonts w:ascii="Times New Roman" w:eastAsia="MS PGothic" w:hAnsi="Times New Roman" w:cs="Times New Roman"/>
          <w:sz w:val="28"/>
          <w:szCs w:val="28"/>
          <w:lang w:val="en-GB"/>
        </w:rPr>
        <w:t>, and conclusions are drawn using evidence-based approaches.</w:t>
      </w:r>
    </w:p>
    <w:p w14:paraId="3D820F53" w14:textId="0465634F" w:rsidR="001D420A" w:rsidRPr="00D207C7" w:rsidRDefault="001D420A" w:rsidP="00D95B5B">
      <w:pPr>
        <w:rPr>
          <w:rFonts w:ascii="Times New Roman" w:eastAsia="MS PGothic" w:hAnsi="Times New Roman" w:cs="Times New Roman"/>
          <w:color w:val="0070C0"/>
          <w:sz w:val="28"/>
          <w:szCs w:val="28"/>
          <w:lang w:val="en-GB"/>
        </w:rPr>
      </w:pPr>
      <w:r w:rsidRPr="00D207C7">
        <w:rPr>
          <w:rFonts w:ascii="Times New Roman" w:eastAsia="MS PGothic" w:hAnsi="Times New Roman" w:cs="Times New Roman"/>
          <w:color w:val="0070C0"/>
          <w:sz w:val="28"/>
          <w:szCs w:val="28"/>
          <w:lang w:val="en-GB"/>
        </w:rPr>
        <w:t>Secondary Research</w:t>
      </w:r>
    </w:p>
    <w:p w14:paraId="568FB065" w14:textId="3DF2D0BE" w:rsidR="00EE1CE9" w:rsidRDefault="0012559A" w:rsidP="00D95B5B">
      <w:pPr>
        <w:rPr>
          <w:rFonts w:ascii="Times New Roman" w:eastAsia="MS PGothic" w:hAnsi="Times New Roman" w:cs="Times New Roman"/>
          <w:sz w:val="28"/>
          <w:szCs w:val="28"/>
          <w:lang w:val="en-GB"/>
        </w:rPr>
      </w:pPr>
      <w:r w:rsidRPr="0012559A">
        <w:rPr>
          <w:rFonts w:ascii="Times New Roman" w:eastAsia="MS PGothic" w:hAnsi="Times New Roman" w:cs="Times New Roman"/>
          <w:sz w:val="28"/>
          <w:szCs w:val="28"/>
          <w:lang w:val="en-GB"/>
        </w:rPr>
        <w:t xml:space="preserve">The primary researcher is actively involved in primary research, while secondary researchers summarize or synthesize data and literature that has already been compiled and published by others. Primary research sources are used and </w:t>
      </w:r>
      <w:proofErr w:type="spellStart"/>
      <w:r w:rsidRPr="0012559A">
        <w:rPr>
          <w:rFonts w:ascii="Times New Roman" w:eastAsia="MS PGothic" w:hAnsi="Times New Roman" w:cs="Times New Roman"/>
          <w:sz w:val="28"/>
          <w:szCs w:val="28"/>
          <w:lang w:val="en-GB"/>
        </w:rPr>
        <w:t>analyzed</w:t>
      </w:r>
      <w:proofErr w:type="spellEnd"/>
      <w:r w:rsidRPr="0012559A">
        <w:rPr>
          <w:rFonts w:ascii="Times New Roman" w:eastAsia="MS PGothic" w:hAnsi="Times New Roman" w:cs="Times New Roman"/>
          <w:sz w:val="28"/>
          <w:szCs w:val="28"/>
          <w:lang w:val="en-GB"/>
        </w:rPr>
        <w:t xml:space="preserve"> for secondary research.</w:t>
      </w:r>
      <w:r w:rsidR="009C2369">
        <w:rPr>
          <w:rFonts w:ascii="Times New Roman" w:eastAsia="MS PGothic" w:hAnsi="Times New Roman" w:cs="Times New Roman"/>
          <w:sz w:val="28"/>
          <w:szCs w:val="28"/>
          <w:lang w:val="en-GB"/>
        </w:rPr>
        <w:t xml:space="preserve"> </w:t>
      </w:r>
      <w:r w:rsidRPr="0012559A">
        <w:rPr>
          <w:rFonts w:ascii="Times New Roman" w:eastAsia="MS PGothic" w:hAnsi="Times New Roman" w:cs="Times New Roman"/>
          <w:sz w:val="28"/>
          <w:szCs w:val="28"/>
          <w:lang w:val="en-GB"/>
        </w:rPr>
        <w:t>In many fields of study and industries, like legal research and marketing research, secondary research is widely used. One of the most common methods of secondary research in the sciences is a systematic review. Researchers review existing literature and studies on a particular topic through systematic methods, assessing all available studies to synthesize their findings</w:t>
      </w:r>
      <w:r w:rsidR="00722DB4" w:rsidRPr="00F132CC">
        <w:rPr>
          <w:rFonts w:ascii="Times New Roman" w:eastAsia="MS PGothic" w:hAnsi="Times New Roman" w:cs="Times New Roman"/>
          <w:sz w:val="28"/>
          <w:szCs w:val="28"/>
          <w:lang w:val="en-GB"/>
        </w:rPr>
        <w:t>.</w:t>
      </w:r>
      <w:r w:rsidR="001B6081">
        <w:rPr>
          <w:rFonts w:ascii="Times New Roman" w:eastAsia="MS PGothic" w:hAnsi="Times New Roman" w:cs="Times New Roman"/>
          <w:sz w:val="28"/>
          <w:szCs w:val="28"/>
          <w:lang w:val="en-GB"/>
        </w:rPr>
        <w:t xml:space="preserve"> The literature review is associated with secondary research.</w:t>
      </w:r>
    </w:p>
    <w:p w14:paraId="4D3376D1" w14:textId="4A621EF8" w:rsidR="00436DC1" w:rsidRDefault="00436DC1" w:rsidP="00D95B5B">
      <w:pPr>
        <w:rPr>
          <w:rFonts w:ascii="Times New Roman" w:eastAsia="MS PGothic" w:hAnsi="Times New Roman" w:cs="Times New Roman"/>
          <w:sz w:val="28"/>
          <w:szCs w:val="28"/>
          <w:lang w:val="en-GB"/>
        </w:rPr>
      </w:pPr>
    </w:p>
    <w:p w14:paraId="314AF147" w14:textId="2316FAD3" w:rsidR="00436DC1" w:rsidRDefault="00436DC1" w:rsidP="00D95B5B">
      <w:pPr>
        <w:rPr>
          <w:rFonts w:ascii="Times New Roman" w:eastAsia="MS PGothic" w:hAnsi="Times New Roman" w:cs="Times New Roman"/>
          <w:sz w:val="28"/>
          <w:szCs w:val="28"/>
          <w:lang w:val="en-GB"/>
        </w:rPr>
      </w:pPr>
    </w:p>
    <w:p w14:paraId="43A135D0" w14:textId="1A9A3924" w:rsidR="00436DC1" w:rsidRDefault="00436DC1" w:rsidP="00D95B5B">
      <w:pPr>
        <w:rPr>
          <w:rFonts w:ascii="Times New Roman" w:eastAsia="MS PGothic" w:hAnsi="Times New Roman" w:cs="Times New Roman"/>
          <w:sz w:val="28"/>
          <w:szCs w:val="28"/>
          <w:lang w:val="en-GB"/>
        </w:rPr>
      </w:pPr>
    </w:p>
    <w:p w14:paraId="298EE5FB" w14:textId="6A19A818" w:rsidR="00436DC1" w:rsidRDefault="00436DC1" w:rsidP="00D95B5B">
      <w:pPr>
        <w:rPr>
          <w:rFonts w:ascii="Times New Roman" w:eastAsia="MS PGothic" w:hAnsi="Times New Roman" w:cs="Times New Roman"/>
          <w:sz w:val="28"/>
          <w:szCs w:val="28"/>
          <w:lang w:val="en-GB"/>
        </w:rPr>
      </w:pPr>
    </w:p>
    <w:p w14:paraId="75529FB8" w14:textId="7DC65179" w:rsidR="00436DC1" w:rsidRDefault="00436DC1" w:rsidP="00D95B5B">
      <w:pPr>
        <w:rPr>
          <w:rFonts w:ascii="Times New Roman" w:eastAsia="MS PGothic" w:hAnsi="Times New Roman" w:cs="Times New Roman"/>
          <w:sz w:val="28"/>
          <w:szCs w:val="28"/>
          <w:lang w:val="en-GB"/>
        </w:rPr>
      </w:pPr>
    </w:p>
    <w:p w14:paraId="3C308412" w14:textId="2C477CC8" w:rsidR="00436DC1" w:rsidRDefault="00436DC1" w:rsidP="00D95B5B">
      <w:pPr>
        <w:rPr>
          <w:rFonts w:ascii="Times New Roman" w:eastAsia="MS PGothic" w:hAnsi="Times New Roman" w:cs="Times New Roman"/>
          <w:sz w:val="28"/>
          <w:szCs w:val="28"/>
          <w:lang w:val="en-GB"/>
        </w:rPr>
      </w:pPr>
    </w:p>
    <w:p w14:paraId="4D8AE11E" w14:textId="63EB1B48" w:rsidR="00436DC1" w:rsidRDefault="00436DC1" w:rsidP="00D95B5B">
      <w:pPr>
        <w:rPr>
          <w:rFonts w:ascii="Times New Roman" w:eastAsia="MS PGothic" w:hAnsi="Times New Roman" w:cs="Times New Roman"/>
          <w:sz w:val="28"/>
          <w:szCs w:val="28"/>
          <w:lang w:val="en-GB"/>
        </w:rPr>
      </w:pPr>
    </w:p>
    <w:p w14:paraId="4D827BC3" w14:textId="21D2C32E" w:rsidR="00436DC1" w:rsidRDefault="00436DC1" w:rsidP="00D95B5B">
      <w:pPr>
        <w:rPr>
          <w:rFonts w:ascii="Times New Roman" w:eastAsia="MS PGothic" w:hAnsi="Times New Roman" w:cs="Times New Roman"/>
          <w:sz w:val="28"/>
          <w:szCs w:val="28"/>
          <w:lang w:val="en-GB"/>
        </w:rPr>
      </w:pPr>
    </w:p>
    <w:p w14:paraId="2D967F4C" w14:textId="019E5A4F" w:rsidR="00436DC1" w:rsidRDefault="00436DC1" w:rsidP="00D95B5B">
      <w:pPr>
        <w:rPr>
          <w:rFonts w:ascii="Times New Roman" w:eastAsia="MS PGothic" w:hAnsi="Times New Roman" w:cs="Times New Roman"/>
          <w:sz w:val="28"/>
          <w:szCs w:val="28"/>
          <w:lang w:val="en-GB"/>
        </w:rPr>
      </w:pPr>
    </w:p>
    <w:p w14:paraId="32FB380E" w14:textId="6AA24322" w:rsidR="00436DC1" w:rsidRDefault="00436DC1" w:rsidP="00D95B5B">
      <w:pPr>
        <w:rPr>
          <w:rFonts w:ascii="Times New Roman" w:eastAsia="MS PGothic" w:hAnsi="Times New Roman" w:cs="Times New Roman"/>
          <w:sz w:val="28"/>
          <w:szCs w:val="28"/>
          <w:lang w:val="en-GB"/>
        </w:rPr>
      </w:pPr>
    </w:p>
    <w:p w14:paraId="6DF650B8" w14:textId="1D839171" w:rsidR="00436DC1" w:rsidRDefault="00436DC1" w:rsidP="00D95B5B">
      <w:pPr>
        <w:rPr>
          <w:rFonts w:ascii="Times New Roman" w:eastAsia="MS PGothic" w:hAnsi="Times New Roman" w:cs="Times New Roman"/>
          <w:sz w:val="28"/>
          <w:szCs w:val="28"/>
          <w:lang w:val="en-GB"/>
        </w:rPr>
      </w:pPr>
    </w:p>
    <w:p w14:paraId="5B6F536C" w14:textId="58E038FD" w:rsidR="00436DC1" w:rsidRDefault="00436DC1" w:rsidP="00D95B5B">
      <w:pPr>
        <w:rPr>
          <w:rFonts w:ascii="Times New Roman" w:eastAsia="MS PGothic" w:hAnsi="Times New Roman" w:cs="Times New Roman"/>
          <w:sz w:val="28"/>
          <w:szCs w:val="28"/>
          <w:lang w:val="en-GB"/>
        </w:rPr>
      </w:pPr>
    </w:p>
    <w:p w14:paraId="2CF72B30" w14:textId="21408BC8" w:rsidR="00436DC1" w:rsidRDefault="00436DC1" w:rsidP="00D95B5B">
      <w:pPr>
        <w:rPr>
          <w:rFonts w:ascii="Times New Roman" w:eastAsia="MS PGothic" w:hAnsi="Times New Roman" w:cs="Times New Roman"/>
          <w:sz w:val="28"/>
          <w:szCs w:val="28"/>
          <w:lang w:val="en-GB"/>
        </w:rPr>
      </w:pPr>
    </w:p>
    <w:p w14:paraId="443F4C1A" w14:textId="77777777" w:rsidR="00436DC1" w:rsidRDefault="00436DC1" w:rsidP="00D95B5B">
      <w:pPr>
        <w:rPr>
          <w:rFonts w:ascii="Times New Roman" w:eastAsia="MS PGothic" w:hAnsi="Times New Roman" w:cs="Times New Roman"/>
          <w:sz w:val="28"/>
          <w:szCs w:val="28"/>
          <w:lang w:val="en-GB"/>
        </w:rPr>
      </w:pPr>
    </w:p>
    <w:p w14:paraId="7D459589" w14:textId="77777777" w:rsidR="00EE1CE9" w:rsidRPr="00F132CC" w:rsidRDefault="00EE1CE9" w:rsidP="00D95B5B">
      <w:pPr>
        <w:rPr>
          <w:rFonts w:ascii="Times New Roman" w:eastAsia="MS PGothic" w:hAnsi="Times New Roman" w:cs="Times New Roman"/>
          <w:sz w:val="28"/>
          <w:szCs w:val="28"/>
          <w:lang w:val="en-GB"/>
        </w:rPr>
      </w:pPr>
    </w:p>
    <w:p w14:paraId="3AFC09F6" w14:textId="5A2DDDC6" w:rsidR="00DD0CDD" w:rsidRPr="00EE1CE9" w:rsidRDefault="00436DC1" w:rsidP="00DD0CDD">
      <w:pPr>
        <w:pStyle w:val="Titolo1"/>
        <w:rPr>
          <w:rFonts w:ascii="Times New Roman" w:hAnsi="Times New Roman" w:cs="Times New Roman"/>
          <w:b/>
          <w:bCs/>
          <w:color w:val="002060"/>
          <w:lang w:val="en-GB"/>
        </w:rPr>
      </w:pPr>
      <w:bookmarkStart w:id="47" w:name="_Toc85189228"/>
      <w:r>
        <w:rPr>
          <w:rFonts w:ascii="Times New Roman" w:hAnsi="Times New Roman" w:cs="Times New Roman"/>
          <w:b/>
          <w:bCs/>
          <w:color w:val="002060"/>
          <w:lang w:val="en-GB"/>
        </w:rPr>
        <w:t>Choices</w:t>
      </w:r>
      <w:r w:rsidR="00DD0CDD" w:rsidRPr="00EE1CE9">
        <w:rPr>
          <w:rFonts w:ascii="Times New Roman" w:hAnsi="Times New Roman" w:cs="Times New Roman"/>
          <w:b/>
          <w:bCs/>
          <w:color w:val="002060"/>
          <w:lang w:val="en-GB"/>
        </w:rPr>
        <w:t>.</w:t>
      </w:r>
      <w:r w:rsidR="003F4132" w:rsidRPr="00EE1CE9">
        <w:rPr>
          <w:rFonts w:ascii="Times New Roman" w:hAnsi="Times New Roman" w:cs="Times New Roman"/>
          <w:b/>
          <w:bCs/>
          <w:color w:val="002060"/>
          <w:lang w:val="en-GB"/>
        </w:rPr>
        <w:t xml:space="preserve"> 3.6</w:t>
      </w:r>
      <w:bookmarkEnd w:id="47"/>
    </w:p>
    <w:p w14:paraId="3119FC11" w14:textId="4CE7E487" w:rsidR="00DD0CDD" w:rsidRPr="00F132CC" w:rsidRDefault="00DD0CDD" w:rsidP="00DD0CDD">
      <w:pPr>
        <w:rPr>
          <w:rFonts w:ascii="Times New Roman" w:hAnsi="Times New Roman" w:cs="Times New Roman"/>
          <w:lang w:val="en-GB"/>
        </w:rPr>
      </w:pPr>
    </w:p>
    <w:p w14:paraId="1D4F7E57" w14:textId="77777777" w:rsidR="00F82F90" w:rsidRPr="00F82F90" w:rsidRDefault="00F82F90" w:rsidP="00F82F90">
      <w:pPr>
        <w:rPr>
          <w:rFonts w:ascii="Times New Roman" w:hAnsi="Times New Roman" w:cs="Times New Roman"/>
          <w:sz w:val="28"/>
          <w:szCs w:val="28"/>
          <w:lang w:val="en-GB"/>
        </w:rPr>
      </w:pPr>
      <w:r w:rsidRPr="00F82F90">
        <w:rPr>
          <w:rFonts w:ascii="Times New Roman" w:hAnsi="Times New Roman" w:cs="Times New Roman"/>
          <w:sz w:val="28"/>
          <w:szCs w:val="28"/>
          <w:lang w:val="en-GB"/>
        </w:rPr>
        <w:t xml:space="preserve">Research topics can be </w:t>
      </w:r>
      <w:proofErr w:type="spellStart"/>
      <w:r w:rsidRPr="00F82F90">
        <w:rPr>
          <w:rFonts w:ascii="Times New Roman" w:hAnsi="Times New Roman" w:cs="Times New Roman"/>
          <w:sz w:val="28"/>
          <w:szCs w:val="28"/>
          <w:lang w:val="en-GB"/>
        </w:rPr>
        <w:t>analyzed</w:t>
      </w:r>
      <w:proofErr w:type="spellEnd"/>
      <w:r w:rsidRPr="00F82F90">
        <w:rPr>
          <w:rFonts w:ascii="Times New Roman" w:hAnsi="Times New Roman" w:cs="Times New Roman"/>
          <w:sz w:val="28"/>
          <w:szCs w:val="28"/>
          <w:lang w:val="en-GB"/>
        </w:rPr>
        <w:t xml:space="preserve"> qualitatively, quantitatively, or with a mix of both approaches. This choice is dependent on a variety of factors, such as whether you are doing inductive or deductive research; your research question(s); experimental, correlational, or descriptive research; and practical considerations such as time, money, knowledge availability, and access to respondents.</w:t>
      </w:r>
    </w:p>
    <w:p w14:paraId="5F90C748" w14:textId="39CC9685" w:rsidR="00E73FF9" w:rsidRDefault="00F82F90" w:rsidP="00F82F90">
      <w:pPr>
        <w:rPr>
          <w:rFonts w:ascii="Times New Roman" w:hAnsi="Times New Roman" w:cs="Times New Roman"/>
          <w:sz w:val="28"/>
          <w:szCs w:val="28"/>
          <w:lang w:val="en-GB"/>
        </w:rPr>
      </w:pPr>
      <w:r w:rsidRPr="00F82F90">
        <w:rPr>
          <w:rFonts w:ascii="Times New Roman" w:hAnsi="Times New Roman" w:cs="Times New Roman"/>
          <w:sz w:val="28"/>
          <w:szCs w:val="28"/>
          <w:lang w:val="en-GB"/>
        </w:rPr>
        <w:t>The mono-method is a study that uses one approach for research as the names suggest. It requires the use of two or more methods of research, and usually requires the use of both qualitative and quantitative methods. A wide range of methods are used in the multi-method approach. As a result, the mixed method differs from the multi-method in that it consists of combining different methodologies to create a single dataset. The multi-method approach divides the research into segments that each produce a dataset; these datasets are then analysed using techniques derived from quantitative and qualitative methodologies</w:t>
      </w:r>
      <w:r w:rsidR="00733557"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1590145614"/>
          <w:citation/>
        </w:sdtPr>
        <w:sdtEndPr/>
        <w:sdtContent>
          <w:r w:rsidR="00733557" w:rsidRPr="00F132CC">
            <w:rPr>
              <w:rFonts w:ascii="Times New Roman" w:hAnsi="Times New Roman" w:cs="Times New Roman"/>
              <w:sz w:val="28"/>
              <w:szCs w:val="28"/>
              <w:lang w:val="en-GB"/>
            </w:rPr>
            <w:fldChar w:fldCharType="begin"/>
          </w:r>
          <w:r w:rsidR="00733557" w:rsidRPr="00F132CC">
            <w:rPr>
              <w:rFonts w:ascii="Times New Roman" w:hAnsi="Times New Roman" w:cs="Times New Roman"/>
              <w:sz w:val="28"/>
              <w:szCs w:val="28"/>
              <w:lang w:val="en-GB"/>
            </w:rPr>
            <w:instrText xml:space="preserve"> CITATION Ala12 \l 1040 </w:instrText>
          </w:r>
          <w:r w:rsidR="00733557"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(Bryman, 2012)</w:t>
          </w:r>
          <w:r w:rsidR="00733557" w:rsidRPr="00F132CC">
            <w:rPr>
              <w:rFonts w:ascii="Times New Roman" w:hAnsi="Times New Roman" w:cs="Times New Roman"/>
              <w:sz w:val="28"/>
              <w:szCs w:val="28"/>
              <w:lang w:val="en-GB"/>
            </w:rPr>
            <w:fldChar w:fldCharType="end"/>
          </w:r>
        </w:sdtContent>
      </w:sdt>
    </w:p>
    <w:p w14:paraId="78B730CC" w14:textId="77777777" w:rsidR="009C2369" w:rsidRPr="00F132CC" w:rsidRDefault="009C2369" w:rsidP="00F82F90">
      <w:pPr>
        <w:rPr>
          <w:rFonts w:ascii="Times New Roman" w:hAnsi="Times New Roman" w:cs="Times New Roman"/>
          <w:sz w:val="28"/>
          <w:szCs w:val="28"/>
          <w:lang w:val="en-GB"/>
        </w:rPr>
      </w:pPr>
    </w:p>
    <w:p w14:paraId="0CFA27D1" w14:textId="77777777" w:rsidR="00D92076" w:rsidRPr="0012559A" w:rsidRDefault="00D92076" w:rsidP="00D92076">
      <w:pPr>
        <w:rPr>
          <w:rFonts w:ascii="Times New Roman" w:eastAsia="MS PGothic" w:hAnsi="Times New Roman" w:cs="Times New Roman"/>
          <w:color w:val="0070C0"/>
          <w:sz w:val="28"/>
          <w:szCs w:val="28"/>
          <w:lang w:val="en-GB"/>
        </w:rPr>
      </w:pPr>
      <w:r w:rsidRPr="0012559A">
        <w:rPr>
          <w:rFonts w:ascii="Times New Roman" w:eastAsia="MS PGothic" w:hAnsi="Times New Roman" w:cs="Times New Roman"/>
          <w:color w:val="0070C0"/>
          <w:sz w:val="28"/>
          <w:szCs w:val="28"/>
          <w:lang w:val="en-GB"/>
        </w:rPr>
        <w:t>Qualitative research</w:t>
      </w:r>
    </w:p>
    <w:p w14:paraId="5B717B11" w14:textId="14029192" w:rsidR="00D92076" w:rsidRPr="00F132CC" w:rsidRDefault="00D92076" w:rsidP="00D92076">
      <w:pPr>
        <w:rPr>
          <w:rFonts w:ascii="Times New Roman" w:eastAsia="MS PGothic" w:hAnsi="Times New Roman" w:cs="Times New Roman"/>
          <w:sz w:val="28"/>
          <w:szCs w:val="28"/>
          <w:lang w:val="en-GB"/>
        </w:rPr>
      </w:pPr>
      <w:r w:rsidRPr="007A559D">
        <w:rPr>
          <w:rFonts w:ascii="Times New Roman" w:eastAsia="MS PGothic" w:hAnsi="Times New Roman" w:cs="Times New Roman"/>
          <w:sz w:val="28"/>
          <w:szCs w:val="28"/>
          <w:lang w:val="en-GB"/>
        </w:rPr>
        <w:t>Empirical, exploratory, direct, quantitative research is a kind of qualitative research. Rather than focusing on pure quantitative data, qualitative research seeks to uncover the reasons, motivations, opinions, and trends hidden behind that data. RQL is often conducted using F2F (Face to Face) or focus groups, in which a very small sample of respondents is interviewed for a prolonged period, even hours, in front of a mirror behind which a brand and research institute are observed and listened to. F2Fs are videotaped, then transcribed as an image or story</w:t>
      </w:r>
      <w:r>
        <w:rPr>
          <w:rFonts w:ascii="Times New Roman" w:eastAsia="MS PGothic" w:hAnsi="Times New Roman" w:cs="Times New Roman"/>
          <w:sz w:val="28"/>
          <w:szCs w:val="28"/>
          <w:lang w:val="en-GB"/>
        </w:rPr>
        <w:t>.</w:t>
      </w:r>
    </w:p>
    <w:p w14:paraId="2403D280" w14:textId="77777777" w:rsidR="00935D1F" w:rsidRPr="00F132CC" w:rsidRDefault="00935D1F" w:rsidP="00935D1F">
      <w:pPr>
        <w:rPr>
          <w:rFonts w:ascii="Times New Roman" w:eastAsia="MS PGothic" w:hAnsi="Times New Roman" w:cs="Times New Roman"/>
          <w:sz w:val="28"/>
          <w:szCs w:val="28"/>
          <w:lang w:val="en-GB"/>
        </w:rPr>
      </w:pPr>
    </w:p>
    <w:p w14:paraId="41AF460D" w14:textId="77777777" w:rsidR="00935D1F" w:rsidRPr="007A559D" w:rsidRDefault="00935D1F" w:rsidP="00935D1F">
      <w:pPr>
        <w:rPr>
          <w:rFonts w:ascii="Times New Roman" w:eastAsia="MS PGothic" w:hAnsi="Times New Roman" w:cs="Times New Roman"/>
          <w:color w:val="0070C0"/>
          <w:sz w:val="28"/>
          <w:szCs w:val="28"/>
          <w:lang w:val="en-GB"/>
        </w:rPr>
      </w:pPr>
      <w:r w:rsidRPr="007A559D">
        <w:rPr>
          <w:rFonts w:ascii="Times New Roman" w:eastAsia="MS PGothic" w:hAnsi="Times New Roman" w:cs="Times New Roman"/>
          <w:color w:val="0070C0"/>
          <w:sz w:val="28"/>
          <w:szCs w:val="28"/>
          <w:lang w:val="en-GB"/>
        </w:rPr>
        <w:t>Quantitative research</w:t>
      </w:r>
    </w:p>
    <w:p w14:paraId="7C1F3A7C" w14:textId="77777777" w:rsidR="00935D1F" w:rsidRPr="00F132CC" w:rsidRDefault="00935D1F" w:rsidP="00935D1F">
      <w:pPr>
        <w:rPr>
          <w:rFonts w:ascii="Times New Roman" w:eastAsia="MS PGothic" w:hAnsi="Times New Roman" w:cs="Times New Roman"/>
          <w:sz w:val="28"/>
          <w:szCs w:val="28"/>
          <w:lang w:val="en-GB"/>
        </w:rPr>
      </w:pPr>
      <w:r w:rsidRPr="00EE1CE9">
        <w:rPr>
          <w:rFonts w:ascii="Times New Roman" w:eastAsia="MS PGothic" w:hAnsi="Times New Roman" w:cs="Times New Roman"/>
          <w:sz w:val="28"/>
          <w:szCs w:val="28"/>
          <w:lang w:val="en-GB"/>
        </w:rPr>
        <w:t xml:space="preserve">Quantitative research measures </w:t>
      </w:r>
      <w:proofErr w:type="spellStart"/>
      <w:r w:rsidRPr="00EE1CE9">
        <w:rPr>
          <w:rFonts w:ascii="Times New Roman" w:eastAsia="MS PGothic" w:hAnsi="Times New Roman" w:cs="Times New Roman"/>
          <w:sz w:val="28"/>
          <w:szCs w:val="28"/>
          <w:lang w:val="en-GB"/>
        </w:rPr>
        <w:t>behavior</w:t>
      </w:r>
      <w:proofErr w:type="spellEnd"/>
      <w:r w:rsidRPr="00EE1CE9">
        <w:rPr>
          <w:rFonts w:ascii="Times New Roman" w:eastAsia="MS PGothic" w:hAnsi="Times New Roman" w:cs="Times New Roman"/>
          <w:sz w:val="28"/>
          <w:szCs w:val="28"/>
          <w:lang w:val="en-GB"/>
        </w:rPr>
        <w:t xml:space="preserve">, opinions, and attitudes of a large number of respondents by using numerical and statistical data, which is easy to turn into statistics. The subject is the subject of an interesting book. For quantitative analysis, we had to interview at least 30 people. However, there are invariably many more. Implementing multi-country surveys, in the case of a multinational brand, can broaden the quantitative research's reach. Statistics become more accurate as you collect more data. Data collection for quantitative purposes mainly involves CATRI (Computer Assisted Telephone Research), followed by telephone interviews, and CAWI (Computer Assisted Web Interviewing), online questionnaires, which are both </w:t>
      </w:r>
      <w:r w:rsidRPr="00EE1CE9">
        <w:rPr>
          <w:rFonts w:ascii="Times New Roman" w:eastAsia="MS PGothic" w:hAnsi="Times New Roman" w:cs="Times New Roman"/>
          <w:sz w:val="28"/>
          <w:szCs w:val="28"/>
          <w:lang w:val="en-GB"/>
        </w:rPr>
        <w:lastRenderedPageBreak/>
        <w:t>averaging 7-10 minutes each. Ratings of 0-10 are often required in questions. Measuring a product's satisfaction, purchase frequency, brand awareness, market segment, and so on, is possible. A graph, a statistic, or a number is derived from the data</w:t>
      </w:r>
      <w:r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567850606"/>
          <w:citation/>
        </w:sdtPr>
        <w:sdtEndPr/>
        <w:sdtContent>
          <w:r w:rsidRPr="00F132CC">
            <w:rPr>
              <w:rFonts w:ascii="Times New Roman" w:eastAsia="MS PGothic" w:hAnsi="Times New Roman" w:cs="Times New Roman"/>
              <w:sz w:val="28"/>
              <w:szCs w:val="28"/>
              <w:lang w:val="en-GB"/>
            </w:rPr>
            <w:fldChar w:fldCharType="begin"/>
          </w:r>
          <w:r w:rsidRPr="00F132CC">
            <w:rPr>
              <w:rFonts w:ascii="Times New Roman" w:eastAsia="MS PGothic" w:hAnsi="Times New Roman" w:cs="Times New Roman"/>
              <w:sz w:val="28"/>
              <w:szCs w:val="28"/>
              <w:lang w:val="en-GB"/>
            </w:rPr>
            <w:instrText xml:space="preserve"> CITATION Dif \l 1040 </w:instrText>
          </w:r>
          <w:r w:rsidRPr="00F132CC">
            <w:rPr>
              <w:rFonts w:ascii="Times New Roman" w:eastAsia="MS PGothic" w:hAnsi="Times New Roman" w:cs="Times New Roman"/>
              <w:sz w:val="28"/>
              <w:szCs w:val="28"/>
              <w:lang w:val="en-GB"/>
            </w:rPr>
            <w:fldChar w:fldCharType="separate"/>
          </w:r>
          <w:r>
            <w:rPr>
              <w:rFonts w:ascii="Times New Roman" w:eastAsia="MS PGothic" w:hAnsi="Times New Roman" w:cs="Times New Roman"/>
              <w:noProof/>
              <w:sz w:val="28"/>
              <w:szCs w:val="28"/>
              <w:lang w:val="en-GB"/>
            </w:rPr>
            <w:t xml:space="preserve"> </w:t>
          </w:r>
          <w:r w:rsidRPr="00D24E25">
            <w:rPr>
              <w:rFonts w:ascii="Times New Roman" w:eastAsia="MS PGothic" w:hAnsi="Times New Roman" w:cs="Times New Roman"/>
              <w:noProof/>
              <w:sz w:val="28"/>
              <w:szCs w:val="28"/>
              <w:lang w:val="en-GB"/>
            </w:rPr>
            <w:t>(Difference between qualitative and quantitative research , s.d.)</w:t>
          </w:r>
          <w:r w:rsidRPr="00F132CC">
            <w:rPr>
              <w:rFonts w:ascii="Times New Roman" w:eastAsia="MS PGothic" w:hAnsi="Times New Roman" w:cs="Times New Roman"/>
              <w:sz w:val="28"/>
              <w:szCs w:val="28"/>
              <w:lang w:val="en-GB"/>
            </w:rPr>
            <w:fldChar w:fldCharType="end"/>
          </w:r>
        </w:sdtContent>
      </w:sdt>
    </w:p>
    <w:p w14:paraId="3FB581A5" w14:textId="2B8B3217" w:rsidR="00733557" w:rsidRPr="00F132CC" w:rsidRDefault="00733557" w:rsidP="00D92076">
      <w:pPr>
        <w:rPr>
          <w:rFonts w:ascii="Times New Roman" w:hAnsi="Times New Roman" w:cs="Times New Roman"/>
          <w:lang w:val="en-GB"/>
        </w:rPr>
      </w:pPr>
    </w:p>
    <w:p w14:paraId="71A24E08" w14:textId="77777777" w:rsidR="00E50DC2" w:rsidRPr="00E50DC2" w:rsidRDefault="00E50DC2" w:rsidP="00E50DC2">
      <w:pPr>
        <w:rPr>
          <w:rFonts w:ascii="Times New Roman" w:eastAsia="MS PGothic" w:hAnsi="Times New Roman" w:cs="Times New Roman"/>
          <w:sz w:val="28"/>
          <w:szCs w:val="28"/>
          <w:lang w:val="en-GB"/>
        </w:rPr>
      </w:pPr>
      <w:r w:rsidRPr="00E50DC2">
        <w:rPr>
          <w:rFonts w:ascii="Times New Roman" w:eastAsia="MS PGothic" w:hAnsi="Times New Roman" w:cs="Times New Roman"/>
          <w:sz w:val="28"/>
          <w:szCs w:val="28"/>
          <w:lang w:val="en-GB"/>
        </w:rPr>
        <w:t>Qualitative or quantitative techniques are commonly used for data collection.</w:t>
      </w:r>
    </w:p>
    <w:p w14:paraId="7A986D76" w14:textId="77777777" w:rsidR="00E50DC2" w:rsidRPr="00E50DC2" w:rsidRDefault="00E50DC2" w:rsidP="00E50DC2">
      <w:pPr>
        <w:rPr>
          <w:rFonts w:ascii="Times New Roman" w:eastAsia="MS PGothic" w:hAnsi="Times New Roman" w:cs="Times New Roman"/>
          <w:sz w:val="28"/>
          <w:szCs w:val="28"/>
          <w:lang w:val="en-GB"/>
        </w:rPr>
      </w:pPr>
      <w:r w:rsidRPr="00E50DC2">
        <w:rPr>
          <w:rFonts w:ascii="Times New Roman" w:eastAsia="MS PGothic" w:hAnsi="Times New Roman" w:cs="Times New Roman"/>
          <w:sz w:val="28"/>
          <w:szCs w:val="28"/>
          <w:lang w:val="en-GB"/>
        </w:rPr>
        <w:t xml:space="preserve">The two types of research use different methods to collect and </w:t>
      </w:r>
      <w:proofErr w:type="spellStart"/>
      <w:r w:rsidRPr="00E50DC2">
        <w:rPr>
          <w:rFonts w:ascii="Times New Roman" w:eastAsia="MS PGothic" w:hAnsi="Times New Roman" w:cs="Times New Roman"/>
          <w:sz w:val="28"/>
          <w:szCs w:val="28"/>
          <w:lang w:val="en-GB"/>
        </w:rPr>
        <w:t>analyze</w:t>
      </w:r>
      <w:proofErr w:type="spellEnd"/>
      <w:r w:rsidRPr="00E50DC2">
        <w:rPr>
          <w:rFonts w:ascii="Times New Roman" w:eastAsia="MS PGothic" w:hAnsi="Times New Roman" w:cs="Times New Roman"/>
          <w:sz w:val="28"/>
          <w:szCs w:val="28"/>
          <w:lang w:val="en-GB"/>
        </w:rPr>
        <w:t xml:space="preserve"> data, allowing you to answer different types of research questions.</w:t>
      </w:r>
    </w:p>
    <w:p w14:paraId="44AC2FA5" w14:textId="77777777" w:rsidR="00E50DC2" w:rsidRPr="00E50DC2" w:rsidRDefault="00E50DC2" w:rsidP="00E50DC2">
      <w:pPr>
        <w:rPr>
          <w:rFonts w:ascii="Times New Roman" w:eastAsia="MS PGothic" w:hAnsi="Times New Roman" w:cs="Times New Roman"/>
          <w:sz w:val="28"/>
          <w:szCs w:val="28"/>
          <w:lang w:val="en-GB"/>
        </w:rPr>
      </w:pPr>
      <w:r w:rsidRPr="00E50DC2">
        <w:rPr>
          <w:rFonts w:ascii="Times New Roman" w:eastAsia="MS PGothic" w:hAnsi="Times New Roman" w:cs="Times New Roman"/>
          <w:sz w:val="28"/>
          <w:szCs w:val="28"/>
          <w:lang w:val="en-GB"/>
        </w:rPr>
        <w:t>Various methods are often used to collect quantitative and qualitative data. You must choose a data collection method that can answer your research question(s).</w:t>
      </w:r>
    </w:p>
    <w:p w14:paraId="1CAC9673" w14:textId="77777777" w:rsidR="00E50DC2" w:rsidRPr="00E50DC2" w:rsidRDefault="00E50DC2" w:rsidP="00E50DC2">
      <w:pPr>
        <w:rPr>
          <w:rFonts w:ascii="Times New Roman" w:eastAsia="MS PGothic" w:hAnsi="Times New Roman" w:cs="Times New Roman"/>
          <w:sz w:val="28"/>
          <w:szCs w:val="28"/>
          <w:lang w:val="en-GB"/>
        </w:rPr>
      </w:pPr>
      <w:r w:rsidRPr="00E50DC2">
        <w:rPr>
          <w:rFonts w:ascii="Times New Roman" w:eastAsia="MS PGothic" w:hAnsi="Times New Roman" w:cs="Times New Roman"/>
          <w:sz w:val="28"/>
          <w:szCs w:val="28"/>
          <w:lang w:val="en-GB"/>
        </w:rPr>
        <w:t>The following is a rule of thumb for deciding whether to use qualitative or quantitative data:</w:t>
      </w:r>
    </w:p>
    <w:p w14:paraId="24147486" w14:textId="77777777" w:rsidR="00E50DC2" w:rsidRPr="00E50DC2" w:rsidRDefault="00E50DC2" w:rsidP="00E50DC2">
      <w:pPr>
        <w:rPr>
          <w:rFonts w:ascii="Times New Roman" w:eastAsia="MS PGothic" w:hAnsi="Times New Roman" w:cs="Times New Roman"/>
          <w:sz w:val="28"/>
          <w:szCs w:val="28"/>
          <w:lang w:val="en-GB"/>
        </w:rPr>
      </w:pPr>
      <w:r w:rsidRPr="00E50DC2">
        <w:rPr>
          <w:rFonts w:ascii="Times New Roman" w:eastAsia="MS PGothic" w:hAnsi="Times New Roman" w:cs="Times New Roman"/>
          <w:sz w:val="28"/>
          <w:szCs w:val="28"/>
          <w:lang w:val="en-GB"/>
        </w:rPr>
        <w:t>If you want to verify or test something (a theory or hypothesis), you should use quantitative research.</w:t>
      </w:r>
    </w:p>
    <w:p w14:paraId="26F1839E" w14:textId="6FC823DF" w:rsidR="000034D4" w:rsidRPr="00F132CC" w:rsidRDefault="00E50DC2" w:rsidP="00E50DC2">
      <w:pPr>
        <w:rPr>
          <w:rFonts w:ascii="Times New Roman" w:eastAsia="MS PGothic" w:hAnsi="Times New Roman" w:cs="Times New Roman"/>
          <w:sz w:val="28"/>
          <w:szCs w:val="28"/>
          <w:lang w:val="en-GB"/>
        </w:rPr>
      </w:pPr>
      <w:r w:rsidRPr="00E50DC2">
        <w:rPr>
          <w:rFonts w:ascii="Times New Roman" w:eastAsia="MS PGothic" w:hAnsi="Times New Roman" w:cs="Times New Roman"/>
          <w:sz w:val="28"/>
          <w:szCs w:val="28"/>
          <w:lang w:val="en-GB"/>
        </w:rPr>
        <w:t>Use qualitative research if you would like to know something (concepts, thoughts, experiences</w:t>
      </w:r>
      <w:r w:rsidR="000034D4"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238475044"/>
          <w:citation/>
        </w:sdtPr>
        <w:sdtEndPr/>
        <w:sdtContent>
          <w:r w:rsidR="00DD6654" w:rsidRPr="00F132CC">
            <w:rPr>
              <w:rFonts w:ascii="Times New Roman" w:eastAsia="MS PGothic" w:hAnsi="Times New Roman" w:cs="Times New Roman"/>
              <w:sz w:val="28"/>
              <w:szCs w:val="28"/>
              <w:lang w:val="en-GB"/>
            </w:rPr>
            <w:fldChar w:fldCharType="begin"/>
          </w:r>
          <w:r w:rsidR="00DD6654" w:rsidRPr="00F132CC">
            <w:rPr>
              <w:rFonts w:ascii="Times New Roman" w:eastAsia="MS PGothic" w:hAnsi="Times New Roman" w:cs="Times New Roman"/>
              <w:sz w:val="28"/>
              <w:szCs w:val="28"/>
              <w:lang w:val="en-GB"/>
            </w:rPr>
            <w:instrText xml:space="preserve"> CITATION Kno \l 1040 </w:instrText>
          </w:r>
          <w:r w:rsidR="00DD6654"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(Base, s.d.)</w:t>
          </w:r>
          <w:r w:rsidR="00DD6654" w:rsidRPr="00F132CC">
            <w:rPr>
              <w:rFonts w:ascii="Times New Roman" w:eastAsia="MS PGothic" w:hAnsi="Times New Roman" w:cs="Times New Roman"/>
              <w:sz w:val="28"/>
              <w:szCs w:val="28"/>
              <w:lang w:val="en-GB"/>
            </w:rPr>
            <w:fldChar w:fldCharType="end"/>
          </w:r>
        </w:sdtContent>
      </w:sdt>
    </w:p>
    <w:p w14:paraId="3C0E3EEE" w14:textId="4B8AD8B6" w:rsidR="00CE7247" w:rsidRPr="001B6081" w:rsidRDefault="00D92076" w:rsidP="000034D4">
      <w:pPr>
        <w:rPr>
          <w:rFonts w:ascii="Times New Roman" w:eastAsia="MS PGothic" w:hAnsi="Times New Roman" w:cs="Times New Roman"/>
          <w:sz w:val="28"/>
          <w:szCs w:val="28"/>
          <w:lang w:val="en-GB"/>
        </w:rPr>
      </w:pPr>
      <w:r>
        <w:rPr>
          <w:rFonts w:ascii="Times New Roman" w:eastAsia="MS PGothic" w:hAnsi="Times New Roman" w:cs="Times New Roman"/>
          <w:sz w:val="28"/>
          <w:szCs w:val="28"/>
          <w:lang w:val="en-GB"/>
        </w:rPr>
        <w:t>The research use</w:t>
      </w:r>
      <w:r w:rsidR="00C2530F" w:rsidRPr="00C2530F">
        <w:rPr>
          <w:rFonts w:ascii="Times New Roman" w:eastAsia="MS PGothic" w:hAnsi="Times New Roman" w:cs="Times New Roman"/>
          <w:sz w:val="28"/>
          <w:szCs w:val="28"/>
          <w:lang w:val="en-GB"/>
        </w:rPr>
        <w:t xml:space="preserve"> quantitative data</w:t>
      </w:r>
      <w:r w:rsidR="002D2065">
        <w:rPr>
          <w:rFonts w:ascii="Times New Roman" w:eastAsia="MS PGothic" w:hAnsi="Times New Roman" w:cs="Times New Roman"/>
          <w:sz w:val="28"/>
          <w:szCs w:val="28"/>
          <w:lang w:val="en-GB"/>
        </w:rPr>
        <w:t xml:space="preserve"> because</w:t>
      </w:r>
      <w:r w:rsidR="002D2065" w:rsidRPr="002D2065">
        <w:rPr>
          <w:rFonts w:ascii="Times New Roman" w:eastAsia="MS PGothic" w:hAnsi="Times New Roman" w:cs="Times New Roman"/>
          <w:sz w:val="28"/>
          <w:szCs w:val="28"/>
          <w:lang w:val="en-GB"/>
        </w:rPr>
        <w:t xml:space="preserve"> is due to the fact that it is scientific, objective, fast, focused, and </w:t>
      </w:r>
      <w:r w:rsidR="00E424D6">
        <w:rPr>
          <w:rFonts w:ascii="Times New Roman" w:eastAsia="MS PGothic" w:hAnsi="Times New Roman" w:cs="Times New Roman"/>
          <w:sz w:val="28"/>
          <w:szCs w:val="28"/>
          <w:lang w:val="en-GB"/>
        </w:rPr>
        <w:t>acceptable.</w:t>
      </w:r>
      <w:r w:rsidR="00C2530F" w:rsidRPr="00C2530F">
        <w:rPr>
          <w:rFonts w:ascii="Times New Roman" w:eastAsia="MS PGothic" w:hAnsi="Times New Roman" w:cs="Times New Roman"/>
          <w:sz w:val="28"/>
          <w:szCs w:val="28"/>
          <w:lang w:val="en-GB"/>
        </w:rPr>
        <w:t xml:space="preserve"> </w:t>
      </w:r>
      <w:r w:rsidR="00935D1F" w:rsidRPr="00935D1F">
        <w:rPr>
          <w:rFonts w:ascii="Times New Roman" w:eastAsia="MS PGothic" w:hAnsi="Times New Roman" w:cs="Times New Roman"/>
          <w:sz w:val="28"/>
          <w:szCs w:val="28"/>
          <w:lang w:val="en-GB"/>
        </w:rPr>
        <w:t xml:space="preserve">It involves collecting numerical data, which can be easily quantified to identify "statistical significance" to support or refute a premise. Quantitative research measures attitudes, </w:t>
      </w:r>
      <w:proofErr w:type="spellStart"/>
      <w:r w:rsidR="00935D1F" w:rsidRPr="00935D1F">
        <w:rPr>
          <w:rFonts w:ascii="Times New Roman" w:eastAsia="MS PGothic" w:hAnsi="Times New Roman" w:cs="Times New Roman"/>
          <w:sz w:val="28"/>
          <w:szCs w:val="28"/>
          <w:lang w:val="en-GB"/>
        </w:rPr>
        <w:t>behaviors</w:t>
      </w:r>
      <w:proofErr w:type="spellEnd"/>
      <w:r w:rsidR="00935D1F" w:rsidRPr="00935D1F">
        <w:rPr>
          <w:rFonts w:ascii="Times New Roman" w:eastAsia="MS PGothic" w:hAnsi="Times New Roman" w:cs="Times New Roman"/>
          <w:sz w:val="28"/>
          <w:szCs w:val="28"/>
          <w:lang w:val="en-GB"/>
        </w:rPr>
        <w:t>, opinions, and other variables to support or refute a premise</w:t>
      </w:r>
      <w:r w:rsidR="001B6081">
        <w:rPr>
          <w:rFonts w:ascii="Times New Roman" w:eastAsia="MS PGothic" w:hAnsi="Times New Roman" w:cs="Times New Roman"/>
          <w:sz w:val="28"/>
          <w:szCs w:val="28"/>
          <w:lang w:val="en-GB"/>
        </w:rPr>
        <w:t xml:space="preserve">. At the end, </w:t>
      </w:r>
      <w:r w:rsidR="00B64EB1" w:rsidRPr="001B6081">
        <w:rPr>
          <w:rFonts w:ascii="Times New Roman" w:eastAsia="MS PGothic" w:hAnsi="Times New Roman" w:cs="Times New Roman"/>
          <w:sz w:val="28"/>
          <w:szCs w:val="28"/>
          <w:lang w:val="en-GB"/>
        </w:rPr>
        <w:t>the mono method was adopted because only quantitative research has been collected.</w:t>
      </w:r>
    </w:p>
    <w:p w14:paraId="586B8989" w14:textId="3088428F" w:rsidR="00E50DC2" w:rsidRDefault="00E50DC2" w:rsidP="000034D4">
      <w:pPr>
        <w:rPr>
          <w:rFonts w:ascii="Times New Roman" w:eastAsia="MS PGothic" w:hAnsi="Times New Roman" w:cs="Times New Roman"/>
          <w:sz w:val="28"/>
          <w:szCs w:val="28"/>
          <w:lang w:val="en-GB"/>
        </w:rPr>
      </w:pPr>
    </w:p>
    <w:p w14:paraId="766E301A" w14:textId="7C385292" w:rsidR="00E50DC2" w:rsidRDefault="00E50DC2" w:rsidP="000034D4">
      <w:pPr>
        <w:rPr>
          <w:rFonts w:ascii="Times New Roman" w:eastAsia="MS PGothic" w:hAnsi="Times New Roman" w:cs="Times New Roman"/>
          <w:sz w:val="28"/>
          <w:szCs w:val="28"/>
          <w:lang w:val="en-GB"/>
        </w:rPr>
      </w:pPr>
    </w:p>
    <w:p w14:paraId="17C4B86E" w14:textId="4E0CF99D" w:rsidR="00E50DC2" w:rsidRDefault="00E50DC2" w:rsidP="000034D4">
      <w:pPr>
        <w:rPr>
          <w:rFonts w:ascii="Times New Roman" w:eastAsia="MS PGothic" w:hAnsi="Times New Roman" w:cs="Times New Roman"/>
          <w:sz w:val="28"/>
          <w:szCs w:val="28"/>
          <w:lang w:val="en-GB"/>
        </w:rPr>
      </w:pPr>
    </w:p>
    <w:p w14:paraId="62D0D785" w14:textId="00E90135" w:rsidR="00935D1F" w:rsidRDefault="00935D1F" w:rsidP="000034D4">
      <w:pPr>
        <w:rPr>
          <w:rFonts w:ascii="Times New Roman" w:eastAsia="MS PGothic" w:hAnsi="Times New Roman" w:cs="Times New Roman"/>
          <w:sz w:val="28"/>
          <w:szCs w:val="28"/>
          <w:lang w:val="en-GB"/>
        </w:rPr>
      </w:pPr>
    </w:p>
    <w:p w14:paraId="05DFF359" w14:textId="7B874D6F" w:rsidR="00935D1F" w:rsidRDefault="00935D1F" w:rsidP="000034D4">
      <w:pPr>
        <w:rPr>
          <w:rFonts w:ascii="Times New Roman" w:eastAsia="MS PGothic" w:hAnsi="Times New Roman" w:cs="Times New Roman"/>
          <w:sz w:val="28"/>
          <w:szCs w:val="28"/>
          <w:lang w:val="en-GB"/>
        </w:rPr>
      </w:pPr>
    </w:p>
    <w:p w14:paraId="10B29831" w14:textId="2E854394" w:rsidR="00935D1F" w:rsidRDefault="00935D1F" w:rsidP="000034D4">
      <w:pPr>
        <w:rPr>
          <w:rFonts w:ascii="Times New Roman" w:eastAsia="MS PGothic" w:hAnsi="Times New Roman" w:cs="Times New Roman"/>
          <w:sz w:val="28"/>
          <w:szCs w:val="28"/>
          <w:lang w:val="en-GB"/>
        </w:rPr>
      </w:pPr>
    </w:p>
    <w:p w14:paraId="497E4BF2" w14:textId="0D347230" w:rsidR="00935D1F" w:rsidRDefault="00935D1F" w:rsidP="000034D4">
      <w:pPr>
        <w:rPr>
          <w:rFonts w:ascii="Times New Roman" w:eastAsia="MS PGothic" w:hAnsi="Times New Roman" w:cs="Times New Roman"/>
          <w:sz w:val="28"/>
          <w:szCs w:val="28"/>
          <w:lang w:val="en-GB"/>
        </w:rPr>
      </w:pPr>
    </w:p>
    <w:p w14:paraId="79604EEB" w14:textId="41B0B2D9" w:rsidR="00935D1F" w:rsidRDefault="00935D1F" w:rsidP="000034D4">
      <w:pPr>
        <w:rPr>
          <w:rFonts w:ascii="Times New Roman" w:eastAsia="MS PGothic" w:hAnsi="Times New Roman" w:cs="Times New Roman"/>
          <w:sz w:val="28"/>
          <w:szCs w:val="28"/>
          <w:lang w:val="en-GB"/>
        </w:rPr>
      </w:pPr>
    </w:p>
    <w:p w14:paraId="32C9FE8F" w14:textId="77777777" w:rsidR="00935D1F" w:rsidRPr="00F132CC" w:rsidRDefault="00935D1F" w:rsidP="000034D4">
      <w:pPr>
        <w:rPr>
          <w:rFonts w:ascii="Times New Roman" w:eastAsia="MS PGothic" w:hAnsi="Times New Roman" w:cs="Times New Roman"/>
          <w:sz w:val="28"/>
          <w:szCs w:val="28"/>
          <w:lang w:val="en-GB"/>
        </w:rPr>
      </w:pPr>
    </w:p>
    <w:p w14:paraId="524AF4BA" w14:textId="2271E4E9" w:rsidR="005A65C5" w:rsidRPr="00F132CC" w:rsidRDefault="005A65C5" w:rsidP="00E73FF9">
      <w:pPr>
        <w:rPr>
          <w:rFonts w:ascii="Times New Roman" w:eastAsia="MS PGothic" w:hAnsi="Times New Roman" w:cs="Times New Roman"/>
          <w:sz w:val="28"/>
          <w:szCs w:val="28"/>
          <w:lang w:val="en-GB"/>
        </w:rPr>
      </w:pPr>
    </w:p>
    <w:p w14:paraId="06679318" w14:textId="16349DB5" w:rsidR="00B77423" w:rsidRPr="00E50DC2" w:rsidRDefault="003F4132" w:rsidP="003F4132">
      <w:pPr>
        <w:pStyle w:val="Titolo1"/>
        <w:rPr>
          <w:rFonts w:ascii="Times New Roman" w:eastAsia="MS PGothic" w:hAnsi="Times New Roman" w:cs="Times New Roman"/>
          <w:b/>
          <w:bCs/>
          <w:color w:val="002060"/>
          <w:lang w:val="en-GB"/>
        </w:rPr>
      </w:pPr>
      <w:bookmarkStart w:id="48" w:name="_Toc85189229"/>
      <w:r w:rsidRPr="00E50DC2">
        <w:rPr>
          <w:rFonts w:ascii="Times New Roman" w:eastAsia="MS PGothic" w:hAnsi="Times New Roman" w:cs="Times New Roman"/>
          <w:b/>
          <w:bCs/>
          <w:color w:val="002060"/>
          <w:lang w:val="en-GB"/>
        </w:rPr>
        <w:lastRenderedPageBreak/>
        <w:t>Time Horizon. 3.7</w:t>
      </w:r>
      <w:bookmarkEnd w:id="48"/>
    </w:p>
    <w:p w14:paraId="1DA80DB1" w14:textId="2C615412" w:rsidR="00462F10" w:rsidRPr="00F132CC" w:rsidRDefault="00E86778" w:rsidP="00462F10">
      <w:pPr>
        <w:rPr>
          <w:rFonts w:ascii="Times New Roman" w:hAnsi="Times New Roman" w:cs="Times New Roman"/>
          <w:sz w:val="28"/>
          <w:szCs w:val="28"/>
          <w:lang w:val="en-GB"/>
        </w:rPr>
      </w:pPr>
      <w:r w:rsidRPr="00E86778">
        <w:rPr>
          <w:rFonts w:ascii="Times New Roman" w:hAnsi="Times New Roman" w:cs="Times New Roman"/>
          <w:sz w:val="28"/>
          <w:szCs w:val="28"/>
          <w:lang w:val="en-GB"/>
        </w:rPr>
        <w:t>You can think of a time horizon as how long you will hold an asset before you sell it, or the period of time you intend to invest. It is a point in time at which the evaluation of certain processes will be conducted or assumed to be over. The time-frame for the study is defined here - cross-sectional or short term study involving knowledge collection at a point in time; longitudinal study involving knowledge collection</w:t>
      </w:r>
      <w:r w:rsidR="00995FEE">
        <w:rPr>
          <w:rFonts w:ascii="Times New Roman" w:hAnsi="Times New Roman" w:cs="Times New Roman"/>
          <w:sz w:val="28"/>
          <w:szCs w:val="28"/>
          <w:lang w:val="en-GB"/>
        </w:rPr>
        <w:t xml:space="preserve"> </w:t>
      </w:r>
      <w:r w:rsidRPr="00E86778">
        <w:rPr>
          <w:rFonts w:ascii="Times New Roman" w:hAnsi="Times New Roman" w:cs="Times New Roman"/>
          <w:sz w:val="28"/>
          <w:szCs w:val="28"/>
          <w:lang w:val="en-GB"/>
        </w:rPr>
        <w:t>repeatedly over an extended period of time in order to match data collected over time</w:t>
      </w:r>
      <w:r w:rsidR="00F72052" w:rsidRPr="00F132CC">
        <w:rPr>
          <w:rFonts w:ascii="Times New Roman" w:hAnsi="Times New Roman" w:cs="Times New Roman"/>
          <w:sz w:val="28"/>
          <w:szCs w:val="28"/>
          <w:lang w:val="en-GB"/>
        </w:rPr>
        <w:t>.</w:t>
      </w:r>
      <w:sdt>
        <w:sdtPr>
          <w:rPr>
            <w:rFonts w:ascii="Times New Roman" w:hAnsi="Times New Roman" w:cs="Times New Roman"/>
            <w:sz w:val="28"/>
            <w:szCs w:val="28"/>
            <w:lang w:val="en-GB"/>
          </w:rPr>
          <w:id w:val="758250515"/>
          <w:citation/>
        </w:sdtPr>
        <w:sdtEndPr/>
        <w:sdtContent>
          <w:r w:rsidR="003C193A" w:rsidRPr="00F132CC">
            <w:rPr>
              <w:rFonts w:ascii="Times New Roman" w:hAnsi="Times New Roman" w:cs="Times New Roman"/>
              <w:sz w:val="28"/>
              <w:szCs w:val="28"/>
              <w:lang w:val="en-GB"/>
            </w:rPr>
            <w:fldChar w:fldCharType="begin"/>
          </w:r>
          <w:r w:rsidR="003C193A" w:rsidRPr="00F132CC">
            <w:rPr>
              <w:rFonts w:ascii="Times New Roman" w:hAnsi="Times New Roman" w:cs="Times New Roman"/>
              <w:sz w:val="28"/>
              <w:szCs w:val="28"/>
              <w:lang w:val="en-GB"/>
            </w:rPr>
            <w:instrText xml:space="preserve"> CITATION Jfs \l 1040 </w:instrText>
          </w:r>
          <w:r w:rsidR="003C193A" w:rsidRPr="00F132CC">
            <w:rPr>
              <w:rFonts w:ascii="Times New Roman" w:hAnsi="Times New Roman" w:cs="Times New Roman"/>
              <w:sz w:val="28"/>
              <w:szCs w:val="28"/>
              <w:lang w:val="en-GB"/>
            </w:rPr>
            <w:fldChar w:fldCharType="separate"/>
          </w:r>
          <w:r w:rsidR="00D24E25">
            <w:rPr>
              <w:rFonts w:ascii="Times New Roman" w:hAnsi="Times New Roman" w:cs="Times New Roman"/>
              <w:noProof/>
              <w:sz w:val="28"/>
              <w:szCs w:val="28"/>
              <w:lang w:val="en-GB"/>
            </w:rPr>
            <w:t xml:space="preserve"> </w:t>
          </w:r>
          <w:r w:rsidR="00D24E25" w:rsidRPr="00D24E25">
            <w:rPr>
              <w:rFonts w:ascii="Times New Roman" w:hAnsi="Times New Roman" w:cs="Times New Roman"/>
              <w:noProof/>
              <w:sz w:val="28"/>
              <w:szCs w:val="28"/>
              <w:lang w:val="en-GB"/>
            </w:rPr>
            <w:t>(Jfsdigital.org, s.d.)</w:t>
          </w:r>
          <w:r w:rsidR="003C193A" w:rsidRPr="00F132CC">
            <w:rPr>
              <w:rFonts w:ascii="Times New Roman" w:hAnsi="Times New Roman" w:cs="Times New Roman"/>
              <w:sz w:val="28"/>
              <w:szCs w:val="28"/>
              <w:lang w:val="en-GB"/>
            </w:rPr>
            <w:fldChar w:fldCharType="end"/>
          </w:r>
        </w:sdtContent>
      </w:sdt>
    </w:p>
    <w:p w14:paraId="4273C429" w14:textId="77777777" w:rsidR="00B77423" w:rsidRPr="00F132CC" w:rsidRDefault="00B77423" w:rsidP="00E73FF9">
      <w:pPr>
        <w:rPr>
          <w:rFonts w:ascii="Times New Roman" w:eastAsia="MS PGothic" w:hAnsi="Times New Roman" w:cs="Times New Roman"/>
          <w:sz w:val="28"/>
          <w:szCs w:val="28"/>
          <w:lang w:val="en-GB"/>
        </w:rPr>
      </w:pPr>
    </w:p>
    <w:p w14:paraId="1CEBB789" w14:textId="1A9F9174" w:rsidR="00361FB2" w:rsidRPr="00E7308B" w:rsidRDefault="004609CB" w:rsidP="004609CB">
      <w:pPr>
        <w:pStyle w:val="Titolo1"/>
        <w:rPr>
          <w:rFonts w:ascii="Times New Roman" w:hAnsi="Times New Roman" w:cs="Times New Roman"/>
          <w:b/>
          <w:bCs/>
          <w:color w:val="002060"/>
          <w:lang w:val="en-GB"/>
        </w:rPr>
      </w:pPr>
      <w:bookmarkStart w:id="49" w:name="_Toc85189230"/>
      <w:r w:rsidRPr="00E7308B">
        <w:rPr>
          <w:rFonts w:ascii="Times New Roman" w:hAnsi="Times New Roman" w:cs="Times New Roman"/>
          <w:b/>
          <w:bCs/>
          <w:color w:val="002060"/>
          <w:lang w:val="en-GB"/>
        </w:rPr>
        <w:t>Samp</w:t>
      </w:r>
      <w:r w:rsidR="004276BA" w:rsidRPr="00E7308B">
        <w:rPr>
          <w:rFonts w:ascii="Times New Roman" w:hAnsi="Times New Roman" w:cs="Times New Roman"/>
          <w:b/>
          <w:bCs/>
          <w:color w:val="002060"/>
          <w:lang w:val="en-GB"/>
        </w:rPr>
        <w:t>ling. 3.</w:t>
      </w:r>
      <w:r w:rsidR="00995FEE">
        <w:rPr>
          <w:rFonts w:ascii="Times New Roman" w:hAnsi="Times New Roman" w:cs="Times New Roman"/>
          <w:b/>
          <w:bCs/>
          <w:color w:val="002060"/>
          <w:lang w:val="en-GB"/>
        </w:rPr>
        <w:t>8</w:t>
      </w:r>
      <w:bookmarkEnd w:id="49"/>
    </w:p>
    <w:p w14:paraId="5375124E" w14:textId="7F171A23" w:rsidR="00455057" w:rsidRPr="00F132CC" w:rsidRDefault="004046B6" w:rsidP="00455057">
      <w:pPr>
        <w:rPr>
          <w:rFonts w:ascii="Times New Roman" w:eastAsia="MS PGothic" w:hAnsi="Times New Roman" w:cs="Times New Roman"/>
          <w:sz w:val="28"/>
          <w:szCs w:val="28"/>
          <w:lang w:val="en-GB"/>
        </w:rPr>
      </w:pPr>
      <w:r w:rsidRPr="004046B6">
        <w:rPr>
          <w:rFonts w:ascii="Times New Roman" w:eastAsia="MS PGothic" w:hAnsi="Times New Roman" w:cs="Times New Roman"/>
          <w:sz w:val="28"/>
          <w:szCs w:val="28"/>
          <w:lang w:val="en-GB"/>
        </w:rPr>
        <w:t>An example of a sample would be a subgroup representative of a larger population.</w:t>
      </w:r>
      <w:r w:rsidR="00DD3C35">
        <w:rPr>
          <w:rFonts w:ascii="Times New Roman" w:eastAsia="MS PGothic" w:hAnsi="Times New Roman" w:cs="Times New Roman"/>
          <w:sz w:val="28"/>
          <w:szCs w:val="28"/>
          <w:lang w:val="en-GB"/>
        </w:rPr>
        <w:t xml:space="preserve"> </w:t>
      </w:r>
      <w:r w:rsidRPr="004046B6">
        <w:rPr>
          <w:rFonts w:ascii="Times New Roman" w:eastAsia="MS PGothic" w:hAnsi="Times New Roman" w:cs="Times New Roman"/>
          <w:sz w:val="28"/>
          <w:szCs w:val="28"/>
          <w:lang w:val="en-GB"/>
        </w:rPr>
        <w:t>In quantitative research, the size and method of selecting the sample may determine the reliability of the results. The characteristics of the sample also matter when it comes to qualitative research but tend to be much smaller in size</w:t>
      </w:r>
      <w:r w:rsidR="006F172E"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592964796"/>
          <w:citation/>
        </w:sdtPr>
        <w:sdtEndPr/>
        <w:sdtContent>
          <w:r w:rsidR="006F172E" w:rsidRPr="00F132CC">
            <w:rPr>
              <w:rFonts w:ascii="Times New Roman" w:eastAsia="MS PGothic" w:hAnsi="Times New Roman" w:cs="Times New Roman"/>
              <w:sz w:val="28"/>
              <w:szCs w:val="28"/>
              <w:lang w:val="en-GB"/>
            </w:rPr>
            <w:fldChar w:fldCharType="begin"/>
          </w:r>
          <w:r w:rsidR="006F172E" w:rsidRPr="00F132CC">
            <w:rPr>
              <w:rFonts w:ascii="Times New Roman" w:eastAsia="MS PGothic" w:hAnsi="Times New Roman" w:cs="Times New Roman"/>
              <w:sz w:val="28"/>
              <w:szCs w:val="28"/>
              <w:lang w:val="en-GB"/>
            </w:rPr>
            <w:instrText xml:space="preserve"> CITATION Ala12 \l 1040 </w:instrText>
          </w:r>
          <w:r w:rsidR="006F172E"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(Bryman, 2012)</w:t>
          </w:r>
          <w:r w:rsidR="006F172E" w:rsidRPr="00F132CC">
            <w:rPr>
              <w:rFonts w:ascii="Times New Roman" w:eastAsia="MS PGothic" w:hAnsi="Times New Roman" w:cs="Times New Roman"/>
              <w:sz w:val="28"/>
              <w:szCs w:val="28"/>
              <w:lang w:val="en-GB"/>
            </w:rPr>
            <w:fldChar w:fldCharType="end"/>
          </w:r>
        </w:sdtContent>
      </w:sdt>
    </w:p>
    <w:p w14:paraId="4D4C196B" w14:textId="133EA13D" w:rsidR="00455057" w:rsidRPr="004046B6" w:rsidRDefault="00455057" w:rsidP="00455057">
      <w:pPr>
        <w:rPr>
          <w:rFonts w:ascii="Times New Roman" w:eastAsia="MS PGothic" w:hAnsi="Times New Roman" w:cs="Times New Roman"/>
          <w:color w:val="0070C0"/>
          <w:sz w:val="28"/>
          <w:szCs w:val="28"/>
          <w:lang w:val="en-GB"/>
        </w:rPr>
      </w:pPr>
      <w:r w:rsidRPr="004046B6">
        <w:rPr>
          <w:rFonts w:ascii="Times New Roman" w:eastAsia="MS PGothic" w:hAnsi="Times New Roman" w:cs="Times New Roman"/>
          <w:color w:val="0070C0"/>
          <w:sz w:val="28"/>
          <w:szCs w:val="28"/>
          <w:lang w:val="en-GB"/>
        </w:rPr>
        <w:t>Sample Size</w:t>
      </w:r>
      <w:r w:rsidR="005A65C5" w:rsidRPr="004046B6">
        <w:rPr>
          <w:rFonts w:ascii="Times New Roman" w:eastAsia="MS PGothic" w:hAnsi="Times New Roman" w:cs="Times New Roman"/>
          <w:color w:val="0070C0"/>
          <w:sz w:val="28"/>
          <w:szCs w:val="28"/>
          <w:lang w:val="en-GB"/>
        </w:rPr>
        <w:t>.</w:t>
      </w:r>
    </w:p>
    <w:p w14:paraId="4749918D" w14:textId="4608DCA9" w:rsidR="00455057" w:rsidRPr="00F132CC" w:rsidRDefault="00B72910" w:rsidP="00455057">
      <w:pPr>
        <w:rPr>
          <w:rFonts w:ascii="Times New Roman" w:eastAsia="MS PGothic" w:hAnsi="Times New Roman" w:cs="Times New Roman"/>
          <w:sz w:val="28"/>
          <w:szCs w:val="28"/>
          <w:lang w:val="en-GB"/>
        </w:rPr>
      </w:pPr>
      <w:r w:rsidRPr="00B72910">
        <w:rPr>
          <w:rFonts w:ascii="Times New Roman" w:eastAsia="MS PGothic" w:hAnsi="Times New Roman" w:cs="Times New Roman"/>
          <w:sz w:val="28"/>
          <w:szCs w:val="28"/>
          <w:lang w:val="en-GB"/>
        </w:rPr>
        <w:t>Several people from the general population are selected from the general population as respondents for a research study (Newman, 1998). The size of a sample is crucial to establishing the reliability of results in quantitative research. The results may be affected by individual respondents if the sample size is less than 30. If a sample size is large, the results are more reliable (Flick, 2011). The dimensions of the sample are less important in qualitative research, so representativeness is not as important in ensuring validity of the research</w:t>
      </w:r>
      <w:r w:rsidR="00454AB3"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351688946"/>
          <w:citation/>
        </w:sdtPr>
        <w:sdtEndPr/>
        <w:sdtContent>
          <w:r w:rsidR="00454AB3" w:rsidRPr="00F132CC">
            <w:rPr>
              <w:rFonts w:ascii="Times New Roman" w:eastAsia="MS PGothic" w:hAnsi="Times New Roman" w:cs="Times New Roman"/>
              <w:sz w:val="28"/>
              <w:szCs w:val="28"/>
              <w:lang w:val="en-GB"/>
            </w:rPr>
            <w:fldChar w:fldCharType="begin"/>
          </w:r>
          <w:r w:rsidR="00454AB3" w:rsidRPr="00F132CC">
            <w:rPr>
              <w:rFonts w:ascii="Times New Roman" w:eastAsia="MS PGothic" w:hAnsi="Times New Roman" w:cs="Times New Roman"/>
              <w:sz w:val="28"/>
              <w:szCs w:val="28"/>
              <w:lang w:val="en-GB"/>
            </w:rPr>
            <w:instrText xml:space="preserve"> CITATION Ala12 \l 1040 </w:instrText>
          </w:r>
          <w:r w:rsidR="00454AB3" w:rsidRPr="00F132CC">
            <w:rPr>
              <w:rFonts w:ascii="Times New Roman" w:eastAsia="MS PGothic" w:hAnsi="Times New Roman" w:cs="Times New Roman"/>
              <w:sz w:val="28"/>
              <w:szCs w:val="28"/>
              <w:lang w:val="en-GB"/>
            </w:rPr>
            <w:fldChar w:fldCharType="separate"/>
          </w:r>
          <w:r w:rsidR="00D24E25">
            <w:rPr>
              <w:rFonts w:ascii="Times New Roman" w:eastAsia="MS PGothic" w:hAnsi="Times New Roman" w:cs="Times New Roman"/>
              <w:noProof/>
              <w:sz w:val="28"/>
              <w:szCs w:val="28"/>
              <w:lang w:val="en-GB"/>
            </w:rPr>
            <w:t xml:space="preserve"> </w:t>
          </w:r>
          <w:r w:rsidR="00D24E25" w:rsidRPr="00D24E25">
            <w:rPr>
              <w:rFonts w:ascii="Times New Roman" w:eastAsia="MS PGothic" w:hAnsi="Times New Roman" w:cs="Times New Roman"/>
              <w:noProof/>
              <w:sz w:val="28"/>
              <w:szCs w:val="28"/>
              <w:lang w:val="en-GB"/>
            </w:rPr>
            <w:t>(Bryman, 2012)</w:t>
          </w:r>
          <w:r w:rsidR="00454AB3" w:rsidRPr="00F132CC">
            <w:rPr>
              <w:rFonts w:ascii="Times New Roman" w:eastAsia="MS PGothic" w:hAnsi="Times New Roman" w:cs="Times New Roman"/>
              <w:sz w:val="28"/>
              <w:szCs w:val="28"/>
              <w:lang w:val="en-GB"/>
            </w:rPr>
            <w:fldChar w:fldCharType="end"/>
          </w:r>
        </w:sdtContent>
      </w:sdt>
    </w:p>
    <w:p w14:paraId="59A39CEF" w14:textId="0B14591C" w:rsidR="00B72910" w:rsidRPr="00F132CC" w:rsidRDefault="00A65839" w:rsidP="00455057">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 xml:space="preserve">the research will be based on a sample size number of about 80 people, calculating </w:t>
      </w:r>
      <w:r w:rsidR="008D27DE" w:rsidRPr="00F132CC">
        <w:rPr>
          <w:rFonts w:ascii="Times New Roman" w:eastAsia="MS PGothic" w:hAnsi="Times New Roman" w:cs="Times New Roman"/>
          <w:sz w:val="28"/>
          <w:szCs w:val="28"/>
          <w:lang w:val="en-GB"/>
        </w:rPr>
        <w:t xml:space="preserve">6 </w:t>
      </w:r>
      <w:r w:rsidRPr="00F132CC">
        <w:rPr>
          <w:rFonts w:ascii="Times New Roman" w:eastAsia="MS PGothic" w:hAnsi="Times New Roman" w:cs="Times New Roman"/>
          <w:sz w:val="28"/>
          <w:szCs w:val="28"/>
          <w:lang w:val="en-GB"/>
        </w:rPr>
        <w:t xml:space="preserve">different nationalities, therefore </w:t>
      </w:r>
      <w:r w:rsidR="008D27DE" w:rsidRPr="00F132CC">
        <w:rPr>
          <w:rFonts w:ascii="Times New Roman" w:eastAsia="MS PGothic" w:hAnsi="Times New Roman" w:cs="Times New Roman"/>
          <w:sz w:val="28"/>
          <w:szCs w:val="28"/>
          <w:lang w:val="en-GB"/>
        </w:rPr>
        <w:t>more than</w:t>
      </w:r>
      <w:r w:rsidR="009C0CE3" w:rsidRPr="00F132CC">
        <w:rPr>
          <w:rFonts w:ascii="Times New Roman" w:eastAsia="MS PGothic" w:hAnsi="Times New Roman" w:cs="Times New Roman"/>
          <w:sz w:val="28"/>
          <w:szCs w:val="28"/>
          <w:lang w:val="en-GB"/>
        </w:rPr>
        <w:t xml:space="preserve"> </w:t>
      </w:r>
      <w:r w:rsidRPr="00F132CC">
        <w:rPr>
          <w:rFonts w:ascii="Times New Roman" w:eastAsia="MS PGothic" w:hAnsi="Times New Roman" w:cs="Times New Roman"/>
          <w:sz w:val="28"/>
          <w:szCs w:val="28"/>
          <w:lang w:val="en-GB"/>
        </w:rPr>
        <w:t>10 people per nationality</w:t>
      </w:r>
      <w:r w:rsidR="00726DB0" w:rsidRPr="00F132CC">
        <w:rPr>
          <w:rFonts w:ascii="Times New Roman" w:eastAsia="MS PGothic" w:hAnsi="Times New Roman" w:cs="Times New Roman"/>
          <w:sz w:val="28"/>
          <w:szCs w:val="28"/>
          <w:lang w:val="en-GB"/>
        </w:rPr>
        <w:t>.</w:t>
      </w:r>
      <w:r w:rsidR="00D27FDE" w:rsidRPr="00F132CC">
        <w:rPr>
          <w:rFonts w:ascii="Times New Roman" w:eastAsia="MS PGothic" w:hAnsi="Times New Roman" w:cs="Times New Roman"/>
          <w:sz w:val="28"/>
          <w:szCs w:val="28"/>
          <w:lang w:val="en-GB"/>
        </w:rPr>
        <w:t xml:space="preserve"> </w:t>
      </w:r>
    </w:p>
    <w:p w14:paraId="31E998EA" w14:textId="0ABB840F" w:rsidR="00E34335" w:rsidRPr="00B72910" w:rsidRDefault="00336851" w:rsidP="00F17E79">
      <w:pPr>
        <w:rPr>
          <w:rFonts w:ascii="Times New Roman" w:eastAsia="MS PGothic" w:hAnsi="Times New Roman" w:cs="Times New Roman"/>
          <w:color w:val="0070C0"/>
          <w:sz w:val="28"/>
          <w:szCs w:val="28"/>
          <w:lang w:val="en-GB"/>
        </w:rPr>
      </w:pPr>
      <w:r w:rsidRPr="00B72910">
        <w:rPr>
          <w:rFonts w:ascii="Times New Roman" w:eastAsia="MS PGothic" w:hAnsi="Times New Roman" w:cs="Times New Roman"/>
          <w:color w:val="0070C0"/>
          <w:sz w:val="28"/>
          <w:szCs w:val="28"/>
          <w:lang w:val="en-GB"/>
        </w:rPr>
        <w:t>Sample type.</w:t>
      </w:r>
    </w:p>
    <w:p w14:paraId="1A89F403" w14:textId="06705DBC" w:rsidR="00DE65F1" w:rsidRDefault="00DE65F1" w:rsidP="008D0611">
      <w:pPr>
        <w:rPr>
          <w:rFonts w:ascii="Times New Roman" w:eastAsia="MS PGothic" w:hAnsi="Times New Roman" w:cs="Times New Roman"/>
          <w:sz w:val="28"/>
          <w:szCs w:val="28"/>
          <w:lang w:val="en-GB"/>
        </w:rPr>
      </w:pPr>
      <w:r w:rsidRPr="00DE65F1">
        <w:rPr>
          <w:rFonts w:ascii="Times New Roman" w:eastAsia="MS PGothic" w:hAnsi="Times New Roman" w:cs="Times New Roman"/>
          <w:sz w:val="28"/>
          <w:szCs w:val="28"/>
          <w:lang w:val="en-GB"/>
        </w:rPr>
        <w:t>Males and females between the ages of 18-50 who are familiar with Red Bull's promotional activities must participate in my study.</w:t>
      </w:r>
    </w:p>
    <w:p w14:paraId="2742C5E2" w14:textId="61425E81" w:rsidR="008D0611" w:rsidRDefault="008D0611" w:rsidP="008D0611">
      <w:pPr>
        <w:rPr>
          <w:rFonts w:ascii="Times New Roman" w:eastAsia="MS PGothic" w:hAnsi="Times New Roman" w:cs="Times New Roman"/>
          <w:color w:val="0070C0"/>
          <w:sz w:val="28"/>
          <w:szCs w:val="28"/>
          <w:lang w:val="en-GB"/>
        </w:rPr>
      </w:pPr>
      <w:r w:rsidRPr="00DE65F1">
        <w:rPr>
          <w:rFonts w:ascii="Times New Roman" w:eastAsia="MS PGothic" w:hAnsi="Times New Roman" w:cs="Times New Roman"/>
          <w:color w:val="0070C0"/>
          <w:sz w:val="28"/>
          <w:szCs w:val="28"/>
          <w:lang w:val="en-GB"/>
        </w:rPr>
        <w:t>Sampling method.</w:t>
      </w:r>
    </w:p>
    <w:p w14:paraId="4A307239" w14:textId="0BD28F72" w:rsidR="00A03AAB" w:rsidRDefault="00A03AAB" w:rsidP="008D0611">
      <w:pPr>
        <w:rPr>
          <w:rFonts w:ascii="Times New Roman" w:eastAsia="MS PGothic" w:hAnsi="Times New Roman" w:cs="Times New Roman"/>
          <w:sz w:val="28"/>
          <w:szCs w:val="28"/>
          <w:lang w:val="en-GB"/>
        </w:rPr>
      </w:pPr>
      <w:r w:rsidRPr="00A03AAB">
        <w:rPr>
          <w:rFonts w:ascii="Times New Roman" w:eastAsia="MS PGothic" w:hAnsi="Times New Roman" w:cs="Times New Roman"/>
          <w:sz w:val="28"/>
          <w:szCs w:val="28"/>
          <w:lang w:val="en-GB"/>
        </w:rPr>
        <w:t>I will use a systematic sampling technique to select people between 18 and 50 who are familiar with the Red Bull brand and who are of different nationalities. We looked at Facebook groups of Italians in different countries, such as London, Tenerife, Paris, Dubai, Amsterdam, and Berlin.</w:t>
      </w:r>
      <w:r w:rsidR="004F7CEB">
        <w:rPr>
          <w:rFonts w:ascii="Times New Roman" w:eastAsia="MS PGothic" w:hAnsi="Times New Roman" w:cs="Times New Roman"/>
          <w:sz w:val="28"/>
          <w:szCs w:val="28"/>
          <w:lang w:val="en-GB"/>
        </w:rPr>
        <w:t xml:space="preserve"> </w:t>
      </w:r>
      <w:r w:rsidR="00305C6E" w:rsidRPr="00305C6E">
        <w:rPr>
          <w:rFonts w:ascii="Times New Roman" w:eastAsia="MS PGothic" w:hAnsi="Times New Roman" w:cs="Times New Roman"/>
          <w:sz w:val="28"/>
          <w:szCs w:val="28"/>
          <w:lang w:val="en-GB"/>
        </w:rPr>
        <w:t>An online questionnaire will be distributed to 80 people.</w:t>
      </w:r>
      <w:r w:rsidR="00445863" w:rsidRPr="00445863">
        <w:rPr>
          <w:lang w:val="en-GB"/>
        </w:rPr>
        <w:t xml:space="preserve"> </w:t>
      </w:r>
      <w:r w:rsidR="00445863" w:rsidRPr="00445863">
        <w:rPr>
          <w:rFonts w:ascii="Times New Roman" w:eastAsia="MS PGothic" w:hAnsi="Times New Roman" w:cs="Times New Roman"/>
          <w:sz w:val="28"/>
          <w:szCs w:val="28"/>
          <w:lang w:val="en-GB"/>
        </w:rPr>
        <w:t xml:space="preserve">You will have between 2 minutes and 10 minutes to complete the </w:t>
      </w:r>
      <w:proofErr w:type="spellStart"/>
      <w:r w:rsidR="00445863" w:rsidRPr="00445863">
        <w:rPr>
          <w:rFonts w:ascii="Times New Roman" w:eastAsia="MS PGothic" w:hAnsi="Times New Roman" w:cs="Times New Roman"/>
          <w:sz w:val="28"/>
          <w:szCs w:val="28"/>
          <w:lang w:val="en-GB"/>
        </w:rPr>
        <w:t>questionnarie</w:t>
      </w:r>
      <w:proofErr w:type="spellEnd"/>
      <w:r w:rsidR="00445863" w:rsidRPr="00445863">
        <w:rPr>
          <w:rFonts w:ascii="Times New Roman" w:eastAsia="MS PGothic" w:hAnsi="Times New Roman" w:cs="Times New Roman"/>
          <w:sz w:val="28"/>
          <w:szCs w:val="28"/>
          <w:lang w:val="en-GB"/>
        </w:rPr>
        <w:t>.</w:t>
      </w:r>
      <w:r w:rsidR="005C133A">
        <w:rPr>
          <w:rFonts w:ascii="Times New Roman" w:eastAsia="MS PGothic" w:hAnsi="Times New Roman" w:cs="Times New Roman"/>
          <w:sz w:val="28"/>
          <w:szCs w:val="28"/>
          <w:lang w:val="en-GB"/>
        </w:rPr>
        <w:t xml:space="preserve"> </w:t>
      </w:r>
    </w:p>
    <w:p w14:paraId="27D5BE5D" w14:textId="77777777" w:rsidR="005C7CE7" w:rsidRDefault="005C7CE7" w:rsidP="008D0611">
      <w:pPr>
        <w:rPr>
          <w:rFonts w:ascii="Times New Roman" w:eastAsia="MS PGothic" w:hAnsi="Times New Roman" w:cs="Times New Roman"/>
          <w:b/>
          <w:bCs/>
          <w:color w:val="0070C0"/>
          <w:sz w:val="28"/>
          <w:szCs w:val="28"/>
          <w:lang w:val="en-GB"/>
        </w:rPr>
      </w:pPr>
    </w:p>
    <w:p w14:paraId="479375E4" w14:textId="77777777" w:rsidR="005C7CE7" w:rsidRPr="005C7CE7" w:rsidRDefault="005C7CE7" w:rsidP="005C7CE7">
      <w:pPr>
        <w:rPr>
          <w:rFonts w:ascii="Times New Roman" w:eastAsia="MS PGothic" w:hAnsi="Times New Roman" w:cs="Times New Roman"/>
          <w:sz w:val="28"/>
          <w:szCs w:val="28"/>
          <w:lang w:val="en-GB"/>
        </w:rPr>
      </w:pPr>
      <w:r w:rsidRPr="005C7CE7">
        <w:rPr>
          <w:rFonts w:ascii="Times New Roman" w:eastAsia="MS PGothic" w:hAnsi="Times New Roman" w:cs="Times New Roman"/>
          <w:sz w:val="28"/>
          <w:szCs w:val="28"/>
          <w:lang w:val="en-GB"/>
        </w:rPr>
        <w:lastRenderedPageBreak/>
        <w:t>Advantages</w:t>
      </w:r>
    </w:p>
    <w:p w14:paraId="7F1E8DC2" w14:textId="77777777" w:rsidR="005C7CE7" w:rsidRPr="005C7CE7" w:rsidRDefault="005C7CE7" w:rsidP="005C7CE7">
      <w:pPr>
        <w:rPr>
          <w:rFonts w:ascii="Times New Roman" w:eastAsia="MS PGothic" w:hAnsi="Times New Roman" w:cs="Times New Roman"/>
          <w:sz w:val="28"/>
          <w:szCs w:val="28"/>
          <w:lang w:val="en-GB"/>
        </w:rPr>
      </w:pPr>
      <w:r w:rsidRPr="005C7CE7">
        <w:rPr>
          <w:rFonts w:ascii="Times New Roman" w:eastAsia="MS PGothic" w:hAnsi="Times New Roman" w:cs="Times New Roman"/>
          <w:sz w:val="28"/>
          <w:szCs w:val="28"/>
          <w:lang w:val="en-GB"/>
        </w:rPr>
        <w:t>Easily constructed, executed, compared, and understood: Systematic samples are relatively easy to construct, execute, compare, and understand.</w:t>
      </w:r>
    </w:p>
    <w:p w14:paraId="523134D3" w14:textId="77777777" w:rsidR="005C7CE7" w:rsidRPr="005C7CE7" w:rsidRDefault="005C7CE7" w:rsidP="005C7CE7">
      <w:pPr>
        <w:rPr>
          <w:rFonts w:ascii="Times New Roman" w:eastAsia="MS PGothic" w:hAnsi="Times New Roman" w:cs="Times New Roman"/>
          <w:sz w:val="28"/>
          <w:szCs w:val="28"/>
          <w:lang w:val="en-GB"/>
        </w:rPr>
      </w:pPr>
      <w:r w:rsidRPr="005C7CE7">
        <w:rPr>
          <w:rFonts w:ascii="Times New Roman" w:eastAsia="MS PGothic" w:hAnsi="Times New Roman" w:cs="Times New Roman"/>
          <w:sz w:val="28"/>
          <w:szCs w:val="28"/>
          <w:lang w:val="en-GB"/>
        </w:rPr>
        <w:t>Research and statisticians can also benefit from systematic methods due to their control and sense of process.</w:t>
      </w:r>
    </w:p>
    <w:p w14:paraId="44C46B7A" w14:textId="77777777" w:rsidR="005C7CE7" w:rsidRPr="005C7CE7" w:rsidRDefault="005C7CE7" w:rsidP="005C7CE7">
      <w:pPr>
        <w:rPr>
          <w:rFonts w:ascii="Times New Roman" w:eastAsia="MS PGothic" w:hAnsi="Times New Roman" w:cs="Times New Roman"/>
          <w:sz w:val="28"/>
          <w:szCs w:val="28"/>
          <w:lang w:val="en-GB"/>
        </w:rPr>
      </w:pPr>
      <w:r w:rsidRPr="005C7CE7">
        <w:rPr>
          <w:rFonts w:ascii="Times New Roman" w:eastAsia="MS PGothic" w:hAnsi="Times New Roman" w:cs="Times New Roman"/>
          <w:sz w:val="28"/>
          <w:szCs w:val="28"/>
          <w:lang w:val="en-GB"/>
        </w:rPr>
        <w:t xml:space="preserve">The phenomenon of clumped sampling, or the close proximity of randomly selected samples in a population, is eliminated when a systematic approach is </w:t>
      </w:r>
      <w:proofErr w:type="spellStart"/>
      <w:r w:rsidRPr="005C7CE7">
        <w:rPr>
          <w:rFonts w:ascii="Times New Roman" w:eastAsia="MS PGothic" w:hAnsi="Times New Roman" w:cs="Times New Roman"/>
          <w:sz w:val="28"/>
          <w:szCs w:val="28"/>
          <w:lang w:val="en-GB"/>
        </w:rPr>
        <w:t>used.Low</w:t>
      </w:r>
      <w:proofErr w:type="spellEnd"/>
      <w:r w:rsidRPr="005C7CE7">
        <w:rPr>
          <w:rFonts w:ascii="Times New Roman" w:eastAsia="MS PGothic" w:hAnsi="Times New Roman" w:cs="Times New Roman"/>
          <w:sz w:val="28"/>
          <w:szCs w:val="28"/>
          <w:lang w:val="en-GB"/>
        </w:rPr>
        <w:t xml:space="preserve"> Risk Factor: A systematic approach is perhaps its greatest strength due to its low risk factor. </w:t>
      </w:r>
    </w:p>
    <w:p w14:paraId="3E5C0595" w14:textId="77777777" w:rsidR="005C7CE7" w:rsidRPr="005C7CE7" w:rsidRDefault="005C7CE7" w:rsidP="005C7CE7">
      <w:pPr>
        <w:rPr>
          <w:rFonts w:ascii="Times New Roman" w:eastAsia="MS PGothic" w:hAnsi="Times New Roman" w:cs="Times New Roman"/>
          <w:sz w:val="28"/>
          <w:szCs w:val="28"/>
          <w:lang w:val="en-GB"/>
        </w:rPr>
      </w:pPr>
      <w:r w:rsidRPr="005C7CE7">
        <w:rPr>
          <w:rFonts w:ascii="Times New Roman" w:eastAsia="MS PGothic" w:hAnsi="Times New Roman" w:cs="Times New Roman"/>
          <w:sz w:val="28"/>
          <w:szCs w:val="28"/>
          <w:lang w:val="en-GB"/>
        </w:rPr>
        <w:t>Disadvantages</w:t>
      </w:r>
    </w:p>
    <w:p w14:paraId="6B4EEBEF" w14:textId="77777777" w:rsidR="005C7CE7" w:rsidRPr="005C7CE7" w:rsidRDefault="005C7CE7" w:rsidP="005C7CE7">
      <w:pPr>
        <w:rPr>
          <w:rFonts w:ascii="Times New Roman" w:eastAsia="MS PGothic" w:hAnsi="Times New Roman" w:cs="Times New Roman"/>
          <w:sz w:val="28"/>
          <w:szCs w:val="28"/>
          <w:lang w:val="en-GB"/>
        </w:rPr>
      </w:pPr>
      <w:r w:rsidRPr="005C7CE7">
        <w:rPr>
          <w:rFonts w:ascii="Times New Roman" w:eastAsia="MS PGothic" w:hAnsi="Times New Roman" w:cs="Times New Roman"/>
          <w:sz w:val="28"/>
          <w:szCs w:val="28"/>
          <w:lang w:val="en-GB"/>
        </w:rPr>
        <w:t>Data contamination is a distinct possibility of the system's primary disadvantages.</w:t>
      </w:r>
    </w:p>
    <w:p w14:paraId="4DBE229D" w14:textId="77777777" w:rsidR="005C7CE7" w:rsidRPr="005C7CE7" w:rsidRDefault="005C7CE7" w:rsidP="005C7CE7">
      <w:pPr>
        <w:rPr>
          <w:rFonts w:ascii="Times New Roman" w:eastAsia="MS PGothic" w:hAnsi="Times New Roman" w:cs="Times New Roman"/>
          <w:sz w:val="28"/>
          <w:szCs w:val="28"/>
          <w:lang w:val="en-GB"/>
        </w:rPr>
      </w:pPr>
      <w:r w:rsidRPr="005C7CE7">
        <w:rPr>
          <w:rFonts w:ascii="Times New Roman" w:eastAsia="MS PGothic" w:hAnsi="Times New Roman" w:cs="Times New Roman"/>
          <w:sz w:val="28"/>
          <w:szCs w:val="28"/>
          <w:lang w:val="en-GB"/>
        </w:rPr>
        <w:t>It is assumed the size of the population can be determined: The systematic method assumes the size of the population is available or can be reasonably approximated.</w:t>
      </w:r>
    </w:p>
    <w:p w14:paraId="1242C55E" w14:textId="77777777" w:rsidR="005C7CE7" w:rsidRPr="005C7CE7" w:rsidRDefault="005C7CE7" w:rsidP="005C7CE7">
      <w:pPr>
        <w:rPr>
          <w:rFonts w:ascii="Times New Roman" w:eastAsia="MS PGothic" w:hAnsi="Times New Roman" w:cs="Times New Roman"/>
          <w:sz w:val="28"/>
          <w:szCs w:val="28"/>
          <w:lang w:val="en-GB"/>
        </w:rPr>
      </w:pPr>
      <w:r w:rsidRPr="005C7CE7">
        <w:rPr>
          <w:rFonts w:ascii="Times New Roman" w:eastAsia="MS PGothic" w:hAnsi="Times New Roman" w:cs="Times New Roman"/>
          <w:sz w:val="28"/>
          <w:szCs w:val="28"/>
          <w:lang w:val="en-GB"/>
        </w:rPr>
        <w:t>An effective population must have a natural degree of randomness according to the chosen metric.</w:t>
      </w:r>
    </w:p>
    <w:p w14:paraId="5CEA9535" w14:textId="269A62F1" w:rsidR="005C7CE7" w:rsidRPr="005C7CE7" w:rsidRDefault="005C7CE7" w:rsidP="005C7CE7">
      <w:pPr>
        <w:rPr>
          <w:rFonts w:ascii="Times New Roman" w:eastAsia="MS PGothic" w:hAnsi="Times New Roman" w:cs="Times New Roman"/>
          <w:sz w:val="28"/>
          <w:szCs w:val="28"/>
          <w:lang w:val="en-GB"/>
        </w:rPr>
      </w:pPr>
      <w:r w:rsidRPr="005C7CE7">
        <w:rPr>
          <w:rFonts w:ascii="Times New Roman" w:eastAsia="MS PGothic" w:hAnsi="Times New Roman" w:cs="Times New Roman"/>
          <w:sz w:val="28"/>
          <w:szCs w:val="28"/>
          <w:lang w:val="en-GB"/>
        </w:rPr>
        <w:t>The risk of data manipulation appears to be greater with systematic sampling, as researchers can design their methods more likely to achieve a desired result than letting the random data produce a representative outcome. This makes any data manipulation impossible.</w:t>
      </w:r>
    </w:p>
    <w:p w14:paraId="1140AC21" w14:textId="77777777" w:rsidR="00995FEE" w:rsidRPr="005C133A" w:rsidRDefault="00995FEE" w:rsidP="008D0611">
      <w:pPr>
        <w:rPr>
          <w:rFonts w:ascii="Times New Roman" w:eastAsia="MS PGothic" w:hAnsi="Times New Roman" w:cs="Times New Roman"/>
          <w:b/>
          <w:bCs/>
          <w:color w:val="0070C0"/>
          <w:sz w:val="28"/>
          <w:szCs w:val="28"/>
          <w:lang w:val="en-GB"/>
        </w:rPr>
      </w:pPr>
    </w:p>
    <w:p w14:paraId="2783386E" w14:textId="77777777" w:rsidR="00995FEE" w:rsidRDefault="00995FEE" w:rsidP="007C07BF">
      <w:pPr>
        <w:rPr>
          <w:rFonts w:ascii="Times New Roman" w:eastAsia="MS PGothic" w:hAnsi="Times New Roman" w:cs="Times New Roman"/>
          <w:color w:val="0070C0"/>
          <w:sz w:val="28"/>
          <w:szCs w:val="28"/>
          <w:lang w:val="en-GB"/>
        </w:rPr>
      </w:pPr>
    </w:p>
    <w:p w14:paraId="50A7F3E2" w14:textId="5643FE6A" w:rsidR="00614344" w:rsidRPr="00F132CC" w:rsidRDefault="00614344" w:rsidP="00F17E79">
      <w:pPr>
        <w:rPr>
          <w:rFonts w:ascii="Times New Roman" w:eastAsia="MS PGothic" w:hAnsi="Times New Roman" w:cs="Times New Roman"/>
          <w:sz w:val="28"/>
          <w:szCs w:val="28"/>
          <w:lang w:val="en-GB"/>
        </w:rPr>
      </w:pPr>
    </w:p>
    <w:p w14:paraId="1E67820F" w14:textId="2099ABA9" w:rsidR="00995FEE" w:rsidRPr="00E86778" w:rsidRDefault="00995FEE" w:rsidP="00995FEE">
      <w:pPr>
        <w:pStyle w:val="Titolo1"/>
        <w:rPr>
          <w:rFonts w:ascii="Times New Roman" w:hAnsi="Times New Roman" w:cs="Times New Roman"/>
          <w:b/>
          <w:bCs/>
          <w:color w:val="002060"/>
          <w:lang w:val="en-GB"/>
        </w:rPr>
      </w:pPr>
      <w:bookmarkStart w:id="50" w:name="_Toc85189231"/>
      <w:r w:rsidRPr="00E86778">
        <w:rPr>
          <w:rFonts w:ascii="Times New Roman" w:hAnsi="Times New Roman" w:cs="Times New Roman"/>
          <w:b/>
          <w:bCs/>
          <w:color w:val="002060"/>
          <w:lang w:val="en-GB"/>
        </w:rPr>
        <w:t>Data Collection 3.</w:t>
      </w:r>
      <w:r>
        <w:rPr>
          <w:rFonts w:ascii="Times New Roman" w:hAnsi="Times New Roman" w:cs="Times New Roman"/>
          <w:b/>
          <w:bCs/>
          <w:color w:val="002060"/>
          <w:lang w:val="en-GB"/>
        </w:rPr>
        <w:t>9</w:t>
      </w:r>
      <w:bookmarkEnd w:id="50"/>
    </w:p>
    <w:p w14:paraId="62C83226" w14:textId="47472329" w:rsidR="00454BA0" w:rsidRDefault="00454BA0" w:rsidP="00F17E79">
      <w:pPr>
        <w:rPr>
          <w:rFonts w:ascii="Times New Roman" w:eastAsia="MS PGothic" w:hAnsi="Times New Roman" w:cs="Times New Roman"/>
          <w:sz w:val="28"/>
          <w:szCs w:val="28"/>
          <w:lang w:val="en-GB"/>
        </w:rPr>
      </w:pPr>
      <w:r w:rsidRPr="00454BA0">
        <w:rPr>
          <w:rFonts w:ascii="Times New Roman" w:eastAsia="MS PGothic" w:hAnsi="Times New Roman" w:cs="Times New Roman"/>
          <w:sz w:val="28"/>
          <w:szCs w:val="28"/>
          <w:lang w:val="en-GB"/>
        </w:rPr>
        <w:t xml:space="preserve">An established systematic process of gathering and measuring information is data collection, which involves gathering and </w:t>
      </w:r>
      <w:proofErr w:type="spellStart"/>
      <w:r w:rsidRPr="00454BA0">
        <w:rPr>
          <w:rFonts w:ascii="Times New Roman" w:eastAsia="MS PGothic" w:hAnsi="Times New Roman" w:cs="Times New Roman"/>
          <w:sz w:val="28"/>
          <w:szCs w:val="28"/>
          <w:lang w:val="en-GB"/>
        </w:rPr>
        <w:t>analyzing</w:t>
      </w:r>
      <w:proofErr w:type="spellEnd"/>
      <w:r w:rsidRPr="00454BA0">
        <w:rPr>
          <w:rFonts w:ascii="Times New Roman" w:eastAsia="MS PGothic" w:hAnsi="Times New Roman" w:cs="Times New Roman"/>
          <w:sz w:val="28"/>
          <w:szCs w:val="28"/>
          <w:lang w:val="en-GB"/>
        </w:rPr>
        <w:t xml:space="preserve"> information on variables for use in answering research questions, testing hypotheses, and evaluating outcomes.</w:t>
      </w:r>
    </w:p>
    <w:p w14:paraId="278A21C6" w14:textId="7CDDC47F" w:rsidR="00614344" w:rsidRDefault="00C86D17" w:rsidP="00F17E79">
      <w:pPr>
        <w:rPr>
          <w:rFonts w:ascii="Times New Roman" w:eastAsia="MS PGothic" w:hAnsi="Times New Roman" w:cs="Times New Roman"/>
          <w:sz w:val="28"/>
          <w:szCs w:val="28"/>
          <w:lang w:val="en-GB"/>
        </w:rPr>
      </w:pPr>
      <w:r w:rsidRPr="00C86D17">
        <w:rPr>
          <w:rFonts w:ascii="Times New Roman" w:eastAsia="MS PGothic" w:hAnsi="Times New Roman" w:cs="Times New Roman"/>
          <w:sz w:val="28"/>
          <w:szCs w:val="28"/>
          <w:lang w:val="en-GB"/>
        </w:rPr>
        <w:t xml:space="preserve">On </w:t>
      </w:r>
      <w:r w:rsidR="00935D1F">
        <w:rPr>
          <w:rFonts w:ascii="Times New Roman" w:eastAsia="MS PGothic" w:hAnsi="Times New Roman" w:cs="Times New Roman"/>
          <w:sz w:val="28"/>
          <w:szCs w:val="28"/>
          <w:lang w:val="en-GB"/>
        </w:rPr>
        <w:t>the</w:t>
      </w:r>
      <w:r w:rsidRPr="00C86D17">
        <w:rPr>
          <w:rFonts w:ascii="Times New Roman" w:eastAsia="MS PGothic" w:hAnsi="Times New Roman" w:cs="Times New Roman"/>
          <w:sz w:val="28"/>
          <w:szCs w:val="28"/>
          <w:lang w:val="en-GB"/>
        </w:rPr>
        <w:t xml:space="preserve"> questionnaire, data collection wasn't really easy because people needed to be chased or caught in order to fill out the questionnaire, especially online. I was obliged to insist, especially since not knowing you allows them to avoid doing "</w:t>
      </w:r>
      <w:proofErr w:type="spellStart"/>
      <w:r w:rsidRPr="00C86D17">
        <w:rPr>
          <w:rFonts w:ascii="Times New Roman" w:eastAsia="MS PGothic" w:hAnsi="Times New Roman" w:cs="Times New Roman"/>
          <w:sz w:val="28"/>
          <w:szCs w:val="28"/>
          <w:lang w:val="en-GB"/>
        </w:rPr>
        <w:t>favors</w:t>
      </w:r>
      <w:proofErr w:type="spellEnd"/>
      <w:r w:rsidRPr="00C86D17">
        <w:rPr>
          <w:rFonts w:ascii="Times New Roman" w:eastAsia="MS PGothic" w:hAnsi="Times New Roman" w:cs="Times New Roman"/>
          <w:sz w:val="28"/>
          <w:szCs w:val="28"/>
          <w:lang w:val="en-GB"/>
        </w:rPr>
        <w:t>" for others.</w:t>
      </w:r>
    </w:p>
    <w:p w14:paraId="13656F24" w14:textId="1F7EFD94" w:rsidR="00614344" w:rsidRPr="00F132CC" w:rsidRDefault="00614344" w:rsidP="00F17E79">
      <w:pPr>
        <w:rPr>
          <w:rFonts w:ascii="Times New Roman" w:eastAsia="MS PGothic" w:hAnsi="Times New Roman" w:cs="Times New Roman"/>
          <w:sz w:val="28"/>
          <w:szCs w:val="28"/>
          <w:lang w:val="en-GB"/>
        </w:rPr>
      </w:pPr>
    </w:p>
    <w:p w14:paraId="4813B38E" w14:textId="77777777" w:rsidR="005C7CE7" w:rsidRPr="005C7CE7" w:rsidRDefault="005C7CE7" w:rsidP="005C7CE7">
      <w:pPr>
        <w:pStyle w:val="Titolo1"/>
        <w:rPr>
          <w:rFonts w:ascii="Times New Roman" w:hAnsi="Times New Roman" w:cs="Times New Roman"/>
          <w:b/>
          <w:bCs/>
          <w:color w:val="002060"/>
          <w:lang w:val="en-GB"/>
        </w:rPr>
      </w:pPr>
      <w:bookmarkStart w:id="51" w:name="_Toc85189232"/>
      <w:r w:rsidRPr="005C7CE7">
        <w:rPr>
          <w:rFonts w:ascii="Times New Roman" w:hAnsi="Times New Roman" w:cs="Times New Roman"/>
          <w:b/>
          <w:bCs/>
          <w:color w:val="002060"/>
          <w:lang w:val="en-GB"/>
        </w:rPr>
        <w:lastRenderedPageBreak/>
        <w:t>Questionnaire Designing 3.10</w:t>
      </w:r>
      <w:bookmarkEnd w:id="51"/>
      <w:r w:rsidRPr="005C7CE7">
        <w:rPr>
          <w:rFonts w:ascii="Times New Roman" w:hAnsi="Times New Roman" w:cs="Times New Roman"/>
          <w:b/>
          <w:bCs/>
          <w:color w:val="002060"/>
          <w:lang w:val="en-GB"/>
        </w:rPr>
        <w:t xml:space="preserve"> </w:t>
      </w:r>
    </w:p>
    <w:p w14:paraId="379A48AD" w14:textId="7A2063BE" w:rsidR="005C7CE7" w:rsidRPr="005C7CE7" w:rsidRDefault="005C7CE7" w:rsidP="005C7CE7">
      <w:pPr>
        <w:rPr>
          <w:rFonts w:ascii="Times New Roman" w:hAnsi="Times New Roman" w:cs="Times New Roman"/>
          <w:sz w:val="28"/>
          <w:szCs w:val="28"/>
          <w:lang w:val="en-GB"/>
        </w:rPr>
      </w:pPr>
      <w:r w:rsidRPr="005C7CE7">
        <w:rPr>
          <w:rFonts w:ascii="Times New Roman" w:hAnsi="Times New Roman" w:cs="Times New Roman"/>
          <w:sz w:val="28"/>
          <w:szCs w:val="28"/>
          <w:lang w:val="en-GB"/>
        </w:rPr>
        <w:t xml:space="preserve">An analysis design explains how a project will be conducted. Frameworks incorporate the factors that led to the proper methodology being adopted, the method during which respondents were chosen, and how the data will be </w:t>
      </w:r>
      <w:proofErr w:type="spellStart"/>
      <w:r w:rsidRPr="005C7CE7">
        <w:rPr>
          <w:rFonts w:ascii="Times New Roman" w:hAnsi="Times New Roman" w:cs="Times New Roman"/>
          <w:sz w:val="28"/>
          <w:szCs w:val="28"/>
          <w:lang w:val="en-GB"/>
        </w:rPr>
        <w:t>analyzed</w:t>
      </w:r>
      <w:proofErr w:type="spellEnd"/>
      <w:r w:rsidRPr="005C7CE7">
        <w:rPr>
          <w:rFonts w:ascii="Times New Roman" w:hAnsi="Times New Roman" w:cs="Times New Roman"/>
          <w:sz w:val="28"/>
          <w:szCs w:val="28"/>
          <w:lang w:val="en-GB"/>
        </w:rPr>
        <w:t>. Different types of research designs exist, namely descriptive, explanatory, and exploratory.</w:t>
      </w:r>
      <w:sdt>
        <w:sdtPr>
          <w:rPr>
            <w:rFonts w:ascii="Times New Roman" w:hAnsi="Times New Roman" w:cs="Times New Roman"/>
            <w:sz w:val="28"/>
            <w:szCs w:val="28"/>
            <w:lang w:val="en-GB"/>
          </w:rPr>
          <w:id w:val="1811588643"/>
          <w:citation/>
        </w:sdtPr>
        <w:sdtEndPr/>
        <w:sdtContent>
          <w:r w:rsidRPr="005C7CE7">
            <w:rPr>
              <w:rFonts w:ascii="Times New Roman" w:hAnsi="Times New Roman" w:cs="Times New Roman"/>
              <w:sz w:val="28"/>
              <w:szCs w:val="28"/>
              <w:lang w:val="en-GB"/>
            </w:rPr>
            <w:fldChar w:fldCharType="begin"/>
          </w:r>
          <w:r w:rsidRPr="005C7CE7">
            <w:rPr>
              <w:rFonts w:ascii="Times New Roman" w:hAnsi="Times New Roman" w:cs="Times New Roman"/>
              <w:sz w:val="28"/>
              <w:szCs w:val="28"/>
              <w:lang w:val="en-GB"/>
            </w:rPr>
            <w:instrText xml:space="preserve"> CITATION Ala12 \l 1040 </w:instrText>
          </w:r>
          <w:r w:rsidRPr="005C7CE7">
            <w:rPr>
              <w:rFonts w:ascii="Times New Roman" w:hAnsi="Times New Roman" w:cs="Times New Roman"/>
              <w:sz w:val="28"/>
              <w:szCs w:val="28"/>
              <w:lang w:val="en-GB"/>
            </w:rPr>
            <w:fldChar w:fldCharType="separate"/>
          </w:r>
          <w:r w:rsidRPr="005C7CE7">
            <w:rPr>
              <w:rFonts w:ascii="Times New Roman" w:hAnsi="Times New Roman" w:cs="Times New Roman"/>
              <w:noProof/>
              <w:sz w:val="28"/>
              <w:szCs w:val="28"/>
              <w:lang w:val="en-GB"/>
            </w:rPr>
            <w:t xml:space="preserve"> (Bryman, 2012)</w:t>
          </w:r>
          <w:r w:rsidRPr="005C7CE7">
            <w:rPr>
              <w:rFonts w:ascii="Times New Roman" w:hAnsi="Times New Roman" w:cs="Times New Roman"/>
              <w:sz w:val="28"/>
              <w:szCs w:val="28"/>
              <w:lang w:val="en-GB"/>
            </w:rPr>
            <w:fldChar w:fldCharType="end"/>
          </w:r>
        </w:sdtContent>
      </w:sdt>
    </w:p>
    <w:p w14:paraId="34E2DBE1" w14:textId="77777777" w:rsidR="005C7CE7" w:rsidRPr="005C7CE7" w:rsidRDefault="005C7CE7" w:rsidP="005C7CE7">
      <w:pPr>
        <w:rPr>
          <w:rFonts w:ascii="Times New Roman" w:hAnsi="Times New Roman" w:cs="Times New Roman"/>
          <w:sz w:val="28"/>
          <w:szCs w:val="28"/>
          <w:lang w:val="en-GB"/>
        </w:rPr>
      </w:pPr>
      <w:r w:rsidRPr="005C7CE7">
        <w:rPr>
          <w:rFonts w:ascii="Times New Roman" w:hAnsi="Times New Roman" w:cs="Times New Roman"/>
          <w:sz w:val="28"/>
          <w:szCs w:val="28"/>
          <w:lang w:val="en-GB"/>
        </w:rPr>
        <w:t>Reflecting respondents' experiences is the purpose of a descriptive research design. Therefore, it is closely related to ethnographic studies, but a quantitative framework is also appropriate; for example, the demographic characteristics of a population subgroup are often reported. In explaining social phenomenon or characteristics of a population, an explanatory research design is focused on the most efficient way to explain the phenomenon or characteristics. If a quantitative framework were employed, where the influence of one variable on another is often established, this could be considered effective. In an exploratory study the researcher seeks to understand something before formulaic scientific research can be carried out. Research in the field is generally described by it.</w:t>
      </w:r>
      <w:sdt>
        <w:sdtPr>
          <w:rPr>
            <w:rFonts w:ascii="Times New Roman" w:hAnsi="Times New Roman" w:cs="Times New Roman"/>
            <w:sz w:val="28"/>
            <w:szCs w:val="28"/>
            <w:lang w:val="en-GB"/>
          </w:rPr>
          <w:id w:val="121120516"/>
          <w:citation/>
        </w:sdtPr>
        <w:sdtEndPr/>
        <w:sdtContent>
          <w:r w:rsidRPr="005C7CE7">
            <w:rPr>
              <w:rFonts w:ascii="Times New Roman" w:hAnsi="Times New Roman" w:cs="Times New Roman"/>
              <w:sz w:val="28"/>
              <w:szCs w:val="28"/>
              <w:lang w:val="en-GB"/>
            </w:rPr>
            <w:fldChar w:fldCharType="begin"/>
          </w:r>
          <w:r w:rsidRPr="005C7CE7">
            <w:rPr>
              <w:rFonts w:ascii="Times New Roman" w:hAnsi="Times New Roman" w:cs="Times New Roman"/>
              <w:sz w:val="28"/>
              <w:szCs w:val="28"/>
              <w:lang w:val="en-GB"/>
            </w:rPr>
            <w:instrText xml:space="preserve"> CITATION Mar07 \l 1040 </w:instrText>
          </w:r>
          <w:r w:rsidRPr="005C7CE7">
            <w:rPr>
              <w:rFonts w:ascii="Times New Roman" w:hAnsi="Times New Roman" w:cs="Times New Roman"/>
              <w:sz w:val="28"/>
              <w:szCs w:val="28"/>
              <w:lang w:val="en-GB"/>
            </w:rPr>
            <w:fldChar w:fldCharType="separate"/>
          </w:r>
          <w:r w:rsidRPr="005C7CE7">
            <w:rPr>
              <w:rFonts w:ascii="Times New Roman" w:hAnsi="Times New Roman" w:cs="Times New Roman"/>
              <w:noProof/>
              <w:sz w:val="28"/>
              <w:szCs w:val="28"/>
              <w:lang w:val="en-GB"/>
            </w:rPr>
            <w:t xml:space="preserve"> (Saunders, 2007)</w:t>
          </w:r>
          <w:r w:rsidRPr="005C7CE7">
            <w:rPr>
              <w:rFonts w:ascii="Times New Roman" w:hAnsi="Times New Roman" w:cs="Times New Roman"/>
              <w:sz w:val="28"/>
              <w:szCs w:val="28"/>
              <w:lang w:val="en-GB"/>
            </w:rPr>
            <w:fldChar w:fldCharType="end"/>
          </w:r>
        </w:sdtContent>
      </w:sdt>
    </w:p>
    <w:p w14:paraId="7E1A2811" w14:textId="77777777" w:rsidR="005C7CE7" w:rsidRPr="005C7CE7" w:rsidRDefault="005C7CE7" w:rsidP="005C7CE7">
      <w:pPr>
        <w:rPr>
          <w:rFonts w:ascii="Times New Roman" w:hAnsi="Times New Roman" w:cs="Times New Roman"/>
          <w:sz w:val="28"/>
          <w:szCs w:val="28"/>
          <w:lang w:val="en-GB"/>
        </w:rPr>
      </w:pPr>
    </w:p>
    <w:p w14:paraId="4C801281" w14:textId="77777777" w:rsidR="005C7CE7" w:rsidRPr="005C7CE7" w:rsidRDefault="005C7CE7" w:rsidP="005C7CE7">
      <w:pPr>
        <w:rPr>
          <w:rFonts w:ascii="Times New Roman" w:hAnsi="Times New Roman" w:cs="Times New Roman"/>
          <w:sz w:val="28"/>
          <w:szCs w:val="28"/>
          <w:lang w:val="en-GB"/>
        </w:rPr>
      </w:pPr>
      <w:r w:rsidRPr="005C7CE7">
        <w:rPr>
          <w:rFonts w:ascii="Times New Roman" w:hAnsi="Times New Roman" w:cs="Times New Roman"/>
          <w:sz w:val="28"/>
          <w:szCs w:val="28"/>
          <w:lang w:val="en-GB"/>
        </w:rPr>
        <w:t>A questionnaire consists of closed-ended questions. Questions on</w:t>
      </w:r>
    </w:p>
    <w:p w14:paraId="6852C24A" w14:textId="77777777" w:rsidR="005C7CE7" w:rsidRPr="005C7CE7" w:rsidRDefault="005C7CE7" w:rsidP="005C7CE7">
      <w:pPr>
        <w:rPr>
          <w:rFonts w:ascii="Times New Roman" w:hAnsi="Times New Roman" w:cs="Times New Roman"/>
          <w:sz w:val="28"/>
          <w:szCs w:val="28"/>
          <w:lang w:val="en-GB"/>
        </w:rPr>
      </w:pPr>
      <w:r w:rsidRPr="005C7CE7">
        <w:rPr>
          <w:rFonts w:ascii="Times New Roman" w:hAnsi="Times New Roman" w:cs="Times New Roman"/>
          <w:sz w:val="28"/>
          <w:szCs w:val="28"/>
          <w:lang w:val="en-GB"/>
        </w:rPr>
        <w:t xml:space="preserve">-Understand the age range where </w:t>
      </w:r>
      <w:proofErr w:type="spellStart"/>
      <w:r w:rsidRPr="005C7CE7">
        <w:rPr>
          <w:rFonts w:ascii="Times New Roman" w:hAnsi="Times New Roman" w:cs="Times New Roman"/>
          <w:sz w:val="28"/>
          <w:szCs w:val="28"/>
          <w:lang w:val="en-GB"/>
        </w:rPr>
        <w:t>RedBull</w:t>
      </w:r>
      <w:proofErr w:type="spellEnd"/>
      <w:r w:rsidRPr="005C7CE7">
        <w:rPr>
          <w:rFonts w:ascii="Times New Roman" w:hAnsi="Times New Roman" w:cs="Times New Roman"/>
          <w:sz w:val="28"/>
          <w:szCs w:val="28"/>
          <w:lang w:val="en-GB"/>
        </w:rPr>
        <w:t xml:space="preserve"> is more prominent.</w:t>
      </w:r>
    </w:p>
    <w:p w14:paraId="49F49282" w14:textId="77777777" w:rsidR="005C7CE7" w:rsidRPr="005C7CE7" w:rsidRDefault="005C7CE7" w:rsidP="005C7CE7">
      <w:pPr>
        <w:rPr>
          <w:rFonts w:ascii="Times New Roman" w:hAnsi="Times New Roman" w:cs="Times New Roman"/>
          <w:sz w:val="28"/>
          <w:szCs w:val="28"/>
          <w:lang w:val="en-GB"/>
        </w:rPr>
      </w:pPr>
      <w:r w:rsidRPr="005C7CE7">
        <w:rPr>
          <w:rFonts w:ascii="Times New Roman" w:hAnsi="Times New Roman" w:cs="Times New Roman"/>
          <w:sz w:val="28"/>
          <w:szCs w:val="28"/>
          <w:lang w:val="en-GB"/>
        </w:rPr>
        <w:t>-The city where they live, in order to determine where the product's advertisement strategy is more effective.</w:t>
      </w:r>
    </w:p>
    <w:p w14:paraId="46A56835" w14:textId="77777777" w:rsidR="005C7CE7" w:rsidRPr="005C7CE7" w:rsidRDefault="005C7CE7" w:rsidP="005C7CE7">
      <w:pPr>
        <w:rPr>
          <w:rFonts w:ascii="Times New Roman" w:hAnsi="Times New Roman" w:cs="Times New Roman"/>
          <w:sz w:val="28"/>
          <w:szCs w:val="28"/>
          <w:lang w:val="en-GB"/>
        </w:rPr>
      </w:pPr>
      <w:r w:rsidRPr="005C7CE7">
        <w:rPr>
          <w:rFonts w:ascii="Times New Roman" w:hAnsi="Times New Roman" w:cs="Times New Roman"/>
          <w:sz w:val="28"/>
          <w:szCs w:val="28"/>
          <w:lang w:val="en-GB"/>
        </w:rPr>
        <w:t>-The product preference.</w:t>
      </w:r>
    </w:p>
    <w:p w14:paraId="529B9112" w14:textId="77777777" w:rsidR="005C7CE7" w:rsidRPr="005C7CE7" w:rsidRDefault="005C7CE7" w:rsidP="005C7CE7">
      <w:pPr>
        <w:rPr>
          <w:rFonts w:ascii="Times New Roman" w:hAnsi="Times New Roman" w:cs="Times New Roman"/>
          <w:sz w:val="28"/>
          <w:szCs w:val="28"/>
          <w:lang w:val="en-GB"/>
        </w:rPr>
      </w:pPr>
      <w:r w:rsidRPr="005C7CE7">
        <w:rPr>
          <w:rFonts w:ascii="Times New Roman" w:hAnsi="Times New Roman" w:cs="Times New Roman"/>
          <w:sz w:val="28"/>
          <w:szCs w:val="28"/>
          <w:lang w:val="en-GB"/>
        </w:rPr>
        <w:t>-Brand knowledge.</w:t>
      </w:r>
    </w:p>
    <w:p w14:paraId="351934E2" w14:textId="77777777" w:rsidR="005C7CE7" w:rsidRPr="005C7CE7" w:rsidRDefault="005C7CE7" w:rsidP="005C7CE7">
      <w:pPr>
        <w:rPr>
          <w:rFonts w:ascii="Times New Roman" w:hAnsi="Times New Roman" w:cs="Times New Roman"/>
          <w:sz w:val="28"/>
          <w:szCs w:val="28"/>
          <w:lang w:val="en-GB"/>
        </w:rPr>
      </w:pPr>
      <w:r w:rsidRPr="005C7CE7">
        <w:rPr>
          <w:rFonts w:ascii="Times New Roman" w:hAnsi="Times New Roman" w:cs="Times New Roman"/>
          <w:sz w:val="28"/>
          <w:szCs w:val="28"/>
          <w:lang w:val="en-GB"/>
        </w:rPr>
        <w:t>-Preference for digital marketing strategies and communication methods.</w:t>
      </w:r>
    </w:p>
    <w:p w14:paraId="230E97AC" w14:textId="77777777" w:rsidR="005C7CE7" w:rsidRPr="005C7CE7" w:rsidRDefault="005C7CE7" w:rsidP="005C7CE7">
      <w:pPr>
        <w:rPr>
          <w:rFonts w:ascii="Times New Roman" w:hAnsi="Times New Roman" w:cs="Times New Roman"/>
          <w:sz w:val="28"/>
          <w:szCs w:val="28"/>
          <w:lang w:val="en-GB"/>
        </w:rPr>
      </w:pPr>
      <w:r w:rsidRPr="005C7CE7">
        <w:rPr>
          <w:rFonts w:ascii="Times New Roman" w:hAnsi="Times New Roman" w:cs="Times New Roman"/>
          <w:sz w:val="28"/>
          <w:szCs w:val="28"/>
          <w:lang w:val="en-GB"/>
        </w:rPr>
        <w:t>-Research the market and share opinions.</w:t>
      </w:r>
    </w:p>
    <w:p w14:paraId="01DD6599" w14:textId="77777777" w:rsidR="005C7CE7" w:rsidRPr="005C7CE7" w:rsidRDefault="005C7CE7" w:rsidP="005C7CE7">
      <w:pPr>
        <w:rPr>
          <w:rFonts w:ascii="Times New Roman" w:hAnsi="Times New Roman" w:cs="Times New Roman"/>
          <w:sz w:val="28"/>
          <w:szCs w:val="28"/>
          <w:lang w:val="en-GB"/>
        </w:rPr>
      </w:pPr>
      <w:r w:rsidRPr="005C7CE7">
        <w:rPr>
          <w:rFonts w:ascii="Times New Roman" w:hAnsi="Times New Roman" w:cs="Times New Roman"/>
          <w:sz w:val="28"/>
          <w:szCs w:val="28"/>
          <w:lang w:val="en-GB"/>
        </w:rPr>
        <w:t xml:space="preserve"> Question types include multiple choice, rating scales, </w:t>
      </w:r>
      <w:proofErr w:type="spellStart"/>
      <w:r w:rsidRPr="005C7CE7">
        <w:rPr>
          <w:rFonts w:ascii="Times New Roman" w:hAnsi="Times New Roman" w:cs="Times New Roman"/>
          <w:sz w:val="28"/>
          <w:szCs w:val="28"/>
          <w:lang w:val="en-GB"/>
        </w:rPr>
        <w:t>likert</w:t>
      </w:r>
      <w:proofErr w:type="spellEnd"/>
      <w:r w:rsidRPr="005C7CE7">
        <w:rPr>
          <w:rFonts w:ascii="Times New Roman" w:hAnsi="Times New Roman" w:cs="Times New Roman"/>
          <w:sz w:val="28"/>
          <w:szCs w:val="28"/>
          <w:lang w:val="en-GB"/>
        </w:rPr>
        <w:t xml:space="preserve"> scales, matrix questions, and slider questions.</w:t>
      </w:r>
    </w:p>
    <w:p w14:paraId="258F5655" w14:textId="1CA15E86" w:rsidR="005C7CE7" w:rsidRDefault="005C7CE7" w:rsidP="005C7CE7">
      <w:pPr>
        <w:rPr>
          <w:rFonts w:ascii="Times New Roman" w:hAnsi="Times New Roman" w:cs="Times New Roman"/>
          <w:sz w:val="28"/>
          <w:szCs w:val="28"/>
          <w:lang w:val="en-GB"/>
        </w:rPr>
      </w:pPr>
      <w:r w:rsidRPr="005C7CE7">
        <w:rPr>
          <w:rFonts w:ascii="Times New Roman" w:hAnsi="Times New Roman" w:cs="Times New Roman"/>
          <w:sz w:val="28"/>
          <w:szCs w:val="28"/>
          <w:lang w:val="en-GB"/>
        </w:rPr>
        <w:t>Different groups of Facebook in different countries are used to administer the questionnaire.</w:t>
      </w:r>
    </w:p>
    <w:p w14:paraId="75B3EEC0" w14:textId="479F6417" w:rsidR="00716AF2" w:rsidRDefault="00716AF2" w:rsidP="005C7CE7">
      <w:pPr>
        <w:rPr>
          <w:rFonts w:ascii="Times New Roman" w:hAnsi="Times New Roman" w:cs="Times New Roman"/>
          <w:sz w:val="28"/>
          <w:szCs w:val="28"/>
          <w:lang w:val="en-GB"/>
        </w:rPr>
      </w:pPr>
    </w:p>
    <w:p w14:paraId="48CF934E" w14:textId="77777777" w:rsidR="00716AF2" w:rsidRPr="005C7CE7" w:rsidRDefault="00716AF2" w:rsidP="005C7CE7">
      <w:pPr>
        <w:rPr>
          <w:rFonts w:ascii="Times New Roman" w:hAnsi="Times New Roman" w:cs="Times New Roman"/>
          <w:sz w:val="28"/>
          <w:szCs w:val="28"/>
          <w:lang w:val="en-GB"/>
        </w:rPr>
      </w:pPr>
    </w:p>
    <w:p w14:paraId="6E8E1E96" w14:textId="77777777" w:rsidR="00716AF2" w:rsidRPr="00935D1F" w:rsidRDefault="00716AF2" w:rsidP="00716AF2">
      <w:pPr>
        <w:pStyle w:val="Titolo1"/>
        <w:rPr>
          <w:rFonts w:ascii="Times New Roman" w:eastAsia="MS PGothic" w:hAnsi="Times New Roman" w:cs="Times New Roman"/>
          <w:b/>
          <w:bCs/>
          <w:lang w:val="en-GB"/>
        </w:rPr>
      </w:pPr>
      <w:bookmarkStart w:id="52" w:name="_Toc85189233"/>
      <w:r w:rsidRPr="007225AE">
        <w:rPr>
          <w:rFonts w:ascii="Times New Roman" w:eastAsia="MS PGothic" w:hAnsi="Times New Roman" w:cs="Times New Roman"/>
          <w:b/>
          <w:bCs/>
          <w:color w:val="002060"/>
          <w:lang w:val="en-GB"/>
        </w:rPr>
        <w:lastRenderedPageBreak/>
        <w:t>Analysis method</w:t>
      </w:r>
      <w:bookmarkEnd w:id="52"/>
    </w:p>
    <w:p w14:paraId="5D384545" w14:textId="77777777" w:rsidR="00716AF2" w:rsidRDefault="00716AF2" w:rsidP="00716AF2">
      <w:pPr>
        <w:rPr>
          <w:rFonts w:ascii="Times New Roman" w:eastAsia="MS PGothic" w:hAnsi="Times New Roman" w:cs="Times New Roman"/>
          <w:sz w:val="28"/>
          <w:szCs w:val="28"/>
          <w:lang w:val="en-GB"/>
        </w:rPr>
      </w:pPr>
      <w:r w:rsidRPr="00E7308B">
        <w:rPr>
          <w:rFonts w:ascii="Times New Roman" w:eastAsia="MS PGothic" w:hAnsi="Times New Roman" w:cs="Times New Roman"/>
          <w:sz w:val="28"/>
          <w:szCs w:val="28"/>
          <w:lang w:val="en-GB"/>
        </w:rPr>
        <w:t xml:space="preserve">In the process of collecting and </w:t>
      </w:r>
      <w:proofErr w:type="spellStart"/>
      <w:r w:rsidRPr="00E7308B">
        <w:rPr>
          <w:rFonts w:ascii="Times New Roman" w:eastAsia="MS PGothic" w:hAnsi="Times New Roman" w:cs="Times New Roman"/>
          <w:sz w:val="28"/>
          <w:szCs w:val="28"/>
          <w:lang w:val="en-GB"/>
        </w:rPr>
        <w:t>analyzing</w:t>
      </w:r>
      <w:proofErr w:type="spellEnd"/>
      <w:r w:rsidRPr="00E7308B">
        <w:rPr>
          <w:rFonts w:ascii="Times New Roman" w:eastAsia="MS PGothic" w:hAnsi="Times New Roman" w:cs="Times New Roman"/>
          <w:sz w:val="28"/>
          <w:szCs w:val="28"/>
          <w:lang w:val="en-GB"/>
        </w:rPr>
        <w:t xml:space="preserve"> data, methods are taken into account. This stage of the research contributes greatly to the validity and reliability of the study as a whole. The types of knowledge that are collected are often divided into primary and secondary based on the method utilized in the project</w:t>
      </w:r>
      <w:r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1482580066"/>
          <w:citation/>
        </w:sdtPr>
        <w:sdtEndPr/>
        <w:sdtContent>
          <w:r w:rsidRPr="00F132CC">
            <w:rPr>
              <w:rFonts w:ascii="Times New Roman" w:eastAsia="MS PGothic" w:hAnsi="Times New Roman" w:cs="Times New Roman"/>
              <w:sz w:val="28"/>
              <w:szCs w:val="28"/>
              <w:lang w:val="en-GB"/>
            </w:rPr>
            <w:fldChar w:fldCharType="begin"/>
          </w:r>
          <w:r w:rsidRPr="00F132CC">
            <w:rPr>
              <w:rFonts w:ascii="Times New Roman" w:eastAsia="MS PGothic" w:hAnsi="Times New Roman" w:cs="Times New Roman"/>
              <w:sz w:val="28"/>
              <w:szCs w:val="28"/>
              <w:lang w:val="en-GB"/>
            </w:rPr>
            <w:instrText xml:space="preserve"> CITATION Mar07 \l 1040 </w:instrText>
          </w:r>
          <w:r w:rsidRPr="00F132CC">
            <w:rPr>
              <w:rFonts w:ascii="Times New Roman" w:eastAsia="MS PGothic" w:hAnsi="Times New Roman" w:cs="Times New Roman"/>
              <w:sz w:val="28"/>
              <w:szCs w:val="28"/>
              <w:lang w:val="en-GB"/>
            </w:rPr>
            <w:fldChar w:fldCharType="separate"/>
          </w:r>
          <w:r>
            <w:rPr>
              <w:rFonts w:ascii="Times New Roman" w:eastAsia="MS PGothic" w:hAnsi="Times New Roman" w:cs="Times New Roman"/>
              <w:noProof/>
              <w:sz w:val="28"/>
              <w:szCs w:val="28"/>
              <w:lang w:val="en-GB"/>
            </w:rPr>
            <w:t xml:space="preserve"> </w:t>
          </w:r>
          <w:r w:rsidRPr="00D24E25">
            <w:rPr>
              <w:rFonts w:ascii="Times New Roman" w:eastAsia="MS PGothic" w:hAnsi="Times New Roman" w:cs="Times New Roman"/>
              <w:noProof/>
              <w:sz w:val="28"/>
              <w:szCs w:val="28"/>
              <w:lang w:val="en-GB"/>
            </w:rPr>
            <w:t>(Saunders, 2007)</w:t>
          </w:r>
          <w:r w:rsidRPr="00F132CC">
            <w:rPr>
              <w:rFonts w:ascii="Times New Roman" w:eastAsia="MS PGothic" w:hAnsi="Times New Roman" w:cs="Times New Roman"/>
              <w:sz w:val="28"/>
              <w:szCs w:val="28"/>
              <w:lang w:val="en-GB"/>
            </w:rPr>
            <w:fldChar w:fldCharType="end"/>
          </w:r>
        </w:sdtContent>
      </w:sdt>
    </w:p>
    <w:p w14:paraId="52C64DBE" w14:textId="77777777" w:rsidR="00716AF2" w:rsidRDefault="00716AF2" w:rsidP="00716AF2">
      <w:pPr>
        <w:rPr>
          <w:rFonts w:ascii="Times New Roman" w:eastAsia="MS PGothic" w:hAnsi="Times New Roman" w:cs="Times New Roman"/>
          <w:sz w:val="28"/>
          <w:szCs w:val="28"/>
          <w:lang w:val="en-GB"/>
        </w:rPr>
      </w:pPr>
      <w:r w:rsidRPr="00D349D2">
        <w:rPr>
          <w:rFonts w:ascii="Times New Roman" w:eastAsia="MS PGothic" w:hAnsi="Times New Roman" w:cs="Times New Roman"/>
          <w:sz w:val="28"/>
          <w:szCs w:val="28"/>
          <w:lang w:val="en-GB"/>
        </w:rPr>
        <w:t>Systematic sampling is used in this research, where a sample of the population is randomly selected and then asked a questionnaire at regular intervals for data collection</w:t>
      </w:r>
      <w:r>
        <w:rPr>
          <w:rFonts w:ascii="Times New Roman" w:eastAsia="MS PGothic" w:hAnsi="Times New Roman" w:cs="Times New Roman"/>
          <w:sz w:val="28"/>
          <w:szCs w:val="28"/>
          <w:lang w:val="en-GB"/>
        </w:rPr>
        <w:t>.</w:t>
      </w:r>
      <w:r w:rsidRPr="00AA39EC">
        <w:rPr>
          <w:lang w:val="en-GB"/>
        </w:rPr>
        <w:t xml:space="preserve"> </w:t>
      </w:r>
      <w:r w:rsidRPr="00AA39EC">
        <w:rPr>
          <w:rFonts w:ascii="Times New Roman" w:eastAsia="MS PGothic" w:hAnsi="Times New Roman" w:cs="Times New Roman"/>
          <w:sz w:val="28"/>
          <w:szCs w:val="28"/>
          <w:lang w:val="en-GB"/>
        </w:rPr>
        <w:t>In terms of creating and administering the questionnaire, Microsoft's form program is used. It can be created online, and people can fill it in online. The process for completing the questionnaire takes about two minutes.</w:t>
      </w:r>
    </w:p>
    <w:p w14:paraId="489984BA" w14:textId="77777777" w:rsidR="007225AE" w:rsidRPr="00F132CC" w:rsidRDefault="007225AE" w:rsidP="00935D1F">
      <w:pPr>
        <w:rPr>
          <w:rFonts w:ascii="Times New Roman" w:eastAsia="MS PGothic" w:hAnsi="Times New Roman" w:cs="Times New Roman"/>
          <w:sz w:val="28"/>
          <w:szCs w:val="28"/>
          <w:lang w:val="en-GB"/>
        </w:rPr>
      </w:pPr>
    </w:p>
    <w:p w14:paraId="6D6C38E9" w14:textId="77777777" w:rsidR="00935D1F" w:rsidRPr="007225AE" w:rsidRDefault="00935D1F" w:rsidP="00935D1F">
      <w:pPr>
        <w:pStyle w:val="Titolo1"/>
        <w:rPr>
          <w:rFonts w:ascii="Times New Roman" w:eastAsia="MS PGothic" w:hAnsi="Times New Roman" w:cs="Times New Roman"/>
          <w:b/>
          <w:bCs/>
          <w:color w:val="002060"/>
          <w:lang w:val="en-GB"/>
        </w:rPr>
      </w:pPr>
      <w:bookmarkStart w:id="53" w:name="_Toc85189234"/>
      <w:r w:rsidRPr="007225AE">
        <w:rPr>
          <w:rFonts w:ascii="Times New Roman" w:eastAsia="MS PGothic" w:hAnsi="Times New Roman" w:cs="Times New Roman"/>
          <w:b/>
          <w:bCs/>
          <w:color w:val="002060"/>
          <w:lang w:val="en-GB"/>
        </w:rPr>
        <w:t>Research ethics.</w:t>
      </w:r>
      <w:bookmarkEnd w:id="53"/>
    </w:p>
    <w:p w14:paraId="6BD02579" w14:textId="77777777" w:rsidR="00935D1F" w:rsidRPr="009341A8" w:rsidRDefault="00935D1F" w:rsidP="00935D1F">
      <w:pPr>
        <w:rPr>
          <w:rFonts w:ascii="Times New Roman" w:eastAsia="MS PGothic" w:hAnsi="Times New Roman" w:cs="Times New Roman"/>
          <w:sz w:val="28"/>
          <w:szCs w:val="28"/>
          <w:lang w:val="en-GB"/>
        </w:rPr>
      </w:pPr>
      <w:r w:rsidRPr="009341A8">
        <w:rPr>
          <w:rFonts w:ascii="Times New Roman" w:eastAsia="MS PGothic" w:hAnsi="Times New Roman" w:cs="Times New Roman"/>
          <w:sz w:val="28"/>
          <w:szCs w:val="28"/>
          <w:lang w:val="en-GB"/>
        </w:rPr>
        <w:t>In research institutions such as universities, research ethics govern how scientific and other research is conducted and disseminated.</w:t>
      </w:r>
    </w:p>
    <w:p w14:paraId="2B3A8347" w14:textId="77777777" w:rsidR="00935D1F" w:rsidRPr="009341A8" w:rsidRDefault="00935D1F" w:rsidP="00935D1F">
      <w:pPr>
        <w:rPr>
          <w:rFonts w:ascii="Times New Roman" w:eastAsia="MS PGothic" w:hAnsi="Times New Roman" w:cs="Times New Roman"/>
          <w:sz w:val="28"/>
          <w:szCs w:val="28"/>
          <w:lang w:val="en-GB"/>
        </w:rPr>
      </w:pPr>
      <w:r w:rsidRPr="009341A8">
        <w:rPr>
          <w:rFonts w:ascii="Times New Roman" w:eastAsia="MS PGothic" w:hAnsi="Times New Roman" w:cs="Times New Roman"/>
          <w:sz w:val="28"/>
          <w:szCs w:val="28"/>
          <w:lang w:val="en-GB"/>
        </w:rPr>
        <w:t>The aim of research is to expand knowledge, so they promote that.</w:t>
      </w:r>
    </w:p>
    <w:p w14:paraId="7ECAF90E" w14:textId="77777777" w:rsidR="00935D1F" w:rsidRPr="00F132CC" w:rsidRDefault="00935D1F" w:rsidP="00935D1F">
      <w:pPr>
        <w:rPr>
          <w:rFonts w:ascii="Times New Roman" w:eastAsia="MS PGothic" w:hAnsi="Times New Roman" w:cs="Times New Roman"/>
          <w:sz w:val="28"/>
          <w:szCs w:val="28"/>
          <w:lang w:val="en-GB"/>
        </w:rPr>
      </w:pPr>
      <w:r w:rsidRPr="009341A8">
        <w:rPr>
          <w:rFonts w:ascii="Times New Roman" w:eastAsia="MS PGothic" w:hAnsi="Times New Roman" w:cs="Times New Roman"/>
          <w:sz w:val="28"/>
          <w:szCs w:val="28"/>
          <w:lang w:val="en-GB"/>
        </w:rPr>
        <w:t>Collaborative work requires values such as mutual respect and fairness</w:t>
      </w:r>
      <w:r w:rsidRPr="00F132CC">
        <w:rPr>
          <w:rFonts w:ascii="Times New Roman" w:eastAsia="MS PGothic" w:hAnsi="Times New Roman" w:cs="Times New Roman"/>
          <w:sz w:val="28"/>
          <w:szCs w:val="28"/>
          <w:lang w:val="en-GB"/>
        </w:rPr>
        <w:t>.</w:t>
      </w:r>
      <w:sdt>
        <w:sdtPr>
          <w:rPr>
            <w:rFonts w:ascii="Times New Roman" w:eastAsia="MS PGothic" w:hAnsi="Times New Roman" w:cs="Times New Roman"/>
            <w:sz w:val="28"/>
            <w:szCs w:val="28"/>
            <w:lang w:val="en-GB"/>
          </w:rPr>
          <w:id w:val="-855197696"/>
          <w:citation/>
        </w:sdtPr>
        <w:sdtEndPr/>
        <w:sdtContent>
          <w:r w:rsidRPr="00F132CC">
            <w:rPr>
              <w:rFonts w:ascii="Times New Roman" w:eastAsia="MS PGothic" w:hAnsi="Times New Roman" w:cs="Times New Roman"/>
              <w:sz w:val="28"/>
              <w:szCs w:val="28"/>
              <w:lang w:val="en-GB"/>
            </w:rPr>
            <w:fldChar w:fldCharType="begin"/>
          </w:r>
          <w:r w:rsidRPr="00F132CC">
            <w:rPr>
              <w:rFonts w:ascii="Times New Roman" w:eastAsia="MS PGothic" w:hAnsi="Times New Roman" w:cs="Times New Roman"/>
              <w:sz w:val="28"/>
              <w:szCs w:val="28"/>
              <w:lang w:val="en-GB"/>
            </w:rPr>
            <w:instrText xml:space="preserve"> CITATION Rei15 \l 1040 </w:instrText>
          </w:r>
          <w:r w:rsidRPr="00F132CC">
            <w:rPr>
              <w:rFonts w:ascii="Times New Roman" w:eastAsia="MS PGothic" w:hAnsi="Times New Roman" w:cs="Times New Roman"/>
              <w:sz w:val="28"/>
              <w:szCs w:val="28"/>
              <w:lang w:val="en-GB"/>
            </w:rPr>
            <w:fldChar w:fldCharType="separate"/>
          </w:r>
          <w:r>
            <w:rPr>
              <w:rFonts w:ascii="Times New Roman" w:eastAsia="MS PGothic" w:hAnsi="Times New Roman" w:cs="Times New Roman"/>
              <w:noProof/>
              <w:sz w:val="28"/>
              <w:szCs w:val="28"/>
              <w:lang w:val="en-GB"/>
            </w:rPr>
            <w:t xml:space="preserve"> </w:t>
          </w:r>
          <w:r w:rsidRPr="00D24E25">
            <w:rPr>
              <w:rFonts w:ascii="Times New Roman" w:eastAsia="MS PGothic" w:hAnsi="Times New Roman" w:cs="Times New Roman"/>
              <w:noProof/>
              <w:sz w:val="28"/>
              <w:szCs w:val="28"/>
              <w:lang w:val="en-GB"/>
            </w:rPr>
            <w:t>(Reisnick, 2015)</w:t>
          </w:r>
          <w:r w:rsidRPr="00F132CC">
            <w:rPr>
              <w:rFonts w:ascii="Times New Roman" w:eastAsia="MS PGothic" w:hAnsi="Times New Roman" w:cs="Times New Roman"/>
              <w:sz w:val="28"/>
              <w:szCs w:val="28"/>
              <w:lang w:val="en-GB"/>
            </w:rPr>
            <w:fldChar w:fldCharType="end"/>
          </w:r>
        </w:sdtContent>
      </w:sdt>
    </w:p>
    <w:p w14:paraId="4BC18C1D" w14:textId="77777777" w:rsidR="00935D1F" w:rsidRPr="00F132CC" w:rsidRDefault="00935D1F" w:rsidP="00935D1F">
      <w:pPr>
        <w:rPr>
          <w:rFonts w:ascii="Times New Roman" w:eastAsia="MS PGothic" w:hAnsi="Times New Roman" w:cs="Times New Roman"/>
          <w:sz w:val="28"/>
          <w:szCs w:val="28"/>
          <w:lang w:val="en-GB"/>
        </w:rPr>
      </w:pPr>
      <w:r w:rsidRPr="00F132CC">
        <w:rPr>
          <w:rFonts w:ascii="Times New Roman" w:eastAsia="MS PGothic" w:hAnsi="Times New Roman" w:cs="Times New Roman"/>
          <w:sz w:val="28"/>
          <w:szCs w:val="28"/>
          <w:lang w:val="en-GB"/>
        </w:rPr>
        <w:t>The data collected via the questionnaire will be kept private and confidential.</w:t>
      </w:r>
    </w:p>
    <w:p w14:paraId="653071B7" w14:textId="5AD4B31A" w:rsidR="00EA73DB" w:rsidRPr="00F132CC" w:rsidRDefault="00EA73DB" w:rsidP="00F17E79">
      <w:pPr>
        <w:rPr>
          <w:rFonts w:ascii="Times New Roman" w:eastAsia="MS PGothic" w:hAnsi="Times New Roman" w:cs="Times New Roman"/>
          <w:sz w:val="28"/>
          <w:szCs w:val="28"/>
          <w:lang w:val="en-GB"/>
        </w:rPr>
      </w:pPr>
    </w:p>
    <w:p w14:paraId="2CE7E0F6" w14:textId="39E7AB36" w:rsidR="00EA73DB" w:rsidRPr="00F132CC" w:rsidRDefault="00EA73DB" w:rsidP="00F17E79">
      <w:pPr>
        <w:rPr>
          <w:rFonts w:ascii="Times New Roman" w:eastAsia="MS PGothic" w:hAnsi="Times New Roman" w:cs="Times New Roman"/>
          <w:sz w:val="28"/>
          <w:szCs w:val="28"/>
          <w:lang w:val="en-GB"/>
        </w:rPr>
      </w:pPr>
    </w:p>
    <w:p w14:paraId="07A00EA9" w14:textId="46707105" w:rsidR="00EA73DB" w:rsidRPr="00F132CC" w:rsidRDefault="00EA73DB" w:rsidP="00F17E79">
      <w:pPr>
        <w:rPr>
          <w:rFonts w:ascii="Times New Roman" w:eastAsia="MS PGothic" w:hAnsi="Times New Roman" w:cs="Times New Roman"/>
          <w:sz w:val="28"/>
          <w:szCs w:val="28"/>
          <w:lang w:val="en-GB"/>
        </w:rPr>
      </w:pPr>
    </w:p>
    <w:p w14:paraId="2232A330" w14:textId="4DF4C73B" w:rsidR="00EA73DB" w:rsidRDefault="00EA73DB" w:rsidP="00F17E79">
      <w:pPr>
        <w:rPr>
          <w:rFonts w:ascii="Times New Roman" w:eastAsia="MS PGothic" w:hAnsi="Times New Roman" w:cs="Times New Roman"/>
          <w:sz w:val="28"/>
          <w:szCs w:val="28"/>
          <w:lang w:val="en-GB"/>
        </w:rPr>
      </w:pPr>
    </w:p>
    <w:p w14:paraId="428C0D48" w14:textId="11E65DBF" w:rsidR="005C7CE7" w:rsidRDefault="005C7CE7" w:rsidP="00F17E79">
      <w:pPr>
        <w:rPr>
          <w:rFonts w:ascii="Times New Roman" w:eastAsia="MS PGothic" w:hAnsi="Times New Roman" w:cs="Times New Roman"/>
          <w:sz w:val="28"/>
          <w:szCs w:val="28"/>
          <w:lang w:val="en-GB"/>
        </w:rPr>
      </w:pPr>
    </w:p>
    <w:p w14:paraId="4DA73304" w14:textId="225CF6FF" w:rsidR="005C7CE7" w:rsidRDefault="005C7CE7" w:rsidP="00F17E79">
      <w:pPr>
        <w:rPr>
          <w:rFonts w:ascii="Times New Roman" w:eastAsia="MS PGothic" w:hAnsi="Times New Roman" w:cs="Times New Roman"/>
          <w:sz w:val="28"/>
          <w:szCs w:val="28"/>
          <w:lang w:val="en-GB"/>
        </w:rPr>
      </w:pPr>
    </w:p>
    <w:p w14:paraId="637C669B" w14:textId="36793D93" w:rsidR="005C7CE7" w:rsidRDefault="005C7CE7" w:rsidP="00F17E79">
      <w:pPr>
        <w:rPr>
          <w:rFonts w:ascii="Times New Roman" w:eastAsia="MS PGothic" w:hAnsi="Times New Roman" w:cs="Times New Roman"/>
          <w:sz w:val="28"/>
          <w:szCs w:val="28"/>
          <w:lang w:val="en-GB"/>
        </w:rPr>
      </w:pPr>
    </w:p>
    <w:p w14:paraId="643BEE24" w14:textId="6A2BCEB1" w:rsidR="005C7CE7" w:rsidRDefault="005C7CE7" w:rsidP="00F17E79">
      <w:pPr>
        <w:rPr>
          <w:rFonts w:ascii="Times New Roman" w:eastAsia="MS PGothic" w:hAnsi="Times New Roman" w:cs="Times New Roman"/>
          <w:sz w:val="28"/>
          <w:szCs w:val="28"/>
          <w:lang w:val="en-GB"/>
        </w:rPr>
      </w:pPr>
    </w:p>
    <w:p w14:paraId="2CD2EE61" w14:textId="330FD854" w:rsidR="005C7CE7" w:rsidRDefault="005C7CE7" w:rsidP="00F17E79">
      <w:pPr>
        <w:rPr>
          <w:rFonts w:ascii="Times New Roman" w:eastAsia="MS PGothic" w:hAnsi="Times New Roman" w:cs="Times New Roman"/>
          <w:sz w:val="28"/>
          <w:szCs w:val="28"/>
          <w:lang w:val="en-GB"/>
        </w:rPr>
      </w:pPr>
    </w:p>
    <w:p w14:paraId="01EAE73C" w14:textId="31B8B402" w:rsidR="005C7CE7" w:rsidRDefault="005C7CE7" w:rsidP="00F17E79">
      <w:pPr>
        <w:rPr>
          <w:rFonts w:ascii="Times New Roman" w:eastAsia="MS PGothic" w:hAnsi="Times New Roman" w:cs="Times New Roman"/>
          <w:sz w:val="28"/>
          <w:szCs w:val="28"/>
          <w:lang w:val="en-GB"/>
        </w:rPr>
      </w:pPr>
    </w:p>
    <w:p w14:paraId="15DE6D0C" w14:textId="0DD6C88C" w:rsidR="005C7CE7" w:rsidRDefault="005C7CE7" w:rsidP="00F17E79">
      <w:pPr>
        <w:rPr>
          <w:rFonts w:ascii="Times New Roman" w:eastAsia="MS PGothic" w:hAnsi="Times New Roman" w:cs="Times New Roman"/>
          <w:sz w:val="28"/>
          <w:szCs w:val="28"/>
          <w:lang w:val="en-GB"/>
        </w:rPr>
      </w:pPr>
    </w:p>
    <w:p w14:paraId="03D84EB2" w14:textId="77777777" w:rsidR="005C7CE7" w:rsidRPr="00F132CC" w:rsidRDefault="005C7CE7" w:rsidP="00F17E79">
      <w:pPr>
        <w:rPr>
          <w:rFonts w:ascii="Times New Roman" w:eastAsia="MS PGothic" w:hAnsi="Times New Roman" w:cs="Times New Roman"/>
          <w:sz w:val="28"/>
          <w:szCs w:val="28"/>
          <w:lang w:val="en-GB"/>
        </w:rPr>
      </w:pPr>
    </w:p>
    <w:p w14:paraId="36FD1803" w14:textId="77777777" w:rsidR="00EA73DB" w:rsidRPr="00F132CC" w:rsidRDefault="00EA73DB" w:rsidP="00F17E79">
      <w:pPr>
        <w:rPr>
          <w:rFonts w:ascii="Times New Roman" w:eastAsia="MS PGothic" w:hAnsi="Times New Roman" w:cs="Times New Roman"/>
          <w:sz w:val="28"/>
          <w:szCs w:val="28"/>
          <w:lang w:val="en-GB"/>
        </w:rPr>
      </w:pPr>
    </w:p>
    <w:p w14:paraId="756358AA" w14:textId="2D367404" w:rsidR="005475A5" w:rsidRPr="005C7CE7" w:rsidRDefault="005475A5" w:rsidP="005475A5">
      <w:pPr>
        <w:rPr>
          <w:rFonts w:ascii="Times New Roman" w:hAnsi="Times New Roman" w:cs="Times New Roman"/>
          <w:lang w:val="en-GB"/>
        </w:rPr>
      </w:pPr>
    </w:p>
    <w:p w14:paraId="74C30815" w14:textId="7919F819" w:rsidR="00021D1B" w:rsidRPr="005C7CE7" w:rsidRDefault="00021D1B" w:rsidP="00021D1B">
      <w:pPr>
        <w:rPr>
          <w:rFonts w:ascii="Times New Roman" w:hAnsi="Times New Roman" w:cs="Times New Roman"/>
          <w:lang w:val="en-GB"/>
        </w:rPr>
      </w:pPr>
    </w:p>
    <w:p w14:paraId="744FDBA1" w14:textId="0ED64405" w:rsidR="00021D1B" w:rsidRPr="005475A5" w:rsidRDefault="00021D1B" w:rsidP="00021D1B">
      <w:pPr>
        <w:pStyle w:val="Titolo1"/>
        <w:jc w:val="center"/>
        <w:rPr>
          <w:rFonts w:ascii="Times New Roman" w:hAnsi="Times New Roman" w:cs="Times New Roman"/>
          <w:b/>
          <w:bCs/>
          <w:color w:val="002060"/>
          <w:lang w:val="en-GB"/>
        </w:rPr>
      </w:pPr>
      <w:bookmarkStart w:id="54" w:name="_Toc85189235"/>
      <w:r w:rsidRPr="005475A5">
        <w:rPr>
          <w:rFonts w:ascii="Times New Roman" w:hAnsi="Times New Roman" w:cs="Times New Roman"/>
          <w:b/>
          <w:bCs/>
          <w:color w:val="002060"/>
          <w:lang w:val="en-GB"/>
        </w:rPr>
        <w:t>DATA ANALYSIS 4.0</w:t>
      </w:r>
      <w:bookmarkEnd w:id="54"/>
    </w:p>
    <w:p w14:paraId="479A14E2" w14:textId="748F37BE" w:rsidR="004334FC" w:rsidRPr="005475A5" w:rsidRDefault="004334FC" w:rsidP="004334FC">
      <w:pPr>
        <w:rPr>
          <w:rFonts w:ascii="Times New Roman" w:hAnsi="Times New Roman" w:cs="Times New Roman"/>
          <w:color w:val="0070C0"/>
          <w:sz w:val="28"/>
          <w:szCs w:val="28"/>
          <w:lang w:val="en-GB"/>
        </w:rPr>
      </w:pPr>
      <w:r w:rsidRPr="005475A5">
        <w:rPr>
          <w:rFonts w:ascii="Times New Roman" w:hAnsi="Times New Roman" w:cs="Times New Roman"/>
          <w:color w:val="0070C0"/>
          <w:sz w:val="28"/>
          <w:szCs w:val="28"/>
          <w:lang w:val="en-GB"/>
        </w:rPr>
        <w:t>Presentation of Data</w:t>
      </w:r>
    </w:p>
    <w:p w14:paraId="355A69F6" w14:textId="138D49A1" w:rsidR="00191D26" w:rsidRPr="00F132CC" w:rsidRDefault="00191D26" w:rsidP="004334FC">
      <w:pPr>
        <w:rPr>
          <w:rFonts w:ascii="Times New Roman" w:hAnsi="Times New Roman" w:cs="Times New Roman"/>
          <w:color w:val="000000" w:themeColor="text1"/>
          <w:sz w:val="28"/>
          <w:szCs w:val="28"/>
          <w:lang w:val="en-GB"/>
        </w:rPr>
      </w:pPr>
      <w:r w:rsidRPr="00F132CC">
        <w:rPr>
          <w:rFonts w:ascii="Times New Roman" w:hAnsi="Times New Roman" w:cs="Times New Roman"/>
          <w:color w:val="000000" w:themeColor="text1"/>
          <w:sz w:val="28"/>
          <w:szCs w:val="28"/>
          <w:lang w:val="en-GB"/>
        </w:rPr>
        <w:t>The data</w:t>
      </w:r>
      <w:r w:rsidR="00E825A3" w:rsidRPr="00F132CC">
        <w:rPr>
          <w:rFonts w:ascii="Times New Roman" w:hAnsi="Times New Roman" w:cs="Times New Roman"/>
          <w:color w:val="000000" w:themeColor="text1"/>
          <w:sz w:val="28"/>
          <w:szCs w:val="28"/>
          <w:lang w:val="en-GB"/>
        </w:rPr>
        <w:t xml:space="preserve"> are fetched tro</w:t>
      </w:r>
      <w:r w:rsidR="00F11873" w:rsidRPr="00F132CC">
        <w:rPr>
          <w:rFonts w:ascii="Times New Roman" w:hAnsi="Times New Roman" w:cs="Times New Roman"/>
          <w:color w:val="000000" w:themeColor="text1"/>
          <w:sz w:val="28"/>
          <w:szCs w:val="28"/>
          <w:lang w:val="en-GB"/>
        </w:rPr>
        <w:t xml:space="preserve">ugh a questionnaire via </w:t>
      </w:r>
      <w:r w:rsidR="006B53CB" w:rsidRPr="00F132CC">
        <w:rPr>
          <w:rFonts w:ascii="Times New Roman" w:hAnsi="Times New Roman" w:cs="Times New Roman"/>
          <w:color w:val="000000" w:themeColor="text1"/>
          <w:sz w:val="28"/>
          <w:szCs w:val="28"/>
          <w:lang w:val="en-GB"/>
        </w:rPr>
        <w:t xml:space="preserve">groups on </w:t>
      </w:r>
      <w:proofErr w:type="spellStart"/>
      <w:r w:rsidR="006B53CB" w:rsidRPr="00F132CC">
        <w:rPr>
          <w:rFonts w:ascii="Times New Roman" w:hAnsi="Times New Roman" w:cs="Times New Roman"/>
          <w:color w:val="000000" w:themeColor="text1"/>
          <w:sz w:val="28"/>
          <w:szCs w:val="28"/>
          <w:lang w:val="en-GB"/>
        </w:rPr>
        <w:t>facebook</w:t>
      </w:r>
      <w:proofErr w:type="spellEnd"/>
      <w:r w:rsidR="00F11873" w:rsidRPr="00F132CC">
        <w:rPr>
          <w:rFonts w:ascii="Times New Roman" w:hAnsi="Times New Roman" w:cs="Times New Roman"/>
          <w:color w:val="000000" w:themeColor="text1"/>
          <w:sz w:val="28"/>
          <w:szCs w:val="28"/>
          <w:lang w:val="en-GB"/>
        </w:rPr>
        <w:t xml:space="preserve">. </w:t>
      </w:r>
    </w:p>
    <w:p w14:paraId="7D42631D" w14:textId="77777777" w:rsidR="00DA16B1" w:rsidRPr="00F132CC" w:rsidRDefault="00DA16B1" w:rsidP="004334FC">
      <w:pPr>
        <w:rPr>
          <w:rFonts w:ascii="Times New Roman" w:hAnsi="Times New Roman" w:cs="Times New Roman"/>
          <w:color w:val="000000" w:themeColor="text1"/>
          <w:sz w:val="28"/>
          <w:szCs w:val="28"/>
          <w:lang w:val="en-GB"/>
        </w:rPr>
      </w:pPr>
    </w:p>
    <w:p w14:paraId="066679C2" w14:textId="6BA895AD" w:rsidR="00DA16B1" w:rsidRPr="005475A5" w:rsidRDefault="00DA16B1" w:rsidP="004334FC">
      <w:pPr>
        <w:rPr>
          <w:rFonts w:ascii="Times New Roman" w:hAnsi="Times New Roman" w:cs="Times New Roman"/>
          <w:color w:val="0070C0"/>
          <w:sz w:val="28"/>
          <w:szCs w:val="28"/>
          <w:lang w:val="en-GB"/>
        </w:rPr>
      </w:pPr>
      <w:r w:rsidRPr="005475A5">
        <w:rPr>
          <w:rFonts w:ascii="Times New Roman" w:hAnsi="Times New Roman" w:cs="Times New Roman"/>
          <w:color w:val="0070C0"/>
          <w:sz w:val="28"/>
          <w:szCs w:val="28"/>
          <w:lang w:val="en-GB"/>
        </w:rPr>
        <w:t>Response rate</w:t>
      </w:r>
    </w:p>
    <w:p w14:paraId="4527DB12" w14:textId="77777777" w:rsidR="004976CC" w:rsidRPr="004976CC" w:rsidRDefault="004976CC" w:rsidP="004976CC">
      <w:pPr>
        <w:rPr>
          <w:rFonts w:ascii="Times New Roman" w:hAnsi="Times New Roman" w:cs="Times New Roman"/>
          <w:color w:val="000000" w:themeColor="text1"/>
          <w:sz w:val="28"/>
          <w:szCs w:val="28"/>
          <w:lang w:val="en-GB"/>
        </w:rPr>
      </w:pPr>
      <w:r w:rsidRPr="004976CC">
        <w:rPr>
          <w:rFonts w:ascii="Times New Roman" w:hAnsi="Times New Roman" w:cs="Times New Roman"/>
          <w:color w:val="000000" w:themeColor="text1"/>
          <w:sz w:val="28"/>
          <w:szCs w:val="28"/>
          <w:lang w:val="en-GB"/>
        </w:rPr>
        <w:t xml:space="preserve">A total of 82 respondents filled out the online questionnaire via a link posted in the </w:t>
      </w:r>
      <w:proofErr w:type="spellStart"/>
      <w:r w:rsidRPr="004976CC">
        <w:rPr>
          <w:rFonts w:ascii="Times New Roman" w:hAnsi="Times New Roman" w:cs="Times New Roman"/>
          <w:color w:val="000000" w:themeColor="text1"/>
          <w:sz w:val="28"/>
          <w:szCs w:val="28"/>
          <w:lang w:val="en-GB"/>
        </w:rPr>
        <w:t>facebook</w:t>
      </w:r>
      <w:proofErr w:type="spellEnd"/>
      <w:r w:rsidRPr="004976CC">
        <w:rPr>
          <w:rFonts w:ascii="Times New Roman" w:hAnsi="Times New Roman" w:cs="Times New Roman"/>
          <w:color w:val="000000" w:themeColor="text1"/>
          <w:sz w:val="28"/>
          <w:szCs w:val="28"/>
          <w:lang w:val="en-GB"/>
        </w:rPr>
        <w:t xml:space="preserve"> group, proving to be an appropriate sample to represent the target population for quantitative research.</w:t>
      </w:r>
    </w:p>
    <w:p w14:paraId="0288EF38" w14:textId="77777777" w:rsidR="00190FF5" w:rsidRPr="00F132CC" w:rsidRDefault="00190FF5" w:rsidP="004334FC">
      <w:pPr>
        <w:rPr>
          <w:rFonts w:ascii="Times New Roman" w:hAnsi="Times New Roman" w:cs="Times New Roman"/>
          <w:color w:val="000000" w:themeColor="text1"/>
          <w:sz w:val="28"/>
          <w:szCs w:val="28"/>
          <w:lang w:val="en-GB"/>
        </w:rPr>
      </w:pPr>
    </w:p>
    <w:p w14:paraId="107BD8E6" w14:textId="5B2EE8C2" w:rsidR="00CE0BF9" w:rsidRPr="00F132CC" w:rsidRDefault="00731D08" w:rsidP="004334FC">
      <w:pPr>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Age of respondents</w:t>
      </w:r>
    </w:p>
    <w:p w14:paraId="31A43DC2" w14:textId="77777777" w:rsidR="00DC63D4" w:rsidRPr="00F132CC" w:rsidRDefault="00DC63D4" w:rsidP="004334FC">
      <w:pPr>
        <w:rPr>
          <w:rFonts w:ascii="Times New Roman" w:hAnsi="Times New Roman" w:cs="Times New Roman"/>
          <w:color w:val="002060"/>
          <w:sz w:val="28"/>
          <w:szCs w:val="28"/>
          <w:lang w:val="en-GB"/>
        </w:rPr>
      </w:pPr>
    </w:p>
    <w:p w14:paraId="0C151317" w14:textId="64B6854D" w:rsidR="004B401A" w:rsidRPr="00F132CC" w:rsidRDefault="00F74191" w:rsidP="004B401A">
      <w:pPr>
        <w:keepNext/>
        <w:rPr>
          <w:rFonts w:ascii="Times New Roman" w:hAnsi="Times New Roman" w:cs="Times New Roman"/>
        </w:rPr>
      </w:pPr>
      <w:r w:rsidRPr="00F132CC">
        <w:rPr>
          <w:rFonts w:ascii="Times New Roman" w:hAnsi="Times New Roman" w:cs="Times New Roman"/>
          <w:color w:val="002060"/>
          <w:sz w:val="28"/>
          <w:szCs w:val="28"/>
          <w:lang w:val="en-GB"/>
        </w:rPr>
        <w:tab/>
      </w:r>
      <w:r w:rsidR="00B8577F">
        <w:rPr>
          <w:rFonts w:ascii="Times New Roman" w:hAnsi="Times New Roman" w:cs="Times New Roman"/>
          <w:noProof/>
        </w:rPr>
        <w:drawing>
          <wp:inline distT="0" distB="0" distL="0" distR="0" wp14:anchorId="4924D2C8" wp14:editId="70654C39">
            <wp:extent cx="4565650" cy="2349500"/>
            <wp:effectExtent l="0" t="0" r="6350" b="12700"/>
            <wp:docPr id="18" name="Grafico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2C96604" w14:textId="6F5AD8E3" w:rsidR="00F74191" w:rsidRPr="00F132CC" w:rsidRDefault="004B401A" w:rsidP="004B401A">
      <w:pPr>
        <w:pStyle w:val="Didascalia"/>
        <w:rPr>
          <w:rFonts w:ascii="Times New Roman" w:hAnsi="Times New Roman" w:cs="Times New Roman"/>
          <w:color w:val="002060"/>
          <w:sz w:val="28"/>
          <w:szCs w:val="28"/>
          <w:lang w:val="en-GB"/>
        </w:rPr>
      </w:pPr>
      <w:bookmarkStart w:id="55" w:name="_Toc83034430"/>
      <w:r w:rsidRPr="006373BF">
        <w:rPr>
          <w:rFonts w:ascii="Times New Roman" w:hAnsi="Times New Roman" w:cs="Times New Roman"/>
          <w:lang w:val="en-GB"/>
        </w:rPr>
        <w:t xml:space="preserve">Figure </w:t>
      </w:r>
      <w:r w:rsidRPr="00F132CC">
        <w:rPr>
          <w:rFonts w:ascii="Times New Roman" w:hAnsi="Times New Roman" w:cs="Times New Roman"/>
        </w:rPr>
        <w:fldChar w:fldCharType="begin"/>
      </w:r>
      <w:r w:rsidRPr="006373BF">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6373BF">
        <w:rPr>
          <w:rFonts w:ascii="Times New Roman" w:hAnsi="Times New Roman" w:cs="Times New Roman"/>
          <w:noProof/>
          <w:lang w:val="en-GB"/>
        </w:rPr>
        <w:t>9</w:t>
      </w:r>
      <w:r w:rsidRPr="00F132CC">
        <w:rPr>
          <w:rFonts w:ascii="Times New Roman" w:hAnsi="Times New Roman" w:cs="Times New Roman"/>
        </w:rPr>
        <w:fldChar w:fldCharType="end"/>
      </w:r>
      <w:r w:rsidRPr="006373BF">
        <w:rPr>
          <w:rFonts w:ascii="Times New Roman" w:hAnsi="Times New Roman" w:cs="Times New Roman"/>
          <w:lang w:val="en-GB"/>
        </w:rPr>
        <w:t>, Age of respondents</w:t>
      </w:r>
      <w:bookmarkEnd w:id="55"/>
    </w:p>
    <w:tbl>
      <w:tblPr>
        <w:tblStyle w:val="Grigliatabella"/>
        <w:tblW w:w="0" w:type="auto"/>
        <w:tblLook w:val="04A0" w:firstRow="1" w:lastRow="0" w:firstColumn="1" w:lastColumn="0" w:noHBand="0" w:noVBand="1"/>
      </w:tblPr>
      <w:tblGrid>
        <w:gridCol w:w="1925"/>
        <w:gridCol w:w="1925"/>
        <w:gridCol w:w="1926"/>
        <w:gridCol w:w="1926"/>
        <w:gridCol w:w="1926"/>
      </w:tblGrid>
      <w:tr w:rsidR="000F30F3" w14:paraId="76008299" w14:textId="77777777" w:rsidTr="000F30F3">
        <w:tc>
          <w:tcPr>
            <w:tcW w:w="1925" w:type="dxa"/>
          </w:tcPr>
          <w:p w14:paraId="26551456" w14:textId="70956EDE" w:rsidR="000F30F3" w:rsidRPr="007F07A2" w:rsidRDefault="007F07A2" w:rsidP="00F74191">
            <w:pPr>
              <w:rPr>
                <w:rFonts w:ascii="Times New Roman" w:hAnsi="Times New Roman" w:cs="Times New Roman"/>
                <w:color w:val="002060"/>
                <w:sz w:val="24"/>
                <w:szCs w:val="24"/>
                <w:lang w:val="en-GB"/>
              </w:rPr>
            </w:pPr>
            <w:r w:rsidRPr="007F07A2">
              <w:rPr>
                <w:rFonts w:ascii="Times New Roman" w:hAnsi="Times New Roman" w:cs="Times New Roman"/>
                <w:color w:val="002060"/>
                <w:sz w:val="24"/>
                <w:szCs w:val="24"/>
                <w:lang w:val="en-GB"/>
              </w:rPr>
              <w:t>Age of respondents</w:t>
            </w:r>
          </w:p>
        </w:tc>
        <w:tc>
          <w:tcPr>
            <w:tcW w:w="1925" w:type="dxa"/>
          </w:tcPr>
          <w:p w14:paraId="28F9F026" w14:textId="18BE9C91" w:rsidR="000F30F3" w:rsidRPr="007F07A2" w:rsidRDefault="00FA65D1" w:rsidP="00F74191">
            <w:pPr>
              <w:rPr>
                <w:rFonts w:ascii="Times New Roman" w:hAnsi="Times New Roman" w:cs="Times New Roman"/>
                <w:color w:val="002060"/>
                <w:sz w:val="24"/>
                <w:szCs w:val="24"/>
                <w:lang w:val="en-GB"/>
              </w:rPr>
            </w:pPr>
            <w:r>
              <w:rPr>
                <w:rFonts w:ascii="Times New Roman" w:hAnsi="Times New Roman" w:cs="Times New Roman"/>
                <w:color w:val="002060"/>
                <w:sz w:val="24"/>
                <w:szCs w:val="24"/>
                <w:lang w:val="en-GB"/>
              </w:rPr>
              <w:t>18-25</w:t>
            </w:r>
          </w:p>
        </w:tc>
        <w:tc>
          <w:tcPr>
            <w:tcW w:w="1926" w:type="dxa"/>
          </w:tcPr>
          <w:p w14:paraId="177EB188" w14:textId="70A5EB77" w:rsidR="000F30F3" w:rsidRDefault="00FA65D1"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26-32</w:t>
            </w:r>
          </w:p>
        </w:tc>
        <w:tc>
          <w:tcPr>
            <w:tcW w:w="1926" w:type="dxa"/>
          </w:tcPr>
          <w:p w14:paraId="726D6C12" w14:textId="10E1B2D6" w:rsidR="000F30F3" w:rsidRDefault="00FA65D1"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33-40</w:t>
            </w:r>
          </w:p>
        </w:tc>
        <w:tc>
          <w:tcPr>
            <w:tcW w:w="1926" w:type="dxa"/>
          </w:tcPr>
          <w:p w14:paraId="6AD7DB2F" w14:textId="12AC3ED2" w:rsidR="000F30F3" w:rsidRDefault="00FA65D1"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41-50</w:t>
            </w:r>
          </w:p>
        </w:tc>
      </w:tr>
      <w:tr w:rsidR="000F30F3" w14:paraId="4B8B9284" w14:textId="77777777" w:rsidTr="000F30F3">
        <w:tc>
          <w:tcPr>
            <w:tcW w:w="1925" w:type="dxa"/>
          </w:tcPr>
          <w:p w14:paraId="0C9F1069" w14:textId="0E8AC7DE" w:rsidR="000F30F3" w:rsidRDefault="00C4181C"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Frequency</w:t>
            </w:r>
          </w:p>
        </w:tc>
        <w:tc>
          <w:tcPr>
            <w:tcW w:w="1925" w:type="dxa"/>
          </w:tcPr>
          <w:p w14:paraId="4D45441E" w14:textId="082C6171" w:rsidR="000F30F3" w:rsidRDefault="00EB7723"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29</w:t>
            </w:r>
          </w:p>
        </w:tc>
        <w:tc>
          <w:tcPr>
            <w:tcW w:w="1926" w:type="dxa"/>
          </w:tcPr>
          <w:p w14:paraId="755300AC" w14:textId="5D92FA0B" w:rsidR="000F30F3" w:rsidRDefault="00EB7723"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29</w:t>
            </w:r>
          </w:p>
        </w:tc>
        <w:tc>
          <w:tcPr>
            <w:tcW w:w="1926" w:type="dxa"/>
          </w:tcPr>
          <w:p w14:paraId="0C4DB528" w14:textId="19E6D206" w:rsidR="000F30F3" w:rsidRDefault="00EB7723"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15</w:t>
            </w:r>
          </w:p>
        </w:tc>
        <w:tc>
          <w:tcPr>
            <w:tcW w:w="1926" w:type="dxa"/>
          </w:tcPr>
          <w:p w14:paraId="1C2B7DF3" w14:textId="47140034" w:rsidR="000F30F3" w:rsidRDefault="00EB7723"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9</w:t>
            </w:r>
          </w:p>
        </w:tc>
      </w:tr>
      <w:tr w:rsidR="000F30F3" w14:paraId="33EED958" w14:textId="77777777" w:rsidTr="000F30F3">
        <w:tc>
          <w:tcPr>
            <w:tcW w:w="1925" w:type="dxa"/>
          </w:tcPr>
          <w:p w14:paraId="4480B77B" w14:textId="46E04F76" w:rsidR="000F30F3" w:rsidRDefault="00C4181C"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Percentage</w:t>
            </w:r>
          </w:p>
        </w:tc>
        <w:tc>
          <w:tcPr>
            <w:tcW w:w="1925" w:type="dxa"/>
          </w:tcPr>
          <w:p w14:paraId="190BC83F" w14:textId="6783697C" w:rsidR="000F30F3" w:rsidRDefault="00B65543"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36%</w:t>
            </w:r>
          </w:p>
        </w:tc>
        <w:tc>
          <w:tcPr>
            <w:tcW w:w="1926" w:type="dxa"/>
          </w:tcPr>
          <w:p w14:paraId="740DD533" w14:textId="7E016B5A" w:rsidR="000F30F3" w:rsidRDefault="00B65543"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35%</w:t>
            </w:r>
          </w:p>
        </w:tc>
        <w:tc>
          <w:tcPr>
            <w:tcW w:w="1926" w:type="dxa"/>
          </w:tcPr>
          <w:p w14:paraId="51B90E32" w14:textId="3789DDAD" w:rsidR="000F30F3" w:rsidRDefault="00B65543"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18%</w:t>
            </w:r>
          </w:p>
        </w:tc>
        <w:tc>
          <w:tcPr>
            <w:tcW w:w="1926" w:type="dxa"/>
          </w:tcPr>
          <w:p w14:paraId="436279FE" w14:textId="5CA2FA1D" w:rsidR="000F30F3" w:rsidRDefault="00B65543" w:rsidP="00F74191">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11%</w:t>
            </w:r>
          </w:p>
        </w:tc>
      </w:tr>
    </w:tbl>
    <w:p w14:paraId="506D8ED2" w14:textId="5FFBE1AC" w:rsidR="00BE1931" w:rsidRPr="00F132CC" w:rsidRDefault="00BE1931" w:rsidP="00F74191">
      <w:pPr>
        <w:rPr>
          <w:rFonts w:ascii="Times New Roman" w:hAnsi="Times New Roman" w:cs="Times New Roman"/>
          <w:color w:val="002060"/>
          <w:sz w:val="28"/>
          <w:szCs w:val="28"/>
          <w:lang w:val="en-GB"/>
        </w:rPr>
      </w:pPr>
    </w:p>
    <w:p w14:paraId="5D0D7E84" w14:textId="69BB7188" w:rsidR="005D71B2" w:rsidRPr="00F132CC" w:rsidRDefault="005D71B2" w:rsidP="00F74191">
      <w:pPr>
        <w:rPr>
          <w:rFonts w:ascii="Times New Roman" w:hAnsi="Times New Roman" w:cs="Times New Roman"/>
          <w:color w:val="002060"/>
          <w:sz w:val="28"/>
          <w:szCs w:val="28"/>
          <w:lang w:val="en-GB"/>
        </w:rPr>
      </w:pPr>
    </w:p>
    <w:p w14:paraId="586204FF" w14:textId="59E9B715" w:rsidR="007E0C48" w:rsidRPr="00B65543" w:rsidRDefault="000A0E65" w:rsidP="00F74191">
      <w:pPr>
        <w:rPr>
          <w:rFonts w:ascii="Times New Roman" w:hAnsi="Times New Roman" w:cs="Times New Roman"/>
          <w:sz w:val="28"/>
          <w:szCs w:val="28"/>
          <w:lang w:val="en-GB"/>
        </w:rPr>
      </w:pPr>
      <w:r w:rsidRPr="000A0E65">
        <w:rPr>
          <w:rFonts w:ascii="Times New Roman" w:hAnsi="Times New Roman" w:cs="Times New Roman"/>
          <w:sz w:val="28"/>
          <w:szCs w:val="28"/>
          <w:lang w:val="en-GB"/>
        </w:rPr>
        <w:t>According to the figure, respondents of the 18-25 and 26-32 age ranges are the most popular with the same percentage</w:t>
      </w:r>
      <w:r w:rsidR="007E1596">
        <w:rPr>
          <w:rFonts w:ascii="Times New Roman" w:hAnsi="Times New Roman" w:cs="Times New Roman"/>
          <w:sz w:val="28"/>
          <w:szCs w:val="28"/>
          <w:lang w:val="en-GB"/>
        </w:rPr>
        <w:t xml:space="preserve"> 29</w:t>
      </w:r>
      <w:r w:rsidRPr="000A0E65">
        <w:rPr>
          <w:rFonts w:ascii="Times New Roman" w:hAnsi="Times New Roman" w:cs="Times New Roman"/>
          <w:sz w:val="28"/>
          <w:szCs w:val="28"/>
          <w:lang w:val="en-GB"/>
        </w:rPr>
        <w:t>. After those ages, 15 are between 33 and 40, and 9 are between 41 and 50.</w:t>
      </w:r>
    </w:p>
    <w:p w14:paraId="252982A9" w14:textId="78426EBE" w:rsidR="0088622D" w:rsidRPr="00F132CC" w:rsidRDefault="0088622D" w:rsidP="00F74191">
      <w:pPr>
        <w:rPr>
          <w:rFonts w:ascii="Times New Roman" w:hAnsi="Times New Roman" w:cs="Times New Roman"/>
          <w:color w:val="002060"/>
          <w:sz w:val="28"/>
          <w:szCs w:val="28"/>
          <w:lang w:val="en-GB"/>
        </w:rPr>
      </w:pPr>
    </w:p>
    <w:p w14:paraId="2A30E6AE" w14:textId="279F75D2" w:rsidR="0088622D" w:rsidRPr="00F132CC" w:rsidRDefault="00E81C37" w:rsidP="00F74191">
      <w:pPr>
        <w:rPr>
          <w:rFonts w:ascii="Times New Roman" w:hAnsi="Times New Roman" w:cs="Times New Roman"/>
          <w:color w:val="002060"/>
          <w:sz w:val="28"/>
          <w:szCs w:val="28"/>
          <w:lang w:val="en-GB"/>
        </w:rPr>
      </w:pPr>
      <w:r>
        <w:rPr>
          <w:rFonts w:ascii="Times New Roman" w:hAnsi="Times New Roman" w:cs="Times New Roman"/>
          <w:noProof/>
          <w:color w:val="002060"/>
          <w:sz w:val="28"/>
          <w:szCs w:val="28"/>
          <w:lang w:val="en-GB"/>
        </w:rPr>
        <w:drawing>
          <wp:anchor distT="0" distB="0" distL="114300" distR="114300" simplePos="0" relativeHeight="251679232" behindDoc="1" locked="0" layoutInCell="1" allowOverlap="1" wp14:anchorId="074E0F0F" wp14:editId="4C703CBE">
            <wp:simplePos x="0" y="0"/>
            <wp:positionH relativeFrom="column">
              <wp:posOffset>-335280</wp:posOffset>
            </wp:positionH>
            <wp:positionV relativeFrom="paragraph">
              <wp:posOffset>486410</wp:posOffset>
            </wp:positionV>
            <wp:extent cx="6807200" cy="2889250"/>
            <wp:effectExtent l="0" t="0" r="12700" b="6350"/>
            <wp:wrapTight wrapText="bothSides">
              <wp:wrapPolygon edited="0">
                <wp:start x="0" y="0"/>
                <wp:lineTo x="0" y="21505"/>
                <wp:lineTo x="21580" y="21505"/>
                <wp:lineTo x="21580" y="0"/>
                <wp:lineTo x="0" y="0"/>
              </wp:wrapPolygon>
            </wp:wrapTight>
            <wp:docPr id="29" name="Grafico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r w:rsidR="007E0C48" w:rsidRPr="00F132CC">
        <w:rPr>
          <w:rFonts w:ascii="Times New Roman" w:hAnsi="Times New Roman" w:cs="Times New Roman"/>
          <w:color w:val="002060"/>
          <w:sz w:val="28"/>
          <w:szCs w:val="28"/>
          <w:lang w:val="en-GB"/>
        </w:rPr>
        <w:t>City where they live</w:t>
      </w:r>
    </w:p>
    <w:p w14:paraId="45C85C3D" w14:textId="3673E5C3" w:rsidR="00220973" w:rsidRPr="00F132CC" w:rsidRDefault="00E81C37" w:rsidP="00F74191">
      <w:pPr>
        <w:rPr>
          <w:rFonts w:ascii="Times New Roman" w:hAnsi="Times New Roman" w:cs="Times New Roman"/>
          <w:color w:val="002060"/>
          <w:sz w:val="28"/>
          <w:szCs w:val="28"/>
          <w:lang w:val="en-GB"/>
        </w:rPr>
      </w:pPr>
      <w:r w:rsidRPr="00F132CC">
        <w:rPr>
          <w:rFonts w:ascii="Times New Roman" w:hAnsi="Times New Roman" w:cs="Times New Roman"/>
          <w:noProof/>
        </w:rPr>
        <mc:AlternateContent>
          <mc:Choice Requires="wps">
            <w:drawing>
              <wp:anchor distT="0" distB="0" distL="114300" distR="114300" simplePos="0" relativeHeight="251676160" behindDoc="0" locked="0" layoutInCell="1" allowOverlap="1" wp14:anchorId="3D2BE599" wp14:editId="4C3F5D18">
                <wp:simplePos x="0" y="0"/>
                <wp:positionH relativeFrom="column">
                  <wp:posOffset>-218440</wp:posOffset>
                </wp:positionH>
                <wp:positionV relativeFrom="paragraph">
                  <wp:posOffset>3074670</wp:posOffset>
                </wp:positionV>
                <wp:extent cx="4189095" cy="635"/>
                <wp:effectExtent l="0" t="0" r="0" b="0"/>
                <wp:wrapThrough wrapText="bothSides">
                  <wp:wrapPolygon edited="0">
                    <wp:start x="0" y="0"/>
                    <wp:lineTo x="0" y="21600"/>
                    <wp:lineTo x="21600" y="21600"/>
                    <wp:lineTo x="21600" y="0"/>
                  </wp:wrapPolygon>
                </wp:wrapThrough>
                <wp:docPr id="10" name="Casella di testo 10"/>
                <wp:cNvGraphicFramePr/>
                <a:graphic xmlns:a="http://schemas.openxmlformats.org/drawingml/2006/main">
                  <a:graphicData uri="http://schemas.microsoft.com/office/word/2010/wordprocessingShape">
                    <wps:wsp>
                      <wps:cNvSpPr txBox="1"/>
                      <wps:spPr>
                        <a:xfrm>
                          <a:off x="0" y="0"/>
                          <a:ext cx="4189095" cy="635"/>
                        </a:xfrm>
                        <a:prstGeom prst="rect">
                          <a:avLst/>
                        </a:prstGeom>
                        <a:solidFill>
                          <a:prstClr val="white"/>
                        </a:solidFill>
                        <a:ln>
                          <a:noFill/>
                        </a:ln>
                      </wps:spPr>
                      <wps:txbx>
                        <w:txbxContent>
                          <w:p w14:paraId="05260483" w14:textId="4DD66C05" w:rsidR="004B401A" w:rsidRPr="004B401A" w:rsidRDefault="004B401A" w:rsidP="004B401A">
                            <w:pPr>
                              <w:pStyle w:val="Didascalia"/>
                              <w:rPr>
                                <w:lang w:val="en-GB"/>
                              </w:rPr>
                            </w:pPr>
                            <w:bookmarkStart w:id="56" w:name="_Toc83034431"/>
                            <w:r w:rsidRPr="004B401A">
                              <w:rPr>
                                <w:lang w:val="en-GB"/>
                              </w:rPr>
                              <w:t xml:space="preserve">Figure </w:t>
                            </w:r>
                            <w:r>
                              <w:fldChar w:fldCharType="begin"/>
                            </w:r>
                            <w:r w:rsidRPr="004B401A">
                              <w:rPr>
                                <w:lang w:val="en-GB"/>
                              </w:rPr>
                              <w:instrText xml:space="preserve"> SEQ Figure \* ARABIC </w:instrText>
                            </w:r>
                            <w:r>
                              <w:fldChar w:fldCharType="separate"/>
                            </w:r>
                            <w:r w:rsidR="005C7BEE">
                              <w:rPr>
                                <w:noProof/>
                                <w:lang w:val="en-GB"/>
                              </w:rPr>
                              <w:t>10</w:t>
                            </w:r>
                            <w:r>
                              <w:fldChar w:fldCharType="end"/>
                            </w:r>
                            <w:r w:rsidRPr="004B401A">
                              <w:rPr>
                                <w:lang w:val="en-GB"/>
                              </w:rPr>
                              <w:t>, City where they live</w:t>
                            </w:r>
                            <w:bookmarkEnd w:id="56"/>
                          </w:p>
                          <w:p w14:paraId="24D43CDD" w14:textId="77777777" w:rsidR="004B401A" w:rsidRPr="004B401A" w:rsidRDefault="004B401A" w:rsidP="004B401A">
                            <w:pPr>
                              <w:rPr>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2BE599" id="Casella di testo 10" o:spid="_x0000_s1028" type="#_x0000_t202" style="position:absolute;margin-left:-17.2pt;margin-top:242.1pt;width:329.85pt;height:.05pt;z-index:25167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" stroked="f">
                <v:textbox style="mso-fit-shape-to-text:t" inset="0,0,0,0">
                  <w:txbxContent>
                    <w:p w14:paraId="05260483" w14:textId="4DD66C05" w:rsidR="004B401A" w:rsidRPr="004B401A" w:rsidRDefault="004B401A" w:rsidP="004B401A">
                      <w:pPr>
                        <w:pStyle w:val="Didascalia"/>
                        <w:rPr>
                          <w:lang w:val="en-GB"/>
                        </w:rPr>
                      </w:pPr>
                      <w:bookmarkStart w:id="57" w:name="_Toc83034431"/>
                      <w:r w:rsidRPr="004B401A">
                        <w:rPr>
                          <w:lang w:val="en-GB"/>
                        </w:rPr>
                        <w:t xml:space="preserve">Figure </w:t>
                      </w:r>
                      <w:r>
                        <w:fldChar w:fldCharType="begin"/>
                      </w:r>
                      <w:r w:rsidRPr="004B401A">
                        <w:rPr>
                          <w:lang w:val="en-GB"/>
                        </w:rPr>
                        <w:instrText xml:space="preserve"> SEQ Figure \* ARABIC </w:instrText>
                      </w:r>
                      <w:r>
                        <w:fldChar w:fldCharType="separate"/>
                      </w:r>
                      <w:r w:rsidR="005C7BEE">
                        <w:rPr>
                          <w:noProof/>
                          <w:lang w:val="en-GB"/>
                        </w:rPr>
                        <w:t>10</w:t>
                      </w:r>
                      <w:r>
                        <w:fldChar w:fldCharType="end"/>
                      </w:r>
                      <w:r w:rsidRPr="004B401A">
                        <w:rPr>
                          <w:lang w:val="en-GB"/>
                        </w:rPr>
                        <w:t>, City where they live</w:t>
                      </w:r>
                      <w:bookmarkEnd w:id="57"/>
                    </w:p>
                    <w:p w14:paraId="24D43CDD" w14:textId="77777777" w:rsidR="004B401A" w:rsidRPr="004B401A" w:rsidRDefault="004B401A" w:rsidP="004B401A">
                      <w:pPr>
                        <w:rPr>
                          <w:lang w:val="en-GB"/>
                        </w:rPr>
                      </w:pPr>
                    </w:p>
                  </w:txbxContent>
                </v:textbox>
                <w10:wrap type="through"/>
              </v:shape>
            </w:pict>
          </mc:Fallback>
        </mc:AlternateContent>
      </w:r>
      <w:r w:rsidR="004C7E59" w:rsidRPr="00F132CC">
        <w:rPr>
          <w:rFonts w:ascii="Times New Roman" w:hAnsi="Times New Roman" w:cs="Times New Roman"/>
          <w:color w:val="002060"/>
          <w:sz w:val="28"/>
          <w:szCs w:val="28"/>
          <w:lang w:val="en-GB"/>
        </w:rPr>
        <w:t xml:space="preserve"> </w:t>
      </w:r>
    </w:p>
    <w:p w14:paraId="0EE93FF6" w14:textId="5364F227" w:rsidR="00220973" w:rsidRPr="00F132CC" w:rsidRDefault="008858D9" w:rsidP="008858D9">
      <w:pPr>
        <w:rPr>
          <w:rFonts w:ascii="Times New Roman" w:hAnsi="Times New Roman" w:cs="Times New Roman"/>
          <w:color w:val="002060"/>
          <w:sz w:val="28"/>
          <w:szCs w:val="28"/>
          <w:lang w:val="en-GB"/>
        </w:rPr>
      </w:pPr>
      <w:r w:rsidRPr="00F132CC">
        <w:rPr>
          <w:rFonts w:ascii="Times New Roman" w:hAnsi="Times New Roman" w:cs="Times New Roman"/>
          <w:sz w:val="28"/>
          <w:szCs w:val="28"/>
          <w:lang w:val="en-GB"/>
        </w:rPr>
        <w:tab/>
      </w:r>
    </w:p>
    <w:p w14:paraId="523821D8" w14:textId="77777777" w:rsidR="00044631" w:rsidRDefault="00044631" w:rsidP="00F74191">
      <w:pPr>
        <w:rPr>
          <w:rFonts w:ascii="Times New Roman" w:hAnsi="Times New Roman" w:cs="Times New Roman"/>
          <w:color w:val="002060"/>
          <w:sz w:val="28"/>
          <w:szCs w:val="28"/>
          <w:lang w:val="en-GB"/>
        </w:rPr>
      </w:pPr>
    </w:p>
    <w:p w14:paraId="4F3C1E40" w14:textId="7F194765" w:rsidR="00044631" w:rsidRDefault="00044631" w:rsidP="00F74191">
      <w:pPr>
        <w:rPr>
          <w:rFonts w:ascii="Times New Roman" w:hAnsi="Times New Roman" w:cs="Times New Roman"/>
          <w:color w:val="002060"/>
          <w:sz w:val="28"/>
          <w:szCs w:val="28"/>
          <w:lang w:val="en-GB"/>
        </w:rPr>
      </w:pPr>
    </w:p>
    <w:tbl>
      <w:tblPr>
        <w:tblStyle w:val="Grigliatabella"/>
        <w:tblpPr w:leftFromText="141" w:rightFromText="141" w:vertAnchor="text" w:horzAnchor="margin" w:tblpXSpec="center" w:tblpY="410"/>
        <w:tblW w:w="11345" w:type="dxa"/>
        <w:tblLook w:val="04A0" w:firstRow="1" w:lastRow="0" w:firstColumn="1" w:lastColumn="0" w:noHBand="0" w:noVBand="1"/>
      </w:tblPr>
      <w:tblGrid>
        <w:gridCol w:w="1620"/>
        <w:gridCol w:w="1620"/>
        <w:gridCol w:w="1621"/>
        <w:gridCol w:w="1621"/>
        <w:gridCol w:w="1621"/>
        <w:gridCol w:w="1621"/>
        <w:gridCol w:w="1621"/>
      </w:tblGrid>
      <w:tr w:rsidR="00E81C37" w14:paraId="4F808FC4" w14:textId="77777777" w:rsidTr="00E81C37">
        <w:trPr>
          <w:trHeight w:val="436"/>
        </w:trPr>
        <w:tc>
          <w:tcPr>
            <w:tcW w:w="1620" w:type="dxa"/>
          </w:tcPr>
          <w:p w14:paraId="46C8E68C"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Cities</w:t>
            </w:r>
          </w:p>
        </w:tc>
        <w:tc>
          <w:tcPr>
            <w:tcW w:w="1620" w:type="dxa"/>
          </w:tcPr>
          <w:p w14:paraId="24417415"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London</w:t>
            </w:r>
          </w:p>
        </w:tc>
        <w:tc>
          <w:tcPr>
            <w:tcW w:w="1621" w:type="dxa"/>
          </w:tcPr>
          <w:p w14:paraId="7E0F20B1"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Tenerife</w:t>
            </w:r>
          </w:p>
        </w:tc>
        <w:tc>
          <w:tcPr>
            <w:tcW w:w="1621" w:type="dxa"/>
          </w:tcPr>
          <w:p w14:paraId="2566290D"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Amsterdam</w:t>
            </w:r>
          </w:p>
        </w:tc>
        <w:tc>
          <w:tcPr>
            <w:tcW w:w="1621" w:type="dxa"/>
          </w:tcPr>
          <w:p w14:paraId="5B41B036"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Paris</w:t>
            </w:r>
          </w:p>
        </w:tc>
        <w:tc>
          <w:tcPr>
            <w:tcW w:w="1621" w:type="dxa"/>
          </w:tcPr>
          <w:p w14:paraId="0211F551"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Dubai</w:t>
            </w:r>
          </w:p>
        </w:tc>
        <w:tc>
          <w:tcPr>
            <w:tcW w:w="1621" w:type="dxa"/>
          </w:tcPr>
          <w:p w14:paraId="05FCD4E9"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Berlin</w:t>
            </w:r>
          </w:p>
        </w:tc>
      </w:tr>
      <w:tr w:rsidR="00E81C37" w14:paraId="6328E75F" w14:textId="77777777" w:rsidTr="00E81C37">
        <w:trPr>
          <w:trHeight w:val="436"/>
        </w:trPr>
        <w:tc>
          <w:tcPr>
            <w:tcW w:w="1620" w:type="dxa"/>
          </w:tcPr>
          <w:p w14:paraId="1218279D"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Frequency</w:t>
            </w:r>
          </w:p>
        </w:tc>
        <w:tc>
          <w:tcPr>
            <w:tcW w:w="1620" w:type="dxa"/>
          </w:tcPr>
          <w:p w14:paraId="43B47F49"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22</w:t>
            </w:r>
          </w:p>
        </w:tc>
        <w:tc>
          <w:tcPr>
            <w:tcW w:w="1621" w:type="dxa"/>
          </w:tcPr>
          <w:p w14:paraId="7E83F7C5"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17</w:t>
            </w:r>
          </w:p>
        </w:tc>
        <w:tc>
          <w:tcPr>
            <w:tcW w:w="1621" w:type="dxa"/>
          </w:tcPr>
          <w:p w14:paraId="27C5421F"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12</w:t>
            </w:r>
          </w:p>
        </w:tc>
        <w:tc>
          <w:tcPr>
            <w:tcW w:w="1621" w:type="dxa"/>
          </w:tcPr>
          <w:p w14:paraId="558654FC"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8</w:t>
            </w:r>
          </w:p>
        </w:tc>
        <w:tc>
          <w:tcPr>
            <w:tcW w:w="1621" w:type="dxa"/>
          </w:tcPr>
          <w:p w14:paraId="1D772A74"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15</w:t>
            </w:r>
          </w:p>
        </w:tc>
        <w:tc>
          <w:tcPr>
            <w:tcW w:w="1621" w:type="dxa"/>
          </w:tcPr>
          <w:p w14:paraId="7FA474FC"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8</w:t>
            </w:r>
          </w:p>
        </w:tc>
      </w:tr>
      <w:tr w:rsidR="00E81C37" w14:paraId="3C5D6108" w14:textId="77777777" w:rsidTr="00E81C37">
        <w:trPr>
          <w:trHeight w:val="436"/>
        </w:trPr>
        <w:tc>
          <w:tcPr>
            <w:tcW w:w="1620" w:type="dxa"/>
          </w:tcPr>
          <w:p w14:paraId="33412338" w14:textId="77777777" w:rsidR="00E81C37" w:rsidRDefault="00E81C37"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Percentage</w:t>
            </w:r>
          </w:p>
        </w:tc>
        <w:tc>
          <w:tcPr>
            <w:tcW w:w="1620" w:type="dxa"/>
          </w:tcPr>
          <w:p w14:paraId="64F0F0E9" w14:textId="2862E59D" w:rsidR="00E81C37" w:rsidRDefault="00357B6C"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26%</w:t>
            </w:r>
          </w:p>
        </w:tc>
        <w:tc>
          <w:tcPr>
            <w:tcW w:w="1621" w:type="dxa"/>
          </w:tcPr>
          <w:p w14:paraId="0A57051F" w14:textId="6ECC97BC" w:rsidR="00E81C37" w:rsidRDefault="00CB117B"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20%</w:t>
            </w:r>
          </w:p>
        </w:tc>
        <w:tc>
          <w:tcPr>
            <w:tcW w:w="1621" w:type="dxa"/>
          </w:tcPr>
          <w:p w14:paraId="476C2E02" w14:textId="79CEAA65" w:rsidR="00E81C37" w:rsidRDefault="0026305B"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14%</w:t>
            </w:r>
          </w:p>
        </w:tc>
        <w:tc>
          <w:tcPr>
            <w:tcW w:w="1621" w:type="dxa"/>
          </w:tcPr>
          <w:p w14:paraId="1C2DE1F7" w14:textId="41257107" w:rsidR="00E81C37" w:rsidRDefault="0026305B"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9%</w:t>
            </w:r>
          </w:p>
        </w:tc>
        <w:tc>
          <w:tcPr>
            <w:tcW w:w="1621" w:type="dxa"/>
          </w:tcPr>
          <w:p w14:paraId="27426F0A" w14:textId="1C8E8BFA" w:rsidR="00E81C37" w:rsidRDefault="005415C2"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18%</w:t>
            </w:r>
          </w:p>
        </w:tc>
        <w:tc>
          <w:tcPr>
            <w:tcW w:w="1621" w:type="dxa"/>
          </w:tcPr>
          <w:p w14:paraId="3AAA8FDA" w14:textId="3E675E4B" w:rsidR="00E81C37" w:rsidRDefault="0026305B" w:rsidP="00E81C37">
            <w:pPr>
              <w:rPr>
                <w:rFonts w:ascii="Times New Roman" w:hAnsi="Times New Roman" w:cs="Times New Roman"/>
                <w:color w:val="002060"/>
                <w:sz w:val="28"/>
                <w:szCs w:val="28"/>
                <w:lang w:val="en-GB"/>
              </w:rPr>
            </w:pPr>
            <w:r>
              <w:rPr>
                <w:rFonts w:ascii="Times New Roman" w:hAnsi="Times New Roman" w:cs="Times New Roman"/>
                <w:color w:val="002060"/>
                <w:sz w:val="28"/>
                <w:szCs w:val="28"/>
                <w:lang w:val="en-GB"/>
              </w:rPr>
              <w:t>9%</w:t>
            </w:r>
          </w:p>
        </w:tc>
      </w:tr>
    </w:tbl>
    <w:p w14:paraId="42508A56" w14:textId="32D87E59" w:rsidR="00220973" w:rsidRDefault="00220973" w:rsidP="00F74191">
      <w:pPr>
        <w:rPr>
          <w:rFonts w:ascii="Times New Roman" w:hAnsi="Times New Roman" w:cs="Times New Roman"/>
          <w:color w:val="002060"/>
          <w:sz w:val="28"/>
          <w:szCs w:val="28"/>
          <w:lang w:val="en-GB"/>
        </w:rPr>
      </w:pPr>
    </w:p>
    <w:p w14:paraId="52B69B67" w14:textId="4274945C" w:rsidR="008F6CD3" w:rsidRDefault="008F6CD3" w:rsidP="00F74191">
      <w:pPr>
        <w:rPr>
          <w:rFonts w:ascii="Times New Roman" w:hAnsi="Times New Roman" w:cs="Times New Roman"/>
          <w:color w:val="002060"/>
          <w:sz w:val="28"/>
          <w:szCs w:val="28"/>
          <w:lang w:val="en-GB"/>
        </w:rPr>
      </w:pPr>
    </w:p>
    <w:p w14:paraId="6844F066" w14:textId="77777777" w:rsidR="00044631" w:rsidRDefault="00044631" w:rsidP="00F74191">
      <w:pPr>
        <w:rPr>
          <w:rFonts w:ascii="Times New Roman" w:hAnsi="Times New Roman" w:cs="Times New Roman"/>
          <w:sz w:val="28"/>
          <w:szCs w:val="28"/>
          <w:lang w:val="en-GB"/>
        </w:rPr>
      </w:pPr>
    </w:p>
    <w:p w14:paraId="77590F1E" w14:textId="77777777" w:rsidR="00044631" w:rsidRDefault="00044631" w:rsidP="00F74191">
      <w:pPr>
        <w:rPr>
          <w:rFonts w:ascii="Times New Roman" w:hAnsi="Times New Roman" w:cs="Times New Roman"/>
          <w:sz w:val="28"/>
          <w:szCs w:val="28"/>
          <w:lang w:val="en-GB"/>
        </w:rPr>
      </w:pPr>
    </w:p>
    <w:p w14:paraId="49DDA2F3" w14:textId="37C76421" w:rsidR="00486B49" w:rsidRPr="0039775E" w:rsidRDefault="0039775E" w:rsidP="00F74191">
      <w:pPr>
        <w:rPr>
          <w:rFonts w:ascii="Times New Roman" w:hAnsi="Times New Roman" w:cs="Times New Roman"/>
          <w:sz w:val="28"/>
          <w:szCs w:val="28"/>
          <w:lang w:val="en-GB"/>
        </w:rPr>
      </w:pPr>
      <w:r w:rsidRPr="0039775E">
        <w:rPr>
          <w:rFonts w:ascii="Times New Roman" w:hAnsi="Times New Roman" w:cs="Times New Roman"/>
          <w:sz w:val="28"/>
          <w:szCs w:val="28"/>
          <w:lang w:val="en-GB"/>
        </w:rPr>
        <w:t>In the figure, we can see that Londoners are the most likely to be respondents, with 22. Tenerife's share is 17, Dubai's is 15, Amsterdam's is 12, Paris's is 8, Berlin's is 8.</w:t>
      </w:r>
    </w:p>
    <w:p w14:paraId="78821584" w14:textId="1C4FC01C" w:rsidR="001913F5" w:rsidRDefault="001913F5" w:rsidP="00F74191">
      <w:pPr>
        <w:rPr>
          <w:rFonts w:ascii="Times New Roman" w:hAnsi="Times New Roman" w:cs="Times New Roman"/>
          <w:color w:val="002060"/>
          <w:sz w:val="28"/>
          <w:szCs w:val="28"/>
          <w:lang w:val="en-GB"/>
        </w:rPr>
      </w:pPr>
    </w:p>
    <w:p w14:paraId="3A89A38D" w14:textId="77777777" w:rsidR="005C7CE7" w:rsidRPr="00F132CC" w:rsidRDefault="005C7CE7" w:rsidP="00F74191">
      <w:pPr>
        <w:rPr>
          <w:rFonts w:ascii="Times New Roman" w:hAnsi="Times New Roman" w:cs="Times New Roman"/>
          <w:color w:val="002060"/>
          <w:sz w:val="28"/>
          <w:szCs w:val="28"/>
          <w:lang w:val="en-GB"/>
        </w:rPr>
      </w:pPr>
    </w:p>
    <w:p w14:paraId="2377B613" w14:textId="4290BEAF" w:rsidR="001913F5" w:rsidRPr="00F132CC" w:rsidRDefault="001913F5" w:rsidP="00F74191">
      <w:pPr>
        <w:rPr>
          <w:rFonts w:ascii="Times New Roman" w:hAnsi="Times New Roman" w:cs="Times New Roman"/>
          <w:color w:val="002060"/>
          <w:sz w:val="28"/>
          <w:szCs w:val="28"/>
          <w:lang w:val="en-GB"/>
        </w:rPr>
      </w:pPr>
    </w:p>
    <w:p w14:paraId="0205022D" w14:textId="15313318" w:rsidR="001913F5" w:rsidRPr="00F132CC" w:rsidRDefault="001913F5" w:rsidP="00F74191">
      <w:pPr>
        <w:rPr>
          <w:rFonts w:ascii="Times New Roman" w:hAnsi="Times New Roman" w:cs="Times New Roman"/>
          <w:color w:val="002060"/>
          <w:sz w:val="28"/>
          <w:szCs w:val="28"/>
          <w:lang w:val="en-GB"/>
        </w:rPr>
      </w:pPr>
    </w:p>
    <w:p w14:paraId="1B81E2C9" w14:textId="77777777" w:rsidR="001913F5" w:rsidRPr="00F132CC" w:rsidRDefault="001913F5" w:rsidP="00F74191">
      <w:pPr>
        <w:rPr>
          <w:rFonts w:ascii="Times New Roman" w:hAnsi="Times New Roman" w:cs="Times New Roman"/>
          <w:color w:val="002060"/>
          <w:sz w:val="28"/>
          <w:szCs w:val="28"/>
          <w:lang w:val="en-GB"/>
        </w:rPr>
      </w:pPr>
    </w:p>
    <w:p w14:paraId="4C64D746" w14:textId="6E4078EC" w:rsidR="00486B49" w:rsidRPr="00F132CC" w:rsidRDefault="001913F5" w:rsidP="00F74191">
      <w:pPr>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Rating of how much Red Bull advertising is liked</w:t>
      </w:r>
    </w:p>
    <w:p w14:paraId="3A6BE05C" w14:textId="578AEF2E" w:rsidR="00552F46" w:rsidRPr="00F132CC" w:rsidRDefault="00552F46" w:rsidP="00F74191">
      <w:pPr>
        <w:rPr>
          <w:rFonts w:ascii="Times New Roman" w:hAnsi="Times New Roman" w:cs="Times New Roman"/>
          <w:color w:val="002060"/>
          <w:sz w:val="28"/>
          <w:szCs w:val="28"/>
          <w:lang w:val="en-GB"/>
        </w:rPr>
      </w:pPr>
    </w:p>
    <w:p w14:paraId="080695AD" w14:textId="77777777" w:rsidR="00552F46" w:rsidRPr="00F132CC" w:rsidRDefault="00552F46" w:rsidP="00F74191">
      <w:pPr>
        <w:rPr>
          <w:rFonts w:ascii="Times New Roman" w:hAnsi="Times New Roman" w:cs="Times New Roman"/>
          <w:color w:val="002060"/>
          <w:sz w:val="28"/>
          <w:szCs w:val="28"/>
          <w:lang w:val="en-GB"/>
        </w:rPr>
      </w:pPr>
    </w:p>
    <w:p w14:paraId="5D800E7F" w14:textId="7E1AF786" w:rsidR="007E0C48" w:rsidRPr="00F132CC" w:rsidRDefault="00090CDE" w:rsidP="00F74191">
      <w:pPr>
        <w:rPr>
          <w:rFonts w:ascii="Times New Roman" w:hAnsi="Times New Roman" w:cs="Times New Roman"/>
          <w:color w:val="002060"/>
          <w:sz w:val="28"/>
          <w:szCs w:val="28"/>
          <w:lang w:val="en-GB"/>
        </w:rPr>
      </w:pPr>
      <w:r w:rsidRPr="00F132CC">
        <w:rPr>
          <w:rFonts w:ascii="Times New Roman" w:hAnsi="Times New Roman" w:cs="Times New Roman"/>
          <w:noProof/>
          <w:color w:val="002060"/>
          <w:sz w:val="28"/>
          <w:szCs w:val="28"/>
          <w:lang w:val="en-GB"/>
        </w:rPr>
        <mc:AlternateContent>
          <mc:Choice Requires="wpc">
            <w:drawing>
              <wp:anchor distT="0" distB="0" distL="114300" distR="114300" simplePos="0" relativeHeight="251670016" behindDoc="0" locked="0" layoutInCell="1" allowOverlap="1" wp14:anchorId="37238FBD" wp14:editId="395BFB9A">
                <wp:simplePos x="0" y="0"/>
                <wp:positionH relativeFrom="column">
                  <wp:posOffset>-2540</wp:posOffset>
                </wp:positionH>
                <wp:positionV relativeFrom="paragraph">
                  <wp:posOffset>-1270</wp:posOffset>
                </wp:positionV>
                <wp:extent cx="3981450" cy="2322195"/>
                <wp:effectExtent l="0" t="0" r="0" b="1905"/>
                <wp:wrapThrough wrapText="bothSides">
                  <wp:wrapPolygon edited="0">
                    <wp:start x="0" y="0"/>
                    <wp:lineTo x="0" y="21441"/>
                    <wp:lineTo x="21497" y="21441"/>
                    <wp:lineTo x="21497" y="0"/>
                    <wp:lineTo x="0" y="0"/>
                  </wp:wrapPolygon>
                </wp:wrapThrough>
                <wp:docPr id="13" name="Tela 1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a:ln>
                          <a:noFill/>
                        </a:ln>
                      </wpc:whole>
                      <pic:pic xmlns:pic="http://schemas.openxmlformats.org/drawingml/2006/picture">
                        <pic:nvPicPr>
                          <pic:cNvPr id="20" name="Elemento grafico 20" descr="Stella con riempimento a tinta unita"/>
                          <pic:cNvPicPr>
                            <a:picLocks noChangeAspect="1"/>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0" y="913765"/>
                            <a:ext cx="774065" cy="774065"/>
                          </a:xfrm>
                          <a:prstGeom prst="rect">
                            <a:avLst/>
                          </a:prstGeom>
                        </pic:spPr>
                      </pic:pic>
                      <pic:pic xmlns:pic="http://schemas.openxmlformats.org/drawingml/2006/picture">
                        <pic:nvPicPr>
                          <pic:cNvPr id="21" name="Elemento grafico 21" descr="Stella con riempimento a tinta unita"/>
                          <pic:cNvPicPr preferRelativeResize="0">
                            <a:picLocks noChangeAspect="1"/>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721042" y="932815"/>
                            <a:ext cx="774000" cy="774000"/>
                          </a:xfrm>
                          <a:prstGeom prst="rect">
                            <a:avLst/>
                          </a:prstGeom>
                        </pic:spPr>
                      </pic:pic>
                      <pic:pic xmlns:pic="http://schemas.openxmlformats.org/drawingml/2006/picture">
                        <pic:nvPicPr>
                          <pic:cNvPr id="22" name="Elemento grafico 21" descr="Stella con riempimento a tinta unita"/>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2148500" y="939550"/>
                            <a:ext cx="774065" cy="774065"/>
                          </a:xfrm>
                          <a:prstGeom prst="rect">
                            <a:avLst/>
                          </a:prstGeom>
                        </pic:spPr>
                      </pic:pic>
                      <pic:pic xmlns:pic="http://schemas.openxmlformats.org/drawingml/2006/picture">
                        <pic:nvPicPr>
                          <pic:cNvPr id="23" name="Elemento grafico 21" descr="Stella con riempimento a tinta unita"/>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1424600" y="932861"/>
                            <a:ext cx="774065" cy="774065"/>
                          </a:xfrm>
                          <a:prstGeom prst="rect">
                            <a:avLst/>
                          </a:prstGeom>
                        </pic:spPr>
                      </pic:pic>
                      <pic:pic xmlns:pic="http://schemas.openxmlformats.org/drawingml/2006/picture">
                        <pic:nvPicPr>
                          <pic:cNvPr id="24" name="Elemento grafico 24" descr="Stella contorno"/>
                          <pic:cNvPicPr>
                            <a:picLocks noChangeAspect="1"/>
                          </pic:cNvPicPr>
                        </pic:nvPicPr>
                        <pic:blipFill>
                          <a:blip r:embed="rId34">
                            <a:extLst>
                              <a:ext uri="{28A0092B-C50C-407E-A947-70E740481C1C}">
                                <a14:useLocalDpi xmlns:a14="http://schemas.microsoft.com/office/drawing/2010/main" val="0"/>
                              </a:ext>
                              <a:ext uri="{96DAC541-7B7A-43D3-8B79-37D633B846F1}">
                                <asvg:svgBlip xmlns:asvg="http://schemas.microsoft.com/office/drawing/2016/SVG/main" r:embed="rId35"/>
                              </a:ext>
                            </a:extLst>
                          </a:blip>
                          <a:stretch>
                            <a:fillRect/>
                          </a:stretch>
                        </pic:blipFill>
                        <pic:spPr>
                          <a:xfrm>
                            <a:off x="2797492" y="939421"/>
                            <a:ext cx="774065" cy="774065"/>
                          </a:xfrm>
                          <a:prstGeom prst="rect">
                            <a:avLst/>
                          </a:prstGeom>
                        </pic:spPr>
                      </pic:pic>
                    </wpc:wpc>
                  </a:graphicData>
                </a:graphic>
              </wp:anchor>
            </w:drawing>
          </mc:Choice>
          <mc:Fallback>
            <w:pict>
              <v:group w14:anchorId="1213AD35" id="Tela 13" o:spid="_x0000_s1026" editas="canvas" style="position:absolute;margin-left:-.2pt;margin-top:-.1pt;width:313.5pt;height:182.85pt;z-index:251670016" coordsize="39814,232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39814;height:23221;visibility:visible;mso-wrap-style:square" filled="t">
                  <v:fill o:detectmouseclick="t"/>
                  <v:path o:connecttype="none"/>
                </v:shape>
                <v:shape id="Elemento grafico 20" o:spid="_x0000_s1028" type="#_x0000_t75" alt="Stella con riempimento a tinta unita" style="position:absolute;top:9137;width:7740;height:77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">
                  <v:imagedata r:id="rId36" o:title="Stella con riempimento a tinta unita"/>
                </v:shape>
                <v:shape id="Elemento grafico 21" o:spid="_x0000_s1029" type="#_x0000_t75" alt="Stella con riempimento a tinta unita" style="position:absolute;left:7210;top:9328;width:7740;height:774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">
                  <v:imagedata r:id="rId36" o:title="Stella con riempimento a tinta unita"/>
                </v:shape>
                <v:shape id="Elemento grafico 21" o:spid="_x0000_s1030" type="#_x0000_t75" alt="Stella con riempimento a tinta unita" style="position:absolute;left:21485;top:9395;width:7740;height:77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">
                  <v:imagedata r:id="rId36" o:title="Stella con riempimento a tinta unita"/>
                </v:shape>
                <v:shape id="Elemento grafico 21" o:spid="_x0000_s1031" type="#_x0000_t75" alt="Stella con riempimento a tinta unita" style="position:absolute;left:14246;top:9328;width:7740;height:77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">
                  <v:imagedata r:id="rId36" o:title="Stella con riempimento a tinta unita"/>
                </v:shape>
                <v:shape id="Elemento grafico 24" o:spid="_x0000_s1032" type="#_x0000_t75" alt="Stella contorno" style="position:absolute;left:27974;top:9394;width:7741;height:7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">
                  <v:imagedata r:id="rId37" o:title="Stella contorno"/>
                </v:shape>
                <w10:wrap type="through"/>
              </v:group>
            </w:pict>
          </mc:Fallback>
        </mc:AlternateContent>
      </w:r>
    </w:p>
    <w:p w14:paraId="6B30DD69" w14:textId="77777777" w:rsidR="004C7E59" w:rsidRPr="00F132CC" w:rsidRDefault="004C7E59" w:rsidP="004C7E59">
      <w:pPr>
        <w:rPr>
          <w:rFonts w:ascii="Times New Roman" w:hAnsi="Times New Roman" w:cs="Times New Roman"/>
          <w:sz w:val="28"/>
          <w:szCs w:val="28"/>
          <w:lang w:val="en-GB"/>
        </w:rPr>
      </w:pPr>
    </w:p>
    <w:p w14:paraId="57D67AA1" w14:textId="77777777" w:rsidR="004C7E59" w:rsidRPr="00F132CC" w:rsidRDefault="004C7E59" w:rsidP="004C7E59">
      <w:pPr>
        <w:rPr>
          <w:rFonts w:ascii="Times New Roman" w:hAnsi="Times New Roman" w:cs="Times New Roman"/>
          <w:sz w:val="28"/>
          <w:szCs w:val="28"/>
          <w:lang w:val="en-GB"/>
        </w:rPr>
      </w:pPr>
    </w:p>
    <w:p w14:paraId="7B2CAEDB" w14:textId="4CAB0472" w:rsidR="004C7E59" w:rsidRPr="00F132CC" w:rsidRDefault="004C7E59" w:rsidP="004C7E59">
      <w:pPr>
        <w:rPr>
          <w:rFonts w:ascii="Times New Roman" w:hAnsi="Times New Roman" w:cs="Times New Roman"/>
          <w:sz w:val="28"/>
          <w:szCs w:val="28"/>
          <w:lang w:val="en-GB"/>
        </w:rPr>
      </w:pPr>
      <w:r w:rsidRPr="00F132CC">
        <w:rPr>
          <w:rFonts w:ascii="Times New Roman" w:hAnsi="Times New Roman" w:cs="Times New Roman"/>
          <w:sz w:val="28"/>
          <w:szCs w:val="28"/>
          <w:lang w:val="en-GB"/>
        </w:rPr>
        <w:t>82 ANSWERS</w:t>
      </w:r>
    </w:p>
    <w:p w14:paraId="290CCC3A" w14:textId="6B03869D" w:rsidR="004C7E59" w:rsidRPr="00F132CC" w:rsidRDefault="004C7E59" w:rsidP="004C7E59">
      <w:pPr>
        <w:rPr>
          <w:rFonts w:ascii="Times New Roman" w:hAnsi="Times New Roman" w:cs="Times New Roman"/>
          <w:sz w:val="28"/>
          <w:szCs w:val="28"/>
          <w:lang w:val="en-GB"/>
        </w:rPr>
      </w:pPr>
    </w:p>
    <w:p w14:paraId="0150220F" w14:textId="7A375803" w:rsidR="004C7E59" w:rsidRPr="00F132CC" w:rsidRDefault="004C7E59" w:rsidP="004C7E59">
      <w:pPr>
        <w:rPr>
          <w:rFonts w:ascii="Times New Roman" w:hAnsi="Times New Roman" w:cs="Times New Roman"/>
          <w:sz w:val="28"/>
          <w:szCs w:val="28"/>
          <w:lang w:val="en-GB"/>
        </w:rPr>
      </w:pPr>
    </w:p>
    <w:p w14:paraId="6C2925CB" w14:textId="77777777" w:rsidR="004C7E59" w:rsidRPr="00F132CC" w:rsidRDefault="004C7E59" w:rsidP="004C7E59">
      <w:pPr>
        <w:rPr>
          <w:rFonts w:ascii="Times New Roman" w:hAnsi="Times New Roman" w:cs="Times New Roman"/>
          <w:sz w:val="28"/>
          <w:szCs w:val="28"/>
          <w:lang w:val="en-GB"/>
        </w:rPr>
      </w:pPr>
    </w:p>
    <w:p w14:paraId="4CBF85CC" w14:textId="6B96DA98" w:rsidR="004C7E59" w:rsidRPr="00F132CC" w:rsidRDefault="004B401A" w:rsidP="00090CDE">
      <w:pPr>
        <w:jc w:val="center"/>
        <w:rPr>
          <w:rFonts w:ascii="Times New Roman" w:hAnsi="Times New Roman" w:cs="Times New Roman"/>
          <w:sz w:val="28"/>
          <w:szCs w:val="28"/>
          <w:lang w:val="en-GB"/>
        </w:rPr>
      </w:pPr>
      <w:r w:rsidRPr="00F132CC">
        <w:rPr>
          <w:rFonts w:ascii="Times New Roman" w:hAnsi="Times New Roman" w:cs="Times New Roman"/>
          <w:noProof/>
        </w:rPr>
        <mc:AlternateContent>
          <mc:Choice Requires="wps">
            <w:drawing>
              <wp:anchor distT="0" distB="0" distL="114300" distR="114300" simplePos="0" relativeHeight="251678208" behindDoc="0" locked="0" layoutInCell="1" allowOverlap="1" wp14:anchorId="6FDD30FE" wp14:editId="27F4A8A6">
                <wp:simplePos x="0" y="0"/>
                <wp:positionH relativeFrom="margin">
                  <wp:align>left</wp:align>
                </wp:positionH>
                <wp:positionV relativeFrom="paragraph">
                  <wp:posOffset>8255</wp:posOffset>
                </wp:positionV>
                <wp:extent cx="3981450" cy="330200"/>
                <wp:effectExtent l="0" t="0" r="0" b="0"/>
                <wp:wrapNone/>
                <wp:docPr id="11" name="Casella di testo 11"/>
                <wp:cNvGraphicFramePr/>
                <a:graphic xmlns:a="http://schemas.openxmlformats.org/drawingml/2006/main">
                  <a:graphicData uri="http://schemas.microsoft.com/office/word/2010/wordprocessingShape">
                    <wps:wsp>
                      <wps:cNvSpPr txBox="1"/>
                      <wps:spPr>
                        <a:xfrm>
                          <a:off x="0" y="0"/>
                          <a:ext cx="3981450" cy="330200"/>
                        </a:xfrm>
                        <a:prstGeom prst="rect">
                          <a:avLst/>
                        </a:prstGeom>
                        <a:solidFill>
                          <a:prstClr val="white"/>
                        </a:solidFill>
                        <a:ln>
                          <a:noFill/>
                        </a:ln>
                      </wps:spPr>
                      <wps:txbx>
                        <w:txbxContent>
                          <w:p w14:paraId="6F211AA8" w14:textId="64F4390B" w:rsidR="004B401A" w:rsidRPr="00CB499C" w:rsidRDefault="004B401A" w:rsidP="004B401A">
                            <w:pPr>
                              <w:pStyle w:val="Didascalia"/>
                              <w:rPr>
                                <w:rFonts w:ascii="Times New Roman" w:hAnsi="Times New Roman" w:cs="Times New Roman"/>
                                <w:b/>
                                <w:bCs/>
                                <w:noProof/>
                                <w:color w:val="002060"/>
                                <w:sz w:val="28"/>
                                <w:szCs w:val="28"/>
                                <w:lang w:val="en-GB"/>
                              </w:rPr>
                            </w:pPr>
                            <w:bookmarkStart w:id="58" w:name="_Toc83034432"/>
                            <w:r>
                              <w:t xml:space="preserve">Figure </w:t>
                            </w:r>
                            <w:fldSimple w:instr=" SEQ Figure \* ARABIC ">
                              <w:r w:rsidR="005C7BEE">
                                <w:rPr>
                                  <w:noProof/>
                                </w:rPr>
                                <w:t>11</w:t>
                              </w:r>
                            </w:fldSimple>
                            <w:r>
                              <w:t>, Rating satisfaction</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DD30FE" id="Casella di testo 11" o:spid="_x0000_s1029" type="#_x0000_t202" style="position:absolute;left:0;text-align:left;margin-left:0;margin-top:.65pt;width:313.5pt;height:26pt;z-index:2516782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" stroked="f">
                <v:textbox inset="0,0,0,0">
                  <w:txbxContent>
                    <w:p w14:paraId="6F211AA8" w14:textId="64F4390B" w:rsidR="004B401A" w:rsidRPr="00CB499C" w:rsidRDefault="004B401A" w:rsidP="004B401A">
                      <w:pPr>
                        <w:pStyle w:val="Didascalia"/>
                        <w:rPr>
                          <w:rFonts w:ascii="Times New Roman" w:hAnsi="Times New Roman" w:cs="Times New Roman"/>
                          <w:b/>
                          <w:bCs/>
                          <w:noProof/>
                          <w:color w:val="002060"/>
                          <w:sz w:val="28"/>
                          <w:szCs w:val="28"/>
                          <w:lang w:val="en-GB"/>
                        </w:rPr>
                      </w:pPr>
                      <w:bookmarkStart w:id="59" w:name="_Toc83034432"/>
                      <w:r>
                        <w:t xml:space="preserve">Figure </w:t>
                      </w:r>
                      <w:fldSimple w:instr=" SEQ Figure \* ARABIC ">
                        <w:r w:rsidR="005C7BEE">
                          <w:rPr>
                            <w:noProof/>
                          </w:rPr>
                          <w:t>11</w:t>
                        </w:r>
                      </w:fldSimple>
                      <w:r>
                        <w:t>, Rating satisfaction</w:t>
                      </w:r>
                      <w:bookmarkEnd w:id="59"/>
                    </w:p>
                  </w:txbxContent>
                </v:textbox>
                <w10:wrap anchorx="margin"/>
              </v:shape>
            </w:pict>
          </mc:Fallback>
        </mc:AlternateContent>
      </w:r>
    </w:p>
    <w:p w14:paraId="56269231" w14:textId="4067F941" w:rsidR="00EA67EF" w:rsidRDefault="00DA3D65" w:rsidP="00090CDE">
      <w:pPr>
        <w:jc w:val="center"/>
        <w:rPr>
          <w:rFonts w:ascii="Times New Roman" w:hAnsi="Times New Roman" w:cs="Times New Roman"/>
          <w:sz w:val="28"/>
          <w:szCs w:val="28"/>
          <w:lang w:val="en-GB"/>
        </w:rPr>
      </w:pPr>
      <w:r w:rsidRPr="00F132CC">
        <w:rPr>
          <w:rFonts w:ascii="Times New Roman" w:hAnsi="Times New Roman" w:cs="Times New Roman"/>
          <w:noProof/>
          <w:sz w:val="28"/>
          <w:szCs w:val="28"/>
          <w:lang w:val="en-GB"/>
        </w:rPr>
        <mc:AlternateContent>
          <mc:Choice Requires="wpi">
            <w:drawing>
              <wp:anchor distT="0" distB="0" distL="114300" distR="114300" simplePos="0" relativeHeight="251668992" behindDoc="0" locked="0" layoutInCell="1" allowOverlap="1" wp14:anchorId="29888A81" wp14:editId="5609A24C">
                <wp:simplePos x="0" y="0"/>
                <wp:positionH relativeFrom="column">
                  <wp:posOffset>969070</wp:posOffset>
                </wp:positionH>
                <wp:positionV relativeFrom="paragraph">
                  <wp:posOffset>965735</wp:posOffset>
                </wp:positionV>
                <wp:extent cx="360" cy="360"/>
                <wp:effectExtent l="0" t="0" r="0" b="0"/>
                <wp:wrapNone/>
                <wp:docPr id="17" name="Input penna 17"/>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w:pict>
              <v:shape w14:anchorId="46F65E09" id="Input penna 17" o:spid="_x0000_s1026" type="#_x0000_t75" style="position:absolute;margin-left:75.6pt;margin-top:75.35pt;width:1.45pt;height:1.45pt;z-index:251668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">
                <v:imagedata r:id="rId39" o:title=""/>
              </v:shape>
            </w:pict>
          </mc:Fallback>
        </mc:AlternateContent>
      </w:r>
      <w:r w:rsidR="00090CDE" w:rsidRPr="00F132CC">
        <w:rPr>
          <w:rFonts w:ascii="Times New Roman" w:hAnsi="Times New Roman" w:cs="Times New Roman"/>
          <w:sz w:val="28"/>
          <w:szCs w:val="28"/>
          <w:lang w:val="en-GB"/>
        </w:rPr>
        <w:t>AVERAGE RATING 4.0</w:t>
      </w:r>
    </w:p>
    <w:p w14:paraId="6FD210A5" w14:textId="68D58891" w:rsidR="001B6B5B" w:rsidRDefault="001B6B5B" w:rsidP="00090CDE">
      <w:pPr>
        <w:jc w:val="center"/>
        <w:rPr>
          <w:rFonts w:ascii="Times New Roman" w:hAnsi="Times New Roman" w:cs="Times New Roman"/>
          <w:sz w:val="28"/>
          <w:szCs w:val="28"/>
          <w:lang w:val="en-GB"/>
        </w:rPr>
      </w:pPr>
    </w:p>
    <w:tbl>
      <w:tblPr>
        <w:tblStyle w:val="Grigliatabella"/>
        <w:tblW w:w="0" w:type="auto"/>
        <w:tblLook w:val="04A0" w:firstRow="1" w:lastRow="0" w:firstColumn="1" w:lastColumn="0" w:noHBand="0" w:noVBand="1"/>
      </w:tblPr>
      <w:tblGrid>
        <w:gridCol w:w="1445"/>
        <w:gridCol w:w="1002"/>
        <w:gridCol w:w="1002"/>
        <w:gridCol w:w="1002"/>
        <w:gridCol w:w="1002"/>
        <w:gridCol w:w="1002"/>
      </w:tblGrid>
      <w:tr w:rsidR="00B16057" w14:paraId="00EB32DE" w14:textId="77777777" w:rsidTr="00B16057">
        <w:tc>
          <w:tcPr>
            <w:tcW w:w="923" w:type="dxa"/>
          </w:tcPr>
          <w:p w14:paraId="62365D91" w14:textId="4B9ECB2D" w:rsidR="00B16057" w:rsidRDefault="00B16057"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Rating</w:t>
            </w:r>
          </w:p>
        </w:tc>
        <w:tc>
          <w:tcPr>
            <w:tcW w:w="1002" w:type="dxa"/>
          </w:tcPr>
          <w:p w14:paraId="5144FCE2" w14:textId="1E95E686" w:rsidR="00B16057" w:rsidRDefault="00B16057"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5</w:t>
            </w:r>
          </w:p>
        </w:tc>
        <w:tc>
          <w:tcPr>
            <w:tcW w:w="1002" w:type="dxa"/>
          </w:tcPr>
          <w:p w14:paraId="5EA63BB2" w14:textId="0C0A0624" w:rsidR="00B16057" w:rsidRDefault="00B16057"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4</w:t>
            </w:r>
          </w:p>
        </w:tc>
        <w:tc>
          <w:tcPr>
            <w:tcW w:w="1002" w:type="dxa"/>
          </w:tcPr>
          <w:p w14:paraId="2A4D1473" w14:textId="779A3E02" w:rsidR="00B16057" w:rsidRDefault="00B16057"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3</w:t>
            </w:r>
          </w:p>
        </w:tc>
        <w:tc>
          <w:tcPr>
            <w:tcW w:w="1002" w:type="dxa"/>
          </w:tcPr>
          <w:p w14:paraId="6A16521F" w14:textId="7349D600" w:rsidR="00B16057" w:rsidRDefault="00B16057"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2</w:t>
            </w:r>
          </w:p>
        </w:tc>
        <w:tc>
          <w:tcPr>
            <w:tcW w:w="1002" w:type="dxa"/>
          </w:tcPr>
          <w:p w14:paraId="75596100" w14:textId="72A3A0D4" w:rsidR="00B16057" w:rsidRDefault="00B16057"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1</w:t>
            </w:r>
          </w:p>
        </w:tc>
      </w:tr>
      <w:tr w:rsidR="00B16057" w14:paraId="16BCD614" w14:textId="77777777" w:rsidTr="00B16057">
        <w:tc>
          <w:tcPr>
            <w:tcW w:w="923" w:type="dxa"/>
          </w:tcPr>
          <w:p w14:paraId="12E4739B" w14:textId="2921DE10" w:rsidR="00B16057" w:rsidRDefault="00B16057"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Frequency</w:t>
            </w:r>
          </w:p>
        </w:tc>
        <w:tc>
          <w:tcPr>
            <w:tcW w:w="1002" w:type="dxa"/>
          </w:tcPr>
          <w:p w14:paraId="7BC675C0" w14:textId="6A3E3CB4" w:rsidR="00B16057" w:rsidRDefault="00364FBC"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41</w:t>
            </w:r>
          </w:p>
        </w:tc>
        <w:tc>
          <w:tcPr>
            <w:tcW w:w="1002" w:type="dxa"/>
          </w:tcPr>
          <w:p w14:paraId="07A04FB9" w14:textId="59D146CA" w:rsidR="00B16057" w:rsidRDefault="00137956"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1</w:t>
            </w:r>
            <w:r w:rsidR="006272C5">
              <w:rPr>
                <w:rFonts w:ascii="Times New Roman" w:hAnsi="Times New Roman" w:cs="Times New Roman"/>
                <w:sz w:val="28"/>
                <w:szCs w:val="28"/>
                <w:lang w:val="en-GB"/>
              </w:rPr>
              <w:t>9</w:t>
            </w:r>
          </w:p>
        </w:tc>
        <w:tc>
          <w:tcPr>
            <w:tcW w:w="1002" w:type="dxa"/>
          </w:tcPr>
          <w:p w14:paraId="2C1F212F" w14:textId="64C42966" w:rsidR="00B16057" w:rsidRDefault="00340019"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7</w:t>
            </w:r>
          </w:p>
        </w:tc>
        <w:tc>
          <w:tcPr>
            <w:tcW w:w="1002" w:type="dxa"/>
          </w:tcPr>
          <w:p w14:paraId="4148CBA9" w14:textId="153E41A4" w:rsidR="00B16057" w:rsidRDefault="00EC4B67"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11</w:t>
            </w:r>
          </w:p>
        </w:tc>
        <w:tc>
          <w:tcPr>
            <w:tcW w:w="1002" w:type="dxa"/>
          </w:tcPr>
          <w:p w14:paraId="20B9E617" w14:textId="1597C3BC" w:rsidR="00B16057" w:rsidRDefault="005A70B1"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4</w:t>
            </w:r>
          </w:p>
        </w:tc>
      </w:tr>
      <w:tr w:rsidR="00B16057" w14:paraId="085CDEF1" w14:textId="77777777" w:rsidTr="00B16057">
        <w:tc>
          <w:tcPr>
            <w:tcW w:w="923" w:type="dxa"/>
          </w:tcPr>
          <w:p w14:paraId="32B1F049" w14:textId="6DA66E9F" w:rsidR="00B16057" w:rsidRDefault="00B16057"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Percentage</w:t>
            </w:r>
          </w:p>
        </w:tc>
        <w:tc>
          <w:tcPr>
            <w:tcW w:w="1002" w:type="dxa"/>
          </w:tcPr>
          <w:p w14:paraId="5A0B177C" w14:textId="6FF5C761" w:rsidR="00B16057" w:rsidRDefault="00F64277"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50%</w:t>
            </w:r>
          </w:p>
        </w:tc>
        <w:tc>
          <w:tcPr>
            <w:tcW w:w="1002" w:type="dxa"/>
          </w:tcPr>
          <w:p w14:paraId="7690C9A9" w14:textId="75DC06A9" w:rsidR="00B16057" w:rsidRDefault="00F64277"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23%</w:t>
            </w:r>
          </w:p>
        </w:tc>
        <w:tc>
          <w:tcPr>
            <w:tcW w:w="1002" w:type="dxa"/>
          </w:tcPr>
          <w:p w14:paraId="2B9546FE" w14:textId="74D65EAC" w:rsidR="00B16057" w:rsidRDefault="00A42D55"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8%</w:t>
            </w:r>
          </w:p>
        </w:tc>
        <w:tc>
          <w:tcPr>
            <w:tcW w:w="1002" w:type="dxa"/>
          </w:tcPr>
          <w:p w14:paraId="18D135A6" w14:textId="7BF7CAF2" w:rsidR="00B16057" w:rsidRDefault="00A42D55"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13%</w:t>
            </w:r>
          </w:p>
        </w:tc>
        <w:tc>
          <w:tcPr>
            <w:tcW w:w="1002" w:type="dxa"/>
          </w:tcPr>
          <w:p w14:paraId="2D03DDB3" w14:textId="3D45392E" w:rsidR="00B16057" w:rsidRDefault="00B67785" w:rsidP="00090CDE">
            <w:pPr>
              <w:jc w:val="center"/>
              <w:rPr>
                <w:rFonts w:ascii="Times New Roman" w:hAnsi="Times New Roman" w:cs="Times New Roman"/>
                <w:sz w:val="28"/>
                <w:szCs w:val="28"/>
                <w:lang w:val="en-GB"/>
              </w:rPr>
            </w:pPr>
            <w:r>
              <w:rPr>
                <w:rFonts w:ascii="Times New Roman" w:hAnsi="Times New Roman" w:cs="Times New Roman"/>
                <w:sz w:val="28"/>
                <w:szCs w:val="28"/>
                <w:lang w:val="en-GB"/>
              </w:rPr>
              <w:t>4%</w:t>
            </w:r>
          </w:p>
        </w:tc>
      </w:tr>
    </w:tbl>
    <w:p w14:paraId="62E521FA" w14:textId="77777777" w:rsidR="001B6B5B" w:rsidRPr="00F132CC" w:rsidRDefault="001B6B5B" w:rsidP="00090CDE">
      <w:pPr>
        <w:jc w:val="center"/>
        <w:rPr>
          <w:rFonts w:ascii="Times New Roman" w:hAnsi="Times New Roman" w:cs="Times New Roman"/>
          <w:sz w:val="28"/>
          <w:szCs w:val="28"/>
          <w:lang w:val="en-GB"/>
        </w:rPr>
      </w:pPr>
    </w:p>
    <w:p w14:paraId="5D9246A9" w14:textId="2BC4C696" w:rsidR="00090CDE" w:rsidRPr="00F132CC" w:rsidRDefault="00090CDE" w:rsidP="00090CDE">
      <w:pPr>
        <w:jc w:val="center"/>
        <w:rPr>
          <w:rFonts w:ascii="Times New Roman" w:hAnsi="Times New Roman" w:cs="Times New Roman"/>
          <w:sz w:val="28"/>
          <w:szCs w:val="28"/>
          <w:lang w:val="en-GB"/>
        </w:rPr>
      </w:pPr>
    </w:p>
    <w:p w14:paraId="37032230" w14:textId="59D0E2E5" w:rsidR="00090CDE" w:rsidRPr="00F132CC" w:rsidRDefault="006B53FD" w:rsidP="006B53FD">
      <w:pPr>
        <w:jc w:val="both"/>
        <w:rPr>
          <w:rFonts w:ascii="Times New Roman" w:hAnsi="Times New Roman" w:cs="Times New Roman"/>
          <w:sz w:val="28"/>
          <w:szCs w:val="28"/>
          <w:lang w:val="en-GB"/>
        </w:rPr>
      </w:pPr>
      <w:r w:rsidRPr="006B53FD">
        <w:rPr>
          <w:rFonts w:ascii="Times New Roman" w:hAnsi="Times New Roman" w:cs="Times New Roman"/>
          <w:sz w:val="28"/>
          <w:szCs w:val="28"/>
          <w:lang w:val="en-GB"/>
        </w:rPr>
        <w:t>It is evident from the figure that Red Bull advertisements are well appreciated. Eighty-two answers with a rating of 4.0 demonstrate a good percentual.</w:t>
      </w:r>
    </w:p>
    <w:p w14:paraId="47B3E01E" w14:textId="5AA9CA0B" w:rsidR="00E11FC2" w:rsidRPr="00F132CC" w:rsidRDefault="00E11FC2" w:rsidP="00090CDE">
      <w:pPr>
        <w:jc w:val="center"/>
        <w:rPr>
          <w:rFonts w:ascii="Times New Roman" w:hAnsi="Times New Roman" w:cs="Times New Roman"/>
          <w:sz w:val="28"/>
          <w:szCs w:val="28"/>
          <w:lang w:val="en-GB"/>
        </w:rPr>
      </w:pPr>
    </w:p>
    <w:p w14:paraId="3EB8FE75" w14:textId="5A06AF03" w:rsidR="00E11FC2" w:rsidRPr="00F132CC" w:rsidRDefault="00E11FC2" w:rsidP="00090CDE">
      <w:pPr>
        <w:jc w:val="center"/>
        <w:rPr>
          <w:rFonts w:ascii="Times New Roman" w:hAnsi="Times New Roman" w:cs="Times New Roman"/>
          <w:sz w:val="28"/>
          <w:szCs w:val="28"/>
          <w:lang w:val="en-GB"/>
        </w:rPr>
      </w:pPr>
    </w:p>
    <w:p w14:paraId="4D74DE21" w14:textId="177A823D" w:rsidR="00E11FC2" w:rsidRPr="00F132CC" w:rsidRDefault="00E11FC2" w:rsidP="00090CDE">
      <w:pPr>
        <w:jc w:val="center"/>
        <w:rPr>
          <w:rFonts w:ascii="Times New Roman" w:hAnsi="Times New Roman" w:cs="Times New Roman"/>
          <w:sz w:val="28"/>
          <w:szCs w:val="28"/>
          <w:lang w:val="en-GB"/>
        </w:rPr>
      </w:pPr>
    </w:p>
    <w:p w14:paraId="51E3275D" w14:textId="126A0663" w:rsidR="00E11FC2" w:rsidRPr="00F132CC" w:rsidRDefault="00E11FC2" w:rsidP="00090CDE">
      <w:pPr>
        <w:jc w:val="center"/>
        <w:rPr>
          <w:rFonts w:ascii="Times New Roman" w:hAnsi="Times New Roman" w:cs="Times New Roman"/>
          <w:sz w:val="28"/>
          <w:szCs w:val="28"/>
          <w:lang w:val="en-GB"/>
        </w:rPr>
      </w:pPr>
    </w:p>
    <w:p w14:paraId="0883B126" w14:textId="3F2FC696" w:rsidR="00E11FC2" w:rsidRPr="00F132CC" w:rsidRDefault="00E11FC2" w:rsidP="00090CDE">
      <w:pPr>
        <w:jc w:val="center"/>
        <w:rPr>
          <w:rFonts w:ascii="Times New Roman" w:hAnsi="Times New Roman" w:cs="Times New Roman"/>
          <w:sz w:val="28"/>
          <w:szCs w:val="28"/>
          <w:lang w:val="en-GB"/>
        </w:rPr>
      </w:pPr>
    </w:p>
    <w:p w14:paraId="26E242C8" w14:textId="5128C7C6" w:rsidR="00E11FC2" w:rsidRPr="00F132CC" w:rsidRDefault="00E11FC2" w:rsidP="00090CDE">
      <w:pPr>
        <w:jc w:val="center"/>
        <w:rPr>
          <w:rFonts w:ascii="Times New Roman" w:hAnsi="Times New Roman" w:cs="Times New Roman"/>
          <w:sz w:val="28"/>
          <w:szCs w:val="28"/>
          <w:lang w:val="en-GB"/>
        </w:rPr>
      </w:pPr>
    </w:p>
    <w:p w14:paraId="2484DDF5" w14:textId="1843D07B" w:rsidR="00E11FC2" w:rsidRPr="00F132CC" w:rsidRDefault="00E11FC2" w:rsidP="00090CDE">
      <w:pPr>
        <w:jc w:val="center"/>
        <w:rPr>
          <w:rFonts w:ascii="Times New Roman" w:hAnsi="Times New Roman" w:cs="Times New Roman"/>
          <w:sz w:val="28"/>
          <w:szCs w:val="28"/>
          <w:lang w:val="en-GB"/>
        </w:rPr>
      </w:pPr>
    </w:p>
    <w:p w14:paraId="7CA1B54E" w14:textId="62B55B22" w:rsidR="00E11FC2" w:rsidRPr="00F132CC" w:rsidRDefault="00E11FC2" w:rsidP="00090CDE">
      <w:pPr>
        <w:jc w:val="center"/>
        <w:rPr>
          <w:rFonts w:ascii="Times New Roman" w:hAnsi="Times New Roman" w:cs="Times New Roman"/>
          <w:sz w:val="28"/>
          <w:szCs w:val="28"/>
          <w:lang w:val="en-GB"/>
        </w:rPr>
      </w:pPr>
    </w:p>
    <w:p w14:paraId="57D819C6" w14:textId="77777777" w:rsidR="006B53FD" w:rsidRPr="00F132CC" w:rsidRDefault="006B53FD" w:rsidP="00B67785">
      <w:pPr>
        <w:rPr>
          <w:rFonts w:ascii="Times New Roman" w:hAnsi="Times New Roman" w:cs="Times New Roman"/>
          <w:sz w:val="28"/>
          <w:szCs w:val="28"/>
          <w:lang w:val="en-GB"/>
        </w:rPr>
      </w:pPr>
    </w:p>
    <w:p w14:paraId="248D1BB8" w14:textId="546D36BD" w:rsidR="00E11FC2" w:rsidRPr="00F132CC" w:rsidRDefault="00E11FC2" w:rsidP="00090CDE">
      <w:pPr>
        <w:jc w:val="center"/>
        <w:rPr>
          <w:rFonts w:ascii="Times New Roman" w:hAnsi="Times New Roman" w:cs="Times New Roman"/>
          <w:sz w:val="28"/>
          <w:szCs w:val="28"/>
          <w:lang w:val="en-GB"/>
        </w:rPr>
      </w:pPr>
    </w:p>
    <w:p w14:paraId="022BE416" w14:textId="023189B9" w:rsidR="00E11FC2" w:rsidRPr="00F132CC" w:rsidRDefault="00AF409E" w:rsidP="00AF409E">
      <w:pPr>
        <w:jc w:val="both"/>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 xml:space="preserve">Advertisement </w:t>
      </w:r>
      <w:r w:rsidR="004143AB">
        <w:rPr>
          <w:rFonts w:ascii="Times New Roman" w:hAnsi="Times New Roman" w:cs="Times New Roman"/>
          <w:color w:val="002060"/>
          <w:sz w:val="28"/>
          <w:szCs w:val="28"/>
          <w:lang w:val="en-GB"/>
        </w:rPr>
        <w:t>tools</w:t>
      </w:r>
      <w:r w:rsidRPr="00F132CC">
        <w:rPr>
          <w:rFonts w:ascii="Times New Roman" w:hAnsi="Times New Roman" w:cs="Times New Roman"/>
          <w:color w:val="002060"/>
          <w:sz w:val="28"/>
          <w:szCs w:val="28"/>
          <w:lang w:val="en-GB"/>
        </w:rPr>
        <w:t>.</w:t>
      </w:r>
    </w:p>
    <w:p w14:paraId="14EAA3FD" w14:textId="67A8B72C" w:rsidR="00AF409E" w:rsidRPr="00F132CC" w:rsidRDefault="00AF409E" w:rsidP="00AF409E">
      <w:pPr>
        <w:jc w:val="both"/>
        <w:rPr>
          <w:rFonts w:ascii="Times New Roman" w:hAnsi="Times New Roman" w:cs="Times New Roman"/>
          <w:color w:val="002060"/>
          <w:sz w:val="28"/>
          <w:szCs w:val="28"/>
          <w:lang w:val="en-GB"/>
        </w:rPr>
      </w:pPr>
    </w:p>
    <w:p w14:paraId="72F38D49" w14:textId="77777777" w:rsidR="004B401A" w:rsidRPr="00F132CC" w:rsidRDefault="00D226D8" w:rsidP="004B401A">
      <w:pPr>
        <w:keepNext/>
        <w:jc w:val="both"/>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7B57A054" wp14:editId="1CE515E4">
            <wp:extent cx="5486400" cy="3200400"/>
            <wp:effectExtent l="0" t="0" r="0" b="0"/>
            <wp:docPr id="26" name="Grafico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4E87FD4F" w14:textId="70029B8A" w:rsidR="00D226D8" w:rsidRPr="00F132CC" w:rsidRDefault="004B401A" w:rsidP="004B401A">
      <w:pPr>
        <w:pStyle w:val="Didascalia"/>
        <w:jc w:val="both"/>
        <w:rPr>
          <w:rFonts w:ascii="Times New Roman" w:hAnsi="Times New Roman" w:cs="Times New Roman"/>
          <w:color w:val="002060"/>
          <w:sz w:val="28"/>
          <w:szCs w:val="28"/>
          <w:lang w:val="en-GB"/>
        </w:rPr>
      </w:pPr>
      <w:bookmarkStart w:id="60" w:name="_Toc83034433"/>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12</w:t>
      </w:r>
      <w:r w:rsidRPr="00F132CC">
        <w:rPr>
          <w:rFonts w:ascii="Times New Roman" w:hAnsi="Times New Roman" w:cs="Times New Roman"/>
        </w:rPr>
        <w:fldChar w:fldCharType="end"/>
      </w:r>
      <w:r w:rsidRPr="00C1258C">
        <w:rPr>
          <w:rFonts w:ascii="Times New Roman" w:hAnsi="Times New Roman" w:cs="Times New Roman"/>
          <w:lang w:val="en-GB"/>
        </w:rPr>
        <w:t>, Advertisement ways</w:t>
      </w:r>
      <w:bookmarkEnd w:id="60"/>
    </w:p>
    <w:p w14:paraId="2B44BFCB" w14:textId="5CE8115E" w:rsidR="00090CDE" w:rsidRPr="00F132CC" w:rsidRDefault="00090CDE" w:rsidP="00090CDE">
      <w:pPr>
        <w:jc w:val="center"/>
        <w:rPr>
          <w:rFonts w:ascii="Times New Roman" w:hAnsi="Times New Roman" w:cs="Times New Roman"/>
          <w:sz w:val="28"/>
          <w:szCs w:val="28"/>
          <w:lang w:val="en-GB"/>
        </w:rPr>
      </w:pPr>
    </w:p>
    <w:p w14:paraId="4DEF1C9D" w14:textId="1B0B1296" w:rsidR="00090CDE" w:rsidRDefault="00090CDE" w:rsidP="00090CDE">
      <w:pPr>
        <w:jc w:val="center"/>
        <w:rPr>
          <w:rFonts w:ascii="Times New Roman" w:hAnsi="Times New Roman" w:cs="Times New Roman"/>
          <w:sz w:val="28"/>
          <w:szCs w:val="28"/>
          <w:lang w:val="en-GB"/>
        </w:rPr>
      </w:pPr>
    </w:p>
    <w:tbl>
      <w:tblPr>
        <w:tblStyle w:val="Grigliatabella"/>
        <w:tblW w:w="0" w:type="auto"/>
        <w:tblLook w:val="04A0" w:firstRow="1" w:lastRow="0" w:firstColumn="1" w:lastColumn="0" w:noHBand="0" w:noVBand="1"/>
      </w:tblPr>
      <w:tblGrid>
        <w:gridCol w:w="2211"/>
        <w:gridCol w:w="1855"/>
        <w:gridCol w:w="1854"/>
        <w:gridCol w:w="1854"/>
        <w:gridCol w:w="1854"/>
      </w:tblGrid>
      <w:tr w:rsidR="004143AB" w14:paraId="60CB3746" w14:textId="5C264D98" w:rsidTr="004143AB">
        <w:tc>
          <w:tcPr>
            <w:tcW w:w="2211" w:type="dxa"/>
          </w:tcPr>
          <w:p w14:paraId="1A8FC616" w14:textId="3E06352D"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Advertisement tools</w:t>
            </w:r>
          </w:p>
        </w:tc>
        <w:tc>
          <w:tcPr>
            <w:tcW w:w="1855" w:type="dxa"/>
          </w:tcPr>
          <w:p w14:paraId="18AEF676" w14:textId="16CC0996"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TV</w:t>
            </w:r>
          </w:p>
        </w:tc>
        <w:tc>
          <w:tcPr>
            <w:tcW w:w="1854" w:type="dxa"/>
          </w:tcPr>
          <w:p w14:paraId="0B31D6C0" w14:textId="501531B6"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Billboards</w:t>
            </w:r>
          </w:p>
        </w:tc>
        <w:tc>
          <w:tcPr>
            <w:tcW w:w="1854" w:type="dxa"/>
          </w:tcPr>
          <w:p w14:paraId="12083AFA" w14:textId="5ADA369F"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Social media</w:t>
            </w:r>
          </w:p>
        </w:tc>
        <w:tc>
          <w:tcPr>
            <w:tcW w:w="1854" w:type="dxa"/>
          </w:tcPr>
          <w:p w14:paraId="447BB0C3" w14:textId="14DB69AC"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Websites</w:t>
            </w:r>
          </w:p>
        </w:tc>
      </w:tr>
      <w:tr w:rsidR="004143AB" w:rsidRPr="00210D6C" w14:paraId="6B3EC848" w14:textId="52A2E355" w:rsidTr="004143AB">
        <w:tc>
          <w:tcPr>
            <w:tcW w:w="2211" w:type="dxa"/>
          </w:tcPr>
          <w:p w14:paraId="6F1469F2" w14:textId="55C4B327" w:rsidR="004143AB" w:rsidRPr="00210D6C" w:rsidRDefault="004143AB" w:rsidP="00090CDE">
            <w:pPr>
              <w:jc w:val="center"/>
              <w:rPr>
                <w:rFonts w:ascii="Times New Roman" w:hAnsi="Times New Roman" w:cs="Times New Roman"/>
                <w:sz w:val="24"/>
                <w:szCs w:val="24"/>
                <w:lang w:val="en-GB"/>
              </w:rPr>
            </w:pPr>
            <w:r w:rsidRPr="00210D6C">
              <w:rPr>
                <w:rFonts w:ascii="Times New Roman" w:hAnsi="Times New Roman" w:cs="Times New Roman"/>
                <w:sz w:val="24"/>
                <w:szCs w:val="24"/>
                <w:lang w:val="en-GB"/>
              </w:rPr>
              <w:t>Frequency</w:t>
            </w:r>
          </w:p>
        </w:tc>
        <w:tc>
          <w:tcPr>
            <w:tcW w:w="1855" w:type="dxa"/>
          </w:tcPr>
          <w:p w14:paraId="7D3149DE" w14:textId="639B41A3"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29</w:t>
            </w:r>
          </w:p>
        </w:tc>
        <w:tc>
          <w:tcPr>
            <w:tcW w:w="1854" w:type="dxa"/>
          </w:tcPr>
          <w:p w14:paraId="66EBCBA6" w14:textId="400A40E2"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22</w:t>
            </w:r>
          </w:p>
        </w:tc>
        <w:tc>
          <w:tcPr>
            <w:tcW w:w="1854" w:type="dxa"/>
          </w:tcPr>
          <w:p w14:paraId="7EF07ED6" w14:textId="040A0571"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22</w:t>
            </w:r>
          </w:p>
        </w:tc>
        <w:tc>
          <w:tcPr>
            <w:tcW w:w="1854" w:type="dxa"/>
          </w:tcPr>
          <w:p w14:paraId="4DF806C0" w14:textId="5632059F"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9</w:t>
            </w:r>
          </w:p>
        </w:tc>
      </w:tr>
      <w:tr w:rsidR="004143AB" w:rsidRPr="00210D6C" w14:paraId="7AACF789" w14:textId="62AC1D56" w:rsidTr="004143AB">
        <w:tc>
          <w:tcPr>
            <w:tcW w:w="2211" w:type="dxa"/>
          </w:tcPr>
          <w:p w14:paraId="62966BC3" w14:textId="4F17ABFF" w:rsidR="004143AB" w:rsidRPr="00210D6C" w:rsidRDefault="004143AB" w:rsidP="00090CDE">
            <w:pPr>
              <w:jc w:val="center"/>
              <w:rPr>
                <w:rFonts w:ascii="Times New Roman" w:hAnsi="Times New Roman" w:cs="Times New Roman"/>
                <w:sz w:val="24"/>
                <w:szCs w:val="24"/>
                <w:lang w:val="en-GB"/>
              </w:rPr>
            </w:pPr>
            <w:r w:rsidRPr="00210D6C">
              <w:rPr>
                <w:rFonts w:ascii="Times New Roman" w:hAnsi="Times New Roman" w:cs="Times New Roman"/>
                <w:sz w:val="24"/>
                <w:szCs w:val="24"/>
                <w:lang w:val="en-GB"/>
              </w:rPr>
              <w:t>Percentage</w:t>
            </w:r>
          </w:p>
        </w:tc>
        <w:tc>
          <w:tcPr>
            <w:tcW w:w="1855" w:type="dxa"/>
          </w:tcPr>
          <w:p w14:paraId="3FB1108D" w14:textId="71D6D21A"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35%</w:t>
            </w:r>
          </w:p>
        </w:tc>
        <w:tc>
          <w:tcPr>
            <w:tcW w:w="1854" w:type="dxa"/>
          </w:tcPr>
          <w:p w14:paraId="06D4BC9B" w14:textId="2E4380C0"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27%</w:t>
            </w:r>
          </w:p>
        </w:tc>
        <w:tc>
          <w:tcPr>
            <w:tcW w:w="1854" w:type="dxa"/>
          </w:tcPr>
          <w:p w14:paraId="2A542F72" w14:textId="22282604"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27%</w:t>
            </w:r>
          </w:p>
        </w:tc>
        <w:tc>
          <w:tcPr>
            <w:tcW w:w="1854" w:type="dxa"/>
          </w:tcPr>
          <w:p w14:paraId="7FEE4CAC" w14:textId="19DCD800" w:rsidR="004143AB" w:rsidRPr="004143AB" w:rsidRDefault="004143AB" w:rsidP="00090CDE">
            <w:pPr>
              <w:jc w:val="center"/>
              <w:rPr>
                <w:rFonts w:ascii="Times New Roman" w:hAnsi="Times New Roman" w:cs="Times New Roman"/>
                <w:sz w:val="24"/>
                <w:szCs w:val="24"/>
                <w:lang w:val="en-GB"/>
              </w:rPr>
            </w:pPr>
            <w:r w:rsidRPr="004143AB">
              <w:rPr>
                <w:rFonts w:ascii="Times New Roman" w:hAnsi="Times New Roman" w:cs="Times New Roman"/>
                <w:sz w:val="24"/>
                <w:szCs w:val="24"/>
                <w:lang w:val="en-GB"/>
              </w:rPr>
              <w:t>11%</w:t>
            </w:r>
          </w:p>
        </w:tc>
      </w:tr>
    </w:tbl>
    <w:p w14:paraId="12D4D259" w14:textId="0996493F" w:rsidR="00CB7A78" w:rsidRDefault="00CB7A78" w:rsidP="00090CDE">
      <w:pPr>
        <w:jc w:val="center"/>
        <w:rPr>
          <w:rFonts w:ascii="Times New Roman" w:hAnsi="Times New Roman" w:cs="Times New Roman"/>
          <w:sz w:val="28"/>
          <w:szCs w:val="28"/>
          <w:lang w:val="en-GB"/>
        </w:rPr>
      </w:pPr>
    </w:p>
    <w:p w14:paraId="6584B01B" w14:textId="77777777" w:rsidR="00CB7A78" w:rsidRPr="00F132CC" w:rsidRDefault="00CB7A78" w:rsidP="00090CDE">
      <w:pPr>
        <w:jc w:val="center"/>
        <w:rPr>
          <w:rFonts w:ascii="Times New Roman" w:hAnsi="Times New Roman" w:cs="Times New Roman"/>
          <w:sz w:val="28"/>
          <w:szCs w:val="28"/>
          <w:lang w:val="en-GB"/>
        </w:rPr>
      </w:pPr>
    </w:p>
    <w:p w14:paraId="75A6D1EA" w14:textId="13966018" w:rsidR="00090CDE" w:rsidRPr="00F132CC" w:rsidRDefault="006C1C9B" w:rsidP="006C1C9B">
      <w:pPr>
        <w:jc w:val="both"/>
        <w:rPr>
          <w:rFonts w:ascii="Times New Roman" w:hAnsi="Times New Roman" w:cs="Times New Roman"/>
          <w:sz w:val="28"/>
          <w:szCs w:val="28"/>
          <w:lang w:val="en-GB"/>
        </w:rPr>
      </w:pPr>
      <w:r w:rsidRPr="006C1C9B">
        <w:rPr>
          <w:rFonts w:ascii="Times New Roman" w:hAnsi="Times New Roman" w:cs="Times New Roman"/>
          <w:sz w:val="28"/>
          <w:szCs w:val="28"/>
          <w:lang w:val="en-GB"/>
        </w:rPr>
        <w:t>Red Bull's TV advertisements are the most well-known, as you can see in the graphic. Websites follow with 9, followed by social media and billboards.</w:t>
      </w:r>
    </w:p>
    <w:p w14:paraId="4256E736" w14:textId="1AF0DC62" w:rsidR="00CD1DA6" w:rsidRPr="00F132CC" w:rsidRDefault="00CD1DA6" w:rsidP="00090CDE">
      <w:pPr>
        <w:jc w:val="center"/>
        <w:rPr>
          <w:rFonts w:ascii="Times New Roman" w:hAnsi="Times New Roman" w:cs="Times New Roman"/>
          <w:sz w:val="28"/>
          <w:szCs w:val="28"/>
          <w:lang w:val="en-GB"/>
        </w:rPr>
      </w:pPr>
    </w:p>
    <w:p w14:paraId="2543664F" w14:textId="25B89BD9" w:rsidR="00CD1DA6" w:rsidRPr="00F132CC" w:rsidRDefault="00CD1DA6" w:rsidP="00090CDE">
      <w:pPr>
        <w:jc w:val="center"/>
        <w:rPr>
          <w:rFonts w:ascii="Times New Roman" w:hAnsi="Times New Roman" w:cs="Times New Roman"/>
          <w:sz w:val="28"/>
          <w:szCs w:val="28"/>
          <w:lang w:val="en-GB"/>
        </w:rPr>
      </w:pPr>
    </w:p>
    <w:p w14:paraId="363FA1AF" w14:textId="422A85D9" w:rsidR="00CD1DA6" w:rsidRPr="00F132CC" w:rsidRDefault="00CD1DA6" w:rsidP="00090CDE">
      <w:pPr>
        <w:jc w:val="center"/>
        <w:rPr>
          <w:rFonts w:ascii="Times New Roman" w:hAnsi="Times New Roman" w:cs="Times New Roman"/>
          <w:sz w:val="28"/>
          <w:szCs w:val="28"/>
          <w:lang w:val="en-GB"/>
        </w:rPr>
      </w:pPr>
    </w:p>
    <w:p w14:paraId="745DB669" w14:textId="4A2BDF84" w:rsidR="00CD1DA6" w:rsidRPr="00F132CC" w:rsidRDefault="00CD1DA6" w:rsidP="00090CDE">
      <w:pPr>
        <w:jc w:val="center"/>
        <w:rPr>
          <w:rFonts w:ascii="Times New Roman" w:hAnsi="Times New Roman" w:cs="Times New Roman"/>
          <w:sz w:val="28"/>
          <w:szCs w:val="28"/>
          <w:lang w:val="en-GB"/>
        </w:rPr>
      </w:pPr>
    </w:p>
    <w:p w14:paraId="102AB115" w14:textId="50D83C35" w:rsidR="00CD1DA6" w:rsidRPr="00F132CC" w:rsidRDefault="00CD1DA6" w:rsidP="00090CDE">
      <w:pPr>
        <w:jc w:val="center"/>
        <w:rPr>
          <w:rFonts w:ascii="Times New Roman" w:hAnsi="Times New Roman" w:cs="Times New Roman"/>
          <w:sz w:val="28"/>
          <w:szCs w:val="28"/>
          <w:lang w:val="en-GB"/>
        </w:rPr>
      </w:pPr>
    </w:p>
    <w:p w14:paraId="33A6DA56" w14:textId="6A33FCC2" w:rsidR="00CD1DA6" w:rsidRPr="00F132CC" w:rsidRDefault="00CD1DA6" w:rsidP="00FF05E9">
      <w:pPr>
        <w:rPr>
          <w:rFonts w:ascii="Times New Roman" w:hAnsi="Times New Roman" w:cs="Times New Roman"/>
          <w:sz w:val="28"/>
          <w:szCs w:val="28"/>
          <w:lang w:val="en-GB"/>
        </w:rPr>
      </w:pPr>
    </w:p>
    <w:p w14:paraId="20B0915A" w14:textId="0A759485" w:rsidR="00CD1DA6" w:rsidRPr="00F132CC" w:rsidRDefault="00D25186" w:rsidP="00CD1DA6">
      <w:pPr>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Methods of promotion</w:t>
      </w:r>
    </w:p>
    <w:p w14:paraId="3E2D347E" w14:textId="77777777" w:rsidR="004B401A" w:rsidRPr="00F132CC" w:rsidRDefault="00A12A54" w:rsidP="004B401A">
      <w:pPr>
        <w:keepNext/>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797FF1AA" wp14:editId="64B4BD07">
            <wp:extent cx="4629150" cy="1219200"/>
            <wp:effectExtent l="0" t="0" r="0" b="0"/>
            <wp:docPr id="27" name="Immagin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629150" cy="1219200"/>
                    </a:xfrm>
                    <a:prstGeom prst="rect">
                      <a:avLst/>
                    </a:prstGeom>
                    <a:noFill/>
                  </pic:spPr>
                </pic:pic>
              </a:graphicData>
            </a:graphic>
          </wp:inline>
        </w:drawing>
      </w:r>
    </w:p>
    <w:p w14:paraId="5BCF645E" w14:textId="19A722BF" w:rsidR="00D25186" w:rsidRPr="00F132CC" w:rsidRDefault="004B401A" w:rsidP="004B401A">
      <w:pPr>
        <w:pStyle w:val="Didascalia"/>
        <w:rPr>
          <w:rFonts w:ascii="Times New Roman" w:hAnsi="Times New Roman" w:cs="Times New Roman"/>
          <w:color w:val="002060"/>
          <w:sz w:val="28"/>
          <w:szCs w:val="28"/>
          <w:lang w:val="en-GB"/>
        </w:rPr>
      </w:pPr>
      <w:bookmarkStart w:id="61" w:name="_Toc83034434"/>
      <w:r w:rsidRPr="00F132CC">
        <w:rPr>
          <w:rFonts w:ascii="Times New Roman" w:hAnsi="Times New Roman" w:cs="Times New Roman"/>
        </w:rPr>
        <w:t xml:space="preserve">Figure </w:t>
      </w:r>
      <w:r w:rsidRPr="00F132CC">
        <w:rPr>
          <w:rFonts w:ascii="Times New Roman" w:hAnsi="Times New Roman" w:cs="Times New Roman"/>
        </w:rPr>
        <w:fldChar w:fldCharType="begin"/>
      </w:r>
      <w:r w:rsidRPr="00F132CC">
        <w:rPr>
          <w:rFonts w:ascii="Times New Roman" w:hAnsi="Times New Roman" w:cs="Times New Roman"/>
        </w:rPr>
        <w:instrText xml:space="preserve"> SEQ Figure \* ARABIC </w:instrText>
      </w:r>
      <w:r w:rsidRPr="00F132CC">
        <w:rPr>
          <w:rFonts w:ascii="Times New Roman" w:hAnsi="Times New Roman" w:cs="Times New Roman"/>
        </w:rPr>
        <w:fldChar w:fldCharType="separate"/>
      </w:r>
      <w:r w:rsidR="005C7BEE" w:rsidRPr="00F132CC">
        <w:rPr>
          <w:rFonts w:ascii="Times New Roman" w:hAnsi="Times New Roman" w:cs="Times New Roman"/>
          <w:noProof/>
        </w:rPr>
        <w:t>13</w:t>
      </w:r>
      <w:r w:rsidRPr="00F132CC">
        <w:rPr>
          <w:rFonts w:ascii="Times New Roman" w:hAnsi="Times New Roman" w:cs="Times New Roman"/>
        </w:rPr>
        <w:fldChar w:fldCharType="end"/>
      </w:r>
      <w:r w:rsidRPr="00F132CC">
        <w:rPr>
          <w:rFonts w:ascii="Times New Roman" w:hAnsi="Times New Roman" w:cs="Times New Roman"/>
        </w:rPr>
        <w:t>, Methods of promotion</w:t>
      </w:r>
      <w:bookmarkEnd w:id="61"/>
    </w:p>
    <w:p w14:paraId="5A2357A2" w14:textId="1F66B4ED" w:rsidR="00090CDE" w:rsidRPr="00F132CC" w:rsidRDefault="00090CDE" w:rsidP="00090CDE">
      <w:pPr>
        <w:jc w:val="center"/>
        <w:rPr>
          <w:rFonts w:ascii="Times New Roman" w:hAnsi="Times New Roman" w:cs="Times New Roman"/>
          <w:sz w:val="28"/>
          <w:szCs w:val="28"/>
          <w:lang w:val="en-GB"/>
        </w:rPr>
      </w:pPr>
    </w:p>
    <w:p w14:paraId="4DCAF995" w14:textId="77777777" w:rsidR="004B401A" w:rsidRPr="00F132CC" w:rsidRDefault="0048066F" w:rsidP="004B401A">
      <w:pPr>
        <w:keepNext/>
        <w:jc w:val="center"/>
        <w:rPr>
          <w:rFonts w:ascii="Times New Roman" w:hAnsi="Times New Roman" w:cs="Times New Roman"/>
        </w:rPr>
      </w:pPr>
      <w:r w:rsidRPr="00F132CC">
        <w:rPr>
          <w:rFonts w:ascii="Times New Roman" w:hAnsi="Times New Roman" w:cs="Times New Roman"/>
          <w:noProof/>
          <w:sz w:val="28"/>
          <w:szCs w:val="28"/>
          <w:lang w:val="en-GB"/>
        </w:rPr>
        <w:drawing>
          <wp:inline distT="0" distB="0" distL="0" distR="0" wp14:anchorId="6AB27115" wp14:editId="310C54AE">
            <wp:extent cx="5334000" cy="2762250"/>
            <wp:effectExtent l="0" t="0" r="0" b="0"/>
            <wp:docPr id="28" name="Grafico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4237B75F" w14:textId="2E2C4194" w:rsidR="00A12A54" w:rsidRPr="00F132CC" w:rsidRDefault="004B401A" w:rsidP="004B401A">
      <w:pPr>
        <w:pStyle w:val="Didascalia"/>
        <w:jc w:val="center"/>
        <w:rPr>
          <w:rFonts w:ascii="Times New Roman" w:hAnsi="Times New Roman" w:cs="Times New Roman"/>
          <w:sz w:val="28"/>
          <w:szCs w:val="28"/>
          <w:lang w:val="en-GB"/>
        </w:rPr>
      </w:pPr>
      <w:bookmarkStart w:id="62" w:name="_Toc83034435"/>
      <w:r w:rsidRPr="006373BF">
        <w:rPr>
          <w:rFonts w:ascii="Times New Roman" w:hAnsi="Times New Roman" w:cs="Times New Roman"/>
          <w:lang w:val="en-GB"/>
        </w:rPr>
        <w:t xml:space="preserve">Figure </w:t>
      </w:r>
      <w:r w:rsidRPr="00F132CC">
        <w:rPr>
          <w:rFonts w:ascii="Times New Roman" w:hAnsi="Times New Roman" w:cs="Times New Roman"/>
        </w:rPr>
        <w:fldChar w:fldCharType="begin"/>
      </w:r>
      <w:r w:rsidRPr="006373BF">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6373BF">
        <w:rPr>
          <w:rFonts w:ascii="Times New Roman" w:hAnsi="Times New Roman" w:cs="Times New Roman"/>
          <w:noProof/>
          <w:lang w:val="en-GB"/>
        </w:rPr>
        <w:t>14</w:t>
      </w:r>
      <w:r w:rsidRPr="00F132CC">
        <w:rPr>
          <w:rFonts w:ascii="Times New Roman" w:hAnsi="Times New Roman" w:cs="Times New Roman"/>
        </w:rPr>
        <w:fldChar w:fldCharType="end"/>
      </w:r>
      <w:r w:rsidRPr="006373BF">
        <w:rPr>
          <w:rFonts w:ascii="Times New Roman" w:hAnsi="Times New Roman" w:cs="Times New Roman"/>
          <w:lang w:val="en-GB"/>
        </w:rPr>
        <w:t>, Methods of promotion 2</w:t>
      </w:r>
      <w:bookmarkEnd w:id="62"/>
    </w:p>
    <w:p w14:paraId="67CB19EA" w14:textId="6F37C256" w:rsidR="00A128D6" w:rsidRDefault="00A128D6" w:rsidP="00090CDE">
      <w:pPr>
        <w:jc w:val="center"/>
        <w:rPr>
          <w:rFonts w:ascii="Times New Roman" w:hAnsi="Times New Roman" w:cs="Times New Roman"/>
          <w:sz w:val="28"/>
          <w:szCs w:val="28"/>
          <w:lang w:val="en-GB"/>
        </w:rPr>
      </w:pPr>
    </w:p>
    <w:p w14:paraId="49274BFC" w14:textId="039AEE5F" w:rsidR="004143AB" w:rsidRDefault="004143AB" w:rsidP="00090CDE">
      <w:pPr>
        <w:jc w:val="center"/>
        <w:rPr>
          <w:rFonts w:ascii="Times New Roman" w:hAnsi="Times New Roman" w:cs="Times New Roman"/>
          <w:sz w:val="28"/>
          <w:szCs w:val="28"/>
          <w:lang w:val="en-GB"/>
        </w:rPr>
      </w:pPr>
    </w:p>
    <w:tbl>
      <w:tblPr>
        <w:tblStyle w:val="Grigliatabella"/>
        <w:tblW w:w="0" w:type="auto"/>
        <w:tblLook w:val="04A0" w:firstRow="1" w:lastRow="0" w:firstColumn="1" w:lastColumn="0" w:noHBand="0" w:noVBand="1"/>
      </w:tblPr>
      <w:tblGrid>
        <w:gridCol w:w="1925"/>
        <w:gridCol w:w="1925"/>
        <w:gridCol w:w="1926"/>
        <w:gridCol w:w="1926"/>
        <w:gridCol w:w="1926"/>
      </w:tblGrid>
      <w:tr w:rsidR="004143AB" w:rsidRPr="00FF05E9" w14:paraId="0D7DAEAD" w14:textId="77777777" w:rsidTr="004143AB">
        <w:tc>
          <w:tcPr>
            <w:tcW w:w="1925" w:type="dxa"/>
          </w:tcPr>
          <w:p w14:paraId="0C02B80F" w14:textId="614956BB" w:rsidR="004143AB" w:rsidRPr="00FF05E9" w:rsidRDefault="00252AD8"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Promotion method</w:t>
            </w:r>
          </w:p>
        </w:tc>
        <w:tc>
          <w:tcPr>
            <w:tcW w:w="1925" w:type="dxa"/>
          </w:tcPr>
          <w:p w14:paraId="5F5BCCA6" w14:textId="0F1A629D" w:rsidR="004143AB" w:rsidRPr="00FF05E9" w:rsidRDefault="00E24B75"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Own TV channel</w:t>
            </w:r>
          </w:p>
        </w:tc>
        <w:tc>
          <w:tcPr>
            <w:tcW w:w="1926" w:type="dxa"/>
          </w:tcPr>
          <w:p w14:paraId="5FC6D4CB" w14:textId="00443EB2" w:rsidR="004143AB" w:rsidRPr="00FF05E9" w:rsidRDefault="000916AB"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Social media accounts</w:t>
            </w:r>
          </w:p>
        </w:tc>
        <w:tc>
          <w:tcPr>
            <w:tcW w:w="1926" w:type="dxa"/>
          </w:tcPr>
          <w:p w14:paraId="69DE5D70" w14:textId="458F30F3" w:rsidR="004143AB" w:rsidRPr="00FF05E9" w:rsidRDefault="00E24B75"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Events, races</w:t>
            </w:r>
          </w:p>
        </w:tc>
        <w:tc>
          <w:tcPr>
            <w:tcW w:w="1926" w:type="dxa"/>
          </w:tcPr>
          <w:p w14:paraId="12B38EE5" w14:textId="497F8FE6" w:rsidR="004143AB" w:rsidRPr="00FF05E9" w:rsidRDefault="00E24B75"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Sponsorships</w:t>
            </w:r>
          </w:p>
        </w:tc>
      </w:tr>
      <w:tr w:rsidR="004143AB" w:rsidRPr="00FF05E9" w14:paraId="083D7C30" w14:textId="77777777" w:rsidTr="004143AB">
        <w:tc>
          <w:tcPr>
            <w:tcW w:w="1925" w:type="dxa"/>
          </w:tcPr>
          <w:p w14:paraId="29A2E144" w14:textId="4CC285E9" w:rsidR="004143AB" w:rsidRPr="00FF05E9" w:rsidRDefault="00252AD8"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Fre</w:t>
            </w:r>
            <w:r w:rsidR="000916AB" w:rsidRPr="00FF05E9">
              <w:rPr>
                <w:rFonts w:ascii="Times New Roman" w:hAnsi="Times New Roman" w:cs="Times New Roman"/>
                <w:sz w:val="24"/>
                <w:szCs w:val="24"/>
                <w:lang w:val="en-GB"/>
              </w:rPr>
              <w:t>quency</w:t>
            </w:r>
          </w:p>
        </w:tc>
        <w:tc>
          <w:tcPr>
            <w:tcW w:w="1925" w:type="dxa"/>
          </w:tcPr>
          <w:p w14:paraId="6F448817" w14:textId="77777777" w:rsidR="004E649F" w:rsidRPr="00FF05E9" w:rsidRDefault="004E649F"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YES:16</w:t>
            </w:r>
          </w:p>
          <w:p w14:paraId="68A8ACF1" w14:textId="6C14A681" w:rsidR="004143AB" w:rsidRPr="00FF05E9" w:rsidRDefault="004E649F"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 xml:space="preserve"> NO: 63</w:t>
            </w:r>
          </w:p>
        </w:tc>
        <w:tc>
          <w:tcPr>
            <w:tcW w:w="1926" w:type="dxa"/>
          </w:tcPr>
          <w:p w14:paraId="66E0E6BF" w14:textId="77777777" w:rsidR="004143AB" w:rsidRPr="00FF05E9" w:rsidRDefault="004E649F"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YES: 32,1</w:t>
            </w:r>
          </w:p>
          <w:p w14:paraId="29FF7F15" w14:textId="6EAD1403" w:rsidR="004E649F" w:rsidRPr="00FF05E9" w:rsidRDefault="004E649F"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NO: 14,8</w:t>
            </w:r>
          </w:p>
        </w:tc>
        <w:tc>
          <w:tcPr>
            <w:tcW w:w="1926" w:type="dxa"/>
          </w:tcPr>
          <w:p w14:paraId="617915E7" w14:textId="77777777" w:rsidR="004143AB" w:rsidRPr="00FF05E9" w:rsidRDefault="004E649F"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YES: 35,8</w:t>
            </w:r>
          </w:p>
          <w:p w14:paraId="49BB00D3" w14:textId="36122543" w:rsidR="004E649F" w:rsidRPr="00FF05E9" w:rsidRDefault="004E649F"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NO: 14,8</w:t>
            </w:r>
          </w:p>
        </w:tc>
        <w:tc>
          <w:tcPr>
            <w:tcW w:w="1926" w:type="dxa"/>
          </w:tcPr>
          <w:p w14:paraId="0D2B1889" w14:textId="16985761" w:rsidR="004143AB" w:rsidRPr="00FF05E9" w:rsidRDefault="00901F43" w:rsidP="004E649F">
            <w:pPr>
              <w:rPr>
                <w:rFonts w:ascii="Times New Roman" w:hAnsi="Times New Roman" w:cs="Times New Roman"/>
                <w:sz w:val="24"/>
                <w:szCs w:val="24"/>
                <w:lang w:val="en-GB"/>
              </w:rPr>
            </w:pPr>
            <w:r w:rsidRPr="00FF05E9">
              <w:rPr>
                <w:rFonts w:ascii="Times New Roman" w:hAnsi="Times New Roman" w:cs="Times New Roman"/>
                <w:sz w:val="24"/>
                <w:szCs w:val="24"/>
                <w:lang w:val="en-GB"/>
              </w:rPr>
              <w:t xml:space="preserve"> </w:t>
            </w:r>
            <w:r w:rsidR="004E649F" w:rsidRPr="00FF05E9">
              <w:rPr>
                <w:rFonts w:ascii="Times New Roman" w:hAnsi="Times New Roman" w:cs="Times New Roman"/>
                <w:sz w:val="24"/>
                <w:szCs w:val="24"/>
                <w:lang w:val="en-GB"/>
              </w:rPr>
              <w:t>YES: 16</w:t>
            </w:r>
          </w:p>
          <w:p w14:paraId="261B8156" w14:textId="6D5CF35C" w:rsidR="004E649F" w:rsidRPr="00FF05E9" w:rsidRDefault="00901F43" w:rsidP="004E649F">
            <w:pPr>
              <w:rPr>
                <w:rFonts w:ascii="Times New Roman" w:hAnsi="Times New Roman" w:cs="Times New Roman"/>
                <w:sz w:val="24"/>
                <w:szCs w:val="24"/>
                <w:lang w:val="en-GB"/>
              </w:rPr>
            </w:pPr>
            <w:r w:rsidRPr="00FF05E9">
              <w:rPr>
                <w:rFonts w:ascii="Times New Roman" w:hAnsi="Times New Roman" w:cs="Times New Roman"/>
                <w:sz w:val="24"/>
                <w:szCs w:val="24"/>
                <w:lang w:val="en-GB"/>
              </w:rPr>
              <w:t xml:space="preserve"> </w:t>
            </w:r>
            <w:r w:rsidR="004E649F" w:rsidRPr="00FF05E9">
              <w:rPr>
                <w:rFonts w:ascii="Times New Roman" w:hAnsi="Times New Roman" w:cs="Times New Roman"/>
                <w:sz w:val="24"/>
                <w:szCs w:val="24"/>
                <w:lang w:val="en-GB"/>
              </w:rPr>
              <w:t>NO</w:t>
            </w:r>
            <w:r w:rsidRPr="00FF05E9">
              <w:rPr>
                <w:rFonts w:ascii="Times New Roman" w:hAnsi="Times New Roman" w:cs="Times New Roman"/>
                <w:sz w:val="24"/>
                <w:szCs w:val="24"/>
                <w:lang w:val="en-GB"/>
              </w:rPr>
              <w:t>: 7,4</w:t>
            </w:r>
          </w:p>
        </w:tc>
      </w:tr>
      <w:tr w:rsidR="004143AB" w:rsidRPr="00FF05E9" w14:paraId="7A99A6AA" w14:textId="77777777" w:rsidTr="004143AB">
        <w:tc>
          <w:tcPr>
            <w:tcW w:w="1925" w:type="dxa"/>
          </w:tcPr>
          <w:p w14:paraId="39D1FCE7" w14:textId="44518B59" w:rsidR="004143AB" w:rsidRPr="00FF05E9" w:rsidRDefault="000916AB"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Percentage</w:t>
            </w:r>
          </w:p>
        </w:tc>
        <w:tc>
          <w:tcPr>
            <w:tcW w:w="1925" w:type="dxa"/>
          </w:tcPr>
          <w:p w14:paraId="3D18B6C5" w14:textId="6A489792" w:rsidR="004143AB" w:rsidRPr="00FF05E9" w:rsidRDefault="006D4838"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 xml:space="preserve">YES: </w:t>
            </w:r>
            <w:r w:rsidR="00533076" w:rsidRPr="00FF05E9">
              <w:rPr>
                <w:rFonts w:ascii="Times New Roman" w:hAnsi="Times New Roman" w:cs="Times New Roman"/>
                <w:sz w:val="24"/>
                <w:szCs w:val="24"/>
                <w:lang w:val="en-GB"/>
              </w:rPr>
              <w:t>19,5</w:t>
            </w:r>
            <w:r w:rsidR="002F431A" w:rsidRPr="00FF05E9">
              <w:rPr>
                <w:rFonts w:ascii="Times New Roman" w:hAnsi="Times New Roman" w:cs="Times New Roman"/>
                <w:sz w:val="24"/>
                <w:szCs w:val="24"/>
                <w:lang w:val="en-GB"/>
              </w:rPr>
              <w:t>%</w:t>
            </w:r>
          </w:p>
          <w:p w14:paraId="47DFFDFD" w14:textId="139122D6" w:rsidR="00533076" w:rsidRPr="00FF05E9" w:rsidRDefault="00533076"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NO:</w:t>
            </w:r>
            <w:r w:rsidR="00FC00A0" w:rsidRPr="00FF05E9">
              <w:rPr>
                <w:rFonts w:ascii="Times New Roman" w:hAnsi="Times New Roman" w:cs="Times New Roman"/>
                <w:sz w:val="24"/>
                <w:szCs w:val="24"/>
                <w:lang w:val="en-GB"/>
              </w:rPr>
              <w:t xml:space="preserve"> 76,8</w:t>
            </w:r>
            <w:r w:rsidR="002F431A" w:rsidRPr="00FF05E9">
              <w:rPr>
                <w:rFonts w:ascii="Times New Roman" w:hAnsi="Times New Roman" w:cs="Times New Roman"/>
                <w:sz w:val="24"/>
                <w:szCs w:val="24"/>
                <w:lang w:val="en-GB"/>
              </w:rPr>
              <w:t>%</w:t>
            </w:r>
          </w:p>
        </w:tc>
        <w:tc>
          <w:tcPr>
            <w:tcW w:w="1926" w:type="dxa"/>
          </w:tcPr>
          <w:p w14:paraId="7A7295F9" w14:textId="77777777" w:rsidR="004143AB" w:rsidRPr="00FF05E9" w:rsidRDefault="002F431A"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 xml:space="preserve">YES: </w:t>
            </w:r>
            <w:r w:rsidR="00097B3F" w:rsidRPr="00FF05E9">
              <w:rPr>
                <w:rFonts w:ascii="Times New Roman" w:hAnsi="Times New Roman" w:cs="Times New Roman"/>
                <w:sz w:val="24"/>
                <w:szCs w:val="24"/>
                <w:lang w:val="en-GB"/>
              </w:rPr>
              <w:t>39%</w:t>
            </w:r>
          </w:p>
          <w:p w14:paraId="771FA51A" w14:textId="71773CE1" w:rsidR="00097B3F" w:rsidRPr="00FF05E9" w:rsidRDefault="00097B3F"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 xml:space="preserve">NO: </w:t>
            </w:r>
            <w:r w:rsidR="00EA4C10" w:rsidRPr="00FF05E9">
              <w:rPr>
                <w:rFonts w:ascii="Times New Roman" w:hAnsi="Times New Roman" w:cs="Times New Roman"/>
                <w:sz w:val="24"/>
                <w:szCs w:val="24"/>
                <w:lang w:val="en-GB"/>
              </w:rPr>
              <w:t>18%</w:t>
            </w:r>
          </w:p>
        </w:tc>
        <w:tc>
          <w:tcPr>
            <w:tcW w:w="1926" w:type="dxa"/>
          </w:tcPr>
          <w:p w14:paraId="791A3ED3" w14:textId="77777777" w:rsidR="004143AB" w:rsidRPr="00FF05E9" w:rsidRDefault="00EA4C10"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 xml:space="preserve">YES: </w:t>
            </w:r>
            <w:r w:rsidR="00904CE9" w:rsidRPr="00FF05E9">
              <w:rPr>
                <w:rFonts w:ascii="Times New Roman" w:hAnsi="Times New Roman" w:cs="Times New Roman"/>
                <w:sz w:val="24"/>
                <w:szCs w:val="24"/>
                <w:lang w:val="en-GB"/>
              </w:rPr>
              <w:t>43%</w:t>
            </w:r>
          </w:p>
          <w:p w14:paraId="140DE09E" w14:textId="75464D00" w:rsidR="00904CE9" w:rsidRPr="00FF05E9" w:rsidRDefault="00904CE9"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 xml:space="preserve">NO: </w:t>
            </w:r>
            <w:r w:rsidR="00083BC4" w:rsidRPr="00FF05E9">
              <w:rPr>
                <w:rFonts w:ascii="Times New Roman" w:hAnsi="Times New Roman" w:cs="Times New Roman"/>
                <w:sz w:val="24"/>
                <w:szCs w:val="24"/>
                <w:lang w:val="en-GB"/>
              </w:rPr>
              <w:t>18%</w:t>
            </w:r>
          </w:p>
        </w:tc>
        <w:tc>
          <w:tcPr>
            <w:tcW w:w="1926" w:type="dxa"/>
          </w:tcPr>
          <w:p w14:paraId="5D71260D" w14:textId="7FEBC748" w:rsidR="004143AB" w:rsidRPr="00FF05E9" w:rsidRDefault="00396CB1"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 xml:space="preserve">  </w:t>
            </w:r>
            <w:r w:rsidR="00083BC4" w:rsidRPr="00FF05E9">
              <w:rPr>
                <w:rFonts w:ascii="Times New Roman" w:hAnsi="Times New Roman" w:cs="Times New Roman"/>
                <w:sz w:val="24"/>
                <w:szCs w:val="24"/>
                <w:lang w:val="en-GB"/>
              </w:rPr>
              <w:t xml:space="preserve">YES: </w:t>
            </w:r>
            <w:r w:rsidRPr="00FF05E9">
              <w:rPr>
                <w:rFonts w:ascii="Times New Roman" w:hAnsi="Times New Roman" w:cs="Times New Roman"/>
                <w:sz w:val="24"/>
                <w:szCs w:val="24"/>
                <w:lang w:val="en-GB"/>
              </w:rPr>
              <w:t>19,5%</w:t>
            </w:r>
          </w:p>
          <w:p w14:paraId="736EBEC6" w14:textId="770AD02D" w:rsidR="00396CB1" w:rsidRPr="00FF05E9" w:rsidRDefault="00396CB1" w:rsidP="00090CDE">
            <w:pPr>
              <w:jc w:val="center"/>
              <w:rPr>
                <w:rFonts w:ascii="Times New Roman" w:hAnsi="Times New Roman" w:cs="Times New Roman"/>
                <w:sz w:val="24"/>
                <w:szCs w:val="24"/>
                <w:lang w:val="en-GB"/>
              </w:rPr>
            </w:pPr>
            <w:r w:rsidRPr="00FF05E9">
              <w:rPr>
                <w:rFonts w:ascii="Times New Roman" w:hAnsi="Times New Roman" w:cs="Times New Roman"/>
                <w:sz w:val="24"/>
                <w:szCs w:val="24"/>
                <w:lang w:val="en-GB"/>
              </w:rPr>
              <w:t>NO: 9%</w:t>
            </w:r>
          </w:p>
        </w:tc>
      </w:tr>
    </w:tbl>
    <w:p w14:paraId="69B77499" w14:textId="77777777" w:rsidR="004143AB" w:rsidRPr="00FF05E9" w:rsidRDefault="004143AB" w:rsidP="00090CDE">
      <w:pPr>
        <w:jc w:val="center"/>
        <w:rPr>
          <w:rFonts w:ascii="Times New Roman" w:hAnsi="Times New Roman" w:cs="Times New Roman"/>
          <w:sz w:val="24"/>
          <w:szCs w:val="24"/>
          <w:lang w:val="en-GB"/>
        </w:rPr>
      </w:pPr>
    </w:p>
    <w:p w14:paraId="5F69DAAF" w14:textId="7E39C221" w:rsidR="00693F30" w:rsidRPr="00693F30" w:rsidRDefault="00693F30" w:rsidP="00693F30">
      <w:pPr>
        <w:jc w:val="both"/>
        <w:rPr>
          <w:rFonts w:ascii="Times New Roman" w:hAnsi="Times New Roman" w:cs="Times New Roman"/>
          <w:sz w:val="28"/>
          <w:szCs w:val="28"/>
          <w:lang w:val="en-GB"/>
        </w:rPr>
      </w:pPr>
      <w:r w:rsidRPr="00693F30">
        <w:rPr>
          <w:rFonts w:ascii="Times New Roman" w:hAnsi="Times New Roman" w:cs="Times New Roman"/>
          <w:sz w:val="28"/>
          <w:szCs w:val="28"/>
          <w:lang w:val="en-GB"/>
        </w:rPr>
        <w:t>It appears that 63% of respondents disapprove of the own TV channel, while those who do not approve of social media accounts are at a low number of 32,1%, events, races, and sponsorships at 7,4%.</w:t>
      </w:r>
    </w:p>
    <w:p w14:paraId="64B2F113" w14:textId="7AF759B7" w:rsidR="00A50D76" w:rsidRPr="00F132CC" w:rsidRDefault="00693F30" w:rsidP="00693F30">
      <w:pPr>
        <w:jc w:val="both"/>
        <w:rPr>
          <w:rFonts w:ascii="Times New Roman" w:hAnsi="Times New Roman" w:cs="Times New Roman"/>
          <w:sz w:val="28"/>
          <w:szCs w:val="28"/>
          <w:lang w:val="en-GB"/>
        </w:rPr>
      </w:pPr>
      <w:r w:rsidRPr="00693F30">
        <w:rPr>
          <w:rFonts w:ascii="Times New Roman" w:hAnsi="Times New Roman" w:cs="Times New Roman"/>
          <w:sz w:val="28"/>
          <w:szCs w:val="28"/>
          <w:lang w:val="en-GB"/>
        </w:rPr>
        <w:t>We found that 35,8% of respondents prefer events and races, 32,1% prefer social media accounts, and 16 percent prefer own TV channels and sponsorships.</w:t>
      </w:r>
    </w:p>
    <w:p w14:paraId="2E3CB6C5" w14:textId="6A3C6AF9" w:rsidR="00BA7FAB" w:rsidRPr="00F132CC" w:rsidRDefault="00BA7FAB" w:rsidP="00A128D6">
      <w:pPr>
        <w:jc w:val="both"/>
        <w:rPr>
          <w:rFonts w:ascii="Times New Roman" w:hAnsi="Times New Roman" w:cs="Times New Roman"/>
          <w:sz w:val="28"/>
          <w:szCs w:val="28"/>
          <w:lang w:val="en-GB"/>
        </w:rPr>
      </w:pPr>
    </w:p>
    <w:p w14:paraId="0A209616" w14:textId="762CCE82" w:rsidR="00BA7FAB" w:rsidRPr="00F132CC" w:rsidRDefault="00BA7FAB" w:rsidP="00A128D6">
      <w:pPr>
        <w:jc w:val="both"/>
        <w:rPr>
          <w:rFonts w:ascii="Times New Roman" w:hAnsi="Times New Roman" w:cs="Times New Roman"/>
          <w:sz w:val="28"/>
          <w:szCs w:val="28"/>
          <w:lang w:val="en-GB"/>
        </w:rPr>
      </w:pPr>
    </w:p>
    <w:p w14:paraId="2FFB4F55" w14:textId="5993B078" w:rsidR="00BA7FAB" w:rsidRPr="00F132CC" w:rsidRDefault="007C0F5B" w:rsidP="00A128D6">
      <w:pPr>
        <w:jc w:val="both"/>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Motivation on the purchase of the product</w:t>
      </w:r>
    </w:p>
    <w:p w14:paraId="25B63089" w14:textId="77777777" w:rsidR="004B401A" w:rsidRPr="00F132CC" w:rsidRDefault="00CB3605" w:rsidP="004B401A">
      <w:pPr>
        <w:keepNext/>
        <w:jc w:val="both"/>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7C5239D1" wp14:editId="6E4911B0">
            <wp:extent cx="5486400" cy="3200400"/>
            <wp:effectExtent l="0" t="0" r="0" b="0"/>
            <wp:docPr id="30" name="Grafico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11E5CEE0" w14:textId="6DA923F4" w:rsidR="007C0F5B" w:rsidRPr="00F132CC" w:rsidRDefault="004B401A" w:rsidP="004B401A">
      <w:pPr>
        <w:pStyle w:val="Didascalia"/>
        <w:jc w:val="both"/>
        <w:rPr>
          <w:rFonts w:ascii="Times New Roman" w:hAnsi="Times New Roman" w:cs="Times New Roman"/>
          <w:color w:val="002060"/>
          <w:sz w:val="28"/>
          <w:szCs w:val="28"/>
          <w:lang w:val="en-GB"/>
        </w:rPr>
      </w:pPr>
      <w:bookmarkStart w:id="63" w:name="_Toc83034436"/>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005C7BEE" w:rsidRPr="00C1258C">
        <w:rPr>
          <w:rFonts w:ascii="Times New Roman" w:hAnsi="Times New Roman" w:cs="Times New Roman"/>
          <w:noProof/>
          <w:lang w:val="en-GB"/>
        </w:rPr>
        <w:t>15</w:t>
      </w:r>
      <w:r w:rsidRPr="00F132CC">
        <w:rPr>
          <w:rFonts w:ascii="Times New Roman" w:hAnsi="Times New Roman" w:cs="Times New Roman"/>
        </w:rPr>
        <w:fldChar w:fldCharType="end"/>
      </w:r>
      <w:r w:rsidRPr="00C1258C">
        <w:rPr>
          <w:rFonts w:ascii="Times New Roman" w:hAnsi="Times New Roman" w:cs="Times New Roman"/>
          <w:lang w:val="en-GB"/>
        </w:rPr>
        <w:t>, Motivation of purchase</w:t>
      </w:r>
      <w:bookmarkEnd w:id="63"/>
    </w:p>
    <w:p w14:paraId="68B9CD5F" w14:textId="0DA4C9CB" w:rsidR="00BA7FAB" w:rsidRDefault="00BA7FAB" w:rsidP="00A128D6">
      <w:pPr>
        <w:jc w:val="both"/>
        <w:rPr>
          <w:rFonts w:ascii="Times New Roman" w:hAnsi="Times New Roman" w:cs="Times New Roman"/>
          <w:sz w:val="28"/>
          <w:szCs w:val="28"/>
          <w:lang w:val="en-GB"/>
        </w:rPr>
      </w:pPr>
    </w:p>
    <w:p w14:paraId="05DE2A72" w14:textId="370F05A5" w:rsidR="00A6360F" w:rsidRDefault="00A6360F" w:rsidP="00A128D6">
      <w:pPr>
        <w:jc w:val="both"/>
        <w:rPr>
          <w:rFonts w:ascii="Times New Roman" w:hAnsi="Times New Roman" w:cs="Times New Roman"/>
          <w:sz w:val="28"/>
          <w:szCs w:val="28"/>
          <w:lang w:val="en-GB"/>
        </w:rPr>
      </w:pPr>
    </w:p>
    <w:p w14:paraId="5658678D" w14:textId="1889798C" w:rsidR="00A6360F" w:rsidRDefault="00A6360F" w:rsidP="00A128D6">
      <w:pPr>
        <w:jc w:val="both"/>
        <w:rPr>
          <w:rFonts w:ascii="Times New Roman" w:hAnsi="Times New Roman" w:cs="Times New Roman"/>
          <w:sz w:val="28"/>
          <w:szCs w:val="28"/>
          <w:lang w:val="en-GB"/>
        </w:rPr>
      </w:pPr>
    </w:p>
    <w:tbl>
      <w:tblPr>
        <w:tblStyle w:val="Grigliatabella"/>
        <w:tblW w:w="0" w:type="auto"/>
        <w:tblLook w:val="04A0" w:firstRow="1" w:lastRow="0" w:firstColumn="1" w:lastColumn="0" w:noHBand="0" w:noVBand="1"/>
      </w:tblPr>
      <w:tblGrid>
        <w:gridCol w:w="1925"/>
        <w:gridCol w:w="1925"/>
        <w:gridCol w:w="1926"/>
        <w:gridCol w:w="1926"/>
        <w:gridCol w:w="1926"/>
      </w:tblGrid>
      <w:tr w:rsidR="00A6360F" w14:paraId="6B8CDFE0" w14:textId="77777777" w:rsidTr="00A6360F">
        <w:tc>
          <w:tcPr>
            <w:tcW w:w="1925" w:type="dxa"/>
          </w:tcPr>
          <w:p w14:paraId="47D92C07" w14:textId="40C06E04" w:rsidR="00A6360F" w:rsidRPr="00822806" w:rsidRDefault="00A6360F"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 xml:space="preserve">Motivation of purchase </w:t>
            </w:r>
          </w:p>
        </w:tc>
        <w:tc>
          <w:tcPr>
            <w:tcW w:w="1925" w:type="dxa"/>
          </w:tcPr>
          <w:p w14:paraId="717AD74A" w14:textId="2ADC7918" w:rsidR="00A6360F" w:rsidRPr="00822806" w:rsidRDefault="00C60759"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For the taste, I like it!</w:t>
            </w:r>
          </w:p>
        </w:tc>
        <w:tc>
          <w:tcPr>
            <w:tcW w:w="1926" w:type="dxa"/>
          </w:tcPr>
          <w:p w14:paraId="10A22E6B" w14:textId="3A02EB26" w:rsidR="00A6360F" w:rsidRPr="00822806" w:rsidRDefault="00C60759"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For the brand, Everyone buy and drink Red Bull!</w:t>
            </w:r>
          </w:p>
        </w:tc>
        <w:tc>
          <w:tcPr>
            <w:tcW w:w="1926" w:type="dxa"/>
          </w:tcPr>
          <w:p w14:paraId="38DB6E27" w14:textId="6D85CC6B" w:rsidR="00A6360F" w:rsidRPr="00822806" w:rsidRDefault="00C60759"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Effective and attractive packaging design</w:t>
            </w:r>
          </w:p>
        </w:tc>
        <w:tc>
          <w:tcPr>
            <w:tcW w:w="1926" w:type="dxa"/>
          </w:tcPr>
          <w:p w14:paraId="551D993F" w14:textId="4812E92D" w:rsidR="00A6360F" w:rsidRPr="00822806" w:rsidRDefault="00C60759"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I don’t buy it</w:t>
            </w:r>
          </w:p>
        </w:tc>
      </w:tr>
      <w:tr w:rsidR="00A6360F" w14:paraId="0C2781B9" w14:textId="77777777" w:rsidTr="00A6360F">
        <w:tc>
          <w:tcPr>
            <w:tcW w:w="1925" w:type="dxa"/>
          </w:tcPr>
          <w:p w14:paraId="167573FD" w14:textId="098588AE" w:rsidR="00A6360F" w:rsidRPr="00822806" w:rsidRDefault="00A6360F"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Frequency</w:t>
            </w:r>
          </w:p>
        </w:tc>
        <w:tc>
          <w:tcPr>
            <w:tcW w:w="1925" w:type="dxa"/>
          </w:tcPr>
          <w:p w14:paraId="32EF5BB2" w14:textId="6317E3E1" w:rsidR="00A6360F" w:rsidRPr="00822806" w:rsidRDefault="00C60759"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38</w:t>
            </w:r>
          </w:p>
        </w:tc>
        <w:tc>
          <w:tcPr>
            <w:tcW w:w="1926" w:type="dxa"/>
          </w:tcPr>
          <w:p w14:paraId="239D8AA4" w14:textId="71DD6644" w:rsidR="00A6360F" w:rsidRPr="00822806" w:rsidRDefault="00C60759"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22</w:t>
            </w:r>
          </w:p>
        </w:tc>
        <w:tc>
          <w:tcPr>
            <w:tcW w:w="1926" w:type="dxa"/>
          </w:tcPr>
          <w:p w14:paraId="6DDC7A49" w14:textId="68E7D8D0" w:rsidR="00A6360F" w:rsidRPr="00822806" w:rsidRDefault="00822806"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13</w:t>
            </w:r>
          </w:p>
        </w:tc>
        <w:tc>
          <w:tcPr>
            <w:tcW w:w="1926" w:type="dxa"/>
          </w:tcPr>
          <w:p w14:paraId="3E4C3203" w14:textId="42DBA517" w:rsidR="00A6360F" w:rsidRPr="00822806" w:rsidRDefault="00822806"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9</w:t>
            </w:r>
          </w:p>
        </w:tc>
      </w:tr>
      <w:tr w:rsidR="00A6360F" w14:paraId="19A3FB9A" w14:textId="77777777" w:rsidTr="00A6360F">
        <w:tc>
          <w:tcPr>
            <w:tcW w:w="1925" w:type="dxa"/>
          </w:tcPr>
          <w:p w14:paraId="62A84782" w14:textId="030A86FE" w:rsidR="00A6360F" w:rsidRPr="00822806" w:rsidRDefault="00A6360F"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Percentage</w:t>
            </w:r>
          </w:p>
        </w:tc>
        <w:tc>
          <w:tcPr>
            <w:tcW w:w="1925" w:type="dxa"/>
          </w:tcPr>
          <w:p w14:paraId="6CCC33FE" w14:textId="6CDA212B" w:rsidR="00A6360F" w:rsidRPr="00822806" w:rsidRDefault="00C60759"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46%</w:t>
            </w:r>
          </w:p>
        </w:tc>
        <w:tc>
          <w:tcPr>
            <w:tcW w:w="1926" w:type="dxa"/>
          </w:tcPr>
          <w:p w14:paraId="70F39B72" w14:textId="33CAB6A1" w:rsidR="00A6360F" w:rsidRPr="00822806" w:rsidRDefault="00C60759"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27</w:t>
            </w:r>
            <w:r w:rsidR="00822806" w:rsidRPr="00822806">
              <w:rPr>
                <w:rFonts w:ascii="Times New Roman" w:hAnsi="Times New Roman" w:cs="Times New Roman"/>
                <w:sz w:val="24"/>
                <w:szCs w:val="24"/>
                <w:lang w:val="en-GB"/>
              </w:rPr>
              <w:t>%</w:t>
            </w:r>
          </w:p>
        </w:tc>
        <w:tc>
          <w:tcPr>
            <w:tcW w:w="1926" w:type="dxa"/>
          </w:tcPr>
          <w:p w14:paraId="4C9F4E23" w14:textId="20A05B4F" w:rsidR="00A6360F" w:rsidRPr="00822806" w:rsidRDefault="00822806"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16%</w:t>
            </w:r>
          </w:p>
        </w:tc>
        <w:tc>
          <w:tcPr>
            <w:tcW w:w="1926" w:type="dxa"/>
          </w:tcPr>
          <w:p w14:paraId="168579F2" w14:textId="083F5DCB" w:rsidR="00A6360F" w:rsidRPr="00822806" w:rsidRDefault="00822806" w:rsidP="00A128D6">
            <w:pPr>
              <w:jc w:val="both"/>
              <w:rPr>
                <w:rFonts w:ascii="Times New Roman" w:hAnsi="Times New Roman" w:cs="Times New Roman"/>
                <w:sz w:val="24"/>
                <w:szCs w:val="24"/>
                <w:lang w:val="en-GB"/>
              </w:rPr>
            </w:pPr>
            <w:r w:rsidRPr="00822806">
              <w:rPr>
                <w:rFonts w:ascii="Times New Roman" w:hAnsi="Times New Roman" w:cs="Times New Roman"/>
                <w:sz w:val="24"/>
                <w:szCs w:val="24"/>
                <w:lang w:val="en-GB"/>
              </w:rPr>
              <w:t>11%</w:t>
            </w:r>
          </w:p>
        </w:tc>
      </w:tr>
    </w:tbl>
    <w:p w14:paraId="6D08A3DB" w14:textId="77777777" w:rsidR="00A6360F" w:rsidRPr="00F132CC" w:rsidRDefault="00A6360F" w:rsidP="00A128D6">
      <w:pPr>
        <w:jc w:val="both"/>
        <w:rPr>
          <w:rFonts w:ascii="Times New Roman" w:hAnsi="Times New Roman" w:cs="Times New Roman"/>
          <w:sz w:val="28"/>
          <w:szCs w:val="28"/>
          <w:lang w:val="en-GB"/>
        </w:rPr>
      </w:pPr>
    </w:p>
    <w:p w14:paraId="25C97AF9" w14:textId="6EBFA85F" w:rsidR="003F5E22" w:rsidRPr="003F5E22" w:rsidRDefault="00042ED8" w:rsidP="003F5E22">
      <w:pPr>
        <w:jc w:val="both"/>
        <w:rPr>
          <w:rFonts w:ascii="Times New Roman" w:hAnsi="Times New Roman" w:cs="Times New Roman"/>
          <w:sz w:val="28"/>
          <w:szCs w:val="28"/>
          <w:lang w:val="en-GB"/>
        </w:rPr>
      </w:pPr>
      <w:r>
        <w:rPr>
          <w:rFonts w:ascii="Times New Roman" w:hAnsi="Times New Roman" w:cs="Times New Roman"/>
          <w:sz w:val="28"/>
          <w:szCs w:val="28"/>
          <w:lang w:val="en-GB"/>
        </w:rPr>
        <w:t>46</w:t>
      </w:r>
      <w:r w:rsidR="003F5E22" w:rsidRPr="003F5E22">
        <w:rPr>
          <w:rFonts w:ascii="Times New Roman" w:hAnsi="Times New Roman" w:cs="Times New Roman"/>
          <w:sz w:val="28"/>
          <w:szCs w:val="28"/>
          <w:lang w:val="en-GB"/>
        </w:rPr>
        <w:t xml:space="preserve"> percent of consumers reported high satisfaction scores when it came to the taste of the energy drink.</w:t>
      </w:r>
    </w:p>
    <w:p w14:paraId="4B3D9772" w14:textId="1C37E298" w:rsidR="00833082" w:rsidRPr="00F132CC" w:rsidRDefault="003F5E22" w:rsidP="003F5E22">
      <w:pPr>
        <w:jc w:val="both"/>
        <w:rPr>
          <w:rFonts w:ascii="Times New Roman" w:hAnsi="Times New Roman" w:cs="Times New Roman"/>
          <w:sz w:val="28"/>
          <w:szCs w:val="28"/>
          <w:lang w:val="en-GB"/>
        </w:rPr>
      </w:pPr>
      <w:r w:rsidRPr="003F5E22">
        <w:rPr>
          <w:rFonts w:ascii="Times New Roman" w:hAnsi="Times New Roman" w:cs="Times New Roman"/>
          <w:sz w:val="28"/>
          <w:szCs w:val="28"/>
          <w:lang w:val="en-GB"/>
        </w:rPr>
        <w:t>Nevertheless, the people buy for the brand as well, 2</w:t>
      </w:r>
      <w:r w:rsidR="00042ED8">
        <w:rPr>
          <w:rFonts w:ascii="Times New Roman" w:hAnsi="Times New Roman" w:cs="Times New Roman"/>
          <w:sz w:val="28"/>
          <w:szCs w:val="28"/>
          <w:lang w:val="en-GB"/>
        </w:rPr>
        <w:t>7</w:t>
      </w:r>
      <w:r w:rsidRPr="003F5E22">
        <w:rPr>
          <w:rFonts w:ascii="Times New Roman" w:hAnsi="Times New Roman" w:cs="Times New Roman"/>
          <w:sz w:val="28"/>
          <w:szCs w:val="28"/>
          <w:lang w:val="en-GB"/>
        </w:rPr>
        <w:t>% for the packaging design and 1</w:t>
      </w:r>
      <w:r w:rsidR="00042ED8">
        <w:rPr>
          <w:rFonts w:ascii="Times New Roman" w:hAnsi="Times New Roman" w:cs="Times New Roman"/>
          <w:sz w:val="28"/>
          <w:szCs w:val="28"/>
          <w:lang w:val="en-GB"/>
        </w:rPr>
        <w:t>6</w:t>
      </w:r>
      <w:r w:rsidRPr="003F5E22">
        <w:rPr>
          <w:rFonts w:ascii="Times New Roman" w:hAnsi="Times New Roman" w:cs="Times New Roman"/>
          <w:sz w:val="28"/>
          <w:szCs w:val="28"/>
          <w:lang w:val="en-GB"/>
        </w:rPr>
        <w:t xml:space="preserve">% for the price. The product isn't purchased by just </w:t>
      </w:r>
      <w:r w:rsidR="00042ED8">
        <w:rPr>
          <w:rFonts w:ascii="Times New Roman" w:hAnsi="Times New Roman" w:cs="Times New Roman"/>
          <w:sz w:val="28"/>
          <w:szCs w:val="28"/>
          <w:lang w:val="en-GB"/>
        </w:rPr>
        <w:t>11</w:t>
      </w:r>
      <w:r w:rsidRPr="003F5E22">
        <w:rPr>
          <w:rFonts w:ascii="Times New Roman" w:hAnsi="Times New Roman" w:cs="Times New Roman"/>
          <w:sz w:val="28"/>
          <w:szCs w:val="28"/>
          <w:lang w:val="en-GB"/>
        </w:rPr>
        <w:t>% of people.</w:t>
      </w:r>
    </w:p>
    <w:p w14:paraId="1B497525" w14:textId="6C1FDF9C" w:rsidR="00833082" w:rsidRPr="00F132CC" w:rsidRDefault="00833082" w:rsidP="00A128D6">
      <w:pPr>
        <w:jc w:val="both"/>
        <w:rPr>
          <w:rFonts w:ascii="Times New Roman" w:hAnsi="Times New Roman" w:cs="Times New Roman"/>
          <w:sz w:val="28"/>
          <w:szCs w:val="28"/>
          <w:lang w:val="en-GB"/>
        </w:rPr>
      </w:pPr>
    </w:p>
    <w:p w14:paraId="1DD25557" w14:textId="2920B336" w:rsidR="00833082" w:rsidRPr="00F132CC" w:rsidRDefault="00833082" w:rsidP="00A128D6">
      <w:pPr>
        <w:jc w:val="both"/>
        <w:rPr>
          <w:rFonts w:ascii="Times New Roman" w:hAnsi="Times New Roman" w:cs="Times New Roman"/>
          <w:sz w:val="28"/>
          <w:szCs w:val="28"/>
          <w:lang w:val="en-GB"/>
        </w:rPr>
      </w:pPr>
    </w:p>
    <w:p w14:paraId="6687F8D4" w14:textId="0961D188" w:rsidR="00833082" w:rsidRPr="00F132CC" w:rsidRDefault="00833082" w:rsidP="00A128D6">
      <w:pPr>
        <w:jc w:val="both"/>
        <w:rPr>
          <w:rFonts w:ascii="Times New Roman" w:hAnsi="Times New Roman" w:cs="Times New Roman"/>
          <w:sz w:val="28"/>
          <w:szCs w:val="28"/>
          <w:lang w:val="en-GB"/>
        </w:rPr>
      </w:pPr>
    </w:p>
    <w:p w14:paraId="0A69A2DB" w14:textId="4F2E46A6" w:rsidR="00833082" w:rsidRPr="00F132CC" w:rsidRDefault="00833082" w:rsidP="00A128D6">
      <w:pPr>
        <w:jc w:val="both"/>
        <w:rPr>
          <w:rFonts w:ascii="Times New Roman" w:hAnsi="Times New Roman" w:cs="Times New Roman"/>
          <w:sz w:val="28"/>
          <w:szCs w:val="28"/>
          <w:lang w:val="en-GB"/>
        </w:rPr>
      </w:pPr>
    </w:p>
    <w:p w14:paraId="3D5932EF" w14:textId="39BBFCD0" w:rsidR="00833082" w:rsidRPr="00F132CC" w:rsidRDefault="008B0037" w:rsidP="00A128D6">
      <w:pPr>
        <w:jc w:val="both"/>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Recommendations of products to friends and colleagues</w:t>
      </w:r>
    </w:p>
    <w:p w14:paraId="0FFEB510" w14:textId="7BDE8BDA" w:rsidR="008B0037" w:rsidRPr="00F132CC" w:rsidRDefault="008B0037" w:rsidP="00A128D6">
      <w:pPr>
        <w:jc w:val="both"/>
        <w:rPr>
          <w:rFonts w:ascii="Times New Roman" w:hAnsi="Times New Roman" w:cs="Times New Roman"/>
          <w:color w:val="002060"/>
          <w:sz w:val="28"/>
          <w:szCs w:val="28"/>
          <w:lang w:val="en-GB"/>
        </w:rPr>
      </w:pPr>
    </w:p>
    <w:p w14:paraId="69A6C6DB" w14:textId="77777777" w:rsidR="005C7BEE" w:rsidRPr="00F132CC" w:rsidRDefault="008B0037" w:rsidP="005C7BEE">
      <w:pPr>
        <w:keepNext/>
        <w:jc w:val="both"/>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0AA2DE49" wp14:editId="71BBA596">
            <wp:extent cx="4044950" cy="2330450"/>
            <wp:effectExtent l="0" t="0" r="12700" b="12700"/>
            <wp:docPr id="31" name="Grafico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23A837A9" w14:textId="54897B9A" w:rsidR="008B0037" w:rsidRPr="00F132CC" w:rsidRDefault="005C7BEE" w:rsidP="005C7BEE">
      <w:pPr>
        <w:pStyle w:val="Didascalia"/>
        <w:jc w:val="both"/>
        <w:rPr>
          <w:rFonts w:ascii="Times New Roman" w:hAnsi="Times New Roman" w:cs="Times New Roman"/>
          <w:color w:val="002060"/>
          <w:sz w:val="28"/>
          <w:szCs w:val="28"/>
          <w:lang w:val="en-GB"/>
        </w:rPr>
      </w:pPr>
      <w:bookmarkStart w:id="64" w:name="_Toc83034437"/>
      <w:r w:rsidRPr="00F132CC">
        <w:rPr>
          <w:rFonts w:ascii="Times New Roman" w:hAnsi="Times New Roman" w:cs="Times New Roman"/>
        </w:rPr>
        <w:t xml:space="preserve">Figure </w:t>
      </w:r>
      <w:r w:rsidRPr="00F132CC">
        <w:rPr>
          <w:rFonts w:ascii="Times New Roman" w:hAnsi="Times New Roman" w:cs="Times New Roman"/>
        </w:rPr>
        <w:fldChar w:fldCharType="begin"/>
      </w:r>
      <w:r w:rsidRPr="00F132CC">
        <w:rPr>
          <w:rFonts w:ascii="Times New Roman" w:hAnsi="Times New Roman" w:cs="Times New Roman"/>
        </w:rPr>
        <w:instrText xml:space="preserve"> SEQ Figure \* ARABIC </w:instrText>
      </w:r>
      <w:r w:rsidRPr="00F132CC">
        <w:rPr>
          <w:rFonts w:ascii="Times New Roman" w:hAnsi="Times New Roman" w:cs="Times New Roman"/>
        </w:rPr>
        <w:fldChar w:fldCharType="separate"/>
      </w:r>
      <w:r w:rsidRPr="00F132CC">
        <w:rPr>
          <w:rFonts w:ascii="Times New Roman" w:hAnsi="Times New Roman" w:cs="Times New Roman"/>
          <w:noProof/>
        </w:rPr>
        <w:t>16</w:t>
      </w:r>
      <w:r w:rsidRPr="00F132CC">
        <w:rPr>
          <w:rFonts w:ascii="Times New Roman" w:hAnsi="Times New Roman" w:cs="Times New Roman"/>
        </w:rPr>
        <w:fldChar w:fldCharType="end"/>
      </w:r>
      <w:r w:rsidRPr="00F132CC">
        <w:rPr>
          <w:rFonts w:ascii="Times New Roman" w:hAnsi="Times New Roman" w:cs="Times New Roman"/>
        </w:rPr>
        <w:t>, Product recommendations</w:t>
      </w:r>
      <w:bookmarkEnd w:id="64"/>
    </w:p>
    <w:p w14:paraId="3089F3A4" w14:textId="4AA1E3A5" w:rsidR="00BA7FAB" w:rsidRPr="00F132CC" w:rsidRDefault="00BA7FAB" w:rsidP="00A128D6">
      <w:pPr>
        <w:jc w:val="both"/>
        <w:rPr>
          <w:rFonts w:ascii="Times New Roman" w:hAnsi="Times New Roman" w:cs="Times New Roman"/>
          <w:sz w:val="28"/>
          <w:szCs w:val="28"/>
          <w:lang w:val="en-GB"/>
        </w:rPr>
      </w:pPr>
    </w:p>
    <w:p w14:paraId="3FA70157" w14:textId="382537F5" w:rsidR="00BA7FAB" w:rsidRPr="00F132CC" w:rsidRDefault="00BA7FAB" w:rsidP="00A128D6">
      <w:pPr>
        <w:jc w:val="both"/>
        <w:rPr>
          <w:rFonts w:ascii="Times New Roman" w:hAnsi="Times New Roman" w:cs="Times New Roman"/>
          <w:sz w:val="28"/>
          <w:szCs w:val="28"/>
          <w:lang w:val="en-GB"/>
        </w:rPr>
      </w:pPr>
    </w:p>
    <w:p w14:paraId="06E0937D" w14:textId="1940AB94" w:rsidR="00BA7FAB" w:rsidRPr="00F132CC" w:rsidRDefault="00BA7FAB" w:rsidP="00A128D6">
      <w:pPr>
        <w:jc w:val="both"/>
        <w:rPr>
          <w:rFonts w:ascii="Times New Roman" w:hAnsi="Times New Roman" w:cs="Times New Roman"/>
          <w:sz w:val="28"/>
          <w:szCs w:val="28"/>
          <w:lang w:val="en-GB"/>
        </w:rPr>
      </w:pPr>
    </w:p>
    <w:p w14:paraId="755E0642" w14:textId="77777777" w:rsidR="005C7BEE" w:rsidRPr="00F132CC" w:rsidRDefault="001878AD" w:rsidP="005C7BEE">
      <w:pPr>
        <w:keepNext/>
        <w:jc w:val="both"/>
        <w:rPr>
          <w:rFonts w:ascii="Times New Roman" w:hAnsi="Times New Roman" w:cs="Times New Roman"/>
        </w:rPr>
      </w:pPr>
      <w:r w:rsidRPr="00F132CC">
        <w:rPr>
          <w:rFonts w:ascii="Times New Roman" w:hAnsi="Times New Roman" w:cs="Times New Roman"/>
          <w:noProof/>
          <w:sz w:val="28"/>
          <w:szCs w:val="28"/>
          <w:lang w:val="en-GB"/>
        </w:rPr>
        <w:drawing>
          <wp:inline distT="0" distB="0" distL="0" distR="0" wp14:anchorId="301FB333" wp14:editId="371FB628">
            <wp:extent cx="2686050" cy="1343025"/>
            <wp:effectExtent l="0" t="0" r="0" b="9525"/>
            <wp:docPr id="32" name="Immagin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686050" cy="1343025"/>
                    </a:xfrm>
                    <a:prstGeom prst="rect">
                      <a:avLst/>
                    </a:prstGeom>
                    <a:noFill/>
                  </pic:spPr>
                </pic:pic>
              </a:graphicData>
            </a:graphic>
          </wp:inline>
        </w:drawing>
      </w:r>
    </w:p>
    <w:p w14:paraId="6103118D" w14:textId="569BFFA9" w:rsidR="00BA7FAB" w:rsidRDefault="005C7BEE" w:rsidP="005C7BEE">
      <w:pPr>
        <w:pStyle w:val="Didascalia"/>
        <w:jc w:val="both"/>
        <w:rPr>
          <w:rFonts w:ascii="Times New Roman" w:hAnsi="Times New Roman" w:cs="Times New Roman"/>
          <w:lang w:val="en-GB"/>
        </w:rPr>
      </w:pPr>
      <w:bookmarkStart w:id="65" w:name="_Toc83034438"/>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Pr="00C1258C">
        <w:rPr>
          <w:rFonts w:ascii="Times New Roman" w:hAnsi="Times New Roman" w:cs="Times New Roman"/>
          <w:noProof/>
          <w:lang w:val="en-GB"/>
        </w:rPr>
        <w:t>17</w:t>
      </w:r>
      <w:r w:rsidRPr="00F132CC">
        <w:rPr>
          <w:rFonts w:ascii="Times New Roman" w:hAnsi="Times New Roman" w:cs="Times New Roman"/>
        </w:rPr>
        <w:fldChar w:fldCharType="end"/>
      </w:r>
      <w:r w:rsidRPr="00C1258C">
        <w:rPr>
          <w:rFonts w:ascii="Times New Roman" w:hAnsi="Times New Roman" w:cs="Times New Roman"/>
          <w:lang w:val="en-GB"/>
        </w:rPr>
        <w:t>, Product recommendations 2</w:t>
      </w:r>
      <w:bookmarkEnd w:id="65"/>
    </w:p>
    <w:p w14:paraId="39ABDC26" w14:textId="11296AE9" w:rsidR="006E5224" w:rsidRDefault="006E5224" w:rsidP="006E5224">
      <w:pPr>
        <w:rPr>
          <w:lang w:val="en-GB"/>
        </w:rPr>
      </w:pPr>
    </w:p>
    <w:p w14:paraId="7CF71C98" w14:textId="2F10FD03" w:rsidR="006E5224" w:rsidRDefault="006E5224" w:rsidP="006E5224">
      <w:pPr>
        <w:rPr>
          <w:lang w:val="en-GB"/>
        </w:rPr>
      </w:pPr>
    </w:p>
    <w:tbl>
      <w:tblPr>
        <w:tblStyle w:val="Grigliatabella"/>
        <w:tblW w:w="0" w:type="auto"/>
        <w:tblLook w:val="04A0" w:firstRow="1" w:lastRow="0" w:firstColumn="1" w:lastColumn="0" w:noHBand="0" w:noVBand="1"/>
      </w:tblPr>
      <w:tblGrid>
        <w:gridCol w:w="2407"/>
        <w:gridCol w:w="2407"/>
        <w:gridCol w:w="2407"/>
        <w:gridCol w:w="2407"/>
      </w:tblGrid>
      <w:tr w:rsidR="001A0CEA" w14:paraId="2675ACF8" w14:textId="77777777" w:rsidTr="001A0CEA">
        <w:tc>
          <w:tcPr>
            <w:tcW w:w="2407" w:type="dxa"/>
          </w:tcPr>
          <w:p w14:paraId="7FA33582" w14:textId="64E67541" w:rsidR="001A0CEA" w:rsidRPr="00FC14AA" w:rsidRDefault="001A0CEA" w:rsidP="006E5224">
            <w:pPr>
              <w:rPr>
                <w:sz w:val="24"/>
                <w:szCs w:val="24"/>
                <w:lang w:val="en-GB"/>
              </w:rPr>
            </w:pPr>
            <w:r w:rsidRPr="00FC14AA">
              <w:rPr>
                <w:sz w:val="24"/>
                <w:szCs w:val="24"/>
                <w:lang w:val="en-GB"/>
              </w:rPr>
              <w:t>Product recommendations</w:t>
            </w:r>
          </w:p>
        </w:tc>
        <w:tc>
          <w:tcPr>
            <w:tcW w:w="2407" w:type="dxa"/>
          </w:tcPr>
          <w:p w14:paraId="3348BFE0" w14:textId="2DFBCB3F" w:rsidR="001A0CEA" w:rsidRPr="00FC14AA" w:rsidRDefault="00F540D7" w:rsidP="006E5224">
            <w:pPr>
              <w:rPr>
                <w:sz w:val="24"/>
                <w:szCs w:val="24"/>
                <w:lang w:val="en-GB"/>
              </w:rPr>
            </w:pPr>
            <w:r w:rsidRPr="00FC14AA">
              <w:rPr>
                <w:sz w:val="24"/>
                <w:szCs w:val="24"/>
                <w:lang w:val="en-GB"/>
              </w:rPr>
              <w:t>Promoters</w:t>
            </w:r>
          </w:p>
        </w:tc>
        <w:tc>
          <w:tcPr>
            <w:tcW w:w="2407" w:type="dxa"/>
          </w:tcPr>
          <w:p w14:paraId="08F5D3C3" w14:textId="5F622485" w:rsidR="001A0CEA" w:rsidRPr="00FC14AA" w:rsidRDefault="00F540D7" w:rsidP="006E5224">
            <w:pPr>
              <w:rPr>
                <w:sz w:val="24"/>
                <w:szCs w:val="24"/>
                <w:lang w:val="en-GB"/>
              </w:rPr>
            </w:pPr>
            <w:r w:rsidRPr="00FC14AA">
              <w:rPr>
                <w:sz w:val="24"/>
                <w:szCs w:val="24"/>
                <w:lang w:val="en-GB"/>
              </w:rPr>
              <w:t>Liabilities</w:t>
            </w:r>
          </w:p>
        </w:tc>
        <w:tc>
          <w:tcPr>
            <w:tcW w:w="2407" w:type="dxa"/>
          </w:tcPr>
          <w:p w14:paraId="59C99C15" w14:textId="4E3FD425" w:rsidR="001A0CEA" w:rsidRPr="00FC14AA" w:rsidRDefault="00F540D7" w:rsidP="006E5224">
            <w:pPr>
              <w:rPr>
                <w:sz w:val="24"/>
                <w:szCs w:val="24"/>
                <w:lang w:val="en-GB"/>
              </w:rPr>
            </w:pPr>
            <w:r w:rsidRPr="00FC14AA">
              <w:rPr>
                <w:sz w:val="24"/>
                <w:szCs w:val="24"/>
                <w:lang w:val="en-GB"/>
              </w:rPr>
              <w:t>Detractors</w:t>
            </w:r>
          </w:p>
        </w:tc>
      </w:tr>
      <w:tr w:rsidR="001A0CEA" w14:paraId="0DC50D3B" w14:textId="77777777" w:rsidTr="001A0CEA">
        <w:tc>
          <w:tcPr>
            <w:tcW w:w="2407" w:type="dxa"/>
          </w:tcPr>
          <w:p w14:paraId="0B7969AF" w14:textId="5A224391" w:rsidR="001A0CEA" w:rsidRPr="00FC14AA" w:rsidRDefault="001A0CEA" w:rsidP="006E5224">
            <w:pPr>
              <w:rPr>
                <w:sz w:val="24"/>
                <w:szCs w:val="24"/>
                <w:lang w:val="en-GB"/>
              </w:rPr>
            </w:pPr>
            <w:r w:rsidRPr="00FC14AA">
              <w:rPr>
                <w:sz w:val="24"/>
                <w:szCs w:val="24"/>
                <w:lang w:val="en-GB"/>
              </w:rPr>
              <w:t>Frequency</w:t>
            </w:r>
          </w:p>
        </w:tc>
        <w:tc>
          <w:tcPr>
            <w:tcW w:w="2407" w:type="dxa"/>
          </w:tcPr>
          <w:p w14:paraId="4BD80BE8" w14:textId="25E3A5B8" w:rsidR="001A0CEA" w:rsidRPr="00FC14AA" w:rsidRDefault="009C2916" w:rsidP="006E5224">
            <w:pPr>
              <w:rPr>
                <w:sz w:val="24"/>
                <w:szCs w:val="24"/>
                <w:lang w:val="en-GB"/>
              </w:rPr>
            </w:pPr>
            <w:r w:rsidRPr="00FC14AA">
              <w:rPr>
                <w:sz w:val="24"/>
                <w:szCs w:val="24"/>
                <w:lang w:val="en-GB"/>
              </w:rPr>
              <w:t>32</w:t>
            </w:r>
          </w:p>
        </w:tc>
        <w:tc>
          <w:tcPr>
            <w:tcW w:w="2407" w:type="dxa"/>
          </w:tcPr>
          <w:p w14:paraId="3A4D9900" w14:textId="6C109E5E" w:rsidR="001A0CEA" w:rsidRPr="00FC14AA" w:rsidRDefault="009C2916" w:rsidP="006E5224">
            <w:pPr>
              <w:rPr>
                <w:sz w:val="24"/>
                <w:szCs w:val="24"/>
                <w:lang w:val="en-GB"/>
              </w:rPr>
            </w:pPr>
            <w:r w:rsidRPr="00FC14AA">
              <w:rPr>
                <w:sz w:val="24"/>
                <w:szCs w:val="24"/>
                <w:lang w:val="en-GB"/>
              </w:rPr>
              <w:t>20</w:t>
            </w:r>
          </w:p>
        </w:tc>
        <w:tc>
          <w:tcPr>
            <w:tcW w:w="2407" w:type="dxa"/>
          </w:tcPr>
          <w:p w14:paraId="4DF3670C" w14:textId="6278AAE3" w:rsidR="001A0CEA" w:rsidRPr="00FC14AA" w:rsidRDefault="009C2916" w:rsidP="006E5224">
            <w:pPr>
              <w:rPr>
                <w:sz w:val="24"/>
                <w:szCs w:val="24"/>
                <w:lang w:val="en-GB"/>
              </w:rPr>
            </w:pPr>
            <w:r w:rsidRPr="00FC14AA">
              <w:rPr>
                <w:sz w:val="24"/>
                <w:szCs w:val="24"/>
                <w:lang w:val="en-GB"/>
              </w:rPr>
              <w:t>30</w:t>
            </w:r>
          </w:p>
        </w:tc>
      </w:tr>
      <w:tr w:rsidR="001A0CEA" w14:paraId="7BEC7B53" w14:textId="77777777" w:rsidTr="001A0CEA">
        <w:tc>
          <w:tcPr>
            <w:tcW w:w="2407" w:type="dxa"/>
          </w:tcPr>
          <w:p w14:paraId="5B994A0D" w14:textId="0B50C8A3" w:rsidR="001A0CEA" w:rsidRPr="00FC14AA" w:rsidRDefault="00F540D7" w:rsidP="006E5224">
            <w:pPr>
              <w:rPr>
                <w:sz w:val="24"/>
                <w:szCs w:val="24"/>
                <w:lang w:val="en-GB"/>
              </w:rPr>
            </w:pPr>
            <w:r w:rsidRPr="00FC14AA">
              <w:rPr>
                <w:sz w:val="24"/>
                <w:szCs w:val="24"/>
                <w:lang w:val="en-GB"/>
              </w:rPr>
              <w:t>Percentage</w:t>
            </w:r>
          </w:p>
        </w:tc>
        <w:tc>
          <w:tcPr>
            <w:tcW w:w="2407" w:type="dxa"/>
          </w:tcPr>
          <w:p w14:paraId="22BAC8B7" w14:textId="223BB0D0" w:rsidR="001A0CEA" w:rsidRPr="00FC14AA" w:rsidRDefault="008B29CE" w:rsidP="006E5224">
            <w:pPr>
              <w:rPr>
                <w:sz w:val="24"/>
                <w:szCs w:val="24"/>
                <w:lang w:val="en-GB"/>
              </w:rPr>
            </w:pPr>
            <w:r w:rsidRPr="00FC14AA">
              <w:rPr>
                <w:sz w:val="24"/>
                <w:szCs w:val="24"/>
                <w:lang w:val="en-GB"/>
              </w:rPr>
              <w:t>39%</w:t>
            </w:r>
          </w:p>
        </w:tc>
        <w:tc>
          <w:tcPr>
            <w:tcW w:w="2407" w:type="dxa"/>
          </w:tcPr>
          <w:p w14:paraId="72B2CED9" w14:textId="1660E004" w:rsidR="001A0CEA" w:rsidRPr="00FC14AA" w:rsidRDefault="008B29CE" w:rsidP="006E5224">
            <w:pPr>
              <w:rPr>
                <w:sz w:val="24"/>
                <w:szCs w:val="24"/>
                <w:lang w:val="en-GB"/>
              </w:rPr>
            </w:pPr>
            <w:r w:rsidRPr="00FC14AA">
              <w:rPr>
                <w:sz w:val="24"/>
                <w:szCs w:val="24"/>
                <w:lang w:val="en-GB"/>
              </w:rPr>
              <w:t>24%</w:t>
            </w:r>
          </w:p>
        </w:tc>
        <w:tc>
          <w:tcPr>
            <w:tcW w:w="2407" w:type="dxa"/>
          </w:tcPr>
          <w:p w14:paraId="50B647C7" w14:textId="535BA8D7" w:rsidR="001A0CEA" w:rsidRPr="00FC14AA" w:rsidRDefault="008B29CE" w:rsidP="006E5224">
            <w:pPr>
              <w:rPr>
                <w:sz w:val="24"/>
                <w:szCs w:val="24"/>
                <w:lang w:val="en-GB"/>
              </w:rPr>
            </w:pPr>
            <w:r w:rsidRPr="00FC14AA">
              <w:rPr>
                <w:sz w:val="24"/>
                <w:szCs w:val="24"/>
                <w:lang w:val="en-GB"/>
              </w:rPr>
              <w:t>36%</w:t>
            </w:r>
          </w:p>
        </w:tc>
      </w:tr>
    </w:tbl>
    <w:p w14:paraId="39C7376E" w14:textId="77777777" w:rsidR="006E5224" w:rsidRPr="006E5224" w:rsidRDefault="006E5224" w:rsidP="006E5224">
      <w:pPr>
        <w:rPr>
          <w:lang w:val="en-GB"/>
        </w:rPr>
      </w:pPr>
    </w:p>
    <w:p w14:paraId="6C28159F" w14:textId="758E96C2" w:rsidR="00BA7FAB" w:rsidRPr="00F132CC" w:rsidRDefault="00BA7FAB" w:rsidP="00A128D6">
      <w:pPr>
        <w:jc w:val="both"/>
        <w:rPr>
          <w:rFonts w:ascii="Times New Roman" w:hAnsi="Times New Roman" w:cs="Times New Roman"/>
          <w:sz w:val="28"/>
          <w:szCs w:val="28"/>
          <w:lang w:val="en-GB"/>
        </w:rPr>
      </w:pPr>
    </w:p>
    <w:p w14:paraId="7A3A9060" w14:textId="70A5917B" w:rsidR="00BA7FAB" w:rsidRPr="00F132CC" w:rsidRDefault="003514A6" w:rsidP="00A128D6">
      <w:pPr>
        <w:jc w:val="both"/>
        <w:rPr>
          <w:rFonts w:ascii="Times New Roman" w:hAnsi="Times New Roman" w:cs="Times New Roman"/>
          <w:sz w:val="28"/>
          <w:szCs w:val="28"/>
          <w:lang w:val="en-GB"/>
        </w:rPr>
      </w:pPr>
      <w:r w:rsidRPr="00F132CC">
        <w:rPr>
          <w:rFonts w:ascii="Times New Roman" w:hAnsi="Times New Roman" w:cs="Times New Roman"/>
          <w:sz w:val="28"/>
          <w:szCs w:val="28"/>
          <w:lang w:val="en-GB"/>
        </w:rPr>
        <w:t xml:space="preserve">These graphics show </w:t>
      </w:r>
      <w:r w:rsidR="00585781" w:rsidRPr="00F132CC">
        <w:rPr>
          <w:rFonts w:ascii="Times New Roman" w:hAnsi="Times New Roman" w:cs="Times New Roman"/>
          <w:sz w:val="28"/>
          <w:szCs w:val="28"/>
          <w:lang w:val="en-GB"/>
        </w:rPr>
        <w:t xml:space="preserve">a medium value </w:t>
      </w:r>
      <w:r w:rsidR="00FC14AA">
        <w:rPr>
          <w:rFonts w:ascii="Times New Roman" w:hAnsi="Times New Roman" w:cs="Times New Roman"/>
          <w:sz w:val="28"/>
          <w:szCs w:val="28"/>
          <w:lang w:val="en-GB"/>
        </w:rPr>
        <w:t>on</w:t>
      </w:r>
      <w:r w:rsidR="00585781" w:rsidRPr="00F132CC">
        <w:rPr>
          <w:rFonts w:ascii="Times New Roman" w:hAnsi="Times New Roman" w:cs="Times New Roman"/>
          <w:sz w:val="28"/>
          <w:szCs w:val="28"/>
          <w:lang w:val="en-GB"/>
        </w:rPr>
        <w:t xml:space="preserve"> recommend the product.</w:t>
      </w:r>
    </w:p>
    <w:p w14:paraId="3390111F" w14:textId="38ED9C84" w:rsidR="00585781" w:rsidRPr="00F132CC" w:rsidRDefault="00585781" w:rsidP="00A128D6">
      <w:pPr>
        <w:jc w:val="both"/>
        <w:rPr>
          <w:rFonts w:ascii="Times New Roman" w:hAnsi="Times New Roman" w:cs="Times New Roman"/>
          <w:sz w:val="28"/>
          <w:szCs w:val="28"/>
          <w:lang w:val="en-GB"/>
        </w:rPr>
      </w:pPr>
    </w:p>
    <w:p w14:paraId="0E9A4E05" w14:textId="50AFD607" w:rsidR="00585781" w:rsidRPr="00F132CC" w:rsidRDefault="00585781" w:rsidP="00A128D6">
      <w:pPr>
        <w:jc w:val="both"/>
        <w:rPr>
          <w:rFonts w:ascii="Times New Roman" w:hAnsi="Times New Roman" w:cs="Times New Roman"/>
          <w:sz w:val="28"/>
          <w:szCs w:val="28"/>
          <w:lang w:val="en-GB"/>
        </w:rPr>
      </w:pPr>
    </w:p>
    <w:p w14:paraId="75D7F650" w14:textId="7CDBECCE" w:rsidR="00585781" w:rsidRPr="00F132CC" w:rsidRDefault="000E2314" w:rsidP="00A128D6">
      <w:pPr>
        <w:jc w:val="both"/>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Red Bull IMC influence</w:t>
      </w:r>
    </w:p>
    <w:p w14:paraId="1C189173" w14:textId="7590B0EE" w:rsidR="000E2314" w:rsidRPr="00F132CC" w:rsidRDefault="000E2314" w:rsidP="00A128D6">
      <w:pPr>
        <w:jc w:val="both"/>
        <w:rPr>
          <w:rFonts w:ascii="Times New Roman" w:hAnsi="Times New Roman" w:cs="Times New Roman"/>
          <w:color w:val="002060"/>
          <w:sz w:val="28"/>
          <w:szCs w:val="28"/>
          <w:lang w:val="en-GB"/>
        </w:rPr>
      </w:pPr>
    </w:p>
    <w:p w14:paraId="6E521E94" w14:textId="77777777" w:rsidR="005C7BEE" w:rsidRPr="00F132CC" w:rsidRDefault="0014002F" w:rsidP="005C7BEE">
      <w:pPr>
        <w:keepNext/>
        <w:jc w:val="both"/>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4FC8EA74" wp14:editId="08264293">
            <wp:extent cx="5486400" cy="3200400"/>
            <wp:effectExtent l="0" t="0" r="0" b="0"/>
            <wp:docPr id="33" name="Grafico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4AE09797" w14:textId="55248A30" w:rsidR="000E2314" w:rsidRPr="00C1258C" w:rsidRDefault="005C7BEE" w:rsidP="005C7BEE">
      <w:pPr>
        <w:pStyle w:val="Didascalia"/>
        <w:jc w:val="both"/>
        <w:rPr>
          <w:rFonts w:ascii="Times New Roman" w:hAnsi="Times New Roman" w:cs="Times New Roman"/>
          <w:lang w:val="en-GB"/>
        </w:rPr>
      </w:pPr>
      <w:bookmarkStart w:id="66" w:name="_Toc83034439"/>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Pr="00C1258C">
        <w:rPr>
          <w:rFonts w:ascii="Times New Roman" w:hAnsi="Times New Roman" w:cs="Times New Roman"/>
          <w:noProof/>
          <w:lang w:val="en-GB"/>
        </w:rPr>
        <w:t>18</w:t>
      </w:r>
      <w:r w:rsidRPr="00F132CC">
        <w:rPr>
          <w:rFonts w:ascii="Times New Roman" w:hAnsi="Times New Roman" w:cs="Times New Roman"/>
        </w:rPr>
        <w:fldChar w:fldCharType="end"/>
      </w:r>
      <w:r w:rsidRPr="00C1258C">
        <w:rPr>
          <w:rFonts w:ascii="Times New Roman" w:hAnsi="Times New Roman" w:cs="Times New Roman"/>
          <w:lang w:val="en-GB"/>
        </w:rPr>
        <w:t>, IMC influence</w:t>
      </w:r>
      <w:bookmarkEnd w:id="66"/>
    </w:p>
    <w:p w14:paraId="6A9B8701" w14:textId="25B3BC70" w:rsidR="005C7BEE" w:rsidRDefault="005C7BEE" w:rsidP="005C7BEE">
      <w:pPr>
        <w:rPr>
          <w:rFonts w:ascii="Times New Roman" w:hAnsi="Times New Roman" w:cs="Times New Roman"/>
          <w:lang w:val="en-GB"/>
        </w:rPr>
      </w:pPr>
    </w:p>
    <w:tbl>
      <w:tblPr>
        <w:tblStyle w:val="Grigliatabella"/>
        <w:tblW w:w="0" w:type="auto"/>
        <w:tblLook w:val="04A0" w:firstRow="1" w:lastRow="0" w:firstColumn="1" w:lastColumn="0" w:noHBand="0" w:noVBand="1"/>
      </w:tblPr>
      <w:tblGrid>
        <w:gridCol w:w="1925"/>
        <w:gridCol w:w="1925"/>
        <w:gridCol w:w="1926"/>
        <w:gridCol w:w="1926"/>
        <w:gridCol w:w="1926"/>
      </w:tblGrid>
      <w:tr w:rsidR="00AF386E" w:rsidRPr="00FC14AA" w14:paraId="376FC813" w14:textId="77777777" w:rsidTr="00AF386E">
        <w:tc>
          <w:tcPr>
            <w:tcW w:w="1925" w:type="dxa"/>
          </w:tcPr>
          <w:p w14:paraId="140B4BA4" w14:textId="3AE6BB9B" w:rsidR="00AF386E" w:rsidRPr="00FC14AA" w:rsidRDefault="00AF386E"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IMC influence</w:t>
            </w:r>
          </w:p>
        </w:tc>
        <w:tc>
          <w:tcPr>
            <w:tcW w:w="1925" w:type="dxa"/>
          </w:tcPr>
          <w:p w14:paraId="10618CF3" w14:textId="25C636AA" w:rsidR="00AF386E" w:rsidRPr="00FC14AA" w:rsidRDefault="00AF386E"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Digital marketing</w:t>
            </w:r>
          </w:p>
        </w:tc>
        <w:tc>
          <w:tcPr>
            <w:tcW w:w="1926" w:type="dxa"/>
          </w:tcPr>
          <w:p w14:paraId="09690CDD" w14:textId="7F1DDE07" w:rsidR="00AF386E" w:rsidRPr="00FC14AA" w:rsidRDefault="00AF386E"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Advertising</w:t>
            </w:r>
          </w:p>
        </w:tc>
        <w:tc>
          <w:tcPr>
            <w:tcW w:w="1926" w:type="dxa"/>
          </w:tcPr>
          <w:p w14:paraId="1E1F31CF" w14:textId="0D40D012" w:rsidR="00AF386E" w:rsidRPr="00FC14AA" w:rsidRDefault="00AF386E"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Sales promotion</w:t>
            </w:r>
          </w:p>
        </w:tc>
        <w:tc>
          <w:tcPr>
            <w:tcW w:w="1926" w:type="dxa"/>
          </w:tcPr>
          <w:p w14:paraId="2DC69C88" w14:textId="5F6C1FDA" w:rsidR="00AF386E" w:rsidRPr="00FC14AA" w:rsidRDefault="00AF386E"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Public relations</w:t>
            </w:r>
          </w:p>
        </w:tc>
      </w:tr>
      <w:tr w:rsidR="00AF386E" w:rsidRPr="00FC14AA" w14:paraId="57A68D25" w14:textId="77777777" w:rsidTr="00AF386E">
        <w:tc>
          <w:tcPr>
            <w:tcW w:w="1925" w:type="dxa"/>
          </w:tcPr>
          <w:p w14:paraId="565B635B" w14:textId="1B6A7B3A" w:rsidR="00AF386E" w:rsidRPr="00FC14AA" w:rsidRDefault="00AF386E"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Frequency</w:t>
            </w:r>
          </w:p>
        </w:tc>
        <w:tc>
          <w:tcPr>
            <w:tcW w:w="1925" w:type="dxa"/>
          </w:tcPr>
          <w:p w14:paraId="0AFF8DD4" w14:textId="51A80791" w:rsidR="00AF386E" w:rsidRPr="00FC14AA" w:rsidRDefault="00FC14AA"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 xml:space="preserve">14 </w:t>
            </w:r>
          </w:p>
        </w:tc>
        <w:tc>
          <w:tcPr>
            <w:tcW w:w="1926" w:type="dxa"/>
          </w:tcPr>
          <w:p w14:paraId="08F0A37C" w14:textId="1BC425D4" w:rsidR="00AF386E" w:rsidRPr="00FC14AA" w:rsidRDefault="003C3370"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44</w:t>
            </w:r>
          </w:p>
        </w:tc>
        <w:tc>
          <w:tcPr>
            <w:tcW w:w="1926" w:type="dxa"/>
          </w:tcPr>
          <w:p w14:paraId="12BC78A2" w14:textId="5505822E" w:rsidR="00AF386E" w:rsidRPr="00FC14AA" w:rsidRDefault="003C3370"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15</w:t>
            </w:r>
          </w:p>
        </w:tc>
        <w:tc>
          <w:tcPr>
            <w:tcW w:w="1926" w:type="dxa"/>
          </w:tcPr>
          <w:p w14:paraId="636C953F" w14:textId="29A95B37" w:rsidR="00AF386E" w:rsidRPr="00FC14AA" w:rsidRDefault="00FC14AA"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9</w:t>
            </w:r>
          </w:p>
        </w:tc>
      </w:tr>
      <w:tr w:rsidR="00AF386E" w:rsidRPr="00FC14AA" w14:paraId="1063724D" w14:textId="77777777" w:rsidTr="00AF386E">
        <w:tc>
          <w:tcPr>
            <w:tcW w:w="1925" w:type="dxa"/>
          </w:tcPr>
          <w:p w14:paraId="2B819690" w14:textId="32668AAF" w:rsidR="00AF386E" w:rsidRPr="00FC14AA" w:rsidRDefault="003C3370"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Percentage</w:t>
            </w:r>
          </w:p>
        </w:tc>
        <w:tc>
          <w:tcPr>
            <w:tcW w:w="1925" w:type="dxa"/>
          </w:tcPr>
          <w:p w14:paraId="2579EF27" w14:textId="6314A275" w:rsidR="00AF386E" w:rsidRPr="00FC14AA" w:rsidRDefault="00FC14AA"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17%</w:t>
            </w:r>
          </w:p>
        </w:tc>
        <w:tc>
          <w:tcPr>
            <w:tcW w:w="1926" w:type="dxa"/>
          </w:tcPr>
          <w:p w14:paraId="51D860AA" w14:textId="3085D859" w:rsidR="00AF386E" w:rsidRPr="00FC14AA" w:rsidRDefault="003C3370"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54%</w:t>
            </w:r>
          </w:p>
        </w:tc>
        <w:tc>
          <w:tcPr>
            <w:tcW w:w="1926" w:type="dxa"/>
          </w:tcPr>
          <w:p w14:paraId="75014E1E" w14:textId="0F375A42" w:rsidR="00AF386E" w:rsidRPr="00FC14AA" w:rsidRDefault="003C3370"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18%</w:t>
            </w:r>
          </w:p>
        </w:tc>
        <w:tc>
          <w:tcPr>
            <w:tcW w:w="1926" w:type="dxa"/>
          </w:tcPr>
          <w:p w14:paraId="4E1ED879" w14:textId="08F93CDD" w:rsidR="00AF386E" w:rsidRPr="00FC14AA" w:rsidRDefault="00FC14AA" w:rsidP="005C7BEE">
            <w:pPr>
              <w:rPr>
                <w:rFonts w:ascii="Times New Roman" w:hAnsi="Times New Roman" w:cs="Times New Roman"/>
                <w:sz w:val="24"/>
                <w:szCs w:val="24"/>
                <w:lang w:val="en-GB"/>
              </w:rPr>
            </w:pPr>
            <w:r w:rsidRPr="00FC14AA">
              <w:rPr>
                <w:rFonts w:ascii="Times New Roman" w:hAnsi="Times New Roman" w:cs="Times New Roman"/>
                <w:sz w:val="24"/>
                <w:szCs w:val="24"/>
                <w:lang w:val="en-GB"/>
              </w:rPr>
              <w:t>11%</w:t>
            </w:r>
          </w:p>
        </w:tc>
      </w:tr>
    </w:tbl>
    <w:p w14:paraId="2E785F90" w14:textId="77777777" w:rsidR="00AF386E" w:rsidRPr="00FC14AA" w:rsidRDefault="00AF386E" w:rsidP="005C7BEE">
      <w:pPr>
        <w:rPr>
          <w:rFonts w:ascii="Times New Roman" w:hAnsi="Times New Roman" w:cs="Times New Roman"/>
          <w:sz w:val="24"/>
          <w:szCs w:val="24"/>
          <w:lang w:val="en-GB"/>
        </w:rPr>
      </w:pPr>
    </w:p>
    <w:p w14:paraId="0E29CB60" w14:textId="3FA00D1F" w:rsidR="00BA7FAB" w:rsidRPr="00F132CC" w:rsidRDefault="00BA7FAB" w:rsidP="00A128D6">
      <w:pPr>
        <w:jc w:val="both"/>
        <w:rPr>
          <w:rFonts w:ascii="Times New Roman" w:hAnsi="Times New Roman" w:cs="Times New Roman"/>
          <w:sz w:val="28"/>
          <w:szCs w:val="28"/>
          <w:lang w:val="en-GB"/>
        </w:rPr>
      </w:pPr>
    </w:p>
    <w:p w14:paraId="5AED0268" w14:textId="6A551EDC" w:rsidR="006B7E49" w:rsidRPr="00F132CC" w:rsidRDefault="00E55FB4" w:rsidP="00A128D6">
      <w:pPr>
        <w:jc w:val="both"/>
        <w:rPr>
          <w:rFonts w:ascii="Times New Roman" w:hAnsi="Times New Roman" w:cs="Times New Roman"/>
          <w:sz w:val="28"/>
          <w:szCs w:val="28"/>
          <w:lang w:val="en-GB"/>
        </w:rPr>
      </w:pPr>
      <w:r w:rsidRPr="00E55FB4">
        <w:rPr>
          <w:rFonts w:ascii="Times New Roman" w:hAnsi="Times New Roman" w:cs="Times New Roman"/>
          <w:sz w:val="28"/>
          <w:szCs w:val="28"/>
          <w:lang w:val="en-GB"/>
        </w:rPr>
        <w:t>In the figure, advertising shows a distinct advantage, followed by sales promotion, digital marketing, and public relations.</w:t>
      </w:r>
    </w:p>
    <w:p w14:paraId="0C636954" w14:textId="5CCC81B9" w:rsidR="006B7E49" w:rsidRPr="00F132CC" w:rsidRDefault="006B7E49" w:rsidP="00A128D6">
      <w:pPr>
        <w:jc w:val="both"/>
        <w:rPr>
          <w:rFonts w:ascii="Times New Roman" w:hAnsi="Times New Roman" w:cs="Times New Roman"/>
          <w:sz w:val="28"/>
          <w:szCs w:val="28"/>
          <w:lang w:val="en-GB"/>
        </w:rPr>
      </w:pPr>
    </w:p>
    <w:p w14:paraId="2C99779E" w14:textId="168EA0F9" w:rsidR="006B7E49" w:rsidRPr="00F132CC" w:rsidRDefault="006B7E49" w:rsidP="00A128D6">
      <w:pPr>
        <w:jc w:val="both"/>
        <w:rPr>
          <w:rFonts w:ascii="Times New Roman" w:hAnsi="Times New Roman" w:cs="Times New Roman"/>
          <w:sz w:val="28"/>
          <w:szCs w:val="28"/>
          <w:lang w:val="en-GB"/>
        </w:rPr>
      </w:pPr>
    </w:p>
    <w:p w14:paraId="78C22940" w14:textId="4BB57050" w:rsidR="006B7E49" w:rsidRPr="00F132CC" w:rsidRDefault="006B7E49" w:rsidP="00A128D6">
      <w:pPr>
        <w:jc w:val="both"/>
        <w:rPr>
          <w:rFonts w:ascii="Times New Roman" w:hAnsi="Times New Roman" w:cs="Times New Roman"/>
          <w:sz w:val="28"/>
          <w:szCs w:val="28"/>
          <w:lang w:val="en-GB"/>
        </w:rPr>
      </w:pPr>
    </w:p>
    <w:p w14:paraId="0AA294D7" w14:textId="1A34C58A" w:rsidR="006B7E49" w:rsidRPr="00F132CC" w:rsidRDefault="006B7E49" w:rsidP="00A128D6">
      <w:pPr>
        <w:jc w:val="both"/>
        <w:rPr>
          <w:rFonts w:ascii="Times New Roman" w:hAnsi="Times New Roman" w:cs="Times New Roman"/>
          <w:sz w:val="28"/>
          <w:szCs w:val="28"/>
          <w:lang w:val="en-GB"/>
        </w:rPr>
      </w:pPr>
    </w:p>
    <w:p w14:paraId="758AF2E8" w14:textId="6E959BD3" w:rsidR="006B7E49" w:rsidRPr="00F132CC" w:rsidRDefault="006B7E49" w:rsidP="00A128D6">
      <w:pPr>
        <w:jc w:val="both"/>
        <w:rPr>
          <w:rFonts w:ascii="Times New Roman" w:hAnsi="Times New Roman" w:cs="Times New Roman"/>
          <w:sz w:val="28"/>
          <w:szCs w:val="28"/>
          <w:lang w:val="en-GB"/>
        </w:rPr>
      </w:pPr>
    </w:p>
    <w:p w14:paraId="7C87DD11" w14:textId="0338D947" w:rsidR="006B7E49" w:rsidRPr="00F132CC" w:rsidRDefault="006B7E49" w:rsidP="00A128D6">
      <w:pPr>
        <w:jc w:val="both"/>
        <w:rPr>
          <w:rFonts w:ascii="Times New Roman" w:hAnsi="Times New Roman" w:cs="Times New Roman"/>
          <w:sz w:val="28"/>
          <w:szCs w:val="28"/>
          <w:lang w:val="en-GB"/>
        </w:rPr>
      </w:pPr>
    </w:p>
    <w:p w14:paraId="36F43543" w14:textId="51AC1539" w:rsidR="006B7E49" w:rsidRPr="00F132CC" w:rsidRDefault="006B7E49" w:rsidP="00A128D6">
      <w:pPr>
        <w:jc w:val="both"/>
        <w:rPr>
          <w:rFonts w:ascii="Times New Roman" w:hAnsi="Times New Roman" w:cs="Times New Roman"/>
          <w:sz w:val="28"/>
          <w:szCs w:val="28"/>
          <w:lang w:val="en-GB"/>
        </w:rPr>
      </w:pPr>
    </w:p>
    <w:p w14:paraId="51B6F9EE" w14:textId="739F1193" w:rsidR="006B7E49" w:rsidRPr="00F132CC" w:rsidRDefault="006B7E49" w:rsidP="00A128D6">
      <w:pPr>
        <w:jc w:val="both"/>
        <w:rPr>
          <w:rFonts w:ascii="Times New Roman" w:hAnsi="Times New Roman" w:cs="Times New Roman"/>
          <w:sz w:val="28"/>
          <w:szCs w:val="28"/>
          <w:lang w:val="en-GB"/>
        </w:rPr>
      </w:pPr>
    </w:p>
    <w:p w14:paraId="387226BE" w14:textId="0E45280F" w:rsidR="006B7E49" w:rsidRPr="00F132CC" w:rsidRDefault="006B7E49" w:rsidP="00A128D6">
      <w:pPr>
        <w:jc w:val="both"/>
        <w:rPr>
          <w:rFonts w:ascii="Times New Roman" w:hAnsi="Times New Roman" w:cs="Times New Roman"/>
          <w:sz w:val="28"/>
          <w:szCs w:val="28"/>
          <w:lang w:val="en-GB"/>
        </w:rPr>
      </w:pPr>
    </w:p>
    <w:p w14:paraId="4DF89B62" w14:textId="556DD18C" w:rsidR="006B7E49" w:rsidRPr="00F132CC" w:rsidRDefault="006B7E49" w:rsidP="00A128D6">
      <w:pPr>
        <w:jc w:val="both"/>
        <w:rPr>
          <w:rFonts w:ascii="Times New Roman" w:hAnsi="Times New Roman" w:cs="Times New Roman"/>
          <w:sz w:val="28"/>
          <w:szCs w:val="28"/>
          <w:lang w:val="en-GB"/>
        </w:rPr>
      </w:pPr>
    </w:p>
    <w:p w14:paraId="710CC49E" w14:textId="11DFDCA9" w:rsidR="006B7E49" w:rsidRPr="00F132CC" w:rsidRDefault="006B7E49" w:rsidP="00A128D6">
      <w:pPr>
        <w:jc w:val="both"/>
        <w:rPr>
          <w:rFonts w:ascii="Times New Roman" w:hAnsi="Times New Roman" w:cs="Times New Roman"/>
          <w:sz w:val="28"/>
          <w:szCs w:val="28"/>
          <w:lang w:val="en-GB"/>
        </w:rPr>
      </w:pPr>
    </w:p>
    <w:p w14:paraId="002FF276" w14:textId="2A8939DB" w:rsidR="006B7E49" w:rsidRPr="00F132CC" w:rsidRDefault="00ED758A" w:rsidP="00A128D6">
      <w:pPr>
        <w:jc w:val="both"/>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Red Bull strategies influence</w:t>
      </w:r>
    </w:p>
    <w:p w14:paraId="6D7D52AF" w14:textId="7BD9F264" w:rsidR="00ED758A" w:rsidRPr="00F132CC" w:rsidRDefault="00ED758A" w:rsidP="00A128D6">
      <w:pPr>
        <w:jc w:val="both"/>
        <w:rPr>
          <w:rFonts w:ascii="Times New Roman" w:hAnsi="Times New Roman" w:cs="Times New Roman"/>
          <w:color w:val="002060"/>
          <w:sz w:val="28"/>
          <w:szCs w:val="28"/>
          <w:lang w:val="en-GB"/>
        </w:rPr>
      </w:pPr>
    </w:p>
    <w:p w14:paraId="3860050E" w14:textId="77777777" w:rsidR="005C7BEE" w:rsidRPr="00F132CC" w:rsidRDefault="00B80BD6" w:rsidP="005C7BEE">
      <w:pPr>
        <w:keepNext/>
        <w:jc w:val="both"/>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53C89E13" wp14:editId="73BEB750">
            <wp:extent cx="5486400" cy="3200400"/>
            <wp:effectExtent l="0" t="0" r="0" b="0"/>
            <wp:docPr id="35" name="Grafico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7334D90A" w14:textId="2CC106DF" w:rsidR="00ED758A" w:rsidRPr="00F132CC" w:rsidRDefault="005C7BEE" w:rsidP="005C7BEE">
      <w:pPr>
        <w:pStyle w:val="Didascalia"/>
        <w:jc w:val="both"/>
        <w:rPr>
          <w:rFonts w:ascii="Times New Roman" w:hAnsi="Times New Roman" w:cs="Times New Roman"/>
          <w:color w:val="002060"/>
          <w:sz w:val="28"/>
          <w:szCs w:val="28"/>
          <w:lang w:val="en-GB"/>
        </w:rPr>
      </w:pPr>
      <w:bookmarkStart w:id="67" w:name="_Toc83034440"/>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Pr="00C1258C">
        <w:rPr>
          <w:rFonts w:ascii="Times New Roman" w:hAnsi="Times New Roman" w:cs="Times New Roman"/>
          <w:noProof/>
          <w:lang w:val="en-GB"/>
        </w:rPr>
        <w:t>19</w:t>
      </w:r>
      <w:r w:rsidRPr="00F132CC">
        <w:rPr>
          <w:rFonts w:ascii="Times New Roman" w:hAnsi="Times New Roman" w:cs="Times New Roman"/>
        </w:rPr>
        <w:fldChar w:fldCharType="end"/>
      </w:r>
      <w:r w:rsidRPr="00C1258C">
        <w:rPr>
          <w:rFonts w:ascii="Times New Roman" w:hAnsi="Times New Roman" w:cs="Times New Roman"/>
          <w:lang w:val="en-GB"/>
        </w:rPr>
        <w:t>, Strategies influence</w:t>
      </w:r>
      <w:bookmarkEnd w:id="67"/>
    </w:p>
    <w:p w14:paraId="60609A05" w14:textId="428AB340" w:rsidR="00ED758A" w:rsidRDefault="00ED758A" w:rsidP="00A128D6">
      <w:pPr>
        <w:jc w:val="both"/>
        <w:rPr>
          <w:rFonts w:ascii="Times New Roman" w:hAnsi="Times New Roman" w:cs="Times New Roman"/>
          <w:sz w:val="28"/>
          <w:szCs w:val="28"/>
          <w:lang w:val="en-GB"/>
        </w:rPr>
      </w:pPr>
    </w:p>
    <w:tbl>
      <w:tblPr>
        <w:tblStyle w:val="Grigliatabella"/>
        <w:tblW w:w="0" w:type="auto"/>
        <w:tblLook w:val="04A0" w:firstRow="1" w:lastRow="0" w:firstColumn="1" w:lastColumn="0" w:noHBand="0" w:noVBand="1"/>
      </w:tblPr>
      <w:tblGrid>
        <w:gridCol w:w="3209"/>
        <w:gridCol w:w="3209"/>
        <w:gridCol w:w="3210"/>
      </w:tblGrid>
      <w:tr w:rsidR="0057172C" w14:paraId="1AE4FFF0" w14:textId="77777777" w:rsidTr="0057172C">
        <w:tc>
          <w:tcPr>
            <w:tcW w:w="3209" w:type="dxa"/>
          </w:tcPr>
          <w:p w14:paraId="78F0089C" w14:textId="1C6F3728" w:rsidR="0057172C" w:rsidRDefault="0057172C"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Strategies influence</w:t>
            </w:r>
          </w:p>
        </w:tc>
        <w:tc>
          <w:tcPr>
            <w:tcW w:w="3209" w:type="dxa"/>
          </w:tcPr>
          <w:p w14:paraId="2B875191" w14:textId="05AC1EEB" w:rsidR="0057172C" w:rsidRDefault="0057172C"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YES</w:t>
            </w:r>
          </w:p>
        </w:tc>
        <w:tc>
          <w:tcPr>
            <w:tcW w:w="3210" w:type="dxa"/>
          </w:tcPr>
          <w:p w14:paraId="0150FC20" w14:textId="7F367689" w:rsidR="0057172C" w:rsidRDefault="0057172C"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NO</w:t>
            </w:r>
          </w:p>
        </w:tc>
      </w:tr>
      <w:tr w:rsidR="0057172C" w14:paraId="60A38939" w14:textId="77777777" w:rsidTr="0057172C">
        <w:tc>
          <w:tcPr>
            <w:tcW w:w="3209" w:type="dxa"/>
          </w:tcPr>
          <w:p w14:paraId="5E3B6963" w14:textId="621C235D" w:rsidR="0057172C" w:rsidRDefault="0057172C"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Frequency</w:t>
            </w:r>
          </w:p>
        </w:tc>
        <w:tc>
          <w:tcPr>
            <w:tcW w:w="3209" w:type="dxa"/>
          </w:tcPr>
          <w:p w14:paraId="2846E015" w14:textId="4A9AAB64" w:rsidR="0057172C" w:rsidRDefault="0057172C"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52</w:t>
            </w:r>
          </w:p>
        </w:tc>
        <w:tc>
          <w:tcPr>
            <w:tcW w:w="3210" w:type="dxa"/>
          </w:tcPr>
          <w:p w14:paraId="420F5102" w14:textId="6F6F5B1C" w:rsidR="0057172C" w:rsidRDefault="0057172C"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30</w:t>
            </w:r>
          </w:p>
        </w:tc>
      </w:tr>
      <w:tr w:rsidR="0057172C" w14:paraId="162DE61B" w14:textId="77777777" w:rsidTr="0057172C">
        <w:tc>
          <w:tcPr>
            <w:tcW w:w="3209" w:type="dxa"/>
          </w:tcPr>
          <w:p w14:paraId="7CD44531" w14:textId="7E538EBA" w:rsidR="0057172C" w:rsidRDefault="0057172C"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Percentage</w:t>
            </w:r>
          </w:p>
        </w:tc>
        <w:tc>
          <w:tcPr>
            <w:tcW w:w="3209" w:type="dxa"/>
          </w:tcPr>
          <w:p w14:paraId="766F61CF" w14:textId="3F04F830" w:rsidR="0057172C" w:rsidRDefault="0057172C"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37%</w:t>
            </w:r>
          </w:p>
        </w:tc>
        <w:tc>
          <w:tcPr>
            <w:tcW w:w="3210" w:type="dxa"/>
          </w:tcPr>
          <w:p w14:paraId="2A082987" w14:textId="4A6D0A63" w:rsidR="0057172C" w:rsidRDefault="0057172C"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63%</w:t>
            </w:r>
          </w:p>
        </w:tc>
      </w:tr>
    </w:tbl>
    <w:p w14:paraId="5E0B7E02" w14:textId="79EDF1CF" w:rsidR="00C429A2" w:rsidRDefault="00C429A2" w:rsidP="00A128D6">
      <w:pPr>
        <w:jc w:val="both"/>
        <w:rPr>
          <w:rFonts w:ascii="Times New Roman" w:hAnsi="Times New Roman" w:cs="Times New Roman"/>
          <w:sz w:val="28"/>
          <w:szCs w:val="28"/>
          <w:lang w:val="en-GB"/>
        </w:rPr>
      </w:pPr>
    </w:p>
    <w:p w14:paraId="38627F4C" w14:textId="77777777" w:rsidR="00C429A2" w:rsidRPr="00F132CC" w:rsidRDefault="00C429A2" w:rsidP="00A128D6">
      <w:pPr>
        <w:jc w:val="both"/>
        <w:rPr>
          <w:rFonts w:ascii="Times New Roman" w:hAnsi="Times New Roman" w:cs="Times New Roman"/>
          <w:sz w:val="28"/>
          <w:szCs w:val="28"/>
          <w:lang w:val="en-GB"/>
        </w:rPr>
      </w:pPr>
    </w:p>
    <w:p w14:paraId="7DB13862" w14:textId="6F59442F" w:rsidR="009D06F2" w:rsidRPr="00F132CC" w:rsidRDefault="005E5E2C" w:rsidP="00A128D6">
      <w:pPr>
        <w:jc w:val="both"/>
        <w:rPr>
          <w:rFonts w:ascii="Times New Roman" w:hAnsi="Times New Roman" w:cs="Times New Roman"/>
          <w:sz w:val="28"/>
          <w:szCs w:val="28"/>
          <w:lang w:val="en-GB"/>
        </w:rPr>
      </w:pPr>
      <w:r w:rsidRPr="005E5E2C">
        <w:rPr>
          <w:rFonts w:ascii="Times New Roman" w:hAnsi="Times New Roman" w:cs="Times New Roman"/>
          <w:sz w:val="28"/>
          <w:szCs w:val="28"/>
          <w:lang w:val="en-GB"/>
        </w:rPr>
        <w:t>In the figure, respondents are clearly influenced to buy the product with 52% against 30% of n</w:t>
      </w:r>
      <w:r>
        <w:rPr>
          <w:rFonts w:ascii="Times New Roman" w:hAnsi="Times New Roman" w:cs="Times New Roman"/>
          <w:sz w:val="28"/>
          <w:szCs w:val="28"/>
          <w:lang w:val="en-GB"/>
        </w:rPr>
        <w:t>o</w:t>
      </w:r>
      <w:r w:rsidRPr="005E5E2C">
        <w:rPr>
          <w:rFonts w:ascii="Times New Roman" w:hAnsi="Times New Roman" w:cs="Times New Roman"/>
          <w:sz w:val="28"/>
          <w:szCs w:val="28"/>
          <w:lang w:val="en-GB"/>
        </w:rPr>
        <w:t>.</w:t>
      </w:r>
    </w:p>
    <w:p w14:paraId="5B41A328" w14:textId="001D10F3" w:rsidR="009D06F2" w:rsidRPr="00F132CC" w:rsidRDefault="009D06F2" w:rsidP="00A128D6">
      <w:pPr>
        <w:jc w:val="both"/>
        <w:rPr>
          <w:rFonts w:ascii="Times New Roman" w:hAnsi="Times New Roman" w:cs="Times New Roman"/>
          <w:sz w:val="28"/>
          <w:szCs w:val="28"/>
          <w:lang w:val="en-GB"/>
        </w:rPr>
      </w:pPr>
    </w:p>
    <w:p w14:paraId="761FDE77" w14:textId="3FA6712B" w:rsidR="009D06F2" w:rsidRPr="00F132CC" w:rsidRDefault="009D06F2" w:rsidP="00A128D6">
      <w:pPr>
        <w:jc w:val="both"/>
        <w:rPr>
          <w:rFonts w:ascii="Times New Roman" w:hAnsi="Times New Roman" w:cs="Times New Roman"/>
          <w:sz w:val="28"/>
          <w:szCs w:val="28"/>
          <w:lang w:val="en-GB"/>
        </w:rPr>
      </w:pPr>
    </w:p>
    <w:p w14:paraId="6F506319" w14:textId="79F6A62C" w:rsidR="009D06F2" w:rsidRPr="00F132CC" w:rsidRDefault="009D06F2" w:rsidP="00A128D6">
      <w:pPr>
        <w:jc w:val="both"/>
        <w:rPr>
          <w:rFonts w:ascii="Times New Roman" w:hAnsi="Times New Roman" w:cs="Times New Roman"/>
          <w:sz w:val="28"/>
          <w:szCs w:val="28"/>
          <w:lang w:val="en-GB"/>
        </w:rPr>
      </w:pPr>
    </w:p>
    <w:p w14:paraId="0651DC00" w14:textId="0D71A2C7" w:rsidR="009D06F2" w:rsidRPr="00F132CC" w:rsidRDefault="009D06F2" w:rsidP="00A128D6">
      <w:pPr>
        <w:jc w:val="both"/>
        <w:rPr>
          <w:rFonts w:ascii="Times New Roman" w:hAnsi="Times New Roman" w:cs="Times New Roman"/>
          <w:sz w:val="28"/>
          <w:szCs w:val="28"/>
          <w:lang w:val="en-GB"/>
        </w:rPr>
      </w:pPr>
    </w:p>
    <w:p w14:paraId="67DF91D1" w14:textId="06E9E67B" w:rsidR="009D06F2" w:rsidRPr="00F132CC" w:rsidRDefault="009D06F2" w:rsidP="00A128D6">
      <w:pPr>
        <w:jc w:val="both"/>
        <w:rPr>
          <w:rFonts w:ascii="Times New Roman" w:hAnsi="Times New Roman" w:cs="Times New Roman"/>
          <w:sz w:val="28"/>
          <w:szCs w:val="28"/>
          <w:lang w:val="en-GB"/>
        </w:rPr>
      </w:pPr>
    </w:p>
    <w:p w14:paraId="563BB135" w14:textId="4B0A24C1" w:rsidR="009D06F2" w:rsidRPr="00F132CC" w:rsidRDefault="009D06F2" w:rsidP="00A128D6">
      <w:pPr>
        <w:jc w:val="both"/>
        <w:rPr>
          <w:rFonts w:ascii="Times New Roman" w:hAnsi="Times New Roman" w:cs="Times New Roman"/>
          <w:sz w:val="28"/>
          <w:szCs w:val="28"/>
          <w:lang w:val="en-GB"/>
        </w:rPr>
      </w:pPr>
    </w:p>
    <w:p w14:paraId="595B6656" w14:textId="3546E78D" w:rsidR="009D06F2" w:rsidRPr="00F132CC" w:rsidRDefault="0076297F" w:rsidP="00A128D6">
      <w:pPr>
        <w:jc w:val="both"/>
        <w:rPr>
          <w:rFonts w:ascii="Times New Roman" w:hAnsi="Times New Roman" w:cs="Times New Roman"/>
          <w:color w:val="002060"/>
          <w:sz w:val="28"/>
          <w:szCs w:val="28"/>
          <w:lang w:val="en-GB"/>
        </w:rPr>
      </w:pPr>
      <w:r w:rsidRPr="00F132CC">
        <w:rPr>
          <w:rFonts w:ascii="Times New Roman" w:hAnsi="Times New Roman" w:cs="Times New Roman"/>
          <w:color w:val="002060"/>
          <w:sz w:val="28"/>
          <w:szCs w:val="28"/>
          <w:lang w:val="en-GB"/>
        </w:rPr>
        <w:t>Digital marketing strategies that influence</w:t>
      </w:r>
    </w:p>
    <w:p w14:paraId="7C2DE10A" w14:textId="071F2E27" w:rsidR="00440B3C" w:rsidRPr="00F132CC" w:rsidRDefault="00440B3C" w:rsidP="00A128D6">
      <w:pPr>
        <w:jc w:val="both"/>
        <w:rPr>
          <w:rFonts w:ascii="Times New Roman" w:hAnsi="Times New Roman" w:cs="Times New Roman"/>
          <w:color w:val="002060"/>
          <w:sz w:val="28"/>
          <w:szCs w:val="28"/>
          <w:lang w:val="en-GB"/>
        </w:rPr>
      </w:pPr>
    </w:p>
    <w:p w14:paraId="7471854C" w14:textId="77777777" w:rsidR="005C7BEE" w:rsidRPr="00F132CC" w:rsidRDefault="00440B3C" w:rsidP="005C7BEE">
      <w:pPr>
        <w:keepNext/>
        <w:jc w:val="both"/>
        <w:rPr>
          <w:rFonts w:ascii="Times New Roman" w:hAnsi="Times New Roman" w:cs="Times New Roman"/>
        </w:rPr>
      </w:pPr>
      <w:r w:rsidRPr="00F132CC">
        <w:rPr>
          <w:rFonts w:ascii="Times New Roman" w:hAnsi="Times New Roman" w:cs="Times New Roman"/>
          <w:noProof/>
          <w:color w:val="002060"/>
          <w:sz w:val="28"/>
          <w:szCs w:val="28"/>
          <w:lang w:val="en-GB"/>
        </w:rPr>
        <w:drawing>
          <wp:inline distT="0" distB="0" distL="0" distR="0" wp14:anchorId="08367F4B" wp14:editId="54FD18E6">
            <wp:extent cx="5486400" cy="3200400"/>
            <wp:effectExtent l="0" t="0" r="0" b="0"/>
            <wp:docPr id="36" name="Grafico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523A48D6" w14:textId="5EAF70D3" w:rsidR="00440B3C" w:rsidRPr="00F132CC" w:rsidRDefault="005C7BEE" w:rsidP="005C7BEE">
      <w:pPr>
        <w:pStyle w:val="Didascalia"/>
        <w:jc w:val="both"/>
        <w:rPr>
          <w:rFonts w:ascii="Times New Roman" w:hAnsi="Times New Roman" w:cs="Times New Roman"/>
          <w:color w:val="002060"/>
          <w:sz w:val="28"/>
          <w:szCs w:val="28"/>
          <w:lang w:val="en-GB"/>
        </w:rPr>
      </w:pPr>
      <w:bookmarkStart w:id="68" w:name="_Toc83034441"/>
      <w:r w:rsidRPr="00C1258C">
        <w:rPr>
          <w:rFonts w:ascii="Times New Roman" w:hAnsi="Times New Roman" w:cs="Times New Roman"/>
          <w:lang w:val="en-GB"/>
        </w:rPr>
        <w:t xml:space="preserve">Figure </w:t>
      </w:r>
      <w:r w:rsidRPr="00F132CC">
        <w:rPr>
          <w:rFonts w:ascii="Times New Roman" w:hAnsi="Times New Roman" w:cs="Times New Roman"/>
        </w:rPr>
        <w:fldChar w:fldCharType="begin"/>
      </w:r>
      <w:r w:rsidRPr="00C1258C">
        <w:rPr>
          <w:rFonts w:ascii="Times New Roman" w:hAnsi="Times New Roman" w:cs="Times New Roman"/>
          <w:lang w:val="en-GB"/>
        </w:rPr>
        <w:instrText xml:space="preserve"> SEQ Figure \* ARABIC </w:instrText>
      </w:r>
      <w:r w:rsidRPr="00F132CC">
        <w:rPr>
          <w:rFonts w:ascii="Times New Roman" w:hAnsi="Times New Roman" w:cs="Times New Roman"/>
        </w:rPr>
        <w:fldChar w:fldCharType="separate"/>
      </w:r>
      <w:r w:rsidRPr="00C1258C">
        <w:rPr>
          <w:rFonts w:ascii="Times New Roman" w:hAnsi="Times New Roman" w:cs="Times New Roman"/>
          <w:noProof/>
          <w:lang w:val="en-GB"/>
        </w:rPr>
        <w:t>20</w:t>
      </w:r>
      <w:r w:rsidRPr="00F132CC">
        <w:rPr>
          <w:rFonts w:ascii="Times New Roman" w:hAnsi="Times New Roman" w:cs="Times New Roman"/>
        </w:rPr>
        <w:fldChar w:fldCharType="end"/>
      </w:r>
      <w:r w:rsidRPr="00C1258C">
        <w:rPr>
          <w:rFonts w:ascii="Times New Roman" w:hAnsi="Times New Roman" w:cs="Times New Roman"/>
          <w:lang w:val="en-GB"/>
        </w:rPr>
        <w:t>, Digital marketing strategies influence</w:t>
      </w:r>
      <w:bookmarkEnd w:id="68"/>
    </w:p>
    <w:p w14:paraId="5A4C55A6" w14:textId="63DDD360" w:rsidR="00BA7FAB" w:rsidRDefault="00BA7FAB" w:rsidP="00A128D6">
      <w:pPr>
        <w:jc w:val="both"/>
        <w:rPr>
          <w:rFonts w:ascii="Times New Roman" w:hAnsi="Times New Roman" w:cs="Times New Roman"/>
          <w:sz w:val="28"/>
          <w:szCs w:val="28"/>
          <w:lang w:val="en-GB"/>
        </w:rPr>
      </w:pPr>
    </w:p>
    <w:tbl>
      <w:tblPr>
        <w:tblStyle w:val="Grigliatabella"/>
        <w:tblW w:w="0" w:type="auto"/>
        <w:tblLook w:val="04A0" w:firstRow="1" w:lastRow="0" w:firstColumn="1" w:lastColumn="0" w:noHBand="0" w:noVBand="1"/>
      </w:tblPr>
      <w:tblGrid>
        <w:gridCol w:w="1925"/>
        <w:gridCol w:w="1925"/>
        <w:gridCol w:w="1926"/>
        <w:gridCol w:w="1926"/>
        <w:gridCol w:w="1926"/>
      </w:tblGrid>
      <w:tr w:rsidR="0057172C" w14:paraId="415C198B" w14:textId="77777777" w:rsidTr="0057172C">
        <w:tc>
          <w:tcPr>
            <w:tcW w:w="1925" w:type="dxa"/>
          </w:tcPr>
          <w:p w14:paraId="2F6FEAC5" w14:textId="31777ADA" w:rsidR="0057172C" w:rsidRDefault="0057172C"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DM </w:t>
            </w:r>
            <w:r w:rsidR="00975870">
              <w:rPr>
                <w:rFonts w:ascii="Times New Roman" w:hAnsi="Times New Roman" w:cs="Times New Roman"/>
                <w:sz w:val="28"/>
                <w:szCs w:val="28"/>
                <w:lang w:val="en-GB"/>
              </w:rPr>
              <w:t>strategies influence</w:t>
            </w:r>
          </w:p>
        </w:tc>
        <w:tc>
          <w:tcPr>
            <w:tcW w:w="1925" w:type="dxa"/>
          </w:tcPr>
          <w:p w14:paraId="738E5291" w14:textId="7605398F" w:rsidR="0057172C" w:rsidRDefault="00CB4F6A"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Pay per click</w:t>
            </w:r>
          </w:p>
        </w:tc>
        <w:tc>
          <w:tcPr>
            <w:tcW w:w="1926" w:type="dxa"/>
          </w:tcPr>
          <w:p w14:paraId="36027E0F" w14:textId="44930B89" w:rsidR="0057172C" w:rsidRDefault="00CB4F6A"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Social media</w:t>
            </w:r>
          </w:p>
        </w:tc>
        <w:tc>
          <w:tcPr>
            <w:tcW w:w="1926" w:type="dxa"/>
          </w:tcPr>
          <w:p w14:paraId="18AAE92E" w14:textId="5196F52E" w:rsidR="0057172C" w:rsidRDefault="00CB4F6A"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Websites</w:t>
            </w:r>
          </w:p>
        </w:tc>
        <w:tc>
          <w:tcPr>
            <w:tcW w:w="1926" w:type="dxa"/>
          </w:tcPr>
          <w:p w14:paraId="6FC05A7B" w14:textId="20435232" w:rsidR="0057172C" w:rsidRDefault="00CB4F6A"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Content marketing</w:t>
            </w:r>
          </w:p>
        </w:tc>
      </w:tr>
      <w:tr w:rsidR="0057172C" w14:paraId="7B34D789" w14:textId="77777777" w:rsidTr="0057172C">
        <w:tc>
          <w:tcPr>
            <w:tcW w:w="1925" w:type="dxa"/>
          </w:tcPr>
          <w:p w14:paraId="054CC2E4" w14:textId="6BBDC2B2" w:rsidR="0057172C" w:rsidRDefault="00975870"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Frequency</w:t>
            </w:r>
          </w:p>
        </w:tc>
        <w:tc>
          <w:tcPr>
            <w:tcW w:w="1925" w:type="dxa"/>
          </w:tcPr>
          <w:p w14:paraId="6CDD4CB0" w14:textId="7B3A9F2B" w:rsidR="0057172C" w:rsidRDefault="00CB4F6A"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5</w:t>
            </w:r>
          </w:p>
        </w:tc>
        <w:tc>
          <w:tcPr>
            <w:tcW w:w="1926" w:type="dxa"/>
          </w:tcPr>
          <w:p w14:paraId="00D3EE0F" w14:textId="0290773A" w:rsidR="0057172C" w:rsidRDefault="00CB4F6A"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25</w:t>
            </w:r>
          </w:p>
        </w:tc>
        <w:tc>
          <w:tcPr>
            <w:tcW w:w="1926" w:type="dxa"/>
          </w:tcPr>
          <w:p w14:paraId="5D605B23" w14:textId="273AB359" w:rsidR="0057172C" w:rsidRDefault="00CB4F6A"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29</w:t>
            </w:r>
          </w:p>
        </w:tc>
        <w:tc>
          <w:tcPr>
            <w:tcW w:w="1926" w:type="dxa"/>
          </w:tcPr>
          <w:p w14:paraId="54953591" w14:textId="20E7F3F6" w:rsidR="0057172C" w:rsidRDefault="00CB4F6A"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9</w:t>
            </w:r>
          </w:p>
        </w:tc>
      </w:tr>
      <w:tr w:rsidR="0057172C" w14:paraId="40DC3DD3" w14:textId="77777777" w:rsidTr="0057172C">
        <w:tc>
          <w:tcPr>
            <w:tcW w:w="1925" w:type="dxa"/>
          </w:tcPr>
          <w:p w14:paraId="353D9722" w14:textId="58860536" w:rsidR="0057172C" w:rsidRDefault="00975870"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Percentage</w:t>
            </w:r>
          </w:p>
        </w:tc>
        <w:tc>
          <w:tcPr>
            <w:tcW w:w="1925" w:type="dxa"/>
          </w:tcPr>
          <w:p w14:paraId="16DBD0A4" w14:textId="045976F8" w:rsidR="0057172C" w:rsidRDefault="00DA1AC2"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6%</w:t>
            </w:r>
          </w:p>
        </w:tc>
        <w:tc>
          <w:tcPr>
            <w:tcW w:w="1926" w:type="dxa"/>
          </w:tcPr>
          <w:p w14:paraId="09DFDC87" w14:textId="2E574F78" w:rsidR="0057172C" w:rsidRDefault="00923451"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30%</w:t>
            </w:r>
          </w:p>
        </w:tc>
        <w:tc>
          <w:tcPr>
            <w:tcW w:w="1926" w:type="dxa"/>
          </w:tcPr>
          <w:p w14:paraId="6C1BDC51" w14:textId="3C9C09D4" w:rsidR="0057172C" w:rsidRDefault="00923451"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35%</w:t>
            </w:r>
          </w:p>
        </w:tc>
        <w:tc>
          <w:tcPr>
            <w:tcW w:w="1926" w:type="dxa"/>
          </w:tcPr>
          <w:p w14:paraId="03DFEEE3" w14:textId="0172312D" w:rsidR="0057172C" w:rsidRDefault="00923451" w:rsidP="00A128D6">
            <w:pPr>
              <w:jc w:val="both"/>
              <w:rPr>
                <w:rFonts w:ascii="Times New Roman" w:hAnsi="Times New Roman" w:cs="Times New Roman"/>
                <w:sz w:val="28"/>
                <w:szCs w:val="28"/>
                <w:lang w:val="en-GB"/>
              </w:rPr>
            </w:pPr>
            <w:r>
              <w:rPr>
                <w:rFonts w:ascii="Times New Roman" w:hAnsi="Times New Roman" w:cs="Times New Roman"/>
                <w:sz w:val="28"/>
                <w:szCs w:val="28"/>
                <w:lang w:val="en-GB"/>
              </w:rPr>
              <w:t>10%</w:t>
            </w:r>
          </w:p>
        </w:tc>
      </w:tr>
    </w:tbl>
    <w:p w14:paraId="5002EF8E" w14:textId="1BACEC2F" w:rsidR="0057172C" w:rsidRDefault="0057172C" w:rsidP="00A128D6">
      <w:pPr>
        <w:jc w:val="both"/>
        <w:rPr>
          <w:rFonts w:ascii="Times New Roman" w:hAnsi="Times New Roman" w:cs="Times New Roman"/>
          <w:sz w:val="28"/>
          <w:szCs w:val="28"/>
          <w:lang w:val="en-GB"/>
        </w:rPr>
      </w:pPr>
    </w:p>
    <w:p w14:paraId="53ED997F" w14:textId="77777777" w:rsidR="0057172C" w:rsidRPr="00F132CC" w:rsidRDefault="0057172C" w:rsidP="00A128D6">
      <w:pPr>
        <w:jc w:val="both"/>
        <w:rPr>
          <w:rFonts w:ascii="Times New Roman" w:hAnsi="Times New Roman" w:cs="Times New Roman"/>
          <w:sz w:val="28"/>
          <w:szCs w:val="28"/>
          <w:lang w:val="en-GB"/>
        </w:rPr>
      </w:pPr>
    </w:p>
    <w:p w14:paraId="694B1A95" w14:textId="7CA43B28" w:rsidR="00BA7FAB" w:rsidRPr="00F132CC" w:rsidRDefault="00FD60B0" w:rsidP="00A128D6">
      <w:pPr>
        <w:jc w:val="both"/>
        <w:rPr>
          <w:rFonts w:ascii="Times New Roman" w:hAnsi="Times New Roman" w:cs="Times New Roman"/>
          <w:sz w:val="28"/>
          <w:szCs w:val="28"/>
          <w:lang w:val="en-GB"/>
        </w:rPr>
      </w:pPr>
      <w:r w:rsidRPr="00FD60B0">
        <w:rPr>
          <w:rFonts w:ascii="Times New Roman" w:hAnsi="Times New Roman" w:cs="Times New Roman"/>
          <w:sz w:val="28"/>
          <w:szCs w:val="28"/>
          <w:lang w:val="en-GB"/>
        </w:rPr>
        <w:t>In the graphic, websites are cited as having a 29% influence of digital strategies, followed by social media with a 25% share, followed by paid search with 9% and content marketing with 5%.</w:t>
      </w:r>
    </w:p>
    <w:p w14:paraId="041BB183" w14:textId="24AC0321" w:rsidR="00BA7FAB" w:rsidRPr="00F132CC" w:rsidRDefault="00BA7FAB" w:rsidP="00A128D6">
      <w:pPr>
        <w:jc w:val="both"/>
        <w:rPr>
          <w:rFonts w:ascii="Times New Roman" w:hAnsi="Times New Roman" w:cs="Times New Roman"/>
          <w:sz w:val="28"/>
          <w:szCs w:val="28"/>
          <w:lang w:val="en-GB"/>
        </w:rPr>
      </w:pPr>
    </w:p>
    <w:p w14:paraId="167FE182" w14:textId="37E34AE3" w:rsidR="00BA7FAB" w:rsidRDefault="00BA7FAB" w:rsidP="00A128D6">
      <w:pPr>
        <w:jc w:val="both"/>
        <w:rPr>
          <w:rFonts w:ascii="Times New Roman" w:hAnsi="Times New Roman" w:cs="Times New Roman"/>
          <w:sz w:val="28"/>
          <w:szCs w:val="28"/>
          <w:lang w:val="en-GB"/>
        </w:rPr>
      </w:pPr>
    </w:p>
    <w:p w14:paraId="25BCAD59" w14:textId="525302BA" w:rsidR="000B18A5" w:rsidRDefault="000B18A5" w:rsidP="00A128D6">
      <w:pPr>
        <w:jc w:val="both"/>
        <w:rPr>
          <w:rFonts w:ascii="Times New Roman" w:hAnsi="Times New Roman" w:cs="Times New Roman"/>
          <w:sz w:val="28"/>
          <w:szCs w:val="28"/>
          <w:lang w:val="en-GB"/>
        </w:rPr>
      </w:pPr>
    </w:p>
    <w:p w14:paraId="559C79C7" w14:textId="60472609" w:rsidR="000B18A5" w:rsidRDefault="000B18A5" w:rsidP="00A128D6">
      <w:pPr>
        <w:jc w:val="both"/>
        <w:rPr>
          <w:rFonts w:ascii="Times New Roman" w:hAnsi="Times New Roman" w:cs="Times New Roman"/>
          <w:sz w:val="28"/>
          <w:szCs w:val="28"/>
          <w:lang w:val="en-GB"/>
        </w:rPr>
      </w:pPr>
    </w:p>
    <w:p w14:paraId="248B0887" w14:textId="26592539" w:rsidR="000B18A5" w:rsidRDefault="000B18A5" w:rsidP="00A128D6">
      <w:pPr>
        <w:jc w:val="both"/>
        <w:rPr>
          <w:rFonts w:ascii="Times New Roman" w:hAnsi="Times New Roman" w:cs="Times New Roman"/>
          <w:sz w:val="28"/>
          <w:szCs w:val="28"/>
          <w:lang w:val="en-GB"/>
        </w:rPr>
      </w:pPr>
    </w:p>
    <w:p w14:paraId="44F5C416" w14:textId="77777777" w:rsidR="000B18A5" w:rsidRPr="00F132CC" w:rsidRDefault="000B18A5" w:rsidP="00A128D6">
      <w:pPr>
        <w:jc w:val="both"/>
        <w:rPr>
          <w:rFonts w:ascii="Times New Roman" w:hAnsi="Times New Roman" w:cs="Times New Roman"/>
          <w:sz w:val="28"/>
          <w:szCs w:val="28"/>
          <w:lang w:val="en-GB"/>
        </w:rPr>
      </w:pPr>
    </w:p>
    <w:p w14:paraId="717B25FC" w14:textId="789ACACF" w:rsidR="00BA7FAB" w:rsidRPr="00F60E1B" w:rsidRDefault="00295A09" w:rsidP="000D5990">
      <w:pPr>
        <w:pStyle w:val="Titolo1"/>
        <w:rPr>
          <w:rFonts w:ascii="Times New Roman" w:hAnsi="Times New Roman" w:cs="Times New Roman"/>
          <w:b/>
          <w:bCs/>
          <w:color w:val="002060"/>
          <w:lang w:val="en-GB"/>
        </w:rPr>
      </w:pPr>
      <w:bookmarkStart w:id="69" w:name="_Toc85189236"/>
      <w:r w:rsidRPr="00F60E1B">
        <w:rPr>
          <w:rFonts w:ascii="Times New Roman" w:hAnsi="Times New Roman" w:cs="Times New Roman"/>
          <w:b/>
          <w:bCs/>
          <w:color w:val="002060"/>
          <w:lang w:val="en-GB"/>
        </w:rPr>
        <w:lastRenderedPageBreak/>
        <w:t>INTERPRETATION OF DATA</w:t>
      </w:r>
      <w:r w:rsidR="00317595" w:rsidRPr="00F60E1B">
        <w:rPr>
          <w:rFonts w:ascii="Times New Roman" w:hAnsi="Times New Roman" w:cs="Times New Roman"/>
          <w:b/>
          <w:bCs/>
          <w:color w:val="002060"/>
          <w:lang w:val="en-GB"/>
        </w:rPr>
        <w:t xml:space="preserve"> 5.0</w:t>
      </w:r>
      <w:bookmarkEnd w:id="69"/>
    </w:p>
    <w:p w14:paraId="656359FD" w14:textId="2F80233E" w:rsidR="00672774" w:rsidRPr="00F132CC" w:rsidRDefault="00672774" w:rsidP="00672774">
      <w:pPr>
        <w:rPr>
          <w:rFonts w:ascii="Times New Roman" w:hAnsi="Times New Roman" w:cs="Times New Roman"/>
          <w:color w:val="FF0000"/>
          <w:sz w:val="28"/>
          <w:szCs w:val="28"/>
          <w:lang w:val="en-GB"/>
        </w:rPr>
      </w:pPr>
    </w:p>
    <w:p w14:paraId="61D4BD51" w14:textId="5FB031B1" w:rsidR="00672774" w:rsidRPr="00F60E1B" w:rsidRDefault="00672774" w:rsidP="00672774">
      <w:pPr>
        <w:rPr>
          <w:rFonts w:ascii="Times New Roman" w:hAnsi="Times New Roman" w:cs="Times New Roman"/>
          <w:color w:val="0070C0"/>
          <w:sz w:val="28"/>
          <w:szCs w:val="28"/>
          <w:lang w:val="en-GB"/>
        </w:rPr>
      </w:pPr>
      <w:r w:rsidRPr="00F60E1B">
        <w:rPr>
          <w:rFonts w:ascii="Times New Roman" w:hAnsi="Times New Roman" w:cs="Times New Roman"/>
          <w:color w:val="0070C0"/>
          <w:sz w:val="28"/>
          <w:szCs w:val="28"/>
          <w:lang w:val="en-GB"/>
        </w:rPr>
        <w:t>Research Objectives</w:t>
      </w:r>
    </w:p>
    <w:p w14:paraId="7364947D" w14:textId="0F8EB9F2" w:rsidR="00385EC7" w:rsidRPr="00F132CC" w:rsidRDefault="00385EC7" w:rsidP="00C20A6B">
      <w:pPr>
        <w:pStyle w:val="Paragrafoelenco"/>
        <w:numPr>
          <w:ilvl w:val="0"/>
          <w:numId w:val="1"/>
        </w:numPr>
        <w:rPr>
          <w:rFonts w:ascii="Times New Roman" w:hAnsi="Times New Roman" w:cs="Times New Roman"/>
          <w:sz w:val="28"/>
          <w:szCs w:val="28"/>
          <w:lang w:val="en-GB"/>
        </w:rPr>
      </w:pPr>
      <w:r w:rsidRPr="00F132CC">
        <w:rPr>
          <w:rFonts w:ascii="Times New Roman" w:hAnsi="Times New Roman" w:cs="Times New Roman"/>
          <w:sz w:val="28"/>
          <w:szCs w:val="28"/>
          <w:lang w:val="en-GB"/>
        </w:rPr>
        <w:t>To analyse the current Integrated Marketing Communication strategies implemented by Red Bull.</w:t>
      </w:r>
    </w:p>
    <w:p w14:paraId="60148DBF" w14:textId="55F44EAF" w:rsidR="00C20A6B" w:rsidRPr="009531E1" w:rsidRDefault="009531E1" w:rsidP="009531E1">
      <w:pPr>
        <w:ind w:left="360"/>
        <w:rPr>
          <w:rFonts w:ascii="Times New Roman" w:hAnsi="Times New Roman" w:cs="Times New Roman"/>
          <w:sz w:val="28"/>
          <w:szCs w:val="28"/>
          <w:lang w:val="en-GB"/>
        </w:rPr>
      </w:pPr>
      <w:r w:rsidRPr="009531E1">
        <w:rPr>
          <w:rFonts w:ascii="Times New Roman" w:hAnsi="Times New Roman" w:cs="Times New Roman"/>
          <w:sz w:val="28"/>
          <w:szCs w:val="28"/>
          <w:lang w:val="en-GB"/>
        </w:rPr>
        <w:t>The study was useful for understanding how Red Bull works in marketing, which strategies are used. In my opinion, since the questionnaire is in English, some people from any country might have difficulty completing it, because it is in English and some people from other countries may find it difficult to fill it out. According to the study and questionnaire, the way of advertising Red Bull generally was liked, but mostly offline like TV, billboards, and also from newer generations. Thus, social media, or the "life" online, influence to some extent, but not totally. As long as we rely on old media, social media will still be treated as a hobby, where we spend many hours. Among consumers, Red Bull's early advertising, which included TV advertisements and events, was preferred.</w:t>
      </w:r>
    </w:p>
    <w:p w14:paraId="221C1225" w14:textId="77777777" w:rsidR="009531E1" w:rsidRPr="00F132CC" w:rsidRDefault="009531E1" w:rsidP="009531E1">
      <w:pPr>
        <w:pStyle w:val="Paragrafoelenco"/>
        <w:ind w:left="1070"/>
        <w:rPr>
          <w:rFonts w:ascii="Times New Roman" w:hAnsi="Times New Roman" w:cs="Times New Roman"/>
          <w:sz w:val="28"/>
          <w:szCs w:val="28"/>
          <w:lang w:val="en-GB"/>
        </w:rPr>
      </w:pPr>
    </w:p>
    <w:p w14:paraId="74A1835B" w14:textId="69FD664A" w:rsidR="00385EC7" w:rsidRPr="00F132CC" w:rsidRDefault="00385EC7" w:rsidP="00B37849">
      <w:pPr>
        <w:pStyle w:val="Paragrafoelenco"/>
        <w:numPr>
          <w:ilvl w:val="0"/>
          <w:numId w:val="1"/>
        </w:numPr>
        <w:rPr>
          <w:rFonts w:ascii="Times New Roman" w:hAnsi="Times New Roman" w:cs="Times New Roman"/>
          <w:sz w:val="28"/>
          <w:szCs w:val="28"/>
          <w:lang w:val="en-GB"/>
        </w:rPr>
      </w:pPr>
      <w:r w:rsidRPr="00F132CC">
        <w:rPr>
          <w:rFonts w:ascii="Times New Roman" w:hAnsi="Times New Roman" w:cs="Times New Roman"/>
          <w:sz w:val="28"/>
          <w:szCs w:val="28"/>
          <w:lang w:val="en-GB"/>
        </w:rPr>
        <w:t>To investigate whether digital marketing strategies have a positive impact on Red Bull’s brand image.</w:t>
      </w:r>
    </w:p>
    <w:p w14:paraId="12267FB1" w14:textId="3A8AF036" w:rsidR="00B37849" w:rsidRPr="00F132CC" w:rsidRDefault="00B37849" w:rsidP="00B37849">
      <w:pPr>
        <w:pStyle w:val="Paragrafoelenco"/>
        <w:ind w:left="1070"/>
        <w:jc w:val="both"/>
        <w:rPr>
          <w:rFonts w:ascii="Times New Roman" w:hAnsi="Times New Roman" w:cs="Times New Roman"/>
          <w:sz w:val="28"/>
          <w:szCs w:val="28"/>
          <w:lang w:val="en-GB"/>
        </w:rPr>
      </w:pPr>
    </w:p>
    <w:p w14:paraId="3731C4DE" w14:textId="47DA53DD" w:rsidR="00ED5FB7" w:rsidRPr="00F132CC" w:rsidRDefault="0076359E" w:rsidP="001870F8">
      <w:pPr>
        <w:jc w:val="both"/>
        <w:rPr>
          <w:rFonts w:ascii="Times New Roman" w:hAnsi="Times New Roman" w:cs="Times New Roman"/>
          <w:sz w:val="28"/>
          <w:szCs w:val="28"/>
          <w:lang w:val="en-GB"/>
        </w:rPr>
      </w:pPr>
      <w:r w:rsidRPr="0076359E">
        <w:rPr>
          <w:rFonts w:ascii="Times New Roman" w:hAnsi="Times New Roman" w:cs="Times New Roman"/>
          <w:sz w:val="28"/>
          <w:szCs w:val="28"/>
          <w:lang w:val="en-GB"/>
        </w:rPr>
        <w:t xml:space="preserve">Study shows that Red Bull's advertising strategies are still effective, with a clear preference. As an energy drink company that ranks number one both for taste and advertising strategies, Red Bull uses all digital marketing strategies with little pay-per-click. It is noted that Red Bull has always advertised in reverse, not starting from the product to advertise it, but by sponsoring events, competitions, festivals, opening its own TV channel and several accounts on </w:t>
      </w:r>
      <w:proofErr w:type="spellStart"/>
      <w:r w:rsidRPr="0076359E">
        <w:rPr>
          <w:rFonts w:ascii="Times New Roman" w:hAnsi="Times New Roman" w:cs="Times New Roman"/>
          <w:sz w:val="28"/>
          <w:szCs w:val="28"/>
          <w:lang w:val="en-GB"/>
        </w:rPr>
        <w:t>youtube</w:t>
      </w:r>
      <w:proofErr w:type="spellEnd"/>
      <w:r w:rsidRPr="0076359E">
        <w:rPr>
          <w:rFonts w:ascii="Times New Roman" w:hAnsi="Times New Roman" w:cs="Times New Roman"/>
          <w:sz w:val="28"/>
          <w:szCs w:val="28"/>
          <w:lang w:val="en-GB"/>
        </w:rPr>
        <w:t xml:space="preserve"> and on the most important social media sites, allowing it to keep up with the times and capture an audience that is not well versed in social media and prefers traditional mediums like TV or billboards. As a result of sponsorships, the Red Bull brand image is recognized thanks to its sponsorships with different athletes, who engage in adrenaline-fueled and very risky feats which require a lot of energy, and therefore the use of an energy drink, in this case, Red Bull. Since it is also sponsored by online gaming champions, the brand is visible to all sports fans and to gamers. The consumer sees the brand everywhere and associates it with the drink, so he buys it. Additionally, Red Bull's various digital and non-digital strategies influence the purchase. Also effective, in this period, are influencers, who, as the word itself implies, have an impact on the choices of those who follow them, such as purchasing decisions and advice.</w:t>
      </w:r>
    </w:p>
    <w:p w14:paraId="056F2B92" w14:textId="78155D9A" w:rsidR="00385EC7" w:rsidRPr="00F132CC" w:rsidRDefault="00385EC7" w:rsidP="001870F8">
      <w:pPr>
        <w:pStyle w:val="Paragrafoelenco"/>
        <w:numPr>
          <w:ilvl w:val="0"/>
          <w:numId w:val="1"/>
        </w:numPr>
        <w:rPr>
          <w:rFonts w:ascii="Times New Roman" w:hAnsi="Times New Roman" w:cs="Times New Roman"/>
          <w:sz w:val="28"/>
          <w:szCs w:val="28"/>
          <w:lang w:val="en-GB"/>
        </w:rPr>
      </w:pPr>
      <w:r w:rsidRPr="00F132CC">
        <w:rPr>
          <w:rFonts w:ascii="Times New Roman" w:hAnsi="Times New Roman" w:cs="Times New Roman"/>
          <w:sz w:val="28"/>
          <w:szCs w:val="28"/>
          <w:lang w:val="en-GB"/>
        </w:rPr>
        <w:lastRenderedPageBreak/>
        <w:t>To determine new promotional strategies to enhance Red Bull’s brand image.</w:t>
      </w:r>
    </w:p>
    <w:p w14:paraId="27D6D77B" w14:textId="2D64BC35" w:rsidR="001870F8" w:rsidRPr="00F132CC" w:rsidRDefault="001870F8" w:rsidP="001870F8">
      <w:pPr>
        <w:pStyle w:val="Paragrafoelenco"/>
        <w:ind w:left="1070"/>
        <w:rPr>
          <w:rFonts w:ascii="Times New Roman" w:hAnsi="Times New Roman" w:cs="Times New Roman"/>
          <w:sz w:val="28"/>
          <w:szCs w:val="28"/>
          <w:lang w:val="en-GB"/>
        </w:rPr>
      </w:pPr>
    </w:p>
    <w:p w14:paraId="4E85E7D4" w14:textId="5C32B857" w:rsidR="00D003F9" w:rsidRPr="00F132CC" w:rsidRDefault="00F60E1B" w:rsidP="001870F8">
      <w:pPr>
        <w:jc w:val="both"/>
        <w:rPr>
          <w:rFonts w:ascii="Times New Roman" w:hAnsi="Times New Roman" w:cs="Times New Roman"/>
          <w:sz w:val="28"/>
          <w:szCs w:val="28"/>
          <w:lang w:val="en-GB"/>
        </w:rPr>
      </w:pPr>
      <w:r w:rsidRPr="00F60E1B">
        <w:rPr>
          <w:rFonts w:ascii="Times New Roman" w:hAnsi="Times New Roman" w:cs="Times New Roman"/>
          <w:sz w:val="28"/>
          <w:szCs w:val="28"/>
          <w:lang w:val="en-GB"/>
        </w:rPr>
        <w:t xml:space="preserve">Red Bull's new marketing strategies are working, like influencers on Instagram, short videos on Tik Tok, or YouTube content. Although people still remember and follow old digital models, society is moving towards a society </w:t>
      </w:r>
      <w:proofErr w:type="spellStart"/>
      <w:r w:rsidRPr="00F60E1B">
        <w:rPr>
          <w:rFonts w:ascii="Times New Roman" w:hAnsi="Times New Roman" w:cs="Times New Roman"/>
          <w:sz w:val="28"/>
          <w:szCs w:val="28"/>
          <w:lang w:val="en-GB"/>
        </w:rPr>
        <w:t>centered</w:t>
      </w:r>
      <w:proofErr w:type="spellEnd"/>
      <w:r w:rsidRPr="00F60E1B">
        <w:rPr>
          <w:rFonts w:ascii="Times New Roman" w:hAnsi="Times New Roman" w:cs="Times New Roman"/>
          <w:sz w:val="28"/>
          <w:szCs w:val="28"/>
          <w:lang w:val="en-GB"/>
        </w:rPr>
        <w:t xml:space="preserve"> on social media, apps, and being connected.</w:t>
      </w:r>
    </w:p>
    <w:p w14:paraId="31A05B09" w14:textId="74AF03EE" w:rsidR="00D003F9" w:rsidRPr="00F132CC" w:rsidRDefault="00D003F9" w:rsidP="001870F8">
      <w:pPr>
        <w:jc w:val="both"/>
        <w:rPr>
          <w:rFonts w:ascii="Times New Roman" w:hAnsi="Times New Roman" w:cs="Times New Roman"/>
          <w:sz w:val="28"/>
          <w:szCs w:val="28"/>
          <w:lang w:val="en-GB"/>
        </w:rPr>
      </w:pPr>
    </w:p>
    <w:p w14:paraId="7936C9FA" w14:textId="5D504E14" w:rsidR="00D003F9" w:rsidRPr="00F132CC" w:rsidRDefault="00D003F9" w:rsidP="001870F8">
      <w:pPr>
        <w:jc w:val="both"/>
        <w:rPr>
          <w:rFonts w:ascii="Times New Roman" w:hAnsi="Times New Roman" w:cs="Times New Roman"/>
          <w:sz w:val="28"/>
          <w:szCs w:val="28"/>
          <w:lang w:val="en-GB"/>
        </w:rPr>
      </w:pPr>
    </w:p>
    <w:p w14:paraId="6CD03CBD" w14:textId="0A8D4409" w:rsidR="00D003F9" w:rsidRPr="00F132CC" w:rsidRDefault="00D003F9" w:rsidP="001870F8">
      <w:pPr>
        <w:jc w:val="both"/>
        <w:rPr>
          <w:rFonts w:ascii="Times New Roman" w:hAnsi="Times New Roman" w:cs="Times New Roman"/>
          <w:sz w:val="28"/>
          <w:szCs w:val="28"/>
          <w:lang w:val="en-GB"/>
        </w:rPr>
      </w:pPr>
    </w:p>
    <w:p w14:paraId="6877BDE5" w14:textId="43324FA0" w:rsidR="00D003F9" w:rsidRPr="00F132CC" w:rsidRDefault="00D003F9" w:rsidP="001870F8">
      <w:pPr>
        <w:jc w:val="both"/>
        <w:rPr>
          <w:rFonts w:ascii="Times New Roman" w:hAnsi="Times New Roman" w:cs="Times New Roman"/>
          <w:sz w:val="28"/>
          <w:szCs w:val="28"/>
          <w:lang w:val="en-GB"/>
        </w:rPr>
      </w:pPr>
    </w:p>
    <w:p w14:paraId="7C258BC2" w14:textId="3908A325" w:rsidR="00D003F9" w:rsidRPr="00F132CC" w:rsidRDefault="00D003F9" w:rsidP="001870F8">
      <w:pPr>
        <w:jc w:val="both"/>
        <w:rPr>
          <w:rFonts w:ascii="Times New Roman" w:hAnsi="Times New Roman" w:cs="Times New Roman"/>
          <w:sz w:val="28"/>
          <w:szCs w:val="28"/>
          <w:lang w:val="en-GB"/>
        </w:rPr>
      </w:pPr>
    </w:p>
    <w:p w14:paraId="1B678AC0" w14:textId="7CE239A1" w:rsidR="00D003F9" w:rsidRPr="00F132CC" w:rsidRDefault="00D003F9" w:rsidP="001870F8">
      <w:pPr>
        <w:jc w:val="both"/>
        <w:rPr>
          <w:rFonts w:ascii="Times New Roman" w:hAnsi="Times New Roman" w:cs="Times New Roman"/>
          <w:sz w:val="28"/>
          <w:szCs w:val="28"/>
          <w:lang w:val="en-GB"/>
        </w:rPr>
      </w:pPr>
    </w:p>
    <w:p w14:paraId="0DC9E102" w14:textId="0583D276" w:rsidR="00D003F9" w:rsidRPr="00F132CC" w:rsidRDefault="00D003F9" w:rsidP="001870F8">
      <w:pPr>
        <w:jc w:val="both"/>
        <w:rPr>
          <w:rFonts w:ascii="Times New Roman" w:hAnsi="Times New Roman" w:cs="Times New Roman"/>
          <w:sz w:val="28"/>
          <w:szCs w:val="28"/>
          <w:lang w:val="en-GB"/>
        </w:rPr>
      </w:pPr>
    </w:p>
    <w:p w14:paraId="2D2DA454" w14:textId="3258D3A0" w:rsidR="00D003F9" w:rsidRPr="00F132CC" w:rsidRDefault="00D003F9" w:rsidP="001870F8">
      <w:pPr>
        <w:jc w:val="both"/>
        <w:rPr>
          <w:rFonts w:ascii="Times New Roman" w:hAnsi="Times New Roman" w:cs="Times New Roman"/>
          <w:sz w:val="28"/>
          <w:szCs w:val="28"/>
          <w:lang w:val="en-GB"/>
        </w:rPr>
      </w:pPr>
    </w:p>
    <w:p w14:paraId="14BB6610" w14:textId="0B513202" w:rsidR="00D003F9" w:rsidRPr="00F132CC" w:rsidRDefault="00D003F9" w:rsidP="001870F8">
      <w:pPr>
        <w:jc w:val="both"/>
        <w:rPr>
          <w:rFonts w:ascii="Times New Roman" w:hAnsi="Times New Roman" w:cs="Times New Roman"/>
          <w:sz w:val="28"/>
          <w:szCs w:val="28"/>
          <w:lang w:val="en-GB"/>
        </w:rPr>
      </w:pPr>
    </w:p>
    <w:p w14:paraId="44F81B24" w14:textId="31EFB5DC" w:rsidR="00D003F9" w:rsidRPr="00F132CC" w:rsidRDefault="00D003F9" w:rsidP="001870F8">
      <w:pPr>
        <w:jc w:val="both"/>
        <w:rPr>
          <w:rFonts w:ascii="Times New Roman" w:hAnsi="Times New Roman" w:cs="Times New Roman"/>
          <w:sz w:val="28"/>
          <w:szCs w:val="28"/>
          <w:lang w:val="en-GB"/>
        </w:rPr>
      </w:pPr>
    </w:p>
    <w:p w14:paraId="542095FB" w14:textId="1602EA22" w:rsidR="00D003F9" w:rsidRPr="00F132CC" w:rsidRDefault="00D003F9" w:rsidP="001870F8">
      <w:pPr>
        <w:jc w:val="both"/>
        <w:rPr>
          <w:rFonts w:ascii="Times New Roman" w:hAnsi="Times New Roman" w:cs="Times New Roman"/>
          <w:sz w:val="28"/>
          <w:szCs w:val="28"/>
          <w:lang w:val="en-GB"/>
        </w:rPr>
      </w:pPr>
    </w:p>
    <w:p w14:paraId="108E11DE" w14:textId="27192D88" w:rsidR="00D003F9" w:rsidRDefault="00D003F9" w:rsidP="001870F8">
      <w:pPr>
        <w:jc w:val="both"/>
        <w:rPr>
          <w:rFonts w:ascii="Times New Roman" w:hAnsi="Times New Roman" w:cs="Times New Roman"/>
          <w:sz w:val="28"/>
          <w:szCs w:val="28"/>
          <w:lang w:val="en-GB"/>
        </w:rPr>
      </w:pPr>
    </w:p>
    <w:p w14:paraId="0BF49106" w14:textId="77777777" w:rsidR="00F60E1B" w:rsidRPr="00F132CC" w:rsidRDefault="00F60E1B" w:rsidP="001870F8">
      <w:pPr>
        <w:jc w:val="both"/>
        <w:rPr>
          <w:rFonts w:ascii="Times New Roman" w:hAnsi="Times New Roman" w:cs="Times New Roman"/>
          <w:sz w:val="28"/>
          <w:szCs w:val="28"/>
          <w:lang w:val="en-GB"/>
        </w:rPr>
      </w:pPr>
    </w:p>
    <w:p w14:paraId="297CFA0A" w14:textId="77777777" w:rsidR="00A23074" w:rsidRDefault="00A23074" w:rsidP="005E72BE">
      <w:pPr>
        <w:pStyle w:val="Titolo1"/>
        <w:rPr>
          <w:rFonts w:ascii="Times New Roman" w:hAnsi="Times New Roman" w:cs="Times New Roman"/>
          <w:b/>
          <w:bCs/>
          <w:color w:val="002060"/>
          <w:lang w:val="en-GB"/>
        </w:rPr>
      </w:pPr>
    </w:p>
    <w:p w14:paraId="6C43A963" w14:textId="77777777" w:rsidR="00A23074" w:rsidRDefault="00A23074" w:rsidP="005E72BE">
      <w:pPr>
        <w:pStyle w:val="Titolo1"/>
        <w:rPr>
          <w:rFonts w:ascii="Times New Roman" w:hAnsi="Times New Roman" w:cs="Times New Roman"/>
          <w:b/>
          <w:bCs/>
          <w:color w:val="002060"/>
          <w:lang w:val="en-GB"/>
        </w:rPr>
      </w:pPr>
    </w:p>
    <w:p w14:paraId="213D795B" w14:textId="77777777" w:rsidR="00A23074" w:rsidRDefault="00A23074" w:rsidP="005E72BE">
      <w:pPr>
        <w:pStyle w:val="Titolo1"/>
        <w:rPr>
          <w:rFonts w:ascii="Times New Roman" w:hAnsi="Times New Roman" w:cs="Times New Roman"/>
          <w:b/>
          <w:bCs/>
          <w:color w:val="002060"/>
          <w:lang w:val="en-GB"/>
        </w:rPr>
      </w:pPr>
    </w:p>
    <w:p w14:paraId="1EE75A41" w14:textId="77777777" w:rsidR="00A23074" w:rsidRDefault="00A23074" w:rsidP="00A23074">
      <w:pPr>
        <w:rPr>
          <w:lang w:val="en-GB"/>
        </w:rPr>
      </w:pPr>
    </w:p>
    <w:p w14:paraId="00E95A71" w14:textId="47166050" w:rsidR="00A23074" w:rsidRDefault="00A23074" w:rsidP="00A23074">
      <w:pPr>
        <w:rPr>
          <w:lang w:val="en-GB"/>
        </w:rPr>
      </w:pPr>
    </w:p>
    <w:p w14:paraId="4079B0D5" w14:textId="77777777" w:rsidR="00A23074" w:rsidRDefault="00A23074" w:rsidP="00A23074">
      <w:pPr>
        <w:rPr>
          <w:lang w:val="en-GB"/>
        </w:rPr>
      </w:pPr>
    </w:p>
    <w:p w14:paraId="7E67C7E6" w14:textId="08358C37" w:rsidR="00A23074" w:rsidRDefault="00A23074" w:rsidP="005E72BE">
      <w:pPr>
        <w:pStyle w:val="Titolo1"/>
        <w:rPr>
          <w:rFonts w:ascii="Times New Roman" w:hAnsi="Times New Roman" w:cs="Times New Roman"/>
          <w:b/>
          <w:bCs/>
          <w:color w:val="002060"/>
          <w:lang w:val="en-GB"/>
        </w:rPr>
      </w:pPr>
    </w:p>
    <w:p w14:paraId="0950D866" w14:textId="7D8A804A" w:rsidR="004342AA" w:rsidRDefault="004342AA" w:rsidP="004342AA">
      <w:pPr>
        <w:rPr>
          <w:lang w:val="en-GB"/>
        </w:rPr>
      </w:pPr>
    </w:p>
    <w:p w14:paraId="4568A2C6" w14:textId="77777777" w:rsidR="004342AA" w:rsidRPr="004342AA" w:rsidRDefault="004342AA" w:rsidP="004342AA">
      <w:pPr>
        <w:rPr>
          <w:lang w:val="en-GB"/>
        </w:rPr>
      </w:pPr>
    </w:p>
    <w:p w14:paraId="3E3D37BD" w14:textId="6E4D0978" w:rsidR="002042D1" w:rsidRDefault="002042D1" w:rsidP="005E72BE">
      <w:pPr>
        <w:pStyle w:val="Titolo1"/>
        <w:rPr>
          <w:rFonts w:ascii="Times New Roman" w:hAnsi="Times New Roman" w:cs="Times New Roman"/>
          <w:b/>
          <w:bCs/>
          <w:color w:val="002060"/>
          <w:lang w:val="en-GB"/>
        </w:rPr>
      </w:pPr>
      <w:bookmarkStart w:id="70" w:name="_Toc85189237"/>
      <w:r w:rsidRPr="00F60E1B">
        <w:rPr>
          <w:rFonts w:ascii="Times New Roman" w:hAnsi="Times New Roman" w:cs="Times New Roman"/>
          <w:b/>
          <w:bCs/>
          <w:color w:val="002060"/>
          <w:lang w:val="en-GB"/>
        </w:rPr>
        <w:lastRenderedPageBreak/>
        <w:t>CONCLUSION</w:t>
      </w:r>
      <w:r w:rsidR="00D003F9" w:rsidRPr="00F60E1B">
        <w:rPr>
          <w:rFonts w:ascii="Times New Roman" w:hAnsi="Times New Roman" w:cs="Times New Roman"/>
          <w:b/>
          <w:bCs/>
          <w:color w:val="002060"/>
          <w:lang w:val="en-GB"/>
        </w:rPr>
        <w:t>.</w:t>
      </w:r>
      <w:r w:rsidR="005E72BE" w:rsidRPr="00F60E1B">
        <w:rPr>
          <w:rFonts w:ascii="Times New Roman" w:hAnsi="Times New Roman" w:cs="Times New Roman"/>
          <w:b/>
          <w:bCs/>
          <w:color w:val="002060"/>
          <w:lang w:val="en-GB"/>
        </w:rPr>
        <w:t xml:space="preserve"> </w:t>
      </w:r>
      <w:r w:rsidR="00317595" w:rsidRPr="00F60E1B">
        <w:rPr>
          <w:rFonts w:ascii="Times New Roman" w:hAnsi="Times New Roman" w:cs="Times New Roman"/>
          <w:b/>
          <w:bCs/>
          <w:color w:val="002060"/>
          <w:lang w:val="en-GB"/>
        </w:rPr>
        <w:t>6</w:t>
      </w:r>
      <w:r w:rsidR="005E72BE" w:rsidRPr="00F60E1B">
        <w:rPr>
          <w:rFonts w:ascii="Times New Roman" w:hAnsi="Times New Roman" w:cs="Times New Roman"/>
          <w:b/>
          <w:bCs/>
          <w:color w:val="002060"/>
          <w:lang w:val="en-GB"/>
        </w:rPr>
        <w:t>.0</w:t>
      </w:r>
      <w:bookmarkEnd w:id="70"/>
    </w:p>
    <w:p w14:paraId="0321146C" w14:textId="77777777" w:rsidR="00F60E1B" w:rsidRPr="00F60E1B" w:rsidRDefault="00F60E1B" w:rsidP="00F60E1B">
      <w:pPr>
        <w:rPr>
          <w:lang w:val="en-GB"/>
        </w:rPr>
      </w:pPr>
    </w:p>
    <w:p w14:paraId="17F038BC" w14:textId="51A47DF4" w:rsidR="0015602E" w:rsidRPr="0015602E" w:rsidRDefault="0052739B" w:rsidP="0015602E">
      <w:pPr>
        <w:rPr>
          <w:rFonts w:ascii="Times New Roman" w:hAnsi="Times New Roman" w:cs="Times New Roman"/>
          <w:sz w:val="28"/>
          <w:szCs w:val="28"/>
          <w:lang w:val="en-GB"/>
        </w:rPr>
      </w:pPr>
      <w:r w:rsidRPr="0027770D">
        <w:rPr>
          <w:rFonts w:ascii="Times New Roman" w:hAnsi="Times New Roman" w:cs="Times New Roman"/>
          <w:sz w:val="28"/>
          <w:szCs w:val="28"/>
          <w:lang w:val="en-GB"/>
        </w:rPr>
        <w:t>A different result would have been produced if the study were conducted before pandemics and lockdowns, when student</w:t>
      </w:r>
      <w:r w:rsidR="00AB44DB">
        <w:rPr>
          <w:rFonts w:ascii="Times New Roman" w:hAnsi="Times New Roman" w:cs="Times New Roman"/>
          <w:sz w:val="28"/>
          <w:szCs w:val="28"/>
          <w:lang w:val="en-GB"/>
        </w:rPr>
        <w:t>s</w:t>
      </w:r>
      <w:r w:rsidRPr="0027770D">
        <w:rPr>
          <w:rFonts w:ascii="Times New Roman" w:hAnsi="Times New Roman" w:cs="Times New Roman"/>
          <w:sz w:val="28"/>
          <w:szCs w:val="28"/>
          <w:lang w:val="en-GB"/>
        </w:rPr>
        <w:t xml:space="preserve"> was not locked in</w:t>
      </w:r>
      <w:r w:rsidR="00F0155B">
        <w:rPr>
          <w:rFonts w:ascii="Times New Roman" w:hAnsi="Times New Roman" w:cs="Times New Roman"/>
          <w:sz w:val="28"/>
          <w:szCs w:val="28"/>
          <w:lang w:val="en-GB"/>
        </w:rPr>
        <w:t xml:space="preserve"> their</w:t>
      </w:r>
      <w:r w:rsidRPr="0027770D">
        <w:rPr>
          <w:rFonts w:ascii="Times New Roman" w:hAnsi="Times New Roman" w:cs="Times New Roman"/>
          <w:sz w:val="28"/>
          <w:szCs w:val="28"/>
          <w:lang w:val="en-GB"/>
        </w:rPr>
        <w:t xml:space="preserve"> house for almost a year. Despite the worldwide pandemic, even the youngest of children have changed their outlook, using social media like Facebook, but prefer going out for authentic moments. </w:t>
      </w:r>
      <w:r w:rsidR="0015602E" w:rsidRPr="0027770D">
        <w:rPr>
          <w:rFonts w:ascii="Times New Roman" w:hAnsi="Times New Roman" w:cs="Times New Roman"/>
          <w:sz w:val="28"/>
          <w:szCs w:val="28"/>
          <w:lang w:val="en-GB"/>
        </w:rPr>
        <w:t>Certainly,</w:t>
      </w:r>
      <w:r w:rsidRPr="0027770D">
        <w:rPr>
          <w:rFonts w:ascii="Times New Roman" w:hAnsi="Times New Roman" w:cs="Times New Roman"/>
          <w:sz w:val="28"/>
          <w:szCs w:val="28"/>
          <w:lang w:val="en-GB"/>
        </w:rPr>
        <w:t xml:space="preserve"> the TV brings friends and families together, and allows advertising to be the undisputed queen for a little while longer, and certainly followed by advertising on social networks. But there is no denying that those with jobs, and those returning home exhausted from their workdays, possibly with a lot on their plate, are more "inclined" to sit in front of the TV, unconsciously surrounded by advertisements that enter their minds.</w:t>
      </w:r>
      <w:r w:rsidR="004C44F5" w:rsidRPr="0027770D">
        <w:rPr>
          <w:rFonts w:ascii="Times New Roman" w:hAnsi="Times New Roman" w:cs="Times New Roman"/>
          <w:sz w:val="28"/>
          <w:szCs w:val="28"/>
          <w:lang w:val="en-GB"/>
        </w:rPr>
        <w:t xml:space="preserve"> The slogans must be catchy and effective in order to keep him from forgetting. Despite this, the slogan, "gives wings", of Red Bull has stayed unchanged for decades, and those who drink it or who purchase it at the store, think of the beautiful design and, above all, think of the slogan</w:t>
      </w:r>
      <w:r w:rsidR="006913C7">
        <w:rPr>
          <w:rFonts w:ascii="Times New Roman" w:hAnsi="Times New Roman" w:cs="Times New Roman"/>
          <w:sz w:val="28"/>
          <w:szCs w:val="28"/>
          <w:lang w:val="en-GB"/>
        </w:rPr>
        <w:t>.</w:t>
      </w:r>
      <w:r w:rsidR="0015602E" w:rsidRPr="0015602E">
        <w:rPr>
          <w:lang w:val="en-GB"/>
        </w:rPr>
        <w:t xml:space="preserve"> </w:t>
      </w:r>
      <w:r w:rsidR="0015602E" w:rsidRPr="0015602E">
        <w:rPr>
          <w:rFonts w:ascii="Times New Roman" w:hAnsi="Times New Roman" w:cs="Times New Roman"/>
          <w:sz w:val="28"/>
          <w:szCs w:val="28"/>
          <w:lang w:val="en-GB"/>
        </w:rPr>
        <w:t xml:space="preserve">Red Bull is an incredible company that started with an idea that became what it is today. Basically, you want to make energy drinks that recharge you. Having a tasty product was not sufficient. In order to achieve its fame, Red Bull has adopted a series of strategies. Social media strategies include accounts that are always active with entertaining content, a website that is highly intuitive and linear. Furthermore, it has created collaborations with influencers who are in the sports industry and other sports as well, such as gaming, which allows it to reach a broader audience. </w:t>
      </w:r>
      <w:proofErr w:type="spellStart"/>
      <w:r w:rsidR="0015602E" w:rsidRPr="0015602E">
        <w:rPr>
          <w:rFonts w:ascii="Times New Roman" w:hAnsi="Times New Roman" w:cs="Times New Roman"/>
          <w:sz w:val="28"/>
          <w:szCs w:val="28"/>
          <w:lang w:val="en-GB"/>
        </w:rPr>
        <w:t>RedBull</w:t>
      </w:r>
      <w:proofErr w:type="spellEnd"/>
      <w:r w:rsidR="0015602E" w:rsidRPr="0015602E">
        <w:rPr>
          <w:rFonts w:ascii="Times New Roman" w:hAnsi="Times New Roman" w:cs="Times New Roman"/>
          <w:sz w:val="28"/>
          <w:szCs w:val="28"/>
          <w:lang w:val="en-GB"/>
        </w:rPr>
        <w:t xml:space="preserve"> also implements all other strategies. In addition, by having created its own football and auto teams, the brand was able to market itself by sponsoring events, festivals, and car races.</w:t>
      </w:r>
    </w:p>
    <w:p w14:paraId="61DA5B5E" w14:textId="75BD311A" w:rsidR="00704B9C" w:rsidRDefault="0015602E" w:rsidP="0015602E">
      <w:pPr>
        <w:rPr>
          <w:rFonts w:ascii="Times New Roman" w:hAnsi="Times New Roman" w:cs="Times New Roman"/>
          <w:sz w:val="28"/>
          <w:szCs w:val="28"/>
          <w:lang w:val="en-GB"/>
        </w:rPr>
      </w:pPr>
      <w:r w:rsidRPr="0015602E">
        <w:rPr>
          <w:rFonts w:ascii="Times New Roman" w:hAnsi="Times New Roman" w:cs="Times New Roman"/>
          <w:sz w:val="28"/>
          <w:szCs w:val="28"/>
          <w:lang w:val="en-GB"/>
        </w:rPr>
        <w:t>As a result, the research has met all of its goals. Without the marketing team at Red Bull, the company would not have been able to achieve the level of success it has today. Last but not least, the research suggests that the strategies used by Red Bull should be adapted by companies with a great product but no established market.</w:t>
      </w:r>
    </w:p>
    <w:p w14:paraId="65D056A5" w14:textId="48FAD04E" w:rsidR="00704B9C" w:rsidRDefault="00FA2432" w:rsidP="0052739B">
      <w:pPr>
        <w:rPr>
          <w:rFonts w:ascii="Times New Roman" w:hAnsi="Times New Roman" w:cs="Times New Roman"/>
          <w:sz w:val="28"/>
          <w:szCs w:val="28"/>
          <w:lang w:val="en-GB"/>
        </w:rPr>
      </w:pPr>
      <w:r>
        <w:rPr>
          <w:rFonts w:ascii="Times New Roman" w:hAnsi="Times New Roman" w:cs="Times New Roman"/>
          <w:sz w:val="28"/>
          <w:szCs w:val="28"/>
          <w:lang w:val="en-GB"/>
        </w:rPr>
        <w:t xml:space="preserve">The conclusion are drawn </w:t>
      </w:r>
      <w:r w:rsidR="00DB23B7">
        <w:rPr>
          <w:rFonts w:ascii="Times New Roman" w:hAnsi="Times New Roman" w:cs="Times New Roman"/>
          <w:sz w:val="28"/>
          <w:szCs w:val="28"/>
          <w:lang w:val="en-GB"/>
        </w:rPr>
        <w:t>using the research objectives:</w:t>
      </w:r>
    </w:p>
    <w:p w14:paraId="11452682" w14:textId="77777777" w:rsidR="000E1D15" w:rsidRDefault="004807ED" w:rsidP="00754E40">
      <w:pPr>
        <w:rPr>
          <w:rFonts w:ascii="Times New Roman" w:hAnsi="Times New Roman" w:cs="Times New Roman"/>
          <w:sz w:val="28"/>
          <w:szCs w:val="28"/>
          <w:lang w:val="en-GB"/>
        </w:rPr>
      </w:pPr>
      <w:r>
        <w:rPr>
          <w:rFonts w:ascii="Times New Roman" w:hAnsi="Times New Roman" w:cs="Times New Roman"/>
          <w:sz w:val="28"/>
          <w:szCs w:val="28"/>
          <w:lang w:val="en-GB"/>
        </w:rPr>
        <w:t>-</w:t>
      </w:r>
      <w:r w:rsidR="00754E40" w:rsidRPr="00754E40">
        <w:rPr>
          <w:rFonts w:ascii="Times New Roman" w:hAnsi="Times New Roman" w:cs="Times New Roman"/>
          <w:sz w:val="28"/>
          <w:szCs w:val="28"/>
          <w:lang w:val="en-GB"/>
        </w:rPr>
        <w:t>To analyse the current Integrated Marketing Communication strategies implemented by Red Bull.</w:t>
      </w:r>
      <w:r w:rsidR="003F042F">
        <w:rPr>
          <w:rFonts w:ascii="Times New Roman" w:hAnsi="Times New Roman" w:cs="Times New Roman"/>
          <w:sz w:val="28"/>
          <w:szCs w:val="28"/>
          <w:lang w:val="en-GB"/>
        </w:rPr>
        <w:t xml:space="preserve"> </w:t>
      </w:r>
    </w:p>
    <w:p w14:paraId="738B323A" w14:textId="16FDB67B" w:rsidR="009528CD" w:rsidRDefault="009528CD" w:rsidP="00754E40">
      <w:pPr>
        <w:rPr>
          <w:rFonts w:ascii="Times New Roman" w:hAnsi="Times New Roman" w:cs="Times New Roman"/>
          <w:sz w:val="28"/>
          <w:szCs w:val="28"/>
          <w:lang w:val="en-GB"/>
        </w:rPr>
      </w:pPr>
      <w:r w:rsidRPr="009528CD">
        <w:rPr>
          <w:rFonts w:ascii="Times New Roman" w:hAnsi="Times New Roman" w:cs="Times New Roman"/>
          <w:sz w:val="28"/>
          <w:szCs w:val="28"/>
          <w:lang w:val="en-GB"/>
        </w:rPr>
        <w:t xml:space="preserve">Based on a literature review, Red Bull's current strategies were </w:t>
      </w:r>
      <w:proofErr w:type="spellStart"/>
      <w:r w:rsidRPr="009528CD">
        <w:rPr>
          <w:rFonts w:ascii="Times New Roman" w:hAnsi="Times New Roman" w:cs="Times New Roman"/>
          <w:sz w:val="28"/>
          <w:szCs w:val="28"/>
          <w:lang w:val="en-GB"/>
        </w:rPr>
        <w:t>analyzed</w:t>
      </w:r>
      <w:proofErr w:type="spellEnd"/>
      <w:r w:rsidRPr="009528CD">
        <w:rPr>
          <w:rFonts w:ascii="Times New Roman" w:hAnsi="Times New Roman" w:cs="Times New Roman"/>
          <w:sz w:val="28"/>
          <w:szCs w:val="28"/>
          <w:lang w:val="en-GB"/>
        </w:rPr>
        <w:t xml:space="preserve">. Additionally, it was </w:t>
      </w:r>
      <w:proofErr w:type="spellStart"/>
      <w:r w:rsidRPr="009528CD">
        <w:rPr>
          <w:rFonts w:ascii="Times New Roman" w:hAnsi="Times New Roman" w:cs="Times New Roman"/>
          <w:sz w:val="28"/>
          <w:szCs w:val="28"/>
          <w:lang w:val="en-GB"/>
        </w:rPr>
        <w:t>analyzed</w:t>
      </w:r>
      <w:proofErr w:type="spellEnd"/>
      <w:r w:rsidRPr="009528CD">
        <w:rPr>
          <w:rFonts w:ascii="Times New Roman" w:hAnsi="Times New Roman" w:cs="Times New Roman"/>
          <w:sz w:val="28"/>
          <w:szCs w:val="28"/>
          <w:lang w:val="en-GB"/>
        </w:rPr>
        <w:t xml:space="preserve"> which old strategies worked better and attracted customers in comparison to those of today. Examples are given for each strategy.</w:t>
      </w:r>
    </w:p>
    <w:p w14:paraId="0A52B5D9" w14:textId="59538110" w:rsidR="00FA5C41" w:rsidRDefault="004807ED" w:rsidP="00754E40">
      <w:pPr>
        <w:rPr>
          <w:rFonts w:ascii="Times New Roman" w:hAnsi="Times New Roman" w:cs="Times New Roman"/>
          <w:sz w:val="28"/>
          <w:szCs w:val="28"/>
          <w:lang w:val="en-GB"/>
        </w:rPr>
      </w:pPr>
      <w:r>
        <w:rPr>
          <w:rFonts w:ascii="Times New Roman" w:hAnsi="Times New Roman" w:cs="Times New Roman"/>
          <w:sz w:val="28"/>
          <w:szCs w:val="28"/>
          <w:lang w:val="en-GB"/>
        </w:rPr>
        <w:t>-</w:t>
      </w:r>
      <w:r w:rsidR="00754E40" w:rsidRPr="00754E40">
        <w:rPr>
          <w:rFonts w:ascii="Times New Roman" w:hAnsi="Times New Roman" w:cs="Times New Roman"/>
          <w:sz w:val="28"/>
          <w:szCs w:val="28"/>
          <w:lang w:val="en-GB"/>
        </w:rPr>
        <w:t>To investigate whether digital marketing strategies have a positive impact on Red Bull’s brand image.</w:t>
      </w:r>
      <w:r w:rsidR="008F03BF">
        <w:rPr>
          <w:rFonts w:ascii="Times New Roman" w:hAnsi="Times New Roman" w:cs="Times New Roman"/>
          <w:sz w:val="28"/>
          <w:szCs w:val="28"/>
          <w:lang w:val="en-GB"/>
        </w:rPr>
        <w:t xml:space="preserve"> </w:t>
      </w:r>
    </w:p>
    <w:p w14:paraId="78D272A2" w14:textId="6E1DC4D1" w:rsidR="003E2207" w:rsidRDefault="003E2207" w:rsidP="00754E40">
      <w:pPr>
        <w:rPr>
          <w:rFonts w:ascii="Times New Roman" w:hAnsi="Times New Roman" w:cs="Times New Roman"/>
          <w:sz w:val="28"/>
          <w:szCs w:val="28"/>
          <w:lang w:val="en-GB"/>
        </w:rPr>
      </w:pPr>
      <w:r w:rsidRPr="003E2207">
        <w:rPr>
          <w:rFonts w:ascii="Times New Roman" w:hAnsi="Times New Roman" w:cs="Times New Roman"/>
          <w:sz w:val="28"/>
          <w:szCs w:val="28"/>
          <w:lang w:val="en-GB"/>
        </w:rPr>
        <w:lastRenderedPageBreak/>
        <w:t xml:space="preserve">With the help of the questionnaire, it was possible to determine which digital strategies are the most effective for the public. The least functional strategies were also known. According to the survey, consumer preference is </w:t>
      </w:r>
      <w:proofErr w:type="spellStart"/>
      <w:r w:rsidRPr="003E2207">
        <w:rPr>
          <w:rFonts w:ascii="Times New Roman" w:hAnsi="Times New Roman" w:cs="Times New Roman"/>
          <w:sz w:val="28"/>
          <w:szCs w:val="28"/>
          <w:lang w:val="en-GB"/>
        </w:rPr>
        <w:t>centered</w:t>
      </w:r>
      <w:proofErr w:type="spellEnd"/>
      <w:r w:rsidRPr="003E2207">
        <w:rPr>
          <w:rFonts w:ascii="Times New Roman" w:hAnsi="Times New Roman" w:cs="Times New Roman"/>
          <w:sz w:val="28"/>
          <w:szCs w:val="28"/>
          <w:lang w:val="en-GB"/>
        </w:rPr>
        <w:t xml:space="preserve"> around social media and websites.</w:t>
      </w:r>
    </w:p>
    <w:p w14:paraId="20D614FE" w14:textId="3748A443" w:rsidR="0015602E" w:rsidRDefault="00754E40" w:rsidP="00754E40">
      <w:pPr>
        <w:rPr>
          <w:rFonts w:ascii="Times New Roman" w:hAnsi="Times New Roman" w:cs="Times New Roman"/>
          <w:sz w:val="28"/>
          <w:szCs w:val="28"/>
          <w:lang w:val="en-GB"/>
        </w:rPr>
      </w:pPr>
      <w:r w:rsidRPr="00754E40">
        <w:rPr>
          <w:rFonts w:ascii="Times New Roman" w:hAnsi="Times New Roman" w:cs="Times New Roman"/>
          <w:sz w:val="28"/>
          <w:szCs w:val="28"/>
          <w:lang w:val="en-GB"/>
        </w:rPr>
        <w:t>To determine new promotional strategies to enhance Red Bull’s brand image.</w:t>
      </w:r>
    </w:p>
    <w:p w14:paraId="4A9EF1CC" w14:textId="7B96943E" w:rsidR="0015602E" w:rsidRDefault="009568F1" w:rsidP="0052739B">
      <w:pPr>
        <w:rPr>
          <w:rFonts w:ascii="Times New Roman" w:hAnsi="Times New Roman" w:cs="Times New Roman"/>
          <w:sz w:val="28"/>
          <w:szCs w:val="28"/>
          <w:lang w:val="en-GB"/>
        </w:rPr>
      </w:pPr>
      <w:r w:rsidRPr="009568F1">
        <w:rPr>
          <w:rFonts w:ascii="Times New Roman" w:hAnsi="Times New Roman" w:cs="Times New Roman"/>
          <w:sz w:val="28"/>
          <w:szCs w:val="28"/>
          <w:lang w:val="en-GB"/>
        </w:rPr>
        <w:t>In the field, Red Bull is already doing quite well. The company is currently the world's top energy drink. Getting more active even on social networks, and using promotional strategies more appropriate for "adult" audiences, such as offline strategies, can always be improved.</w:t>
      </w:r>
    </w:p>
    <w:p w14:paraId="27412E98" w14:textId="0AA53532" w:rsidR="0015602E" w:rsidRDefault="0015602E" w:rsidP="0052739B">
      <w:pPr>
        <w:rPr>
          <w:rFonts w:ascii="Times New Roman" w:hAnsi="Times New Roman" w:cs="Times New Roman"/>
          <w:sz w:val="28"/>
          <w:szCs w:val="28"/>
          <w:lang w:val="en-GB"/>
        </w:rPr>
      </w:pPr>
    </w:p>
    <w:p w14:paraId="7EF66693" w14:textId="4DCA0412" w:rsidR="0015602E" w:rsidRDefault="0015602E" w:rsidP="0052739B">
      <w:pPr>
        <w:rPr>
          <w:rFonts w:ascii="Times New Roman" w:hAnsi="Times New Roman" w:cs="Times New Roman"/>
          <w:sz w:val="28"/>
          <w:szCs w:val="28"/>
          <w:lang w:val="en-GB"/>
        </w:rPr>
      </w:pPr>
    </w:p>
    <w:p w14:paraId="5A0B0B51" w14:textId="77777777" w:rsidR="0015602E" w:rsidRDefault="0015602E" w:rsidP="0052739B">
      <w:pPr>
        <w:rPr>
          <w:rFonts w:ascii="Times New Roman" w:hAnsi="Times New Roman" w:cs="Times New Roman"/>
          <w:sz w:val="28"/>
          <w:szCs w:val="28"/>
          <w:lang w:val="en-GB"/>
        </w:rPr>
      </w:pPr>
    </w:p>
    <w:p w14:paraId="6A910F6C" w14:textId="77777777" w:rsidR="004342AA" w:rsidRDefault="004342AA" w:rsidP="006044F6">
      <w:pPr>
        <w:pStyle w:val="Titolo1"/>
        <w:rPr>
          <w:rFonts w:ascii="Times New Roman" w:hAnsi="Times New Roman" w:cs="Times New Roman"/>
          <w:b/>
          <w:bCs/>
          <w:lang w:val="en-GB"/>
        </w:rPr>
      </w:pPr>
    </w:p>
    <w:p w14:paraId="3D450465" w14:textId="77777777" w:rsidR="004342AA" w:rsidRDefault="004342AA" w:rsidP="006044F6">
      <w:pPr>
        <w:pStyle w:val="Titolo1"/>
        <w:rPr>
          <w:rFonts w:ascii="Times New Roman" w:hAnsi="Times New Roman" w:cs="Times New Roman"/>
          <w:b/>
          <w:bCs/>
          <w:lang w:val="en-GB"/>
        </w:rPr>
      </w:pPr>
    </w:p>
    <w:p w14:paraId="289E0EA5" w14:textId="77777777" w:rsidR="004342AA" w:rsidRDefault="004342AA" w:rsidP="006044F6">
      <w:pPr>
        <w:pStyle w:val="Titolo1"/>
        <w:rPr>
          <w:rFonts w:ascii="Times New Roman" w:hAnsi="Times New Roman" w:cs="Times New Roman"/>
          <w:b/>
          <w:bCs/>
          <w:lang w:val="en-GB"/>
        </w:rPr>
      </w:pPr>
    </w:p>
    <w:p w14:paraId="12292E4C" w14:textId="77777777" w:rsidR="004342AA" w:rsidRDefault="004342AA" w:rsidP="006044F6">
      <w:pPr>
        <w:pStyle w:val="Titolo1"/>
        <w:rPr>
          <w:rFonts w:ascii="Times New Roman" w:hAnsi="Times New Roman" w:cs="Times New Roman"/>
          <w:b/>
          <w:bCs/>
          <w:lang w:val="en-GB"/>
        </w:rPr>
      </w:pPr>
    </w:p>
    <w:p w14:paraId="02434E22" w14:textId="77777777" w:rsidR="004342AA" w:rsidRDefault="004342AA" w:rsidP="004342AA">
      <w:pPr>
        <w:rPr>
          <w:lang w:val="en-GB"/>
        </w:rPr>
      </w:pPr>
    </w:p>
    <w:p w14:paraId="3D9E1A6A" w14:textId="77777777" w:rsidR="004342AA" w:rsidRDefault="004342AA" w:rsidP="004342AA">
      <w:pPr>
        <w:rPr>
          <w:lang w:val="en-GB"/>
        </w:rPr>
      </w:pPr>
    </w:p>
    <w:p w14:paraId="39C9925E" w14:textId="77777777" w:rsidR="004342AA" w:rsidRDefault="004342AA" w:rsidP="006044F6">
      <w:pPr>
        <w:pStyle w:val="Titolo1"/>
        <w:rPr>
          <w:rFonts w:ascii="Times New Roman" w:hAnsi="Times New Roman" w:cs="Times New Roman"/>
          <w:b/>
          <w:bCs/>
          <w:lang w:val="en-GB"/>
        </w:rPr>
      </w:pPr>
    </w:p>
    <w:p w14:paraId="0D9ADD97" w14:textId="77777777" w:rsidR="004342AA" w:rsidRDefault="004342AA" w:rsidP="004342AA">
      <w:pPr>
        <w:rPr>
          <w:lang w:val="en-GB"/>
        </w:rPr>
      </w:pPr>
    </w:p>
    <w:p w14:paraId="1E49BEFB" w14:textId="77777777" w:rsidR="004342AA" w:rsidRDefault="004342AA" w:rsidP="006044F6">
      <w:pPr>
        <w:pStyle w:val="Titolo1"/>
        <w:rPr>
          <w:rFonts w:ascii="Times New Roman" w:hAnsi="Times New Roman" w:cs="Times New Roman"/>
          <w:b/>
          <w:bCs/>
          <w:lang w:val="en-GB"/>
        </w:rPr>
      </w:pPr>
    </w:p>
    <w:p w14:paraId="72CC3CC8" w14:textId="77777777" w:rsidR="004342AA" w:rsidRDefault="004342AA" w:rsidP="006044F6">
      <w:pPr>
        <w:pStyle w:val="Titolo1"/>
        <w:rPr>
          <w:rFonts w:ascii="Times New Roman" w:hAnsi="Times New Roman" w:cs="Times New Roman"/>
          <w:b/>
          <w:bCs/>
          <w:lang w:val="en-GB"/>
        </w:rPr>
      </w:pPr>
    </w:p>
    <w:p w14:paraId="0A5AB100" w14:textId="77777777" w:rsidR="004342AA" w:rsidRDefault="004342AA" w:rsidP="004342AA">
      <w:pPr>
        <w:rPr>
          <w:lang w:val="en-GB"/>
        </w:rPr>
      </w:pPr>
    </w:p>
    <w:p w14:paraId="742211A8" w14:textId="77777777" w:rsidR="004342AA" w:rsidRDefault="004342AA" w:rsidP="006044F6">
      <w:pPr>
        <w:pStyle w:val="Titolo1"/>
        <w:rPr>
          <w:rFonts w:ascii="Times New Roman" w:hAnsi="Times New Roman" w:cs="Times New Roman"/>
          <w:b/>
          <w:bCs/>
          <w:lang w:val="en-GB"/>
        </w:rPr>
      </w:pPr>
    </w:p>
    <w:p w14:paraId="3EEC8DB9" w14:textId="77777777" w:rsidR="004342AA" w:rsidRDefault="004342AA" w:rsidP="006044F6">
      <w:pPr>
        <w:pStyle w:val="Titolo1"/>
        <w:rPr>
          <w:rFonts w:ascii="Times New Roman" w:hAnsi="Times New Roman" w:cs="Times New Roman"/>
          <w:b/>
          <w:bCs/>
          <w:lang w:val="en-GB"/>
        </w:rPr>
      </w:pPr>
    </w:p>
    <w:p w14:paraId="5EA02068" w14:textId="77777777" w:rsidR="004342AA" w:rsidRDefault="004342AA" w:rsidP="004342AA">
      <w:pPr>
        <w:rPr>
          <w:lang w:val="en-GB"/>
        </w:rPr>
      </w:pPr>
    </w:p>
    <w:p w14:paraId="134E75C7" w14:textId="77777777" w:rsidR="004342AA" w:rsidRDefault="004342AA" w:rsidP="004342AA">
      <w:pPr>
        <w:rPr>
          <w:lang w:val="en-GB"/>
        </w:rPr>
      </w:pPr>
    </w:p>
    <w:p w14:paraId="15390FC7" w14:textId="77777777" w:rsidR="004342AA" w:rsidRDefault="004342AA" w:rsidP="004342AA">
      <w:pPr>
        <w:pStyle w:val="Titolo1"/>
        <w:rPr>
          <w:rFonts w:ascii="Times New Roman" w:hAnsi="Times New Roman" w:cs="Times New Roman"/>
          <w:b/>
          <w:bCs/>
          <w:lang w:val="en-GB"/>
        </w:rPr>
      </w:pPr>
    </w:p>
    <w:p w14:paraId="176AD786" w14:textId="6E2ED1F1" w:rsidR="00704B9C" w:rsidRPr="004342AA" w:rsidRDefault="00704B9C" w:rsidP="004342AA">
      <w:pPr>
        <w:pStyle w:val="Titolo1"/>
        <w:rPr>
          <w:rFonts w:ascii="Times New Roman" w:hAnsi="Times New Roman" w:cs="Times New Roman"/>
          <w:b/>
          <w:bCs/>
          <w:lang w:val="en-GB"/>
        </w:rPr>
      </w:pPr>
      <w:bookmarkStart w:id="71" w:name="_Toc85189238"/>
      <w:r w:rsidRPr="004342AA">
        <w:rPr>
          <w:rFonts w:ascii="Times New Roman" w:hAnsi="Times New Roman" w:cs="Times New Roman"/>
          <w:b/>
          <w:bCs/>
          <w:lang w:val="en-GB"/>
        </w:rPr>
        <w:t>RECOMMENDATIONS</w:t>
      </w:r>
      <w:bookmarkEnd w:id="71"/>
    </w:p>
    <w:p w14:paraId="0201136C" w14:textId="77777777" w:rsidR="00704B9C" w:rsidRDefault="00704B9C" w:rsidP="0052739B">
      <w:pPr>
        <w:rPr>
          <w:rFonts w:ascii="Times New Roman" w:hAnsi="Times New Roman" w:cs="Times New Roman"/>
          <w:sz w:val="28"/>
          <w:szCs w:val="28"/>
          <w:lang w:val="en-GB"/>
        </w:rPr>
      </w:pPr>
    </w:p>
    <w:p w14:paraId="1F6615E6" w14:textId="38B1E5B0" w:rsidR="0052739B" w:rsidRPr="0027770D" w:rsidRDefault="0052739B" w:rsidP="0052739B">
      <w:pPr>
        <w:rPr>
          <w:rFonts w:ascii="Times New Roman" w:hAnsi="Times New Roman" w:cs="Times New Roman"/>
          <w:sz w:val="28"/>
          <w:szCs w:val="28"/>
          <w:lang w:val="en-GB"/>
        </w:rPr>
      </w:pPr>
      <w:r w:rsidRPr="0027770D">
        <w:rPr>
          <w:rFonts w:ascii="Times New Roman" w:hAnsi="Times New Roman" w:cs="Times New Roman"/>
          <w:sz w:val="28"/>
          <w:szCs w:val="28"/>
          <w:lang w:val="en-GB"/>
        </w:rPr>
        <w:t xml:space="preserve"> Red Bull should, if it wants to conquer that audience, market more to generation X, the new generation, understand their interests, passions, and get involved more with them. As I mentioned, his has profiles on Tik</w:t>
      </w:r>
      <w:r w:rsidR="0015602E">
        <w:rPr>
          <w:rFonts w:ascii="Times New Roman" w:hAnsi="Times New Roman" w:cs="Times New Roman"/>
          <w:sz w:val="28"/>
          <w:szCs w:val="28"/>
          <w:lang w:val="en-GB"/>
        </w:rPr>
        <w:t xml:space="preserve"> </w:t>
      </w:r>
      <w:r w:rsidRPr="0027770D">
        <w:rPr>
          <w:rFonts w:ascii="Times New Roman" w:hAnsi="Times New Roman" w:cs="Times New Roman"/>
          <w:sz w:val="28"/>
          <w:szCs w:val="28"/>
          <w:lang w:val="en-GB"/>
        </w:rPr>
        <w:t>Tok and Instagram, but I don't see them as engaging, in order to attract the most demanding audience, or the next generation. Moreover, in my opinion, the new digital strategies need to be integrated into the existing ones in every sense. In my project, I repurpose old television ads from the past, modify them for today's audiences, while still incorporating a little nostalgia, which makes people nostalgic. According to my questionnaire, there are both social media and billboard choices. Perhaps we should put up 4d billboards in the biggest cities, that would be a great idea, I think it's innovative.</w:t>
      </w:r>
    </w:p>
    <w:p w14:paraId="63723D58" w14:textId="2A62D519" w:rsidR="00A4077D" w:rsidRPr="0027770D" w:rsidRDefault="0052739B" w:rsidP="0052739B">
      <w:pPr>
        <w:rPr>
          <w:rFonts w:ascii="Times New Roman" w:hAnsi="Times New Roman" w:cs="Times New Roman"/>
          <w:sz w:val="28"/>
          <w:szCs w:val="28"/>
          <w:lang w:val="en-GB"/>
        </w:rPr>
      </w:pPr>
      <w:r w:rsidRPr="0027770D">
        <w:rPr>
          <w:rFonts w:ascii="Times New Roman" w:hAnsi="Times New Roman" w:cs="Times New Roman"/>
          <w:sz w:val="28"/>
          <w:szCs w:val="28"/>
          <w:lang w:val="en-GB"/>
        </w:rPr>
        <w:t>Therefore, I can conclude that Red Bull is implementing new digital strategies, that the brand is well known among all ages, and that its communication strategies have always been brilliant.</w:t>
      </w:r>
    </w:p>
    <w:p w14:paraId="4A9162D7" w14:textId="4689BB61" w:rsidR="005E7526" w:rsidRPr="00F132CC" w:rsidRDefault="005E7526" w:rsidP="00C86A98">
      <w:pPr>
        <w:rPr>
          <w:lang w:val="en-GB"/>
        </w:rPr>
      </w:pPr>
    </w:p>
    <w:p w14:paraId="2CE659F2" w14:textId="1C156D5C" w:rsidR="005E7526" w:rsidRPr="00F132CC" w:rsidRDefault="005E7526" w:rsidP="00C86A98">
      <w:pPr>
        <w:rPr>
          <w:lang w:val="en-GB"/>
        </w:rPr>
      </w:pPr>
    </w:p>
    <w:p w14:paraId="7D113118" w14:textId="17955B49" w:rsidR="005E7526" w:rsidRPr="00F132CC" w:rsidRDefault="005E7526" w:rsidP="00C86A98">
      <w:pPr>
        <w:rPr>
          <w:lang w:val="en-GB"/>
        </w:rPr>
      </w:pPr>
    </w:p>
    <w:p w14:paraId="2F2E864F" w14:textId="416F2E49" w:rsidR="005E7526" w:rsidRDefault="005E7526" w:rsidP="00C86A98">
      <w:pPr>
        <w:rPr>
          <w:lang w:val="en-GB"/>
        </w:rPr>
      </w:pPr>
    </w:p>
    <w:p w14:paraId="614F7E69" w14:textId="41B15E75" w:rsidR="0027770D" w:rsidRDefault="0027770D" w:rsidP="00C86A98">
      <w:pPr>
        <w:rPr>
          <w:lang w:val="en-GB"/>
        </w:rPr>
      </w:pPr>
    </w:p>
    <w:p w14:paraId="4C817FF3" w14:textId="1F167821" w:rsidR="0027770D" w:rsidRDefault="0027770D" w:rsidP="00C86A98">
      <w:pPr>
        <w:rPr>
          <w:lang w:val="en-GB"/>
        </w:rPr>
      </w:pPr>
    </w:p>
    <w:p w14:paraId="3C0B3E37" w14:textId="3946DA12" w:rsidR="0027770D" w:rsidRDefault="0027770D" w:rsidP="00C86A98">
      <w:pPr>
        <w:rPr>
          <w:lang w:val="en-GB"/>
        </w:rPr>
      </w:pPr>
    </w:p>
    <w:p w14:paraId="6E28C32C" w14:textId="2CD458A3" w:rsidR="0015602E" w:rsidRDefault="0015602E" w:rsidP="00C86A98">
      <w:pPr>
        <w:rPr>
          <w:lang w:val="en-GB"/>
        </w:rPr>
      </w:pPr>
    </w:p>
    <w:p w14:paraId="69591D2F" w14:textId="1AC18837" w:rsidR="0015602E" w:rsidRDefault="0015602E" w:rsidP="00C86A98">
      <w:pPr>
        <w:rPr>
          <w:lang w:val="en-GB"/>
        </w:rPr>
      </w:pPr>
    </w:p>
    <w:p w14:paraId="0D936E4A" w14:textId="6BFACB39" w:rsidR="0015602E" w:rsidRDefault="0015602E" w:rsidP="00C86A98">
      <w:pPr>
        <w:rPr>
          <w:lang w:val="en-GB"/>
        </w:rPr>
      </w:pPr>
    </w:p>
    <w:p w14:paraId="0F532858" w14:textId="043F7B55" w:rsidR="0015602E" w:rsidRDefault="0015602E" w:rsidP="00C86A98">
      <w:pPr>
        <w:rPr>
          <w:lang w:val="en-GB"/>
        </w:rPr>
      </w:pPr>
    </w:p>
    <w:p w14:paraId="126B2AAC" w14:textId="3450C434" w:rsidR="0015602E" w:rsidRDefault="0015602E" w:rsidP="00C86A98">
      <w:pPr>
        <w:rPr>
          <w:lang w:val="en-GB"/>
        </w:rPr>
      </w:pPr>
    </w:p>
    <w:p w14:paraId="1983CFD1" w14:textId="70C83EFE" w:rsidR="0015602E" w:rsidRDefault="0015602E" w:rsidP="00C86A98">
      <w:pPr>
        <w:rPr>
          <w:lang w:val="en-GB"/>
        </w:rPr>
      </w:pPr>
    </w:p>
    <w:p w14:paraId="4D258DB5" w14:textId="77777777" w:rsidR="0015602E" w:rsidRPr="00F132CC" w:rsidRDefault="0015602E" w:rsidP="00C86A98">
      <w:pPr>
        <w:rPr>
          <w:lang w:val="en-GB"/>
        </w:rPr>
      </w:pPr>
    </w:p>
    <w:p w14:paraId="7FE4C789" w14:textId="34BA4746" w:rsidR="0027770D" w:rsidRDefault="0027770D" w:rsidP="00610A83">
      <w:pPr>
        <w:pStyle w:val="Titolo1"/>
        <w:rPr>
          <w:rFonts w:ascii="Times New Roman" w:hAnsi="Times New Roman" w:cs="Times New Roman"/>
          <w:b/>
          <w:bCs/>
          <w:color w:val="002060"/>
          <w:lang w:val="en-GB"/>
        </w:rPr>
      </w:pPr>
    </w:p>
    <w:p w14:paraId="694D1F32" w14:textId="4EB2A80A" w:rsidR="0015602E" w:rsidRDefault="0015602E" w:rsidP="0015602E">
      <w:pPr>
        <w:rPr>
          <w:lang w:val="en-GB"/>
        </w:rPr>
      </w:pPr>
    </w:p>
    <w:p w14:paraId="36E57089" w14:textId="1B1AF6A3" w:rsidR="0015602E" w:rsidRDefault="0015602E" w:rsidP="0015602E">
      <w:pPr>
        <w:rPr>
          <w:lang w:val="en-GB"/>
        </w:rPr>
      </w:pPr>
    </w:p>
    <w:p w14:paraId="74748DE6" w14:textId="3674A3B8" w:rsidR="0015602E" w:rsidRDefault="0015602E" w:rsidP="0015602E">
      <w:pPr>
        <w:rPr>
          <w:lang w:val="en-GB"/>
        </w:rPr>
      </w:pPr>
    </w:p>
    <w:p w14:paraId="33B9AABA" w14:textId="77777777" w:rsidR="0015602E" w:rsidRPr="0015602E" w:rsidRDefault="0015602E" w:rsidP="0015602E">
      <w:pPr>
        <w:rPr>
          <w:lang w:val="en-GB"/>
        </w:rPr>
      </w:pPr>
    </w:p>
    <w:p w14:paraId="64CA69BE" w14:textId="287A88F4" w:rsidR="00361FB2" w:rsidRDefault="00610A83" w:rsidP="00610A83">
      <w:pPr>
        <w:pStyle w:val="Titolo1"/>
        <w:rPr>
          <w:rFonts w:ascii="Times New Roman" w:hAnsi="Times New Roman" w:cs="Times New Roman"/>
          <w:b/>
          <w:bCs/>
          <w:color w:val="002060"/>
          <w:lang w:val="en-GB"/>
        </w:rPr>
      </w:pPr>
      <w:r w:rsidRPr="0027770D">
        <w:rPr>
          <w:rFonts w:ascii="Times New Roman" w:hAnsi="Times New Roman" w:cs="Times New Roman"/>
          <w:b/>
          <w:bCs/>
          <w:color w:val="002060"/>
          <w:lang w:val="en-GB"/>
        </w:rPr>
        <w:t xml:space="preserve"> </w:t>
      </w:r>
      <w:bookmarkStart w:id="72" w:name="_Toc85189239"/>
      <w:r w:rsidRPr="0027770D">
        <w:rPr>
          <w:rFonts w:ascii="Times New Roman" w:hAnsi="Times New Roman" w:cs="Times New Roman"/>
          <w:b/>
          <w:bCs/>
          <w:color w:val="002060"/>
          <w:lang w:val="en-GB"/>
        </w:rPr>
        <w:t xml:space="preserve">FUTURE RESEARCH </w:t>
      </w:r>
      <w:r w:rsidR="00317595" w:rsidRPr="0027770D">
        <w:rPr>
          <w:rFonts w:ascii="Times New Roman" w:hAnsi="Times New Roman" w:cs="Times New Roman"/>
          <w:b/>
          <w:bCs/>
          <w:color w:val="002060"/>
          <w:lang w:val="en-GB"/>
        </w:rPr>
        <w:t>7</w:t>
      </w:r>
      <w:r w:rsidRPr="0027770D">
        <w:rPr>
          <w:rFonts w:ascii="Times New Roman" w:hAnsi="Times New Roman" w:cs="Times New Roman"/>
          <w:b/>
          <w:bCs/>
          <w:color w:val="002060"/>
          <w:lang w:val="en-GB"/>
        </w:rPr>
        <w:t>.0</w:t>
      </w:r>
      <w:bookmarkEnd w:id="72"/>
    </w:p>
    <w:p w14:paraId="4491CD37" w14:textId="77777777" w:rsidR="0027770D" w:rsidRPr="00D24E25" w:rsidRDefault="0027770D" w:rsidP="00D24E25">
      <w:pPr>
        <w:rPr>
          <w:sz w:val="28"/>
          <w:szCs w:val="28"/>
          <w:lang w:val="en-GB"/>
        </w:rPr>
      </w:pPr>
    </w:p>
    <w:p w14:paraId="479C38C2" w14:textId="116D43B9" w:rsidR="00F05159" w:rsidRPr="00D24E25" w:rsidRDefault="00D24E25" w:rsidP="00D24E25">
      <w:pPr>
        <w:rPr>
          <w:rFonts w:ascii="Times New Roman" w:hAnsi="Times New Roman" w:cs="Times New Roman"/>
          <w:sz w:val="28"/>
          <w:szCs w:val="28"/>
          <w:lang w:val="en-GB"/>
        </w:rPr>
      </w:pPr>
      <w:r w:rsidRPr="00D24E25">
        <w:rPr>
          <w:rFonts w:ascii="Times New Roman" w:hAnsi="Times New Roman" w:cs="Times New Roman"/>
          <w:sz w:val="28"/>
          <w:szCs w:val="28"/>
          <w:lang w:val="en-GB"/>
        </w:rPr>
        <w:t xml:space="preserve">Further research should be conducted on the totality of the strategies, even if they are hard to find online, and the website is so crowded with topics that it is easy to get lost. Among the factors that can assist in understanding why people </w:t>
      </w:r>
      <w:proofErr w:type="spellStart"/>
      <w:r w:rsidRPr="00D24E25">
        <w:rPr>
          <w:rFonts w:ascii="Times New Roman" w:hAnsi="Times New Roman" w:cs="Times New Roman"/>
          <w:sz w:val="28"/>
          <w:szCs w:val="28"/>
          <w:lang w:val="en-GB"/>
        </w:rPr>
        <w:t>favor</w:t>
      </w:r>
      <w:proofErr w:type="spellEnd"/>
      <w:r w:rsidRPr="00D24E25">
        <w:rPr>
          <w:rFonts w:ascii="Times New Roman" w:hAnsi="Times New Roman" w:cs="Times New Roman"/>
          <w:sz w:val="28"/>
          <w:szCs w:val="28"/>
          <w:lang w:val="en-GB"/>
        </w:rPr>
        <w:t xml:space="preserve"> Red Bull over other energy drinks and what makes them unique is the Red Bull questionnaire, as well as interviews at Red Bull sponsored events both online and offline. To understand what the differences in advertising and communication strategies are in the energy drink sector, it would be worthwhile to conduct an interview with an older and a younger person.</w:t>
      </w:r>
    </w:p>
    <w:p w14:paraId="084D7542"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4C6D661F"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6AFA1EC9"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668B485A"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6EEE1D6D"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554B219A"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5D91723B"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10C07C6C"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0846869B"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593A0298"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1FE0CC27"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63809809"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03F4F799"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7D8974C9" w14:textId="42910609" w:rsidR="00F05159" w:rsidRDefault="00F05159" w:rsidP="00D24E25">
      <w:pPr>
        <w:rPr>
          <w:lang w:val="en-GB"/>
        </w:rPr>
      </w:pPr>
    </w:p>
    <w:p w14:paraId="50A1593E" w14:textId="74D77616" w:rsidR="00D24E25" w:rsidRDefault="00D24E25" w:rsidP="00D24E25">
      <w:pPr>
        <w:rPr>
          <w:lang w:val="en-GB"/>
        </w:rPr>
      </w:pPr>
    </w:p>
    <w:p w14:paraId="08DA2601" w14:textId="77777777" w:rsidR="0015602E" w:rsidRDefault="0015602E" w:rsidP="00D24E25">
      <w:pPr>
        <w:rPr>
          <w:lang w:val="en-GB"/>
        </w:rPr>
      </w:pPr>
    </w:p>
    <w:p w14:paraId="0E3E0958" w14:textId="7CF91BDA" w:rsidR="00D24E25" w:rsidRDefault="00D24E25" w:rsidP="00D24E25">
      <w:pPr>
        <w:rPr>
          <w:lang w:val="en-GB"/>
        </w:rPr>
      </w:pPr>
    </w:p>
    <w:p w14:paraId="7BAE84CF" w14:textId="7129FAE6" w:rsidR="00D24E25" w:rsidRDefault="00D24E25" w:rsidP="00D24E25">
      <w:pPr>
        <w:rPr>
          <w:lang w:val="en-GB"/>
        </w:rPr>
      </w:pPr>
    </w:p>
    <w:p w14:paraId="728B3393" w14:textId="77777777" w:rsidR="00D24E25" w:rsidRPr="00D24E25" w:rsidRDefault="00D24E25" w:rsidP="00D24E25">
      <w:pPr>
        <w:rPr>
          <w:lang w:val="en-GB"/>
        </w:rPr>
      </w:pPr>
    </w:p>
    <w:p w14:paraId="75E16AEF" w14:textId="77777777" w:rsidR="00F05159" w:rsidRPr="00F132CC" w:rsidRDefault="00F05159" w:rsidP="00610A83">
      <w:pPr>
        <w:pStyle w:val="Titolo1"/>
        <w:rPr>
          <w:rFonts w:ascii="Times New Roman" w:eastAsiaTheme="minorHAnsi" w:hAnsi="Times New Roman" w:cs="Times New Roman"/>
          <w:color w:val="auto"/>
          <w:sz w:val="22"/>
          <w:szCs w:val="22"/>
          <w:lang w:val="en-GB"/>
        </w:rPr>
      </w:pPr>
    </w:p>
    <w:p w14:paraId="2838F66D" w14:textId="5C0F3997" w:rsidR="00610A83" w:rsidRPr="00195052" w:rsidRDefault="00610A83" w:rsidP="00610A83">
      <w:pPr>
        <w:pStyle w:val="Titolo1"/>
        <w:rPr>
          <w:rFonts w:ascii="Times New Roman" w:hAnsi="Times New Roman" w:cs="Times New Roman"/>
          <w:b/>
          <w:bCs/>
          <w:color w:val="002060"/>
          <w:lang w:val="en-GB"/>
        </w:rPr>
      </w:pPr>
      <w:r w:rsidRPr="00F132CC">
        <w:rPr>
          <w:rFonts w:ascii="Times New Roman" w:hAnsi="Times New Roman" w:cs="Times New Roman"/>
          <w:color w:val="002060"/>
          <w:lang w:val="en-GB"/>
        </w:rPr>
        <w:t xml:space="preserve"> </w:t>
      </w:r>
      <w:bookmarkStart w:id="73" w:name="_Toc85189240"/>
      <w:r w:rsidRPr="00195052">
        <w:rPr>
          <w:rFonts w:ascii="Times New Roman" w:hAnsi="Times New Roman" w:cs="Times New Roman"/>
          <w:b/>
          <w:bCs/>
          <w:color w:val="002060"/>
          <w:lang w:val="en-GB"/>
        </w:rPr>
        <w:t xml:space="preserve">APPENDIX </w:t>
      </w:r>
      <w:r w:rsidR="00317595" w:rsidRPr="00195052">
        <w:rPr>
          <w:rFonts w:ascii="Times New Roman" w:hAnsi="Times New Roman" w:cs="Times New Roman"/>
          <w:b/>
          <w:bCs/>
          <w:color w:val="002060"/>
          <w:lang w:val="en-GB"/>
        </w:rPr>
        <w:t>8</w:t>
      </w:r>
      <w:r w:rsidRPr="00195052">
        <w:rPr>
          <w:rFonts w:ascii="Times New Roman" w:hAnsi="Times New Roman" w:cs="Times New Roman"/>
          <w:b/>
          <w:bCs/>
          <w:color w:val="002060"/>
          <w:lang w:val="en-GB"/>
        </w:rPr>
        <w:t>.0</w:t>
      </w:r>
      <w:bookmarkEnd w:id="73"/>
    </w:p>
    <w:p w14:paraId="1069D6A6" w14:textId="487A8B8F" w:rsidR="00995AAE" w:rsidRPr="00195052" w:rsidRDefault="00995AAE" w:rsidP="00995AAE">
      <w:pPr>
        <w:rPr>
          <w:rFonts w:ascii="Times New Roman" w:hAnsi="Times New Roman" w:cs="Times New Roman"/>
          <w:lang w:val="en-GB"/>
        </w:rPr>
      </w:pPr>
    </w:p>
    <w:p w14:paraId="1D09C6C2" w14:textId="77777777" w:rsidR="005C6E9C" w:rsidRPr="005C6E9C" w:rsidRDefault="005C6E9C" w:rsidP="005C6E9C">
      <w:pPr>
        <w:rPr>
          <w:lang w:val="en-GB"/>
        </w:rPr>
      </w:pPr>
      <w:r w:rsidRPr="005C6E9C">
        <w:rPr>
          <w:lang w:val="en-GB"/>
        </w:rPr>
        <w:t>Red Bull, energy drink brand, or something else?</w:t>
      </w:r>
    </w:p>
    <w:p w14:paraId="1B1AC7E3" w14:textId="77777777" w:rsidR="005C6E9C" w:rsidRPr="005C6E9C" w:rsidRDefault="005C6E9C" w:rsidP="005C6E9C">
      <w:pPr>
        <w:rPr>
          <w:lang w:val="en-GB"/>
        </w:rPr>
      </w:pPr>
      <w:r w:rsidRPr="005C6E9C">
        <w:rPr>
          <w:lang w:val="en-GB"/>
        </w:rPr>
        <w:t xml:space="preserve">the purpose of the survey is to understand if Red Bull's communication and digital strategies actually work, if they have an </w:t>
      </w:r>
      <w:proofErr w:type="spellStart"/>
      <w:r w:rsidRPr="005C6E9C">
        <w:rPr>
          <w:lang w:val="en-GB"/>
        </w:rPr>
        <w:t>impact.If</w:t>
      </w:r>
      <w:proofErr w:type="spellEnd"/>
      <w:r w:rsidRPr="005C6E9C">
        <w:rPr>
          <w:lang w:val="en-GB"/>
        </w:rPr>
        <w:t xml:space="preserve"> the brand is recognized, if, all ways of advertising are truly effective. The researcher is a student of Trinity Saint David, an university of London. The </w:t>
      </w:r>
      <w:proofErr w:type="spellStart"/>
      <w:r w:rsidRPr="005C6E9C">
        <w:rPr>
          <w:lang w:val="en-GB"/>
        </w:rPr>
        <w:t>informations</w:t>
      </w:r>
      <w:proofErr w:type="spellEnd"/>
      <w:r w:rsidRPr="005C6E9C">
        <w:rPr>
          <w:lang w:val="en-GB"/>
        </w:rPr>
        <w:t xml:space="preserve"> are going to be used in MBA dissertation. Your answers will be </w:t>
      </w:r>
      <w:proofErr w:type="spellStart"/>
      <w:r w:rsidRPr="005C6E9C">
        <w:rPr>
          <w:lang w:val="en-GB"/>
        </w:rPr>
        <w:t>treatedanonymously</w:t>
      </w:r>
      <w:proofErr w:type="spellEnd"/>
      <w:r w:rsidRPr="005C6E9C">
        <w:rPr>
          <w:lang w:val="en-GB"/>
        </w:rPr>
        <w:t xml:space="preserve"> and taken into account just for research analysis. This questionnaire consist of several questions. There are no wrong or right answer. Your spontaneous and honest response is important to the success of research.</w:t>
      </w:r>
    </w:p>
    <w:p w14:paraId="6D7306E9" w14:textId="77777777" w:rsidR="005C6E9C" w:rsidRPr="005C6E9C" w:rsidRDefault="005C6E9C" w:rsidP="005C6E9C">
      <w:pPr>
        <w:rPr>
          <w:lang w:val="en-GB"/>
        </w:rPr>
      </w:pPr>
    </w:p>
    <w:p w14:paraId="70DD025E" w14:textId="77777777" w:rsidR="005C6E9C" w:rsidRPr="005C6E9C" w:rsidRDefault="005C6E9C" w:rsidP="005C6E9C">
      <w:pPr>
        <w:rPr>
          <w:lang w:val="en-GB"/>
        </w:rPr>
      </w:pPr>
      <w:r w:rsidRPr="005C6E9C">
        <w:rPr>
          <w:lang w:val="en-GB"/>
        </w:rPr>
        <w:t>1.What is your age?</w:t>
      </w:r>
    </w:p>
    <w:p w14:paraId="69B0B560" w14:textId="77777777" w:rsidR="005C6E9C" w:rsidRPr="005C6E9C" w:rsidRDefault="005C6E9C" w:rsidP="005C6E9C">
      <w:pPr>
        <w:rPr>
          <w:lang w:val="en-GB"/>
        </w:rPr>
      </w:pPr>
      <w:r w:rsidRPr="005C6E9C">
        <w:rPr>
          <w:lang w:val="en-GB"/>
        </w:rPr>
        <w:t>18-25</w:t>
      </w:r>
    </w:p>
    <w:p w14:paraId="3B2B0D00" w14:textId="77777777" w:rsidR="005C6E9C" w:rsidRPr="005C6E9C" w:rsidRDefault="005C6E9C" w:rsidP="005C6E9C">
      <w:pPr>
        <w:rPr>
          <w:lang w:val="en-GB"/>
        </w:rPr>
      </w:pPr>
      <w:r w:rsidRPr="005C6E9C">
        <w:rPr>
          <w:lang w:val="en-GB"/>
        </w:rPr>
        <w:t>26-32</w:t>
      </w:r>
    </w:p>
    <w:p w14:paraId="7D9E8CC4" w14:textId="77777777" w:rsidR="005C6E9C" w:rsidRPr="005C6E9C" w:rsidRDefault="005C6E9C" w:rsidP="005C6E9C">
      <w:pPr>
        <w:rPr>
          <w:lang w:val="en-GB"/>
        </w:rPr>
      </w:pPr>
      <w:r w:rsidRPr="005C6E9C">
        <w:rPr>
          <w:lang w:val="en-GB"/>
        </w:rPr>
        <w:t>33-40</w:t>
      </w:r>
    </w:p>
    <w:p w14:paraId="468B3E41" w14:textId="77777777" w:rsidR="005C6E9C" w:rsidRPr="005C6E9C" w:rsidRDefault="005C6E9C" w:rsidP="005C6E9C">
      <w:pPr>
        <w:rPr>
          <w:lang w:val="en-GB"/>
        </w:rPr>
      </w:pPr>
      <w:r w:rsidRPr="005C6E9C">
        <w:rPr>
          <w:lang w:val="en-GB"/>
        </w:rPr>
        <w:t>41-50</w:t>
      </w:r>
    </w:p>
    <w:p w14:paraId="66E0119D" w14:textId="77777777" w:rsidR="005C6E9C" w:rsidRPr="005C6E9C" w:rsidRDefault="005C6E9C" w:rsidP="005C6E9C">
      <w:pPr>
        <w:rPr>
          <w:lang w:val="en-GB"/>
        </w:rPr>
      </w:pPr>
    </w:p>
    <w:p w14:paraId="3D10913F" w14:textId="77777777" w:rsidR="005C6E9C" w:rsidRPr="005C6E9C" w:rsidRDefault="005C6E9C" w:rsidP="005C6E9C">
      <w:pPr>
        <w:rPr>
          <w:lang w:val="en-GB"/>
        </w:rPr>
      </w:pPr>
      <w:r w:rsidRPr="005C6E9C">
        <w:rPr>
          <w:lang w:val="en-GB"/>
        </w:rPr>
        <w:t>2.Where do you live?</w:t>
      </w:r>
    </w:p>
    <w:p w14:paraId="3FA0F63A" w14:textId="77777777" w:rsidR="005C6E9C" w:rsidRPr="005C6E9C" w:rsidRDefault="005C6E9C" w:rsidP="005C6E9C">
      <w:pPr>
        <w:rPr>
          <w:lang w:val="en-GB"/>
        </w:rPr>
      </w:pPr>
      <w:r w:rsidRPr="005C6E9C">
        <w:rPr>
          <w:lang w:val="en-GB"/>
        </w:rPr>
        <w:t>London</w:t>
      </w:r>
    </w:p>
    <w:p w14:paraId="1D12EED5" w14:textId="77777777" w:rsidR="005C6E9C" w:rsidRPr="005C6E9C" w:rsidRDefault="005C6E9C" w:rsidP="005C6E9C">
      <w:pPr>
        <w:rPr>
          <w:lang w:val="en-GB"/>
        </w:rPr>
      </w:pPr>
      <w:r w:rsidRPr="005C6E9C">
        <w:rPr>
          <w:lang w:val="en-GB"/>
        </w:rPr>
        <w:t>Tenerife</w:t>
      </w:r>
    </w:p>
    <w:p w14:paraId="7A611A19" w14:textId="77777777" w:rsidR="005C6E9C" w:rsidRPr="005C6E9C" w:rsidRDefault="005C6E9C" w:rsidP="005C6E9C">
      <w:pPr>
        <w:rPr>
          <w:lang w:val="en-GB"/>
        </w:rPr>
      </w:pPr>
      <w:r w:rsidRPr="005C6E9C">
        <w:rPr>
          <w:lang w:val="en-GB"/>
        </w:rPr>
        <w:t>Amsterdam</w:t>
      </w:r>
    </w:p>
    <w:p w14:paraId="7A331E2D" w14:textId="77777777" w:rsidR="005C6E9C" w:rsidRPr="005C6E9C" w:rsidRDefault="005C6E9C" w:rsidP="005C6E9C">
      <w:pPr>
        <w:rPr>
          <w:lang w:val="en-GB"/>
        </w:rPr>
      </w:pPr>
      <w:r w:rsidRPr="005C6E9C">
        <w:rPr>
          <w:lang w:val="en-GB"/>
        </w:rPr>
        <w:t>Paris</w:t>
      </w:r>
    </w:p>
    <w:p w14:paraId="1619902C" w14:textId="77777777" w:rsidR="005C6E9C" w:rsidRPr="005C6E9C" w:rsidRDefault="005C6E9C" w:rsidP="005C6E9C">
      <w:pPr>
        <w:rPr>
          <w:lang w:val="en-GB"/>
        </w:rPr>
      </w:pPr>
      <w:r w:rsidRPr="005C6E9C">
        <w:rPr>
          <w:lang w:val="en-GB"/>
        </w:rPr>
        <w:t>Dubai</w:t>
      </w:r>
    </w:p>
    <w:p w14:paraId="064C79C3" w14:textId="79D83630" w:rsidR="00361FB2" w:rsidRPr="005C6E9C" w:rsidRDefault="005C6E9C" w:rsidP="005C6E9C">
      <w:pPr>
        <w:rPr>
          <w:lang w:val="en-GB"/>
        </w:rPr>
      </w:pPr>
      <w:r w:rsidRPr="005C6E9C">
        <w:rPr>
          <w:lang w:val="en-GB"/>
        </w:rPr>
        <w:t>Berlin</w:t>
      </w:r>
    </w:p>
    <w:p w14:paraId="76A3CD3D" w14:textId="05059C78" w:rsidR="005C6E9C" w:rsidRDefault="005C6E9C" w:rsidP="005C6E9C">
      <w:pPr>
        <w:rPr>
          <w:lang w:val="en-GB"/>
        </w:rPr>
      </w:pPr>
    </w:p>
    <w:p w14:paraId="4DE90F47" w14:textId="77777777" w:rsidR="000E005E" w:rsidRPr="000E005E" w:rsidRDefault="000E005E" w:rsidP="000E005E">
      <w:pPr>
        <w:rPr>
          <w:lang w:val="en-GB"/>
        </w:rPr>
      </w:pPr>
      <w:r w:rsidRPr="000E005E">
        <w:rPr>
          <w:lang w:val="en-GB"/>
        </w:rPr>
        <w:t>3.Do you like Red Bull advertisements?</w:t>
      </w:r>
    </w:p>
    <w:tbl>
      <w:tblPr>
        <w:tblStyle w:val="Grigliatabella"/>
        <w:tblW w:w="0" w:type="auto"/>
        <w:tblLook w:val="04A0" w:firstRow="1" w:lastRow="0" w:firstColumn="1" w:lastColumn="0" w:noHBand="0" w:noVBand="1"/>
      </w:tblPr>
      <w:tblGrid>
        <w:gridCol w:w="861"/>
        <w:gridCol w:w="876"/>
        <w:gridCol w:w="875"/>
        <w:gridCol w:w="875"/>
        <w:gridCol w:w="875"/>
        <w:gridCol w:w="875"/>
        <w:gridCol w:w="875"/>
        <w:gridCol w:w="875"/>
        <w:gridCol w:w="875"/>
        <w:gridCol w:w="875"/>
        <w:gridCol w:w="891"/>
      </w:tblGrid>
      <w:tr w:rsidR="003D4643" w14:paraId="4A9DAFEF" w14:textId="77777777" w:rsidTr="003D4643">
        <w:tc>
          <w:tcPr>
            <w:tcW w:w="861" w:type="dxa"/>
          </w:tcPr>
          <w:p w14:paraId="31402C1D" w14:textId="32EFC731" w:rsidR="003D4643" w:rsidRDefault="003D4643" w:rsidP="000E005E">
            <w:pPr>
              <w:rPr>
                <w:lang w:val="en-GB"/>
              </w:rPr>
            </w:pPr>
            <w:r>
              <w:rPr>
                <w:lang w:val="en-GB"/>
              </w:rPr>
              <w:t>0</w:t>
            </w:r>
          </w:p>
        </w:tc>
        <w:tc>
          <w:tcPr>
            <w:tcW w:w="876" w:type="dxa"/>
          </w:tcPr>
          <w:p w14:paraId="50FA29F9" w14:textId="28286890" w:rsidR="003D4643" w:rsidRDefault="003D4643" w:rsidP="000E005E">
            <w:pPr>
              <w:rPr>
                <w:lang w:val="en-GB"/>
              </w:rPr>
            </w:pPr>
            <w:r>
              <w:rPr>
                <w:lang w:val="en-GB"/>
              </w:rPr>
              <w:t>1</w:t>
            </w:r>
          </w:p>
        </w:tc>
        <w:tc>
          <w:tcPr>
            <w:tcW w:w="875" w:type="dxa"/>
          </w:tcPr>
          <w:p w14:paraId="282905B5" w14:textId="44A744BA" w:rsidR="003D4643" w:rsidRDefault="003D4643" w:rsidP="000E005E">
            <w:pPr>
              <w:rPr>
                <w:lang w:val="en-GB"/>
              </w:rPr>
            </w:pPr>
            <w:r>
              <w:rPr>
                <w:lang w:val="en-GB"/>
              </w:rPr>
              <w:t>2</w:t>
            </w:r>
          </w:p>
        </w:tc>
        <w:tc>
          <w:tcPr>
            <w:tcW w:w="875" w:type="dxa"/>
          </w:tcPr>
          <w:p w14:paraId="48CCB8D6" w14:textId="60045B20" w:rsidR="003D4643" w:rsidRDefault="003D4643" w:rsidP="000E005E">
            <w:pPr>
              <w:rPr>
                <w:lang w:val="en-GB"/>
              </w:rPr>
            </w:pPr>
            <w:r>
              <w:rPr>
                <w:lang w:val="en-GB"/>
              </w:rPr>
              <w:t>3</w:t>
            </w:r>
          </w:p>
        </w:tc>
        <w:tc>
          <w:tcPr>
            <w:tcW w:w="875" w:type="dxa"/>
          </w:tcPr>
          <w:p w14:paraId="70DBB98A" w14:textId="2228C660" w:rsidR="003D4643" w:rsidRDefault="003D4643" w:rsidP="000E005E">
            <w:pPr>
              <w:rPr>
                <w:lang w:val="en-GB"/>
              </w:rPr>
            </w:pPr>
            <w:r>
              <w:rPr>
                <w:lang w:val="en-GB"/>
              </w:rPr>
              <w:t>4</w:t>
            </w:r>
          </w:p>
        </w:tc>
        <w:tc>
          <w:tcPr>
            <w:tcW w:w="875" w:type="dxa"/>
          </w:tcPr>
          <w:p w14:paraId="3869CE22" w14:textId="114F0BFF" w:rsidR="003D4643" w:rsidRDefault="003D4643" w:rsidP="000E005E">
            <w:pPr>
              <w:rPr>
                <w:lang w:val="en-GB"/>
              </w:rPr>
            </w:pPr>
            <w:r>
              <w:rPr>
                <w:lang w:val="en-GB"/>
              </w:rPr>
              <w:t>5</w:t>
            </w:r>
          </w:p>
        </w:tc>
        <w:tc>
          <w:tcPr>
            <w:tcW w:w="875" w:type="dxa"/>
          </w:tcPr>
          <w:p w14:paraId="4E15B083" w14:textId="208BF52E" w:rsidR="003D4643" w:rsidRDefault="003D4643" w:rsidP="000E005E">
            <w:pPr>
              <w:rPr>
                <w:lang w:val="en-GB"/>
              </w:rPr>
            </w:pPr>
            <w:r>
              <w:rPr>
                <w:lang w:val="en-GB"/>
              </w:rPr>
              <w:t>6</w:t>
            </w:r>
          </w:p>
        </w:tc>
        <w:tc>
          <w:tcPr>
            <w:tcW w:w="875" w:type="dxa"/>
          </w:tcPr>
          <w:p w14:paraId="31217A57" w14:textId="34499A63" w:rsidR="003D4643" w:rsidRDefault="003D4643" w:rsidP="000E005E">
            <w:pPr>
              <w:rPr>
                <w:lang w:val="en-GB"/>
              </w:rPr>
            </w:pPr>
            <w:r>
              <w:rPr>
                <w:lang w:val="en-GB"/>
              </w:rPr>
              <w:t>7</w:t>
            </w:r>
          </w:p>
        </w:tc>
        <w:tc>
          <w:tcPr>
            <w:tcW w:w="875" w:type="dxa"/>
          </w:tcPr>
          <w:p w14:paraId="6C5F32E5" w14:textId="06B4960B" w:rsidR="003D4643" w:rsidRDefault="003D4643" w:rsidP="000E005E">
            <w:pPr>
              <w:rPr>
                <w:lang w:val="en-GB"/>
              </w:rPr>
            </w:pPr>
            <w:r>
              <w:rPr>
                <w:lang w:val="en-GB"/>
              </w:rPr>
              <w:t>8</w:t>
            </w:r>
          </w:p>
        </w:tc>
        <w:tc>
          <w:tcPr>
            <w:tcW w:w="875" w:type="dxa"/>
          </w:tcPr>
          <w:p w14:paraId="1B306C7C" w14:textId="58ECE1D0" w:rsidR="003D4643" w:rsidRDefault="003D4643" w:rsidP="000E005E">
            <w:pPr>
              <w:rPr>
                <w:lang w:val="en-GB"/>
              </w:rPr>
            </w:pPr>
            <w:r>
              <w:rPr>
                <w:lang w:val="en-GB"/>
              </w:rPr>
              <w:t>9</w:t>
            </w:r>
          </w:p>
        </w:tc>
        <w:tc>
          <w:tcPr>
            <w:tcW w:w="891" w:type="dxa"/>
          </w:tcPr>
          <w:p w14:paraId="2BBE9D1A" w14:textId="151A24CB" w:rsidR="003D4643" w:rsidRDefault="003D4643" w:rsidP="000E005E">
            <w:pPr>
              <w:rPr>
                <w:lang w:val="en-GB"/>
              </w:rPr>
            </w:pPr>
            <w:r>
              <w:rPr>
                <w:lang w:val="en-GB"/>
              </w:rPr>
              <w:t>10</w:t>
            </w:r>
          </w:p>
        </w:tc>
      </w:tr>
    </w:tbl>
    <w:p w14:paraId="00FBE2D9" w14:textId="03F05127" w:rsidR="000E005E" w:rsidRPr="000E005E" w:rsidRDefault="003D4643" w:rsidP="000E005E">
      <w:pPr>
        <w:rPr>
          <w:lang w:val="en-GB"/>
        </w:rPr>
      </w:pPr>
      <w:proofErr w:type="spellStart"/>
      <w:r w:rsidRPr="003D4643">
        <w:rPr>
          <w:lang w:val="en-GB"/>
        </w:rPr>
        <w:t>Dedinitely</w:t>
      </w:r>
      <w:proofErr w:type="spellEnd"/>
      <w:r w:rsidRPr="003D4643">
        <w:rPr>
          <w:lang w:val="en-GB"/>
        </w:rPr>
        <w:t xml:space="preserve"> unlikely                                                                                                                   Very high Probability</w:t>
      </w:r>
    </w:p>
    <w:p w14:paraId="5A3A6051" w14:textId="77777777" w:rsidR="000E005E" w:rsidRPr="000E005E" w:rsidRDefault="000E005E" w:rsidP="000E005E">
      <w:pPr>
        <w:rPr>
          <w:lang w:val="en-GB"/>
        </w:rPr>
      </w:pPr>
      <w:r w:rsidRPr="000E005E">
        <w:rPr>
          <w:lang w:val="en-GB"/>
        </w:rPr>
        <w:t>4.Where do you usually find Red Bull advertisements?</w:t>
      </w:r>
    </w:p>
    <w:p w14:paraId="0C8DFA31" w14:textId="77777777" w:rsidR="000E005E" w:rsidRPr="000E005E" w:rsidRDefault="000E005E" w:rsidP="000E005E">
      <w:pPr>
        <w:rPr>
          <w:lang w:val="en-GB"/>
        </w:rPr>
      </w:pPr>
      <w:r w:rsidRPr="000E005E">
        <w:rPr>
          <w:lang w:val="en-GB"/>
        </w:rPr>
        <w:t>TV</w:t>
      </w:r>
    </w:p>
    <w:p w14:paraId="3DC3E4EB" w14:textId="77777777" w:rsidR="000E005E" w:rsidRPr="000E005E" w:rsidRDefault="000E005E" w:rsidP="000E005E">
      <w:pPr>
        <w:rPr>
          <w:lang w:val="en-GB"/>
        </w:rPr>
      </w:pPr>
      <w:r w:rsidRPr="000E005E">
        <w:rPr>
          <w:lang w:val="en-GB"/>
        </w:rPr>
        <w:t>Billboards</w:t>
      </w:r>
    </w:p>
    <w:p w14:paraId="1F31F147" w14:textId="77777777" w:rsidR="000E005E" w:rsidRPr="000E005E" w:rsidRDefault="000E005E" w:rsidP="000E005E">
      <w:pPr>
        <w:rPr>
          <w:lang w:val="en-GB"/>
        </w:rPr>
      </w:pPr>
      <w:r w:rsidRPr="000E005E">
        <w:rPr>
          <w:lang w:val="en-GB"/>
        </w:rPr>
        <w:t>Social media</w:t>
      </w:r>
    </w:p>
    <w:p w14:paraId="5A01E577" w14:textId="77777777" w:rsidR="000E005E" w:rsidRPr="000E005E" w:rsidRDefault="000E005E" w:rsidP="000E005E">
      <w:pPr>
        <w:rPr>
          <w:lang w:val="en-GB"/>
        </w:rPr>
      </w:pPr>
      <w:r w:rsidRPr="000E005E">
        <w:rPr>
          <w:lang w:val="en-GB"/>
        </w:rPr>
        <w:t>Websites</w:t>
      </w:r>
    </w:p>
    <w:p w14:paraId="15CCFAAC" w14:textId="77777777" w:rsidR="000E005E" w:rsidRPr="000E005E" w:rsidRDefault="000E005E" w:rsidP="000E005E">
      <w:pPr>
        <w:rPr>
          <w:lang w:val="en-GB"/>
        </w:rPr>
      </w:pPr>
    </w:p>
    <w:p w14:paraId="73B9564C" w14:textId="413C24F2" w:rsidR="000E005E" w:rsidRDefault="000E005E" w:rsidP="000E005E">
      <w:pPr>
        <w:rPr>
          <w:lang w:val="en-GB"/>
        </w:rPr>
      </w:pPr>
      <w:r w:rsidRPr="000E005E">
        <w:rPr>
          <w:lang w:val="en-GB"/>
        </w:rPr>
        <w:lastRenderedPageBreak/>
        <w:t>5.Which method of Red Bull promotion do you like?</w:t>
      </w:r>
    </w:p>
    <w:tbl>
      <w:tblPr>
        <w:tblStyle w:val="Grigliatabella"/>
        <w:tblW w:w="0" w:type="auto"/>
        <w:tblLook w:val="04A0" w:firstRow="1" w:lastRow="0" w:firstColumn="1" w:lastColumn="0" w:noHBand="0" w:noVBand="1"/>
      </w:tblPr>
      <w:tblGrid>
        <w:gridCol w:w="1925"/>
        <w:gridCol w:w="1925"/>
        <w:gridCol w:w="1926"/>
        <w:gridCol w:w="1926"/>
        <w:gridCol w:w="1926"/>
      </w:tblGrid>
      <w:tr w:rsidR="00D65084" w14:paraId="4CCA50A7" w14:textId="77777777" w:rsidTr="00D65084">
        <w:tc>
          <w:tcPr>
            <w:tcW w:w="1925" w:type="dxa"/>
          </w:tcPr>
          <w:p w14:paraId="6BF8C070" w14:textId="77777777" w:rsidR="00D65084" w:rsidRDefault="00D65084" w:rsidP="000E005E">
            <w:pPr>
              <w:rPr>
                <w:lang w:val="en-GB"/>
              </w:rPr>
            </w:pPr>
          </w:p>
        </w:tc>
        <w:tc>
          <w:tcPr>
            <w:tcW w:w="1925" w:type="dxa"/>
          </w:tcPr>
          <w:p w14:paraId="40FB71AA" w14:textId="0FB0A074" w:rsidR="00D65084" w:rsidRDefault="00D65084" w:rsidP="000E005E">
            <w:pPr>
              <w:rPr>
                <w:lang w:val="en-GB"/>
              </w:rPr>
            </w:pPr>
            <w:r w:rsidRPr="000E005E">
              <w:rPr>
                <w:lang w:val="en-GB"/>
              </w:rPr>
              <w:t>Own tv channel</w:t>
            </w:r>
          </w:p>
        </w:tc>
        <w:tc>
          <w:tcPr>
            <w:tcW w:w="1926" w:type="dxa"/>
          </w:tcPr>
          <w:p w14:paraId="09444CAB" w14:textId="22B1E6F6" w:rsidR="00D65084" w:rsidRDefault="00D65084" w:rsidP="000E005E">
            <w:pPr>
              <w:rPr>
                <w:lang w:val="en-GB"/>
              </w:rPr>
            </w:pPr>
            <w:r w:rsidRPr="000E005E">
              <w:rPr>
                <w:lang w:val="en-GB"/>
              </w:rPr>
              <w:t>Social media accounts</w:t>
            </w:r>
            <w:r w:rsidRPr="000E005E">
              <w:rPr>
                <w:lang w:val="en-GB"/>
              </w:rPr>
              <w:tab/>
            </w:r>
          </w:p>
        </w:tc>
        <w:tc>
          <w:tcPr>
            <w:tcW w:w="1926" w:type="dxa"/>
          </w:tcPr>
          <w:p w14:paraId="1C3E01A8" w14:textId="22118FE2" w:rsidR="00D65084" w:rsidRDefault="00D65084" w:rsidP="000E005E">
            <w:pPr>
              <w:rPr>
                <w:lang w:val="en-GB"/>
              </w:rPr>
            </w:pPr>
            <w:r w:rsidRPr="000E005E">
              <w:rPr>
                <w:lang w:val="en-GB"/>
              </w:rPr>
              <w:t>Events, Races</w:t>
            </w:r>
          </w:p>
        </w:tc>
        <w:tc>
          <w:tcPr>
            <w:tcW w:w="1926" w:type="dxa"/>
          </w:tcPr>
          <w:p w14:paraId="11D25317" w14:textId="5E0D8B25" w:rsidR="00D65084" w:rsidRDefault="00D65084" w:rsidP="000E005E">
            <w:pPr>
              <w:rPr>
                <w:lang w:val="en-GB"/>
              </w:rPr>
            </w:pPr>
            <w:r w:rsidRPr="000E005E">
              <w:rPr>
                <w:lang w:val="en-GB"/>
              </w:rPr>
              <w:t>Sponsorships</w:t>
            </w:r>
          </w:p>
        </w:tc>
      </w:tr>
      <w:tr w:rsidR="00D65084" w14:paraId="24134AD1" w14:textId="77777777" w:rsidTr="00BD1FB5">
        <w:trPr>
          <w:trHeight w:val="695"/>
        </w:trPr>
        <w:tc>
          <w:tcPr>
            <w:tcW w:w="1925" w:type="dxa"/>
          </w:tcPr>
          <w:p w14:paraId="0884F275" w14:textId="165B9A9E" w:rsidR="00D65084" w:rsidRDefault="00BD1FB5" w:rsidP="000E005E">
            <w:pPr>
              <w:rPr>
                <w:lang w:val="en-GB"/>
              </w:rPr>
            </w:pPr>
            <w:r w:rsidRPr="000E005E">
              <w:rPr>
                <w:lang w:val="en-GB"/>
              </w:rPr>
              <w:t>YES</w:t>
            </w:r>
            <w:r w:rsidRPr="000E005E">
              <w:rPr>
                <w:lang w:val="en-GB"/>
              </w:rPr>
              <w:tab/>
            </w:r>
          </w:p>
        </w:tc>
        <w:tc>
          <w:tcPr>
            <w:tcW w:w="1925" w:type="dxa"/>
          </w:tcPr>
          <w:p w14:paraId="6F563989" w14:textId="77777777" w:rsidR="00D65084" w:rsidRDefault="00D65084" w:rsidP="000E005E">
            <w:pPr>
              <w:rPr>
                <w:lang w:val="en-GB"/>
              </w:rPr>
            </w:pPr>
          </w:p>
        </w:tc>
        <w:tc>
          <w:tcPr>
            <w:tcW w:w="1926" w:type="dxa"/>
          </w:tcPr>
          <w:p w14:paraId="59EA1E1A" w14:textId="77777777" w:rsidR="00D65084" w:rsidRDefault="00D65084" w:rsidP="000E005E">
            <w:pPr>
              <w:rPr>
                <w:lang w:val="en-GB"/>
              </w:rPr>
            </w:pPr>
          </w:p>
        </w:tc>
        <w:tc>
          <w:tcPr>
            <w:tcW w:w="1926" w:type="dxa"/>
          </w:tcPr>
          <w:p w14:paraId="0591A37D" w14:textId="77777777" w:rsidR="00D65084" w:rsidRDefault="00D65084" w:rsidP="000E005E">
            <w:pPr>
              <w:rPr>
                <w:lang w:val="en-GB"/>
              </w:rPr>
            </w:pPr>
          </w:p>
        </w:tc>
        <w:tc>
          <w:tcPr>
            <w:tcW w:w="1926" w:type="dxa"/>
          </w:tcPr>
          <w:p w14:paraId="3F39B64C" w14:textId="77777777" w:rsidR="00D65084" w:rsidRDefault="00D65084" w:rsidP="000E005E">
            <w:pPr>
              <w:rPr>
                <w:lang w:val="en-GB"/>
              </w:rPr>
            </w:pPr>
          </w:p>
        </w:tc>
      </w:tr>
      <w:tr w:rsidR="00BD1FB5" w14:paraId="703D0FDB" w14:textId="77777777" w:rsidTr="00BD1FB5">
        <w:trPr>
          <w:trHeight w:val="695"/>
        </w:trPr>
        <w:tc>
          <w:tcPr>
            <w:tcW w:w="1925" w:type="dxa"/>
          </w:tcPr>
          <w:p w14:paraId="62E6DE6C" w14:textId="77777777" w:rsidR="00BD1FB5" w:rsidRPr="000E005E" w:rsidRDefault="00BD1FB5" w:rsidP="00BD1FB5">
            <w:pPr>
              <w:rPr>
                <w:lang w:val="en-GB"/>
              </w:rPr>
            </w:pPr>
            <w:r w:rsidRPr="000E005E">
              <w:rPr>
                <w:lang w:val="en-GB"/>
              </w:rPr>
              <w:t>NO</w:t>
            </w:r>
            <w:r w:rsidRPr="000E005E">
              <w:rPr>
                <w:lang w:val="en-GB"/>
              </w:rPr>
              <w:tab/>
            </w:r>
            <w:r w:rsidRPr="000E005E">
              <w:rPr>
                <w:lang w:val="en-GB"/>
              </w:rPr>
              <w:tab/>
            </w:r>
            <w:r w:rsidRPr="000E005E">
              <w:rPr>
                <w:lang w:val="en-GB"/>
              </w:rPr>
              <w:tab/>
            </w:r>
            <w:r w:rsidRPr="000E005E">
              <w:rPr>
                <w:lang w:val="en-GB"/>
              </w:rPr>
              <w:tab/>
            </w:r>
          </w:p>
          <w:p w14:paraId="1C405F59" w14:textId="77777777" w:rsidR="00BD1FB5" w:rsidRDefault="00BD1FB5" w:rsidP="000E005E">
            <w:pPr>
              <w:rPr>
                <w:lang w:val="en-GB"/>
              </w:rPr>
            </w:pPr>
          </w:p>
        </w:tc>
        <w:tc>
          <w:tcPr>
            <w:tcW w:w="1925" w:type="dxa"/>
          </w:tcPr>
          <w:p w14:paraId="6C969665" w14:textId="77777777" w:rsidR="00BD1FB5" w:rsidRDefault="00BD1FB5" w:rsidP="000E005E">
            <w:pPr>
              <w:rPr>
                <w:lang w:val="en-GB"/>
              </w:rPr>
            </w:pPr>
          </w:p>
        </w:tc>
        <w:tc>
          <w:tcPr>
            <w:tcW w:w="1926" w:type="dxa"/>
          </w:tcPr>
          <w:p w14:paraId="6814A251" w14:textId="77777777" w:rsidR="00BD1FB5" w:rsidRDefault="00BD1FB5" w:rsidP="000E005E">
            <w:pPr>
              <w:rPr>
                <w:lang w:val="en-GB"/>
              </w:rPr>
            </w:pPr>
          </w:p>
        </w:tc>
        <w:tc>
          <w:tcPr>
            <w:tcW w:w="1926" w:type="dxa"/>
          </w:tcPr>
          <w:p w14:paraId="7AA3E08D" w14:textId="77777777" w:rsidR="00BD1FB5" w:rsidRDefault="00BD1FB5" w:rsidP="000E005E">
            <w:pPr>
              <w:rPr>
                <w:lang w:val="en-GB"/>
              </w:rPr>
            </w:pPr>
          </w:p>
        </w:tc>
        <w:tc>
          <w:tcPr>
            <w:tcW w:w="1926" w:type="dxa"/>
          </w:tcPr>
          <w:p w14:paraId="7BEA8D56" w14:textId="77777777" w:rsidR="00BD1FB5" w:rsidRDefault="00BD1FB5" w:rsidP="000E005E">
            <w:pPr>
              <w:rPr>
                <w:lang w:val="en-GB"/>
              </w:rPr>
            </w:pPr>
          </w:p>
        </w:tc>
      </w:tr>
    </w:tbl>
    <w:p w14:paraId="449F659B" w14:textId="17BF1ED1" w:rsidR="000E005E" w:rsidRPr="000E005E" w:rsidRDefault="000E005E" w:rsidP="000E005E">
      <w:pPr>
        <w:rPr>
          <w:lang w:val="en-GB"/>
        </w:rPr>
      </w:pPr>
      <w:r w:rsidRPr="000E005E">
        <w:rPr>
          <w:lang w:val="en-GB"/>
        </w:rPr>
        <w:tab/>
      </w:r>
      <w:r w:rsidRPr="000E005E">
        <w:rPr>
          <w:lang w:val="en-GB"/>
        </w:rPr>
        <w:tab/>
      </w:r>
    </w:p>
    <w:p w14:paraId="3209C094" w14:textId="77777777" w:rsidR="000E005E" w:rsidRPr="000E005E" w:rsidRDefault="000E005E" w:rsidP="000E005E">
      <w:pPr>
        <w:rPr>
          <w:lang w:val="en-GB"/>
        </w:rPr>
      </w:pPr>
      <w:r w:rsidRPr="000E005E">
        <w:rPr>
          <w:lang w:val="en-GB"/>
        </w:rPr>
        <w:t>6.If you buy this energy drink, why you buy Red Bull?</w:t>
      </w:r>
    </w:p>
    <w:p w14:paraId="3B2DBC5E" w14:textId="77777777" w:rsidR="000E005E" w:rsidRPr="000E005E" w:rsidRDefault="000E005E" w:rsidP="000E005E">
      <w:pPr>
        <w:rPr>
          <w:lang w:val="en-GB"/>
        </w:rPr>
      </w:pPr>
      <w:r w:rsidRPr="000E005E">
        <w:rPr>
          <w:lang w:val="en-GB"/>
        </w:rPr>
        <w:t>For the taste, I like it!</w:t>
      </w:r>
    </w:p>
    <w:p w14:paraId="64A02A61" w14:textId="77777777" w:rsidR="000E005E" w:rsidRPr="000E005E" w:rsidRDefault="000E005E" w:rsidP="000E005E">
      <w:pPr>
        <w:rPr>
          <w:lang w:val="en-GB"/>
        </w:rPr>
      </w:pPr>
      <w:r w:rsidRPr="000E005E">
        <w:rPr>
          <w:lang w:val="en-GB"/>
        </w:rPr>
        <w:t>for the brand, everyone buy and drink Red Bull!</w:t>
      </w:r>
    </w:p>
    <w:p w14:paraId="6F86A8F9" w14:textId="77777777" w:rsidR="000E005E" w:rsidRPr="000E005E" w:rsidRDefault="000E005E" w:rsidP="000E005E">
      <w:pPr>
        <w:rPr>
          <w:lang w:val="en-GB"/>
        </w:rPr>
      </w:pPr>
      <w:r w:rsidRPr="000E005E">
        <w:rPr>
          <w:lang w:val="en-GB"/>
        </w:rPr>
        <w:t>Effective and attractive packaging design</w:t>
      </w:r>
    </w:p>
    <w:p w14:paraId="1C0D3B37" w14:textId="77777777" w:rsidR="000E005E" w:rsidRPr="000E005E" w:rsidRDefault="000E005E" w:rsidP="000E005E">
      <w:pPr>
        <w:rPr>
          <w:lang w:val="en-GB"/>
        </w:rPr>
      </w:pPr>
      <w:r w:rsidRPr="000E005E">
        <w:rPr>
          <w:lang w:val="en-GB"/>
        </w:rPr>
        <w:t>I don't buy</w:t>
      </w:r>
    </w:p>
    <w:p w14:paraId="42A5700B" w14:textId="77777777" w:rsidR="000E005E" w:rsidRPr="000E005E" w:rsidRDefault="000E005E" w:rsidP="000E005E">
      <w:pPr>
        <w:rPr>
          <w:lang w:val="en-GB"/>
        </w:rPr>
      </w:pPr>
    </w:p>
    <w:p w14:paraId="5FC81F46" w14:textId="2E02FECC" w:rsidR="000E005E" w:rsidRDefault="000E005E" w:rsidP="000E005E">
      <w:pPr>
        <w:rPr>
          <w:lang w:val="en-GB"/>
        </w:rPr>
      </w:pPr>
      <w:r w:rsidRPr="000E005E">
        <w:rPr>
          <w:lang w:val="en-GB"/>
        </w:rPr>
        <w:t>7.How likely are you to recommend the product to friends and colleagues?</w:t>
      </w:r>
    </w:p>
    <w:tbl>
      <w:tblPr>
        <w:tblStyle w:val="Grigliatabella"/>
        <w:tblW w:w="0" w:type="auto"/>
        <w:tblLook w:val="04A0" w:firstRow="1" w:lastRow="0" w:firstColumn="1" w:lastColumn="0" w:noHBand="0" w:noVBand="1"/>
      </w:tblPr>
      <w:tblGrid>
        <w:gridCol w:w="873"/>
        <w:gridCol w:w="873"/>
        <w:gridCol w:w="873"/>
        <w:gridCol w:w="875"/>
        <w:gridCol w:w="875"/>
        <w:gridCol w:w="876"/>
        <w:gridCol w:w="876"/>
        <w:gridCol w:w="876"/>
        <w:gridCol w:w="876"/>
        <w:gridCol w:w="876"/>
        <w:gridCol w:w="876"/>
      </w:tblGrid>
      <w:tr w:rsidR="003D4643" w14:paraId="037F9F29" w14:textId="11479283" w:rsidTr="003533A9">
        <w:tc>
          <w:tcPr>
            <w:tcW w:w="873" w:type="dxa"/>
          </w:tcPr>
          <w:p w14:paraId="11FD0815" w14:textId="138E780D" w:rsidR="003D4643" w:rsidRDefault="003D4643" w:rsidP="000E005E">
            <w:pPr>
              <w:rPr>
                <w:lang w:val="en-GB"/>
              </w:rPr>
            </w:pPr>
            <w:r>
              <w:rPr>
                <w:lang w:val="en-GB"/>
              </w:rPr>
              <w:t>0</w:t>
            </w:r>
          </w:p>
        </w:tc>
        <w:tc>
          <w:tcPr>
            <w:tcW w:w="873" w:type="dxa"/>
          </w:tcPr>
          <w:p w14:paraId="20D71E47" w14:textId="5BA05952" w:rsidR="003D4643" w:rsidRDefault="003D4643" w:rsidP="000E005E">
            <w:pPr>
              <w:rPr>
                <w:lang w:val="en-GB"/>
              </w:rPr>
            </w:pPr>
            <w:r>
              <w:rPr>
                <w:lang w:val="en-GB"/>
              </w:rPr>
              <w:t>1</w:t>
            </w:r>
          </w:p>
        </w:tc>
        <w:tc>
          <w:tcPr>
            <w:tcW w:w="873" w:type="dxa"/>
          </w:tcPr>
          <w:p w14:paraId="332BB711" w14:textId="0A7AB750" w:rsidR="003D4643" w:rsidRDefault="003D4643" w:rsidP="000E005E">
            <w:pPr>
              <w:rPr>
                <w:lang w:val="en-GB"/>
              </w:rPr>
            </w:pPr>
            <w:r>
              <w:rPr>
                <w:lang w:val="en-GB"/>
              </w:rPr>
              <w:t>2</w:t>
            </w:r>
          </w:p>
        </w:tc>
        <w:tc>
          <w:tcPr>
            <w:tcW w:w="875" w:type="dxa"/>
          </w:tcPr>
          <w:p w14:paraId="2F1ACBD0" w14:textId="0F462F72" w:rsidR="003D4643" w:rsidRDefault="003D4643" w:rsidP="000E005E">
            <w:pPr>
              <w:rPr>
                <w:lang w:val="en-GB"/>
              </w:rPr>
            </w:pPr>
            <w:r>
              <w:rPr>
                <w:lang w:val="en-GB"/>
              </w:rPr>
              <w:t>3</w:t>
            </w:r>
          </w:p>
        </w:tc>
        <w:tc>
          <w:tcPr>
            <w:tcW w:w="875" w:type="dxa"/>
          </w:tcPr>
          <w:p w14:paraId="3209ACBA" w14:textId="1296E3AF" w:rsidR="003D4643" w:rsidRDefault="003D4643" w:rsidP="000E005E">
            <w:pPr>
              <w:rPr>
                <w:lang w:val="en-GB"/>
              </w:rPr>
            </w:pPr>
            <w:r>
              <w:rPr>
                <w:lang w:val="en-GB"/>
              </w:rPr>
              <w:t>4</w:t>
            </w:r>
          </w:p>
        </w:tc>
        <w:tc>
          <w:tcPr>
            <w:tcW w:w="876" w:type="dxa"/>
          </w:tcPr>
          <w:p w14:paraId="38341DF5" w14:textId="41A97E0D" w:rsidR="003D4643" w:rsidRDefault="003D4643" w:rsidP="000E005E">
            <w:pPr>
              <w:rPr>
                <w:lang w:val="en-GB"/>
              </w:rPr>
            </w:pPr>
            <w:r>
              <w:rPr>
                <w:lang w:val="en-GB"/>
              </w:rPr>
              <w:t>5</w:t>
            </w:r>
          </w:p>
        </w:tc>
        <w:tc>
          <w:tcPr>
            <w:tcW w:w="876" w:type="dxa"/>
          </w:tcPr>
          <w:p w14:paraId="426E174C" w14:textId="1E558B85" w:rsidR="003D4643" w:rsidRDefault="003D4643" w:rsidP="000E005E">
            <w:pPr>
              <w:rPr>
                <w:lang w:val="en-GB"/>
              </w:rPr>
            </w:pPr>
            <w:r>
              <w:rPr>
                <w:lang w:val="en-GB"/>
              </w:rPr>
              <w:t>6</w:t>
            </w:r>
          </w:p>
        </w:tc>
        <w:tc>
          <w:tcPr>
            <w:tcW w:w="876" w:type="dxa"/>
          </w:tcPr>
          <w:p w14:paraId="1480898A" w14:textId="52D63C24" w:rsidR="003D4643" w:rsidRDefault="003D4643" w:rsidP="000E005E">
            <w:pPr>
              <w:rPr>
                <w:lang w:val="en-GB"/>
              </w:rPr>
            </w:pPr>
            <w:r>
              <w:rPr>
                <w:lang w:val="en-GB"/>
              </w:rPr>
              <w:t>7</w:t>
            </w:r>
          </w:p>
        </w:tc>
        <w:tc>
          <w:tcPr>
            <w:tcW w:w="876" w:type="dxa"/>
          </w:tcPr>
          <w:p w14:paraId="22293F30" w14:textId="7FCE0E36" w:rsidR="003D4643" w:rsidRDefault="003D4643" w:rsidP="000E005E">
            <w:pPr>
              <w:rPr>
                <w:lang w:val="en-GB"/>
              </w:rPr>
            </w:pPr>
            <w:r>
              <w:rPr>
                <w:lang w:val="en-GB"/>
              </w:rPr>
              <w:t>8</w:t>
            </w:r>
          </w:p>
        </w:tc>
        <w:tc>
          <w:tcPr>
            <w:tcW w:w="876" w:type="dxa"/>
          </w:tcPr>
          <w:p w14:paraId="2369D5ED" w14:textId="1F04255B" w:rsidR="003D4643" w:rsidRDefault="003D4643" w:rsidP="000E005E">
            <w:pPr>
              <w:rPr>
                <w:lang w:val="en-GB"/>
              </w:rPr>
            </w:pPr>
            <w:r>
              <w:rPr>
                <w:lang w:val="en-GB"/>
              </w:rPr>
              <w:t>9</w:t>
            </w:r>
          </w:p>
        </w:tc>
        <w:tc>
          <w:tcPr>
            <w:tcW w:w="876" w:type="dxa"/>
          </w:tcPr>
          <w:p w14:paraId="2E40B57F" w14:textId="73278D5E" w:rsidR="003D4643" w:rsidRDefault="003D4643" w:rsidP="000E005E">
            <w:pPr>
              <w:rPr>
                <w:lang w:val="en-GB"/>
              </w:rPr>
            </w:pPr>
            <w:r>
              <w:rPr>
                <w:lang w:val="en-GB"/>
              </w:rPr>
              <w:t>10</w:t>
            </w:r>
          </w:p>
        </w:tc>
      </w:tr>
    </w:tbl>
    <w:p w14:paraId="43F5B313" w14:textId="6E7C5F34" w:rsidR="000E005E" w:rsidRPr="000E005E" w:rsidRDefault="003D4643" w:rsidP="000E005E">
      <w:pPr>
        <w:rPr>
          <w:lang w:val="en-GB"/>
        </w:rPr>
      </w:pPr>
      <w:proofErr w:type="spellStart"/>
      <w:r>
        <w:rPr>
          <w:lang w:val="en-GB"/>
        </w:rPr>
        <w:t>Dedinitely</w:t>
      </w:r>
      <w:proofErr w:type="spellEnd"/>
      <w:r>
        <w:rPr>
          <w:lang w:val="en-GB"/>
        </w:rPr>
        <w:t xml:space="preserve"> unlikely                                                                                                                   Very high Probability</w:t>
      </w:r>
    </w:p>
    <w:p w14:paraId="1B64B2FF" w14:textId="77777777" w:rsidR="000E005E" w:rsidRPr="000E005E" w:rsidRDefault="000E005E" w:rsidP="000E005E">
      <w:pPr>
        <w:rPr>
          <w:lang w:val="en-GB"/>
        </w:rPr>
      </w:pPr>
    </w:p>
    <w:p w14:paraId="0133B011" w14:textId="77777777" w:rsidR="000E005E" w:rsidRPr="000E005E" w:rsidRDefault="000E005E" w:rsidP="000E005E">
      <w:pPr>
        <w:rPr>
          <w:lang w:val="en-GB"/>
        </w:rPr>
      </w:pPr>
      <w:r w:rsidRPr="000E005E">
        <w:rPr>
          <w:lang w:val="en-GB"/>
        </w:rPr>
        <w:t>8.What kind of Red Bull marketing communication influences your beverage purchase?</w:t>
      </w:r>
    </w:p>
    <w:p w14:paraId="36F61DF8" w14:textId="77777777" w:rsidR="000E005E" w:rsidRPr="000E005E" w:rsidRDefault="000E005E" w:rsidP="000E005E">
      <w:pPr>
        <w:rPr>
          <w:lang w:val="en-GB"/>
        </w:rPr>
      </w:pPr>
      <w:r w:rsidRPr="000E005E">
        <w:rPr>
          <w:lang w:val="en-GB"/>
        </w:rPr>
        <w:t>Digital marketing</w:t>
      </w:r>
    </w:p>
    <w:p w14:paraId="1AE889DD" w14:textId="77777777" w:rsidR="000E005E" w:rsidRPr="000E005E" w:rsidRDefault="000E005E" w:rsidP="000E005E">
      <w:pPr>
        <w:rPr>
          <w:lang w:val="en-GB"/>
        </w:rPr>
      </w:pPr>
      <w:r w:rsidRPr="000E005E">
        <w:rPr>
          <w:lang w:val="en-GB"/>
        </w:rPr>
        <w:t>Sales promotion</w:t>
      </w:r>
    </w:p>
    <w:p w14:paraId="65FDAF43" w14:textId="77777777" w:rsidR="000E005E" w:rsidRPr="000E005E" w:rsidRDefault="000E005E" w:rsidP="000E005E">
      <w:pPr>
        <w:rPr>
          <w:lang w:val="en-GB"/>
        </w:rPr>
      </w:pPr>
      <w:r w:rsidRPr="000E005E">
        <w:rPr>
          <w:lang w:val="en-GB"/>
        </w:rPr>
        <w:t>Advertising</w:t>
      </w:r>
    </w:p>
    <w:p w14:paraId="50397E39" w14:textId="77777777" w:rsidR="000E005E" w:rsidRPr="000E005E" w:rsidRDefault="000E005E" w:rsidP="000E005E">
      <w:pPr>
        <w:rPr>
          <w:lang w:val="en-GB"/>
        </w:rPr>
      </w:pPr>
      <w:r w:rsidRPr="000E005E">
        <w:rPr>
          <w:lang w:val="en-GB"/>
        </w:rPr>
        <w:t>Public Relations</w:t>
      </w:r>
    </w:p>
    <w:p w14:paraId="48AC253A" w14:textId="77777777" w:rsidR="000E005E" w:rsidRPr="000E005E" w:rsidRDefault="000E005E" w:rsidP="000E005E">
      <w:pPr>
        <w:rPr>
          <w:lang w:val="en-GB"/>
        </w:rPr>
      </w:pPr>
    </w:p>
    <w:p w14:paraId="6557F28F" w14:textId="1121FB54" w:rsidR="000E005E" w:rsidRPr="000E005E" w:rsidRDefault="000E005E" w:rsidP="000E005E">
      <w:pPr>
        <w:rPr>
          <w:lang w:val="en-GB"/>
        </w:rPr>
      </w:pPr>
      <w:r w:rsidRPr="000E005E">
        <w:rPr>
          <w:lang w:val="en-GB"/>
        </w:rPr>
        <w:t>9.Do digital marketing strategies influence your purchase of Red Bull?</w:t>
      </w:r>
    </w:p>
    <w:p w14:paraId="7A0131EF" w14:textId="77777777" w:rsidR="000E005E" w:rsidRPr="000E005E" w:rsidRDefault="000E005E" w:rsidP="000E005E">
      <w:pPr>
        <w:rPr>
          <w:lang w:val="en-GB"/>
        </w:rPr>
      </w:pPr>
      <w:r w:rsidRPr="000E005E">
        <w:rPr>
          <w:lang w:val="en-GB"/>
        </w:rPr>
        <w:t>YES</w:t>
      </w:r>
    </w:p>
    <w:p w14:paraId="1AE5A3CC" w14:textId="77777777" w:rsidR="000E005E" w:rsidRPr="000E005E" w:rsidRDefault="000E005E" w:rsidP="000E005E">
      <w:pPr>
        <w:rPr>
          <w:lang w:val="en-GB"/>
        </w:rPr>
      </w:pPr>
      <w:r w:rsidRPr="000E005E">
        <w:rPr>
          <w:lang w:val="en-GB"/>
        </w:rPr>
        <w:t>NO</w:t>
      </w:r>
    </w:p>
    <w:p w14:paraId="76C99A41" w14:textId="77777777" w:rsidR="000E005E" w:rsidRPr="000E005E" w:rsidRDefault="000E005E" w:rsidP="000E005E">
      <w:pPr>
        <w:rPr>
          <w:lang w:val="en-GB"/>
        </w:rPr>
      </w:pPr>
    </w:p>
    <w:p w14:paraId="2F2FA4F4" w14:textId="77777777" w:rsidR="000E005E" w:rsidRPr="000E005E" w:rsidRDefault="000E005E" w:rsidP="000E005E">
      <w:pPr>
        <w:rPr>
          <w:lang w:val="en-GB"/>
        </w:rPr>
      </w:pPr>
      <w:r w:rsidRPr="000E005E">
        <w:rPr>
          <w:lang w:val="en-GB"/>
        </w:rPr>
        <w:t>10.If yes, which type of digital marketing strategies has influenced your purchase?</w:t>
      </w:r>
    </w:p>
    <w:p w14:paraId="51D7E980" w14:textId="77777777" w:rsidR="000E005E" w:rsidRPr="000E005E" w:rsidRDefault="000E005E" w:rsidP="000E005E">
      <w:pPr>
        <w:rPr>
          <w:lang w:val="en-GB"/>
        </w:rPr>
      </w:pPr>
      <w:r w:rsidRPr="000E005E">
        <w:rPr>
          <w:lang w:val="en-GB"/>
        </w:rPr>
        <w:t>Pay per click</w:t>
      </w:r>
    </w:p>
    <w:p w14:paraId="6325AA91" w14:textId="77777777" w:rsidR="000E005E" w:rsidRPr="000E005E" w:rsidRDefault="000E005E" w:rsidP="000E005E">
      <w:pPr>
        <w:rPr>
          <w:lang w:val="en-GB"/>
        </w:rPr>
      </w:pPr>
      <w:r w:rsidRPr="000E005E">
        <w:rPr>
          <w:lang w:val="en-GB"/>
        </w:rPr>
        <w:t>Social Media</w:t>
      </w:r>
    </w:p>
    <w:p w14:paraId="370D5910" w14:textId="77777777" w:rsidR="000E005E" w:rsidRPr="000E005E" w:rsidRDefault="000E005E" w:rsidP="000E005E">
      <w:pPr>
        <w:rPr>
          <w:lang w:val="en-GB"/>
        </w:rPr>
      </w:pPr>
      <w:r w:rsidRPr="000E005E">
        <w:rPr>
          <w:lang w:val="en-GB"/>
        </w:rPr>
        <w:t>Websites</w:t>
      </w:r>
    </w:p>
    <w:p w14:paraId="277B5292" w14:textId="607778F5" w:rsidR="00831719" w:rsidRPr="006038C9" w:rsidRDefault="000E005E" w:rsidP="00FF5C58">
      <w:pPr>
        <w:rPr>
          <w:lang w:val="en-GB"/>
        </w:rPr>
      </w:pPr>
      <w:r w:rsidRPr="000E005E">
        <w:rPr>
          <w:lang w:val="en-GB"/>
        </w:rPr>
        <w:t>content marketing</w:t>
      </w:r>
    </w:p>
    <w:bookmarkStart w:id="74" w:name="_Toc85189241" w:displacedByCustomXml="next"/>
    <w:sdt>
      <w:sdtPr>
        <w:rPr>
          <w:rFonts w:ascii="Times New Roman" w:eastAsiaTheme="minorHAnsi" w:hAnsi="Times New Roman" w:cs="Times New Roman"/>
          <w:color w:val="auto"/>
          <w:sz w:val="22"/>
          <w:szCs w:val="22"/>
        </w:rPr>
        <w:id w:val="1359082421"/>
        <w:docPartObj>
          <w:docPartGallery w:val="Bibliographies"/>
          <w:docPartUnique/>
        </w:docPartObj>
      </w:sdtPr>
      <w:sdtEndPr/>
      <w:sdtContent>
        <w:p w14:paraId="3594D056" w14:textId="490F38C9" w:rsidR="000C3CE1" w:rsidRPr="00195052" w:rsidRDefault="000C3CE1">
          <w:pPr>
            <w:pStyle w:val="Titolo1"/>
            <w:rPr>
              <w:rFonts w:ascii="Times New Roman" w:hAnsi="Times New Roman" w:cs="Times New Roman"/>
              <w:lang w:val="en-GB"/>
            </w:rPr>
          </w:pPr>
          <w:r w:rsidRPr="00195052">
            <w:rPr>
              <w:rFonts w:ascii="Times New Roman" w:hAnsi="Times New Roman" w:cs="Times New Roman"/>
              <w:b/>
              <w:bCs/>
              <w:lang w:val="en-GB"/>
            </w:rPr>
            <w:t>Bibliography</w:t>
          </w:r>
          <w:bookmarkEnd w:id="74"/>
        </w:p>
        <w:sdt>
          <w:sdtPr>
            <w:rPr>
              <w:rFonts w:ascii="Times New Roman" w:hAnsi="Times New Roman" w:cs="Times New Roman"/>
            </w:rPr>
            <w:id w:val="111145805"/>
            <w:bibliography/>
          </w:sdtPr>
          <w:sdtEndPr/>
          <w:sdtContent>
            <w:p w14:paraId="6A0B409C" w14:textId="1CAFE5D0" w:rsidR="00D24E25" w:rsidRPr="006038C9" w:rsidRDefault="000C3CE1" w:rsidP="00D24E25">
              <w:pPr>
                <w:pStyle w:val="Bibliografia"/>
                <w:ind w:left="720" w:hanging="720"/>
                <w:rPr>
                  <w:noProof/>
                  <w:sz w:val="24"/>
                  <w:szCs w:val="24"/>
                  <w:lang w:val="en-GB"/>
                </w:rPr>
              </w:pPr>
              <w:r w:rsidRPr="00F132CC">
                <w:rPr>
                  <w:rFonts w:ascii="Times New Roman" w:hAnsi="Times New Roman" w:cs="Times New Roman"/>
                </w:rPr>
                <w:fldChar w:fldCharType="begin"/>
              </w:r>
              <w:r w:rsidRPr="006038C9">
                <w:rPr>
                  <w:rFonts w:ascii="Times New Roman" w:hAnsi="Times New Roman" w:cs="Times New Roman"/>
                  <w:lang w:val="en-GB"/>
                </w:rPr>
                <w:instrText>BIBLIOGRAPHY</w:instrText>
              </w:r>
              <w:r w:rsidRPr="00F132CC">
                <w:rPr>
                  <w:rFonts w:ascii="Times New Roman" w:hAnsi="Times New Roman" w:cs="Times New Roman"/>
                </w:rPr>
                <w:fldChar w:fldCharType="separate"/>
              </w:r>
              <w:r w:rsidR="00D24E25" w:rsidRPr="006038C9">
                <w:rPr>
                  <w:noProof/>
                  <w:lang w:val="en-GB"/>
                </w:rPr>
                <w:t xml:space="preserve">(s.d.). </w:t>
              </w:r>
              <w:r w:rsidR="006038C9">
                <w:rPr>
                  <w:noProof/>
                  <w:lang w:val="en-GB"/>
                </w:rPr>
                <w:t xml:space="preserve">Based on </w:t>
              </w:r>
              <w:r w:rsidR="00D24E25" w:rsidRPr="006038C9">
                <w:rPr>
                  <w:noProof/>
                  <w:lang w:val="en-GB"/>
                </w:rPr>
                <w:t xml:space="preserve"> Pinterest.co.uk: https://www.pinterest.co.uk/pin/638174209698567735/</w:t>
              </w:r>
            </w:p>
            <w:p w14:paraId="4CBA9C87" w14:textId="7B1919F0" w:rsidR="00D24E25" w:rsidRPr="006038C9" w:rsidRDefault="00D24E25" w:rsidP="00D24E25">
              <w:pPr>
                <w:pStyle w:val="Bibliografia"/>
                <w:ind w:left="720" w:hanging="720"/>
                <w:rPr>
                  <w:noProof/>
                  <w:lang w:val="en-GB"/>
                </w:rPr>
              </w:pPr>
              <w:r w:rsidRPr="006038C9">
                <w:rPr>
                  <w:noProof/>
                  <w:lang w:val="en-GB"/>
                </w:rPr>
                <w:t xml:space="preserve">(s.d.). </w:t>
              </w:r>
              <w:r w:rsidR="006038C9">
                <w:rPr>
                  <w:noProof/>
                  <w:lang w:val="en-GB"/>
                </w:rPr>
                <w:t xml:space="preserve">Based on </w:t>
              </w:r>
              <w:r w:rsidRPr="006038C9">
                <w:rPr>
                  <w:noProof/>
                  <w:lang w:val="en-GB"/>
                </w:rPr>
                <w:t xml:space="preserve"> Ascentmarketing.net: https://www.ascentmarketing.net/services/facebook-ads</w:t>
              </w:r>
            </w:p>
            <w:p w14:paraId="2E13CA8D" w14:textId="26F57115" w:rsidR="00D24E25" w:rsidRPr="003D4643" w:rsidRDefault="00D24E25" w:rsidP="00D24E25">
              <w:pPr>
                <w:pStyle w:val="Bibliografia"/>
                <w:ind w:left="720" w:hanging="720"/>
                <w:rPr>
                  <w:noProof/>
                  <w:lang w:val="en-GB"/>
                </w:rPr>
              </w:pPr>
              <w:r w:rsidRPr="003D4643">
                <w:rPr>
                  <w:noProof/>
                  <w:lang w:val="en-GB"/>
                </w:rPr>
                <w:t xml:space="preserve">(s.d.). </w:t>
              </w:r>
              <w:r w:rsidR="006038C9" w:rsidRPr="003D4643">
                <w:rPr>
                  <w:noProof/>
                  <w:lang w:val="en-GB"/>
                </w:rPr>
                <w:t xml:space="preserve">Based on </w:t>
              </w:r>
              <w:r w:rsidRPr="003D4643">
                <w:rPr>
                  <w:noProof/>
                  <w:lang w:val="en-GB"/>
                </w:rPr>
                <w:t xml:space="preserve"> http://www.is.cityu.edu.hk/staff/isrobert/phd/ch3.pdf</w:t>
              </w:r>
            </w:p>
            <w:p w14:paraId="484E3F17" w14:textId="1813FAA7" w:rsidR="00D24E25" w:rsidRPr="000B18A5" w:rsidRDefault="00D24E25" w:rsidP="00D24E25">
              <w:pPr>
                <w:pStyle w:val="Bibliografia"/>
                <w:ind w:left="720" w:hanging="720"/>
                <w:rPr>
                  <w:noProof/>
                  <w:lang w:val="en-GB"/>
                </w:rPr>
              </w:pPr>
              <w:r w:rsidRPr="000B18A5">
                <w:rPr>
                  <w:noProof/>
                  <w:lang w:val="en-GB"/>
                </w:rPr>
                <w:t xml:space="preserve">(s.d.). </w:t>
              </w:r>
              <w:r w:rsidR="000B18A5">
                <w:rPr>
                  <w:noProof/>
                  <w:lang w:val="en-GB"/>
                </w:rPr>
                <w:t>Based on</w:t>
              </w:r>
              <w:r w:rsidRPr="000B18A5">
                <w:rPr>
                  <w:noProof/>
                  <w:lang w:val="en-GB"/>
                </w:rPr>
                <w:t xml:space="preserve"> Jfsdigital.org: https://jfsdigital.org/wp-content/uploads/2019/01/03-Melnikovas-Onion-Research-Model.pdf</w:t>
              </w:r>
            </w:p>
            <w:p w14:paraId="7CD73436" w14:textId="77777777" w:rsidR="00D24E25" w:rsidRDefault="00D24E25" w:rsidP="00D24E25">
              <w:pPr>
                <w:pStyle w:val="Bibliografia"/>
                <w:ind w:left="720" w:hanging="720"/>
                <w:rPr>
                  <w:noProof/>
                </w:rPr>
              </w:pPr>
              <w:r w:rsidRPr="00B76F7A">
                <w:rPr>
                  <w:i/>
                  <w:iCs/>
                  <w:noProof/>
                  <w:lang w:val="en-GB"/>
                </w:rPr>
                <w:t>Welcome to Red Bull Sound Select</w:t>
              </w:r>
              <w:r w:rsidRPr="00B76F7A">
                <w:rPr>
                  <w:noProof/>
                  <w:lang w:val="en-GB"/>
                </w:rPr>
                <w:t xml:space="preserve">. </w:t>
              </w:r>
              <w:r>
                <w:rPr>
                  <w:noProof/>
                </w:rPr>
                <w:t>(s.d.). Tratto da Pinterest: https://www.pinterest.co.uk/pin/440930619758998096/</w:t>
              </w:r>
            </w:p>
            <w:p w14:paraId="66FAFA2B" w14:textId="77777777" w:rsidR="00D24E25" w:rsidRDefault="00D24E25" w:rsidP="00D24E25">
              <w:pPr>
                <w:pStyle w:val="Bibliografia"/>
                <w:ind w:left="720" w:hanging="720"/>
                <w:rPr>
                  <w:noProof/>
                </w:rPr>
              </w:pPr>
              <w:r w:rsidRPr="00B76F7A">
                <w:rPr>
                  <w:i/>
                  <w:iCs/>
                  <w:noProof/>
                  <w:lang w:val="en-GB"/>
                </w:rPr>
                <w:t>(PDF) Chapter 3 - Research Methodology and Research Method</w:t>
              </w:r>
              <w:r w:rsidRPr="00B76F7A">
                <w:rPr>
                  <w:noProof/>
                  <w:lang w:val="en-GB"/>
                </w:rPr>
                <w:t xml:space="preserve">. </w:t>
              </w:r>
              <w:r>
                <w:rPr>
                  <w:noProof/>
                </w:rPr>
                <w:t>(s.d.). Tratto da ResearchGate: https://www.researchgate.net/publication/333015026_Chapter_3_-_Research_Methodology_and_Research_Method</w:t>
              </w:r>
            </w:p>
            <w:p w14:paraId="455C3BE2" w14:textId="77777777" w:rsidR="00D24E25" w:rsidRPr="00B76F7A" w:rsidRDefault="00D24E25" w:rsidP="00D24E25">
              <w:pPr>
                <w:pStyle w:val="Bibliografia"/>
                <w:ind w:left="720" w:hanging="720"/>
                <w:rPr>
                  <w:noProof/>
                  <w:lang w:val="en-GB"/>
                </w:rPr>
              </w:pPr>
              <w:r w:rsidRPr="00B76F7A">
                <w:rPr>
                  <w:noProof/>
                  <w:lang w:val="en-GB"/>
                </w:rPr>
                <w:t xml:space="preserve">Aaker, D. A. (1993). </w:t>
              </w:r>
              <w:r w:rsidRPr="00B76F7A">
                <w:rPr>
                  <w:i/>
                  <w:iCs/>
                  <w:noProof/>
                  <w:lang w:val="en-GB"/>
                </w:rPr>
                <w:t>brand equity and advertising.</w:t>
              </w:r>
              <w:r w:rsidRPr="00B76F7A">
                <w:rPr>
                  <w:noProof/>
                  <w:lang w:val="en-GB"/>
                </w:rPr>
                <w:t xml:space="preserve"> n.d: n.d.</w:t>
              </w:r>
            </w:p>
            <w:p w14:paraId="7E721507" w14:textId="77777777" w:rsidR="00D24E25" w:rsidRDefault="00D24E25" w:rsidP="00D24E25">
              <w:pPr>
                <w:pStyle w:val="Bibliografia"/>
                <w:ind w:left="720" w:hanging="720"/>
                <w:rPr>
                  <w:noProof/>
                </w:rPr>
              </w:pPr>
              <w:r w:rsidRPr="00B76F7A">
                <w:rPr>
                  <w:i/>
                  <w:iCs/>
                  <w:noProof/>
                  <w:lang w:val="en-GB"/>
                </w:rPr>
                <w:t>Advantages and disadvantages of digital marketing | nibusinessinfo.co.uk</w:t>
              </w:r>
              <w:r w:rsidRPr="00B76F7A">
                <w:rPr>
                  <w:noProof/>
                  <w:lang w:val="en-GB"/>
                </w:rPr>
                <w:t xml:space="preserve">. (s.d.). </w:t>
              </w:r>
              <w:r>
                <w:rPr>
                  <w:noProof/>
                </w:rPr>
                <w:t>Tratto da nibusinessinfo.co.uk: https://www.nibusinessinfo.co.uk/content/advantages-and-disadvantages-digital-marketing</w:t>
              </w:r>
            </w:p>
            <w:p w14:paraId="799DBC21" w14:textId="77777777" w:rsidR="00D24E25" w:rsidRPr="00B76F7A" w:rsidRDefault="00D24E25" w:rsidP="00D24E25">
              <w:pPr>
                <w:pStyle w:val="Bibliografia"/>
                <w:ind w:left="720" w:hanging="720"/>
                <w:rPr>
                  <w:noProof/>
                  <w:lang w:val="en-GB"/>
                </w:rPr>
              </w:pPr>
              <w:r w:rsidRPr="00B76F7A">
                <w:rPr>
                  <w:noProof/>
                  <w:lang w:val="en-GB"/>
                </w:rPr>
                <w:t xml:space="preserve">Alan Bryman, E. B. (2011). </w:t>
              </w:r>
              <w:r w:rsidRPr="00B76F7A">
                <w:rPr>
                  <w:i/>
                  <w:iCs/>
                  <w:noProof/>
                  <w:lang w:val="en-GB"/>
                </w:rPr>
                <w:t>Business research methods.</w:t>
              </w:r>
              <w:r w:rsidRPr="00B76F7A">
                <w:rPr>
                  <w:noProof/>
                  <w:lang w:val="en-GB"/>
                </w:rPr>
                <w:t xml:space="preserve"> Oxford: Oxford Univ. Press.</w:t>
              </w:r>
            </w:p>
            <w:p w14:paraId="3347314E" w14:textId="77777777" w:rsidR="00D24E25" w:rsidRDefault="00D24E25" w:rsidP="00D24E25">
              <w:pPr>
                <w:pStyle w:val="Bibliografia"/>
                <w:ind w:left="720" w:hanging="720"/>
                <w:rPr>
                  <w:noProof/>
                </w:rPr>
              </w:pPr>
              <w:r w:rsidRPr="00B76F7A">
                <w:rPr>
                  <w:noProof/>
                  <w:lang w:val="en-GB"/>
                </w:rPr>
                <w:t xml:space="preserve">Archer, L. (2019, may 20). </w:t>
              </w:r>
              <w:r w:rsidRPr="00B76F7A">
                <w:rPr>
                  <w:i/>
                  <w:iCs/>
                  <w:noProof/>
                  <w:lang w:val="en-GB"/>
                </w:rPr>
                <w:t>Red Bull: King of content marketing</w:t>
              </w:r>
              <w:r w:rsidRPr="00B76F7A">
                <w:rPr>
                  <w:noProof/>
                  <w:lang w:val="en-GB"/>
                </w:rPr>
                <w:t xml:space="preserve">. </w:t>
              </w:r>
              <w:r>
                <w:rPr>
                  <w:noProof/>
                </w:rPr>
                <w:t>Tratto da https://smallfilms.com: https://smallfilms.com/red-bull-kings-of-content-marketing/</w:t>
              </w:r>
            </w:p>
            <w:p w14:paraId="4D3B45CB" w14:textId="77777777" w:rsidR="00D24E25" w:rsidRDefault="00D24E25" w:rsidP="00D24E25">
              <w:pPr>
                <w:pStyle w:val="Bibliografia"/>
                <w:ind w:left="720" w:hanging="720"/>
                <w:rPr>
                  <w:noProof/>
                </w:rPr>
              </w:pPr>
              <w:r>
                <w:rPr>
                  <w:noProof/>
                </w:rPr>
                <w:t xml:space="preserve">Base, K. (s.d.). </w:t>
              </w:r>
              <w:r>
                <w:rPr>
                  <w:i/>
                  <w:iCs/>
                  <w:noProof/>
                </w:rPr>
                <w:t>Qualitative vs. quantitative research</w:t>
              </w:r>
              <w:r>
                <w:rPr>
                  <w:noProof/>
                </w:rPr>
                <w:t>. Tratto da Scribbr: https://www.scribbr.com/methodology/qualitative-quantitative-research/</w:t>
              </w:r>
            </w:p>
            <w:p w14:paraId="75F14905" w14:textId="77777777" w:rsidR="00D24E25" w:rsidRPr="00B76F7A" w:rsidRDefault="00D24E25" w:rsidP="00D24E25">
              <w:pPr>
                <w:pStyle w:val="Bibliografia"/>
                <w:ind w:left="720" w:hanging="720"/>
                <w:rPr>
                  <w:noProof/>
                  <w:lang w:val="en-GB"/>
                </w:rPr>
              </w:pPr>
              <w:r w:rsidRPr="00B76F7A">
                <w:rPr>
                  <w:noProof/>
                  <w:lang w:val="en-GB"/>
                </w:rPr>
                <w:t xml:space="preserve">Bhattacharjee, S. a. (2012). A stufy of Anti-Branding Antecedents with special Reference to Redbulls. </w:t>
              </w:r>
              <w:r w:rsidRPr="00B76F7A">
                <w:rPr>
                  <w:i/>
                  <w:iCs/>
                  <w:noProof/>
                  <w:lang w:val="en-GB"/>
                </w:rPr>
                <w:t>Global Journa of Research in Management</w:t>
              </w:r>
              <w:r w:rsidRPr="00B76F7A">
                <w:rPr>
                  <w:noProof/>
                  <w:lang w:val="en-GB"/>
                </w:rPr>
                <w:t>, 51.64.</w:t>
              </w:r>
            </w:p>
            <w:p w14:paraId="448B4192" w14:textId="77777777" w:rsidR="00D24E25" w:rsidRDefault="00D24E25" w:rsidP="00D24E25">
              <w:pPr>
                <w:pStyle w:val="Bibliografia"/>
                <w:ind w:left="720" w:hanging="720"/>
                <w:rPr>
                  <w:noProof/>
                </w:rPr>
              </w:pPr>
              <w:r w:rsidRPr="00B76F7A">
                <w:rPr>
                  <w:i/>
                  <w:iCs/>
                  <w:noProof/>
                  <w:lang w:val="en-GB"/>
                </w:rPr>
                <w:t>Blog Post #2: The Success of Red Bull’s Social Media Platforms</w:t>
              </w:r>
              <w:r w:rsidRPr="00B76F7A">
                <w:rPr>
                  <w:noProof/>
                  <w:lang w:val="en-GB"/>
                </w:rPr>
                <w:t xml:space="preserve">. </w:t>
              </w:r>
              <w:r>
                <w:rPr>
                  <w:noProof/>
                </w:rPr>
                <w:t>(s.d.). Tratto da Medium: https://medium.com/@madelineedwards14/blog-post-2-the-success-of-red-bulls-social-media-platforms-32548f0052f8</w:t>
              </w:r>
            </w:p>
            <w:p w14:paraId="2D5F6883" w14:textId="77777777" w:rsidR="00D24E25" w:rsidRDefault="00D24E25" w:rsidP="00D24E25">
              <w:pPr>
                <w:pStyle w:val="Bibliografia"/>
                <w:ind w:left="720" w:hanging="720"/>
                <w:rPr>
                  <w:noProof/>
                </w:rPr>
              </w:pPr>
              <w:r w:rsidRPr="00B76F7A">
                <w:rPr>
                  <w:i/>
                  <w:iCs/>
                  <w:noProof/>
                  <w:lang w:val="en-GB"/>
                </w:rPr>
                <w:t>Blog Post #2: The Success of Red Bull’s Social Media Platforms</w:t>
              </w:r>
              <w:r w:rsidRPr="00B76F7A">
                <w:rPr>
                  <w:noProof/>
                  <w:lang w:val="en-GB"/>
                </w:rPr>
                <w:t xml:space="preserve">. </w:t>
              </w:r>
              <w:r>
                <w:rPr>
                  <w:noProof/>
                </w:rPr>
                <w:t>(s.d.). Tratto da Medium: https://medium.com/@madelineedwards14/blog-post-2-the-success-of-red-bulls-social-media-platforms-32548f0052f8</w:t>
              </w:r>
            </w:p>
            <w:p w14:paraId="403947B3" w14:textId="77777777" w:rsidR="00D24E25" w:rsidRPr="00B76F7A" w:rsidRDefault="00D24E25" w:rsidP="00D24E25">
              <w:pPr>
                <w:pStyle w:val="Bibliografia"/>
                <w:ind w:left="720" w:hanging="720"/>
                <w:rPr>
                  <w:noProof/>
                  <w:lang w:val="en-GB"/>
                </w:rPr>
              </w:pPr>
              <w:r w:rsidRPr="00B76F7A">
                <w:rPr>
                  <w:noProof/>
                  <w:lang w:val="en-GB"/>
                </w:rPr>
                <w:t xml:space="preserve">Boonghee Yoo, N. D. (2004). Developing and Validating a Multidimensional Consumer-Based Brand Equity Scale. </w:t>
              </w:r>
              <w:r w:rsidRPr="00B76F7A">
                <w:rPr>
                  <w:i/>
                  <w:iCs/>
                  <w:noProof/>
                  <w:lang w:val="en-GB"/>
                </w:rPr>
                <w:t>Journal of business research</w:t>
              </w:r>
              <w:r w:rsidRPr="00B76F7A">
                <w:rPr>
                  <w:noProof/>
                  <w:lang w:val="en-GB"/>
                </w:rPr>
                <w:t>.</w:t>
              </w:r>
            </w:p>
            <w:p w14:paraId="70807D42" w14:textId="77777777" w:rsidR="00D24E25" w:rsidRDefault="00D24E25" w:rsidP="00D24E25">
              <w:pPr>
                <w:pStyle w:val="Bibliografia"/>
                <w:ind w:left="720" w:hanging="720"/>
                <w:rPr>
                  <w:noProof/>
                </w:rPr>
              </w:pPr>
              <w:r w:rsidRPr="00B76F7A">
                <w:rPr>
                  <w:i/>
                  <w:iCs/>
                  <w:noProof/>
                  <w:lang w:val="en-GB"/>
                </w:rPr>
                <w:t>Brand Image - Meaning and Concept of Brand Image</w:t>
              </w:r>
              <w:r w:rsidRPr="00B76F7A">
                <w:rPr>
                  <w:noProof/>
                  <w:lang w:val="en-GB"/>
                </w:rPr>
                <w:t xml:space="preserve">. </w:t>
              </w:r>
              <w:r>
                <w:rPr>
                  <w:noProof/>
                </w:rPr>
                <w:t>(s.d.). Tratto da Managementstudyguide.com: https://www.managementstudyguide.com/brand-image.htm</w:t>
              </w:r>
            </w:p>
            <w:p w14:paraId="0C524803" w14:textId="77777777" w:rsidR="00D24E25" w:rsidRDefault="00D24E25" w:rsidP="00D24E25">
              <w:pPr>
                <w:pStyle w:val="Bibliografia"/>
                <w:ind w:left="720" w:hanging="720"/>
                <w:rPr>
                  <w:noProof/>
                </w:rPr>
              </w:pPr>
              <w:r w:rsidRPr="00B76F7A">
                <w:rPr>
                  <w:i/>
                  <w:iCs/>
                  <w:noProof/>
                  <w:lang w:val="en-GB"/>
                </w:rPr>
                <w:t>Brand Image - Meaning and Concept of Brand Image</w:t>
              </w:r>
              <w:r w:rsidRPr="00B76F7A">
                <w:rPr>
                  <w:noProof/>
                  <w:lang w:val="en-GB"/>
                </w:rPr>
                <w:t xml:space="preserve">. </w:t>
              </w:r>
              <w:r>
                <w:rPr>
                  <w:noProof/>
                </w:rPr>
                <w:t>(s.d.). Tratto da Managementstudyguide.com: https://www.managementstudyguide.com/brand-image.htm</w:t>
              </w:r>
            </w:p>
            <w:p w14:paraId="4BA15875" w14:textId="77777777" w:rsidR="00D24E25" w:rsidRPr="00B76F7A" w:rsidRDefault="00D24E25" w:rsidP="00D24E25">
              <w:pPr>
                <w:pStyle w:val="Bibliografia"/>
                <w:ind w:left="720" w:hanging="720"/>
                <w:rPr>
                  <w:noProof/>
                  <w:lang w:val="en-GB"/>
                </w:rPr>
              </w:pPr>
              <w:r w:rsidRPr="00B76F7A">
                <w:rPr>
                  <w:noProof/>
                  <w:lang w:val="en-GB"/>
                </w:rPr>
                <w:t xml:space="preserve">Bryman, A. (2012). </w:t>
              </w:r>
              <w:r w:rsidRPr="00B76F7A">
                <w:rPr>
                  <w:i/>
                  <w:iCs/>
                  <w:noProof/>
                  <w:lang w:val="en-GB"/>
                </w:rPr>
                <w:t>Social research methods.</w:t>
              </w:r>
              <w:r w:rsidRPr="00B76F7A">
                <w:rPr>
                  <w:noProof/>
                  <w:lang w:val="en-GB"/>
                </w:rPr>
                <w:t xml:space="preserve"> Oxford: Oxford University press.</w:t>
              </w:r>
            </w:p>
            <w:p w14:paraId="07CB5148" w14:textId="77777777" w:rsidR="00D24E25" w:rsidRPr="00B76F7A" w:rsidRDefault="00D24E25" w:rsidP="00D24E25">
              <w:pPr>
                <w:pStyle w:val="Bibliografia"/>
                <w:ind w:left="720" w:hanging="720"/>
                <w:rPr>
                  <w:noProof/>
                  <w:lang w:val="en-GB"/>
                </w:rPr>
              </w:pPr>
              <w:r w:rsidRPr="00B76F7A">
                <w:rPr>
                  <w:noProof/>
                  <w:lang w:val="en-GB"/>
                </w:rPr>
                <w:t xml:space="preserve">(Oct 26, 2015). </w:t>
              </w:r>
              <w:r w:rsidRPr="00B76F7A">
                <w:rPr>
                  <w:i/>
                  <w:iCs/>
                  <w:noProof/>
                  <w:lang w:val="en-GB"/>
                </w:rPr>
                <w:t>CompaniesandMarkets.com: Global Energy Drinks Market: New insights: Global Energy Drinks Market 2015-2019.</w:t>
              </w:r>
              <w:r w:rsidRPr="00B76F7A">
                <w:rPr>
                  <w:noProof/>
                  <w:lang w:val="en-GB"/>
                </w:rPr>
                <w:t xml:space="preserve"> chatham: newstex.</w:t>
              </w:r>
            </w:p>
            <w:p w14:paraId="1DF9E34B" w14:textId="77777777" w:rsidR="00D24E25" w:rsidRDefault="00D24E25" w:rsidP="00D24E25">
              <w:pPr>
                <w:pStyle w:val="Bibliografia"/>
                <w:ind w:left="720" w:hanging="720"/>
                <w:rPr>
                  <w:noProof/>
                </w:rPr>
              </w:pPr>
              <w:r w:rsidRPr="00B76F7A">
                <w:rPr>
                  <w:i/>
                  <w:iCs/>
                  <w:noProof/>
                  <w:lang w:val="en-GB"/>
                </w:rPr>
                <w:lastRenderedPageBreak/>
                <w:t xml:space="preserve">Difference between qualitative and quantitative research </w:t>
              </w:r>
              <w:r w:rsidRPr="00B76F7A">
                <w:rPr>
                  <w:noProof/>
                  <w:lang w:val="en-GB"/>
                </w:rPr>
                <w:t xml:space="preserve">. </w:t>
              </w:r>
              <w:r>
                <w:rPr>
                  <w:noProof/>
                </w:rPr>
                <w:t>(s.d.). Tratto da FFIND: https://www.ffind.com/2017/10/difference-between-qualitative-and-quantitative-research/#:~:text=Qualitative%20research%20is%20a%20type,quantitative%20data%20of%20quantitative%20research.</w:t>
              </w:r>
            </w:p>
            <w:p w14:paraId="16916733" w14:textId="77777777" w:rsidR="00D24E25" w:rsidRPr="00B76F7A" w:rsidRDefault="00D24E25" w:rsidP="00D24E25">
              <w:pPr>
                <w:pStyle w:val="Bibliografia"/>
                <w:ind w:left="720" w:hanging="720"/>
                <w:rPr>
                  <w:noProof/>
                  <w:lang w:val="en-GB"/>
                </w:rPr>
              </w:pPr>
              <w:r w:rsidRPr="00B76F7A">
                <w:rPr>
                  <w:noProof/>
                  <w:lang w:val="en-GB"/>
                </w:rPr>
                <w:t xml:space="preserve">Driscoll, D. (2020). </w:t>
              </w:r>
              <w:r w:rsidRPr="00B76F7A">
                <w:rPr>
                  <w:i/>
                  <w:iCs/>
                  <w:noProof/>
                  <w:lang w:val="en-GB"/>
                </w:rPr>
                <w:t>Writing Spaces.</w:t>
              </w:r>
              <w:r w:rsidRPr="00B76F7A">
                <w:rPr>
                  <w:noProof/>
                  <w:lang w:val="en-GB"/>
                </w:rPr>
                <w:t xml:space="preserve"> La vergne: Parlor press, LLC.</w:t>
              </w:r>
            </w:p>
            <w:p w14:paraId="6330D6C8" w14:textId="77777777" w:rsidR="00D24E25" w:rsidRPr="00B76F7A" w:rsidRDefault="00D24E25" w:rsidP="00D24E25">
              <w:pPr>
                <w:pStyle w:val="Bibliografia"/>
                <w:ind w:left="720" w:hanging="720"/>
                <w:rPr>
                  <w:noProof/>
                  <w:lang w:val="en-GB"/>
                </w:rPr>
              </w:pPr>
              <w:r w:rsidRPr="00B76F7A">
                <w:rPr>
                  <w:i/>
                  <w:iCs/>
                  <w:noProof/>
                  <w:lang w:val="en-GB"/>
                </w:rPr>
                <w:t>Energy drinks</w:t>
              </w:r>
              <w:r w:rsidRPr="00B76F7A">
                <w:rPr>
                  <w:noProof/>
                  <w:lang w:val="en-GB"/>
                </w:rPr>
                <w:t>. (s.d.). Tratto da Britishsoftdrinks.com: https://www.britishsoftdrinks.com/position-statements/energy-drinks</w:t>
              </w:r>
            </w:p>
            <w:p w14:paraId="63ACACE4" w14:textId="77777777" w:rsidR="00D24E25" w:rsidRDefault="00D24E25" w:rsidP="00D24E25">
              <w:pPr>
                <w:pStyle w:val="Bibliografia"/>
                <w:ind w:left="720" w:hanging="720"/>
                <w:rPr>
                  <w:noProof/>
                </w:rPr>
              </w:pPr>
              <w:r w:rsidRPr="00B76F7A">
                <w:rPr>
                  <w:i/>
                  <w:iCs/>
                  <w:noProof/>
                  <w:lang w:val="en-GB"/>
                </w:rPr>
                <w:t>Energy Drinks Market Share, Trends| Industry Report 2021 to 2026 With COVID Impact - Mordor Intelligence</w:t>
              </w:r>
              <w:r w:rsidRPr="00B76F7A">
                <w:rPr>
                  <w:noProof/>
                  <w:lang w:val="en-GB"/>
                </w:rPr>
                <w:t xml:space="preserve">. </w:t>
              </w:r>
              <w:r>
                <w:rPr>
                  <w:noProof/>
                </w:rPr>
                <w:t>(2020). Tratto da Mordorintelligence.com: https://www.mordorintelligence.com/industry-reports/energy-drinks-market</w:t>
              </w:r>
            </w:p>
            <w:p w14:paraId="727198CB" w14:textId="77777777" w:rsidR="00D24E25" w:rsidRDefault="00D24E25" w:rsidP="00D24E25">
              <w:pPr>
                <w:pStyle w:val="Bibliografia"/>
                <w:ind w:left="720" w:hanging="720"/>
                <w:rPr>
                  <w:noProof/>
                </w:rPr>
              </w:pPr>
              <w:r w:rsidRPr="00B76F7A">
                <w:rPr>
                  <w:noProof/>
                  <w:lang w:val="en-GB"/>
                </w:rPr>
                <w:t xml:space="preserve">Evolution, M. (s.d.). </w:t>
              </w:r>
              <w:r w:rsidRPr="00B76F7A">
                <w:rPr>
                  <w:i/>
                  <w:iCs/>
                  <w:noProof/>
                  <w:lang w:val="en-GB"/>
                </w:rPr>
                <w:t>Digital Marketing: Guide to Digital Marketing Platforms | Marketing Evolution</w:t>
              </w:r>
              <w:r w:rsidRPr="00B76F7A">
                <w:rPr>
                  <w:noProof/>
                  <w:lang w:val="en-GB"/>
                </w:rPr>
                <w:t xml:space="preserve">. </w:t>
              </w:r>
              <w:r>
                <w:rPr>
                  <w:noProof/>
                </w:rPr>
                <w:t>Tratto da Marketingevolution.com: https://www.marketingevolution.com/marketing-essentials/what-is-a-digital-marketing-platform-marketing-evolution</w:t>
              </w:r>
            </w:p>
            <w:p w14:paraId="0AFF8827" w14:textId="77777777" w:rsidR="00D24E25" w:rsidRDefault="00D24E25" w:rsidP="00D24E25">
              <w:pPr>
                <w:pStyle w:val="Bibliografia"/>
                <w:ind w:left="720" w:hanging="720"/>
                <w:rPr>
                  <w:noProof/>
                </w:rPr>
              </w:pPr>
              <w:r w:rsidRPr="00B76F7A">
                <w:rPr>
                  <w:noProof/>
                  <w:lang w:val="en-GB"/>
                </w:rPr>
                <w:t xml:space="preserve">Evolution, M. (s.d.). </w:t>
              </w:r>
              <w:r w:rsidRPr="00B76F7A">
                <w:rPr>
                  <w:i/>
                  <w:iCs/>
                  <w:noProof/>
                  <w:lang w:val="en-GB"/>
                </w:rPr>
                <w:t>Digital Marketing: Guide to Digital Marketing Platforms | Marketing Evolution</w:t>
              </w:r>
              <w:r w:rsidRPr="00B76F7A">
                <w:rPr>
                  <w:noProof/>
                  <w:lang w:val="en-GB"/>
                </w:rPr>
                <w:t xml:space="preserve">. </w:t>
              </w:r>
              <w:r>
                <w:rPr>
                  <w:noProof/>
                </w:rPr>
                <w:t>Tratto da Marketingevolution.com: https://www.marketingevolution.com/marketing-essentials/what-is-a-digital-marketing-platform-marketing-evolution#:~:text=Affiliate%20Marketing%208.&amp;text=This%20is%20a%20way%20to,more%20extensive%20monitoring%20and%20tracking</w:t>
              </w:r>
            </w:p>
            <w:p w14:paraId="081702EF" w14:textId="77777777" w:rsidR="00D24E25" w:rsidRDefault="00D24E25" w:rsidP="00D24E25">
              <w:pPr>
                <w:pStyle w:val="Bibliografia"/>
                <w:ind w:left="720" w:hanging="720"/>
                <w:rPr>
                  <w:noProof/>
                </w:rPr>
              </w:pPr>
              <w:r w:rsidRPr="00B76F7A">
                <w:rPr>
                  <w:noProof/>
                  <w:lang w:val="en-GB"/>
                </w:rPr>
                <w:t xml:space="preserve">Few, S. (s.d.). </w:t>
              </w:r>
              <w:r w:rsidRPr="00B76F7A">
                <w:rPr>
                  <w:i/>
                  <w:iCs/>
                  <w:noProof/>
                  <w:lang w:val="en-GB"/>
                </w:rPr>
                <w:t>Red Bull's sport teams - all you need to know</w:t>
              </w:r>
              <w:r w:rsidRPr="00B76F7A">
                <w:rPr>
                  <w:noProof/>
                  <w:lang w:val="en-GB"/>
                </w:rPr>
                <w:t xml:space="preserve">. </w:t>
              </w:r>
              <w:r>
                <w:rPr>
                  <w:noProof/>
                </w:rPr>
                <w:t>Tratto da mirror: https://www.mirror.co.uk/sport/football/news/red-bull-sporting-dynasty-football-14004865</w:t>
              </w:r>
            </w:p>
            <w:p w14:paraId="75D8383A" w14:textId="77777777" w:rsidR="00D24E25" w:rsidRDefault="00D24E25" w:rsidP="00D24E25">
              <w:pPr>
                <w:pStyle w:val="Bibliografia"/>
                <w:ind w:left="720" w:hanging="720"/>
                <w:rPr>
                  <w:noProof/>
                </w:rPr>
              </w:pPr>
              <w:r w:rsidRPr="00B76F7A">
                <w:rPr>
                  <w:noProof/>
                  <w:lang w:val="en-GB"/>
                </w:rPr>
                <w:t xml:space="preserve">Henderson, G. (s.d.). </w:t>
              </w:r>
              <w:r w:rsidRPr="00B76F7A">
                <w:rPr>
                  <w:i/>
                  <w:iCs/>
                  <w:noProof/>
                  <w:lang w:val="en-GB"/>
                </w:rPr>
                <w:t>How Much Time Does The Average Person Spend On Social Media?</w:t>
              </w:r>
              <w:r w:rsidRPr="00B76F7A">
                <w:rPr>
                  <w:noProof/>
                  <w:lang w:val="en-GB"/>
                </w:rPr>
                <w:t xml:space="preserve"> </w:t>
              </w:r>
              <w:r>
                <w:rPr>
                  <w:noProof/>
                </w:rPr>
                <w:t>Tratto da Digitalmarketing.org: https://www.digitalmarketing.org/blog/how-much-time-does-the-average-person-spend-on-social-media</w:t>
              </w:r>
            </w:p>
            <w:p w14:paraId="02F20C20" w14:textId="77777777" w:rsidR="00D24E25" w:rsidRDefault="00D24E25" w:rsidP="00D24E25">
              <w:pPr>
                <w:pStyle w:val="Bibliografia"/>
                <w:ind w:left="720" w:hanging="720"/>
                <w:rPr>
                  <w:noProof/>
                </w:rPr>
              </w:pPr>
              <w:r w:rsidRPr="00B76F7A">
                <w:rPr>
                  <w:i/>
                  <w:iCs/>
                  <w:noProof/>
                  <w:lang w:val="en-GB"/>
                </w:rPr>
                <w:t>How Red Bull Tramples Over Their Competitors</w:t>
              </w:r>
              <w:r w:rsidRPr="00B76F7A">
                <w:rPr>
                  <w:noProof/>
                  <w:lang w:val="en-GB"/>
                </w:rPr>
                <w:t xml:space="preserve">. </w:t>
              </w:r>
              <w:r>
                <w:rPr>
                  <w:noProof/>
                </w:rPr>
                <w:t>(s.d.). Tratto da Linkedin.com: https://www.linkedin.com/pulse/voices-search-podcast-what-we-learned-from-cmis-robert-jordan-koene/</w:t>
              </w:r>
            </w:p>
            <w:p w14:paraId="1AC7CF44" w14:textId="77777777" w:rsidR="00D24E25" w:rsidRDefault="00D24E25" w:rsidP="00D24E25">
              <w:pPr>
                <w:pStyle w:val="Bibliografia"/>
                <w:ind w:left="720" w:hanging="720"/>
                <w:rPr>
                  <w:noProof/>
                </w:rPr>
              </w:pPr>
              <w:r w:rsidRPr="00B76F7A">
                <w:rPr>
                  <w:i/>
                  <w:iCs/>
                  <w:noProof/>
                  <w:lang w:val="en-GB"/>
                </w:rPr>
                <w:t>How Red Bull Uses Social Media As The Key Platform To Build Its Brand</w:t>
              </w:r>
              <w:r w:rsidRPr="00B76F7A">
                <w:rPr>
                  <w:noProof/>
                  <w:lang w:val="en-GB"/>
                </w:rPr>
                <w:t xml:space="preserve">. </w:t>
              </w:r>
              <w:r>
                <w:rPr>
                  <w:noProof/>
                </w:rPr>
                <w:t>(s.d.). Tratto da Digital Vidya: https://www.digitalvidya.com/blog/how-red-bull-uses-social-media-as-the-key-platform-to-build-its-brand/</w:t>
              </w:r>
            </w:p>
            <w:p w14:paraId="7E671A8D" w14:textId="77777777" w:rsidR="00D24E25" w:rsidRPr="00B76F7A" w:rsidRDefault="00D24E25" w:rsidP="00D24E25">
              <w:pPr>
                <w:pStyle w:val="Bibliografia"/>
                <w:ind w:left="720" w:hanging="720"/>
                <w:rPr>
                  <w:noProof/>
                  <w:lang w:val="en-GB"/>
                </w:rPr>
              </w:pPr>
              <w:r w:rsidRPr="00B76F7A">
                <w:rPr>
                  <w:i/>
                  <w:iCs/>
                  <w:noProof/>
                  <w:lang w:val="en-GB"/>
                </w:rPr>
                <w:t>How To Use The RACE Framework For Digital Marketing Planning</w:t>
              </w:r>
              <w:r w:rsidRPr="00B76F7A">
                <w:rPr>
                  <w:noProof/>
                  <w:lang w:val="en-GB"/>
                </w:rPr>
                <w:t>. (s.d.). Tratto da Oxford College of Marketing Blog: https://blog.oxfordcollegeofmarketing.com/2018/08/06/using-the-race-framework/</w:t>
              </w:r>
            </w:p>
            <w:p w14:paraId="54728291" w14:textId="77777777" w:rsidR="00D24E25" w:rsidRDefault="00D24E25" w:rsidP="00D24E25">
              <w:pPr>
                <w:pStyle w:val="Bibliografia"/>
                <w:ind w:left="720" w:hanging="720"/>
                <w:rPr>
                  <w:noProof/>
                </w:rPr>
              </w:pPr>
              <w:r w:rsidRPr="00B76F7A">
                <w:rPr>
                  <w:i/>
                  <w:iCs/>
                  <w:noProof/>
                  <w:lang w:val="en-GB"/>
                </w:rPr>
                <w:t>Instagram Marketing: The Ultimate Guide</w:t>
              </w:r>
              <w:r w:rsidRPr="00B76F7A">
                <w:rPr>
                  <w:noProof/>
                  <w:lang w:val="en-GB"/>
                </w:rPr>
                <w:t xml:space="preserve">. </w:t>
              </w:r>
              <w:r>
                <w:rPr>
                  <w:noProof/>
                </w:rPr>
                <w:t>(s.d.). Tratto da Hubspot.com: https://www.hubspot.com/instagram-marketing</w:t>
              </w:r>
            </w:p>
            <w:p w14:paraId="4807CB84" w14:textId="77777777" w:rsidR="00D24E25" w:rsidRDefault="00D24E25" w:rsidP="00D24E25">
              <w:pPr>
                <w:pStyle w:val="Bibliografia"/>
                <w:ind w:left="720" w:hanging="720"/>
                <w:rPr>
                  <w:noProof/>
                </w:rPr>
              </w:pPr>
              <w:r>
                <w:rPr>
                  <w:i/>
                  <w:iCs/>
                  <w:noProof/>
                </w:rPr>
                <w:t>It.scribd.com</w:t>
              </w:r>
              <w:r>
                <w:rPr>
                  <w:noProof/>
                </w:rPr>
                <w:t>. (s.d.). Tratto da https://it.scribd.com/doc/56492665/Red-Bull-Imc-Plan</w:t>
              </w:r>
            </w:p>
            <w:p w14:paraId="6E1774CC" w14:textId="77777777" w:rsidR="00D24E25" w:rsidRPr="00B76F7A" w:rsidRDefault="00D24E25" w:rsidP="00D24E25">
              <w:pPr>
                <w:pStyle w:val="Bibliografia"/>
                <w:ind w:left="720" w:hanging="720"/>
                <w:rPr>
                  <w:noProof/>
                  <w:lang w:val="en-GB"/>
                </w:rPr>
              </w:pPr>
              <w:r w:rsidRPr="00B76F7A">
                <w:rPr>
                  <w:noProof/>
                  <w:lang w:val="en-GB"/>
                </w:rPr>
                <w:t xml:space="preserve">Janoschka, A. (2004). </w:t>
              </w:r>
              <w:r w:rsidRPr="00B76F7A">
                <w:rPr>
                  <w:i/>
                  <w:iCs/>
                  <w:noProof/>
                  <w:lang w:val="en-GB"/>
                </w:rPr>
                <w:t>Web advertising.</w:t>
              </w:r>
              <w:r w:rsidRPr="00B76F7A">
                <w:rPr>
                  <w:noProof/>
                  <w:lang w:val="en-GB"/>
                </w:rPr>
                <w:t xml:space="preserve"> Philadelphia, PA: John Benjamins.</w:t>
              </w:r>
            </w:p>
            <w:p w14:paraId="14E89AE4" w14:textId="77777777" w:rsidR="00D24E25" w:rsidRDefault="00D24E25" w:rsidP="00D24E25">
              <w:pPr>
                <w:pStyle w:val="Bibliografia"/>
                <w:ind w:left="720" w:hanging="720"/>
                <w:rPr>
                  <w:noProof/>
                </w:rPr>
              </w:pPr>
              <w:r w:rsidRPr="00B76F7A">
                <w:rPr>
                  <w:i/>
                  <w:iCs/>
                  <w:noProof/>
                  <w:lang w:val="en-GB"/>
                </w:rPr>
                <w:t>Keller vs. Aaker customer based brand equity models | Qualtrics</w:t>
              </w:r>
              <w:r w:rsidRPr="00B76F7A">
                <w:rPr>
                  <w:noProof/>
                  <w:lang w:val="en-GB"/>
                </w:rPr>
                <w:t xml:space="preserve">. </w:t>
              </w:r>
              <w:r>
                <w:rPr>
                  <w:noProof/>
                </w:rPr>
                <w:t>(s.d.). Tratto da Qualtrics AU: https://www.qualtrics.com/au/experience-management/brand/keller-vs-aaker/</w:t>
              </w:r>
            </w:p>
            <w:p w14:paraId="3A8ADC25" w14:textId="77777777" w:rsidR="00D24E25" w:rsidRPr="00B76F7A" w:rsidRDefault="00D24E25" w:rsidP="00D24E25">
              <w:pPr>
                <w:pStyle w:val="Bibliografia"/>
                <w:ind w:left="720" w:hanging="720"/>
                <w:rPr>
                  <w:noProof/>
                  <w:lang w:val="en-GB"/>
                </w:rPr>
              </w:pPr>
              <w:r w:rsidRPr="00B76F7A">
                <w:rPr>
                  <w:noProof/>
                  <w:lang w:val="en-GB"/>
                </w:rPr>
                <w:t xml:space="preserve">Keller, K. L. (1997). </w:t>
              </w:r>
              <w:r w:rsidRPr="00B76F7A">
                <w:rPr>
                  <w:i/>
                  <w:iCs/>
                  <w:noProof/>
                  <w:lang w:val="en-GB"/>
                </w:rPr>
                <w:t>Strategic Brand Management: Building, Measuring, and Managing Brand Equity.</w:t>
              </w:r>
              <w:r w:rsidRPr="00B76F7A">
                <w:rPr>
                  <w:noProof/>
                  <w:lang w:val="en-GB"/>
                </w:rPr>
                <w:t xml:space="preserve"> n.d: Prentiche hall.</w:t>
              </w:r>
            </w:p>
            <w:p w14:paraId="7C2C3D92" w14:textId="77777777" w:rsidR="00D24E25" w:rsidRPr="00B76F7A" w:rsidRDefault="00D24E25" w:rsidP="00D24E25">
              <w:pPr>
                <w:pStyle w:val="Bibliografia"/>
                <w:ind w:left="720" w:hanging="720"/>
                <w:rPr>
                  <w:noProof/>
                  <w:lang w:val="en-GB"/>
                </w:rPr>
              </w:pPr>
              <w:r w:rsidRPr="00B76F7A">
                <w:rPr>
                  <w:noProof/>
                  <w:lang w:val="en-GB"/>
                </w:rPr>
                <w:lastRenderedPageBreak/>
                <w:t xml:space="preserve">Keller, K. L. (s.d.). Brand Planning. </w:t>
              </w:r>
              <w:r w:rsidRPr="00B76F7A">
                <w:rPr>
                  <w:i/>
                  <w:iCs/>
                  <w:noProof/>
                  <w:lang w:val="en-GB"/>
                </w:rPr>
                <w:t>e.book</w:t>
              </w:r>
              <w:r w:rsidRPr="00B76F7A">
                <w:rPr>
                  <w:noProof/>
                  <w:lang w:val="en-GB"/>
                </w:rPr>
                <w:t>.</w:t>
              </w:r>
            </w:p>
            <w:p w14:paraId="48430AD7" w14:textId="77777777" w:rsidR="00D24E25" w:rsidRPr="00B76F7A" w:rsidRDefault="00D24E25" w:rsidP="00D24E25">
              <w:pPr>
                <w:pStyle w:val="Bibliografia"/>
                <w:ind w:left="720" w:hanging="720"/>
                <w:rPr>
                  <w:noProof/>
                  <w:lang w:val="en-GB"/>
                </w:rPr>
              </w:pPr>
              <w:r w:rsidRPr="00B76F7A">
                <w:rPr>
                  <w:noProof/>
                  <w:lang w:val="en-GB"/>
                </w:rPr>
                <w:t xml:space="preserve">kitchen, P. J. (2004). </w:t>
              </w:r>
              <w:r w:rsidRPr="00B76F7A">
                <w:rPr>
                  <w:i/>
                  <w:iCs/>
                  <w:noProof/>
                  <w:lang w:val="en-GB"/>
                </w:rPr>
                <w:t>Integrated Marketing Communciations.</w:t>
              </w:r>
              <w:r w:rsidRPr="00B76F7A">
                <w:rPr>
                  <w:noProof/>
                  <w:lang w:val="en-GB"/>
                </w:rPr>
                <w:t xml:space="preserve"> London : Routledge.</w:t>
              </w:r>
            </w:p>
            <w:p w14:paraId="4F03BD3C" w14:textId="77777777" w:rsidR="00D24E25" w:rsidRPr="00B76F7A" w:rsidRDefault="00D24E25" w:rsidP="00D24E25">
              <w:pPr>
                <w:pStyle w:val="Bibliografia"/>
                <w:ind w:left="720" w:hanging="720"/>
                <w:rPr>
                  <w:noProof/>
                  <w:lang w:val="en-GB"/>
                </w:rPr>
              </w:pPr>
              <w:r w:rsidRPr="00B76F7A">
                <w:rPr>
                  <w:noProof/>
                  <w:lang w:val="en-GB"/>
                </w:rPr>
                <w:t xml:space="preserve">koller, k. G. (2009). </w:t>
              </w:r>
              <w:r w:rsidRPr="00B76F7A">
                <w:rPr>
                  <w:i/>
                  <w:iCs/>
                  <w:noProof/>
                  <w:lang w:val="en-GB"/>
                </w:rPr>
                <w:t>Marketing Management.</w:t>
              </w:r>
              <w:r w:rsidRPr="00B76F7A">
                <w:rPr>
                  <w:noProof/>
                  <w:lang w:val="en-GB"/>
                </w:rPr>
                <w:t xml:space="preserve"> Pearson education limited.</w:t>
              </w:r>
            </w:p>
            <w:p w14:paraId="5D7F8C8C" w14:textId="77777777" w:rsidR="00D24E25" w:rsidRPr="00B76F7A" w:rsidRDefault="00D24E25" w:rsidP="00D24E25">
              <w:pPr>
                <w:pStyle w:val="Bibliografia"/>
                <w:ind w:left="720" w:hanging="720"/>
                <w:rPr>
                  <w:noProof/>
                  <w:lang w:val="en-GB"/>
                </w:rPr>
              </w:pPr>
              <w:r w:rsidRPr="00B76F7A">
                <w:rPr>
                  <w:noProof/>
                  <w:lang w:val="en-GB"/>
                </w:rPr>
                <w:t xml:space="preserve">Kotler, P. (2001). </w:t>
              </w:r>
              <w:r w:rsidRPr="00B76F7A">
                <w:rPr>
                  <w:i/>
                  <w:iCs/>
                  <w:noProof/>
                  <w:lang w:val="en-GB"/>
                </w:rPr>
                <w:t>Principles of marketing.</w:t>
              </w:r>
              <w:r w:rsidRPr="00B76F7A">
                <w:rPr>
                  <w:noProof/>
                  <w:lang w:val="en-GB"/>
                </w:rPr>
                <w:t xml:space="preserve"> Upper Saddle River, N.J.: Prentiche hall international.</w:t>
              </w:r>
            </w:p>
            <w:p w14:paraId="013FCA54" w14:textId="77777777" w:rsidR="00D24E25" w:rsidRPr="00B76F7A" w:rsidRDefault="00D24E25" w:rsidP="00D24E25">
              <w:pPr>
                <w:pStyle w:val="Bibliografia"/>
                <w:ind w:left="720" w:hanging="720"/>
                <w:rPr>
                  <w:noProof/>
                  <w:lang w:val="en-GB"/>
                </w:rPr>
              </w:pPr>
              <w:r w:rsidRPr="00B76F7A">
                <w:rPr>
                  <w:noProof/>
                  <w:lang w:val="en-GB"/>
                </w:rPr>
                <w:t xml:space="preserve">Kotler, P. (2006). </w:t>
              </w:r>
              <w:r w:rsidRPr="00B76F7A">
                <w:rPr>
                  <w:i/>
                  <w:iCs/>
                  <w:noProof/>
                  <w:lang w:val="en-GB"/>
                </w:rPr>
                <w:t>A framework for marketing management.</w:t>
              </w:r>
              <w:r w:rsidRPr="00B76F7A">
                <w:rPr>
                  <w:noProof/>
                  <w:lang w:val="en-GB"/>
                </w:rPr>
                <w:t xml:space="preserve"> Upper Saddle River (N.J.): Prentice Hall.</w:t>
              </w:r>
            </w:p>
            <w:p w14:paraId="0741A879" w14:textId="77777777" w:rsidR="00D24E25" w:rsidRPr="00B76F7A" w:rsidRDefault="00D24E25" w:rsidP="00D24E25">
              <w:pPr>
                <w:pStyle w:val="Bibliografia"/>
                <w:ind w:left="720" w:hanging="720"/>
                <w:rPr>
                  <w:noProof/>
                  <w:lang w:val="en-GB"/>
                </w:rPr>
              </w:pPr>
              <w:r w:rsidRPr="00B76F7A">
                <w:rPr>
                  <w:noProof/>
                  <w:lang w:val="en-GB"/>
                </w:rPr>
                <w:t xml:space="preserve">Kunz, R. (2016). Sport-related branded entertainment: the Red Bull phenomenon. </w:t>
              </w:r>
              <w:r w:rsidRPr="00B76F7A">
                <w:rPr>
                  <w:i/>
                  <w:iCs/>
                  <w:noProof/>
                  <w:lang w:val="en-GB"/>
                </w:rPr>
                <w:t>Sport, Business and Management: An International Journal</w:t>
              </w:r>
              <w:r w:rsidRPr="00B76F7A">
                <w:rPr>
                  <w:noProof/>
                  <w:lang w:val="en-GB"/>
                </w:rPr>
                <w:t>.</w:t>
              </w:r>
            </w:p>
            <w:p w14:paraId="7CE8E705" w14:textId="77777777" w:rsidR="00D24E25" w:rsidRPr="00B76F7A" w:rsidRDefault="00D24E25" w:rsidP="00D24E25">
              <w:pPr>
                <w:pStyle w:val="Bibliografia"/>
                <w:ind w:left="720" w:hanging="720"/>
                <w:rPr>
                  <w:noProof/>
                  <w:lang w:val="en-GB"/>
                </w:rPr>
              </w:pPr>
              <w:r w:rsidRPr="00B76F7A">
                <w:rPr>
                  <w:noProof/>
                  <w:lang w:val="en-GB"/>
                </w:rPr>
                <w:t xml:space="preserve">Kurtz, D. L. (2009). </w:t>
              </w:r>
              <w:r w:rsidRPr="00B76F7A">
                <w:rPr>
                  <w:i/>
                  <w:iCs/>
                  <w:noProof/>
                  <w:lang w:val="en-GB"/>
                </w:rPr>
                <w:t>Contemporary marketing.</w:t>
              </w:r>
              <w:r w:rsidRPr="00B76F7A">
                <w:rPr>
                  <w:noProof/>
                  <w:lang w:val="en-GB"/>
                </w:rPr>
                <w:t xml:space="preserve"> Toronto: Nelson Education.</w:t>
              </w:r>
            </w:p>
            <w:p w14:paraId="0DF3B7F2" w14:textId="77777777" w:rsidR="00D24E25" w:rsidRPr="00B76F7A" w:rsidRDefault="00D24E25" w:rsidP="00D24E25">
              <w:pPr>
                <w:pStyle w:val="Bibliografia"/>
                <w:ind w:left="720" w:hanging="720"/>
                <w:rPr>
                  <w:noProof/>
                  <w:lang w:val="en-GB"/>
                </w:rPr>
              </w:pPr>
              <w:r w:rsidRPr="00B76F7A">
                <w:rPr>
                  <w:noProof/>
                  <w:lang w:val="en-GB"/>
                </w:rPr>
                <w:t xml:space="preserve">Lassar, W. M. (1995). Measuring Customer-Based Brand Equity. </w:t>
              </w:r>
              <w:r w:rsidRPr="00B76F7A">
                <w:rPr>
                  <w:i/>
                  <w:iCs/>
                  <w:noProof/>
                  <w:lang w:val="en-GB"/>
                </w:rPr>
                <w:t>Journal of Consumer Marketing</w:t>
              </w:r>
              <w:r w:rsidRPr="00B76F7A">
                <w:rPr>
                  <w:noProof/>
                  <w:lang w:val="en-GB"/>
                </w:rPr>
                <w:t>.</w:t>
              </w:r>
            </w:p>
            <w:p w14:paraId="59E48A37" w14:textId="77777777" w:rsidR="00D24E25" w:rsidRDefault="00D24E25" w:rsidP="00D24E25">
              <w:pPr>
                <w:pStyle w:val="Bibliografia"/>
                <w:ind w:left="720" w:hanging="720"/>
                <w:rPr>
                  <w:noProof/>
                </w:rPr>
              </w:pPr>
              <w:r w:rsidRPr="00B76F7A">
                <w:rPr>
                  <w:noProof/>
                  <w:lang w:val="en-GB"/>
                </w:rPr>
                <w:t xml:space="preserve">Manning, S. (s.d.). </w:t>
              </w:r>
              <w:r w:rsidRPr="00B76F7A">
                <w:rPr>
                  <w:i/>
                  <w:iCs/>
                  <w:noProof/>
                  <w:lang w:val="en-GB"/>
                </w:rPr>
                <w:t>10 Digital Marketing Strategies Every Business Needs to Master - Daily RX</w:t>
              </w:r>
              <w:r w:rsidRPr="00B76F7A">
                <w:rPr>
                  <w:noProof/>
                  <w:lang w:val="en-GB"/>
                </w:rPr>
                <w:t xml:space="preserve">. </w:t>
              </w:r>
              <w:r>
                <w:rPr>
                  <w:noProof/>
                </w:rPr>
                <w:t>Tratto da Daily RX: https://www.dailyrx.com/digital-marketing-strategies/</w:t>
              </w:r>
            </w:p>
            <w:p w14:paraId="2F974EE0" w14:textId="77777777" w:rsidR="00D24E25" w:rsidRPr="00B76F7A" w:rsidRDefault="00D24E25" w:rsidP="00D24E25">
              <w:pPr>
                <w:pStyle w:val="Bibliografia"/>
                <w:ind w:left="720" w:hanging="720"/>
                <w:rPr>
                  <w:noProof/>
                  <w:lang w:val="en-GB"/>
                </w:rPr>
              </w:pPr>
              <w:r w:rsidRPr="00B76F7A">
                <w:rPr>
                  <w:noProof/>
                  <w:lang w:val="en-GB"/>
                </w:rPr>
                <w:t xml:space="preserve">Markets, R. (s.d.). </w:t>
              </w:r>
              <w:r w:rsidRPr="00B76F7A">
                <w:rPr>
                  <w:i/>
                  <w:iCs/>
                  <w:noProof/>
                  <w:lang w:val="en-GB"/>
                </w:rPr>
                <w:t>Worldwide Energy Drink Industry to 2026 - Growing Popularity Among Consumers for Energy Drinks is Driving the Market</w:t>
              </w:r>
              <w:r w:rsidRPr="00B76F7A">
                <w:rPr>
                  <w:noProof/>
                  <w:lang w:val="en-GB"/>
                </w:rPr>
                <w:t>. Tratto da GlobeNewswire News Room: https://www.globenewswire.com/news-release/2021/07/20/2265369/28124/en/Worldwide-Energy-Drink-Industry-to-2026-Growing-Popularity-Among-Consumers-for-Energy-Drinks-is-Driving-the-Market.html</w:t>
              </w:r>
            </w:p>
            <w:p w14:paraId="5AB9BA9E" w14:textId="77777777" w:rsidR="00D24E25" w:rsidRPr="00B76F7A" w:rsidRDefault="00D24E25" w:rsidP="00D24E25">
              <w:pPr>
                <w:pStyle w:val="Bibliografia"/>
                <w:ind w:left="720" w:hanging="720"/>
                <w:rPr>
                  <w:noProof/>
                  <w:lang w:val="en-GB"/>
                </w:rPr>
              </w:pPr>
              <w:r w:rsidRPr="00B76F7A">
                <w:rPr>
                  <w:noProof/>
                  <w:lang w:val="en-GB"/>
                </w:rPr>
                <w:t xml:space="preserve">Muhammad Ehsan Malik, B. N. (2012). Brand Image: Past, Present and Future. </w:t>
              </w:r>
              <w:r w:rsidRPr="00B76F7A">
                <w:rPr>
                  <w:i/>
                  <w:iCs/>
                  <w:noProof/>
                  <w:lang w:val="en-GB"/>
                </w:rPr>
                <w:t>Journal of Basic and Applied Scientific Research</w:t>
              </w:r>
              <w:r w:rsidRPr="00B76F7A">
                <w:rPr>
                  <w:noProof/>
                  <w:lang w:val="en-GB"/>
                </w:rPr>
                <w:t>.</w:t>
              </w:r>
            </w:p>
            <w:p w14:paraId="22393809" w14:textId="77777777" w:rsidR="00D24E25" w:rsidRPr="00B76F7A" w:rsidRDefault="00D24E25" w:rsidP="00D24E25">
              <w:pPr>
                <w:pStyle w:val="Bibliografia"/>
                <w:ind w:left="720" w:hanging="720"/>
                <w:rPr>
                  <w:noProof/>
                  <w:lang w:val="en-GB"/>
                </w:rPr>
              </w:pPr>
              <w:r w:rsidRPr="00B76F7A">
                <w:rPr>
                  <w:noProof/>
                  <w:lang w:val="en-GB"/>
                </w:rPr>
                <w:t xml:space="preserve">Netemeyer, K. P. (2004). Developing and validating measures of facets of customer-based brand equity. </w:t>
              </w:r>
              <w:r w:rsidRPr="00B76F7A">
                <w:rPr>
                  <w:i/>
                  <w:iCs/>
                  <w:noProof/>
                  <w:lang w:val="en-GB"/>
                </w:rPr>
                <w:t>Journal of business research</w:t>
              </w:r>
              <w:r w:rsidRPr="00B76F7A">
                <w:rPr>
                  <w:noProof/>
                  <w:lang w:val="en-GB"/>
                </w:rPr>
                <w:t>.</w:t>
              </w:r>
            </w:p>
            <w:p w14:paraId="082775AF" w14:textId="77777777" w:rsidR="00D24E25" w:rsidRPr="00B76F7A" w:rsidRDefault="00D24E25" w:rsidP="00D24E25">
              <w:pPr>
                <w:pStyle w:val="Bibliografia"/>
                <w:ind w:left="720" w:hanging="720"/>
                <w:rPr>
                  <w:noProof/>
                  <w:lang w:val="en-GB"/>
                </w:rPr>
              </w:pPr>
              <w:r w:rsidRPr="00B76F7A">
                <w:rPr>
                  <w:noProof/>
                  <w:lang w:val="en-GB"/>
                </w:rPr>
                <w:t xml:space="preserve">Nielsen, J. (2013). </w:t>
              </w:r>
              <w:r w:rsidRPr="00B76F7A">
                <w:rPr>
                  <w:i/>
                  <w:iCs/>
                  <w:noProof/>
                  <w:lang w:val="en-GB"/>
                </w:rPr>
                <w:t>Mobile usability.</w:t>
              </w:r>
              <w:r w:rsidRPr="00B76F7A">
                <w:rPr>
                  <w:noProof/>
                  <w:lang w:val="en-GB"/>
                </w:rPr>
                <w:t xml:space="preserve"> Berkeley, CA: New Riders.</w:t>
              </w:r>
            </w:p>
            <w:p w14:paraId="6CDA67D4" w14:textId="77777777" w:rsidR="00D24E25" w:rsidRPr="00B76F7A" w:rsidRDefault="00D24E25" w:rsidP="00D24E25">
              <w:pPr>
                <w:pStyle w:val="Bibliografia"/>
                <w:ind w:left="720" w:hanging="720"/>
                <w:rPr>
                  <w:noProof/>
                  <w:lang w:val="en-GB"/>
                </w:rPr>
              </w:pPr>
              <w:r w:rsidRPr="00B76F7A">
                <w:rPr>
                  <w:noProof/>
                  <w:lang w:val="en-GB"/>
                </w:rPr>
                <w:t xml:space="preserve">Pickton, D. (2001). </w:t>
              </w:r>
              <w:r w:rsidRPr="00B76F7A">
                <w:rPr>
                  <w:i/>
                  <w:iCs/>
                  <w:noProof/>
                  <w:lang w:val="en-GB"/>
                </w:rPr>
                <w:t>Integrated marketing communications.</w:t>
              </w:r>
              <w:r w:rsidRPr="00B76F7A">
                <w:rPr>
                  <w:noProof/>
                  <w:lang w:val="en-GB"/>
                </w:rPr>
                <w:t xml:space="preserve"> Harlow: Finanacial times prentiche hall.</w:t>
              </w:r>
            </w:p>
            <w:p w14:paraId="11CE2522" w14:textId="77777777" w:rsidR="00D24E25" w:rsidRDefault="00D24E25" w:rsidP="00D24E25">
              <w:pPr>
                <w:pStyle w:val="Bibliografia"/>
                <w:ind w:left="720" w:hanging="720"/>
                <w:rPr>
                  <w:noProof/>
                </w:rPr>
              </w:pPr>
              <w:r w:rsidRPr="00B76F7A">
                <w:rPr>
                  <w:i/>
                  <w:iCs/>
                  <w:noProof/>
                  <w:lang w:val="en-GB"/>
                </w:rPr>
                <w:t>Public Relations as Relationship Management - PR Academy</w:t>
              </w:r>
              <w:r w:rsidRPr="00B76F7A">
                <w:rPr>
                  <w:noProof/>
                  <w:lang w:val="en-GB"/>
                </w:rPr>
                <w:t xml:space="preserve">. </w:t>
              </w:r>
              <w:r>
                <w:rPr>
                  <w:noProof/>
                </w:rPr>
                <w:t>(s.d.). Tratto da Pr Academy: https://pracademy.co.uk/insights/public-relations-as-relationship-management/</w:t>
              </w:r>
            </w:p>
            <w:p w14:paraId="2C73393B" w14:textId="77777777" w:rsidR="00D24E25" w:rsidRPr="00B76F7A" w:rsidRDefault="00D24E25" w:rsidP="00D24E25">
              <w:pPr>
                <w:pStyle w:val="Bibliografia"/>
                <w:ind w:left="720" w:hanging="720"/>
                <w:rPr>
                  <w:noProof/>
                  <w:lang w:val="en-GB"/>
                </w:rPr>
              </w:pPr>
              <w:r w:rsidRPr="00B76F7A">
                <w:rPr>
                  <w:i/>
                  <w:iCs/>
                  <w:noProof/>
                  <w:lang w:val="en-GB"/>
                </w:rPr>
                <w:t>RACE marketing model definition - What is? | Digital marketing Glossary</w:t>
              </w:r>
              <w:r w:rsidRPr="00B76F7A">
                <w:rPr>
                  <w:noProof/>
                  <w:lang w:val="en-GB"/>
                </w:rPr>
                <w:t>. (s.d.). Tratto da Dr Dave Chaffey : Digital Insights: https://www.davechaffey.com/digital-marketing-glossary/race-marketing-planning-model/</w:t>
              </w:r>
            </w:p>
            <w:p w14:paraId="5B6768E5" w14:textId="77777777" w:rsidR="00D24E25" w:rsidRDefault="00D24E25" w:rsidP="00D24E25">
              <w:pPr>
                <w:pStyle w:val="Bibliografia"/>
                <w:ind w:left="720" w:hanging="720"/>
                <w:rPr>
                  <w:noProof/>
                </w:rPr>
              </w:pPr>
              <w:r w:rsidRPr="00B76F7A">
                <w:rPr>
                  <w:i/>
                  <w:iCs/>
                  <w:noProof/>
                  <w:lang w:val="en-GB"/>
                </w:rPr>
                <w:t>Red Bull Energy Drink :: Energy Drink :: Red Bull International</w:t>
              </w:r>
              <w:r w:rsidRPr="00B76F7A">
                <w:rPr>
                  <w:noProof/>
                  <w:lang w:val="en-GB"/>
                </w:rPr>
                <w:t xml:space="preserve">. </w:t>
              </w:r>
              <w:r>
                <w:rPr>
                  <w:noProof/>
                </w:rPr>
                <w:t>(s.d.). Tratto da Redbull.com: https://www.redbull.com/int-en/energydrink/how-are-the-ingredients-of-red-bull-energy-drink-produced-and-where-do-they-come-from</w:t>
              </w:r>
            </w:p>
            <w:p w14:paraId="292FF894" w14:textId="77777777" w:rsidR="00D24E25" w:rsidRPr="00B76F7A" w:rsidRDefault="00D24E25" w:rsidP="00D24E25">
              <w:pPr>
                <w:pStyle w:val="Bibliografia"/>
                <w:ind w:left="720" w:hanging="720"/>
                <w:rPr>
                  <w:noProof/>
                  <w:lang w:val="en-GB"/>
                </w:rPr>
              </w:pPr>
              <w:r w:rsidRPr="00B76F7A">
                <w:rPr>
                  <w:i/>
                  <w:iCs/>
                  <w:noProof/>
                  <w:lang w:val="en-GB"/>
                </w:rPr>
                <w:t>Red Bull GmbH - Research Methodology</w:t>
              </w:r>
              <w:r w:rsidRPr="00B76F7A">
                <w:rPr>
                  <w:noProof/>
                  <w:lang w:val="en-GB"/>
                </w:rPr>
                <w:t>. (s.d.). Tratto da Research Methodology: https://research-methodology.net/red-bull-gmbh/</w:t>
              </w:r>
            </w:p>
            <w:p w14:paraId="30600202" w14:textId="77777777" w:rsidR="00D24E25" w:rsidRPr="00B76F7A" w:rsidRDefault="00D24E25" w:rsidP="00D24E25">
              <w:pPr>
                <w:pStyle w:val="Bibliografia"/>
                <w:ind w:left="720" w:hanging="720"/>
                <w:rPr>
                  <w:noProof/>
                  <w:lang w:val="en-GB"/>
                </w:rPr>
              </w:pPr>
              <w:r w:rsidRPr="00B76F7A">
                <w:rPr>
                  <w:i/>
                  <w:iCs/>
                  <w:noProof/>
                  <w:lang w:val="en-GB"/>
                </w:rPr>
                <w:t>Red Bull GmbH - Research Methodology</w:t>
              </w:r>
              <w:r w:rsidRPr="00B76F7A">
                <w:rPr>
                  <w:noProof/>
                  <w:lang w:val="en-GB"/>
                </w:rPr>
                <w:t>. (s.d.). Tratto da Research-Methodology: https://research-methodology.net/red-bull-gmbh/</w:t>
              </w:r>
            </w:p>
            <w:p w14:paraId="6E39E210" w14:textId="77777777" w:rsidR="00D24E25" w:rsidRPr="00B76F7A" w:rsidRDefault="00D24E25" w:rsidP="00D24E25">
              <w:pPr>
                <w:pStyle w:val="Bibliografia"/>
                <w:ind w:left="720" w:hanging="720"/>
                <w:rPr>
                  <w:noProof/>
                  <w:lang w:val="en-GB"/>
                </w:rPr>
              </w:pPr>
              <w:r w:rsidRPr="00B76F7A">
                <w:rPr>
                  <w:i/>
                  <w:iCs/>
                  <w:noProof/>
                  <w:lang w:val="en-GB"/>
                </w:rPr>
                <w:t>Red Bull marketing campaigne</w:t>
              </w:r>
              <w:r w:rsidRPr="00B76F7A">
                <w:rPr>
                  <w:noProof/>
                  <w:lang w:val="en-GB"/>
                </w:rPr>
                <w:t>. (s.d.). Tratto da Slideshare.net: https://www.slideshare.net/CreativeDunning/red-bull-marketing-campaign</w:t>
              </w:r>
            </w:p>
            <w:p w14:paraId="3DA269C3" w14:textId="77777777" w:rsidR="00D24E25" w:rsidRPr="00B76F7A" w:rsidRDefault="00D24E25" w:rsidP="00D24E25">
              <w:pPr>
                <w:pStyle w:val="Bibliografia"/>
                <w:ind w:left="720" w:hanging="720"/>
                <w:rPr>
                  <w:noProof/>
                  <w:lang w:val="en-GB"/>
                </w:rPr>
              </w:pPr>
              <w:r w:rsidRPr="00B76F7A">
                <w:rPr>
                  <w:i/>
                  <w:iCs/>
                  <w:noProof/>
                  <w:lang w:val="en-GB"/>
                </w:rPr>
                <w:lastRenderedPageBreak/>
                <w:t>Red Bull marketing diary</w:t>
              </w:r>
              <w:r w:rsidRPr="00B76F7A">
                <w:rPr>
                  <w:noProof/>
                  <w:lang w:val="en-GB"/>
                </w:rPr>
                <w:t>. (s.d.). Tratto da Red Bull marketing diary: https://manansilawat15.wordpress.com/page/2/</w:t>
              </w:r>
            </w:p>
            <w:p w14:paraId="1AC031B0" w14:textId="77777777" w:rsidR="00D24E25" w:rsidRPr="00B76F7A" w:rsidRDefault="00D24E25" w:rsidP="00D24E25">
              <w:pPr>
                <w:pStyle w:val="Bibliografia"/>
                <w:ind w:left="720" w:hanging="720"/>
                <w:rPr>
                  <w:noProof/>
                  <w:lang w:val="en-GB"/>
                </w:rPr>
              </w:pPr>
              <w:r w:rsidRPr="00B76F7A">
                <w:rPr>
                  <w:i/>
                  <w:iCs/>
                  <w:noProof/>
                  <w:lang w:val="en-GB"/>
                </w:rPr>
                <w:t>Red Bull takes annual dance competition to TikTok</w:t>
              </w:r>
              <w:r w:rsidRPr="00B76F7A">
                <w:rPr>
                  <w:noProof/>
                  <w:lang w:val="en-GB"/>
                </w:rPr>
                <w:t>. (s.d.). Tratto da Marketing Dive: https://www.marketingdive.com/news/red-bull-takes-annual-dance-competition-to-tiktok/588252/</w:t>
              </w:r>
            </w:p>
            <w:p w14:paraId="5A3EEA3A" w14:textId="77777777" w:rsidR="00D24E25" w:rsidRPr="00B76F7A" w:rsidRDefault="00D24E25" w:rsidP="00D24E25">
              <w:pPr>
                <w:pStyle w:val="Bibliografia"/>
                <w:ind w:left="720" w:hanging="720"/>
                <w:rPr>
                  <w:noProof/>
                  <w:lang w:val="en-GB"/>
                </w:rPr>
              </w:pPr>
              <w:r w:rsidRPr="00B76F7A">
                <w:rPr>
                  <w:noProof/>
                  <w:lang w:val="en-GB"/>
                </w:rPr>
                <w:t>Reisnick. (2015). What is Ethics in Research and Why is it Important?</w:t>
              </w:r>
            </w:p>
            <w:p w14:paraId="3AACA33D" w14:textId="77777777" w:rsidR="00D24E25" w:rsidRPr="00B76F7A" w:rsidRDefault="00D24E25" w:rsidP="00D24E25">
              <w:pPr>
                <w:pStyle w:val="Bibliografia"/>
                <w:ind w:left="720" w:hanging="720"/>
                <w:rPr>
                  <w:noProof/>
                  <w:lang w:val="en-GB"/>
                </w:rPr>
              </w:pPr>
              <w:r w:rsidRPr="00B76F7A">
                <w:rPr>
                  <w:noProof/>
                  <w:lang w:val="en-GB"/>
                </w:rPr>
                <w:t xml:space="preserve">Sam Few, A. P. (2019). The Red Bull sporting dynasty: From football to F1 teams - all you need to know. </w:t>
              </w:r>
              <w:r w:rsidRPr="00B76F7A">
                <w:rPr>
                  <w:i/>
                  <w:iCs/>
                  <w:noProof/>
                  <w:lang w:val="en-GB"/>
                </w:rPr>
                <w:t>Mirror</w:t>
              </w:r>
              <w:r w:rsidRPr="00B76F7A">
                <w:rPr>
                  <w:noProof/>
                  <w:lang w:val="en-GB"/>
                </w:rPr>
                <w:t>.</w:t>
              </w:r>
            </w:p>
            <w:p w14:paraId="0BFF31C8" w14:textId="77777777" w:rsidR="00D24E25" w:rsidRPr="00B76F7A" w:rsidRDefault="00D24E25" w:rsidP="00D24E25">
              <w:pPr>
                <w:pStyle w:val="Bibliografia"/>
                <w:ind w:left="720" w:hanging="720"/>
                <w:rPr>
                  <w:noProof/>
                  <w:lang w:val="en-GB"/>
                </w:rPr>
              </w:pPr>
              <w:r w:rsidRPr="00B76F7A">
                <w:rPr>
                  <w:noProof/>
                  <w:lang w:val="en-GB"/>
                </w:rPr>
                <w:t xml:space="preserve">Sanchis-Roca, G. C.-C. (2016). Red Bull, a paradigmatic example of the new communication stragies of brands in the digital environment. </w:t>
              </w:r>
              <w:r w:rsidRPr="00B76F7A">
                <w:rPr>
                  <w:i/>
                  <w:iCs/>
                  <w:noProof/>
                  <w:lang w:val="en-GB"/>
                </w:rPr>
                <w:t>Revista Latina de Comunicaciòn</w:t>
              </w:r>
              <w:r w:rsidRPr="00B76F7A">
                <w:rPr>
                  <w:noProof/>
                  <w:lang w:val="en-GB"/>
                </w:rPr>
                <w:t>, 373-397.</w:t>
              </w:r>
            </w:p>
            <w:p w14:paraId="5825783B" w14:textId="77777777" w:rsidR="00D24E25" w:rsidRPr="00B76F7A" w:rsidRDefault="00D24E25" w:rsidP="00D24E25">
              <w:pPr>
                <w:pStyle w:val="Bibliografia"/>
                <w:ind w:left="720" w:hanging="720"/>
                <w:rPr>
                  <w:noProof/>
                  <w:lang w:val="en-GB"/>
                </w:rPr>
              </w:pPr>
              <w:r w:rsidRPr="00B76F7A">
                <w:rPr>
                  <w:noProof/>
                  <w:lang w:val="en-GB"/>
                </w:rPr>
                <w:t xml:space="preserve">Saunders, M. N. (2007). </w:t>
              </w:r>
              <w:r w:rsidRPr="00B76F7A">
                <w:rPr>
                  <w:i/>
                  <w:iCs/>
                  <w:noProof/>
                  <w:lang w:val="en-GB"/>
                </w:rPr>
                <w:t>Research methods for business students.</w:t>
              </w:r>
              <w:r w:rsidRPr="00B76F7A">
                <w:rPr>
                  <w:noProof/>
                  <w:lang w:val="en-GB"/>
                </w:rPr>
                <w:t xml:space="preserve"> Harlow: Pearson.</w:t>
              </w:r>
            </w:p>
            <w:p w14:paraId="30826094" w14:textId="77777777" w:rsidR="00D24E25" w:rsidRPr="00B76F7A" w:rsidRDefault="00D24E25" w:rsidP="00D24E25">
              <w:pPr>
                <w:pStyle w:val="Bibliografia"/>
                <w:ind w:left="720" w:hanging="720"/>
                <w:rPr>
                  <w:noProof/>
                  <w:lang w:val="en-GB"/>
                </w:rPr>
              </w:pPr>
              <w:r w:rsidRPr="00B76F7A">
                <w:rPr>
                  <w:noProof/>
                  <w:lang w:val="en-GB"/>
                </w:rPr>
                <w:t>semenov, s. (s.d.). Factor Analysis of the Results of Digital Technology.</w:t>
              </w:r>
            </w:p>
            <w:p w14:paraId="14BFCBE2" w14:textId="77777777" w:rsidR="00D24E25" w:rsidRDefault="00D24E25" w:rsidP="00D24E25">
              <w:pPr>
                <w:pStyle w:val="Bibliografia"/>
                <w:ind w:left="720" w:hanging="720"/>
                <w:rPr>
                  <w:noProof/>
                </w:rPr>
              </w:pPr>
              <w:r w:rsidRPr="00B76F7A">
                <w:rPr>
                  <w:noProof/>
                  <w:lang w:val="en-GB"/>
                </w:rPr>
                <w:t xml:space="preserve">Sincero, S. (s.d.). </w:t>
              </w:r>
              <w:r w:rsidRPr="00B76F7A">
                <w:rPr>
                  <w:i/>
                  <w:iCs/>
                  <w:noProof/>
                  <w:lang w:val="en-GB"/>
                </w:rPr>
                <w:t>Advantages and Disadvantages of Surveys</w:t>
              </w:r>
              <w:r w:rsidRPr="00B76F7A">
                <w:rPr>
                  <w:noProof/>
                  <w:lang w:val="en-GB"/>
                </w:rPr>
                <w:t xml:space="preserve">. </w:t>
              </w:r>
              <w:r>
                <w:rPr>
                  <w:noProof/>
                </w:rPr>
                <w:t>Tratto da Explorable.com: https://explorable.com/advantages-and-disadvantages-of-surveys#:~:text=Surveys%20can%20be%20administered%20to,gathering%20data%20from%20target%20participants.</w:t>
              </w:r>
            </w:p>
            <w:p w14:paraId="1CFD66D5" w14:textId="77777777" w:rsidR="00D24E25" w:rsidRDefault="00D24E25" w:rsidP="00D24E25">
              <w:pPr>
                <w:pStyle w:val="Bibliografia"/>
                <w:ind w:left="720" w:hanging="720"/>
                <w:rPr>
                  <w:noProof/>
                </w:rPr>
              </w:pPr>
              <w:r w:rsidRPr="00B76F7A">
                <w:rPr>
                  <w:i/>
                  <w:iCs/>
                  <w:noProof/>
                  <w:lang w:val="en-GB"/>
                </w:rPr>
                <w:t>Spotlight: How Red Bull puts brand at the heart of its digital strategy | Hallam</w:t>
              </w:r>
              <w:r w:rsidRPr="00B76F7A">
                <w:rPr>
                  <w:noProof/>
                  <w:lang w:val="en-GB"/>
                </w:rPr>
                <w:t xml:space="preserve">. </w:t>
              </w:r>
              <w:r>
                <w:rPr>
                  <w:noProof/>
                </w:rPr>
                <w:t>(s.d.). Tratto da Hallam: https://www.hallaminternet.com/spotlight-how-red-bull-puts-brand-at-the-heart-of-its-digital-strategy/</w:t>
              </w:r>
            </w:p>
            <w:p w14:paraId="405EC907" w14:textId="77777777" w:rsidR="00D24E25" w:rsidRDefault="00D24E25" w:rsidP="00D24E25">
              <w:pPr>
                <w:pStyle w:val="Bibliografia"/>
                <w:ind w:left="720" w:hanging="720"/>
                <w:rPr>
                  <w:noProof/>
                </w:rPr>
              </w:pPr>
              <w:r>
                <w:rPr>
                  <w:i/>
                  <w:iCs/>
                  <w:noProof/>
                </w:rPr>
                <w:t>TikTok</w:t>
              </w:r>
              <w:r>
                <w:rPr>
                  <w:noProof/>
                </w:rPr>
                <w:t>. (s.d.). Tratto da TikTok.com: https://www.tiktok.com/@redbull?</w:t>
              </w:r>
            </w:p>
            <w:p w14:paraId="0F52EE9B" w14:textId="77777777" w:rsidR="00D24E25" w:rsidRDefault="00D24E25" w:rsidP="00D24E25">
              <w:pPr>
                <w:pStyle w:val="Bibliografia"/>
                <w:ind w:left="720" w:hanging="720"/>
                <w:rPr>
                  <w:noProof/>
                </w:rPr>
              </w:pPr>
              <w:r w:rsidRPr="00B76F7A">
                <w:rPr>
                  <w:i/>
                  <w:iCs/>
                  <w:noProof/>
                  <w:lang w:val="en-GB"/>
                </w:rPr>
                <w:t>TikTok is a unique blend of social media platforms – here's why kids love it</w:t>
              </w:r>
              <w:r w:rsidRPr="00B76F7A">
                <w:rPr>
                  <w:noProof/>
                  <w:lang w:val="en-GB"/>
                </w:rPr>
                <w:t xml:space="preserve">. </w:t>
              </w:r>
              <w:r>
                <w:rPr>
                  <w:noProof/>
                </w:rPr>
                <w:t>(s.d.). Tratto da The Conversation: https://theconversation.com/tiktok-is-a-unique-blend-of-social-media-platforms-heres-why-kids-love-it-144541</w:t>
              </w:r>
            </w:p>
            <w:p w14:paraId="7B987AB6" w14:textId="77777777" w:rsidR="00D24E25" w:rsidRPr="00B76F7A" w:rsidRDefault="00D24E25" w:rsidP="00D24E25">
              <w:pPr>
                <w:pStyle w:val="Bibliografia"/>
                <w:ind w:left="720" w:hanging="720"/>
                <w:rPr>
                  <w:noProof/>
                  <w:lang w:val="en-GB"/>
                </w:rPr>
              </w:pPr>
              <w:r w:rsidRPr="00B76F7A">
                <w:rPr>
                  <w:noProof/>
                  <w:lang w:val="en-GB"/>
                </w:rPr>
                <w:t xml:space="preserve">Wang, H. (2018). Global brand equity model: combining customer‐based with product‐market outcome approaches. </w:t>
              </w:r>
              <w:r w:rsidRPr="00B76F7A">
                <w:rPr>
                  <w:i/>
                  <w:iCs/>
                  <w:noProof/>
                  <w:lang w:val="en-GB"/>
                </w:rPr>
                <w:t>Journal of Product &amp; Brand Management</w:t>
              </w:r>
              <w:r w:rsidRPr="00B76F7A">
                <w:rPr>
                  <w:noProof/>
                  <w:lang w:val="en-GB"/>
                </w:rPr>
                <w:t>, 305-316.</w:t>
              </w:r>
            </w:p>
            <w:p w14:paraId="23A8801F" w14:textId="77777777" w:rsidR="00D24E25" w:rsidRPr="00B76F7A" w:rsidRDefault="00D24E25" w:rsidP="00D24E25">
              <w:pPr>
                <w:pStyle w:val="Bibliografia"/>
                <w:ind w:left="720" w:hanging="720"/>
                <w:rPr>
                  <w:noProof/>
                  <w:lang w:val="en-GB"/>
                </w:rPr>
              </w:pPr>
              <w:r w:rsidRPr="00B76F7A">
                <w:rPr>
                  <w:i/>
                  <w:iCs/>
                  <w:noProof/>
                  <w:lang w:val="en-GB"/>
                </w:rPr>
                <w:t>What Gives Red Bull Wings: Creating a Successful Market-Oriented Organization</w:t>
              </w:r>
              <w:r w:rsidRPr="00B76F7A">
                <w:rPr>
                  <w:noProof/>
                  <w:lang w:val="en-GB"/>
                </w:rPr>
                <w:t>. (s.d.). Tratto da American marketing association: https://www.ama.org/2017/03/15/what-gives-red-bull-wings-creating-a-successful-market-oriented-organization/</w:t>
              </w:r>
            </w:p>
            <w:p w14:paraId="1247DD3C" w14:textId="77777777" w:rsidR="00D24E25" w:rsidRPr="00B76F7A" w:rsidRDefault="00D24E25" w:rsidP="00D24E25">
              <w:pPr>
                <w:pStyle w:val="Bibliografia"/>
                <w:ind w:left="720" w:hanging="720"/>
                <w:rPr>
                  <w:noProof/>
                  <w:lang w:val="en-GB"/>
                </w:rPr>
              </w:pPr>
              <w:r w:rsidRPr="00B76F7A">
                <w:rPr>
                  <w:i/>
                  <w:iCs/>
                  <w:noProof/>
                  <w:lang w:val="en-GB"/>
                </w:rPr>
                <w:t>what is direct marketing?</w:t>
              </w:r>
              <w:r w:rsidRPr="00B76F7A">
                <w:rPr>
                  <w:noProof/>
                  <w:lang w:val="en-GB"/>
                </w:rPr>
                <w:t xml:space="preserve"> (s.d.). Tratto da Entrepreneur Handbook: https://entrepreneurhandbook.co.uk/direct-marketing/</w:t>
              </w:r>
            </w:p>
            <w:p w14:paraId="69FF1492" w14:textId="77777777" w:rsidR="00D24E25" w:rsidRDefault="00D24E25" w:rsidP="00D24E25">
              <w:pPr>
                <w:pStyle w:val="Bibliografia"/>
                <w:ind w:left="720" w:hanging="720"/>
                <w:rPr>
                  <w:noProof/>
                </w:rPr>
              </w:pPr>
              <w:r w:rsidRPr="00B76F7A">
                <w:rPr>
                  <w:i/>
                  <w:iCs/>
                  <w:noProof/>
                  <w:lang w:val="en-GB"/>
                </w:rPr>
                <w:t>What is social media marketing?</w:t>
              </w:r>
              <w:r w:rsidRPr="00B76F7A">
                <w:rPr>
                  <w:noProof/>
                  <w:lang w:val="en-GB"/>
                </w:rPr>
                <w:t xml:space="preserve"> </w:t>
              </w:r>
              <w:r>
                <w:rPr>
                  <w:noProof/>
                </w:rPr>
                <w:t>(s.d.). Tratto da buffer.com: https://buffer.com/social-media-marketing</w:t>
              </w:r>
            </w:p>
            <w:p w14:paraId="79C513B4" w14:textId="77777777" w:rsidR="00D24E25" w:rsidRDefault="00D24E25" w:rsidP="00D24E25">
              <w:pPr>
                <w:pStyle w:val="Bibliografia"/>
                <w:ind w:left="720" w:hanging="720"/>
                <w:rPr>
                  <w:noProof/>
                </w:rPr>
              </w:pPr>
              <w:r w:rsidRPr="00B76F7A">
                <w:rPr>
                  <w:i/>
                  <w:iCs/>
                  <w:noProof/>
                  <w:lang w:val="en-GB"/>
                </w:rPr>
                <w:t>why-are-primary-and-secondary-sources-important</w:t>
              </w:r>
              <w:r w:rsidRPr="00B76F7A">
                <w:rPr>
                  <w:noProof/>
                  <w:lang w:val="en-GB"/>
                </w:rPr>
                <w:t xml:space="preserve">. </w:t>
              </w:r>
              <w:r>
                <w:rPr>
                  <w:noProof/>
                </w:rPr>
                <w:t>(s.d.). Tratto da mvorganizing.org: https://www.mvorganizing.org/why-are-primary-and-secondary-sources-important/</w:t>
              </w:r>
            </w:p>
            <w:p w14:paraId="1891EB76" w14:textId="77777777" w:rsidR="00D24E25" w:rsidRDefault="00D24E25" w:rsidP="00D24E25">
              <w:pPr>
                <w:pStyle w:val="Bibliografia"/>
                <w:ind w:left="720" w:hanging="720"/>
                <w:rPr>
                  <w:noProof/>
                </w:rPr>
              </w:pPr>
              <w:r w:rsidRPr="00B76F7A">
                <w:rPr>
                  <w:noProof/>
                  <w:lang w:val="en-GB"/>
                </w:rPr>
                <w:t xml:space="preserve">Wiltshire, E. (s.d.). </w:t>
              </w:r>
              <w:r w:rsidRPr="00B76F7A">
                <w:rPr>
                  <w:i/>
                  <w:iCs/>
                  <w:noProof/>
                  <w:lang w:val="en-GB"/>
                </w:rPr>
                <w:t>2019 Key Digital Marketing Growth Stats [Infographic]</w:t>
              </w:r>
              <w:r w:rsidRPr="00B76F7A">
                <w:rPr>
                  <w:noProof/>
                  <w:lang w:val="en-GB"/>
                </w:rPr>
                <w:t xml:space="preserve">. </w:t>
              </w:r>
              <w:r>
                <w:rPr>
                  <w:noProof/>
                </w:rPr>
                <w:t>Tratto da Social Media Today: https://www.socialmediatoday.com/news/2019-key-digital-marketing-growth-stats-infographic/558413/</w:t>
              </w:r>
            </w:p>
            <w:p w14:paraId="3102C624" w14:textId="77777777" w:rsidR="00D24E25" w:rsidRDefault="00D24E25" w:rsidP="00D24E25">
              <w:pPr>
                <w:pStyle w:val="Bibliografia"/>
                <w:ind w:left="720" w:hanging="720"/>
                <w:rPr>
                  <w:noProof/>
                </w:rPr>
              </w:pPr>
              <w:r>
                <w:rPr>
                  <w:noProof/>
                </w:rPr>
                <w:t xml:space="preserve">Wood, L. (2021, 07 05). </w:t>
              </w:r>
              <w:r>
                <w:rPr>
                  <w:i/>
                  <w:iCs/>
                  <w:noProof/>
                </w:rPr>
                <w:t>yahoo!finance</w:t>
              </w:r>
              <w:r>
                <w:rPr>
                  <w:noProof/>
                </w:rPr>
                <w:t>. Tratto da https://finance.yahoo.com/: https://finance.yahoo.com/news/global-energy-drink-market-2020-110000857.html</w:t>
              </w:r>
            </w:p>
            <w:p w14:paraId="41345CAE" w14:textId="70FAB829" w:rsidR="00E33CE3" w:rsidRPr="00F132CC" w:rsidRDefault="000C3CE1" w:rsidP="00D24E25">
              <w:pPr>
                <w:rPr>
                  <w:rFonts w:ascii="Times New Roman" w:hAnsi="Times New Roman" w:cs="Times New Roman"/>
                </w:rPr>
              </w:pPr>
              <w:r w:rsidRPr="00F132CC">
                <w:rPr>
                  <w:rFonts w:ascii="Times New Roman" w:hAnsi="Times New Roman" w:cs="Times New Roman"/>
                </w:rPr>
                <w:fldChar w:fldCharType="end"/>
              </w:r>
            </w:p>
          </w:sdtContent>
        </w:sdt>
      </w:sdtContent>
    </w:sdt>
    <w:sectPr w:rsidR="00E33CE3" w:rsidRPr="00F132CC" w:rsidSect="00B33F1B">
      <w:footerReference w:type="default" r:id="rId49"/>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B2891" w14:textId="77777777" w:rsidR="00262171" w:rsidRDefault="00262171" w:rsidP="00002A0E">
      <w:pPr>
        <w:spacing w:after="0" w:line="240" w:lineRule="auto"/>
      </w:pPr>
      <w:r>
        <w:separator/>
      </w:r>
    </w:p>
  </w:endnote>
  <w:endnote w:type="continuationSeparator" w:id="0">
    <w:p w14:paraId="44DAF529" w14:textId="77777777" w:rsidR="00262171" w:rsidRDefault="00262171" w:rsidP="00002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245662"/>
      <w:docPartObj>
        <w:docPartGallery w:val="Page Numbers (Bottom of Page)"/>
        <w:docPartUnique/>
      </w:docPartObj>
    </w:sdtPr>
    <w:sdtEndPr/>
    <w:sdtContent>
      <w:p w14:paraId="1DD16D76" w14:textId="55B3414E" w:rsidR="00002A0E" w:rsidRDefault="00002A0E">
        <w:pPr>
          <w:pStyle w:val="Pidipagina"/>
          <w:jc w:val="center"/>
        </w:pPr>
        <w:r>
          <w:fldChar w:fldCharType="begin"/>
        </w:r>
        <w:r>
          <w:instrText>PAGE   \* MERGEFORMAT</w:instrText>
        </w:r>
        <w:r>
          <w:fldChar w:fldCharType="separate"/>
        </w:r>
        <w:r>
          <w:t>2</w:t>
        </w:r>
        <w:r>
          <w:fldChar w:fldCharType="end"/>
        </w:r>
      </w:p>
    </w:sdtContent>
  </w:sdt>
  <w:p w14:paraId="125B0F48" w14:textId="77777777" w:rsidR="00002A0E" w:rsidRDefault="00002A0E">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F284E" w14:textId="77777777" w:rsidR="00262171" w:rsidRDefault="00262171" w:rsidP="00002A0E">
      <w:pPr>
        <w:spacing w:after="0" w:line="240" w:lineRule="auto"/>
      </w:pPr>
      <w:r>
        <w:separator/>
      </w:r>
    </w:p>
  </w:footnote>
  <w:footnote w:type="continuationSeparator" w:id="0">
    <w:p w14:paraId="5C3E9234" w14:textId="77777777" w:rsidR="00262171" w:rsidRDefault="00262171" w:rsidP="00002A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63C7F"/>
    <w:multiLevelType w:val="hybridMultilevel"/>
    <w:tmpl w:val="581A5B6C"/>
    <w:lvl w:ilvl="0" w:tplc="87E4CD66">
      <w:start w:val="1"/>
      <w:numFmt w:val="decimal"/>
      <w:lvlText w:val="%1."/>
      <w:lvlJc w:val="left"/>
      <w:pPr>
        <w:ind w:left="1070" w:hanging="71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239"/>
    <w:rsid w:val="00001239"/>
    <w:rsid w:val="00002A0E"/>
    <w:rsid w:val="000034D4"/>
    <w:rsid w:val="00003A77"/>
    <w:rsid w:val="0000479A"/>
    <w:rsid w:val="00004DB5"/>
    <w:rsid w:val="00006E8E"/>
    <w:rsid w:val="00007837"/>
    <w:rsid w:val="00012101"/>
    <w:rsid w:val="00014C03"/>
    <w:rsid w:val="0002079E"/>
    <w:rsid w:val="00021163"/>
    <w:rsid w:val="00021D1B"/>
    <w:rsid w:val="00023400"/>
    <w:rsid w:val="00023596"/>
    <w:rsid w:val="00024347"/>
    <w:rsid w:val="000263C8"/>
    <w:rsid w:val="00037481"/>
    <w:rsid w:val="00042081"/>
    <w:rsid w:val="00042A36"/>
    <w:rsid w:val="00042ED8"/>
    <w:rsid w:val="00043063"/>
    <w:rsid w:val="00043F2F"/>
    <w:rsid w:val="00044032"/>
    <w:rsid w:val="00044631"/>
    <w:rsid w:val="00045BEA"/>
    <w:rsid w:val="00051CC7"/>
    <w:rsid w:val="00052455"/>
    <w:rsid w:val="00057136"/>
    <w:rsid w:val="000602EF"/>
    <w:rsid w:val="00061CBD"/>
    <w:rsid w:val="00063F7F"/>
    <w:rsid w:val="00067C75"/>
    <w:rsid w:val="000704F0"/>
    <w:rsid w:val="00072D28"/>
    <w:rsid w:val="0007575B"/>
    <w:rsid w:val="0007643B"/>
    <w:rsid w:val="0008065B"/>
    <w:rsid w:val="000813A6"/>
    <w:rsid w:val="00081ADC"/>
    <w:rsid w:val="00081DFD"/>
    <w:rsid w:val="00082E02"/>
    <w:rsid w:val="00083BC4"/>
    <w:rsid w:val="00090CDE"/>
    <w:rsid w:val="000916AB"/>
    <w:rsid w:val="000922CE"/>
    <w:rsid w:val="00093F7C"/>
    <w:rsid w:val="00094488"/>
    <w:rsid w:val="0009450E"/>
    <w:rsid w:val="00097B3F"/>
    <w:rsid w:val="00097C66"/>
    <w:rsid w:val="00097EC5"/>
    <w:rsid w:val="000A0E65"/>
    <w:rsid w:val="000A1B0C"/>
    <w:rsid w:val="000A2F32"/>
    <w:rsid w:val="000A3FF5"/>
    <w:rsid w:val="000A5684"/>
    <w:rsid w:val="000A604B"/>
    <w:rsid w:val="000A68CE"/>
    <w:rsid w:val="000A6F4C"/>
    <w:rsid w:val="000B09DF"/>
    <w:rsid w:val="000B18A5"/>
    <w:rsid w:val="000B1B02"/>
    <w:rsid w:val="000B2550"/>
    <w:rsid w:val="000B2966"/>
    <w:rsid w:val="000B7308"/>
    <w:rsid w:val="000C1373"/>
    <w:rsid w:val="000C3CE1"/>
    <w:rsid w:val="000C7652"/>
    <w:rsid w:val="000D1AF1"/>
    <w:rsid w:val="000D23CB"/>
    <w:rsid w:val="000D2AA1"/>
    <w:rsid w:val="000D3907"/>
    <w:rsid w:val="000D5990"/>
    <w:rsid w:val="000D67C0"/>
    <w:rsid w:val="000D6A90"/>
    <w:rsid w:val="000E005E"/>
    <w:rsid w:val="000E0C1E"/>
    <w:rsid w:val="000E1D15"/>
    <w:rsid w:val="000E2314"/>
    <w:rsid w:val="000E2DA7"/>
    <w:rsid w:val="000E30A2"/>
    <w:rsid w:val="000E59FE"/>
    <w:rsid w:val="000E67E7"/>
    <w:rsid w:val="000F017C"/>
    <w:rsid w:val="000F06DC"/>
    <w:rsid w:val="000F2C46"/>
    <w:rsid w:val="000F30F3"/>
    <w:rsid w:val="000F4FED"/>
    <w:rsid w:val="000F663E"/>
    <w:rsid w:val="000F7DF1"/>
    <w:rsid w:val="00101264"/>
    <w:rsid w:val="001035B5"/>
    <w:rsid w:val="00105419"/>
    <w:rsid w:val="001101E6"/>
    <w:rsid w:val="001108AD"/>
    <w:rsid w:val="0011291A"/>
    <w:rsid w:val="00112E51"/>
    <w:rsid w:val="001131B9"/>
    <w:rsid w:val="00114944"/>
    <w:rsid w:val="001207DC"/>
    <w:rsid w:val="001219DE"/>
    <w:rsid w:val="00121C06"/>
    <w:rsid w:val="00122ADA"/>
    <w:rsid w:val="00124D3F"/>
    <w:rsid w:val="0012559A"/>
    <w:rsid w:val="001260CD"/>
    <w:rsid w:val="001318CD"/>
    <w:rsid w:val="00136448"/>
    <w:rsid w:val="00137805"/>
    <w:rsid w:val="00137956"/>
    <w:rsid w:val="0014002F"/>
    <w:rsid w:val="00140594"/>
    <w:rsid w:val="00143981"/>
    <w:rsid w:val="00146343"/>
    <w:rsid w:val="00146CFC"/>
    <w:rsid w:val="001474C5"/>
    <w:rsid w:val="00147EF1"/>
    <w:rsid w:val="00150B2A"/>
    <w:rsid w:val="001529C1"/>
    <w:rsid w:val="001529D7"/>
    <w:rsid w:val="00152F3A"/>
    <w:rsid w:val="00153145"/>
    <w:rsid w:val="00153788"/>
    <w:rsid w:val="00153F22"/>
    <w:rsid w:val="0015602E"/>
    <w:rsid w:val="0016251C"/>
    <w:rsid w:val="00162E02"/>
    <w:rsid w:val="00164849"/>
    <w:rsid w:val="00165209"/>
    <w:rsid w:val="00165BFB"/>
    <w:rsid w:val="00171B48"/>
    <w:rsid w:val="001727AB"/>
    <w:rsid w:val="00172A6B"/>
    <w:rsid w:val="001737A7"/>
    <w:rsid w:val="0017388E"/>
    <w:rsid w:val="001746DC"/>
    <w:rsid w:val="00181A94"/>
    <w:rsid w:val="00182696"/>
    <w:rsid w:val="00182928"/>
    <w:rsid w:val="001837F4"/>
    <w:rsid w:val="00185150"/>
    <w:rsid w:val="001852FD"/>
    <w:rsid w:val="0018565D"/>
    <w:rsid w:val="00185834"/>
    <w:rsid w:val="00185F20"/>
    <w:rsid w:val="001870F8"/>
    <w:rsid w:val="0018764C"/>
    <w:rsid w:val="001878AD"/>
    <w:rsid w:val="00190E79"/>
    <w:rsid w:val="00190FF5"/>
    <w:rsid w:val="001913F5"/>
    <w:rsid w:val="0019196E"/>
    <w:rsid w:val="00191D26"/>
    <w:rsid w:val="00192A7D"/>
    <w:rsid w:val="00195052"/>
    <w:rsid w:val="001A0915"/>
    <w:rsid w:val="001A0CEA"/>
    <w:rsid w:val="001A4354"/>
    <w:rsid w:val="001A4F9D"/>
    <w:rsid w:val="001A6D6E"/>
    <w:rsid w:val="001A76F4"/>
    <w:rsid w:val="001B033D"/>
    <w:rsid w:val="001B1C2E"/>
    <w:rsid w:val="001B3B6A"/>
    <w:rsid w:val="001B5DFD"/>
    <w:rsid w:val="001B5FFA"/>
    <w:rsid w:val="001B6081"/>
    <w:rsid w:val="001B6B5B"/>
    <w:rsid w:val="001B6C15"/>
    <w:rsid w:val="001B7508"/>
    <w:rsid w:val="001C2C49"/>
    <w:rsid w:val="001C54C6"/>
    <w:rsid w:val="001C5C08"/>
    <w:rsid w:val="001D062C"/>
    <w:rsid w:val="001D331A"/>
    <w:rsid w:val="001D420A"/>
    <w:rsid w:val="001D4867"/>
    <w:rsid w:val="001E1BFC"/>
    <w:rsid w:val="001E2A70"/>
    <w:rsid w:val="001E3566"/>
    <w:rsid w:val="001E3C91"/>
    <w:rsid w:val="001E42D9"/>
    <w:rsid w:val="001E4D97"/>
    <w:rsid w:val="001E6577"/>
    <w:rsid w:val="001F0881"/>
    <w:rsid w:val="001F0960"/>
    <w:rsid w:val="001F36FC"/>
    <w:rsid w:val="001F3FB5"/>
    <w:rsid w:val="001F5136"/>
    <w:rsid w:val="001F5138"/>
    <w:rsid w:val="001F60E2"/>
    <w:rsid w:val="001F7009"/>
    <w:rsid w:val="00203E99"/>
    <w:rsid w:val="002042D1"/>
    <w:rsid w:val="00210D6C"/>
    <w:rsid w:val="00210EC5"/>
    <w:rsid w:val="00211A03"/>
    <w:rsid w:val="00214682"/>
    <w:rsid w:val="00214A4E"/>
    <w:rsid w:val="00220122"/>
    <w:rsid w:val="00220973"/>
    <w:rsid w:val="00220AD1"/>
    <w:rsid w:val="002233F0"/>
    <w:rsid w:val="002301F3"/>
    <w:rsid w:val="0023277E"/>
    <w:rsid w:val="0023389D"/>
    <w:rsid w:val="0023399E"/>
    <w:rsid w:val="0023404D"/>
    <w:rsid w:val="00234279"/>
    <w:rsid w:val="00234A3A"/>
    <w:rsid w:val="002352BF"/>
    <w:rsid w:val="00235906"/>
    <w:rsid w:val="002359B5"/>
    <w:rsid w:val="00235B8A"/>
    <w:rsid w:val="00236593"/>
    <w:rsid w:val="00236AE6"/>
    <w:rsid w:val="00242251"/>
    <w:rsid w:val="00243F43"/>
    <w:rsid w:val="002460B4"/>
    <w:rsid w:val="00252AD8"/>
    <w:rsid w:val="00253876"/>
    <w:rsid w:val="00256EC6"/>
    <w:rsid w:val="0026087E"/>
    <w:rsid w:val="00261364"/>
    <w:rsid w:val="00261DD6"/>
    <w:rsid w:val="00262171"/>
    <w:rsid w:val="00262898"/>
    <w:rsid w:val="0026305B"/>
    <w:rsid w:val="002639D8"/>
    <w:rsid w:val="00263B5E"/>
    <w:rsid w:val="00264ECB"/>
    <w:rsid w:val="00265261"/>
    <w:rsid w:val="002661F4"/>
    <w:rsid w:val="0026681F"/>
    <w:rsid w:val="00267431"/>
    <w:rsid w:val="002732C6"/>
    <w:rsid w:val="002735B7"/>
    <w:rsid w:val="00273E59"/>
    <w:rsid w:val="00275398"/>
    <w:rsid w:val="00275FD2"/>
    <w:rsid w:val="002761B7"/>
    <w:rsid w:val="0027648A"/>
    <w:rsid w:val="0027770D"/>
    <w:rsid w:val="002809C0"/>
    <w:rsid w:val="00283048"/>
    <w:rsid w:val="002832BB"/>
    <w:rsid w:val="002842D6"/>
    <w:rsid w:val="00285072"/>
    <w:rsid w:val="00285314"/>
    <w:rsid w:val="00285F99"/>
    <w:rsid w:val="00286B19"/>
    <w:rsid w:val="0028757A"/>
    <w:rsid w:val="00287874"/>
    <w:rsid w:val="00293E04"/>
    <w:rsid w:val="00295A09"/>
    <w:rsid w:val="0029622B"/>
    <w:rsid w:val="002A033D"/>
    <w:rsid w:val="002A094C"/>
    <w:rsid w:val="002A1532"/>
    <w:rsid w:val="002A380E"/>
    <w:rsid w:val="002A4FD9"/>
    <w:rsid w:val="002A6AE9"/>
    <w:rsid w:val="002A6FC3"/>
    <w:rsid w:val="002B1407"/>
    <w:rsid w:val="002B19D3"/>
    <w:rsid w:val="002B1C4E"/>
    <w:rsid w:val="002B6B45"/>
    <w:rsid w:val="002C0008"/>
    <w:rsid w:val="002C05CE"/>
    <w:rsid w:val="002C1B53"/>
    <w:rsid w:val="002C1D74"/>
    <w:rsid w:val="002C3A88"/>
    <w:rsid w:val="002C4707"/>
    <w:rsid w:val="002C6FFB"/>
    <w:rsid w:val="002C7D96"/>
    <w:rsid w:val="002D2065"/>
    <w:rsid w:val="002D6EC5"/>
    <w:rsid w:val="002E0378"/>
    <w:rsid w:val="002E14B9"/>
    <w:rsid w:val="002E1864"/>
    <w:rsid w:val="002E42A5"/>
    <w:rsid w:val="002F2861"/>
    <w:rsid w:val="002F353F"/>
    <w:rsid w:val="002F431A"/>
    <w:rsid w:val="002F4E85"/>
    <w:rsid w:val="002F54B9"/>
    <w:rsid w:val="002F6BB8"/>
    <w:rsid w:val="002F71D4"/>
    <w:rsid w:val="00303831"/>
    <w:rsid w:val="00305C6E"/>
    <w:rsid w:val="00307339"/>
    <w:rsid w:val="00307C8B"/>
    <w:rsid w:val="003105A4"/>
    <w:rsid w:val="003119F6"/>
    <w:rsid w:val="003124DE"/>
    <w:rsid w:val="003151FB"/>
    <w:rsid w:val="00317280"/>
    <w:rsid w:val="00317595"/>
    <w:rsid w:val="00317E35"/>
    <w:rsid w:val="00321960"/>
    <w:rsid w:val="00322C73"/>
    <w:rsid w:val="003241AE"/>
    <w:rsid w:val="003303A7"/>
    <w:rsid w:val="00332395"/>
    <w:rsid w:val="003324F1"/>
    <w:rsid w:val="00332558"/>
    <w:rsid w:val="0033396C"/>
    <w:rsid w:val="00334CC1"/>
    <w:rsid w:val="00336851"/>
    <w:rsid w:val="00340019"/>
    <w:rsid w:val="0034031B"/>
    <w:rsid w:val="0034093E"/>
    <w:rsid w:val="00341E85"/>
    <w:rsid w:val="003455B0"/>
    <w:rsid w:val="00345984"/>
    <w:rsid w:val="0035053C"/>
    <w:rsid w:val="003514A6"/>
    <w:rsid w:val="00351CE8"/>
    <w:rsid w:val="003522FD"/>
    <w:rsid w:val="00352D76"/>
    <w:rsid w:val="00353D2A"/>
    <w:rsid w:val="00356446"/>
    <w:rsid w:val="003567BE"/>
    <w:rsid w:val="00357B6C"/>
    <w:rsid w:val="003603D1"/>
    <w:rsid w:val="00361FB2"/>
    <w:rsid w:val="0036230A"/>
    <w:rsid w:val="00362979"/>
    <w:rsid w:val="00363520"/>
    <w:rsid w:val="003636B2"/>
    <w:rsid w:val="0036469C"/>
    <w:rsid w:val="00364FBC"/>
    <w:rsid w:val="00365BB6"/>
    <w:rsid w:val="00366B71"/>
    <w:rsid w:val="00367296"/>
    <w:rsid w:val="00367732"/>
    <w:rsid w:val="003722A8"/>
    <w:rsid w:val="00372C6B"/>
    <w:rsid w:val="00374F4A"/>
    <w:rsid w:val="003758B6"/>
    <w:rsid w:val="00376240"/>
    <w:rsid w:val="00376C8E"/>
    <w:rsid w:val="003804E8"/>
    <w:rsid w:val="00381873"/>
    <w:rsid w:val="00382104"/>
    <w:rsid w:val="00385449"/>
    <w:rsid w:val="00385EC7"/>
    <w:rsid w:val="00386432"/>
    <w:rsid w:val="00387462"/>
    <w:rsid w:val="00392D03"/>
    <w:rsid w:val="003931E6"/>
    <w:rsid w:val="00395401"/>
    <w:rsid w:val="00396CB1"/>
    <w:rsid w:val="0039775E"/>
    <w:rsid w:val="003A38A9"/>
    <w:rsid w:val="003A3B80"/>
    <w:rsid w:val="003A43FD"/>
    <w:rsid w:val="003B0248"/>
    <w:rsid w:val="003B1A4E"/>
    <w:rsid w:val="003B3C57"/>
    <w:rsid w:val="003B4498"/>
    <w:rsid w:val="003B6F60"/>
    <w:rsid w:val="003B7FF5"/>
    <w:rsid w:val="003C1570"/>
    <w:rsid w:val="003C193A"/>
    <w:rsid w:val="003C3370"/>
    <w:rsid w:val="003C385E"/>
    <w:rsid w:val="003C5794"/>
    <w:rsid w:val="003D015E"/>
    <w:rsid w:val="003D0D07"/>
    <w:rsid w:val="003D28D7"/>
    <w:rsid w:val="003D2AA7"/>
    <w:rsid w:val="003D3242"/>
    <w:rsid w:val="003D37AD"/>
    <w:rsid w:val="003D4643"/>
    <w:rsid w:val="003E14DE"/>
    <w:rsid w:val="003E17FB"/>
    <w:rsid w:val="003E2207"/>
    <w:rsid w:val="003E25FD"/>
    <w:rsid w:val="003E3052"/>
    <w:rsid w:val="003E445F"/>
    <w:rsid w:val="003E4E26"/>
    <w:rsid w:val="003E595A"/>
    <w:rsid w:val="003E6E7C"/>
    <w:rsid w:val="003F042F"/>
    <w:rsid w:val="003F0EBD"/>
    <w:rsid w:val="003F4132"/>
    <w:rsid w:val="003F5E22"/>
    <w:rsid w:val="003F630C"/>
    <w:rsid w:val="00400418"/>
    <w:rsid w:val="00400581"/>
    <w:rsid w:val="0040086F"/>
    <w:rsid w:val="0040112F"/>
    <w:rsid w:val="004046B6"/>
    <w:rsid w:val="004058D8"/>
    <w:rsid w:val="004062BD"/>
    <w:rsid w:val="004072CF"/>
    <w:rsid w:val="004077B7"/>
    <w:rsid w:val="0040798F"/>
    <w:rsid w:val="00407F91"/>
    <w:rsid w:val="00411C7F"/>
    <w:rsid w:val="00414085"/>
    <w:rsid w:val="004143AB"/>
    <w:rsid w:val="0041793D"/>
    <w:rsid w:val="0042006E"/>
    <w:rsid w:val="00421853"/>
    <w:rsid w:val="00423640"/>
    <w:rsid w:val="00427189"/>
    <w:rsid w:val="004276BA"/>
    <w:rsid w:val="004325C0"/>
    <w:rsid w:val="004334FC"/>
    <w:rsid w:val="004339EA"/>
    <w:rsid w:val="004342AA"/>
    <w:rsid w:val="00434D54"/>
    <w:rsid w:val="00434F79"/>
    <w:rsid w:val="00436240"/>
    <w:rsid w:val="004364D4"/>
    <w:rsid w:val="00436DC1"/>
    <w:rsid w:val="00440700"/>
    <w:rsid w:val="00440B3C"/>
    <w:rsid w:val="00441327"/>
    <w:rsid w:val="00442761"/>
    <w:rsid w:val="00444B03"/>
    <w:rsid w:val="00445863"/>
    <w:rsid w:val="004463FD"/>
    <w:rsid w:val="00451008"/>
    <w:rsid w:val="00451D2A"/>
    <w:rsid w:val="00451FE7"/>
    <w:rsid w:val="004520E8"/>
    <w:rsid w:val="0045271B"/>
    <w:rsid w:val="00453276"/>
    <w:rsid w:val="00453F83"/>
    <w:rsid w:val="00454AB3"/>
    <w:rsid w:val="00454BA0"/>
    <w:rsid w:val="00455057"/>
    <w:rsid w:val="0045581D"/>
    <w:rsid w:val="00456829"/>
    <w:rsid w:val="00456937"/>
    <w:rsid w:val="004579A8"/>
    <w:rsid w:val="004609CB"/>
    <w:rsid w:val="0046235C"/>
    <w:rsid w:val="00462F10"/>
    <w:rsid w:val="00463454"/>
    <w:rsid w:val="00463C9D"/>
    <w:rsid w:val="004647F9"/>
    <w:rsid w:val="004648E6"/>
    <w:rsid w:val="004658B8"/>
    <w:rsid w:val="004679A0"/>
    <w:rsid w:val="00471F80"/>
    <w:rsid w:val="0047448C"/>
    <w:rsid w:val="00474EE0"/>
    <w:rsid w:val="004755DD"/>
    <w:rsid w:val="0047569B"/>
    <w:rsid w:val="004771D0"/>
    <w:rsid w:val="0048035E"/>
    <w:rsid w:val="0048066F"/>
    <w:rsid w:val="004807ED"/>
    <w:rsid w:val="00480FA9"/>
    <w:rsid w:val="00485A7C"/>
    <w:rsid w:val="00486B49"/>
    <w:rsid w:val="00490370"/>
    <w:rsid w:val="00490A52"/>
    <w:rsid w:val="00490AD4"/>
    <w:rsid w:val="00492347"/>
    <w:rsid w:val="0049408C"/>
    <w:rsid w:val="00495A36"/>
    <w:rsid w:val="004976CC"/>
    <w:rsid w:val="004A027B"/>
    <w:rsid w:val="004A193F"/>
    <w:rsid w:val="004A41D0"/>
    <w:rsid w:val="004A6487"/>
    <w:rsid w:val="004A7983"/>
    <w:rsid w:val="004B08B8"/>
    <w:rsid w:val="004B1A9E"/>
    <w:rsid w:val="004B1EE1"/>
    <w:rsid w:val="004B24DD"/>
    <w:rsid w:val="004B2AA7"/>
    <w:rsid w:val="004B401A"/>
    <w:rsid w:val="004B4731"/>
    <w:rsid w:val="004B5E44"/>
    <w:rsid w:val="004C0D6A"/>
    <w:rsid w:val="004C1D6A"/>
    <w:rsid w:val="004C219D"/>
    <w:rsid w:val="004C3421"/>
    <w:rsid w:val="004C390E"/>
    <w:rsid w:val="004C44F5"/>
    <w:rsid w:val="004C4DAF"/>
    <w:rsid w:val="004C538C"/>
    <w:rsid w:val="004C64EB"/>
    <w:rsid w:val="004C7E59"/>
    <w:rsid w:val="004D03C6"/>
    <w:rsid w:val="004D1199"/>
    <w:rsid w:val="004D2234"/>
    <w:rsid w:val="004D36E0"/>
    <w:rsid w:val="004D3DF5"/>
    <w:rsid w:val="004D5F1E"/>
    <w:rsid w:val="004D658B"/>
    <w:rsid w:val="004E098C"/>
    <w:rsid w:val="004E5BD3"/>
    <w:rsid w:val="004E649F"/>
    <w:rsid w:val="004E72D7"/>
    <w:rsid w:val="004E7646"/>
    <w:rsid w:val="004F19D6"/>
    <w:rsid w:val="004F1BFF"/>
    <w:rsid w:val="004F2BE6"/>
    <w:rsid w:val="004F3946"/>
    <w:rsid w:val="004F4B7C"/>
    <w:rsid w:val="004F5419"/>
    <w:rsid w:val="004F565D"/>
    <w:rsid w:val="004F5C29"/>
    <w:rsid w:val="004F6242"/>
    <w:rsid w:val="004F7CEB"/>
    <w:rsid w:val="005001E5"/>
    <w:rsid w:val="00501C4D"/>
    <w:rsid w:val="005120D0"/>
    <w:rsid w:val="00512EF5"/>
    <w:rsid w:val="0051459E"/>
    <w:rsid w:val="005201DA"/>
    <w:rsid w:val="00520D00"/>
    <w:rsid w:val="00521616"/>
    <w:rsid w:val="005217C8"/>
    <w:rsid w:val="00522CC8"/>
    <w:rsid w:val="00524FD8"/>
    <w:rsid w:val="0052739B"/>
    <w:rsid w:val="00530182"/>
    <w:rsid w:val="005316B4"/>
    <w:rsid w:val="005320C7"/>
    <w:rsid w:val="00532F29"/>
    <w:rsid w:val="00533076"/>
    <w:rsid w:val="00537A0A"/>
    <w:rsid w:val="005415C2"/>
    <w:rsid w:val="00544292"/>
    <w:rsid w:val="00545ABB"/>
    <w:rsid w:val="005464D7"/>
    <w:rsid w:val="0054756F"/>
    <w:rsid w:val="005475A5"/>
    <w:rsid w:val="005512E5"/>
    <w:rsid w:val="005524F3"/>
    <w:rsid w:val="00552F46"/>
    <w:rsid w:val="005541AB"/>
    <w:rsid w:val="00557C61"/>
    <w:rsid w:val="00560056"/>
    <w:rsid w:val="005645D2"/>
    <w:rsid w:val="005653BF"/>
    <w:rsid w:val="0056594A"/>
    <w:rsid w:val="00565A1A"/>
    <w:rsid w:val="00566B94"/>
    <w:rsid w:val="00570455"/>
    <w:rsid w:val="0057095B"/>
    <w:rsid w:val="0057172C"/>
    <w:rsid w:val="00572EF6"/>
    <w:rsid w:val="005730DB"/>
    <w:rsid w:val="00573631"/>
    <w:rsid w:val="00574277"/>
    <w:rsid w:val="00574407"/>
    <w:rsid w:val="005758BB"/>
    <w:rsid w:val="00575B0C"/>
    <w:rsid w:val="00577499"/>
    <w:rsid w:val="00580FF1"/>
    <w:rsid w:val="005812CA"/>
    <w:rsid w:val="00583A36"/>
    <w:rsid w:val="00584C95"/>
    <w:rsid w:val="00584CF1"/>
    <w:rsid w:val="00585781"/>
    <w:rsid w:val="005870C5"/>
    <w:rsid w:val="005901E0"/>
    <w:rsid w:val="00590BAD"/>
    <w:rsid w:val="00591791"/>
    <w:rsid w:val="00593CF2"/>
    <w:rsid w:val="005A15DD"/>
    <w:rsid w:val="005A30C6"/>
    <w:rsid w:val="005A314C"/>
    <w:rsid w:val="005A44EA"/>
    <w:rsid w:val="005A5A60"/>
    <w:rsid w:val="005A65C5"/>
    <w:rsid w:val="005A70B1"/>
    <w:rsid w:val="005A7817"/>
    <w:rsid w:val="005B038E"/>
    <w:rsid w:val="005B292A"/>
    <w:rsid w:val="005C0028"/>
    <w:rsid w:val="005C01F7"/>
    <w:rsid w:val="005C133A"/>
    <w:rsid w:val="005C38D9"/>
    <w:rsid w:val="005C4865"/>
    <w:rsid w:val="005C6E9C"/>
    <w:rsid w:val="005C7BEE"/>
    <w:rsid w:val="005C7CE7"/>
    <w:rsid w:val="005D0818"/>
    <w:rsid w:val="005D1175"/>
    <w:rsid w:val="005D1E1F"/>
    <w:rsid w:val="005D3E0A"/>
    <w:rsid w:val="005D6306"/>
    <w:rsid w:val="005D71B2"/>
    <w:rsid w:val="005D7F33"/>
    <w:rsid w:val="005E242A"/>
    <w:rsid w:val="005E3024"/>
    <w:rsid w:val="005E328F"/>
    <w:rsid w:val="005E3B36"/>
    <w:rsid w:val="005E4AE2"/>
    <w:rsid w:val="005E5E2C"/>
    <w:rsid w:val="005E6995"/>
    <w:rsid w:val="005E6B98"/>
    <w:rsid w:val="005E72BE"/>
    <w:rsid w:val="005E7526"/>
    <w:rsid w:val="005F0101"/>
    <w:rsid w:val="005F13C0"/>
    <w:rsid w:val="005F2BEE"/>
    <w:rsid w:val="005F3983"/>
    <w:rsid w:val="005F4168"/>
    <w:rsid w:val="005F442D"/>
    <w:rsid w:val="005F4BA4"/>
    <w:rsid w:val="005F6197"/>
    <w:rsid w:val="005F6A57"/>
    <w:rsid w:val="005F6AAE"/>
    <w:rsid w:val="005F6D73"/>
    <w:rsid w:val="005F7260"/>
    <w:rsid w:val="005F7D84"/>
    <w:rsid w:val="00601181"/>
    <w:rsid w:val="0060120C"/>
    <w:rsid w:val="006013BF"/>
    <w:rsid w:val="00601E8F"/>
    <w:rsid w:val="006038C9"/>
    <w:rsid w:val="00603D62"/>
    <w:rsid w:val="006044F6"/>
    <w:rsid w:val="006050D5"/>
    <w:rsid w:val="00610966"/>
    <w:rsid w:val="00610A37"/>
    <w:rsid w:val="00610A83"/>
    <w:rsid w:val="006140AF"/>
    <w:rsid w:val="00614325"/>
    <w:rsid w:val="00614344"/>
    <w:rsid w:val="0061749B"/>
    <w:rsid w:val="00617885"/>
    <w:rsid w:val="006212E3"/>
    <w:rsid w:val="00621324"/>
    <w:rsid w:val="00621D03"/>
    <w:rsid w:val="0062274F"/>
    <w:rsid w:val="00622751"/>
    <w:rsid w:val="00623320"/>
    <w:rsid w:val="00623F8F"/>
    <w:rsid w:val="0062405C"/>
    <w:rsid w:val="0062415C"/>
    <w:rsid w:val="006247F5"/>
    <w:rsid w:val="00624ED5"/>
    <w:rsid w:val="00625D58"/>
    <w:rsid w:val="006272C5"/>
    <w:rsid w:val="00630155"/>
    <w:rsid w:val="00630B72"/>
    <w:rsid w:val="00633089"/>
    <w:rsid w:val="006346B7"/>
    <w:rsid w:val="00636AFA"/>
    <w:rsid w:val="00636C90"/>
    <w:rsid w:val="006373BF"/>
    <w:rsid w:val="00644267"/>
    <w:rsid w:val="006469B4"/>
    <w:rsid w:val="00650709"/>
    <w:rsid w:val="0065079E"/>
    <w:rsid w:val="00652392"/>
    <w:rsid w:val="006531E2"/>
    <w:rsid w:val="00660271"/>
    <w:rsid w:val="00660744"/>
    <w:rsid w:val="00660AB2"/>
    <w:rsid w:val="00661944"/>
    <w:rsid w:val="0066669D"/>
    <w:rsid w:val="006705A3"/>
    <w:rsid w:val="00671134"/>
    <w:rsid w:val="00671591"/>
    <w:rsid w:val="00671A7E"/>
    <w:rsid w:val="00671BE2"/>
    <w:rsid w:val="0067217D"/>
    <w:rsid w:val="006723E7"/>
    <w:rsid w:val="00672774"/>
    <w:rsid w:val="006739DB"/>
    <w:rsid w:val="00673D5F"/>
    <w:rsid w:val="00674004"/>
    <w:rsid w:val="00674B80"/>
    <w:rsid w:val="00676E42"/>
    <w:rsid w:val="0067797B"/>
    <w:rsid w:val="0068029A"/>
    <w:rsid w:val="0068044D"/>
    <w:rsid w:val="00682281"/>
    <w:rsid w:val="00682634"/>
    <w:rsid w:val="0068298E"/>
    <w:rsid w:val="0068306B"/>
    <w:rsid w:val="006844B0"/>
    <w:rsid w:val="00687866"/>
    <w:rsid w:val="00690824"/>
    <w:rsid w:val="006913C7"/>
    <w:rsid w:val="00693F30"/>
    <w:rsid w:val="0069429A"/>
    <w:rsid w:val="0069462E"/>
    <w:rsid w:val="00696A93"/>
    <w:rsid w:val="00696A9E"/>
    <w:rsid w:val="00697876"/>
    <w:rsid w:val="006A3EC3"/>
    <w:rsid w:val="006A4016"/>
    <w:rsid w:val="006A5B98"/>
    <w:rsid w:val="006B0143"/>
    <w:rsid w:val="006B0723"/>
    <w:rsid w:val="006B0C03"/>
    <w:rsid w:val="006B181C"/>
    <w:rsid w:val="006B270B"/>
    <w:rsid w:val="006B30E7"/>
    <w:rsid w:val="006B3150"/>
    <w:rsid w:val="006B42D9"/>
    <w:rsid w:val="006B48F3"/>
    <w:rsid w:val="006B53CB"/>
    <w:rsid w:val="006B53FD"/>
    <w:rsid w:val="006B673B"/>
    <w:rsid w:val="006B684B"/>
    <w:rsid w:val="006B7243"/>
    <w:rsid w:val="006B7E49"/>
    <w:rsid w:val="006C1C9B"/>
    <w:rsid w:val="006C2189"/>
    <w:rsid w:val="006C3B42"/>
    <w:rsid w:val="006C740D"/>
    <w:rsid w:val="006C75AD"/>
    <w:rsid w:val="006D0AE4"/>
    <w:rsid w:val="006D0E8B"/>
    <w:rsid w:val="006D17EC"/>
    <w:rsid w:val="006D1A25"/>
    <w:rsid w:val="006D270B"/>
    <w:rsid w:val="006D3593"/>
    <w:rsid w:val="006D4838"/>
    <w:rsid w:val="006D581F"/>
    <w:rsid w:val="006D6C7A"/>
    <w:rsid w:val="006E22B4"/>
    <w:rsid w:val="006E3225"/>
    <w:rsid w:val="006E4C92"/>
    <w:rsid w:val="006E5224"/>
    <w:rsid w:val="006F172E"/>
    <w:rsid w:val="006F2086"/>
    <w:rsid w:val="006F4B21"/>
    <w:rsid w:val="006F4D57"/>
    <w:rsid w:val="006F5D62"/>
    <w:rsid w:val="006F5EB2"/>
    <w:rsid w:val="006F6406"/>
    <w:rsid w:val="00700593"/>
    <w:rsid w:val="0070297B"/>
    <w:rsid w:val="00704B9C"/>
    <w:rsid w:val="00706C82"/>
    <w:rsid w:val="00711185"/>
    <w:rsid w:val="00712F27"/>
    <w:rsid w:val="00716AF2"/>
    <w:rsid w:val="0072101F"/>
    <w:rsid w:val="00721AC5"/>
    <w:rsid w:val="007225AE"/>
    <w:rsid w:val="00722DB4"/>
    <w:rsid w:val="00722F6A"/>
    <w:rsid w:val="00723043"/>
    <w:rsid w:val="0072329E"/>
    <w:rsid w:val="007248C3"/>
    <w:rsid w:val="00725C81"/>
    <w:rsid w:val="00726086"/>
    <w:rsid w:val="00726DB0"/>
    <w:rsid w:val="00730DC8"/>
    <w:rsid w:val="007319A1"/>
    <w:rsid w:val="00731D08"/>
    <w:rsid w:val="00732BBD"/>
    <w:rsid w:val="00733173"/>
    <w:rsid w:val="00733557"/>
    <w:rsid w:val="007344B4"/>
    <w:rsid w:val="00735185"/>
    <w:rsid w:val="00735BE0"/>
    <w:rsid w:val="00740107"/>
    <w:rsid w:val="00741730"/>
    <w:rsid w:val="007423FE"/>
    <w:rsid w:val="00742981"/>
    <w:rsid w:val="00745BE3"/>
    <w:rsid w:val="00747C82"/>
    <w:rsid w:val="007505F9"/>
    <w:rsid w:val="00750D71"/>
    <w:rsid w:val="00753079"/>
    <w:rsid w:val="007532DA"/>
    <w:rsid w:val="00754E40"/>
    <w:rsid w:val="00762006"/>
    <w:rsid w:val="0076297F"/>
    <w:rsid w:val="00763528"/>
    <w:rsid w:val="0076359E"/>
    <w:rsid w:val="007676BD"/>
    <w:rsid w:val="00767B85"/>
    <w:rsid w:val="00770A35"/>
    <w:rsid w:val="00771253"/>
    <w:rsid w:val="007724A7"/>
    <w:rsid w:val="0077287E"/>
    <w:rsid w:val="00774A34"/>
    <w:rsid w:val="007759A6"/>
    <w:rsid w:val="00776BEB"/>
    <w:rsid w:val="00776CE8"/>
    <w:rsid w:val="007808A0"/>
    <w:rsid w:val="007814CC"/>
    <w:rsid w:val="00784789"/>
    <w:rsid w:val="00784C82"/>
    <w:rsid w:val="00784D71"/>
    <w:rsid w:val="007862BD"/>
    <w:rsid w:val="007907A9"/>
    <w:rsid w:val="00790E6B"/>
    <w:rsid w:val="007913ED"/>
    <w:rsid w:val="00791627"/>
    <w:rsid w:val="00791EB4"/>
    <w:rsid w:val="00793161"/>
    <w:rsid w:val="0079373D"/>
    <w:rsid w:val="00793DAC"/>
    <w:rsid w:val="007946FD"/>
    <w:rsid w:val="007963CD"/>
    <w:rsid w:val="00797BBE"/>
    <w:rsid w:val="007A0E2F"/>
    <w:rsid w:val="007A5223"/>
    <w:rsid w:val="007A54EF"/>
    <w:rsid w:val="007A559D"/>
    <w:rsid w:val="007A6FC6"/>
    <w:rsid w:val="007B6D28"/>
    <w:rsid w:val="007B70E5"/>
    <w:rsid w:val="007C07BF"/>
    <w:rsid w:val="007C0A3E"/>
    <w:rsid w:val="007C0F5B"/>
    <w:rsid w:val="007C289C"/>
    <w:rsid w:val="007C28D0"/>
    <w:rsid w:val="007C2B8C"/>
    <w:rsid w:val="007C3FC9"/>
    <w:rsid w:val="007C65D3"/>
    <w:rsid w:val="007C6CE7"/>
    <w:rsid w:val="007D0012"/>
    <w:rsid w:val="007D0888"/>
    <w:rsid w:val="007D1393"/>
    <w:rsid w:val="007D2F42"/>
    <w:rsid w:val="007D37E6"/>
    <w:rsid w:val="007D522D"/>
    <w:rsid w:val="007D5F69"/>
    <w:rsid w:val="007D64A2"/>
    <w:rsid w:val="007D7019"/>
    <w:rsid w:val="007E0C48"/>
    <w:rsid w:val="007E1596"/>
    <w:rsid w:val="007E6EE7"/>
    <w:rsid w:val="007F07A2"/>
    <w:rsid w:val="007F1126"/>
    <w:rsid w:val="007F2020"/>
    <w:rsid w:val="007F296E"/>
    <w:rsid w:val="007F2BA9"/>
    <w:rsid w:val="007F2BB4"/>
    <w:rsid w:val="007F33CC"/>
    <w:rsid w:val="007F38C0"/>
    <w:rsid w:val="007F6EAE"/>
    <w:rsid w:val="007F7BA4"/>
    <w:rsid w:val="00800EC2"/>
    <w:rsid w:val="008028F9"/>
    <w:rsid w:val="00803482"/>
    <w:rsid w:val="008063C4"/>
    <w:rsid w:val="00807D28"/>
    <w:rsid w:val="00811307"/>
    <w:rsid w:val="008208E5"/>
    <w:rsid w:val="00820B11"/>
    <w:rsid w:val="00822806"/>
    <w:rsid w:val="0082430B"/>
    <w:rsid w:val="008244DB"/>
    <w:rsid w:val="00825BB4"/>
    <w:rsid w:val="00830856"/>
    <w:rsid w:val="00831329"/>
    <w:rsid w:val="00831719"/>
    <w:rsid w:val="00833082"/>
    <w:rsid w:val="0083312E"/>
    <w:rsid w:val="008333D3"/>
    <w:rsid w:val="008354DE"/>
    <w:rsid w:val="00836A04"/>
    <w:rsid w:val="008416CB"/>
    <w:rsid w:val="0084289B"/>
    <w:rsid w:val="00842C0A"/>
    <w:rsid w:val="0084318A"/>
    <w:rsid w:val="0084482A"/>
    <w:rsid w:val="0084503D"/>
    <w:rsid w:val="0084706D"/>
    <w:rsid w:val="00851CB9"/>
    <w:rsid w:val="00853EFE"/>
    <w:rsid w:val="00854796"/>
    <w:rsid w:val="00855252"/>
    <w:rsid w:val="00855862"/>
    <w:rsid w:val="00855A3B"/>
    <w:rsid w:val="0085634B"/>
    <w:rsid w:val="00861CAD"/>
    <w:rsid w:val="008649A0"/>
    <w:rsid w:val="00865C82"/>
    <w:rsid w:val="00870C90"/>
    <w:rsid w:val="00871CE0"/>
    <w:rsid w:val="008729A2"/>
    <w:rsid w:val="0087348D"/>
    <w:rsid w:val="008737D0"/>
    <w:rsid w:val="00877F56"/>
    <w:rsid w:val="00880AC7"/>
    <w:rsid w:val="00882067"/>
    <w:rsid w:val="00882737"/>
    <w:rsid w:val="008828B7"/>
    <w:rsid w:val="008837FC"/>
    <w:rsid w:val="008858D9"/>
    <w:rsid w:val="00885FC8"/>
    <w:rsid w:val="00886219"/>
    <w:rsid w:val="0088622D"/>
    <w:rsid w:val="00886824"/>
    <w:rsid w:val="00887432"/>
    <w:rsid w:val="008877A9"/>
    <w:rsid w:val="0089062F"/>
    <w:rsid w:val="0089146A"/>
    <w:rsid w:val="00893B87"/>
    <w:rsid w:val="00894370"/>
    <w:rsid w:val="00895E56"/>
    <w:rsid w:val="00897EE1"/>
    <w:rsid w:val="008A0E53"/>
    <w:rsid w:val="008A0E55"/>
    <w:rsid w:val="008A1449"/>
    <w:rsid w:val="008A1F6D"/>
    <w:rsid w:val="008A593A"/>
    <w:rsid w:val="008A6727"/>
    <w:rsid w:val="008A6B59"/>
    <w:rsid w:val="008A6D8B"/>
    <w:rsid w:val="008B0037"/>
    <w:rsid w:val="008B0455"/>
    <w:rsid w:val="008B24AA"/>
    <w:rsid w:val="008B29CE"/>
    <w:rsid w:val="008B6262"/>
    <w:rsid w:val="008B733F"/>
    <w:rsid w:val="008B7E5F"/>
    <w:rsid w:val="008C07A7"/>
    <w:rsid w:val="008C1A5F"/>
    <w:rsid w:val="008C2FA6"/>
    <w:rsid w:val="008C374D"/>
    <w:rsid w:val="008C3B9B"/>
    <w:rsid w:val="008C47FA"/>
    <w:rsid w:val="008C4C0C"/>
    <w:rsid w:val="008C5507"/>
    <w:rsid w:val="008C5575"/>
    <w:rsid w:val="008C5D3D"/>
    <w:rsid w:val="008C6859"/>
    <w:rsid w:val="008D017D"/>
    <w:rsid w:val="008D0611"/>
    <w:rsid w:val="008D0A61"/>
    <w:rsid w:val="008D1608"/>
    <w:rsid w:val="008D26CB"/>
    <w:rsid w:val="008D27DE"/>
    <w:rsid w:val="008D5739"/>
    <w:rsid w:val="008D59B0"/>
    <w:rsid w:val="008D610C"/>
    <w:rsid w:val="008D7475"/>
    <w:rsid w:val="008E0378"/>
    <w:rsid w:val="008E1561"/>
    <w:rsid w:val="008E1E8A"/>
    <w:rsid w:val="008E3674"/>
    <w:rsid w:val="008F03BF"/>
    <w:rsid w:val="008F2C2C"/>
    <w:rsid w:val="008F2D28"/>
    <w:rsid w:val="008F45C8"/>
    <w:rsid w:val="008F518F"/>
    <w:rsid w:val="008F6CD3"/>
    <w:rsid w:val="0090082F"/>
    <w:rsid w:val="00901F43"/>
    <w:rsid w:val="00902265"/>
    <w:rsid w:val="0090295A"/>
    <w:rsid w:val="00903C38"/>
    <w:rsid w:val="00904CE9"/>
    <w:rsid w:val="009070CF"/>
    <w:rsid w:val="009079E7"/>
    <w:rsid w:val="00907C68"/>
    <w:rsid w:val="00911714"/>
    <w:rsid w:val="00911DA0"/>
    <w:rsid w:val="00911FEB"/>
    <w:rsid w:val="0091657E"/>
    <w:rsid w:val="00916E5E"/>
    <w:rsid w:val="0092313A"/>
    <w:rsid w:val="00923451"/>
    <w:rsid w:val="00924D62"/>
    <w:rsid w:val="00924E52"/>
    <w:rsid w:val="00924F98"/>
    <w:rsid w:val="009259B3"/>
    <w:rsid w:val="00926915"/>
    <w:rsid w:val="00927ECC"/>
    <w:rsid w:val="00931673"/>
    <w:rsid w:val="00932098"/>
    <w:rsid w:val="00932950"/>
    <w:rsid w:val="009341A8"/>
    <w:rsid w:val="00934321"/>
    <w:rsid w:val="00935D1F"/>
    <w:rsid w:val="00936E77"/>
    <w:rsid w:val="009416D6"/>
    <w:rsid w:val="00942267"/>
    <w:rsid w:val="009457F3"/>
    <w:rsid w:val="00946B7A"/>
    <w:rsid w:val="00946FD7"/>
    <w:rsid w:val="009518A9"/>
    <w:rsid w:val="009528CD"/>
    <w:rsid w:val="00952F95"/>
    <w:rsid w:val="00952FDB"/>
    <w:rsid w:val="009531E1"/>
    <w:rsid w:val="00954E60"/>
    <w:rsid w:val="00955A84"/>
    <w:rsid w:val="009568F1"/>
    <w:rsid w:val="0095799B"/>
    <w:rsid w:val="009600C9"/>
    <w:rsid w:val="00960CE9"/>
    <w:rsid w:val="00960FA8"/>
    <w:rsid w:val="009627EE"/>
    <w:rsid w:val="0096455C"/>
    <w:rsid w:val="00966584"/>
    <w:rsid w:val="00966A2C"/>
    <w:rsid w:val="00967BF5"/>
    <w:rsid w:val="0097253D"/>
    <w:rsid w:val="00973247"/>
    <w:rsid w:val="00975286"/>
    <w:rsid w:val="00975870"/>
    <w:rsid w:val="00976BCF"/>
    <w:rsid w:val="0098002D"/>
    <w:rsid w:val="00980619"/>
    <w:rsid w:val="009816E0"/>
    <w:rsid w:val="00982068"/>
    <w:rsid w:val="009835F8"/>
    <w:rsid w:val="0098443C"/>
    <w:rsid w:val="0098458E"/>
    <w:rsid w:val="00986973"/>
    <w:rsid w:val="00986C54"/>
    <w:rsid w:val="009906C5"/>
    <w:rsid w:val="00991ADE"/>
    <w:rsid w:val="0099215A"/>
    <w:rsid w:val="009937A5"/>
    <w:rsid w:val="00994560"/>
    <w:rsid w:val="00995AAE"/>
    <w:rsid w:val="00995FEE"/>
    <w:rsid w:val="009977EA"/>
    <w:rsid w:val="009A0181"/>
    <w:rsid w:val="009A01B6"/>
    <w:rsid w:val="009A2314"/>
    <w:rsid w:val="009A30C7"/>
    <w:rsid w:val="009A3ED5"/>
    <w:rsid w:val="009A46E1"/>
    <w:rsid w:val="009A6E29"/>
    <w:rsid w:val="009A7057"/>
    <w:rsid w:val="009A7E10"/>
    <w:rsid w:val="009B0D09"/>
    <w:rsid w:val="009B58F9"/>
    <w:rsid w:val="009B64FE"/>
    <w:rsid w:val="009C0CE3"/>
    <w:rsid w:val="009C1370"/>
    <w:rsid w:val="009C145E"/>
    <w:rsid w:val="009C1864"/>
    <w:rsid w:val="009C2369"/>
    <w:rsid w:val="009C23FA"/>
    <w:rsid w:val="009C2916"/>
    <w:rsid w:val="009C2A57"/>
    <w:rsid w:val="009C67B8"/>
    <w:rsid w:val="009C68A6"/>
    <w:rsid w:val="009C6CCF"/>
    <w:rsid w:val="009C7A95"/>
    <w:rsid w:val="009D06F2"/>
    <w:rsid w:val="009D1383"/>
    <w:rsid w:val="009D3674"/>
    <w:rsid w:val="009D43A8"/>
    <w:rsid w:val="009D74F7"/>
    <w:rsid w:val="009D754B"/>
    <w:rsid w:val="009E108B"/>
    <w:rsid w:val="009E2276"/>
    <w:rsid w:val="009E5AB6"/>
    <w:rsid w:val="009E612D"/>
    <w:rsid w:val="009E6A77"/>
    <w:rsid w:val="009E7915"/>
    <w:rsid w:val="009F4EB4"/>
    <w:rsid w:val="00A0019F"/>
    <w:rsid w:val="00A003CE"/>
    <w:rsid w:val="00A03AAB"/>
    <w:rsid w:val="00A05E0A"/>
    <w:rsid w:val="00A05F9E"/>
    <w:rsid w:val="00A11735"/>
    <w:rsid w:val="00A128D6"/>
    <w:rsid w:val="00A12A54"/>
    <w:rsid w:val="00A14FA6"/>
    <w:rsid w:val="00A17744"/>
    <w:rsid w:val="00A17834"/>
    <w:rsid w:val="00A20DC8"/>
    <w:rsid w:val="00A216C6"/>
    <w:rsid w:val="00A22FCF"/>
    <w:rsid w:val="00A23074"/>
    <w:rsid w:val="00A237A6"/>
    <w:rsid w:val="00A24F03"/>
    <w:rsid w:val="00A30DC4"/>
    <w:rsid w:val="00A30FFD"/>
    <w:rsid w:val="00A314DA"/>
    <w:rsid w:val="00A31730"/>
    <w:rsid w:val="00A332D7"/>
    <w:rsid w:val="00A33FBF"/>
    <w:rsid w:val="00A344AE"/>
    <w:rsid w:val="00A34994"/>
    <w:rsid w:val="00A35376"/>
    <w:rsid w:val="00A35FD3"/>
    <w:rsid w:val="00A3699F"/>
    <w:rsid w:val="00A4057F"/>
    <w:rsid w:val="00A4077D"/>
    <w:rsid w:val="00A415A7"/>
    <w:rsid w:val="00A42D00"/>
    <w:rsid w:val="00A42D55"/>
    <w:rsid w:val="00A46C0A"/>
    <w:rsid w:val="00A50D76"/>
    <w:rsid w:val="00A52E33"/>
    <w:rsid w:val="00A53669"/>
    <w:rsid w:val="00A5532D"/>
    <w:rsid w:val="00A55FD4"/>
    <w:rsid w:val="00A56C22"/>
    <w:rsid w:val="00A60310"/>
    <w:rsid w:val="00A60AAA"/>
    <w:rsid w:val="00A62210"/>
    <w:rsid w:val="00A6360F"/>
    <w:rsid w:val="00A6373B"/>
    <w:rsid w:val="00A63EE4"/>
    <w:rsid w:val="00A6572D"/>
    <w:rsid w:val="00A65839"/>
    <w:rsid w:val="00A672E5"/>
    <w:rsid w:val="00A70623"/>
    <w:rsid w:val="00A711EC"/>
    <w:rsid w:val="00A71302"/>
    <w:rsid w:val="00A71A34"/>
    <w:rsid w:val="00A7295C"/>
    <w:rsid w:val="00A739FA"/>
    <w:rsid w:val="00A74CA6"/>
    <w:rsid w:val="00A83FD5"/>
    <w:rsid w:val="00A84726"/>
    <w:rsid w:val="00A858F6"/>
    <w:rsid w:val="00A91CC1"/>
    <w:rsid w:val="00A92156"/>
    <w:rsid w:val="00A92AF2"/>
    <w:rsid w:val="00A92C50"/>
    <w:rsid w:val="00A94854"/>
    <w:rsid w:val="00A960A1"/>
    <w:rsid w:val="00A96309"/>
    <w:rsid w:val="00A96E2A"/>
    <w:rsid w:val="00A97D18"/>
    <w:rsid w:val="00AA0AF0"/>
    <w:rsid w:val="00AA0F0D"/>
    <w:rsid w:val="00AA39EC"/>
    <w:rsid w:val="00AA7334"/>
    <w:rsid w:val="00AA7F06"/>
    <w:rsid w:val="00AA7FA3"/>
    <w:rsid w:val="00AB2480"/>
    <w:rsid w:val="00AB44DB"/>
    <w:rsid w:val="00AB611D"/>
    <w:rsid w:val="00AB68AA"/>
    <w:rsid w:val="00AC038D"/>
    <w:rsid w:val="00AC4208"/>
    <w:rsid w:val="00AC530A"/>
    <w:rsid w:val="00AC75B7"/>
    <w:rsid w:val="00AD5694"/>
    <w:rsid w:val="00AD5DF3"/>
    <w:rsid w:val="00AD6237"/>
    <w:rsid w:val="00AE0427"/>
    <w:rsid w:val="00AE20B8"/>
    <w:rsid w:val="00AE3BF3"/>
    <w:rsid w:val="00AE7027"/>
    <w:rsid w:val="00AF0ECD"/>
    <w:rsid w:val="00AF386E"/>
    <w:rsid w:val="00AF4067"/>
    <w:rsid w:val="00AF409E"/>
    <w:rsid w:val="00AF4BAC"/>
    <w:rsid w:val="00AF4DA6"/>
    <w:rsid w:val="00AF5A5B"/>
    <w:rsid w:val="00AF61D2"/>
    <w:rsid w:val="00AF76BD"/>
    <w:rsid w:val="00AF7B0A"/>
    <w:rsid w:val="00B00116"/>
    <w:rsid w:val="00B04A99"/>
    <w:rsid w:val="00B04C79"/>
    <w:rsid w:val="00B0577A"/>
    <w:rsid w:val="00B06908"/>
    <w:rsid w:val="00B11808"/>
    <w:rsid w:val="00B11899"/>
    <w:rsid w:val="00B14326"/>
    <w:rsid w:val="00B16057"/>
    <w:rsid w:val="00B200EA"/>
    <w:rsid w:val="00B20E5A"/>
    <w:rsid w:val="00B2200C"/>
    <w:rsid w:val="00B223EF"/>
    <w:rsid w:val="00B22EF2"/>
    <w:rsid w:val="00B24453"/>
    <w:rsid w:val="00B246A8"/>
    <w:rsid w:val="00B248EF"/>
    <w:rsid w:val="00B25CDD"/>
    <w:rsid w:val="00B26EA3"/>
    <w:rsid w:val="00B27802"/>
    <w:rsid w:val="00B300CE"/>
    <w:rsid w:val="00B30CE8"/>
    <w:rsid w:val="00B32CC8"/>
    <w:rsid w:val="00B33F1B"/>
    <w:rsid w:val="00B357D0"/>
    <w:rsid w:val="00B37849"/>
    <w:rsid w:val="00B40F49"/>
    <w:rsid w:val="00B41026"/>
    <w:rsid w:val="00B426F5"/>
    <w:rsid w:val="00B4684E"/>
    <w:rsid w:val="00B503DC"/>
    <w:rsid w:val="00B51987"/>
    <w:rsid w:val="00B529A3"/>
    <w:rsid w:val="00B532CD"/>
    <w:rsid w:val="00B5428D"/>
    <w:rsid w:val="00B5549D"/>
    <w:rsid w:val="00B55BC4"/>
    <w:rsid w:val="00B56737"/>
    <w:rsid w:val="00B57864"/>
    <w:rsid w:val="00B61042"/>
    <w:rsid w:val="00B6136C"/>
    <w:rsid w:val="00B61E3B"/>
    <w:rsid w:val="00B62DFB"/>
    <w:rsid w:val="00B62F3F"/>
    <w:rsid w:val="00B64312"/>
    <w:rsid w:val="00B644DC"/>
    <w:rsid w:val="00B64C9D"/>
    <w:rsid w:val="00B64EB1"/>
    <w:rsid w:val="00B65543"/>
    <w:rsid w:val="00B66153"/>
    <w:rsid w:val="00B6744C"/>
    <w:rsid w:val="00B67785"/>
    <w:rsid w:val="00B67A3A"/>
    <w:rsid w:val="00B7005D"/>
    <w:rsid w:val="00B70ABB"/>
    <w:rsid w:val="00B724B5"/>
    <w:rsid w:val="00B7280B"/>
    <w:rsid w:val="00B72910"/>
    <w:rsid w:val="00B746A0"/>
    <w:rsid w:val="00B74DBC"/>
    <w:rsid w:val="00B75BBA"/>
    <w:rsid w:val="00B76B8B"/>
    <w:rsid w:val="00B76F7A"/>
    <w:rsid w:val="00B77423"/>
    <w:rsid w:val="00B80595"/>
    <w:rsid w:val="00B80BD6"/>
    <w:rsid w:val="00B81937"/>
    <w:rsid w:val="00B83CF8"/>
    <w:rsid w:val="00B8577F"/>
    <w:rsid w:val="00B90054"/>
    <w:rsid w:val="00B945EB"/>
    <w:rsid w:val="00B9473A"/>
    <w:rsid w:val="00B95EBB"/>
    <w:rsid w:val="00B96088"/>
    <w:rsid w:val="00B96B9B"/>
    <w:rsid w:val="00BA1567"/>
    <w:rsid w:val="00BA207B"/>
    <w:rsid w:val="00BA2CB5"/>
    <w:rsid w:val="00BA3B54"/>
    <w:rsid w:val="00BA4EA0"/>
    <w:rsid w:val="00BA5831"/>
    <w:rsid w:val="00BA5874"/>
    <w:rsid w:val="00BA7D4F"/>
    <w:rsid w:val="00BA7FAB"/>
    <w:rsid w:val="00BB2845"/>
    <w:rsid w:val="00BB33B0"/>
    <w:rsid w:val="00BB608B"/>
    <w:rsid w:val="00BB6293"/>
    <w:rsid w:val="00BB7B50"/>
    <w:rsid w:val="00BC105E"/>
    <w:rsid w:val="00BC3C08"/>
    <w:rsid w:val="00BC5575"/>
    <w:rsid w:val="00BC6266"/>
    <w:rsid w:val="00BD1FB5"/>
    <w:rsid w:val="00BD5525"/>
    <w:rsid w:val="00BD6C43"/>
    <w:rsid w:val="00BD7D47"/>
    <w:rsid w:val="00BE03D3"/>
    <w:rsid w:val="00BE1931"/>
    <w:rsid w:val="00BE1BD4"/>
    <w:rsid w:val="00BE2E95"/>
    <w:rsid w:val="00BE5A0E"/>
    <w:rsid w:val="00BE71A0"/>
    <w:rsid w:val="00BE7AE1"/>
    <w:rsid w:val="00BF0921"/>
    <w:rsid w:val="00BF148C"/>
    <w:rsid w:val="00BF1EB6"/>
    <w:rsid w:val="00BF283C"/>
    <w:rsid w:val="00BF4D30"/>
    <w:rsid w:val="00BF5A42"/>
    <w:rsid w:val="00BF6261"/>
    <w:rsid w:val="00C008E1"/>
    <w:rsid w:val="00C01E81"/>
    <w:rsid w:val="00C03CDC"/>
    <w:rsid w:val="00C03E01"/>
    <w:rsid w:val="00C04519"/>
    <w:rsid w:val="00C057A6"/>
    <w:rsid w:val="00C05E29"/>
    <w:rsid w:val="00C06FA7"/>
    <w:rsid w:val="00C1258C"/>
    <w:rsid w:val="00C12EDA"/>
    <w:rsid w:val="00C12F26"/>
    <w:rsid w:val="00C13602"/>
    <w:rsid w:val="00C13FE1"/>
    <w:rsid w:val="00C1491F"/>
    <w:rsid w:val="00C14D81"/>
    <w:rsid w:val="00C174E0"/>
    <w:rsid w:val="00C20A6B"/>
    <w:rsid w:val="00C21410"/>
    <w:rsid w:val="00C2217B"/>
    <w:rsid w:val="00C23467"/>
    <w:rsid w:val="00C2530F"/>
    <w:rsid w:val="00C32921"/>
    <w:rsid w:val="00C32A1B"/>
    <w:rsid w:val="00C32A73"/>
    <w:rsid w:val="00C32CBE"/>
    <w:rsid w:val="00C33683"/>
    <w:rsid w:val="00C33DD7"/>
    <w:rsid w:val="00C344EA"/>
    <w:rsid w:val="00C4181C"/>
    <w:rsid w:val="00C41CD2"/>
    <w:rsid w:val="00C4222E"/>
    <w:rsid w:val="00C424CA"/>
    <w:rsid w:val="00C429A2"/>
    <w:rsid w:val="00C44056"/>
    <w:rsid w:val="00C451A2"/>
    <w:rsid w:val="00C50E60"/>
    <w:rsid w:val="00C54051"/>
    <w:rsid w:val="00C55BF6"/>
    <w:rsid w:val="00C57546"/>
    <w:rsid w:val="00C60759"/>
    <w:rsid w:val="00C60955"/>
    <w:rsid w:val="00C64839"/>
    <w:rsid w:val="00C6592A"/>
    <w:rsid w:val="00C66772"/>
    <w:rsid w:val="00C67725"/>
    <w:rsid w:val="00C70833"/>
    <w:rsid w:val="00C70FCC"/>
    <w:rsid w:val="00C72F40"/>
    <w:rsid w:val="00C7427E"/>
    <w:rsid w:val="00C74D9C"/>
    <w:rsid w:val="00C75816"/>
    <w:rsid w:val="00C75A9D"/>
    <w:rsid w:val="00C76FE3"/>
    <w:rsid w:val="00C77B47"/>
    <w:rsid w:val="00C77F6E"/>
    <w:rsid w:val="00C806CB"/>
    <w:rsid w:val="00C80855"/>
    <w:rsid w:val="00C82A7C"/>
    <w:rsid w:val="00C82BBD"/>
    <w:rsid w:val="00C83131"/>
    <w:rsid w:val="00C834E5"/>
    <w:rsid w:val="00C8508C"/>
    <w:rsid w:val="00C85489"/>
    <w:rsid w:val="00C859C9"/>
    <w:rsid w:val="00C86A98"/>
    <w:rsid w:val="00C86D17"/>
    <w:rsid w:val="00C9198A"/>
    <w:rsid w:val="00C91EF1"/>
    <w:rsid w:val="00C92B9E"/>
    <w:rsid w:val="00C96732"/>
    <w:rsid w:val="00CA20E6"/>
    <w:rsid w:val="00CA5780"/>
    <w:rsid w:val="00CA6B46"/>
    <w:rsid w:val="00CA75C2"/>
    <w:rsid w:val="00CA7EC6"/>
    <w:rsid w:val="00CB0A1C"/>
    <w:rsid w:val="00CB117B"/>
    <w:rsid w:val="00CB119C"/>
    <w:rsid w:val="00CB2B26"/>
    <w:rsid w:val="00CB3605"/>
    <w:rsid w:val="00CB3CC9"/>
    <w:rsid w:val="00CB4028"/>
    <w:rsid w:val="00CB4F6A"/>
    <w:rsid w:val="00CB5932"/>
    <w:rsid w:val="00CB5C78"/>
    <w:rsid w:val="00CB727B"/>
    <w:rsid w:val="00CB7A78"/>
    <w:rsid w:val="00CC005D"/>
    <w:rsid w:val="00CC106E"/>
    <w:rsid w:val="00CC2156"/>
    <w:rsid w:val="00CC2D14"/>
    <w:rsid w:val="00CC4FCA"/>
    <w:rsid w:val="00CC5317"/>
    <w:rsid w:val="00CC5665"/>
    <w:rsid w:val="00CC7097"/>
    <w:rsid w:val="00CD1910"/>
    <w:rsid w:val="00CD1DA6"/>
    <w:rsid w:val="00CD3FF7"/>
    <w:rsid w:val="00CD4C09"/>
    <w:rsid w:val="00CD6155"/>
    <w:rsid w:val="00CD7E3B"/>
    <w:rsid w:val="00CE0927"/>
    <w:rsid w:val="00CE0BF9"/>
    <w:rsid w:val="00CE0EE2"/>
    <w:rsid w:val="00CE3049"/>
    <w:rsid w:val="00CE4523"/>
    <w:rsid w:val="00CE56CD"/>
    <w:rsid w:val="00CE631C"/>
    <w:rsid w:val="00CE7247"/>
    <w:rsid w:val="00CF1F2B"/>
    <w:rsid w:val="00CF220D"/>
    <w:rsid w:val="00CF3723"/>
    <w:rsid w:val="00CF3D05"/>
    <w:rsid w:val="00CF5E1C"/>
    <w:rsid w:val="00D003F9"/>
    <w:rsid w:val="00D00632"/>
    <w:rsid w:val="00D022A1"/>
    <w:rsid w:val="00D02B8D"/>
    <w:rsid w:val="00D0512D"/>
    <w:rsid w:val="00D05BFA"/>
    <w:rsid w:val="00D113F4"/>
    <w:rsid w:val="00D1167F"/>
    <w:rsid w:val="00D1294E"/>
    <w:rsid w:val="00D14164"/>
    <w:rsid w:val="00D142EF"/>
    <w:rsid w:val="00D207C7"/>
    <w:rsid w:val="00D22355"/>
    <w:rsid w:val="00D226D8"/>
    <w:rsid w:val="00D22DFF"/>
    <w:rsid w:val="00D24E25"/>
    <w:rsid w:val="00D25186"/>
    <w:rsid w:val="00D25610"/>
    <w:rsid w:val="00D26A53"/>
    <w:rsid w:val="00D27FDE"/>
    <w:rsid w:val="00D326FE"/>
    <w:rsid w:val="00D32D65"/>
    <w:rsid w:val="00D32FBE"/>
    <w:rsid w:val="00D33423"/>
    <w:rsid w:val="00D349D2"/>
    <w:rsid w:val="00D360DD"/>
    <w:rsid w:val="00D375BF"/>
    <w:rsid w:val="00D379D2"/>
    <w:rsid w:val="00D4085F"/>
    <w:rsid w:val="00D42BE1"/>
    <w:rsid w:val="00D435BA"/>
    <w:rsid w:val="00D45249"/>
    <w:rsid w:val="00D45263"/>
    <w:rsid w:val="00D457F1"/>
    <w:rsid w:val="00D4777E"/>
    <w:rsid w:val="00D47783"/>
    <w:rsid w:val="00D557B2"/>
    <w:rsid w:val="00D558A6"/>
    <w:rsid w:val="00D57E9E"/>
    <w:rsid w:val="00D60FF5"/>
    <w:rsid w:val="00D61971"/>
    <w:rsid w:val="00D634E2"/>
    <w:rsid w:val="00D635FB"/>
    <w:rsid w:val="00D63601"/>
    <w:rsid w:val="00D65084"/>
    <w:rsid w:val="00D666F2"/>
    <w:rsid w:val="00D668B3"/>
    <w:rsid w:val="00D73FF5"/>
    <w:rsid w:val="00D77FCD"/>
    <w:rsid w:val="00D81273"/>
    <w:rsid w:val="00D813A3"/>
    <w:rsid w:val="00D817A6"/>
    <w:rsid w:val="00D82E57"/>
    <w:rsid w:val="00D83A11"/>
    <w:rsid w:val="00D83F53"/>
    <w:rsid w:val="00D843F3"/>
    <w:rsid w:val="00D86936"/>
    <w:rsid w:val="00D911BB"/>
    <w:rsid w:val="00D92076"/>
    <w:rsid w:val="00D93E4A"/>
    <w:rsid w:val="00D94659"/>
    <w:rsid w:val="00D95B5B"/>
    <w:rsid w:val="00D97468"/>
    <w:rsid w:val="00DA0FDC"/>
    <w:rsid w:val="00DA16B1"/>
    <w:rsid w:val="00DA1AC2"/>
    <w:rsid w:val="00DA1D98"/>
    <w:rsid w:val="00DA3D65"/>
    <w:rsid w:val="00DA6CD9"/>
    <w:rsid w:val="00DA76EF"/>
    <w:rsid w:val="00DB0777"/>
    <w:rsid w:val="00DB14D0"/>
    <w:rsid w:val="00DB23B7"/>
    <w:rsid w:val="00DB2E02"/>
    <w:rsid w:val="00DB49EA"/>
    <w:rsid w:val="00DB5886"/>
    <w:rsid w:val="00DB5DB9"/>
    <w:rsid w:val="00DB671E"/>
    <w:rsid w:val="00DC0516"/>
    <w:rsid w:val="00DC0539"/>
    <w:rsid w:val="00DC38ED"/>
    <w:rsid w:val="00DC3B0A"/>
    <w:rsid w:val="00DC4885"/>
    <w:rsid w:val="00DC58C7"/>
    <w:rsid w:val="00DC5913"/>
    <w:rsid w:val="00DC5F3C"/>
    <w:rsid w:val="00DC63D4"/>
    <w:rsid w:val="00DC6F88"/>
    <w:rsid w:val="00DC7104"/>
    <w:rsid w:val="00DC752E"/>
    <w:rsid w:val="00DD0CDD"/>
    <w:rsid w:val="00DD2FC5"/>
    <w:rsid w:val="00DD359E"/>
    <w:rsid w:val="00DD3C35"/>
    <w:rsid w:val="00DD4EE2"/>
    <w:rsid w:val="00DD6638"/>
    <w:rsid w:val="00DD6654"/>
    <w:rsid w:val="00DD710D"/>
    <w:rsid w:val="00DE2C7D"/>
    <w:rsid w:val="00DE32F9"/>
    <w:rsid w:val="00DE3633"/>
    <w:rsid w:val="00DE4FA8"/>
    <w:rsid w:val="00DE5733"/>
    <w:rsid w:val="00DE645D"/>
    <w:rsid w:val="00DE65F1"/>
    <w:rsid w:val="00DF24E3"/>
    <w:rsid w:val="00DF2FD8"/>
    <w:rsid w:val="00DF3584"/>
    <w:rsid w:val="00DF556E"/>
    <w:rsid w:val="00DF593A"/>
    <w:rsid w:val="00DF5F2F"/>
    <w:rsid w:val="00DF7338"/>
    <w:rsid w:val="00DF77A2"/>
    <w:rsid w:val="00E03CF5"/>
    <w:rsid w:val="00E04377"/>
    <w:rsid w:val="00E06829"/>
    <w:rsid w:val="00E069BF"/>
    <w:rsid w:val="00E06E6D"/>
    <w:rsid w:val="00E105FE"/>
    <w:rsid w:val="00E11FC2"/>
    <w:rsid w:val="00E12B4D"/>
    <w:rsid w:val="00E162F8"/>
    <w:rsid w:val="00E16326"/>
    <w:rsid w:val="00E2136F"/>
    <w:rsid w:val="00E21380"/>
    <w:rsid w:val="00E22051"/>
    <w:rsid w:val="00E22276"/>
    <w:rsid w:val="00E23FC7"/>
    <w:rsid w:val="00E24B75"/>
    <w:rsid w:val="00E24EC3"/>
    <w:rsid w:val="00E30350"/>
    <w:rsid w:val="00E305DE"/>
    <w:rsid w:val="00E33CE3"/>
    <w:rsid w:val="00E34335"/>
    <w:rsid w:val="00E35065"/>
    <w:rsid w:val="00E36948"/>
    <w:rsid w:val="00E36CF2"/>
    <w:rsid w:val="00E424D6"/>
    <w:rsid w:val="00E45D1C"/>
    <w:rsid w:val="00E462D5"/>
    <w:rsid w:val="00E47304"/>
    <w:rsid w:val="00E47952"/>
    <w:rsid w:val="00E50DC2"/>
    <w:rsid w:val="00E53002"/>
    <w:rsid w:val="00E55994"/>
    <w:rsid w:val="00E55FB4"/>
    <w:rsid w:val="00E56133"/>
    <w:rsid w:val="00E5733D"/>
    <w:rsid w:val="00E578C0"/>
    <w:rsid w:val="00E57A57"/>
    <w:rsid w:val="00E613FD"/>
    <w:rsid w:val="00E638DC"/>
    <w:rsid w:val="00E643D9"/>
    <w:rsid w:val="00E70151"/>
    <w:rsid w:val="00E70219"/>
    <w:rsid w:val="00E7308B"/>
    <w:rsid w:val="00E73FF9"/>
    <w:rsid w:val="00E74F58"/>
    <w:rsid w:val="00E76FB8"/>
    <w:rsid w:val="00E77C3C"/>
    <w:rsid w:val="00E80ADB"/>
    <w:rsid w:val="00E81C37"/>
    <w:rsid w:val="00E825A3"/>
    <w:rsid w:val="00E8332D"/>
    <w:rsid w:val="00E844E5"/>
    <w:rsid w:val="00E84B5A"/>
    <w:rsid w:val="00E84BEB"/>
    <w:rsid w:val="00E86778"/>
    <w:rsid w:val="00E87093"/>
    <w:rsid w:val="00E91955"/>
    <w:rsid w:val="00E933BD"/>
    <w:rsid w:val="00E94808"/>
    <w:rsid w:val="00E959AC"/>
    <w:rsid w:val="00E9654B"/>
    <w:rsid w:val="00EA0E80"/>
    <w:rsid w:val="00EA4868"/>
    <w:rsid w:val="00EA4C10"/>
    <w:rsid w:val="00EA5392"/>
    <w:rsid w:val="00EA67EF"/>
    <w:rsid w:val="00EA73DB"/>
    <w:rsid w:val="00EB0BE2"/>
    <w:rsid w:val="00EB3CD5"/>
    <w:rsid w:val="00EB5417"/>
    <w:rsid w:val="00EB55B1"/>
    <w:rsid w:val="00EB7723"/>
    <w:rsid w:val="00EC4B67"/>
    <w:rsid w:val="00EC5E38"/>
    <w:rsid w:val="00EC7DDC"/>
    <w:rsid w:val="00ED001D"/>
    <w:rsid w:val="00ED0EAB"/>
    <w:rsid w:val="00ED12F0"/>
    <w:rsid w:val="00ED18DD"/>
    <w:rsid w:val="00ED30D8"/>
    <w:rsid w:val="00ED4BE2"/>
    <w:rsid w:val="00ED5FB7"/>
    <w:rsid w:val="00ED65BF"/>
    <w:rsid w:val="00ED758A"/>
    <w:rsid w:val="00EE029B"/>
    <w:rsid w:val="00EE1CE9"/>
    <w:rsid w:val="00EE229C"/>
    <w:rsid w:val="00EE28C5"/>
    <w:rsid w:val="00EE4D33"/>
    <w:rsid w:val="00EE5A38"/>
    <w:rsid w:val="00EE5B80"/>
    <w:rsid w:val="00EE6E75"/>
    <w:rsid w:val="00EE77F2"/>
    <w:rsid w:val="00EF100C"/>
    <w:rsid w:val="00EF2056"/>
    <w:rsid w:val="00EF58CA"/>
    <w:rsid w:val="00EF7BF5"/>
    <w:rsid w:val="00F00CBD"/>
    <w:rsid w:val="00F0155B"/>
    <w:rsid w:val="00F0372E"/>
    <w:rsid w:val="00F039EB"/>
    <w:rsid w:val="00F05159"/>
    <w:rsid w:val="00F07A1B"/>
    <w:rsid w:val="00F07F8E"/>
    <w:rsid w:val="00F11804"/>
    <w:rsid w:val="00F11873"/>
    <w:rsid w:val="00F132CC"/>
    <w:rsid w:val="00F13815"/>
    <w:rsid w:val="00F148E4"/>
    <w:rsid w:val="00F14A63"/>
    <w:rsid w:val="00F15373"/>
    <w:rsid w:val="00F170FF"/>
    <w:rsid w:val="00F175FE"/>
    <w:rsid w:val="00F17E79"/>
    <w:rsid w:val="00F20F1E"/>
    <w:rsid w:val="00F21AA4"/>
    <w:rsid w:val="00F228AE"/>
    <w:rsid w:val="00F24B59"/>
    <w:rsid w:val="00F26B5B"/>
    <w:rsid w:val="00F3033E"/>
    <w:rsid w:val="00F3078A"/>
    <w:rsid w:val="00F307E3"/>
    <w:rsid w:val="00F30F1D"/>
    <w:rsid w:val="00F319A9"/>
    <w:rsid w:val="00F320E4"/>
    <w:rsid w:val="00F32C64"/>
    <w:rsid w:val="00F3722F"/>
    <w:rsid w:val="00F43B56"/>
    <w:rsid w:val="00F43DD8"/>
    <w:rsid w:val="00F45334"/>
    <w:rsid w:val="00F4621A"/>
    <w:rsid w:val="00F46EEA"/>
    <w:rsid w:val="00F47059"/>
    <w:rsid w:val="00F50E54"/>
    <w:rsid w:val="00F53FEE"/>
    <w:rsid w:val="00F540D7"/>
    <w:rsid w:val="00F55299"/>
    <w:rsid w:val="00F55723"/>
    <w:rsid w:val="00F56B33"/>
    <w:rsid w:val="00F60E1B"/>
    <w:rsid w:val="00F6240F"/>
    <w:rsid w:val="00F64277"/>
    <w:rsid w:val="00F64362"/>
    <w:rsid w:val="00F64598"/>
    <w:rsid w:val="00F70253"/>
    <w:rsid w:val="00F70C94"/>
    <w:rsid w:val="00F72052"/>
    <w:rsid w:val="00F73374"/>
    <w:rsid w:val="00F74191"/>
    <w:rsid w:val="00F74FC8"/>
    <w:rsid w:val="00F765B1"/>
    <w:rsid w:val="00F76B70"/>
    <w:rsid w:val="00F77EFB"/>
    <w:rsid w:val="00F8199E"/>
    <w:rsid w:val="00F82956"/>
    <w:rsid w:val="00F82F90"/>
    <w:rsid w:val="00F8401F"/>
    <w:rsid w:val="00F84DCB"/>
    <w:rsid w:val="00F85331"/>
    <w:rsid w:val="00F8742B"/>
    <w:rsid w:val="00F875E5"/>
    <w:rsid w:val="00F87E8C"/>
    <w:rsid w:val="00F91E7B"/>
    <w:rsid w:val="00F94B53"/>
    <w:rsid w:val="00FA1850"/>
    <w:rsid w:val="00FA1E1B"/>
    <w:rsid w:val="00FA2432"/>
    <w:rsid w:val="00FA2B7D"/>
    <w:rsid w:val="00FA2BD9"/>
    <w:rsid w:val="00FA30B6"/>
    <w:rsid w:val="00FA3199"/>
    <w:rsid w:val="00FA35EC"/>
    <w:rsid w:val="00FA52B5"/>
    <w:rsid w:val="00FA5C41"/>
    <w:rsid w:val="00FA65D1"/>
    <w:rsid w:val="00FA68B3"/>
    <w:rsid w:val="00FB0A59"/>
    <w:rsid w:val="00FB114F"/>
    <w:rsid w:val="00FB15D9"/>
    <w:rsid w:val="00FB1A81"/>
    <w:rsid w:val="00FB39D8"/>
    <w:rsid w:val="00FB3B17"/>
    <w:rsid w:val="00FB4773"/>
    <w:rsid w:val="00FC00A0"/>
    <w:rsid w:val="00FC10A0"/>
    <w:rsid w:val="00FC14AA"/>
    <w:rsid w:val="00FC34F5"/>
    <w:rsid w:val="00FC359E"/>
    <w:rsid w:val="00FC4EBB"/>
    <w:rsid w:val="00FC5090"/>
    <w:rsid w:val="00FC6333"/>
    <w:rsid w:val="00FC6967"/>
    <w:rsid w:val="00FC7207"/>
    <w:rsid w:val="00FD2278"/>
    <w:rsid w:val="00FD2DB4"/>
    <w:rsid w:val="00FD4891"/>
    <w:rsid w:val="00FD60B0"/>
    <w:rsid w:val="00FE24E4"/>
    <w:rsid w:val="00FE35EE"/>
    <w:rsid w:val="00FE48FB"/>
    <w:rsid w:val="00FE4A21"/>
    <w:rsid w:val="00FE5F53"/>
    <w:rsid w:val="00FE75B9"/>
    <w:rsid w:val="00FE7A32"/>
    <w:rsid w:val="00FF05E9"/>
    <w:rsid w:val="00FF393F"/>
    <w:rsid w:val="00FF5C5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604B7"/>
  <w15:docId w15:val="{730F60FB-D0AF-4770-A42A-F6453C071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8C47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C47FA"/>
    <w:rPr>
      <w:rFonts w:asciiTheme="majorHAnsi" w:eastAsiaTheme="majorEastAsia" w:hAnsiTheme="majorHAnsi" w:cstheme="majorBidi"/>
      <w:color w:val="2F5496" w:themeColor="accent1" w:themeShade="BF"/>
      <w:sz w:val="32"/>
      <w:szCs w:val="32"/>
    </w:rPr>
  </w:style>
  <w:style w:type="paragraph" w:styleId="Titolosommario">
    <w:name w:val="TOC Heading"/>
    <w:basedOn w:val="Titolo1"/>
    <w:next w:val="Normale"/>
    <w:uiPriority w:val="39"/>
    <w:unhideWhenUsed/>
    <w:qFormat/>
    <w:rsid w:val="008A6727"/>
    <w:pPr>
      <w:outlineLvl w:val="9"/>
    </w:pPr>
    <w:rPr>
      <w:lang w:eastAsia="it-IT"/>
    </w:rPr>
  </w:style>
  <w:style w:type="paragraph" w:styleId="Sommario2">
    <w:name w:val="toc 2"/>
    <w:basedOn w:val="Normale"/>
    <w:next w:val="Normale"/>
    <w:autoRedefine/>
    <w:uiPriority w:val="39"/>
    <w:unhideWhenUsed/>
    <w:rsid w:val="008A6727"/>
    <w:pPr>
      <w:spacing w:after="100"/>
      <w:ind w:left="220"/>
    </w:pPr>
    <w:rPr>
      <w:rFonts w:eastAsiaTheme="minorEastAsia" w:cs="Times New Roman"/>
      <w:lang w:eastAsia="it-IT"/>
    </w:rPr>
  </w:style>
  <w:style w:type="paragraph" w:styleId="Sommario1">
    <w:name w:val="toc 1"/>
    <w:basedOn w:val="Normale"/>
    <w:next w:val="Normale"/>
    <w:autoRedefine/>
    <w:uiPriority w:val="39"/>
    <w:unhideWhenUsed/>
    <w:rsid w:val="008A6727"/>
    <w:pPr>
      <w:spacing w:after="100"/>
    </w:pPr>
    <w:rPr>
      <w:rFonts w:eastAsiaTheme="minorEastAsia" w:cs="Times New Roman"/>
      <w:lang w:eastAsia="it-IT"/>
    </w:rPr>
  </w:style>
  <w:style w:type="paragraph" w:styleId="Sommario3">
    <w:name w:val="toc 3"/>
    <w:basedOn w:val="Normale"/>
    <w:next w:val="Normale"/>
    <w:autoRedefine/>
    <w:uiPriority w:val="39"/>
    <w:unhideWhenUsed/>
    <w:rsid w:val="008A6727"/>
    <w:pPr>
      <w:spacing w:after="100"/>
      <w:ind w:left="440"/>
    </w:pPr>
    <w:rPr>
      <w:rFonts w:eastAsiaTheme="minorEastAsia" w:cs="Times New Roman"/>
      <w:lang w:eastAsia="it-IT"/>
    </w:rPr>
  </w:style>
  <w:style w:type="character" w:styleId="Collegamentoipertestuale">
    <w:name w:val="Hyperlink"/>
    <w:basedOn w:val="Carpredefinitoparagrafo"/>
    <w:uiPriority w:val="99"/>
    <w:unhideWhenUsed/>
    <w:rsid w:val="008A6727"/>
    <w:rPr>
      <w:color w:val="0563C1" w:themeColor="hyperlink"/>
      <w:u w:val="single"/>
    </w:rPr>
  </w:style>
  <w:style w:type="paragraph" w:styleId="Intestazione">
    <w:name w:val="header"/>
    <w:basedOn w:val="Normale"/>
    <w:link w:val="IntestazioneCarattere"/>
    <w:uiPriority w:val="99"/>
    <w:unhideWhenUsed/>
    <w:rsid w:val="00002A0E"/>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002A0E"/>
  </w:style>
  <w:style w:type="paragraph" w:styleId="Pidipagina">
    <w:name w:val="footer"/>
    <w:basedOn w:val="Normale"/>
    <w:link w:val="PidipaginaCarattere"/>
    <w:uiPriority w:val="99"/>
    <w:unhideWhenUsed/>
    <w:rsid w:val="00002A0E"/>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002A0E"/>
  </w:style>
  <w:style w:type="character" w:styleId="Menzionenonrisolta">
    <w:name w:val="Unresolved Mention"/>
    <w:basedOn w:val="Carpredefinitoparagrafo"/>
    <w:uiPriority w:val="99"/>
    <w:semiHidden/>
    <w:unhideWhenUsed/>
    <w:rsid w:val="004C1D6A"/>
    <w:rPr>
      <w:color w:val="605E5C"/>
      <w:shd w:val="clear" w:color="auto" w:fill="E1DFDD"/>
    </w:rPr>
  </w:style>
  <w:style w:type="paragraph" w:styleId="Indicedellefigure">
    <w:name w:val="table of figures"/>
    <w:basedOn w:val="Normale"/>
    <w:next w:val="Normale"/>
    <w:uiPriority w:val="99"/>
    <w:unhideWhenUsed/>
    <w:rsid w:val="009070CF"/>
    <w:pPr>
      <w:spacing w:after="0"/>
    </w:pPr>
    <w:rPr>
      <w:rFonts w:cstheme="minorHAnsi"/>
      <w:i/>
      <w:iCs/>
      <w:sz w:val="20"/>
      <w:szCs w:val="20"/>
    </w:rPr>
  </w:style>
  <w:style w:type="paragraph" w:styleId="Bibliografia">
    <w:name w:val="Bibliography"/>
    <w:basedOn w:val="Normale"/>
    <w:next w:val="Normale"/>
    <w:uiPriority w:val="37"/>
    <w:unhideWhenUsed/>
    <w:rsid w:val="002C6FFB"/>
  </w:style>
  <w:style w:type="paragraph" w:styleId="Didascalia">
    <w:name w:val="caption"/>
    <w:basedOn w:val="Normale"/>
    <w:next w:val="Normale"/>
    <w:uiPriority w:val="35"/>
    <w:unhideWhenUsed/>
    <w:qFormat/>
    <w:rsid w:val="006050D5"/>
    <w:pPr>
      <w:spacing w:after="200" w:line="240" w:lineRule="auto"/>
    </w:pPr>
    <w:rPr>
      <w:i/>
      <w:iCs/>
      <w:color w:val="44546A" w:themeColor="text2"/>
      <w:sz w:val="18"/>
      <w:szCs w:val="18"/>
    </w:rPr>
  </w:style>
  <w:style w:type="paragraph" w:styleId="Paragrafoelenco">
    <w:name w:val="List Paragraph"/>
    <w:basedOn w:val="Normale"/>
    <w:uiPriority w:val="34"/>
    <w:qFormat/>
    <w:rsid w:val="00C20A6B"/>
    <w:pPr>
      <w:ind w:left="720"/>
      <w:contextualSpacing/>
    </w:pPr>
  </w:style>
  <w:style w:type="table" w:styleId="Grigliatabella">
    <w:name w:val="Table Grid"/>
    <w:basedOn w:val="Tabellanormale"/>
    <w:uiPriority w:val="39"/>
    <w:rsid w:val="00D813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essunaspaziatura">
    <w:name w:val="No Spacing"/>
    <w:uiPriority w:val="1"/>
    <w:qFormat/>
    <w:rsid w:val="0026289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6509">
      <w:bodyDiv w:val="1"/>
      <w:marLeft w:val="0"/>
      <w:marRight w:val="0"/>
      <w:marTop w:val="0"/>
      <w:marBottom w:val="0"/>
      <w:divBdr>
        <w:top w:val="none" w:sz="0" w:space="0" w:color="auto"/>
        <w:left w:val="none" w:sz="0" w:space="0" w:color="auto"/>
        <w:bottom w:val="none" w:sz="0" w:space="0" w:color="auto"/>
        <w:right w:val="none" w:sz="0" w:space="0" w:color="auto"/>
      </w:divBdr>
    </w:div>
    <w:div w:id="7954147">
      <w:bodyDiv w:val="1"/>
      <w:marLeft w:val="0"/>
      <w:marRight w:val="0"/>
      <w:marTop w:val="0"/>
      <w:marBottom w:val="0"/>
      <w:divBdr>
        <w:top w:val="none" w:sz="0" w:space="0" w:color="auto"/>
        <w:left w:val="none" w:sz="0" w:space="0" w:color="auto"/>
        <w:bottom w:val="none" w:sz="0" w:space="0" w:color="auto"/>
        <w:right w:val="none" w:sz="0" w:space="0" w:color="auto"/>
      </w:divBdr>
    </w:div>
    <w:div w:id="8145211">
      <w:bodyDiv w:val="1"/>
      <w:marLeft w:val="0"/>
      <w:marRight w:val="0"/>
      <w:marTop w:val="0"/>
      <w:marBottom w:val="0"/>
      <w:divBdr>
        <w:top w:val="none" w:sz="0" w:space="0" w:color="auto"/>
        <w:left w:val="none" w:sz="0" w:space="0" w:color="auto"/>
        <w:bottom w:val="none" w:sz="0" w:space="0" w:color="auto"/>
        <w:right w:val="none" w:sz="0" w:space="0" w:color="auto"/>
      </w:divBdr>
    </w:div>
    <w:div w:id="11032198">
      <w:bodyDiv w:val="1"/>
      <w:marLeft w:val="0"/>
      <w:marRight w:val="0"/>
      <w:marTop w:val="0"/>
      <w:marBottom w:val="0"/>
      <w:divBdr>
        <w:top w:val="none" w:sz="0" w:space="0" w:color="auto"/>
        <w:left w:val="none" w:sz="0" w:space="0" w:color="auto"/>
        <w:bottom w:val="none" w:sz="0" w:space="0" w:color="auto"/>
        <w:right w:val="none" w:sz="0" w:space="0" w:color="auto"/>
      </w:divBdr>
    </w:div>
    <w:div w:id="13463262">
      <w:bodyDiv w:val="1"/>
      <w:marLeft w:val="0"/>
      <w:marRight w:val="0"/>
      <w:marTop w:val="0"/>
      <w:marBottom w:val="0"/>
      <w:divBdr>
        <w:top w:val="none" w:sz="0" w:space="0" w:color="auto"/>
        <w:left w:val="none" w:sz="0" w:space="0" w:color="auto"/>
        <w:bottom w:val="none" w:sz="0" w:space="0" w:color="auto"/>
        <w:right w:val="none" w:sz="0" w:space="0" w:color="auto"/>
      </w:divBdr>
    </w:div>
    <w:div w:id="23142339">
      <w:bodyDiv w:val="1"/>
      <w:marLeft w:val="0"/>
      <w:marRight w:val="0"/>
      <w:marTop w:val="0"/>
      <w:marBottom w:val="0"/>
      <w:divBdr>
        <w:top w:val="none" w:sz="0" w:space="0" w:color="auto"/>
        <w:left w:val="none" w:sz="0" w:space="0" w:color="auto"/>
        <w:bottom w:val="none" w:sz="0" w:space="0" w:color="auto"/>
        <w:right w:val="none" w:sz="0" w:space="0" w:color="auto"/>
      </w:divBdr>
    </w:div>
    <w:div w:id="28343311">
      <w:bodyDiv w:val="1"/>
      <w:marLeft w:val="0"/>
      <w:marRight w:val="0"/>
      <w:marTop w:val="0"/>
      <w:marBottom w:val="0"/>
      <w:divBdr>
        <w:top w:val="none" w:sz="0" w:space="0" w:color="auto"/>
        <w:left w:val="none" w:sz="0" w:space="0" w:color="auto"/>
        <w:bottom w:val="none" w:sz="0" w:space="0" w:color="auto"/>
        <w:right w:val="none" w:sz="0" w:space="0" w:color="auto"/>
      </w:divBdr>
    </w:div>
    <w:div w:id="28730229">
      <w:bodyDiv w:val="1"/>
      <w:marLeft w:val="0"/>
      <w:marRight w:val="0"/>
      <w:marTop w:val="0"/>
      <w:marBottom w:val="0"/>
      <w:divBdr>
        <w:top w:val="none" w:sz="0" w:space="0" w:color="auto"/>
        <w:left w:val="none" w:sz="0" w:space="0" w:color="auto"/>
        <w:bottom w:val="none" w:sz="0" w:space="0" w:color="auto"/>
        <w:right w:val="none" w:sz="0" w:space="0" w:color="auto"/>
      </w:divBdr>
    </w:div>
    <w:div w:id="39481416">
      <w:bodyDiv w:val="1"/>
      <w:marLeft w:val="0"/>
      <w:marRight w:val="0"/>
      <w:marTop w:val="0"/>
      <w:marBottom w:val="0"/>
      <w:divBdr>
        <w:top w:val="none" w:sz="0" w:space="0" w:color="auto"/>
        <w:left w:val="none" w:sz="0" w:space="0" w:color="auto"/>
        <w:bottom w:val="none" w:sz="0" w:space="0" w:color="auto"/>
        <w:right w:val="none" w:sz="0" w:space="0" w:color="auto"/>
      </w:divBdr>
    </w:div>
    <w:div w:id="39595772">
      <w:bodyDiv w:val="1"/>
      <w:marLeft w:val="0"/>
      <w:marRight w:val="0"/>
      <w:marTop w:val="0"/>
      <w:marBottom w:val="0"/>
      <w:divBdr>
        <w:top w:val="none" w:sz="0" w:space="0" w:color="auto"/>
        <w:left w:val="none" w:sz="0" w:space="0" w:color="auto"/>
        <w:bottom w:val="none" w:sz="0" w:space="0" w:color="auto"/>
        <w:right w:val="none" w:sz="0" w:space="0" w:color="auto"/>
      </w:divBdr>
    </w:div>
    <w:div w:id="42221678">
      <w:bodyDiv w:val="1"/>
      <w:marLeft w:val="0"/>
      <w:marRight w:val="0"/>
      <w:marTop w:val="0"/>
      <w:marBottom w:val="0"/>
      <w:divBdr>
        <w:top w:val="none" w:sz="0" w:space="0" w:color="auto"/>
        <w:left w:val="none" w:sz="0" w:space="0" w:color="auto"/>
        <w:bottom w:val="none" w:sz="0" w:space="0" w:color="auto"/>
        <w:right w:val="none" w:sz="0" w:space="0" w:color="auto"/>
      </w:divBdr>
    </w:div>
    <w:div w:id="42368564">
      <w:bodyDiv w:val="1"/>
      <w:marLeft w:val="0"/>
      <w:marRight w:val="0"/>
      <w:marTop w:val="0"/>
      <w:marBottom w:val="0"/>
      <w:divBdr>
        <w:top w:val="none" w:sz="0" w:space="0" w:color="auto"/>
        <w:left w:val="none" w:sz="0" w:space="0" w:color="auto"/>
        <w:bottom w:val="none" w:sz="0" w:space="0" w:color="auto"/>
        <w:right w:val="none" w:sz="0" w:space="0" w:color="auto"/>
      </w:divBdr>
    </w:div>
    <w:div w:id="43647021">
      <w:bodyDiv w:val="1"/>
      <w:marLeft w:val="0"/>
      <w:marRight w:val="0"/>
      <w:marTop w:val="0"/>
      <w:marBottom w:val="0"/>
      <w:divBdr>
        <w:top w:val="none" w:sz="0" w:space="0" w:color="auto"/>
        <w:left w:val="none" w:sz="0" w:space="0" w:color="auto"/>
        <w:bottom w:val="none" w:sz="0" w:space="0" w:color="auto"/>
        <w:right w:val="none" w:sz="0" w:space="0" w:color="auto"/>
      </w:divBdr>
    </w:div>
    <w:div w:id="47460284">
      <w:bodyDiv w:val="1"/>
      <w:marLeft w:val="0"/>
      <w:marRight w:val="0"/>
      <w:marTop w:val="0"/>
      <w:marBottom w:val="0"/>
      <w:divBdr>
        <w:top w:val="none" w:sz="0" w:space="0" w:color="auto"/>
        <w:left w:val="none" w:sz="0" w:space="0" w:color="auto"/>
        <w:bottom w:val="none" w:sz="0" w:space="0" w:color="auto"/>
        <w:right w:val="none" w:sz="0" w:space="0" w:color="auto"/>
      </w:divBdr>
    </w:div>
    <w:div w:id="48237008">
      <w:bodyDiv w:val="1"/>
      <w:marLeft w:val="0"/>
      <w:marRight w:val="0"/>
      <w:marTop w:val="0"/>
      <w:marBottom w:val="0"/>
      <w:divBdr>
        <w:top w:val="none" w:sz="0" w:space="0" w:color="auto"/>
        <w:left w:val="none" w:sz="0" w:space="0" w:color="auto"/>
        <w:bottom w:val="none" w:sz="0" w:space="0" w:color="auto"/>
        <w:right w:val="none" w:sz="0" w:space="0" w:color="auto"/>
      </w:divBdr>
    </w:div>
    <w:div w:id="51471245">
      <w:bodyDiv w:val="1"/>
      <w:marLeft w:val="0"/>
      <w:marRight w:val="0"/>
      <w:marTop w:val="0"/>
      <w:marBottom w:val="0"/>
      <w:divBdr>
        <w:top w:val="none" w:sz="0" w:space="0" w:color="auto"/>
        <w:left w:val="none" w:sz="0" w:space="0" w:color="auto"/>
        <w:bottom w:val="none" w:sz="0" w:space="0" w:color="auto"/>
        <w:right w:val="none" w:sz="0" w:space="0" w:color="auto"/>
      </w:divBdr>
    </w:div>
    <w:div w:id="59211590">
      <w:bodyDiv w:val="1"/>
      <w:marLeft w:val="0"/>
      <w:marRight w:val="0"/>
      <w:marTop w:val="0"/>
      <w:marBottom w:val="0"/>
      <w:divBdr>
        <w:top w:val="none" w:sz="0" w:space="0" w:color="auto"/>
        <w:left w:val="none" w:sz="0" w:space="0" w:color="auto"/>
        <w:bottom w:val="none" w:sz="0" w:space="0" w:color="auto"/>
        <w:right w:val="none" w:sz="0" w:space="0" w:color="auto"/>
      </w:divBdr>
    </w:div>
    <w:div w:id="59444440">
      <w:bodyDiv w:val="1"/>
      <w:marLeft w:val="0"/>
      <w:marRight w:val="0"/>
      <w:marTop w:val="0"/>
      <w:marBottom w:val="0"/>
      <w:divBdr>
        <w:top w:val="none" w:sz="0" w:space="0" w:color="auto"/>
        <w:left w:val="none" w:sz="0" w:space="0" w:color="auto"/>
        <w:bottom w:val="none" w:sz="0" w:space="0" w:color="auto"/>
        <w:right w:val="none" w:sz="0" w:space="0" w:color="auto"/>
      </w:divBdr>
    </w:div>
    <w:div w:id="61299037">
      <w:bodyDiv w:val="1"/>
      <w:marLeft w:val="0"/>
      <w:marRight w:val="0"/>
      <w:marTop w:val="0"/>
      <w:marBottom w:val="0"/>
      <w:divBdr>
        <w:top w:val="none" w:sz="0" w:space="0" w:color="auto"/>
        <w:left w:val="none" w:sz="0" w:space="0" w:color="auto"/>
        <w:bottom w:val="none" w:sz="0" w:space="0" w:color="auto"/>
        <w:right w:val="none" w:sz="0" w:space="0" w:color="auto"/>
      </w:divBdr>
    </w:div>
    <w:div w:id="69735899">
      <w:bodyDiv w:val="1"/>
      <w:marLeft w:val="0"/>
      <w:marRight w:val="0"/>
      <w:marTop w:val="0"/>
      <w:marBottom w:val="0"/>
      <w:divBdr>
        <w:top w:val="none" w:sz="0" w:space="0" w:color="auto"/>
        <w:left w:val="none" w:sz="0" w:space="0" w:color="auto"/>
        <w:bottom w:val="none" w:sz="0" w:space="0" w:color="auto"/>
        <w:right w:val="none" w:sz="0" w:space="0" w:color="auto"/>
      </w:divBdr>
    </w:div>
    <w:div w:id="73161382">
      <w:bodyDiv w:val="1"/>
      <w:marLeft w:val="0"/>
      <w:marRight w:val="0"/>
      <w:marTop w:val="0"/>
      <w:marBottom w:val="0"/>
      <w:divBdr>
        <w:top w:val="none" w:sz="0" w:space="0" w:color="auto"/>
        <w:left w:val="none" w:sz="0" w:space="0" w:color="auto"/>
        <w:bottom w:val="none" w:sz="0" w:space="0" w:color="auto"/>
        <w:right w:val="none" w:sz="0" w:space="0" w:color="auto"/>
      </w:divBdr>
    </w:div>
    <w:div w:id="73406308">
      <w:bodyDiv w:val="1"/>
      <w:marLeft w:val="0"/>
      <w:marRight w:val="0"/>
      <w:marTop w:val="0"/>
      <w:marBottom w:val="0"/>
      <w:divBdr>
        <w:top w:val="none" w:sz="0" w:space="0" w:color="auto"/>
        <w:left w:val="none" w:sz="0" w:space="0" w:color="auto"/>
        <w:bottom w:val="none" w:sz="0" w:space="0" w:color="auto"/>
        <w:right w:val="none" w:sz="0" w:space="0" w:color="auto"/>
      </w:divBdr>
    </w:div>
    <w:div w:id="74281762">
      <w:bodyDiv w:val="1"/>
      <w:marLeft w:val="0"/>
      <w:marRight w:val="0"/>
      <w:marTop w:val="0"/>
      <w:marBottom w:val="0"/>
      <w:divBdr>
        <w:top w:val="none" w:sz="0" w:space="0" w:color="auto"/>
        <w:left w:val="none" w:sz="0" w:space="0" w:color="auto"/>
        <w:bottom w:val="none" w:sz="0" w:space="0" w:color="auto"/>
        <w:right w:val="none" w:sz="0" w:space="0" w:color="auto"/>
      </w:divBdr>
    </w:div>
    <w:div w:id="76099926">
      <w:bodyDiv w:val="1"/>
      <w:marLeft w:val="0"/>
      <w:marRight w:val="0"/>
      <w:marTop w:val="0"/>
      <w:marBottom w:val="0"/>
      <w:divBdr>
        <w:top w:val="none" w:sz="0" w:space="0" w:color="auto"/>
        <w:left w:val="none" w:sz="0" w:space="0" w:color="auto"/>
        <w:bottom w:val="none" w:sz="0" w:space="0" w:color="auto"/>
        <w:right w:val="none" w:sz="0" w:space="0" w:color="auto"/>
      </w:divBdr>
    </w:div>
    <w:div w:id="76480996">
      <w:bodyDiv w:val="1"/>
      <w:marLeft w:val="0"/>
      <w:marRight w:val="0"/>
      <w:marTop w:val="0"/>
      <w:marBottom w:val="0"/>
      <w:divBdr>
        <w:top w:val="none" w:sz="0" w:space="0" w:color="auto"/>
        <w:left w:val="none" w:sz="0" w:space="0" w:color="auto"/>
        <w:bottom w:val="none" w:sz="0" w:space="0" w:color="auto"/>
        <w:right w:val="none" w:sz="0" w:space="0" w:color="auto"/>
      </w:divBdr>
    </w:div>
    <w:div w:id="78912138">
      <w:bodyDiv w:val="1"/>
      <w:marLeft w:val="0"/>
      <w:marRight w:val="0"/>
      <w:marTop w:val="0"/>
      <w:marBottom w:val="0"/>
      <w:divBdr>
        <w:top w:val="none" w:sz="0" w:space="0" w:color="auto"/>
        <w:left w:val="none" w:sz="0" w:space="0" w:color="auto"/>
        <w:bottom w:val="none" w:sz="0" w:space="0" w:color="auto"/>
        <w:right w:val="none" w:sz="0" w:space="0" w:color="auto"/>
      </w:divBdr>
    </w:div>
    <w:div w:id="83887856">
      <w:bodyDiv w:val="1"/>
      <w:marLeft w:val="0"/>
      <w:marRight w:val="0"/>
      <w:marTop w:val="0"/>
      <w:marBottom w:val="0"/>
      <w:divBdr>
        <w:top w:val="none" w:sz="0" w:space="0" w:color="auto"/>
        <w:left w:val="none" w:sz="0" w:space="0" w:color="auto"/>
        <w:bottom w:val="none" w:sz="0" w:space="0" w:color="auto"/>
        <w:right w:val="none" w:sz="0" w:space="0" w:color="auto"/>
      </w:divBdr>
    </w:div>
    <w:div w:id="84112930">
      <w:bodyDiv w:val="1"/>
      <w:marLeft w:val="0"/>
      <w:marRight w:val="0"/>
      <w:marTop w:val="0"/>
      <w:marBottom w:val="0"/>
      <w:divBdr>
        <w:top w:val="none" w:sz="0" w:space="0" w:color="auto"/>
        <w:left w:val="none" w:sz="0" w:space="0" w:color="auto"/>
        <w:bottom w:val="none" w:sz="0" w:space="0" w:color="auto"/>
        <w:right w:val="none" w:sz="0" w:space="0" w:color="auto"/>
      </w:divBdr>
    </w:div>
    <w:div w:id="105346123">
      <w:bodyDiv w:val="1"/>
      <w:marLeft w:val="0"/>
      <w:marRight w:val="0"/>
      <w:marTop w:val="0"/>
      <w:marBottom w:val="0"/>
      <w:divBdr>
        <w:top w:val="none" w:sz="0" w:space="0" w:color="auto"/>
        <w:left w:val="none" w:sz="0" w:space="0" w:color="auto"/>
        <w:bottom w:val="none" w:sz="0" w:space="0" w:color="auto"/>
        <w:right w:val="none" w:sz="0" w:space="0" w:color="auto"/>
      </w:divBdr>
    </w:div>
    <w:div w:id="111636658">
      <w:bodyDiv w:val="1"/>
      <w:marLeft w:val="0"/>
      <w:marRight w:val="0"/>
      <w:marTop w:val="0"/>
      <w:marBottom w:val="0"/>
      <w:divBdr>
        <w:top w:val="none" w:sz="0" w:space="0" w:color="auto"/>
        <w:left w:val="none" w:sz="0" w:space="0" w:color="auto"/>
        <w:bottom w:val="none" w:sz="0" w:space="0" w:color="auto"/>
        <w:right w:val="none" w:sz="0" w:space="0" w:color="auto"/>
      </w:divBdr>
    </w:div>
    <w:div w:id="133302739">
      <w:bodyDiv w:val="1"/>
      <w:marLeft w:val="0"/>
      <w:marRight w:val="0"/>
      <w:marTop w:val="0"/>
      <w:marBottom w:val="0"/>
      <w:divBdr>
        <w:top w:val="none" w:sz="0" w:space="0" w:color="auto"/>
        <w:left w:val="none" w:sz="0" w:space="0" w:color="auto"/>
        <w:bottom w:val="none" w:sz="0" w:space="0" w:color="auto"/>
        <w:right w:val="none" w:sz="0" w:space="0" w:color="auto"/>
      </w:divBdr>
    </w:div>
    <w:div w:id="135607969">
      <w:bodyDiv w:val="1"/>
      <w:marLeft w:val="0"/>
      <w:marRight w:val="0"/>
      <w:marTop w:val="0"/>
      <w:marBottom w:val="0"/>
      <w:divBdr>
        <w:top w:val="none" w:sz="0" w:space="0" w:color="auto"/>
        <w:left w:val="none" w:sz="0" w:space="0" w:color="auto"/>
        <w:bottom w:val="none" w:sz="0" w:space="0" w:color="auto"/>
        <w:right w:val="none" w:sz="0" w:space="0" w:color="auto"/>
      </w:divBdr>
    </w:div>
    <w:div w:id="136725457">
      <w:bodyDiv w:val="1"/>
      <w:marLeft w:val="0"/>
      <w:marRight w:val="0"/>
      <w:marTop w:val="0"/>
      <w:marBottom w:val="0"/>
      <w:divBdr>
        <w:top w:val="none" w:sz="0" w:space="0" w:color="auto"/>
        <w:left w:val="none" w:sz="0" w:space="0" w:color="auto"/>
        <w:bottom w:val="none" w:sz="0" w:space="0" w:color="auto"/>
        <w:right w:val="none" w:sz="0" w:space="0" w:color="auto"/>
      </w:divBdr>
    </w:div>
    <w:div w:id="142428529">
      <w:bodyDiv w:val="1"/>
      <w:marLeft w:val="0"/>
      <w:marRight w:val="0"/>
      <w:marTop w:val="0"/>
      <w:marBottom w:val="0"/>
      <w:divBdr>
        <w:top w:val="none" w:sz="0" w:space="0" w:color="auto"/>
        <w:left w:val="none" w:sz="0" w:space="0" w:color="auto"/>
        <w:bottom w:val="none" w:sz="0" w:space="0" w:color="auto"/>
        <w:right w:val="none" w:sz="0" w:space="0" w:color="auto"/>
      </w:divBdr>
    </w:div>
    <w:div w:id="144594606">
      <w:bodyDiv w:val="1"/>
      <w:marLeft w:val="0"/>
      <w:marRight w:val="0"/>
      <w:marTop w:val="0"/>
      <w:marBottom w:val="0"/>
      <w:divBdr>
        <w:top w:val="none" w:sz="0" w:space="0" w:color="auto"/>
        <w:left w:val="none" w:sz="0" w:space="0" w:color="auto"/>
        <w:bottom w:val="none" w:sz="0" w:space="0" w:color="auto"/>
        <w:right w:val="none" w:sz="0" w:space="0" w:color="auto"/>
      </w:divBdr>
    </w:div>
    <w:div w:id="146014551">
      <w:bodyDiv w:val="1"/>
      <w:marLeft w:val="0"/>
      <w:marRight w:val="0"/>
      <w:marTop w:val="0"/>
      <w:marBottom w:val="0"/>
      <w:divBdr>
        <w:top w:val="none" w:sz="0" w:space="0" w:color="auto"/>
        <w:left w:val="none" w:sz="0" w:space="0" w:color="auto"/>
        <w:bottom w:val="none" w:sz="0" w:space="0" w:color="auto"/>
        <w:right w:val="none" w:sz="0" w:space="0" w:color="auto"/>
      </w:divBdr>
    </w:div>
    <w:div w:id="148251499">
      <w:bodyDiv w:val="1"/>
      <w:marLeft w:val="0"/>
      <w:marRight w:val="0"/>
      <w:marTop w:val="0"/>
      <w:marBottom w:val="0"/>
      <w:divBdr>
        <w:top w:val="none" w:sz="0" w:space="0" w:color="auto"/>
        <w:left w:val="none" w:sz="0" w:space="0" w:color="auto"/>
        <w:bottom w:val="none" w:sz="0" w:space="0" w:color="auto"/>
        <w:right w:val="none" w:sz="0" w:space="0" w:color="auto"/>
      </w:divBdr>
    </w:div>
    <w:div w:id="150485007">
      <w:bodyDiv w:val="1"/>
      <w:marLeft w:val="0"/>
      <w:marRight w:val="0"/>
      <w:marTop w:val="0"/>
      <w:marBottom w:val="0"/>
      <w:divBdr>
        <w:top w:val="none" w:sz="0" w:space="0" w:color="auto"/>
        <w:left w:val="none" w:sz="0" w:space="0" w:color="auto"/>
        <w:bottom w:val="none" w:sz="0" w:space="0" w:color="auto"/>
        <w:right w:val="none" w:sz="0" w:space="0" w:color="auto"/>
      </w:divBdr>
    </w:div>
    <w:div w:id="152257259">
      <w:bodyDiv w:val="1"/>
      <w:marLeft w:val="0"/>
      <w:marRight w:val="0"/>
      <w:marTop w:val="0"/>
      <w:marBottom w:val="0"/>
      <w:divBdr>
        <w:top w:val="none" w:sz="0" w:space="0" w:color="auto"/>
        <w:left w:val="none" w:sz="0" w:space="0" w:color="auto"/>
        <w:bottom w:val="none" w:sz="0" w:space="0" w:color="auto"/>
        <w:right w:val="none" w:sz="0" w:space="0" w:color="auto"/>
      </w:divBdr>
    </w:div>
    <w:div w:id="158348152">
      <w:bodyDiv w:val="1"/>
      <w:marLeft w:val="0"/>
      <w:marRight w:val="0"/>
      <w:marTop w:val="0"/>
      <w:marBottom w:val="0"/>
      <w:divBdr>
        <w:top w:val="none" w:sz="0" w:space="0" w:color="auto"/>
        <w:left w:val="none" w:sz="0" w:space="0" w:color="auto"/>
        <w:bottom w:val="none" w:sz="0" w:space="0" w:color="auto"/>
        <w:right w:val="none" w:sz="0" w:space="0" w:color="auto"/>
      </w:divBdr>
    </w:div>
    <w:div w:id="160580873">
      <w:bodyDiv w:val="1"/>
      <w:marLeft w:val="0"/>
      <w:marRight w:val="0"/>
      <w:marTop w:val="0"/>
      <w:marBottom w:val="0"/>
      <w:divBdr>
        <w:top w:val="none" w:sz="0" w:space="0" w:color="auto"/>
        <w:left w:val="none" w:sz="0" w:space="0" w:color="auto"/>
        <w:bottom w:val="none" w:sz="0" w:space="0" w:color="auto"/>
        <w:right w:val="none" w:sz="0" w:space="0" w:color="auto"/>
      </w:divBdr>
    </w:div>
    <w:div w:id="165903316">
      <w:bodyDiv w:val="1"/>
      <w:marLeft w:val="0"/>
      <w:marRight w:val="0"/>
      <w:marTop w:val="0"/>
      <w:marBottom w:val="0"/>
      <w:divBdr>
        <w:top w:val="none" w:sz="0" w:space="0" w:color="auto"/>
        <w:left w:val="none" w:sz="0" w:space="0" w:color="auto"/>
        <w:bottom w:val="none" w:sz="0" w:space="0" w:color="auto"/>
        <w:right w:val="none" w:sz="0" w:space="0" w:color="auto"/>
      </w:divBdr>
    </w:div>
    <w:div w:id="168060613">
      <w:bodyDiv w:val="1"/>
      <w:marLeft w:val="0"/>
      <w:marRight w:val="0"/>
      <w:marTop w:val="0"/>
      <w:marBottom w:val="0"/>
      <w:divBdr>
        <w:top w:val="none" w:sz="0" w:space="0" w:color="auto"/>
        <w:left w:val="none" w:sz="0" w:space="0" w:color="auto"/>
        <w:bottom w:val="none" w:sz="0" w:space="0" w:color="auto"/>
        <w:right w:val="none" w:sz="0" w:space="0" w:color="auto"/>
      </w:divBdr>
    </w:div>
    <w:div w:id="169294019">
      <w:bodyDiv w:val="1"/>
      <w:marLeft w:val="0"/>
      <w:marRight w:val="0"/>
      <w:marTop w:val="0"/>
      <w:marBottom w:val="0"/>
      <w:divBdr>
        <w:top w:val="none" w:sz="0" w:space="0" w:color="auto"/>
        <w:left w:val="none" w:sz="0" w:space="0" w:color="auto"/>
        <w:bottom w:val="none" w:sz="0" w:space="0" w:color="auto"/>
        <w:right w:val="none" w:sz="0" w:space="0" w:color="auto"/>
      </w:divBdr>
    </w:div>
    <w:div w:id="169755487">
      <w:bodyDiv w:val="1"/>
      <w:marLeft w:val="0"/>
      <w:marRight w:val="0"/>
      <w:marTop w:val="0"/>
      <w:marBottom w:val="0"/>
      <w:divBdr>
        <w:top w:val="none" w:sz="0" w:space="0" w:color="auto"/>
        <w:left w:val="none" w:sz="0" w:space="0" w:color="auto"/>
        <w:bottom w:val="none" w:sz="0" w:space="0" w:color="auto"/>
        <w:right w:val="none" w:sz="0" w:space="0" w:color="auto"/>
      </w:divBdr>
    </w:div>
    <w:div w:id="171378001">
      <w:bodyDiv w:val="1"/>
      <w:marLeft w:val="0"/>
      <w:marRight w:val="0"/>
      <w:marTop w:val="0"/>
      <w:marBottom w:val="0"/>
      <w:divBdr>
        <w:top w:val="none" w:sz="0" w:space="0" w:color="auto"/>
        <w:left w:val="none" w:sz="0" w:space="0" w:color="auto"/>
        <w:bottom w:val="none" w:sz="0" w:space="0" w:color="auto"/>
        <w:right w:val="none" w:sz="0" w:space="0" w:color="auto"/>
      </w:divBdr>
    </w:div>
    <w:div w:id="175385875">
      <w:bodyDiv w:val="1"/>
      <w:marLeft w:val="0"/>
      <w:marRight w:val="0"/>
      <w:marTop w:val="0"/>
      <w:marBottom w:val="0"/>
      <w:divBdr>
        <w:top w:val="none" w:sz="0" w:space="0" w:color="auto"/>
        <w:left w:val="none" w:sz="0" w:space="0" w:color="auto"/>
        <w:bottom w:val="none" w:sz="0" w:space="0" w:color="auto"/>
        <w:right w:val="none" w:sz="0" w:space="0" w:color="auto"/>
      </w:divBdr>
    </w:div>
    <w:div w:id="178592582">
      <w:bodyDiv w:val="1"/>
      <w:marLeft w:val="0"/>
      <w:marRight w:val="0"/>
      <w:marTop w:val="0"/>
      <w:marBottom w:val="0"/>
      <w:divBdr>
        <w:top w:val="none" w:sz="0" w:space="0" w:color="auto"/>
        <w:left w:val="none" w:sz="0" w:space="0" w:color="auto"/>
        <w:bottom w:val="none" w:sz="0" w:space="0" w:color="auto"/>
        <w:right w:val="none" w:sz="0" w:space="0" w:color="auto"/>
      </w:divBdr>
    </w:div>
    <w:div w:id="178660432">
      <w:bodyDiv w:val="1"/>
      <w:marLeft w:val="0"/>
      <w:marRight w:val="0"/>
      <w:marTop w:val="0"/>
      <w:marBottom w:val="0"/>
      <w:divBdr>
        <w:top w:val="none" w:sz="0" w:space="0" w:color="auto"/>
        <w:left w:val="none" w:sz="0" w:space="0" w:color="auto"/>
        <w:bottom w:val="none" w:sz="0" w:space="0" w:color="auto"/>
        <w:right w:val="none" w:sz="0" w:space="0" w:color="auto"/>
      </w:divBdr>
    </w:div>
    <w:div w:id="180826967">
      <w:bodyDiv w:val="1"/>
      <w:marLeft w:val="0"/>
      <w:marRight w:val="0"/>
      <w:marTop w:val="0"/>
      <w:marBottom w:val="0"/>
      <w:divBdr>
        <w:top w:val="none" w:sz="0" w:space="0" w:color="auto"/>
        <w:left w:val="none" w:sz="0" w:space="0" w:color="auto"/>
        <w:bottom w:val="none" w:sz="0" w:space="0" w:color="auto"/>
        <w:right w:val="none" w:sz="0" w:space="0" w:color="auto"/>
      </w:divBdr>
    </w:div>
    <w:div w:id="180896680">
      <w:bodyDiv w:val="1"/>
      <w:marLeft w:val="0"/>
      <w:marRight w:val="0"/>
      <w:marTop w:val="0"/>
      <w:marBottom w:val="0"/>
      <w:divBdr>
        <w:top w:val="none" w:sz="0" w:space="0" w:color="auto"/>
        <w:left w:val="none" w:sz="0" w:space="0" w:color="auto"/>
        <w:bottom w:val="none" w:sz="0" w:space="0" w:color="auto"/>
        <w:right w:val="none" w:sz="0" w:space="0" w:color="auto"/>
      </w:divBdr>
    </w:div>
    <w:div w:id="182518643">
      <w:bodyDiv w:val="1"/>
      <w:marLeft w:val="0"/>
      <w:marRight w:val="0"/>
      <w:marTop w:val="0"/>
      <w:marBottom w:val="0"/>
      <w:divBdr>
        <w:top w:val="none" w:sz="0" w:space="0" w:color="auto"/>
        <w:left w:val="none" w:sz="0" w:space="0" w:color="auto"/>
        <w:bottom w:val="none" w:sz="0" w:space="0" w:color="auto"/>
        <w:right w:val="none" w:sz="0" w:space="0" w:color="auto"/>
      </w:divBdr>
    </w:div>
    <w:div w:id="182598721">
      <w:bodyDiv w:val="1"/>
      <w:marLeft w:val="0"/>
      <w:marRight w:val="0"/>
      <w:marTop w:val="0"/>
      <w:marBottom w:val="0"/>
      <w:divBdr>
        <w:top w:val="none" w:sz="0" w:space="0" w:color="auto"/>
        <w:left w:val="none" w:sz="0" w:space="0" w:color="auto"/>
        <w:bottom w:val="none" w:sz="0" w:space="0" w:color="auto"/>
        <w:right w:val="none" w:sz="0" w:space="0" w:color="auto"/>
      </w:divBdr>
    </w:div>
    <w:div w:id="187911268">
      <w:bodyDiv w:val="1"/>
      <w:marLeft w:val="0"/>
      <w:marRight w:val="0"/>
      <w:marTop w:val="0"/>
      <w:marBottom w:val="0"/>
      <w:divBdr>
        <w:top w:val="none" w:sz="0" w:space="0" w:color="auto"/>
        <w:left w:val="none" w:sz="0" w:space="0" w:color="auto"/>
        <w:bottom w:val="none" w:sz="0" w:space="0" w:color="auto"/>
        <w:right w:val="none" w:sz="0" w:space="0" w:color="auto"/>
      </w:divBdr>
    </w:div>
    <w:div w:id="191264177">
      <w:bodyDiv w:val="1"/>
      <w:marLeft w:val="0"/>
      <w:marRight w:val="0"/>
      <w:marTop w:val="0"/>
      <w:marBottom w:val="0"/>
      <w:divBdr>
        <w:top w:val="none" w:sz="0" w:space="0" w:color="auto"/>
        <w:left w:val="none" w:sz="0" w:space="0" w:color="auto"/>
        <w:bottom w:val="none" w:sz="0" w:space="0" w:color="auto"/>
        <w:right w:val="none" w:sz="0" w:space="0" w:color="auto"/>
      </w:divBdr>
    </w:div>
    <w:div w:id="192349463">
      <w:bodyDiv w:val="1"/>
      <w:marLeft w:val="0"/>
      <w:marRight w:val="0"/>
      <w:marTop w:val="0"/>
      <w:marBottom w:val="0"/>
      <w:divBdr>
        <w:top w:val="none" w:sz="0" w:space="0" w:color="auto"/>
        <w:left w:val="none" w:sz="0" w:space="0" w:color="auto"/>
        <w:bottom w:val="none" w:sz="0" w:space="0" w:color="auto"/>
        <w:right w:val="none" w:sz="0" w:space="0" w:color="auto"/>
      </w:divBdr>
    </w:div>
    <w:div w:id="194777408">
      <w:bodyDiv w:val="1"/>
      <w:marLeft w:val="0"/>
      <w:marRight w:val="0"/>
      <w:marTop w:val="0"/>
      <w:marBottom w:val="0"/>
      <w:divBdr>
        <w:top w:val="none" w:sz="0" w:space="0" w:color="auto"/>
        <w:left w:val="none" w:sz="0" w:space="0" w:color="auto"/>
        <w:bottom w:val="none" w:sz="0" w:space="0" w:color="auto"/>
        <w:right w:val="none" w:sz="0" w:space="0" w:color="auto"/>
      </w:divBdr>
    </w:div>
    <w:div w:id="204754755">
      <w:bodyDiv w:val="1"/>
      <w:marLeft w:val="0"/>
      <w:marRight w:val="0"/>
      <w:marTop w:val="0"/>
      <w:marBottom w:val="0"/>
      <w:divBdr>
        <w:top w:val="none" w:sz="0" w:space="0" w:color="auto"/>
        <w:left w:val="none" w:sz="0" w:space="0" w:color="auto"/>
        <w:bottom w:val="none" w:sz="0" w:space="0" w:color="auto"/>
        <w:right w:val="none" w:sz="0" w:space="0" w:color="auto"/>
      </w:divBdr>
    </w:div>
    <w:div w:id="205681509">
      <w:bodyDiv w:val="1"/>
      <w:marLeft w:val="0"/>
      <w:marRight w:val="0"/>
      <w:marTop w:val="0"/>
      <w:marBottom w:val="0"/>
      <w:divBdr>
        <w:top w:val="none" w:sz="0" w:space="0" w:color="auto"/>
        <w:left w:val="none" w:sz="0" w:space="0" w:color="auto"/>
        <w:bottom w:val="none" w:sz="0" w:space="0" w:color="auto"/>
        <w:right w:val="none" w:sz="0" w:space="0" w:color="auto"/>
      </w:divBdr>
    </w:div>
    <w:div w:id="208036065">
      <w:bodyDiv w:val="1"/>
      <w:marLeft w:val="0"/>
      <w:marRight w:val="0"/>
      <w:marTop w:val="0"/>
      <w:marBottom w:val="0"/>
      <w:divBdr>
        <w:top w:val="none" w:sz="0" w:space="0" w:color="auto"/>
        <w:left w:val="none" w:sz="0" w:space="0" w:color="auto"/>
        <w:bottom w:val="none" w:sz="0" w:space="0" w:color="auto"/>
        <w:right w:val="none" w:sz="0" w:space="0" w:color="auto"/>
      </w:divBdr>
    </w:div>
    <w:div w:id="215548737">
      <w:bodyDiv w:val="1"/>
      <w:marLeft w:val="0"/>
      <w:marRight w:val="0"/>
      <w:marTop w:val="0"/>
      <w:marBottom w:val="0"/>
      <w:divBdr>
        <w:top w:val="none" w:sz="0" w:space="0" w:color="auto"/>
        <w:left w:val="none" w:sz="0" w:space="0" w:color="auto"/>
        <w:bottom w:val="none" w:sz="0" w:space="0" w:color="auto"/>
        <w:right w:val="none" w:sz="0" w:space="0" w:color="auto"/>
      </w:divBdr>
    </w:div>
    <w:div w:id="215631962">
      <w:bodyDiv w:val="1"/>
      <w:marLeft w:val="0"/>
      <w:marRight w:val="0"/>
      <w:marTop w:val="0"/>
      <w:marBottom w:val="0"/>
      <w:divBdr>
        <w:top w:val="none" w:sz="0" w:space="0" w:color="auto"/>
        <w:left w:val="none" w:sz="0" w:space="0" w:color="auto"/>
        <w:bottom w:val="none" w:sz="0" w:space="0" w:color="auto"/>
        <w:right w:val="none" w:sz="0" w:space="0" w:color="auto"/>
      </w:divBdr>
    </w:div>
    <w:div w:id="218128454">
      <w:bodyDiv w:val="1"/>
      <w:marLeft w:val="0"/>
      <w:marRight w:val="0"/>
      <w:marTop w:val="0"/>
      <w:marBottom w:val="0"/>
      <w:divBdr>
        <w:top w:val="none" w:sz="0" w:space="0" w:color="auto"/>
        <w:left w:val="none" w:sz="0" w:space="0" w:color="auto"/>
        <w:bottom w:val="none" w:sz="0" w:space="0" w:color="auto"/>
        <w:right w:val="none" w:sz="0" w:space="0" w:color="auto"/>
      </w:divBdr>
    </w:div>
    <w:div w:id="219295550">
      <w:bodyDiv w:val="1"/>
      <w:marLeft w:val="0"/>
      <w:marRight w:val="0"/>
      <w:marTop w:val="0"/>
      <w:marBottom w:val="0"/>
      <w:divBdr>
        <w:top w:val="none" w:sz="0" w:space="0" w:color="auto"/>
        <w:left w:val="none" w:sz="0" w:space="0" w:color="auto"/>
        <w:bottom w:val="none" w:sz="0" w:space="0" w:color="auto"/>
        <w:right w:val="none" w:sz="0" w:space="0" w:color="auto"/>
      </w:divBdr>
    </w:div>
    <w:div w:id="220291350">
      <w:bodyDiv w:val="1"/>
      <w:marLeft w:val="0"/>
      <w:marRight w:val="0"/>
      <w:marTop w:val="0"/>
      <w:marBottom w:val="0"/>
      <w:divBdr>
        <w:top w:val="none" w:sz="0" w:space="0" w:color="auto"/>
        <w:left w:val="none" w:sz="0" w:space="0" w:color="auto"/>
        <w:bottom w:val="none" w:sz="0" w:space="0" w:color="auto"/>
        <w:right w:val="none" w:sz="0" w:space="0" w:color="auto"/>
      </w:divBdr>
    </w:div>
    <w:div w:id="221134374">
      <w:bodyDiv w:val="1"/>
      <w:marLeft w:val="0"/>
      <w:marRight w:val="0"/>
      <w:marTop w:val="0"/>
      <w:marBottom w:val="0"/>
      <w:divBdr>
        <w:top w:val="none" w:sz="0" w:space="0" w:color="auto"/>
        <w:left w:val="none" w:sz="0" w:space="0" w:color="auto"/>
        <w:bottom w:val="none" w:sz="0" w:space="0" w:color="auto"/>
        <w:right w:val="none" w:sz="0" w:space="0" w:color="auto"/>
      </w:divBdr>
    </w:div>
    <w:div w:id="225067694">
      <w:bodyDiv w:val="1"/>
      <w:marLeft w:val="0"/>
      <w:marRight w:val="0"/>
      <w:marTop w:val="0"/>
      <w:marBottom w:val="0"/>
      <w:divBdr>
        <w:top w:val="none" w:sz="0" w:space="0" w:color="auto"/>
        <w:left w:val="none" w:sz="0" w:space="0" w:color="auto"/>
        <w:bottom w:val="none" w:sz="0" w:space="0" w:color="auto"/>
        <w:right w:val="none" w:sz="0" w:space="0" w:color="auto"/>
      </w:divBdr>
    </w:div>
    <w:div w:id="231082637">
      <w:bodyDiv w:val="1"/>
      <w:marLeft w:val="0"/>
      <w:marRight w:val="0"/>
      <w:marTop w:val="0"/>
      <w:marBottom w:val="0"/>
      <w:divBdr>
        <w:top w:val="none" w:sz="0" w:space="0" w:color="auto"/>
        <w:left w:val="none" w:sz="0" w:space="0" w:color="auto"/>
        <w:bottom w:val="none" w:sz="0" w:space="0" w:color="auto"/>
        <w:right w:val="none" w:sz="0" w:space="0" w:color="auto"/>
      </w:divBdr>
    </w:div>
    <w:div w:id="232811703">
      <w:bodyDiv w:val="1"/>
      <w:marLeft w:val="0"/>
      <w:marRight w:val="0"/>
      <w:marTop w:val="0"/>
      <w:marBottom w:val="0"/>
      <w:divBdr>
        <w:top w:val="none" w:sz="0" w:space="0" w:color="auto"/>
        <w:left w:val="none" w:sz="0" w:space="0" w:color="auto"/>
        <w:bottom w:val="none" w:sz="0" w:space="0" w:color="auto"/>
        <w:right w:val="none" w:sz="0" w:space="0" w:color="auto"/>
      </w:divBdr>
    </w:div>
    <w:div w:id="233321366">
      <w:bodyDiv w:val="1"/>
      <w:marLeft w:val="0"/>
      <w:marRight w:val="0"/>
      <w:marTop w:val="0"/>
      <w:marBottom w:val="0"/>
      <w:divBdr>
        <w:top w:val="none" w:sz="0" w:space="0" w:color="auto"/>
        <w:left w:val="none" w:sz="0" w:space="0" w:color="auto"/>
        <w:bottom w:val="none" w:sz="0" w:space="0" w:color="auto"/>
        <w:right w:val="none" w:sz="0" w:space="0" w:color="auto"/>
      </w:divBdr>
    </w:div>
    <w:div w:id="234780598">
      <w:bodyDiv w:val="1"/>
      <w:marLeft w:val="0"/>
      <w:marRight w:val="0"/>
      <w:marTop w:val="0"/>
      <w:marBottom w:val="0"/>
      <w:divBdr>
        <w:top w:val="none" w:sz="0" w:space="0" w:color="auto"/>
        <w:left w:val="none" w:sz="0" w:space="0" w:color="auto"/>
        <w:bottom w:val="none" w:sz="0" w:space="0" w:color="auto"/>
        <w:right w:val="none" w:sz="0" w:space="0" w:color="auto"/>
      </w:divBdr>
    </w:div>
    <w:div w:id="238516744">
      <w:bodyDiv w:val="1"/>
      <w:marLeft w:val="0"/>
      <w:marRight w:val="0"/>
      <w:marTop w:val="0"/>
      <w:marBottom w:val="0"/>
      <w:divBdr>
        <w:top w:val="none" w:sz="0" w:space="0" w:color="auto"/>
        <w:left w:val="none" w:sz="0" w:space="0" w:color="auto"/>
        <w:bottom w:val="none" w:sz="0" w:space="0" w:color="auto"/>
        <w:right w:val="none" w:sz="0" w:space="0" w:color="auto"/>
      </w:divBdr>
    </w:div>
    <w:div w:id="240220454">
      <w:bodyDiv w:val="1"/>
      <w:marLeft w:val="0"/>
      <w:marRight w:val="0"/>
      <w:marTop w:val="0"/>
      <w:marBottom w:val="0"/>
      <w:divBdr>
        <w:top w:val="none" w:sz="0" w:space="0" w:color="auto"/>
        <w:left w:val="none" w:sz="0" w:space="0" w:color="auto"/>
        <w:bottom w:val="none" w:sz="0" w:space="0" w:color="auto"/>
        <w:right w:val="none" w:sz="0" w:space="0" w:color="auto"/>
      </w:divBdr>
    </w:div>
    <w:div w:id="240989379">
      <w:bodyDiv w:val="1"/>
      <w:marLeft w:val="0"/>
      <w:marRight w:val="0"/>
      <w:marTop w:val="0"/>
      <w:marBottom w:val="0"/>
      <w:divBdr>
        <w:top w:val="none" w:sz="0" w:space="0" w:color="auto"/>
        <w:left w:val="none" w:sz="0" w:space="0" w:color="auto"/>
        <w:bottom w:val="none" w:sz="0" w:space="0" w:color="auto"/>
        <w:right w:val="none" w:sz="0" w:space="0" w:color="auto"/>
      </w:divBdr>
    </w:div>
    <w:div w:id="243078848">
      <w:bodyDiv w:val="1"/>
      <w:marLeft w:val="0"/>
      <w:marRight w:val="0"/>
      <w:marTop w:val="0"/>
      <w:marBottom w:val="0"/>
      <w:divBdr>
        <w:top w:val="none" w:sz="0" w:space="0" w:color="auto"/>
        <w:left w:val="none" w:sz="0" w:space="0" w:color="auto"/>
        <w:bottom w:val="none" w:sz="0" w:space="0" w:color="auto"/>
        <w:right w:val="none" w:sz="0" w:space="0" w:color="auto"/>
      </w:divBdr>
    </w:div>
    <w:div w:id="245456320">
      <w:bodyDiv w:val="1"/>
      <w:marLeft w:val="0"/>
      <w:marRight w:val="0"/>
      <w:marTop w:val="0"/>
      <w:marBottom w:val="0"/>
      <w:divBdr>
        <w:top w:val="none" w:sz="0" w:space="0" w:color="auto"/>
        <w:left w:val="none" w:sz="0" w:space="0" w:color="auto"/>
        <w:bottom w:val="none" w:sz="0" w:space="0" w:color="auto"/>
        <w:right w:val="none" w:sz="0" w:space="0" w:color="auto"/>
      </w:divBdr>
    </w:div>
    <w:div w:id="253518517">
      <w:bodyDiv w:val="1"/>
      <w:marLeft w:val="0"/>
      <w:marRight w:val="0"/>
      <w:marTop w:val="0"/>
      <w:marBottom w:val="0"/>
      <w:divBdr>
        <w:top w:val="none" w:sz="0" w:space="0" w:color="auto"/>
        <w:left w:val="none" w:sz="0" w:space="0" w:color="auto"/>
        <w:bottom w:val="none" w:sz="0" w:space="0" w:color="auto"/>
        <w:right w:val="none" w:sz="0" w:space="0" w:color="auto"/>
      </w:divBdr>
    </w:div>
    <w:div w:id="255024325">
      <w:bodyDiv w:val="1"/>
      <w:marLeft w:val="0"/>
      <w:marRight w:val="0"/>
      <w:marTop w:val="0"/>
      <w:marBottom w:val="0"/>
      <w:divBdr>
        <w:top w:val="none" w:sz="0" w:space="0" w:color="auto"/>
        <w:left w:val="none" w:sz="0" w:space="0" w:color="auto"/>
        <w:bottom w:val="none" w:sz="0" w:space="0" w:color="auto"/>
        <w:right w:val="none" w:sz="0" w:space="0" w:color="auto"/>
      </w:divBdr>
    </w:div>
    <w:div w:id="255403365">
      <w:bodyDiv w:val="1"/>
      <w:marLeft w:val="0"/>
      <w:marRight w:val="0"/>
      <w:marTop w:val="0"/>
      <w:marBottom w:val="0"/>
      <w:divBdr>
        <w:top w:val="none" w:sz="0" w:space="0" w:color="auto"/>
        <w:left w:val="none" w:sz="0" w:space="0" w:color="auto"/>
        <w:bottom w:val="none" w:sz="0" w:space="0" w:color="auto"/>
        <w:right w:val="none" w:sz="0" w:space="0" w:color="auto"/>
      </w:divBdr>
    </w:div>
    <w:div w:id="261030652">
      <w:bodyDiv w:val="1"/>
      <w:marLeft w:val="0"/>
      <w:marRight w:val="0"/>
      <w:marTop w:val="0"/>
      <w:marBottom w:val="0"/>
      <w:divBdr>
        <w:top w:val="none" w:sz="0" w:space="0" w:color="auto"/>
        <w:left w:val="none" w:sz="0" w:space="0" w:color="auto"/>
        <w:bottom w:val="none" w:sz="0" w:space="0" w:color="auto"/>
        <w:right w:val="none" w:sz="0" w:space="0" w:color="auto"/>
      </w:divBdr>
    </w:div>
    <w:div w:id="270674307">
      <w:bodyDiv w:val="1"/>
      <w:marLeft w:val="0"/>
      <w:marRight w:val="0"/>
      <w:marTop w:val="0"/>
      <w:marBottom w:val="0"/>
      <w:divBdr>
        <w:top w:val="none" w:sz="0" w:space="0" w:color="auto"/>
        <w:left w:val="none" w:sz="0" w:space="0" w:color="auto"/>
        <w:bottom w:val="none" w:sz="0" w:space="0" w:color="auto"/>
        <w:right w:val="none" w:sz="0" w:space="0" w:color="auto"/>
      </w:divBdr>
    </w:div>
    <w:div w:id="274530331">
      <w:bodyDiv w:val="1"/>
      <w:marLeft w:val="0"/>
      <w:marRight w:val="0"/>
      <w:marTop w:val="0"/>
      <w:marBottom w:val="0"/>
      <w:divBdr>
        <w:top w:val="none" w:sz="0" w:space="0" w:color="auto"/>
        <w:left w:val="none" w:sz="0" w:space="0" w:color="auto"/>
        <w:bottom w:val="none" w:sz="0" w:space="0" w:color="auto"/>
        <w:right w:val="none" w:sz="0" w:space="0" w:color="auto"/>
      </w:divBdr>
    </w:div>
    <w:div w:id="279381600">
      <w:bodyDiv w:val="1"/>
      <w:marLeft w:val="0"/>
      <w:marRight w:val="0"/>
      <w:marTop w:val="0"/>
      <w:marBottom w:val="0"/>
      <w:divBdr>
        <w:top w:val="none" w:sz="0" w:space="0" w:color="auto"/>
        <w:left w:val="none" w:sz="0" w:space="0" w:color="auto"/>
        <w:bottom w:val="none" w:sz="0" w:space="0" w:color="auto"/>
        <w:right w:val="none" w:sz="0" w:space="0" w:color="auto"/>
      </w:divBdr>
    </w:div>
    <w:div w:id="279606655">
      <w:bodyDiv w:val="1"/>
      <w:marLeft w:val="0"/>
      <w:marRight w:val="0"/>
      <w:marTop w:val="0"/>
      <w:marBottom w:val="0"/>
      <w:divBdr>
        <w:top w:val="none" w:sz="0" w:space="0" w:color="auto"/>
        <w:left w:val="none" w:sz="0" w:space="0" w:color="auto"/>
        <w:bottom w:val="none" w:sz="0" w:space="0" w:color="auto"/>
        <w:right w:val="none" w:sz="0" w:space="0" w:color="auto"/>
      </w:divBdr>
    </w:div>
    <w:div w:id="283000821">
      <w:bodyDiv w:val="1"/>
      <w:marLeft w:val="0"/>
      <w:marRight w:val="0"/>
      <w:marTop w:val="0"/>
      <w:marBottom w:val="0"/>
      <w:divBdr>
        <w:top w:val="none" w:sz="0" w:space="0" w:color="auto"/>
        <w:left w:val="none" w:sz="0" w:space="0" w:color="auto"/>
        <w:bottom w:val="none" w:sz="0" w:space="0" w:color="auto"/>
        <w:right w:val="none" w:sz="0" w:space="0" w:color="auto"/>
      </w:divBdr>
    </w:div>
    <w:div w:id="285547817">
      <w:bodyDiv w:val="1"/>
      <w:marLeft w:val="0"/>
      <w:marRight w:val="0"/>
      <w:marTop w:val="0"/>
      <w:marBottom w:val="0"/>
      <w:divBdr>
        <w:top w:val="none" w:sz="0" w:space="0" w:color="auto"/>
        <w:left w:val="none" w:sz="0" w:space="0" w:color="auto"/>
        <w:bottom w:val="none" w:sz="0" w:space="0" w:color="auto"/>
        <w:right w:val="none" w:sz="0" w:space="0" w:color="auto"/>
      </w:divBdr>
    </w:div>
    <w:div w:id="290987061">
      <w:bodyDiv w:val="1"/>
      <w:marLeft w:val="0"/>
      <w:marRight w:val="0"/>
      <w:marTop w:val="0"/>
      <w:marBottom w:val="0"/>
      <w:divBdr>
        <w:top w:val="none" w:sz="0" w:space="0" w:color="auto"/>
        <w:left w:val="none" w:sz="0" w:space="0" w:color="auto"/>
        <w:bottom w:val="none" w:sz="0" w:space="0" w:color="auto"/>
        <w:right w:val="none" w:sz="0" w:space="0" w:color="auto"/>
      </w:divBdr>
    </w:div>
    <w:div w:id="292909905">
      <w:bodyDiv w:val="1"/>
      <w:marLeft w:val="0"/>
      <w:marRight w:val="0"/>
      <w:marTop w:val="0"/>
      <w:marBottom w:val="0"/>
      <w:divBdr>
        <w:top w:val="none" w:sz="0" w:space="0" w:color="auto"/>
        <w:left w:val="none" w:sz="0" w:space="0" w:color="auto"/>
        <w:bottom w:val="none" w:sz="0" w:space="0" w:color="auto"/>
        <w:right w:val="none" w:sz="0" w:space="0" w:color="auto"/>
      </w:divBdr>
    </w:div>
    <w:div w:id="294609171">
      <w:bodyDiv w:val="1"/>
      <w:marLeft w:val="0"/>
      <w:marRight w:val="0"/>
      <w:marTop w:val="0"/>
      <w:marBottom w:val="0"/>
      <w:divBdr>
        <w:top w:val="none" w:sz="0" w:space="0" w:color="auto"/>
        <w:left w:val="none" w:sz="0" w:space="0" w:color="auto"/>
        <w:bottom w:val="none" w:sz="0" w:space="0" w:color="auto"/>
        <w:right w:val="none" w:sz="0" w:space="0" w:color="auto"/>
      </w:divBdr>
    </w:div>
    <w:div w:id="296498421">
      <w:bodyDiv w:val="1"/>
      <w:marLeft w:val="0"/>
      <w:marRight w:val="0"/>
      <w:marTop w:val="0"/>
      <w:marBottom w:val="0"/>
      <w:divBdr>
        <w:top w:val="none" w:sz="0" w:space="0" w:color="auto"/>
        <w:left w:val="none" w:sz="0" w:space="0" w:color="auto"/>
        <w:bottom w:val="none" w:sz="0" w:space="0" w:color="auto"/>
        <w:right w:val="none" w:sz="0" w:space="0" w:color="auto"/>
      </w:divBdr>
    </w:div>
    <w:div w:id="297296285">
      <w:bodyDiv w:val="1"/>
      <w:marLeft w:val="0"/>
      <w:marRight w:val="0"/>
      <w:marTop w:val="0"/>
      <w:marBottom w:val="0"/>
      <w:divBdr>
        <w:top w:val="none" w:sz="0" w:space="0" w:color="auto"/>
        <w:left w:val="none" w:sz="0" w:space="0" w:color="auto"/>
        <w:bottom w:val="none" w:sz="0" w:space="0" w:color="auto"/>
        <w:right w:val="none" w:sz="0" w:space="0" w:color="auto"/>
      </w:divBdr>
    </w:div>
    <w:div w:id="304551665">
      <w:bodyDiv w:val="1"/>
      <w:marLeft w:val="0"/>
      <w:marRight w:val="0"/>
      <w:marTop w:val="0"/>
      <w:marBottom w:val="0"/>
      <w:divBdr>
        <w:top w:val="none" w:sz="0" w:space="0" w:color="auto"/>
        <w:left w:val="none" w:sz="0" w:space="0" w:color="auto"/>
        <w:bottom w:val="none" w:sz="0" w:space="0" w:color="auto"/>
        <w:right w:val="none" w:sz="0" w:space="0" w:color="auto"/>
      </w:divBdr>
    </w:div>
    <w:div w:id="310989492">
      <w:bodyDiv w:val="1"/>
      <w:marLeft w:val="0"/>
      <w:marRight w:val="0"/>
      <w:marTop w:val="0"/>
      <w:marBottom w:val="0"/>
      <w:divBdr>
        <w:top w:val="none" w:sz="0" w:space="0" w:color="auto"/>
        <w:left w:val="none" w:sz="0" w:space="0" w:color="auto"/>
        <w:bottom w:val="none" w:sz="0" w:space="0" w:color="auto"/>
        <w:right w:val="none" w:sz="0" w:space="0" w:color="auto"/>
      </w:divBdr>
    </w:div>
    <w:div w:id="313610876">
      <w:bodyDiv w:val="1"/>
      <w:marLeft w:val="0"/>
      <w:marRight w:val="0"/>
      <w:marTop w:val="0"/>
      <w:marBottom w:val="0"/>
      <w:divBdr>
        <w:top w:val="none" w:sz="0" w:space="0" w:color="auto"/>
        <w:left w:val="none" w:sz="0" w:space="0" w:color="auto"/>
        <w:bottom w:val="none" w:sz="0" w:space="0" w:color="auto"/>
        <w:right w:val="none" w:sz="0" w:space="0" w:color="auto"/>
      </w:divBdr>
    </w:div>
    <w:div w:id="321785963">
      <w:bodyDiv w:val="1"/>
      <w:marLeft w:val="0"/>
      <w:marRight w:val="0"/>
      <w:marTop w:val="0"/>
      <w:marBottom w:val="0"/>
      <w:divBdr>
        <w:top w:val="none" w:sz="0" w:space="0" w:color="auto"/>
        <w:left w:val="none" w:sz="0" w:space="0" w:color="auto"/>
        <w:bottom w:val="none" w:sz="0" w:space="0" w:color="auto"/>
        <w:right w:val="none" w:sz="0" w:space="0" w:color="auto"/>
      </w:divBdr>
    </w:div>
    <w:div w:id="328602391">
      <w:bodyDiv w:val="1"/>
      <w:marLeft w:val="0"/>
      <w:marRight w:val="0"/>
      <w:marTop w:val="0"/>
      <w:marBottom w:val="0"/>
      <w:divBdr>
        <w:top w:val="none" w:sz="0" w:space="0" w:color="auto"/>
        <w:left w:val="none" w:sz="0" w:space="0" w:color="auto"/>
        <w:bottom w:val="none" w:sz="0" w:space="0" w:color="auto"/>
        <w:right w:val="none" w:sz="0" w:space="0" w:color="auto"/>
      </w:divBdr>
    </w:div>
    <w:div w:id="331417031">
      <w:bodyDiv w:val="1"/>
      <w:marLeft w:val="0"/>
      <w:marRight w:val="0"/>
      <w:marTop w:val="0"/>
      <w:marBottom w:val="0"/>
      <w:divBdr>
        <w:top w:val="none" w:sz="0" w:space="0" w:color="auto"/>
        <w:left w:val="none" w:sz="0" w:space="0" w:color="auto"/>
        <w:bottom w:val="none" w:sz="0" w:space="0" w:color="auto"/>
        <w:right w:val="none" w:sz="0" w:space="0" w:color="auto"/>
      </w:divBdr>
    </w:div>
    <w:div w:id="332267938">
      <w:bodyDiv w:val="1"/>
      <w:marLeft w:val="0"/>
      <w:marRight w:val="0"/>
      <w:marTop w:val="0"/>
      <w:marBottom w:val="0"/>
      <w:divBdr>
        <w:top w:val="none" w:sz="0" w:space="0" w:color="auto"/>
        <w:left w:val="none" w:sz="0" w:space="0" w:color="auto"/>
        <w:bottom w:val="none" w:sz="0" w:space="0" w:color="auto"/>
        <w:right w:val="none" w:sz="0" w:space="0" w:color="auto"/>
      </w:divBdr>
    </w:div>
    <w:div w:id="339041972">
      <w:bodyDiv w:val="1"/>
      <w:marLeft w:val="0"/>
      <w:marRight w:val="0"/>
      <w:marTop w:val="0"/>
      <w:marBottom w:val="0"/>
      <w:divBdr>
        <w:top w:val="none" w:sz="0" w:space="0" w:color="auto"/>
        <w:left w:val="none" w:sz="0" w:space="0" w:color="auto"/>
        <w:bottom w:val="none" w:sz="0" w:space="0" w:color="auto"/>
        <w:right w:val="none" w:sz="0" w:space="0" w:color="auto"/>
      </w:divBdr>
    </w:div>
    <w:div w:id="341663466">
      <w:bodyDiv w:val="1"/>
      <w:marLeft w:val="0"/>
      <w:marRight w:val="0"/>
      <w:marTop w:val="0"/>
      <w:marBottom w:val="0"/>
      <w:divBdr>
        <w:top w:val="none" w:sz="0" w:space="0" w:color="auto"/>
        <w:left w:val="none" w:sz="0" w:space="0" w:color="auto"/>
        <w:bottom w:val="none" w:sz="0" w:space="0" w:color="auto"/>
        <w:right w:val="none" w:sz="0" w:space="0" w:color="auto"/>
      </w:divBdr>
    </w:div>
    <w:div w:id="345208426">
      <w:bodyDiv w:val="1"/>
      <w:marLeft w:val="0"/>
      <w:marRight w:val="0"/>
      <w:marTop w:val="0"/>
      <w:marBottom w:val="0"/>
      <w:divBdr>
        <w:top w:val="none" w:sz="0" w:space="0" w:color="auto"/>
        <w:left w:val="none" w:sz="0" w:space="0" w:color="auto"/>
        <w:bottom w:val="none" w:sz="0" w:space="0" w:color="auto"/>
        <w:right w:val="none" w:sz="0" w:space="0" w:color="auto"/>
      </w:divBdr>
    </w:div>
    <w:div w:id="345592888">
      <w:bodyDiv w:val="1"/>
      <w:marLeft w:val="0"/>
      <w:marRight w:val="0"/>
      <w:marTop w:val="0"/>
      <w:marBottom w:val="0"/>
      <w:divBdr>
        <w:top w:val="none" w:sz="0" w:space="0" w:color="auto"/>
        <w:left w:val="none" w:sz="0" w:space="0" w:color="auto"/>
        <w:bottom w:val="none" w:sz="0" w:space="0" w:color="auto"/>
        <w:right w:val="none" w:sz="0" w:space="0" w:color="auto"/>
      </w:divBdr>
    </w:div>
    <w:div w:id="347026022">
      <w:bodyDiv w:val="1"/>
      <w:marLeft w:val="0"/>
      <w:marRight w:val="0"/>
      <w:marTop w:val="0"/>
      <w:marBottom w:val="0"/>
      <w:divBdr>
        <w:top w:val="none" w:sz="0" w:space="0" w:color="auto"/>
        <w:left w:val="none" w:sz="0" w:space="0" w:color="auto"/>
        <w:bottom w:val="none" w:sz="0" w:space="0" w:color="auto"/>
        <w:right w:val="none" w:sz="0" w:space="0" w:color="auto"/>
      </w:divBdr>
    </w:div>
    <w:div w:id="349841602">
      <w:bodyDiv w:val="1"/>
      <w:marLeft w:val="0"/>
      <w:marRight w:val="0"/>
      <w:marTop w:val="0"/>
      <w:marBottom w:val="0"/>
      <w:divBdr>
        <w:top w:val="none" w:sz="0" w:space="0" w:color="auto"/>
        <w:left w:val="none" w:sz="0" w:space="0" w:color="auto"/>
        <w:bottom w:val="none" w:sz="0" w:space="0" w:color="auto"/>
        <w:right w:val="none" w:sz="0" w:space="0" w:color="auto"/>
      </w:divBdr>
    </w:div>
    <w:div w:id="350881901">
      <w:bodyDiv w:val="1"/>
      <w:marLeft w:val="0"/>
      <w:marRight w:val="0"/>
      <w:marTop w:val="0"/>
      <w:marBottom w:val="0"/>
      <w:divBdr>
        <w:top w:val="none" w:sz="0" w:space="0" w:color="auto"/>
        <w:left w:val="none" w:sz="0" w:space="0" w:color="auto"/>
        <w:bottom w:val="none" w:sz="0" w:space="0" w:color="auto"/>
        <w:right w:val="none" w:sz="0" w:space="0" w:color="auto"/>
      </w:divBdr>
    </w:div>
    <w:div w:id="357396147">
      <w:bodyDiv w:val="1"/>
      <w:marLeft w:val="0"/>
      <w:marRight w:val="0"/>
      <w:marTop w:val="0"/>
      <w:marBottom w:val="0"/>
      <w:divBdr>
        <w:top w:val="none" w:sz="0" w:space="0" w:color="auto"/>
        <w:left w:val="none" w:sz="0" w:space="0" w:color="auto"/>
        <w:bottom w:val="none" w:sz="0" w:space="0" w:color="auto"/>
        <w:right w:val="none" w:sz="0" w:space="0" w:color="auto"/>
      </w:divBdr>
    </w:div>
    <w:div w:id="360786489">
      <w:bodyDiv w:val="1"/>
      <w:marLeft w:val="0"/>
      <w:marRight w:val="0"/>
      <w:marTop w:val="0"/>
      <w:marBottom w:val="0"/>
      <w:divBdr>
        <w:top w:val="none" w:sz="0" w:space="0" w:color="auto"/>
        <w:left w:val="none" w:sz="0" w:space="0" w:color="auto"/>
        <w:bottom w:val="none" w:sz="0" w:space="0" w:color="auto"/>
        <w:right w:val="none" w:sz="0" w:space="0" w:color="auto"/>
      </w:divBdr>
    </w:div>
    <w:div w:id="365250618">
      <w:bodyDiv w:val="1"/>
      <w:marLeft w:val="0"/>
      <w:marRight w:val="0"/>
      <w:marTop w:val="0"/>
      <w:marBottom w:val="0"/>
      <w:divBdr>
        <w:top w:val="none" w:sz="0" w:space="0" w:color="auto"/>
        <w:left w:val="none" w:sz="0" w:space="0" w:color="auto"/>
        <w:bottom w:val="none" w:sz="0" w:space="0" w:color="auto"/>
        <w:right w:val="none" w:sz="0" w:space="0" w:color="auto"/>
      </w:divBdr>
    </w:div>
    <w:div w:id="365444011">
      <w:bodyDiv w:val="1"/>
      <w:marLeft w:val="0"/>
      <w:marRight w:val="0"/>
      <w:marTop w:val="0"/>
      <w:marBottom w:val="0"/>
      <w:divBdr>
        <w:top w:val="none" w:sz="0" w:space="0" w:color="auto"/>
        <w:left w:val="none" w:sz="0" w:space="0" w:color="auto"/>
        <w:bottom w:val="none" w:sz="0" w:space="0" w:color="auto"/>
        <w:right w:val="none" w:sz="0" w:space="0" w:color="auto"/>
      </w:divBdr>
    </w:div>
    <w:div w:id="366026540">
      <w:bodyDiv w:val="1"/>
      <w:marLeft w:val="0"/>
      <w:marRight w:val="0"/>
      <w:marTop w:val="0"/>
      <w:marBottom w:val="0"/>
      <w:divBdr>
        <w:top w:val="none" w:sz="0" w:space="0" w:color="auto"/>
        <w:left w:val="none" w:sz="0" w:space="0" w:color="auto"/>
        <w:bottom w:val="none" w:sz="0" w:space="0" w:color="auto"/>
        <w:right w:val="none" w:sz="0" w:space="0" w:color="auto"/>
      </w:divBdr>
    </w:div>
    <w:div w:id="369495676">
      <w:bodyDiv w:val="1"/>
      <w:marLeft w:val="0"/>
      <w:marRight w:val="0"/>
      <w:marTop w:val="0"/>
      <w:marBottom w:val="0"/>
      <w:divBdr>
        <w:top w:val="none" w:sz="0" w:space="0" w:color="auto"/>
        <w:left w:val="none" w:sz="0" w:space="0" w:color="auto"/>
        <w:bottom w:val="none" w:sz="0" w:space="0" w:color="auto"/>
        <w:right w:val="none" w:sz="0" w:space="0" w:color="auto"/>
      </w:divBdr>
    </w:div>
    <w:div w:id="370038254">
      <w:bodyDiv w:val="1"/>
      <w:marLeft w:val="0"/>
      <w:marRight w:val="0"/>
      <w:marTop w:val="0"/>
      <w:marBottom w:val="0"/>
      <w:divBdr>
        <w:top w:val="none" w:sz="0" w:space="0" w:color="auto"/>
        <w:left w:val="none" w:sz="0" w:space="0" w:color="auto"/>
        <w:bottom w:val="none" w:sz="0" w:space="0" w:color="auto"/>
        <w:right w:val="none" w:sz="0" w:space="0" w:color="auto"/>
      </w:divBdr>
    </w:div>
    <w:div w:id="376661075">
      <w:bodyDiv w:val="1"/>
      <w:marLeft w:val="0"/>
      <w:marRight w:val="0"/>
      <w:marTop w:val="0"/>
      <w:marBottom w:val="0"/>
      <w:divBdr>
        <w:top w:val="none" w:sz="0" w:space="0" w:color="auto"/>
        <w:left w:val="none" w:sz="0" w:space="0" w:color="auto"/>
        <w:bottom w:val="none" w:sz="0" w:space="0" w:color="auto"/>
        <w:right w:val="none" w:sz="0" w:space="0" w:color="auto"/>
      </w:divBdr>
    </w:div>
    <w:div w:id="383648013">
      <w:bodyDiv w:val="1"/>
      <w:marLeft w:val="0"/>
      <w:marRight w:val="0"/>
      <w:marTop w:val="0"/>
      <w:marBottom w:val="0"/>
      <w:divBdr>
        <w:top w:val="none" w:sz="0" w:space="0" w:color="auto"/>
        <w:left w:val="none" w:sz="0" w:space="0" w:color="auto"/>
        <w:bottom w:val="none" w:sz="0" w:space="0" w:color="auto"/>
        <w:right w:val="none" w:sz="0" w:space="0" w:color="auto"/>
      </w:divBdr>
    </w:div>
    <w:div w:id="391124944">
      <w:bodyDiv w:val="1"/>
      <w:marLeft w:val="0"/>
      <w:marRight w:val="0"/>
      <w:marTop w:val="0"/>
      <w:marBottom w:val="0"/>
      <w:divBdr>
        <w:top w:val="none" w:sz="0" w:space="0" w:color="auto"/>
        <w:left w:val="none" w:sz="0" w:space="0" w:color="auto"/>
        <w:bottom w:val="none" w:sz="0" w:space="0" w:color="auto"/>
        <w:right w:val="none" w:sz="0" w:space="0" w:color="auto"/>
      </w:divBdr>
    </w:div>
    <w:div w:id="391849877">
      <w:bodyDiv w:val="1"/>
      <w:marLeft w:val="0"/>
      <w:marRight w:val="0"/>
      <w:marTop w:val="0"/>
      <w:marBottom w:val="0"/>
      <w:divBdr>
        <w:top w:val="none" w:sz="0" w:space="0" w:color="auto"/>
        <w:left w:val="none" w:sz="0" w:space="0" w:color="auto"/>
        <w:bottom w:val="none" w:sz="0" w:space="0" w:color="auto"/>
        <w:right w:val="none" w:sz="0" w:space="0" w:color="auto"/>
      </w:divBdr>
    </w:div>
    <w:div w:id="392042287">
      <w:bodyDiv w:val="1"/>
      <w:marLeft w:val="0"/>
      <w:marRight w:val="0"/>
      <w:marTop w:val="0"/>
      <w:marBottom w:val="0"/>
      <w:divBdr>
        <w:top w:val="none" w:sz="0" w:space="0" w:color="auto"/>
        <w:left w:val="none" w:sz="0" w:space="0" w:color="auto"/>
        <w:bottom w:val="none" w:sz="0" w:space="0" w:color="auto"/>
        <w:right w:val="none" w:sz="0" w:space="0" w:color="auto"/>
      </w:divBdr>
    </w:div>
    <w:div w:id="392042627">
      <w:bodyDiv w:val="1"/>
      <w:marLeft w:val="0"/>
      <w:marRight w:val="0"/>
      <w:marTop w:val="0"/>
      <w:marBottom w:val="0"/>
      <w:divBdr>
        <w:top w:val="none" w:sz="0" w:space="0" w:color="auto"/>
        <w:left w:val="none" w:sz="0" w:space="0" w:color="auto"/>
        <w:bottom w:val="none" w:sz="0" w:space="0" w:color="auto"/>
        <w:right w:val="none" w:sz="0" w:space="0" w:color="auto"/>
      </w:divBdr>
    </w:div>
    <w:div w:id="393622109">
      <w:bodyDiv w:val="1"/>
      <w:marLeft w:val="0"/>
      <w:marRight w:val="0"/>
      <w:marTop w:val="0"/>
      <w:marBottom w:val="0"/>
      <w:divBdr>
        <w:top w:val="none" w:sz="0" w:space="0" w:color="auto"/>
        <w:left w:val="none" w:sz="0" w:space="0" w:color="auto"/>
        <w:bottom w:val="none" w:sz="0" w:space="0" w:color="auto"/>
        <w:right w:val="none" w:sz="0" w:space="0" w:color="auto"/>
      </w:divBdr>
    </w:div>
    <w:div w:id="396048956">
      <w:bodyDiv w:val="1"/>
      <w:marLeft w:val="0"/>
      <w:marRight w:val="0"/>
      <w:marTop w:val="0"/>
      <w:marBottom w:val="0"/>
      <w:divBdr>
        <w:top w:val="none" w:sz="0" w:space="0" w:color="auto"/>
        <w:left w:val="none" w:sz="0" w:space="0" w:color="auto"/>
        <w:bottom w:val="none" w:sz="0" w:space="0" w:color="auto"/>
        <w:right w:val="none" w:sz="0" w:space="0" w:color="auto"/>
      </w:divBdr>
    </w:div>
    <w:div w:id="398213700">
      <w:bodyDiv w:val="1"/>
      <w:marLeft w:val="0"/>
      <w:marRight w:val="0"/>
      <w:marTop w:val="0"/>
      <w:marBottom w:val="0"/>
      <w:divBdr>
        <w:top w:val="none" w:sz="0" w:space="0" w:color="auto"/>
        <w:left w:val="none" w:sz="0" w:space="0" w:color="auto"/>
        <w:bottom w:val="none" w:sz="0" w:space="0" w:color="auto"/>
        <w:right w:val="none" w:sz="0" w:space="0" w:color="auto"/>
      </w:divBdr>
    </w:div>
    <w:div w:id="398599760">
      <w:bodyDiv w:val="1"/>
      <w:marLeft w:val="0"/>
      <w:marRight w:val="0"/>
      <w:marTop w:val="0"/>
      <w:marBottom w:val="0"/>
      <w:divBdr>
        <w:top w:val="none" w:sz="0" w:space="0" w:color="auto"/>
        <w:left w:val="none" w:sz="0" w:space="0" w:color="auto"/>
        <w:bottom w:val="none" w:sz="0" w:space="0" w:color="auto"/>
        <w:right w:val="none" w:sz="0" w:space="0" w:color="auto"/>
      </w:divBdr>
    </w:div>
    <w:div w:id="409229592">
      <w:bodyDiv w:val="1"/>
      <w:marLeft w:val="0"/>
      <w:marRight w:val="0"/>
      <w:marTop w:val="0"/>
      <w:marBottom w:val="0"/>
      <w:divBdr>
        <w:top w:val="none" w:sz="0" w:space="0" w:color="auto"/>
        <w:left w:val="none" w:sz="0" w:space="0" w:color="auto"/>
        <w:bottom w:val="none" w:sz="0" w:space="0" w:color="auto"/>
        <w:right w:val="none" w:sz="0" w:space="0" w:color="auto"/>
      </w:divBdr>
    </w:div>
    <w:div w:id="411315148">
      <w:bodyDiv w:val="1"/>
      <w:marLeft w:val="0"/>
      <w:marRight w:val="0"/>
      <w:marTop w:val="0"/>
      <w:marBottom w:val="0"/>
      <w:divBdr>
        <w:top w:val="none" w:sz="0" w:space="0" w:color="auto"/>
        <w:left w:val="none" w:sz="0" w:space="0" w:color="auto"/>
        <w:bottom w:val="none" w:sz="0" w:space="0" w:color="auto"/>
        <w:right w:val="none" w:sz="0" w:space="0" w:color="auto"/>
      </w:divBdr>
    </w:div>
    <w:div w:id="412823721">
      <w:bodyDiv w:val="1"/>
      <w:marLeft w:val="0"/>
      <w:marRight w:val="0"/>
      <w:marTop w:val="0"/>
      <w:marBottom w:val="0"/>
      <w:divBdr>
        <w:top w:val="none" w:sz="0" w:space="0" w:color="auto"/>
        <w:left w:val="none" w:sz="0" w:space="0" w:color="auto"/>
        <w:bottom w:val="none" w:sz="0" w:space="0" w:color="auto"/>
        <w:right w:val="none" w:sz="0" w:space="0" w:color="auto"/>
      </w:divBdr>
    </w:div>
    <w:div w:id="414397711">
      <w:bodyDiv w:val="1"/>
      <w:marLeft w:val="0"/>
      <w:marRight w:val="0"/>
      <w:marTop w:val="0"/>
      <w:marBottom w:val="0"/>
      <w:divBdr>
        <w:top w:val="none" w:sz="0" w:space="0" w:color="auto"/>
        <w:left w:val="none" w:sz="0" w:space="0" w:color="auto"/>
        <w:bottom w:val="none" w:sz="0" w:space="0" w:color="auto"/>
        <w:right w:val="none" w:sz="0" w:space="0" w:color="auto"/>
      </w:divBdr>
    </w:div>
    <w:div w:id="415564842">
      <w:bodyDiv w:val="1"/>
      <w:marLeft w:val="0"/>
      <w:marRight w:val="0"/>
      <w:marTop w:val="0"/>
      <w:marBottom w:val="0"/>
      <w:divBdr>
        <w:top w:val="none" w:sz="0" w:space="0" w:color="auto"/>
        <w:left w:val="none" w:sz="0" w:space="0" w:color="auto"/>
        <w:bottom w:val="none" w:sz="0" w:space="0" w:color="auto"/>
        <w:right w:val="none" w:sz="0" w:space="0" w:color="auto"/>
      </w:divBdr>
    </w:div>
    <w:div w:id="418714292">
      <w:bodyDiv w:val="1"/>
      <w:marLeft w:val="0"/>
      <w:marRight w:val="0"/>
      <w:marTop w:val="0"/>
      <w:marBottom w:val="0"/>
      <w:divBdr>
        <w:top w:val="none" w:sz="0" w:space="0" w:color="auto"/>
        <w:left w:val="none" w:sz="0" w:space="0" w:color="auto"/>
        <w:bottom w:val="none" w:sz="0" w:space="0" w:color="auto"/>
        <w:right w:val="none" w:sz="0" w:space="0" w:color="auto"/>
      </w:divBdr>
    </w:div>
    <w:div w:id="421529015">
      <w:bodyDiv w:val="1"/>
      <w:marLeft w:val="0"/>
      <w:marRight w:val="0"/>
      <w:marTop w:val="0"/>
      <w:marBottom w:val="0"/>
      <w:divBdr>
        <w:top w:val="none" w:sz="0" w:space="0" w:color="auto"/>
        <w:left w:val="none" w:sz="0" w:space="0" w:color="auto"/>
        <w:bottom w:val="none" w:sz="0" w:space="0" w:color="auto"/>
        <w:right w:val="none" w:sz="0" w:space="0" w:color="auto"/>
      </w:divBdr>
    </w:div>
    <w:div w:id="425807603">
      <w:bodyDiv w:val="1"/>
      <w:marLeft w:val="0"/>
      <w:marRight w:val="0"/>
      <w:marTop w:val="0"/>
      <w:marBottom w:val="0"/>
      <w:divBdr>
        <w:top w:val="none" w:sz="0" w:space="0" w:color="auto"/>
        <w:left w:val="none" w:sz="0" w:space="0" w:color="auto"/>
        <w:bottom w:val="none" w:sz="0" w:space="0" w:color="auto"/>
        <w:right w:val="none" w:sz="0" w:space="0" w:color="auto"/>
      </w:divBdr>
    </w:div>
    <w:div w:id="427624479">
      <w:bodyDiv w:val="1"/>
      <w:marLeft w:val="0"/>
      <w:marRight w:val="0"/>
      <w:marTop w:val="0"/>
      <w:marBottom w:val="0"/>
      <w:divBdr>
        <w:top w:val="none" w:sz="0" w:space="0" w:color="auto"/>
        <w:left w:val="none" w:sz="0" w:space="0" w:color="auto"/>
        <w:bottom w:val="none" w:sz="0" w:space="0" w:color="auto"/>
        <w:right w:val="none" w:sz="0" w:space="0" w:color="auto"/>
      </w:divBdr>
    </w:div>
    <w:div w:id="429937463">
      <w:bodyDiv w:val="1"/>
      <w:marLeft w:val="0"/>
      <w:marRight w:val="0"/>
      <w:marTop w:val="0"/>
      <w:marBottom w:val="0"/>
      <w:divBdr>
        <w:top w:val="none" w:sz="0" w:space="0" w:color="auto"/>
        <w:left w:val="none" w:sz="0" w:space="0" w:color="auto"/>
        <w:bottom w:val="none" w:sz="0" w:space="0" w:color="auto"/>
        <w:right w:val="none" w:sz="0" w:space="0" w:color="auto"/>
      </w:divBdr>
    </w:div>
    <w:div w:id="430588539">
      <w:bodyDiv w:val="1"/>
      <w:marLeft w:val="0"/>
      <w:marRight w:val="0"/>
      <w:marTop w:val="0"/>
      <w:marBottom w:val="0"/>
      <w:divBdr>
        <w:top w:val="none" w:sz="0" w:space="0" w:color="auto"/>
        <w:left w:val="none" w:sz="0" w:space="0" w:color="auto"/>
        <w:bottom w:val="none" w:sz="0" w:space="0" w:color="auto"/>
        <w:right w:val="none" w:sz="0" w:space="0" w:color="auto"/>
      </w:divBdr>
    </w:div>
    <w:div w:id="433062881">
      <w:bodyDiv w:val="1"/>
      <w:marLeft w:val="0"/>
      <w:marRight w:val="0"/>
      <w:marTop w:val="0"/>
      <w:marBottom w:val="0"/>
      <w:divBdr>
        <w:top w:val="none" w:sz="0" w:space="0" w:color="auto"/>
        <w:left w:val="none" w:sz="0" w:space="0" w:color="auto"/>
        <w:bottom w:val="none" w:sz="0" w:space="0" w:color="auto"/>
        <w:right w:val="none" w:sz="0" w:space="0" w:color="auto"/>
      </w:divBdr>
    </w:div>
    <w:div w:id="433092501">
      <w:bodyDiv w:val="1"/>
      <w:marLeft w:val="0"/>
      <w:marRight w:val="0"/>
      <w:marTop w:val="0"/>
      <w:marBottom w:val="0"/>
      <w:divBdr>
        <w:top w:val="none" w:sz="0" w:space="0" w:color="auto"/>
        <w:left w:val="none" w:sz="0" w:space="0" w:color="auto"/>
        <w:bottom w:val="none" w:sz="0" w:space="0" w:color="auto"/>
        <w:right w:val="none" w:sz="0" w:space="0" w:color="auto"/>
      </w:divBdr>
    </w:div>
    <w:div w:id="433675230">
      <w:bodyDiv w:val="1"/>
      <w:marLeft w:val="0"/>
      <w:marRight w:val="0"/>
      <w:marTop w:val="0"/>
      <w:marBottom w:val="0"/>
      <w:divBdr>
        <w:top w:val="none" w:sz="0" w:space="0" w:color="auto"/>
        <w:left w:val="none" w:sz="0" w:space="0" w:color="auto"/>
        <w:bottom w:val="none" w:sz="0" w:space="0" w:color="auto"/>
        <w:right w:val="none" w:sz="0" w:space="0" w:color="auto"/>
      </w:divBdr>
    </w:div>
    <w:div w:id="437338266">
      <w:bodyDiv w:val="1"/>
      <w:marLeft w:val="0"/>
      <w:marRight w:val="0"/>
      <w:marTop w:val="0"/>
      <w:marBottom w:val="0"/>
      <w:divBdr>
        <w:top w:val="none" w:sz="0" w:space="0" w:color="auto"/>
        <w:left w:val="none" w:sz="0" w:space="0" w:color="auto"/>
        <w:bottom w:val="none" w:sz="0" w:space="0" w:color="auto"/>
        <w:right w:val="none" w:sz="0" w:space="0" w:color="auto"/>
      </w:divBdr>
    </w:div>
    <w:div w:id="438377457">
      <w:bodyDiv w:val="1"/>
      <w:marLeft w:val="0"/>
      <w:marRight w:val="0"/>
      <w:marTop w:val="0"/>
      <w:marBottom w:val="0"/>
      <w:divBdr>
        <w:top w:val="none" w:sz="0" w:space="0" w:color="auto"/>
        <w:left w:val="none" w:sz="0" w:space="0" w:color="auto"/>
        <w:bottom w:val="none" w:sz="0" w:space="0" w:color="auto"/>
        <w:right w:val="none" w:sz="0" w:space="0" w:color="auto"/>
      </w:divBdr>
    </w:div>
    <w:div w:id="439688955">
      <w:bodyDiv w:val="1"/>
      <w:marLeft w:val="0"/>
      <w:marRight w:val="0"/>
      <w:marTop w:val="0"/>
      <w:marBottom w:val="0"/>
      <w:divBdr>
        <w:top w:val="none" w:sz="0" w:space="0" w:color="auto"/>
        <w:left w:val="none" w:sz="0" w:space="0" w:color="auto"/>
        <w:bottom w:val="none" w:sz="0" w:space="0" w:color="auto"/>
        <w:right w:val="none" w:sz="0" w:space="0" w:color="auto"/>
      </w:divBdr>
    </w:div>
    <w:div w:id="440927374">
      <w:bodyDiv w:val="1"/>
      <w:marLeft w:val="0"/>
      <w:marRight w:val="0"/>
      <w:marTop w:val="0"/>
      <w:marBottom w:val="0"/>
      <w:divBdr>
        <w:top w:val="none" w:sz="0" w:space="0" w:color="auto"/>
        <w:left w:val="none" w:sz="0" w:space="0" w:color="auto"/>
        <w:bottom w:val="none" w:sz="0" w:space="0" w:color="auto"/>
        <w:right w:val="none" w:sz="0" w:space="0" w:color="auto"/>
      </w:divBdr>
    </w:div>
    <w:div w:id="442110959">
      <w:bodyDiv w:val="1"/>
      <w:marLeft w:val="0"/>
      <w:marRight w:val="0"/>
      <w:marTop w:val="0"/>
      <w:marBottom w:val="0"/>
      <w:divBdr>
        <w:top w:val="none" w:sz="0" w:space="0" w:color="auto"/>
        <w:left w:val="none" w:sz="0" w:space="0" w:color="auto"/>
        <w:bottom w:val="none" w:sz="0" w:space="0" w:color="auto"/>
        <w:right w:val="none" w:sz="0" w:space="0" w:color="auto"/>
      </w:divBdr>
    </w:div>
    <w:div w:id="443379985">
      <w:bodyDiv w:val="1"/>
      <w:marLeft w:val="0"/>
      <w:marRight w:val="0"/>
      <w:marTop w:val="0"/>
      <w:marBottom w:val="0"/>
      <w:divBdr>
        <w:top w:val="none" w:sz="0" w:space="0" w:color="auto"/>
        <w:left w:val="none" w:sz="0" w:space="0" w:color="auto"/>
        <w:bottom w:val="none" w:sz="0" w:space="0" w:color="auto"/>
        <w:right w:val="none" w:sz="0" w:space="0" w:color="auto"/>
      </w:divBdr>
    </w:div>
    <w:div w:id="449512746">
      <w:bodyDiv w:val="1"/>
      <w:marLeft w:val="0"/>
      <w:marRight w:val="0"/>
      <w:marTop w:val="0"/>
      <w:marBottom w:val="0"/>
      <w:divBdr>
        <w:top w:val="none" w:sz="0" w:space="0" w:color="auto"/>
        <w:left w:val="none" w:sz="0" w:space="0" w:color="auto"/>
        <w:bottom w:val="none" w:sz="0" w:space="0" w:color="auto"/>
        <w:right w:val="none" w:sz="0" w:space="0" w:color="auto"/>
      </w:divBdr>
    </w:div>
    <w:div w:id="449517136">
      <w:bodyDiv w:val="1"/>
      <w:marLeft w:val="0"/>
      <w:marRight w:val="0"/>
      <w:marTop w:val="0"/>
      <w:marBottom w:val="0"/>
      <w:divBdr>
        <w:top w:val="none" w:sz="0" w:space="0" w:color="auto"/>
        <w:left w:val="none" w:sz="0" w:space="0" w:color="auto"/>
        <w:bottom w:val="none" w:sz="0" w:space="0" w:color="auto"/>
        <w:right w:val="none" w:sz="0" w:space="0" w:color="auto"/>
      </w:divBdr>
    </w:div>
    <w:div w:id="450589663">
      <w:bodyDiv w:val="1"/>
      <w:marLeft w:val="0"/>
      <w:marRight w:val="0"/>
      <w:marTop w:val="0"/>
      <w:marBottom w:val="0"/>
      <w:divBdr>
        <w:top w:val="none" w:sz="0" w:space="0" w:color="auto"/>
        <w:left w:val="none" w:sz="0" w:space="0" w:color="auto"/>
        <w:bottom w:val="none" w:sz="0" w:space="0" w:color="auto"/>
        <w:right w:val="none" w:sz="0" w:space="0" w:color="auto"/>
      </w:divBdr>
    </w:div>
    <w:div w:id="452091851">
      <w:bodyDiv w:val="1"/>
      <w:marLeft w:val="0"/>
      <w:marRight w:val="0"/>
      <w:marTop w:val="0"/>
      <w:marBottom w:val="0"/>
      <w:divBdr>
        <w:top w:val="none" w:sz="0" w:space="0" w:color="auto"/>
        <w:left w:val="none" w:sz="0" w:space="0" w:color="auto"/>
        <w:bottom w:val="none" w:sz="0" w:space="0" w:color="auto"/>
        <w:right w:val="none" w:sz="0" w:space="0" w:color="auto"/>
      </w:divBdr>
    </w:div>
    <w:div w:id="454562202">
      <w:bodyDiv w:val="1"/>
      <w:marLeft w:val="0"/>
      <w:marRight w:val="0"/>
      <w:marTop w:val="0"/>
      <w:marBottom w:val="0"/>
      <w:divBdr>
        <w:top w:val="none" w:sz="0" w:space="0" w:color="auto"/>
        <w:left w:val="none" w:sz="0" w:space="0" w:color="auto"/>
        <w:bottom w:val="none" w:sz="0" w:space="0" w:color="auto"/>
        <w:right w:val="none" w:sz="0" w:space="0" w:color="auto"/>
      </w:divBdr>
    </w:div>
    <w:div w:id="455150060">
      <w:bodyDiv w:val="1"/>
      <w:marLeft w:val="0"/>
      <w:marRight w:val="0"/>
      <w:marTop w:val="0"/>
      <w:marBottom w:val="0"/>
      <w:divBdr>
        <w:top w:val="none" w:sz="0" w:space="0" w:color="auto"/>
        <w:left w:val="none" w:sz="0" w:space="0" w:color="auto"/>
        <w:bottom w:val="none" w:sz="0" w:space="0" w:color="auto"/>
        <w:right w:val="none" w:sz="0" w:space="0" w:color="auto"/>
      </w:divBdr>
    </w:div>
    <w:div w:id="455876886">
      <w:bodyDiv w:val="1"/>
      <w:marLeft w:val="0"/>
      <w:marRight w:val="0"/>
      <w:marTop w:val="0"/>
      <w:marBottom w:val="0"/>
      <w:divBdr>
        <w:top w:val="none" w:sz="0" w:space="0" w:color="auto"/>
        <w:left w:val="none" w:sz="0" w:space="0" w:color="auto"/>
        <w:bottom w:val="none" w:sz="0" w:space="0" w:color="auto"/>
        <w:right w:val="none" w:sz="0" w:space="0" w:color="auto"/>
      </w:divBdr>
    </w:div>
    <w:div w:id="462234333">
      <w:bodyDiv w:val="1"/>
      <w:marLeft w:val="0"/>
      <w:marRight w:val="0"/>
      <w:marTop w:val="0"/>
      <w:marBottom w:val="0"/>
      <w:divBdr>
        <w:top w:val="none" w:sz="0" w:space="0" w:color="auto"/>
        <w:left w:val="none" w:sz="0" w:space="0" w:color="auto"/>
        <w:bottom w:val="none" w:sz="0" w:space="0" w:color="auto"/>
        <w:right w:val="none" w:sz="0" w:space="0" w:color="auto"/>
      </w:divBdr>
    </w:div>
    <w:div w:id="463081782">
      <w:bodyDiv w:val="1"/>
      <w:marLeft w:val="0"/>
      <w:marRight w:val="0"/>
      <w:marTop w:val="0"/>
      <w:marBottom w:val="0"/>
      <w:divBdr>
        <w:top w:val="none" w:sz="0" w:space="0" w:color="auto"/>
        <w:left w:val="none" w:sz="0" w:space="0" w:color="auto"/>
        <w:bottom w:val="none" w:sz="0" w:space="0" w:color="auto"/>
        <w:right w:val="none" w:sz="0" w:space="0" w:color="auto"/>
      </w:divBdr>
    </w:div>
    <w:div w:id="466049727">
      <w:bodyDiv w:val="1"/>
      <w:marLeft w:val="0"/>
      <w:marRight w:val="0"/>
      <w:marTop w:val="0"/>
      <w:marBottom w:val="0"/>
      <w:divBdr>
        <w:top w:val="none" w:sz="0" w:space="0" w:color="auto"/>
        <w:left w:val="none" w:sz="0" w:space="0" w:color="auto"/>
        <w:bottom w:val="none" w:sz="0" w:space="0" w:color="auto"/>
        <w:right w:val="none" w:sz="0" w:space="0" w:color="auto"/>
      </w:divBdr>
    </w:div>
    <w:div w:id="467866290">
      <w:bodyDiv w:val="1"/>
      <w:marLeft w:val="0"/>
      <w:marRight w:val="0"/>
      <w:marTop w:val="0"/>
      <w:marBottom w:val="0"/>
      <w:divBdr>
        <w:top w:val="none" w:sz="0" w:space="0" w:color="auto"/>
        <w:left w:val="none" w:sz="0" w:space="0" w:color="auto"/>
        <w:bottom w:val="none" w:sz="0" w:space="0" w:color="auto"/>
        <w:right w:val="none" w:sz="0" w:space="0" w:color="auto"/>
      </w:divBdr>
    </w:div>
    <w:div w:id="468016663">
      <w:bodyDiv w:val="1"/>
      <w:marLeft w:val="0"/>
      <w:marRight w:val="0"/>
      <w:marTop w:val="0"/>
      <w:marBottom w:val="0"/>
      <w:divBdr>
        <w:top w:val="none" w:sz="0" w:space="0" w:color="auto"/>
        <w:left w:val="none" w:sz="0" w:space="0" w:color="auto"/>
        <w:bottom w:val="none" w:sz="0" w:space="0" w:color="auto"/>
        <w:right w:val="none" w:sz="0" w:space="0" w:color="auto"/>
      </w:divBdr>
    </w:div>
    <w:div w:id="472871863">
      <w:bodyDiv w:val="1"/>
      <w:marLeft w:val="0"/>
      <w:marRight w:val="0"/>
      <w:marTop w:val="0"/>
      <w:marBottom w:val="0"/>
      <w:divBdr>
        <w:top w:val="none" w:sz="0" w:space="0" w:color="auto"/>
        <w:left w:val="none" w:sz="0" w:space="0" w:color="auto"/>
        <w:bottom w:val="none" w:sz="0" w:space="0" w:color="auto"/>
        <w:right w:val="none" w:sz="0" w:space="0" w:color="auto"/>
      </w:divBdr>
    </w:div>
    <w:div w:id="473063290">
      <w:bodyDiv w:val="1"/>
      <w:marLeft w:val="0"/>
      <w:marRight w:val="0"/>
      <w:marTop w:val="0"/>
      <w:marBottom w:val="0"/>
      <w:divBdr>
        <w:top w:val="none" w:sz="0" w:space="0" w:color="auto"/>
        <w:left w:val="none" w:sz="0" w:space="0" w:color="auto"/>
        <w:bottom w:val="none" w:sz="0" w:space="0" w:color="auto"/>
        <w:right w:val="none" w:sz="0" w:space="0" w:color="auto"/>
      </w:divBdr>
    </w:div>
    <w:div w:id="473302659">
      <w:bodyDiv w:val="1"/>
      <w:marLeft w:val="0"/>
      <w:marRight w:val="0"/>
      <w:marTop w:val="0"/>
      <w:marBottom w:val="0"/>
      <w:divBdr>
        <w:top w:val="none" w:sz="0" w:space="0" w:color="auto"/>
        <w:left w:val="none" w:sz="0" w:space="0" w:color="auto"/>
        <w:bottom w:val="none" w:sz="0" w:space="0" w:color="auto"/>
        <w:right w:val="none" w:sz="0" w:space="0" w:color="auto"/>
      </w:divBdr>
    </w:div>
    <w:div w:id="477235225">
      <w:bodyDiv w:val="1"/>
      <w:marLeft w:val="0"/>
      <w:marRight w:val="0"/>
      <w:marTop w:val="0"/>
      <w:marBottom w:val="0"/>
      <w:divBdr>
        <w:top w:val="none" w:sz="0" w:space="0" w:color="auto"/>
        <w:left w:val="none" w:sz="0" w:space="0" w:color="auto"/>
        <w:bottom w:val="none" w:sz="0" w:space="0" w:color="auto"/>
        <w:right w:val="none" w:sz="0" w:space="0" w:color="auto"/>
      </w:divBdr>
    </w:div>
    <w:div w:id="478809605">
      <w:bodyDiv w:val="1"/>
      <w:marLeft w:val="0"/>
      <w:marRight w:val="0"/>
      <w:marTop w:val="0"/>
      <w:marBottom w:val="0"/>
      <w:divBdr>
        <w:top w:val="none" w:sz="0" w:space="0" w:color="auto"/>
        <w:left w:val="none" w:sz="0" w:space="0" w:color="auto"/>
        <w:bottom w:val="none" w:sz="0" w:space="0" w:color="auto"/>
        <w:right w:val="none" w:sz="0" w:space="0" w:color="auto"/>
      </w:divBdr>
    </w:div>
    <w:div w:id="479537074">
      <w:bodyDiv w:val="1"/>
      <w:marLeft w:val="0"/>
      <w:marRight w:val="0"/>
      <w:marTop w:val="0"/>
      <w:marBottom w:val="0"/>
      <w:divBdr>
        <w:top w:val="none" w:sz="0" w:space="0" w:color="auto"/>
        <w:left w:val="none" w:sz="0" w:space="0" w:color="auto"/>
        <w:bottom w:val="none" w:sz="0" w:space="0" w:color="auto"/>
        <w:right w:val="none" w:sz="0" w:space="0" w:color="auto"/>
      </w:divBdr>
    </w:div>
    <w:div w:id="481166691">
      <w:bodyDiv w:val="1"/>
      <w:marLeft w:val="0"/>
      <w:marRight w:val="0"/>
      <w:marTop w:val="0"/>
      <w:marBottom w:val="0"/>
      <w:divBdr>
        <w:top w:val="none" w:sz="0" w:space="0" w:color="auto"/>
        <w:left w:val="none" w:sz="0" w:space="0" w:color="auto"/>
        <w:bottom w:val="none" w:sz="0" w:space="0" w:color="auto"/>
        <w:right w:val="none" w:sz="0" w:space="0" w:color="auto"/>
      </w:divBdr>
    </w:div>
    <w:div w:id="482508577">
      <w:bodyDiv w:val="1"/>
      <w:marLeft w:val="0"/>
      <w:marRight w:val="0"/>
      <w:marTop w:val="0"/>
      <w:marBottom w:val="0"/>
      <w:divBdr>
        <w:top w:val="none" w:sz="0" w:space="0" w:color="auto"/>
        <w:left w:val="none" w:sz="0" w:space="0" w:color="auto"/>
        <w:bottom w:val="none" w:sz="0" w:space="0" w:color="auto"/>
        <w:right w:val="none" w:sz="0" w:space="0" w:color="auto"/>
      </w:divBdr>
    </w:div>
    <w:div w:id="482892421">
      <w:bodyDiv w:val="1"/>
      <w:marLeft w:val="0"/>
      <w:marRight w:val="0"/>
      <w:marTop w:val="0"/>
      <w:marBottom w:val="0"/>
      <w:divBdr>
        <w:top w:val="none" w:sz="0" w:space="0" w:color="auto"/>
        <w:left w:val="none" w:sz="0" w:space="0" w:color="auto"/>
        <w:bottom w:val="none" w:sz="0" w:space="0" w:color="auto"/>
        <w:right w:val="none" w:sz="0" w:space="0" w:color="auto"/>
      </w:divBdr>
    </w:div>
    <w:div w:id="490802127">
      <w:bodyDiv w:val="1"/>
      <w:marLeft w:val="0"/>
      <w:marRight w:val="0"/>
      <w:marTop w:val="0"/>
      <w:marBottom w:val="0"/>
      <w:divBdr>
        <w:top w:val="none" w:sz="0" w:space="0" w:color="auto"/>
        <w:left w:val="none" w:sz="0" w:space="0" w:color="auto"/>
        <w:bottom w:val="none" w:sz="0" w:space="0" w:color="auto"/>
        <w:right w:val="none" w:sz="0" w:space="0" w:color="auto"/>
      </w:divBdr>
    </w:div>
    <w:div w:id="492336868">
      <w:bodyDiv w:val="1"/>
      <w:marLeft w:val="0"/>
      <w:marRight w:val="0"/>
      <w:marTop w:val="0"/>
      <w:marBottom w:val="0"/>
      <w:divBdr>
        <w:top w:val="none" w:sz="0" w:space="0" w:color="auto"/>
        <w:left w:val="none" w:sz="0" w:space="0" w:color="auto"/>
        <w:bottom w:val="none" w:sz="0" w:space="0" w:color="auto"/>
        <w:right w:val="none" w:sz="0" w:space="0" w:color="auto"/>
      </w:divBdr>
    </w:div>
    <w:div w:id="497767970">
      <w:bodyDiv w:val="1"/>
      <w:marLeft w:val="0"/>
      <w:marRight w:val="0"/>
      <w:marTop w:val="0"/>
      <w:marBottom w:val="0"/>
      <w:divBdr>
        <w:top w:val="none" w:sz="0" w:space="0" w:color="auto"/>
        <w:left w:val="none" w:sz="0" w:space="0" w:color="auto"/>
        <w:bottom w:val="none" w:sz="0" w:space="0" w:color="auto"/>
        <w:right w:val="none" w:sz="0" w:space="0" w:color="auto"/>
      </w:divBdr>
    </w:div>
    <w:div w:id="498623707">
      <w:bodyDiv w:val="1"/>
      <w:marLeft w:val="0"/>
      <w:marRight w:val="0"/>
      <w:marTop w:val="0"/>
      <w:marBottom w:val="0"/>
      <w:divBdr>
        <w:top w:val="none" w:sz="0" w:space="0" w:color="auto"/>
        <w:left w:val="none" w:sz="0" w:space="0" w:color="auto"/>
        <w:bottom w:val="none" w:sz="0" w:space="0" w:color="auto"/>
        <w:right w:val="none" w:sz="0" w:space="0" w:color="auto"/>
      </w:divBdr>
    </w:div>
    <w:div w:id="498690553">
      <w:bodyDiv w:val="1"/>
      <w:marLeft w:val="0"/>
      <w:marRight w:val="0"/>
      <w:marTop w:val="0"/>
      <w:marBottom w:val="0"/>
      <w:divBdr>
        <w:top w:val="none" w:sz="0" w:space="0" w:color="auto"/>
        <w:left w:val="none" w:sz="0" w:space="0" w:color="auto"/>
        <w:bottom w:val="none" w:sz="0" w:space="0" w:color="auto"/>
        <w:right w:val="none" w:sz="0" w:space="0" w:color="auto"/>
      </w:divBdr>
    </w:div>
    <w:div w:id="499005168">
      <w:bodyDiv w:val="1"/>
      <w:marLeft w:val="0"/>
      <w:marRight w:val="0"/>
      <w:marTop w:val="0"/>
      <w:marBottom w:val="0"/>
      <w:divBdr>
        <w:top w:val="none" w:sz="0" w:space="0" w:color="auto"/>
        <w:left w:val="none" w:sz="0" w:space="0" w:color="auto"/>
        <w:bottom w:val="none" w:sz="0" w:space="0" w:color="auto"/>
        <w:right w:val="none" w:sz="0" w:space="0" w:color="auto"/>
      </w:divBdr>
    </w:div>
    <w:div w:id="499275255">
      <w:bodyDiv w:val="1"/>
      <w:marLeft w:val="0"/>
      <w:marRight w:val="0"/>
      <w:marTop w:val="0"/>
      <w:marBottom w:val="0"/>
      <w:divBdr>
        <w:top w:val="none" w:sz="0" w:space="0" w:color="auto"/>
        <w:left w:val="none" w:sz="0" w:space="0" w:color="auto"/>
        <w:bottom w:val="none" w:sz="0" w:space="0" w:color="auto"/>
        <w:right w:val="none" w:sz="0" w:space="0" w:color="auto"/>
      </w:divBdr>
    </w:div>
    <w:div w:id="501624461">
      <w:bodyDiv w:val="1"/>
      <w:marLeft w:val="0"/>
      <w:marRight w:val="0"/>
      <w:marTop w:val="0"/>
      <w:marBottom w:val="0"/>
      <w:divBdr>
        <w:top w:val="none" w:sz="0" w:space="0" w:color="auto"/>
        <w:left w:val="none" w:sz="0" w:space="0" w:color="auto"/>
        <w:bottom w:val="none" w:sz="0" w:space="0" w:color="auto"/>
        <w:right w:val="none" w:sz="0" w:space="0" w:color="auto"/>
      </w:divBdr>
    </w:div>
    <w:div w:id="505753347">
      <w:bodyDiv w:val="1"/>
      <w:marLeft w:val="0"/>
      <w:marRight w:val="0"/>
      <w:marTop w:val="0"/>
      <w:marBottom w:val="0"/>
      <w:divBdr>
        <w:top w:val="none" w:sz="0" w:space="0" w:color="auto"/>
        <w:left w:val="none" w:sz="0" w:space="0" w:color="auto"/>
        <w:bottom w:val="none" w:sz="0" w:space="0" w:color="auto"/>
        <w:right w:val="none" w:sz="0" w:space="0" w:color="auto"/>
      </w:divBdr>
    </w:div>
    <w:div w:id="507795857">
      <w:bodyDiv w:val="1"/>
      <w:marLeft w:val="0"/>
      <w:marRight w:val="0"/>
      <w:marTop w:val="0"/>
      <w:marBottom w:val="0"/>
      <w:divBdr>
        <w:top w:val="none" w:sz="0" w:space="0" w:color="auto"/>
        <w:left w:val="none" w:sz="0" w:space="0" w:color="auto"/>
        <w:bottom w:val="none" w:sz="0" w:space="0" w:color="auto"/>
        <w:right w:val="none" w:sz="0" w:space="0" w:color="auto"/>
      </w:divBdr>
    </w:div>
    <w:div w:id="513963612">
      <w:bodyDiv w:val="1"/>
      <w:marLeft w:val="0"/>
      <w:marRight w:val="0"/>
      <w:marTop w:val="0"/>
      <w:marBottom w:val="0"/>
      <w:divBdr>
        <w:top w:val="none" w:sz="0" w:space="0" w:color="auto"/>
        <w:left w:val="none" w:sz="0" w:space="0" w:color="auto"/>
        <w:bottom w:val="none" w:sz="0" w:space="0" w:color="auto"/>
        <w:right w:val="none" w:sz="0" w:space="0" w:color="auto"/>
      </w:divBdr>
    </w:div>
    <w:div w:id="514001912">
      <w:bodyDiv w:val="1"/>
      <w:marLeft w:val="0"/>
      <w:marRight w:val="0"/>
      <w:marTop w:val="0"/>
      <w:marBottom w:val="0"/>
      <w:divBdr>
        <w:top w:val="none" w:sz="0" w:space="0" w:color="auto"/>
        <w:left w:val="none" w:sz="0" w:space="0" w:color="auto"/>
        <w:bottom w:val="none" w:sz="0" w:space="0" w:color="auto"/>
        <w:right w:val="none" w:sz="0" w:space="0" w:color="auto"/>
      </w:divBdr>
    </w:div>
    <w:div w:id="516582054">
      <w:bodyDiv w:val="1"/>
      <w:marLeft w:val="0"/>
      <w:marRight w:val="0"/>
      <w:marTop w:val="0"/>
      <w:marBottom w:val="0"/>
      <w:divBdr>
        <w:top w:val="none" w:sz="0" w:space="0" w:color="auto"/>
        <w:left w:val="none" w:sz="0" w:space="0" w:color="auto"/>
        <w:bottom w:val="none" w:sz="0" w:space="0" w:color="auto"/>
        <w:right w:val="none" w:sz="0" w:space="0" w:color="auto"/>
      </w:divBdr>
    </w:div>
    <w:div w:id="516887699">
      <w:bodyDiv w:val="1"/>
      <w:marLeft w:val="0"/>
      <w:marRight w:val="0"/>
      <w:marTop w:val="0"/>
      <w:marBottom w:val="0"/>
      <w:divBdr>
        <w:top w:val="none" w:sz="0" w:space="0" w:color="auto"/>
        <w:left w:val="none" w:sz="0" w:space="0" w:color="auto"/>
        <w:bottom w:val="none" w:sz="0" w:space="0" w:color="auto"/>
        <w:right w:val="none" w:sz="0" w:space="0" w:color="auto"/>
      </w:divBdr>
    </w:div>
    <w:div w:id="519202925">
      <w:bodyDiv w:val="1"/>
      <w:marLeft w:val="0"/>
      <w:marRight w:val="0"/>
      <w:marTop w:val="0"/>
      <w:marBottom w:val="0"/>
      <w:divBdr>
        <w:top w:val="none" w:sz="0" w:space="0" w:color="auto"/>
        <w:left w:val="none" w:sz="0" w:space="0" w:color="auto"/>
        <w:bottom w:val="none" w:sz="0" w:space="0" w:color="auto"/>
        <w:right w:val="none" w:sz="0" w:space="0" w:color="auto"/>
      </w:divBdr>
    </w:div>
    <w:div w:id="522330548">
      <w:bodyDiv w:val="1"/>
      <w:marLeft w:val="0"/>
      <w:marRight w:val="0"/>
      <w:marTop w:val="0"/>
      <w:marBottom w:val="0"/>
      <w:divBdr>
        <w:top w:val="none" w:sz="0" w:space="0" w:color="auto"/>
        <w:left w:val="none" w:sz="0" w:space="0" w:color="auto"/>
        <w:bottom w:val="none" w:sz="0" w:space="0" w:color="auto"/>
        <w:right w:val="none" w:sz="0" w:space="0" w:color="auto"/>
      </w:divBdr>
    </w:div>
    <w:div w:id="522983560">
      <w:bodyDiv w:val="1"/>
      <w:marLeft w:val="0"/>
      <w:marRight w:val="0"/>
      <w:marTop w:val="0"/>
      <w:marBottom w:val="0"/>
      <w:divBdr>
        <w:top w:val="none" w:sz="0" w:space="0" w:color="auto"/>
        <w:left w:val="none" w:sz="0" w:space="0" w:color="auto"/>
        <w:bottom w:val="none" w:sz="0" w:space="0" w:color="auto"/>
        <w:right w:val="none" w:sz="0" w:space="0" w:color="auto"/>
      </w:divBdr>
    </w:div>
    <w:div w:id="524713161">
      <w:bodyDiv w:val="1"/>
      <w:marLeft w:val="0"/>
      <w:marRight w:val="0"/>
      <w:marTop w:val="0"/>
      <w:marBottom w:val="0"/>
      <w:divBdr>
        <w:top w:val="none" w:sz="0" w:space="0" w:color="auto"/>
        <w:left w:val="none" w:sz="0" w:space="0" w:color="auto"/>
        <w:bottom w:val="none" w:sz="0" w:space="0" w:color="auto"/>
        <w:right w:val="none" w:sz="0" w:space="0" w:color="auto"/>
      </w:divBdr>
    </w:div>
    <w:div w:id="525217358">
      <w:bodyDiv w:val="1"/>
      <w:marLeft w:val="0"/>
      <w:marRight w:val="0"/>
      <w:marTop w:val="0"/>
      <w:marBottom w:val="0"/>
      <w:divBdr>
        <w:top w:val="none" w:sz="0" w:space="0" w:color="auto"/>
        <w:left w:val="none" w:sz="0" w:space="0" w:color="auto"/>
        <w:bottom w:val="none" w:sz="0" w:space="0" w:color="auto"/>
        <w:right w:val="none" w:sz="0" w:space="0" w:color="auto"/>
      </w:divBdr>
    </w:div>
    <w:div w:id="526604986">
      <w:bodyDiv w:val="1"/>
      <w:marLeft w:val="0"/>
      <w:marRight w:val="0"/>
      <w:marTop w:val="0"/>
      <w:marBottom w:val="0"/>
      <w:divBdr>
        <w:top w:val="none" w:sz="0" w:space="0" w:color="auto"/>
        <w:left w:val="none" w:sz="0" w:space="0" w:color="auto"/>
        <w:bottom w:val="none" w:sz="0" w:space="0" w:color="auto"/>
        <w:right w:val="none" w:sz="0" w:space="0" w:color="auto"/>
      </w:divBdr>
    </w:div>
    <w:div w:id="531456065">
      <w:bodyDiv w:val="1"/>
      <w:marLeft w:val="0"/>
      <w:marRight w:val="0"/>
      <w:marTop w:val="0"/>
      <w:marBottom w:val="0"/>
      <w:divBdr>
        <w:top w:val="none" w:sz="0" w:space="0" w:color="auto"/>
        <w:left w:val="none" w:sz="0" w:space="0" w:color="auto"/>
        <w:bottom w:val="none" w:sz="0" w:space="0" w:color="auto"/>
        <w:right w:val="none" w:sz="0" w:space="0" w:color="auto"/>
      </w:divBdr>
    </w:div>
    <w:div w:id="532423891">
      <w:bodyDiv w:val="1"/>
      <w:marLeft w:val="0"/>
      <w:marRight w:val="0"/>
      <w:marTop w:val="0"/>
      <w:marBottom w:val="0"/>
      <w:divBdr>
        <w:top w:val="none" w:sz="0" w:space="0" w:color="auto"/>
        <w:left w:val="none" w:sz="0" w:space="0" w:color="auto"/>
        <w:bottom w:val="none" w:sz="0" w:space="0" w:color="auto"/>
        <w:right w:val="none" w:sz="0" w:space="0" w:color="auto"/>
      </w:divBdr>
    </w:div>
    <w:div w:id="536239675">
      <w:bodyDiv w:val="1"/>
      <w:marLeft w:val="0"/>
      <w:marRight w:val="0"/>
      <w:marTop w:val="0"/>
      <w:marBottom w:val="0"/>
      <w:divBdr>
        <w:top w:val="none" w:sz="0" w:space="0" w:color="auto"/>
        <w:left w:val="none" w:sz="0" w:space="0" w:color="auto"/>
        <w:bottom w:val="none" w:sz="0" w:space="0" w:color="auto"/>
        <w:right w:val="none" w:sz="0" w:space="0" w:color="auto"/>
      </w:divBdr>
    </w:div>
    <w:div w:id="539249402">
      <w:bodyDiv w:val="1"/>
      <w:marLeft w:val="0"/>
      <w:marRight w:val="0"/>
      <w:marTop w:val="0"/>
      <w:marBottom w:val="0"/>
      <w:divBdr>
        <w:top w:val="none" w:sz="0" w:space="0" w:color="auto"/>
        <w:left w:val="none" w:sz="0" w:space="0" w:color="auto"/>
        <w:bottom w:val="none" w:sz="0" w:space="0" w:color="auto"/>
        <w:right w:val="none" w:sz="0" w:space="0" w:color="auto"/>
      </w:divBdr>
    </w:div>
    <w:div w:id="540896957">
      <w:bodyDiv w:val="1"/>
      <w:marLeft w:val="0"/>
      <w:marRight w:val="0"/>
      <w:marTop w:val="0"/>
      <w:marBottom w:val="0"/>
      <w:divBdr>
        <w:top w:val="none" w:sz="0" w:space="0" w:color="auto"/>
        <w:left w:val="none" w:sz="0" w:space="0" w:color="auto"/>
        <w:bottom w:val="none" w:sz="0" w:space="0" w:color="auto"/>
        <w:right w:val="none" w:sz="0" w:space="0" w:color="auto"/>
      </w:divBdr>
    </w:div>
    <w:div w:id="542988671">
      <w:bodyDiv w:val="1"/>
      <w:marLeft w:val="0"/>
      <w:marRight w:val="0"/>
      <w:marTop w:val="0"/>
      <w:marBottom w:val="0"/>
      <w:divBdr>
        <w:top w:val="none" w:sz="0" w:space="0" w:color="auto"/>
        <w:left w:val="none" w:sz="0" w:space="0" w:color="auto"/>
        <w:bottom w:val="none" w:sz="0" w:space="0" w:color="auto"/>
        <w:right w:val="none" w:sz="0" w:space="0" w:color="auto"/>
      </w:divBdr>
    </w:div>
    <w:div w:id="544606832">
      <w:bodyDiv w:val="1"/>
      <w:marLeft w:val="0"/>
      <w:marRight w:val="0"/>
      <w:marTop w:val="0"/>
      <w:marBottom w:val="0"/>
      <w:divBdr>
        <w:top w:val="none" w:sz="0" w:space="0" w:color="auto"/>
        <w:left w:val="none" w:sz="0" w:space="0" w:color="auto"/>
        <w:bottom w:val="none" w:sz="0" w:space="0" w:color="auto"/>
        <w:right w:val="none" w:sz="0" w:space="0" w:color="auto"/>
      </w:divBdr>
    </w:div>
    <w:div w:id="548952782">
      <w:bodyDiv w:val="1"/>
      <w:marLeft w:val="0"/>
      <w:marRight w:val="0"/>
      <w:marTop w:val="0"/>
      <w:marBottom w:val="0"/>
      <w:divBdr>
        <w:top w:val="none" w:sz="0" w:space="0" w:color="auto"/>
        <w:left w:val="none" w:sz="0" w:space="0" w:color="auto"/>
        <w:bottom w:val="none" w:sz="0" w:space="0" w:color="auto"/>
        <w:right w:val="none" w:sz="0" w:space="0" w:color="auto"/>
      </w:divBdr>
    </w:div>
    <w:div w:id="551116018">
      <w:bodyDiv w:val="1"/>
      <w:marLeft w:val="0"/>
      <w:marRight w:val="0"/>
      <w:marTop w:val="0"/>
      <w:marBottom w:val="0"/>
      <w:divBdr>
        <w:top w:val="none" w:sz="0" w:space="0" w:color="auto"/>
        <w:left w:val="none" w:sz="0" w:space="0" w:color="auto"/>
        <w:bottom w:val="none" w:sz="0" w:space="0" w:color="auto"/>
        <w:right w:val="none" w:sz="0" w:space="0" w:color="auto"/>
      </w:divBdr>
    </w:div>
    <w:div w:id="552426304">
      <w:bodyDiv w:val="1"/>
      <w:marLeft w:val="0"/>
      <w:marRight w:val="0"/>
      <w:marTop w:val="0"/>
      <w:marBottom w:val="0"/>
      <w:divBdr>
        <w:top w:val="none" w:sz="0" w:space="0" w:color="auto"/>
        <w:left w:val="none" w:sz="0" w:space="0" w:color="auto"/>
        <w:bottom w:val="none" w:sz="0" w:space="0" w:color="auto"/>
        <w:right w:val="none" w:sz="0" w:space="0" w:color="auto"/>
      </w:divBdr>
    </w:div>
    <w:div w:id="552617790">
      <w:bodyDiv w:val="1"/>
      <w:marLeft w:val="0"/>
      <w:marRight w:val="0"/>
      <w:marTop w:val="0"/>
      <w:marBottom w:val="0"/>
      <w:divBdr>
        <w:top w:val="none" w:sz="0" w:space="0" w:color="auto"/>
        <w:left w:val="none" w:sz="0" w:space="0" w:color="auto"/>
        <w:bottom w:val="none" w:sz="0" w:space="0" w:color="auto"/>
        <w:right w:val="none" w:sz="0" w:space="0" w:color="auto"/>
      </w:divBdr>
    </w:div>
    <w:div w:id="553078305">
      <w:bodyDiv w:val="1"/>
      <w:marLeft w:val="0"/>
      <w:marRight w:val="0"/>
      <w:marTop w:val="0"/>
      <w:marBottom w:val="0"/>
      <w:divBdr>
        <w:top w:val="none" w:sz="0" w:space="0" w:color="auto"/>
        <w:left w:val="none" w:sz="0" w:space="0" w:color="auto"/>
        <w:bottom w:val="none" w:sz="0" w:space="0" w:color="auto"/>
        <w:right w:val="none" w:sz="0" w:space="0" w:color="auto"/>
      </w:divBdr>
    </w:div>
    <w:div w:id="555554112">
      <w:bodyDiv w:val="1"/>
      <w:marLeft w:val="0"/>
      <w:marRight w:val="0"/>
      <w:marTop w:val="0"/>
      <w:marBottom w:val="0"/>
      <w:divBdr>
        <w:top w:val="none" w:sz="0" w:space="0" w:color="auto"/>
        <w:left w:val="none" w:sz="0" w:space="0" w:color="auto"/>
        <w:bottom w:val="none" w:sz="0" w:space="0" w:color="auto"/>
        <w:right w:val="none" w:sz="0" w:space="0" w:color="auto"/>
      </w:divBdr>
    </w:div>
    <w:div w:id="555630428">
      <w:bodyDiv w:val="1"/>
      <w:marLeft w:val="0"/>
      <w:marRight w:val="0"/>
      <w:marTop w:val="0"/>
      <w:marBottom w:val="0"/>
      <w:divBdr>
        <w:top w:val="none" w:sz="0" w:space="0" w:color="auto"/>
        <w:left w:val="none" w:sz="0" w:space="0" w:color="auto"/>
        <w:bottom w:val="none" w:sz="0" w:space="0" w:color="auto"/>
        <w:right w:val="none" w:sz="0" w:space="0" w:color="auto"/>
      </w:divBdr>
    </w:div>
    <w:div w:id="557859818">
      <w:bodyDiv w:val="1"/>
      <w:marLeft w:val="0"/>
      <w:marRight w:val="0"/>
      <w:marTop w:val="0"/>
      <w:marBottom w:val="0"/>
      <w:divBdr>
        <w:top w:val="none" w:sz="0" w:space="0" w:color="auto"/>
        <w:left w:val="none" w:sz="0" w:space="0" w:color="auto"/>
        <w:bottom w:val="none" w:sz="0" w:space="0" w:color="auto"/>
        <w:right w:val="none" w:sz="0" w:space="0" w:color="auto"/>
      </w:divBdr>
    </w:div>
    <w:div w:id="559093733">
      <w:bodyDiv w:val="1"/>
      <w:marLeft w:val="0"/>
      <w:marRight w:val="0"/>
      <w:marTop w:val="0"/>
      <w:marBottom w:val="0"/>
      <w:divBdr>
        <w:top w:val="none" w:sz="0" w:space="0" w:color="auto"/>
        <w:left w:val="none" w:sz="0" w:space="0" w:color="auto"/>
        <w:bottom w:val="none" w:sz="0" w:space="0" w:color="auto"/>
        <w:right w:val="none" w:sz="0" w:space="0" w:color="auto"/>
      </w:divBdr>
    </w:div>
    <w:div w:id="560946936">
      <w:bodyDiv w:val="1"/>
      <w:marLeft w:val="0"/>
      <w:marRight w:val="0"/>
      <w:marTop w:val="0"/>
      <w:marBottom w:val="0"/>
      <w:divBdr>
        <w:top w:val="none" w:sz="0" w:space="0" w:color="auto"/>
        <w:left w:val="none" w:sz="0" w:space="0" w:color="auto"/>
        <w:bottom w:val="none" w:sz="0" w:space="0" w:color="auto"/>
        <w:right w:val="none" w:sz="0" w:space="0" w:color="auto"/>
      </w:divBdr>
    </w:div>
    <w:div w:id="561840151">
      <w:bodyDiv w:val="1"/>
      <w:marLeft w:val="0"/>
      <w:marRight w:val="0"/>
      <w:marTop w:val="0"/>
      <w:marBottom w:val="0"/>
      <w:divBdr>
        <w:top w:val="none" w:sz="0" w:space="0" w:color="auto"/>
        <w:left w:val="none" w:sz="0" w:space="0" w:color="auto"/>
        <w:bottom w:val="none" w:sz="0" w:space="0" w:color="auto"/>
        <w:right w:val="none" w:sz="0" w:space="0" w:color="auto"/>
      </w:divBdr>
    </w:div>
    <w:div w:id="562378357">
      <w:bodyDiv w:val="1"/>
      <w:marLeft w:val="0"/>
      <w:marRight w:val="0"/>
      <w:marTop w:val="0"/>
      <w:marBottom w:val="0"/>
      <w:divBdr>
        <w:top w:val="none" w:sz="0" w:space="0" w:color="auto"/>
        <w:left w:val="none" w:sz="0" w:space="0" w:color="auto"/>
        <w:bottom w:val="none" w:sz="0" w:space="0" w:color="auto"/>
        <w:right w:val="none" w:sz="0" w:space="0" w:color="auto"/>
      </w:divBdr>
    </w:div>
    <w:div w:id="565335103">
      <w:bodyDiv w:val="1"/>
      <w:marLeft w:val="0"/>
      <w:marRight w:val="0"/>
      <w:marTop w:val="0"/>
      <w:marBottom w:val="0"/>
      <w:divBdr>
        <w:top w:val="none" w:sz="0" w:space="0" w:color="auto"/>
        <w:left w:val="none" w:sz="0" w:space="0" w:color="auto"/>
        <w:bottom w:val="none" w:sz="0" w:space="0" w:color="auto"/>
        <w:right w:val="none" w:sz="0" w:space="0" w:color="auto"/>
      </w:divBdr>
    </w:div>
    <w:div w:id="565843341">
      <w:bodyDiv w:val="1"/>
      <w:marLeft w:val="0"/>
      <w:marRight w:val="0"/>
      <w:marTop w:val="0"/>
      <w:marBottom w:val="0"/>
      <w:divBdr>
        <w:top w:val="none" w:sz="0" w:space="0" w:color="auto"/>
        <w:left w:val="none" w:sz="0" w:space="0" w:color="auto"/>
        <w:bottom w:val="none" w:sz="0" w:space="0" w:color="auto"/>
        <w:right w:val="none" w:sz="0" w:space="0" w:color="auto"/>
      </w:divBdr>
    </w:div>
    <w:div w:id="567813674">
      <w:bodyDiv w:val="1"/>
      <w:marLeft w:val="0"/>
      <w:marRight w:val="0"/>
      <w:marTop w:val="0"/>
      <w:marBottom w:val="0"/>
      <w:divBdr>
        <w:top w:val="none" w:sz="0" w:space="0" w:color="auto"/>
        <w:left w:val="none" w:sz="0" w:space="0" w:color="auto"/>
        <w:bottom w:val="none" w:sz="0" w:space="0" w:color="auto"/>
        <w:right w:val="none" w:sz="0" w:space="0" w:color="auto"/>
      </w:divBdr>
    </w:div>
    <w:div w:id="568612068">
      <w:bodyDiv w:val="1"/>
      <w:marLeft w:val="0"/>
      <w:marRight w:val="0"/>
      <w:marTop w:val="0"/>
      <w:marBottom w:val="0"/>
      <w:divBdr>
        <w:top w:val="none" w:sz="0" w:space="0" w:color="auto"/>
        <w:left w:val="none" w:sz="0" w:space="0" w:color="auto"/>
        <w:bottom w:val="none" w:sz="0" w:space="0" w:color="auto"/>
        <w:right w:val="none" w:sz="0" w:space="0" w:color="auto"/>
      </w:divBdr>
    </w:div>
    <w:div w:id="569537347">
      <w:bodyDiv w:val="1"/>
      <w:marLeft w:val="0"/>
      <w:marRight w:val="0"/>
      <w:marTop w:val="0"/>
      <w:marBottom w:val="0"/>
      <w:divBdr>
        <w:top w:val="none" w:sz="0" w:space="0" w:color="auto"/>
        <w:left w:val="none" w:sz="0" w:space="0" w:color="auto"/>
        <w:bottom w:val="none" w:sz="0" w:space="0" w:color="auto"/>
        <w:right w:val="none" w:sz="0" w:space="0" w:color="auto"/>
      </w:divBdr>
    </w:div>
    <w:div w:id="572737830">
      <w:bodyDiv w:val="1"/>
      <w:marLeft w:val="0"/>
      <w:marRight w:val="0"/>
      <w:marTop w:val="0"/>
      <w:marBottom w:val="0"/>
      <w:divBdr>
        <w:top w:val="none" w:sz="0" w:space="0" w:color="auto"/>
        <w:left w:val="none" w:sz="0" w:space="0" w:color="auto"/>
        <w:bottom w:val="none" w:sz="0" w:space="0" w:color="auto"/>
        <w:right w:val="none" w:sz="0" w:space="0" w:color="auto"/>
      </w:divBdr>
    </w:div>
    <w:div w:id="572932865">
      <w:bodyDiv w:val="1"/>
      <w:marLeft w:val="0"/>
      <w:marRight w:val="0"/>
      <w:marTop w:val="0"/>
      <w:marBottom w:val="0"/>
      <w:divBdr>
        <w:top w:val="none" w:sz="0" w:space="0" w:color="auto"/>
        <w:left w:val="none" w:sz="0" w:space="0" w:color="auto"/>
        <w:bottom w:val="none" w:sz="0" w:space="0" w:color="auto"/>
        <w:right w:val="none" w:sz="0" w:space="0" w:color="auto"/>
      </w:divBdr>
    </w:div>
    <w:div w:id="574827358">
      <w:bodyDiv w:val="1"/>
      <w:marLeft w:val="0"/>
      <w:marRight w:val="0"/>
      <w:marTop w:val="0"/>
      <w:marBottom w:val="0"/>
      <w:divBdr>
        <w:top w:val="none" w:sz="0" w:space="0" w:color="auto"/>
        <w:left w:val="none" w:sz="0" w:space="0" w:color="auto"/>
        <w:bottom w:val="none" w:sz="0" w:space="0" w:color="auto"/>
        <w:right w:val="none" w:sz="0" w:space="0" w:color="auto"/>
      </w:divBdr>
    </w:div>
    <w:div w:id="579870857">
      <w:bodyDiv w:val="1"/>
      <w:marLeft w:val="0"/>
      <w:marRight w:val="0"/>
      <w:marTop w:val="0"/>
      <w:marBottom w:val="0"/>
      <w:divBdr>
        <w:top w:val="none" w:sz="0" w:space="0" w:color="auto"/>
        <w:left w:val="none" w:sz="0" w:space="0" w:color="auto"/>
        <w:bottom w:val="none" w:sz="0" w:space="0" w:color="auto"/>
        <w:right w:val="none" w:sz="0" w:space="0" w:color="auto"/>
      </w:divBdr>
    </w:div>
    <w:div w:id="584608164">
      <w:bodyDiv w:val="1"/>
      <w:marLeft w:val="0"/>
      <w:marRight w:val="0"/>
      <w:marTop w:val="0"/>
      <w:marBottom w:val="0"/>
      <w:divBdr>
        <w:top w:val="none" w:sz="0" w:space="0" w:color="auto"/>
        <w:left w:val="none" w:sz="0" w:space="0" w:color="auto"/>
        <w:bottom w:val="none" w:sz="0" w:space="0" w:color="auto"/>
        <w:right w:val="none" w:sz="0" w:space="0" w:color="auto"/>
      </w:divBdr>
    </w:div>
    <w:div w:id="592324679">
      <w:bodyDiv w:val="1"/>
      <w:marLeft w:val="0"/>
      <w:marRight w:val="0"/>
      <w:marTop w:val="0"/>
      <w:marBottom w:val="0"/>
      <w:divBdr>
        <w:top w:val="none" w:sz="0" w:space="0" w:color="auto"/>
        <w:left w:val="none" w:sz="0" w:space="0" w:color="auto"/>
        <w:bottom w:val="none" w:sz="0" w:space="0" w:color="auto"/>
        <w:right w:val="none" w:sz="0" w:space="0" w:color="auto"/>
      </w:divBdr>
    </w:div>
    <w:div w:id="595288014">
      <w:bodyDiv w:val="1"/>
      <w:marLeft w:val="0"/>
      <w:marRight w:val="0"/>
      <w:marTop w:val="0"/>
      <w:marBottom w:val="0"/>
      <w:divBdr>
        <w:top w:val="none" w:sz="0" w:space="0" w:color="auto"/>
        <w:left w:val="none" w:sz="0" w:space="0" w:color="auto"/>
        <w:bottom w:val="none" w:sz="0" w:space="0" w:color="auto"/>
        <w:right w:val="none" w:sz="0" w:space="0" w:color="auto"/>
      </w:divBdr>
    </w:div>
    <w:div w:id="598560342">
      <w:bodyDiv w:val="1"/>
      <w:marLeft w:val="0"/>
      <w:marRight w:val="0"/>
      <w:marTop w:val="0"/>
      <w:marBottom w:val="0"/>
      <w:divBdr>
        <w:top w:val="none" w:sz="0" w:space="0" w:color="auto"/>
        <w:left w:val="none" w:sz="0" w:space="0" w:color="auto"/>
        <w:bottom w:val="none" w:sz="0" w:space="0" w:color="auto"/>
        <w:right w:val="none" w:sz="0" w:space="0" w:color="auto"/>
      </w:divBdr>
    </w:div>
    <w:div w:id="601494120">
      <w:bodyDiv w:val="1"/>
      <w:marLeft w:val="0"/>
      <w:marRight w:val="0"/>
      <w:marTop w:val="0"/>
      <w:marBottom w:val="0"/>
      <w:divBdr>
        <w:top w:val="none" w:sz="0" w:space="0" w:color="auto"/>
        <w:left w:val="none" w:sz="0" w:space="0" w:color="auto"/>
        <w:bottom w:val="none" w:sz="0" w:space="0" w:color="auto"/>
        <w:right w:val="none" w:sz="0" w:space="0" w:color="auto"/>
      </w:divBdr>
    </w:div>
    <w:div w:id="604506828">
      <w:bodyDiv w:val="1"/>
      <w:marLeft w:val="0"/>
      <w:marRight w:val="0"/>
      <w:marTop w:val="0"/>
      <w:marBottom w:val="0"/>
      <w:divBdr>
        <w:top w:val="none" w:sz="0" w:space="0" w:color="auto"/>
        <w:left w:val="none" w:sz="0" w:space="0" w:color="auto"/>
        <w:bottom w:val="none" w:sz="0" w:space="0" w:color="auto"/>
        <w:right w:val="none" w:sz="0" w:space="0" w:color="auto"/>
      </w:divBdr>
    </w:div>
    <w:div w:id="607084972">
      <w:bodyDiv w:val="1"/>
      <w:marLeft w:val="0"/>
      <w:marRight w:val="0"/>
      <w:marTop w:val="0"/>
      <w:marBottom w:val="0"/>
      <w:divBdr>
        <w:top w:val="none" w:sz="0" w:space="0" w:color="auto"/>
        <w:left w:val="none" w:sz="0" w:space="0" w:color="auto"/>
        <w:bottom w:val="none" w:sz="0" w:space="0" w:color="auto"/>
        <w:right w:val="none" w:sz="0" w:space="0" w:color="auto"/>
      </w:divBdr>
    </w:div>
    <w:div w:id="610211603">
      <w:bodyDiv w:val="1"/>
      <w:marLeft w:val="0"/>
      <w:marRight w:val="0"/>
      <w:marTop w:val="0"/>
      <w:marBottom w:val="0"/>
      <w:divBdr>
        <w:top w:val="none" w:sz="0" w:space="0" w:color="auto"/>
        <w:left w:val="none" w:sz="0" w:space="0" w:color="auto"/>
        <w:bottom w:val="none" w:sz="0" w:space="0" w:color="auto"/>
        <w:right w:val="none" w:sz="0" w:space="0" w:color="auto"/>
      </w:divBdr>
    </w:div>
    <w:div w:id="611860917">
      <w:bodyDiv w:val="1"/>
      <w:marLeft w:val="0"/>
      <w:marRight w:val="0"/>
      <w:marTop w:val="0"/>
      <w:marBottom w:val="0"/>
      <w:divBdr>
        <w:top w:val="none" w:sz="0" w:space="0" w:color="auto"/>
        <w:left w:val="none" w:sz="0" w:space="0" w:color="auto"/>
        <w:bottom w:val="none" w:sz="0" w:space="0" w:color="auto"/>
        <w:right w:val="none" w:sz="0" w:space="0" w:color="auto"/>
      </w:divBdr>
    </w:div>
    <w:div w:id="613757402">
      <w:bodyDiv w:val="1"/>
      <w:marLeft w:val="0"/>
      <w:marRight w:val="0"/>
      <w:marTop w:val="0"/>
      <w:marBottom w:val="0"/>
      <w:divBdr>
        <w:top w:val="none" w:sz="0" w:space="0" w:color="auto"/>
        <w:left w:val="none" w:sz="0" w:space="0" w:color="auto"/>
        <w:bottom w:val="none" w:sz="0" w:space="0" w:color="auto"/>
        <w:right w:val="none" w:sz="0" w:space="0" w:color="auto"/>
      </w:divBdr>
    </w:div>
    <w:div w:id="620190563">
      <w:bodyDiv w:val="1"/>
      <w:marLeft w:val="0"/>
      <w:marRight w:val="0"/>
      <w:marTop w:val="0"/>
      <w:marBottom w:val="0"/>
      <w:divBdr>
        <w:top w:val="none" w:sz="0" w:space="0" w:color="auto"/>
        <w:left w:val="none" w:sz="0" w:space="0" w:color="auto"/>
        <w:bottom w:val="none" w:sz="0" w:space="0" w:color="auto"/>
        <w:right w:val="none" w:sz="0" w:space="0" w:color="auto"/>
      </w:divBdr>
    </w:div>
    <w:div w:id="622272820">
      <w:bodyDiv w:val="1"/>
      <w:marLeft w:val="0"/>
      <w:marRight w:val="0"/>
      <w:marTop w:val="0"/>
      <w:marBottom w:val="0"/>
      <w:divBdr>
        <w:top w:val="none" w:sz="0" w:space="0" w:color="auto"/>
        <w:left w:val="none" w:sz="0" w:space="0" w:color="auto"/>
        <w:bottom w:val="none" w:sz="0" w:space="0" w:color="auto"/>
        <w:right w:val="none" w:sz="0" w:space="0" w:color="auto"/>
      </w:divBdr>
    </w:div>
    <w:div w:id="623846154">
      <w:bodyDiv w:val="1"/>
      <w:marLeft w:val="0"/>
      <w:marRight w:val="0"/>
      <w:marTop w:val="0"/>
      <w:marBottom w:val="0"/>
      <w:divBdr>
        <w:top w:val="none" w:sz="0" w:space="0" w:color="auto"/>
        <w:left w:val="none" w:sz="0" w:space="0" w:color="auto"/>
        <w:bottom w:val="none" w:sz="0" w:space="0" w:color="auto"/>
        <w:right w:val="none" w:sz="0" w:space="0" w:color="auto"/>
      </w:divBdr>
    </w:div>
    <w:div w:id="624427163">
      <w:bodyDiv w:val="1"/>
      <w:marLeft w:val="0"/>
      <w:marRight w:val="0"/>
      <w:marTop w:val="0"/>
      <w:marBottom w:val="0"/>
      <w:divBdr>
        <w:top w:val="none" w:sz="0" w:space="0" w:color="auto"/>
        <w:left w:val="none" w:sz="0" w:space="0" w:color="auto"/>
        <w:bottom w:val="none" w:sz="0" w:space="0" w:color="auto"/>
        <w:right w:val="none" w:sz="0" w:space="0" w:color="auto"/>
      </w:divBdr>
    </w:div>
    <w:div w:id="634063851">
      <w:bodyDiv w:val="1"/>
      <w:marLeft w:val="0"/>
      <w:marRight w:val="0"/>
      <w:marTop w:val="0"/>
      <w:marBottom w:val="0"/>
      <w:divBdr>
        <w:top w:val="none" w:sz="0" w:space="0" w:color="auto"/>
        <w:left w:val="none" w:sz="0" w:space="0" w:color="auto"/>
        <w:bottom w:val="none" w:sz="0" w:space="0" w:color="auto"/>
        <w:right w:val="none" w:sz="0" w:space="0" w:color="auto"/>
      </w:divBdr>
    </w:div>
    <w:div w:id="634994510">
      <w:bodyDiv w:val="1"/>
      <w:marLeft w:val="0"/>
      <w:marRight w:val="0"/>
      <w:marTop w:val="0"/>
      <w:marBottom w:val="0"/>
      <w:divBdr>
        <w:top w:val="none" w:sz="0" w:space="0" w:color="auto"/>
        <w:left w:val="none" w:sz="0" w:space="0" w:color="auto"/>
        <w:bottom w:val="none" w:sz="0" w:space="0" w:color="auto"/>
        <w:right w:val="none" w:sz="0" w:space="0" w:color="auto"/>
      </w:divBdr>
    </w:div>
    <w:div w:id="635990327">
      <w:bodyDiv w:val="1"/>
      <w:marLeft w:val="0"/>
      <w:marRight w:val="0"/>
      <w:marTop w:val="0"/>
      <w:marBottom w:val="0"/>
      <w:divBdr>
        <w:top w:val="none" w:sz="0" w:space="0" w:color="auto"/>
        <w:left w:val="none" w:sz="0" w:space="0" w:color="auto"/>
        <w:bottom w:val="none" w:sz="0" w:space="0" w:color="auto"/>
        <w:right w:val="none" w:sz="0" w:space="0" w:color="auto"/>
      </w:divBdr>
    </w:div>
    <w:div w:id="636758885">
      <w:bodyDiv w:val="1"/>
      <w:marLeft w:val="0"/>
      <w:marRight w:val="0"/>
      <w:marTop w:val="0"/>
      <w:marBottom w:val="0"/>
      <w:divBdr>
        <w:top w:val="none" w:sz="0" w:space="0" w:color="auto"/>
        <w:left w:val="none" w:sz="0" w:space="0" w:color="auto"/>
        <w:bottom w:val="none" w:sz="0" w:space="0" w:color="auto"/>
        <w:right w:val="none" w:sz="0" w:space="0" w:color="auto"/>
      </w:divBdr>
    </w:div>
    <w:div w:id="640430365">
      <w:bodyDiv w:val="1"/>
      <w:marLeft w:val="0"/>
      <w:marRight w:val="0"/>
      <w:marTop w:val="0"/>
      <w:marBottom w:val="0"/>
      <w:divBdr>
        <w:top w:val="none" w:sz="0" w:space="0" w:color="auto"/>
        <w:left w:val="none" w:sz="0" w:space="0" w:color="auto"/>
        <w:bottom w:val="none" w:sz="0" w:space="0" w:color="auto"/>
        <w:right w:val="none" w:sz="0" w:space="0" w:color="auto"/>
      </w:divBdr>
    </w:div>
    <w:div w:id="642154341">
      <w:bodyDiv w:val="1"/>
      <w:marLeft w:val="0"/>
      <w:marRight w:val="0"/>
      <w:marTop w:val="0"/>
      <w:marBottom w:val="0"/>
      <w:divBdr>
        <w:top w:val="none" w:sz="0" w:space="0" w:color="auto"/>
        <w:left w:val="none" w:sz="0" w:space="0" w:color="auto"/>
        <w:bottom w:val="none" w:sz="0" w:space="0" w:color="auto"/>
        <w:right w:val="none" w:sz="0" w:space="0" w:color="auto"/>
      </w:divBdr>
    </w:div>
    <w:div w:id="646086404">
      <w:bodyDiv w:val="1"/>
      <w:marLeft w:val="0"/>
      <w:marRight w:val="0"/>
      <w:marTop w:val="0"/>
      <w:marBottom w:val="0"/>
      <w:divBdr>
        <w:top w:val="none" w:sz="0" w:space="0" w:color="auto"/>
        <w:left w:val="none" w:sz="0" w:space="0" w:color="auto"/>
        <w:bottom w:val="none" w:sz="0" w:space="0" w:color="auto"/>
        <w:right w:val="none" w:sz="0" w:space="0" w:color="auto"/>
      </w:divBdr>
    </w:div>
    <w:div w:id="646934028">
      <w:bodyDiv w:val="1"/>
      <w:marLeft w:val="0"/>
      <w:marRight w:val="0"/>
      <w:marTop w:val="0"/>
      <w:marBottom w:val="0"/>
      <w:divBdr>
        <w:top w:val="none" w:sz="0" w:space="0" w:color="auto"/>
        <w:left w:val="none" w:sz="0" w:space="0" w:color="auto"/>
        <w:bottom w:val="none" w:sz="0" w:space="0" w:color="auto"/>
        <w:right w:val="none" w:sz="0" w:space="0" w:color="auto"/>
      </w:divBdr>
    </w:div>
    <w:div w:id="650989688">
      <w:bodyDiv w:val="1"/>
      <w:marLeft w:val="0"/>
      <w:marRight w:val="0"/>
      <w:marTop w:val="0"/>
      <w:marBottom w:val="0"/>
      <w:divBdr>
        <w:top w:val="none" w:sz="0" w:space="0" w:color="auto"/>
        <w:left w:val="none" w:sz="0" w:space="0" w:color="auto"/>
        <w:bottom w:val="none" w:sz="0" w:space="0" w:color="auto"/>
        <w:right w:val="none" w:sz="0" w:space="0" w:color="auto"/>
      </w:divBdr>
    </w:div>
    <w:div w:id="654914073">
      <w:bodyDiv w:val="1"/>
      <w:marLeft w:val="0"/>
      <w:marRight w:val="0"/>
      <w:marTop w:val="0"/>
      <w:marBottom w:val="0"/>
      <w:divBdr>
        <w:top w:val="none" w:sz="0" w:space="0" w:color="auto"/>
        <w:left w:val="none" w:sz="0" w:space="0" w:color="auto"/>
        <w:bottom w:val="none" w:sz="0" w:space="0" w:color="auto"/>
        <w:right w:val="none" w:sz="0" w:space="0" w:color="auto"/>
      </w:divBdr>
    </w:div>
    <w:div w:id="655181132">
      <w:bodyDiv w:val="1"/>
      <w:marLeft w:val="0"/>
      <w:marRight w:val="0"/>
      <w:marTop w:val="0"/>
      <w:marBottom w:val="0"/>
      <w:divBdr>
        <w:top w:val="none" w:sz="0" w:space="0" w:color="auto"/>
        <w:left w:val="none" w:sz="0" w:space="0" w:color="auto"/>
        <w:bottom w:val="none" w:sz="0" w:space="0" w:color="auto"/>
        <w:right w:val="none" w:sz="0" w:space="0" w:color="auto"/>
      </w:divBdr>
    </w:div>
    <w:div w:id="655574422">
      <w:bodyDiv w:val="1"/>
      <w:marLeft w:val="0"/>
      <w:marRight w:val="0"/>
      <w:marTop w:val="0"/>
      <w:marBottom w:val="0"/>
      <w:divBdr>
        <w:top w:val="none" w:sz="0" w:space="0" w:color="auto"/>
        <w:left w:val="none" w:sz="0" w:space="0" w:color="auto"/>
        <w:bottom w:val="none" w:sz="0" w:space="0" w:color="auto"/>
        <w:right w:val="none" w:sz="0" w:space="0" w:color="auto"/>
      </w:divBdr>
    </w:div>
    <w:div w:id="657266785">
      <w:bodyDiv w:val="1"/>
      <w:marLeft w:val="0"/>
      <w:marRight w:val="0"/>
      <w:marTop w:val="0"/>
      <w:marBottom w:val="0"/>
      <w:divBdr>
        <w:top w:val="none" w:sz="0" w:space="0" w:color="auto"/>
        <w:left w:val="none" w:sz="0" w:space="0" w:color="auto"/>
        <w:bottom w:val="none" w:sz="0" w:space="0" w:color="auto"/>
        <w:right w:val="none" w:sz="0" w:space="0" w:color="auto"/>
      </w:divBdr>
    </w:div>
    <w:div w:id="658702934">
      <w:bodyDiv w:val="1"/>
      <w:marLeft w:val="0"/>
      <w:marRight w:val="0"/>
      <w:marTop w:val="0"/>
      <w:marBottom w:val="0"/>
      <w:divBdr>
        <w:top w:val="none" w:sz="0" w:space="0" w:color="auto"/>
        <w:left w:val="none" w:sz="0" w:space="0" w:color="auto"/>
        <w:bottom w:val="none" w:sz="0" w:space="0" w:color="auto"/>
        <w:right w:val="none" w:sz="0" w:space="0" w:color="auto"/>
      </w:divBdr>
    </w:div>
    <w:div w:id="659385167">
      <w:bodyDiv w:val="1"/>
      <w:marLeft w:val="0"/>
      <w:marRight w:val="0"/>
      <w:marTop w:val="0"/>
      <w:marBottom w:val="0"/>
      <w:divBdr>
        <w:top w:val="none" w:sz="0" w:space="0" w:color="auto"/>
        <w:left w:val="none" w:sz="0" w:space="0" w:color="auto"/>
        <w:bottom w:val="none" w:sz="0" w:space="0" w:color="auto"/>
        <w:right w:val="none" w:sz="0" w:space="0" w:color="auto"/>
      </w:divBdr>
    </w:div>
    <w:div w:id="659501495">
      <w:bodyDiv w:val="1"/>
      <w:marLeft w:val="0"/>
      <w:marRight w:val="0"/>
      <w:marTop w:val="0"/>
      <w:marBottom w:val="0"/>
      <w:divBdr>
        <w:top w:val="none" w:sz="0" w:space="0" w:color="auto"/>
        <w:left w:val="none" w:sz="0" w:space="0" w:color="auto"/>
        <w:bottom w:val="none" w:sz="0" w:space="0" w:color="auto"/>
        <w:right w:val="none" w:sz="0" w:space="0" w:color="auto"/>
      </w:divBdr>
    </w:div>
    <w:div w:id="660163371">
      <w:bodyDiv w:val="1"/>
      <w:marLeft w:val="0"/>
      <w:marRight w:val="0"/>
      <w:marTop w:val="0"/>
      <w:marBottom w:val="0"/>
      <w:divBdr>
        <w:top w:val="none" w:sz="0" w:space="0" w:color="auto"/>
        <w:left w:val="none" w:sz="0" w:space="0" w:color="auto"/>
        <w:bottom w:val="none" w:sz="0" w:space="0" w:color="auto"/>
        <w:right w:val="none" w:sz="0" w:space="0" w:color="auto"/>
      </w:divBdr>
    </w:div>
    <w:div w:id="660934044">
      <w:bodyDiv w:val="1"/>
      <w:marLeft w:val="0"/>
      <w:marRight w:val="0"/>
      <w:marTop w:val="0"/>
      <w:marBottom w:val="0"/>
      <w:divBdr>
        <w:top w:val="none" w:sz="0" w:space="0" w:color="auto"/>
        <w:left w:val="none" w:sz="0" w:space="0" w:color="auto"/>
        <w:bottom w:val="none" w:sz="0" w:space="0" w:color="auto"/>
        <w:right w:val="none" w:sz="0" w:space="0" w:color="auto"/>
      </w:divBdr>
    </w:div>
    <w:div w:id="662393999">
      <w:bodyDiv w:val="1"/>
      <w:marLeft w:val="0"/>
      <w:marRight w:val="0"/>
      <w:marTop w:val="0"/>
      <w:marBottom w:val="0"/>
      <w:divBdr>
        <w:top w:val="none" w:sz="0" w:space="0" w:color="auto"/>
        <w:left w:val="none" w:sz="0" w:space="0" w:color="auto"/>
        <w:bottom w:val="none" w:sz="0" w:space="0" w:color="auto"/>
        <w:right w:val="none" w:sz="0" w:space="0" w:color="auto"/>
      </w:divBdr>
    </w:div>
    <w:div w:id="668563344">
      <w:bodyDiv w:val="1"/>
      <w:marLeft w:val="0"/>
      <w:marRight w:val="0"/>
      <w:marTop w:val="0"/>
      <w:marBottom w:val="0"/>
      <w:divBdr>
        <w:top w:val="none" w:sz="0" w:space="0" w:color="auto"/>
        <w:left w:val="none" w:sz="0" w:space="0" w:color="auto"/>
        <w:bottom w:val="none" w:sz="0" w:space="0" w:color="auto"/>
        <w:right w:val="none" w:sz="0" w:space="0" w:color="auto"/>
      </w:divBdr>
    </w:div>
    <w:div w:id="668673548">
      <w:bodyDiv w:val="1"/>
      <w:marLeft w:val="0"/>
      <w:marRight w:val="0"/>
      <w:marTop w:val="0"/>
      <w:marBottom w:val="0"/>
      <w:divBdr>
        <w:top w:val="none" w:sz="0" w:space="0" w:color="auto"/>
        <w:left w:val="none" w:sz="0" w:space="0" w:color="auto"/>
        <w:bottom w:val="none" w:sz="0" w:space="0" w:color="auto"/>
        <w:right w:val="none" w:sz="0" w:space="0" w:color="auto"/>
      </w:divBdr>
    </w:div>
    <w:div w:id="670765679">
      <w:bodyDiv w:val="1"/>
      <w:marLeft w:val="0"/>
      <w:marRight w:val="0"/>
      <w:marTop w:val="0"/>
      <w:marBottom w:val="0"/>
      <w:divBdr>
        <w:top w:val="none" w:sz="0" w:space="0" w:color="auto"/>
        <w:left w:val="none" w:sz="0" w:space="0" w:color="auto"/>
        <w:bottom w:val="none" w:sz="0" w:space="0" w:color="auto"/>
        <w:right w:val="none" w:sz="0" w:space="0" w:color="auto"/>
      </w:divBdr>
    </w:div>
    <w:div w:id="671299940">
      <w:bodyDiv w:val="1"/>
      <w:marLeft w:val="0"/>
      <w:marRight w:val="0"/>
      <w:marTop w:val="0"/>
      <w:marBottom w:val="0"/>
      <w:divBdr>
        <w:top w:val="none" w:sz="0" w:space="0" w:color="auto"/>
        <w:left w:val="none" w:sz="0" w:space="0" w:color="auto"/>
        <w:bottom w:val="none" w:sz="0" w:space="0" w:color="auto"/>
        <w:right w:val="none" w:sz="0" w:space="0" w:color="auto"/>
      </w:divBdr>
    </w:div>
    <w:div w:id="671488671">
      <w:bodyDiv w:val="1"/>
      <w:marLeft w:val="0"/>
      <w:marRight w:val="0"/>
      <w:marTop w:val="0"/>
      <w:marBottom w:val="0"/>
      <w:divBdr>
        <w:top w:val="none" w:sz="0" w:space="0" w:color="auto"/>
        <w:left w:val="none" w:sz="0" w:space="0" w:color="auto"/>
        <w:bottom w:val="none" w:sz="0" w:space="0" w:color="auto"/>
        <w:right w:val="none" w:sz="0" w:space="0" w:color="auto"/>
      </w:divBdr>
    </w:div>
    <w:div w:id="674112177">
      <w:bodyDiv w:val="1"/>
      <w:marLeft w:val="0"/>
      <w:marRight w:val="0"/>
      <w:marTop w:val="0"/>
      <w:marBottom w:val="0"/>
      <w:divBdr>
        <w:top w:val="none" w:sz="0" w:space="0" w:color="auto"/>
        <w:left w:val="none" w:sz="0" w:space="0" w:color="auto"/>
        <w:bottom w:val="none" w:sz="0" w:space="0" w:color="auto"/>
        <w:right w:val="none" w:sz="0" w:space="0" w:color="auto"/>
      </w:divBdr>
    </w:div>
    <w:div w:id="678000247">
      <w:bodyDiv w:val="1"/>
      <w:marLeft w:val="0"/>
      <w:marRight w:val="0"/>
      <w:marTop w:val="0"/>
      <w:marBottom w:val="0"/>
      <w:divBdr>
        <w:top w:val="none" w:sz="0" w:space="0" w:color="auto"/>
        <w:left w:val="none" w:sz="0" w:space="0" w:color="auto"/>
        <w:bottom w:val="none" w:sz="0" w:space="0" w:color="auto"/>
        <w:right w:val="none" w:sz="0" w:space="0" w:color="auto"/>
      </w:divBdr>
    </w:div>
    <w:div w:id="678193096">
      <w:bodyDiv w:val="1"/>
      <w:marLeft w:val="0"/>
      <w:marRight w:val="0"/>
      <w:marTop w:val="0"/>
      <w:marBottom w:val="0"/>
      <w:divBdr>
        <w:top w:val="none" w:sz="0" w:space="0" w:color="auto"/>
        <w:left w:val="none" w:sz="0" w:space="0" w:color="auto"/>
        <w:bottom w:val="none" w:sz="0" w:space="0" w:color="auto"/>
        <w:right w:val="none" w:sz="0" w:space="0" w:color="auto"/>
      </w:divBdr>
    </w:div>
    <w:div w:id="679548606">
      <w:bodyDiv w:val="1"/>
      <w:marLeft w:val="0"/>
      <w:marRight w:val="0"/>
      <w:marTop w:val="0"/>
      <w:marBottom w:val="0"/>
      <w:divBdr>
        <w:top w:val="none" w:sz="0" w:space="0" w:color="auto"/>
        <w:left w:val="none" w:sz="0" w:space="0" w:color="auto"/>
        <w:bottom w:val="none" w:sz="0" w:space="0" w:color="auto"/>
        <w:right w:val="none" w:sz="0" w:space="0" w:color="auto"/>
      </w:divBdr>
    </w:div>
    <w:div w:id="680133045">
      <w:bodyDiv w:val="1"/>
      <w:marLeft w:val="0"/>
      <w:marRight w:val="0"/>
      <w:marTop w:val="0"/>
      <w:marBottom w:val="0"/>
      <w:divBdr>
        <w:top w:val="none" w:sz="0" w:space="0" w:color="auto"/>
        <w:left w:val="none" w:sz="0" w:space="0" w:color="auto"/>
        <w:bottom w:val="none" w:sz="0" w:space="0" w:color="auto"/>
        <w:right w:val="none" w:sz="0" w:space="0" w:color="auto"/>
      </w:divBdr>
    </w:div>
    <w:div w:id="683242525">
      <w:bodyDiv w:val="1"/>
      <w:marLeft w:val="0"/>
      <w:marRight w:val="0"/>
      <w:marTop w:val="0"/>
      <w:marBottom w:val="0"/>
      <w:divBdr>
        <w:top w:val="none" w:sz="0" w:space="0" w:color="auto"/>
        <w:left w:val="none" w:sz="0" w:space="0" w:color="auto"/>
        <w:bottom w:val="none" w:sz="0" w:space="0" w:color="auto"/>
        <w:right w:val="none" w:sz="0" w:space="0" w:color="auto"/>
      </w:divBdr>
    </w:div>
    <w:div w:id="683558220">
      <w:bodyDiv w:val="1"/>
      <w:marLeft w:val="0"/>
      <w:marRight w:val="0"/>
      <w:marTop w:val="0"/>
      <w:marBottom w:val="0"/>
      <w:divBdr>
        <w:top w:val="none" w:sz="0" w:space="0" w:color="auto"/>
        <w:left w:val="none" w:sz="0" w:space="0" w:color="auto"/>
        <w:bottom w:val="none" w:sz="0" w:space="0" w:color="auto"/>
        <w:right w:val="none" w:sz="0" w:space="0" w:color="auto"/>
      </w:divBdr>
    </w:div>
    <w:div w:id="692462219">
      <w:bodyDiv w:val="1"/>
      <w:marLeft w:val="0"/>
      <w:marRight w:val="0"/>
      <w:marTop w:val="0"/>
      <w:marBottom w:val="0"/>
      <w:divBdr>
        <w:top w:val="none" w:sz="0" w:space="0" w:color="auto"/>
        <w:left w:val="none" w:sz="0" w:space="0" w:color="auto"/>
        <w:bottom w:val="none" w:sz="0" w:space="0" w:color="auto"/>
        <w:right w:val="none" w:sz="0" w:space="0" w:color="auto"/>
      </w:divBdr>
    </w:div>
    <w:div w:id="700012675">
      <w:bodyDiv w:val="1"/>
      <w:marLeft w:val="0"/>
      <w:marRight w:val="0"/>
      <w:marTop w:val="0"/>
      <w:marBottom w:val="0"/>
      <w:divBdr>
        <w:top w:val="none" w:sz="0" w:space="0" w:color="auto"/>
        <w:left w:val="none" w:sz="0" w:space="0" w:color="auto"/>
        <w:bottom w:val="none" w:sz="0" w:space="0" w:color="auto"/>
        <w:right w:val="none" w:sz="0" w:space="0" w:color="auto"/>
      </w:divBdr>
    </w:div>
    <w:div w:id="708073563">
      <w:bodyDiv w:val="1"/>
      <w:marLeft w:val="0"/>
      <w:marRight w:val="0"/>
      <w:marTop w:val="0"/>
      <w:marBottom w:val="0"/>
      <w:divBdr>
        <w:top w:val="none" w:sz="0" w:space="0" w:color="auto"/>
        <w:left w:val="none" w:sz="0" w:space="0" w:color="auto"/>
        <w:bottom w:val="none" w:sz="0" w:space="0" w:color="auto"/>
        <w:right w:val="none" w:sz="0" w:space="0" w:color="auto"/>
      </w:divBdr>
    </w:div>
    <w:div w:id="708727736">
      <w:bodyDiv w:val="1"/>
      <w:marLeft w:val="0"/>
      <w:marRight w:val="0"/>
      <w:marTop w:val="0"/>
      <w:marBottom w:val="0"/>
      <w:divBdr>
        <w:top w:val="none" w:sz="0" w:space="0" w:color="auto"/>
        <w:left w:val="none" w:sz="0" w:space="0" w:color="auto"/>
        <w:bottom w:val="none" w:sz="0" w:space="0" w:color="auto"/>
        <w:right w:val="none" w:sz="0" w:space="0" w:color="auto"/>
      </w:divBdr>
    </w:div>
    <w:div w:id="710570633">
      <w:bodyDiv w:val="1"/>
      <w:marLeft w:val="0"/>
      <w:marRight w:val="0"/>
      <w:marTop w:val="0"/>
      <w:marBottom w:val="0"/>
      <w:divBdr>
        <w:top w:val="none" w:sz="0" w:space="0" w:color="auto"/>
        <w:left w:val="none" w:sz="0" w:space="0" w:color="auto"/>
        <w:bottom w:val="none" w:sz="0" w:space="0" w:color="auto"/>
        <w:right w:val="none" w:sz="0" w:space="0" w:color="auto"/>
      </w:divBdr>
    </w:div>
    <w:div w:id="711001634">
      <w:bodyDiv w:val="1"/>
      <w:marLeft w:val="0"/>
      <w:marRight w:val="0"/>
      <w:marTop w:val="0"/>
      <w:marBottom w:val="0"/>
      <w:divBdr>
        <w:top w:val="none" w:sz="0" w:space="0" w:color="auto"/>
        <w:left w:val="none" w:sz="0" w:space="0" w:color="auto"/>
        <w:bottom w:val="none" w:sz="0" w:space="0" w:color="auto"/>
        <w:right w:val="none" w:sz="0" w:space="0" w:color="auto"/>
      </w:divBdr>
    </w:div>
    <w:div w:id="713114416">
      <w:bodyDiv w:val="1"/>
      <w:marLeft w:val="0"/>
      <w:marRight w:val="0"/>
      <w:marTop w:val="0"/>
      <w:marBottom w:val="0"/>
      <w:divBdr>
        <w:top w:val="none" w:sz="0" w:space="0" w:color="auto"/>
        <w:left w:val="none" w:sz="0" w:space="0" w:color="auto"/>
        <w:bottom w:val="none" w:sz="0" w:space="0" w:color="auto"/>
        <w:right w:val="none" w:sz="0" w:space="0" w:color="auto"/>
      </w:divBdr>
    </w:div>
    <w:div w:id="713311300">
      <w:bodyDiv w:val="1"/>
      <w:marLeft w:val="0"/>
      <w:marRight w:val="0"/>
      <w:marTop w:val="0"/>
      <w:marBottom w:val="0"/>
      <w:divBdr>
        <w:top w:val="none" w:sz="0" w:space="0" w:color="auto"/>
        <w:left w:val="none" w:sz="0" w:space="0" w:color="auto"/>
        <w:bottom w:val="none" w:sz="0" w:space="0" w:color="auto"/>
        <w:right w:val="none" w:sz="0" w:space="0" w:color="auto"/>
      </w:divBdr>
    </w:div>
    <w:div w:id="733435977">
      <w:bodyDiv w:val="1"/>
      <w:marLeft w:val="0"/>
      <w:marRight w:val="0"/>
      <w:marTop w:val="0"/>
      <w:marBottom w:val="0"/>
      <w:divBdr>
        <w:top w:val="none" w:sz="0" w:space="0" w:color="auto"/>
        <w:left w:val="none" w:sz="0" w:space="0" w:color="auto"/>
        <w:bottom w:val="none" w:sz="0" w:space="0" w:color="auto"/>
        <w:right w:val="none" w:sz="0" w:space="0" w:color="auto"/>
      </w:divBdr>
    </w:div>
    <w:div w:id="737245899">
      <w:bodyDiv w:val="1"/>
      <w:marLeft w:val="0"/>
      <w:marRight w:val="0"/>
      <w:marTop w:val="0"/>
      <w:marBottom w:val="0"/>
      <w:divBdr>
        <w:top w:val="none" w:sz="0" w:space="0" w:color="auto"/>
        <w:left w:val="none" w:sz="0" w:space="0" w:color="auto"/>
        <w:bottom w:val="none" w:sz="0" w:space="0" w:color="auto"/>
        <w:right w:val="none" w:sz="0" w:space="0" w:color="auto"/>
      </w:divBdr>
    </w:div>
    <w:div w:id="740257680">
      <w:bodyDiv w:val="1"/>
      <w:marLeft w:val="0"/>
      <w:marRight w:val="0"/>
      <w:marTop w:val="0"/>
      <w:marBottom w:val="0"/>
      <w:divBdr>
        <w:top w:val="none" w:sz="0" w:space="0" w:color="auto"/>
        <w:left w:val="none" w:sz="0" w:space="0" w:color="auto"/>
        <w:bottom w:val="none" w:sz="0" w:space="0" w:color="auto"/>
        <w:right w:val="none" w:sz="0" w:space="0" w:color="auto"/>
      </w:divBdr>
    </w:div>
    <w:div w:id="742262275">
      <w:bodyDiv w:val="1"/>
      <w:marLeft w:val="0"/>
      <w:marRight w:val="0"/>
      <w:marTop w:val="0"/>
      <w:marBottom w:val="0"/>
      <w:divBdr>
        <w:top w:val="none" w:sz="0" w:space="0" w:color="auto"/>
        <w:left w:val="none" w:sz="0" w:space="0" w:color="auto"/>
        <w:bottom w:val="none" w:sz="0" w:space="0" w:color="auto"/>
        <w:right w:val="none" w:sz="0" w:space="0" w:color="auto"/>
      </w:divBdr>
    </w:div>
    <w:div w:id="744914771">
      <w:bodyDiv w:val="1"/>
      <w:marLeft w:val="0"/>
      <w:marRight w:val="0"/>
      <w:marTop w:val="0"/>
      <w:marBottom w:val="0"/>
      <w:divBdr>
        <w:top w:val="none" w:sz="0" w:space="0" w:color="auto"/>
        <w:left w:val="none" w:sz="0" w:space="0" w:color="auto"/>
        <w:bottom w:val="none" w:sz="0" w:space="0" w:color="auto"/>
        <w:right w:val="none" w:sz="0" w:space="0" w:color="auto"/>
      </w:divBdr>
    </w:div>
    <w:div w:id="744962003">
      <w:bodyDiv w:val="1"/>
      <w:marLeft w:val="0"/>
      <w:marRight w:val="0"/>
      <w:marTop w:val="0"/>
      <w:marBottom w:val="0"/>
      <w:divBdr>
        <w:top w:val="none" w:sz="0" w:space="0" w:color="auto"/>
        <w:left w:val="none" w:sz="0" w:space="0" w:color="auto"/>
        <w:bottom w:val="none" w:sz="0" w:space="0" w:color="auto"/>
        <w:right w:val="none" w:sz="0" w:space="0" w:color="auto"/>
      </w:divBdr>
    </w:div>
    <w:div w:id="747269289">
      <w:bodyDiv w:val="1"/>
      <w:marLeft w:val="0"/>
      <w:marRight w:val="0"/>
      <w:marTop w:val="0"/>
      <w:marBottom w:val="0"/>
      <w:divBdr>
        <w:top w:val="none" w:sz="0" w:space="0" w:color="auto"/>
        <w:left w:val="none" w:sz="0" w:space="0" w:color="auto"/>
        <w:bottom w:val="none" w:sz="0" w:space="0" w:color="auto"/>
        <w:right w:val="none" w:sz="0" w:space="0" w:color="auto"/>
      </w:divBdr>
    </w:div>
    <w:div w:id="748581831">
      <w:bodyDiv w:val="1"/>
      <w:marLeft w:val="0"/>
      <w:marRight w:val="0"/>
      <w:marTop w:val="0"/>
      <w:marBottom w:val="0"/>
      <w:divBdr>
        <w:top w:val="none" w:sz="0" w:space="0" w:color="auto"/>
        <w:left w:val="none" w:sz="0" w:space="0" w:color="auto"/>
        <w:bottom w:val="none" w:sz="0" w:space="0" w:color="auto"/>
        <w:right w:val="none" w:sz="0" w:space="0" w:color="auto"/>
      </w:divBdr>
    </w:div>
    <w:div w:id="751783725">
      <w:bodyDiv w:val="1"/>
      <w:marLeft w:val="0"/>
      <w:marRight w:val="0"/>
      <w:marTop w:val="0"/>
      <w:marBottom w:val="0"/>
      <w:divBdr>
        <w:top w:val="none" w:sz="0" w:space="0" w:color="auto"/>
        <w:left w:val="none" w:sz="0" w:space="0" w:color="auto"/>
        <w:bottom w:val="none" w:sz="0" w:space="0" w:color="auto"/>
        <w:right w:val="none" w:sz="0" w:space="0" w:color="auto"/>
      </w:divBdr>
    </w:div>
    <w:div w:id="759302763">
      <w:bodyDiv w:val="1"/>
      <w:marLeft w:val="0"/>
      <w:marRight w:val="0"/>
      <w:marTop w:val="0"/>
      <w:marBottom w:val="0"/>
      <w:divBdr>
        <w:top w:val="none" w:sz="0" w:space="0" w:color="auto"/>
        <w:left w:val="none" w:sz="0" w:space="0" w:color="auto"/>
        <w:bottom w:val="none" w:sz="0" w:space="0" w:color="auto"/>
        <w:right w:val="none" w:sz="0" w:space="0" w:color="auto"/>
      </w:divBdr>
    </w:div>
    <w:div w:id="766198290">
      <w:bodyDiv w:val="1"/>
      <w:marLeft w:val="0"/>
      <w:marRight w:val="0"/>
      <w:marTop w:val="0"/>
      <w:marBottom w:val="0"/>
      <w:divBdr>
        <w:top w:val="none" w:sz="0" w:space="0" w:color="auto"/>
        <w:left w:val="none" w:sz="0" w:space="0" w:color="auto"/>
        <w:bottom w:val="none" w:sz="0" w:space="0" w:color="auto"/>
        <w:right w:val="none" w:sz="0" w:space="0" w:color="auto"/>
      </w:divBdr>
    </w:div>
    <w:div w:id="766776559">
      <w:bodyDiv w:val="1"/>
      <w:marLeft w:val="0"/>
      <w:marRight w:val="0"/>
      <w:marTop w:val="0"/>
      <w:marBottom w:val="0"/>
      <w:divBdr>
        <w:top w:val="none" w:sz="0" w:space="0" w:color="auto"/>
        <w:left w:val="none" w:sz="0" w:space="0" w:color="auto"/>
        <w:bottom w:val="none" w:sz="0" w:space="0" w:color="auto"/>
        <w:right w:val="none" w:sz="0" w:space="0" w:color="auto"/>
      </w:divBdr>
    </w:div>
    <w:div w:id="768161696">
      <w:bodyDiv w:val="1"/>
      <w:marLeft w:val="0"/>
      <w:marRight w:val="0"/>
      <w:marTop w:val="0"/>
      <w:marBottom w:val="0"/>
      <w:divBdr>
        <w:top w:val="none" w:sz="0" w:space="0" w:color="auto"/>
        <w:left w:val="none" w:sz="0" w:space="0" w:color="auto"/>
        <w:bottom w:val="none" w:sz="0" w:space="0" w:color="auto"/>
        <w:right w:val="none" w:sz="0" w:space="0" w:color="auto"/>
      </w:divBdr>
    </w:div>
    <w:div w:id="769740690">
      <w:bodyDiv w:val="1"/>
      <w:marLeft w:val="0"/>
      <w:marRight w:val="0"/>
      <w:marTop w:val="0"/>
      <w:marBottom w:val="0"/>
      <w:divBdr>
        <w:top w:val="none" w:sz="0" w:space="0" w:color="auto"/>
        <w:left w:val="none" w:sz="0" w:space="0" w:color="auto"/>
        <w:bottom w:val="none" w:sz="0" w:space="0" w:color="auto"/>
        <w:right w:val="none" w:sz="0" w:space="0" w:color="auto"/>
      </w:divBdr>
    </w:div>
    <w:div w:id="769857828">
      <w:bodyDiv w:val="1"/>
      <w:marLeft w:val="0"/>
      <w:marRight w:val="0"/>
      <w:marTop w:val="0"/>
      <w:marBottom w:val="0"/>
      <w:divBdr>
        <w:top w:val="none" w:sz="0" w:space="0" w:color="auto"/>
        <w:left w:val="none" w:sz="0" w:space="0" w:color="auto"/>
        <w:bottom w:val="none" w:sz="0" w:space="0" w:color="auto"/>
        <w:right w:val="none" w:sz="0" w:space="0" w:color="auto"/>
      </w:divBdr>
    </w:div>
    <w:div w:id="772827475">
      <w:bodyDiv w:val="1"/>
      <w:marLeft w:val="0"/>
      <w:marRight w:val="0"/>
      <w:marTop w:val="0"/>
      <w:marBottom w:val="0"/>
      <w:divBdr>
        <w:top w:val="none" w:sz="0" w:space="0" w:color="auto"/>
        <w:left w:val="none" w:sz="0" w:space="0" w:color="auto"/>
        <w:bottom w:val="none" w:sz="0" w:space="0" w:color="auto"/>
        <w:right w:val="none" w:sz="0" w:space="0" w:color="auto"/>
      </w:divBdr>
    </w:div>
    <w:div w:id="774792348">
      <w:bodyDiv w:val="1"/>
      <w:marLeft w:val="0"/>
      <w:marRight w:val="0"/>
      <w:marTop w:val="0"/>
      <w:marBottom w:val="0"/>
      <w:divBdr>
        <w:top w:val="none" w:sz="0" w:space="0" w:color="auto"/>
        <w:left w:val="none" w:sz="0" w:space="0" w:color="auto"/>
        <w:bottom w:val="none" w:sz="0" w:space="0" w:color="auto"/>
        <w:right w:val="none" w:sz="0" w:space="0" w:color="auto"/>
      </w:divBdr>
    </w:div>
    <w:div w:id="775559063">
      <w:bodyDiv w:val="1"/>
      <w:marLeft w:val="0"/>
      <w:marRight w:val="0"/>
      <w:marTop w:val="0"/>
      <w:marBottom w:val="0"/>
      <w:divBdr>
        <w:top w:val="none" w:sz="0" w:space="0" w:color="auto"/>
        <w:left w:val="none" w:sz="0" w:space="0" w:color="auto"/>
        <w:bottom w:val="none" w:sz="0" w:space="0" w:color="auto"/>
        <w:right w:val="none" w:sz="0" w:space="0" w:color="auto"/>
      </w:divBdr>
    </w:div>
    <w:div w:id="778378309">
      <w:bodyDiv w:val="1"/>
      <w:marLeft w:val="0"/>
      <w:marRight w:val="0"/>
      <w:marTop w:val="0"/>
      <w:marBottom w:val="0"/>
      <w:divBdr>
        <w:top w:val="none" w:sz="0" w:space="0" w:color="auto"/>
        <w:left w:val="none" w:sz="0" w:space="0" w:color="auto"/>
        <w:bottom w:val="none" w:sz="0" w:space="0" w:color="auto"/>
        <w:right w:val="none" w:sz="0" w:space="0" w:color="auto"/>
      </w:divBdr>
    </w:div>
    <w:div w:id="779690095">
      <w:bodyDiv w:val="1"/>
      <w:marLeft w:val="0"/>
      <w:marRight w:val="0"/>
      <w:marTop w:val="0"/>
      <w:marBottom w:val="0"/>
      <w:divBdr>
        <w:top w:val="none" w:sz="0" w:space="0" w:color="auto"/>
        <w:left w:val="none" w:sz="0" w:space="0" w:color="auto"/>
        <w:bottom w:val="none" w:sz="0" w:space="0" w:color="auto"/>
        <w:right w:val="none" w:sz="0" w:space="0" w:color="auto"/>
      </w:divBdr>
    </w:div>
    <w:div w:id="779960000">
      <w:bodyDiv w:val="1"/>
      <w:marLeft w:val="0"/>
      <w:marRight w:val="0"/>
      <w:marTop w:val="0"/>
      <w:marBottom w:val="0"/>
      <w:divBdr>
        <w:top w:val="none" w:sz="0" w:space="0" w:color="auto"/>
        <w:left w:val="none" w:sz="0" w:space="0" w:color="auto"/>
        <w:bottom w:val="none" w:sz="0" w:space="0" w:color="auto"/>
        <w:right w:val="none" w:sz="0" w:space="0" w:color="auto"/>
      </w:divBdr>
    </w:div>
    <w:div w:id="780221295">
      <w:bodyDiv w:val="1"/>
      <w:marLeft w:val="0"/>
      <w:marRight w:val="0"/>
      <w:marTop w:val="0"/>
      <w:marBottom w:val="0"/>
      <w:divBdr>
        <w:top w:val="none" w:sz="0" w:space="0" w:color="auto"/>
        <w:left w:val="none" w:sz="0" w:space="0" w:color="auto"/>
        <w:bottom w:val="none" w:sz="0" w:space="0" w:color="auto"/>
        <w:right w:val="none" w:sz="0" w:space="0" w:color="auto"/>
      </w:divBdr>
    </w:div>
    <w:div w:id="786851002">
      <w:bodyDiv w:val="1"/>
      <w:marLeft w:val="0"/>
      <w:marRight w:val="0"/>
      <w:marTop w:val="0"/>
      <w:marBottom w:val="0"/>
      <w:divBdr>
        <w:top w:val="none" w:sz="0" w:space="0" w:color="auto"/>
        <w:left w:val="none" w:sz="0" w:space="0" w:color="auto"/>
        <w:bottom w:val="none" w:sz="0" w:space="0" w:color="auto"/>
        <w:right w:val="none" w:sz="0" w:space="0" w:color="auto"/>
      </w:divBdr>
    </w:div>
    <w:div w:id="790780624">
      <w:bodyDiv w:val="1"/>
      <w:marLeft w:val="0"/>
      <w:marRight w:val="0"/>
      <w:marTop w:val="0"/>
      <w:marBottom w:val="0"/>
      <w:divBdr>
        <w:top w:val="none" w:sz="0" w:space="0" w:color="auto"/>
        <w:left w:val="none" w:sz="0" w:space="0" w:color="auto"/>
        <w:bottom w:val="none" w:sz="0" w:space="0" w:color="auto"/>
        <w:right w:val="none" w:sz="0" w:space="0" w:color="auto"/>
      </w:divBdr>
    </w:div>
    <w:div w:id="793331760">
      <w:bodyDiv w:val="1"/>
      <w:marLeft w:val="0"/>
      <w:marRight w:val="0"/>
      <w:marTop w:val="0"/>
      <w:marBottom w:val="0"/>
      <w:divBdr>
        <w:top w:val="none" w:sz="0" w:space="0" w:color="auto"/>
        <w:left w:val="none" w:sz="0" w:space="0" w:color="auto"/>
        <w:bottom w:val="none" w:sz="0" w:space="0" w:color="auto"/>
        <w:right w:val="none" w:sz="0" w:space="0" w:color="auto"/>
      </w:divBdr>
    </w:div>
    <w:div w:id="795566846">
      <w:bodyDiv w:val="1"/>
      <w:marLeft w:val="0"/>
      <w:marRight w:val="0"/>
      <w:marTop w:val="0"/>
      <w:marBottom w:val="0"/>
      <w:divBdr>
        <w:top w:val="none" w:sz="0" w:space="0" w:color="auto"/>
        <w:left w:val="none" w:sz="0" w:space="0" w:color="auto"/>
        <w:bottom w:val="none" w:sz="0" w:space="0" w:color="auto"/>
        <w:right w:val="none" w:sz="0" w:space="0" w:color="auto"/>
      </w:divBdr>
    </w:div>
    <w:div w:id="795758496">
      <w:bodyDiv w:val="1"/>
      <w:marLeft w:val="0"/>
      <w:marRight w:val="0"/>
      <w:marTop w:val="0"/>
      <w:marBottom w:val="0"/>
      <w:divBdr>
        <w:top w:val="none" w:sz="0" w:space="0" w:color="auto"/>
        <w:left w:val="none" w:sz="0" w:space="0" w:color="auto"/>
        <w:bottom w:val="none" w:sz="0" w:space="0" w:color="auto"/>
        <w:right w:val="none" w:sz="0" w:space="0" w:color="auto"/>
      </w:divBdr>
    </w:div>
    <w:div w:id="798955969">
      <w:bodyDiv w:val="1"/>
      <w:marLeft w:val="0"/>
      <w:marRight w:val="0"/>
      <w:marTop w:val="0"/>
      <w:marBottom w:val="0"/>
      <w:divBdr>
        <w:top w:val="none" w:sz="0" w:space="0" w:color="auto"/>
        <w:left w:val="none" w:sz="0" w:space="0" w:color="auto"/>
        <w:bottom w:val="none" w:sz="0" w:space="0" w:color="auto"/>
        <w:right w:val="none" w:sz="0" w:space="0" w:color="auto"/>
      </w:divBdr>
    </w:div>
    <w:div w:id="800804454">
      <w:bodyDiv w:val="1"/>
      <w:marLeft w:val="0"/>
      <w:marRight w:val="0"/>
      <w:marTop w:val="0"/>
      <w:marBottom w:val="0"/>
      <w:divBdr>
        <w:top w:val="none" w:sz="0" w:space="0" w:color="auto"/>
        <w:left w:val="none" w:sz="0" w:space="0" w:color="auto"/>
        <w:bottom w:val="none" w:sz="0" w:space="0" w:color="auto"/>
        <w:right w:val="none" w:sz="0" w:space="0" w:color="auto"/>
      </w:divBdr>
    </w:div>
    <w:div w:id="802700580">
      <w:bodyDiv w:val="1"/>
      <w:marLeft w:val="0"/>
      <w:marRight w:val="0"/>
      <w:marTop w:val="0"/>
      <w:marBottom w:val="0"/>
      <w:divBdr>
        <w:top w:val="none" w:sz="0" w:space="0" w:color="auto"/>
        <w:left w:val="none" w:sz="0" w:space="0" w:color="auto"/>
        <w:bottom w:val="none" w:sz="0" w:space="0" w:color="auto"/>
        <w:right w:val="none" w:sz="0" w:space="0" w:color="auto"/>
      </w:divBdr>
    </w:div>
    <w:div w:id="805272261">
      <w:bodyDiv w:val="1"/>
      <w:marLeft w:val="0"/>
      <w:marRight w:val="0"/>
      <w:marTop w:val="0"/>
      <w:marBottom w:val="0"/>
      <w:divBdr>
        <w:top w:val="none" w:sz="0" w:space="0" w:color="auto"/>
        <w:left w:val="none" w:sz="0" w:space="0" w:color="auto"/>
        <w:bottom w:val="none" w:sz="0" w:space="0" w:color="auto"/>
        <w:right w:val="none" w:sz="0" w:space="0" w:color="auto"/>
      </w:divBdr>
    </w:div>
    <w:div w:id="805974938">
      <w:bodyDiv w:val="1"/>
      <w:marLeft w:val="0"/>
      <w:marRight w:val="0"/>
      <w:marTop w:val="0"/>
      <w:marBottom w:val="0"/>
      <w:divBdr>
        <w:top w:val="none" w:sz="0" w:space="0" w:color="auto"/>
        <w:left w:val="none" w:sz="0" w:space="0" w:color="auto"/>
        <w:bottom w:val="none" w:sz="0" w:space="0" w:color="auto"/>
        <w:right w:val="none" w:sz="0" w:space="0" w:color="auto"/>
      </w:divBdr>
    </w:div>
    <w:div w:id="806043706">
      <w:bodyDiv w:val="1"/>
      <w:marLeft w:val="0"/>
      <w:marRight w:val="0"/>
      <w:marTop w:val="0"/>
      <w:marBottom w:val="0"/>
      <w:divBdr>
        <w:top w:val="none" w:sz="0" w:space="0" w:color="auto"/>
        <w:left w:val="none" w:sz="0" w:space="0" w:color="auto"/>
        <w:bottom w:val="none" w:sz="0" w:space="0" w:color="auto"/>
        <w:right w:val="none" w:sz="0" w:space="0" w:color="auto"/>
      </w:divBdr>
    </w:div>
    <w:div w:id="807433896">
      <w:bodyDiv w:val="1"/>
      <w:marLeft w:val="0"/>
      <w:marRight w:val="0"/>
      <w:marTop w:val="0"/>
      <w:marBottom w:val="0"/>
      <w:divBdr>
        <w:top w:val="none" w:sz="0" w:space="0" w:color="auto"/>
        <w:left w:val="none" w:sz="0" w:space="0" w:color="auto"/>
        <w:bottom w:val="none" w:sz="0" w:space="0" w:color="auto"/>
        <w:right w:val="none" w:sz="0" w:space="0" w:color="auto"/>
      </w:divBdr>
    </w:div>
    <w:div w:id="810365445">
      <w:bodyDiv w:val="1"/>
      <w:marLeft w:val="0"/>
      <w:marRight w:val="0"/>
      <w:marTop w:val="0"/>
      <w:marBottom w:val="0"/>
      <w:divBdr>
        <w:top w:val="none" w:sz="0" w:space="0" w:color="auto"/>
        <w:left w:val="none" w:sz="0" w:space="0" w:color="auto"/>
        <w:bottom w:val="none" w:sz="0" w:space="0" w:color="auto"/>
        <w:right w:val="none" w:sz="0" w:space="0" w:color="auto"/>
      </w:divBdr>
    </w:div>
    <w:div w:id="812332103">
      <w:bodyDiv w:val="1"/>
      <w:marLeft w:val="0"/>
      <w:marRight w:val="0"/>
      <w:marTop w:val="0"/>
      <w:marBottom w:val="0"/>
      <w:divBdr>
        <w:top w:val="none" w:sz="0" w:space="0" w:color="auto"/>
        <w:left w:val="none" w:sz="0" w:space="0" w:color="auto"/>
        <w:bottom w:val="none" w:sz="0" w:space="0" w:color="auto"/>
        <w:right w:val="none" w:sz="0" w:space="0" w:color="auto"/>
      </w:divBdr>
    </w:div>
    <w:div w:id="814642800">
      <w:bodyDiv w:val="1"/>
      <w:marLeft w:val="0"/>
      <w:marRight w:val="0"/>
      <w:marTop w:val="0"/>
      <w:marBottom w:val="0"/>
      <w:divBdr>
        <w:top w:val="none" w:sz="0" w:space="0" w:color="auto"/>
        <w:left w:val="none" w:sz="0" w:space="0" w:color="auto"/>
        <w:bottom w:val="none" w:sz="0" w:space="0" w:color="auto"/>
        <w:right w:val="none" w:sz="0" w:space="0" w:color="auto"/>
      </w:divBdr>
    </w:div>
    <w:div w:id="820849399">
      <w:bodyDiv w:val="1"/>
      <w:marLeft w:val="0"/>
      <w:marRight w:val="0"/>
      <w:marTop w:val="0"/>
      <w:marBottom w:val="0"/>
      <w:divBdr>
        <w:top w:val="none" w:sz="0" w:space="0" w:color="auto"/>
        <w:left w:val="none" w:sz="0" w:space="0" w:color="auto"/>
        <w:bottom w:val="none" w:sz="0" w:space="0" w:color="auto"/>
        <w:right w:val="none" w:sz="0" w:space="0" w:color="auto"/>
      </w:divBdr>
    </w:div>
    <w:div w:id="821895064">
      <w:bodyDiv w:val="1"/>
      <w:marLeft w:val="0"/>
      <w:marRight w:val="0"/>
      <w:marTop w:val="0"/>
      <w:marBottom w:val="0"/>
      <w:divBdr>
        <w:top w:val="none" w:sz="0" w:space="0" w:color="auto"/>
        <w:left w:val="none" w:sz="0" w:space="0" w:color="auto"/>
        <w:bottom w:val="none" w:sz="0" w:space="0" w:color="auto"/>
        <w:right w:val="none" w:sz="0" w:space="0" w:color="auto"/>
      </w:divBdr>
    </w:div>
    <w:div w:id="822355049">
      <w:bodyDiv w:val="1"/>
      <w:marLeft w:val="0"/>
      <w:marRight w:val="0"/>
      <w:marTop w:val="0"/>
      <w:marBottom w:val="0"/>
      <w:divBdr>
        <w:top w:val="none" w:sz="0" w:space="0" w:color="auto"/>
        <w:left w:val="none" w:sz="0" w:space="0" w:color="auto"/>
        <w:bottom w:val="none" w:sz="0" w:space="0" w:color="auto"/>
        <w:right w:val="none" w:sz="0" w:space="0" w:color="auto"/>
      </w:divBdr>
    </w:div>
    <w:div w:id="825316546">
      <w:bodyDiv w:val="1"/>
      <w:marLeft w:val="0"/>
      <w:marRight w:val="0"/>
      <w:marTop w:val="0"/>
      <w:marBottom w:val="0"/>
      <w:divBdr>
        <w:top w:val="none" w:sz="0" w:space="0" w:color="auto"/>
        <w:left w:val="none" w:sz="0" w:space="0" w:color="auto"/>
        <w:bottom w:val="none" w:sz="0" w:space="0" w:color="auto"/>
        <w:right w:val="none" w:sz="0" w:space="0" w:color="auto"/>
      </w:divBdr>
    </w:div>
    <w:div w:id="825828045">
      <w:bodyDiv w:val="1"/>
      <w:marLeft w:val="0"/>
      <w:marRight w:val="0"/>
      <w:marTop w:val="0"/>
      <w:marBottom w:val="0"/>
      <w:divBdr>
        <w:top w:val="none" w:sz="0" w:space="0" w:color="auto"/>
        <w:left w:val="none" w:sz="0" w:space="0" w:color="auto"/>
        <w:bottom w:val="none" w:sz="0" w:space="0" w:color="auto"/>
        <w:right w:val="none" w:sz="0" w:space="0" w:color="auto"/>
      </w:divBdr>
    </w:div>
    <w:div w:id="827285671">
      <w:bodyDiv w:val="1"/>
      <w:marLeft w:val="0"/>
      <w:marRight w:val="0"/>
      <w:marTop w:val="0"/>
      <w:marBottom w:val="0"/>
      <w:divBdr>
        <w:top w:val="none" w:sz="0" w:space="0" w:color="auto"/>
        <w:left w:val="none" w:sz="0" w:space="0" w:color="auto"/>
        <w:bottom w:val="none" w:sz="0" w:space="0" w:color="auto"/>
        <w:right w:val="none" w:sz="0" w:space="0" w:color="auto"/>
      </w:divBdr>
    </w:div>
    <w:div w:id="827791104">
      <w:bodyDiv w:val="1"/>
      <w:marLeft w:val="0"/>
      <w:marRight w:val="0"/>
      <w:marTop w:val="0"/>
      <w:marBottom w:val="0"/>
      <w:divBdr>
        <w:top w:val="none" w:sz="0" w:space="0" w:color="auto"/>
        <w:left w:val="none" w:sz="0" w:space="0" w:color="auto"/>
        <w:bottom w:val="none" w:sz="0" w:space="0" w:color="auto"/>
        <w:right w:val="none" w:sz="0" w:space="0" w:color="auto"/>
      </w:divBdr>
    </w:div>
    <w:div w:id="830096385">
      <w:bodyDiv w:val="1"/>
      <w:marLeft w:val="0"/>
      <w:marRight w:val="0"/>
      <w:marTop w:val="0"/>
      <w:marBottom w:val="0"/>
      <w:divBdr>
        <w:top w:val="none" w:sz="0" w:space="0" w:color="auto"/>
        <w:left w:val="none" w:sz="0" w:space="0" w:color="auto"/>
        <w:bottom w:val="none" w:sz="0" w:space="0" w:color="auto"/>
        <w:right w:val="none" w:sz="0" w:space="0" w:color="auto"/>
      </w:divBdr>
    </w:div>
    <w:div w:id="837038551">
      <w:bodyDiv w:val="1"/>
      <w:marLeft w:val="0"/>
      <w:marRight w:val="0"/>
      <w:marTop w:val="0"/>
      <w:marBottom w:val="0"/>
      <w:divBdr>
        <w:top w:val="none" w:sz="0" w:space="0" w:color="auto"/>
        <w:left w:val="none" w:sz="0" w:space="0" w:color="auto"/>
        <w:bottom w:val="none" w:sz="0" w:space="0" w:color="auto"/>
        <w:right w:val="none" w:sz="0" w:space="0" w:color="auto"/>
      </w:divBdr>
    </w:div>
    <w:div w:id="841748753">
      <w:bodyDiv w:val="1"/>
      <w:marLeft w:val="0"/>
      <w:marRight w:val="0"/>
      <w:marTop w:val="0"/>
      <w:marBottom w:val="0"/>
      <w:divBdr>
        <w:top w:val="none" w:sz="0" w:space="0" w:color="auto"/>
        <w:left w:val="none" w:sz="0" w:space="0" w:color="auto"/>
        <w:bottom w:val="none" w:sz="0" w:space="0" w:color="auto"/>
        <w:right w:val="none" w:sz="0" w:space="0" w:color="auto"/>
      </w:divBdr>
    </w:div>
    <w:div w:id="845022208">
      <w:bodyDiv w:val="1"/>
      <w:marLeft w:val="0"/>
      <w:marRight w:val="0"/>
      <w:marTop w:val="0"/>
      <w:marBottom w:val="0"/>
      <w:divBdr>
        <w:top w:val="none" w:sz="0" w:space="0" w:color="auto"/>
        <w:left w:val="none" w:sz="0" w:space="0" w:color="auto"/>
        <w:bottom w:val="none" w:sz="0" w:space="0" w:color="auto"/>
        <w:right w:val="none" w:sz="0" w:space="0" w:color="auto"/>
      </w:divBdr>
    </w:div>
    <w:div w:id="848176258">
      <w:bodyDiv w:val="1"/>
      <w:marLeft w:val="0"/>
      <w:marRight w:val="0"/>
      <w:marTop w:val="0"/>
      <w:marBottom w:val="0"/>
      <w:divBdr>
        <w:top w:val="none" w:sz="0" w:space="0" w:color="auto"/>
        <w:left w:val="none" w:sz="0" w:space="0" w:color="auto"/>
        <w:bottom w:val="none" w:sz="0" w:space="0" w:color="auto"/>
        <w:right w:val="none" w:sz="0" w:space="0" w:color="auto"/>
      </w:divBdr>
    </w:div>
    <w:div w:id="850603866">
      <w:bodyDiv w:val="1"/>
      <w:marLeft w:val="0"/>
      <w:marRight w:val="0"/>
      <w:marTop w:val="0"/>
      <w:marBottom w:val="0"/>
      <w:divBdr>
        <w:top w:val="none" w:sz="0" w:space="0" w:color="auto"/>
        <w:left w:val="none" w:sz="0" w:space="0" w:color="auto"/>
        <w:bottom w:val="none" w:sz="0" w:space="0" w:color="auto"/>
        <w:right w:val="none" w:sz="0" w:space="0" w:color="auto"/>
      </w:divBdr>
    </w:div>
    <w:div w:id="851068066">
      <w:bodyDiv w:val="1"/>
      <w:marLeft w:val="0"/>
      <w:marRight w:val="0"/>
      <w:marTop w:val="0"/>
      <w:marBottom w:val="0"/>
      <w:divBdr>
        <w:top w:val="none" w:sz="0" w:space="0" w:color="auto"/>
        <w:left w:val="none" w:sz="0" w:space="0" w:color="auto"/>
        <w:bottom w:val="none" w:sz="0" w:space="0" w:color="auto"/>
        <w:right w:val="none" w:sz="0" w:space="0" w:color="auto"/>
      </w:divBdr>
    </w:div>
    <w:div w:id="853493632">
      <w:bodyDiv w:val="1"/>
      <w:marLeft w:val="0"/>
      <w:marRight w:val="0"/>
      <w:marTop w:val="0"/>
      <w:marBottom w:val="0"/>
      <w:divBdr>
        <w:top w:val="none" w:sz="0" w:space="0" w:color="auto"/>
        <w:left w:val="none" w:sz="0" w:space="0" w:color="auto"/>
        <w:bottom w:val="none" w:sz="0" w:space="0" w:color="auto"/>
        <w:right w:val="none" w:sz="0" w:space="0" w:color="auto"/>
      </w:divBdr>
    </w:div>
    <w:div w:id="854003114">
      <w:bodyDiv w:val="1"/>
      <w:marLeft w:val="0"/>
      <w:marRight w:val="0"/>
      <w:marTop w:val="0"/>
      <w:marBottom w:val="0"/>
      <w:divBdr>
        <w:top w:val="none" w:sz="0" w:space="0" w:color="auto"/>
        <w:left w:val="none" w:sz="0" w:space="0" w:color="auto"/>
        <w:bottom w:val="none" w:sz="0" w:space="0" w:color="auto"/>
        <w:right w:val="none" w:sz="0" w:space="0" w:color="auto"/>
      </w:divBdr>
    </w:div>
    <w:div w:id="862980915">
      <w:bodyDiv w:val="1"/>
      <w:marLeft w:val="0"/>
      <w:marRight w:val="0"/>
      <w:marTop w:val="0"/>
      <w:marBottom w:val="0"/>
      <w:divBdr>
        <w:top w:val="none" w:sz="0" w:space="0" w:color="auto"/>
        <w:left w:val="none" w:sz="0" w:space="0" w:color="auto"/>
        <w:bottom w:val="none" w:sz="0" w:space="0" w:color="auto"/>
        <w:right w:val="none" w:sz="0" w:space="0" w:color="auto"/>
      </w:divBdr>
    </w:div>
    <w:div w:id="863060640">
      <w:bodyDiv w:val="1"/>
      <w:marLeft w:val="0"/>
      <w:marRight w:val="0"/>
      <w:marTop w:val="0"/>
      <w:marBottom w:val="0"/>
      <w:divBdr>
        <w:top w:val="none" w:sz="0" w:space="0" w:color="auto"/>
        <w:left w:val="none" w:sz="0" w:space="0" w:color="auto"/>
        <w:bottom w:val="none" w:sz="0" w:space="0" w:color="auto"/>
        <w:right w:val="none" w:sz="0" w:space="0" w:color="auto"/>
      </w:divBdr>
    </w:div>
    <w:div w:id="864834211">
      <w:bodyDiv w:val="1"/>
      <w:marLeft w:val="0"/>
      <w:marRight w:val="0"/>
      <w:marTop w:val="0"/>
      <w:marBottom w:val="0"/>
      <w:divBdr>
        <w:top w:val="none" w:sz="0" w:space="0" w:color="auto"/>
        <w:left w:val="none" w:sz="0" w:space="0" w:color="auto"/>
        <w:bottom w:val="none" w:sz="0" w:space="0" w:color="auto"/>
        <w:right w:val="none" w:sz="0" w:space="0" w:color="auto"/>
      </w:divBdr>
    </w:div>
    <w:div w:id="866454031">
      <w:bodyDiv w:val="1"/>
      <w:marLeft w:val="0"/>
      <w:marRight w:val="0"/>
      <w:marTop w:val="0"/>
      <w:marBottom w:val="0"/>
      <w:divBdr>
        <w:top w:val="none" w:sz="0" w:space="0" w:color="auto"/>
        <w:left w:val="none" w:sz="0" w:space="0" w:color="auto"/>
        <w:bottom w:val="none" w:sz="0" w:space="0" w:color="auto"/>
        <w:right w:val="none" w:sz="0" w:space="0" w:color="auto"/>
      </w:divBdr>
    </w:div>
    <w:div w:id="866673630">
      <w:bodyDiv w:val="1"/>
      <w:marLeft w:val="0"/>
      <w:marRight w:val="0"/>
      <w:marTop w:val="0"/>
      <w:marBottom w:val="0"/>
      <w:divBdr>
        <w:top w:val="none" w:sz="0" w:space="0" w:color="auto"/>
        <w:left w:val="none" w:sz="0" w:space="0" w:color="auto"/>
        <w:bottom w:val="none" w:sz="0" w:space="0" w:color="auto"/>
        <w:right w:val="none" w:sz="0" w:space="0" w:color="auto"/>
      </w:divBdr>
    </w:div>
    <w:div w:id="869073907">
      <w:bodyDiv w:val="1"/>
      <w:marLeft w:val="0"/>
      <w:marRight w:val="0"/>
      <w:marTop w:val="0"/>
      <w:marBottom w:val="0"/>
      <w:divBdr>
        <w:top w:val="none" w:sz="0" w:space="0" w:color="auto"/>
        <w:left w:val="none" w:sz="0" w:space="0" w:color="auto"/>
        <w:bottom w:val="none" w:sz="0" w:space="0" w:color="auto"/>
        <w:right w:val="none" w:sz="0" w:space="0" w:color="auto"/>
      </w:divBdr>
    </w:div>
    <w:div w:id="870188847">
      <w:bodyDiv w:val="1"/>
      <w:marLeft w:val="0"/>
      <w:marRight w:val="0"/>
      <w:marTop w:val="0"/>
      <w:marBottom w:val="0"/>
      <w:divBdr>
        <w:top w:val="none" w:sz="0" w:space="0" w:color="auto"/>
        <w:left w:val="none" w:sz="0" w:space="0" w:color="auto"/>
        <w:bottom w:val="none" w:sz="0" w:space="0" w:color="auto"/>
        <w:right w:val="none" w:sz="0" w:space="0" w:color="auto"/>
      </w:divBdr>
    </w:div>
    <w:div w:id="870534092">
      <w:bodyDiv w:val="1"/>
      <w:marLeft w:val="0"/>
      <w:marRight w:val="0"/>
      <w:marTop w:val="0"/>
      <w:marBottom w:val="0"/>
      <w:divBdr>
        <w:top w:val="none" w:sz="0" w:space="0" w:color="auto"/>
        <w:left w:val="none" w:sz="0" w:space="0" w:color="auto"/>
        <w:bottom w:val="none" w:sz="0" w:space="0" w:color="auto"/>
        <w:right w:val="none" w:sz="0" w:space="0" w:color="auto"/>
      </w:divBdr>
    </w:div>
    <w:div w:id="874657422">
      <w:bodyDiv w:val="1"/>
      <w:marLeft w:val="0"/>
      <w:marRight w:val="0"/>
      <w:marTop w:val="0"/>
      <w:marBottom w:val="0"/>
      <w:divBdr>
        <w:top w:val="none" w:sz="0" w:space="0" w:color="auto"/>
        <w:left w:val="none" w:sz="0" w:space="0" w:color="auto"/>
        <w:bottom w:val="none" w:sz="0" w:space="0" w:color="auto"/>
        <w:right w:val="none" w:sz="0" w:space="0" w:color="auto"/>
      </w:divBdr>
    </w:div>
    <w:div w:id="878856953">
      <w:bodyDiv w:val="1"/>
      <w:marLeft w:val="0"/>
      <w:marRight w:val="0"/>
      <w:marTop w:val="0"/>
      <w:marBottom w:val="0"/>
      <w:divBdr>
        <w:top w:val="none" w:sz="0" w:space="0" w:color="auto"/>
        <w:left w:val="none" w:sz="0" w:space="0" w:color="auto"/>
        <w:bottom w:val="none" w:sz="0" w:space="0" w:color="auto"/>
        <w:right w:val="none" w:sz="0" w:space="0" w:color="auto"/>
      </w:divBdr>
    </w:div>
    <w:div w:id="886722900">
      <w:bodyDiv w:val="1"/>
      <w:marLeft w:val="0"/>
      <w:marRight w:val="0"/>
      <w:marTop w:val="0"/>
      <w:marBottom w:val="0"/>
      <w:divBdr>
        <w:top w:val="none" w:sz="0" w:space="0" w:color="auto"/>
        <w:left w:val="none" w:sz="0" w:space="0" w:color="auto"/>
        <w:bottom w:val="none" w:sz="0" w:space="0" w:color="auto"/>
        <w:right w:val="none" w:sz="0" w:space="0" w:color="auto"/>
      </w:divBdr>
    </w:div>
    <w:div w:id="895628838">
      <w:bodyDiv w:val="1"/>
      <w:marLeft w:val="0"/>
      <w:marRight w:val="0"/>
      <w:marTop w:val="0"/>
      <w:marBottom w:val="0"/>
      <w:divBdr>
        <w:top w:val="none" w:sz="0" w:space="0" w:color="auto"/>
        <w:left w:val="none" w:sz="0" w:space="0" w:color="auto"/>
        <w:bottom w:val="none" w:sz="0" w:space="0" w:color="auto"/>
        <w:right w:val="none" w:sz="0" w:space="0" w:color="auto"/>
      </w:divBdr>
    </w:div>
    <w:div w:id="898520529">
      <w:bodyDiv w:val="1"/>
      <w:marLeft w:val="0"/>
      <w:marRight w:val="0"/>
      <w:marTop w:val="0"/>
      <w:marBottom w:val="0"/>
      <w:divBdr>
        <w:top w:val="none" w:sz="0" w:space="0" w:color="auto"/>
        <w:left w:val="none" w:sz="0" w:space="0" w:color="auto"/>
        <w:bottom w:val="none" w:sz="0" w:space="0" w:color="auto"/>
        <w:right w:val="none" w:sz="0" w:space="0" w:color="auto"/>
      </w:divBdr>
    </w:div>
    <w:div w:id="903032101">
      <w:bodyDiv w:val="1"/>
      <w:marLeft w:val="0"/>
      <w:marRight w:val="0"/>
      <w:marTop w:val="0"/>
      <w:marBottom w:val="0"/>
      <w:divBdr>
        <w:top w:val="none" w:sz="0" w:space="0" w:color="auto"/>
        <w:left w:val="none" w:sz="0" w:space="0" w:color="auto"/>
        <w:bottom w:val="none" w:sz="0" w:space="0" w:color="auto"/>
        <w:right w:val="none" w:sz="0" w:space="0" w:color="auto"/>
      </w:divBdr>
    </w:div>
    <w:div w:id="907961596">
      <w:bodyDiv w:val="1"/>
      <w:marLeft w:val="0"/>
      <w:marRight w:val="0"/>
      <w:marTop w:val="0"/>
      <w:marBottom w:val="0"/>
      <w:divBdr>
        <w:top w:val="none" w:sz="0" w:space="0" w:color="auto"/>
        <w:left w:val="none" w:sz="0" w:space="0" w:color="auto"/>
        <w:bottom w:val="none" w:sz="0" w:space="0" w:color="auto"/>
        <w:right w:val="none" w:sz="0" w:space="0" w:color="auto"/>
      </w:divBdr>
    </w:div>
    <w:div w:id="909660341">
      <w:bodyDiv w:val="1"/>
      <w:marLeft w:val="0"/>
      <w:marRight w:val="0"/>
      <w:marTop w:val="0"/>
      <w:marBottom w:val="0"/>
      <w:divBdr>
        <w:top w:val="none" w:sz="0" w:space="0" w:color="auto"/>
        <w:left w:val="none" w:sz="0" w:space="0" w:color="auto"/>
        <w:bottom w:val="none" w:sz="0" w:space="0" w:color="auto"/>
        <w:right w:val="none" w:sz="0" w:space="0" w:color="auto"/>
      </w:divBdr>
    </w:div>
    <w:div w:id="914819348">
      <w:bodyDiv w:val="1"/>
      <w:marLeft w:val="0"/>
      <w:marRight w:val="0"/>
      <w:marTop w:val="0"/>
      <w:marBottom w:val="0"/>
      <w:divBdr>
        <w:top w:val="none" w:sz="0" w:space="0" w:color="auto"/>
        <w:left w:val="none" w:sz="0" w:space="0" w:color="auto"/>
        <w:bottom w:val="none" w:sz="0" w:space="0" w:color="auto"/>
        <w:right w:val="none" w:sz="0" w:space="0" w:color="auto"/>
      </w:divBdr>
    </w:div>
    <w:div w:id="915171090">
      <w:bodyDiv w:val="1"/>
      <w:marLeft w:val="0"/>
      <w:marRight w:val="0"/>
      <w:marTop w:val="0"/>
      <w:marBottom w:val="0"/>
      <w:divBdr>
        <w:top w:val="none" w:sz="0" w:space="0" w:color="auto"/>
        <w:left w:val="none" w:sz="0" w:space="0" w:color="auto"/>
        <w:bottom w:val="none" w:sz="0" w:space="0" w:color="auto"/>
        <w:right w:val="none" w:sz="0" w:space="0" w:color="auto"/>
      </w:divBdr>
    </w:div>
    <w:div w:id="926961120">
      <w:bodyDiv w:val="1"/>
      <w:marLeft w:val="0"/>
      <w:marRight w:val="0"/>
      <w:marTop w:val="0"/>
      <w:marBottom w:val="0"/>
      <w:divBdr>
        <w:top w:val="none" w:sz="0" w:space="0" w:color="auto"/>
        <w:left w:val="none" w:sz="0" w:space="0" w:color="auto"/>
        <w:bottom w:val="none" w:sz="0" w:space="0" w:color="auto"/>
        <w:right w:val="none" w:sz="0" w:space="0" w:color="auto"/>
      </w:divBdr>
    </w:div>
    <w:div w:id="938106298">
      <w:bodyDiv w:val="1"/>
      <w:marLeft w:val="0"/>
      <w:marRight w:val="0"/>
      <w:marTop w:val="0"/>
      <w:marBottom w:val="0"/>
      <w:divBdr>
        <w:top w:val="none" w:sz="0" w:space="0" w:color="auto"/>
        <w:left w:val="none" w:sz="0" w:space="0" w:color="auto"/>
        <w:bottom w:val="none" w:sz="0" w:space="0" w:color="auto"/>
        <w:right w:val="none" w:sz="0" w:space="0" w:color="auto"/>
      </w:divBdr>
    </w:div>
    <w:div w:id="940456823">
      <w:bodyDiv w:val="1"/>
      <w:marLeft w:val="0"/>
      <w:marRight w:val="0"/>
      <w:marTop w:val="0"/>
      <w:marBottom w:val="0"/>
      <w:divBdr>
        <w:top w:val="none" w:sz="0" w:space="0" w:color="auto"/>
        <w:left w:val="none" w:sz="0" w:space="0" w:color="auto"/>
        <w:bottom w:val="none" w:sz="0" w:space="0" w:color="auto"/>
        <w:right w:val="none" w:sz="0" w:space="0" w:color="auto"/>
      </w:divBdr>
    </w:div>
    <w:div w:id="940989139">
      <w:bodyDiv w:val="1"/>
      <w:marLeft w:val="0"/>
      <w:marRight w:val="0"/>
      <w:marTop w:val="0"/>
      <w:marBottom w:val="0"/>
      <w:divBdr>
        <w:top w:val="none" w:sz="0" w:space="0" w:color="auto"/>
        <w:left w:val="none" w:sz="0" w:space="0" w:color="auto"/>
        <w:bottom w:val="none" w:sz="0" w:space="0" w:color="auto"/>
        <w:right w:val="none" w:sz="0" w:space="0" w:color="auto"/>
      </w:divBdr>
    </w:div>
    <w:div w:id="941037017">
      <w:bodyDiv w:val="1"/>
      <w:marLeft w:val="0"/>
      <w:marRight w:val="0"/>
      <w:marTop w:val="0"/>
      <w:marBottom w:val="0"/>
      <w:divBdr>
        <w:top w:val="none" w:sz="0" w:space="0" w:color="auto"/>
        <w:left w:val="none" w:sz="0" w:space="0" w:color="auto"/>
        <w:bottom w:val="none" w:sz="0" w:space="0" w:color="auto"/>
        <w:right w:val="none" w:sz="0" w:space="0" w:color="auto"/>
      </w:divBdr>
    </w:div>
    <w:div w:id="946304821">
      <w:bodyDiv w:val="1"/>
      <w:marLeft w:val="0"/>
      <w:marRight w:val="0"/>
      <w:marTop w:val="0"/>
      <w:marBottom w:val="0"/>
      <w:divBdr>
        <w:top w:val="none" w:sz="0" w:space="0" w:color="auto"/>
        <w:left w:val="none" w:sz="0" w:space="0" w:color="auto"/>
        <w:bottom w:val="none" w:sz="0" w:space="0" w:color="auto"/>
        <w:right w:val="none" w:sz="0" w:space="0" w:color="auto"/>
      </w:divBdr>
    </w:div>
    <w:div w:id="946430715">
      <w:bodyDiv w:val="1"/>
      <w:marLeft w:val="0"/>
      <w:marRight w:val="0"/>
      <w:marTop w:val="0"/>
      <w:marBottom w:val="0"/>
      <w:divBdr>
        <w:top w:val="none" w:sz="0" w:space="0" w:color="auto"/>
        <w:left w:val="none" w:sz="0" w:space="0" w:color="auto"/>
        <w:bottom w:val="none" w:sz="0" w:space="0" w:color="auto"/>
        <w:right w:val="none" w:sz="0" w:space="0" w:color="auto"/>
      </w:divBdr>
    </w:div>
    <w:div w:id="953486531">
      <w:bodyDiv w:val="1"/>
      <w:marLeft w:val="0"/>
      <w:marRight w:val="0"/>
      <w:marTop w:val="0"/>
      <w:marBottom w:val="0"/>
      <w:divBdr>
        <w:top w:val="none" w:sz="0" w:space="0" w:color="auto"/>
        <w:left w:val="none" w:sz="0" w:space="0" w:color="auto"/>
        <w:bottom w:val="none" w:sz="0" w:space="0" w:color="auto"/>
        <w:right w:val="none" w:sz="0" w:space="0" w:color="auto"/>
      </w:divBdr>
    </w:div>
    <w:div w:id="953946161">
      <w:bodyDiv w:val="1"/>
      <w:marLeft w:val="0"/>
      <w:marRight w:val="0"/>
      <w:marTop w:val="0"/>
      <w:marBottom w:val="0"/>
      <w:divBdr>
        <w:top w:val="none" w:sz="0" w:space="0" w:color="auto"/>
        <w:left w:val="none" w:sz="0" w:space="0" w:color="auto"/>
        <w:bottom w:val="none" w:sz="0" w:space="0" w:color="auto"/>
        <w:right w:val="none" w:sz="0" w:space="0" w:color="auto"/>
      </w:divBdr>
    </w:div>
    <w:div w:id="960650572">
      <w:bodyDiv w:val="1"/>
      <w:marLeft w:val="0"/>
      <w:marRight w:val="0"/>
      <w:marTop w:val="0"/>
      <w:marBottom w:val="0"/>
      <w:divBdr>
        <w:top w:val="none" w:sz="0" w:space="0" w:color="auto"/>
        <w:left w:val="none" w:sz="0" w:space="0" w:color="auto"/>
        <w:bottom w:val="none" w:sz="0" w:space="0" w:color="auto"/>
        <w:right w:val="none" w:sz="0" w:space="0" w:color="auto"/>
      </w:divBdr>
    </w:div>
    <w:div w:id="961766243">
      <w:bodyDiv w:val="1"/>
      <w:marLeft w:val="0"/>
      <w:marRight w:val="0"/>
      <w:marTop w:val="0"/>
      <w:marBottom w:val="0"/>
      <w:divBdr>
        <w:top w:val="none" w:sz="0" w:space="0" w:color="auto"/>
        <w:left w:val="none" w:sz="0" w:space="0" w:color="auto"/>
        <w:bottom w:val="none" w:sz="0" w:space="0" w:color="auto"/>
        <w:right w:val="none" w:sz="0" w:space="0" w:color="auto"/>
      </w:divBdr>
    </w:div>
    <w:div w:id="963997359">
      <w:bodyDiv w:val="1"/>
      <w:marLeft w:val="0"/>
      <w:marRight w:val="0"/>
      <w:marTop w:val="0"/>
      <w:marBottom w:val="0"/>
      <w:divBdr>
        <w:top w:val="none" w:sz="0" w:space="0" w:color="auto"/>
        <w:left w:val="none" w:sz="0" w:space="0" w:color="auto"/>
        <w:bottom w:val="none" w:sz="0" w:space="0" w:color="auto"/>
        <w:right w:val="none" w:sz="0" w:space="0" w:color="auto"/>
      </w:divBdr>
    </w:div>
    <w:div w:id="971596950">
      <w:bodyDiv w:val="1"/>
      <w:marLeft w:val="0"/>
      <w:marRight w:val="0"/>
      <w:marTop w:val="0"/>
      <w:marBottom w:val="0"/>
      <w:divBdr>
        <w:top w:val="none" w:sz="0" w:space="0" w:color="auto"/>
        <w:left w:val="none" w:sz="0" w:space="0" w:color="auto"/>
        <w:bottom w:val="none" w:sz="0" w:space="0" w:color="auto"/>
        <w:right w:val="none" w:sz="0" w:space="0" w:color="auto"/>
      </w:divBdr>
    </w:div>
    <w:div w:id="976953368">
      <w:bodyDiv w:val="1"/>
      <w:marLeft w:val="0"/>
      <w:marRight w:val="0"/>
      <w:marTop w:val="0"/>
      <w:marBottom w:val="0"/>
      <w:divBdr>
        <w:top w:val="none" w:sz="0" w:space="0" w:color="auto"/>
        <w:left w:val="none" w:sz="0" w:space="0" w:color="auto"/>
        <w:bottom w:val="none" w:sz="0" w:space="0" w:color="auto"/>
        <w:right w:val="none" w:sz="0" w:space="0" w:color="auto"/>
      </w:divBdr>
    </w:div>
    <w:div w:id="979650021">
      <w:bodyDiv w:val="1"/>
      <w:marLeft w:val="0"/>
      <w:marRight w:val="0"/>
      <w:marTop w:val="0"/>
      <w:marBottom w:val="0"/>
      <w:divBdr>
        <w:top w:val="none" w:sz="0" w:space="0" w:color="auto"/>
        <w:left w:val="none" w:sz="0" w:space="0" w:color="auto"/>
        <w:bottom w:val="none" w:sz="0" w:space="0" w:color="auto"/>
        <w:right w:val="none" w:sz="0" w:space="0" w:color="auto"/>
      </w:divBdr>
    </w:div>
    <w:div w:id="980189136">
      <w:bodyDiv w:val="1"/>
      <w:marLeft w:val="0"/>
      <w:marRight w:val="0"/>
      <w:marTop w:val="0"/>
      <w:marBottom w:val="0"/>
      <w:divBdr>
        <w:top w:val="none" w:sz="0" w:space="0" w:color="auto"/>
        <w:left w:val="none" w:sz="0" w:space="0" w:color="auto"/>
        <w:bottom w:val="none" w:sz="0" w:space="0" w:color="auto"/>
        <w:right w:val="none" w:sz="0" w:space="0" w:color="auto"/>
      </w:divBdr>
    </w:div>
    <w:div w:id="989096739">
      <w:bodyDiv w:val="1"/>
      <w:marLeft w:val="0"/>
      <w:marRight w:val="0"/>
      <w:marTop w:val="0"/>
      <w:marBottom w:val="0"/>
      <w:divBdr>
        <w:top w:val="none" w:sz="0" w:space="0" w:color="auto"/>
        <w:left w:val="none" w:sz="0" w:space="0" w:color="auto"/>
        <w:bottom w:val="none" w:sz="0" w:space="0" w:color="auto"/>
        <w:right w:val="none" w:sz="0" w:space="0" w:color="auto"/>
      </w:divBdr>
    </w:div>
    <w:div w:id="989865578">
      <w:bodyDiv w:val="1"/>
      <w:marLeft w:val="0"/>
      <w:marRight w:val="0"/>
      <w:marTop w:val="0"/>
      <w:marBottom w:val="0"/>
      <w:divBdr>
        <w:top w:val="none" w:sz="0" w:space="0" w:color="auto"/>
        <w:left w:val="none" w:sz="0" w:space="0" w:color="auto"/>
        <w:bottom w:val="none" w:sz="0" w:space="0" w:color="auto"/>
        <w:right w:val="none" w:sz="0" w:space="0" w:color="auto"/>
      </w:divBdr>
    </w:div>
    <w:div w:id="993877407">
      <w:bodyDiv w:val="1"/>
      <w:marLeft w:val="0"/>
      <w:marRight w:val="0"/>
      <w:marTop w:val="0"/>
      <w:marBottom w:val="0"/>
      <w:divBdr>
        <w:top w:val="none" w:sz="0" w:space="0" w:color="auto"/>
        <w:left w:val="none" w:sz="0" w:space="0" w:color="auto"/>
        <w:bottom w:val="none" w:sz="0" w:space="0" w:color="auto"/>
        <w:right w:val="none" w:sz="0" w:space="0" w:color="auto"/>
      </w:divBdr>
    </w:div>
    <w:div w:id="998773080">
      <w:bodyDiv w:val="1"/>
      <w:marLeft w:val="0"/>
      <w:marRight w:val="0"/>
      <w:marTop w:val="0"/>
      <w:marBottom w:val="0"/>
      <w:divBdr>
        <w:top w:val="none" w:sz="0" w:space="0" w:color="auto"/>
        <w:left w:val="none" w:sz="0" w:space="0" w:color="auto"/>
        <w:bottom w:val="none" w:sz="0" w:space="0" w:color="auto"/>
        <w:right w:val="none" w:sz="0" w:space="0" w:color="auto"/>
      </w:divBdr>
    </w:div>
    <w:div w:id="1000232664">
      <w:bodyDiv w:val="1"/>
      <w:marLeft w:val="0"/>
      <w:marRight w:val="0"/>
      <w:marTop w:val="0"/>
      <w:marBottom w:val="0"/>
      <w:divBdr>
        <w:top w:val="none" w:sz="0" w:space="0" w:color="auto"/>
        <w:left w:val="none" w:sz="0" w:space="0" w:color="auto"/>
        <w:bottom w:val="none" w:sz="0" w:space="0" w:color="auto"/>
        <w:right w:val="none" w:sz="0" w:space="0" w:color="auto"/>
      </w:divBdr>
    </w:div>
    <w:div w:id="1006134819">
      <w:bodyDiv w:val="1"/>
      <w:marLeft w:val="0"/>
      <w:marRight w:val="0"/>
      <w:marTop w:val="0"/>
      <w:marBottom w:val="0"/>
      <w:divBdr>
        <w:top w:val="none" w:sz="0" w:space="0" w:color="auto"/>
        <w:left w:val="none" w:sz="0" w:space="0" w:color="auto"/>
        <w:bottom w:val="none" w:sz="0" w:space="0" w:color="auto"/>
        <w:right w:val="none" w:sz="0" w:space="0" w:color="auto"/>
      </w:divBdr>
    </w:div>
    <w:div w:id="1011222153">
      <w:bodyDiv w:val="1"/>
      <w:marLeft w:val="0"/>
      <w:marRight w:val="0"/>
      <w:marTop w:val="0"/>
      <w:marBottom w:val="0"/>
      <w:divBdr>
        <w:top w:val="none" w:sz="0" w:space="0" w:color="auto"/>
        <w:left w:val="none" w:sz="0" w:space="0" w:color="auto"/>
        <w:bottom w:val="none" w:sz="0" w:space="0" w:color="auto"/>
        <w:right w:val="none" w:sz="0" w:space="0" w:color="auto"/>
      </w:divBdr>
    </w:div>
    <w:div w:id="1011227709">
      <w:bodyDiv w:val="1"/>
      <w:marLeft w:val="0"/>
      <w:marRight w:val="0"/>
      <w:marTop w:val="0"/>
      <w:marBottom w:val="0"/>
      <w:divBdr>
        <w:top w:val="none" w:sz="0" w:space="0" w:color="auto"/>
        <w:left w:val="none" w:sz="0" w:space="0" w:color="auto"/>
        <w:bottom w:val="none" w:sz="0" w:space="0" w:color="auto"/>
        <w:right w:val="none" w:sz="0" w:space="0" w:color="auto"/>
      </w:divBdr>
    </w:div>
    <w:div w:id="1012415191">
      <w:bodyDiv w:val="1"/>
      <w:marLeft w:val="0"/>
      <w:marRight w:val="0"/>
      <w:marTop w:val="0"/>
      <w:marBottom w:val="0"/>
      <w:divBdr>
        <w:top w:val="none" w:sz="0" w:space="0" w:color="auto"/>
        <w:left w:val="none" w:sz="0" w:space="0" w:color="auto"/>
        <w:bottom w:val="none" w:sz="0" w:space="0" w:color="auto"/>
        <w:right w:val="none" w:sz="0" w:space="0" w:color="auto"/>
      </w:divBdr>
    </w:div>
    <w:div w:id="1012611453">
      <w:bodyDiv w:val="1"/>
      <w:marLeft w:val="0"/>
      <w:marRight w:val="0"/>
      <w:marTop w:val="0"/>
      <w:marBottom w:val="0"/>
      <w:divBdr>
        <w:top w:val="none" w:sz="0" w:space="0" w:color="auto"/>
        <w:left w:val="none" w:sz="0" w:space="0" w:color="auto"/>
        <w:bottom w:val="none" w:sz="0" w:space="0" w:color="auto"/>
        <w:right w:val="none" w:sz="0" w:space="0" w:color="auto"/>
      </w:divBdr>
    </w:div>
    <w:div w:id="1018123295">
      <w:bodyDiv w:val="1"/>
      <w:marLeft w:val="0"/>
      <w:marRight w:val="0"/>
      <w:marTop w:val="0"/>
      <w:marBottom w:val="0"/>
      <w:divBdr>
        <w:top w:val="none" w:sz="0" w:space="0" w:color="auto"/>
        <w:left w:val="none" w:sz="0" w:space="0" w:color="auto"/>
        <w:bottom w:val="none" w:sz="0" w:space="0" w:color="auto"/>
        <w:right w:val="none" w:sz="0" w:space="0" w:color="auto"/>
      </w:divBdr>
    </w:div>
    <w:div w:id="1020545604">
      <w:bodyDiv w:val="1"/>
      <w:marLeft w:val="0"/>
      <w:marRight w:val="0"/>
      <w:marTop w:val="0"/>
      <w:marBottom w:val="0"/>
      <w:divBdr>
        <w:top w:val="none" w:sz="0" w:space="0" w:color="auto"/>
        <w:left w:val="none" w:sz="0" w:space="0" w:color="auto"/>
        <w:bottom w:val="none" w:sz="0" w:space="0" w:color="auto"/>
        <w:right w:val="none" w:sz="0" w:space="0" w:color="auto"/>
      </w:divBdr>
    </w:div>
    <w:div w:id="1022901662">
      <w:bodyDiv w:val="1"/>
      <w:marLeft w:val="0"/>
      <w:marRight w:val="0"/>
      <w:marTop w:val="0"/>
      <w:marBottom w:val="0"/>
      <w:divBdr>
        <w:top w:val="none" w:sz="0" w:space="0" w:color="auto"/>
        <w:left w:val="none" w:sz="0" w:space="0" w:color="auto"/>
        <w:bottom w:val="none" w:sz="0" w:space="0" w:color="auto"/>
        <w:right w:val="none" w:sz="0" w:space="0" w:color="auto"/>
      </w:divBdr>
    </w:div>
    <w:div w:id="1024096735">
      <w:bodyDiv w:val="1"/>
      <w:marLeft w:val="0"/>
      <w:marRight w:val="0"/>
      <w:marTop w:val="0"/>
      <w:marBottom w:val="0"/>
      <w:divBdr>
        <w:top w:val="none" w:sz="0" w:space="0" w:color="auto"/>
        <w:left w:val="none" w:sz="0" w:space="0" w:color="auto"/>
        <w:bottom w:val="none" w:sz="0" w:space="0" w:color="auto"/>
        <w:right w:val="none" w:sz="0" w:space="0" w:color="auto"/>
      </w:divBdr>
    </w:div>
    <w:div w:id="1025327982">
      <w:bodyDiv w:val="1"/>
      <w:marLeft w:val="0"/>
      <w:marRight w:val="0"/>
      <w:marTop w:val="0"/>
      <w:marBottom w:val="0"/>
      <w:divBdr>
        <w:top w:val="none" w:sz="0" w:space="0" w:color="auto"/>
        <w:left w:val="none" w:sz="0" w:space="0" w:color="auto"/>
        <w:bottom w:val="none" w:sz="0" w:space="0" w:color="auto"/>
        <w:right w:val="none" w:sz="0" w:space="0" w:color="auto"/>
      </w:divBdr>
    </w:div>
    <w:div w:id="1027415934">
      <w:bodyDiv w:val="1"/>
      <w:marLeft w:val="0"/>
      <w:marRight w:val="0"/>
      <w:marTop w:val="0"/>
      <w:marBottom w:val="0"/>
      <w:divBdr>
        <w:top w:val="none" w:sz="0" w:space="0" w:color="auto"/>
        <w:left w:val="none" w:sz="0" w:space="0" w:color="auto"/>
        <w:bottom w:val="none" w:sz="0" w:space="0" w:color="auto"/>
        <w:right w:val="none" w:sz="0" w:space="0" w:color="auto"/>
      </w:divBdr>
    </w:div>
    <w:div w:id="1029799703">
      <w:bodyDiv w:val="1"/>
      <w:marLeft w:val="0"/>
      <w:marRight w:val="0"/>
      <w:marTop w:val="0"/>
      <w:marBottom w:val="0"/>
      <w:divBdr>
        <w:top w:val="none" w:sz="0" w:space="0" w:color="auto"/>
        <w:left w:val="none" w:sz="0" w:space="0" w:color="auto"/>
        <w:bottom w:val="none" w:sz="0" w:space="0" w:color="auto"/>
        <w:right w:val="none" w:sz="0" w:space="0" w:color="auto"/>
      </w:divBdr>
    </w:div>
    <w:div w:id="1030957108">
      <w:bodyDiv w:val="1"/>
      <w:marLeft w:val="0"/>
      <w:marRight w:val="0"/>
      <w:marTop w:val="0"/>
      <w:marBottom w:val="0"/>
      <w:divBdr>
        <w:top w:val="none" w:sz="0" w:space="0" w:color="auto"/>
        <w:left w:val="none" w:sz="0" w:space="0" w:color="auto"/>
        <w:bottom w:val="none" w:sz="0" w:space="0" w:color="auto"/>
        <w:right w:val="none" w:sz="0" w:space="0" w:color="auto"/>
      </w:divBdr>
    </w:div>
    <w:div w:id="1032413437">
      <w:bodyDiv w:val="1"/>
      <w:marLeft w:val="0"/>
      <w:marRight w:val="0"/>
      <w:marTop w:val="0"/>
      <w:marBottom w:val="0"/>
      <w:divBdr>
        <w:top w:val="none" w:sz="0" w:space="0" w:color="auto"/>
        <w:left w:val="none" w:sz="0" w:space="0" w:color="auto"/>
        <w:bottom w:val="none" w:sz="0" w:space="0" w:color="auto"/>
        <w:right w:val="none" w:sz="0" w:space="0" w:color="auto"/>
      </w:divBdr>
    </w:div>
    <w:div w:id="1033648003">
      <w:bodyDiv w:val="1"/>
      <w:marLeft w:val="0"/>
      <w:marRight w:val="0"/>
      <w:marTop w:val="0"/>
      <w:marBottom w:val="0"/>
      <w:divBdr>
        <w:top w:val="none" w:sz="0" w:space="0" w:color="auto"/>
        <w:left w:val="none" w:sz="0" w:space="0" w:color="auto"/>
        <w:bottom w:val="none" w:sz="0" w:space="0" w:color="auto"/>
        <w:right w:val="none" w:sz="0" w:space="0" w:color="auto"/>
      </w:divBdr>
    </w:div>
    <w:div w:id="1036735401">
      <w:bodyDiv w:val="1"/>
      <w:marLeft w:val="0"/>
      <w:marRight w:val="0"/>
      <w:marTop w:val="0"/>
      <w:marBottom w:val="0"/>
      <w:divBdr>
        <w:top w:val="none" w:sz="0" w:space="0" w:color="auto"/>
        <w:left w:val="none" w:sz="0" w:space="0" w:color="auto"/>
        <w:bottom w:val="none" w:sz="0" w:space="0" w:color="auto"/>
        <w:right w:val="none" w:sz="0" w:space="0" w:color="auto"/>
      </w:divBdr>
    </w:div>
    <w:div w:id="1039743977">
      <w:bodyDiv w:val="1"/>
      <w:marLeft w:val="0"/>
      <w:marRight w:val="0"/>
      <w:marTop w:val="0"/>
      <w:marBottom w:val="0"/>
      <w:divBdr>
        <w:top w:val="none" w:sz="0" w:space="0" w:color="auto"/>
        <w:left w:val="none" w:sz="0" w:space="0" w:color="auto"/>
        <w:bottom w:val="none" w:sz="0" w:space="0" w:color="auto"/>
        <w:right w:val="none" w:sz="0" w:space="0" w:color="auto"/>
      </w:divBdr>
    </w:div>
    <w:div w:id="1041831446">
      <w:bodyDiv w:val="1"/>
      <w:marLeft w:val="0"/>
      <w:marRight w:val="0"/>
      <w:marTop w:val="0"/>
      <w:marBottom w:val="0"/>
      <w:divBdr>
        <w:top w:val="none" w:sz="0" w:space="0" w:color="auto"/>
        <w:left w:val="none" w:sz="0" w:space="0" w:color="auto"/>
        <w:bottom w:val="none" w:sz="0" w:space="0" w:color="auto"/>
        <w:right w:val="none" w:sz="0" w:space="0" w:color="auto"/>
      </w:divBdr>
    </w:div>
    <w:div w:id="1045566544">
      <w:bodyDiv w:val="1"/>
      <w:marLeft w:val="0"/>
      <w:marRight w:val="0"/>
      <w:marTop w:val="0"/>
      <w:marBottom w:val="0"/>
      <w:divBdr>
        <w:top w:val="none" w:sz="0" w:space="0" w:color="auto"/>
        <w:left w:val="none" w:sz="0" w:space="0" w:color="auto"/>
        <w:bottom w:val="none" w:sz="0" w:space="0" w:color="auto"/>
        <w:right w:val="none" w:sz="0" w:space="0" w:color="auto"/>
      </w:divBdr>
    </w:div>
    <w:div w:id="1048260558">
      <w:bodyDiv w:val="1"/>
      <w:marLeft w:val="0"/>
      <w:marRight w:val="0"/>
      <w:marTop w:val="0"/>
      <w:marBottom w:val="0"/>
      <w:divBdr>
        <w:top w:val="none" w:sz="0" w:space="0" w:color="auto"/>
        <w:left w:val="none" w:sz="0" w:space="0" w:color="auto"/>
        <w:bottom w:val="none" w:sz="0" w:space="0" w:color="auto"/>
        <w:right w:val="none" w:sz="0" w:space="0" w:color="auto"/>
      </w:divBdr>
    </w:div>
    <w:div w:id="1051536982">
      <w:bodyDiv w:val="1"/>
      <w:marLeft w:val="0"/>
      <w:marRight w:val="0"/>
      <w:marTop w:val="0"/>
      <w:marBottom w:val="0"/>
      <w:divBdr>
        <w:top w:val="none" w:sz="0" w:space="0" w:color="auto"/>
        <w:left w:val="none" w:sz="0" w:space="0" w:color="auto"/>
        <w:bottom w:val="none" w:sz="0" w:space="0" w:color="auto"/>
        <w:right w:val="none" w:sz="0" w:space="0" w:color="auto"/>
      </w:divBdr>
    </w:div>
    <w:div w:id="1061903819">
      <w:bodyDiv w:val="1"/>
      <w:marLeft w:val="0"/>
      <w:marRight w:val="0"/>
      <w:marTop w:val="0"/>
      <w:marBottom w:val="0"/>
      <w:divBdr>
        <w:top w:val="none" w:sz="0" w:space="0" w:color="auto"/>
        <w:left w:val="none" w:sz="0" w:space="0" w:color="auto"/>
        <w:bottom w:val="none" w:sz="0" w:space="0" w:color="auto"/>
        <w:right w:val="none" w:sz="0" w:space="0" w:color="auto"/>
      </w:divBdr>
    </w:div>
    <w:div w:id="1063723042">
      <w:bodyDiv w:val="1"/>
      <w:marLeft w:val="0"/>
      <w:marRight w:val="0"/>
      <w:marTop w:val="0"/>
      <w:marBottom w:val="0"/>
      <w:divBdr>
        <w:top w:val="none" w:sz="0" w:space="0" w:color="auto"/>
        <w:left w:val="none" w:sz="0" w:space="0" w:color="auto"/>
        <w:bottom w:val="none" w:sz="0" w:space="0" w:color="auto"/>
        <w:right w:val="none" w:sz="0" w:space="0" w:color="auto"/>
      </w:divBdr>
    </w:div>
    <w:div w:id="1064986014">
      <w:bodyDiv w:val="1"/>
      <w:marLeft w:val="0"/>
      <w:marRight w:val="0"/>
      <w:marTop w:val="0"/>
      <w:marBottom w:val="0"/>
      <w:divBdr>
        <w:top w:val="none" w:sz="0" w:space="0" w:color="auto"/>
        <w:left w:val="none" w:sz="0" w:space="0" w:color="auto"/>
        <w:bottom w:val="none" w:sz="0" w:space="0" w:color="auto"/>
        <w:right w:val="none" w:sz="0" w:space="0" w:color="auto"/>
      </w:divBdr>
    </w:div>
    <w:div w:id="1067536370">
      <w:bodyDiv w:val="1"/>
      <w:marLeft w:val="0"/>
      <w:marRight w:val="0"/>
      <w:marTop w:val="0"/>
      <w:marBottom w:val="0"/>
      <w:divBdr>
        <w:top w:val="none" w:sz="0" w:space="0" w:color="auto"/>
        <w:left w:val="none" w:sz="0" w:space="0" w:color="auto"/>
        <w:bottom w:val="none" w:sz="0" w:space="0" w:color="auto"/>
        <w:right w:val="none" w:sz="0" w:space="0" w:color="auto"/>
      </w:divBdr>
    </w:div>
    <w:div w:id="1068461459">
      <w:bodyDiv w:val="1"/>
      <w:marLeft w:val="0"/>
      <w:marRight w:val="0"/>
      <w:marTop w:val="0"/>
      <w:marBottom w:val="0"/>
      <w:divBdr>
        <w:top w:val="none" w:sz="0" w:space="0" w:color="auto"/>
        <w:left w:val="none" w:sz="0" w:space="0" w:color="auto"/>
        <w:bottom w:val="none" w:sz="0" w:space="0" w:color="auto"/>
        <w:right w:val="none" w:sz="0" w:space="0" w:color="auto"/>
      </w:divBdr>
    </w:div>
    <w:div w:id="1070350196">
      <w:bodyDiv w:val="1"/>
      <w:marLeft w:val="0"/>
      <w:marRight w:val="0"/>
      <w:marTop w:val="0"/>
      <w:marBottom w:val="0"/>
      <w:divBdr>
        <w:top w:val="none" w:sz="0" w:space="0" w:color="auto"/>
        <w:left w:val="none" w:sz="0" w:space="0" w:color="auto"/>
        <w:bottom w:val="none" w:sz="0" w:space="0" w:color="auto"/>
        <w:right w:val="none" w:sz="0" w:space="0" w:color="auto"/>
      </w:divBdr>
    </w:div>
    <w:div w:id="1071611474">
      <w:bodyDiv w:val="1"/>
      <w:marLeft w:val="0"/>
      <w:marRight w:val="0"/>
      <w:marTop w:val="0"/>
      <w:marBottom w:val="0"/>
      <w:divBdr>
        <w:top w:val="none" w:sz="0" w:space="0" w:color="auto"/>
        <w:left w:val="none" w:sz="0" w:space="0" w:color="auto"/>
        <w:bottom w:val="none" w:sz="0" w:space="0" w:color="auto"/>
        <w:right w:val="none" w:sz="0" w:space="0" w:color="auto"/>
      </w:divBdr>
    </w:div>
    <w:div w:id="1078135650">
      <w:bodyDiv w:val="1"/>
      <w:marLeft w:val="0"/>
      <w:marRight w:val="0"/>
      <w:marTop w:val="0"/>
      <w:marBottom w:val="0"/>
      <w:divBdr>
        <w:top w:val="none" w:sz="0" w:space="0" w:color="auto"/>
        <w:left w:val="none" w:sz="0" w:space="0" w:color="auto"/>
        <w:bottom w:val="none" w:sz="0" w:space="0" w:color="auto"/>
        <w:right w:val="none" w:sz="0" w:space="0" w:color="auto"/>
      </w:divBdr>
    </w:div>
    <w:div w:id="1079474720">
      <w:bodyDiv w:val="1"/>
      <w:marLeft w:val="0"/>
      <w:marRight w:val="0"/>
      <w:marTop w:val="0"/>
      <w:marBottom w:val="0"/>
      <w:divBdr>
        <w:top w:val="none" w:sz="0" w:space="0" w:color="auto"/>
        <w:left w:val="none" w:sz="0" w:space="0" w:color="auto"/>
        <w:bottom w:val="none" w:sz="0" w:space="0" w:color="auto"/>
        <w:right w:val="none" w:sz="0" w:space="0" w:color="auto"/>
      </w:divBdr>
    </w:div>
    <w:div w:id="1082219739">
      <w:bodyDiv w:val="1"/>
      <w:marLeft w:val="0"/>
      <w:marRight w:val="0"/>
      <w:marTop w:val="0"/>
      <w:marBottom w:val="0"/>
      <w:divBdr>
        <w:top w:val="none" w:sz="0" w:space="0" w:color="auto"/>
        <w:left w:val="none" w:sz="0" w:space="0" w:color="auto"/>
        <w:bottom w:val="none" w:sz="0" w:space="0" w:color="auto"/>
        <w:right w:val="none" w:sz="0" w:space="0" w:color="auto"/>
      </w:divBdr>
    </w:div>
    <w:div w:id="1091856792">
      <w:bodyDiv w:val="1"/>
      <w:marLeft w:val="0"/>
      <w:marRight w:val="0"/>
      <w:marTop w:val="0"/>
      <w:marBottom w:val="0"/>
      <w:divBdr>
        <w:top w:val="none" w:sz="0" w:space="0" w:color="auto"/>
        <w:left w:val="none" w:sz="0" w:space="0" w:color="auto"/>
        <w:bottom w:val="none" w:sz="0" w:space="0" w:color="auto"/>
        <w:right w:val="none" w:sz="0" w:space="0" w:color="auto"/>
      </w:divBdr>
    </w:div>
    <w:div w:id="1092824477">
      <w:bodyDiv w:val="1"/>
      <w:marLeft w:val="0"/>
      <w:marRight w:val="0"/>
      <w:marTop w:val="0"/>
      <w:marBottom w:val="0"/>
      <w:divBdr>
        <w:top w:val="none" w:sz="0" w:space="0" w:color="auto"/>
        <w:left w:val="none" w:sz="0" w:space="0" w:color="auto"/>
        <w:bottom w:val="none" w:sz="0" w:space="0" w:color="auto"/>
        <w:right w:val="none" w:sz="0" w:space="0" w:color="auto"/>
      </w:divBdr>
    </w:div>
    <w:div w:id="1094742255">
      <w:bodyDiv w:val="1"/>
      <w:marLeft w:val="0"/>
      <w:marRight w:val="0"/>
      <w:marTop w:val="0"/>
      <w:marBottom w:val="0"/>
      <w:divBdr>
        <w:top w:val="none" w:sz="0" w:space="0" w:color="auto"/>
        <w:left w:val="none" w:sz="0" w:space="0" w:color="auto"/>
        <w:bottom w:val="none" w:sz="0" w:space="0" w:color="auto"/>
        <w:right w:val="none" w:sz="0" w:space="0" w:color="auto"/>
      </w:divBdr>
    </w:div>
    <w:div w:id="1095588427">
      <w:bodyDiv w:val="1"/>
      <w:marLeft w:val="0"/>
      <w:marRight w:val="0"/>
      <w:marTop w:val="0"/>
      <w:marBottom w:val="0"/>
      <w:divBdr>
        <w:top w:val="none" w:sz="0" w:space="0" w:color="auto"/>
        <w:left w:val="none" w:sz="0" w:space="0" w:color="auto"/>
        <w:bottom w:val="none" w:sz="0" w:space="0" w:color="auto"/>
        <w:right w:val="none" w:sz="0" w:space="0" w:color="auto"/>
      </w:divBdr>
    </w:div>
    <w:div w:id="1101219856">
      <w:bodyDiv w:val="1"/>
      <w:marLeft w:val="0"/>
      <w:marRight w:val="0"/>
      <w:marTop w:val="0"/>
      <w:marBottom w:val="0"/>
      <w:divBdr>
        <w:top w:val="none" w:sz="0" w:space="0" w:color="auto"/>
        <w:left w:val="none" w:sz="0" w:space="0" w:color="auto"/>
        <w:bottom w:val="none" w:sz="0" w:space="0" w:color="auto"/>
        <w:right w:val="none" w:sz="0" w:space="0" w:color="auto"/>
      </w:divBdr>
    </w:div>
    <w:div w:id="1106660825">
      <w:bodyDiv w:val="1"/>
      <w:marLeft w:val="0"/>
      <w:marRight w:val="0"/>
      <w:marTop w:val="0"/>
      <w:marBottom w:val="0"/>
      <w:divBdr>
        <w:top w:val="none" w:sz="0" w:space="0" w:color="auto"/>
        <w:left w:val="none" w:sz="0" w:space="0" w:color="auto"/>
        <w:bottom w:val="none" w:sz="0" w:space="0" w:color="auto"/>
        <w:right w:val="none" w:sz="0" w:space="0" w:color="auto"/>
      </w:divBdr>
    </w:div>
    <w:div w:id="1107045120">
      <w:bodyDiv w:val="1"/>
      <w:marLeft w:val="0"/>
      <w:marRight w:val="0"/>
      <w:marTop w:val="0"/>
      <w:marBottom w:val="0"/>
      <w:divBdr>
        <w:top w:val="none" w:sz="0" w:space="0" w:color="auto"/>
        <w:left w:val="none" w:sz="0" w:space="0" w:color="auto"/>
        <w:bottom w:val="none" w:sz="0" w:space="0" w:color="auto"/>
        <w:right w:val="none" w:sz="0" w:space="0" w:color="auto"/>
      </w:divBdr>
    </w:div>
    <w:div w:id="1108231673">
      <w:bodyDiv w:val="1"/>
      <w:marLeft w:val="0"/>
      <w:marRight w:val="0"/>
      <w:marTop w:val="0"/>
      <w:marBottom w:val="0"/>
      <w:divBdr>
        <w:top w:val="none" w:sz="0" w:space="0" w:color="auto"/>
        <w:left w:val="none" w:sz="0" w:space="0" w:color="auto"/>
        <w:bottom w:val="none" w:sz="0" w:space="0" w:color="auto"/>
        <w:right w:val="none" w:sz="0" w:space="0" w:color="auto"/>
      </w:divBdr>
    </w:div>
    <w:div w:id="1111821019">
      <w:bodyDiv w:val="1"/>
      <w:marLeft w:val="0"/>
      <w:marRight w:val="0"/>
      <w:marTop w:val="0"/>
      <w:marBottom w:val="0"/>
      <w:divBdr>
        <w:top w:val="none" w:sz="0" w:space="0" w:color="auto"/>
        <w:left w:val="none" w:sz="0" w:space="0" w:color="auto"/>
        <w:bottom w:val="none" w:sz="0" w:space="0" w:color="auto"/>
        <w:right w:val="none" w:sz="0" w:space="0" w:color="auto"/>
      </w:divBdr>
    </w:div>
    <w:div w:id="1116369027">
      <w:bodyDiv w:val="1"/>
      <w:marLeft w:val="0"/>
      <w:marRight w:val="0"/>
      <w:marTop w:val="0"/>
      <w:marBottom w:val="0"/>
      <w:divBdr>
        <w:top w:val="none" w:sz="0" w:space="0" w:color="auto"/>
        <w:left w:val="none" w:sz="0" w:space="0" w:color="auto"/>
        <w:bottom w:val="none" w:sz="0" w:space="0" w:color="auto"/>
        <w:right w:val="none" w:sz="0" w:space="0" w:color="auto"/>
      </w:divBdr>
    </w:div>
    <w:div w:id="1117791739">
      <w:bodyDiv w:val="1"/>
      <w:marLeft w:val="0"/>
      <w:marRight w:val="0"/>
      <w:marTop w:val="0"/>
      <w:marBottom w:val="0"/>
      <w:divBdr>
        <w:top w:val="none" w:sz="0" w:space="0" w:color="auto"/>
        <w:left w:val="none" w:sz="0" w:space="0" w:color="auto"/>
        <w:bottom w:val="none" w:sz="0" w:space="0" w:color="auto"/>
        <w:right w:val="none" w:sz="0" w:space="0" w:color="auto"/>
      </w:divBdr>
    </w:div>
    <w:div w:id="1118138334">
      <w:bodyDiv w:val="1"/>
      <w:marLeft w:val="0"/>
      <w:marRight w:val="0"/>
      <w:marTop w:val="0"/>
      <w:marBottom w:val="0"/>
      <w:divBdr>
        <w:top w:val="none" w:sz="0" w:space="0" w:color="auto"/>
        <w:left w:val="none" w:sz="0" w:space="0" w:color="auto"/>
        <w:bottom w:val="none" w:sz="0" w:space="0" w:color="auto"/>
        <w:right w:val="none" w:sz="0" w:space="0" w:color="auto"/>
      </w:divBdr>
    </w:div>
    <w:div w:id="1120033217">
      <w:bodyDiv w:val="1"/>
      <w:marLeft w:val="0"/>
      <w:marRight w:val="0"/>
      <w:marTop w:val="0"/>
      <w:marBottom w:val="0"/>
      <w:divBdr>
        <w:top w:val="none" w:sz="0" w:space="0" w:color="auto"/>
        <w:left w:val="none" w:sz="0" w:space="0" w:color="auto"/>
        <w:bottom w:val="none" w:sz="0" w:space="0" w:color="auto"/>
        <w:right w:val="none" w:sz="0" w:space="0" w:color="auto"/>
      </w:divBdr>
    </w:div>
    <w:div w:id="1129785074">
      <w:bodyDiv w:val="1"/>
      <w:marLeft w:val="0"/>
      <w:marRight w:val="0"/>
      <w:marTop w:val="0"/>
      <w:marBottom w:val="0"/>
      <w:divBdr>
        <w:top w:val="none" w:sz="0" w:space="0" w:color="auto"/>
        <w:left w:val="none" w:sz="0" w:space="0" w:color="auto"/>
        <w:bottom w:val="none" w:sz="0" w:space="0" w:color="auto"/>
        <w:right w:val="none" w:sz="0" w:space="0" w:color="auto"/>
      </w:divBdr>
    </w:div>
    <w:div w:id="1130829411">
      <w:bodyDiv w:val="1"/>
      <w:marLeft w:val="0"/>
      <w:marRight w:val="0"/>
      <w:marTop w:val="0"/>
      <w:marBottom w:val="0"/>
      <w:divBdr>
        <w:top w:val="none" w:sz="0" w:space="0" w:color="auto"/>
        <w:left w:val="none" w:sz="0" w:space="0" w:color="auto"/>
        <w:bottom w:val="none" w:sz="0" w:space="0" w:color="auto"/>
        <w:right w:val="none" w:sz="0" w:space="0" w:color="auto"/>
      </w:divBdr>
    </w:div>
    <w:div w:id="1132868345">
      <w:bodyDiv w:val="1"/>
      <w:marLeft w:val="0"/>
      <w:marRight w:val="0"/>
      <w:marTop w:val="0"/>
      <w:marBottom w:val="0"/>
      <w:divBdr>
        <w:top w:val="none" w:sz="0" w:space="0" w:color="auto"/>
        <w:left w:val="none" w:sz="0" w:space="0" w:color="auto"/>
        <w:bottom w:val="none" w:sz="0" w:space="0" w:color="auto"/>
        <w:right w:val="none" w:sz="0" w:space="0" w:color="auto"/>
      </w:divBdr>
    </w:div>
    <w:div w:id="1133594294">
      <w:bodyDiv w:val="1"/>
      <w:marLeft w:val="0"/>
      <w:marRight w:val="0"/>
      <w:marTop w:val="0"/>
      <w:marBottom w:val="0"/>
      <w:divBdr>
        <w:top w:val="none" w:sz="0" w:space="0" w:color="auto"/>
        <w:left w:val="none" w:sz="0" w:space="0" w:color="auto"/>
        <w:bottom w:val="none" w:sz="0" w:space="0" w:color="auto"/>
        <w:right w:val="none" w:sz="0" w:space="0" w:color="auto"/>
      </w:divBdr>
    </w:div>
    <w:div w:id="1136949881">
      <w:bodyDiv w:val="1"/>
      <w:marLeft w:val="0"/>
      <w:marRight w:val="0"/>
      <w:marTop w:val="0"/>
      <w:marBottom w:val="0"/>
      <w:divBdr>
        <w:top w:val="none" w:sz="0" w:space="0" w:color="auto"/>
        <w:left w:val="none" w:sz="0" w:space="0" w:color="auto"/>
        <w:bottom w:val="none" w:sz="0" w:space="0" w:color="auto"/>
        <w:right w:val="none" w:sz="0" w:space="0" w:color="auto"/>
      </w:divBdr>
    </w:div>
    <w:div w:id="1152526977">
      <w:bodyDiv w:val="1"/>
      <w:marLeft w:val="0"/>
      <w:marRight w:val="0"/>
      <w:marTop w:val="0"/>
      <w:marBottom w:val="0"/>
      <w:divBdr>
        <w:top w:val="none" w:sz="0" w:space="0" w:color="auto"/>
        <w:left w:val="none" w:sz="0" w:space="0" w:color="auto"/>
        <w:bottom w:val="none" w:sz="0" w:space="0" w:color="auto"/>
        <w:right w:val="none" w:sz="0" w:space="0" w:color="auto"/>
      </w:divBdr>
    </w:div>
    <w:div w:id="1152911427">
      <w:bodyDiv w:val="1"/>
      <w:marLeft w:val="0"/>
      <w:marRight w:val="0"/>
      <w:marTop w:val="0"/>
      <w:marBottom w:val="0"/>
      <w:divBdr>
        <w:top w:val="none" w:sz="0" w:space="0" w:color="auto"/>
        <w:left w:val="none" w:sz="0" w:space="0" w:color="auto"/>
        <w:bottom w:val="none" w:sz="0" w:space="0" w:color="auto"/>
        <w:right w:val="none" w:sz="0" w:space="0" w:color="auto"/>
      </w:divBdr>
    </w:div>
    <w:div w:id="1154448678">
      <w:bodyDiv w:val="1"/>
      <w:marLeft w:val="0"/>
      <w:marRight w:val="0"/>
      <w:marTop w:val="0"/>
      <w:marBottom w:val="0"/>
      <w:divBdr>
        <w:top w:val="none" w:sz="0" w:space="0" w:color="auto"/>
        <w:left w:val="none" w:sz="0" w:space="0" w:color="auto"/>
        <w:bottom w:val="none" w:sz="0" w:space="0" w:color="auto"/>
        <w:right w:val="none" w:sz="0" w:space="0" w:color="auto"/>
      </w:divBdr>
    </w:div>
    <w:div w:id="1155678758">
      <w:bodyDiv w:val="1"/>
      <w:marLeft w:val="0"/>
      <w:marRight w:val="0"/>
      <w:marTop w:val="0"/>
      <w:marBottom w:val="0"/>
      <w:divBdr>
        <w:top w:val="none" w:sz="0" w:space="0" w:color="auto"/>
        <w:left w:val="none" w:sz="0" w:space="0" w:color="auto"/>
        <w:bottom w:val="none" w:sz="0" w:space="0" w:color="auto"/>
        <w:right w:val="none" w:sz="0" w:space="0" w:color="auto"/>
      </w:divBdr>
    </w:div>
    <w:div w:id="1156801384">
      <w:bodyDiv w:val="1"/>
      <w:marLeft w:val="0"/>
      <w:marRight w:val="0"/>
      <w:marTop w:val="0"/>
      <w:marBottom w:val="0"/>
      <w:divBdr>
        <w:top w:val="none" w:sz="0" w:space="0" w:color="auto"/>
        <w:left w:val="none" w:sz="0" w:space="0" w:color="auto"/>
        <w:bottom w:val="none" w:sz="0" w:space="0" w:color="auto"/>
        <w:right w:val="none" w:sz="0" w:space="0" w:color="auto"/>
      </w:divBdr>
    </w:div>
    <w:div w:id="1157039435">
      <w:bodyDiv w:val="1"/>
      <w:marLeft w:val="0"/>
      <w:marRight w:val="0"/>
      <w:marTop w:val="0"/>
      <w:marBottom w:val="0"/>
      <w:divBdr>
        <w:top w:val="none" w:sz="0" w:space="0" w:color="auto"/>
        <w:left w:val="none" w:sz="0" w:space="0" w:color="auto"/>
        <w:bottom w:val="none" w:sz="0" w:space="0" w:color="auto"/>
        <w:right w:val="none" w:sz="0" w:space="0" w:color="auto"/>
      </w:divBdr>
    </w:div>
    <w:div w:id="1159464798">
      <w:bodyDiv w:val="1"/>
      <w:marLeft w:val="0"/>
      <w:marRight w:val="0"/>
      <w:marTop w:val="0"/>
      <w:marBottom w:val="0"/>
      <w:divBdr>
        <w:top w:val="none" w:sz="0" w:space="0" w:color="auto"/>
        <w:left w:val="none" w:sz="0" w:space="0" w:color="auto"/>
        <w:bottom w:val="none" w:sz="0" w:space="0" w:color="auto"/>
        <w:right w:val="none" w:sz="0" w:space="0" w:color="auto"/>
      </w:divBdr>
    </w:div>
    <w:div w:id="1161626561">
      <w:bodyDiv w:val="1"/>
      <w:marLeft w:val="0"/>
      <w:marRight w:val="0"/>
      <w:marTop w:val="0"/>
      <w:marBottom w:val="0"/>
      <w:divBdr>
        <w:top w:val="none" w:sz="0" w:space="0" w:color="auto"/>
        <w:left w:val="none" w:sz="0" w:space="0" w:color="auto"/>
        <w:bottom w:val="none" w:sz="0" w:space="0" w:color="auto"/>
        <w:right w:val="none" w:sz="0" w:space="0" w:color="auto"/>
      </w:divBdr>
    </w:div>
    <w:div w:id="1169517199">
      <w:bodyDiv w:val="1"/>
      <w:marLeft w:val="0"/>
      <w:marRight w:val="0"/>
      <w:marTop w:val="0"/>
      <w:marBottom w:val="0"/>
      <w:divBdr>
        <w:top w:val="none" w:sz="0" w:space="0" w:color="auto"/>
        <w:left w:val="none" w:sz="0" w:space="0" w:color="auto"/>
        <w:bottom w:val="none" w:sz="0" w:space="0" w:color="auto"/>
        <w:right w:val="none" w:sz="0" w:space="0" w:color="auto"/>
      </w:divBdr>
    </w:div>
    <w:div w:id="1170176840">
      <w:bodyDiv w:val="1"/>
      <w:marLeft w:val="0"/>
      <w:marRight w:val="0"/>
      <w:marTop w:val="0"/>
      <w:marBottom w:val="0"/>
      <w:divBdr>
        <w:top w:val="none" w:sz="0" w:space="0" w:color="auto"/>
        <w:left w:val="none" w:sz="0" w:space="0" w:color="auto"/>
        <w:bottom w:val="none" w:sz="0" w:space="0" w:color="auto"/>
        <w:right w:val="none" w:sz="0" w:space="0" w:color="auto"/>
      </w:divBdr>
    </w:div>
    <w:div w:id="1172572048">
      <w:bodyDiv w:val="1"/>
      <w:marLeft w:val="0"/>
      <w:marRight w:val="0"/>
      <w:marTop w:val="0"/>
      <w:marBottom w:val="0"/>
      <w:divBdr>
        <w:top w:val="none" w:sz="0" w:space="0" w:color="auto"/>
        <w:left w:val="none" w:sz="0" w:space="0" w:color="auto"/>
        <w:bottom w:val="none" w:sz="0" w:space="0" w:color="auto"/>
        <w:right w:val="none" w:sz="0" w:space="0" w:color="auto"/>
      </w:divBdr>
    </w:div>
    <w:div w:id="1179080161">
      <w:bodyDiv w:val="1"/>
      <w:marLeft w:val="0"/>
      <w:marRight w:val="0"/>
      <w:marTop w:val="0"/>
      <w:marBottom w:val="0"/>
      <w:divBdr>
        <w:top w:val="none" w:sz="0" w:space="0" w:color="auto"/>
        <w:left w:val="none" w:sz="0" w:space="0" w:color="auto"/>
        <w:bottom w:val="none" w:sz="0" w:space="0" w:color="auto"/>
        <w:right w:val="none" w:sz="0" w:space="0" w:color="auto"/>
      </w:divBdr>
    </w:div>
    <w:div w:id="1180854523">
      <w:bodyDiv w:val="1"/>
      <w:marLeft w:val="0"/>
      <w:marRight w:val="0"/>
      <w:marTop w:val="0"/>
      <w:marBottom w:val="0"/>
      <w:divBdr>
        <w:top w:val="none" w:sz="0" w:space="0" w:color="auto"/>
        <w:left w:val="none" w:sz="0" w:space="0" w:color="auto"/>
        <w:bottom w:val="none" w:sz="0" w:space="0" w:color="auto"/>
        <w:right w:val="none" w:sz="0" w:space="0" w:color="auto"/>
      </w:divBdr>
    </w:div>
    <w:div w:id="1185364679">
      <w:bodyDiv w:val="1"/>
      <w:marLeft w:val="0"/>
      <w:marRight w:val="0"/>
      <w:marTop w:val="0"/>
      <w:marBottom w:val="0"/>
      <w:divBdr>
        <w:top w:val="none" w:sz="0" w:space="0" w:color="auto"/>
        <w:left w:val="none" w:sz="0" w:space="0" w:color="auto"/>
        <w:bottom w:val="none" w:sz="0" w:space="0" w:color="auto"/>
        <w:right w:val="none" w:sz="0" w:space="0" w:color="auto"/>
      </w:divBdr>
    </w:div>
    <w:div w:id="1187911812">
      <w:bodyDiv w:val="1"/>
      <w:marLeft w:val="0"/>
      <w:marRight w:val="0"/>
      <w:marTop w:val="0"/>
      <w:marBottom w:val="0"/>
      <w:divBdr>
        <w:top w:val="none" w:sz="0" w:space="0" w:color="auto"/>
        <w:left w:val="none" w:sz="0" w:space="0" w:color="auto"/>
        <w:bottom w:val="none" w:sz="0" w:space="0" w:color="auto"/>
        <w:right w:val="none" w:sz="0" w:space="0" w:color="auto"/>
      </w:divBdr>
    </w:div>
    <w:div w:id="1187987710">
      <w:bodyDiv w:val="1"/>
      <w:marLeft w:val="0"/>
      <w:marRight w:val="0"/>
      <w:marTop w:val="0"/>
      <w:marBottom w:val="0"/>
      <w:divBdr>
        <w:top w:val="none" w:sz="0" w:space="0" w:color="auto"/>
        <w:left w:val="none" w:sz="0" w:space="0" w:color="auto"/>
        <w:bottom w:val="none" w:sz="0" w:space="0" w:color="auto"/>
        <w:right w:val="none" w:sz="0" w:space="0" w:color="auto"/>
      </w:divBdr>
    </w:div>
    <w:div w:id="1199203770">
      <w:bodyDiv w:val="1"/>
      <w:marLeft w:val="0"/>
      <w:marRight w:val="0"/>
      <w:marTop w:val="0"/>
      <w:marBottom w:val="0"/>
      <w:divBdr>
        <w:top w:val="none" w:sz="0" w:space="0" w:color="auto"/>
        <w:left w:val="none" w:sz="0" w:space="0" w:color="auto"/>
        <w:bottom w:val="none" w:sz="0" w:space="0" w:color="auto"/>
        <w:right w:val="none" w:sz="0" w:space="0" w:color="auto"/>
      </w:divBdr>
    </w:div>
    <w:div w:id="1199734208">
      <w:bodyDiv w:val="1"/>
      <w:marLeft w:val="0"/>
      <w:marRight w:val="0"/>
      <w:marTop w:val="0"/>
      <w:marBottom w:val="0"/>
      <w:divBdr>
        <w:top w:val="none" w:sz="0" w:space="0" w:color="auto"/>
        <w:left w:val="none" w:sz="0" w:space="0" w:color="auto"/>
        <w:bottom w:val="none" w:sz="0" w:space="0" w:color="auto"/>
        <w:right w:val="none" w:sz="0" w:space="0" w:color="auto"/>
      </w:divBdr>
    </w:div>
    <w:div w:id="1216042595">
      <w:bodyDiv w:val="1"/>
      <w:marLeft w:val="0"/>
      <w:marRight w:val="0"/>
      <w:marTop w:val="0"/>
      <w:marBottom w:val="0"/>
      <w:divBdr>
        <w:top w:val="none" w:sz="0" w:space="0" w:color="auto"/>
        <w:left w:val="none" w:sz="0" w:space="0" w:color="auto"/>
        <w:bottom w:val="none" w:sz="0" w:space="0" w:color="auto"/>
        <w:right w:val="none" w:sz="0" w:space="0" w:color="auto"/>
      </w:divBdr>
    </w:div>
    <w:div w:id="1216502116">
      <w:bodyDiv w:val="1"/>
      <w:marLeft w:val="0"/>
      <w:marRight w:val="0"/>
      <w:marTop w:val="0"/>
      <w:marBottom w:val="0"/>
      <w:divBdr>
        <w:top w:val="none" w:sz="0" w:space="0" w:color="auto"/>
        <w:left w:val="none" w:sz="0" w:space="0" w:color="auto"/>
        <w:bottom w:val="none" w:sz="0" w:space="0" w:color="auto"/>
        <w:right w:val="none" w:sz="0" w:space="0" w:color="auto"/>
      </w:divBdr>
    </w:div>
    <w:div w:id="1218249563">
      <w:bodyDiv w:val="1"/>
      <w:marLeft w:val="0"/>
      <w:marRight w:val="0"/>
      <w:marTop w:val="0"/>
      <w:marBottom w:val="0"/>
      <w:divBdr>
        <w:top w:val="none" w:sz="0" w:space="0" w:color="auto"/>
        <w:left w:val="none" w:sz="0" w:space="0" w:color="auto"/>
        <w:bottom w:val="none" w:sz="0" w:space="0" w:color="auto"/>
        <w:right w:val="none" w:sz="0" w:space="0" w:color="auto"/>
      </w:divBdr>
    </w:div>
    <w:div w:id="1221670679">
      <w:bodyDiv w:val="1"/>
      <w:marLeft w:val="0"/>
      <w:marRight w:val="0"/>
      <w:marTop w:val="0"/>
      <w:marBottom w:val="0"/>
      <w:divBdr>
        <w:top w:val="none" w:sz="0" w:space="0" w:color="auto"/>
        <w:left w:val="none" w:sz="0" w:space="0" w:color="auto"/>
        <w:bottom w:val="none" w:sz="0" w:space="0" w:color="auto"/>
        <w:right w:val="none" w:sz="0" w:space="0" w:color="auto"/>
      </w:divBdr>
    </w:div>
    <w:div w:id="1221942643">
      <w:bodyDiv w:val="1"/>
      <w:marLeft w:val="0"/>
      <w:marRight w:val="0"/>
      <w:marTop w:val="0"/>
      <w:marBottom w:val="0"/>
      <w:divBdr>
        <w:top w:val="none" w:sz="0" w:space="0" w:color="auto"/>
        <w:left w:val="none" w:sz="0" w:space="0" w:color="auto"/>
        <w:bottom w:val="none" w:sz="0" w:space="0" w:color="auto"/>
        <w:right w:val="none" w:sz="0" w:space="0" w:color="auto"/>
      </w:divBdr>
    </w:div>
    <w:div w:id="1223564330">
      <w:bodyDiv w:val="1"/>
      <w:marLeft w:val="0"/>
      <w:marRight w:val="0"/>
      <w:marTop w:val="0"/>
      <w:marBottom w:val="0"/>
      <w:divBdr>
        <w:top w:val="none" w:sz="0" w:space="0" w:color="auto"/>
        <w:left w:val="none" w:sz="0" w:space="0" w:color="auto"/>
        <w:bottom w:val="none" w:sz="0" w:space="0" w:color="auto"/>
        <w:right w:val="none" w:sz="0" w:space="0" w:color="auto"/>
      </w:divBdr>
    </w:div>
    <w:div w:id="1228809375">
      <w:bodyDiv w:val="1"/>
      <w:marLeft w:val="0"/>
      <w:marRight w:val="0"/>
      <w:marTop w:val="0"/>
      <w:marBottom w:val="0"/>
      <w:divBdr>
        <w:top w:val="none" w:sz="0" w:space="0" w:color="auto"/>
        <w:left w:val="none" w:sz="0" w:space="0" w:color="auto"/>
        <w:bottom w:val="none" w:sz="0" w:space="0" w:color="auto"/>
        <w:right w:val="none" w:sz="0" w:space="0" w:color="auto"/>
      </w:divBdr>
    </w:div>
    <w:div w:id="1230338817">
      <w:bodyDiv w:val="1"/>
      <w:marLeft w:val="0"/>
      <w:marRight w:val="0"/>
      <w:marTop w:val="0"/>
      <w:marBottom w:val="0"/>
      <w:divBdr>
        <w:top w:val="none" w:sz="0" w:space="0" w:color="auto"/>
        <w:left w:val="none" w:sz="0" w:space="0" w:color="auto"/>
        <w:bottom w:val="none" w:sz="0" w:space="0" w:color="auto"/>
        <w:right w:val="none" w:sz="0" w:space="0" w:color="auto"/>
      </w:divBdr>
    </w:div>
    <w:div w:id="1230531057">
      <w:bodyDiv w:val="1"/>
      <w:marLeft w:val="0"/>
      <w:marRight w:val="0"/>
      <w:marTop w:val="0"/>
      <w:marBottom w:val="0"/>
      <w:divBdr>
        <w:top w:val="none" w:sz="0" w:space="0" w:color="auto"/>
        <w:left w:val="none" w:sz="0" w:space="0" w:color="auto"/>
        <w:bottom w:val="none" w:sz="0" w:space="0" w:color="auto"/>
        <w:right w:val="none" w:sz="0" w:space="0" w:color="auto"/>
      </w:divBdr>
    </w:div>
    <w:div w:id="1234700964">
      <w:bodyDiv w:val="1"/>
      <w:marLeft w:val="0"/>
      <w:marRight w:val="0"/>
      <w:marTop w:val="0"/>
      <w:marBottom w:val="0"/>
      <w:divBdr>
        <w:top w:val="none" w:sz="0" w:space="0" w:color="auto"/>
        <w:left w:val="none" w:sz="0" w:space="0" w:color="auto"/>
        <w:bottom w:val="none" w:sz="0" w:space="0" w:color="auto"/>
        <w:right w:val="none" w:sz="0" w:space="0" w:color="auto"/>
      </w:divBdr>
    </w:div>
    <w:div w:id="1241676456">
      <w:bodyDiv w:val="1"/>
      <w:marLeft w:val="0"/>
      <w:marRight w:val="0"/>
      <w:marTop w:val="0"/>
      <w:marBottom w:val="0"/>
      <w:divBdr>
        <w:top w:val="none" w:sz="0" w:space="0" w:color="auto"/>
        <w:left w:val="none" w:sz="0" w:space="0" w:color="auto"/>
        <w:bottom w:val="none" w:sz="0" w:space="0" w:color="auto"/>
        <w:right w:val="none" w:sz="0" w:space="0" w:color="auto"/>
      </w:divBdr>
    </w:div>
    <w:div w:id="1243414627">
      <w:bodyDiv w:val="1"/>
      <w:marLeft w:val="0"/>
      <w:marRight w:val="0"/>
      <w:marTop w:val="0"/>
      <w:marBottom w:val="0"/>
      <w:divBdr>
        <w:top w:val="none" w:sz="0" w:space="0" w:color="auto"/>
        <w:left w:val="none" w:sz="0" w:space="0" w:color="auto"/>
        <w:bottom w:val="none" w:sz="0" w:space="0" w:color="auto"/>
        <w:right w:val="none" w:sz="0" w:space="0" w:color="auto"/>
      </w:divBdr>
    </w:div>
    <w:div w:id="1249004185">
      <w:bodyDiv w:val="1"/>
      <w:marLeft w:val="0"/>
      <w:marRight w:val="0"/>
      <w:marTop w:val="0"/>
      <w:marBottom w:val="0"/>
      <w:divBdr>
        <w:top w:val="none" w:sz="0" w:space="0" w:color="auto"/>
        <w:left w:val="none" w:sz="0" w:space="0" w:color="auto"/>
        <w:bottom w:val="none" w:sz="0" w:space="0" w:color="auto"/>
        <w:right w:val="none" w:sz="0" w:space="0" w:color="auto"/>
      </w:divBdr>
    </w:div>
    <w:div w:id="1250501075">
      <w:bodyDiv w:val="1"/>
      <w:marLeft w:val="0"/>
      <w:marRight w:val="0"/>
      <w:marTop w:val="0"/>
      <w:marBottom w:val="0"/>
      <w:divBdr>
        <w:top w:val="none" w:sz="0" w:space="0" w:color="auto"/>
        <w:left w:val="none" w:sz="0" w:space="0" w:color="auto"/>
        <w:bottom w:val="none" w:sz="0" w:space="0" w:color="auto"/>
        <w:right w:val="none" w:sz="0" w:space="0" w:color="auto"/>
      </w:divBdr>
    </w:div>
    <w:div w:id="1253317761">
      <w:bodyDiv w:val="1"/>
      <w:marLeft w:val="0"/>
      <w:marRight w:val="0"/>
      <w:marTop w:val="0"/>
      <w:marBottom w:val="0"/>
      <w:divBdr>
        <w:top w:val="none" w:sz="0" w:space="0" w:color="auto"/>
        <w:left w:val="none" w:sz="0" w:space="0" w:color="auto"/>
        <w:bottom w:val="none" w:sz="0" w:space="0" w:color="auto"/>
        <w:right w:val="none" w:sz="0" w:space="0" w:color="auto"/>
      </w:divBdr>
    </w:div>
    <w:div w:id="1254627704">
      <w:bodyDiv w:val="1"/>
      <w:marLeft w:val="0"/>
      <w:marRight w:val="0"/>
      <w:marTop w:val="0"/>
      <w:marBottom w:val="0"/>
      <w:divBdr>
        <w:top w:val="none" w:sz="0" w:space="0" w:color="auto"/>
        <w:left w:val="none" w:sz="0" w:space="0" w:color="auto"/>
        <w:bottom w:val="none" w:sz="0" w:space="0" w:color="auto"/>
        <w:right w:val="none" w:sz="0" w:space="0" w:color="auto"/>
      </w:divBdr>
    </w:div>
    <w:div w:id="1255161689">
      <w:bodyDiv w:val="1"/>
      <w:marLeft w:val="0"/>
      <w:marRight w:val="0"/>
      <w:marTop w:val="0"/>
      <w:marBottom w:val="0"/>
      <w:divBdr>
        <w:top w:val="none" w:sz="0" w:space="0" w:color="auto"/>
        <w:left w:val="none" w:sz="0" w:space="0" w:color="auto"/>
        <w:bottom w:val="none" w:sz="0" w:space="0" w:color="auto"/>
        <w:right w:val="none" w:sz="0" w:space="0" w:color="auto"/>
      </w:divBdr>
    </w:div>
    <w:div w:id="1256476257">
      <w:bodyDiv w:val="1"/>
      <w:marLeft w:val="0"/>
      <w:marRight w:val="0"/>
      <w:marTop w:val="0"/>
      <w:marBottom w:val="0"/>
      <w:divBdr>
        <w:top w:val="none" w:sz="0" w:space="0" w:color="auto"/>
        <w:left w:val="none" w:sz="0" w:space="0" w:color="auto"/>
        <w:bottom w:val="none" w:sz="0" w:space="0" w:color="auto"/>
        <w:right w:val="none" w:sz="0" w:space="0" w:color="auto"/>
      </w:divBdr>
    </w:div>
    <w:div w:id="1260486345">
      <w:bodyDiv w:val="1"/>
      <w:marLeft w:val="0"/>
      <w:marRight w:val="0"/>
      <w:marTop w:val="0"/>
      <w:marBottom w:val="0"/>
      <w:divBdr>
        <w:top w:val="none" w:sz="0" w:space="0" w:color="auto"/>
        <w:left w:val="none" w:sz="0" w:space="0" w:color="auto"/>
        <w:bottom w:val="none" w:sz="0" w:space="0" w:color="auto"/>
        <w:right w:val="none" w:sz="0" w:space="0" w:color="auto"/>
      </w:divBdr>
    </w:div>
    <w:div w:id="1260944181">
      <w:bodyDiv w:val="1"/>
      <w:marLeft w:val="0"/>
      <w:marRight w:val="0"/>
      <w:marTop w:val="0"/>
      <w:marBottom w:val="0"/>
      <w:divBdr>
        <w:top w:val="none" w:sz="0" w:space="0" w:color="auto"/>
        <w:left w:val="none" w:sz="0" w:space="0" w:color="auto"/>
        <w:bottom w:val="none" w:sz="0" w:space="0" w:color="auto"/>
        <w:right w:val="none" w:sz="0" w:space="0" w:color="auto"/>
      </w:divBdr>
    </w:div>
    <w:div w:id="1261525835">
      <w:bodyDiv w:val="1"/>
      <w:marLeft w:val="0"/>
      <w:marRight w:val="0"/>
      <w:marTop w:val="0"/>
      <w:marBottom w:val="0"/>
      <w:divBdr>
        <w:top w:val="none" w:sz="0" w:space="0" w:color="auto"/>
        <w:left w:val="none" w:sz="0" w:space="0" w:color="auto"/>
        <w:bottom w:val="none" w:sz="0" w:space="0" w:color="auto"/>
        <w:right w:val="none" w:sz="0" w:space="0" w:color="auto"/>
      </w:divBdr>
    </w:div>
    <w:div w:id="1271624715">
      <w:bodyDiv w:val="1"/>
      <w:marLeft w:val="0"/>
      <w:marRight w:val="0"/>
      <w:marTop w:val="0"/>
      <w:marBottom w:val="0"/>
      <w:divBdr>
        <w:top w:val="none" w:sz="0" w:space="0" w:color="auto"/>
        <w:left w:val="none" w:sz="0" w:space="0" w:color="auto"/>
        <w:bottom w:val="none" w:sz="0" w:space="0" w:color="auto"/>
        <w:right w:val="none" w:sz="0" w:space="0" w:color="auto"/>
      </w:divBdr>
    </w:div>
    <w:div w:id="1273787218">
      <w:bodyDiv w:val="1"/>
      <w:marLeft w:val="0"/>
      <w:marRight w:val="0"/>
      <w:marTop w:val="0"/>
      <w:marBottom w:val="0"/>
      <w:divBdr>
        <w:top w:val="none" w:sz="0" w:space="0" w:color="auto"/>
        <w:left w:val="none" w:sz="0" w:space="0" w:color="auto"/>
        <w:bottom w:val="none" w:sz="0" w:space="0" w:color="auto"/>
        <w:right w:val="none" w:sz="0" w:space="0" w:color="auto"/>
      </w:divBdr>
    </w:div>
    <w:div w:id="1275136237">
      <w:bodyDiv w:val="1"/>
      <w:marLeft w:val="0"/>
      <w:marRight w:val="0"/>
      <w:marTop w:val="0"/>
      <w:marBottom w:val="0"/>
      <w:divBdr>
        <w:top w:val="none" w:sz="0" w:space="0" w:color="auto"/>
        <w:left w:val="none" w:sz="0" w:space="0" w:color="auto"/>
        <w:bottom w:val="none" w:sz="0" w:space="0" w:color="auto"/>
        <w:right w:val="none" w:sz="0" w:space="0" w:color="auto"/>
      </w:divBdr>
    </w:div>
    <w:div w:id="1277101555">
      <w:bodyDiv w:val="1"/>
      <w:marLeft w:val="0"/>
      <w:marRight w:val="0"/>
      <w:marTop w:val="0"/>
      <w:marBottom w:val="0"/>
      <w:divBdr>
        <w:top w:val="none" w:sz="0" w:space="0" w:color="auto"/>
        <w:left w:val="none" w:sz="0" w:space="0" w:color="auto"/>
        <w:bottom w:val="none" w:sz="0" w:space="0" w:color="auto"/>
        <w:right w:val="none" w:sz="0" w:space="0" w:color="auto"/>
      </w:divBdr>
    </w:div>
    <w:div w:id="1283922029">
      <w:bodyDiv w:val="1"/>
      <w:marLeft w:val="0"/>
      <w:marRight w:val="0"/>
      <w:marTop w:val="0"/>
      <w:marBottom w:val="0"/>
      <w:divBdr>
        <w:top w:val="none" w:sz="0" w:space="0" w:color="auto"/>
        <w:left w:val="none" w:sz="0" w:space="0" w:color="auto"/>
        <w:bottom w:val="none" w:sz="0" w:space="0" w:color="auto"/>
        <w:right w:val="none" w:sz="0" w:space="0" w:color="auto"/>
      </w:divBdr>
    </w:div>
    <w:div w:id="1287002267">
      <w:bodyDiv w:val="1"/>
      <w:marLeft w:val="0"/>
      <w:marRight w:val="0"/>
      <w:marTop w:val="0"/>
      <w:marBottom w:val="0"/>
      <w:divBdr>
        <w:top w:val="none" w:sz="0" w:space="0" w:color="auto"/>
        <w:left w:val="none" w:sz="0" w:space="0" w:color="auto"/>
        <w:bottom w:val="none" w:sz="0" w:space="0" w:color="auto"/>
        <w:right w:val="none" w:sz="0" w:space="0" w:color="auto"/>
      </w:divBdr>
    </w:div>
    <w:div w:id="1289356657">
      <w:bodyDiv w:val="1"/>
      <w:marLeft w:val="0"/>
      <w:marRight w:val="0"/>
      <w:marTop w:val="0"/>
      <w:marBottom w:val="0"/>
      <w:divBdr>
        <w:top w:val="none" w:sz="0" w:space="0" w:color="auto"/>
        <w:left w:val="none" w:sz="0" w:space="0" w:color="auto"/>
        <w:bottom w:val="none" w:sz="0" w:space="0" w:color="auto"/>
        <w:right w:val="none" w:sz="0" w:space="0" w:color="auto"/>
      </w:divBdr>
    </w:div>
    <w:div w:id="1297301529">
      <w:bodyDiv w:val="1"/>
      <w:marLeft w:val="0"/>
      <w:marRight w:val="0"/>
      <w:marTop w:val="0"/>
      <w:marBottom w:val="0"/>
      <w:divBdr>
        <w:top w:val="none" w:sz="0" w:space="0" w:color="auto"/>
        <w:left w:val="none" w:sz="0" w:space="0" w:color="auto"/>
        <w:bottom w:val="none" w:sz="0" w:space="0" w:color="auto"/>
        <w:right w:val="none" w:sz="0" w:space="0" w:color="auto"/>
      </w:divBdr>
    </w:div>
    <w:div w:id="1297839080">
      <w:bodyDiv w:val="1"/>
      <w:marLeft w:val="0"/>
      <w:marRight w:val="0"/>
      <w:marTop w:val="0"/>
      <w:marBottom w:val="0"/>
      <w:divBdr>
        <w:top w:val="none" w:sz="0" w:space="0" w:color="auto"/>
        <w:left w:val="none" w:sz="0" w:space="0" w:color="auto"/>
        <w:bottom w:val="none" w:sz="0" w:space="0" w:color="auto"/>
        <w:right w:val="none" w:sz="0" w:space="0" w:color="auto"/>
      </w:divBdr>
    </w:div>
    <w:div w:id="1301881143">
      <w:bodyDiv w:val="1"/>
      <w:marLeft w:val="0"/>
      <w:marRight w:val="0"/>
      <w:marTop w:val="0"/>
      <w:marBottom w:val="0"/>
      <w:divBdr>
        <w:top w:val="none" w:sz="0" w:space="0" w:color="auto"/>
        <w:left w:val="none" w:sz="0" w:space="0" w:color="auto"/>
        <w:bottom w:val="none" w:sz="0" w:space="0" w:color="auto"/>
        <w:right w:val="none" w:sz="0" w:space="0" w:color="auto"/>
      </w:divBdr>
    </w:div>
    <w:div w:id="1302421182">
      <w:bodyDiv w:val="1"/>
      <w:marLeft w:val="0"/>
      <w:marRight w:val="0"/>
      <w:marTop w:val="0"/>
      <w:marBottom w:val="0"/>
      <w:divBdr>
        <w:top w:val="none" w:sz="0" w:space="0" w:color="auto"/>
        <w:left w:val="none" w:sz="0" w:space="0" w:color="auto"/>
        <w:bottom w:val="none" w:sz="0" w:space="0" w:color="auto"/>
        <w:right w:val="none" w:sz="0" w:space="0" w:color="auto"/>
      </w:divBdr>
    </w:div>
    <w:div w:id="1308122292">
      <w:bodyDiv w:val="1"/>
      <w:marLeft w:val="0"/>
      <w:marRight w:val="0"/>
      <w:marTop w:val="0"/>
      <w:marBottom w:val="0"/>
      <w:divBdr>
        <w:top w:val="none" w:sz="0" w:space="0" w:color="auto"/>
        <w:left w:val="none" w:sz="0" w:space="0" w:color="auto"/>
        <w:bottom w:val="none" w:sz="0" w:space="0" w:color="auto"/>
        <w:right w:val="none" w:sz="0" w:space="0" w:color="auto"/>
      </w:divBdr>
    </w:div>
    <w:div w:id="1310136106">
      <w:bodyDiv w:val="1"/>
      <w:marLeft w:val="0"/>
      <w:marRight w:val="0"/>
      <w:marTop w:val="0"/>
      <w:marBottom w:val="0"/>
      <w:divBdr>
        <w:top w:val="none" w:sz="0" w:space="0" w:color="auto"/>
        <w:left w:val="none" w:sz="0" w:space="0" w:color="auto"/>
        <w:bottom w:val="none" w:sz="0" w:space="0" w:color="auto"/>
        <w:right w:val="none" w:sz="0" w:space="0" w:color="auto"/>
      </w:divBdr>
    </w:div>
    <w:div w:id="1310935986">
      <w:bodyDiv w:val="1"/>
      <w:marLeft w:val="0"/>
      <w:marRight w:val="0"/>
      <w:marTop w:val="0"/>
      <w:marBottom w:val="0"/>
      <w:divBdr>
        <w:top w:val="none" w:sz="0" w:space="0" w:color="auto"/>
        <w:left w:val="none" w:sz="0" w:space="0" w:color="auto"/>
        <w:bottom w:val="none" w:sz="0" w:space="0" w:color="auto"/>
        <w:right w:val="none" w:sz="0" w:space="0" w:color="auto"/>
      </w:divBdr>
    </w:div>
    <w:div w:id="1314674682">
      <w:bodyDiv w:val="1"/>
      <w:marLeft w:val="0"/>
      <w:marRight w:val="0"/>
      <w:marTop w:val="0"/>
      <w:marBottom w:val="0"/>
      <w:divBdr>
        <w:top w:val="none" w:sz="0" w:space="0" w:color="auto"/>
        <w:left w:val="none" w:sz="0" w:space="0" w:color="auto"/>
        <w:bottom w:val="none" w:sz="0" w:space="0" w:color="auto"/>
        <w:right w:val="none" w:sz="0" w:space="0" w:color="auto"/>
      </w:divBdr>
    </w:div>
    <w:div w:id="1315335136">
      <w:bodyDiv w:val="1"/>
      <w:marLeft w:val="0"/>
      <w:marRight w:val="0"/>
      <w:marTop w:val="0"/>
      <w:marBottom w:val="0"/>
      <w:divBdr>
        <w:top w:val="none" w:sz="0" w:space="0" w:color="auto"/>
        <w:left w:val="none" w:sz="0" w:space="0" w:color="auto"/>
        <w:bottom w:val="none" w:sz="0" w:space="0" w:color="auto"/>
        <w:right w:val="none" w:sz="0" w:space="0" w:color="auto"/>
      </w:divBdr>
    </w:div>
    <w:div w:id="1316489028">
      <w:bodyDiv w:val="1"/>
      <w:marLeft w:val="0"/>
      <w:marRight w:val="0"/>
      <w:marTop w:val="0"/>
      <w:marBottom w:val="0"/>
      <w:divBdr>
        <w:top w:val="none" w:sz="0" w:space="0" w:color="auto"/>
        <w:left w:val="none" w:sz="0" w:space="0" w:color="auto"/>
        <w:bottom w:val="none" w:sz="0" w:space="0" w:color="auto"/>
        <w:right w:val="none" w:sz="0" w:space="0" w:color="auto"/>
      </w:divBdr>
    </w:div>
    <w:div w:id="1317613109">
      <w:bodyDiv w:val="1"/>
      <w:marLeft w:val="0"/>
      <w:marRight w:val="0"/>
      <w:marTop w:val="0"/>
      <w:marBottom w:val="0"/>
      <w:divBdr>
        <w:top w:val="none" w:sz="0" w:space="0" w:color="auto"/>
        <w:left w:val="none" w:sz="0" w:space="0" w:color="auto"/>
        <w:bottom w:val="none" w:sz="0" w:space="0" w:color="auto"/>
        <w:right w:val="none" w:sz="0" w:space="0" w:color="auto"/>
      </w:divBdr>
    </w:div>
    <w:div w:id="1321543759">
      <w:bodyDiv w:val="1"/>
      <w:marLeft w:val="0"/>
      <w:marRight w:val="0"/>
      <w:marTop w:val="0"/>
      <w:marBottom w:val="0"/>
      <w:divBdr>
        <w:top w:val="none" w:sz="0" w:space="0" w:color="auto"/>
        <w:left w:val="none" w:sz="0" w:space="0" w:color="auto"/>
        <w:bottom w:val="none" w:sz="0" w:space="0" w:color="auto"/>
        <w:right w:val="none" w:sz="0" w:space="0" w:color="auto"/>
      </w:divBdr>
    </w:div>
    <w:div w:id="1324046127">
      <w:bodyDiv w:val="1"/>
      <w:marLeft w:val="0"/>
      <w:marRight w:val="0"/>
      <w:marTop w:val="0"/>
      <w:marBottom w:val="0"/>
      <w:divBdr>
        <w:top w:val="none" w:sz="0" w:space="0" w:color="auto"/>
        <w:left w:val="none" w:sz="0" w:space="0" w:color="auto"/>
        <w:bottom w:val="none" w:sz="0" w:space="0" w:color="auto"/>
        <w:right w:val="none" w:sz="0" w:space="0" w:color="auto"/>
      </w:divBdr>
    </w:div>
    <w:div w:id="1326081815">
      <w:bodyDiv w:val="1"/>
      <w:marLeft w:val="0"/>
      <w:marRight w:val="0"/>
      <w:marTop w:val="0"/>
      <w:marBottom w:val="0"/>
      <w:divBdr>
        <w:top w:val="none" w:sz="0" w:space="0" w:color="auto"/>
        <w:left w:val="none" w:sz="0" w:space="0" w:color="auto"/>
        <w:bottom w:val="none" w:sz="0" w:space="0" w:color="auto"/>
        <w:right w:val="none" w:sz="0" w:space="0" w:color="auto"/>
      </w:divBdr>
    </w:div>
    <w:div w:id="1329289306">
      <w:bodyDiv w:val="1"/>
      <w:marLeft w:val="0"/>
      <w:marRight w:val="0"/>
      <w:marTop w:val="0"/>
      <w:marBottom w:val="0"/>
      <w:divBdr>
        <w:top w:val="none" w:sz="0" w:space="0" w:color="auto"/>
        <w:left w:val="none" w:sz="0" w:space="0" w:color="auto"/>
        <w:bottom w:val="none" w:sz="0" w:space="0" w:color="auto"/>
        <w:right w:val="none" w:sz="0" w:space="0" w:color="auto"/>
      </w:divBdr>
    </w:div>
    <w:div w:id="1331448815">
      <w:bodyDiv w:val="1"/>
      <w:marLeft w:val="0"/>
      <w:marRight w:val="0"/>
      <w:marTop w:val="0"/>
      <w:marBottom w:val="0"/>
      <w:divBdr>
        <w:top w:val="none" w:sz="0" w:space="0" w:color="auto"/>
        <w:left w:val="none" w:sz="0" w:space="0" w:color="auto"/>
        <w:bottom w:val="none" w:sz="0" w:space="0" w:color="auto"/>
        <w:right w:val="none" w:sz="0" w:space="0" w:color="auto"/>
      </w:divBdr>
    </w:div>
    <w:div w:id="1337196923">
      <w:bodyDiv w:val="1"/>
      <w:marLeft w:val="0"/>
      <w:marRight w:val="0"/>
      <w:marTop w:val="0"/>
      <w:marBottom w:val="0"/>
      <w:divBdr>
        <w:top w:val="none" w:sz="0" w:space="0" w:color="auto"/>
        <w:left w:val="none" w:sz="0" w:space="0" w:color="auto"/>
        <w:bottom w:val="none" w:sz="0" w:space="0" w:color="auto"/>
        <w:right w:val="none" w:sz="0" w:space="0" w:color="auto"/>
      </w:divBdr>
    </w:div>
    <w:div w:id="1339387069">
      <w:bodyDiv w:val="1"/>
      <w:marLeft w:val="0"/>
      <w:marRight w:val="0"/>
      <w:marTop w:val="0"/>
      <w:marBottom w:val="0"/>
      <w:divBdr>
        <w:top w:val="none" w:sz="0" w:space="0" w:color="auto"/>
        <w:left w:val="none" w:sz="0" w:space="0" w:color="auto"/>
        <w:bottom w:val="none" w:sz="0" w:space="0" w:color="auto"/>
        <w:right w:val="none" w:sz="0" w:space="0" w:color="auto"/>
      </w:divBdr>
    </w:div>
    <w:div w:id="1339845482">
      <w:bodyDiv w:val="1"/>
      <w:marLeft w:val="0"/>
      <w:marRight w:val="0"/>
      <w:marTop w:val="0"/>
      <w:marBottom w:val="0"/>
      <w:divBdr>
        <w:top w:val="none" w:sz="0" w:space="0" w:color="auto"/>
        <w:left w:val="none" w:sz="0" w:space="0" w:color="auto"/>
        <w:bottom w:val="none" w:sz="0" w:space="0" w:color="auto"/>
        <w:right w:val="none" w:sz="0" w:space="0" w:color="auto"/>
      </w:divBdr>
    </w:div>
    <w:div w:id="1344939151">
      <w:bodyDiv w:val="1"/>
      <w:marLeft w:val="0"/>
      <w:marRight w:val="0"/>
      <w:marTop w:val="0"/>
      <w:marBottom w:val="0"/>
      <w:divBdr>
        <w:top w:val="none" w:sz="0" w:space="0" w:color="auto"/>
        <w:left w:val="none" w:sz="0" w:space="0" w:color="auto"/>
        <w:bottom w:val="none" w:sz="0" w:space="0" w:color="auto"/>
        <w:right w:val="none" w:sz="0" w:space="0" w:color="auto"/>
      </w:divBdr>
    </w:div>
    <w:div w:id="1348748802">
      <w:bodyDiv w:val="1"/>
      <w:marLeft w:val="0"/>
      <w:marRight w:val="0"/>
      <w:marTop w:val="0"/>
      <w:marBottom w:val="0"/>
      <w:divBdr>
        <w:top w:val="none" w:sz="0" w:space="0" w:color="auto"/>
        <w:left w:val="none" w:sz="0" w:space="0" w:color="auto"/>
        <w:bottom w:val="none" w:sz="0" w:space="0" w:color="auto"/>
        <w:right w:val="none" w:sz="0" w:space="0" w:color="auto"/>
      </w:divBdr>
    </w:div>
    <w:div w:id="1350722294">
      <w:bodyDiv w:val="1"/>
      <w:marLeft w:val="0"/>
      <w:marRight w:val="0"/>
      <w:marTop w:val="0"/>
      <w:marBottom w:val="0"/>
      <w:divBdr>
        <w:top w:val="none" w:sz="0" w:space="0" w:color="auto"/>
        <w:left w:val="none" w:sz="0" w:space="0" w:color="auto"/>
        <w:bottom w:val="none" w:sz="0" w:space="0" w:color="auto"/>
        <w:right w:val="none" w:sz="0" w:space="0" w:color="auto"/>
      </w:divBdr>
    </w:div>
    <w:div w:id="1352758599">
      <w:bodyDiv w:val="1"/>
      <w:marLeft w:val="0"/>
      <w:marRight w:val="0"/>
      <w:marTop w:val="0"/>
      <w:marBottom w:val="0"/>
      <w:divBdr>
        <w:top w:val="none" w:sz="0" w:space="0" w:color="auto"/>
        <w:left w:val="none" w:sz="0" w:space="0" w:color="auto"/>
        <w:bottom w:val="none" w:sz="0" w:space="0" w:color="auto"/>
        <w:right w:val="none" w:sz="0" w:space="0" w:color="auto"/>
      </w:divBdr>
    </w:div>
    <w:div w:id="1354572831">
      <w:bodyDiv w:val="1"/>
      <w:marLeft w:val="0"/>
      <w:marRight w:val="0"/>
      <w:marTop w:val="0"/>
      <w:marBottom w:val="0"/>
      <w:divBdr>
        <w:top w:val="none" w:sz="0" w:space="0" w:color="auto"/>
        <w:left w:val="none" w:sz="0" w:space="0" w:color="auto"/>
        <w:bottom w:val="none" w:sz="0" w:space="0" w:color="auto"/>
        <w:right w:val="none" w:sz="0" w:space="0" w:color="auto"/>
      </w:divBdr>
    </w:div>
    <w:div w:id="1355423147">
      <w:bodyDiv w:val="1"/>
      <w:marLeft w:val="0"/>
      <w:marRight w:val="0"/>
      <w:marTop w:val="0"/>
      <w:marBottom w:val="0"/>
      <w:divBdr>
        <w:top w:val="none" w:sz="0" w:space="0" w:color="auto"/>
        <w:left w:val="none" w:sz="0" w:space="0" w:color="auto"/>
        <w:bottom w:val="none" w:sz="0" w:space="0" w:color="auto"/>
        <w:right w:val="none" w:sz="0" w:space="0" w:color="auto"/>
      </w:divBdr>
    </w:div>
    <w:div w:id="1355690675">
      <w:bodyDiv w:val="1"/>
      <w:marLeft w:val="0"/>
      <w:marRight w:val="0"/>
      <w:marTop w:val="0"/>
      <w:marBottom w:val="0"/>
      <w:divBdr>
        <w:top w:val="none" w:sz="0" w:space="0" w:color="auto"/>
        <w:left w:val="none" w:sz="0" w:space="0" w:color="auto"/>
        <w:bottom w:val="none" w:sz="0" w:space="0" w:color="auto"/>
        <w:right w:val="none" w:sz="0" w:space="0" w:color="auto"/>
      </w:divBdr>
    </w:div>
    <w:div w:id="1357582981">
      <w:bodyDiv w:val="1"/>
      <w:marLeft w:val="0"/>
      <w:marRight w:val="0"/>
      <w:marTop w:val="0"/>
      <w:marBottom w:val="0"/>
      <w:divBdr>
        <w:top w:val="none" w:sz="0" w:space="0" w:color="auto"/>
        <w:left w:val="none" w:sz="0" w:space="0" w:color="auto"/>
        <w:bottom w:val="none" w:sz="0" w:space="0" w:color="auto"/>
        <w:right w:val="none" w:sz="0" w:space="0" w:color="auto"/>
      </w:divBdr>
    </w:div>
    <w:div w:id="1367369684">
      <w:bodyDiv w:val="1"/>
      <w:marLeft w:val="0"/>
      <w:marRight w:val="0"/>
      <w:marTop w:val="0"/>
      <w:marBottom w:val="0"/>
      <w:divBdr>
        <w:top w:val="none" w:sz="0" w:space="0" w:color="auto"/>
        <w:left w:val="none" w:sz="0" w:space="0" w:color="auto"/>
        <w:bottom w:val="none" w:sz="0" w:space="0" w:color="auto"/>
        <w:right w:val="none" w:sz="0" w:space="0" w:color="auto"/>
      </w:divBdr>
    </w:div>
    <w:div w:id="1369143177">
      <w:bodyDiv w:val="1"/>
      <w:marLeft w:val="0"/>
      <w:marRight w:val="0"/>
      <w:marTop w:val="0"/>
      <w:marBottom w:val="0"/>
      <w:divBdr>
        <w:top w:val="none" w:sz="0" w:space="0" w:color="auto"/>
        <w:left w:val="none" w:sz="0" w:space="0" w:color="auto"/>
        <w:bottom w:val="none" w:sz="0" w:space="0" w:color="auto"/>
        <w:right w:val="none" w:sz="0" w:space="0" w:color="auto"/>
      </w:divBdr>
    </w:div>
    <w:div w:id="1369720979">
      <w:bodyDiv w:val="1"/>
      <w:marLeft w:val="0"/>
      <w:marRight w:val="0"/>
      <w:marTop w:val="0"/>
      <w:marBottom w:val="0"/>
      <w:divBdr>
        <w:top w:val="none" w:sz="0" w:space="0" w:color="auto"/>
        <w:left w:val="none" w:sz="0" w:space="0" w:color="auto"/>
        <w:bottom w:val="none" w:sz="0" w:space="0" w:color="auto"/>
        <w:right w:val="none" w:sz="0" w:space="0" w:color="auto"/>
      </w:divBdr>
    </w:div>
    <w:div w:id="1369793921">
      <w:bodyDiv w:val="1"/>
      <w:marLeft w:val="0"/>
      <w:marRight w:val="0"/>
      <w:marTop w:val="0"/>
      <w:marBottom w:val="0"/>
      <w:divBdr>
        <w:top w:val="none" w:sz="0" w:space="0" w:color="auto"/>
        <w:left w:val="none" w:sz="0" w:space="0" w:color="auto"/>
        <w:bottom w:val="none" w:sz="0" w:space="0" w:color="auto"/>
        <w:right w:val="none" w:sz="0" w:space="0" w:color="auto"/>
      </w:divBdr>
    </w:div>
    <w:div w:id="1374504606">
      <w:bodyDiv w:val="1"/>
      <w:marLeft w:val="0"/>
      <w:marRight w:val="0"/>
      <w:marTop w:val="0"/>
      <w:marBottom w:val="0"/>
      <w:divBdr>
        <w:top w:val="none" w:sz="0" w:space="0" w:color="auto"/>
        <w:left w:val="none" w:sz="0" w:space="0" w:color="auto"/>
        <w:bottom w:val="none" w:sz="0" w:space="0" w:color="auto"/>
        <w:right w:val="none" w:sz="0" w:space="0" w:color="auto"/>
      </w:divBdr>
    </w:div>
    <w:div w:id="1376849338">
      <w:bodyDiv w:val="1"/>
      <w:marLeft w:val="0"/>
      <w:marRight w:val="0"/>
      <w:marTop w:val="0"/>
      <w:marBottom w:val="0"/>
      <w:divBdr>
        <w:top w:val="none" w:sz="0" w:space="0" w:color="auto"/>
        <w:left w:val="none" w:sz="0" w:space="0" w:color="auto"/>
        <w:bottom w:val="none" w:sz="0" w:space="0" w:color="auto"/>
        <w:right w:val="none" w:sz="0" w:space="0" w:color="auto"/>
      </w:divBdr>
    </w:div>
    <w:div w:id="1380126336">
      <w:bodyDiv w:val="1"/>
      <w:marLeft w:val="0"/>
      <w:marRight w:val="0"/>
      <w:marTop w:val="0"/>
      <w:marBottom w:val="0"/>
      <w:divBdr>
        <w:top w:val="none" w:sz="0" w:space="0" w:color="auto"/>
        <w:left w:val="none" w:sz="0" w:space="0" w:color="auto"/>
        <w:bottom w:val="none" w:sz="0" w:space="0" w:color="auto"/>
        <w:right w:val="none" w:sz="0" w:space="0" w:color="auto"/>
      </w:divBdr>
    </w:div>
    <w:div w:id="1388526067">
      <w:bodyDiv w:val="1"/>
      <w:marLeft w:val="0"/>
      <w:marRight w:val="0"/>
      <w:marTop w:val="0"/>
      <w:marBottom w:val="0"/>
      <w:divBdr>
        <w:top w:val="none" w:sz="0" w:space="0" w:color="auto"/>
        <w:left w:val="none" w:sz="0" w:space="0" w:color="auto"/>
        <w:bottom w:val="none" w:sz="0" w:space="0" w:color="auto"/>
        <w:right w:val="none" w:sz="0" w:space="0" w:color="auto"/>
      </w:divBdr>
    </w:div>
    <w:div w:id="1395355598">
      <w:bodyDiv w:val="1"/>
      <w:marLeft w:val="0"/>
      <w:marRight w:val="0"/>
      <w:marTop w:val="0"/>
      <w:marBottom w:val="0"/>
      <w:divBdr>
        <w:top w:val="none" w:sz="0" w:space="0" w:color="auto"/>
        <w:left w:val="none" w:sz="0" w:space="0" w:color="auto"/>
        <w:bottom w:val="none" w:sz="0" w:space="0" w:color="auto"/>
        <w:right w:val="none" w:sz="0" w:space="0" w:color="auto"/>
      </w:divBdr>
    </w:div>
    <w:div w:id="1395816208">
      <w:bodyDiv w:val="1"/>
      <w:marLeft w:val="0"/>
      <w:marRight w:val="0"/>
      <w:marTop w:val="0"/>
      <w:marBottom w:val="0"/>
      <w:divBdr>
        <w:top w:val="none" w:sz="0" w:space="0" w:color="auto"/>
        <w:left w:val="none" w:sz="0" w:space="0" w:color="auto"/>
        <w:bottom w:val="none" w:sz="0" w:space="0" w:color="auto"/>
        <w:right w:val="none" w:sz="0" w:space="0" w:color="auto"/>
      </w:divBdr>
    </w:div>
    <w:div w:id="1396054129">
      <w:bodyDiv w:val="1"/>
      <w:marLeft w:val="0"/>
      <w:marRight w:val="0"/>
      <w:marTop w:val="0"/>
      <w:marBottom w:val="0"/>
      <w:divBdr>
        <w:top w:val="none" w:sz="0" w:space="0" w:color="auto"/>
        <w:left w:val="none" w:sz="0" w:space="0" w:color="auto"/>
        <w:bottom w:val="none" w:sz="0" w:space="0" w:color="auto"/>
        <w:right w:val="none" w:sz="0" w:space="0" w:color="auto"/>
      </w:divBdr>
    </w:div>
    <w:div w:id="1396077389">
      <w:bodyDiv w:val="1"/>
      <w:marLeft w:val="0"/>
      <w:marRight w:val="0"/>
      <w:marTop w:val="0"/>
      <w:marBottom w:val="0"/>
      <w:divBdr>
        <w:top w:val="none" w:sz="0" w:space="0" w:color="auto"/>
        <w:left w:val="none" w:sz="0" w:space="0" w:color="auto"/>
        <w:bottom w:val="none" w:sz="0" w:space="0" w:color="auto"/>
        <w:right w:val="none" w:sz="0" w:space="0" w:color="auto"/>
      </w:divBdr>
    </w:div>
    <w:div w:id="1398434758">
      <w:bodyDiv w:val="1"/>
      <w:marLeft w:val="0"/>
      <w:marRight w:val="0"/>
      <w:marTop w:val="0"/>
      <w:marBottom w:val="0"/>
      <w:divBdr>
        <w:top w:val="none" w:sz="0" w:space="0" w:color="auto"/>
        <w:left w:val="none" w:sz="0" w:space="0" w:color="auto"/>
        <w:bottom w:val="none" w:sz="0" w:space="0" w:color="auto"/>
        <w:right w:val="none" w:sz="0" w:space="0" w:color="auto"/>
      </w:divBdr>
    </w:div>
    <w:div w:id="1398672240">
      <w:bodyDiv w:val="1"/>
      <w:marLeft w:val="0"/>
      <w:marRight w:val="0"/>
      <w:marTop w:val="0"/>
      <w:marBottom w:val="0"/>
      <w:divBdr>
        <w:top w:val="none" w:sz="0" w:space="0" w:color="auto"/>
        <w:left w:val="none" w:sz="0" w:space="0" w:color="auto"/>
        <w:bottom w:val="none" w:sz="0" w:space="0" w:color="auto"/>
        <w:right w:val="none" w:sz="0" w:space="0" w:color="auto"/>
      </w:divBdr>
    </w:div>
    <w:div w:id="1399134112">
      <w:bodyDiv w:val="1"/>
      <w:marLeft w:val="0"/>
      <w:marRight w:val="0"/>
      <w:marTop w:val="0"/>
      <w:marBottom w:val="0"/>
      <w:divBdr>
        <w:top w:val="none" w:sz="0" w:space="0" w:color="auto"/>
        <w:left w:val="none" w:sz="0" w:space="0" w:color="auto"/>
        <w:bottom w:val="none" w:sz="0" w:space="0" w:color="auto"/>
        <w:right w:val="none" w:sz="0" w:space="0" w:color="auto"/>
      </w:divBdr>
    </w:div>
    <w:div w:id="1399403345">
      <w:bodyDiv w:val="1"/>
      <w:marLeft w:val="0"/>
      <w:marRight w:val="0"/>
      <w:marTop w:val="0"/>
      <w:marBottom w:val="0"/>
      <w:divBdr>
        <w:top w:val="none" w:sz="0" w:space="0" w:color="auto"/>
        <w:left w:val="none" w:sz="0" w:space="0" w:color="auto"/>
        <w:bottom w:val="none" w:sz="0" w:space="0" w:color="auto"/>
        <w:right w:val="none" w:sz="0" w:space="0" w:color="auto"/>
      </w:divBdr>
    </w:div>
    <w:div w:id="1405762228">
      <w:bodyDiv w:val="1"/>
      <w:marLeft w:val="0"/>
      <w:marRight w:val="0"/>
      <w:marTop w:val="0"/>
      <w:marBottom w:val="0"/>
      <w:divBdr>
        <w:top w:val="none" w:sz="0" w:space="0" w:color="auto"/>
        <w:left w:val="none" w:sz="0" w:space="0" w:color="auto"/>
        <w:bottom w:val="none" w:sz="0" w:space="0" w:color="auto"/>
        <w:right w:val="none" w:sz="0" w:space="0" w:color="auto"/>
      </w:divBdr>
    </w:div>
    <w:div w:id="1406877538">
      <w:bodyDiv w:val="1"/>
      <w:marLeft w:val="0"/>
      <w:marRight w:val="0"/>
      <w:marTop w:val="0"/>
      <w:marBottom w:val="0"/>
      <w:divBdr>
        <w:top w:val="none" w:sz="0" w:space="0" w:color="auto"/>
        <w:left w:val="none" w:sz="0" w:space="0" w:color="auto"/>
        <w:bottom w:val="none" w:sz="0" w:space="0" w:color="auto"/>
        <w:right w:val="none" w:sz="0" w:space="0" w:color="auto"/>
      </w:divBdr>
    </w:div>
    <w:div w:id="1411384460">
      <w:bodyDiv w:val="1"/>
      <w:marLeft w:val="0"/>
      <w:marRight w:val="0"/>
      <w:marTop w:val="0"/>
      <w:marBottom w:val="0"/>
      <w:divBdr>
        <w:top w:val="none" w:sz="0" w:space="0" w:color="auto"/>
        <w:left w:val="none" w:sz="0" w:space="0" w:color="auto"/>
        <w:bottom w:val="none" w:sz="0" w:space="0" w:color="auto"/>
        <w:right w:val="none" w:sz="0" w:space="0" w:color="auto"/>
      </w:divBdr>
    </w:div>
    <w:div w:id="1428966824">
      <w:bodyDiv w:val="1"/>
      <w:marLeft w:val="0"/>
      <w:marRight w:val="0"/>
      <w:marTop w:val="0"/>
      <w:marBottom w:val="0"/>
      <w:divBdr>
        <w:top w:val="none" w:sz="0" w:space="0" w:color="auto"/>
        <w:left w:val="none" w:sz="0" w:space="0" w:color="auto"/>
        <w:bottom w:val="none" w:sz="0" w:space="0" w:color="auto"/>
        <w:right w:val="none" w:sz="0" w:space="0" w:color="auto"/>
      </w:divBdr>
    </w:div>
    <w:div w:id="1430081348">
      <w:bodyDiv w:val="1"/>
      <w:marLeft w:val="0"/>
      <w:marRight w:val="0"/>
      <w:marTop w:val="0"/>
      <w:marBottom w:val="0"/>
      <w:divBdr>
        <w:top w:val="none" w:sz="0" w:space="0" w:color="auto"/>
        <w:left w:val="none" w:sz="0" w:space="0" w:color="auto"/>
        <w:bottom w:val="none" w:sz="0" w:space="0" w:color="auto"/>
        <w:right w:val="none" w:sz="0" w:space="0" w:color="auto"/>
      </w:divBdr>
    </w:div>
    <w:div w:id="1430471859">
      <w:bodyDiv w:val="1"/>
      <w:marLeft w:val="0"/>
      <w:marRight w:val="0"/>
      <w:marTop w:val="0"/>
      <w:marBottom w:val="0"/>
      <w:divBdr>
        <w:top w:val="none" w:sz="0" w:space="0" w:color="auto"/>
        <w:left w:val="none" w:sz="0" w:space="0" w:color="auto"/>
        <w:bottom w:val="none" w:sz="0" w:space="0" w:color="auto"/>
        <w:right w:val="none" w:sz="0" w:space="0" w:color="auto"/>
      </w:divBdr>
    </w:div>
    <w:div w:id="1431202719">
      <w:bodyDiv w:val="1"/>
      <w:marLeft w:val="0"/>
      <w:marRight w:val="0"/>
      <w:marTop w:val="0"/>
      <w:marBottom w:val="0"/>
      <w:divBdr>
        <w:top w:val="none" w:sz="0" w:space="0" w:color="auto"/>
        <w:left w:val="none" w:sz="0" w:space="0" w:color="auto"/>
        <w:bottom w:val="none" w:sz="0" w:space="0" w:color="auto"/>
        <w:right w:val="none" w:sz="0" w:space="0" w:color="auto"/>
      </w:divBdr>
    </w:div>
    <w:div w:id="1432583861">
      <w:bodyDiv w:val="1"/>
      <w:marLeft w:val="0"/>
      <w:marRight w:val="0"/>
      <w:marTop w:val="0"/>
      <w:marBottom w:val="0"/>
      <w:divBdr>
        <w:top w:val="none" w:sz="0" w:space="0" w:color="auto"/>
        <w:left w:val="none" w:sz="0" w:space="0" w:color="auto"/>
        <w:bottom w:val="none" w:sz="0" w:space="0" w:color="auto"/>
        <w:right w:val="none" w:sz="0" w:space="0" w:color="auto"/>
      </w:divBdr>
    </w:div>
    <w:div w:id="1434328294">
      <w:bodyDiv w:val="1"/>
      <w:marLeft w:val="0"/>
      <w:marRight w:val="0"/>
      <w:marTop w:val="0"/>
      <w:marBottom w:val="0"/>
      <w:divBdr>
        <w:top w:val="none" w:sz="0" w:space="0" w:color="auto"/>
        <w:left w:val="none" w:sz="0" w:space="0" w:color="auto"/>
        <w:bottom w:val="none" w:sz="0" w:space="0" w:color="auto"/>
        <w:right w:val="none" w:sz="0" w:space="0" w:color="auto"/>
      </w:divBdr>
    </w:div>
    <w:div w:id="1435393365">
      <w:bodyDiv w:val="1"/>
      <w:marLeft w:val="0"/>
      <w:marRight w:val="0"/>
      <w:marTop w:val="0"/>
      <w:marBottom w:val="0"/>
      <w:divBdr>
        <w:top w:val="none" w:sz="0" w:space="0" w:color="auto"/>
        <w:left w:val="none" w:sz="0" w:space="0" w:color="auto"/>
        <w:bottom w:val="none" w:sz="0" w:space="0" w:color="auto"/>
        <w:right w:val="none" w:sz="0" w:space="0" w:color="auto"/>
      </w:divBdr>
    </w:div>
    <w:div w:id="1436369688">
      <w:bodyDiv w:val="1"/>
      <w:marLeft w:val="0"/>
      <w:marRight w:val="0"/>
      <w:marTop w:val="0"/>
      <w:marBottom w:val="0"/>
      <w:divBdr>
        <w:top w:val="none" w:sz="0" w:space="0" w:color="auto"/>
        <w:left w:val="none" w:sz="0" w:space="0" w:color="auto"/>
        <w:bottom w:val="none" w:sz="0" w:space="0" w:color="auto"/>
        <w:right w:val="none" w:sz="0" w:space="0" w:color="auto"/>
      </w:divBdr>
    </w:div>
    <w:div w:id="1437479915">
      <w:bodyDiv w:val="1"/>
      <w:marLeft w:val="0"/>
      <w:marRight w:val="0"/>
      <w:marTop w:val="0"/>
      <w:marBottom w:val="0"/>
      <w:divBdr>
        <w:top w:val="none" w:sz="0" w:space="0" w:color="auto"/>
        <w:left w:val="none" w:sz="0" w:space="0" w:color="auto"/>
        <w:bottom w:val="none" w:sz="0" w:space="0" w:color="auto"/>
        <w:right w:val="none" w:sz="0" w:space="0" w:color="auto"/>
      </w:divBdr>
    </w:div>
    <w:div w:id="1438524882">
      <w:bodyDiv w:val="1"/>
      <w:marLeft w:val="0"/>
      <w:marRight w:val="0"/>
      <w:marTop w:val="0"/>
      <w:marBottom w:val="0"/>
      <w:divBdr>
        <w:top w:val="none" w:sz="0" w:space="0" w:color="auto"/>
        <w:left w:val="none" w:sz="0" w:space="0" w:color="auto"/>
        <w:bottom w:val="none" w:sz="0" w:space="0" w:color="auto"/>
        <w:right w:val="none" w:sz="0" w:space="0" w:color="auto"/>
      </w:divBdr>
    </w:div>
    <w:div w:id="1439987548">
      <w:bodyDiv w:val="1"/>
      <w:marLeft w:val="0"/>
      <w:marRight w:val="0"/>
      <w:marTop w:val="0"/>
      <w:marBottom w:val="0"/>
      <w:divBdr>
        <w:top w:val="none" w:sz="0" w:space="0" w:color="auto"/>
        <w:left w:val="none" w:sz="0" w:space="0" w:color="auto"/>
        <w:bottom w:val="none" w:sz="0" w:space="0" w:color="auto"/>
        <w:right w:val="none" w:sz="0" w:space="0" w:color="auto"/>
      </w:divBdr>
    </w:div>
    <w:div w:id="1443919732">
      <w:bodyDiv w:val="1"/>
      <w:marLeft w:val="0"/>
      <w:marRight w:val="0"/>
      <w:marTop w:val="0"/>
      <w:marBottom w:val="0"/>
      <w:divBdr>
        <w:top w:val="none" w:sz="0" w:space="0" w:color="auto"/>
        <w:left w:val="none" w:sz="0" w:space="0" w:color="auto"/>
        <w:bottom w:val="none" w:sz="0" w:space="0" w:color="auto"/>
        <w:right w:val="none" w:sz="0" w:space="0" w:color="auto"/>
      </w:divBdr>
    </w:div>
    <w:div w:id="1444423902">
      <w:bodyDiv w:val="1"/>
      <w:marLeft w:val="0"/>
      <w:marRight w:val="0"/>
      <w:marTop w:val="0"/>
      <w:marBottom w:val="0"/>
      <w:divBdr>
        <w:top w:val="none" w:sz="0" w:space="0" w:color="auto"/>
        <w:left w:val="none" w:sz="0" w:space="0" w:color="auto"/>
        <w:bottom w:val="none" w:sz="0" w:space="0" w:color="auto"/>
        <w:right w:val="none" w:sz="0" w:space="0" w:color="auto"/>
      </w:divBdr>
    </w:div>
    <w:div w:id="1455439393">
      <w:bodyDiv w:val="1"/>
      <w:marLeft w:val="0"/>
      <w:marRight w:val="0"/>
      <w:marTop w:val="0"/>
      <w:marBottom w:val="0"/>
      <w:divBdr>
        <w:top w:val="none" w:sz="0" w:space="0" w:color="auto"/>
        <w:left w:val="none" w:sz="0" w:space="0" w:color="auto"/>
        <w:bottom w:val="none" w:sz="0" w:space="0" w:color="auto"/>
        <w:right w:val="none" w:sz="0" w:space="0" w:color="auto"/>
      </w:divBdr>
    </w:div>
    <w:div w:id="1455441447">
      <w:bodyDiv w:val="1"/>
      <w:marLeft w:val="0"/>
      <w:marRight w:val="0"/>
      <w:marTop w:val="0"/>
      <w:marBottom w:val="0"/>
      <w:divBdr>
        <w:top w:val="none" w:sz="0" w:space="0" w:color="auto"/>
        <w:left w:val="none" w:sz="0" w:space="0" w:color="auto"/>
        <w:bottom w:val="none" w:sz="0" w:space="0" w:color="auto"/>
        <w:right w:val="none" w:sz="0" w:space="0" w:color="auto"/>
      </w:divBdr>
    </w:div>
    <w:div w:id="1455758378">
      <w:bodyDiv w:val="1"/>
      <w:marLeft w:val="0"/>
      <w:marRight w:val="0"/>
      <w:marTop w:val="0"/>
      <w:marBottom w:val="0"/>
      <w:divBdr>
        <w:top w:val="none" w:sz="0" w:space="0" w:color="auto"/>
        <w:left w:val="none" w:sz="0" w:space="0" w:color="auto"/>
        <w:bottom w:val="none" w:sz="0" w:space="0" w:color="auto"/>
        <w:right w:val="none" w:sz="0" w:space="0" w:color="auto"/>
      </w:divBdr>
    </w:div>
    <w:div w:id="1456679099">
      <w:bodyDiv w:val="1"/>
      <w:marLeft w:val="0"/>
      <w:marRight w:val="0"/>
      <w:marTop w:val="0"/>
      <w:marBottom w:val="0"/>
      <w:divBdr>
        <w:top w:val="none" w:sz="0" w:space="0" w:color="auto"/>
        <w:left w:val="none" w:sz="0" w:space="0" w:color="auto"/>
        <w:bottom w:val="none" w:sz="0" w:space="0" w:color="auto"/>
        <w:right w:val="none" w:sz="0" w:space="0" w:color="auto"/>
      </w:divBdr>
    </w:div>
    <w:div w:id="1457601244">
      <w:bodyDiv w:val="1"/>
      <w:marLeft w:val="0"/>
      <w:marRight w:val="0"/>
      <w:marTop w:val="0"/>
      <w:marBottom w:val="0"/>
      <w:divBdr>
        <w:top w:val="none" w:sz="0" w:space="0" w:color="auto"/>
        <w:left w:val="none" w:sz="0" w:space="0" w:color="auto"/>
        <w:bottom w:val="none" w:sz="0" w:space="0" w:color="auto"/>
        <w:right w:val="none" w:sz="0" w:space="0" w:color="auto"/>
      </w:divBdr>
    </w:div>
    <w:div w:id="1461530972">
      <w:bodyDiv w:val="1"/>
      <w:marLeft w:val="0"/>
      <w:marRight w:val="0"/>
      <w:marTop w:val="0"/>
      <w:marBottom w:val="0"/>
      <w:divBdr>
        <w:top w:val="none" w:sz="0" w:space="0" w:color="auto"/>
        <w:left w:val="none" w:sz="0" w:space="0" w:color="auto"/>
        <w:bottom w:val="none" w:sz="0" w:space="0" w:color="auto"/>
        <w:right w:val="none" w:sz="0" w:space="0" w:color="auto"/>
      </w:divBdr>
    </w:div>
    <w:div w:id="1462259994">
      <w:bodyDiv w:val="1"/>
      <w:marLeft w:val="0"/>
      <w:marRight w:val="0"/>
      <w:marTop w:val="0"/>
      <w:marBottom w:val="0"/>
      <w:divBdr>
        <w:top w:val="none" w:sz="0" w:space="0" w:color="auto"/>
        <w:left w:val="none" w:sz="0" w:space="0" w:color="auto"/>
        <w:bottom w:val="none" w:sz="0" w:space="0" w:color="auto"/>
        <w:right w:val="none" w:sz="0" w:space="0" w:color="auto"/>
      </w:divBdr>
    </w:div>
    <w:div w:id="1464805331">
      <w:bodyDiv w:val="1"/>
      <w:marLeft w:val="0"/>
      <w:marRight w:val="0"/>
      <w:marTop w:val="0"/>
      <w:marBottom w:val="0"/>
      <w:divBdr>
        <w:top w:val="none" w:sz="0" w:space="0" w:color="auto"/>
        <w:left w:val="none" w:sz="0" w:space="0" w:color="auto"/>
        <w:bottom w:val="none" w:sz="0" w:space="0" w:color="auto"/>
        <w:right w:val="none" w:sz="0" w:space="0" w:color="auto"/>
      </w:divBdr>
    </w:div>
    <w:div w:id="1465582025">
      <w:bodyDiv w:val="1"/>
      <w:marLeft w:val="0"/>
      <w:marRight w:val="0"/>
      <w:marTop w:val="0"/>
      <w:marBottom w:val="0"/>
      <w:divBdr>
        <w:top w:val="none" w:sz="0" w:space="0" w:color="auto"/>
        <w:left w:val="none" w:sz="0" w:space="0" w:color="auto"/>
        <w:bottom w:val="none" w:sz="0" w:space="0" w:color="auto"/>
        <w:right w:val="none" w:sz="0" w:space="0" w:color="auto"/>
      </w:divBdr>
    </w:div>
    <w:div w:id="1466316615">
      <w:bodyDiv w:val="1"/>
      <w:marLeft w:val="0"/>
      <w:marRight w:val="0"/>
      <w:marTop w:val="0"/>
      <w:marBottom w:val="0"/>
      <w:divBdr>
        <w:top w:val="none" w:sz="0" w:space="0" w:color="auto"/>
        <w:left w:val="none" w:sz="0" w:space="0" w:color="auto"/>
        <w:bottom w:val="none" w:sz="0" w:space="0" w:color="auto"/>
        <w:right w:val="none" w:sz="0" w:space="0" w:color="auto"/>
      </w:divBdr>
    </w:div>
    <w:div w:id="1467775542">
      <w:bodyDiv w:val="1"/>
      <w:marLeft w:val="0"/>
      <w:marRight w:val="0"/>
      <w:marTop w:val="0"/>
      <w:marBottom w:val="0"/>
      <w:divBdr>
        <w:top w:val="none" w:sz="0" w:space="0" w:color="auto"/>
        <w:left w:val="none" w:sz="0" w:space="0" w:color="auto"/>
        <w:bottom w:val="none" w:sz="0" w:space="0" w:color="auto"/>
        <w:right w:val="none" w:sz="0" w:space="0" w:color="auto"/>
      </w:divBdr>
    </w:div>
    <w:div w:id="1468469854">
      <w:bodyDiv w:val="1"/>
      <w:marLeft w:val="0"/>
      <w:marRight w:val="0"/>
      <w:marTop w:val="0"/>
      <w:marBottom w:val="0"/>
      <w:divBdr>
        <w:top w:val="none" w:sz="0" w:space="0" w:color="auto"/>
        <w:left w:val="none" w:sz="0" w:space="0" w:color="auto"/>
        <w:bottom w:val="none" w:sz="0" w:space="0" w:color="auto"/>
        <w:right w:val="none" w:sz="0" w:space="0" w:color="auto"/>
      </w:divBdr>
    </w:div>
    <w:div w:id="1472946331">
      <w:bodyDiv w:val="1"/>
      <w:marLeft w:val="0"/>
      <w:marRight w:val="0"/>
      <w:marTop w:val="0"/>
      <w:marBottom w:val="0"/>
      <w:divBdr>
        <w:top w:val="none" w:sz="0" w:space="0" w:color="auto"/>
        <w:left w:val="none" w:sz="0" w:space="0" w:color="auto"/>
        <w:bottom w:val="none" w:sz="0" w:space="0" w:color="auto"/>
        <w:right w:val="none" w:sz="0" w:space="0" w:color="auto"/>
      </w:divBdr>
    </w:div>
    <w:div w:id="1473403708">
      <w:bodyDiv w:val="1"/>
      <w:marLeft w:val="0"/>
      <w:marRight w:val="0"/>
      <w:marTop w:val="0"/>
      <w:marBottom w:val="0"/>
      <w:divBdr>
        <w:top w:val="none" w:sz="0" w:space="0" w:color="auto"/>
        <w:left w:val="none" w:sz="0" w:space="0" w:color="auto"/>
        <w:bottom w:val="none" w:sz="0" w:space="0" w:color="auto"/>
        <w:right w:val="none" w:sz="0" w:space="0" w:color="auto"/>
      </w:divBdr>
    </w:div>
    <w:div w:id="1474784939">
      <w:bodyDiv w:val="1"/>
      <w:marLeft w:val="0"/>
      <w:marRight w:val="0"/>
      <w:marTop w:val="0"/>
      <w:marBottom w:val="0"/>
      <w:divBdr>
        <w:top w:val="none" w:sz="0" w:space="0" w:color="auto"/>
        <w:left w:val="none" w:sz="0" w:space="0" w:color="auto"/>
        <w:bottom w:val="none" w:sz="0" w:space="0" w:color="auto"/>
        <w:right w:val="none" w:sz="0" w:space="0" w:color="auto"/>
      </w:divBdr>
    </w:div>
    <w:div w:id="1477456976">
      <w:bodyDiv w:val="1"/>
      <w:marLeft w:val="0"/>
      <w:marRight w:val="0"/>
      <w:marTop w:val="0"/>
      <w:marBottom w:val="0"/>
      <w:divBdr>
        <w:top w:val="none" w:sz="0" w:space="0" w:color="auto"/>
        <w:left w:val="none" w:sz="0" w:space="0" w:color="auto"/>
        <w:bottom w:val="none" w:sz="0" w:space="0" w:color="auto"/>
        <w:right w:val="none" w:sz="0" w:space="0" w:color="auto"/>
      </w:divBdr>
    </w:div>
    <w:div w:id="1479104100">
      <w:bodyDiv w:val="1"/>
      <w:marLeft w:val="0"/>
      <w:marRight w:val="0"/>
      <w:marTop w:val="0"/>
      <w:marBottom w:val="0"/>
      <w:divBdr>
        <w:top w:val="none" w:sz="0" w:space="0" w:color="auto"/>
        <w:left w:val="none" w:sz="0" w:space="0" w:color="auto"/>
        <w:bottom w:val="none" w:sz="0" w:space="0" w:color="auto"/>
        <w:right w:val="none" w:sz="0" w:space="0" w:color="auto"/>
      </w:divBdr>
    </w:div>
    <w:div w:id="1479763148">
      <w:bodyDiv w:val="1"/>
      <w:marLeft w:val="0"/>
      <w:marRight w:val="0"/>
      <w:marTop w:val="0"/>
      <w:marBottom w:val="0"/>
      <w:divBdr>
        <w:top w:val="none" w:sz="0" w:space="0" w:color="auto"/>
        <w:left w:val="none" w:sz="0" w:space="0" w:color="auto"/>
        <w:bottom w:val="none" w:sz="0" w:space="0" w:color="auto"/>
        <w:right w:val="none" w:sz="0" w:space="0" w:color="auto"/>
      </w:divBdr>
    </w:div>
    <w:div w:id="1483307577">
      <w:bodyDiv w:val="1"/>
      <w:marLeft w:val="0"/>
      <w:marRight w:val="0"/>
      <w:marTop w:val="0"/>
      <w:marBottom w:val="0"/>
      <w:divBdr>
        <w:top w:val="none" w:sz="0" w:space="0" w:color="auto"/>
        <w:left w:val="none" w:sz="0" w:space="0" w:color="auto"/>
        <w:bottom w:val="none" w:sz="0" w:space="0" w:color="auto"/>
        <w:right w:val="none" w:sz="0" w:space="0" w:color="auto"/>
      </w:divBdr>
    </w:div>
    <w:div w:id="1486121328">
      <w:bodyDiv w:val="1"/>
      <w:marLeft w:val="0"/>
      <w:marRight w:val="0"/>
      <w:marTop w:val="0"/>
      <w:marBottom w:val="0"/>
      <w:divBdr>
        <w:top w:val="none" w:sz="0" w:space="0" w:color="auto"/>
        <w:left w:val="none" w:sz="0" w:space="0" w:color="auto"/>
        <w:bottom w:val="none" w:sz="0" w:space="0" w:color="auto"/>
        <w:right w:val="none" w:sz="0" w:space="0" w:color="auto"/>
      </w:divBdr>
    </w:div>
    <w:div w:id="1489857721">
      <w:bodyDiv w:val="1"/>
      <w:marLeft w:val="0"/>
      <w:marRight w:val="0"/>
      <w:marTop w:val="0"/>
      <w:marBottom w:val="0"/>
      <w:divBdr>
        <w:top w:val="none" w:sz="0" w:space="0" w:color="auto"/>
        <w:left w:val="none" w:sz="0" w:space="0" w:color="auto"/>
        <w:bottom w:val="none" w:sz="0" w:space="0" w:color="auto"/>
        <w:right w:val="none" w:sz="0" w:space="0" w:color="auto"/>
      </w:divBdr>
    </w:div>
    <w:div w:id="1498350460">
      <w:bodyDiv w:val="1"/>
      <w:marLeft w:val="0"/>
      <w:marRight w:val="0"/>
      <w:marTop w:val="0"/>
      <w:marBottom w:val="0"/>
      <w:divBdr>
        <w:top w:val="none" w:sz="0" w:space="0" w:color="auto"/>
        <w:left w:val="none" w:sz="0" w:space="0" w:color="auto"/>
        <w:bottom w:val="none" w:sz="0" w:space="0" w:color="auto"/>
        <w:right w:val="none" w:sz="0" w:space="0" w:color="auto"/>
      </w:divBdr>
    </w:div>
    <w:div w:id="1499464979">
      <w:bodyDiv w:val="1"/>
      <w:marLeft w:val="0"/>
      <w:marRight w:val="0"/>
      <w:marTop w:val="0"/>
      <w:marBottom w:val="0"/>
      <w:divBdr>
        <w:top w:val="none" w:sz="0" w:space="0" w:color="auto"/>
        <w:left w:val="none" w:sz="0" w:space="0" w:color="auto"/>
        <w:bottom w:val="none" w:sz="0" w:space="0" w:color="auto"/>
        <w:right w:val="none" w:sz="0" w:space="0" w:color="auto"/>
      </w:divBdr>
    </w:div>
    <w:div w:id="1512642753">
      <w:bodyDiv w:val="1"/>
      <w:marLeft w:val="0"/>
      <w:marRight w:val="0"/>
      <w:marTop w:val="0"/>
      <w:marBottom w:val="0"/>
      <w:divBdr>
        <w:top w:val="none" w:sz="0" w:space="0" w:color="auto"/>
        <w:left w:val="none" w:sz="0" w:space="0" w:color="auto"/>
        <w:bottom w:val="none" w:sz="0" w:space="0" w:color="auto"/>
        <w:right w:val="none" w:sz="0" w:space="0" w:color="auto"/>
      </w:divBdr>
    </w:div>
    <w:div w:id="1514684698">
      <w:bodyDiv w:val="1"/>
      <w:marLeft w:val="0"/>
      <w:marRight w:val="0"/>
      <w:marTop w:val="0"/>
      <w:marBottom w:val="0"/>
      <w:divBdr>
        <w:top w:val="none" w:sz="0" w:space="0" w:color="auto"/>
        <w:left w:val="none" w:sz="0" w:space="0" w:color="auto"/>
        <w:bottom w:val="none" w:sz="0" w:space="0" w:color="auto"/>
        <w:right w:val="none" w:sz="0" w:space="0" w:color="auto"/>
      </w:divBdr>
    </w:div>
    <w:div w:id="1519391665">
      <w:bodyDiv w:val="1"/>
      <w:marLeft w:val="0"/>
      <w:marRight w:val="0"/>
      <w:marTop w:val="0"/>
      <w:marBottom w:val="0"/>
      <w:divBdr>
        <w:top w:val="none" w:sz="0" w:space="0" w:color="auto"/>
        <w:left w:val="none" w:sz="0" w:space="0" w:color="auto"/>
        <w:bottom w:val="none" w:sz="0" w:space="0" w:color="auto"/>
        <w:right w:val="none" w:sz="0" w:space="0" w:color="auto"/>
      </w:divBdr>
    </w:div>
    <w:div w:id="1524511390">
      <w:bodyDiv w:val="1"/>
      <w:marLeft w:val="0"/>
      <w:marRight w:val="0"/>
      <w:marTop w:val="0"/>
      <w:marBottom w:val="0"/>
      <w:divBdr>
        <w:top w:val="none" w:sz="0" w:space="0" w:color="auto"/>
        <w:left w:val="none" w:sz="0" w:space="0" w:color="auto"/>
        <w:bottom w:val="none" w:sz="0" w:space="0" w:color="auto"/>
        <w:right w:val="none" w:sz="0" w:space="0" w:color="auto"/>
      </w:divBdr>
    </w:div>
    <w:div w:id="1532449110">
      <w:bodyDiv w:val="1"/>
      <w:marLeft w:val="0"/>
      <w:marRight w:val="0"/>
      <w:marTop w:val="0"/>
      <w:marBottom w:val="0"/>
      <w:divBdr>
        <w:top w:val="none" w:sz="0" w:space="0" w:color="auto"/>
        <w:left w:val="none" w:sz="0" w:space="0" w:color="auto"/>
        <w:bottom w:val="none" w:sz="0" w:space="0" w:color="auto"/>
        <w:right w:val="none" w:sz="0" w:space="0" w:color="auto"/>
      </w:divBdr>
    </w:div>
    <w:div w:id="1534999412">
      <w:bodyDiv w:val="1"/>
      <w:marLeft w:val="0"/>
      <w:marRight w:val="0"/>
      <w:marTop w:val="0"/>
      <w:marBottom w:val="0"/>
      <w:divBdr>
        <w:top w:val="none" w:sz="0" w:space="0" w:color="auto"/>
        <w:left w:val="none" w:sz="0" w:space="0" w:color="auto"/>
        <w:bottom w:val="none" w:sz="0" w:space="0" w:color="auto"/>
        <w:right w:val="none" w:sz="0" w:space="0" w:color="auto"/>
      </w:divBdr>
    </w:div>
    <w:div w:id="1536430485">
      <w:bodyDiv w:val="1"/>
      <w:marLeft w:val="0"/>
      <w:marRight w:val="0"/>
      <w:marTop w:val="0"/>
      <w:marBottom w:val="0"/>
      <w:divBdr>
        <w:top w:val="none" w:sz="0" w:space="0" w:color="auto"/>
        <w:left w:val="none" w:sz="0" w:space="0" w:color="auto"/>
        <w:bottom w:val="none" w:sz="0" w:space="0" w:color="auto"/>
        <w:right w:val="none" w:sz="0" w:space="0" w:color="auto"/>
      </w:divBdr>
    </w:div>
    <w:div w:id="1541699399">
      <w:bodyDiv w:val="1"/>
      <w:marLeft w:val="0"/>
      <w:marRight w:val="0"/>
      <w:marTop w:val="0"/>
      <w:marBottom w:val="0"/>
      <w:divBdr>
        <w:top w:val="none" w:sz="0" w:space="0" w:color="auto"/>
        <w:left w:val="none" w:sz="0" w:space="0" w:color="auto"/>
        <w:bottom w:val="none" w:sz="0" w:space="0" w:color="auto"/>
        <w:right w:val="none" w:sz="0" w:space="0" w:color="auto"/>
      </w:divBdr>
    </w:div>
    <w:div w:id="1542014212">
      <w:bodyDiv w:val="1"/>
      <w:marLeft w:val="0"/>
      <w:marRight w:val="0"/>
      <w:marTop w:val="0"/>
      <w:marBottom w:val="0"/>
      <w:divBdr>
        <w:top w:val="none" w:sz="0" w:space="0" w:color="auto"/>
        <w:left w:val="none" w:sz="0" w:space="0" w:color="auto"/>
        <w:bottom w:val="none" w:sz="0" w:space="0" w:color="auto"/>
        <w:right w:val="none" w:sz="0" w:space="0" w:color="auto"/>
      </w:divBdr>
    </w:div>
    <w:div w:id="1542204491">
      <w:bodyDiv w:val="1"/>
      <w:marLeft w:val="0"/>
      <w:marRight w:val="0"/>
      <w:marTop w:val="0"/>
      <w:marBottom w:val="0"/>
      <w:divBdr>
        <w:top w:val="none" w:sz="0" w:space="0" w:color="auto"/>
        <w:left w:val="none" w:sz="0" w:space="0" w:color="auto"/>
        <w:bottom w:val="none" w:sz="0" w:space="0" w:color="auto"/>
        <w:right w:val="none" w:sz="0" w:space="0" w:color="auto"/>
      </w:divBdr>
    </w:div>
    <w:div w:id="1542863707">
      <w:bodyDiv w:val="1"/>
      <w:marLeft w:val="0"/>
      <w:marRight w:val="0"/>
      <w:marTop w:val="0"/>
      <w:marBottom w:val="0"/>
      <w:divBdr>
        <w:top w:val="none" w:sz="0" w:space="0" w:color="auto"/>
        <w:left w:val="none" w:sz="0" w:space="0" w:color="auto"/>
        <w:bottom w:val="none" w:sz="0" w:space="0" w:color="auto"/>
        <w:right w:val="none" w:sz="0" w:space="0" w:color="auto"/>
      </w:divBdr>
    </w:div>
    <w:div w:id="1547373810">
      <w:bodyDiv w:val="1"/>
      <w:marLeft w:val="0"/>
      <w:marRight w:val="0"/>
      <w:marTop w:val="0"/>
      <w:marBottom w:val="0"/>
      <w:divBdr>
        <w:top w:val="none" w:sz="0" w:space="0" w:color="auto"/>
        <w:left w:val="none" w:sz="0" w:space="0" w:color="auto"/>
        <w:bottom w:val="none" w:sz="0" w:space="0" w:color="auto"/>
        <w:right w:val="none" w:sz="0" w:space="0" w:color="auto"/>
      </w:divBdr>
    </w:div>
    <w:div w:id="1551921033">
      <w:bodyDiv w:val="1"/>
      <w:marLeft w:val="0"/>
      <w:marRight w:val="0"/>
      <w:marTop w:val="0"/>
      <w:marBottom w:val="0"/>
      <w:divBdr>
        <w:top w:val="none" w:sz="0" w:space="0" w:color="auto"/>
        <w:left w:val="none" w:sz="0" w:space="0" w:color="auto"/>
        <w:bottom w:val="none" w:sz="0" w:space="0" w:color="auto"/>
        <w:right w:val="none" w:sz="0" w:space="0" w:color="auto"/>
      </w:divBdr>
    </w:div>
    <w:div w:id="1552691503">
      <w:bodyDiv w:val="1"/>
      <w:marLeft w:val="0"/>
      <w:marRight w:val="0"/>
      <w:marTop w:val="0"/>
      <w:marBottom w:val="0"/>
      <w:divBdr>
        <w:top w:val="none" w:sz="0" w:space="0" w:color="auto"/>
        <w:left w:val="none" w:sz="0" w:space="0" w:color="auto"/>
        <w:bottom w:val="none" w:sz="0" w:space="0" w:color="auto"/>
        <w:right w:val="none" w:sz="0" w:space="0" w:color="auto"/>
      </w:divBdr>
    </w:div>
    <w:div w:id="1552887576">
      <w:bodyDiv w:val="1"/>
      <w:marLeft w:val="0"/>
      <w:marRight w:val="0"/>
      <w:marTop w:val="0"/>
      <w:marBottom w:val="0"/>
      <w:divBdr>
        <w:top w:val="none" w:sz="0" w:space="0" w:color="auto"/>
        <w:left w:val="none" w:sz="0" w:space="0" w:color="auto"/>
        <w:bottom w:val="none" w:sz="0" w:space="0" w:color="auto"/>
        <w:right w:val="none" w:sz="0" w:space="0" w:color="auto"/>
      </w:divBdr>
    </w:div>
    <w:div w:id="1553417372">
      <w:bodyDiv w:val="1"/>
      <w:marLeft w:val="0"/>
      <w:marRight w:val="0"/>
      <w:marTop w:val="0"/>
      <w:marBottom w:val="0"/>
      <w:divBdr>
        <w:top w:val="none" w:sz="0" w:space="0" w:color="auto"/>
        <w:left w:val="none" w:sz="0" w:space="0" w:color="auto"/>
        <w:bottom w:val="none" w:sz="0" w:space="0" w:color="auto"/>
        <w:right w:val="none" w:sz="0" w:space="0" w:color="auto"/>
      </w:divBdr>
    </w:div>
    <w:div w:id="1553691810">
      <w:bodyDiv w:val="1"/>
      <w:marLeft w:val="0"/>
      <w:marRight w:val="0"/>
      <w:marTop w:val="0"/>
      <w:marBottom w:val="0"/>
      <w:divBdr>
        <w:top w:val="none" w:sz="0" w:space="0" w:color="auto"/>
        <w:left w:val="none" w:sz="0" w:space="0" w:color="auto"/>
        <w:bottom w:val="none" w:sz="0" w:space="0" w:color="auto"/>
        <w:right w:val="none" w:sz="0" w:space="0" w:color="auto"/>
      </w:divBdr>
    </w:div>
    <w:div w:id="1556162600">
      <w:bodyDiv w:val="1"/>
      <w:marLeft w:val="0"/>
      <w:marRight w:val="0"/>
      <w:marTop w:val="0"/>
      <w:marBottom w:val="0"/>
      <w:divBdr>
        <w:top w:val="none" w:sz="0" w:space="0" w:color="auto"/>
        <w:left w:val="none" w:sz="0" w:space="0" w:color="auto"/>
        <w:bottom w:val="none" w:sz="0" w:space="0" w:color="auto"/>
        <w:right w:val="none" w:sz="0" w:space="0" w:color="auto"/>
      </w:divBdr>
    </w:div>
    <w:div w:id="1556500355">
      <w:bodyDiv w:val="1"/>
      <w:marLeft w:val="0"/>
      <w:marRight w:val="0"/>
      <w:marTop w:val="0"/>
      <w:marBottom w:val="0"/>
      <w:divBdr>
        <w:top w:val="none" w:sz="0" w:space="0" w:color="auto"/>
        <w:left w:val="none" w:sz="0" w:space="0" w:color="auto"/>
        <w:bottom w:val="none" w:sz="0" w:space="0" w:color="auto"/>
        <w:right w:val="none" w:sz="0" w:space="0" w:color="auto"/>
      </w:divBdr>
    </w:div>
    <w:div w:id="1557625880">
      <w:bodyDiv w:val="1"/>
      <w:marLeft w:val="0"/>
      <w:marRight w:val="0"/>
      <w:marTop w:val="0"/>
      <w:marBottom w:val="0"/>
      <w:divBdr>
        <w:top w:val="none" w:sz="0" w:space="0" w:color="auto"/>
        <w:left w:val="none" w:sz="0" w:space="0" w:color="auto"/>
        <w:bottom w:val="none" w:sz="0" w:space="0" w:color="auto"/>
        <w:right w:val="none" w:sz="0" w:space="0" w:color="auto"/>
      </w:divBdr>
    </w:div>
    <w:div w:id="1558393971">
      <w:bodyDiv w:val="1"/>
      <w:marLeft w:val="0"/>
      <w:marRight w:val="0"/>
      <w:marTop w:val="0"/>
      <w:marBottom w:val="0"/>
      <w:divBdr>
        <w:top w:val="none" w:sz="0" w:space="0" w:color="auto"/>
        <w:left w:val="none" w:sz="0" w:space="0" w:color="auto"/>
        <w:bottom w:val="none" w:sz="0" w:space="0" w:color="auto"/>
        <w:right w:val="none" w:sz="0" w:space="0" w:color="auto"/>
      </w:divBdr>
    </w:div>
    <w:div w:id="1559517467">
      <w:bodyDiv w:val="1"/>
      <w:marLeft w:val="0"/>
      <w:marRight w:val="0"/>
      <w:marTop w:val="0"/>
      <w:marBottom w:val="0"/>
      <w:divBdr>
        <w:top w:val="none" w:sz="0" w:space="0" w:color="auto"/>
        <w:left w:val="none" w:sz="0" w:space="0" w:color="auto"/>
        <w:bottom w:val="none" w:sz="0" w:space="0" w:color="auto"/>
        <w:right w:val="none" w:sz="0" w:space="0" w:color="auto"/>
      </w:divBdr>
    </w:div>
    <w:div w:id="1559628201">
      <w:bodyDiv w:val="1"/>
      <w:marLeft w:val="0"/>
      <w:marRight w:val="0"/>
      <w:marTop w:val="0"/>
      <w:marBottom w:val="0"/>
      <w:divBdr>
        <w:top w:val="none" w:sz="0" w:space="0" w:color="auto"/>
        <w:left w:val="none" w:sz="0" w:space="0" w:color="auto"/>
        <w:bottom w:val="none" w:sz="0" w:space="0" w:color="auto"/>
        <w:right w:val="none" w:sz="0" w:space="0" w:color="auto"/>
      </w:divBdr>
    </w:div>
    <w:div w:id="1564415797">
      <w:bodyDiv w:val="1"/>
      <w:marLeft w:val="0"/>
      <w:marRight w:val="0"/>
      <w:marTop w:val="0"/>
      <w:marBottom w:val="0"/>
      <w:divBdr>
        <w:top w:val="none" w:sz="0" w:space="0" w:color="auto"/>
        <w:left w:val="none" w:sz="0" w:space="0" w:color="auto"/>
        <w:bottom w:val="none" w:sz="0" w:space="0" w:color="auto"/>
        <w:right w:val="none" w:sz="0" w:space="0" w:color="auto"/>
      </w:divBdr>
    </w:div>
    <w:div w:id="1566989247">
      <w:bodyDiv w:val="1"/>
      <w:marLeft w:val="0"/>
      <w:marRight w:val="0"/>
      <w:marTop w:val="0"/>
      <w:marBottom w:val="0"/>
      <w:divBdr>
        <w:top w:val="none" w:sz="0" w:space="0" w:color="auto"/>
        <w:left w:val="none" w:sz="0" w:space="0" w:color="auto"/>
        <w:bottom w:val="none" w:sz="0" w:space="0" w:color="auto"/>
        <w:right w:val="none" w:sz="0" w:space="0" w:color="auto"/>
      </w:divBdr>
    </w:div>
    <w:div w:id="1568764945">
      <w:bodyDiv w:val="1"/>
      <w:marLeft w:val="0"/>
      <w:marRight w:val="0"/>
      <w:marTop w:val="0"/>
      <w:marBottom w:val="0"/>
      <w:divBdr>
        <w:top w:val="none" w:sz="0" w:space="0" w:color="auto"/>
        <w:left w:val="none" w:sz="0" w:space="0" w:color="auto"/>
        <w:bottom w:val="none" w:sz="0" w:space="0" w:color="auto"/>
        <w:right w:val="none" w:sz="0" w:space="0" w:color="auto"/>
      </w:divBdr>
    </w:div>
    <w:div w:id="1571189522">
      <w:bodyDiv w:val="1"/>
      <w:marLeft w:val="0"/>
      <w:marRight w:val="0"/>
      <w:marTop w:val="0"/>
      <w:marBottom w:val="0"/>
      <w:divBdr>
        <w:top w:val="none" w:sz="0" w:space="0" w:color="auto"/>
        <w:left w:val="none" w:sz="0" w:space="0" w:color="auto"/>
        <w:bottom w:val="none" w:sz="0" w:space="0" w:color="auto"/>
        <w:right w:val="none" w:sz="0" w:space="0" w:color="auto"/>
      </w:divBdr>
    </w:div>
    <w:div w:id="1571378236">
      <w:bodyDiv w:val="1"/>
      <w:marLeft w:val="0"/>
      <w:marRight w:val="0"/>
      <w:marTop w:val="0"/>
      <w:marBottom w:val="0"/>
      <w:divBdr>
        <w:top w:val="none" w:sz="0" w:space="0" w:color="auto"/>
        <w:left w:val="none" w:sz="0" w:space="0" w:color="auto"/>
        <w:bottom w:val="none" w:sz="0" w:space="0" w:color="auto"/>
        <w:right w:val="none" w:sz="0" w:space="0" w:color="auto"/>
      </w:divBdr>
    </w:div>
    <w:div w:id="1575237620">
      <w:bodyDiv w:val="1"/>
      <w:marLeft w:val="0"/>
      <w:marRight w:val="0"/>
      <w:marTop w:val="0"/>
      <w:marBottom w:val="0"/>
      <w:divBdr>
        <w:top w:val="none" w:sz="0" w:space="0" w:color="auto"/>
        <w:left w:val="none" w:sz="0" w:space="0" w:color="auto"/>
        <w:bottom w:val="none" w:sz="0" w:space="0" w:color="auto"/>
        <w:right w:val="none" w:sz="0" w:space="0" w:color="auto"/>
      </w:divBdr>
    </w:div>
    <w:div w:id="1575970025">
      <w:bodyDiv w:val="1"/>
      <w:marLeft w:val="0"/>
      <w:marRight w:val="0"/>
      <w:marTop w:val="0"/>
      <w:marBottom w:val="0"/>
      <w:divBdr>
        <w:top w:val="none" w:sz="0" w:space="0" w:color="auto"/>
        <w:left w:val="none" w:sz="0" w:space="0" w:color="auto"/>
        <w:bottom w:val="none" w:sz="0" w:space="0" w:color="auto"/>
        <w:right w:val="none" w:sz="0" w:space="0" w:color="auto"/>
      </w:divBdr>
    </w:div>
    <w:div w:id="1576278961">
      <w:bodyDiv w:val="1"/>
      <w:marLeft w:val="0"/>
      <w:marRight w:val="0"/>
      <w:marTop w:val="0"/>
      <w:marBottom w:val="0"/>
      <w:divBdr>
        <w:top w:val="none" w:sz="0" w:space="0" w:color="auto"/>
        <w:left w:val="none" w:sz="0" w:space="0" w:color="auto"/>
        <w:bottom w:val="none" w:sz="0" w:space="0" w:color="auto"/>
        <w:right w:val="none" w:sz="0" w:space="0" w:color="auto"/>
      </w:divBdr>
    </w:div>
    <w:div w:id="1576894011">
      <w:bodyDiv w:val="1"/>
      <w:marLeft w:val="0"/>
      <w:marRight w:val="0"/>
      <w:marTop w:val="0"/>
      <w:marBottom w:val="0"/>
      <w:divBdr>
        <w:top w:val="none" w:sz="0" w:space="0" w:color="auto"/>
        <w:left w:val="none" w:sz="0" w:space="0" w:color="auto"/>
        <w:bottom w:val="none" w:sz="0" w:space="0" w:color="auto"/>
        <w:right w:val="none" w:sz="0" w:space="0" w:color="auto"/>
      </w:divBdr>
    </w:div>
    <w:div w:id="1580481815">
      <w:bodyDiv w:val="1"/>
      <w:marLeft w:val="0"/>
      <w:marRight w:val="0"/>
      <w:marTop w:val="0"/>
      <w:marBottom w:val="0"/>
      <w:divBdr>
        <w:top w:val="none" w:sz="0" w:space="0" w:color="auto"/>
        <w:left w:val="none" w:sz="0" w:space="0" w:color="auto"/>
        <w:bottom w:val="none" w:sz="0" w:space="0" w:color="auto"/>
        <w:right w:val="none" w:sz="0" w:space="0" w:color="auto"/>
      </w:divBdr>
    </w:div>
    <w:div w:id="1581600479">
      <w:bodyDiv w:val="1"/>
      <w:marLeft w:val="0"/>
      <w:marRight w:val="0"/>
      <w:marTop w:val="0"/>
      <w:marBottom w:val="0"/>
      <w:divBdr>
        <w:top w:val="none" w:sz="0" w:space="0" w:color="auto"/>
        <w:left w:val="none" w:sz="0" w:space="0" w:color="auto"/>
        <w:bottom w:val="none" w:sz="0" w:space="0" w:color="auto"/>
        <w:right w:val="none" w:sz="0" w:space="0" w:color="auto"/>
      </w:divBdr>
    </w:div>
    <w:div w:id="1583224835">
      <w:bodyDiv w:val="1"/>
      <w:marLeft w:val="0"/>
      <w:marRight w:val="0"/>
      <w:marTop w:val="0"/>
      <w:marBottom w:val="0"/>
      <w:divBdr>
        <w:top w:val="none" w:sz="0" w:space="0" w:color="auto"/>
        <w:left w:val="none" w:sz="0" w:space="0" w:color="auto"/>
        <w:bottom w:val="none" w:sz="0" w:space="0" w:color="auto"/>
        <w:right w:val="none" w:sz="0" w:space="0" w:color="auto"/>
      </w:divBdr>
    </w:div>
    <w:div w:id="1586453633">
      <w:bodyDiv w:val="1"/>
      <w:marLeft w:val="0"/>
      <w:marRight w:val="0"/>
      <w:marTop w:val="0"/>
      <w:marBottom w:val="0"/>
      <w:divBdr>
        <w:top w:val="none" w:sz="0" w:space="0" w:color="auto"/>
        <w:left w:val="none" w:sz="0" w:space="0" w:color="auto"/>
        <w:bottom w:val="none" w:sz="0" w:space="0" w:color="auto"/>
        <w:right w:val="none" w:sz="0" w:space="0" w:color="auto"/>
      </w:divBdr>
    </w:div>
    <w:div w:id="1589725726">
      <w:bodyDiv w:val="1"/>
      <w:marLeft w:val="0"/>
      <w:marRight w:val="0"/>
      <w:marTop w:val="0"/>
      <w:marBottom w:val="0"/>
      <w:divBdr>
        <w:top w:val="none" w:sz="0" w:space="0" w:color="auto"/>
        <w:left w:val="none" w:sz="0" w:space="0" w:color="auto"/>
        <w:bottom w:val="none" w:sz="0" w:space="0" w:color="auto"/>
        <w:right w:val="none" w:sz="0" w:space="0" w:color="auto"/>
      </w:divBdr>
    </w:div>
    <w:div w:id="1595281016">
      <w:bodyDiv w:val="1"/>
      <w:marLeft w:val="0"/>
      <w:marRight w:val="0"/>
      <w:marTop w:val="0"/>
      <w:marBottom w:val="0"/>
      <w:divBdr>
        <w:top w:val="none" w:sz="0" w:space="0" w:color="auto"/>
        <w:left w:val="none" w:sz="0" w:space="0" w:color="auto"/>
        <w:bottom w:val="none" w:sz="0" w:space="0" w:color="auto"/>
        <w:right w:val="none" w:sz="0" w:space="0" w:color="auto"/>
      </w:divBdr>
    </w:div>
    <w:div w:id="1596670402">
      <w:bodyDiv w:val="1"/>
      <w:marLeft w:val="0"/>
      <w:marRight w:val="0"/>
      <w:marTop w:val="0"/>
      <w:marBottom w:val="0"/>
      <w:divBdr>
        <w:top w:val="none" w:sz="0" w:space="0" w:color="auto"/>
        <w:left w:val="none" w:sz="0" w:space="0" w:color="auto"/>
        <w:bottom w:val="none" w:sz="0" w:space="0" w:color="auto"/>
        <w:right w:val="none" w:sz="0" w:space="0" w:color="auto"/>
      </w:divBdr>
    </w:div>
    <w:div w:id="1601136634">
      <w:bodyDiv w:val="1"/>
      <w:marLeft w:val="0"/>
      <w:marRight w:val="0"/>
      <w:marTop w:val="0"/>
      <w:marBottom w:val="0"/>
      <w:divBdr>
        <w:top w:val="none" w:sz="0" w:space="0" w:color="auto"/>
        <w:left w:val="none" w:sz="0" w:space="0" w:color="auto"/>
        <w:bottom w:val="none" w:sz="0" w:space="0" w:color="auto"/>
        <w:right w:val="none" w:sz="0" w:space="0" w:color="auto"/>
      </w:divBdr>
    </w:div>
    <w:div w:id="1601911395">
      <w:bodyDiv w:val="1"/>
      <w:marLeft w:val="0"/>
      <w:marRight w:val="0"/>
      <w:marTop w:val="0"/>
      <w:marBottom w:val="0"/>
      <w:divBdr>
        <w:top w:val="none" w:sz="0" w:space="0" w:color="auto"/>
        <w:left w:val="none" w:sz="0" w:space="0" w:color="auto"/>
        <w:bottom w:val="none" w:sz="0" w:space="0" w:color="auto"/>
        <w:right w:val="none" w:sz="0" w:space="0" w:color="auto"/>
      </w:divBdr>
    </w:div>
    <w:div w:id="1606961990">
      <w:bodyDiv w:val="1"/>
      <w:marLeft w:val="0"/>
      <w:marRight w:val="0"/>
      <w:marTop w:val="0"/>
      <w:marBottom w:val="0"/>
      <w:divBdr>
        <w:top w:val="none" w:sz="0" w:space="0" w:color="auto"/>
        <w:left w:val="none" w:sz="0" w:space="0" w:color="auto"/>
        <w:bottom w:val="none" w:sz="0" w:space="0" w:color="auto"/>
        <w:right w:val="none" w:sz="0" w:space="0" w:color="auto"/>
      </w:divBdr>
    </w:div>
    <w:div w:id="1607735518">
      <w:bodyDiv w:val="1"/>
      <w:marLeft w:val="0"/>
      <w:marRight w:val="0"/>
      <w:marTop w:val="0"/>
      <w:marBottom w:val="0"/>
      <w:divBdr>
        <w:top w:val="none" w:sz="0" w:space="0" w:color="auto"/>
        <w:left w:val="none" w:sz="0" w:space="0" w:color="auto"/>
        <w:bottom w:val="none" w:sz="0" w:space="0" w:color="auto"/>
        <w:right w:val="none" w:sz="0" w:space="0" w:color="auto"/>
      </w:divBdr>
    </w:div>
    <w:div w:id="1609236622">
      <w:bodyDiv w:val="1"/>
      <w:marLeft w:val="0"/>
      <w:marRight w:val="0"/>
      <w:marTop w:val="0"/>
      <w:marBottom w:val="0"/>
      <w:divBdr>
        <w:top w:val="none" w:sz="0" w:space="0" w:color="auto"/>
        <w:left w:val="none" w:sz="0" w:space="0" w:color="auto"/>
        <w:bottom w:val="none" w:sz="0" w:space="0" w:color="auto"/>
        <w:right w:val="none" w:sz="0" w:space="0" w:color="auto"/>
      </w:divBdr>
    </w:div>
    <w:div w:id="1615136019">
      <w:bodyDiv w:val="1"/>
      <w:marLeft w:val="0"/>
      <w:marRight w:val="0"/>
      <w:marTop w:val="0"/>
      <w:marBottom w:val="0"/>
      <w:divBdr>
        <w:top w:val="none" w:sz="0" w:space="0" w:color="auto"/>
        <w:left w:val="none" w:sz="0" w:space="0" w:color="auto"/>
        <w:bottom w:val="none" w:sz="0" w:space="0" w:color="auto"/>
        <w:right w:val="none" w:sz="0" w:space="0" w:color="auto"/>
      </w:divBdr>
    </w:div>
    <w:div w:id="1620532152">
      <w:bodyDiv w:val="1"/>
      <w:marLeft w:val="0"/>
      <w:marRight w:val="0"/>
      <w:marTop w:val="0"/>
      <w:marBottom w:val="0"/>
      <w:divBdr>
        <w:top w:val="none" w:sz="0" w:space="0" w:color="auto"/>
        <w:left w:val="none" w:sz="0" w:space="0" w:color="auto"/>
        <w:bottom w:val="none" w:sz="0" w:space="0" w:color="auto"/>
        <w:right w:val="none" w:sz="0" w:space="0" w:color="auto"/>
      </w:divBdr>
    </w:div>
    <w:div w:id="1621062977">
      <w:bodyDiv w:val="1"/>
      <w:marLeft w:val="0"/>
      <w:marRight w:val="0"/>
      <w:marTop w:val="0"/>
      <w:marBottom w:val="0"/>
      <w:divBdr>
        <w:top w:val="none" w:sz="0" w:space="0" w:color="auto"/>
        <w:left w:val="none" w:sz="0" w:space="0" w:color="auto"/>
        <w:bottom w:val="none" w:sz="0" w:space="0" w:color="auto"/>
        <w:right w:val="none" w:sz="0" w:space="0" w:color="auto"/>
      </w:divBdr>
    </w:div>
    <w:div w:id="1621523974">
      <w:bodyDiv w:val="1"/>
      <w:marLeft w:val="0"/>
      <w:marRight w:val="0"/>
      <w:marTop w:val="0"/>
      <w:marBottom w:val="0"/>
      <w:divBdr>
        <w:top w:val="none" w:sz="0" w:space="0" w:color="auto"/>
        <w:left w:val="none" w:sz="0" w:space="0" w:color="auto"/>
        <w:bottom w:val="none" w:sz="0" w:space="0" w:color="auto"/>
        <w:right w:val="none" w:sz="0" w:space="0" w:color="auto"/>
      </w:divBdr>
    </w:div>
    <w:div w:id="1622762894">
      <w:bodyDiv w:val="1"/>
      <w:marLeft w:val="0"/>
      <w:marRight w:val="0"/>
      <w:marTop w:val="0"/>
      <w:marBottom w:val="0"/>
      <w:divBdr>
        <w:top w:val="none" w:sz="0" w:space="0" w:color="auto"/>
        <w:left w:val="none" w:sz="0" w:space="0" w:color="auto"/>
        <w:bottom w:val="none" w:sz="0" w:space="0" w:color="auto"/>
        <w:right w:val="none" w:sz="0" w:space="0" w:color="auto"/>
      </w:divBdr>
    </w:div>
    <w:div w:id="1623724958">
      <w:bodyDiv w:val="1"/>
      <w:marLeft w:val="0"/>
      <w:marRight w:val="0"/>
      <w:marTop w:val="0"/>
      <w:marBottom w:val="0"/>
      <w:divBdr>
        <w:top w:val="none" w:sz="0" w:space="0" w:color="auto"/>
        <w:left w:val="none" w:sz="0" w:space="0" w:color="auto"/>
        <w:bottom w:val="none" w:sz="0" w:space="0" w:color="auto"/>
        <w:right w:val="none" w:sz="0" w:space="0" w:color="auto"/>
      </w:divBdr>
    </w:div>
    <w:div w:id="1630552302">
      <w:bodyDiv w:val="1"/>
      <w:marLeft w:val="0"/>
      <w:marRight w:val="0"/>
      <w:marTop w:val="0"/>
      <w:marBottom w:val="0"/>
      <w:divBdr>
        <w:top w:val="none" w:sz="0" w:space="0" w:color="auto"/>
        <w:left w:val="none" w:sz="0" w:space="0" w:color="auto"/>
        <w:bottom w:val="none" w:sz="0" w:space="0" w:color="auto"/>
        <w:right w:val="none" w:sz="0" w:space="0" w:color="auto"/>
      </w:divBdr>
    </w:div>
    <w:div w:id="1631782233">
      <w:bodyDiv w:val="1"/>
      <w:marLeft w:val="0"/>
      <w:marRight w:val="0"/>
      <w:marTop w:val="0"/>
      <w:marBottom w:val="0"/>
      <w:divBdr>
        <w:top w:val="none" w:sz="0" w:space="0" w:color="auto"/>
        <w:left w:val="none" w:sz="0" w:space="0" w:color="auto"/>
        <w:bottom w:val="none" w:sz="0" w:space="0" w:color="auto"/>
        <w:right w:val="none" w:sz="0" w:space="0" w:color="auto"/>
      </w:divBdr>
    </w:div>
    <w:div w:id="1634410899">
      <w:bodyDiv w:val="1"/>
      <w:marLeft w:val="0"/>
      <w:marRight w:val="0"/>
      <w:marTop w:val="0"/>
      <w:marBottom w:val="0"/>
      <w:divBdr>
        <w:top w:val="none" w:sz="0" w:space="0" w:color="auto"/>
        <w:left w:val="none" w:sz="0" w:space="0" w:color="auto"/>
        <w:bottom w:val="none" w:sz="0" w:space="0" w:color="auto"/>
        <w:right w:val="none" w:sz="0" w:space="0" w:color="auto"/>
      </w:divBdr>
    </w:div>
    <w:div w:id="1644188451">
      <w:bodyDiv w:val="1"/>
      <w:marLeft w:val="0"/>
      <w:marRight w:val="0"/>
      <w:marTop w:val="0"/>
      <w:marBottom w:val="0"/>
      <w:divBdr>
        <w:top w:val="none" w:sz="0" w:space="0" w:color="auto"/>
        <w:left w:val="none" w:sz="0" w:space="0" w:color="auto"/>
        <w:bottom w:val="none" w:sz="0" w:space="0" w:color="auto"/>
        <w:right w:val="none" w:sz="0" w:space="0" w:color="auto"/>
      </w:divBdr>
    </w:div>
    <w:div w:id="1648626716">
      <w:bodyDiv w:val="1"/>
      <w:marLeft w:val="0"/>
      <w:marRight w:val="0"/>
      <w:marTop w:val="0"/>
      <w:marBottom w:val="0"/>
      <w:divBdr>
        <w:top w:val="none" w:sz="0" w:space="0" w:color="auto"/>
        <w:left w:val="none" w:sz="0" w:space="0" w:color="auto"/>
        <w:bottom w:val="none" w:sz="0" w:space="0" w:color="auto"/>
        <w:right w:val="none" w:sz="0" w:space="0" w:color="auto"/>
      </w:divBdr>
    </w:div>
    <w:div w:id="1652446709">
      <w:bodyDiv w:val="1"/>
      <w:marLeft w:val="0"/>
      <w:marRight w:val="0"/>
      <w:marTop w:val="0"/>
      <w:marBottom w:val="0"/>
      <w:divBdr>
        <w:top w:val="none" w:sz="0" w:space="0" w:color="auto"/>
        <w:left w:val="none" w:sz="0" w:space="0" w:color="auto"/>
        <w:bottom w:val="none" w:sz="0" w:space="0" w:color="auto"/>
        <w:right w:val="none" w:sz="0" w:space="0" w:color="auto"/>
      </w:divBdr>
    </w:div>
    <w:div w:id="1652830175">
      <w:bodyDiv w:val="1"/>
      <w:marLeft w:val="0"/>
      <w:marRight w:val="0"/>
      <w:marTop w:val="0"/>
      <w:marBottom w:val="0"/>
      <w:divBdr>
        <w:top w:val="none" w:sz="0" w:space="0" w:color="auto"/>
        <w:left w:val="none" w:sz="0" w:space="0" w:color="auto"/>
        <w:bottom w:val="none" w:sz="0" w:space="0" w:color="auto"/>
        <w:right w:val="none" w:sz="0" w:space="0" w:color="auto"/>
      </w:divBdr>
    </w:div>
    <w:div w:id="1657995922">
      <w:bodyDiv w:val="1"/>
      <w:marLeft w:val="0"/>
      <w:marRight w:val="0"/>
      <w:marTop w:val="0"/>
      <w:marBottom w:val="0"/>
      <w:divBdr>
        <w:top w:val="none" w:sz="0" w:space="0" w:color="auto"/>
        <w:left w:val="none" w:sz="0" w:space="0" w:color="auto"/>
        <w:bottom w:val="none" w:sz="0" w:space="0" w:color="auto"/>
        <w:right w:val="none" w:sz="0" w:space="0" w:color="auto"/>
      </w:divBdr>
    </w:div>
    <w:div w:id="1658144589">
      <w:bodyDiv w:val="1"/>
      <w:marLeft w:val="0"/>
      <w:marRight w:val="0"/>
      <w:marTop w:val="0"/>
      <w:marBottom w:val="0"/>
      <w:divBdr>
        <w:top w:val="none" w:sz="0" w:space="0" w:color="auto"/>
        <w:left w:val="none" w:sz="0" w:space="0" w:color="auto"/>
        <w:bottom w:val="none" w:sz="0" w:space="0" w:color="auto"/>
        <w:right w:val="none" w:sz="0" w:space="0" w:color="auto"/>
      </w:divBdr>
    </w:div>
    <w:div w:id="1658536358">
      <w:bodyDiv w:val="1"/>
      <w:marLeft w:val="0"/>
      <w:marRight w:val="0"/>
      <w:marTop w:val="0"/>
      <w:marBottom w:val="0"/>
      <w:divBdr>
        <w:top w:val="none" w:sz="0" w:space="0" w:color="auto"/>
        <w:left w:val="none" w:sz="0" w:space="0" w:color="auto"/>
        <w:bottom w:val="none" w:sz="0" w:space="0" w:color="auto"/>
        <w:right w:val="none" w:sz="0" w:space="0" w:color="auto"/>
      </w:divBdr>
    </w:div>
    <w:div w:id="1659966107">
      <w:bodyDiv w:val="1"/>
      <w:marLeft w:val="0"/>
      <w:marRight w:val="0"/>
      <w:marTop w:val="0"/>
      <w:marBottom w:val="0"/>
      <w:divBdr>
        <w:top w:val="none" w:sz="0" w:space="0" w:color="auto"/>
        <w:left w:val="none" w:sz="0" w:space="0" w:color="auto"/>
        <w:bottom w:val="none" w:sz="0" w:space="0" w:color="auto"/>
        <w:right w:val="none" w:sz="0" w:space="0" w:color="auto"/>
      </w:divBdr>
    </w:div>
    <w:div w:id="1663122500">
      <w:bodyDiv w:val="1"/>
      <w:marLeft w:val="0"/>
      <w:marRight w:val="0"/>
      <w:marTop w:val="0"/>
      <w:marBottom w:val="0"/>
      <w:divBdr>
        <w:top w:val="none" w:sz="0" w:space="0" w:color="auto"/>
        <w:left w:val="none" w:sz="0" w:space="0" w:color="auto"/>
        <w:bottom w:val="none" w:sz="0" w:space="0" w:color="auto"/>
        <w:right w:val="none" w:sz="0" w:space="0" w:color="auto"/>
      </w:divBdr>
    </w:div>
    <w:div w:id="1664118151">
      <w:bodyDiv w:val="1"/>
      <w:marLeft w:val="0"/>
      <w:marRight w:val="0"/>
      <w:marTop w:val="0"/>
      <w:marBottom w:val="0"/>
      <w:divBdr>
        <w:top w:val="none" w:sz="0" w:space="0" w:color="auto"/>
        <w:left w:val="none" w:sz="0" w:space="0" w:color="auto"/>
        <w:bottom w:val="none" w:sz="0" w:space="0" w:color="auto"/>
        <w:right w:val="none" w:sz="0" w:space="0" w:color="auto"/>
      </w:divBdr>
    </w:div>
    <w:div w:id="1668166785">
      <w:bodyDiv w:val="1"/>
      <w:marLeft w:val="0"/>
      <w:marRight w:val="0"/>
      <w:marTop w:val="0"/>
      <w:marBottom w:val="0"/>
      <w:divBdr>
        <w:top w:val="none" w:sz="0" w:space="0" w:color="auto"/>
        <w:left w:val="none" w:sz="0" w:space="0" w:color="auto"/>
        <w:bottom w:val="none" w:sz="0" w:space="0" w:color="auto"/>
        <w:right w:val="none" w:sz="0" w:space="0" w:color="auto"/>
      </w:divBdr>
    </w:div>
    <w:div w:id="1669595494">
      <w:bodyDiv w:val="1"/>
      <w:marLeft w:val="0"/>
      <w:marRight w:val="0"/>
      <w:marTop w:val="0"/>
      <w:marBottom w:val="0"/>
      <w:divBdr>
        <w:top w:val="none" w:sz="0" w:space="0" w:color="auto"/>
        <w:left w:val="none" w:sz="0" w:space="0" w:color="auto"/>
        <w:bottom w:val="none" w:sz="0" w:space="0" w:color="auto"/>
        <w:right w:val="none" w:sz="0" w:space="0" w:color="auto"/>
      </w:divBdr>
    </w:div>
    <w:div w:id="1671522227">
      <w:bodyDiv w:val="1"/>
      <w:marLeft w:val="0"/>
      <w:marRight w:val="0"/>
      <w:marTop w:val="0"/>
      <w:marBottom w:val="0"/>
      <w:divBdr>
        <w:top w:val="none" w:sz="0" w:space="0" w:color="auto"/>
        <w:left w:val="none" w:sz="0" w:space="0" w:color="auto"/>
        <w:bottom w:val="none" w:sz="0" w:space="0" w:color="auto"/>
        <w:right w:val="none" w:sz="0" w:space="0" w:color="auto"/>
      </w:divBdr>
    </w:div>
    <w:div w:id="1674407919">
      <w:bodyDiv w:val="1"/>
      <w:marLeft w:val="0"/>
      <w:marRight w:val="0"/>
      <w:marTop w:val="0"/>
      <w:marBottom w:val="0"/>
      <w:divBdr>
        <w:top w:val="none" w:sz="0" w:space="0" w:color="auto"/>
        <w:left w:val="none" w:sz="0" w:space="0" w:color="auto"/>
        <w:bottom w:val="none" w:sz="0" w:space="0" w:color="auto"/>
        <w:right w:val="none" w:sz="0" w:space="0" w:color="auto"/>
      </w:divBdr>
    </w:div>
    <w:div w:id="1674912974">
      <w:bodyDiv w:val="1"/>
      <w:marLeft w:val="0"/>
      <w:marRight w:val="0"/>
      <w:marTop w:val="0"/>
      <w:marBottom w:val="0"/>
      <w:divBdr>
        <w:top w:val="none" w:sz="0" w:space="0" w:color="auto"/>
        <w:left w:val="none" w:sz="0" w:space="0" w:color="auto"/>
        <w:bottom w:val="none" w:sz="0" w:space="0" w:color="auto"/>
        <w:right w:val="none" w:sz="0" w:space="0" w:color="auto"/>
      </w:divBdr>
    </w:div>
    <w:div w:id="1682195279">
      <w:bodyDiv w:val="1"/>
      <w:marLeft w:val="0"/>
      <w:marRight w:val="0"/>
      <w:marTop w:val="0"/>
      <w:marBottom w:val="0"/>
      <w:divBdr>
        <w:top w:val="none" w:sz="0" w:space="0" w:color="auto"/>
        <w:left w:val="none" w:sz="0" w:space="0" w:color="auto"/>
        <w:bottom w:val="none" w:sz="0" w:space="0" w:color="auto"/>
        <w:right w:val="none" w:sz="0" w:space="0" w:color="auto"/>
      </w:divBdr>
    </w:div>
    <w:div w:id="1682393292">
      <w:bodyDiv w:val="1"/>
      <w:marLeft w:val="0"/>
      <w:marRight w:val="0"/>
      <w:marTop w:val="0"/>
      <w:marBottom w:val="0"/>
      <w:divBdr>
        <w:top w:val="none" w:sz="0" w:space="0" w:color="auto"/>
        <w:left w:val="none" w:sz="0" w:space="0" w:color="auto"/>
        <w:bottom w:val="none" w:sz="0" w:space="0" w:color="auto"/>
        <w:right w:val="none" w:sz="0" w:space="0" w:color="auto"/>
      </w:divBdr>
    </w:div>
    <w:div w:id="1682972787">
      <w:bodyDiv w:val="1"/>
      <w:marLeft w:val="0"/>
      <w:marRight w:val="0"/>
      <w:marTop w:val="0"/>
      <w:marBottom w:val="0"/>
      <w:divBdr>
        <w:top w:val="none" w:sz="0" w:space="0" w:color="auto"/>
        <w:left w:val="none" w:sz="0" w:space="0" w:color="auto"/>
        <w:bottom w:val="none" w:sz="0" w:space="0" w:color="auto"/>
        <w:right w:val="none" w:sz="0" w:space="0" w:color="auto"/>
      </w:divBdr>
    </w:div>
    <w:div w:id="1684552014">
      <w:bodyDiv w:val="1"/>
      <w:marLeft w:val="0"/>
      <w:marRight w:val="0"/>
      <w:marTop w:val="0"/>
      <w:marBottom w:val="0"/>
      <w:divBdr>
        <w:top w:val="none" w:sz="0" w:space="0" w:color="auto"/>
        <w:left w:val="none" w:sz="0" w:space="0" w:color="auto"/>
        <w:bottom w:val="none" w:sz="0" w:space="0" w:color="auto"/>
        <w:right w:val="none" w:sz="0" w:space="0" w:color="auto"/>
      </w:divBdr>
    </w:div>
    <w:div w:id="1684934945">
      <w:bodyDiv w:val="1"/>
      <w:marLeft w:val="0"/>
      <w:marRight w:val="0"/>
      <w:marTop w:val="0"/>
      <w:marBottom w:val="0"/>
      <w:divBdr>
        <w:top w:val="none" w:sz="0" w:space="0" w:color="auto"/>
        <w:left w:val="none" w:sz="0" w:space="0" w:color="auto"/>
        <w:bottom w:val="none" w:sz="0" w:space="0" w:color="auto"/>
        <w:right w:val="none" w:sz="0" w:space="0" w:color="auto"/>
      </w:divBdr>
    </w:div>
    <w:div w:id="1685548763">
      <w:bodyDiv w:val="1"/>
      <w:marLeft w:val="0"/>
      <w:marRight w:val="0"/>
      <w:marTop w:val="0"/>
      <w:marBottom w:val="0"/>
      <w:divBdr>
        <w:top w:val="none" w:sz="0" w:space="0" w:color="auto"/>
        <w:left w:val="none" w:sz="0" w:space="0" w:color="auto"/>
        <w:bottom w:val="none" w:sz="0" w:space="0" w:color="auto"/>
        <w:right w:val="none" w:sz="0" w:space="0" w:color="auto"/>
      </w:divBdr>
    </w:div>
    <w:div w:id="1685590646">
      <w:bodyDiv w:val="1"/>
      <w:marLeft w:val="0"/>
      <w:marRight w:val="0"/>
      <w:marTop w:val="0"/>
      <w:marBottom w:val="0"/>
      <w:divBdr>
        <w:top w:val="none" w:sz="0" w:space="0" w:color="auto"/>
        <w:left w:val="none" w:sz="0" w:space="0" w:color="auto"/>
        <w:bottom w:val="none" w:sz="0" w:space="0" w:color="auto"/>
        <w:right w:val="none" w:sz="0" w:space="0" w:color="auto"/>
      </w:divBdr>
    </w:div>
    <w:div w:id="1686402667">
      <w:bodyDiv w:val="1"/>
      <w:marLeft w:val="0"/>
      <w:marRight w:val="0"/>
      <w:marTop w:val="0"/>
      <w:marBottom w:val="0"/>
      <w:divBdr>
        <w:top w:val="none" w:sz="0" w:space="0" w:color="auto"/>
        <w:left w:val="none" w:sz="0" w:space="0" w:color="auto"/>
        <w:bottom w:val="none" w:sz="0" w:space="0" w:color="auto"/>
        <w:right w:val="none" w:sz="0" w:space="0" w:color="auto"/>
      </w:divBdr>
    </w:div>
    <w:div w:id="1686858068">
      <w:bodyDiv w:val="1"/>
      <w:marLeft w:val="0"/>
      <w:marRight w:val="0"/>
      <w:marTop w:val="0"/>
      <w:marBottom w:val="0"/>
      <w:divBdr>
        <w:top w:val="none" w:sz="0" w:space="0" w:color="auto"/>
        <w:left w:val="none" w:sz="0" w:space="0" w:color="auto"/>
        <w:bottom w:val="none" w:sz="0" w:space="0" w:color="auto"/>
        <w:right w:val="none" w:sz="0" w:space="0" w:color="auto"/>
      </w:divBdr>
    </w:div>
    <w:div w:id="1692606043">
      <w:bodyDiv w:val="1"/>
      <w:marLeft w:val="0"/>
      <w:marRight w:val="0"/>
      <w:marTop w:val="0"/>
      <w:marBottom w:val="0"/>
      <w:divBdr>
        <w:top w:val="none" w:sz="0" w:space="0" w:color="auto"/>
        <w:left w:val="none" w:sz="0" w:space="0" w:color="auto"/>
        <w:bottom w:val="none" w:sz="0" w:space="0" w:color="auto"/>
        <w:right w:val="none" w:sz="0" w:space="0" w:color="auto"/>
      </w:divBdr>
    </w:div>
    <w:div w:id="1695496133">
      <w:bodyDiv w:val="1"/>
      <w:marLeft w:val="0"/>
      <w:marRight w:val="0"/>
      <w:marTop w:val="0"/>
      <w:marBottom w:val="0"/>
      <w:divBdr>
        <w:top w:val="none" w:sz="0" w:space="0" w:color="auto"/>
        <w:left w:val="none" w:sz="0" w:space="0" w:color="auto"/>
        <w:bottom w:val="none" w:sz="0" w:space="0" w:color="auto"/>
        <w:right w:val="none" w:sz="0" w:space="0" w:color="auto"/>
      </w:divBdr>
    </w:div>
    <w:div w:id="1697004918">
      <w:bodyDiv w:val="1"/>
      <w:marLeft w:val="0"/>
      <w:marRight w:val="0"/>
      <w:marTop w:val="0"/>
      <w:marBottom w:val="0"/>
      <w:divBdr>
        <w:top w:val="none" w:sz="0" w:space="0" w:color="auto"/>
        <w:left w:val="none" w:sz="0" w:space="0" w:color="auto"/>
        <w:bottom w:val="none" w:sz="0" w:space="0" w:color="auto"/>
        <w:right w:val="none" w:sz="0" w:space="0" w:color="auto"/>
      </w:divBdr>
    </w:div>
    <w:div w:id="1702248338">
      <w:bodyDiv w:val="1"/>
      <w:marLeft w:val="0"/>
      <w:marRight w:val="0"/>
      <w:marTop w:val="0"/>
      <w:marBottom w:val="0"/>
      <w:divBdr>
        <w:top w:val="none" w:sz="0" w:space="0" w:color="auto"/>
        <w:left w:val="none" w:sz="0" w:space="0" w:color="auto"/>
        <w:bottom w:val="none" w:sz="0" w:space="0" w:color="auto"/>
        <w:right w:val="none" w:sz="0" w:space="0" w:color="auto"/>
      </w:divBdr>
    </w:div>
    <w:div w:id="1707440463">
      <w:bodyDiv w:val="1"/>
      <w:marLeft w:val="0"/>
      <w:marRight w:val="0"/>
      <w:marTop w:val="0"/>
      <w:marBottom w:val="0"/>
      <w:divBdr>
        <w:top w:val="none" w:sz="0" w:space="0" w:color="auto"/>
        <w:left w:val="none" w:sz="0" w:space="0" w:color="auto"/>
        <w:bottom w:val="none" w:sz="0" w:space="0" w:color="auto"/>
        <w:right w:val="none" w:sz="0" w:space="0" w:color="auto"/>
      </w:divBdr>
    </w:div>
    <w:div w:id="1709453439">
      <w:bodyDiv w:val="1"/>
      <w:marLeft w:val="0"/>
      <w:marRight w:val="0"/>
      <w:marTop w:val="0"/>
      <w:marBottom w:val="0"/>
      <w:divBdr>
        <w:top w:val="none" w:sz="0" w:space="0" w:color="auto"/>
        <w:left w:val="none" w:sz="0" w:space="0" w:color="auto"/>
        <w:bottom w:val="none" w:sz="0" w:space="0" w:color="auto"/>
        <w:right w:val="none" w:sz="0" w:space="0" w:color="auto"/>
      </w:divBdr>
    </w:div>
    <w:div w:id="1712613044">
      <w:bodyDiv w:val="1"/>
      <w:marLeft w:val="0"/>
      <w:marRight w:val="0"/>
      <w:marTop w:val="0"/>
      <w:marBottom w:val="0"/>
      <w:divBdr>
        <w:top w:val="none" w:sz="0" w:space="0" w:color="auto"/>
        <w:left w:val="none" w:sz="0" w:space="0" w:color="auto"/>
        <w:bottom w:val="none" w:sz="0" w:space="0" w:color="auto"/>
        <w:right w:val="none" w:sz="0" w:space="0" w:color="auto"/>
      </w:divBdr>
    </w:div>
    <w:div w:id="1713774449">
      <w:bodyDiv w:val="1"/>
      <w:marLeft w:val="0"/>
      <w:marRight w:val="0"/>
      <w:marTop w:val="0"/>
      <w:marBottom w:val="0"/>
      <w:divBdr>
        <w:top w:val="none" w:sz="0" w:space="0" w:color="auto"/>
        <w:left w:val="none" w:sz="0" w:space="0" w:color="auto"/>
        <w:bottom w:val="none" w:sz="0" w:space="0" w:color="auto"/>
        <w:right w:val="none" w:sz="0" w:space="0" w:color="auto"/>
      </w:divBdr>
    </w:div>
    <w:div w:id="1717898541">
      <w:bodyDiv w:val="1"/>
      <w:marLeft w:val="0"/>
      <w:marRight w:val="0"/>
      <w:marTop w:val="0"/>
      <w:marBottom w:val="0"/>
      <w:divBdr>
        <w:top w:val="none" w:sz="0" w:space="0" w:color="auto"/>
        <w:left w:val="none" w:sz="0" w:space="0" w:color="auto"/>
        <w:bottom w:val="none" w:sz="0" w:space="0" w:color="auto"/>
        <w:right w:val="none" w:sz="0" w:space="0" w:color="auto"/>
      </w:divBdr>
    </w:div>
    <w:div w:id="1718119553">
      <w:bodyDiv w:val="1"/>
      <w:marLeft w:val="0"/>
      <w:marRight w:val="0"/>
      <w:marTop w:val="0"/>
      <w:marBottom w:val="0"/>
      <w:divBdr>
        <w:top w:val="none" w:sz="0" w:space="0" w:color="auto"/>
        <w:left w:val="none" w:sz="0" w:space="0" w:color="auto"/>
        <w:bottom w:val="none" w:sz="0" w:space="0" w:color="auto"/>
        <w:right w:val="none" w:sz="0" w:space="0" w:color="auto"/>
      </w:divBdr>
    </w:div>
    <w:div w:id="1720518348">
      <w:bodyDiv w:val="1"/>
      <w:marLeft w:val="0"/>
      <w:marRight w:val="0"/>
      <w:marTop w:val="0"/>
      <w:marBottom w:val="0"/>
      <w:divBdr>
        <w:top w:val="none" w:sz="0" w:space="0" w:color="auto"/>
        <w:left w:val="none" w:sz="0" w:space="0" w:color="auto"/>
        <w:bottom w:val="none" w:sz="0" w:space="0" w:color="auto"/>
        <w:right w:val="none" w:sz="0" w:space="0" w:color="auto"/>
      </w:divBdr>
    </w:div>
    <w:div w:id="1720546806">
      <w:bodyDiv w:val="1"/>
      <w:marLeft w:val="0"/>
      <w:marRight w:val="0"/>
      <w:marTop w:val="0"/>
      <w:marBottom w:val="0"/>
      <w:divBdr>
        <w:top w:val="none" w:sz="0" w:space="0" w:color="auto"/>
        <w:left w:val="none" w:sz="0" w:space="0" w:color="auto"/>
        <w:bottom w:val="none" w:sz="0" w:space="0" w:color="auto"/>
        <w:right w:val="none" w:sz="0" w:space="0" w:color="auto"/>
      </w:divBdr>
    </w:div>
    <w:div w:id="1731228136">
      <w:bodyDiv w:val="1"/>
      <w:marLeft w:val="0"/>
      <w:marRight w:val="0"/>
      <w:marTop w:val="0"/>
      <w:marBottom w:val="0"/>
      <w:divBdr>
        <w:top w:val="none" w:sz="0" w:space="0" w:color="auto"/>
        <w:left w:val="none" w:sz="0" w:space="0" w:color="auto"/>
        <w:bottom w:val="none" w:sz="0" w:space="0" w:color="auto"/>
        <w:right w:val="none" w:sz="0" w:space="0" w:color="auto"/>
      </w:divBdr>
    </w:div>
    <w:div w:id="1734697834">
      <w:bodyDiv w:val="1"/>
      <w:marLeft w:val="0"/>
      <w:marRight w:val="0"/>
      <w:marTop w:val="0"/>
      <w:marBottom w:val="0"/>
      <w:divBdr>
        <w:top w:val="none" w:sz="0" w:space="0" w:color="auto"/>
        <w:left w:val="none" w:sz="0" w:space="0" w:color="auto"/>
        <w:bottom w:val="none" w:sz="0" w:space="0" w:color="auto"/>
        <w:right w:val="none" w:sz="0" w:space="0" w:color="auto"/>
      </w:divBdr>
    </w:div>
    <w:div w:id="1737388607">
      <w:bodyDiv w:val="1"/>
      <w:marLeft w:val="0"/>
      <w:marRight w:val="0"/>
      <w:marTop w:val="0"/>
      <w:marBottom w:val="0"/>
      <w:divBdr>
        <w:top w:val="none" w:sz="0" w:space="0" w:color="auto"/>
        <w:left w:val="none" w:sz="0" w:space="0" w:color="auto"/>
        <w:bottom w:val="none" w:sz="0" w:space="0" w:color="auto"/>
        <w:right w:val="none" w:sz="0" w:space="0" w:color="auto"/>
      </w:divBdr>
    </w:div>
    <w:div w:id="1741057752">
      <w:bodyDiv w:val="1"/>
      <w:marLeft w:val="0"/>
      <w:marRight w:val="0"/>
      <w:marTop w:val="0"/>
      <w:marBottom w:val="0"/>
      <w:divBdr>
        <w:top w:val="none" w:sz="0" w:space="0" w:color="auto"/>
        <w:left w:val="none" w:sz="0" w:space="0" w:color="auto"/>
        <w:bottom w:val="none" w:sz="0" w:space="0" w:color="auto"/>
        <w:right w:val="none" w:sz="0" w:space="0" w:color="auto"/>
      </w:divBdr>
    </w:div>
    <w:div w:id="1749691261">
      <w:bodyDiv w:val="1"/>
      <w:marLeft w:val="0"/>
      <w:marRight w:val="0"/>
      <w:marTop w:val="0"/>
      <w:marBottom w:val="0"/>
      <w:divBdr>
        <w:top w:val="none" w:sz="0" w:space="0" w:color="auto"/>
        <w:left w:val="none" w:sz="0" w:space="0" w:color="auto"/>
        <w:bottom w:val="none" w:sz="0" w:space="0" w:color="auto"/>
        <w:right w:val="none" w:sz="0" w:space="0" w:color="auto"/>
      </w:divBdr>
    </w:div>
    <w:div w:id="1756974796">
      <w:bodyDiv w:val="1"/>
      <w:marLeft w:val="0"/>
      <w:marRight w:val="0"/>
      <w:marTop w:val="0"/>
      <w:marBottom w:val="0"/>
      <w:divBdr>
        <w:top w:val="none" w:sz="0" w:space="0" w:color="auto"/>
        <w:left w:val="none" w:sz="0" w:space="0" w:color="auto"/>
        <w:bottom w:val="none" w:sz="0" w:space="0" w:color="auto"/>
        <w:right w:val="none" w:sz="0" w:space="0" w:color="auto"/>
      </w:divBdr>
    </w:div>
    <w:div w:id="1762483678">
      <w:bodyDiv w:val="1"/>
      <w:marLeft w:val="0"/>
      <w:marRight w:val="0"/>
      <w:marTop w:val="0"/>
      <w:marBottom w:val="0"/>
      <w:divBdr>
        <w:top w:val="none" w:sz="0" w:space="0" w:color="auto"/>
        <w:left w:val="none" w:sz="0" w:space="0" w:color="auto"/>
        <w:bottom w:val="none" w:sz="0" w:space="0" w:color="auto"/>
        <w:right w:val="none" w:sz="0" w:space="0" w:color="auto"/>
      </w:divBdr>
    </w:div>
    <w:div w:id="1765153658">
      <w:bodyDiv w:val="1"/>
      <w:marLeft w:val="0"/>
      <w:marRight w:val="0"/>
      <w:marTop w:val="0"/>
      <w:marBottom w:val="0"/>
      <w:divBdr>
        <w:top w:val="none" w:sz="0" w:space="0" w:color="auto"/>
        <w:left w:val="none" w:sz="0" w:space="0" w:color="auto"/>
        <w:bottom w:val="none" w:sz="0" w:space="0" w:color="auto"/>
        <w:right w:val="none" w:sz="0" w:space="0" w:color="auto"/>
      </w:divBdr>
    </w:div>
    <w:div w:id="1770658749">
      <w:bodyDiv w:val="1"/>
      <w:marLeft w:val="0"/>
      <w:marRight w:val="0"/>
      <w:marTop w:val="0"/>
      <w:marBottom w:val="0"/>
      <w:divBdr>
        <w:top w:val="none" w:sz="0" w:space="0" w:color="auto"/>
        <w:left w:val="none" w:sz="0" w:space="0" w:color="auto"/>
        <w:bottom w:val="none" w:sz="0" w:space="0" w:color="auto"/>
        <w:right w:val="none" w:sz="0" w:space="0" w:color="auto"/>
      </w:divBdr>
    </w:div>
    <w:div w:id="1778401452">
      <w:bodyDiv w:val="1"/>
      <w:marLeft w:val="0"/>
      <w:marRight w:val="0"/>
      <w:marTop w:val="0"/>
      <w:marBottom w:val="0"/>
      <w:divBdr>
        <w:top w:val="none" w:sz="0" w:space="0" w:color="auto"/>
        <w:left w:val="none" w:sz="0" w:space="0" w:color="auto"/>
        <w:bottom w:val="none" w:sz="0" w:space="0" w:color="auto"/>
        <w:right w:val="none" w:sz="0" w:space="0" w:color="auto"/>
      </w:divBdr>
    </w:div>
    <w:div w:id="1779253388">
      <w:bodyDiv w:val="1"/>
      <w:marLeft w:val="0"/>
      <w:marRight w:val="0"/>
      <w:marTop w:val="0"/>
      <w:marBottom w:val="0"/>
      <w:divBdr>
        <w:top w:val="none" w:sz="0" w:space="0" w:color="auto"/>
        <w:left w:val="none" w:sz="0" w:space="0" w:color="auto"/>
        <w:bottom w:val="none" w:sz="0" w:space="0" w:color="auto"/>
        <w:right w:val="none" w:sz="0" w:space="0" w:color="auto"/>
      </w:divBdr>
    </w:div>
    <w:div w:id="1785465210">
      <w:bodyDiv w:val="1"/>
      <w:marLeft w:val="0"/>
      <w:marRight w:val="0"/>
      <w:marTop w:val="0"/>
      <w:marBottom w:val="0"/>
      <w:divBdr>
        <w:top w:val="none" w:sz="0" w:space="0" w:color="auto"/>
        <w:left w:val="none" w:sz="0" w:space="0" w:color="auto"/>
        <w:bottom w:val="none" w:sz="0" w:space="0" w:color="auto"/>
        <w:right w:val="none" w:sz="0" w:space="0" w:color="auto"/>
      </w:divBdr>
    </w:div>
    <w:div w:id="1789543421">
      <w:bodyDiv w:val="1"/>
      <w:marLeft w:val="0"/>
      <w:marRight w:val="0"/>
      <w:marTop w:val="0"/>
      <w:marBottom w:val="0"/>
      <w:divBdr>
        <w:top w:val="none" w:sz="0" w:space="0" w:color="auto"/>
        <w:left w:val="none" w:sz="0" w:space="0" w:color="auto"/>
        <w:bottom w:val="none" w:sz="0" w:space="0" w:color="auto"/>
        <w:right w:val="none" w:sz="0" w:space="0" w:color="auto"/>
      </w:divBdr>
    </w:div>
    <w:div w:id="1790473082">
      <w:bodyDiv w:val="1"/>
      <w:marLeft w:val="0"/>
      <w:marRight w:val="0"/>
      <w:marTop w:val="0"/>
      <w:marBottom w:val="0"/>
      <w:divBdr>
        <w:top w:val="none" w:sz="0" w:space="0" w:color="auto"/>
        <w:left w:val="none" w:sz="0" w:space="0" w:color="auto"/>
        <w:bottom w:val="none" w:sz="0" w:space="0" w:color="auto"/>
        <w:right w:val="none" w:sz="0" w:space="0" w:color="auto"/>
      </w:divBdr>
    </w:div>
    <w:div w:id="1791439715">
      <w:bodyDiv w:val="1"/>
      <w:marLeft w:val="0"/>
      <w:marRight w:val="0"/>
      <w:marTop w:val="0"/>
      <w:marBottom w:val="0"/>
      <w:divBdr>
        <w:top w:val="none" w:sz="0" w:space="0" w:color="auto"/>
        <w:left w:val="none" w:sz="0" w:space="0" w:color="auto"/>
        <w:bottom w:val="none" w:sz="0" w:space="0" w:color="auto"/>
        <w:right w:val="none" w:sz="0" w:space="0" w:color="auto"/>
      </w:divBdr>
    </w:div>
    <w:div w:id="1791703109">
      <w:bodyDiv w:val="1"/>
      <w:marLeft w:val="0"/>
      <w:marRight w:val="0"/>
      <w:marTop w:val="0"/>
      <w:marBottom w:val="0"/>
      <w:divBdr>
        <w:top w:val="none" w:sz="0" w:space="0" w:color="auto"/>
        <w:left w:val="none" w:sz="0" w:space="0" w:color="auto"/>
        <w:bottom w:val="none" w:sz="0" w:space="0" w:color="auto"/>
        <w:right w:val="none" w:sz="0" w:space="0" w:color="auto"/>
      </w:divBdr>
    </w:div>
    <w:div w:id="1795563060">
      <w:bodyDiv w:val="1"/>
      <w:marLeft w:val="0"/>
      <w:marRight w:val="0"/>
      <w:marTop w:val="0"/>
      <w:marBottom w:val="0"/>
      <w:divBdr>
        <w:top w:val="none" w:sz="0" w:space="0" w:color="auto"/>
        <w:left w:val="none" w:sz="0" w:space="0" w:color="auto"/>
        <w:bottom w:val="none" w:sz="0" w:space="0" w:color="auto"/>
        <w:right w:val="none" w:sz="0" w:space="0" w:color="auto"/>
      </w:divBdr>
    </w:div>
    <w:div w:id="1800101179">
      <w:bodyDiv w:val="1"/>
      <w:marLeft w:val="0"/>
      <w:marRight w:val="0"/>
      <w:marTop w:val="0"/>
      <w:marBottom w:val="0"/>
      <w:divBdr>
        <w:top w:val="none" w:sz="0" w:space="0" w:color="auto"/>
        <w:left w:val="none" w:sz="0" w:space="0" w:color="auto"/>
        <w:bottom w:val="none" w:sz="0" w:space="0" w:color="auto"/>
        <w:right w:val="none" w:sz="0" w:space="0" w:color="auto"/>
      </w:divBdr>
    </w:div>
    <w:div w:id="1800996925">
      <w:bodyDiv w:val="1"/>
      <w:marLeft w:val="0"/>
      <w:marRight w:val="0"/>
      <w:marTop w:val="0"/>
      <w:marBottom w:val="0"/>
      <w:divBdr>
        <w:top w:val="none" w:sz="0" w:space="0" w:color="auto"/>
        <w:left w:val="none" w:sz="0" w:space="0" w:color="auto"/>
        <w:bottom w:val="none" w:sz="0" w:space="0" w:color="auto"/>
        <w:right w:val="none" w:sz="0" w:space="0" w:color="auto"/>
      </w:divBdr>
    </w:div>
    <w:div w:id="1805541554">
      <w:bodyDiv w:val="1"/>
      <w:marLeft w:val="0"/>
      <w:marRight w:val="0"/>
      <w:marTop w:val="0"/>
      <w:marBottom w:val="0"/>
      <w:divBdr>
        <w:top w:val="none" w:sz="0" w:space="0" w:color="auto"/>
        <w:left w:val="none" w:sz="0" w:space="0" w:color="auto"/>
        <w:bottom w:val="none" w:sz="0" w:space="0" w:color="auto"/>
        <w:right w:val="none" w:sz="0" w:space="0" w:color="auto"/>
      </w:divBdr>
    </w:div>
    <w:div w:id="1806702521">
      <w:bodyDiv w:val="1"/>
      <w:marLeft w:val="0"/>
      <w:marRight w:val="0"/>
      <w:marTop w:val="0"/>
      <w:marBottom w:val="0"/>
      <w:divBdr>
        <w:top w:val="none" w:sz="0" w:space="0" w:color="auto"/>
        <w:left w:val="none" w:sz="0" w:space="0" w:color="auto"/>
        <w:bottom w:val="none" w:sz="0" w:space="0" w:color="auto"/>
        <w:right w:val="none" w:sz="0" w:space="0" w:color="auto"/>
      </w:divBdr>
    </w:div>
    <w:div w:id="1808890288">
      <w:bodyDiv w:val="1"/>
      <w:marLeft w:val="0"/>
      <w:marRight w:val="0"/>
      <w:marTop w:val="0"/>
      <w:marBottom w:val="0"/>
      <w:divBdr>
        <w:top w:val="none" w:sz="0" w:space="0" w:color="auto"/>
        <w:left w:val="none" w:sz="0" w:space="0" w:color="auto"/>
        <w:bottom w:val="none" w:sz="0" w:space="0" w:color="auto"/>
        <w:right w:val="none" w:sz="0" w:space="0" w:color="auto"/>
      </w:divBdr>
    </w:div>
    <w:div w:id="1817799088">
      <w:bodyDiv w:val="1"/>
      <w:marLeft w:val="0"/>
      <w:marRight w:val="0"/>
      <w:marTop w:val="0"/>
      <w:marBottom w:val="0"/>
      <w:divBdr>
        <w:top w:val="none" w:sz="0" w:space="0" w:color="auto"/>
        <w:left w:val="none" w:sz="0" w:space="0" w:color="auto"/>
        <w:bottom w:val="none" w:sz="0" w:space="0" w:color="auto"/>
        <w:right w:val="none" w:sz="0" w:space="0" w:color="auto"/>
      </w:divBdr>
    </w:div>
    <w:div w:id="1826971235">
      <w:bodyDiv w:val="1"/>
      <w:marLeft w:val="0"/>
      <w:marRight w:val="0"/>
      <w:marTop w:val="0"/>
      <w:marBottom w:val="0"/>
      <w:divBdr>
        <w:top w:val="none" w:sz="0" w:space="0" w:color="auto"/>
        <w:left w:val="none" w:sz="0" w:space="0" w:color="auto"/>
        <w:bottom w:val="none" w:sz="0" w:space="0" w:color="auto"/>
        <w:right w:val="none" w:sz="0" w:space="0" w:color="auto"/>
      </w:divBdr>
    </w:div>
    <w:div w:id="1832065586">
      <w:bodyDiv w:val="1"/>
      <w:marLeft w:val="0"/>
      <w:marRight w:val="0"/>
      <w:marTop w:val="0"/>
      <w:marBottom w:val="0"/>
      <w:divBdr>
        <w:top w:val="none" w:sz="0" w:space="0" w:color="auto"/>
        <w:left w:val="none" w:sz="0" w:space="0" w:color="auto"/>
        <w:bottom w:val="none" w:sz="0" w:space="0" w:color="auto"/>
        <w:right w:val="none" w:sz="0" w:space="0" w:color="auto"/>
      </w:divBdr>
    </w:div>
    <w:div w:id="1835874611">
      <w:bodyDiv w:val="1"/>
      <w:marLeft w:val="0"/>
      <w:marRight w:val="0"/>
      <w:marTop w:val="0"/>
      <w:marBottom w:val="0"/>
      <w:divBdr>
        <w:top w:val="none" w:sz="0" w:space="0" w:color="auto"/>
        <w:left w:val="none" w:sz="0" w:space="0" w:color="auto"/>
        <w:bottom w:val="none" w:sz="0" w:space="0" w:color="auto"/>
        <w:right w:val="none" w:sz="0" w:space="0" w:color="auto"/>
      </w:divBdr>
    </w:div>
    <w:div w:id="1838381024">
      <w:bodyDiv w:val="1"/>
      <w:marLeft w:val="0"/>
      <w:marRight w:val="0"/>
      <w:marTop w:val="0"/>
      <w:marBottom w:val="0"/>
      <w:divBdr>
        <w:top w:val="none" w:sz="0" w:space="0" w:color="auto"/>
        <w:left w:val="none" w:sz="0" w:space="0" w:color="auto"/>
        <w:bottom w:val="none" w:sz="0" w:space="0" w:color="auto"/>
        <w:right w:val="none" w:sz="0" w:space="0" w:color="auto"/>
      </w:divBdr>
    </w:div>
    <w:div w:id="1840536153">
      <w:bodyDiv w:val="1"/>
      <w:marLeft w:val="0"/>
      <w:marRight w:val="0"/>
      <w:marTop w:val="0"/>
      <w:marBottom w:val="0"/>
      <w:divBdr>
        <w:top w:val="none" w:sz="0" w:space="0" w:color="auto"/>
        <w:left w:val="none" w:sz="0" w:space="0" w:color="auto"/>
        <w:bottom w:val="none" w:sz="0" w:space="0" w:color="auto"/>
        <w:right w:val="none" w:sz="0" w:space="0" w:color="auto"/>
      </w:divBdr>
    </w:div>
    <w:div w:id="1842234779">
      <w:bodyDiv w:val="1"/>
      <w:marLeft w:val="0"/>
      <w:marRight w:val="0"/>
      <w:marTop w:val="0"/>
      <w:marBottom w:val="0"/>
      <w:divBdr>
        <w:top w:val="none" w:sz="0" w:space="0" w:color="auto"/>
        <w:left w:val="none" w:sz="0" w:space="0" w:color="auto"/>
        <w:bottom w:val="none" w:sz="0" w:space="0" w:color="auto"/>
        <w:right w:val="none" w:sz="0" w:space="0" w:color="auto"/>
      </w:divBdr>
    </w:div>
    <w:div w:id="1844396586">
      <w:bodyDiv w:val="1"/>
      <w:marLeft w:val="0"/>
      <w:marRight w:val="0"/>
      <w:marTop w:val="0"/>
      <w:marBottom w:val="0"/>
      <w:divBdr>
        <w:top w:val="none" w:sz="0" w:space="0" w:color="auto"/>
        <w:left w:val="none" w:sz="0" w:space="0" w:color="auto"/>
        <w:bottom w:val="none" w:sz="0" w:space="0" w:color="auto"/>
        <w:right w:val="none" w:sz="0" w:space="0" w:color="auto"/>
      </w:divBdr>
    </w:div>
    <w:div w:id="1852596967">
      <w:bodyDiv w:val="1"/>
      <w:marLeft w:val="0"/>
      <w:marRight w:val="0"/>
      <w:marTop w:val="0"/>
      <w:marBottom w:val="0"/>
      <w:divBdr>
        <w:top w:val="none" w:sz="0" w:space="0" w:color="auto"/>
        <w:left w:val="none" w:sz="0" w:space="0" w:color="auto"/>
        <w:bottom w:val="none" w:sz="0" w:space="0" w:color="auto"/>
        <w:right w:val="none" w:sz="0" w:space="0" w:color="auto"/>
      </w:divBdr>
    </w:div>
    <w:div w:id="1859613283">
      <w:bodyDiv w:val="1"/>
      <w:marLeft w:val="0"/>
      <w:marRight w:val="0"/>
      <w:marTop w:val="0"/>
      <w:marBottom w:val="0"/>
      <w:divBdr>
        <w:top w:val="none" w:sz="0" w:space="0" w:color="auto"/>
        <w:left w:val="none" w:sz="0" w:space="0" w:color="auto"/>
        <w:bottom w:val="none" w:sz="0" w:space="0" w:color="auto"/>
        <w:right w:val="none" w:sz="0" w:space="0" w:color="auto"/>
      </w:divBdr>
    </w:div>
    <w:div w:id="1860698444">
      <w:bodyDiv w:val="1"/>
      <w:marLeft w:val="0"/>
      <w:marRight w:val="0"/>
      <w:marTop w:val="0"/>
      <w:marBottom w:val="0"/>
      <w:divBdr>
        <w:top w:val="none" w:sz="0" w:space="0" w:color="auto"/>
        <w:left w:val="none" w:sz="0" w:space="0" w:color="auto"/>
        <w:bottom w:val="none" w:sz="0" w:space="0" w:color="auto"/>
        <w:right w:val="none" w:sz="0" w:space="0" w:color="auto"/>
      </w:divBdr>
    </w:div>
    <w:div w:id="1865359884">
      <w:bodyDiv w:val="1"/>
      <w:marLeft w:val="0"/>
      <w:marRight w:val="0"/>
      <w:marTop w:val="0"/>
      <w:marBottom w:val="0"/>
      <w:divBdr>
        <w:top w:val="none" w:sz="0" w:space="0" w:color="auto"/>
        <w:left w:val="none" w:sz="0" w:space="0" w:color="auto"/>
        <w:bottom w:val="none" w:sz="0" w:space="0" w:color="auto"/>
        <w:right w:val="none" w:sz="0" w:space="0" w:color="auto"/>
      </w:divBdr>
    </w:div>
    <w:div w:id="1865485167">
      <w:bodyDiv w:val="1"/>
      <w:marLeft w:val="0"/>
      <w:marRight w:val="0"/>
      <w:marTop w:val="0"/>
      <w:marBottom w:val="0"/>
      <w:divBdr>
        <w:top w:val="none" w:sz="0" w:space="0" w:color="auto"/>
        <w:left w:val="none" w:sz="0" w:space="0" w:color="auto"/>
        <w:bottom w:val="none" w:sz="0" w:space="0" w:color="auto"/>
        <w:right w:val="none" w:sz="0" w:space="0" w:color="auto"/>
      </w:divBdr>
    </w:div>
    <w:div w:id="1871723605">
      <w:bodyDiv w:val="1"/>
      <w:marLeft w:val="0"/>
      <w:marRight w:val="0"/>
      <w:marTop w:val="0"/>
      <w:marBottom w:val="0"/>
      <w:divBdr>
        <w:top w:val="none" w:sz="0" w:space="0" w:color="auto"/>
        <w:left w:val="none" w:sz="0" w:space="0" w:color="auto"/>
        <w:bottom w:val="none" w:sz="0" w:space="0" w:color="auto"/>
        <w:right w:val="none" w:sz="0" w:space="0" w:color="auto"/>
      </w:divBdr>
    </w:div>
    <w:div w:id="1879317563">
      <w:bodyDiv w:val="1"/>
      <w:marLeft w:val="0"/>
      <w:marRight w:val="0"/>
      <w:marTop w:val="0"/>
      <w:marBottom w:val="0"/>
      <w:divBdr>
        <w:top w:val="none" w:sz="0" w:space="0" w:color="auto"/>
        <w:left w:val="none" w:sz="0" w:space="0" w:color="auto"/>
        <w:bottom w:val="none" w:sz="0" w:space="0" w:color="auto"/>
        <w:right w:val="none" w:sz="0" w:space="0" w:color="auto"/>
      </w:divBdr>
    </w:div>
    <w:div w:id="1882091063">
      <w:bodyDiv w:val="1"/>
      <w:marLeft w:val="0"/>
      <w:marRight w:val="0"/>
      <w:marTop w:val="0"/>
      <w:marBottom w:val="0"/>
      <w:divBdr>
        <w:top w:val="none" w:sz="0" w:space="0" w:color="auto"/>
        <w:left w:val="none" w:sz="0" w:space="0" w:color="auto"/>
        <w:bottom w:val="none" w:sz="0" w:space="0" w:color="auto"/>
        <w:right w:val="none" w:sz="0" w:space="0" w:color="auto"/>
      </w:divBdr>
    </w:div>
    <w:div w:id="1885826998">
      <w:bodyDiv w:val="1"/>
      <w:marLeft w:val="0"/>
      <w:marRight w:val="0"/>
      <w:marTop w:val="0"/>
      <w:marBottom w:val="0"/>
      <w:divBdr>
        <w:top w:val="none" w:sz="0" w:space="0" w:color="auto"/>
        <w:left w:val="none" w:sz="0" w:space="0" w:color="auto"/>
        <w:bottom w:val="none" w:sz="0" w:space="0" w:color="auto"/>
        <w:right w:val="none" w:sz="0" w:space="0" w:color="auto"/>
      </w:divBdr>
    </w:div>
    <w:div w:id="1891335364">
      <w:bodyDiv w:val="1"/>
      <w:marLeft w:val="0"/>
      <w:marRight w:val="0"/>
      <w:marTop w:val="0"/>
      <w:marBottom w:val="0"/>
      <w:divBdr>
        <w:top w:val="none" w:sz="0" w:space="0" w:color="auto"/>
        <w:left w:val="none" w:sz="0" w:space="0" w:color="auto"/>
        <w:bottom w:val="none" w:sz="0" w:space="0" w:color="auto"/>
        <w:right w:val="none" w:sz="0" w:space="0" w:color="auto"/>
      </w:divBdr>
    </w:div>
    <w:div w:id="1896232663">
      <w:bodyDiv w:val="1"/>
      <w:marLeft w:val="0"/>
      <w:marRight w:val="0"/>
      <w:marTop w:val="0"/>
      <w:marBottom w:val="0"/>
      <w:divBdr>
        <w:top w:val="none" w:sz="0" w:space="0" w:color="auto"/>
        <w:left w:val="none" w:sz="0" w:space="0" w:color="auto"/>
        <w:bottom w:val="none" w:sz="0" w:space="0" w:color="auto"/>
        <w:right w:val="none" w:sz="0" w:space="0" w:color="auto"/>
      </w:divBdr>
    </w:div>
    <w:div w:id="1898586326">
      <w:bodyDiv w:val="1"/>
      <w:marLeft w:val="0"/>
      <w:marRight w:val="0"/>
      <w:marTop w:val="0"/>
      <w:marBottom w:val="0"/>
      <w:divBdr>
        <w:top w:val="none" w:sz="0" w:space="0" w:color="auto"/>
        <w:left w:val="none" w:sz="0" w:space="0" w:color="auto"/>
        <w:bottom w:val="none" w:sz="0" w:space="0" w:color="auto"/>
        <w:right w:val="none" w:sz="0" w:space="0" w:color="auto"/>
      </w:divBdr>
    </w:div>
    <w:div w:id="1899320327">
      <w:bodyDiv w:val="1"/>
      <w:marLeft w:val="0"/>
      <w:marRight w:val="0"/>
      <w:marTop w:val="0"/>
      <w:marBottom w:val="0"/>
      <w:divBdr>
        <w:top w:val="none" w:sz="0" w:space="0" w:color="auto"/>
        <w:left w:val="none" w:sz="0" w:space="0" w:color="auto"/>
        <w:bottom w:val="none" w:sz="0" w:space="0" w:color="auto"/>
        <w:right w:val="none" w:sz="0" w:space="0" w:color="auto"/>
      </w:divBdr>
    </w:div>
    <w:div w:id="1901094662">
      <w:bodyDiv w:val="1"/>
      <w:marLeft w:val="0"/>
      <w:marRight w:val="0"/>
      <w:marTop w:val="0"/>
      <w:marBottom w:val="0"/>
      <w:divBdr>
        <w:top w:val="none" w:sz="0" w:space="0" w:color="auto"/>
        <w:left w:val="none" w:sz="0" w:space="0" w:color="auto"/>
        <w:bottom w:val="none" w:sz="0" w:space="0" w:color="auto"/>
        <w:right w:val="none" w:sz="0" w:space="0" w:color="auto"/>
      </w:divBdr>
    </w:div>
    <w:div w:id="1908833154">
      <w:bodyDiv w:val="1"/>
      <w:marLeft w:val="0"/>
      <w:marRight w:val="0"/>
      <w:marTop w:val="0"/>
      <w:marBottom w:val="0"/>
      <w:divBdr>
        <w:top w:val="none" w:sz="0" w:space="0" w:color="auto"/>
        <w:left w:val="none" w:sz="0" w:space="0" w:color="auto"/>
        <w:bottom w:val="none" w:sz="0" w:space="0" w:color="auto"/>
        <w:right w:val="none" w:sz="0" w:space="0" w:color="auto"/>
      </w:divBdr>
    </w:div>
    <w:div w:id="1911579210">
      <w:bodyDiv w:val="1"/>
      <w:marLeft w:val="0"/>
      <w:marRight w:val="0"/>
      <w:marTop w:val="0"/>
      <w:marBottom w:val="0"/>
      <w:divBdr>
        <w:top w:val="none" w:sz="0" w:space="0" w:color="auto"/>
        <w:left w:val="none" w:sz="0" w:space="0" w:color="auto"/>
        <w:bottom w:val="none" w:sz="0" w:space="0" w:color="auto"/>
        <w:right w:val="none" w:sz="0" w:space="0" w:color="auto"/>
      </w:divBdr>
    </w:div>
    <w:div w:id="1913198678">
      <w:bodyDiv w:val="1"/>
      <w:marLeft w:val="0"/>
      <w:marRight w:val="0"/>
      <w:marTop w:val="0"/>
      <w:marBottom w:val="0"/>
      <w:divBdr>
        <w:top w:val="none" w:sz="0" w:space="0" w:color="auto"/>
        <w:left w:val="none" w:sz="0" w:space="0" w:color="auto"/>
        <w:bottom w:val="none" w:sz="0" w:space="0" w:color="auto"/>
        <w:right w:val="none" w:sz="0" w:space="0" w:color="auto"/>
      </w:divBdr>
    </w:div>
    <w:div w:id="1913734116">
      <w:bodyDiv w:val="1"/>
      <w:marLeft w:val="0"/>
      <w:marRight w:val="0"/>
      <w:marTop w:val="0"/>
      <w:marBottom w:val="0"/>
      <w:divBdr>
        <w:top w:val="none" w:sz="0" w:space="0" w:color="auto"/>
        <w:left w:val="none" w:sz="0" w:space="0" w:color="auto"/>
        <w:bottom w:val="none" w:sz="0" w:space="0" w:color="auto"/>
        <w:right w:val="none" w:sz="0" w:space="0" w:color="auto"/>
      </w:divBdr>
    </w:div>
    <w:div w:id="1916011164">
      <w:bodyDiv w:val="1"/>
      <w:marLeft w:val="0"/>
      <w:marRight w:val="0"/>
      <w:marTop w:val="0"/>
      <w:marBottom w:val="0"/>
      <w:divBdr>
        <w:top w:val="none" w:sz="0" w:space="0" w:color="auto"/>
        <w:left w:val="none" w:sz="0" w:space="0" w:color="auto"/>
        <w:bottom w:val="none" w:sz="0" w:space="0" w:color="auto"/>
        <w:right w:val="none" w:sz="0" w:space="0" w:color="auto"/>
      </w:divBdr>
    </w:div>
    <w:div w:id="1916284602">
      <w:bodyDiv w:val="1"/>
      <w:marLeft w:val="0"/>
      <w:marRight w:val="0"/>
      <w:marTop w:val="0"/>
      <w:marBottom w:val="0"/>
      <w:divBdr>
        <w:top w:val="none" w:sz="0" w:space="0" w:color="auto"/>
        <w:left w:val="none" w:sz="0" w:space="0" w:color="auto"/>
        <w:bottom w:val="none" w:sz="0" w:space="0" w:color="auto"/>
        <w:right w:val="none" w:sz="0" w:space="0" w:color="auto"/>
      </w:divBdr>
    </w:div>
    <w:div w:id="1920091827">
      <w:bodyDiv w:val="1"/>
      <w:marLeft w:val="0"/>
      <w:marRight w:val="0"/>
      <w:marTop w:val="0"/>
      <w:marBottom w:val="0"/>
      <w:divBdr>
        <w:top w:val="none" w:sz="0" w:space="0" w:color="auto"/>
        <w:left w:val="none" w:sz="0" w:space="0" w:color="auto"/>
        <w:bottom w:val="none" w:sz="0" w:space="0" w:color="auto"/>
        <w:right w:val="none" w:sz="0" w:space="0" w:color="auto"/>
      </w:divBdr>
    </w:div>
    <w:div w:id="1923830655">
      <w:bodyDiv w:val="1"/>
      <w:marLeft w:val="0"/>
      <w:marRight w:val="0"/>
      <w:marTop w:val="0"/>
      <w:marBottom w:val="0"/>
      <w:divBdr>
        <w:top w:val="none" w:sz="0" w:space="0" w:color="auto"/>
        <w:left w:val="none" w:sz="0" w:space="0" w:color="auto"/>
        <w:bottom w:val="none" w:sz="0" w:space="0" w:color="auto"/>
        <w:right w:val="none" w:sz="0" w:space="0" w:color="auto"/>
      </w:divBdr>
    </w:div>
    <w:div w:id="1923877429">
      <w:bodyDiv w:val="1"/>
      <w:marLeft w:val="0"/>
      <w:marRight w:val="0"/>
      <w:marTop w:val="0"/>
      <w:marBottom w:val="0"/>
      <w:divBdr>
        <w:top w:val="none" w:sz="0" w:space="0" w:color="auto"/>
        <w:left w:val="none" w:sz="0" w:space="0" w:color="auto"/>
        <w:bottom w:val="none" w:sz="0" w:space="0" w:color="auto"/>
        <w:right w:val="none" w:sz="0" w:space="0" w:color="auto"/>
      </w:divBdr>
    </w:div>
    <w:div w:id="1926382435">
      <w:bodyDiv w:val="1"/>
      <w:marLeft w:val="0"/>
      <w:marRight w:val="0"/>
      <w:marTop w:val="0"/>
      <w:marBottom w:val="0"/>
      <w:divBdr>
        <w:top w:val="none" w:sz="0" w:space="0" w:color="auto"/>
        <w:left w:val="none" w:sz="0" w:space="0" w:color="auto"/>
        <w:bottom w:val="none" w:sz="0" w:space="0" w:color="auto"/>
        <w:right w:val="none" w:sz="0" w:space="0" w:color="auto"/>
      </w:divBdr>
    </w:div>
    <w:div w:id="1926957702">
      <w:bodyDiv w:val="1"/>
      <w:marLeft w:val="0"/>
      <w:marRight w:val="0"/>
      <w:marTop w:val="0"/>
      <w:marBottom w:val="0"/>
      <w:divBdr>
        <w:top w:val="none" w:sz="0" w:space="0" w:color="auto"/>
        <w:left w:val="none" w:sz="0" w:space="0" w:color="auto"/>
        <w:bottom w:val="none" w:sz="0" w:space="0" w:color="auto"/>
        <w:right w:val="none" w:sz="0" w:space="0" w:color="auto"/>
      </w:divBdr>
    </w:div>
    <w:div w:id="1926957795">
      <w:bodyDiv w:val="1"/>
      <w:marLeft w:val="0"/>
      <w:marRight w:val="0"/>
      <w:marTop w:val="0"/>
      <w:marBottom w:val="0"/>
      <w:divBdr>
        <w:top w:val="none" w:sz="0" w:space="0" w:color="auto"/>
        <w:left w:val="none" w:sz="0" w:space="0" w:color="auto"/>
        <w:bottom w:val="none" w:sz="0" w:space="0" w:color="auto"/>
        <w:right w:val="none" w:sz="0" w:space="0" w:color="auto"/>
      </w:divBdr>
    </w:div>
    <w:div w:id="1935822684">
      <w:bodyDiv w:val="1"/>
      <w:marLeft w:val="0"/>
      <w:marRight w:val="0"/>
      <w:marTop w:val="0"/>
      <w:marBottom w:val="0"/>
      <w:divBdr>
        <w:top w:val="none" w:sz="0" w:space="0" w:color="auto"/>
        <w:left w:val="none" w:sz="0" w:space="0" w:color="auto"/>
        <w:bottom w:val="none" w:sz="0" w:space="0" w:color="auto"/>
        <w:right w:val="none" w:sz="0" w:space="0" w:color="auto"/>
      </w:divBdr>
    </w:div>
    <w:div w:id="1937396967">
      <w:bodyDiv w:val="1"/>
      <w:marLeft w:val="0"/>
      <w:marRight w:val="0"/>
      <w:marTop w:val="0"/>
      <w:marBottom w:val="0"/>
      <w:divBdr>
        <w:top w:val="none" w:sz="0" w:space="0" w:color="auto"/>
        <w:left w:val="none" w:sz="0" w:space="0" w:color="auto"/>
        <w:bottom w:val="none" w:sz="0" w:space="0" w:color="auto"/>
        <w:right w:val="none" w:sz="0" w:space="0" w:color="auto"/>
      </w:divBdr>
    </w:div>
    <w:div w:id="1938908337">
      <w:bodyDiv w:val="1"/>
      <w:marLeft w:val="0"/>
      <w:marRight w:val="0"/>
      <w:marTop w:val="0"/>
      <w:marBottom w:val="0"/>
      <w:divBdr>
        <w:top w:val="none" w:sz="0" w:space="0" w:color="auto"/>
        <w:left w:val="none" w:sz="0" w:space="0" w:color="auto"/>
        <w:bottom w:val="none" w:sz="0" w:space="0" w:color="auto"/>
        <w:right w:val="none" w:sz="0" w:space="0" w:color="auto"/>
      </w:divBdr>
    </w:div>
    <w:div w:id="1941596969">
      <w:bodyDiv w:val="1"/>
      <w:marLeft w:val="0"/>
      <w:marRight w:val="0"/>
      <w:marTop w:val="0"/>
      <w:marBottom w:val="0"/>
      <w:divBdr>
        <w:top w:val="none" w:sz="0" w:space="0" w:color="auto"/>
        <w:left w:val="none" w:sz="0" w:space="0" w:color="auto"/>
        <w:bottom w:val="none" w:sz="0" w:space="0" w:color="auto"/>
        <w:right w:val="none" w:sz="0" w:space="0" w:color="auto"/>
      </w:divBdr>
    </w:div>
    <w:div w:id="1942446239">
      <w:bodyDiv w:val="1"/>
      <w:marLeft w:val="0"/>
      <w:marRight w:val="0"/>
      <w:marTop w:val="0"/>
      <w:marBottom w:val="0"/>
      <w:divBdr>
        <w:top w:val="none" w:sz="0" w:space="0" w:color="auto"/>
        <w:left w:val="none" w:sz="0" w:space="0" w:color="auto"/>
        <w:bottom w:val="none" w:sz="0" w:space="0" w:color="auto"/>
        <w:right w:val="none" w:sz="0" w:space="0" w:color="auto"/>
      </w:divBdr>
    </w:div>
    <w:div w:id="1942568374">
      <w:bodyDiv w:val="1"/>
      <w:marLeft w:val="0"/>
      <w:marRight w:val="0"/>
      <w:marTop w:val="0"/>
      <w:marBottom w:val="0"/>
      <w:divBdr>
        <w:top w:val="none" w:sz="0" w:space="0" w:color="auto"/>
        <w:left w:val="none" w:sz="0" w:space="0" w:color="auto"/>
        <w:bottom w:val="none" w:sz="0" w:space="0" w:color="auto"/>
        <w:right w:val="none" w:sz="0" w:space="0" w:color="auto"/>
      </w:divBdr>
    </w:div>
    <w:div w:id="1945962962">
      <w:bodyDiv w:val="1"/>
      <w:marLeft w:val="0"/>
      <w:marRight w:val="0"/>
      <w:marTop w:val="0"/>
      <w:marBottom w:val="0"/>
      <w:divBdr>
        <w:top w:val="none" w:sz="0" w:space="0" w:color="auto"/>
        <w:left w:val="none" w:sz="0" w:space="0" w:color="auto"/>
        <w:bottom w:val="none" w:sz="0" w:space="0" w:color="auto"/>
        <w:right w:val="none" w:sz="0" w:space="0" w:color="auto"/>
      </w:divBdr>
    </w:div>
    <w:div w:id="1946644275">
      <w:bodyDiv w:val="1"/>
      <w:marLeft w:val="0"/>
      <w:marRight w:val="0"/>
      <w:marTop w:val="0"/>
      <w:marBottom w:val="0"/>
      <w:divBdr>
        <w:top w:val="none" w:sz="0" w:space="0" w:color="auto"/>
        <w:left w:val="none" w:sz="0" w:space="0" w:color="auto"/>
        <w:bottom w:val="none" w:sz="0" w:space="0" w:color="auto"/>
        <w:right w:val="none" w:sz="0" w:space="0" w:color="auto"/>
      </w:divBdr>
    </w:div>
    <w:div w:id="1953053653">
      <w:bodyDiv w:val="1"/>
      <w:marLeft w:val="0"/>
      <w:marRight w:val="0"/>
      <w:marTop w:val="0"/>
      <w:marBottom w:val="0"/>
      <w:divBdr>
        <w:top w:val="none" w:sz="0" w:space="0" w:color="auto"/>
        <w:left w:val="none" w:sz="0" w:space="0" w:color="auto"/>
        <w:bottom w:val="none" w:sz="0" w:space="0" w:color="auto"/>
        <w:right w:val="none" w:sz="0" w:space="0" w:color="auto"/>
      </w:divBdr>
    </w:div>
    <w:div w:id="1954818718">
      <w:bodyDiv w:val="1"/>
      <w:marLeft w:val="0"/>
      <w:marRight w:val="0"/>
      <w:marTop w:val="0"/>
      <w:marBottom w:val="0"/>
      <w:divBdr>
        <w:top w:val="none" w:sz="0" w:space="0" w:color="auto"/>
        <w:left w:val="none" w:sz="0" w:space="0" w:color="auto"/>
        <w:bottom w:val="none" w:sz="0" w:space="0" w:color="auto"/>
        <w:right w:val="none" w:sz="0" w:space="0" w:color="auto"/>
      </w:divBdr>
    </w:div>
    <w:div w:id="1956598697">
      <w:bodyDiv w:val="1"/>
      <w:marLeft w:val="0"/>
      <w:marRight w:val="0"/>
      <w:marTop w:val="0"/>
      <w:marBottom w:val="0"/>
      <w:divBdr>
        <w:top w:val="none" w:sz="0" w:space="0" w:color="auto"/>
        <w:left w:val="none" w:sz="0" w:space="0" w:color="auto"/>
        <w:bottom w:val="none" w:sz="0" w:space="0" w:color="auto"/>
        <w:right w:val="none" w:sz="0" w:space="0" w:color="auto"/>
      </w:divBdr>
    </w:div>
    <w:div w:id="1956715659">
      <w:bodyDiv w:val="1"/>
      <w:marLeft w:val="0"/>
      <w:marRight w:val="0"/>
      <w:marTop w:val="0"/>
      <w:marBottom w:val="0"/>
      <w:divBdr>
        <w:top w:val="none" w:sz="0" w:space="0" w:color="auto"/>
        <w:left w:val="none" w:sz="0" w:space="0" w:color="auto"/>
        <w:bottom w:val="none" w:sz="0" w:space="0" w:color="auto"/>
        <w:right w:val="none" w:sz="0" w:space="0" w:color="auto"/>
      </w:divBdr>
    </w:div>
    <w:div w:id="1965768244">
      <w:bodyDiv w:val="1"/>
      <w:marLeft w:val="0"/>
      <w:marRight w:val="0"/>
      <w:marTop w:val="0"/>
      <w:marBottom w:val="0"/>
      <w:divBdr>
        <w:top w:val="none" w:sz="0" w:space="0" w:color="auto"/>
        <w:left w:val="none" w:sz="0" w:space="0" w:color="auto"/>
        <w:bottom w:val="none" w:sz="0" w:space="0" w:color="auto"/>
        <w:right w:val="none" w:sz="0" w:space="0" w:color="auto"/>
      </w:divBdr>
    </w:div>
    <w:div w:id="1969430229">
      <w:bodyDiv w:val="1"/>
      <w:marLeft w:val="0"/>
      <w:marRight w:val="0"/>
      <w:marTop w:val="0"/>
      <w:marBottom w:val="0"/>
      <w:divBdr>
        <w:top w:val="none" w:sz="0" w:space="0" w:color="auto"/>
        <w:left w:val="none" w:sz="0" w:space="0" w:color="auto"/>
        <w:bottom w:val="none" w:sz="0" w:space="0" w:color="auto"/>
        <w:right w:val="none" w:sz="0" w:space="0" w:color="auto"/>
      </w:divBdr>
    </w:div>
    <w:div w:id="1969894365">
      <w:bodyDiv w:val="1"/>
      <w:marLeft w:val="0"/>
      <w:marRight w:val="0"/>
      <w:marTop w:val="0"/>
      <w:marBottom w:val="0"/>
      <w:divBdr>
        <w:top w:val="none" w:sz="0" w:space="0" w:color="auto"/>
        <w:left w:val="none" w:sz="0" w:space="0" w:color="auto"/>
        <w:bottom w:val="none" w:sz="0" w:space="0" w:color="auto"/>
        <w:right w:val="none" w:sz="0" w:space="0" w:color="auto"/>
      </w:divBdr>
    </w:div>
    <w:div w:id="1973899872">
      <w:bodyDiv w:val="1"/>
      <w:marLeft w:val="0"/>
      <w:marRight w:val="0"/>
      <w:marTop w:val="0"/>
      <w:marBottom w:val="0"/>
      <w:divBdr>
        <w:top w:val="none" w:sz="0" w:space="0" w:color="auto"/>
        <w:left w:val="none" w:sz="0" w:space="0" w:color="auto"/>
        <w:bottom w:val="none" w:sz="0" w:space="0" w:color="auto"/>
        <w:right w:val="none" w:sz="0" w:space="0" w:color="auto"/>
      </w:divBdr>
    </w:div>
    <w:div w:id="1974485513">
      <w:bodyDiv w:val="1"/>
      <w:marLeft w:val="0"/>
      <w:marRight w:val="0"/>
      <w:marTop w:val="0"/>
      <w:marBottom w:val="0"/>
      <w:divBdr>
        <w:top w:val="none" w:sz="0" w:space="0" w:color="auto"/>
        <w:left w:val="none" w:sz="0" w:space="0" w:color="auto"/>
        <w:bottom w:val="none" w:sz="0" w:space="0" w:color="auto"/>
        <w:right w:val="none" w:sz="0" w:space="0" w:color="auto"/>
      </w:divBdr>
    </w:div>
    <w:div w:id="1979453638">
      <w:bodyDiv w:val="1"/>
      <w:marLeft w:val="0"/>
      <w:marRight w:val="0"/>
      <w:marTop w:val="0"/>
      <w:marBottom w:val="0"/>
      <w:divBdr>
        <w:top w:val="none" w:sz="0" w:space="0" w:color="auto"/>
        <w:left w:val="none" w:sz="0" w:space="0" w:color="auto"/>
        <w:bottom w:val="none" w:sz="0" w:space="0" w:color="auto"/>
        <w:right w:val="none" w:sz="0" w:space="0" w:color="auto"/>
      </w:divBdr>
    </w:div>
    <w:div w:id="1984653741">
      <w:bodyDiv w:val="1"/>
      <w:marLeft w:val="0"/>
      <w:marRight w:val="0"/>
      <w:marTop w:val="0"/>
      <w:marBottom w:val="0"/>
      <w:divBdr>
        <w:top w:val="none" w:sz="0" w:space="0" w:color="auto"/>
        <w:left w:val="none" w:sz="0" w:space="0" w:color="auto"/>
        <w:bottom w:val="none" w:sz="0" w:space="0" w:color="auto"/>
        <w:right w:val="none" w:sz="0" w:space="0" w:color="auto"/>
      </w:divBdr>
    </w:div>
    <w:div w:id="1994723776">
      <w:bodyDiv w:val="1"/>
      <w:marLeft w:val="0"/>
      <w:marRight w:val="0"/>
      <w:marTop w:val="0"/>
      <w:marBottom w:val="0"/>
      <w:divBdr>
        <w:top w:val="none" w:sz="0" w:space="0" w:color="auto"/>
        <w:left w:val="none" w:sz="0" w:space="0" w:color="auto"/>
        <w:bottom w:val="none" w:sz="0" w:space="0" w:color="auto"/>
        <w:right w:val="none" w:sz="0" w:space="0" w:color="auto"/>
      </w:divBdr>
    </w:div>
    <w:div w:id="1994916635">
      <w:bodyDiv w:val="1"/>
      <w:marLeft w:val="0"/>
      <w:marRight w:val="0"/>
      <w:marTop w:val="0"/>
      <w:marBottom w:val="0"/>
      <w:divBdr>
        <w:top w:val="none" w:sz="0" w:space="0" w:color="auto"/>
        <w:left w:val="none" w:sz="0" w:space="0" w:color="auto"/>
        <w:bottom w:val="none" w:sz="0" w:space="0" w:color="auto"/>
        <w:right w:val="none" w:sz="0" w:space="0" w:color="auto"/>
      </w:divBdr>
    </w:div>
    <w:div w:id="1999142380">
      <w:bodyDiv w:val="1"/>
      <w:marLeft w:val="0"/>
      <w:marRight w:val="0"/>
      <w:marTop w:val="0"/>
      <w:marBottom w:val="0"/>
      <w:divBdr>
        <w:top w:val="none" w:sz="0" w:space="0" w:color="auto"/>
        <w:left w:val="none" w:sz="0" w:space="0" w:color="auto"/>
        <w:bottom w:val="none" w:sz="0" w:space="0" w:color="auto"/>
        <w:right w:val="none" w:sz="0" w:space="0" w:color="auto"/>
      </w:divBdr>
    </w:div>
    <w:div w:id="2005473741">
      <w:bodyDiv w:val="1"/>
      <w:marLeft w:val="0"/>
      <w:marRight w:val="0"/>
      <w:marTop w:val="0"/>
      <w:marBottom w:val="0"/>
      <w:divBdr>
        <w:top w:val="none" w:sz="0" w:space="0" w:color="auto"/>
        <w:left w:val="none" w:sz="0" w:space="0" w:color="auto"/>
        <w:bottom w:val="none" w:sz="0" w:space="0" w:color="auto"/>
        <w:right w:val="none" w:sz="0" w:space="0" w:color="auto"/>
      </w:divBdr>
    </w:div>
    <w:div w:id="2006667461">
      <w:bodyDiv w:val="1"/>
      <w:marLeft w:val="0"/>
      <w:marRight w:val="0"/>
      <w:marTop w:val="0"/>
      <w:marBottom w:val="0"/>
      <w:divBdr>
        <w:top w:val="none" w:sz="0" w:space="0" w:color="auto"/>
        <w:left w:val="none" w:sz="0" w:space="0" w:color="auto"/>
        <w:bottom w:val="none" w:sz="0" w:space="0" w:color="auto"/>
        <w:right w:val="none" w:sz="0" w:space="0" w:color="auto"/>
      </w:divBdr>
    </w:div>
    <w:div w:id="2007318159">
      <w:bodyDiv w:val="1"/>
      <w:marLeft w:val="0"/>
      <w:marRight w:val="0"/>
      <w:marTop w:val="0"/>
      <w:marBottom w:val="0"/>
      <w:divBdr>
        <w:top w:val="none" w:sz="0" w:space="0" w:color="auto"/>
        <w:left w:val="none" w:sz="0" w:space="0" w:color="auto"/>
        <w:bottom w:val="none" w:sz="0" w:space="0" w:color="auto"/>
        <w:right w:val="none" w:sz="0" w:space="0" w:color="auto"/>
      </w:divBdr>
    </w:div>
    <w:div w:id="2009207427">
      <w:bodyDiv w:val="1"/>
      <w:marLeft w:val="0"/>
      <w:marRight w:val="0"/>
      <w:marTop w:val="0"/>
      <w:marBottom w:val="0"/>
      <w:divBdr>
        <w:top w:val="none" w:sz="0" w:space="0" w:color="auto"/>
        <w:left w:val="none" w:sz="0" w:space="0" w:color="auto"/>
        <w:bottom w:val="none" w:sz="0" w:space="0" w:color="auto"/>
        <w:right w:val="none" w:sz="0" w:space="0" w:color="auto"/>
      </w:divBdr>
    </w:div>
    <w:div w:id="2013483892">
      <w:bodyDiv w:val="1"/>
      <w:marLeft w:val="0"/>
      <w:marRight w:val="0"/>
      <w:marTop w:val="0"/>
      <w:marBottom w:val="0"/>
      <w:divBdr>
        <w:top w:val="none" w:sz="0" w:space="0" w:color="auto"/>
        <w:left w:val="none" w:sz="0" w:space="0" w:color="auto"/>
        <w:bottom w:val="none" w:sz="0" w:space="0" w:color="auto"/>
        <w:right w:val="none" w:sz="0" w:space="0" w:color="auto"/>
      </w:divBdr>
    </w:div>
    <w:div w:id="2016303768">
      <w:bodyDiv w:val="1"/>
      <w:marLeft w:val="0"/>
      <w:marRight w:val="0"/>
      <w:marTop w:val="0"/>
      <w:marBottom w:val="0"/>
      <w:divBdr>
        <w:top w:val="none" w:sz="0" w:space="0" w:color="auto"/>
        <w:left w:val="none" w:sz="0" w:space="0" w:color="auto"/>
        <w:bottom w:val="none" w:sz="0" w:space="0" w:color="auto"/>
        <w:right w:val="none" w:sz="0" w:space="0" w:color="auto"/>
      </w:divBdr>
    </w:div>
    <w:div w:id="2019189922">
      <w:bodyDiv w:val="1"/>
      <w:marLeft w:val="0"/>
      <w:marRight w:val="0"/>
      <w:marTop w:val="0"/>
      <w:marBottom w:val="0"/>
      <w:divBdr>
        <w:top w:val="none" w:sz="0" w:space="0" w:color="auto"/>
        <w:left w:val="none" w:sz="0" w:space="0" w:color="auto"/>
        <w:bottom w:val="none" w:sz="0" w:space="0" w:color="auto"/>
        <w:right w:val="none" w:sz="0" w:space="0" w:color="auto"/>
      </w:divBdr>
    </w:div>
    <w:div w:id="2024045289">
      <w:bodyDiv w:val="1"/>
      <w:marLeft w:val="0"/>
      <w:marRight w:val="0"/>
      <w:marTop w:val="0"/>
      <w:marBottom w:val="0"/>
      <w:divBdr>
        <w:top w:val="none" w:sz="0" w:space="0" w:color="auto"/>
        <w:left w:val="none" w:sz="0" w:space="0" w:color="auto"/>
        <w:bottom w:val="none" w:sz="0" w:space="0" w:color="auto"/>
        <w:right w:val="none" w:sz="0" w:space="0" w:color="auto"/>
      </w:divBdr>
    </w:div>
    <w:div w:id="2024670577">
      <w:bodyDiv w:val="1"/>
      <w:marLeft w:val="0"/>
      <w:marRight w:val="0"/>
      <w:marTop w:val="0"/>
      <w:marBottom w:val="0"/>
      <w:divBdr>
        <w:top w:val="none" w:sz="0" w:space="0" w:color="auto"/>
        <w:left w:val="none" w:sz="0" w:space="0" w:color="auto"/>
        <w:bottom w:val="none" w:sz="0" w:space="0" w:color="auto"/>
        <w:right w:val="none" w:sz="0" w:space="0" w:color="auto"/>
      </w:divBdr>
    </w:div>
    <w:div w:id="2029327222">
      <w:bodyDiv w:val="1"/>
      <w:marLeft w:val="0"/>
      <w:marRight w:val="0"/>
      <w:marTop w:val="0"/>
      <w:marBottom w:val="0"/>
      <w:divBdr>
        <w:top w:val="none" w:sz="0" w:space="0" w:color="auto"/>
        <w:left w:val="none" w:sz="0" w:space="0" w:color="auto"/>
        <w:bottom w:val="none" w:sz="0" w:space="0" w:color="auto"/>
        <w:right w:val="none" w:sz="0" w:space="0" w:color="auto"/>
      </w:divBdr>
    </w:div>
    <w:div w:id="2029328101">
      <w:bodyDiv w:val="1"/>
      <w:marLeft w:val="0"/>
      <w:marRight w:val="0"/>
      <w:marTop w:val="0"/>
      <w:marBottom w:val="0"/>
      <w:divBdr>
        <w:top w:val="none" w:sz="0" w:space="0" w:color="auto"/>
        <w:left w:val="none" w:sz="0" w:space="0" w:color="auto"/>
        <w:bottom w:val="none" w:sz="0" w:space="0" w:color="auto"/>
        <w:right w:val="none" w:sz="0" w:space="0" w:color="auto"/>
      </w:divBdr>
    </w:div>
    <w:div w:id="2029521345">
      <w:bodyDiv w:val="1"/>
      <w:marLeft w:val="0"/>
      <w:marRight w:val="0"/>
      <w:marTop w:val="0"/>
      <w:marBottom w:val="0"/>
      <w:divBdr>
        <w:top w:val="none" w:sz="0" w:space="0" w:color="auto"/>
        <w:left w:val="none" w:sz="0" w:space="0" w:color="auto"/>
        <w:bottom w:val="none" w:sz="0" w:space="0" w:color="auto"/>
        <w:right w:val="none" w:sz="0" w:space="0" w:color="auto"/>
      </w:divBdr>
    </w:div>
    <w:div w:id="2040932039">
      <w:bodyDiv w:val="1"/>
      <w:marLeft w:val="0"/>
      <w:marRight w:val="0"/>
      <w:marTop w:val="0"/>
      <w:marBottom w:val="0"/>
      <w:divBdr>
        <w:top w:val="none" w:sz="0" w:space="0" w:color="auto"/>
        <w:left w:val="none" w:sz="0" w:space="0" w:color="auto"/>
        <w:bottom w:val="none" w:sz="0" w:space="0" w:color="auto"/>
        <w:right w:val="none" w:sz="0" w:space="0" w:color="auto"/>
      </w:divBdr>
    </w:div>
    <w:div w:id="2042243134">
      <w:bodyDiv w:val="1"/>
      <w:marLeft w:val="0"/>
      <w:marRight w:val="0"/>
      <w:marTop w:val="0"/>
      <w:marBottom w:val="0"/>
      <w:divBdr>
        <w:top w:val="none" w:sz="0" w:space="0" w:color="auto"/>
        <w:left w:val="none" w:sz="0" w:space="0" w:color="auto"/>
        <w:bottom w:val="none" w:sz="0" w:space="0" w:color="auto"/>
        <w:right w:val="none" w:sz="0" w:space="0" w:color="auto"/>
      </w:divBdr>
    </w:div>
    <w:div w:id="2044745147">
      <w:bodyDiv w:val="1"/>
      <w:marLeft w:val="0"/>
      <w:marRight w:val="0"/>
      <w:marTop w:val="0"/>
      <w:marBottom w:val="0"/>
      <w:divBdr>
        <w:top w:val="none" w:sz="0" w:space="0" w:color="auto"/>
        <w:left w:val="none" w:sz="0" w:space="0" w:color="auto"/>
        <w:bottom w:val="none" w:sz="0" w:space="0" w:color="auto"/>
        <w:right w:val="none" w:sz="0" w:space="0" w:color="auto"/>
      </w:divBdr>
    </w:div>
    <w:div w:id="2046176425">
      <w:bodyDiv w:val="1"/>
      <w:marLeft w:val="0"/>
      <w:marRight w:val="0"/>
      <w:marTop w:val="0"/>
      <w:marBottom w:val="0"/>
      <w:divBdr>
        <w:top w:val="none" w:sz="0" w:space="0" w:color="auto"/>
        <w:left w:val="none" w:sz="0" w:space="0" w:color="auto"/>
        <w:bottom w:val="none" w:sz="0" w:space="0" w:color="auto"/>
        <w:right w:val="none" w:sz="0" w:space="0" w:color="auto"/>
      </w:divBdr>
    </w:div>
    <w:div w:id="2048479922">
      <w:bodyDiv w:val="1"/>
      <w:marLeft w:val="0"/>
      <w:marRight w:val="0"/>
      <w:marTop w:val="0"/>
      <w:marBottom w:val="0"/>
      <w:divBdr>
        <w:top w:val="none" w:sz="0" w:space="0" w:color="auto"/>
        <w:left w:val="none" w:sz="0" w:space="0" w:color="auto"/>
        <w:bottom w:val="none" w:sz="0" w:space="0" w:color="auto"/>
        <w:right w:val="none" w:sz="0" w:space="0" w:color="auto"/>
      </w:divBdr>
    </w:div>
    <w:div w:id="2049991080">
      <w:bodyDiv w:val="1"/>
      <w:marLeft w:val="0"/>
      <w:marRight w:val="0"/>
      <w:marTop w:val="0"/>
      <w:marBottom w:val="0"/>
      <w:divBdr>
        <w:top w:val="none" w:sz="0" w:space="0" w:color="auto"/>
        <w:left w:val="none" w:sz="0" w:space="0" w:color="auto"/>
        <w:bottom w:val="none" w:sz="0" w:space="0" w:color="auto"/>
        <w:right w:val="none" w:sz="0" w:space="0" w:color="auto"/>
      </w:divBdr>
    </w:div>
    <w:div w:id="2051222675">
      <w:bodyDiv w:val="1"/>
      <w:marLeft w:val="0"/>
      <w:marRight w:val="0"/>
      <w:marTop w:val="0"/>
      <w:marBottom w:val="0"/>
      <w:divBdr>
        <w:top w:val="none" w:sz="0" w:space="0" w:color="auto"/>
        <w:left w:val="none" w:sz="0" w:space="0" w:color="auto"/>
        <w:bottom w:val="none" w:sz="0" w:space="0" w:color="auto"/>
        <w:right w:val="none" w:sz="0" w:space="0" w:color="auto"/>
      </w:divBdr>
    </w:div>
    <w:div w:id="2063794417">
      <w:bodyDiv w:val="1"/>
      <w:marLeft w:val="0"/>
      <w:marRight w:val="0"/>
      <w:marTop w:val="0"/>
      <w:marBottom w:val="0"/>
      <w:divBdr>
        <w:top w:val="none" w:sz="0" w:space="0" w:color="auto"/>
        <w:left w:val="none" w:sz="0" w:space="0" w:color="auto"/>
        <w:bottom w:val="none" w:sz="0" w:space="0" w:color="auto"/>
        <w:right w:val="none" w:sz="0" w:space="0" w:color="auto"/>
      </w:divBdr>
    </w:div>
    <w:div w:id="2064016248">
      <w:bodyDiv w:val="1"/>
      <w:marLeft w:val="0"/>
      <w:marRight w:val="0"/>
      <w:marTop w:val="0"/>
      <w:marBottom w:val="0"/>
      <w:divBdr>
        <w:top w:val="none" w:sz="0" w:space="0" w:color="auto"/>
        <w:left w:val="none" w:sz="0" w:space="0" w:color="auto"/>
        <w:bottom w:val="none" w:sz="0" w:space="0" w:color="auto"/>
        <w:right w:val="none" w:sz="0" w:space="0" w:color="auto"/>
      </w:divBdr>
    </w:div>
    <w:div w:id="2066295857">
      <w:bodyDiv w:val="1"/>
      <w:marLeft w:val="0"/>
      <w:marRight w:val="0"/>
      <w:marTop w:val="0"/>
      <w:marBottom w:val="0"/>
      <w:divBdr>
        <w:top w:val="none" w:sz="0" w:space="0" w:color="auto"/>
        <w:left w:val="none" w:sz="0" w:space="0" w:color="auto"/>
        <w:bottom w:val="none" w:sz="0" w:space="0" w:color="auto"/>
        <w:right w:val="none" w:sz="0" w:space="0" w:color="auto"/>
      </w:divBdr>
    </w:div>
    <w:div w:id="2077778337">
      <w:bodyDiv w:val="1"/>
      <w:marLeft w:val="0"/>
      <w:marRight w:val="0"/>
      <w:marTop w:val="0"/>
      <w:marBottom w:val="0"/>
      <w:divBdr>
        <w:top w:val="none" w:sz="0" w:space="0" w:color="auto"/>
        <w:left w:val="none" w:sz="0" w:space="0" w:color="auto"/>
        <w:bottom w:val="none" w:sz="0" w:space="0" w:color="auto"/>
        <w:right w:val="none" w:sz="0" w:space="0" w:color="auto"/>
      </w:divBdr>
    </w:div>
    <w:div w:id="2078818602">
      <w:bodyDiv w:val="1"/>
      <w:marLeft w:val="0"/>
      <w:marRight w:val="0"/>
      <w:marTop w:val="0"/>
      <w:marBottom w:val="0"/>
      <w:divBdr>
        <w:top w:val="none" w:sz="0" w:space="0" w:color="auto"/>
        <w:left w:val="none" w:sz="0" w:space="0" w:color="auto"/>
        <w:bottom w:val="none" w:sz="0" w:space="0" w:color="auto"/>
        <w:right w:val="none" w:sz="0" w:space="0" w:color="auto"/>
      </w:divBdr>
    </w:div>
    <w:div w:id="2086370388">
      <w:bodyDiv w:val="1"/>
      <w:marLeft w:val="0"/>
      <w:marRight w:val="0"/>
      <w:marTop w:val="0"/>
      <w:marBottom w:val="0"/>
      <w:divBdr>
        <w:top w:val="none" w:sz="0" w:space="0" w:color="auto"/>
        <w:left w:val="none" w:sz="0" w:space="0" w:color="auto"/>
        <w:bottom w:val="none" w:sz="0" w:space="0" w:color="auto"/>
        <w:right w:val="none" w:sz="0" w:space="0" w:color="auto"/>
      </w:divBdr>
    </w:div>
    <w:div w:id="2087533891">
      <w:bodyDiv w:val="1"/>
      <w:marLeft w:val="0"/>
      <w:marRight w:val="0"/>
      <w:marTop w:val="0"/>
      <w:marBottom w:val="0"/>
      <w:divBdr>
        <w:top w:val="none" w:sz="0" w:space="0" w:color="auto"/>
        <w:left w:val="none" w:sz="0" w:space="0" w:color="auto"/>
        <w:bottom w:val="none" w:sz="0" w:space="0" w:color="auto"/>
        <w:right w:val="none" w:sz="0" w:space="0" w:color="auto"/>
      </w:divBdr>
    </w:div>
    <w:div w:id="2087720984">
      <w:bodyDiv w:val="1"/>
      <w:marLeft w:val="0"/>
      <w:marRight w:val="0"/>
      <w:marTop w:val="0"/>
      <w:marBottom w:val="0"/>
      <w:divBdr>
        <w:top w:val="none" w:sz="0" w:space="0" w:color="auto"/>
        <w:left w:val="none" w:sz="0" w:space="0" w:color="auto"/>
        <w:bottom w:val="none" w:sz="0" w:space="0" w:color="auto"/>
        <w:right w:val="none" w:sz="0" w:space="0" w:color="auto"/>
      </w:divBdr>
    </w:div>
    <w:div w:id="2087913667">
      <w:bodyDiv w:val="1"/>
      <w:marLeft w:val="0"/>
      <w:marRight w:val="0"/>
      <w:marTop w:val="0"/>
      <w:marBottom w:val="0"/>
      <w:divBdr>
        <w:top w:val="none" w:sz="0" w:space="0" w:color="auto"/>
        <w:left w:val="none" w:sz="0" w:space="0" w:color="auto"/>
        <w:bottom w:val="none" w:sz="0" w:space="0" w:color="auto"/>
        <w:right w:val="none" w:sz="0" w:space="0" w:color="auto"/>
      </w:divBdr>
    </w:div>
    <w:div w:id="2088729137">
      <w:bodyDiv w:val="1"/>
      <w:marLeft w:val="0"/>
      <w:marRight w:val="0"/>
      <w:marTop w:val="0"/>
      <w:marBottom w:val="0"/>
      <w:divBdr>
        <w:top w:val="none" w:sz="0" w:space="0" w:color="auto"/>
        <w:left w:val="none" w:sz="0" w:space="0" w:color="auto"/>
        <w:bottom w:val="none" w:sz="0" w:space="0" w:color="auto"/>
        <w:right w:val="none" w:sz="0" w:space="0" w:color="auto"/>
      </w:divBdr>
    </w:div>
    <w:div w:id="2089575027">
      <w:bodyDiv w:val="1"/>
      <w:marLeft w:val="0"/>
      <w:marRight w:val="0"/>
      <w:marTop w:val="0"/>
      <w:marBottom w:val="0"/>
      <w:divBdr>
        <w:top w:val="none" w:sz="0" w:space="0" w:color="auto"/>
        <w:left w:val="none" w:sz="0" w:space="0" w:color="auto"/>
        <w:bottom w:val="none" w:sz="0" w:space="0" w:color="auto"/>
        <w:right w:val="none" w:sz="0" w:space="0" w:color="auto"/>
      </w:divBdr>
    </w:div>
    <w:div w:id="2094084408">
      <w:bodyDiv w:val="1"/>
      <w:marLeft w:val="0"/>
      <w:marRight w:val="0"/>
      <w:marTop w:val="0"/>
      <w:marBottom w:val="0"/>
      <w:divBdr>
        <w:top w:val="none" w:sz="0" w:space="0" w:color="auto"/>
        <w:left w:val="none" w:sz="0" w:space="0" w:color="auto"/>
        <w:bottom w:val="none" w:sz="0" w:space="0" w:color="auto"/>
        <w:right w:val="none" w:sz="0" w:space="0" w:color="auto"/>
      </w:divBdr>
    </w:div>
    <w:div w:id="2095473069">
      <w:bodyDiv w:val="1"/>
      <w:marLeft w:val="0"/>
      <w:marRight w:val="0"/>
      <w:marTop w:val="0"/>
      <w:marBottom w:val="0"/>
      <w:divBdr>
        <w:top w:val="none" w:sz="0" w:space="0" w:color="auto"/>
        <w:left w:val="none" w:sz="0" w:space="0" w:color="auto"/>
        <w:bottom w:val="none" w:sz="0" w:space="0" w:color="auto"/>
        <w:right w:val="none" w:sz="0" w:space="0" w:color="auto"/>
      </w:divBdr>
    </w:div>
    <w:div w:id="2100174121">
      <w:bodyDiv w:val="1"/>
      <w:marLeft w:val="0"/>
      <w:marRight w:val="0"/>
      <w:marTop w:val="0"/>
      <w:marBottom w:val="0"/>
      <w:divBdr>
        <w:top w:val="none" w:sz="0" w:space="0" w:color="auto"/>
        <w:left w:val="none" w:sz="0" w:space="0" w:color="auto"/>
        <w:bottom w:val="none" w:sz="0" w:space="0" w:color="auto"/>
        <w:right w:val="none" w:sz="0" w:space="0" w:color="auto"/>
      </w:divBdr>
    </w:div>
    <w:div w:id="2105615163">
      <w:bodyDiv w:val="1"/>
      <w:marLeft w:val="0"/>
      <w:marRight w:val="0"/>
      <w:marTop w:val="0"/>
      <w:marBottom w:val="0"/>
      <w:divBdr>
        <w:top w:val="none" w:sz="0" w:space="0" w:color="auto"/>
        <w:left w:val="none" w:sz="0" w:space="0" w:color="auto"/>
        <w:bottom w:val="none" w:sz="0" w:space="0" w:color="auto"/>
        <w:right w:val="none" w:sz="0" w:space="0" w:color="auto"/>
      </w:divBdr>
    </w:div>
    <w:div w:id="2109809841">
      <w:bodyDiv w:val="1"/>
      <w:marLeft w:val="0"/>
      <w:marRight w:val="0"/>
      <w:marTop w:val="0"/>
      <w:marBottom w:val="0"/>
      <w:divBdr>
        <w:top w:val="none" w:sz="0" w:space="0" w:color="auto"/>
        <w:left w:val="none" w:sz="0" w:space="0" w:color="auto"/>
        <w:bottom w:val="none" w:sz="0" w:space="0" w:color="auto"/>
        <w:right w:val="none" w:sz="0" w:space="0" w:color="auto"/>
      </w:divBdr>
    </w:div>
    <w:div w:id="2114788622">
      <w:bodyDiv w:val="1"/>
      <w:marLeft w:val="0"/>
      <w:marRight w:val="0"/>
      <w:marTop w:val="0"/>
      <w:marBottom w:val="0"/>
      <w:divBdr>
        <w:top w:val="none" w:sz="0" w:space="0" w:color="auto"/>
        <w:left w:val="none" w:sz="0" w:space="0" w:color="auto"/>
        <w:bottom w:val="none" w:sz="0" w:space="0" w:color="auto"/>
        <w:right w:val="none" w:sz="0" w:space="0" w:color="auto"/>
      </w:divBdr>
    </w:div>
    <w:div w:id="2116048389">
      <w:bodyDiv w:val="1"/>
      <w:marLeft w:val="0"/>
      <w:marRight w:val="0"/>
      <w:marTop w:val="0"/>
      <w:marBottom w:val="0"/>
      <w:divBdr>
        <w:top w:val="none" w:sz="0" w:space="0" w:color="auto"/>
        <w:left w:val="none" w:sz="0" w:space="0" w:color="auto"/>
        <w:bottom w:val="none" w:sz="0" w:space="0" w:color="auto"/>
        <w:right w:val="none" w:sz="0" w:space="0" w:color="auto"/>
      </w:divBdr>
    </w:div>
    <w:div w:id="2116246126">
      <w:bodyDiv w:val="1"/>
      <w:marLeft w:val="0"/>
      <w:marRight w:val="0"/>
      <w:marTop w:val="0"/>
      <w:marBottom w:val="0"/>
      <w:divBdr>
        <w:top w:val="none" w:sz="0" w:space="0" w:color="auto"/>
        <w:left w:val="none" w:sz="0" w:space="0" w:color="auto"/>
        <w:bottom w:val="none" w:sz="0" w:space="0" w:color="auto"/>
        <w:right w:val="none" w:sz="0" w:space="0" w:color="auto"/>
      </w:divBdr>
    </w:div>
    <w:div w:id="2117946545">
      <w:bodyDiv w:val="1"/>
      <w:marLeft w:val="0"/>
      <w:marRight w:val="0"/>
      <w:marTop w:val="0"/>
      <w:marBottom w:val="0"/>
      <w:divBdr>
        <w:top w:val="none" w:sz="0" w:space="0" w:color="auto"/>
        <w:left w:val="none" w:sz="0" w:space="0" w:color="auto"/>
        <w:bottom w:val="none" w:sz="0" w:space="0" w:color="auto"/>
        <w:right w:val="none" w:sz="0" w:space="0" w:color="auto"/>
      </w:divBdr>
    </w:div>
    <w:div w:id="2120179899">
      <w:bodyDiv w:val="1"/>
      <w:marLeft w:val="0"/>
      <w:marRight w:val="0"/>
      <w:marTop w:val="0"/>
      <w:marBottom w:val="0"/>
      <w:divBdr>
        <w:top w:val="none" w:sz="0" w:space="0" w:color="auto"/>
        <w:left w:val="none" w:sz="0" w:space="0" w:color="auto"/>
        <w:bottom w:val="none" w:sz="0" w:space="0" w:color="auto"/>
        <w:right w:val="none" w:sz="0" w:space="0" w:color="auto"/>
      </w:divBdr>
    </w:div>
    <w:div w:id="2123647913">
      <w:bodyDiv w:val="1"/>
      <w:marLeft w:val="0"/>
      <w:marRight w:val="0"/>
      <w:marTop w:val="0"/>
      <w:marBottom w:val="0"/>
      <w:divBdr>
        <w:top w:val="none" w:sz="0" w:space="0" w:color="auto"/>
        <w:left w:val="none" w:sz="0" w:space="0" w:color="auto"/>
        <w:bottom w:val="none" w:sz="0" w:space="0" w:color="auto"/>
        <w:right w:val="none" w:sz="0" w:space="0" w:color="auto"/>
      </w:divBdr>
    </w:div>
    <w:div w:id="2125075169">
      <w:bodyDiv w:val="1"/>
      <w:marLeft w:val="0"/>
      <w:marRight w:val="0"/>
      <w:marTop w:val="0"/>
      <w:marBottom w:val="0"/>
      <w:divBdr>
        <w:top w:val="none" w:sz="0" w:space="0" w:color="auto"/>
        <w:left w:val="none" w:sz="0" w:space="0" w:color="auto"/>
        <w:bottom w:val="none" w:sz="0" w:space="0" w:color="auto"/>
        <w:right w:val="none" w:sz="0" w:space="0" w:color="auto"/>
      </w:divBdr>
    </w:div>
    <w:div w:id="2126541471">
      <w:bodyDiv w:val="1"/>
      <w:marLeft w:val="0"/>
      <w:marRight w:val="0"/>
      <w:marTop w:val="0"/>
      <w:marBottom w:val="0"/>
      <w:divBdr>
        <w:top w:val="none" w:sz="0" w:space="0" w:color="auto"/>
        <w:left w:val="none" w:sz="0" w:space="0" w:color="auto"/>
        <w:bottom w:val="none" w:sz="0" w:space="0" w:color="auto"/>
        <w:right w:val="none" w:sz="0" w:space="0" w:color="auto"/>
      </w:divBdr>
    </w:div>
    <w:div w:id="2128230017">
      <w:bodyDiv w:val="1"/>
      <w:marLeft w:val="0"/>
      <w:marRight w:val="0"/>
      <w:marTop w:val="0"/>
      <w:marBottom w:val="0"/>
      <w:divBdr>
        <w:top w:val="none" w:sz="0" w:space="0" w:color="auto"/>
        <w:left w:val="none" w:sz="0" w:space="0" w:color="auto"/>
        <w:bottom w:val="none" w:sz="0" w:space="0" w:color="auto"/>
        <w:right w:val="none" w:sz="0" w:space="0" w:color="auto"/>
      </w:divBdr>
    </w:div>
    <w:div w:id="2128693567">
      <w:bodyDiv w:val="1"/>
      <w:marLeft w:val="0"/>
      <w:marRight w:val="0"/>
      <w:marTop w:val="0"/>
      <w:marBottom w:val="0"/>
      <w:divBdr>
        <w:top w:val="none" w:sz="0" w:space="0" w:color="auto"/>
        <w:left w:val="none" w:sz="0" w:space="0" w:color="auto"/>
        <w:bottom w:val="none" w:sz="0" w:space="0" w:color="auto"/>
        <w:right w:val="none" w:sz="0" w:space="0" w:color="auto"/>
      </w:divBdr>
    </w:div>
    <w:div w:id="2134051497">
      <w:bodyDiv w:val="1"/>
      <w:marLeft w:val="0"/>
      <w:marRight w:val="0"/>
      <w:marTop w:val="0"/>
      <w:marBottom w:val="0"/>
      <w:divBdr>
        <w:top w:val="none" w:sz="0" w:space="0" w:color="auto"/>
        <w:left w:val="none" w:sz="0" w:space="0" w:color="auto"/>
        <w:bottom w:val="none" w:sz="0" w:space="0" w:color="auto"/>
        <w:right w:val="none" w:sz="0" w:space="0" w:color="auto"/>
      </w:divBdr>
    </w:div>
    <w:div w:id="2143308139">
      <w:bodyDiv w:val="1"/>
      <w:marLeft w:val="0"/>
      <w:marRight w:val="0"/>
      <w:marTop w:val="0"/>
      <w:marBottom w:val="0"/>
      <w:divBdr>
        <w:top w:val="none" w:sz="0" w:space="0" w:color="auto"/>
        <w:left w:val="none" w:sz="0" w:space="0" w:color="auto"/>
        <w:bottom w:val="none" w:sz="0" w:space="0" w:color="auto"/>
        <w:right w:val="none" w:sz="0" w:space="0" w:color="auto"/>
      </w:divBdr>
    </w:div>
    <w:div w:id="2145150572">
      <w:bodyDiv w:val="1"/>
      <w:marLeft w:val="0"/>
      <w:marRight w:val="0"/>
      <w:marTop w:val="0"/>
      <w:marBottom w:val="0"/>
      <w:divBdr>
        <w:top w:val="none" w:sz="0" w:space="0" w:color="auto"/>
        <w:left w:val="none" w:sz="0" w:space="0" w:color="auto"/>
        <w:bottom w:val="none" w:sz="0" w:space="0" w:color="auto"/>
        <w:right w:val="none" w:sz="0" w:space="0" w:color="auto"/>
      </w:divBdr>
    </w:div>
    <w:div w:id="21455393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docs.live.net/523947c7c452faff/Desktop/DISSERTATION%20.docx" TargetMode="External"/><Relationship Id="rId18" Type="http://schemas.openxmlformats.org/officeDocument/2006/relationships/image" Target="media/image5.png"/><Relationship Id="rId26" Type="http://schemas.openxmlformats.org/officeDocument/2006/relationships/image" Target="media/image9.png"/><Relationship Id="rId39" Type="http://schemas.openxmlformats.org/officeDocument/2006/relationships/image" Target="media/image18.png"/><Relationship Id="rId21" Type="http://schemas.openxmlformats.org/officeDocument/2006/relationships/hyperlink" Target="https://slidemodel.com/templates/race-digital-marketing-planning-framework-powerpoint-template/" TargetMode="External"/><Relationship Id="rId34" Type="http://schemas.openxmlformats.org/officeDocument/2006/relationships/image" Target="media/image14.png"/><Relationship Id="rId42" Type="http://schemas.openxmlformats.org/officeDocument/2006/relationships/chart" Target="charts/chart4.xml"/><Relationship Id="rId47" Type="http://schemas.openxmlformats.org/officeDocument/2006/relationships/chart" Target="charts/chart8.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1.png"/><Relationship Id="rId11" Type="http://schemas.openxmlformats.org/officeDocument/2006/relationships/hyperlink" Target="https://d.docs.live.net/523947c7c452faff/Desktop/DISSERTATION%20.docx" TargetMode="External"/><Relationship Id="rId24" Type="http://schemas.openxmlformats.org/officeDocument/2006/relationships/image" Target="media/image8.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chart" Target="charts/chart3.xml"/><Relationship Id="rId45"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hyperlink" Target="https://www.boozethru.com/products/booze-thru/red-bull-can-250ml/" TargetMode="External"/><Relationship Id="rId23" Type="http://schemas.openxmlformats.org/officeDocument/2006/relationships/hyperlink" Target="https://www.haikudeck.com/the-effect-of-brand-image-on-consumer-taste-preferences-uncategorized-presentation-8EmLJomOli#slide2" TargetMode="External"/><Relationship Id="rId28" Type="http://schemas.openxmlformats.org/officeDocument/2006/relationships/image" Target="media/image10.png"/><Relationship Id="rId36" Type="http://schemas.openxmlformats.org/officeDocument/2006/relationships/image" Target="media/image16.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sketchbubble.com/en/powerpoint-integrated-marketing-communications.html" TargetMode="External"/><Relationship Id="rId31" Type="http://schemas.openxmlformats.org/officeDocument/2006/relationships/chart" Target="charts/chart2.xml"/><Relationship Id="rId44"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docs.live.net/523947c7c452faff/Desktop/DISSERTATION%20.docx" TargetMode="External"/><Relationship Id="rId22" Type="http://schemas.openxmlformats.org/officeDocument/2006/relationships/image" Target="media/image7.png"/><Relationship Id="rId27" Type="http://schemas.openxmlformats.org/officeDocument/2006/relationships/hyperlink" Target="https://gladyscarponcin7.wixsite.com/redbull-vs-monster/redbull" TargetMode="External"/><Relationship Id="rId30" Type="http://schemas.openxmlformats.org/officeDocument/2006/relationships/chart" Target="charts/chart1.xml"/><Relationship Id="rId35" Type="http://schemas.openxmlformats.org/officeDocument/2006/relationships/image" Target="media/image15.svg"/><Relationship Id="rId43" Type="http://schemas.openxmlformats.org/officeDocument/2006/relationships/chart" Target="charts/chart5.xml"/><Relationship Id="rId48" Type="http://schemas.openxmlformats.org/officeDocument/2006/relationships/chart" Target="charts/chart9.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docs.live.net/523947c7c452faff/Desktop/DISSERTATION%20.docx" TargetMode="External"/><Relationship Id="rId17" Type="http://schemas.openxmlformats.org/officeDocument/2006/relationships/hyperlink" Target="https://themarketingjournalist-alexacapozzi.blogspot.com/2016/11/the-marketing-mix-promotion.html" TargetMode="External"/><Relationship Id="rId25" Type="http://schemas.openxmlformats.org/officeDocument/2006/relationships/hyperlink" Target="https://www.slideshare.net/AsadKlair/branding-and-brand-positioning-marketing-management-by-kotler-keller" TargetMode="External"/><Relationship Id="rId33" Type="http://schemas.openxmlformats.org/officeDocument/2006/relationships/image" Target="media/image13.svg"/><Relationship Id="rId38" Type="http://schemas.openxmlformats.org/officeDocument/2006/relationships/customXml" Target="ink/ink1.xml"/><Relationship Id="rId46" Type="http://schemas.openxmlformats.org/officeDocument/2006/relationships/chart" Target="charts/chart7.xml"/><Relationship Id="rId20" Type="http://schemas.openxmlformats.org/officeDocument/2006/relationships/image" Target="media/image6.png"/><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Foglio1!$B$1</c:f>
              <c:strCache>
                <c:ptCount val="1"/>
                <c:pt idx="0">
                  <c:v>Colonna1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675-40F0-AC0B-5D348734419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675-40F0-AC0B-5D348734419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675-40F0-AC0B-5D348734419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675-40F0-AC0B-5D348734419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it-IT"/>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Foglio1!$A$2:$A$5</c:f>
              <c:strCache>
                <c:ptCount val="4"/>
                <c:pt idx="0">
                  <c:v>18-25</c:v>
                </c:pt>
                <c:pt idx="1">
                  <c:v>26-32</c:v>
                </c:pt>
                <c:pt idx="2">
                  <c:v>33-40</c:v>
                </c:pt>
                <c:pt idx="3">
                  <c:v>41-50</c:v>
                </c:pt>
              </c:strCache>
            </c:strRef>
          </c:cat>
          <c:val>
            <c:numRef>
              <c:f>Foglio1!$B$2:$B$5</c:f>
              <c:numCache>
                <c:formatCode>General</c:formatCode>
                <c:ptCount val="4"/>
                <c:pt idx="0">
                  <c:v>29</c:v>
                </c:pt>
                <c:pt idx="1">
                  <c:v>29</c:v>
                </c:pt>
                <c:pt idx="2">
                  <c:v>15</c:v>
                </c:pt>
                <c:pt idx="3">
                  <c:v>9</c:v>
                </c:pt>
              </c:numCache>
            </c:numRef>
          </c:val>
          <c:extLst>
            <c:ext xmlns:c16="http://schemas.microsoft.com/office/drawing/2014/chart" uri="{C3380CC4-5D6E-409C-BE32-E72D297353CC}">
              <c16:uniqueId val="{00000000-2E69-452C-902D-02B558564EE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it-IT"/>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5044908332353976"/>
          <c:y val="7.032967032967033E-2"/>
          <c:w val="0.8141031554824304"/>
          <c:h val="0.8496779441031409"/>
        </c:manualLayout>
      </c:layout>
      <c:bar3DChart>
        <c:barDir val="col"/>
        <c:grouping val="standard"/>
        <c:varyColors val="0"/>
        <c:ser>
          <c:idx val="0"/>
          <c:order val="0"/>
          <c:tx>
            <c:strRef>
              <c:f>Foglio1!$B$1</c:f>
              <c:strCache>
                <c:ptCount val="1"/>
                <c:pt idx="0">
                  <c:v>Serie 1</c:v>
                </c:pt>
              </c:strCache>
            </c:strRef>
          </c:tx>
          <c:spPr>
            <a:solidFill>
              <a:schemeClr val="accent1"/>
            </a:solidFill>
            <a:ln>
              <a:noFill/>
            </a:ln>
            <a:effectLst/>
            <a:sp3d/>
          </c:spPr>
          <c:invertIfNegative val="0"/>
          <c:dPt>
            <c:idx val="1"/>
            <c:invertIfNegative val="0"/>
            <c:bubble3D val="0"/>
            <c:spPr>
              <a:solidFill>
                <a:schemeClr val="accent2"/>
              </a:solidFill>
              <a:ln>
                <a:noFill/>
              </a:ln>
              <a:effectLst/>
              <a:sp3d/>
            </c:spPr>
            <c:extLst>
              <c:ext xmlns:c16="http://schemas.microsoft.com/office/drawing/2014/chart" uri="{C3380CC4-5D6E-409C-BE32-E72D297353CC}">
                <c16:uniqueId val="{00000002-7A7B-4C8E-9092-2FFFFA7D3BC2}"/>
              </c:ext>
            </c:extLst>
          </c:dPt>
          <c:dPt>
            <c:idx val="2"/>
            <c:invertIfNegative val="0"/>
            <c:bubble3D val="0"/>
            <c:spPr>
              <a:solidFill>
                <a:srgbClr val="00B050"/>
              </a:solidFill>
              <a:ln>
                <a:noFill/>
              </a:ln>
              <a:effectLst/>
              <a:sp3d/>
            </c:spPr>
            <c:extLst>
              <c:ext xmlns:c16="http://schemas.microsoft.com/office/drawing/2014/chart" uri="{C3380CC4-5D6E-409C-BE32-E72D297353CC}">
                <c16:uniqueId val="{00000003-7A7B-4C8E-9092-2FFFFA7D3BC2}"/>
              </c:ext>
            </c:extLst>
          </c:dPt>
          <c:dPt>
            <c:idx val="3"/>
            <c:invertIfNegative val="0"/>
            <c:bubble3D val="0"/>
            <c:spPr>
              <a:solidFill>
                <a:srgbClr val="C00000"/>
              </a:solidFill>
              <a:ln>
                <a:noFill/>
              </a:ln>
              <a:effectLst/>
              <a:sp3d/>
            </c:spPr>
            <c:extLst>
              <c:ext xmlns:c16="http://schemas.microsoft.com/office/drawing/2014/chart" uri="{C3380CC4-5D6E-409C-BE32-E72D297353CC}">
                <c16:uniqueId val="{00000004-7A7B-4C8E-9092-2FFFFA7D3BC2}"/>
              </c:ext>
            </c:extLst>
          </c:dPt>
          <c:dPt>
            <c:idx val="4"/>
            <c:invertIfNegative val="0"/>
            <c:bubble3D val="0"/>
            <c:spPr>
              <a:solidFill>
                <a:srgbClr val="7030A0"/>
              </a:solidFill>
              <a:ln>
                <a:noFill/>
              </a:ln>
              <a:effectLst/>
              <a:sp3d/>
            </c:spPr>
            <c:extLst>
              <c:ext xmlns:c16="http://schemas.microsoft.com/office/drawing/2014/chart" uri="{C3380CC4-5D6E-409C-BE32-E72D297353CC}">
                <c16:uniqueId val="{00000005-7A7B-4C8E-9092-2FFFFA7D3BC2}"/>
              </c:ext>
            </c:extLst>
          </c:dPt>
          <c:dPt>
            <c:idx val="5"/>
            <c:invertIfNegative val="0"/>
            <c:bubble3D val="0"/>
            <c:spPr>
              <a:solidFill>
                <a:schemeClr val="accent2">
                  <a:lumMod val="50000"/>
                </a:schemeClr>
              </a:solidFill>
              <a:ln>
                <a:noFill/>
              </a:ln>
              <a:effectLst/>
              <a:sp3d/>
            </c:spPr>
            <c:extLst>
              <c:ext xmlns:c16="http://schemas.microsoft.com/office/drawing/2014/chart" uri="{C3380CC4-5D6E-409C-BE32-E72D297353CC}">
                <c16:uniqueId val="{00000006-7A7B-4C8E-9092-2FFFFA7D3BC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Foglio1!$A$2:$A$7</c:f>
              <c:strCache>
                <c:ptCount val="6"/>
                <c:pt idx="0">
                  <c:v>London</c:v>
                </c:pt>
                <c:pt idx="1">
                  <c:v>Tenerife</c:v>
                </c:pt>
                <c:pt idx="2">
                  <c:v>Amsterdam</c:v>
                </c:pt>
                <c:pt idx="3">
                  <c:v>Paris </c:v>
                </c:pt>
                <c:pt idx="4">
                  <c:v>Dubai</c:v>
                </c:pt>
                <c:pt idx="5">
                  <c:v>Berlin</c:v>
                </c:pt>
              </c:strCache>
            </c:strRef>
          </c:cat>
          <c:val>
            <c:numRef>
              <c:f>Foglio1!$B$2:$B$7</c:f>
              <c:numCache>
                <c:formatCode>General</c:formatCode>
                <c:ptCount val="6"/>
                <c:pt idx="0">
                  <c:v>22</c:v>
                </c:pt>
                <c:pt idx="1">
                  <c:v>17</c:v>
                </c:pt>
                <c:pt idx="2">
                  <c:v>12</c:v>
                </c:pt>
                <c:pt idx="3">
                  <c:v>8</c:v>
                </c:pt>
                <c:pt idx="4">
                  <c:v>15</c:v>
                </c:pt>
                <c:pt idx="5">
                  <c:v>8</c:v>
                </c:pt>
              </c:numCache>
            </c:numRef>
          </c:val>
          <c:extLst>
            <c:ext xmlns:c16="http://schemas.microsoft.com/office/drawing/2014/chart" uri="{C3380CC4-5D6E-409C-BE32-E72D297353CC}">
              <c16:uniqueId val="{00000000-7A7B-4C8E-9092-2FFFFA7D3BC2}"/>
            </c:ext>
          </c:extLst>
        </c:ser>
        <c:dLbls>
          <c:showLegendKey val="0"/>
          <c:showVal val="0"/>
          <c:showCatName val="0"/>
          <c:showSerName val="0"/>
          <c:showPercent val="0"/>
          <c:showBubbleSize val="0"/>
        </c:dLbls>
        <c:gapWidth val="150"/>
        <c:shape val="box"/>
        <c:axId val="536041215"/>
        <c:axId val="536040799"/>
        <c:axId val="984070975"/>
      </c:bar3DChart>
      <c:catAx>
        <c:axId val="5360412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536040799"/>
        <c:crosses val="autoZero"/>
        <c:auto val="1"/>
        <c:lblAlgn val="ctr"/>
        <c:lblOffset val="100"/>
        <c:noMultiLvlLbl val="0"/>
      </c:catAx>
      <c:valAx>
        <c:axId val="5360407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536041215"/>
        <c:crosses val="autoZero"/>
        <c:crossBetween val="between"/>
      </c:valAx>
      <c:serAx>
        <c:axId val="984070975"/>
        <c:scaling>
          <c:orientation val="minMax"/>
        </c:scaling>
        <c:delete val="1"/>
        <c:axPos val="b"/>
        <c:majorTickMark val="out"/>
        <c:minorTickMark val="none"/>
        <c:tickLblPos val="nextTo"/>
        <c:crossAx val="536040799"/>
        <c:crosses val="autoZero"/>
      </c:ser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Pt>
            <c:idx val="0"/>
            <c:bubble3D val="0"/>
            <c:spPr>
              <a:solidFill>
                <a:schemeClr val="accent2"/>
              </a:solidFill>
              <a:ln w="19050">
                <a:solidFill>
                  <a:schemeClr val="lt1"/>
                </a:solidFill>
              </a:ln>
              <a:effectLst/>
            </c:spPr>
            <c:extLst>
              <c:ext xmlns:c16="http://schemas.microsoft.com/office/drawing/2014/chart" uri="{C3380CC4-5D6E-409C-BE32-E72D297353CC}">
                <c16:uniqueId val="{00000001-354F-426E-8F1C-8629EE608F09}"/>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354F-426E-8F1C-8629EE608F09}"/>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354F-426E-8F1C-8629EE608F09}"/>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354F-426E-8F1C-8629EE608F09}"/>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it-IT"/>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Foglio1!$A$2:$A$5</c:f>
              <c:strCache>
                <c:ptCount val="4"/>
                <c:pt idx="0">
                  <c:v>TV</c:v>
                </c:pt>
                <c:pt idx="1">
                  <c:v>Billboards</c:v>
                </c:pt>
                <c:pt idx="2">
                  <c:v>Social media</c:v>
                </c:pt>
                <c:pt idx="3">
                  <c:v>Websites</c:v>
                </c:pt>
              </c:strCache>
            </c:strRef>
          </c:cat>
          <c:val>
            <c:numRef>
              <c:f>Foglio1!$B$2:$B$5</c:f>
              <c:numCache>
                <c:formatCode>General</c:formatCode>
                <c:ptCount val="4"/>
                <c:pt idx="0">
                  <c:v>29</c:v>
                </c:pt>
                <c:pt idx="1">
                  <c:v>22</c:v>
                </c:pt>
                <c:pt idx="2">
                  <c:v>22</c:v>
                </c:pt>
                <c:pt idx="3">
                  <c:v>9</c:v>
                </c:pt>
              </c:numCache>
            </c:numRef>
          </c:val>
          <c:extLst>
            <c:ext xmlns:c15="http://schemas.microsoft.com/office/drawing/2012/chart" uri="{02D57815-91ED-43cb-92C2-25804820EDAC}">
              <c15:filteredSeriesTitle>
                <c15:tx>
                  <c:strRef>
                    <c:extLst>
                      <c:ext uri="{02D57815-91ED-43cb-92C2-25804820EDAC}">
                        <c15:formulaRef>
                          <c15:sqref>Foglio1!$B$1</c15:sqref>
                        </c15:formulaRef>
                      </c:ext>
                    </c:extLst>
                    <c:strCache>
                      <c:ptCount val="1"/>
                      <c:pt idx="0">
                        <c:v>Colonna1</c:v>
                      </c:pt>
                    </c:strCache>
                  </c:strRef>
                </c15:tx>
              </c15:filteredSeriesTitle>
            </c:ext>
            <c:ext xmlns:c16="http://schemas.microsoft.com/office/drawing/2014/chart" uri="{C3380CC4-5D6E-409C-BE32-E72D297353CC}">
              <c16:uniqueId val="{00000000-C662-4C1F-A06D-174C47D5910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Foglio1!$B$1</c:f>
              <c:strCache>
                <c:ptCount val="1"/>
                <c:pt idx="0">
                  <c:v>YES</c:v>
                </c:pt>
              </c:strCache>
            </c:strRef>
          </c:tx>
          <c:spPr>
            <a:solidFill>
              <a:schemeClr val="accent1"/>
            </a:solidFill>
            <a:ln>
              <a:noFill/>
            </a:ln>
            <a:effectLst/>
          </c:spPr>
          <c:invertIfNegative val="0"/>
          <c:cat>
            <c:strRef>
              <c:f>Foglio1!$A$2:$A$5</c:f>
              <c:strCache>
                <c:ptCount val="4"/>
                <c:pt idx="0">
                  <c:v>Own tv channel</c:v>
                </c:pt>
                <c:pt idx="1">
                  <c:v>Social media accounts</c:v>
                </c:pt>
                <c:pt idx="2">
                  <c:v>Events, races</c:v>
                </c:pt>
                <c:pt idx="3">
                  <c:v>Sponsorships</c:v>
                </c:pt>
              </c:strCache>
            </c:strRef>
          </c:cat>
          <c:val>
            <c:numRef>
              <c:f>Foglio1!$B$2:$B$5</c:f>
              <c:numCache>
                <c:formatCode>General</c:formatCode>
                <c:ptCount val="4"/>
                <c:pt idx="0">
                  <c:v>16</c:v>
                </c:pt>
                <c:pt idx="1">
                  <c:v>32.1</c:v>
                </c:pt>
                <c:pt idx="2">
                  <c:v>35.799999999999997</c:v>
                </c:pt>
                <c:pt idx="3">
                  <c:v>16</c:v>
                </c:pt>
              </c:numCache>
            </c:numRef>
          </c:val>
          <c:extLst>
            <c:ext xmlns:c16="http://schemas.microsoft.com/office/drawing/2014/chart" uri="{C3380CC4-5D6E-409C-BE32-E72D297353CC}">
              <c16:uniqueId val="{00000000-897D-4B54-9D37-2DB5DC95CF37}"/>
            </c:ext>
          </c:extLst>
        </c:ser>
        <c:ser>
          <c:idx val="1"/>
          <c:order val="1"/>
          <c:tx>
            <c:strRef>
              <c:f>Foglio1!$C$1</c:f>
              <c:strCache>
                <c:ptCount val="1"/>
                <c:pt idx="0">
                  <c:v>NO</c:v>
                </c:pt>
              </c:strCache>
            </c:strRef>
          </c:tx>
          <c:spPr>
            <a:solidFill>
              <a:schemeClr val="accent2"/>
            </a:solidFill>
            <a:ln>
              <a:noFill/>
            </a:ln>
            <a:effectLst/>
          </c:spPr>
          <c:invertIfNegative val="0"/>
          <c:cat>
            <c:strRef>
              <c:f>Foglio1!$A$2:$A$5</c:f>
              <c:strCache>
                <c:ptCount val="4"/>
                <c:pt idx="0">
                  <c:v>Own tv channel</c:v>
                </c:pt>
                <c:pt idx="1">
                  <c:v>Social media accounts</c:v>
                </c:pt>
                <c:pt idx="2">
                  <c:v>Events, races</c:v>
                </c:pt>
                <c:pt idx="3">
                  <c:v>Sponsorships</c:v>
                </c:pt>
              </c:strCache>
            </c:strRef>
          </c:cat>
          <c:val>
            <c:numRef>
              <c:f>Foglio1!$C$2:$C$5</c:f>
              <c:numCache>
                <c:formatCode>General</c:formatCode>
                <c:ptCount val="4"/>
                <c:pt idx="0">
                  <c:v>63</c:v>
                </c:pt>
                <c:pt idx="1">
                  <c:v>14.8</c:v>
                </c:pt>
                <c:pt idx="2">
                  <c:v>14.8</c:v>
                </c:pt>
                <c:pt idx="3">
                  <c:v>7.4</c:v>
                </c:pt>
              </c:numCache>
            </c:numRef>
          </c:val>
          <c:extLst>
            <c:ext xmlns:c16="http://schemas.microsoft.com/office/drawing/2014/chart" uri="{C3380CC4-5D6E-409C-BE32-E72D297353CC}">
              <c16:uniqueId val="{00000001-897D-4B54-9D37-2DB5DC95CF37}"/>
            </c:ext>
          </c:extLst>
        </c:ser>
        <c:dLbls>
          <c:showLegendKey val="0"/>
          <c:showVal val="0"/>
          <c:showCatName val="0"/>
          <c:showSerName val="0"/>
          <c:showPercent val="0"/>
          <c:showBubbleSize val="0"/>
        </c:dLbls>
        <c:gapWidth val="182"/>
        <c:axId val="1933953215"/>
        <c:axId val="1933954047"/>
      </c:barChart>
      <c:catAx>
        <c:axId val="19339532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933954047"/>
        <c:crosses val="autoZero"/>
        <c:auto val="1"/>
        <c:lblAlgn val="ctr"/>
        <c:lblOffset val="100"/>
        <c:noMultiLvlLbl val="0"/>
      </c:catAx>
      <c:valAx>
        <c:axId val="19339540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9339532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4.7619047619047616E-2"/>
          <c:w val="0.94907407407407407"/>
          <c:h val="0.76091176102987124"/>
        </c:manualLayout>
      </c:layout>
      <c:pie3DChart>
        <c:varyColors val="1"/>
        <c:ser>
          <c:idx val="0"/>
          <c:order val="0"/>
          <c:tx>
            <c:strRef>
              <c:f>Foglio1!$B$1</c:f>
              <c:strCache>
                <c:ptCount val="1"/>
                <c:pt idx="0">
                  <c:v>Vendite</c:v>
                </c:pt>
              </c:strCache>
            </c:strRef>
          </c:tx>
          <c:explosion val="4"/>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99DA-47B8-A177-3AD0FC8E1A3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9DA-47B8-A177-3AD0FC8E1A3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99DA-47B8-A177-3AD0FC8E1A3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9DA-47B8-A177-3AD0FC8E1A34}"/>
              </c:ext>
            </c:extLst>
          </c:dPt>
          <c:dLbls>
            <c:dLbl>
              <c:idx val="0"/>
              <c:layout>
                <c:manualLayout>
                  <c:x val="-0.12896270778652677"/>
                  <c:y val="0.30726159230096239"/>
                </c:manualLayout>
              </c:layout>
              <c:tx>
                <c:rich>
                  <a:bodyPr/>
                  <a:lstStyle/>
                  <a:p>
                    <a:fld id="{CB2914C6-16C1-478C-A41C-65B36F1366A6}" type="CATEGORYNAME">
                      <a:rPr lang="en-US"/>
                      <a:pPr/>
                      <a:t>[NOME CATEGORIA]</a:t>
                    </a:fld>
                    <a:r>
                      <a:rPr lang="en-US" baseline="0"/>
                      <a:t>
38</a:t>
                    </a: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99DA-47B8-A177-3AD0FC8E1A34}"/>
                </c:ext>
              </c:extLst>
            </c:dLbl>
            <c:dLbl>
              <c:idx val="1"/>
              <c:layout>
                <c:manualLayout>
                  <c:x val="1.1454323417906084E-2"/>
                  <c:y val="-9.6253593300837399E-3"/>
                </c:manualLayout>
              </c:layout>
              <c:tx>
                <c:rich>
                  <a:bodyPr/>
                  <a:lstStyle/>
                  <a:p>
                    <a:fld id="{5A67DC9F-CDE9-4310-9761-0F173C8E78D8}" type="CATEGORYNAME">
                      <a:rPr lang="en-US"/>
                      <a:pPr/>
                      <a:t>[NOME CATEGORIA]</a:t>
                    </a:fld>
                    <a:r>
                      <a:rPr lang="en-US" baseline="0"/>
                      <a:t>
22</a:t>
                    </a: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99DA-47B8-A177-3AD0FC8E1A34}"/>
                </c:ext>
              </c:extLst>
            </c:dLbl>
            <c:dLbl>
              <c:idx val="2"/>
              <c:layout>
                <c:manualLayout>
                  <c:x val="-3.7476122776319627E-2"/>
                  <c:y val="1.7323772028496429E-2"/>
                </c:manualLayout>
              </c:layout>
              <c:tx>
                <c:rich>
                  <a:bodyPr/>
                  <a:lstStyle/>
                  <a:p>
                    <a:fld id="{FD2A84EE-E9F7-4CCB-B072-4669D06C3065}" type="CATEGORYNAME">
                      <a:rPr lang="en-US"/>
                      <a:pPr/>
                      <a:t>[NOME CATEGORIA]</a:t>
                    </a:fld>
                    <a:r>
                      <a:rPr lang="en-US" baseline="0"/>
                      <a:t>
13</a:t>
                    </a: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99DA-47B8-A177-3AD0FC8E1A34}"/>
                </c:ext>
              </c:extLst>
            </c:dLbl>
            <c:dLbl>
              <c:idx val="3"/>
              <c:layout>
                <c:manualLayout>
                  <c:x val="8.6567694663167022E-2"/>
                  <c:y val="1.3457692788401449E-3"/>
                </c:manualLayout>
              </c:layout>
              <c:tx>
                <c:rich>
                  <a:bodyPr/>
                  <a:lstStyle/>
                  <a:p>
                    <a:fld id="{57F1F615-57D1-4ED7-995E-4DA98447E358}" type="CATEGORYNAME">
                      <a:rPr lang="en-US"/>
                      <a:pPr/>
                      <a:t>[NOME CATEGORIA]</a:t>
                    </a:fld>
                    <a:r>
                      <a:rPr lang="en-US" baseline="0"/>
                      <a:t>
9</a:t>
                    </a: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99DA-47B8-A177-3AD0FC8E1A34}"/>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it-IT"/>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Foglio1!$A$2:$A$5</c:f>
              <c:strCache>
                <c:ptCount val="4"/>
                <c:pt idx="0">
                  <c:v>For the taste, I like it!</c:v>
                </c:pt>
                <c:pt idx="1">
                  <c:v>For the brand, everyone buy and drink Red Bull!</c:v>
                </c:pt>
                <c:pt idx="2">
                  <c:v>Effective and attrative packaging design</c:v>
                </c:pt>
                <c:pt idx="3">
                  <c:v>I don't buy it</c:v>
                </c:pt>
              </c:strCache>
            </c:strRef>
          </c:cat>
          <c:val>
            <c:numRef>
              <c:f>Foglio1!$B$2:$B$5</c:f>
              <c:numCache>
                <c:formatCode>General</c:formatCode>
                <c:ptCount val="4"/>
                <c:pt idx="0">
                  <c:v>38</c:v>
                </c:pt>
                <c:pt idx="1">
                  <c:v>22</c:v>
                </c:pt>
                <c:pt idx="2">
                  <c:v>13</c:v>
                </c:pt>
                <c:pt idx="3">
                  <c:v>9</c:v>
                </c:pt>
              </c:numCache>
            </c:numRef>
          </c:val>
          <c:extLst>
            <c:ext xmlns:c16="http://schemas.microsoft.com/office/drawing/2014/chart" uri="{C3380CC4-5D6E-409C-BE32-E72D297353CC}">
              <c16:uniqueId val="{00000000-99DA-47B8-A177-3AD0FC8E1A34}"/>
            </c:ext>
          </c:extLst>
        </c:ser>
        <c:dLbls>
          <c:dLblPos val="ctr"/>
          <c:showLegendKey val="0"/>
          <c:showVal val="0"/>
          <c:showCatName val="1"/>
          <c:showSerName val="0"/>
          <c:showPercent val="0"/>
          <c:showBubbleSize val="0"/>
          <c:showLeaderLines val="1"/>
        </c:dLbls>
      </c:pie3DChart>
      <c:spPr>
        <a:noFill/>
        <a:ln>
          <a:noFill/>
        </a:ln>
        <a:effectLst/>
      </c:spPr>
    </c:plotArea>
    <c:legend>
      <c:legendPos val="r"/>
      <c:layout>
        <c:manualLayout>
          <c:xMode val="edge"/>
          <c:yMode val="edge"/>
          <c:x val="0.74608322397200355"/>
          <c:y val="0.1567441569803775"/>
          <c:w val="0.24234270195392243"/>
          <c:h val="0.4166704161979752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it-IT"/>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Foglio1!$B$1</c:f>
              <c:strCache>
                <c:ptCount val="1"/>
                <c:pt idx="0">
                  <c:v>Serie 1</c:v>
                </c:pt>
              </c:strCache>
            </c:strRef>
          </c:tx>
          <c:spPr>
            <a:solidFill>
              <a:schemeClr val="accent1"/>
            </a:solidFill>
            <a:ln>
              <a:noFill/>
            </a:ln>
            <a:effectLst/>
            <a:sp3d/>
          </c:spPr>
          <c:invertIfNegative val="0"/>
          <c:cat>
            <c:strRef>
              <c:f>Foglio1!$A$2:$A$4</c:f>
              <c:strCache>
                <c:ptCount val="3"/>
                <c:pt idx="0">
                  <c:v>Promoters</c:v>
                </c:pt>
                <c:pt idx="1">
                  <c:v>Liabilities</c:v>
                </c:pt>
                <c:pt idx="2">
                  <c:v>Detractors</c:v>
                </c:pt>
              </c:strCache>
            </c:strRef>
          </c:cat>
          <c:val>
            <c:numRef>
              <c:f>Foglio1!$B$2:$B$4</c:f>
              <c:numCache>
                <c:formatCode>General</c:formatCode>
                <c:ptCount val="3"/>
                <c:pt idx="0">
                  <c:v>32</c:v>
                </c:pt>
                <c:pt idx="1">
                  <c:v>20</c:v>
                </c:pt>
                <c:pt idx="2">
                  <c:v>30</c:v>
                </c:pt>
              </c:numCache>
            </c:numRef>
          </c:val>
          <c:extLst>
            <c:ext xmlns:c16="http://schemas.microsoft.com/office/drawing/2014/chart" uri="{C3380CC4-5D6E-409C-BE32-E72D297353CC}">
              <c16:uniqueId val="{00000000-26A5-4DFC-A784-CECAD2CD08A0}"/>
            </c:ext>
          </c:extLst>
        </c:ser>
        <c:dLbls>
          <c:showLegendKey val="0"/>
          <c:showVal val="0"/>
          <c:showCatName val="0"/>
          <c:showSerName val="0"/>
          <c:showPercent val="0"/>
          <c:showBubbleSize val="0"/>
        </c:dLbls>
        <c:gapWidth val="150"/>
        <c:shape val="box"/>
        <c:axId val="1939354447"/>
        <c:axId val="1939354863"/>
        <c:axId val="0"/>
      </c:bar3DChart>
      <c:catAx>
        <c:axId val="193935444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939354863"/>
        <c:crosses val="autoZero"/>
        <c:auto val="1"/>
        <c:lblAlgn val="ctr"/>
        <c:lblOffset val="100"/>
        <c:noMultiLvlLbl val="0"/>
      </c:catAx>
      <c:valAx>
        <c:axId val="19393548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9393544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Foglio1!$B$1</c:f>
              <c:strCache>
                <c:ptCount val="1"/>
                <c:pt idx="0">
                  <c:v>Vendite</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4-1021-45E1-81EF-4FBC30A76105}"/>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5-1021-45E1-81EF-4FBC30A76105}"/>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2-1021-45E1-81EF-4FBC30A76105}"/>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3-1021-45E1-81EF-4FBC30A76105}"/>
              </c:ext>
            </c:extLst>
          </c:dPt>
          <c:dLbls>
            <c:dLbl>
              <c:idx val="0"/>
              <c:tx>
                <c:rich>
                  <a:bodyPr/>
                  <a:lstStyle/>
                  <a:p>
                    <a:fld id="{12B656E0-B509-4D5C-88EF-B7E7A1DE8A1F}" type="CATEGORYNAME">
                      <a:rPr lang="en-US"/>
                      <a:pPr/>
                      <a:t>[NOME CATEGORIA]</a:t>
                    </a:fld>
                    <a:r>
                      <a:rPr lang="en-US" baseline="0"/>
                      <a:t>
</a:t>
                    </a:r>
                    <a:fld id="{86E74E82-EEDC-41AA-A8B7-D09B8FB06A1C}" type="VALUE">
                      <a:rPr lang="en-US" baseline="0"/>
                      <a:pPr/>
                      <a:t>[VALORE]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1021-45E1-81EF-4FBC30A76105}"/>
                </c:ext>
              </c:extLst>
            </c:dLbl>
            <c:dLbl>
              <c:idx val="1"/>
              <c:tx>
                <c:rich>
                  <a:bodyPr/>
                  <a:lstStyle/>
                  <a:p>
                    <a:fld id="{8199F7F0-7B83-402F-A151-7F171A28E0F7}" type="CATEGORYNAME">
                      <a:rPr lang="en-US"/>
                      <a:pPr/>
                      <a:t>[NOME CATEGORIA]</a:t>
                    </a:fld>
                    <a:r>
                      <a:rPr lang="en-US" baseline="0"/>
                      <a:t>
</a:t>
                    </a:r>
                    <a:fld id="{55DAA47E-0F32-482F-AA11-671DA39F09F7}" type="VALUE">
                      <a:rPr lang="en-US" baseline="0"/>
                      <a:pPr/>
                      <a:t>[VALORE]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1021-45E1-81EF-4FBC30A76105}"/>
                </c:ext>
              </c:extLst>
            </c:dLbl>
            <c:dLbl>
              <c:idx val="2"/>
              <c:tx>
                <c:rich>
                  <a:bodyPr/>
                  <a:lstStyle/>
                  <a:p>
                    <a:fld id="{EB24049B-A6F6-4A24-9FD7-9D020862D892}" type="CATEGORYNAME">
                      <a:rPr lang="en-US"/>
                      <a:pPr/>
                      <a:t>[NOME CATEGORIA]</a:t>
                    </a:fld>
                    <a:r>
                      <a:rPr lang="en-US" baseline="0"/>
                      <a:t>
</a:t>
                    </a:r>
                    <a:fld id="{9FF4F55D-762A-45F0-97A0-ADE901618317}" type="VALUE">
                      <a:rPr lang="en-US" baseline="0"/>
                      <a:pPr/>
                      <a:t>[VALORE]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1021-45E1-81EF-4FBC30A76105}"/>
                </c:ext>
              </c:extLst>
            </c:dLbl>
            <c:dLbl>
              <c:idx val="3"/>
              <c:tx>
                <c:rich>
                  <a:bodyPr/>
                  <a:lstStyle/>
                  <a:p>
                    <a:fld id="{BEDAB85C-CCFD-4297-A5F8-DD2700716583}" type="CATEGORYNAME">
                      <a:rPr lang="en-US"/>
                      <a:pPr/>
                      <a:t>[NOME CATEGORIA]</a:t>
                    </a:fld>
                    <a:r>
                      <a:rPr lang="en-US" baseline="0"/>
                      <a:t>
</a:t>
                    </a:r>
                    <a:fld id="{CC5EA913-0A01-4E3B-9292-BD2D4FEE42CE}" type="VALUE">
                      <a:rPr lang="en-US" baseline="0"/>
                      <a:pPr/>
                      <a:t>[VALORE]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021-45E1-81EF-4FBC30A76105}"/>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it-IT"/>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Foglio1!$A$2:$A$5</c:f>
              <c:strCache>
                <c:ptCount val="4"/>
                <c:pt idx="0">
                  <c:v>Digital marketing</c:v>
                </c:pt>
                <c:pt idx="1">
                  <c:v>Advertising</c:v>
                </c:pt>
                <c:pt idx="2">
                  <c:v>Sales promotion</c:v>
                </c:pt>
                <c:pt idx="3">
                  <c:v>Public relations</c:v>
                </c:pt>
              </c:strCache>
            </c:strRef>
          </c:cat>
          <c:val>
            <c:numRef>
              <c:f>Foglio1!$B$2:$B$5</c:f>
              <c:numCache>
                <c:formatCode>General</c:formatCode>
                <c:ptCount val="4"/>
                <c:pt idx="0">
                  <c:v>14</c:v>
                </c:pt>
                <c:pt idx="1">
                  <c:v>44</c:v>
                </c:pt>
                <c:pt idx="2">
                  <c:v>15</c:v>
                </c:pt>
                <c:pt idx="3">
                  <c:v>9</c:v>
                </c:pt>
              </c:numCache>
            </c:numRef>
          </c:val>
          <c:extLst>
            <c:ext xmlns:c16="http://schemas.microsoft.com/office/drawing/2014/chart" uri="{C3380CC4-5D6E-409C-BE32-E72D297353CC}">
              <c16:uniqueId val="{00000000-1021-45E1-81EF-4FBC30A76105}"/>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Foglio1!$B$1</c:f>
              <c:strCache>
                <c:ptCount val="1"/>
                <c:pt idx="0">
                  <c:v>Vendite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851-4D40-8081-1A4AD0352F8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851-4D40-8081-1A4AD0352F8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Foglio1!$A$2:$A$3</c:f>
              <c:strCache>
                <c:ptCount val="2"/>
                <c:pt idx="0">
                  <c:v>YES</c:v>
                </c:pt>
                <c:pt idx="1">
                  <c:v>NO</c:v>
                </c:pt>
              </c:strCache>
            </c:strRef>
          </c:cat>
          <c:val>
            <c:numRef>
              <c:f>Foglio1!$B$2:$B$3</c:f>
              <c:numCache>
                <c:formatCode>General</c:formatCode>
                <c:ptCount val="2"/>
                <c:pt idx="0">
                  <c:v>52</c:v>
                </c:pt>
                <c:pt idx="1">
                  <c:v>30</c:v>
                </c:pt>
              </c:numCache>
            </c:numRef>
          </c:val>
          <c:extLst>
            <c:ext xmlns:c16="http://schemas.microsoft.com/office/drawing/2014/chart" uri="{C3380CC4-5D6E-409C-BE32-E72D297353CC}">
              <c16:uniqueId val="{00000000-E321-4909-A768-3B2D37A7E9B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Foglio1!$B$1</c:f>
              <c:strCache>
                <c:ptCount val="1"/>
                <c:pt idx="0">
                  <c:v>Serie 1</c:v>
                </c:pt>
              </c:strCache>
            </c:strRef>
          </c:tx>
          <c:spPr>
            <a:solidFill>
              <a:schemeClr val="accent1"/>
            </a:solidFill>
            <a:ln>
              <a:noFill/>
            </a:ln>
            <a:effectLst/>
            <a:sp3d/>
          </c:spPr>
          <c:invertIfNegative val="0"/>
          <c:cat>
            <c:strRef>
              <c:f>Foglio1!$A$2:$A$5</c:f>
              <c:strCache>
                <c:ptCount val="4"/>
                <c:pt idx="0">
                  <c:v>Pay per click</c:v>
                </c:pt>
                <c:pt idx="1">
                  <c:v>Social media</c:v>
                </c:pt>
                <c:pt idx="2">
                  <c:v>Websites</c:v>
                </c:pt>
                <c:pt idx="3">
                  <c:v>Content marketing</c:v>
                </c:pt>
              </c:strCache>
            </c:strRef>
          </c:cat>
          <c:val>
            <c:numRef>
              <c:f>Foglio1!$B$2:$B$5</c:f>
              <c:numCache>
                <c:formatCode>General</c:formatCode>
                <c:ptCount val="4"/>
                <c:pt idx="0">
                  <c:v>5</c:v>
                </c:pt>
                <c:pt idx="1">
                  <c:v>25</c:v>
                </c:pt>
                <c:pt idx="2">
                  <c:v>29</c:v>
                </c:pt>
                <c:pt idx="3">
                  <c:v>9</c:v>
                </c:pt>
              </c:numCache>
            </c:numRef>
          </c:val>
          <c:extLst>
            <c:ext xmlns:c16="http://schemas.microsoft.com/office/drawing/2014/chart" uri="{C3380CC4-5D6E-409C-BE32-E72D297353CC}">
              <c16:uniqueId val="{00000000-A645-4979-9008-77F067DB8A2A}"/>
            </c:ext>
          </c:extLst>
        </c:ser>
        <c:dLbls>
          <c:showLegendKey val="0"/>
          <c:showVal val="0"/>
          <c:showCatName val="0"/>
          <c:showSerName val="0"/>
          <c:showPercent val="0"/>
          <c:showBubbleSize val="0"/>
        </c:dLbls>
        <c:gapWidth val="150"/>
        <c:shape val="box"/>
        <c:axId val="16572111"/>
        <c:axId val="16573359"/>
        <c:axId val="0"/>
      </c:bar3DChart>
      <c:catAx>
        <c:axId val="1657211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6573359"/>
        <c:crosses val="autoZero"/>
        <c:auto val="1"/>
        <c:lblAlgn val="ctr"/>
        <c:lblOffset val="100"/>
        <c:noMultiLvlLbl val="0"/>
      </c:catAx>
      <c:valAx>
        <c:axId val="165733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65721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9-15T00:55:44.885"/>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Com15</b:Tag>
    <b:SourceType>Report</b:SourceType>
    <b:Guid>{6D513D6D-4CBE-4E49-94EF-B86FF91D7319}</b:Guid>
    <b:Title>CompaniesandMarkets.com: Global Energy Drinks Market: New insights: Global Energy Drinks Market 2015-2019</b:Title>
    <b:Year>Oct 26, 2015</b:Year>
    <b:City>chatham</b:City>
    <b:Publisher>newstex</b:Publisher>
    <b:RefOrder>54</b:RefOrder>
  </b:Source>
  <b:Source>
    <b:Tag>Lau21</b:Tag>
    <b:SourceType>InternetSite</b:SourceType>
    <b:Guid>{F15B866D-D170-413D-B422-84F6A47F2B73}</b:Guid>
    <b:Title>yahoo!finance</b:Title>
    <b:Year>2021</b:Year>
    <b:Author>
      <b:Author>
        <b:NameList>
          <b:Person>
            <b:Last>Wood</b:Last>
            <b:First>Laura</b:First>
          </b:Person>
        </b:NameList>
      </b:Author>
    </b:Author>
    <b:InternetSiteTitle>https://finance.yahoo.com/</b:InternetSiteTitle>
    <b:Month>07</b:Month>
    <b:Day>05</b:Day>
    <b:URL>https://finance.yahoo.com/news/global-energy-drink-market-2020-110000857.html</b:URL>
    <b:RefOrder>2</b:RefOrder>
  </b:Source>
  <b:Source>
    <b:Tag>Ene20</b:Tag>
    <b:SourceType>InternetSite</b:SourceType>
    <b:Guid>{5672E5CF-EEC6-4486-B09D-C65CB58228D6}</b:Guid>
    <b:Title>Energy Drinks Market Share, Trends| Industry Report 2021 to 2026 With COVID Impact - Mordor Intelligence</b:Title>
    <b:InternetSiteTitle>Mordorintelligence.com</b:InternetSiteTitle>
    <b:Year>2020</b:Year>
    <b:URL>https://www.mordorintelligence.com/industry-reports/energy-drinks-market</b:URL>
    <b:RefOrder>3</b:RefOrder>
  </b:Source>
  <b:Source>
    <b:Tag>Ene</b:Tag>
    <b:SourceType>InternetSite</b:SourceType>
    <b:Guid>{42ED8EB3-1D97-4849-8DFB-A79F36FA2E98}</b:Guid>
    <b:Title>Energy drinks</b:Title>
    <b:InternetSiteTitle>Britishsoftdrinks.com</b:InternetSiteTitle>
    <b:URL>https://www.britishsoftdrinks.com/position-statements/energy-drinks</b:URL>
    <b:RefOrder>55</b:RefOrder>
  </b:Source>
  <b:Source>
    <b:Tag>Red</b:Tag>
    <b:SourceType>InternetSite</b:SourceType>
    <b:Guid>{232DA50E-D2D3-446D-9224-4122AD0AD57B}</b:Guid>
    <b:Title>Red Bull Energy Drink :: Energy Drink :: Red Bull International</b:Title>
    <b:InternetSiteTitle>Redbull.com</b:InternetSiteTitle>
    <b:URL>https://www.redbull.com/int-en/energydrink/how-are-the-ingredients-of-red-bull-energy-drink-produced-and-where-do-they-come-from</b:URL>
    <b:RefOrder>56</b:RefOrder>
  </b:Source>
  <b:Source>
    <b:Tag>Wha1</b:Tag>
    <b:SourceType>InternetSite</b:SourceType>
    <b:Guid>{27EC896E-13B5-4042-8D4F-F9D197B1E980}</b:Guid>
    <b:Title>What Gives Red Bull Wings: Creating a Successful Market-Oriented Organization</b:Title>
    <b:InternetSiteTitle>American marketing association</b:InternetSiteTitle>
    <b:URL>https://www.ama.org/2017/03/15/what-gives-red-bull-wings-creating-a-successful-market-oriented-organization/</b:URL>
    <b:RefOrder>57</b:RefOrder>
  </b:Source>
  <b:Source>
    <b:Tag>Sam</b:Tag>
    <b:SourceType>InternetSite</b:SourceType>
    <b:Guid>{C09FAB50-732E-40DB-A528-07BF69D29C50}</b:Guid>
    <b:Author>
      <b:Author>
        <b:NameList>
          <b:Person>
            <b:Last>Few</b:Last>
            <b:First>Sam</b:First>
          </b:Person>
        </b:NameList>
      </b:Author>
    </b:Author>
    <b:Title>Red Bull's sport teams - all you need to know</b:Title>
    <b:InternetSiteTitle>mirror</b:InternetSiteTitle>
    <b:URL>https://www.mirror.co.uk/sport/football/news/red-bull-sporting-dynasty-football-14004865</b:URL>
    <b:RefOrder>58</b:RefOrder>
  </b:Source>
  <b:Source>
    <b:Tag>kol09</b:Tag>
    <b:SourceType>Book</b:SourceType>
    <b:Guid>{32DE92F4-9EBA-47B5-A642-967CF9D42A10}</b:Guid>
    <b:Title>Marketing Management</b:Title>
    <b:Year>2009</b:Year>
    <b:Author>
      <b:Author>
        <b:NameList>
          <b:Person>
            <b:Last>koller</b:Last>
            <b:First>keller,Brady,</b:First>
            <b:Middle>Goodman and Hansen</b:Middle>
          </b:Person>
        </b:NameList>
      </b:Author>
    </b:Author>
    <b:Publisher>Pearson education limited</b:Publisher>
    <b:RefOrder>59</b:RefOrder>
  </b:Source>
  <b:Source>
    <b:Tag>Phi041</b:Tag>
    <b:SourceType>Book</b:SourceType>
    <b:Guid>{0D98CE2F-2E41-49FD-A352-37BE05115FDF}</b:Guid>
    <b:Author>
      <b:Author>
        <b:NameList>
          <b:Person>
            <b:Last>kitchen</b:Last>
            <b:First>Philip</b:First>
            <b:Middle>J</b:Middle>
          </b:Person>
        </b:NameList>
      </b:Author>
    </b:Author>
    <b:Title>Integrated Marketing Communciations</b:Title>
    <b:Year>2004</b:Year>
    <b:City>London </b:City>
    <b:Publisher>Routledge</b:Publisher>
    <b:RefOrder>14</b:RefOrder>
  </b:Source>
  <b:Source>
    <b:Tag>Res</b:Tag>
    <b:SourceType>InternetSite</b:SourceType>
    <b:Guid>{4E6D33C5-D939-4EBE-8D17-AF137755A968}</b:Guid>
    <b:Title>Worldwide Energy Drink Industry to 2026 - Growing Popularity Among Consumers for Energy Drinks is Driving the Market</b:Title>
    <b:Author>
      <b:Author>
        <b:NameList>
          <b:Person>
            <b:Last>Markets</b:Last>
            <b:First>Research</b:First>
          </b:Person>
        </b:NameList>
      </b:Author>
    </b:Author>
    <b:InternetSiteTitle>GlobeNewswire News Room</b:InternetSiteTitle>
    <b:URL>	https://www.globenewswire.com/news-release/2021/07/20/2265369/28124/en/Worldwide-Energy-Drink-Industry-to-2026-Growing-Popularity-Among-Consumers-for-Energy-Drinks-is-Driving-the-Market.html</b:URL>
    <b:RefOrder>1</b:RefOrder>
  </b:Source>
  <b:Source>
    <b:Tag>Red1</b:Tag>
    <b:SourceType>InternetSite</b:SourceType>
    <b:Guid>{B858D9B3-DA60-496A-89AF-C0FB623A2D75}</b:Guid>
    <b:Title>Red Bull marketing diary</b:Title>
    <b:InternetSiteTitle>Red Bull marketing diary</b:InternetSiteTitle>
    <b:URL>https://manansilawat15.wordpress.com/page/2/</b:URL>
    <b:RefOrder>60</b:RefOrder>
  </b:Source>
  <b:Source>
    <b:Tag>Bha12</b:Tag>
    <b:SourceType>JournalArticle</b:SourceType>
    <b:Guid>{9B4B8E00-4E5B-4F92-9501-2DA22FD52724}</b:Guid>
    <b:Title>A stufy of Anti-Branding Antecedents with special Reference to Redbulls</b:Title>
    <b:Year>2012</b:Year>
    <b:Author>
      <b:Author>
        <b:NameList>
          <b:Person>
            <b:Last>Bhattacharjee</b:Last>
            <b:First>S</b:First>
            <b:Middle>and Pallavi, P.</b:Middle>
          </b:Person>
        </b:NameList>
      </b:Author>
    </b:Author>
    <b:JournalName>Global Journa of Research in Management</b:JournalName>
    <b:Pages>51.64</b:Pages>
    <b:RefOrder>61</b:RefOrder>
  </b:Source>
  <b:Source>
    <b:Tag>Bra1</b:Tag>
    <b:SourceType>InternetSite</b:SourceType>
    <b:Guid>{242E62BB-4D72-461E-A12F-4AA72AF05769}</b:Guid>
    <b:Title>Brand Image - Meaning and Concept of Brand Image</b:Title>
    <b:InternetSiteTitle>Managementstudyguide.com</b:InternetSiteTitle>
    <b:URL>https://www.managementstudyguide.com/brand-image.htm</b:URL>
    <b:RefOrder>62</b:RefOrder>
  </b:Source>
  <b:Source>
    <b:Tag>Muh12</b:Tag>
    <b:SourceType>JournalArticle</b:SourceType>
    <b:Guid>{9ADE100D-181E-4F4C-B210-A102A5D9D93F}</b:Guid>
    <b:Title>Brand Image: Past, Present and Future</b:Title>
    <b:Year>2012</b:Year>
    <b:Author>
      <b:Author>
        <b:NameList>
          <b:Person>
            <b:Last>Muhammad Ehsan Malik</b:Last>
            <b:First>Basharat</b:First>
            <b:Middle>Naeem, Madiha Munawar</b:Middle>
          </b:Person>
        </b:NameList>
      </b:Author>
    </b:Author>
    <b:JournalName>Journal of Basic and Applied Scientific Research</b:JournalName>
    <b:RefOrder>63</b:RefOrder>
  </b:Source>
  <b:Source>
    <b:Tag>Kel</b:Tag>
    <b:SourceType>InternetSite</b:SourceType>
    <b:Guid>{A74998F5-DE7E-469B-A696-46EBF432F572}</b:Guid>
    <b:Title>Keller vs. Aaker customer based brand equity models | Qualtrics</b:Title>
    <b:InternetSiteTitle>Qualtrics AU</b:InternetSiteTitle>
    <b:URL>https://www.qualtrics.com/au/experience-management/brand/keller-vs-aaker/</b:URL>
    <b:RefOrder>64</b:RefOrder>
  </b:Source>
  <b:Source>
    <b:Tag>Hai18</b:Tag>
    <b:SourceType>JournalArticle</b:SourceType>
    <b:Guid>{69F98742-BB17-403C-A28C-91726E395599}</b:Guid>
    <b:Title>Global brand equity model: combining customer‐based with product‐market outcome approaches</b:Title>
    <b:Year>2018</b:Year>
    <b:Author>
      <b:Author>
        <b:NameList>
          <b:Person>
            <b:Last>Wang</b:Last>
            <b:First>Haizhong</b:First>
          </b:Person>
        </b:NameList>
      </b:Author>
    </b:Author>
    <b:JournalName>Journal of Product &amp; Brand Management</b:JournalName>
    <b:Pages>305-316</b:Pages>
    <b:RefOrder>65</b:RefOrder>
  </b:Source>
  <b:Source>
    <b:Tag>Rei16</b:Tag>
    <b:SourceType>JournalArticle</b:SourceType>
    <b:Guid>{0B2EAA78-52F6-461F-96DA-766AE860870A}</b:Guid>
    <b:Author>
      <b:Author>
        <b:NameList>
          <b:Person>
            <b:Last>Kunz</b:Last>
            <b:First>Reinhard</b:First>
          </b:Person>
        </b:NameList>
      </b:Author>
    </b:Author>
    <b:Title>Sport-related branded entertainment: the Red Bull phenomenon</b:Title>
    <b:JournalName>Sport, Business and Management: An International Journal</b:JournalName>
    <b:Year>2016</b:Year>
    <b:RefOrder>66</b:RefOrder>
  </b:Source>
  <b:Source>
    <b:Tag>Its</b:Tag>
    <b:SourceType>InternetSite</b:SourceType>
    <b:Guid>{91AF789F-C374-486A-856F-FA90BD0748FB}</b:Guid>
    <b:Title>It.scribd.com</b:Title>
    <b:URL>https://it.scribd.com/doc/56492665/Red-Bull-Imc-Plan</b:URL>
    <b:RefOrder>67</b:RefOrder>
  </b:Source>
  <b:Source>
    <b:Tag>San16</b:Tag>
    <b:SourceType>JournalArticle</b:SourceType>
    <b:Guid>{2AAF61F8-5103-4BC6-ADB8-D67D29DE38F1}</b:Guid>
    <b:Title>Red Bull, a paradigmatic example of the new communication stragies of brands in the digital environment</b:Title>
    <b:Year>2016</b:Year>
    <b:Author>
      <b:Author>
        <b:NameList>
          <b:Person>
            <b:Last>Sanchis-Roca</b:Last>
            <b:First>G.</b:First>
            <b:Middle>Canos-Cerdà, E and Maestro Cano, S.</b:Middle>
          </b:Person>
        </b:NameList>
      </b:Author>
    </b:Author>
    <b:JournalName>Revista Latina de Comunicaciòn</b:JournalName>
    <b:Pages>373-397</b:Pages>
    <b:RefOrder>68</b:RefOrder>
  </b:Source>
  <b:Source>
    <b:Tag>Emm</b:Tag>
    <b:SourceType>InternetSite</b:SourceType>
    <b:Guid>{6524A0AB-8B82-4B6E-9F31-8E72BE5BF961}</b:Guid>
    <b:Author>
      <b:Author>
        <b:NameList>
          <b:Person>
            <b:Last>Wiltshire</b:Last>
            <b:First>Emma</b:First>
          </b:Person>
        </b:NameList>
      </b:Author>
    </b:Author>
    <b:Title>2019 Key Digital Marketing Growth Stats [Infographic]</b:Title>
    <b:InternetSiteTitle>Social Media Today</b:InternetSiteTitle>
    <b:URL>https://www.socialmediatoday.com/news/2019-key-digital-marketing-growth-stats-infographic/558413/</b:URL>
    <b:RefOrder>69</b:RefOrder>
  </b:Source>
  <b:Source>
    <b:Tag>sem</b:Tag>
    <b:SourceType>JournalArticle</b:SourceType>
    <b:Guid>{92FC32BC-F117-4175-AAA6-6FF31C4462EC}</b:Guid>
    <b:Author>
      <b:Author>
        <b:NameList>
          <b:Person>
            <b:Last>semenov</b:Last>
            <b:First>soldatov</b:First>
          </b:Person>
        </b:NameList>
      </b:Author>
    </b:Author>
    <b:Title>Factor Analysis of the Results of Digital Technology</b:Title>
    <b:RefOrder>70</b:RefOrder>
  </b:Source>
  <b:Source>
    <b:Tag>Phi01</b:Tag>
    <b:SourceType>Book</b:SourceType>
    <b:Guid>{444CC437-E545-485B-9DC3-6890C17D0FC3}</b:Guid>
    <b:Title>Principles of marketing</b:Title>
    <b:Year>2001</b:Year>
    <b:Author>
      <b:Author>
        <b:NameList>
          <b:Person>
            <b:Last>Kotler</b:Last>
            <b:First>Philip</b:First>
          </b:Person>
        </b:NameList>
      </b:Author>
    </b:Author>
    <b:City>Upper Saddle River, N.J.</b:City>
    <b:Publisher>Prentiche hall international</b:Publisher>
    <b:RefOrder>4</b:RefOrder>
  </b:Source>
  <b:Source>
    <b:Tag>Dav011</b:Tag>
    <b:SourceType>Book</b:SourceType>
    <b:Guid>{759ECE89-86D0-416D-A676-15EBC5C35EC8}</b:Guid>
    <b:Author>
      <b:Author>
        <b:NameList>
          <b:Person>
            <b:Last>Pickton</b:Last>
            <b:First>David</b:First>
          </b:Person>
        </b:NameList>
      </b:Author>
    </b:Author>
    <b:Title>Integrated marketing communications</b:Title>
    <b:Year>2001</b:Year>
    <b:City>Harlow</b:City>
    <b:Publisher>Finanacial times prentiche hall</b:Publisher>
    <b:RefOrder>5</b:RefOrder>
  </b:Source>
  <b:Source>
    <b:Tag>Red2</b:Tag>
    <b:SourceType>InternetSite</b:SourceType>
    <b:Guid>{CDD143CA-77C5-4E39-9BEE-36B15202F75D}</b:Guid>
    <b:Title>Red Bull marketing campaigne</b:Title>
    <b:InternetSiteTitle>Slideshare.net</b:InternetSiteTitle>
    <b:URL>https://www.slideshare.net/CreativeDunning/red-bull-marketing-campaign</b:URL>
    <b:RefOrder>71</b:RefOrder>
  </b:Source>
  <b:Source>
    <b:Tag>Red3</b:Tag>
    <b:SourceType>InternetSite</b:SourceType>
    <b:Guid>{4D9CD555-ACA8-40F9-9E68-F39F83748767}</b:Guid>
    <b:Title>Red Bull GmbH - Research Methodology</b:Title>
    <b:InternetSiteTitle>Research Methodology</b:InternetSiteTitle>
    <b:URL>https://research-methodology.net/red-bull-gmbh/</b:URL>
    <b:RefOrder>7</b:RefOrder>
  </b:Source>
  <b:Source>
    <b:Tag>Phi06</b:Tag>
    <b:SourceType>Book</b:SourceType>
    <b:Guid>{92976EC4-9DED-451E-BDC6-B59EFC012444}</b:Guid>
    <b:Author>
      <b:Author>
        <b:NameList>
          <b:Person>
            <b:Last>Kotler</b:Last>
            <b:First>Philip</b:First>
          </b:Person>
        </b:NameList>
      </b:Author>
    </b:Author>
    <b:Title>A framework for marketing management</b:Title>
    <b:Year>2006</b:Year>
    <b:City>Upper Saddle River (N.J.)</b:City>
    <b:Publisher>Prentice Hall</b:Publisher>
    <b:RefOrder>8</b:RefOrder>
  </b:Source>
  <b:Source>
    <b:Tag>Anj04</b:Tag>
    <b:SourceType>Book</b:SourceType>
    <b:Guid>{3389A083-6943-45DA-A874-E04159CF916D}</b:Guid>
    <b:Author>
      <b:Author>
        <b:NameList>
          <b:Person>
            <b:Last>Janoschka</b:Last>
            <b:First>Anja</b:First>
          </b:Person>
        </b:NameList>
      </b:Author>
    </b:Author>
    <b:Title>Web advertising</b:Title>
    <b:Year>2004</b:Year>
    <b:City>Philadelphia, PA</b:City>
    <b:Publisher>John Benjamins</b:Publisher>
    <b:RefOrder>9</b:RefOrder>
  </b:Source>
  <b:Source>
    <b:Tag>Dav09</b:Tag>
    <b:SourceType>Book</b:SourceType>
    <b:Guid>{0100CF0D-3A42-40AC-B2C0-8EC15AEF0619}</b:Guid>
    <b:Author>
      <b:Author>
        <b:NameList>
          <b:Person>
            <b:Last>Kurtz</b:Last>
            <b:First>David</b:First>
            <b:Middle>L</b:Middle>
          </b:Person>
        </b:NameList>
      </b:Author>
    </b:Author>
    <b:Title>Contemporary marketing</b:Title>
    <b:Year>2009</b:Year>
    <b:City>Toronto</b:City>
    <b:Publisher>Nelson Education</b:Publisher>
    <b:RefOrder>10</b:RefOrder>
  </b:Source>
  <b:Source>
    <b:Tag>Red4</b:Tag>
    <b:SourceType>InternetSite</b:SourceType>
    <b:Guid>{7189F7CF-F47C-4C78-9D61-AB543D02C1F5}</b:Guid>
    <b:Title>Red Bull GmbH - Research Methodology</b:Title>
    <b:InternetSiteTitle>Research-Methodology</b:InternetSiteTitle>
    <b:URL>https://research-methodology.net/red-bull-gmbh/</b:URL>
    <b:RefOrder>6</b:RefOrder>
  </b:Source>
  <b:Source>
    <b:Tag>Pub</b:Tag>
    <b:SourceType>InternetSite</b:SourceType>
    <b:Guid>{A875964A-542B-4D26-AC9F-04565E1F4199}</b:Guid>
    <b:Title>Public Relations as Relationship Management - PR Academy</b:Title>
    <b:InternetSiteTitle>Pr Academy</b:InternetSiteTitle>
    <b:URL>https://pracademy.co.uk/insights/public-relations-as-relationship-management/</b:URL>
    <b:RefOrder>12</b:RefOrder>
  </b:Source>
  <b:Source>
    <b:Tag>Sam19</b:Tag>
    <b:SourceType>JournalArticle</b:SourceType>
    <b:Guid>{24916906-01D9-40E8-B097-AFCF740E5FE0}</b:Guid>
    <b:Author>
      <b:Author>
        <b:NameList>
          <b:Person>
            <b:Last>Sam Few</b:Last>
            <b:First>Adam</b:First>
            <b:Middle>Payne</b:Middle>
          </b:Person>
        </b:NameList>
      </b:Author>
    </b:Author>
    <b:Title>The Red Bull sporting dynasty: From football to F1 teams - all you need to know</b:Title>
    <b:JournalName>Mirror</b:JournalName>
    <b:Year>2019</b:Year>
    <b:RefOrder>11</b:RefOrder>
  </b:Source>
  <b:Source>
    <b:Tag>wha</b:Tag>
    <b:SourceType>InternetSite</b:SourceType>
    <b:Guid>{E6600C63-95D2-4E4C-9D84-6B6FEFC8B00D}</b:Guid>
    <b:Title>what is direct marketing?</b:Title>
    <b:InternetSiteTitle>Entrepreneur Handbook</b:InternetSiteTitle>
    <b:URL>https://entrepreneurhandbook.co.uk/direct-marketing/</b:URL>
    <b:RefOrder>13</b:RefOrder>
  </b:Source>
  <b:Source>
    <b:Tag>Jak13</b:Tag>
    <b:SourceType>Book</b:SourceType>
    <b:Guid>{A2514DA8-7F2C-45CC-9225-479B3ADFF726}</b:Guid>
    <b:Title>Mobile usability</b:Title>
    <b:Year>2013</b:Year>
    <b:Author>
      <b:Author>
        <b:NameList>
          <b:Person>
            <b:Last>Nielsen</b:Last>
            <b:First>Jakob</b:First>
          </b:Person>
        </b:NameList>
      </b:Author>
    </b:Author>
    <b:City>Berkeley, CA</b:City>
    <b:Publisher>New Riders</b:Publisher>
    <b:RefOrder>15</b:RefOrder>
  </b:Source>
  <b:Source>
    <b:Tag>Wha2</b:Tag>
    <b:SourceType>InternetSite</b:SourceType>
    <b:Guid>{474FB5CC-7C11-4DEE-9F56-C5CB3D5EB298}</b:Guid>
    <b:Title>What is social media marketing?</b:Title>
    <b:InternetSiteTitle>buffer.com</b:InternetSiteTitle>
    <b:URL>https://buffer.com/social-media-marketing</b:URL>
    <b:RefOrder>21</b:RefOrder>
  </b:Source>
  <b:Source>
    <b:Tag>Pin</b:Tag>
    <b:SourceType>InternetSite</b:SourceType>
    <b:Guid>{EF43F7C3-E0EC-48CB-80C1-53568ADB7EB6}</b:Guid>
    <b:InternetSiteTitle>Pinterest.co.uk</b:InternetSiteTitle>
    <b:URL>https://www.pinterest.co.uk/pin/638174209698567735/</b:URL>
    <b:RefOrder>22</b:RefOrder>
  </b:Source>
  <b:Source>
    <b:Tag>Asc</b:Tag>
    <b:SourceType>InternetSite</b:SourceType>
    <b:Guid>{0FC2C0EE-3FE2-41C6-99C8-318CB82D2DC5}</b:Guid>
    <b:InternetSiteTitle>Ascentmarketing.net</b:InternetSiteTitle>
    <b:URL>https://www.ascentmarketing.net/services/facebook-ads</b:URL>
    <b:RefOrder>23</b:RefOrder>
  </b:Source>
  <b:Source>
    <b:Tag>How4</b:Tag>
    <b:SourceType>InternetSite</b:SourceType>
    <b:Guid>{FAB268E8-BDD9-40BB-B4FC-9A9858379CA1}</b:Guid>
    <b:Title>How Red Bull Uses Social Media As The Key Platform To Build Its Brand</b:Title>
    <b:InternetSiteTitle>Digital Vidya</b:InternetSiteTitle>
    <b:URL>https://www.digitalvidya.com/blog/how-red-bull-uses-social-media-as-the-key-platform-to-build-its-brand/</b:URL>
    <b:RefOrder>25</b:RefOrder>
  </b:Source>
  <b:Source>
    <b:Tag>Blo</b:Tag>
    <b:SourceType>InternetSite</b:SourceType>
    <b:Guid>{F5A0A33F-9F48-416B-B234-057F15476184}</b:Guid>
    <b:Title>Blog Post #2: The Success of Red Bull’s Social Media Platforms</b:Title>
    <b:InternetSiteTitle>Medium</b:InternetSiteTitle>
    <b:URL>https://medium.com/@madelineedwards14/blog-post-2-the-success-of-red-bulls-social-media-platforms-32548f0052f8</b:URL>
    <b:RefOrder>27</b:RefOrder>
  </b:Source>
  <b:Source>
    <b:Tag>Ins</b:Tag>
    <b:SourceType>InternetSite</b:SourceType>
    <b:Guid>{831FB69F-6836-4352-B373-08C350B314DC}</b:Guid>
    <b:Title>Instagram Marketing: The Ultimate Guide</b:Title>
    <b:InternetSiteTitle>Hubspot.com</b:InternetSiteTitle>
    <b:URL>https://www.hubspot.com/instagram-marketing</b:URL>
    <b:RefOrder>24</b:RefOrder>
  </b:Source>
  <b:Source>
    <b:Tag>Aak93</b:Tag>
    <b:SourceType>Book</b:SourceType>
    <b:Guid>{D95F5CEB-CF8B-4BA1-98A3-8D1A0D5265B3}</b:Guid>
    <b:Author>
      <b:Author>
        <b:NameList>
          <b:Person>
            <b:Last>Aaker</b:Last>
            <b:First>David</b:First>
            <b:Middle>A</b:Middle>
          </b:Person>
        </b:NameList>
      </b:Author>
    </b:Author>
    <b:Title>brand equity and advertising</b:Title>
    <b:Year>1993</b:Year>
    <b:City>n.d</b:City>
    <b:Publisher>n.d</b:Publisher>
    <b:RefOrder>37</b:RefOrder>
  </b:Source>
  <b:Source>
    <b:Tag>Kev97</b:Tag>
    <b:SourceType>Book</b:SourceType>
    <b:Guid>{45D741F9-6A4D-4285-BB68-44F54A021893}</b:Guid>
    <b:Author>
      <b:Author>
        <b:NameList>
          <b:Person>
            <b:Last>Keller</b:Last>
            <b:First>Kevin</b:First>
            <b:Middle>Lane</b:Middle>
          </b:Person>
        </b:NameList>
      </b:Author>
    </b:Author>
    <b:Title>Strategic Brand Management: Building, Measuring, and Managing Brand Equity</b:Title>
    <b:Year>1997</b:Year>
    <b:City>n.d</b:City>
    <b:Publisher>Prentiche hall</b:Publisher>
    <b:RefOrder>38</b:RefOrder>
  </b:Source>
  <b:Source>
    <b:Tag>Bra2</b:Tag>
    <b:SourceType>InternetSite</b:SourceType>
    <b:Guid>{467C9229-89B6-4B2B-8B28-959B43709D54}</b:Guid>
    <b:Title>Brand Image - Meaning and Concept of Brand Image</b:Title>
    <b:InternetSiteTitle>Managementstudyguide.com</b:InternetSiteTitle>
    <b:URL>	https://www.managementstudyguide.com/brand-image.htm</b:URL>
    <b:RefOrder>39</b:RefOrder>
  </b:Source>
  <b:Source>
    <b:Tag>Kel1</b:Tag>
    <b:SourceType>ElectronicSource</b:SourceType>
    <b:Guid>{E26FE544-48A7-41F8-9ED4-3ACB250F9081}</b:Guid>
    <b:Title>Brand Planning</b:Title>
    <b:Author>
      <b:Author>
        <b:NameList>
          <b:Person>
            <b:Last>Keller</b:Last>
            <b:First>Kevin</b:First>
            <b:Middle>Lane</b:Middle>
          </b:Person>
        </b:NameList>
      </b:Author>
    </b:Author>
    <b:PublicationTitle>e.book</b:PublicationTitle>
    <b:RefOrder>40</b:RefOrder>
  </b:Source>
  <b:Source>
    <b:Tag>Las95</b:Tag>
    <b:SourceType>JournalArticle</b:SourceType>
    <b:Guid>{0D90E114-9CB7-4506-8B4C-D30AF51FBC88}</b:Guid>
    <b:Title>Measuring Customer-Based Brand Equity</b:Title>
    <b:Year>1995</b:Year>
    <b:JournalName>Journal of Consumer Marketing</b:JournalName>
    <b:Author>
      <b:Author>
        <b:NameList>
          <b:Person>
            <b:Last>Lassar</b:Last>
            <b:First>W.,</b:First>
            <b:Middle>Mittal, B. and Sharma, A.</b:Middle>
          </b:Person>
        </b:NameList>
      </b:Author>
    </b:Author>
    <b:RefOrder>41</b:RefOrder>
  </b:Source>
  <b:Source>
    <b:Tag>Net04</b:Tag>
    <b:SourceType>JournalArticle</b:SourceType>
    <b:Guid>{95E77FEF-D049-4315-BB3C-9EE76B143E35}</b:Guid>
    <b:Author>
      <b:Author>
        <b:NameList>
          <b:Person>
            <b:Last>Netemeyer</b:Last>
            <b:First>Krishnan,</b:First>
            <b:Middle>Pullig</b:Middle>
          </b:Person>
        </b:NameList>
      </b:Author>
    </b:Author>
    <b:Title>Developing and validating measures of facets of customer-based brand equity</b:Title>
    <b:JournalName>Journal of business research</b:JournalName>
    <b:Year>2004</b:Year>
    <b:RefOrder>72</b:RefOrder>
  </b:Source>
  <b:Source>
    <b:Tag>Boo04</b:Tag>
    <b:SourceType>JournalArticle</b:SourceType>
    <b:Guid>{DBC0BA2A-C9E6-4CD5-8F8A-B9D8E53A3A1C}</b:Guid>
    <b:Author>
      <b:Author>
        <b:NameList>
          <b:Person>
            <b:Last>Boonghee Yoo</b:Last>
            <b:First>Naveen</b:First>
            <b:Middle>Donthu</b:Middle>
          </b:Person>
        </b:NameList>
      </b:Author>
    </b:Author>
    <b:Title>Developing and Validating a Multidimensional Consumer-Based Brand Equity Scale</b:Title>
    <b:JournalName>Journal of business research</b:JournalName>
    <b:Year>2004</b:Year>
    <b:RefOrder>73</b:RefOrder>
  </b:Source>
  <b:Source>
    <b:Tag>Blo1</b:Tag>
    <b:SourceType>InternetSite</b:SourceType>
    <b:Guid>{AF8560EB-E8C4-42E6-B7D0-17A670636C55}</b:Guid>
    <b:Title>Blog Post #2: The Success of Red Bull’s Social Media Platforms</b:Title>
    <b:InternetSiteTitle>Medium</b:InternetSiteTitle>
    <b:URL>https://medium.com/@madelineedwards14/blog-post-2-the-success-of-red-bulls-social-media-platforms-32548f0052f8</b:URL>
    <b:RefOrder>26</b:RefOrder>
  </b:Source>
  <b:Source>
    <b:Tag>htt49</b:Tag>
    <b:SourceType>InternetSite</b:SourceType>
    <b:Guid>{43B7FAAD-C497-4E5A-A16F-D0B0117150B4}</b:Guid>
    <b:URL>http://www.is.cityu.edu.hk/staff/isrobert/phd/ch3.pdf</b:URL>
    <b:RefOrder>46</b:RefOrder>
  </b:Source>
  <b:Source>
    <b:Tag>Mar07</b:Tag>
    <b:SourceType>Book</b:SourceType>
    <b:Guid>{6C3DF3F7-BBF8-432A-82FD-7C88F6E1F9BF}</b:Guid>
    <b:Title>Research methods for business students</b:Title>
    <b:Year>2007</b:Year>
    <b:Author>
      <b:Author>
        <b:NameList>
          <b:Person>
            <b:Last>Saunders</b:Last>
            <b:First>Mark</b:First>
            <b:Middle>N. K</b:Middle>
          </b:Person>
        </b:NameList>
      </b:Author>
    </b:Author>
    <b:City>Harlow</b:City>
    <b:Publisher>Pearson</b:Publisher>
    <b:RefOrder>43</b:RefOrder>
  </b:Source>
  <b:Source>
    <b:Tag>Ala12</b:Tag>
    <b:SourceType>Book</b:SourceType>
    <b:Guid>{E09BFF4E-7FD3-4A1E-A986-81FA26142A15}</b:Guid>
    <b:Author>
      <b:Author>
        <b:NameList>
          <b:Person>
            <b:Last>Bryman</b:Last>
            <b:First>Alan</b:First>
          </b:Person>
        </b:NameList>
      </b:Author>
    </b:Author>
    <b:Title>Social research methods</b:Title>
    <b:Year>2012</b:Year>
    <b:City>Oxford</b:City>
    <b:Publisher>Oxford University press</b:Publisher>
    <b:RefOrder>44</b:RefOrder>
  </b:Source>
  <b:Source>
    <b:Tag>Ala11</b:Tag>
    <b:SourceType>Book</b:SourceType>
    <b:Guid>{9775130C-2A59-4A3C-8B1D-B70B7B34A897}</b:Guid>
    <b:Author>
      <b:Author>
        <b:NameList>
          <b:Person>
            <b:Last>Alan Bryman</b:Last>
            <b:First>Emma</b:First>
            <b:Middle>Bell</b:Middle>
          </b:Person>
        </b:NameList>
      </b:Author>
    </b:Author>
    <b:Title>Business research methods</b:Title>
    <b:Year>2011</b:Year>
    <b:City>Oxford</b:City>
    <b:Publisher>Oxford Univ. Press</b:Publisher>
    <b:RefOrder>45</b:RefOrder>
  </b:Source>
  <b:Source>
    <b:Tag>Hen</b:Tag>
    <b:SourceType>InternetSite</b:SourceType>
    <b:Guid>{F10B40E1-4343-4DA1-9886-3B99A1D72527}</b:Guid>
    <b:Author>
      <b:Author>
        <b:NameList>
          <b:Person>
            <b:Last>Henderson</b:Last>
            <b:First>Gary</b:First>
          </b:Person>
        </b:NameList>
      </b:Author>
    </b:Author>
    <b:Title>How Much Time Does The Average Person Spend On Social Media?</b:Title>
    <b:InternetSiteTitle>Digitalmarketing.org</b:InternetSiteTitle>
    <b:URL>https://www.digitalmarketing.org/blog/how-much-time-does-the-average-person-spend-on-social-media</b:URL>
    <b:RefOrder>19</b:RefOrder>
  </b:Source>
  <b:Source>
    <b:Tag>Mar</b:Tag>
    <b:SourceType>InternetSite</b:SourceType>
    <b:Guid>{FF764F27-160B-492C-9CC9-F0F9CBE035B3}</b:Guid>
    <b:Author>
      <b:Author>
        <b:NameList>
          <b:Person>
            <b:Last>Evolution</b:Last>
            <b:First>Marketing</b:First>
          </b:Person>
        </b:NameList>
      </b:Author>
    </b:Author>
    <b:Title>Digital Marketing: Guide to Digital Marketing Platforms | Marketing Evolution</b:Title>
    <b:InternetSiteTitle>Marketingevolution.com</b:InternetSiteTitle>
    <b:URL>https://www.marketingevolution.com/marketing-essentials/what-is-a-digital-marketing-platform-marketing-evolution</b:URL>
    <b:RefOrder>20</b:RefOrder>
  </b:Source>
  <b:Source>
    <b:Tag>Lis19</b:Tag>
    <b:SourceType>InternetSite</b:SourceType>
    <b:Guid>{0A533F85-E0C3-411F-AAAC-5A5713939F0A}</b:Guid>
    <b:Title>Red Bull: King of content marketing</b:Title>
    <b:InternetSiteTitle>https://smallfilms.com</b:InternetSiteTitle>
    <b:Year>2019</b:Year>
    <b:Month>may</b:Month>
    <b:Day>20</b:Day>
    <b:URL>https://smallfilms.com/red-bull-kings-of-content-marketing/</b:URL>
    <b:Author>
      <b:Author>
        <b:NameList>
          <b:Person>
            <b:Last>Archer</b:Last>
            <b:First>Lissie</b:First>
          </b:Person>
        </b:NameList>
      </b:Author>
    </b:Author>
    <b:RefOrder>31</b:RefOrder>
  </b:Source>
  <b:Source>
    <b:Tag>Sha</b:Tag>
    <b:SourceType>InternetSite</b:SourceType>
    <b:Guid>{A56F4BE0-4CE8-4D56-B8E9-8BB879E2D165}</b:Guid>
    <b:Author>
      <b:Author>
        <b:NameList>
          <b:Person>
            <b:Last>Manning</b:Last>
            <b:First>Shantae</b:First>
          </b:Person>
        </b:NameList>
      </b:Author>
    </b:Author>
    <b:Title>10 Digital Marketing Strategies Every Business Needs to Master - Daily RX</b:Title>
    <b:InternetSiteTitle>Daily RX</b:InternetSiteTitle>
    <b:URL>https://www.dailyrx.com/digital-marketing-strategies/</b:URL>
    <b:RefOrder>32</b:RefOrder>
  </b:Source>
  <b:Source>
    <b:Tag>red</b:Tag>
    <b:SourceType>InternetSite</b:SourceType>
    <b:Guid>{364A6446-5B10-443F-8AEE-C43C894F0A02}</b:Guid>
    <b:Title> Welcome to Red Bull Sound Select</b:Title>
    <b:InternetSiteTitle>Pinterest</b:InternetSiteTitle>
    <b:URL>https://www.pinterest.co.uk/pin/440930619758998096/</b:URL>
    <b:RefOrder>74</b:RefOrder>
  </b:Source>
  <b:Source>
    <b:Tag>How5</b:Tag>
    <b:SourceType>InternetSite</b:SourceType>
    <b:Guid>{DEB77B9F-80A9-4D49-B551-FD4836FE6E2A}</b:Guid>
    <b:Title>How Red Bull Tramples Over Their Competitors</b:Title>
    <b:InternetSiteTitle>Linkedin.com</b:InternetSiteTitle>
    <b:URL>https://www.linkedin.com/pulse/voices-search-podcast-what-we-learned-from-cmis-robert-jordan-koene/</b:URL>
    <b:RefOrder>33</b:RefOrder>
  </b:Source>
  <b:Source>
    <b:Tag>Spo</b:Tag>
    <b:SourceType>InternetSite</b:SourceType>
    <b:Guid>{FEEA8B63-41F8-4877-9E7B-CDA947696728}</b:Guid>
    <b:Title>Spotlight: How Red Bull puts brand at the heart of its digital strategy | Hallam</b:Title>
    <b:InternetSiteTitle>Hallam</b:InternetSiteTitle>
    <b:URL>https://www.hallaminternet.com/spotlight-how-red-bull-puts-brand-at-the-heart-of-its-digital-strategy/</b:URL>
    <b:RefOrder>34</b:RefOrder>
  </b:Source>
  <b:Source>
    <b:Tag>Mar1</b:Tag>
    <b:SourceType>InternetSite</b:SourceType>
    <b:Guid>{D709C703-5935-4A47-8CAD-E11F70D9873F}</b:Guid>
    <b:Author>
      <b:Author>
        <b:NameList>
          <b:Person>
            <b:Last>Evolution</b:Last>
            <b:First>Marketing</b:First>
          </b:Person>
        </b:NameList>
      </b:Author>
    </b:Author>
    <b:Title>Digital Marketing: Guide to Digital Marketing Platforms | Marketing Evolution</b:Title>
    <b:InternetSiteTitle>Marketingevolution.com</b:InternetSiteTitle>
    <b:URL>https://www.marketingevolution.com/marketing-essentials/what-is-a-digital-marketing-platform-marketing-evolution#:~:text=Affiliate%20Marketing%208.&amp;text=This%20is%20a%20way%20to,more%20extensive%20monitoring%20and%20tracking</b:URL>
    <b:RefOrder>35</b:RefOrder>
  </b:Source>
  <b:Source>
    <b:Tag>Tik</b:Tag>
    <b:SourceType>InternetSite</b:SourceType>
    <b:Guid>{F1340665-559E-4E14-A6CB-E0D8C5FAC8CB}</b:Guid>
    <b:Title>TikTok is a unique blend of social media platforms – here's why kids love it</b:Title>
    <b:InternetSiteTitle>The Conversation</b:InternetSiteTitle>
    <b:URL>https://theconversation.com/tiktok-is-a-unique-blend-of-social-media-platforms-heres-why-kids-love-it-144541</b:URL>
    <b:RefOrder>28</b:RefOrder>
  </b:Source>
  <b:Source>
    <b:Tag>Red5</b:Tag>
    <b:SourceType>InternetSite</b:SourceType>
    <b:Guid>{4FEC09D7-5669-48C9-93B7-457E1BC216A8}</b:Guid>
    <b:Title>Red Bull takes annual dance competition to TikTok</b:Title>
    <b:InternetSiteTitle>Marketing Dive</b:InternetSiteTitle>
    <b:URL>https://www.marketingdive.com/news/red-bull-takes-annual-dance-competition-to-tiktok/588252/</b:URL>
    <b:RefOrder>29</b:RefOrder>
  </b:Source>
  <b:Source>
    <b:Tag>Tik1</b:Tag>
    <b:SourceType>InternetSite</b:SourceType>
    <b:Guid>{6112123C-87FF-43A6-9253-D455D432FDD0}</b:Guid>
    <b:Title>TikTok</b:Title>
    <b:InternetSiteTitle>TikTok.com</b:InternetSiteTitle>
    <b:URL>https://www.tiktok.com/@redbull?</b:URL>
    <b:RefOrder>30</b:RefOrder>
  </b:Source>
  <b:Source>
    <b:Tag>Adv</b:Tag>
    <b:SourceType>InternetSite</b:SourceType>
    <b:Guid>{473505A7-CE38-4591-90DA-68FB83BBEDCE}</b:Guid>
    <b:Title>Advantages and disadvantages of digital marketing | nibusinessinfo.co.uk</b:Title>
    <b:InternetSiteTitle>nibusinessinfo.co.uk</b:InternetSiteTitle>
    <b:URL>https://www.nibusinessinfo.co.uk/content/advantages-and-disadvantages-digital-marketing</b:URL>
    <b:RefOrder>36</b:RefOrder>
  </b:Source>
  <b:Source>
    <b:Tag>Rei15</b:Tag>
    <b:SourceType>JournalArticle</b:SourceType>
    <b:Guid>{71E15DE9-EA92-42B0-91AE-CFBEFD5B7744}</b:Guid>
    <b:Title>What is Ethics in Research and Why is it Important?</b:Title>
    <b:Year>2015</b:Year>
    <b:Author>
      <b:Author>
        <b:NameList>
          <b:Person>
            <b:Last>Reisnick</b:Last>
          </b:Person>
        </b:NameList>
      </b:Author>
    </b:Author>
    <b:RefOrder>53</b:RefOrder>
  </b:Source>
  <b:Source>
    <b:Tag>How3</b:Tag>
    <b:SourceType>InternetSite</b:SourceType>
    <b:Guid>{CCFC07A9-7196-4B95-845A-F2C51780CD50}</b:Guid>
    <b:Title>How To Use The RACE Framework For Digital Marketing Planning</b:Title>
    <b:InternetSiteTitle>Oxford College of Marketing Blog</b:InternetSiteTitle>
    <b:URL>https://blog.oxfordcollegeofmarketing.com/2018/08/06/using-the-race-framework/</b:URL>
    <b:RefOrder>16</b:RefOrder>
  </b:Source>
  <b:Source>
    <b:Tag>RAC</b:Tag>
    <b:SourceType>InternetSite</b:SourceType>
    <b:Guid>{5192AD9E-1555-42EA-8BF3-B48F7B829008}</b:Guid>
    <b:Title>RACE marketing model definition - What is? | Digital marketing Glossary</b:Title>
    <b:InternetSiteTitle>Dr Dave Chaffey : Digital Insights</b:InternetSiteTitle>
    <b:URL>	https://www.davechaffey.com/digital-marketing-glossary/race-marketing-planning-model/</b:URL>
    <b:RefOrder>17</b:RefOrder>
  </b:Source>
  <b:Source>
    <b:Tag>PDF</b:Tag>
    <b:SourceType>InternetSite</b:SourceType>
    <b:Guid>{D3C9F4E4-AFDB-4EC2-B2B1-349E3E883043}</b:Guid>
    <b:Title>(PDF) Chapter 3 - Research Methodology and Research Method</b:Title>
    <b:InternetSiteTitle>ResearchGate</b:InternetSiteTitle>
    <b:URL>https://www.researchgate.net/publication/333015026_Chapter_3_-_Research_Methodology_and_Research_Method</b:URL>
    <b:RefOrder>42</b:RefOrder>
  </b:Source>
  <b:Source>
    <b:Tag>Sar</b:Tag>
    <b:SourceType>InternetSite</b:SourceType>
    <b:Guid>{1EAED4E8-788E-460B-8E4D-A7FF4E02AF6F}</b:Guid>
    <b:Author>
      <b:Author>
        <b:NameList>
          <b:Person>
            <b:Last>Sincero</b:Last>
            <b:First>Sarah</b:First>
          </b:Person>
        </b:NameList>
      </b:Author>
    </b:Author>
    <b:Title>Advantages and Disadvantages of Surveys</b:Title>
    <b:InternetSiteTitle>Explorable.com</b:InternetSiteTitle>
    <b:URL>	https://explorable.com/advantages-and-disadvantages-of-surveys#:~:text=Surveys%20can%20be%20administered%20to,gathering%20data%20from%20target%20participants.</b:URL>
    <b:RefOrder>47</b:RefOrder>
  </b:Source>
  <b:Source>
    <b:Tag>Dan20</b:Tag>
    <b:SourceType>Book</b:SourceType>
    <b:Guid>{C8D91AD2-9AF9-454B-8481-5A34733DAC56}</b:Guid>
    <b:Title>Writing Spaces</b:Title>
    <b:Year>2020</b:Year>
    <b:Author>
      <b:Author>
        <b:NameList>
          <b:Person>
            <b:Last>Driscoll</b:Last>
            <b:First>Dana</b:First>
          </b:Person>
        </b:NameList>
      </b:Author>
    </b:Author>
    <b:City>La vergne</b:City>
    <b:Publisher>Parlor press, LLC</b:Publisher>
    <b:RefOrder>48</b:RefOrder>
  </b:Source>
  <b:Source>
    <b:Tag>why</b:Tag>
    <b:SourceType>InternetSite</b:SourceType>
    <b:Guid>{BC50B0A9-1B50-4985-ADFE-DD2369EA20F7}</b:Guid>
    <b:Title>why-are-primary-and-secondary-sources-important</b:Title>
    <b:InternetSiteTitle>mvorganizing.org</b:InternetSiteTitle>
    <b:URL>https://www.mvorganizing.org/why-are-primary-and-secondary-sources-important/</b:URL>
    <b:RefOrder>49</b:RefOrder>
  </b:Source>
  <b:Source>
    <b:Tag>Dif</b:Tag>
    <b:SourceType>InternetSite</b:SourceType>
    <b:Guid>{24092502-142D-4F03-BAA5-A2B278557D6E}</b:Guid>
    <b:Title>Difference between qualitative and quantitative research </b:Title>
    <b:InternetSiteTitle>FFIND</b:InternetSiteTitle>
    <b:URL>	https://www.ffind.com/2017/10/difference-between-qualitative-and-quantitative-research/#:~:text=Qualitative%20research%20is%20a%20type,quantitative%20data%20of%20quantitative%20research.</b:URL>
    <b:RefOrder>50</b:RefOrder>
  </b:Source>
  <b:Source>
    <b:Tag>Kno</b:Tag>
    <b:SourceType>InternetSite</b:SourceType>
    <b:Guid>{7DA85119-432B-4234-A835-12F3DDA4DEDB}</b:Guid>
    <b:Author>
      <b:Author>
        <b:NameList>
          <b:Person>
            <b:Last>Base</b:Last>
            <b:First>Knowledge</b:First>
          </b:Person>
        </b:NameList>
      </b:Author>
    </b:Author>
    <b:Title>Qualitative vs. quantitative research</b:Title>
    <b:InternetSiteTitle>Scribbr</b:InternetSiteTitle>
    <b:URL>https://www.scribbr.com/methodology/qualitative-quantitative-research/</b:URL>
    <b:RefOrder>51</b:RefOrder>
  </b:Source>
  <b:Source>
    <b:Tag>Jfs</b:Tag>
    <b:SourceType>InternetSite</b:SourceType>
    <b:Guid>{C92A69CE-1282-49BA-A28B-197AB18D487F}</b:Guid>
    <b:InternetSiteTitle>Jfsdigital.org</b:InternetSiteTitle>
    <b:URL>https://jfsdigital.org/wp-content/uploads/2019/01/03-Melnikovas-Onion-Research-Model.pdf</b:URL>
    <b:RefOrder>52</b:RefOrder>
  </b:Source>
  <b:Source>
    <b:Tag>Int1</b:Tag>
    <b:SourceType>InternetSite</b:SourceType>
    <b:Guid>{D734BAB6-4F39-457B-B411-CAEBAC671044}</b:Guid>
    <b:Title>Introducing The RACE Framework: a practical framework to improve your digital marketing | Smart Insights</b:Title>
    <b:InternetSiteTitle> Smart Insights</b:InternetSiteTitle>
    <b:URL>https://www.smartinsights.com/digital-marketing-strategy/race-a-practical-framework-to-improve-your-digital-marketing/</b:URL>
    <b:RefOrder>18</b:RefOrder>
  </b:Source>
</b:Sources>
</file>

<file path=customXml/itemProps1.xml><?xml version="1.0" encoding="utf-8"?>
<ds:datastoreItem xmlns:ds="http://schemas.openxmlformats.org/officeDocument/2006/customXml" ds:itemID="{1B4BFC55-0531-4B14-875D-4148D2F95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2083</TotalTime>
  <Pages>88</Pages>
  <Words>21614</Words>
  <Characters>123206</Characters>
  <Application>Microsoft Office Word</Application>
  <DocSecurity>0</DocSecurity>
  <Lines>1026</Lines>
  <Paragraphs>289</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144531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Lucchese</dc:creator>
  <cp:keywords/>
  <dc:description/>
  <cp:lastModifiedBy>Denise Lucchese</cp:lastModifiedBy>
  <cp:revision>30</cp:revision>
  <dcterms:created xsi:type="dcterms:W3CDTF">2021-10-08T10:45:00Z</dcterms:created>
  <dcterms:modified xsi:type="dcterms:W3CDTF">2021-10-15T10:19:00Z</dcterms:modified>
</cp:coreProperties>
</file>