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A1EA5" w14:textId="68BE7C1A" w:rsidR="008F7E58" w:rsidRPr="00DE0EB9" w:rsidRDefault="00E70CF3" w:rsidP="004901BA">
      <w:pPr>
        <w:jc w:val="center"/>
        <w:rPr>
          <w:b/>
          <w:bCs/>
        </w:rPr>
      </w:pPr>
      <w:r w:rsidRPr="00DE0EB9">
        <w:rPr>
          <w:b/>
          <w:bCs/>
        </w:rPr>
        <w:t xml:space="preserve">Level 3 Understanding Domestic </w:t>
      </w:r>
      <w:r w:rsidR="00210DE2" w:rsidRPr="00DE0EB9">
        <w:rPr>
          <w:b/>
          <w:bCs/>
        </w:rPr>
        <w:t>Abuse</w:t>
      </w:r>
      <w:r w:rsidR="001B0B10" w:rsidRPr="00DE0EB9">
        <w:rPr>
          <w:b/>
          <w:bCs/>
        </w:rPr>
        <w:t xml:space="preserve"> Unit Curriculum</w:t>
      </w:r>
    </w:p>
    <w:p w14:paraId="654ABF75" w14:textId="77777777" w:rsidR="006134C5" w:rsidRDefault="006134C5"/>
    <w:p w14:paraId="3193196C" w14:textId="1E07B8A7" w:rsidR="006134C5" w:rsidRPr="00F86F9F" w:rsidRDefault="006134C5">
      <w:pPr>
        <w:rPr>
          <w:u w:val="single"/>
        </w:rPr>
      </w:pPr>
      <w:r w:rsidRPr="00F86F9F">
        <w:rPr>
          <w:u w:val="single"/>
        </w:rPr>
        <w:t>Overview of the curriculum</w:t>
      </w:r>
    </w:p>
    <w:p w14:paraId="4565443F" w14:textId="15438AEB" w:rsidR="00642512" w:rsidRPr="00B75DDD" w:rsidRDefault="00837B90">
      <w:r>
        <w:t xml:space="preserve">This curriculum </w:t>
      </w:r>
      <w:r w:rsidR="00622FD0">
        <w:t>is to deliver a Level 3</w:t>
      </w:r>
      <w:r w:rsidR="00042FE4">
        <w:t xml:space="preserve"> </w:t>
      </w:r>
      <w:proofErr w:type="spellStart"/>
      <w:r w:rsidR="00042FE4">
        <w:t>Agored</w:t>
      </w:r>
      <w:proofErr w:type="spellEnd"/>
      <w:r w:rsidR="00042FE4">
        <w:t xml:space="preserve"> Cymru unit in Understanding Domestic Abuse</w:t>
      </w:r>
      <w:r w:rsidR="00AE62D5">
        <w:t xml:space="preserve"> (</w:t>
      </w:r>
      <w:proofErr w:type="spellStart"/>
      <w:r w:rsidR="00AE62D5">
        <w:t>Agored</w:t>
      </w:r>
      <w:proofErr w:type="spellEnd"/>
      <w:r w:rsidR="00AE62D5">
        <w:t xml:space="preserve"> Cymru, 2025)</w:t>
      </w:r>
      <w:r w:rsidR="00BC0844">
        <w:t xml:space="preserve">. </w:t>
      </w:r>
      <w:r w:rsidR="00DB14ED">
        <w:t>This module</w:t>
      </w:r>
      <w:r w:rsidR="00E0513C">
        <w:t xml:space="preserve"> provides a basic framework for the delivery of content</w:t>
      </w:r>
      <w:r w:rsidR="002B0F42">
        <w:t>,</w:t>
      </w:r>
      <w:r w:rsidR="00047BA8">
        <w:t xml:space="preserve"> </w:t>
      </w:r>
      <w:r w:rsidR="002B0F42">
        <w:t xml:space="preserve">however </w:t>
      </w:r>
      <w:proofErr w:type="spellStart"/>
      <w:r w:rsidR="002B0F42">
        <w:t>Agored</w:t>
      </w:r>
      <w:proofErr w:type="spellEnd"/>
      <w:r w:rsidR="002B0F42">
        <w:t xml:space="preserve"> Cymru does not prescribe specific assessment methods, and therefore the assessment </w:t>
      </w:r>
      <w:r w:rsidR="00CE6871">
        <w:t>can be decided by the relevant approved training centre</w:t>
      </w:r>
      <w:r w:rsidR="00642512">
        <w:t>.</w:t>
      </w:r>
      <w:r w:rsidR="00B75DDD">
        <w:t xml:space="preserve"> This curriculum will be delivered in community venues such as local domestic abuse services. The teacher will be employed by an approved </w:t>
      </w:r>
      <w:proofErr w:type="spellStart"/>
      <w:r w:rsidR="00B75DDD">
        <w:t>Agored</w:t>
      </w:r>
      <w:proofErr w:type="spellEnd"/>
      <w:r w:rsidR="00B75DDD">
        <w:t xml:space="preserve"> Cymru training centre.</w:t>
      </w:r>
      <w:r w:rsidR="00047BA8">
        <w:t xml:space="preserve"> Thrive WA is an approved </w:t>
      </w:r>
      <w:proofErr w:type="spellStart"/>
      <w:r w:rsidR="00047BA8">
        <w:t>Agored</w:t>
      </w:r>
      <w:proofErr w:type="spellEnd"/>
      <w:r w:rsidR="00047BA8">
        <w:t xml:space="preserve"> Cymru training centre.</w:t>
      </w:r>
    </w:p>
    <w:p w14:paraId="19A54E89" w14:textId="6206E0A4" w:rsidR="00CE6871" w:rsidRDefault="00CE6871">
      <w:r>
        <w:t>This curriculum will be delivered to post-16 adult learners</w:t>
      </w:r>
      <w:r w:rsidR="002C0B75">
        <w:t>, howe</w:t>
      </w:r>
      <w:r w:rsidR="00642512">
        <w:t xml:space="preserve">ver, </w:t>
      </w:r>
      <w:proofErr w:type="spellStart"/>
      <w:r w:rsidR="00642512">
        <w:t>Agored</w:t>
      </w:r>
      <w:proofErr w:type="spellEnd"/>
      <w:r w:rsidR="00642512">
        <w:t xml:space="preserve"> Cymru specify that this curriculum should</w:t>
      </w:r>
      <w:r w:rsidR="00711887">
        <w:t xml:space="preserve"> have a minimum age of </w:t>
      </w:r>
      <w:r w:rsidR="006A2DE4">
        <w:t>18</w:t>
      </w:r>
      <w:r w:rsidR="00AE62D5">
        <w:t xml:space="preserve"> (</w:t>
      </w:r>
      <w:proofErr w:type="spellStart"/>
      <w:r w:rsidR="00AE62D5">
        <w:t>Agored</w:t>
      </w:r>
      <w:proofErr w:type="spellEnd"/>
      <w:r w:rsidR="00AE62D5">
        <w:t xml:space="preserve"> Cymru, 2025)</w:t>
      </w:r>
      <w:r w:rsidR="006A2DE4">
        <w:t>.</w:t>
      </w:r>
      <w:r w:rsidR="00D55032">
        <w:t xml:space="preserve"> </w:t>
      </w:r>
      <w:r w:rsidR="00595FD7">
        <w:t xml:space="preserve">This curriculum will be delivered to </w:t>
      </w:r>
      <w:r w:rsidR="00D13F7C">
        <w:t xml:space="preserve">learners who have an interest in working </w:t>
      </w:r>
      <w:r w:rsidR="00142959">
        <w:t xml:space="preserve">in or are working in the violence against women, </w:t>
      </w:r>
      <w:r w:rsidR="00D57D04">
        <w:t>domestic abuse and sexual violence (VAWDASV)</w:t>
      </w:r>
      <w:r w:rsidR="006A2DE4">
        <w:t xml:space="preserve"> </w:t>
      </w:r>
      <w:r w:rsidR="00F86F9F">
        <w:t>sector. This module</w:t>
      </w:r>
      <w:r w:rsidR="00995A89">
        <w:t xml:space="preserve"> is suitable for group 4 learners </w:t>
      </w:r>
      <w:r w:rsidR="00B148BF">
        <w:t xml:space="preserve">within the National Training Framework developed under the </w:t>
      </w:r>
      <w:r w:rsidR="0073402A">
        <w:t>Violence Against Women, Domestic abuse and Sexual Violence (2015) legislation</w:t>
      </w:r>
      <w:r w:rsidR="003958CC">
        <w:t xml:space="preserve"> (Welsh Government, 2016, 2023)</w:t>
      </w:r>
      <w:r w:rsidR="00CC2DB1">
        <w:t>.</w:t>
      </w:r>
    </w:p>
    <w:p w14:paraId="5D185B88" w14:textId="49BBAB7D" w:rsidR="00B75DDD" w:rsidRDefault="00B75DDD">
      <w:r>
        <w:t xml:space="preserve">This curriculum will provide an </w:t>
      </w:r>
      <w:r w:rsidR="008B54AE">
        <w:t>overview</w:t>
      </w:r>
      <w:r>
        <w:t xml:space="preserve"> of domestic abuse, in</w:t>
      </w:r>
      <w:r w:rsidR="004759A5">
        <w:t>cluding relevant definitions of domestic abuse, key legislation</w:t>
      </w:r>
      <w:r w:rsidR="00841D2B">
        <w:t>, types of domestic abuse</w:t>
      </w:r>
      <w:r w:rsidR="009B2025">
        <w:t xml:space="preserve">, good practice when supporting victims of domestic abuse and the role of specialist services and </w:t>
      </w:r>
      <w:r w:rsidR="002115C4">
        <w:t>the benefit of a multi-agency approach</w:t>
      </w:r>
      <w:r w:rsidR="00357B39">
        <w:t>.</w:t>
      </w:r>
    </w:p>
    <w:p w14:paraId="2432C52C" w14:textId="3FB6EF68" w:rsidR="00357B39" w:rsidRDefault="00357B39">
      <w:r>
        <w:t xml:space="preserve">This curriculum </w:t>
      </w:r>
      <w:r w:rsidR="0085684D">
        <w:t>will be delivered over 12 hours</w:t>
      </w:r>
      <w:r w:rsidR="00EC333D">
        <w:t xml:space="preserve">. This will be split into six, </w:t>
      </w:r>
      <w:r w:rsidR="00A47B73">
        <w:t>two-hour</w:t>
      </w:r>
      <w:r w:rsidR="00EC333D">
        <w:t xml:space="preserve"> lessons</w:t>
      </w:r>
      <w:r w:rsidR="001B6F74">
        <w:t xml:space="preserve"> which will be delivered</w:t>
      </w:r>
      <w:r w:rsidR="00A47B73">
        <w:t xml:space="preserve"> only on working days, and during term time only. These lessons </w:t>
      </w:r>
      <w:r w:rsidR="00BA24CA">
        <w:t xml:space="preserve">will take place over three weeks, with two lessons being delivered </w:t>
      </w:r>
      <w:r w:rsidR="00241EBC">
        <w:t xml:space="preserve">per day. There will also be a lunchbreak between </w:t>
      </w:r>
      <w:r w:rsidR="00480E70">
        <w:t>lessons and the end of the day will coincide with the end of a school day to ensure that learners will be able to care for their children.</w:t>
      </w:r>
      <w:r w:rsidR="00A47B73">
        <w:t xml:space="preserve"> </w:t>
      </w:r>
      <w:r w:rsidR="00422409">
        <w:t xml:space="preserve"> </w:t>
      </w:r>
    </w:p>
    <w:p w14:paraId="58E2746F" w14:textId="5A0B68E1" w:rsidR="006134C5" w:rsidRDefault="006134C5">
      <w:pPr>
        <w:rPr>
          <w:i/>
          <w:iCs/>
          <w:color w:val="FF0000"/>
        </w:rPr>
      </w:pPr>
      <w:r w:rsidRPr="00303583">
        <w:rPr>
          <w:u w:val="single"/>
        </w:rPr>
        <w:t>Rationale</w:t>
      </w:r>
    </w:p>
    <w:p w14:paraId="0F6EED53" w14:textId="6B9E71BC" w:rsidR="0005482F" w:rsidRDefault="00E12997" w:rsidP="00D47D6B">
      <w:r>
        <w:t>The reason for this curriculum is to provide</w:t>
      </w:r>
      <w:r w:rsidR="0095079C">
        <w:t xml:space="preserve"> education under the National Training Framework</w:t>
      </w:r>
      <w:r w:rsidR="00D93C67">
        <w:t xml:space="preserve">. </w:t>
      </w:r>
      <w:r w:rsidR="00BE7F11">
        <w:t>In 2015, Wales issued groundbreaking legislation</w:t>
      </w:r>
      <w:r w:rsidR="007A5D6A">
        <w:t xml:space="preserve"> on Violence Against Women, Domestic Abuse and Sexual Violence </w:t>
      </w:r>
      <w:r w:rsidR="005F2E82">
        <w:t>(VAWDASV) (</w:t>
      </w:r>
      <w:r w:rsidR="007A5D6A">
        <w:t>Wales 2015)</w:t>
      </w:r>
      <w:r w:rsidR="00730808">
        <w:t xml:space="preserve"> </w:t>
      </w:r>
      <w:r w:rsidR="00A26AB8">
        <w:t xml:space="preserve">and the purpose of the act has three main aims, firstly to </w:t>
      </w:r>
      <w:r w:rsidR="0083185D">
        <w:t xml:space="preserve">prevent </w:t>
      </w:r>
      <w:r w:rsidR="00954F29">
        <w:t xml:space="preserve">all forms of </w:t>
      </w:r>
      <w:r w:rsidR="00D11EA5">
        <w:t>gender-based</w:t>
      </w:r>
      <w:r w:rsidR="00954F29">
        <w:t xml:space="preserve"> violence, </w:t>
      </w:r>
      <w:r w:rsidR="00D11EA5">
        <w:t xml:space="preserve">secondly to protect victims of </w:t>
      </w:r>
      <w:r w:rsidR="00DC5D61">
        <w:t>gender-based</w:t>
      </w:r>
      <w:r w:rsidR="00D11EA5">
        <w:t xml:space="preserve"> violence</w:t>
      </w:r>
      <w:r w:rsidR="00DC5D61">
        <w:t xml:space="preserve"> and support for victims of gender-based violence</w:t>
      </w:r>
      <w:r w:rsidR="00CA0519">
        <w:t xml:space="preserve"> (Welsh Government 2015)</w:t>
      </w:r>
      <w:r w:rsidR="00577AF2">
        <w:t xml:space="preserve">. Under section 15 of the Act, </w:t>
      </w:r>
      <w:r w:rsidR="00B27D63">
        <w:t xml:space="preserve">has provided requirements for local authorities </w:t>
      </w:r>
      <w:r w:rsidR="005F2E82">
        <w:t xml:space="preserve">to provide training on </w:t>
      </w:r>
      <w:r w:rsidR="002F6E0E">
        <w:t>VAWDASV to all members of staff, and as a result a national training framework has been produced</w:t>
      </w:r>
      <w:r w:rsidR="00284208">
        <w:t xml:space="preserve"> (Welsh Government 2016, 2023)</w:t>
      </w:r>
      <w:r w:rsidR="000B2FF5">
        <w:t>.</w:t>
      </w:r>
      <w:r w:rsidR="00293EBE">
        <w:t xml:space="preserve"> This curriculum provides information to support all three aims of the VAWDASV </w:t>
      </w:r>
      <w:r w:rsidR="00AD36A1">
        <w:t>act (2015).</w:t>
      </w:r>
    </w:p>
    <w:p w14:paraId="1C993898" w14:textId="4E7CDFA5" w:rsidR="007F151D" w:rsidRDefault="001D34BD" w:rsidP="00D47D6B">
      <w:r>
        <w:t xml:space="preserve">The </w:t>
      </w:r>
      <w:r w:rsidR="00AD36A1">
        <w:t xml:space="preserve">national training </w:t>
      </w:r>
      <w:r>
        <w:t>framework has two main aims</w:t>
      </w:r>
      <w:r w:rsidR="002E7D0F">
        <w:t>, firstly to provide consistent training for all re</w:t>
      </w:r>
      <w:r w:rsidR="00AA3EC7">
        <w:t>levant authorities to improve the understanding of VAWDASV</w:t>
      </w:r>
      <w:r w:rsidR="00327662">
        <w:t xml:space="preserve"> and secondly to improve learning and training for the specialist sector</w:t>
      </w:r>
      <w:r w:rsidR="007F0772">
        <w:t xml:space="preserve"> (Welsh Gover</w:t>
      </w:r>
      <w:r w:rsidR="00B56351">
        <w:t>nment 2016)</w:t>
      </w:r>
      <w:r w:rsidR="001A7C45">
        <w:t xml:space="preserve">. </w:t>
      </w:r>
      <w:r w:rsidR="0002239B">
        <w:t>However</w:t>
      </w:r>
      <w:r w:rsidR="00C202D7">
        <w:t>, the VAWDASV act (2015) only applies to devolved public sector services in Wales, for instance, education, local authorities</w:t>
      </w:r>
      <w:r w:rsidR="006066AA">
        <w:t xml:space="preserve">, NHS trusts and fire and rescue </w:t>
      </w:r>
      <w:r w:rsidR="001A66B7">
        <w:t>services</w:t>
      </w:r>
      <w:r w:rsidR="00640B9A">
        <w:t xml:space="preserve">, </w:t>
      </w:r>
      <w:r w:rsidR="00C52C76">
        <w:t xml:space="preserve">however this can </w:t>
      </w:r>
      <w:r w:rsidR="003F71BE">
        <w:t>exclude</w:t>
      </w:r>
      <w:r w:rsidR="00C52C76">
        <w:t xml:space="preserve"> some civil servants working in Wales, such as those working for the DVLA</w:t>
      </w:r>
      <w:r w:rsidR="003F71BE">
        <w:t xml:space="preserve"> or HMRC</w:t>
      </w:r>
      <w:r w:rsidR="009E2B3B">
        <w:t xml:space="preserve"> and those who are working for public corporations</w:t>
      </w:r>
      <w:r w:rsidR="0005482F">
        <w:t xml:space="preserve"> (Welsh Government 2016).</w:t>
      </w:r>
    </w:p>
    <w:p w14:paraId="4E3207EE" w14:textId="1A54D626" w:rsidR="00FF17E1" w:rsidRDefault="00857D24" w:rsidP="00D47D6B">
      <w:r>
        <w:lastRenderedPageBreak/>
        <w:t>The</w:t>
      </w:r>
      <w:r w:rsidR="00F35164">
        <w:t xml:space="preserve"> national training framework has created six groups of people </w:t>
      </w:r>
      <w:r w:rsidR="00737D00">
        <w:t xml:space="preserve">in Wales, the first group is made up of all </w:t>
      </w:r>
      <w:r w:rsidR="00255BC7">
        <w:t>employees from public bodies and</w:t>
      </w:r>
      <w:r w:rsidR="003113EA">
        <w:t xml:space="preserve"> the third sector</w:t>
      </w:r>
      <w:r w:rsidR="00255BC7">
        <w:t xml:space="preserve"> in Wales</w:t>
      </w:r>
      <w:r w:rsidR="003113EA">
        <w:t xml:space="preserve"> and this is designed as an awareness raising campaign</w:t>
      </w:r>
      <w:r w:rsidR="008338E2">
        <w:t xml:space="preserve">. Group 2 is training for those who are likely to be meeting those experiencing violence </w:t>
      </w:r>
      <w:r w:rsidR="00ED257A">
        <w:t xml:space="preserve">and the knowledge is </w:t>
      </w:r>
      <w:r w:rsidR="00F10116">
        <w:t>targeted towards care pathways. The third group is for those who provide a service to those experiencing domestic abuse</w:t>
      </w:r>
      <w:r w:rsidR="00D026CB">
        <w:t xml:space="preserve"> and the learning i</w:t>
      </w:r>
      <w:r w:rsidR="003E46F2">
        <w:t>s</w:t>
      </w:r>
      <w:r w:rsidR="00D026CB">
        <w:t xml:space="preserve"> targeted towards immediate needs and risk assessment. </w:t>
      </w:r>
      <w:r w:rsidR="004745F1">
        <w:t>Group 4 is the training designed for those who work in the VAWDASV sector</w:t>
      </w:r>
      <w:r w:rsidR="00C31495">
        <w:t xml:space="preserve"> and equips them with specialist knowledge</w:t>
      </w:r>
      <w:r w:rsidR="00EF3845">
        <w:t xml:space="preserve"> needed to provide support</w:t>
      </w:r>
      <w:r w:rsidR="00EA41B0">
        <w:t xml:space="preserve"> to those who have experienced VAWDASV</w:t>
      </w:r>
      <w:r w:rsidR="00EF3845">
        <w:t xml:space="preserve">. </w:t>
      </w:r>
      <w:r w:rsidR="00A35E30">
        <w:t xml:space="preserve">Groups 5 and 6 are concerned with those in management and </w:t>
      </w:r>
      <w:r w:rsidR="00B52824">
        <w:t>those with responsibility for policies and effecting change within their organisation</w:t>
      </w:r>
      <w:r w:rsidR="006B0FD7">
        <w:t xml:space="preserve">. This curriculum </w:t>
      </w:r>
      <w:r w:rsidR="0005482F">
        <w:t>supports</w:t>
      </w:r>
      <w:r w:rsidR="006B0FD7">
        <w:t xml:space="preserve"> those learners who identify with group 4 of the national training framework (</w:t>
      </w:r>
      <w:proofErr w:type="spellStart"/>
      <w:r w:rsidR="006B0FD7">
        <w:t>Agored</w:t>
      </w:r>
      <w:proofErr w:type="spellEnd"/>
      <w:r w:rsidR="006B0FD7">
        <w:t xml:space="preserve"> Cymru 2025)</w:t>
      </w:r>
      <w:r w:rsidR="00FB72A7">
        <w:t>.</w:t>
      </w:r>
      <w:r w:rsidR="00077C19">
        <w:t xml:space="preserve"> It is also recommended that learners within group 4 </w:t>
      </w:r>
      <w:r w:rsidR="005E4819">
        <w:t xml:space="preserve">attend up to 35 hours of continuing professional development </w:t>
      </w:r>
      <w:r w:rsidR="002E6FC7">
        <w:t>each year</w:t>
      </w:r>
      <w:r w:rsidR="008A0C14">
        <w:t xml:space="preserve">. This is in addition to the </w:t>
      </w:r>
      <w:r w:rsidR="00F05445">
        <w:t xml:space="preserve">recommendation that professionals should </w:t>
      </w:r>
      <w:r w:rsidR="00D6706B">
        <w:t xml:space="preserve">complete 24 units at level 3 or above (Welsh Government 2016) This curriculum </w:t>
      </w:r>
      <w:r w:rsidR="000526F7">
        <w:t>is designed for participants to gain 2 credits at level 3 (</w:t>
      </w:r>
      <w:proofErr w:type="spellStart"/>
      <w:r w:rsidR="000526F7">
        <w:t>Agored</w:t>
      </w:r>
      <w:proofErr w:type="spellEnd"/>
      <w:r w:rsidR="000526F7">
        <w:t xml:space="preserve"> Cymru 2025)</w:t>
      </w:r>
      <w:r w:rsidR="00DC4F78">
        <w:t>.</w:t>
      </w:r>
      <w:r w:rsidR="00E80E43">
        <w:t xml:space="preserve"> This curriculum would provide 12 hours to</w:t>
      </w:r>
      <w:r w:rsidR="008C3920">
        <w:t>wards the learners recommended continuing professional development</w:t>
      </w:r>
      <w:r w:rsidR="00507DE4">
        <w:t xml:space="preserve"> for the year.</w:t>
      </w:r>
    </w:p>
    <w:p w14:paraId="169761EA" w14:textId="77777777" w:rsidR="00344308" w:rsidRDefault="00344308" w:rsidP="00D47D6B"/>
    <w:p w14:paraId="3C3A88D2" w14:textId="2B053B93" w:rsidR="00344308" w:rsidRDefault="00344308" w:rsidP="00344308">
      <w:r>
        <w:t>Jung and Pinar (2016) discuss concepts of curriculum and suggests that curriculum design is very complicated as it can be conceived very differently by different teachers, with different demands, from different educational establishments. However, curriculum can be classed as all courses on offer at a specific educational establishment or simply one specific course. However, Connelly (2008) defines curriculum as “what students are expected to know and be able to do”.</w:t>
      </w:r>
      <w:r w:rsidR="00077533">
        <w:t xml:space="preserve"> </w:t>
      </w:r>
      <w:proofErr w:type="gramStart"/>
      <w:r w:rsidR="00077533">
        <w:t>However</w:t>
      </w:r>
      <w:proofErr w:type="gramEnd"/>
      <w:r w:rsidR="00077533">
        <w:t xml:space="preserve"> Kelly (2009) </w:t>
      </w:r>
      <w:r w:rsidR="007A143F">
        <w:t>notes that a curriculum should be much more than the know</w:t>
      </w:r>
      <w:r w:rsidR="008365F2">
        <w:t>ledge or subjects, it should outline and justify</w:t>
      </w:r>
      <w:r w:rsidR="00561DB5">
        <w:t xml:space="preserve"> the </w:t>
      </w:r>
      <w:r w:rsidR="00A3111F">
        <w:t>outcomes</w:t>
      </w:r>
      <w:r w:rsidR="00561DB5">
        <w:t xml:space="preserve"> that the subject has or will have</w:t>
      </w:r>
      <w:r w:rsidR="00A3111F">
        <w:t xml:space="preserve"> on the recipients</w:t>
      </w:r>
    </w:p>
    <w:p w14:paraId="4AD9FA92" w14:textId="77777777" w:rsidR="00531935" w:rsidRDefault="00531935" w:rsidP="00344308"/>
    <w:p w14:paraId="0702BCD1" w14:textId="0DA3A581" w:rsidR="00DC4F78" w:rsidRDefault="004B6413" w:rsidP="00D47D6B">
      <w:r>
        <w:t>Tyler (1949 cited in Kelly 2009)</w:t>
      </w:r>
      <w:r w:rsidR="00962E0E">
        <w:t xml:space="preserve"> suggests that educational establishments</w:t>
      </w:r>
      <w:r w:rsidR="00DF7721">
        <w:t xml:space="preserve"> answer the following four questions</w:t>
      </w:r>
      <w:r w:rsidR="00935CE4">
        <w:t xml:space="preserve"> when creating a curriculum</w:t>
      </w:r>
      <w:r w:rsidR="00DF7721">
        <w:t>, firstly what the educational purposes</w:t>
      </w:r>
      <w:r w:rsidR="00C233E2">
        <w:t xml:space="preserve"> should the establishment attain? then, </w:t>
      </w:r>
      <w:r w:rsidR="00311A7B">
        <w:t xml:space="preserve">what educational experiences could be provided and how could they be </w:t>
      </w:r>
      <w:r w:rsidR="005D6A9B">
        <w:t>organised?</w:t>
      </w:r>
      <w:r w:rsidR="00311A7B">
        <w:t xml:space="preserve"> and lastly, </w:t>
      </w:r>
      <w:r w:rsidR="0003285F">
        <w:t xml:space="preserve">what purposes are </w:t>
      </w:r>
      <w:r w:rsidR="008B642F">
        <w:t>being attained</w:t>
      </w:r>
      <w:r w:rsidR="00EE7A34">
        <w:t xml:space="preserve">? </w:t>
      </w:r>
      <w:r w:rsidR="005D6A9B">
        <w:t>However,</w:t>
      </w:r>
      <w:r w:rsidR="00EE7A34">
        <w:t xml:space="preserve"> this theory was originally written with </w:t>
      </w:r>
      <w:r w:rsidR="005D6A9B">
        <w:t>schools in mind</w:t>
      </w:r>
      <w:r w:rsidR="00935CE4">
        <w:t xml:space="preserve">, </w:t>
      </w:r>
      <w:r w:rsidR="00722319">
        <w:t xml:space="preserve">but Kelly (2009) notes that </w:t>
      </w:r>
      <w:r w:rsidR="00986DFD">
        <w:t>this theory can be simplified into a linear model</w:t>
      </w:r>
      <w:r w:rsidR="006240F2">
        <w:t xml:space="preserve"> which firstly requires the teacher </w:t>
      </w:r>
      <w:r w:rsidR="00452C87">
        <w:t>“</w:t>
      </w:r>
      <w:r w:rsidR="006240F2">
        <w:t>to specify</w:t>
      </w:r>
      <w:r w:rsidR="00452C87">
        <w:t xml:space="preserve"> our</w:t>
      </w:r>
      <w:r w:rsidR="006240F2">
        <w:t xml:space="preserve"> objective</w:t>
      </w:r>
      <w:r w:rsidR="00452C87">
        <w:t>s, to plan the content and the methods</w:t>
      </w:r>
      <w:r w:rsidR="005A79C7">
        <w:t>… and finally to endeavour to measure the extent of our success.” (Kelly 2009)</w:t>
      </w:r>
      <w:r w:rsidR="00FE0A58">
        <w:t>.</w:t>
      </w:r>
    </w:p>
    <w:p w14:paraId="1AF42DD4" w14:textId="77777777" w:rsidR="00531935" w:rsidRPr="00B575ED" w:rsidRDefault="00531935" w:rsidP="00531935">
      <w:r w:rsidRPr="00B575ED">
        <w:t>Kelly (2009) suggests that the official curriculum is something that is showcased in the syllabus and what the students experience is the actual curriculum, and this might be a conscious or unconscious decision by the teacher.</w:t>
      </w:r>
    </w:p>
    <w:p w14:paraId="248EE4D3" w14:textId="77777777" w:rsidR="00531935" w:rsidRPr="00B575ED" w:rsidRDefault="00531935" w:rsidP="00531935">
      <w:r w:rsidRPr="00B575ED">
        <w:t>Bobbit (1918 cited in Jung and Pinar 2016) says that “curriculum is the entire range of experiences, both directed and undirected, concerned in unfolding the abilities of the individual”. Kelly (2009) notes that the hidden curriculum is additional learning that students receive just by the way that schools are organised, and this could include social roles as well as more practical things such as time-keeping, however, Kelly (2009) does go on to note that educational establishments are aware of these concepts and therefore this part of the curriculum is only hidden from the students.</w:t>
      </w:r>
    </w:p>
    <w:p w14:paraId="18ED3F15" w14:textId="77777777" w:rsidR="00531935" w:rsidRPr="00B575ED" w:rsidRDefault="00531935" w:rsidP="00531935">
      <w:r w:rsidRPr="00B575ED">
        <w:lastRenderedPageBreak/>
        <w:t xml:space="preserve">Kelly (2009) also discusses a formal curriculum which takes place during the official times that the education provider has set and will consist of formal learning activities. The informal curriculum is the learning that takes place outside of these formal learning activities, usually during breaks or after the school day, however the Newsome Report (CACE 1963, cited in Kelly 2009) suggests that the informal curriculum should be recognised as an important part of education. </w:t>
      </w:r>
    </w:p>
    <w:p w14:paraId="098052C6" w14:textId="77777777" w:rsidR="00531935" w:rsidRDefault="00531935" w:rsidP="00D47D6B"/>
    <w:p w14:paraId="64BFA9AF" w14:textId="3253D313" w:rsidR="00697033" w:rsidRPr="00B575ED" w:rsidRDefault="00C1701E" w:rsidP="00D47D6B">
      <w:r w:rsidRPr="00B575ED">
        <w:t xml:space="preserve">Young and Muller (2013) </w:t>
      </w:r>
      <w:r w:rsidR="00B575ED" w:rsidRPr="00B575ED">
        <w:t>seek</w:t>
      </w:r>
      <w:r w:rsidR="00881F1C" w:rsidRPr="00B575ED">
        <w:t xml:space="preserve"> to discuss the concept of</w:t>
      </w:r>
      <w:r w:rsidR="006B657B" w:rsidRPr="00B575ED">
        <w:t xml:space="preserve"> ‘powerful knowledge’ as a curriculum principle</w:t>
      </w:r>
      <w:r w:rsidR="00B575ED" w:rsidRPr="00B575ED">
        <w:t xml:space="preserve">. </w:t>
      </w:r>
      <w:r w:rsidR="00697033" w:rsidRPr="00B575ED">
        <w:t>Sherrington (2018</w:t>
      </w:r>
      <w:r w:rsidR="005E44FA" w:rsidRPr="00B575ED">
        <w:t xml:space="preserve">) cites that there are four components of a </w:t>
      </w:r>
      <w:r w:rsidR="008E2B49" w:rsidRPr="00B575ED">
        <w:t>knowledge-based</w:t>
      </w:r>
      <w:r w:rsidR="005E44FA" w:rsidRPr="00B575ED">
        <w:t xml:space="preserve"> curriculum</w:t>
      </w:r>
      <w:r w:rsidR="008E2B49" w:rsidRPr="00B575ED">
        <w:t>, firstly, knowledge provides a driving, underpinning philosophy</w:t>
      </w:r>
      <w:r w:rsidR="00BC6C9F" w:rsidRPr="00B575ED">
        <w:t>, secondly, the knowledge content is specified in detail</w:t>
      </w:r>
      <w:r w:rsidR="00866E88" w:rsidRPr="00B575ED">
        <w:t xml:space="preserve">, thirdly, </w:t>
      </w:r>
      <w:r w:rsidR="00E43506" w:rsidRPr="00B575ED">
        <w:t>knowledge is taught to be remembered and not merely encountered</w:t>
      </w:r>
      <w:r w:rsidR="004B6F74" w:rsidRPr="00B575ED">
        <w:t xml:space="preserve">, where information is not </w:t>
      </w:r>
      <w:r w:rsidR="0056607A" w:rsidRPr="00B575ED">
        <w:t xml:space="preserve">just to be encountered, it should be designed to be easily remembered and retrieved </w:t>
      </w:r>
      <w:r w:rsidR="00225BFD" w:rsidRPr="00B575ED">
        <w:t>by the learner and finally knowledge is sequenced and mapped deliberately and coherently</w:t>
      </w:r>
      <w:r w:rsidR="007D093E" w:rsidRPr="00B575ED">
        <w:t xml:space="preserve"> where thought is given to </w:t>
      </w:r>
      <w:r w:rsidR="007B0473" w:rsidRPr="00B575ED">
        <w:t>the optimum sequence to teach the learners the information to ensure that learning has taken place.</w:t>
      </w:r>
    </w:p>
    <w:p w14:paraId="6C0EDA10" w14:textId="716B104A" w:rsidR="005E5B13" w:rsidRPr="00B575ED" w:rsidRDefault="005240CE" w:rsidP="00D47D6B">
      <w:r w:rsidRPr="00B575ED">
        <w:t>Kelly (2009)</w:t>
      </w:r>
      <w:r w:rsidR="0060224F" w:rsidRPr="00B575ED">
        <w:t xml:space="preserve"> discusses the </w:t>
      </w:r>
      <w:r w:rsidR="00E425D2" w:rsidRPr="00B575ED">
        <w:t>creation of a product curriculum</w:t>
      </w:r>
      <w:r w:rsidR="009535A7" w:rsidRPr="00B575ED">
        <w:t xml:space="preserve">, Bobbit (1918 cited in Kelly 2009) and Davies (1976 cited in Kelly 2009) </w:t>
      </w:r>
      <w:r w:rsidR="003B029C" w:rsidRPr="00B575ED">
        <w:t>noted that prior to the creation of a product curriculum</w:t>
      </w:r>
      <w:r w:rsidR="00DC0C8E" w:rsidRPr="00B575ED">
        <w:t xml:space="preserve">, teachers were often vague and </w:t>
      </w:r>
      <w:r w:rsidR="00CE759A" w:rsidRPr="00B575ED">
        <w:t xml:space="preserve">imprecise, however as technology improved there was a requirement for teachers to </w:t>
      </w:r>
      <w:r w:rsidR="00F5639D" w:rsidRPr="00B575ED">
        <w:t xml:space="preserve">become more precise and outline clear objectives for learning, which were easily </w:t>
      </w:r>
      <w:r w:rsidR="00B575ED" w:rsidRPr="00B575ED">
        <w:t>measurable</w:t>
      </w:r>
      <w:r w:rsidR="00595C11" w:rsidRPr="00B575ED">
        <w:t xml:space="preserve">. </w:t>
      </w:r>
      <w:r w:rsidR="00C255CC">
        <w:t>However, James (</w:t>
      </w:r>
      <w:r w:rsidR="009F5AB3">
        <w:t>1968 cited in Kelly 2009) notes that a product curriculum restricts the freedom</w:t>
      </w:r>
      <w:r w:rsidR="00751CAE">
        <w:t xml:space="preserve"> of the teachers and students as both groups tend to see the objectives </w:t>
      </w:r>
      <w:r w:rsidR="00EC1E95">
        <w:t>as inflexible.</w:t>
      </w:r>
    </w:p>
    <w:p w14:paraId="2FC1AF93" w14:textId="41CB59C9" w:rsidR="005E5B13" w:rsidRPr="00084B89" w:rsidRDefault="003F6ED5" w:rsidP="00D47D6B">
      <w:r w:rsidRPr="00084B89">
        <w:t xml:space="preserve">A process curriculum </w:t>
      </w:r>
      <w:r w:rsidR="004B6A54" w:rsidRPr="00084B89">
        <w:t>allows for teachers to break down</w:t>
      </w:r>
      <w:r w:rsidR="00676BA7" w:rsidRPr="00084B89">
        <w:t xml:space="preserve"> an aim of the course into more manageable goals and objectives</w:t>
      </w:r>
      <w:r w:rsidR="00212AA4" w:rsidRPr="00084B89">
        <w:t xml:space="preserve"> and switches from having one predetermined approach to teaching a particular subject </w:t>
      </w:r>
      <w:r w:rsidR="00530BCD" w:rsidRPr="00084B89">
        <w:t>and allows the teaching to be learner centred</w:t>
      </w:r>
      <w:r w:rsidR="00084B89" w:rsidRPr="00084B89">
        <w:t>. This curriculum means that the outcomes of a product curriculum are still met with measurable outcomes, but the process to get the outcomes varies by teacher and student (Kelly 2009).</w:t>
      </w:r>
    </w:p>
    <w:p w14:paraId="54D32052" w14:textId="66856D3D" w:rsidR="005E5B13" w:rsidRPr="00CD1274" w:rsidRDefault="00932F4E" w:rsidP="00D47D6B">
      <w:pPr>
        <w:rPr>
          <w:i/>
          <w:iCs/>
        </w:rPr>
      </w:pPr>
      <w:r w:rsidRPr="00CD1274">
        <w:t>A praxis curriculum</w:t>
      </w:r>
      <w:r w:rsidR="00190D93" w:rsidRPr="00CD1274">
        <w:t xml:space="preserve"> is one that is built on </w:t>
      </w:r>
      <w:r w:rsidR="003F7A12" w:rsidRPr="00CD1274">
        <w:t>“</w:t>
      </w:r>
      <w:r w:rsidR="003F7A12" w:rsidRPr="00CD1274">
        <w:rPr>
          <w:shd w:val="clear" w:color="auto" w:fill="FFFFFF"/>
        </w:rPr>
        <w:t>a form of action and reflection; action is informed by reflection, and reflection is informed by action”</w:t>
      </w:r>
      <w:r w:rsidR="00595579" w:rsidRPr="00CD1274">
        <w:rPr>
          <w:shd w:val="clear" w:color="auto" w:fill="FFFFFF"/>
        </w:rPr>
        <w:t xml:space="preserve"> (Ford and </w:t>
      </w:r>
      <w:proofErr w:type="spellStart"/>
      <w:r w:rsidR="00595579" w:rsidRPr="00CD1274">
        <w:rPr>
          <w:shd w:val="clear" w:color="auto" w:fill="FFFFFF"/>
        </w:rPr>
        <w:t>Profetto</w:t>
      </w:r>
      <w:proofErr w:type="spellEnd"/>
      <w:r w:rsidR="00D36F22" w:rsidRPr="00CD1274">
        <w:rPr>
          <w:shd w:val="clear" w:color="auto" w:fill="FFFFFF"/>
        </w:rPr>
        <w:t>-McGrath</w:t>
      </w:r>
      <w:r w:rsidR="00595579" w:rsidRPr="00CD1274">
        <w:rPr>
          <w:shd w:val="clear" w:color="auto" w:fill="FFFFFF"/>
        </w:rPr>
        <w:t>, 1994)</w:t>
      </w:r>
      <w:r w:rsidR="0070772A" w:rsidRPr="00CD1274">
        <w:rPr>
          <w:shd w:val="clear" w:color="auto" w:fill="FFFFFF"/>
        </w:rPr>
        <w:t xml:space="preserve">. Grundy </w:t>
      </w:r>
      <w:r w:rsidR="00DA3652" w:rsidRPr="00CD1274">
        <w:rPr>
          <w:shd w:val="clear" w:color="auto" w:fill="FFFFFF"/>
        </w:rPr>
        <w:t xml:space="preserve">(1989 cited in Ford and </w:t>
      </w:r>
      <w:proofErr w:type="spellStart"/>
      <w:r w:rsidR="00DA3652" w:rsidRPr="00CD1274">
        <w:rPr>
          <w:shd w:val="clear" w:color="auto" w:fill="FFFFFF"/>
        </w:rPr>
        <w:t>Profetto</w:t>
      </w:r>
      <w:proofErr w:type="spellEnd"/>
      <w:r w:rsidR="00D36F22" w:rsidRPr="00CD1274">
        <w:rPr>
          <w:shd w:val="clear" w:color="auto" w:fill="FFFFFF"/>
        </w:rPr>
        <w:t>-McGrath</w:t>
      </w:r>
      <w:r w:rsidR="00DA3652" w:rsidRPr="00CD1274">
        <w:rPr>
          <w:shd w:val="clear" w:color="auto" w:fill="FFFFFF"/>
        </w:rPr>
        <w:t xml:space="preserve"> 1994) suggests that this curriculum challenges traditional beliefs</w:t>
      </w:r>
      <w:r w:rsidR="00D7454B" w:rsidRPr="00CD1274">
        <w:rPr>
          <w:shd w:val="clear" w:color="auto" w:fill="FFFFFF"/>
        </w:rPr>
        <w:t xml:space="preserve"> and changes the students view of the world</w:t>
      </w:r>
      <w:r w:rsidR="007320A3" w:rsidRPr="00CD1274">
        <w:rPr>
          <w:shd w:val="clear" w:color="auto" w:fill="FFFFFF"/>
        </w:rPr>
        <w:t>. Shor and F</w:t>
      </w:r>
      <w:r w:rsidR="000240F6" w:rsidRPr="00CD1274">
        <w:rPr>
          <w:shd w:val="clear" w:color="auto" w:fill="FFFFFF"/>
        </w:rPr>
        <w:t xml:space="preserve">reire (1987) </w:t>
      </w:r>
      <w:r w:rsidR="00041684" w:rsidRPr="00CD1274">
        <w:rPr>
          <w:shd w:val="clear" w:color="auto" w:fill="FFFFFF"/>
        </w:rPr>
        <w:t>note that within a praxis curriculum, the teacher should work with the student</w:t>
      </w:r>
      <w:r w:rsidR="001D72CD" w:rsidRPr="00CD1274">
        <w:rPr>
          <w:shd w:val="clear" w:color="auto" w:fill="FFFFFF"/>
        </w:rPr>
        <w:t xml:space="preserve"> rather that the teach</w:t>
      </w:r>
      <w:r w:rsidR="00F1138E" w:rsidRPr="00CD1274">
        <w:rPr>
          <w:shd w:val="clear" w:color="auto" w:fill="FFFFFF"/>
        </w:rPr>
        <w:t>er</w:t>
      </w:r>
      <w:r w:rsidR="001D72CD" w:rsidRPr="00CD1274">
        <w:rPr>
          <w:shd w:val="clear" w:color="auto" w:fill="FFFFFF"/>
        </w:rPr>
        <w:t xml:space="preserve"> be seen as superior</w:t>
      </w:r>
      <w:r w:rsidR="00F1138E" w:rsidRPr="00CD1274">
        <w:rPr>
          <w:shd w:val="clear" w:color="auto" w:fill="FFFFFF"/>
        </w:rPr>
        <w:t>, and the student should use</w:t>
      </w:r>
      <w:r w:rsidR="00BD32D9" w:rsidRPr="00CD1274">
        <w:rPr>
          <w:shd w:val="clear" w:color="auto" w:fill="FFFFFF"/>
        </w:rPr>
        <w:t xml:space="preserve"> their own experiences to reflect and interpret the learning</w:t>
      </w:r>
      <w:r w:rsidR="001A52E3" w:rsidRPr="00CD1274">
        <w:rPr>
          <w:shd w:val="clear" w:color="auto" w:fill="FFFFFF"/>
        </w:rPr>
        <w:t xml:space="preserve">. Ford and </w:t>
      </w:r>
      <w:proofErr w:type="spellStart"/>
      <w:r w:rsidR="001A52E3" w:rsidRPr="00CD1274">
        <w:rPr>
          <w:shd w:val="clear" w:color="auto" w:fill="FFFFFF"/>
        </w:rPr>
        <w:t>Profetto</w:t>
      </w:r>
      <w:proofErr w:type="spellEnd"/>
      <w:r w:rsidR="001A52E3" w:rsidRPr="00CD1274">
        <w:rPr>
          <w:shd w:val="clear" w:color="auto" w:fill="FFFFFF"/>
        </w:rPr>
        <w:t>-McGrat</w:t>
      </w:r>
      <w:r w:rsidR="001870AE" w:rsidRPr="00CD1274">
        <w:rPr>
          <w:shd w:val="clear" w:color="auto" w:fill="FFFFFF"/>
        </w:rPr>
        <w:t>h</w:t>
      </w:r>
      <w:r w:rsidR="00E07FAB" w:rsidRPr="00CD1274">
        <w:rPr>
          <w:shd w:val="clear" w:color="auto" w:fill="FFFFFF"/>
        </w:rPr>
        <w:t xml:space="preserve"> (1994)</w:t>
      </w:r>
      <w:r w:rsidR="001870AE" w:rsidRPr="00CD1274">
        <w:rPr>
          <w:shd w:val="clear" w:color="auto" w:fill="FFFFFF"/>
        </w:rPr>
        <w:t xml:space="preserve"> note that a Praxis curriculum shou</w:t>
      </w:r>
      <w:r w:rsidR="00F37F2F" w:rsidRPr="00CD1274">
        <w:rPr>
          <w:shd w:val="clear" w:color="auto" w:fill="FFFFFF"/>
        </w:rPr>
        <w:t xml:space="preserve">ld engage students in a dialogue which encourages thinking and to consider the possibilities </w:t>
      </w:r>
      <w:r w:rsidR="00E07FAB" w:rsidRPr="00CD1274">
        <w:rPr>
          <w:shd w:val="clear" w:color="auto" w:fill="FFFFFF"/>
        </w:rPr>
        <w:t>of engaging in appropriate action. By using this definition, this curriculum</w:t>
      </w:r>
      <w:r w:rsidR="00CD1274">
        <w:rPr>
          <w:shd w:val="clear" w:color="auto" w:fill="FFFFFF"/>
        </w:rPr>
        <w:t xml:space="preserve"> </w:t>
      </w:r>
      <w:r w:rsidR="00A302C8">
        <w:rPr>
          <w:shd w:val="clear" w:color="auto" w:fill="FFFFFF"/>
        </w:rPr>
        <w:t>guides students to that critical thinking</w:t>
      </w:r>
      <w:r w:rsidR="00A22FCC">
        <w:rPr>
          <w:shd w:val="clear" w:color="auto" w:fill="FFFFFF"/>
        </w:rPr>
        <w:t xml:space="preserve"> and ways to engage in appropriate action and to challenge the status quo and therefore it could be considered a praxis curriculum.</w:t>
      </w:r>
    </w:p>
    <w:p w14:paraId="15F211AD" w14:textId="11868E07" w:rsidR="006134C5" w:rsidRDefault="006134C5">
      <w:pPr>
        <w:rPr>
          <w:u w:val="single"/>
        </w:rPr>
      </w:pPr>
      <w:r w:rsidRPr="00401A4E">
        <w:rPr>
          <w:u w:val="single"/>
        </w:rPr>
        <w:t>Aims and learning outcomes</w:t>
      </w:r>
    </w:p>
    <w:p w14:paraId="38BF4293" w14:textId="05C4F2D5" w:rsidR="00BA39C9" w:rsidRPr="00BA39C9" w:rsidRDefault="00BA39C9">
      <w:r>
        <w:t xml:space="preserve">This curriculum uses Blooms Taxonomy </w:t>
      </w:r>
      <w:r w:rsidR="004F7B75">
        <w:t xml:space="preserve">(1956 cited in </w:t>
      </w:r>
      <w:proofErr w:type="spellStart"/>
      <w:r w:rsidR="004F7B75">
        <w:t>Shabatura</w:t>
      </w:r>
      <w:proofErr w:type="spellEnd"/>
      <w:r w:rsidR="004F7B75">
        <w:t xml:space="preserve"> 2022)</w:t>
      </w:r>
      <w:r w:rsidR="0099259A">
        <w:t>.</w:t>
      </w:r>
      <w:r w:rsidR="00C56694">
        <w:t xml:space="preserve"> </w:t>
      </w:r>
      <w:r w:rsidR="00664BB7">
        <w:t xml:space="preserve">Blooms Taxonomy is a way to classify the learning outcomes for students </w:t>
      </w:r>
      <w:r w:rsidR="003914BA">
        <w:t xml:space="preserve">and has six different </w:t>
      </w:r>
      <w:r w:rsidR="001C007A">
        <w:t>levels. The levels are hierarchical</w:t>
      </w:r>
      <w:r w:rsidR="00D26BD7">
        <w:t xml:space="preserve"> starting </w:t>
      </w:r>
      <w:r w:rsidR="00D7450B">
        <w:t xml:space="preserve">with remembering, which means that learners </w:t>
      </w:r>
      <w:proofErr w:type="gramStart"/>
      <w:r w:rsidR="00D7450B">
        <w:t>have to</w:t>
      </w:r>
      <w:proofErr w:type="gramEnd"/>
      <w:r w:rsidR="00D7450B">
        <w:t xml:space="preserve"> recall information from memory</w:t>
      </w:r>
      <w:r w:rsidR="005D65A7">
        <w:t xml:space="preserve"> and </w:t>
      </w:r>
      <w:r w:rsidR="0047276E">
        <w:t xml:space="preserve">the last level is the creating levels where students create a conclusion based </w:t>
      </w:r>
      <w:r w:rsidR="0047276E">
        <w:lastRenderedPageBreak/>
        <w:t>on prior information learned.</w:t>
      </w:r>
      <w:r w:rsidR="0030684A">
        <w:t xml:space="preserve"> The </w:t>
      </w:r>
      <w:r w:rsidR="001F1894">
        <w:t xml:space="preserve">learning outcomes of this course will </w:t>
      </w:r>
      <w:r w:rsidR="009D7333">
        <w:t xml:space="preserve">come under three </w:t>
      </w:r>
      <w:r w:rsidR="0063587C">
        <w:t>levels of the taxonomy, starting with remember</w:t>
      </w:r>
      <w:r w:rsidR="00041491">
        <w:t>ing, then understanding and then application.</w:t>
      </w:r>
    </w:p>
    <w:p w14:paraId="41D0F91B" w14:textId="35DB60F7" w:rsidR="00401A4E" w:rsidRDefault="00B450A7">
      <w:r>
        <w:t xml:space="preserve">By the end of this curriculum </w:t>
      </w:r>
      <w:r w:rsidR="00291361">
        <w:t>learners will be able to:</w:t>
      </w:r>
    </w:p>
    <w:p w14:paraId="29AE0364" w14:textId="39D7F19C" w:rsidR="000F56AB" w:rsidRDefault="000D306C" w:rsidP="00291361">
      <w:pPr>
        <w:pStyle w:val="ListParagraph"/>
        <w:numPr>
          <w:ilvl w:val="0"/>
          <w:numId w:val="1"/>
        </w:numPr>
      </w:pPr>
      <w:r>
        <w:t>Define domestic abuse</w:t>
      </w:r>
    </w:p>
    <w:p w14:paraId="7B3422BA" w14:textId="0107D230" w:rsidR="000D306C" w:rsidRDefault="00AC1B71" w:rsidP="00291361">
      <w:pPr>
        <w:pStyle w:val="ListParagraph"/>
        <w:numPr>
          <w:ilvl w:val="0"/>
          <w:numId w:val="1"/>
        </w:numPr>
      </w:pPr>
      <w:r>
        <w:t xml:space="preserve">Identify the different types of domestic abuse, including sexual violence, female genital mutilation and </w:t>
      </w:r>
      <w:r w:rsidR="00C362F4">
        <w:t xml:space="preserve">so-called </w:t>
      </w:r>
      <w:r w:rsidR="0095064F">
        <w:t>honour-based</w:t>
      </w:r>
      <w:r w:rsidR="00C362F4">
        <w:t xml:space="preserve"> abuse</w:t>
      </w:r>
    </w:p>
    <w:p w14:paraId="106D62C4" w14:textId="44EC3A77" w:rsidR="002C0760" w:rsidRDefault="00471D71" w:rsidP="00291361">
      <w:pPr>
        <w:pStyle w:val="ListParagraph"/>
        <w:numPr>
          <w:ilvl w:val="0"/>
          <w:numId w:val="1"/>
        </w:numPr>
      </w:pPr>
      <w:r>
        <w:t>Quote relevan</w:t>
      </w:r>
      <w:r w:rsidR="0095064F">
        <w:t>t domestic abuse legislation</w:t>
      </w:r>
    </w:p>
    <w:p w14:paraId="7CA4568F" w14:textId="2CCBD1D6" w:rsidR="008B7E2E" w:rsidRDefault="008B7E2E" w:rsidP="00291361">
      <w:pPr>
        <w:pStyle w:val="ListParagraph"/>
        <w:numPr>
          <w:ilvl w:val="0"/>
          <w:numId w:val="1"/>
        </w:numPr>
      </w:pPr>
      <w:r>
        <w:t>Quote statistics and data in relation to the prevalence of domestic abuse.</w:t>
      </w:r>
    </w:p>
    <w:p w14:paraId="3A2925BF" w14:textId="2FDC6408" w:rsidR="008B7E2E" w:rsidRDefault="008B7E2E" w:rsidP="00291361">
      <w:pPr>
        <w:pStyle w:val="ListParagraph"/>
        <w:numPr>
          <w:ilvl w:val="0"/>
          <w:numId w:val="1"/>
        </w:numPr>
      </w:pPr>
      <w:r>
        <w:t>Recognise the impact that gender has on domestic abuse</w:t>
      </w:r>
      <w:r w:rsidR="00C764AB">
        <w:t>.</w:t>
      </w:r>
    </w:p>
    <w:p w14:paraId="684C8F30" w14:textId="16ECACC9" w:rsidR="00C764AB" w:rsidRDefault="00C764AB" w:rsidP="00291361">
      <w:pPr>
        <w:pStyle w:val="ListParagraph"/>
        <w:numPr>
          <w:ilvl w:val="0"/>
          <w:numId w:val="1"/>
        </w:numPr>
      </w:pPr>
      <w:r>
        <w:t>Categorise different examples of domestic abuse</w:t>
      </w:r>
      <w:r w:rsidR="003471EB">
        <w:t>.</w:t>
      </w:r>
    </w:p>
    <w:p w14:paraId="798C80C7" w14:textId="407CA753" w:rsidR="00DF5C38" w:rsidRDefault="003471EB" w:rsidP="00DF5C38">
      <w:pPr>
        <w:pStyle w:val="ListParagraph"/>
        <w:numPr>
          <w:ilvl w:val="0"/>
          <w:numId w:val="1"/>
        </w:numPr>
      </w:pPr>
      <w:r>
        <w:t xml:space="preserve">Examine the dynamics </w:t>
      </w:r>
      <w:r w:rsidR="006D2E7F">
        <w:t>of power and control within a</w:t>
      </w:r>
      <w:r w:rsidR="00DF5C38">
        <w:t xml:space="preserve"> domestic abuse relationship</w:t>
      </w:r>
    </w:p>
    <w:p w14:paraId="759F0EBD" w14:textId="7C96A4EF" w:rsidR="00DF5C38" w:rsidRDefault="0027617D" w:rsidP="00DF5C38">
      <w:pPr>
        <w:pStyle w:val="ListParagraph"/>
        <w:numPr>
          <w:ilvl w:val="0"/>
          <w:numId w:val="1"/>
        </w:numPr>
      </w:pPr>
      <w:r>
        <w:t>Recognis</w:t>
      </w:r>
      <w:r w:rsidR="005A0A4B">
        <w:t>e</w:t>
      </w:r>
      <w:r>
        <w:t xml:space="preserve"> the six stages of leaving (Kelly</w:t>
      </w:r>
      <w:r w:rsidR="00223621">
        <w:t xml:space="preserve"> 2014)</w:t>
      </w:r>
    </w:p>
    <w:p w14:paraId="1D9B2CC7" w14:textId="440D7170" w:rsidR="005A0A4B" w:rsidRDefault="005A0A4B" w:rsidP="00DF5C38">
      <w:pPr>
        <w:pStyle w:val="ListParagraph"/>
        <w:numPr>
          <w:ilvl w:val="0"/>
          <w:numId w:val="1"/>
        </w:numPr>
      </w:pPr>
      <w:r>
        <w:t>Recognise the 8 stages of homicide (Monckton-Smith</w:t>
      </w:r>
      <w:r w:rsidR="004403D3">
        <w:t xml:space="preserve"> 2019)</w:t>
      </w:r>
    </w:p>
    <w:p w14:paraId="6EA6A262" w14:textId="239071C0" w:rsidR="00AE47C3" w:rsidRDefault="00AE47C3" w:rsidP="00DF5C38">
      <w:pPr>
        <w:pStyle w:val="ListParagraph"/>
        <w:numPr>
          <w:ilvl w:val="0"/>
          <w:numId w:val="1"/>
        </w:numPr>
      </w:pPr>
      <w:r>
        <w:t>Explain perpetrator beliefs</w:t>
      </w:r>
    </w:p>
    <w:p w14:paraId="41AE64D0" w14:textId="6CC2A725" w:rsidR="005A0A4B" w:rsidRDefault="008E634D" w:rsidP="00DF5C38">
      <w:pPr>
        <w:pStyle w:val="ListParagraph"/>
        <w:numPr>
          <w:ilvl w:val="0"/>
          <w:numId w:val="1"/>
        </w:numPr>
      </w:pPr>
      <w:r>
        <w:t>Discuss the myths and stereotypes of domestic abuse</w:t>
      </w:r>
    </w:p>
    <w:p w14:paraId="5FD3013E" w14:textId="066DF382" w:rsidR="008E634D" w:rsidRDefault="008E634D" w:rsidP="00DF5C38">
      <w:pPr>
        <w:pStyle w:val="ListParagraph"/>
        <w:numPr>
          <w:ilvl w:val="0"/>
          <w:numId w:val="1"/>
        </w:numPr>
      </w:pPr>
      <w:r>
        <w:t xml:space="preserve">Recognise the </w:t>
      </w:r>
      <w:r w:rsidR="0045421D">
        <w:t>short- and long-term</w:t>
      </w:r>
      <w:r>
        <w:t xml:space="preserve"> effects of domestic abuse on victims and children</w:t>
      </w:r>
    </w:p>
    <w:p w14:paraId="29BB6320" w14:textId="2C21B97D" w:rsidR="0045421D" w:rsidRDefault="0045421D" w:rsidP="00DF5C38">
      <w:pPr>
        <w:pStyle w:val="ListParagraph"/>
        <w:numPr>
          <w:ilvl w:val="0"/>
          <w:numId w:val="1"/>
        </w:numPr>
      </w:pPr>
      <w:r>
        <w:t>Identify good practice in relation to supporting victims and survivors of domestic abuse</w:t>
      </w:r>
    </w:p>
    <w:p w14:paraId="76DA0A00" w14:textId="35AC6507" w:rsidR="00B4342E" w:rsidRDefault="00B4342E" w:rsidP="00DF5C38">
      <w:pPr>
        <w:pStyle w:val="ListParagraph"/>
        <w:numPr>
          <w:ilvl w:val="0"/>
          <w:numId w:val="1"/>
        </w:numPr>
      </w:pPr>
      <w:r>
        <w:t>Summarise the barriers that a victim faces when leaving an abusive relationship</w:t>
      </w:r>
    </w:p>
    <w:p w14:paraId="20BBFE5A" w14:textId="3C86515C" w:rsidR="007A56B9" w:rsidRDefault="007A56B9" w:rsidP="00DF5C38">
      <w:pPr>
        <w:pStyle w:val="ListParagraph"/>
        <w:numPr>
          <w:ilvl w:val="0"/>
          <w:numId w:val="1"/>
        </w:numPr>
      </w:pPr>
      <w:r>
        <w:t>Determine the immediate needs of a victim of domestic abuse</w:t>
      </w:r>
    </w:p>
    <w:p w14:paraId="03BD6899" w14:textId="311B5576" w:rsidR="007A56B9" w:rsidRDefault="007A56B9" w:rsidP="00DF5C38">
      <w:pPr>
        <w:pStyle w:val="ListParagraph"/>
        <w:numPr>
          <w:ilvl w:val="0"/>
          <w:numId w:val="1"/>
        </w:numPr>
      </w:pPr>
      <w:r>
        <w:t>Explain the role of specialist and multi-</w:t>
      </w:r>
      <w:r w:rsidR="005F77D0">
        <w:t xml:space="preserve">agency </w:t>
      </w:r>
      <w:r w:rsidR="007846E7">
        <w:t>responses to domestic abuse</w:t>
      </w:r>
    </w:p>
    <w:p w14:paraId="2302694F" w14:textId="38F559C5" w:rsidR="007846E7" w:rsidRDefault="007846E7" w:rsidP="00DF5C38">
      <w:pPr>
        <w:pStyle w:val="ListParagraph"/>
        <w:numPr>
          <w:ilvl w:val="0"/>
          <w:numId w:val="1"/>
        </w:numPr>
      </w:pPr>
      <w:r>
        <w:t xml:space="preserve">Identify appropriate support </w:t>
      </w:r>
      <w:r w:rsidR="00376CA5">
        <w:t>for a victim of domestic abuse</w:t>
      </w:r>
    </w:p>
    <w:p w14:paraId="01F807B4" w14:textId="7C042249" w:rsidR="005775D0" w:rsidRDefault="005775D0" w:rsidP="00DF5C38">
      <w:pPr>
        <w:pStyle w:val="ListParagraph"/>
        <w:numPr>
          <w:ilvl w:val="0"/>
          <w:numId w:val="1"/>
        </w:numPr>
      </w:pPr>
      <w:r>
        <w:t xml:space="preserve">Recognise the barriers to engagement </w:t>
      </w:r>
      <w:r w:rsidR="00270E9E">
        <w:t>with a specialist service that a victim of domestic abuse may face.</w:t>
      </w:r>
    </w:p>
    <w:p w14:paraId="51712FBC" w14:textId="77777777" w:rsidR="00510320" w:rsidRPr="00401A4E" w:rsidRDefault="00510320" w:rsidP="00510320">
      <w:pPr>
        <w:pStyle w:val="ListParagraph"/>
      </w:pPr>
    </w:p>
    <w:p w14:paraId="739C272F" w14:textId="7F5E61FF" w:rsidR="00510320" w:rsidRPr="002C6DE4" w:rsidRDefault="00510320" w:rsidP="00510320">
      <w:pPr>
        <w:rPr>
          <w:i/>
          <w:iCs/>
          <w:color w:val="FF0000"/>
          <w:u w:val="single"/>
        </w:rPr>
      </w:pPr>
      <w:r w:rsidRPr="002C6DE4">
        <w:rPr>
          <w:u w:val="single"/>
        </w:rPr>
        <w:t>Skills and knowledge</w:t>
      </w:r>
    </w:p>
    <w:p w14:paraId="43E5A284" w14:textId="26FE4515" w:rsidR="004769BB" w:rsidRDefault="00BE4BA1" w:rsidP="00510320">
      <w:r>
        <w:t>Prior to attending this course, learners will either be working in the violence against women, domestic abuse and sexual violence sector</w:t>
      </w:r>
      <w:r w:rsidR="00A35655">
        <w:t xml:space="preserve"> or have an interest in working in the sector</w:t>
      </w:r>
      <w:r>
        <w:t>.</w:t>
      </w:r>
      <w:r w:rsidR="00C63D7C">
        <w:t xml:space="preserve"> In Wales, the VAWDASV sector</w:t>
      </w:r>
      <w:r w:rsidR="002C6DE4">
        <w:t xml:space="preserve"> is mostly made up of workers in specialist third sector charities such as Women’s Aid</w:t>
      </w:r>
      <w:r w:rsidR="00AB0DFC">
        <w:t xml:space="preserve">, however there are </w:t>
      </w:r>
      <w:proofErr w:type="gramStart"/>
      <w:r w:rsidR="00AB0DFC">
        <w:t>a number of</w:t>
      </w:r>
      <w:proofErr w:type="gramEnd"/>
      <w:r w:rsidR="00AB0DFC">
        <w:t xml:space="preserve"> specialist workers </w:t>
      </w:r>
      <w:r w:rsidR="003A5B04">
        <w:t>within the local health boards and local authorities.</w:t>
      </w:r>
      <w:r w:rsidR="00787463">
        <w:t xml:space="preserve"> Learners</w:t>
      </w:r>
      <w:r w:rsidR="006A42B0">
        <w:t xml:space="preserve"> will</w:t>
      </w:r>
      <w:r w:rsidR="00787463">
        <w:t xml:space="preserve"> have</w:t>
      </w:r>
      <w:r w:rsidR="006A42B0">
        <w:t xml:space="preserve"> also</w:t>
      </w:r>
      <w:r w:rsidR="00787463">
        <w:t xml:space="preserve"> completed the group 1 </w:t>
      </w:r>
      <w:r w:rsidR="000266A9">
        <w:t>Ask and Act</w:t>
      </w:r>
      <w:r w:rsidR="006A42B0">
        <w:t xml:space="preserve"> e-learning </w:t>
      </w:r>
      <w:r w:rsidR="00916FED">
        <w:t xml:space="preserve">from the NHS </w:t>
      </w:r>
      <w:r w:rsidR="006A42B0">
        <w:t>prior to attending the course.</w:t>
      </w:r>
      <w:r w:rsidR="0052256A">
        <w:t xml:space="preserve"> There is not a requirement for learners to have completed any prior </w:t>
      </w:r>
      <w:r w:rsidR="00DD0730">
        <w:t xml:space="preserve">accredited learning prior </w:t>
      </w:r>
      <w:r w:rsidR="00504719">
        <w:t>to signing up for this course</w:t>
      </w:r>
      <w:r w:rsidR="008E3525">
        <w:t xml:space="preserve">, however prior knowledge of domestic abuse is </w:t>
      </w:r>
      <w:r w:rsidR="007122C6">
        <w:t>advantageous.</w:t>
      </w:r>
    </w:p>
    <w:p w14:paraId="16D156AF" w14:textId="63F5AE23" w:rsidR="003C3D67" w:rsidRDefault="003C3D67" w:rsidP="00510320">
      <w:r>
        <w:t xml:space="preserve">Prior to attending the course, learners should also have a basic understanding of safeguarding </w:t>
      </w:r>
      <w:r w:rsidR="00A9031D">
        <w:t>children and vulnerable adults</w:t>
      </w:r>
      <w:r w:rsidR="001C4D24">
        <w:t>.</w:t>
      </w:r>
      <w:r w:rsidR="00ED4F08">
        <w:t xml:space="preserve"> </w:t>
      </w:r>
      <w:r w:rsidR="00EC7B4B">
        <w:t xml:space="preserve">While </w:t>
      </w:r>
      <w:r w:rsidR="000F024A">
        <w:t>a level 2 qualification in safeguarding</w:t>
      </w:r>
      <w:r w:rsidR="00E77CDD">
        <w:t xml:space="preserve"> is preferred, learners will be required to complete the group A</w:t>
      </w:r>
      <w:r w:rsidR="00EF16FA">
        <w:t xml:space="preserve"> e-learning </w:t>
      </w:r>
      <w:r w:rsidR="00C465B5">
        <w:t>developed by Social Care Wales prior to attending</w:t>
      </w:r>
      <w:r w:rsidR="009E0325">
        <w:t>.</w:t>
      </w:r>
    </w:p>
    <w:p w14:paraId="54A84C52" w14:textId="470B97DE" w:rsidR="009E0325" w:rsidRDefault="003D1FC9" w:rsidP="00510320">
      <w:r>
        <w:t xml:space="preserve">Once learners have completed the </w:t>
      </w:r>
      <w:r w:rsidR="00EA053E">
        <w:t>course,</w:t>
      </w:r>
      <w:r>
        <w:t xml:space="preserve"> </w:t>
      </w:r>
      <w:r w:rsidR="00561835">
        <w:t xml:space="preserve">they will have increased knowledge on how to support people who </w:t>
      </w:r>
      <w:r w:rsidR="008245CA">
        <w:t>are or have experienced VAWDASV.</w:t>
      </w:r>
      <w:r w:rsidR="0010319E">
        <w:t xml:space="preserve"> This course will also offer increased knowledge of VAWDASV</w:t>
      </w:r>
      <w:r w:rsidR="00EA053E">
        <w:t xml:space="preserve"> and therefore may increase opportunities to gain employment in the VAWDASV secto</w:t>
      </w:r>
      <w:r w:rsidR="00522F0B">
        <w:t>r.</w:t>
      </w:r>
    </w:p>
    <w:p w14:paraId="46EB349A" w14:textId="693DBEDD" w:rsidR="00CA0D1C" w:rsidRPr="004769BB" w:rsidRDefault="00CA0D1C" w:rsidP="00510320">
      <w:r>
        <w:t xml:space="preserve">Transferrable skills that learners will gain while completing this course </w:t>
      </w:r>
      <w:r w:rsidR="002E78EF">
        <w:t>include</w:t>
      </w:r>
      <w:r w:rsidR="003F69D5">
        <w:t xml:space="preserve"> engaging with people who have experienced VAWDASV</w:t>
      </w:r>
      <w:r w:rsidR="00DC1F2D">
        <w:t>, motivational interviewing</w:t>
      </w:r>
      <w:r w:rsidR="00882A11">
        <w:t xml:space="preserve">, risk identification and risk </w:t>
      </w:r>
      <w:r w:rsidR="00882A11">
        <w:lastRenderedPageBreak/>
        <w:t>management and multi-agency collaboration (Welsh Government 2016)</w:t>
      </w:r>
      <w:r w:rsidR="007122C6">
        <w:t>.</w:t>
      </w:r>
      <w:r w:rsidR="00EF6F3F">
        <w:t xml:space="preserve"> This course will </w:t>
      </w:r>
      <w:r w:rsidR="00C62878">
        <w:t>provide “expert pract</w:t>
      </w:r>
      <w:r w:rsidR="0077601B">
        <w:t>itioners [that] are able to offer efficient, informed</w:t>
      </w:r>
      <w:r w:rsidR="00FB7D9A">
        <w:t xml:space="preserve"> intervention to every referral received”. (Welsh Government 2016).</w:t>
      </w:r>
    </w:p>
    <w:p w14:paraId="03AEDF03" w14:textId="02B7BA36" w:rsidR="00401A4E" w:rsidRPr="00CD659C" w:rsidRDefault="00401A4E">
      <w:pPr>
        <w:rPr>
          <w:color w:val="FF0000"/>
        </w:rPr>
      </w:pPr>
    </w:p>
    <w:p w14:paraId="79961550" w14:textId="04615EEC" w:rsidR="006134C5" w:rsidRDefault="006134C5">
      <w:pPr>
        <w:rPr>
          <w:i/>
          <w:iCs/>
          <w:color w:val="FF0000"/>
        </w:rPr>
      </w:pPr>
      <w:r w:rsidRPr="00247FD2">
        <w:rPr>
          <w:u w:val="single"/>
        </w:rPr>
        <w:t>Professional Standards</w:t>
      </w:r>
    </w:p>
    <w:p w14:paraId="50127F39" w14:textId="533A32CB" w:rsidR="00270E9E" w:rsidRDefault="007E2628">
      <w:pPr>
        <w:rPr>
          <w:i/>
          <w:iCs/>
          <w:color w:val="FF0000"/>
        </w:rPr>
      </w:pPr>
      <w:r>
        <w:t>This curriculum follows the Welsh Government (2023) professional standards for further education teachers</w:t>
      </w:r>
      <w:r w:rsidR="00C750FB">
        <w:t xml:space="preserve">, </w:t>
      </w:r>
      <w:r w:rsidR="00E72F60">
        <w:t>work-based</w:t>
      </w:r>
      <w:r w:rsidR="00C750FB">
        <w:t xml:space="preserve"> learning practitioners and adult learning practitioners in Wales</w:t>
      </w:r>
      <w:r w:rsidR="000852A2">
        <w:t xml:space="preserve">. </w:t>
      </w:r>
    </w:p>
    <w:p w14:paraId="529174F6" w14:textId="767F2655" w:rsidR="00E41279" w:rsidRPr="00E41279" w:rsidRDefault="00E41279">
      <w:r>
        <w:t>The professional standards</w:t>
      </w:r>
      <w:r w:rsidR="009F4AC6">
        <w:t xml:space="preserve"> were developed by a range of partners working in the further education and work-based learning sector</w:t>
      </w:r>
      <w:r w:rsidR="002A6080">
        <w:t xml:space="preserve"> and have been designed in a way that practi</w:t>
      </w:r>
      <w:r w:rsidR="001E19A4">
        <w:t>tioners can take ownership of the standards as they are written in first person language</w:t>
      </w:r>
      <w:r w:rsidR="006720F9">
        <w:t>. These standards also note that ma</w:t>
      </w:r>
      <w:r w:rsidR="006D53BC">
        <w:t>n</w:t>
      </w:r>
      <w:r w:rsidR="006720F9">
        <w:t xml:space="preserve">y work based learning practitioners </w:t>
      </w:r>
      <w:r w:rsidR="004A02F8">
        <w:t>are not based in classrooms and therefore it is important for these standards to be inclusive to all training and education providers</w:t>
      </w:r>
      <w:r w:rsidR="00043B92">
        <w:t xml:space="preserve"> (Welsh Government, 2023). The Welsh Government (2023) also recommend that employers within Wales, use the professional standards to embed elements of professional learning </w:t>
      </w:r>
      <w:r w:rsidR="00FB1DAE">
        <w:t xml:space="preserve">within their current processes. </w:t>
      </w:r>
    </w:p>
    <w:p w14:paraId="62028485" w14:textId="5BF8B1C5" w:rsidR="00E777B8" w:rsidRDefault="00E72F60">
      <w:r>
        <w:t>This curriculum meets the following key indicators:</w:t>
      </w:r>
    </w:p>
    <w:p w14:paraId="1AC3B92F" w14:textId="6CBA889C" w:rsidR="006B13CD" w:rsidRDefault="006B13CD">
      <w:r w:rsidRPr="00D02F58">
        <w:rPr>
          <w:b/>
          <w:bCs/>
        </w:rPr>
        <w:t>In my practice and with others, I demonstrate</w:t>
      </w:r>
      <w:r w:rsidR="003C18DE" w:rsidRPr="00D02F58">
        <w:rPr>
          <w:b/>
          <w:bCs/>
        </w:rPr>
        <w:t xml:space="preserve"> commitment to learners, their learning, safety and well-being</w:t>
      </w:r>
      <w:r w:rsidR="003C18DE">
        <w:t xml:space="preserve"> by providing safe and inclusive environments</w:t>
      </w:r>
      <w:r w:rsidR="00C85352">
        <w:t xml:space="preserve">, as the main venue </w:t>
      </w:r>
      <w:r w:rsidR="0062647A">
        <w:t xml:space="preserve">has full accessibility for people with disabilities. This curriculum is also designed to </w:t>
      </w:r>
      <w:r w:rsidR="003F2C0C">
        <w:t xml:space="preserve">establish </w:t>
      </w:r>
      <w:r w:rsidR="005A43AC">
        <w:t>baseline</w:t>
      </w:r>
      <w:r w:rsidR="003F2C0C">
        <w:t xml:space="preserve"> learning and then supporting learners with further study.</w:t>
      </w:r>
      <w:r w:rsidR="009A1499">
        <w:t xml:space="preserve"> Each lesson will also be conducted by an experienced </w:t>
      </w:r>
      <w:r w:rsidR="00CE0611">
        <w:t>teacher who has previously worked in the VAWDASV sector</w:t>
      </w:r>
      <w:r w:rsidR="009D7628">
        <w:t xml:space="preserve"> who can provide support and information to anyone who may make a disclosure </w:t>
      </w:r>
      <w:r w:rsidR="00794633">
        <w:t>during the lesson. The learners will also be provided with contact information for other avenues of support that would help with their well-being</w:t>
      </w:r>
      <w:r w:rsidR="00F54260">
        <w:t>.</w:t>
      </w:r>
    </w:p>
    <w:p w14:paraId="58D2B1A0" w14:textId="3161B2CA" w:rsidR="003F2C0C" w:rsidRDefault="003F2C0C">
      <w:r w:rsidRPr="00D02F58">
        <w:rPr>
          <w:b/>
          <w:bCs/>
        </w:rPr>
        <w:t>In my practice and with others</w:t>
      </w:r>
      <w:r w:rsidR="006A6874" w:rsidRPr="00D02F58">
        <w:rPr>
          <w:b/>
          <w:bCs/>
        </w:rPr>
        <w:t>,</w:t>
      </w:r>
      <w:r w:rsidRPr="00D02F58">
        <w:rPr>
          <w:b/>
          <w:bCs/>
        </w:rPr>
        <w:t xml:space="preserve"> I value and promote diversity, equality</w:t>
      </w:r>
      <w:r w:rsidR="00B020F2" w:rsidRPr="00D02F58">
        <w:rPr>
          <w:b/>
          <w:bCs/>
        </w:rPr>
        <w:t xml:space="preserve"> of opportunity and inclusion</w:t>
      </w:r>
      <w:r w:rsidR="00B020F2">
        <w:t xml:space="preserve">. This curriculum is designed to discuss domestic abuse in </w:t>
      </w:r>
      <w:r w:rsidR="00055F15">
        <w:t xml:space="preserve">a </w:t>
      </w:r>
      <w:r w:rsidR="00665ACE">
        <w:t>gender-neutral</w:t>
      </w:r>
      <w:r w:rsidR="00055F15">
        <w:t xml:space="preserve"> way,</w:t>
      </w:r>
      <w:r w:rsidR="0090587A">
        <w:t xml:space="preserve"> </w:t>
      </w:r>
      <w:r w:rsidR="00055F15">
        <w:t>however, it also challenges the discrimination</w:t>
      </w:r>
      <w:r w:rsidR="0090587A">
        <w:t xml:space="preserve"> that certain groups of people face when accessing </w:t>
      </w:r>
      <w:r w:rsidR="00665ACE">
        <w:t>help around domestic abuse.</w:t>
      </w:r>
      <w:r w:rsidR="00E0053B">
        <w:t xml:space="preserve"> </w:t>
      </w:r>
      <w:r w:rsidR="008F31D1">
        <w:t xml:space="preserve">As this course will be delivered term-time only and </w:t>
      </w:r>
      <w:r w:rsidR="006219D5">
        <w:t>the timings will be coincided with school hours, this would provide equality of opportunity for learners to attend.</w:t>
      </w:r>
    </w:p>
    <w:p w14:paraId="02F7D89D" w14:textId="699EA5D7" w:rsidR="004C24AA" w:rsidRDefault="00665ACE">
      <w:r w:rsidRPr="00D02F58">
        <w:rPr>
          <w:b/>
          <w:bCs/>
        </w:rPr>
        <w:t>In my practice and with others</w:t>
      </w:r>
      <w:r w:rsidR="006A6874" w:rsidRPr="00D02F58">
        <w:rPr>
          <w:b/>
          <w:bCs/>
        </w:rPr>
        <w:t xml:space="preserve">, </w:t>
      </w:r>
      <w:r w:rsidRPr="00D02F58">
        <w:rPr>
          <w:b/>
          <w:bCs/>
        </w:rPr>
        <w:t>I</w:t>
      </w:r>
      <w:r w:rsidR="006A6874" w:rsidRPr="00D02F58">
        <w:rPr>
          <w:b/>
          <w:bCs/>
        </w:rPr>
        <w:t xml:space="preserve"> demonstrate dignity, courtesy</w:t>
      </w:r>
      <w:r w:rsidR="00420BB6" w:rsidRPr="00D02F58">
        <w:rPr>
          <w:b/>
          <w:bCs/>
        </w:rPr>
        <w:t xml:space="preserve"> and respect towards others</w:t>
      </w:r>
      <w:r w:rsidR="00420BB6">
        <w:t xml:space="preserve">, as </w:t>
      </w:r>
      <w:r w:rsidR="00D45C04">
        <w:t>a teacher</w:t>
      </w:r>
      <w:r w:rsidR="00D110E6">
        <w:t xml:space="preserve"> I will ensure that the learners have an equal opportunity to be heard</w:t>
      </w:r>
      <w:r w:rsidR="004C24AA">
        <w:t xml:space="preserve"> and will ensure that I always behave professionally.</w:t>
      </w:r>
    </w:p>
    <w:p w14:paraId="262D6CB3" w14:textId="37429648" w:rsidR="00665ACE" w:rsidRDefault="004C24AA">
      <w:r w:rsidRPr="00D02F58">
        <w:rPr>
          <w:b/>
          <w:bCs/>
        </w:rPr>
        <w:t>In</w:t>
      </w:r>
      <w:r w:rsidR="006A6874" w:rsidRPr="00D02F58">
        <w:rPr>
          <w:b/>
          <w:bCs/>
        </w:rPr>
        <w:t xml:space="preserve"> </w:t>
      </w:r>
      <w:r w:rsidR="00B33CF2" w:rsidRPr="00D02F58">
        <w:rPr>
          <w:b/>
          <w:bCs/>
        </w:rPr>
        <w:t xml:space="preserve">my practice and with others, I </w:t>
      </w:r>
      <w:r w:rsidR="0096352F" w:rsidRPr="00D02F58">
        <w:rPr>
          <w:b/>
          <w:bCs/>
        </w:rPr>
        <w:t>maintain and update knowledge of my subject</w:t>
      </w:r>
      <w:r w:rsidR="005F4312" w:rsidRPr="00D02F58">
        <w:rPr>
          <w:b/>
          <w:bCs/>
        </w:rPr>
        <w:t xml:space="preserve"> and how best to teach and assess them</w:t>
      </w:r>
      <w:r w:rsidR="005F4312">
        <w:t>.</w:t>
      </w:r>
      <w:r w:rsidR="00E75803">
        <w:t xml:space="preserve"> This curriculum uses a mixture of formative and summative assessment </w:t>
      </w:r>
      <w:r w:rsidR="0044356C">
        <w:t>to</w:t>
      </w:r>
      <w:r w:rsidR="00E75803">
        <w:t xml:space="preserve"> support learner progress</w:t>
      </w:r>
      <w:r w:rsidR="0015603A">
        <w:t>. As the teacher, I also value my own continuing professional development</w:t>
      </w:r>
      <w:r w:rsidR="00DC1C12">
        <w:t xml:space="preserve"> to ensure that my knowledge is up to date.</w:t>
      </w:r>
    </w:p>
    <w:p w14:paraId="205AFCFE" w14:textId="7E2DC58A" w:rsidR="003B7AE5" w:rsidRDefault="003B7AE5">
      <w:r w:rsidRPr="00D02F58">
        <w:rPr>
          <w:b/>
          <w:bCs/>
        </w:rPr>
        <w:t>In my practice and with others, I know how to use evidence and research to improve my practice</w:t>
      </w:r>
      <w:r>
        <w:t xml:space="preserve">. This curriculum uses a wide range of </w:t>
      </w:r>
      <w:r w:rsidR="00DA1A23">
        <w:t xml:space="preserve">statistical evidence </w:t>
      </w:r>
      <w:r w:rsidR="00BA7BCD">
        <w:t xml:space="preserve">from a wide range of sources to support </w:t>
      </w:r>
      <w:r w:rsidR="009C6250">
        <w:t>the teaching.</w:t>
      </w:r>
      <w:r w:rsidR="00A230E2">
        <w:t xml:space="preserve"> </w:t>
      </w:r>
      <w:r w:rsidR="00DB2D1B">
        <w:t xml:space="preserve">This curriculum will use up-to-date statistics from the Office for National Statistics </w:t>
      </w:r>
      <w:proofErr w:type="gramStart"/>
      <w:r w:rsidR="00DB2D1B">
        <w:t>in order to</w:t>
      </w:r>
      <w:proofErr w:type="gramEnd"/>
      <w:r w:rsidR="00DB2D1B">
        <w:t xml:space="preserve"> </w:t>
      </w:r>
      <w:r w:rsidR="006164C2">
        <w:t>use relevant research to improve practice</w:t>
      </w:r>
    </w:p>
    <w:p w14:paraId="2D423FF6" w14:textId="343C2C86" w:rsidR="009C6250" w:rsidRDefault="009C6250">
      <w:r w:rsidRPr="00D02F58">
        <w:rPr>
          <w:b/>
          <w:bCs/>
        </w:rPr>
        <w:lastRenderedPageBreak/>
        <w:t>In my practice and with others, I plan and deliver effective learning, teaching and assessment.</w:t>
      </w:r>
      <w:r>
        <w:t xml:space="preserve"> </w:t>
      </w:r>
      <w:r w:rsidR="00A4213C">
        <w:t xml:space="preserve">This curriculum is planned around the </w:t>
      </w:r>
      <w:proofErr w:type="spellStart"/>
      <w:r w:rsidR="00A4213C">
        <w:t>Agored</w:t>
      </w:r>
      <w:proofErr w:type="spellEnd"/>
      <w:r w:rsidR="00A4213C">
        <w:t xml:space="preserve"> Cymru Level 3 framework</w:t>
      </w:r>
      <w:r w:rsidR="00105B5E">
        <w:t xml:space="preserve"> with an appropriate assessment. The lessons within this curriculum also use a range of media including</w:t>
      </w:r>
      <w:r w:rsidR="00886DFC">
        <w:t xml:space="preserve"> videos and learning platforms </w:t>
      </w:r>
      <w:proofErr w:type="gramStart"/>
      <w:r w:rsidR="00886DFC">
        <w:t>in order to</w:t>
      </w:r>
      <w:proofErr w:type="gramEnd"/>
      <w:r w:rsidR="00886DFC">
        <w:t xml:space="preserve"> support learners.</w:t>
      </w:r>
    </w:p>
    <w:p w14:paraId="79028549" w14:textId="2C62E980" w:rsidR="00D1431B" w:rsidRDefault="00D1431B">
      <w:r w:rsidRPr="00D02F58">
        <w:rPr>
          <w:b/>
          <w:bCs/>
        </w:rPr>
        <w:t>In my practice and with others, I enable learners to share responsibility for their own le</w:t>
      </w:r>
      <w:r w:rsidR="00B45EDC" w:rsidRPr="00D02F58">
        <w:rPr>
          <w:b/>
          <w:bCs/>
        </w:rPr>
        <w:t>arning and assessment</w:t>
      </w:r>
      <w:r w:rsidR="00B45EDC">
        <w:t>. This curriculum allows learners to set targets for their own learning</w:t>
      </w:r>
      <w:r w:rsidR="005B2A43">
        <w:t xml:space="preserve"> so that they can evaluate their own progress, and that as the teacher, I will communicate with learners as appropriate to provide support and information when required.</w:t>
      </w:r>
      <w:r w:rsidR="00354D0C">
        <w:t xml:space="preserve"> </w:t>
      </w:r>
      <w:r w:rsidR="00D02F58">
        <w:t>Most of the</w:t>
      </w:r>
      <w:r w:rsidR="00354D0C">
        <w:t xml:space="preserve"> communication with learners will take place via email</w:t>
      </w:r>
      <w:r w:rsidR="00656F92">
        <w:t xml:space="preserve"> so that the learners can access support when required, however </w:t>
      </w:r>
      <w:r w:rsidR="00D179E0">
        <w:t>a response will only be sent during working hours.</w:t>
      </w:r>
    </w:p>
    <w:p w14:paraId="2761F73A" w14:textId="6781C635" w:rsidR="00E72F60" w:rsidRPr="00270E9E" w:rsidRDefault="00D02F58">
      <w:r>
        <w:t>This curriculum will also have the benefit of aligning the professional standards of the VAWDASV workforce between sectors including those working in the NHS, local authority and third sector</w:t>
      </w:r>
      <w:r w:rsidR="00FB5091">
        <w:t xml:space="preserve">. This curriculum will also align </w:t>
      </w:r>
      <w:r w:rsidR="0015172F">
        <w:t>the professional standards of the VAWDASV workforce with that of similar professions such as social work (Welsh Government 2016</w:t>
      </w:r>
      <w:r w:rsidR="00797DB9">
        <w:t>). For example, Social Work England (</w:t>
      </w:r>
      <w:r w:rsidR="005307C5">
        <w:t xml:space="preserve">2025) </w:t>
      </w:r>
      <w:r w:rsidR="00D85974">
        <w:t>recommend that all social workers should “be accountable for the quality of my practice and the decisions I make”</w:t>
      </w:r>
      <w:r w:rsidR="00C61FD9">
        <w:t>, which includes recognising risk factors of different types of abuse</w:t>
      </w:r>
      <w:r w:rsidR="00752EC3">
        <w:t xml:space="preserve"> and taking appropriate action. This aligns with the </w:t>
      </w:r>
      <w:r w:rsidR="00DB20FD">
        <w:t>curriculum outcomes.</w:t>
      </w:r>
    </w:p>
    <w:p w14:paraId="74594CA6" w14:textId="378BDF24" w:rsidR="006134C5" w:rsidRDefault="006134C5">
      <w:pPr>
        <w:rPr>
          <w:i/>
          <w:iCs/>
          <w:color w:val="FF0000"/>
        </w:rPr>
      </w:pPr>
      <w:r w:rsidRPr="00BD4B5A">
        <w:rPr>
          <w:u w:val="single"/>
        </w:rPr>
        <w:t>Curriculum timetable</w:t>
      </w:r>
    </w:p>
    <w:tbl>
      <w:tblPr>
        <w:tblStyle w:val="TableGrid"/>
        <w:tblW w:w="9209" w:type="dxa"/>
        <w:tblLook w:val="04A0" w:firstRow="1" w:lastRow="0" w:firstColumn="1" w:lastColumn="0" w:noHBand="0" w:noVBand="1"/>
      </w:tblPr>
      <w:tblGrid>
        <w:gridCol w:w="1555"/>
        <w:gridCol w:w="3397"/>
        <w:gridCol w:w="1429"/>
        <w:gridCol w:w="985"/>
        <w:gridCol w:w="1843"/>
      </w:tblGrid>
      <w:tr w:rsidR="002211E4" w14:paraId="0F1DA811" w14:textId="77777777" w:rsidTr="000D6920">
        <w:tc>
          <w:tcPr>
            <w:tcW w:w="1555" w:type="dxa"/>
          </w:tcPr>
          <w:p w14:paraId="5E38B4CA" w14:textId="52039CF6" w:rsidR="00CC7B6F" w:rsidRPr="00CC78C5" w:rsidRDefault="00CC7B6F">
            <w:pPr>
              <w:rPr>
                <w:b/>
                <w:bCs/>
              </w:rPr>
            </w:pPr>
            <w:r w:rsidRPr="00CC78C5">
              <w:rPr>
                <w:b/>
                <w:bCs/>
              </w:rPr>
              <w:t xml:space="preserve">Lesson </w:t>
            </w:r>
          </w:p>
        </w:tc>
        <w:tc>
          <w:tcPr>
            <w:tcW w:w="3397" w:type="dxa"/>
          </w:tcPr>
          <w:p w14:paraId="407CA264" w14:textId="32250CDE" w:rsidR="00CC7B6F" w:rsidRPr="00CC78C5" w:rsidRDefault="00CC7B6F">
            <w:pPr>
              <w:rPr>
                <w:b/>
                <w:bCs/>
              </w:rPr>
            </w:pPr>
            <w:r w:rsidRPr="00CC78C5">
              <w:rPr>
                <w:b/>
                <w:bCs/>
              </w:rPr>
              <w:t>Topic</w:t>
            </w:r>
            <w:r w:rsidR="00CA0A14">
              <w:rPr>
                <w:b/>
                <w:bCs/>
              </w:rPr>
              <w:t>s</w:t>
            </w:r>
          </w:p>
        </w:tc>
        <w:tc>
          <w:tcPr>
            <w:tcW w:w="1429" w:type="dxa"/>
          </w:tcPr>
          <w:p w14:paraId="086EBD95" w14:textId="72345C4D" w:rsidR="00CC7B6F" w:rsidRPr="00CC78C5" w:rsidRDefault="00CC7B6F">
            <w:pPr>
              <w:rPr>
                <w:b/>
                <w:bCs/>
              </w:rPr>
            </w:pPr>
            <w:r w:rsidRPr="00CC78C5">
              <w:rPr>
                <w:b/>
                <w:bCs/>
              </w:rPr>
              <w:t xml:space="preserve">Teaching or Learning </w:t>
            </w:r>
            <w:r w:rsidR="002606F1">
              <w:rPr>
                <w:b/>
                <w:bCs/>
              </w:rPr>
              <w:t>Strategy</w:t>
            </w:r>
          </w:p>
        </w:tc>
        <w:tc>
          <w:tcPr>
            <w:tcW w:w="985" w:type="dxa"/>
          </w:tcPr>
          <w:p w14:paraId="23D55C50" w14:textId="571B6CA4" w:rsidR="00CC7B6F" w:rsidRPr="00CC78C5" w:rsidRDefault="006020EE">
            <w:pPr>
              <w:rPr>
                <w:b/>
                <w:bCs/>
              </w:rPr>
            </w:pPr>
            <w:r w:rsidRPr="00CC78C5">
              <w:rPr>
                <w:b/>
                <w:bCs/>
              </w:rPr>
              <w:t>Lesson length</w:t>
            </w:r>
          </w:p>
        </w:tc>
        <w:tc>
          <w:tcPr>
            <w:tcW w:w="1843" w:type="dxa"/>
          </w:tcPr>
          <w:p w14:paraId="1B6BBC25" w14:textId="4513CE12" w:rsidR="00CC7B6F" w:rsidRPr="00CC78C5" w:rsidRDefault="00CC7B6F">
            <w:pPr>
              <w:rPr>
                <w:b/>
                <w:bCs/>
              </w:rPr>
            </w:pPr>
            <w:r w:rsidRPr="00CC78C5">
              <w:rPr>
                <w:b/>
                <w:bCs/>
              </w:rPr>
              <w:t>Resources required</w:t>
            </w:r>
          </w:p>
        </w:tc>
      </w:tr>
      <w:tr w:rsidR="002211E4" w14:paraId="0464A2F4" w14:textId="77777777" w:rsidTr="000D6920">
        <w:tc>
          <w:tcPr>
            <w:tcW w:w="1555" w:type="dxa"/>
          </w:tcPr>
          <w:p w14:paraId="7FC558BB" w14:textId="21239BBA" w:rsidR="00CC7B6F" w:rsidRDefault="00EB2C30">
            <w:r>
              <w:t xml:space="preserve">Introduction to </w:t>
            </w:r>
            <w:r w:rsidR="00A11DBC">
              <w:t>D</w:t>
            </w:r>
            <w:r>
              <w:t xml:space="preserve">omestic </w:t>
            </w:r>
            <w:r w:rsidR="00A11DBC">
              <w:t>A</w:t>
            </w:r>
            <w:r>
              <w:t>buse</w:t>
            </w:r>
          </w:p>
        </w:tc>
        <w:tc>
          <w:tcPr>
            <w:tcW w:w="3397" w:type="dxa"/>
          </w:tcPr>
          <w:p w14:paraId="6B22104E" w14:textId="77777777" w:rsidR="00CC7B6F" w:rsidRDefault="002D57D8" w:rsidP="007F0282">
            <w:pPr>
              <w:pStyle w:val="ListParagraph"/>
              <w:numPr>
                <w:ilvl w:val="0"/>
                <w:numId w:val="2"/>
              </w:numPr>
            </w:pPr>
            <w:r>
              <w:t>Definitions of domestic abuse, FGM and HBV</w:t>
            </w:r>
          </w:p>
          <w:p w14:paraId="44ACE534" w14:textId="77777777" w:rsidR="002D57D8" w:rsidRDefault="00F33BDF" w:rsidP="007F0282">
            <w:pPr>
              <w:pStyle w:val="ListParagraph"/>
              <w:numPr>
                <w:ilvl w:val="0"/>
                <w:numId w:val="2"/>
              </w:numPr>
            </w:pPr>
            <w:r>
              <w:t>Types of domestic abuse</w:t>
            </w:r>
          </w:p>
          <w:p w14:paraId="50EA05DA" w14:textId="179E27A5" w:rsidR="00124743" w:rsidRDefault="00124743" w:rsidP="007F0282">
            <w:pPr>
              <w:pStyle w:val="ListParagraph"/>
              <w:numPr>
                <w:ilvl w:val="0"/>
                <w:numId w:val="2"/>
              </w:numPr>
            </w:pPr>
            <w:r>
              <w:t>Key legislations</w:t>
            </w:r>
          </w:p>
        </w:tc>
        <w:tc>
          <w:tcPr>
            <w:tcW w:w="1429" w:type="dxa"/>
          </w:tcPr>
          <w:p w14:paraId="3C342D8E" w14:textId="77777777" w:rsidR="00CC7B6F" w:rsidRDefault="00124743" w:rsidP="007F0282">
            <w:pPr>
              <w:pStyle w:val="ListParagraph"/>
              <w:numPr>
                <w:ilvl w:val="0"/>
                <w:numId w:val="3"/>
              </w:numPr>
            </w:pPr>
            <w:r>
              <w:t>Lecture</w:t>
            </w:r>
          </w:p>
          <w:p w14:paraId="7E04DFE1" w14:textId="77777777" w:rsidR="00124743" w:rsidRDefault="00124743" w:rsidP="007F0282">
            <w:pPr>
              <w:pStyle w:val="ListParagraph"/>
              <w:numPr>
                <w:ilvl w:val="0"/>
                <w:numId w:val="3"/>
              </w:numPr>
            </w:pPr>
            <w:r>
              <w:t>Small group activities</w:t>
            </w:r>
          </w:p>
          <w:p w14:paraId="3CEF6937" w14:textId="2494D0C5" w:rsidR="008B12BB" w:rsidRDefault="008B12BB" w:rsidP="007F0282">
            <w:pPr>
              <w:pStyle w:val="ListParagraph"/>
              <w:numPr>
                <w:ilvl w:val="0"/>
                <w:numId w:val="3"/>
              </w:numPr>
            </w:pPr>
            <w:r>
              <w:t>Videos</w:t>
            </w:r>
          </w:p>
        </w:tc>
        <w:tc>
          <w:tcPr>
            <w:tcW w:w="985" w:type="dxa"/>
          </w:tcPr>
          <w:p w14:paraId="37DA8200" w14:textId="584800AF" w:rsidR="00CC7B6F" w:rsidRDefault="007F0282">
            <w:r>
              <w:t>2 Hours</w:t>
            </w:r>
          </w:p>
        </w:tc>
        <w:tc>
          <w:tcPr>
            <w:tcW w:w="1843" w:type="dxa"/>
          </w:tcPr>
          <w:p w14:paraId="021F2723" w14:textId="77777777" w:rsidR="00BC60EC" w:rsidRDefault="00DE770E">
            <w:proofErr w:type="spellStart"/>
            <w:r>
              <w:t>Powerpoint</w:t>
            </w:r>
            <w:proofErr w:type="spellEnd"/>
          </w:p>
          <w:p w14:paraId="47A447D5" w14:textId="6F14AF4A" w:rsidR="00DE770E" w:rsidRDefault="002211E4">
            <w:r>
              <w:t>Workbook handouts</w:t>
            </w:r>
          </w:p>
        </w:tc>
      </w:tr>
      <w:tr w:rsidR="002211E4" w14:paraId="3A4BEF76" w14:textId="77777777" w:rsidTr="000D6920">
        <w:tc>
          <w:tcPr>
            <w:tcW w:w="1555" w:type="dxa"/>
          </w:tcPr>
          <w:p w14:paraId="23CC25B0" w14:textId="2E3E2E9A" w:rsidR="00CC7B6F" w:rsidRDefault="00A11DBC">
            <w:r>
              <w:t>Prevalence of Domestic Abuse</w:t>
            </w:r>
          </w:p>
        </w:tc>
        <w:tc>
          <w:tcPr>
            <w:tcW w:w="3397" w:type="dxa"/>
          </w:tcPr>
          <w:p w14:paraId="3FB6191D" w14:textId="77777777" w:rsidR="00CC7B6F" w:rsidRDefault="00F13D50" w:rsidP="00F13D50">
            <w:pPr>
              <w:pStyle w:val="ListParagraph"/>
              <w:numPr>
                <w:ilvl w:val="0"/>
                <w:numId w:val="4"/>
              </w:numPr>
            </w:pPr>
            <w:r>
              <w:t>Impact of gender on domestic abuse</w:t>
            </w:r>
          </w:p>
          <w:p w14:paraId="4DCEDAD1" w14:textId="77777777" w:rsidR="00F13D50" w:rsidRDefault="00B313BA" w:rsidP="00F13D50">
            <w:pPr>
              <w:pStyle w:val="ListParagraph"/>
              <w:numPr>
                <w:ilvl w:val="0"/>
                <w:numId w:val="4"/>
              </w:numPr>
            </w:pPr>
            <w:r>
              <w:t>Key statistics on domestic abuse</w:t>
            </w:r>
          </w:p>
          <w:p w14:paraId="69CE8982" w14:textId="6F29B388" w:rsidR="00E80078" w:rsidRDefault="00E80078" w:rsidP="00F13D50">
            <w:pPr>
              <w:pStyle w:val="ListParagraph"/>
              <w:numPr>
                <w:ilvl w:val="0"/>
                <w:numId w:val="4"/>
              </w:numPr>
            </w:pPr>
            <w:r>
              <w:t>The numbers of people affected by domestic abuse</w:t>
            </w:r>
          </w:p>
        </w:tc>
        <w:tc>
          <w:tcPr>
            <w:tcW w:w="1429" w:type="dxa"/>
          </w:tcPr>
          <w:p w14:paraId="4ABCCF10" w14:textId="77777777" w:rsidR="00CC7B6F" w:rsidRDefault="00E80078" w:rsidP="00E80078">
            <w:pPr>
              <w:pStyle w:val="ListParagraph"/>
              <w:numPr>
                <w:ilvl w:val="0"/>
                <w:numId w:val="4"/>
              </w:numPr>
            </w:pPr>
            <w:r>
              <w:t>Lecture</w:t>
            </w:r>
          </w:p>
          <w:p w14:paraId="337E1F63" w14:textId="012DA1DC" w:rsidR="00E80078" w:rsidRDefault="00E80078" w:rsidP="00E80078">
            <w:pPr>
              <w:pStyle w:val="ListParagraph"/>
              <w:numPr>
                <w:ilvl w:val="0"/>
                <w:numId w:val="4"/>
              </w:numPr>
            </w:pPr>
            <w:r>
              <w:t>Small Group acti</w:t>
            </w:r>
            <w:r w:rsidR="008B12BB">
              <w:t>vities</w:t>
            </w:r>
          </w:p>
        </w:tc>
        <w:tc>
          <w:tcPr>
            <w:tcW w:w="985" w:type="dxa"/>
          </w:tcPr>
          <w:p w14:paraId="3F93C5CF" w14:textId="3D583F2C" w:rsidR="00CC7B6F" w:rsidRDefault="008B12BB">
            <w:r>
              <w:t>2 Hours</w:t>
            </w:r>
          </w:p>
        </w:tc>
        <w:tc>
          <w:tcPr>
            <w:tcW w:w="1843" w:type="dxa"/>
          </w:tcPr>
          <w:p w14:paraId="0886E6AB" w14:textId="37B5D451" w:rsidR="00BC60EC" w:rsidRDefault="002C63CA">
            <w:proofErr w:type="spellStart"/>
            <w:r>
              <w:t>Powerpoint</w:t>
            </w:r>
            <w:proofErr w:type="spellEnd"/>
          </w:p>
        </w:tc>
      </w:tr>
      <w:tr w:rsidR="002211E4" w14:paraId="102C8558" w14:textId="77777777" w:rsidTr="000D6920">
        <w:tc>
          <w:tcPr>
            <w:tcW w:w="1555" w:type="dxa"/>
          </w:tcPr>
          <w:p w14:paraId="0E2E4455" w14:textId="48213348" w:rsidR="00CC7B6F" w:rsidRDefault="002C63CA">
            <w:r>
              <w:t>How abusive relationships develop</w:t>
            </w:r>
          </w:p>
        </w:tc>
        <w:tc>
          <w:tcPr>
            <w:tcW w:w="3397" w:type="dxa"/>
          </w:tcPr>
          <w:p w14:paraId="37BA2AC6" w14:textId="77777777" w:rsidR="00CC7B6F" w:rsidRDefault="00873A72" w:rsidP="00412FF3">
            <w:pPr>
              <w:pStyle w:val="ListParagraph"/>
              <w:numPr>
                <w:ilvl w:val="0"/>
                <w:numId w:val="5"/>
              </w:numPr>
            </w:pPr>
            <w:r>
              <w:t>Duluth Power and Control Wheels</w:t>
            </w:r>
          </w:p>
          <w:p w14:paraId="707D4597" w14:textId="77777777" w:rsidR="00873A72" w:rsidRDefault="00873A72" w:rsidP="00412FF3">
            <w:pPr>
              <w:pStyle w:val="ListParagraph"/>
              <w:numPr>
                <w:ilvl w:val="0"/>
                <w:numId w:val="5"/>
              </w:numPr>
            </w:pPr>
            <w:r>
              <w:t>Coercive Control</w:t>
            </w:r>
          </w:p>
          <w:p w14:paraId="200028C7" w14:textId="78DEF774" w:rsidR="00025AB8" w:rsidRDefault="00025AB8" w:rsidP="00412FF3">
            <w:pPr>
              <w:pStyle w:val="ListParagraph"/>
              <w:numPr>
                <w:ilvl w:val="0"/>
                <w:numId w:val="5"/>
              </w:numPr>
            </w:pPr>
            <w:r>
              <w:t>Beliefs of a perpetrator</w:t>
            </w:r>
          </w:p>
        </w:tc>
        <w:tc>
          <w:tcPr>
            <w:tcW w:w="1429" w:type="dxa"/>
          </w:tcPr>
          <w:p w14:paraId="2B2B8173" w14:textId="77777777" w:rsidR="00CC7B6F" w:rsidRDefault="00025AB8" w:rsidP="00025AB8">
            <w:pPr>
              <w:pStyle w:val="ListParagraph"/>
              <w:numPr>
                <w:ilvl w:val="0"/>
                <w:numId w:val="5"/>
              </w:numPr>
            </w:pPr>
            <w:r>
              <w:t>Lecture</w:t>
            </w:r>
          </w:p>
          <w:p w14:paraId="4129211A" w14:textId="6691396C" w:rsidR="00E00656" w:rsidRDefault="00E00656" w:rsidP="00025AB8">
            <w:pPr>
              <w:pStyle w:val="ListParagraph"/>
              <w:numPr>
                <w:ilvl w:val="0"/>
                <w:numId w:val="5"/>
              </w:numPr>
            </w:pPr>
            <w:r>
              <w:t>Videos</w:t>
            </w:r>
          </w:p>
        </w:tc>
        <w:tc>
          <w:tcPr>
            <w:tcW w:w="985" w:type="dxa"/>
          </w:tcPr>
          <w:p w14:paraId="3ADF51C1" w14:textId="74362C92" w:rsidR="00CC7B6F" w:rsidRDefault="00025AB8">
            <w:r>
              <w:t>2 Hours</w:t>
            </w:r>
          </w:p>
        </w:tc>
        <w:tc>
          <w:tcPr>
            <w:tcW w:w="1843" w:type="dxa"/>
          </w:tcPr>
          <w:p w14:paraId="2C878BB2" w14:textId="77777777" w:rsidR="00BC60EC" w:rsidRDefault="00025AB8">
            <w:proofErr w:type="spellStart"/>
            <w:r>
              <w:t>Powerpoint</w:t>
            </w:r>
            <w:proofErr w:type="spellEnd"/>
          </w:p>
          <w:p w14:paraId="61E7AEDF" w14:textId="64153551" w:rsidR="00025AB8" w:rsidRDefault="00E00656">
            <w:r>
              <w:t>Duluth Wheel handouts</w:t>
            </w:r>
          </w:p>
        </w:tc>
      </w:tr>
      <w:tr w:rsidR="002211E4" w14:paraId="72DA5FB9" w14:textId="77777777" w:rsidTr="000D6920">
        <w:tc>
          <w:tcPr>
            <w:tcW w:w="1555" w:type="dxa"/>
          </w:tcPr>
          <w:p w14:paraId="17043CC4" w14:textId="48FBB8C0" w:rsidR="00CC7B6F" w:rsidRDefault="004E50B3">
            <w:r>
              <w:t>Impact of Domestic Abuse</w:t>
            </w:r>
          </w:p>
        </w:tc>
        <w:tc>
          <w:tcPr>
            <w:tcW w:w="3397" w:type="dxa"/>
          </w:tcPr>
          <w:p w14:paraId="74FFF6DA" w14:textId="434BD22D" w:rsidR="00CC7B6F" w:rsidRDefault="00A35F3B" w:rsidP="004E50B3">
            <w:pPr>
              <w:pStyle w:val="ListParagraph"/>
              <w:numPr>
                <w:ilvl w:val="0"/>
                <w:numId w:val="6"/>
              </w:numPr>
            </w:pPr>
            <w:r>
              <w:t xml:space="preserve">Myths and </w:t>
            </w:r>
            <w:r w:rsidR="00ED2ED8">
              <w:t>s</w:t>
            </w:r>
            <w:r>
              <w:t>tereotypes of domestic abuse</w:t>
            </w:r>
          </w:p>
          <w:p w14:paraId="4C7F355E" w14:textId="4FEE05C3" w:rsidR="00A35F3B" w:rsidRDefault="00A35F3B" w:rsidP="004E50B3">
            <w:pPr>
              <w:pStyle w:val="ListParagraph"/>
              <w:numPr>
                <w:ilvl w:val="0"/>
                <w:numId w:val="6"/>
              </w:numPr>
            </w:pPr>
            <w:r>
              <w:t>Short term</w:t>
            </w:r>
            <w:r w:rsidR="00ED2ED8">
              <w:t xml:space="preserve"> and </w:t>
            </w:r>
            <w:r w:rsidR="00D41043">
              <w:t>long-term</w:t>
            </w:r>
            <w:r>
              <w:t xml:space="preserve"> effects of domestic abuse</w:t>
            </w:r>
          </w:p>
          <w:p w14:paraId="35EC91BF" w14:textId="77777777" w:rsidR="00A35F3B" w:rsidRDefault="00A35F3B" w:rsidP="004E50B3">
            <w:pPr>
              <w:pStyle w:val="ListParagraph"/>
              <w:numPr>
                <w:ilvl w:val="0"/>
                <w:numId w:val="6"/>
              </w:numPr>
            </w:pPr>
            <w:r>
              <w:t>ACES</w:t>
            </w:r>
          </w:p>
          <w:p w14:paraId="189BDCBC" w14:textId="404E56AD" w:rsidR="00A10C6B" w:rsidRDefault="00A10C6B" w:rsidP="004E50B3">
            <w:pPr>
              <w:pStyle w:val="ListParagraph"/>
              <w:numPr>
                <w:ilvl w:val="0"/>
                <w:numId w:val="6"/>
              </w:numPr>
            </w:pPr>
            <w:r>
              <w:t>8 Stages of homicide (Monckton-Smith 2019)</w:t>
            </w:r>
          </w:p>
        </w:tc>
        <w:tc>
          <w:tcPr>
            <w:tcW w:w="1429" w:type="dxa"/>
          </w:tcPr>
          <w:p w14:paraId="2E6FCE3F" w14:textId="0CC12F22" w:rsidR="00871914" w:rsidRDefault="00D41043" w:rsidP="00D41043">
            <w:pPr>
              <w:pStyle w:val="ListParagraph"/>
              <w:numPr>
                <w:ilvl w:val="0"/>
                <w:numId w:val="6"/>
              </w:numPr>
            </w:pPr>
            <w:r>
              <w:t>Lecture</w:t>
            </w:r>
          </w:p>
        </w:tc>
        <w:tc>
          <w:tcPr>
            <w:tcW w:w="985" w:type="dxa"/>
          </w:tcPr>
          <w:p w14:paraId="4B334608" w14:textId="616CEDE9" w:rsidR="00CC7B6F" w:rsidRDefault="00D41043">
            <w:r>
              <w:t>2 Hours</w:t>
            </w:r>
          </w:p>
        </w:tc>
        <w:tc>
          <w:tcPr>
            <w:tcW w:w="1843" w:type="dxa"/>
          </w:tcPr>
          <w:p w14:paraId="12481856" w14:textId="20BF6CC8" w:rsidR="00CC7B6F" w:rsidRDefault="00D41043" w:rsidP="00BC60EC">
            <w:proofErr w:type="spellStart"/>
            <w:r>
              <w:t>Powerpoint</w:t>
            </w:r>
            <w:proofErr w:type="spellEnd"/>
          </w:p>
        </w:tc>
      </w:tr>
      <w:tr w:rsidR="00E00656" w14:paraId="1832241B" w14:textId="77777777" w:rsidTr="000D6920">
        <w:tc>
          <w:tcPr>
            <w:tcW w:w="1555" w:type="dxa"/>
          </w:tcPr>
          <w:p w14:paraId="6C85973E" w14:textId="32DD315F" w:rsidR="00517804" w:rsidRDefault="00D41043" w:rsidP="00517804">
            <w:r>
              <w:t>Supporting Survivors</w:t>
            </w:r>
          </w:p>
        </w:tc>
        <w:tc>
          <w:tcPr>
            <w:tcW w:w="3397" w:type="dxa"/>
          </w:tcPr>
          <w:p w14:paraId="662F4053" w14:textId="77777777" w:rsidR="00517804" w:rsidRDefault="00A10C6B" w:rsidP="00D41043">
            <w:pPr>
              <w:pStyle w:val="ListParagraph"/>
              <w:numPr>
                <w:ilvl w:val="0"/>
                <w:numId w:val="7"/>
              </w:numPr>
            </w:pPr>
            <w:r>
              <w:t>Barriers to leaving</w:t>
            </w:r>
            <w:r w:rsidR="0061612A">
              <w:t xml:space="preserve"> </w:t>
            </w:r>
          </w:p>
          <w:p w14:paraId="7D671486" w14:textId="77777777" w:rsidR="0061612A" w:rsidRDefault="0061612A" w:rsidP="00D41043">
            <w:pPr>
              <w:pStyle w:val="ListParagraph"/>
              <w:numPr>
                <w:ilvl w:val="0"/>
                <w:numId w:val="7"/>
              </w:numPr>
            </w:pPr>
            <w:r>
              <w:lastRenderedPageBreak/>
              <w:t>6 Stages of leaving (Kelly 2014)</w:t>
            </w:r>
          </w:p>
          <w:p w14:paraId="2B5858AC" w14:textId="77777777" w:rsidR="0061612A" w:rsidRDefault="0061612A" w:rsidP="00D41043">
            <w:pPr>
              <w:pStyle w:val="ListParagraph"/>
              <w:numPr>
                <w:ilvl w:val="0"/>
                <w:numId w:val="7"/>
              </w:numPr>
            </w:pPr>
            <w:r>
              <w:t xml:space="preserve">Immediate needs of </w:t>
            </w:r>
            <w:r w:rsidR="00D729EE">
              <w:t>victims</w:t>
            </w:r>
          </w:p>
          <w:p w14:paraId="5C080EA5" w14:textId="7C0C90C7" w:rsidR="00D729EE" w:rsidRDefault="00D729EE" w:rsidP="00D41043">
            <w:pPr>
              <w:pStyle w:val="ListParagraph"/>
              <w:numPr>
                <w:ilvl w:val="0"/>
                <w:numId w:val="7"/>
              </w:numPr>
            </w:pPr>
            <w:r>
              <w:t>Good practice in relation to support.</w:t>
            </w:r>
          </w:p>
        </w:tc>
        <w:tc>
          <w:tcPr>
            <w:tcW w:w="1429" w:type="dxa"/>
          </w:tcPr>
          <w:p w14:paraId="498CB6CF" w14:textId="77777777" w:rsidR="00517804" w:rsidRDefault="00F958CE" w:rsidP="004D5650">
            <w:pPr>
              <w:pStyle w:val="ListParagraph"/>
              <w:numPr>
                <w:ilvl w:val="0"/>
                <w:numId w:val="7"/>
              </w:numPr>
            </w:pPr>
            <w:r>
              <w:lastRenderedPageBreak/>
              <w:t>Lecture</w:t>
            </w:r>
          </w:p>
          <w:p w14:paraId="3C26CA26" w14:textId="423B405A" w:rsidR="00F958CE" w:rsidRDefault="00F958CE" w:rsidP="004D5650">
            <w:pPr>
              <w:pStyle w:val="ListParagraph"/>
              <w:numPr>
                <w:ilvl w:val="0"/>
                <w:numId w:val="7"/>
              </w:numPr>
            </w:pPr>
            <w:r>
              <w:lastRenderedPageBreak/>
              <w:t xml:space="preserve">Small </w:t>
            </w:r>
            <w:r w:rsidR="004471A0">
              <w:t>g</w:t>
            </w:r>
            <w:r>
              <w:t>roup activities</w:t>
            </w:r>
          </w:p>
        </w:tc>
        <w:tc>
          <w:tcPr>
            <w:tcW w:w="985" w:type="dxa"/>
          </w:tcPr>
          <w:p w14:paraId="3725F776" w14:textId="39CD2DAC" w:rsidR="00517804" w:rsidRDefault="00F958CE" w:rsidP="00517804">
            <w:r>
              <w:lastRenderedPageBreak/>
              <w:t>2 Hours</w:t>
            </w:r>
          </w:p>
        </w:tc>
        <w:tc>
          <w:tcPr>
            <w:tcW w:w="1843" w:type="dxa"/>
          </w:tcPr>
          <w:p w14:paraId="469333AC" w14:textId="4DC1D184" w:rsidR="00517804" w:rsidRDefault="00F958CE" w:rsidP="00517804">
            <w:proofErr w:type="spellStart"/>
            <w:r>
              <w:t>Powerpoint</w:t>
            </w:r>
            <w:proofErr w:type="spellEnd"/>
          </w:p>
        </w:tc>
      </w:tr>
      <w:tr w:rsidR="002211E4" w14:paraId="724F994F" w14:textId="77777777" w:rsidTr="000D6920">
        <w:tc>
          <w:tcPr>
            <w:tcW w:w="1555" w:type="dxa"/>
          </w:tcPr>
          <w:p w14:paraId="3E973D29" w14:textId="6A646C1D" w:rsidR="00517804" w:rsidRDefault="00832798" w:rsidP="00517804">
            <w:r>
              <w:t>Specialist Services</w:t>
            </w:r>
          </w:p>
        </w:tc>
        <w:tc>
          <w:tcPr>
            <w:tcW w:w="3397" w:type="dxa"/>
          </w:tcPr>
          <w:p w14:paraId="73DBAA6A" w14:textId="77777777" w:rsidR="00517804" w:rsidRDefault="00F660DA" w:rsidP="00832798">
            <w:pPr>
              <w:pStyle w:val="ListParagraph"/>
              <w:numPr>
                <w:ilvl w:val="0"/>
                <w:numId w:val="8"/>
              </w:numPr>
            </w:pPr>
            <w:r>
              <w:t>The role of specialist DA services</w:t>
            </w:r>
          </w:p>
          <w:p w14:paraId="6505F776" w14:textId="77777777" w:rsidR="00F660DA" w:rsidRDefault="00F660DA" w:rsidP="00832798">
            <w:pPr>
              <w:pStyle w:val="ListParagraph"/>
              <w:numPr>
                <w:ilvl w:val="0"/>
                <w:numId w:val="8"/>
              </w:numPr>
            </w:pPr>
            <w:r>
              <w:t xml:space="preserve">The role of </w:t>
            </w:r>
            <w:r w:rsidR="00F958CE">
              <w:t>multi-agency</w:t>
            </w:r>
            <w:r>
              <w:t xml:space="preserve"> responses</w:t>
            </w:r>
          </w:p>
          <w:p w14:paraId="4B121899" w14:textId="07556464" w:rsidR="004471A0" w:rsidRDefault="004471A0" w:rsidP="00832798">
            <w:pPr>
              <w:pStyle w:val="ListParagraph"/>
              <w:numPr>
                <w:ilvl w:val="0"/>
                <w:numId w:val="8"/>
              </w:numPr>
            </w:pPr>
            <w:r>
              <w:t>Barriers to accessing support</w:t>
            </w:r>
          </w:p>
        </w:tc>
        <w:tc>
          <w:tcPr>
            <w:tcW w:w="1429" w:type="dxa"/>
          </w:tcPr>
          <w:p w14:paraId="550B0A3A" w14:textId="77777777" w:rsidR="00871914" w:rsidRDefault="004471A0" w:rsidP="004D5650">
            <w:pPr>
              <w:pStyle w:val="ListParagraph"/>
              <w:numPr>
                <w:ilvl w:val="0"/>
                <w:numId w:val="8"/>
              </w:numPr>
            </w:pPr>
            <w:r>
              <w:t>Lecture</w:t>
            </w:r>
          </w:p>
          <w:p w14:paraId="10468319" w14:textId="0E8D4321" w:rsidR="004471A0" w:rsidRDefault="004471A0" w:rsidP="004D5650">
            <w:pPr>
              <w:pStyle w:val="ListParagraph"/>
              <w:numPr>
                <w:ilvl w:val="0"/>
                <w:numId w:val="8"/>
              </w:numPr>
            </w:pPr>
            <w:r>
              <w:t>Small group activities</w:t>
            </w:r>
          </w:p>
        </w:tc>
        <w:tc>
          <w:tcPr>
            <w:tcW w:w="985" w:type="dxa"/>
          </w:tcPr>
          <w:p w14:paraId="529B0456" w14:textId="7F34329D" w:rsidR="00517804" w:rsidRDefault="004471A0" w:rsidP="00517804">
            <w:r>
              <w:t>2 Hours</w:t>
            </w:r>
          </w:p>
        </w:tc>
        <w:tc>
          <w:tcPr>
            <w:tcW w:w="1843" w:type="dxa"/>
          </w:tcPr>
          <w:p w14:paraId="410C6BF6" w14:textId="77777777" w:rsidR="00517804" w:rsidRDefault="004471A0" w:rsidP="00BC60EC">
            <w:proofErr w:type="spellStart"/>
            <w:r>
              <w:t>Powerpoint</w:t>
            </w:r>
            <w:proofErr w:type="spellEnd"/>
          </w:p>
          <w:p w14:paraId="7C1FFD91" w14:textId="0976BBAD" w:rsidR="004471A0" w:rsidRDefault="004D5650" w:rsidP="00BC60EC">
            <w:r>
              <w:t>Literature in relation to local specialist services</w:t>
            </w:r>
          </w:p>
        </w:tc>
      </w:tr>
    </w:tbl>
    <w:p w14:paraId="5F0210B2" w14:textId="77777777" w:rsidR="0098422C" w:rsidRDefault="0098422C"/>
    <w:p w14:paraId="00D2DF62" w14:textId="4BB0CD3B" w:rsidR="00035DB1" w:rsidRDefault="00035DB1">
      <w:pPr>
        <w:rPr>
          <w:u w:val="single"/>
        </w:rPr>
      </w:pPr>
      <w:r w:rsidRPr="00035DB1">
        <w:rPr>
          <w:u w:val="single"/>
        </w:rPr>
        <w:t>Teaching Strategies</w:t>
      </w:r>
    </w:p>
    <w:p w14:paraId="39697089" w14:textId="7747139E" w:rsidR="00BE4CAF" w:rsidRDefault="00BE4CAF">
      <w:r>
        <w:t xml:space="preserve">This curriculum </w:t>
      </w:r>
      <w:r w:rsidR="00DE1D5E">
        <w:t>will mainly be delivered through the teaching strategy of a lecture</w:t>
      </w:r>
      <w:r w:rsidR="00E90EFB">
        <w:t>.</w:t>
      </w:r>
    </w:p>
    <w:p w14:paraId="2AACB0E0" w14:textId="0BFC2C44" w:rsidR="00247E4A" w:rsidRDefault="00247E4A">
      <w:pPr>
        <w:rPr>
          <w:noProof/>
        </w:rPr>
      </w:pPr>
      <w:r>
        <w:t xml:space="preserve">Lectures can be defined as </w:t>
      </w:r>
      <w:r w:rsidR="0009595F">
        <w:t xml:space="preserve">a method to deliver formal content </w:t>
      </w:r>
      <w:r w:rsidR="00964249">
        <w:t>to a group of people</w:t>
      </w:r>
      <w:r w:rsidR="00D93B75">
        <w:t xml:space="preserve">, especially students </w:t>
      </w:r>
      <w:r w:rsidR="0005015D">
        <w:t>(Cambridge Dictionary, 2025)</w:t>
      </w:r>
      <w:r w:rsidR="00CE73AB">
        <w:t>,</w:t>
      </w:r>
      <w:r w:rsidR="00501541" w:rsidRPr="00501541">
        <w:rPr>
          <w:noProof/>
        </w:rPr>
        <w:t xml:space="preserve"> </w:t>
      </w:r>
      <w:r w:rsidR="00501541" w:rsidRPr="007C7463">
        <w:rPr>
          <w:noProof/>
        </w:rPr>
        <w:t xml:space="preserve">Race &amp; Pickford </w:t>
      </w:r>
      <w:r w:rsidR="00501541">
        <w:rPr>
          <w:noProof/>
        </w:rPr>
        <w:t>(</w:t>
      </w:r>
      <w:r w:rsidR="00501541" w:rsidRPr="007C7463">
        <w:rPr>
          <w:noProof/>
        </w:rPr>
        <w:t>2007)</w:t>
      </w:r>
      <w:r w:rsidR="00501541">
        <w:rPr>
          <w:noProof/>
        </w:rPr>
        <w:t xml:space="preserve"> argue that lectures can be a “relatively ineffective and inefficient teaching method”. </w:t>
      </w:r>
      <w:r w:rsidR="00904ABE">
        <w:rPr>
          <w:noProof/>
        </w:rPr>
        <w:t>However</w:t>
      </w:r>
      <w:r w:rsidR="00CE73AB">
        <w:t xml:space="preserve"> Minton (2005)</w:t>
      </w:r>
      <w:r w:rsidR="00501541">
        <w:t xml:space="preserve"> notes that </w:t>
      </w:r>
      <w:r w:rsidR="00904ABE">
        <w:t xml:space="preserve">while </w:t>
      </w:r>
      <w:r w:rsidR="00501541">
        <w:t xml:space="preserve">a PowerPoint can supplement a lecture, </w:t>
      </w:r>
      <w:r w:rsidR="006C28CF">
        <w:t xml:space="preserve">but it can have an impact on the </w:t>
      </w:r>
      <w:r w:rsidR="00DE433A">
        <w:t>student’s</w:t>
      </w:r>
      <w:r w:rsidR="006C28CF">
        <w:t xml:space="preserve"> motivation to learn</w:t>
      </w:r>
      <w:r w:rsidR="004161CE">
        <w:t xml:space="preserve"> and that sometimes too much text on a slide can impair</w:t>
      </w:r>
      <w:r w:rsidR="00DE433A">
        <w:t xml:space="preserve"> the students learning </w:t>
      </w:r>
      <w:r w:rsidR="00DE433A" w:rsidRPr="00DE433A">
        <w:rPr>
          <w:noProof/>
        </w:rPr>
        <w:t>(Hertz, et al., 2016)</w:t>
      </w:r>
      <w:r w:rsidR="005C4490">
        <w:rPr>
          <w:noProof/>
        </w:rPr>
        <w:t>.</w:t>
      </w:r>
    </w:p>
    <w:p w14:paraId="5193F688" w14:textId="6B68972E" w:rsidR="0039217E" w:rsidRDefault="0039217E">
      <w:pPr>
        <w:rPr>
          <w:noProof/>
        </w:rPr>
      </w:pPr>
      <w:r w:rsidRPr="008E1976">
        <w:rPr>
          <w:noProof/>
        </w:rPr>
        <w:t xml:space="preserve">Race &amp; Pickford </w:t>
      </w:r>
      <w:r>
        <w:rPr>
          <w:noProof/>
        </w:rPr>
        <w:t>(</w:t>
      </w:r>
      <w:r w:rsidRPr="008E1976">
        <w:rPr>
          <w:noProof/>
        </w:rPr>
        <w:t>2007)</w:t>
      </w:r>
      <w:r>
        <w:rPr>
          <w:noProof/>
        </w:rPr>
        <w:t xml:space="preserve"> discuss the VARK theory of learning. The first element is visual where the teacher uses images such as cartoons or photographs. Auditory is the next element which concerns with tone of voice or elements of sound. The third element is read-write where students are given the opportunity to read books, newspapers or even information on the powerpoint slides and finally kinaesthetic, which is movement, but can be involving practical skills. This theory of learning is more about how the students learn, however it is advisable as teachers to include multiple elements of VARK into their lessons</w:t>
      </w:r>
      <w:r w:rsidR="00AE5E73">
        <w:rPr>
          <w:noProof/>
        </w:rPr>
        <w:t xml:space="preserve"> as this would provide interesting and more varied content</w:t>
      </w:r>
      <w:r w:rsidR="00FD4FA5">
        <w:rPr>
          <w:noProof/>
        </w:rPr>
        <w:t xml:space="preserve"> and by explaining a concept in more than one way will allow for more students to grasp the concept without being repetitive</w:t>
      </w:r>
      <w:r w:rsidR="00582411">
        <w:rPr>
          <w:noProof/>
        </w:rPr>
        <w:t xml:space="preserve"> (VARK Learn 2025).</w:t>
      </w:r>
    </w:p>
    <w:p w14:paraId="10E0AACD" w14:textId="1F93A2D4" w:rsidR="00C51BD4" w:rsidRDefault="00C51BD4">
      <w:pPr>
        <w:rPr>
          <w:noProof/>
        </w:rPr>
      </w:pPr>
      <w:r>
        <w:rPr>
          <w:noProof/>
        </w:rPr>
        <w:t>During the lectures there will be small group activities</w:t>
      </w:r>
      <w:r w:rsidR="00DA3B5A">
        <w:rPr>
          <w:noProof/>
        </w:rPr>
        <w:t>, such as</w:t>
      </w:r>
      <w:r w:rsidR="00C918B4">
        <w:rPr>
          <w:noProof/>
        </w:rPr>
        <w:t xml:space="preserve"> splitting the learners into four small groups and giving them a different type of abuse (physical, emotional, financial, sexual) </w:t>
      </w:r>
      <w:r w:rsidR="00F426FD">
        <w:rPr>
          <w:noProof/>
        </w:rPr>
        <w:t xml:space="preserve">and asking them to discuss </w:t>
      </w:r>
      <w:r w:rsidR="000F0EC2">
        <w:rPr>
          <w:noProof/>
        </w:rPr>
        <w:t>a few examples of that type of abuse and the key indicators</w:t>
      </w:r>
      <w:r w:rsidR="006861CF">
        <w:rPr>
          <w:noProof/>
        </w:rPr>
        <w:t xml:space="preserve">. </w:t>
      </w:r>
      <w:r w:rsidR="006861CF" w:rsidRPr="006861CF">
        <w:rPr>
          <w:noProof/>
        </w:rPr>
        <w:t xml:space="preserve">Race &amp; Pickford, </w:t>
      </w:r>
      <w:r w:rsidR="006861CF">
        <w:rPr>
          <w:noProof/>
        </w:rPr>
        <w:t>(</w:t>
      </w:r>
      <w:r w:rsidR="006861CF" w:rsidRPr="006861CF">
        <w:rPr>
          <w:noProof/>
        </w:rPr>
        <w:t>2007)</w:t>
      </w:r>
      <w:r w:rsidR="006861CF">
        <w:rPr>
          <w:noProof/>
        </w:rPr>
        <w:t xml:space="preserve"> argue that </w:t>
      </w:r>
      <w:r w:rsidR="009807B5">
        <w:rPr>
          <w:noProof/>
        </w:rPr>
        <w:t>small groups allow students to learn by doing the activity</w:t>
      </w:r>
      <w:r w:rsidR="007B54D1">
        <w:rPr>
          <w:noProof/>
        </w:rPr>
        <w:t>, allows students to take control of their learning</w:t>
      </w:r>
      <w:r w:rsidR="00DB4130">
        <w:rPr>
          <w:noProof/>
        </w:rPr>
        <w:t xml:space="preserve">, however, when the teacher supports small group activities, this would allow the students to ask additional questions that they might not have </w:t>
      </w:r>
      <w:r w:rsidR="00144632">
        <w:rPr>
          <w:noProof/>
        </w:rPr>
        <w:t>been able to ask during the lecture.</w:t>
      </w:r>
    </w:p>
    <w:p w14:paraId="65DDDFD5" w14:textId="120CF88F" w:rsidR="006134C5" w:rsidRDefault="006134C5">
      <w:pPr>
        <w:rPr>
          <w:i/>
          <w:iCs/>
          <w:color w:val="FF0000"/>
        </w:rPr>
      </w:pPr>
      <w:r w:rsidRPr="000A39AB">
        <w:rPr>
          <w:u w:val="single"/>
        </w:rPr>
        <w:t>Assessment strategies</w:t>
      </w:r>
    </w:p>
    <w:p w14:paraId="59EBE91F" w14:textId="33C0B12D" w:rsidR="000A39AB" w:rsidRDefault="00934E98">
      <w:r>
        <w:t>This curriculum uses both summative and formative assessment strategies</w:t>
      </w:r>
      <w:r w:rsidR="00BB4783">
        <w:t>.</w:t>
      </w:r>
    </w:p>
    <w:p w14:paraId="2410F965" w14:textId="7AC055CB" w:rsidR="00082CC2" w:rsidRDefault="00BB4783">
      <w:r>
        <w:t xml:space="preserve">The summative assessment for this assignment is </w:t>
      </w:r>
      <w:r w:rsidR="002510E2">
        <w:t xml:space="preserve">a </w:t>
      </w:r>
      <w:r w:rsidR="007D6FAC">
        <w:t>workbook</w:t>
      </w:r>
      <w:r w:rsidR="002510E2">
        <w:t xml:space="preserve"> </w:t>
      </w:r>
      <w:r w:rsidR="00BA4BE6">
        <w:t xml:space="preserve">that has been designed </w:t>
      </w:r>
      <w:r w:rsidR="00894C44">
        <w:t>for the learners to answer questions</w:t>
      </w:r>
      <w:r w:rsidR="00BA670D">
        <w:t xml:space="preserve">. The questions have been written to ensure that they meet the </w:t>
      </w:r>
      <w:r w:rsidR="00E91EA2">
        <w:t>learning outcomes</w:t>
      </w:r>
      <w:r w:rsidR="003E5D10">
        <w:t xml:space="preserve"> set by </w:t>
      </w:r>
      <w:proofErr w:type="spellStart"/>
      <w:r w:rsidR="003E5D10">
        <w:t>Agored</w:t>
      </w:r>
      <w:proofErr w:type="spellEnd"/>
      <w:r w:rsidR="003E5D10">
        <w:t xml:space="preserve"> Cymru. </w:t>
      </w:r>
      <w:proofErr w:type="spellStart"/>
      <w:r w:rsidR="003E5D10">
        <w:t>Agored</w:t>
      </w:r>
      <w:proofErr w:type="spellEnd"/>
      <w:r w:rsidR="003E5D10">
        <w:t xml:space="preserve"> Cymru do not have </w:t>
      </w:r>
      <w:r w:rsidR="006E2ECD">
        <w:t>any prescribed assessment methods</w:t>
      </w:r>
      <w:r w:rsidR="003F10D8">
        <w:t>, however</w:t>
      </w:r>
      <w:r w:rsidR="00417140">
        <w:t xml:space="preserve"> the assessment </w:t>
      </w:r>
      <w:r w:rsidR="00FC255A">
        <w:t>must</w:t>
      </w:r>
      <w:r w:rsidR="00417140">
        <w:t xml:space="preserve"> be fi</w:t>
      </w:r>
      <w:r w:rsidR="00DF4AE2">
        <w:t>t</w:t>
      </w:r>
      <w:r w:rsidR="00417140">
        <w:t xml:space="preserve"> for purpose</w:t>
      </w:r>
      <w:r w:rsidR="00C40173">
        <w:t xml:space="preserve"> and generate evidence that the learner has met the assessment criteria.</w:t>
      </w:r>
      <w:r w:rsidR="00DF4AE2">
        <w:t xml:space="preserve"> There will be a requirement </w:t>
      </w:r>
      <w:r w:rsidR="00695BB3">
        <w:t xml:space="preserve">for the learners to </w:t>
      </w:r>
      <w:r w:rsidR="0058184E">
        <w:t>complete their workbook with some additional self</w:t>
      </w:r>
      <w:r w:rsidR="003C48DA">
        <w:t xml:space="preserve">-study and to return it via email within </w:t>
      </w:r>
      <w:r w:rsidR="00975507">
        <w:t xml:space="preserve">30 </w:t>
      </w:r>
      <w:r w:rsidR="00975507">
        <w:lastRenderedPageBreak/>
        <w:t xml:space="preserve">days after the last </w:t>
      </w:r>
      <w:r w:rsidR="00ED0A13">
        <w:t>lesson has been conducted</w:t>
      </w:r>
      <w:r w:rsidR="005E2F30">
        <w:t>.</w:t>
      </w:r>
      <w:r w:rsidR="00082CC2" w:rsidRPr="00082CC2">
        <w:rPr>
          <w:i/>
          <w:iCs/>
          <w:color w:val="FF0000"/>
        </w:rPr>
        <w:t xml:space="preserve"> </w:t>
      </w:r>
      <w:r w:rsidR="00082CC2" w:rsidRPr="00082CC2">
        <w:t xml:space="preserve">Race (2005 cited in </w:t>
      </w:r>
      <w:r w:rsidR="00082CC2" w:rsidRPr="00082CC2">
        <w:rPr>
          <w:noProof/>
        </w:rPr>
        <w:t>Race &amp; Pickford, 2007)</w:t>
      </w:r>
      <w:r w:rsidR="00082CC2" w:rsidRPr="00082CC2">
        <w:t xml:space="preserve"> notes that assessment is the catalyst for student learning and that students “devote energy to those aspects which count towards their final qualifications, often at the expense of other element”</w:t>
      </w:r>
      <w:r w:rsidR="00082CC2" w:rsidRPr="00082CC2">
        <w:rPr>
          <w:noProof/>
        </w:rPr>
        <w:t xml:space="preserve"> (Race &amp; Pickford, 2007)</w:t>
      </w:r>
      <w:r w:rsidR="00082CC2" w:rsidRPr="00082CC2">
        <w:t>.</w:t>
      </w:r>
      <w:r w:rsidR="007D4BE2">
        <w:t xml:space="preserve"> </w:t>
      </w:r>
      <w:r w:rsidR="00A8638D">
        <w:t>Once the workbook has been completed and submitted, the teacher will provide feedback and once the learner has evidenced that they have met all the required outcomes</w:t>
      </w:r>
      <w:r w:rsidR="00303FF8">
        <w:t xml:space="preserve">, the work will undergo internal quality assurance and verification. Once this process has been completed, the work will be submitted to </w:t>
      </w:r>
      <w:proofErr w:type="spellStart"/>
      <w:r w:rsidR="00303FF8">
        <w:t>Agored</w:t>
      </w:r>
      <w:proofErr w:type="spellEnd"/>
      <w:r w:rsidR="00303FF8">
        <w:t xml:space="preserve"> </w:t>
      </w:r>
      <w:r w:rsidR="00FC255A">
        <w:t>Cymru,</w:t>
      </w:r>
      <w:r w:rsidR="00303FF8">
        <w:t xml:space="preserve"> and a level 3 </w:t>
      </w:r>
      <w:r w:rsidR="008B7C4E">
        <w:t>certificate will be sent to the learner.</w:t>
      </w:r>
    </w:p>
    <w:p w14:paraId="23FE4B5E" w14:textId="2F9DFD64" w:rsidR="001A789F" w:rsidRPr="00D65BAC" w:rsidRDefault="00082CC2">
      <w:r>
        <w:t>However,</w:t>
      </w:r>
      <w:r w:rsidR="005E2F30">
        <w:t xml:space="preserve"> as this is</w:t>
      </w:r>
      <w:r w:rsidR="0069658E">
        <w:t xml:space="preserve"> a</w:t>
      </w:r>
      <w:r w:rsidR="00D766DB">
        <w:t xml:space="preserve">n </w:t>
      </w:r>
      <w:r>
        <w:t>evidence-based</w:t>
      </w:r>
      <w:r w:rsidR="00D766DB">
        <w:t xml:space="preserve"> qualification, learners will have the chance </w:t>
      </w:r>
      <w:r w:rsidR="001855D4">
        <w:t>to make amendments</w:t>
      </w:r>
      <w:r w:rsidR="008F6D02">
        <w:t xml:space="preserve"> to their workbook and can resubmit as many times as needed to ensure that they meet the evidence criteria.</w:t>
      </w:r>
      <w:r w:rsidR="001A789F">
        <w:rPr>
          <w:i/>
          <w:iCs/>
          <w:color w:val="FF0000"/>
        </w:rPr>
        <w:t xml:space="preserve"> </w:t>
      </w:r>
      <w:r w:rsidR="00D65BAC">
        <w:t>The learners will be provided</w:t>
      </w:r>
      <w:r w:rsidR="002C2488">
        <w:t xml:space="preserve"> with feedback and feedforward elements through</w:t>
      </w:r>
      <w:r w:rsidR="0022610E">
        <w:t xml:space="preserve"> ‘track-changes’ on Word.</w:t>
      </w:r>
      <w:r w:rsidR="008D4DF1">
        <w:t xml:space="preserve"> This allows for personalised feedback, that does not deface the learners work with handwritten comments </w:t>
      </w:r>
      <w:r w:rsidR="0059652C">
        <w:t>and this allows for teachers to track the feedback provided to learners</w:t>
      </w:r>
      <w:r w:rsidR="001713B5">
        <w:t xml:space="preserve">, </w:t>
      </w:r>
      <w:r w:rsidR="008C55B6">
        <w:t xml:space="preserve">however </w:t>
      </w:r>
      <w:r w:rsidR="0045706B">
        <w:t>this can get lost by some learners who choose t</w:t>
      </w:r>
      <w:r w:rsidR="00E22E7A">
        <w:t>o file their emails and files in different places (Race, 2020)</w:t>
      </w:r>
      <w:r w:rsidR="00081101">
        <w:t>.</w:t>
      </w:r>
    </w:p>
    <w:p w14:paraId="3F1E9ECE" w14:textId="32695547" w:rsidR="00DC7D18" w:rsidRPr="00DC7D18" w:rsidRDefault="00AB4A62">
      <w:pPr>
        <w:rPr>
          <w:i/>
          <w:iCs/>
          <w:color w:val="FF0000"/>
        </w:rPr>
      </w:pPr>
      <w:r>
        <w:t>Formative assessment strategies are used throughout the lesson</w:t>
      </w:r>
      <w:r w:rsidR="00652C0B">
        <w:t>. The first lesson will consist of introductions and will ask the learner what previous training they have undertaken</w:t>
      </w:r>
      <w:r w:rsidR="003B3974">
        <w:t xml:space="preserve"> </w:t>
      </w:r>
      <w:r w:rsidR="00872792">
        <w:t xml:space="preserve">and then during the lessons there will also be </w:t>
      </w:r>
      <w:r w:rsidR="00854E41">
        <w:t>points where the learners can ask questions</w:t>
      </w:r>
      <w:r w:rsidR="00A20751">
        <w:t xml:space="preserve"> to ensure that learning has taken place. </w:t>
      </w:r>
      <w:r w:rsidR="001D6F69" w:rsidRPr="00081101">
        <w:t>Another example of a formative assessment strategy used with</w:t>
      </w:r>
      <w:r w:rsidR="00081101" w:rsidRPr="00081101">
        <w:t>in this curriculum is the use of small group discussions to allow students to feedback and have an input into class discussions without talking in front of everyone.</w:t>
      </w:r>
      <w:r w:rsidR="00F44EFD">
        <w:t xml:space="preserve"> Myatt (2018</w:t>
      </w:r>
      <w:r w:rsidR="00D2297B">
        <w:t>) discusses th</w:t>
      </w:r>
      <w:r w:rsidR="00A431D5">
        <w:t>at encouraging children to talk in pairs helps them to see if their classmates agree</w:t>
      </w:r>
      <w:r w:rsidR="00A72001">
        <w:t>, and that they have understood the content.</w:t>
      </w:r>
    </w:p>
    <w:p w14:paraId="7A1A8D9E" w14:textId="4A5522A3" w:rsidR="00CA4E80" w:rsidRDefault="00516322">
      <w:r w:rsidRPr="006C6F2B">
        <w:t>However, there is no exact definition of formative assessment</w:t>
      </w:r>
      <w:r w:rsidR="00A970A2" w:rsidRPr="006C6F2B">
        <w:t xml:space="preserve"> (Ecclestone,</w:t>
      </w:r>
      <w:r w:rsidR="00011DAB" w:rsidRPr="006C6F2B">
        <w:t xml:space="preserve"> 2010)</w:t>
      </w:r>
      <w:r w:rsidR="00152A8A" w:rsidRPr="006C6F2B">
        <w:t xml:space="preserve">. Formative assessment refers to any activity </w:t>
      </w:r>
      <w:r w:rsidR="00321D48" w:rsidRPr="006C6F2B">
        <w:t xml:space="preserve">undertaken by a student or teacher </w:t>
      </w:r>
      <w:r w:rsidR="007A7955" w:rsidRPr="006C6F2B">
        <w:t>which provides an element of feedback that can modify the learning</w:t>
      </w:r>
      <w:r w:rsidR="00D90036" w:rsidRPr="006C6F2B">
        <w:t xml:space="preserve"> or teaching activities (Ecclestone, 2010)</w:t>
      </w:r>
      <w:r w:rsidR="0005283A" w:rsidRPr="006C6F2B">
        <w:t>. Brookhart (2010)</w:t>
      </w:r>
      <w:r w:rsidR="004E534B" w:rsidRPr="006C6F2B">
        <w:t xml:space="preserve"> notes that formative assessment </w:t>
      </w:r>
      <w:r w:rsidR="00B15D21" w:rsidRPr="006C6F2B">
        <w:t>is used before teaching begins</w:t>
      </w:r>
      <w:r w:rsidR="008C6FEF" w:rsidRPr="006C6F2B">
        <w:t xml:space="preserve"> and then during teaching to see how they are getting on</w:t>
      </w:r>
      <w:r w:rsidR="00A53BBE" w:rsidRPr="006C6F2B">
        <w:t xml:space="preserve"> and further argues that</w:t>
      </w:r>
      <w:r w:rsidR="000325A8" w:rsidRPr="006C6F2B">
        <w:t xml:space="preserve"> when used correctly, both</w:t>
      </w:r>
      <w:r w:rsidR="000E6FFD" w:rsidRPr="006C6F2B">
        <w:t xml:space="preserve"> motivation and achievement increase in students.</w:t>
      </w:r>
    </w:p>
    <w:p w14:paraId="2D291D2B" w14:textId="1931A6AF" w:rsidR="003A0408" w:rsidRDefault="003A0408">
      <w:pPr>
        <w:rPr>
          <w:u w:val="single"/>
        </w:rPr>
      </w:pPr>
      <w:r w:rsidRPr="003A0408">
        <w:rPr>
          <w:u w:val="single"/>
        </w:rPr>
        <w:t>Costings</w:t>
      </w:r>
    </w:p>
    <w:p w14:paraId="19F34300" w14:textId="1478020B" w:rsidR="00B81B96" w:rsidRDefault="00500D6E">
      <w:r>
        <w:t>Th</w:t>
      </w:r>
      <w:r w:rsidR="009B0DEB">
        <w:t>e cost of this course is £85 per person</w:t>
      </w:r>
      <w:r w:rsidR="000D1E82">
        <w:t>. T</w:t>
      </w:r>
      <w:r w:rsidR="00A432F2">
        <w:t xml:space="preserve">he cost includes the </w:t>
      </w:r>
      <w:r w:rsidR="00BD0E1E">
        <w:t>guided learning hours</w:t>
      </w:r>
      <w:r w:rsidR="00052D73">
        <w:t xml:space="preserve"> and </w:t>
      </w:r>
      <w:r w:rsidR="00BD0E1E">
        <w:t xml:space="preserve">administrative time </w:t>
      </w:r>
      <w:r w:rsidR="00052D73">
        <w:t>for</w:t>
      </w:r>
      <w:r w:rsidR="00BD0E1E">
        <w:t xml:space="preserve"> marking and</w:t>
      </w:r>
      <w:r w:rsidR="00052D73">
        <w:t xml:space="preserve"> providing</w:t>
      </w:r>
      <w:r w:rsidR="00BD0E1E">
        <w:t xml:space="preserve"> feedback o</w:t>
      </w:r>
      <w:r w:rsidR="00052D73">
        <w:t>n</w:t>
      </w:r>
      <w:r w:rsidR="00BD0E1E">
        <w:t xml:space="preserve"> the </w:t>
      </w:r>
      <w:r w:rsidR="00A17060">
        <w:t>learner’s</w:t>
      </w:r>
      <w:r w:rsidR="00BD0E1E">
        <w:t xml:space="preserve"> workbook</w:t>
      </w:r>
      <w:r w:rsidR="00A17060">
        <w:t>. This fee also includes the</w:t>
      </w:r>
      <w:r w:rsidR="004439A1">
        <w:t xml:space="preserve"> administration cost</w:t>
      </w:r>
      <w:r w:rsidR="00787C3F">
        <w:t xml:space="preserve"> of £3.50</w:t>
      </w:r>
      <w:r w:rsidR="004439A1">
        <w:t xml:space="preserve"> levied by </w:t>
      </w:r>
      <w:proofErr w:type="spellStart"/>
      <w:r w:rsidR="004439A1">
        <w:t>Agored</w:t>
      </w:r>
      <w:proofErr w:type="spellEnd"/>
      <w:r w:rsidR="004439A1">
        <w:t xml:space="preserve"> Cymru to provide the learner with</w:t>
      </w:r>
      <w:r w:rsidR="00787C3F">
        <w:t xml:space="preserve"> the certificate of achievement</w:t>
      </w:r>
      <w:r w:rsidR="00B81B96">
        <w:t>.</w:t>
      </w:r>
    </w:p>
    <w:p w14:paraId="3BCE68A7" w14:textId="50A216C9" w:rsidR="00B81B96" w:rsidRPr="00461DA6" w:rsidRDefault="00B81B96">
      <w:r>
        <w:t>It is recommended that</w:t>
      </w:r>
      <w:r w:rsidR="00BA17D9">
        <w:t xml:space="preserve"> all workers within the </w:t>
      </w:r>
      <w:r w:rsidR="002C1DD4">
        <w:t>VAWDASV sector, regardless of their employer, have access to the training</w:t>
      </w:r>
      <w:r w:rsidR="00573384">
        <w:t xml:space="preserve">. </w:t>
      </w:r>
      <w:r w:rsidR="00795AED">
        <w:t>The Welsh Government (2023) notes that this training and education will normally be organised and paid for by the learner’s employer as this learning is classed as work-based learning.</w:t>
      </w:r>
    </w:p>
    <w:p w14:paraId="1A8B707E" w14:textId="7FCBF923" w:rsidR="00603793" w:rsidRDefault="000A39AB" w:rsidP="000A39AB">
      <w:pPr>
        <w:rPr>
          <w:u w:val="single"/>
        </w:rPr>
      </w:pPr>
      <w:r w:rsidRPr="006E516D">
        <w:rPr>
          <w:u w:val="single"/>
        </w:rPr>
        <w:t>Recommended reading</w:t>
      </w:r>
    </w:p>
    <w:p w14:paraId="27C346E6" w14:textId="6B47D947" w:rsidR="00C13AC7" w:rsidRPr="003022E8" w:rsidRDefault="00C13AC7" w:rsidP="000A39AB">
      <w:pPr>
        <w:rPr>
          <w:i/>
          <w:iCs/>
          <w:color w:val="FF0000"/>
          <w:u w:val="single"/>
        </w:rPr>
      </w:pPr>
      <w:r w:rsidRPr="003022E8">
        <w:rPr>
          <w:i/>
          <w:iCs/>
          <w:u w:val="single"/>
        </w:rPr>
        <w:t>Essential Pre-course reading:</w:t>
      </w:r>
    </w:p>
    <w:p w14:paraId="32F8C399" w14:textId="66E40536" w:rsidR="00AE5FBC" w:rsidRPr="0035730A" w:rsidRDefault="00603793" w:rsidP="000A39AB">
      <w:pPr>
        <w:rPr>
          <w:i/>
          <w:iCs/>
        </w:rPr>
      </w:pPr>
      <w:r w:rsidRPr="0035730A">
        <w:t>NHS Wales</w:t>
      </w:r>
      <w:r w:rsidR="00AF2841" w:rsidRPr="0035730A">
        <w:t xml:space="preserve"> (n.d.) Ask and Act, group 1</w:t>
      </w:r>
      <w:r w:rsidR="006E516D" w:rsidRPr="0035730A">
        <w:t xml:space="preserve"> E-Learning: </w:t>
      </w:r>
      <w:hyperlink r:id="rId8" w:history="1">
        <w:r w:rsidR="00D724E1" w:rsidRPr="0035730A">
          <w:rPr>
            <w:rStyle w:val="Hyperlink"/>
            <w:color w:val="0070C0"/>
          </w:rPr>
          <w:t>https://learning.nhs.wales/course/view.php?id=1152</w:t>
        </w:r>
      </w:hyperlink>
    </w:p>
    <w:p w14:paraId="06D96006" w14:textId="0E4FAE35" w:rsidR="004C12BC" w:rsidRDefault="00CD495B" w:rsidP="000A39AB">
      <w:pPr>
        <w:rPr>
          <w:color w:val="0070C0"/>
        </w:rPr>
      </w:pPr>
      <w:r w:rsidRPr="0035730A">
        <w:lastRenderedPageBreak/>
        <w:t xml:space="preserve">Social Care Wales (n.d.) Understanding Safeguarding, Group A E-Learning: </w:t>
      </w:r>
      <w:hyperlink r:id="rId9" w:history="1">
        <w:r w:rsidRPr="0035730A">
          <w:rPr>
            <w:rStyle w:val="Hyperlink"/>
            <w:color w:val="0070C0"/>
          </w:rPr>
          <w:t>https://socialcare.wales/learning-modules/group-a-safeguarding</w:t>
        </w:r>
      </w:hyperlink>
      <w:r w:rsidR="004C12BC" w:rsidRPr="0035730A">
        <w:rPr>
          <w:color w:val="0070C0"/>
        </w:rPr>
        <w:t xml:space="preserve"> </w:t>
      </w:r>
    </w:p>
    <w:p w14:paraId="20A856D6" w14:textId="7A89C3EB" w:rsidR="00C13AC7" w:rsidRDefault="003022E8" w:rsidP="000A39AB">
      <w:pPr>
        <w:rPr>
          <w:i/>
          <w:iCs/>
          <w:u w:val="single"/>
        </w:rPr>
      </w:pPr>
      <w:r w:rsidRPr="003022E8">
        <w:rPr>
          <w:i/>
          <w:iCs/>
          <w:u w:val="single"/>
        </w:rPr>
        <w:t>Additional Resources:</w:t>
      </w:r>
    </w:p>
    <w:p w14:paraId="14E24081" w14:textId="41FA184E" w:rsidR="000663C1" w:rsidRPr="006569D8" w:rsidRDefault="000663C1" w:rsidP="000A39AB">
      <w:r w:rsidRPr="006569D8">
        <w:t xml:space="preserve">Hagemann-White, C. (2019) Interventions against child abuse and violence against </w:t>
      </w:r>
      <w:proofErr w:type="gramStart"/>
      <w:r w:rsidRPr="006569D8">
        <w:t>women</w:t>
      </w:r>
      <w:r w:rsidRPr="006569D8">
        <w:rPr>
          <w:rFonts w:ascii="Arial" w:hAnsi="Arial" w:cs="Arial"/>
        </w:rPr>
        <w:t> </w:t>
      </w:r>
      <w:r w:rsidRPr="006569D8">
        <w:t>:</w:t>
      </w:r>
      <w:proofErr w:type="gramEnd"/>
      <w:r w:rsidRPr="006569D8">
        <w:t xml:space="preserve"> Ethics and culture in practice and policy. 1st ed. Edited by C. Hagemann-White, L. Kelly, and T. </w:t>
      </w:r>
      <w:proofErr w:type="spellStart"/>
      <w:r w:rsidRPr="006569D8">
        <w:t>Meysen</w:t>
      </w:r>
      <w:proofErr w:type="spellEnd"/>
      <w:r w:rsidRPr="006569D8">
        <w:t xml:space="preserve">. Leverkusen: Verlag Barbara </w:t>
      </w:r>
      <w:proofErr w:type="spellStart"/>
      <w:r w:rsidRPr="006569D8">
        <w:t>Budrich</w:t>
      </w:r>
      <w:proofErr w:type="spellEnd"/>
      <w:r w:rsidRPr="006569D8">
        <w:t>.</w:t>
      </w:r>
      <w:r w:rsidR="006569D8" w:rsidRPr="006569D8">
        <w:t xml:space="preserve"> </w:t>
      </w:r>
    </w:p>
    <w:p w14:paraId="3BF9FD43" w14:textId="1B77DE80" w:rsidR="00E06992" w:rsidRDefault="00E06992" w:rsidP="000A39AB">
      <w:pPr>
        <w:rPr>
          <w:color w:val="0070C0"/>
        </w:rPr>
      </w:pPr>
      <w:r w:rsidRPr="0035730A">
        <w:t xml:space="preserve">Home Office (2022) </w:t>
      </w:r>
      <w:r w:rsidR="00E63A75" w:rsidRPr="0035730A">
        <w:t>Domestic Abuse Statutory Guidance</w:t>
      </w:r>
      <w:r w:rsidR="0035730A" w:rsidRPr="0035730A">
        <w:t xml:space="preserve">: </w:t>
      </w:r>
      <w:hyperlink r:id="rId10" w:history="1">
        <w:r w:rsidR="0035730A" w:rsidRPr="0035730A">
          <w:rPr>
            <w:rStyle w:val="Hyperlink"/>
            <w:color w:val="0070C0"/>
          </w:rPr>
          <w:t>https://assets.publishing.service.gov.uk/media/62c6df068fa8f54e855dfe31/Domestic_Abuse_Act_2021_Statutory_Guidance.pdf</w:t>
        </w:r>
      </w:hyperlink>
      <w:r w:rsidR="0035730A" w:rsidRPr="0035730A">
        <w:rPr>
          <w:color w:val="0070C0"/>
        </w:rPr>
        <w:t xml:space="preserve"> </w:t>
      </w:r>
    </w:p>
    <w:p w14:paraId="1F4FF6C1" w14:textId="04C7F8EA" w:rsidR="008C3E59" w:rsidRDefault="008C3E59" w:rsidP="000A39AB">
      <w:pPr>
        <w:rPr>
          <w:color w:val="0070C0"/>
        </w:rPr>
      </w:pPr>
      <w:r w:rsidRPr="003C58D2">
        <w:t xml:space="preserve">Home Office (2022) Controlling </w:t>
      </w:r>
      <w:r w:rsidR="00274240" w:rsidRPr="003C58D2">
        <w:t xml:space="preserve">or Coercive Behaviour Statutory Guidance Framework: </w:t>
      </w:r>
      <w:hyperlink r:id="rId11" w:history="1">
        <w:r w:rsidR="003C58D2" w:rsidRPr="003C58D2">
          <w:rPr>
            <w:rStyle w:val="Hyperlink"/>
            <w:color w:val="0070C0"/>
          </w:rPr>
          <w:t>https://assets.publishing.service.gov.uk/media/626cffcbd3bf7f0e7947f3a4/MASTER_ENGLISH_-Draft_Controlling_or_Coercive_Behaviour_Statutory_Guidance.pdf</w:t>
        </w:r>
      </w:hyperlink>
      <w:r w:rsidR="003C58D2" w:rsidRPr="003C58D2">
        <w:rPr>
          <w:color w:val="0070C0"/>
        </w:rPr>
        <w:t xml:space="preserve"> </w:t>
      </w:r>
    </w:p>
    <w:p w14:paraId="58543344" w14:textId="448CEA09" w:rsidR="006C3EEE" w:rsidRDefault="006C3EEE" w:rsidP="000A39AB">
      <w:pPr>
        <w:rPr>
          <w:color w:val="0070C0"/>
        </w:rPr>
      </w:pPr>
      <w:r w:rsidRPr="007339D3">
        <w:t>Monck</w:t>
      </w:r>
      <w:r w:rsidR="00444B05" w:rsidRPr="007339D3">
        <w:t xml:space="preserve">ton-Smith J (n.d.) The Homicide Timeline: </w:t>
      </w:r>
      <w:hyperlink r:id="rId12" w:history="1">
        <w:r w:rsidR="007339D3" w:rsidRPr="007339D3">
          <w:rPr>
            <w:rStyle w:val="Hyperlink"/>
            <w:color w:val="0070C0"/>
          </w:rPr>
          <w:t>https://www.youtube.com/watch?v=sQ0W4ZT5ju4</w:t>
        </w:r>
      </w:hyperlink>
      <w:r w:rsidR="007339D3" w:rsidRPr="007339D3">
        <w:rPr>
          <w:color w:val="0070C0"/>
        </w:rPr>
        <w:t xml:space="preserve"> </w:t>
      </w:r>
    </w:p>
    <w:p w14:paraId="54116847" w14:textId="2C28D5F7" w:rsidR="003E766D" w:rsidRDefault="003E766D" w:rsidP="000A39AB">
      <w:pPr>
        <w:rPr>
          <w:color w:val="0070C0"/>
        </w:rPr>
      </w:pPr>
      <w:r w:rsidRPr="003E766D">
        <w:t>Myhill, A., &amp; Hohl, K. (2019). The “Golden Thread”: Coercive Control and Risk Assessment for Domestic Violence. </w:t>
      </w:r>
      <w:r w:rsidRPr="003E766D">
        <w:rPr>
          <w:i/>
          <w:iCs/>
        </w:rPr>
        <w:t>Journal of Interpersonal Violence</w:t>
      </w:r>
      <w:r w:rsidRPr="003E766D">
        <w:t>, </w:t>
      </w:r>
      <w:r w:rsidRPr="003E766D">
        <w:rPr>
          <w:i/>
          <w:iCs/>
        </w:rPr>
        <w:t>34</w:t>
      </w:r>
      <w:r w:rsidRPr="003E766D">
        <w:t>(21-22), 4477-4497. </w:t>
      </w:r>
      <w:hyperlink r:id="rId13" w:history="1">
        <w:r w:rsidRPr="00946C44">
          <w:rPr>
            <w:rStyle w:val="Hyperlink"/>
            <w:color w:val="0070C0"/>
          </w:rPr>
          <w:t>https://doi-org.ezproxy.uwtsd.ac.uk/10.1177/0886260516675464</w:t>
        </w:r>
      </w:hyperlink>
      <w:r w:rsidR="00946C44" w:rsidRPr="00946C44">
        <w:rPr>
          <w:color w:val="0070C0"/>
        </w:rPr>
        <w:t xml:space="preserve"> </w:t>
      </w:r>
    </w:p>
    <w:p w14:paraId="576BD04A" w14:textId="308D02BC" w:rsidR="00313AE7" w:rsidRDefault="00313AE7" w:rsidP="000A39AB">
      <w:pPr>
        <w:rPr>
          <w:color w:val="0070C0"/>
        </w:rPr>
      </w:pPr>
      <w:proofErr w:type="spellStart"/>
      <w:r w:rsidRPr="00163289">
        <w:t>SafeLives</w:t>
      </w:r>
      <w:proofErr w:type="spellEnd"/>
      <w:r w:rsidRPr="00163289">
        <w:t xml:space="preserve"> (</w:t>
      </w:r>
      <w:r w:rsidR="00E15FB6" w:rsidRPr="00163289">
        <w:t xml:space="preserve">n.d.) MARAC Toolkit For </w:t>
      </w:r>
      <w:r w:rsidR="00281C46" w:rsidRPr="00163289">
        <w:t xml:space="preserve">Specialist Domestic Violence Services: </w:t>
      </w:r>
      <w:hyperlink r:id="rId14" w:history="1">
        <w:r w:rsidR="00163289" w:rsidRPr="00163289">
          <w:rPr>
            <w:rStyle w:val="Hyperlink"/>
            <w:color w:val="0070C0"/>
          </w:rPr>
          <w:t>https://safelives.org.uk/resources-library/marac-toolkit-for-specialist-domestic-violence-services/</w:t>
        </w:r>
      </w:hyperlink>
      <w:r w:rsidR="00163289" w:rsidRPr="00163289">
        <w:rPr>
          <w:color w:val="0070C0"/>
        </w:rPr>
        <w:t xml:space="preserve"> </w:t>
      </w:r>
    </w:p>
    <w:p w14:paraId="2ED4D1A8" w14:textId="77777777" w:rsidR="003022E8" w:rsidRDefault="003022E8" w:rsidP="003022E8">
      <w:pPr>
        <w:rPr>
          <w:color w:val="0070C0"/>
        </w:rPr>
      </w:pPr>
      <w:r w:rsidRPr="00EB1769">
        <w:t>Welsh Government (2022)</w:t>
      </w:r>
      <w:r>
        <w:t xml:space="preserve"> Violence Against Women, Domestic Abuse and Sexual Violence: Strategy 2022-2026: </w:t>
      </w:r>
      <w:hyperlink r:id="rId15" w:history="1">
        <w:r w:rsidRPr="00BD5432">
          <w:rPr>
            <w:rStyle w:val="Hyperlink"/>
            <w:color w:val="0070C0"/>
          </w:rPr>
          <w:t>https://www.gov.wales/violence-against-women-domestic-abuse-and-sexual-violence-strategy-2022-2026-html</w:t>
        </w:r>
      </w:hyperlink>
      <w:r w:rsidRPr="00BD5432">
        <w:rPr>
          <w:color w:val="0070C0"/>
        </w:rPr>
        <w:t xml:space="preserve"> </w:t>
      </w:r>
    </w:p>
    <w:p w14:paraId="72A13E02" w14:textId="77777777" w:rsidR="003022E8" w:rsidRPr="00EB1769" w:rsidRDefault="003022E8" w:rsidP="000A39AB"/>
    <w:p w14:paraId="1B479290" w14:textId="77777777" w:rsidR="00D04D5D" w:rsidRDefault="00D04D5D">
      <w:r>
        <w:br w:type="page"/>
      </w:r>
    </w:p>
    <w:sdt>
      <w:sdtPr>
        <w:rPr>
          <w:rFonts w:asciiTheme="minorHAnsi" w:eastAsiaTheme="minorHAnsi" w:hAnsiTheme="minorHAnsi" w:cstheme="minorBidi"/>
          <w:color w:val="auto"/>
          <w:sz w:val="22"/>
          <w:szCs w:val="22"/>
        </w:rPr>
        <w:id w:val="-1614744679"/>
        <w:docPartObj>
          <w:docPartGallery w:val="Bibliographies"/>
          <w:docPartUnique/>
        </w:docPartObj>
      </w:sdtPr>
      <w:sdtContent>
        <w:p w14:paraId="45D9EC53" w14:textId="0AF40E99" w:rsidR="0082357F" w:rsidRDefault="0082357F">
          <w:pPr>
            <w:pStyle w:val="Heading1"/>
          </w:pPr>
          <w:r>
            <w:t>References</w:t>
          </w:r>
        </w:p>
        <w:sdt>
          <w:sdtPr>
            <w:id w:val="-573587230"/>
            <w:bibliography/>
          </w:sdtPr>
          <w:sdtContent>
            <w:p w14:paraId="22885892" w14:textId="77777777" w:rsidR="0082357F" w:rsidRDefault="0082357F" w:rsidP="0082357F">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Agored Cymru, 2025. </w:t>
              </w:r>
              <w:r>
                <w:rPr>
                  <w:i/>
                  <w:iCs/>
                  <w:noProof/>
                </w:rPr>
                <w:t xml:space="preserve">Understanding Domestic Abuse. </w:t>
              </w:r>
              <w:r>
                <w:rPr>
                  <w:noProof/>
                </w:rPr>
                <w:t xml:space="preserve">[Online] </w:t>
              </w:r>
              <w:r>
                <w:rPr>
                  <w:noProof/>
                </w:rPr>
                <w:br/>
                <w:t xml:space="preserve">Available at: </w:t>
              </w:r>
              <w:r>
                <w:rPr>
                  <w:noProof/>
                  <w:u w:val="single"/>
                </w:rPr>
                <w:t>https://www.agored.cymru/Units-and-Qualifications/Unit/CDL556</w:t>
              </w:r>
              <w:r>
                <w:rPr>
                  <w:noProof/>
                </w:rPr>
                <w:br/>
                <w:t>[Accessed 04 01 2025].</w:t>
              </w:r>
            </w:p>
            <w:p w14:paraId="63BA980D" w14:textId="77777777" w:rsidR="0082357F" w:rsidRDefault="0082357F" w:rsidP="0082357F">
              <w:pPr>
                <w:pStyle w:val="Bibliography"/>
                <w:rPr>
                  <w:noProof/>
                </w:rPr>
              </w:pPr>
              <w:r>
                <w:rPr>
                  <w:noProof/>
                </w:rPr>
                <w:t xml:space="preserve">Brookhart, S. M., 2010. </w:t>
              </w:r>
              <w:r>
                <w:rPr>
                  <w:i/>
                  <w:iCs/>
                  <w:noProof/>
                </w:rPr>
                <w:t xml:space="preserve">Formative Assessment Strategies for Every Classroom. </w:t>
              </w:r>
              <w:r>
                <w:rPr>
                  <w:noProof/>
                </w:rPr>
                <w:t>2nd ed. Alexandria: ASCD.</w:t>
              </w:r>
            </w:p>
            <w:p w14:paraId="086821B6" w14:textId="77777777" w:rsidR="0082357F" w:rsidRDefault="0082357F" w:rsidP="0082357F">
              <w:pPr>
                <w:pStyle w:val="Bibliography"/>
                <w:rPr>
                  <w:noProof/>
                </w:rPr>
              </w:pPr>
              <w:r>
                <w:rPr>
                  <w:noProof/>
                </w:rPr>
                <w:t xml:space="preserve">Cambridge Dictionary, 2025. </w:t>
              </w:r>
              <w:r>
                <w:rPr>
                  <w:i/>
                  <w:iCs/>
                  <w:noProof/>
                </w:rPr>
                <w:t xml:space="preserve">Lecture. </w:t>
              </w:r>
              <w:r>
                <w:rPr>
                  <w:noProof/>
                </w:rPr>
                <w:t xml:space="preserve">[Online] </w:t>
              </w:r>
              <w:r>
                <w:rPr>
                  <w:noProof/>
                </w:rPr>
                <w:br/>
                <w:t xml:space="preserve">Available at: </w:t>
              </w:r>
              <w:r>
                <w:rPr>
                  <w:noProof/>
                  <w:u w:val="single"/>
                </w:rPr>
                <w:t>https://dictionary.cambridge.org/dictionary/english/lecture</w:t>
              </w:r>
              <w:r>
                <w:rPr>
                  <w:noProof/>
                </w:rPr>
                <w:br/>
                <w:t>[Accessed 05 01 2025].</w:t>
              </w:r>
            </w:p>
            <w:p w14:paraId="1DE207AE" w14:textId="77777777" w:rsidR="0082357F" w:rsidRDefault="0082357F" w:rsidP="0082357F">
              <w:pPr>
                <w:pStyle w:val="Bibliography"/>
                <w:rPr>
                  <w:noProof/>
                </w:rPr>
              </w:pPr>
              <w:r>
                <w:rPr>
                  <w:noProof/>
                </w:rPr>
                <w:t xml:space="preserve">Connelly, F. M., 2008. </w:t>
              </w:r>
              <w:r>
                <w:rPr>
                  <w:i/>
                  <w:iCs/>
                  <w:noProof/>
                </w:rPr>
                <w:t xml:space="preserve">The Sage Handbook of Curriculum and Instruction. </w:t>
              </w:r>
              <w:r>
                <w:rPr>
                  <w:noProof/>
                </w:rPr>
                <w:t>London: Sage Publications.</w:t>
              </w:r>
            </w:p>
            <w:p w14:paraId="034D5969" w14:textId="77777777" w:rsidR="0082357F" w:rsidRDefault="0082357F" w:rsidP="0082357F">
              <w:pPr>
                <w:pStyle w:val="Bibliography"/>
                <w:rPr>
                  <w:noProof/>
                </w:rPr>
              </w:pPr>
              <w:r>
                <w:rPr>
                  <w:noProof/>
                </w:rPr>
                <w:t xml:space="preserve">Ford, J. S. &amp; Profetto-McGrath, J., 1994. A Model for Critical Thinking Within the Context of Curriculum as Praxis. </w:t>
              </w:r>
              <w:r>
                <w:rPr>
                  <w:i/>
                  <w:iCs/>
                  <w:noProof/>
                </w:rPr>
                <w:t xml:space="preserve">Journal of Nursing Education, </w:t>
              </w:r>
              <w:r>
                <w:rPr>
                  <w:noProof/>
                </w:rPr>
                <w:t>33(8), pp. 341-344.</w:t>
              </w:r>
            </w:p>
            <w:p w14:paraId="496BB14A" w14:textId="77777777" w:rsidR="0082357F" w:rsidRDefault="0082357F" w:rsidP="0082357F">
              <w:pPr>
                <w:pStyle w:val="Bibliography"/>
                <w:rPr>
                  <w:noProof/>
                </w:rPr>
              </w:pPr>
              <w:r>
                <w:rPr>
                  <w:noProof/>
                </w:rPr>
                <w:t xml:space="preserve">Hertz, B., Kerkhof, P. &amp; Van Woerkum, C., 2016. PowerPoint Slides as Speaking Notes: The Influence of Anxiety on the Use of Text on Slides. </w:t>
              </w:r>
              <w:r>
                <w:rPr>
                  <w:i/>
                  <w:iCs/>
                  <w:noProof/>
                </w:rPr>
                <w:t xml:space="preserve">Business and Professional Communication Quarterly, </w:t>
              </w:r>
              <w:r>
                <w:rPr>
                  <w:noProof/>
                </w:rPr>
                <w:t>79(3), pp. 348-359.</w:t>
              </w:r>
            </w:p>
            <w:p w14:paraId="437D3ACD" w14:textId="77777777" w:rsidR="0082357F" w:rsidRDefault="0082357F" w:rsidP="0082357F">
              <w:pPr>
                <w:pStyle w:val="Bibliography"/>
                <w:rPr>
                  <w:noProof/>
                </w:rPr>
              </w:pPr>
              <w:r>
                <w:rPr>
                  <w:noProof/>
                </w:rPr>
                <w:t xml:space="preserve">Jung, J.-H. &amp; Pinar, W. F., 2016. Concepts of Curriculum. In: D. Wyse, L. Hayward &amp; J. Pandya, eds. </w:t>
              </w:r>
              <w:r>
                <w:rPr>
                  <w:i/>
                  <w:iCs/>
                  <w:noProof/>
                </w:rPr>
                <w:t xml:space="preserve">The Sage Handbook of Curriculum, Pedagogy and Assessment. </w:t>
              </w:r>
              <w:r>
                <w:rPr>
                  <w:noProof/>
                </w:rPr>
                <w:t>London: Sage Publications.</w:t>
              </w:r>
            </w:p>
            <w:p w14:paraId="3645AFED" w14:textId="77777777" w:rsidR="0082357F" w:rsidRDefault="0082357F" w:rsidP="0082357F">
              <w:pPr>
                <w:pStyle w:val="Bibliography"/>
                <w:rPr>
                  <w:noProof/>
                </w:rPr>
              </w:pPr>
              <w:r>
                <w:rPr>
                  <w:noProof/>
                </w:rPr>
                <w:t xml:space="preserve">Kelly, A. V., 2009. </w:t>
              </w:r>
              <w:r>
                <w:rPr>
                  <w:i/>
                  <w:iCs/>
                  <w:noProof/>
                </w:rPr>
                <w:t xml:space="preserve">The Curriculum. </w:t>
              </w:r>
              <w:r>
                <w:rPr>
                  <w:noProof/>
                </w:rPr>
                <w:t>6th ed. London: Sage Publications.</w:t>
              </w:r>
            </w:p>
            <w:p w14:paraId="2A7AEEB1" w14:textId="77777777" w:rsidR="0082357F" w:rsidRDefault="0082357F" w:rsidP="0082357F">
              <w:pPr>
                <w:pStyle w:val="Bibliography"/>
                <w:rPr>
                  <w:noProof/>
                </w:rPr>
              </w:pPr>
              <w:r>
                <w:rPr>
                  <w:noProof/>
                </w:rPr>
                <w:t xml:space="preserve">Minton, D., 2005. </w:t>
              </w:r>
              <w:r>
                <w:rPr>
                  <w:i/>
                  <w:iCs/>
                  <w:noProof/>
                </w:rPr>
                <w:t xml:space="preserve">Teaching Skills in Further and Adult Education. </w:t>
              </w:r>
              <w:r>
                <w:rPr>
                  <w:noProof/>
                </w:rPr>
                <w:t>3rd ed. London: Thomson Learning.</w:t>
              </w:r>
            </w:p>
            <w:p w14:paraId="4923BCBD" w14:textId="77777777" w:rsidR="0082357F" w:rsidRDefault="0082357F" w:rsidP="0082357F">
              <w:pPr>
                <w:pStyle w:val="Bibliography"/>
                <w:rPr>
                  <w:noProof/>
                </w:rPr>
              </w:pPr>
              <w:r>
                <w:rPr>
                  <w:noProof/>
                </w:rPr>
                <w:t xml:space="preserve">Race, P., 2020. </w:t>
              </w:r>
              <w:r>
                <w:rPr>
                  <w:i/>
                  <w:iCs/>
                  <w:noProof/>
                </w:rPr>
                <w:t xml:space="preserve">The Lecturer's Toolkit: a practical guide to assessment, learning and teaching. </w:t>
              </w:r>
              <w:r>
                <w:rPr>
                  <w:noProof/>
                </w:rPr>
                <w:t>5th ed. London: Routledge.</w:t>
              </w:r>
            </w:p>
            <w:p w14:paraId="7B0C8097" w14:textId="77777777" w:rsidR="0082357F" w:rsidRDefault="0082357F" w:rsidP="0082357F">
              <w:pPr>
                <w:pStyle w:val="Bibliography"/>
                <w:rPr>
                  <w:noProof/>
                </w:rPr>
              </w:pPr>
              <w:r>
                <w:rPr>
                  <w:noProof/>
                </w:rPr>
                <w:t xml:space="preserve">Race, P. &amp; Pickford, R., 2007. </w:t>
              </w:r>
              <w:r>
                <w:rPr>
                  <w:i/>
                  <w:iCs/>
                  <w:noProof/>
                </w:rPr>
                <w:t xml:space="preserve">Making Teaching Work: Teaching smarter in Post-Compulsory Education. </w:t>
              </w:r>
              <w:r>
                <w:rPr>
                  <w:noProof/>
                </w:rPr>
                <w:t>London: Sage Publications.</w:t>
              </w:r>
            </w:p>
            <w:p w14:paraId="29AE0A35" w14:textId="77777777" w:rsidR="0082357F" w:rsidRDefault="0082357F" w:rsidP="0082357F">
              <w:pPr>
                <w:pStyle w:val="Bibliography"/>
                <w:rPr>
                  <w:noProof/>
                </w:rPr>
              </w:pPr>
              <w:r>
                <w:rPr>
                  <w:noProof/>
                </w:rPr>
                <w:t xml:space="preserve">Shabatura, J., 2022. </w:t>
              </w:r>
              <w:r>
                <w:rPr>
                  <w:i/>
                  <w:iCs/>
                  <w:noProof/>
                </w:rPr>
                <w:t xml:space="preserve">Using Bloom’s Taxonomy to Write Effective Learning Outcomes. </w:t>
              </w:r>
              <w:r>
                <w:rPr>
                  <w:noProof/>
                </w:rPr>
                <w:t xml:space="preserve">[Online] </w:t>
              </w:r>
              <w:r>
                <w:rPr>
                  <w:noProof/>
                </w:rPr>
                <w:br/>
                <w:t xml:space="preserve">Available at: </w:t>
              </w:r>
              <w:r>
                <w:rPr>
                  <w:noProof/>
                  <w:u w:val="single"/>
                </w:rPr>
                <w:t>https://tips.uark.edu/using-blooms-taxonomy/#gsc.tab=0</w:t>
              </w:r>
              <w:r>
                <w:rPr>
                  <w:noProof/>
                </w:rPr>
                <w:br/>
                <w:t>[Accessed 07 01 2025].</w:t>
              </w:r>
            </w:p>
            <w:p w14:paraId="14CA55B8" w14:textId="77777777" w:rsidR="0082357F" w:rsidRDefault="0082357F" w:rsidP="0082357F">
              <w:pPr>
                <w:pStyle w:val="Bibliography"/>
                <w:rPr>
                  <w:noProof/>
                </w:rPr>
              </w:pPr>
              <w:r>
                <w:rPr>
                  <w:noProof/>
                </w:rPr>
                <w:t xml:space="preserve">Sherrington, T., 2018. </w:t>
              </w:r>
              <w:r>
                <w:rPr>
                  <w:i/>
                  <w:iCs/>
                  <w:noProof/>
                </w:rPr>
                <w:t xml:space="preserve">What is a knowledge-rich curriculum? Principle and Practice.. </w:t>
              </w:r>
              <w:r>
                <w:rPr>
                  <w:noProof/>
                </w:rPr>
                <w:t xml:space="preserve">[Online] </w:t>
              </w:r>
              <w:r>
                <w:rPr>
                  <w:noProof/>
                </w:rPr>
                <w:br/>
                <w:t xml:space="preserve">Available at: </w:t>
              </w:r>
              <w:r>
                <w:rPr>
                  <w:noProof/>
                  <w:u w:val="single"/>
                </w:rPr>
                <w:t>https://teacherhead.com/2018/06/06/what-is-a-knowledge-rich-curriculum-principle-and-practice/</w:t>
              </w:r>
              <w:r>
                <w:rPr>
                  <w:noProof/>
                </w:rPr>
                <w:br/>
                <w:t>[Accessed 07 01 2025].</w:t>
              </w:r>
            </w:p>
            <w:p w14:paraId="31472BBE" w14:textId="77777777" w:rsidR="0082357F" w:rsidRDefault="0082357F" w:rsidP="0082357F">
              <w:pPr>
                <w:pStyle w:val="Bibliography"/>
                <w:rPr>
                  <w:noProof/>
                </w:rPr>
              </w:pPr>
              <w:r>
                <w:rPr>
                  <w:noProof/>
                </w:rPr>
                <w:t xml:space="preserve">Social Work England, 2025. </w:t>
              </w:r>
              <w:r>
                <w:rPr>
                  <w:i/>
                  <w:iCs/>
                  <w:noProof/>
                </w:rPr>
                <w:t xml:space="preserve">Professional Standards. </w:t>
              </w:r>
              <w:r>
                <w:rPr>
                  <w:noProof/>
                </w:rPr>
                <w:t xml:space="preserve">[Online] </w:t>
              </w:r>
              <w:r>
                <w:rPr>
                  <w:noProof/>
                </w:rPr>
                <w:br/>
                <w:t xml:space="preserve">Available at: </w:t>
              </w:r>
              <w:r>
                <w:rPr>
                  <w:noProof/>
                  <w:u w:val="single"/>
                </w:rPr>
                <w:t>https://www.socialworkengland.org.uk/standards/professional-standards/</w:t>
              </w:r>
              <w:r>
                <w:rPr>
                  <w:noProof/>
                </w:rPr>
                <w:br/>
                <w:t>[Accessed 08 01 2025].</w:t>
              </w:r>
            </w:p>
            <w:p w14:paraId="1265DED5" w14:textId="77777777" w:rsidR="0082357F" w:rsidRDefault="0082357F" w:rsidP="0082357F">
              <w:pPr>
                <w:pStyle w:val="Bibliography"/>
                <w:rPr>
                  <w:noProof/>
                </w:rPr>
              </w:pPr>
              <w:r>
                <w:rPr>
                  <w:noProof/>
                </w:rPr>
                <w:t xml:space="preserve">VARK Learn, 2025. </w:t>
              </w:r>
              <w:r>
                <w:rPr>
                  <w:i/>
                  <w:iCs/>
                  <w:noProof/>
                </w:rPr>
                <w:t xml:space="preserve">How to use VARK® to improve learning: a Guide for Teachers. </w:t>
              </w:r>
              <w:r>
                <w:rPr>
                  <w:noProof/>
                </w:rPr>
                <w:t xml:space="preserve">[Online] </w:t>
              </w:r>
              <w:r>
                <w:rPr>
                  <w:noProof/>
                </w:rPr>
                <w:br/>
                <w:t xml:space="preserve">Available at: </w:t>
              </w:r>
              <w:r>
                <w:rPr>
                  <w:noProof/>
                  <w:u w:val="single"/>
                </w:rPr>
                <w:t>https://vark-learn.com/using-vark/guide-for-teachers/</w:t>
              </w:r>
              <w:r>
                <w:rPr>
                  <w:noProof/>
                </w:rPr>
                <w:br/>
                <w:t>[Accessed 08 01 2025].</w:t>
              </w:r>
            </w:p>
            <w:p w14:paraId="69225DCE" w14:textId="77777777" w:rsidR="0082357F" w:rsidRDefault="0082357F" w:rsidP="0082357F">
              <w:pPr>
                <w:pStyle w:val="Bibliography"/>
                <w:rPr>
                  <w:noProof/>
                </w:rPr>
              </w:pPr>
              <w:r>
                <w:rPr>
                  <w:noProof/>
                </w:rPr>
                <w:lastRenderedPageBreak/>
                <w:t xml:space="preserve">Welsh Government, 2015. </w:t>
              </w:r>
              <w:r>
                <w:rPr>
                  <w:i/>
                  <w:iCs/>
                  <w:noProof/>
                </w:rPr>
                <w:t xml:space="preserve">Violence against Women, Domestic Abuse and Sexual Violence (Wales) Act 2015. </w:t>
              </w:r>
              <w:r>
                <w:rPr>
                  <w:noProof/>
                </w:rPr>
                <w:t xml:space="preserve">[Online] </w:t>
              </w:r>
              <w:r>
                <w:rPr>
                  <w:noProof/>
                </w:rPr>
                <w:br/>
                <w:t xml:space="preserve">Available at: </w:t>
              </w:r>
              <w:r>
                <w:rPr>
                  <w:noProof/>
                  <w:u w:val="single"/>
                </w:rPr>
                <w:t>https://www.legislation.gov.uk/anaw/2015/3/section/3</w:t>
              </w:r>
              <w:r>
                <w:rPr>
                  <w:noProof/>
                </w:rPr>
                <w:br/>
                <w:t>[Accessed 05 01 2025].</w:t>
              </w:r>
            </w:p>
            <w:p w14:paraId="66758C2A" w14:textId="77777777" w:rsidR="0082357F" w:rsidRDefault="0082357F" w:rsidP="0082357F">
              <w:pPr>
                <w:pStyle w:val="Bibliography"/>
                <w:rPr>
                  <w:noProof/>
                </w:rPr>
              </w:pPr>
              <w:r>
                <w:rPr>
                  <w:noProof/>
                </w:rPr>
                <w:t xml:space="preserve">Welsh Government, 2016. </w:t>
              </w:r>
              <w:r>
                <w:rPr>
                  <w:i/>
                  <w:iCs/>
                  <w:noProof/>
                </w:rPr>
                <w:t xml:space="preserve">The National Training Framework on violence against women, domestic abuse and sexual violence: Statutory guidance under section 15 of the Violence against Women, Domestic Abuse and Sexual Violence (Wales) Act 2015 and section 60 of the Government of Wales. </w:t>
              </w:r>
              <w:r>
                <w:rPr>
                  <w:noProof/>
                </w:rPr>
                <w:t xml:space="preserve">[Online] </w:t>
              </w:r>
              <w:r>
                <w:rPr>
                  <w:noProof/>
                </w:rPr>
                <w:br/>
                <w:t xml:space="preserve">Available at: </w:t>
              </w:r>
              <w:r>
                <w:rPr>
                  <w:noProof/>
                  <w:u w:val="single"/>
                </w:rPr>
                <w:t>https://www.gov.wales/sites/default/files/publications/2023-03/national-training-framework.pdf</w:t>
              </w:r>
              <w:r>
                <w:rPr>
                  <w:noProof/>
                </w:rPr>
                <w:br/>
                <w:t>[Accessed 04 01 2025].</w:t>
              </w:r>
            </w:p>
            <w:p w14:paraId="468F096A" w14:textId="77777777" w:rsidR="0082357F" w:rsidRDefault="0082357F" w:rsidP="0082357F">
              <w:pPr>
                <w:pStyle w:val="Bibliography"/>
                <w:rPr>
                  <w:noProof/>
                </w:rPr>
              </w:pPr>
              <w:r>
                <w:rPr>
                  <w:noProof/>
                </w:rPr>
                <w:t xml:space="preserve">Welsh Government, 2023. </w:t>
              </w:r>
              <w:r>
                <w:rPr>
                  <w:i/>
                  <w:iCs/>
                  <w:noProof/>
                </w:rPr>
                <w:t xml:space="preserve">National Training Framework on violence against women, domestic abuse and sexual violence. </w:t>
              </w:r>
              <w:r>
                <w:rPr>
                  <w:noProof/>
                </w:rPr>
                <w:t xml:space="preserve">[Online] </w:t>
              </w:r>
              <w:r>
                <w:rPr>
                  <w:noProof/>
                </w:rPr>
                <w:br/>
                <w:t xml:space="preserve">Available at: </w:t>
              </w:r>
              <w:r>
                <w:rPr>
                  <w:noProof/>
                  <w:u w:val="single"/>
                </w:rPr>
                <w:t>https://www.gov.wales/national-training-framework-violence-against-women-domestic-abuse-and-sexual-violence#22974</w:t>
              </w:r>
              <w:r>
                <w:rPr>
                  <w:noProof/>
                </w:rPr>
                <w:br/>
                <w:t>[Accessed 04 01 2025].</w:t>
              </w:r>
            </w:p>
            <w:p w14:paraId="7868FF65" w14:textId="77777777" w:rsidR="0082357F" w:rsidRDefault="0082357F" w:rsidP="0082357F">
              <w:pPr>
                <w:pStyle w:val="Bibliography"/>
                <w:rPr>
                  <w:noProof/>
                </w:rPr>
              </w:pPr>
              <w:r>
                <w:rPr>
                  <w:noProof/>
                </w:rPr>
                <w:t xml:space="preserve">Welsh Government, 2023. </w:t>
              </w:r>
              <w:r>
                <w:rPr>
                  <w:i/>
                  <w:iCs/>
                  <w:noProof/>
                </w:rPr>
                <w:t xml:space="preserve">Professional Standards for Further Education Teachers and Work-Based Learning Practitioners in Wales, </w:t>
              </w:r>
              <w:r>
                <w:rPr>
                  <w:noProof/>
                </w:rPr>
                <w:t>Cardiff: Welsh Government.</w:t>
              </w:r>
            </w:p>
            <w:p w14:paraId="6F1AC85D" w14:textId="77777777" w:rsidR="0082357F" w:rsidRDefault="0082357F" w:rsidP="0082357F">
              <w:pPr>
                <w:pStyle w:val="Bibliography"/>
                <w:rPr>
                  <w:noProof/>
                </w:rPr>
              </w:pPr>
              <w:r>
                <w:rPr>
                  <w:noProof/>
                </w:rPr>
                <w:t xml:space="preserve">Young, M. &amp; Muller, J., 2013. On the Powers of Powerful Knowledge. </w:t>
              </w:r>
              <w:r>
                <w:rPr>
                  <w:i/>
                  <w:iCs/>
                  <w:noProof/>
                </w:rPr>
                <w:t xml:space="preserve">Review of Education, </w:t>
              </w:r>
              <w:r>
                <w:rPr>
                  <w:noProof/>
                </w:rPr>
                <w:t>10(3), pp. 229-250.</w:t>
              </w:r>
            </w:p>
            <w:p w14:paraId="544C113B" w14:textId="30E637B6" w:rsidR="0082357F" w:rsidRDefault="0082357F" w:rsidP="0082357F">
              <w:r>
                <w:rPr>
                  <w:b/>
                  <w:bCs/>
                  <w:noProof/>
                </w:rPr>
                <w:fldChar w:fldCharType="end"/>
              </w:r>
            </w:p>
          </w:sdtContent>
        </w:sdt>
      </w:sdtContent>
    </w:sdt>
    <w:p w14:paraId="19523E29" w14:textId="77777777" w:rsidR="00D04D5D" w:rsidRDefault="00D04D5D">
      <w:r>
        <w:br w:type="page"/>
      </w:r>
    </w:p>
    <w:p w14:paraId="22DFAC4C" w14:textId="472DEF5A" w:rsidR="007C43FA" w:rsidRDefault="007C43FA">
      <w:r>
        <w:lastRenderedPageBreak/>
        <w:t>Appendi</w:t>
      </w:r>
      <w:r w:rsidR="00083DA7">
        <w:t xml:space="preserve">x 1- </w:t>
      </w:r>
      <w:r w:rsidR="001D0844">
        <w:t>Lesson Plan for Lesson 1</w:t>
      </w:r>
    </w:p>
    <w:p w14:paraId="60707152" w14:textId="77777777" w:rsidR="0036406D" w:rsidRPr="0036406D" w:rsidRDefault="0036406D" w:rsidP="0036406D">
      <w:pPr>
        <w:rPr>
          <w:b/>
          <w:bCs/>
          <w:iCs/>
          <w:lang w:val="en-US"/>
        </w:rPr>
      </w:pPr>
      <w:bookmarkStart w:id="0" w:name="_Toc48127146"/>
      <w:r w:rsidRPr="0036406D">
        <w:rPr>
          <w:b/>
          <w:bCs/>
          <w:iCs/>
          <w:lang w:val="en-US"/>
        </w:rPr>
        <w:t>Lesson Plan Template</w:t>
      </w:r>
      <w:bookmarkEnd w:id="0"/>
    </w:p>
    <w:p w14:paraId="54B840F6" w14:textId="77777777" w:rsidR="0036406D" w:rsidRPr="0036406D" w:rsidRDefault="0036406D" w:rsidP="0036406D">
      <w:pPr>
        <w:rPr>
          <w:lang w:val="en-US"/>
        </w:rPr>
      </w:pPr>
    </w:p>
    <w:p w14:paraId="3BA105F8" w14:textId="7C6D1D27" w:rsidR="0036406D" w:rsidRPr="0036406D" w:rsidRDefault="0036406D" w:rsidP="0036406D">
      <w:pPr>
        <w:rPr>
          <w:lang w:val="en-US"/>
        </w:rPr>
      </w:pPr>
      <w:r w:rsidRPr="0036406D">
        <w:drawing>
          <wp:inline distT="0" distB="0" distL="0" distR="0" wp14:anchorId="4CB1EA25" wp14:editId="64210F3A">
            <wp:extent cx="1454150" cy="584200"/>
            <wp:effectExtent l="0" t="0" r="0" b="6350"/>
            <wp:docPr id="293060153"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60153" name="Picture 2" descr="A black and white 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54150" cy="584200"/>
                    </a:xfrm>
                    <a:prstGeom prst="rect">
                      <a:avLst/>
                    </a:prstGeom>
                    <a:noFill/>
                    <a:ln>
                      <a:noFill/>
                    </a:ln>
                  </pic:spPr>
                </pic:pic>
              </a:graphicData>
            </a:graphic>
          </wp:inline>
        </w:drawing>
      </w:r>
    </w:p>
    <w:p w14:paraId="2B6EC473" w14:textId="77777777" w:rsidR="0036406D" w:rsidRPr="0036406D" w:rsidRDefault="0036406D" w:rsidP="0036406D">
      <w:pPr>
        <w:rPr>
          <w:b/>
          <w:bCs/>
          <w:lang w:val="en-US"/>
        </w:rPr>
      </w:pPr>
    </w:p>
    <w:p w14:paraId="537342F2" w14:textId="77777777" w:rsidR="0036406D" w:rsidRPr="0036406D" w:rsidRDefault="0036406D" w:rsidP="0036406D">
      <w:pPr>
        <w:rPr>
          <w:b/>
          <w:bCs/>
          <w:lang w:val="en-US"/>
        </w:rPr>
      </w:pPr>
      <w:r w:rsidRPr="0036406D">
        <w:rPr>
          <w:b/>
          <w:bCs/>
          <w:lang w:val="en-US"/>
        </w:rPr>
        <w:t xml:space="preserve">                                                 </w:t>
      </w:r>
    </w:p>
    <w:p w14:paraId="07DC2F96" w14:textId="77777777" w:rsidR="0036406D" w:rsidRPr="0036406D" w:rsidRDefault="0036406D" w:rsidP="0036406D">
      <w:pPr>
        <w:rPr>
          <w:b/>
          <w:bCs/>
          <w:lang w:val="en-US"/>
        </w:rPr>
      </w:pPr>
      <w:r w:rsidRPr="0036406D">
        <w:rPr>
          <w:b/>
          <w:bCs/>
          <w:lang w:val="en-US"/>
        </w:rPr>
        <w:t>Lesson Plan</w:t>
      </w:r>
    </w:p>
    <w:p w14:paraId="251A2FA9" w14:textId="77777777" w:rsidR="0036406D" w:rsidRPr="0036406D" w:rsidRDefault="0036406D" w:rsidP="0036406D">
      <w:pPr>
        <w:rPr>
          <w:b/>
          <w:bCs/>
          <w:lang w:val="en-US"/>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2107"/>
        <w:gridCol w:w="2003"/>
        <w:gridCol w:w="2912"/>
      </w:tblGrid>
      <w:tr w:rsidR="0036406D" w:rsidRPr="0036406D" w14:paraId="5ACA8AAB" w14:textId="77777777" w:rsidTr="0036406D">
        <w:trPr>
          <w:cantSplit/>
        </w:trPr>
        <w:tc>
          <w:tcPr>
            <w:tcW w:w="4909" w:type="dxa"/>
            <w:gridSpan w:val="2"/>
            <w:tcBorders>
              <w:top w:val="single" w:sz="4" w:space="0" w:color="auto"/>
              <w:left w:val="single" w:sz="4" w:space="0" w:color="auto"/>
              <w:bottom w:val="single" w:sz="4" w:space="0" w:color="auto"/>
              <w:right w:val="single" w:sz="4" w:space="0" w:color="auto"/>
            </w:tcBorders>
            <w:hideMark/>
          </w:tcPr>
          <w:p w14:paraId="78A339A3" w14:textId="5E920608" w:rsidR="0036406D" w:rsidRPr="0036406D" w:rsidRDefault="0036406D" w:rsidP="00293143">
            <w:pPr>
              <w:rPr>
                <w:bCs/>
                <w:lang w:val="en-US"/>
              </w:rPr>
            </w:pPr>
            <w:r w:rsidRPr="0036406D">
              <w:rPr>
                <w:b/>
                <w:lang w:val="en-US"/>
              </w:rPr>
              <w:t>Topic:</w:t>
            </w:r>
            <w:r w:rsidR="000E4940">
              <w:rPr>
                <w:b/>
                <w:lang w:val="en-US"/>
              </w:rPr>
              <w:t xml:space="preserve"> </w:t>
            </w:r>
            <w:r w:rsidR="000E4940" w:rsidRPr="00276D24">
              <w:rPr>
                <w:bCs/>
                <w:lang w:val="en-US"/>
              </w:rPr>
              <w:t>Violence Against Women</w:t>
            </w:r>
            <w:r w:rsidR="00B00AC6" w:rsidRPr="00276D24">
              <w:rPr>
                <w:bCs/>
                <w:lang w:val="en-US"/>
              </w:rPr>
              <w:t xml:space="preserve">, </w:t>
            </w:r>
            <w:r w:rsidR="006C04FA" w:rsidRPr="00276D24">
              <w:rPr>
                <w:bCs/>
                <w:lang w:val="en-US"/>
              </w:rPr>
              <w:t>Domestic Abuse and Sexual Violence (VAWDASV) Awareness</w:t>
            </w:r>
          </w:p>
        </w:tc>
        <w:tc>
          <w:tcPr>
            <w:tcW w:w="4914" w:type="dxa"/>
            <w:gridSpan w:val="2"/>
            <w:tcBorders>
              <w:top w:val="single" w:sz="4" w:space="0" w:color="auto"/>
              <w:left w:val="single" w:sz="4" w:space="0" w:color="auto"/>
              <w:bottom w:val="single" w:sz="4" w:space="0" w:color="auto"/>
              <w:right w:val="single" w:sz="4" w:space="0" w:color="auto"/>
            </w:tcBorders>
          </w:tcPr>
          <w:p w14:paraId="44FDE1C1" w14:textId="5EF1B5A3" w:rsidR="0036406D" w:rsidRPr="0036406D" w:rsidRDefault="0036406D" w:rsidP="00293143">
            <w:pPr>
              <w:rPr>
                <w:bCs/>
                <w:lang w:val="en-US"/>
              </w:rPr>
            </w:pPr>
            <w:proofErr w:type="spellStart"/>
            <w:proofErr w:type="gramStart"/>
            <w:r w:rsidRPr="0036406D">
              <w:rPr>
                <w:b/>
                <w:lang w:val="en-US"/>
              </w:rPr>
              <w:t>Class:</w:t>
            </w:r>
            <w:r w:rsidR="001B6BC6" w:rsidRPr="00276D24">
              <w:rPr>
                <w:bCs/>
                <w:lang w:val="en-US"/>
              </w:rPr>
              <w:t>Level</w:t>
            </w:r>
            <w:proofErr w:type="spellEnd"/>
            <w:proofErr w:type="gramEnd"/>
            <w:r w:rsidR="001B6BC6" w:rsidRPr="00276D24">
              <w:rPr>
                <w:bCs/>
                <w:lang w:val="en-US"/>
              </w:rPr>
              <w:t xml:space="preserve"> 3 Understanding Domestic Abuse </w:t>
            </w:r>
          </w:p>
        </w:tc>
      </w:tr>
      <w:tr w:rsidR="0036406D" w:rsidRPr="0036406D" w14:paraId="3A022C21" w14:textId="77777777" w:rsidTr="0036406D">
        <w:tc>
          <w:tcPr>
            <w:tcW w:w="2802" w:type="dxa"/>
            <w:tcBorders>
              <w:top w:val="single" w:sz="4" w:space="0" w:color="auto"/>
              <w:left w:val="single" w:sz="4" w:space="0" w:color="auto"/>
              <w:bottom w:val="nil"/>
              <w:right w:val="single" w:sz="4" w:space="0" w:color="auto"/>
            </w:tcBorders>
          </w:tcPr>
          <w:p w14:paraId="77E41D30" w14:textId="18A435F7" w:rsidR="0036406D" w:rsidRPr="0036406D" w:rsidRDefault="0036406D" w:rsidP="00293143">
            <w:pPr>
              <w:rPr>
                <w:bCs/>
                <w:lang w:val="en-US"/>
              </w:rPr>
            </w:pPr>
            <w:proofErr w:type="spellStart"/>
            <w:proofErr w:type="gramStart"/>
            <w:r w:rsidRPr="0036406D">
              <w:rPr>
                <w:b/>
                <w:lang w:val="en-US"/>
              </w:rPr>
              <w:t>Date:</w:t>
            </w:r>
            <w:r w:rsidR="002E774C" w:rsidRPr="00276D24">
              <w:rPr>
                <w:bCs/>
                <w:lang w:val="en-US"/>
              </w:rPr>
              <w:t>Day</w:t>
            </w:r>
            <w:proofErr w:type="spellEnd"/>
            <w:proofErr w:type="gramEnd"/>
            <w:r w:rsidR="002E774C" w:rsidRPr="00276D24">
              <w:rPr>
                <w:bCs/>
                <w:lang w:val="en-US"/>
              </w:rPr>
              <w:t xml:space="preserve"> 1</w:t>
            </w:r>
            <w:r w:rsidR="00623574" w:rsidRPr="00276D24">
              <w:rPr>
                <w:bCs/>
                <w:lang w:val="en-US"/>
              </w:rPr>
              <w:t>, lesson 1</w:t>
            </w:r>
          </w:p>
        </w:tc>
        <w:tc>
          <w:tcPr>
            <w:tcW w:w="4110" w:type="dxa"/>
            <w:gridSpan w:val="2"/>
            <w:tcBorders>
              <w:top w:val="single" w:sz="4" w:space="0" w:color="auto"/>
              <w:left w:val="single" w:sz="4" w:space="0" w:color="auto"/>
              <w:bottom w:val="nil"/>
              <w:right w:val="single" w:sz="4" w:space="0" w:color="auto"/>
            </w:tcBorders>
            <w:hideMark/>
          </w:tcPr>
          <w:p w14:paraId="0540AF41" w14:textId="28B5D1DD" w:rsidR="00623574" w:rsidRPr="0036406D" w:rsidRDefault="0036406D" w:rsidP="00293143">
            <w:pPr>
              <w:rPr>
                <w:bCs/>
                <w:lang w:val="en-US"/>
              </w:rPr>
            </w:pPr>
            <w:r w:rsidRPr="0036406D">
              <w:rPr>
                <w:b/>
                <w:lang w:val="en-US"/>
              </w:rPr>
              <w:t>Length of lesson:</w:t>
            </w:r>
            <w:r w:rsidR="00623574" w:rsidRPr="00276D24">
              <w:rPr>
                <w:bCs/>
                <w:lang w:val="en-US"/>
              </w:rPr>
              <w:t>2 Hours</w:t>
            </w:r>
          </w:p>
        </w:tc>
        <w:tc>
          <w:tcPr>
            <w:tcW w:w="2911" w:type="dxa"/>
            <w:tcBorders>
              <w:top w:val="single" w:sz="4" w:space="0" w:color="auto"/>
              <w:left w:val="single" w:sz="4" w:space="0" w:color="auto"/>
              <w:bottom w:val="nil"/>
              <w:right w:val="single" w:sz="4" w:space="0" w:color="auto"/>
            </w:tcBorders>
            <w:hideMark/>
          </w:tcPr>
          <w:p w14:paraId="1D900AFC" w14:textId="185D5B28" w:rsidR="00623574" w:rsidRPr="0036406D" w:rsidRDefault="0036406D" w:rsidP="00293143">
            <w:pPr>
              <w:rPr>
                <w:bCs/>
                <w:lang w:val="en-US"/>
              </w:rPr>
            </w:pPr>
            <w:r w:rsidRPr="0036406D">
              <w:rPr>
                <w:b/>
                <w:lang w:val="en-US"/>
              </w:rPr>
              <w:t>Number of students:</w:t>
            </w:r>
            <w:r w:rsidR="00623574" w:rsidRPr="00276D24">
              <w:rPr>
                <w:bCs/>
                <w:lang w:val="en-US"/>
              </w:rPr>
              <w:t>10</w:t>
            </w:r>
          </w:p>
        </w:tc>
      </w:tr>
      <w:tr w:rsidR="0036406D" w:rsidRPr="0036406D" w14:paraId="43C55BEC" w14:textId="77777777" w:rsidTr="0036406D">
        <w:trPr>
          <w:cantSplit/>
        </w:trPr>
        <w:tc>
          <w:tcPr>
            <w:tcW w:w="9823" w:type="dxa"/>
            <w:gridSpan w:val="4"/>
            <w:tcBorders>
              <w:top w:val="single" w:sz="4" w:space="0" w:color="auto"/>
              <w:left w:val="single" w:sz="4" w:space="0" w:color="auto"/>
              <w:bottom w:val="single" w:sz="2" w:space="0" w:color="auto"/>
              <w:right w:val="single" w:sz="4" w:space="0" w:color="auto"/>
            </w:tcBorders>
          </w:tcPr>
          <w:p w14:paraId="28AD9B65" w14:textId="77777777" w:rsidR="00293143" w:rsidRPr="00293143" w:rsidRDefault="0036406D" w:rsidP="00293143">
            <w:pPr>
              <w:pStyle w:val="NoSpacing"/>
              <w:rPr>
                <w:b/>
                <w:bCs/>
                <w:lang w:val="en-US"/>
              </w:rPr>
            </w:pPr>
            <w:r w:rsidRPr="00293143">
              <w:rPr>
                <w:b/>
                <w:bCs/>
                <w:lang w:val="en-US"/>
              </w:rPr>
              <w:t>Resources required:</w:t>
            </w:r>
          </w:p>
          <w:p w14:paraId="0F911AB5" w14:textId="2CEA0424" w:rsidR="0036406D" w:rsidRDefault="00276D24" w:rsidP="00293143">
            <w:pPr>
              <w:pStyle w:val="NoSpacing"/>
              <w:rPr>
                <w:lang w:val="en-US"/>
              </w:rPr>
            </w:pPr>
            <w:proofErr w:type="spellStart"/>
            <w:r>
              <w:rPr>
                <w:lang w:val="en-US"/>
              </w:rPr>
              <w:t>Powerpoint</w:t>
            </w:r>
            <w:proofErr w:type="spellEnd"/>
            <w:r>
              <w:rPr>
                <w:lang w:val="en-US"/>
              </w:rPr>
              <w:t xml:space="preserve"> projector </w:t>
            </w:r>
          </w:p>
          <w:p w14:paraId="2212BC0F" w14:textId="69A05D5A" w:rsidR="0036406D" w:rsidRPr="0036406D" w:rsidRDefault="000A4B2F" w:rsidP="00293143">
            <w:pPr>
              <w:pStyle w:val="NoSpacing"/>
              <w:rPr>
                <w:lang w:val="en-US"/>
              </w:rPr>
            </w:pPr>
            <w:r>
              <w:rPr>
                <w:lang w:val="en-US"/>
              </w:rPr>
              <w:t>WIFI Internet</w:t>
            </w:r>
          </w:p>
        </w:tc>
      </w:tr>
      <w:tr w:rsidR="0036406D" w:rsidRPr="0036406D" w14:paraId="18FCA30F" w14:textId="77777777" w:rsidTr="0036406D">
        <w:trPr>
          <w:cantSplit/>
        </w:trPr>
        <w:tc>
          <w:tcPr>
            <w:tcW w:w="9823" w:type="dxa"/>
            <w:gridSpan w:val="4"/>
            <w:tcBorders>
              <w:top w:val="single" w:sz="2" w:space="0" w:color="auto"/>
              <w:left w:val="single" w:sz="4" w:space="0" w:color="auto"/>
              <w:bottom w:val="single" w:sz="4" w:space="0" w:color="auto"/>
              <w:right w:val="single" w:sz="4" w:space="0" w:color="auto"/>
            </w:tcBorders>
          </w:tcPr>
          <w:p w14:paraId="056449B9" w14:textId="77777777" w:rsidR="0036406D" w:rsidRPr="0036406D" w:rsidRDefault="0036406D" w:rsidP="0036406D">
            <w:pPr>
              <w:rPr>
                <w:b/>
                <w:lang w:val="en-US"/>
              </w:rPr>
            </w:pPr>
            <w:r w:rsidRPr="0036406D">
              <w:rPr>
                <w:b/>
                <w:lang w:val="en-US"/>
              </w:rPr>
              <w:t>Aim of Lesson</w:t>
            </w:r>
          </w:p>
          <w:p w14:paraId="59DD4714" w14:textId="2F79AEC3" w:rsidR="0036406D" w:rsidRPr="0036406D" w:rsidRDefault="00B54A7B" w:rsidP="001D7ACC">
            <w:pPr>
              <w:rPr>
                <w:b/>
                <w:lang w:val="en-US"/>
              </w:rPr>
            </w:pPr>
            <w:r w:rsidRPr="001D7ACC">
              <w:rPr>
                <w:bCs/>
                <w:lang w:val="en-US"/>
              </w:rPr>
              <w:t>T</w:t>
            </w:r>
            <w:r w:rsidR="00996D2E" w:rsidRPr="001D7ACC">
              <w:rPr>
                <w:bCs/>
                <w:lang w:val="en-US"/>
              </w:rPr>
              <w:t xml:space="preserve">he aim of this lesson </w:t>
            </w:r>
            <w:r w:rsidR="000B6086" w:rsidRPr="001D7ACC">
              <w:rPr>
                <w:bCs/>
                <w:lang w:val="en-US"/>
              </w:rPr>
              <w:t xml:space="preserve">is to introduce </w:t>
            </w:r>
            <w:r w:rsidR="001D7ACC" w:rsidRPr="001D7ACC">
              <w:rPr>
                <w:bCs/>
                <w:lang w:val="en-US"/>
              </w:rPr>
              <w:t>domestic abuse to the learners</w:t>
            </w:r>
          </w:p>
        </w:tc>
      </w:tr>
      <w:tr w:rsidR="0036406D" w:rsidRPr="0036406D" w14:paraId="4CB6102E" w14:textId="77777777" w:rsidTr="0036406D">
        <w:trPr>
          <w:cantSplit/>
        </w:trPr>
        <w:tc>
          <w:tcPr>
            <w:tcW w:w="9823" w:type="dxa"/>
            <w:gridSpan w:val="4"/>
            <w:tcBorders>
              <w:top w:val="single" w:sz="4" w:space="0" w:color="auto"/>
              <w:left w:val="single" w:sz="4" w:space="0" w:color="auto"/>
              <w:bottom w:val="nil"/>
              <w:right w:val="single" w:sz="4" w:space="0" w:color="auto"/>
            </w:tcBorders>
          </w:tcPr>
          <w:p w14:paraId="2F08334B" w14:textId="77777777" w:rsidR="0036406D" w:rsidRPr="0036406D" w:rsidRDefault="0036406D" w:rsidP="0036406D">
            <w:pPr>
              <w:rPr>
                <w:b/>
                <w:lang w:val="en-US"/>
              </w:rPr>
            </w:pPr>
            <w:r w:rsidRPr="0036406D">
              <w:rPr>
                <w:b/>
                <w:lang w:val="en-US"/>
              </w:rPr>
              <w:t>Learning Outcomes – The Learners Should Be Able To:</w:t>
            </w:r>
          </w:p>
          <w:p w14:paraId="61901206" w14:textId="77777777" w:rsidR="007D5BE4" w:rsidRPr="007D5BE4" w:rsidRDefault="007D5BE4" w:rsidP="007D5BE4">
            <w:pPr>
              <w:pStyle w:val="NoSpacing"/>
              <w:numPr>
                <w:ilvl w:val="0"/>
                <w:numId w:val="11"/>
              </w:numPr>
            </w:pPr>
            <w:r w:rsidRPr="007D5BE4">
              <w:rPr>
                <w:lang w:val="en-US"/>
              </w:rPr>
              <w:t>Define Domestic Abuse</w:t>
            </w:r>
          </w:p>
          <w:p w14:paraId="6F106058" w14:textId="77777777" w:rsidR="007D5BE4" w:rsidRPr="007D5BE4" w:rsidRDefault="007D5BE4" w:rsidP="007D5BE4">
            <w:pPr>
              <w:pStyle w:val="NoSpacing"/>
              <w:numPr>
                <w:ilvl w:val="0"/>
                <w:numId w:val="11"/>
              </w:numPr>
            </w:pPr>
            <w:r w:rsidRPr="007D5BE4">
              <w:rPr>
                <w:lang w:val="en-US"/>
              </w:rPr>
              <w:t>Explore the different types of abuse including:</w:t>
            </w:r>
          </w:p>
          <w:p w14:paraId="624D0CF3" w14:textId="77777777" w:rsidR="007D5BE4" w:rsidRPr="007D5BE4" w:rsidRDefault="007D5BE4" w:rsidP="007D5BE4">
            <w:pPr>
              <w:pStyle w:val="NoSpacing"/>
              <w:numPr>
                <w:ilvl w:val="1"/>
                <w:numId w:val="11"/>
              </w:numPr>
            </w:pPr>
            <w:r w:rsidRPr="007D5BE4">
              <w:rPr>
                <w:lang w:val="en-US"/>
              </w:rPr>
              <w:t>Sexual abuse</w:t>
            </w:r>
          </w:p>
          <w:p w14:paraId="40F69F38" w14:textId="77777777" w:rsidR="007D5BE4" w:rsidRPr="007D5BE4" w:rsidRDefault="007D5BE4" w:rsidP="007D5BE4">
            <w:pPr>
              <w:pStyle w:val="NoSpacing"/>
              <w:numPr>
                <w:ilvl w:val="1"/>
                <w:numId w:val="11"/>
              </w:numPr>
            </w:pPr>
            <w:r w:rsidRPr="007D5BE4">
              <w:rPr>
                <w:lang w:val="en-US"/>
              </w:rPr>
              <w:t>Coercive Control</w:t>
            </w:r>
          </w:p>
          <w:p w14:paraId="5046F21F" w14:textId="77777777" w:rsidR="007D5BE4" w:rsidRPr="007D5BE4" w:rsidRDefault="007D5BE4" w:rsidP="007D5BE4">
            <w:pPr>
              <w:pStyle w:val="NoSpacing"/>
              <w:numPr>
                <w:ilvl w:val="1"/>
                <w:numId w:val="11"/>
              </w:numPr>
            </w:pPr>
            <w:r w:rsidRPr="007D5BE4">
              <w:rPr>
                <w:lang w:val="en-US"/>
              </w:rPr>
              <w:t>FGM</w:t>
            </w:r>
          </w:p>
          <w:p w14:paraId="4CC373BD" w14:textId="77777777" w:rsidR="007D5BE4" w:rsidRPr="007D5BE4" w:rsidRDefault="007D5BE4" w:rsidP="007D5BE4">
            <w:pPr>
              <w:pStyle w:val="NoSpacing"/>
              <w:numPr>
                <w:ilvl w:val="1"/>
                <w:numId w:val="11"/>
              </w:numPr>
            </w:pPr>
            <w:r w:rsidRPr="007D5BE4">
              <w:rPr>
                <w:lang w:val="en-US"/>
              </w:rPr>
              <w:t>HBV</w:t>
            </w:r>
          </w:p>
          <w:p w14:paraId="013C09C2" w14:textId="77777777" w:rsidR="007D5BE4" w:rsidRPr="007D5BE4" w:rsidRDefault="007D5BE4" w:rsidP="007D5BE4">
            <w:pPr>
              <w:pStyle w:val="NoSpacing"/>
              <w:numPr>
                <w:ilvl w:val="0"/>
                <w:numId w:val="11"/>
              </w:numPr>
            </w:pPr>
            <w:r w:rsidRPr="007D5BE4">
              <w:rPr>
                <w:lang w:val="en-US"/>
              </w:rPr>
              <w:t>Examine key indicators of abuse</w:t>
            </w:r>
          </w:p>
          <w:p w14:paraId="22F283C6" w14:textId="02311F1D" w:rsidR="0036406D" w:rsidRPr="0036406D" w:rsidRDefault="007D5BE4" w:rsidP="00E35309">
            <w:pPr>
              <w:pStyle w:val="NoSpacing"/>
              <w:numPr>
                <w:ilvl w:val="0"/>
                <w:numId w:val="11"/>
              </w:numPr>
              <w:rPr>
                <w:b/>
                <w:lang w:val="en-US"/>
              </w:rPr>
            </w:pPr>
            <w:r w:rsidRPr="007D5BE4">
              <w:rPr>
                <w:lang w:val="en-US"/>
              </w:rPr>
              <w:t>Describe relevant VAWDASV Legislation</w:t>
            </w:r>
          </w:p>
        </w:tc>
      </w:tr>
      <w:tr w:rsidR="0036406D" w:rsidRPr="0036406D" w14:paraId="0EE5010F" w14:textId="77777777" w:rsidTr="0036406D">
        <w:trPr>
          <w:cantSplit/>
        </w:trPr>
        <w:tc>
          <w:tcPr>
            <w:tcW w:w="9823" w:type="dxa"/>
            <w:gridSpan w:val="4"/>
            <w:tcBorders>
              <w:top w:val="single" w:sz="4" w:space="0" w:color="auto"/>
              <w:left w:val="single" w:sz="4" w:space="0" w:color="auto"/>
              <w:bottom w:val="single" w:sz="2" w:space="0" w:color="auto"/>
              <w:right w:val="single" w:sz="4" w:space="0" w:color="auto"/>
            </w:tcBorders>
          </w:tcPr>
          <w:p w14:paraId="7F9798F6" w14:textId="77777777" w:rsidR="0036406D" w:rsidRPr="0036406D" w:rsidRDefault="0036406D" w:rsidP="0036406D">
            <w:pPr>
              <w:rPr>
                <w:b/>
                <w:lang w:val="en-US"/>
              </w:rPr>
            </w:pPr>
            <w:r w:rsidRPr="0036406D">
              <w:rPr>
                <w:b/>
                <w:lang w:val="en-US"/>
              </w:rPr>
              <w:t>Previous student knowledge required for the session:</w:t>
            </w:r>
            <w:r w:rsidRPr="0036406D">
              <w:rPr>
                <w:b/>
                <w:lang w:val="en-US"/>
              </w:rPr>
              <w:tab/>
            </w:r>
          </w:p>
          <w:p w14:paraId="75D416EA" w14:textId="01FE042C" w:rsidR="0036406D" w:rsidRDefault="00C87B5E" w:rsidP="0036406D">
            <w:pPr>
              <w:rPr>
                <w:bCs/>
                <w:lang w:val="en-US"/>
              </w:rPr>
            </w:pPr>
            <w:r>
              <w:rPr>
                <w:bCs/>
                <w:lang w:val="en-US"/>
              </w:rPr>
              <w:t xml:space="preserve">It is expected that students who attend this </w:t>
            </w:r>
            <w:r w:rsidR="00C81E36">
              <w:rPr>
                <w:bCs/>
                <w:lang w:val="en-US"/>
              </w:rPr>
              <w:t>course</w:t>
            </w:r>
            <w:r>
              <w:rPr>
                <w:bCs/>
                <w:lang w:val="en-US"/>
              </w:rPr>
              <w:t xml:space="preserve"> will already be working in the VAWDASV sector</w:t>
            </w:r>
            <w:r w:rsidR="004617E3">
              <w:rPr>
                <w:bCs/>
                <w:lang w:val="en-US"/>
              </w:rPr>
              <w:t xml:space="preserve"> or have an interest in working in the sector</w:t>
            </w:r>
            <w:r w:rsidR="004649EB">
              <w:rPr>
                <w:bCs/>
                <w:lang w:val="en-US"/>
              </w:rPr>
              <w:t xml:space="preserve"> and therefore will have some basic </w:t>
            </w:r>
            <w:r w:rsidR="00C85664">
              <w:rPr>
                <w:bCs/>
                <w:lang w:val="en-US"/>
              </w:rPr>
              <w:t>knowledge.</w:t>
            </w:r>
          </w:p>
          <w:p w14:paraId="3B4987A1" w14:textId="70D6B83D" w:rsidR="0036406D" w:rsidRPr="0036406D" w:rsidRDefault="00C85664" w:rsidP="00FA53DE">
            <w:pPr>
              <w:rPr>
                <w:b/>
                <w:lang w:val="en-US"/>
              </w:rPr>
            </w:pPr>
            <w:r>
              <w:rPr>
                <w:bCs/>
                <w:lang w:val="en-US"/>
              </w:rPr>
              <w:t>It is also essential for learners to complete</w:t>
            </w:r>
            <w:r w:rsidR="00613A59">
              <w:rPr>
                <w:bCs/>
                <w:lang w:val="en-US"/>
              </w:rPr>
              <w:t xml:space="preserve"> the group 1 Ask and Act e-learning and the group A safe</w:t>
            </w:r>
            <w:r w:rsidR="001362C7">
              <w:rPr>
                <w:bCs/>
                <w:lang w:val="en-US"/>
              </w:rPr>
              <w:t xml:space="preserve">guarding </w:t>
            </w:r>
            <w:r w:rsidR="00FA53DE">
              <w:rPr>
                <w:bCs/>
                <w:lang w:val="en-US"/>
              </w:rPr>
              <w:t>prior to attending the first lesson</w:t>
            </w:r>
          </w:p>
        </w:tc>
      </w:tr>
      <w:tr w:rsidR="0036406D" w:rsidRPr="0036406D" w14:paraId="3FFB0114" w14:textId="77777777" w:rsidTr="0036406D">
        <w:trPr>
          <w:cantSplit/>
        </w:trPr>
        <w:tc>
          <w:tcPr>
            <w:tcW w:w="9823" w:type="dxa"/>
            <w:gridSpan w:val="4"/>
            <w:tcBorders>
              <w:top w:val="single" w:sz="2" w:space="0" w:color="auto"/>
              <w:left w:val="single" w:sz="4" w:space="0" w:color="auto"/>
              <w:bottom w:val="single" w:sz="4" w:space="0" w:color="auto"/>
              <w:right w:val="single" w:sz="4" w:space="0" w:color="auto"/>
            </w:tcBorders>
          </w:tcPr>
          <w:p w14:paraId="02666090" w14:textId="77777777" w:rsidR="0036406D" w:rsidRDefault="0036406D" w:rsidP="0036406D">
            <w:pPr>
              <w:rPr>
                <w:b/>
                <w:lang w:val="en-US"/>
              </w:rPr>
            </w:pPr>
            <w:r w:rsidRPr="0036406D">
              <w:rPr>
                <w:b/>
                <w:lang w:val="en-US"/>
              </w:rPr>
              <w:t>Anticipated difficulties (if applicable):</w:t>
            </w:r>
          </w:p>
          <w:p w14:paraId="2F112667" w14:textId="432DDF72" w:rsidR="0036406D" w:rsidRPr="0036406D" w:rsidRDefault="00B916F0" w:rsidP="0054100B">
            <w:pPr>
              <w:rPr>
                <w:b/>
                <w:lang w:val="en-US"/>
              </w:rPr>
            </w:pPr>
            <w:r>
              <w:rPr>
                <w:bCs/>
                <w:lang w:val="en-US"/>
              </w:rPr>
              <w:t xml:space="preserve">It is estimated that one in four people will experience VAWDASV at some point in their lifetime </w:t>
            </w:r>
            <w:r w:rsidR="00C02B3A">
              <w:rPr>
                <w:bCs/>
                <w:lang w:val="en-US"/>
              </w:rPr>
              <w:t xml:space="preserve">and therefore it is likely that </w:t>
            </w:r>
            <w:r w:rsidR="00434204">
              <w:rPr>
                <w:bCs/>
                <w:lang w:val="en-US"/>
              </w:rPr>
              <w:t xml:space="preserve">there will be </w:t>
            </w:r>
            <w:proofErr w:type="gramStart"/>
            <w:r w:rsidR="00434204">
              <w:rPr>
                <w:bCs/>
                <w:lang w:val="en-US"/>
              </w:rPr>
              <w:t>a number of</w:t>
            </w:r>
            <w:proofErr w:type="gramEnd"/>
            <w:r w:rsidR="00434204">
              <w:rPr>
                <w:bCs/>
                <w:lang w:val="en-US"/>
              </w:rPr>
              <w:t xml:space="preserve"> students in the room that may find this lesson difficult. </w:t>
            </w:r>
            <w:proofErr w:type="gramStart"/>
            <w:r w:rsidR="000A0C2D">
              <w:rPr>
                <w:bCs/>
                <w:lang w:val="en-US"/>
              </w:rPr>
              <w:t>Therefore</w:t>
            </w:r>
            <w:proofErr w:type="gramEnd"/>
            <w:r w:rsidR="000A0C2D">
              <w:rPr>
                <w:bCs/>
                <w:lang w:val="en-US"/>
              </w:rPr>
              <w:t xml:space="preserve"> they will be directed to avenues of support </w:t>
            </w:r>
            <w:r w:rsidR="00BC0CD3">
              <w:rPr>
                <w:bCs/>
                <w:lang w:val="en-US"/>
              </w:rPr>
              <w:t>whether that is from the Wales national helpline</w:t>
            </w:r>
            <w:r w:rsidR="0054100B">
              <w:rPr>
                <w:bCs/>
                <w:lang w:val="en-US"/>
              </w:rPr>
              <w:t xml:space="preserve"> or directed to avenues of support through their employer.</w:t>
            </w:r>
          </w:p>
        </w:tc>
      </w:tr>
      <w:tr w:rsidR="0036406D" w:rsidRPr="0036406D" w14:paraId="4BA9348E" w14:textId="77777777" w:rsidTr="0036406D">
        <w:trPr>
          <w:cantSplit/>
        </w:trPr>
        <w:tc>
          <w:tcPr>
            <w:tcW w:w="9823" w:type="dxa"/>
            <w:gridSpan w:val="4"/>
            <w:tcBorders>
              <w:top w:val="single" w:sz="2" w:space="0" w:color="auto"/>
              <w:left w:val="single" w:sz="4" w:space="0" w:color="auto"/>
              <w:bottom w:val="single" w:sz="4" w:space="0" w:color="auto"/>
              <w:right w:val="single" w:sz="4" w:space="0" w:color="auto"/>
            </w:tcBorders>
          </w:tcPr>
          <w:p w14:paraId="1B6536EE" w14:textId="77777777" w:rsidR="0036406D" w:rsidRPr="0036406D" w:rsidRDefault="0036406D" w:rsidP="0036406D">
            <w:pPr>
              <w:rPr>
                <w:b/>
                <w:bCs/>
                <w:lang w:val="en-US"/>
              </w:rPr>
            </w:pPr>
            <w:r w:rsidRPr="0036406D">
              <w:rPr>
                <w:b/>
                <w:bCs/>
                <w:lang w:val="en-US"/>
              </w:rPr>
              <w:lastRenderedPageBreak/>
              <w:t>Professional Standards (where are these being met within the session)</w:t>
            </w:r>
          </w:p>
          <w:p w14:paraId="4AFFFC7E" w14:textId="6DD26C0E" w:rsidR="00CF0EF7" w:rsidRPr="0037109B" w:rsidRDefault="00CF0EF7" w:rsidP="00CF0EF7">
            <w:pPr>
              <w:jc w:val="both"/>
              <w:rPr>
                <w:rFonts w:eastAsiaTheme="minorEastAsia"/>
              </w:rPr>
            </w:pPr>
            <w:r w:rsidRPr="0037109B">
              <w:rPr>
                <w:rFonts w:eastAsiaTheme="minorEastAsia"/>
              </w:rPr>
              <w:t>In my practice and with others I demonstrate commitment to learners, their learning, safety, and well-being. This is done by providing a trigger warning to students prior to the lesson and providing contact details of a national helpline at the end of the session.</w:t>
            </w:r>
            <w:r w:rsidR="00C03D9B">
              <w:rPr>
                <w:rFonts w:eastAsiaTheme="minorEastAsia"/>
              </w:rPr>
              <w:t xml:space="preserve"> Students will also be directed to additional avenues of support through their employer.</w:t>
            </w:r>
          </w:p>
          <w:p w14:paraId="5986521A" w14:textId="77777777" w:rsidR="00CF0EF7" w:rsidRPr="0037109B" w:rsidRDefault="00CF0EF7" w:rsidP="00CF0EF7">
            <w:pPr>
              <w:jc w:val="both"/>
              <w:rPr>
                <w:rFonts w:eastAsiaTheme="minorEastAsia"/>
              </w:rPr>
            </w:pPr>
            <w:r w:rsidRPr="0037109B">
              <w:rPr>
                <w:rFonts w:eastAsiaTheme="minorEastAsia"/>
              </w:rPr>
              <w:t>In my practice and with others I value and promote diversity, equality of opportunity and inclusion. This lesson challenges discrimination in all forms, as discussing domestic abuse challenges a form of gender-based discrimination.</w:t>
            </w:r>
          </w:p>
          <w:p w14:paraId="1108919B" w14:textId="77777777" w:rsidR="00CF0EF7" w:rsidRPr="0037109B" w:rsidRDefault="00CF0EF7" w:rsidP="00CF0EF7">
            <w:pPr>
              <w:jc w:val="both"/>
              <w:rPr>
                <w:rFonts w:eastAsiaTheme="minorEastAsia"/>
              </w:rPr>
            </w:pPr>
            <w:r w:rsidRPr="0037109B">
              <w:rPr>
                <w:rFonts w:eastAsiaTheme="minorEastAsia"/>
              </w:rPr>
              <w:t>In my practice and with others I know how to use evidence and research to improve my practice. This has been achieved by researching the most up to date research and quoting the ONS statistics for the year ending March 2023 and discussing the most recent and up to date domestic abuse legislation.</w:t>
            </w:r>
          </w:p>
          <w:p w14:paraId="7E9C4252" w14:textId="58CC28FF" w:rsidR="0036406D" w:rsidRPr="0036406D" w:rsidRDefault="00CF0EF7" w:rsidP="00CE2745">
            <w:pPr>
              <w:jc w:val="both"/>
              <w:rPr>
                <w:rFonts w:eastAsiaTheme="minorEastAsia"/>
              </w:rPr>
            </w:pPr>
            <w:r w:rsidRPr="0037109B">
              <w:rPr>
                <w:rFonts w:eastAsiaTheme="minorEastAsia"/>
              </w:rPr>
              <w:t xml:space="preserve">In my practice and with others I plan and deliver effective learning, teaching, and assessment. This has been achieved, by planning the lesson prior to delivery </w:t>
            </w:r>
            <w:proofErr w:type="gramStart"/>
            <w:r w:rsidRPr="0037109B">
              <w:rPr>
                <w:rFonts w:eastAsiaTheme="minorEastAsia"/>
              </w:rPr>
              <w:t>taking into account</w:t>
            </w:r>
            <w:proofErr w:type="gramEnd"/>
            <w:r w:rsidRPr="0037109B">
              <w:rPr>
                <w:rFonts w:eastAsiaTheme="minorEastAsia"/>
              </w:rPr>
              <w:t xml:space="preserve"> the different learning styles.</w:t>
            </w:r>
          </w:p>
        </w:tc>
      </w:tr>
    </w:tbl>
    <w:p w14:paraId="355213AA" w14:textId="77777777" w:rsidR="0036406D" w:rsidRPr="0036406D" w:rsidRDefault="0036406D" w:rsidP="0036406D">
      <w:pPr>
        <w:rPr>
          <w:lang w:val="en-US"/>
        </w:rPr>
      </w:pPr>
    </w:p>
    <w:p w14:paraId="28C91FB3" w14:textId="2E6C3611" w:rsidR="00512B51" w:rsidRDefault="00512B51">
      <w:pPr>
        <w:rPr>
          <w:lang w:val="en-US"/>
        </w:rPr>
      </w:pPr>
      <w:r>
        <w:rPr>
          <w:lang w:val="en-US"/>
        </w:rPr>
        <w:br w:type="page"/>
      </w:r>
    </w:p>
    <w:p w14:paraId="7C7F0540" w14:textId="77777777" w:rsidR="0036406D" w:rsidRPr="0036406D" w:rsidRDefault="0036406D" w:rsidP="0036406D">
      <w:pPr>
        <w:rPr>
          <w:b/>
          <w:u w:val="single"/>
          <w:lang w:val="en-US"/>
        </w:rPr>
      </w:pPr>
      <w:r w:rsidRPr="0036406D">
        <w:rPr>
          <w:b/>
          <w:u w:val="single"/>
          <w:lang w:val="en-US"/>
        </w:rPr>
        <w:lastRenderedPageBreak/>
        <w:t>Lesson Detail:</w:t>
      </w:r>
    </w:p>
    <w:p w14:paraId="2FF96FCC" w14:textId="77777777" w:rsidR="0036406D" w:rsidRPr="0036406D" w:rsidRDefault="0036406D" w:rsidP="0036406D">
      <w:pPr>
        <w:rPr>
          <w:lang w:val="en-US"/>
        </w:rPr>
      </w:pPr>
    </w:p>
    <w:tbl>
      <w:tblPr>
        <w:tblW w:w="102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2835"/>
        <w:gridCol w:w="4536"/>
        <w:gridCol w:w="1315"/>
      </w:tblGrid>
      <w:tr w:rsidR="0036406D" w:rsidRPr="0036406D" w14:paraId="5E791D7E" w14:textId="77777777" w:rsidTr="00C20C06">
        <w:trPr>
          <w:trHeight w:val="439"/>
        </w:trPr>
        <w:tc>
          <w:tcPr>
            <w:tcW w:w="1589" w:type="dxa"/>
            <w:tcBorders>
              <w:top w:val="single" w:sz="4" w:space="0" w:color="auto"/>
              <w:left w:val="single" w:sz="4" w:space="0" w:color="auto"/>
              <w:bottom w:val="single" w:sz="4" w:space="0" w:color="auto"/>
              <w:right w:val="single" w:sz="4" w:space="0" w:color="auto"/>
            </w:tcBorders>
          </w:tcPr>
          <w:p w14:paraId="0F42AF37" w14:textId="77777777" w:rsidR="0036406D" w:rsidRPr="0036406D" w:rsidRDefault="0036406D" w:rsidP="0036406D">
            <w:pPr>
              <w:rPr>
                <w:b/>
                <w:lang w:val="en-US"/>
              </w:rPr>
            </w:pPr>
          </w:p>
          <w:p w14:paraId="0C489D1C" w14:textId="77777777" w:rsidR="0036406D" w:rsidRPr="0036406D" w:rsidRDefault="0036406D" w:rsidP="0036406D">
            <w:pPr>
              <w:rPr>
                <w:b/>
                <w:lang w:val="en-US"/>
              </w:rPr>
            </w:pPr>
            <w:r w:rsidRPr="0036406D">
              <w:rPr>
                <w:b/>
                <w:lang w:val="en-US"/>
              </w:rPr>
              <w:t xml:space="preserve">Stage </w:t>
            </w:r>
          </w:p>
        </w:tc>
        <w:tc>
          <w:tcPr>
            <w:tcW w:w="2835" w:type="dxa"/>
            <w:tcBorders>
              <w:top w:val="single" w:sz="4" w:space="0" w:color="auto"/>
              <w:left w:val="single" w:sz="4" w:space="0" w:color="auto"/>
              <w:bottom w:val="single" w:sz="4" w:space="0" w:color="auto"/>
              <w:right w:val="single" w:sz="4" w:space="0" w:color="auto"/>
            </w:tcBorders>
          </w:tcPr>
          <w:p w14:paraId="58C003A0" w14:textId="77777777" w:rsidR="0036406D" w:rsidRPr="0036406D" w:rsidRDefault="0036406D" w:rsidP="0036406D">
            <w:pPr>
              <w:rPr>
                <w:b/>
                <w:lang w:val="en-US"/>
              </w:rPr>
            </w:pPr>
          </w:p>
          <w:p w14:paraId="595803C4" w14:textId="77777777" w:rsidR="0036406D" w:rsidRPr="0036406D" w:rsidRDefault="0036406D" w:rsidP="0036406D">
            <w:pPr>
              <w:rPr>
                <w:b/>
                <w:lang w:val="en-US"/>
              </w:rPr>
            </w:pPr>
            <w:r w:rsidRPr="0036406D">
              <w:rPr>
                <w:b/>
                <w:lang w:val="en-US"/>
              </w:rPr>
              <w:t>Focus</w:t>
            </w:r>
          </w:p>
        </w:tc>
        <w:tc>
          <w:tcPr>
            <w:tcW w:w="4536" w:type="dxa"/>
            <w:tcBorders>
              <w:top w:val="single" w:sz="4" w:space="0" w:color="auto"/>
              <w:left w:val="single" w:sz="4" w:space="0" w:color="auto"/>
              <w:bottom w:val="single" w:sz="4" w:space="0" w:color="auto"/>
              <w:right w:val="single" w:sz="4" w:space="0" w:color="auto"/>
            </w:tcBorders>
          </w:tcPr>
          <w:p w14:paraId="20954C99" w14:textId="77777777" w:rsidR="0036406D" w:rsidRPr="0036406D" w:rsidRDefault="0036406D" w:rsidP="0036406D">
            <w:pPr>
              <w:rPr>
                <w:b/>
                <w:lang w:val="en-US"/>
              </w:rPr>
            </w:pPr>
          </w:p>
          <w:p w14:paraId="1AA84D9F" w14:textId="77777777" w:rsidR="0036406D" w:rsidRPr="0036406D" w:rsidRDefault="0036406D" w:rsidP="0036406D">
            <w:pPr>
              <w:rPr>
                <w:b/>
                <w:lang w:val="en-US"/>
              </w:rPr>
            </w:pPr>
            <w:r w:rsidRPr="0036406D">
              <w:rPr>
                <w:b/>
                <w:lang w:val="en-US"/>
              </w:rPr>
              <w:t xml:space="preserve">Strategy </w:t>
            </w:r>
          </w:p>
        </w:tc>
        <w:tc>
          <w:tcPr>
            <w:tcW w:w="1315" w:type="dxa"/>
            <w:tcBorders>
              <w:top w:val="single" w:sz="4" w:space="0" w:color="auto"/>
              <w:left w:val="single" w:sz="4" w:space="0" w:color="auto"/>
              <w:bottom w:val="single" w:sz="4" w:space="0" w:color="auto"/>
              <w:right w:val="single" w:sz="4" w:space="0" w:color="auto"/>
            </w:tcBorders>
          </w:tcPr>
          <w:p w14:paraId="45B67D8A" w14:textId="77777777" w:rsidR="0036406D" w:rsidRPr="0036406D" w:rsidRDefault="0036406D" w:rsidP="0036406D">
            <w:pPr>
              <w:rPr>
                <w:b/>
                <w:lang w:val="en-US"/>
              </w:rPr>
            </w:pPr>
          </w:p>
          <w:p w14:paraId="04FAFA7E" w14:textId="77777777" w:rsidR="0036406D" w:rsidRPr="0036406D" w:rsidRDefault="0036406D" w:rsidP="0036406D">
            <w:pPr>
              <w:rPr>
                <w:b/>
                <w:lang w:val="en-US"/>
              </w:rPr>
            </w:pPr>
            <w:r w:rsidRPr="0036406D">
              <w:rPr>
                <w:b/>
                <w:lang w:val="en-US"/>
              </w:rPr>
              <w:t xml:space="preserve">Time </w:t>
            </w:r>
          </w:p>
          <w:p w14:paraId="2B6861B5" w14:textId="77777777" w:rsidR="0036406D" w:rsidRPr="0036406D" w:rsidRDefault="0036406D" w:rsidP="0036406D">
            <w:pPr>
              <w:rPr>
                <w:b/>
                <w:lang w:val="en-US"/>
              </w:rPr>
            </w:pPr>
          </w:p>
        </w:tc>
      </w:tr>
      <w:tr w:rsidR="0036406D" w:rsidRPr="0036406D" w14:paraId="3DD54BAF" w14:textId="77777777" w:rsidTr="00C71F9A">
        <w:trPr>
          <w:trHeight w:val="5165"/>
        </w:trPr>
        <w:tc>
          <w:tcPr>
            <w:tcW w:w="1589" w:type="dxa"/>
            <w:tcBorders>
              <w:top w:val="single" w:sz="4" w:space="0" w:color="auto"/>
              <w:left w:val="single" w:sz="4" w:space="0" w:color="auto"/>
              <w:bottom w:val="single" w:sz="4" w:space="0" w:color="auto"/>
              <w:right w:val="single" w:sz="4" w:space="0" w:color="auto"/>
            </w:tcBorders>
          </w:tcPr>
          <w:p w14:paraId="676D4236" w14:textId="77777777" w:rsidR="0036406D" w:rsidRPr="0036406D" w:rsidRDefault="0036406D" w:rsidP="0036406D">
            <w:pPr>
              <w:rPr>
                <w:b/>
                <w:lang w:val="en-US"/>
              </w:rPr>
            </w:pPr>
            <w:r w:rsidRPr="0036406D">
              <w:rPr>
                <w:b/>
                <w:lang w:val="en-US"/>
              </w:rPr>
              <w:t>Introduction</w:t>
            </w:r>
          </w:p>
          <w:p w14:paraId="659210D8" w14:textId="77777777" w:rsidR="0036406D" w:rsidRPr="0036406D" w:rsidRDefault="0036406D" w:rsidP="0036406D">
            <w:pPr>
              <w:rPr>
                <w:b/>
                <w:lang w:val="en-US"/>
              </w:rPr>
            </w:pPr>
          </w:p>
          <w:p w14:paraId="2F9D18A5" w14:textId="77777777" w:rsidR="0036406D" w:rsidRPr="0036406D" w:rsidRDefault="0036406D" w:rsidP="0036406D">
            <w:pPr>
              <w:rPr>
                <w:b/>
                <w:lang w:val="en-US"/>
              </w:rPr>
            </w:pPr>
          </w:p>
          <w:p w14:paraId="38C7342E" w14:textId="77777777" w:rsidR="0036406D" w:rsidRPr="0036406D" w:rsidRDefault="0036406D" w:rsidP="0036406D">
            <w:pPr>
              <w:rPr>
                <w:b/>
                <w:lang w:val="en-US"/>
              </w:rPr>
            </w:pPr>
          </w:p>
          <w:p w14:paraId="4D299211" w14:textId="77777777" w:rsidR="0036406D" w:rsidRPr="0036406D" w:rsidRDefault="0036406D" w:rsidP="0036406D">
            <w:pPr>
              <w:rPr>
                <w:b/>
                <w:lang w:val="en-US"/>
              </w:rPr>
            </w:pPr>
          </w:p>
          <w:p w14:paraId="4ED56958" w14:textId="77777777" w:rsidR="0036406D" w:rsidRPr="0036406D" w:rsidRDefault="0036406D" w:rsidP="0036406D">
            <w:pPr>
              <w:rPr>
                <w:b/>
                <w:lang w:val="en-US"/>
              </w:rPr>
            </w:pPr>
          </w:p>
          <w:p w14:paraId="6C3746A2" w14:textId="77777777" w:rsidR="0036406D" w:rsidRPr="0036406D" w:rsidRDefault="0036406D" w:rsidP="0036406D">
            <w:pPr>
              <w:rPr>
                <w:b/>
                <w:lang w:val="en-US"/>
              </w:rPr>
            </w:pPr>
          </w:p>
          <w:p w14:paraId="636ABE03" w14:textId="77777777" w:rsidR="008F6D1D" w:rsidRDefault="008F6D1D" w:rsidP="0036406D">
            <w:pPr>
              <w:rPr>
                <w:b/>
                <w:lang w:val="en-US"/>
              </w:rPr>
            </w:pPr>
          </w:p>
          <w:p w14:paraId="093C90CC" w14:textId="77777777" w:rsidR="008F6D1D" w:rsidRDefault="008F6D1D" w:rsidP="0036406D">
            <w:pPr>
              <w:rPr>
                <w:b/>
                <w:lang w:val="en-US"/>
              </w:rPr>
            </w:pPr>
          </w:p>
          <w:p w14:paraId="4E7A7BB4" w14:textId="77777777" w:rsidR="008F6D1D" w:rsidRDefault="008F6D1D" w:rsidP="0036406D">
            <w:pPr>
              <w:rPr>
                <w:b/>
                <w:lang w:val="en-US"/>
              </w:rPr>
            </w:pPr>
          </w:p>
          <w:p w14:paraId="34A782C6" w14:textId="77777777" w:rsidR="008F6D1D" w:rsidRDefault="008F6D1D" w:rsidP="0036406D">
            <w:pPr>
              <w:rPr>
                <w:b/>
                <w:lang w:val="en-US"/>
              </w:rPr>
            </w:pPr>
          </w:p>
          <w:p w14:paraId="4A9D3172" w14:textId="77777777" w:rsidR="008F6D1D" w:rsidRDefault="008F6D1D" w:rsidP="0036406D">
            <w:pPr>
              <w:rPr>
                <w:b/>
                <w:lang w:val="en-US"/>
              </w:rPr>
            </w:pPr>
          </w:p>
          <w:p w14:paraId="1637303D" w14:textId="77777777" w:rsidR="008F6D1D" w:rsidRDefault="008F6D1D" w:rsidP="0036406D">
            <w:pPr>
              <w:rPr>
                <w:b/>
                <w:lang w:val="en-US"/>
              </w:rPr>
            </w:pPr>
          </w:p>
          <w:p w14:paraId="3201F006" w14:textId="77777777" w:rsidR="008F6D1D" w:rsidRDefault="008F6D1D" w:rsidP="0036406D">
            <w:pPr>
              <w:rPr>
                <w:b/>
                <w:lang w:val="en-US"/>
              </w:rPr>
            </w:pPr>
          </w:p>
          <w:p w14:paraId="3867A256" w14:textId="77777777" w:rsidR="008F6D1D" w:rsidRDefault="008F6D1D" w:rsidP="0036406D">
            <w:pPr>
              <w:rPr>
                <w:b/>
                <w:lang w:val="en-US"/>
              </w:rPr>
            </w:pPr>
          </w:p>
          <w:p w14:paraId="71024031" w14:textId="77777777" w:rsidR="008F6D1D" w:rsidRDefault="008F6D1D" w:rsidP="0036406D">
            <w:pPr>
              <w:rPr>
                <w:b/>
                <w:lang w:val="en-US"/>
              </w:rPr>
            </w:pPr>
          </w:p>
          <w:p w14:paraId="1A403337" w14:textId="77777777" w:rsidR="008F6D1D" w:rsidRDefault="008F6D1D" w:rsidP="0036406D">
            <w:pPr>
              <w:rPr>
                <w:b/>
                <w:lang w:val="en-US"/>
              </w:rPr>
            </w:pPr>
          </w:p>
          <w:p w14:paraId="20DEC084" w14:textId="77777777" w:rsidR="008F6D1D" w:rsidRDefault="008F6D1D" w:rsidP="0036406D">
            <w:pPr>
              <w:rPr>
                <w:b/>
                <w:lang w:val="en-US"/>
              </w:rPr>
            </w:pPr>
          </w:p>
          <w:p w14:paraId="4F0F4BBF" w14:textId="77777777" w:rsidR="008F6D1D" w:rsidRDefault="008F6D1D" w:rsidP="0036406D">
            <w:pPr>
              <w:rPr>
                <w:b/>
                <w:lang w:val="en-US"/>
              </w:rPr>
            </w:pPr>
          </w:p>
          <w:p w14:paraId="3FD7D75F" w14:textId="77777777" w:rsidR="00474003" w:rsidRDefault="00474003" w:rsidP="0036406D">
            <w:pPr>
              <w:rPr>
                <w:b/>
                <w:lang w:val="en-US"/>
              </w:rPr>
            </w:pPr>
          </w:p>
          <w:p w14:paraId="1F9DA3BF" w14:textId="6EDA1801" w:rsidR="0036406D" w:rsidRPr="0036406D" w:rsidRDefault="0036406D" w:rsidP="0036406D">
            <w:pPr>
              <w:rPr>
                <w:b/>
                <w:lang w:val="en-US"/>
              </w:rPr>
            </w:pPr>
            <w:r w:rsidRPr="0036406D">
              <w:rPr>
                <w:b/>
                <w:lang w:val="en-US"/>
              </w:rPr>
              <w:t xml:space="preserve">Development </w:t>
            </w:r>
          </w:p>
          <w:p w14:paraId="7D9FA9A1" w14:textId="77777777" w:rsidR="0036406D" w:rsidRPr="0036406D" w:rsidRDefault="0036406D" w:rsidP="0036406D">
            <w:pPr>
              <w:rPr>
                <w:b/>
                <w:lang w:val="en-US"/>
              </w:rPr>
            </w:pPr>
          </w:p>
          <w:p w14:paraId="713B7E1F" w14:textId="77777777" w:rsidR="0036406D" w:rsidRPr="0036406D" w:rsidRDefault="0036406D" w:rsidP="0036406D">
            <w:pPr>
              <w:rPr>
                <w:b/>
                <w:lang w:val="en-US"/>
              </w:rPr>
            </w:pPr>
          </w:p>
          <w:p w14:paraId="12625630" w14:textId="77777777" w:rsidR="0036406D" w:rsidRPr="0036406D" w:rsidRDefault="0036406D" w:rsidP="0036406D">
            <w:pPr>
              <w:rPr>
                <w:b/>
                <w:lang w:val="en-US"/>
              </w:rPr>
            </w:pPr>
          </w:p>
          <w:p w14:paraId="61912AB4" w14:textId="77777777" w:rsidR="0036406D" w:rsidRPr="0036406D" w:rsidRDefault="0036406D" w:rsidP="0036406D">
            <w:pPr>
              <w:rPr>
                <w:b/>
                <w:lang w:val="en-US"/>
              </w:rPr>
            </w:pPr>
          </w:p>
          <w:p w14:paraId="19202F3C" w14:textId="77777777" w:rsidR="0036406D" w:rsidRPr="0036406D" w:rsidRDefault="0036406D" w:rsidP="0036406D">
            <w:pPr>
              <w:rPr>
                <w:b/>
                <w:lang w:val="en-US"/>
              </w:rPr>
            </w:pPr>
          </w:p>
          <w:p w14:paraId="02C0BD3C" w14:textId="77777777" w:rsidR="0036406D" w:rsidRPr="0036406D" w:rsidRDefault="0036406D" w:rsidP="0036406D">
            <w:pPr>
              <w:rPr>
                <w:b/>
                <w:lang w:val="en-US"/>
              </w:rPr>
            </w:pPr>
          </w:p>
          <w:p w14:paraId="37284F42" w14:textId="77777777" w:rsidR="0036406D" w:rsidRPr="0036406D" w:rsidRDefault="0036406D" w:rsidP="0036406D">
            <w:pPr>
              <w:rPr>
                <w:b/>
                <w:lang w:val="en-US"/>
              </w:rPr>
            </w:pPr>
          </w:p>
          <w:p w14:paraId="2075741E" w14:textId="77777777" w:rsidR="0036406D" w:rsidRPr="0036406D" w:rsidRDefault="0036406D" w:rsidP="0036406D">
            <w:pPr>
              <w:rPr>
                <w:b/>
                <w:lang w:val="en-US"/>
              </w:rPr>
            </w:pPr>
          </w:p>
          <w:p w14:paraId="54F464E9" w14:textId="77777777" w:rsidR="0036406D" w:rsidRPr="0036406D" w:rsidRDefault="0036406D" w:rsidP="0036406D">
            <w:pPr>
              <w:rPr>
                <w:b/>
                <w:lang w:val="en-US"/>
              </w:rPr>
            </w:pPr>
          </w:p>
          <w:p w14:paraId="3ED01975" w14:textId="77777777" w:rsidR="0036406D" w:rsidRPr="0036406D" w:rsidRDefault="0036406D" w:rsidP="0036406D">
            <w:pPr>
              <w:rPr>
                <w:b/>
                <w:lang w:val="en-US"/>
              </w:rPr>
            </w:pPr>
          </w:p>
          <w:p w14:paraId="506D7D09" w14:textId="77777777" w:rsidR="0036406D" w:rsidRPr="0036406D" w:rsidRDefault="0036406D" w:rsidP="0036406D">
            <w:pPr>
              <w:rPr>
                <w:b/>
                <w:lang w:val="en-US"/>
              </w:rPr>
            </w:pPr>
          </w:p>
          <w:p w14:paraId="1362B2D1" w14:textId="77777777" w:rsidR="0036406D" w:rsidRPr="0036406D" w:rsidRDefault="0036406D" w:rsidP="0036406D">
            <w:pPr>
              <w:rPr>
                <w:b/>
                <w:lang w:val="en-US"/>
              </w:rPr>
            </w:pPr>
          </w:p>
          <w:p w14:paraId="4C72A8A8" w14:textId="77777777" w:rsidR="0036406D" w:rsidRPr="0036406D" w:rsidRDefault="0036406D" w:rsidP="0036406D">
            <w:pPr>
              <w:rPr>
                <w:b/>
                <w:lang w:val="en-US"/>
              </w:rPr>
            </w:pPr>
          </w:p>
          <w:p w14:paraId="65BD1FBA" w14:textId="77777777" w:rsidR="0036406D" w:rsidRPr="0036406D" w:rsidRDefault="0036406D" w:rsidP="0036406D">
            <w:pPr>
              <w:rPr>
                <w:b/>
                <w:lang w:val="en-US"/>
              </w:rPr>
            </w:pPr>
          </w:p>
          <w:p w14:paraId="23771596" w14:textId="77777777" w:rsidR="0036406D" w:rsidRPr="0036406D" w:rsidRDefault="0036406D" w:rsidP="0036406D">
            <w:pPr>
              <w:rPr>
                <w:b/>
                <w:lang w:val="en-US"/>
              </w:rPr>
            </w:pPr>
          </w:p>
          <w:p w14:paraId="7AA1171A" w14:textId="77777777" w:rsidR="001E01C6" w:rsidRDefault="001E01C6" w:rsidP="0036406D">
            <w:pPr>
              <w:rPr>
                <w:b/>
                <w:lang w:val="en-US"/>
              </w:rPr>
            </w:pPr>
          </w:p>
          <w:p w14:paraId="50DCBC23" w14:textId="77777777" w:rsidR="001E01C6" w:rsidRDefault="001E01C6" w:rsidP="0036406D">
            <w:pPr>
              <w:rPr>
                <w:b/>
                <w:lang w:val="en-US"/>
              </w:rPr>
            </w:pPr>
          </w:p>
          <w:p w14:paraId="5B8828EA" w14:textId="77777777" w:rsidR="001E01C6" w:rsidRDefault="001E01C6" w:rsidP="0036406D">
            <w:pPr>
              <w:rPr>
                <w:b/>
                <w:lang w:val="en-US"/>
              </w:rPr>
            </w:pPr>
          </w:p>
          <w:p w14:paraId="585E2B5A" w14:textId="77777777" w:rsidR="001E01C6" w:rsidRDefault="001E01C6" w:rsidP="0036406D">
            <w:pPr>
              <w:rPr>
                <w:b/>
                <w:lang w:val="en-US"/>
              </w:rPr>
            </w:pPr>
          </w:p>
          <w:p w14:paraId="5836C52D" w14:textId="77777777" w:rsidR="001E01C6" w:rsidRDefault="001E01C6" w:rsidP="0036406D">
            <w:pPr>
              <w:rPr>
                <w:b/>
                <w:lang w:val="en-US"/>
              </w:rPr>
            </w:pPr>
          </w:p>
          <w:p w14:paraId="06A70E73" w14:textId="77777777" w:rsidR="001E01C6" w:rsidRDefault="001E01C6" w:rsidP="0036406D">
            <w:pPr>
              <w:rPr>
                <w:b/>
                <w:lang w:val="en-US"/>
              </w:rPr>
            </w:pPr>
          </w:p>
          <w:p w14:paraId="68632F9A" w14:textId="77777777" w:rsidR="001E01C6" w:rsidRDefault="001E01C6" w:rsidP="0036406D">
            <w:pPr>
              <w:rPr>
                <w:b/>
                <w:lang w:val="en-US"/>
              </w:rPr>
            </w:pPr>
          </w:p>
          <w:p w14:paraId="0DB98808" w14:textId="77777777" w:rsidR="001E01C6" w:rsidRDefault="001E01C6" w:rsidP="0036406D">
            <w:pPr>
              <w:rPr>
                <w:b/>
                <w:lang w:val="en-US"/>
              </w:rPr>
            </w:pPr>
          </w:p>
          <w:p w14:paraId="362C451D" w14:textId="77777777" w:rsidR="001E01C6" w:rsidRDefault="001E01C6" w:rsidP="0036406D">
            <w:pPr>
              <w:rPr>
                <w:b/>
                <w:lang w:val="en-US"/>
              </w:rPr>
            </w:pPr>
          </w:p>
          <w:p w14:paraId="2D7FCDD2" w14:textId="77777777" w:rsidR="001E01C6" w:rsidRDefault="001E01C6" w:rsidP="0036406D">
            <w:pPr>
              <w:rPr>
                <w:b/>
                <w:lang w:val="en-US"/>
              </w:rPr>
            </w:pPr>
          </w:p>
          <w:p w14:paraId="11E686BF" w14:textId="77777777" w:rsidR="001E01C6" w:rsidRDefault="001E01C6" w:rsidP="0036406D">
            <w:pPr>
              <w:rPr>
                <w:b/>
                <w:lang w:val="en-US"/>
              </w:rPr>
            </w:pPr>
          </w:p>
          <w:p w14:paraId="540D92AC" w14:textId="77777777" w:rsidR="001E01C6" w:rsidRDefault="001E01C6" w:rsidP="0036406D">
            <w:pPr>
              <w:rPr>
                <w:b/>
                <w:lang w:val="en-US"/>
              </w:rPr>
            </w:pPr>
          </w:p>
          <w:p w14:paraId="26BA53A9" w14:textId="77777777" w:rsidR="001E01C6" w:rsidRDefault="001E01C6" w:rsidP="0036406D">
            <w:pPr>
              <w:rPr>
                <w:b/>
                <w:lang w:val="en-US"/>
              </w:rPr>
            </w:pPr>
          </w:p>
          <w:p w14:paraId="04AD9092" w14:textId="77777777" w:rsidR="001E01C6" w:rsidRDefault="001E01C6" w:rsidP="0036406D">
            <w:pPr>
              <w:rPr>
                <w:b/>
                <w:lang w:val="en-US"/>
              </w:rPr>
            </w:pPr>
          </w:p>
          <w:p w14:paraId="59274326" w14:textId="77777777" w:rsidR="001E01C6" w:rsidRDefault="001E01C6" w:rsidP="0036406D">
            <w:pPr>
              <w:rPr>
                <w:b/>
                <w:lang w:val="en-US"/>
              </w:rPr>
            </w:pPr>
          </w:p>
          <w:p w14:paraId="2C75329B" w14:textId="77777777" w:rsidR="001E01C6" w:rsidRDefault="001E01C6" w:rsidP="0036406D">
            <w:pPr>
              <w:rPr>
                <w:b/>
                <w:lang w:val="en-US"/>
              </w:rPr>
            </w:pPr>
          </w:p>
          <w:p w14:paraId="09769EA2" w14:textId="77777777" w:rsidR="001E01C6" w:rsidRDefault="001E01C6" w:rsidP="0036406D">
            <w:pPr>
              <w:rPr>
                <w:b/>
                <w:lang w:val="en-US"/>
              </w:rPr>
            </w:pPr>
          </w:p>
          <w:p w14:paraId="58385F01" w14:textId="77777777" w:rsidR="001E01C6" w:rsidRDefault="001E01C6" w:rsidP="0036406D">
            <w:pPr>
              <w:rPr>
                <w:b/>
                <w:lang w:val="en-US"/>
              </w:rPr>
            </w:pPr>
          </w:p>
          <w:p w14:paraId="6BBD1C64" w14:textId="77777777" w:rsidR="00507EE7" w:rsidRDefault="00507EE7" w:rsidP="0036406D">
            <w:pPr>
              <w:rPr>
                <w:b/>
                <w:lang w:val="en-US"/>
              </w:rPr>
            </w:pPr>
          </w:p>
          <w:p w14:paraId="312905C7" w14:textId="77777777" w:rsidR="00507EE7" w:rsidRDefault="00507EE7" w:rsidP="0036406D">
            <w:pPr>
              <w:rPr>
                <w:b/>
                <w:lang w:val="en-US"/>
              </w:rPr>
            </w:pPr>
          </w:p>
          <w:p w14:paraId="6A3D0753" w14:textId="77777777" w:rsidR="00507EE7" w:rsidRDefault="00507EE7" w:rsidP="0036406D">
            <w:pPr>
              <w:rPr>
                <w:b/>
                <w:lang w:val="en-US"/>
              </w:rPr>
            </w:pPr>
          </w:p>
          <w:p w14:paraId="152F8370" w14:textId="77777777" w:rsidR="004531DF" w:rsidRDefault="004531DF" w:rsidP="0036406D">
            <w:pPr>
              <w:rPr>
                <w:b/>
                <w:lang w:val="en-US"/>
              </w:rPr>
            </w:pPr>
          </w:p>
          <w:p w14:paraId="4AAB879B" w14:textId="77777777" w:rsidR="004531DF" w:rsidRDefault="004531DF" w:rsidP="0036406D">
            <w:pPr>
              <w:rPr>
                <w:b/>
                <w:lang w:val="en-US"/>
              </w:rPr>
            </w:pPr>
          </w:p>
          <w:p w14:paraId="512707D3" w14:textId="77777777" w:rsidR="004531DF" w:rsidRDefault="004531DF" w:rsidP="0036406D">
            <w:pPr>
              <w:rPr>
                <w:b/>
                <w:lang w:val="en-US"/>
              </w:rPr>
            </w:pPr>
          </w:p>
          <w:p w14:paraId="57F1C766" w14:textId="77777777" w:rsidR="004531DF" w:rsidRDefault="004531DF" w:rsidP="0036406D">
            <w:pPr>
              <w:rPr>
                <w:b/>
                <w:lang w:val="en-US"/>
              </w:rPr>
            </w:pPr>
          </w:p>
          <w:p w14:paraId="267EA403" w14:textId="77777777" w:rsidR="004531DF" w:rsidRDefault="004531DF" w:rsidP="0036406D">
            <w:pPr>
              <w:rPr>
                <w:b/>
                <w:lang w:val="en-US"/>
              </w:rPr>
            </w:pPr>
          </w:p>
          <w:p w14:paraId="52768EC6" w14:textId="58FEB696" w:rsidR="0036406D" w:rsidRPr="0036406D" w:rsidRDefault="0036406D" w:rsidP="0036406D">
            <w:pPr>
              <w:rPr>
                <w:b/>
                <w:lang w:val="en-US"/>
              </w:rPr>
            </w:pPr>
            <w:r w:rsidRPr="0036406D">
              <w:rPr>
                <w:b/>
                <w:lang w:val="en-US"/>
              </w:rPr>
              <w:t>Plenary/conclusion</w:t>
            </w:r>
          </w:p>
        </w:tc>
        <w:tc>
          <w:tcPr>
            <w:tcW w:w="2835" w:type="dxa"/>
            <w:tcBorders>
              <w:top w:val="single" w:sz="4" w:space="0" w:color="auto"/>
              <w:left w:val="single" w:sz="4" w:space="0" w:color="auto"/>
              <w:bottom w:val="single" w:sz="4" w:space="0" w:color="auto"/>
              <w:right w:val="single" w:sz="4" w:space="0" w:color="auto"/>
            </w:tcBorders>
          </w:tcPr>
          <w:p w14:paraId="5BCBD261" w14:textId="77777777" w:rsidR="0036406D" w:rsidRDefault="009163EF" w:rsidP="00474003">
            <w:pPr>
              <w:pStyle w:val="NoSpacing"/>
              <w:rPr>
                <w:lang w:val="en-US"/>
              </w:rPr>
            </w:pPr>
            <w:r w:rsidRPr="009163EF">
              <w:rPr>
                <w:lang w:val="en-US"/>
              </w:rPr>
              <w:lastRenderedPageBreak/>
              <w:t>Slide 1- Title Slide</w:t>
            </w:r>
          </w:p>
          <w:p w14:paraId="10736731" w14:textId="77777777" w:rsidR="00A22BFC" w:rsidRDefault="00A22BFC" w:rsidP="00474003">
            <w:pPr>
              <w:pStyle w:val="NoSpacing"/>
              <w:rPr>
                <w:lang w:val="en-US"/>
              </w:rPr>
            </w:pPr>
          </w:p>
          <w:p w14:paraId="4358C0D0" w14:textId="77777777" w:rsidR="00A22BFC" w:rsidRDefault="00A22BFC" w:rsidP="00474003">
            <w:pPr>
              <w:pStyle w:val="NoSpacing"/>
              <w:rPr>
                <w:lang w:val="en-US"/>
              </w:rPr>
            </w:pPr>
          </w:p>
          <w:p w14:paraId="4C9A5FF0" w14:textId="77777777" w:rsidR="00A22BFC" w:rsidRDefault="00A22BFC" w:rsidP="00474003">
            <w:pPr>
              <w:pStyle w:val="NoSpacing"/>
              <w:rPr>
                <w:lang w:val="en-US"/>
              </w:rPr>
            </w:pPr>
            <w:r>
              <w:rPr>
                <w:lang w:val="en-US"/>
              </w:rPr>
              <w:t>Slide 2- Trigger Warning</w:t>
            </w:r>
          </w:p>
          <w:p w14:paraId="394700CB" w14:textId="77777777" w:rsidR="00CF34B8" w:rsidRDefault="00CF34B8" w:rsidP="00474003">
            <w:pPr>
              <w:pStyle w:val="NoSpacing"/>
              <w:rPr>
                <w:lang w:val="en-US"/>
              </w:rPr>
            </w:pPr>
          </w:p>
          <w:p w14:paraId="48BBC9F8" w14:textId="77777777" w:rsidR="00CF34B8" w:rsidRDefault="00CF34B8" w:rsidP="00474003">
            <w:pPr>
              <w:pStyle w:val="NoSpacing"/>
              <w:rPr>
                <w:lang w:val="en-US"/>
              </w:rPr>
            </w:pPr>
          </w:p>
          <w:p w14:paraId="213786CC" w14:textId="77777777" w:rsidR="001E1A6C" w:rsidRDefault="001E1A6C" w:rsidP="00474003">
            <w:pPr>
              <w:pStyle w:val="NoSpacing"/>
              <w:rPr>
                <w:lang w:val="en-US"/>
              </w:rPr>
            </w:pPr>
          </w:p>
          <w:p w14:paraId="7B23BB79" w14:textId="77777777" w:rsidR="00CF34B8" w:rsidRDefault="00CF34B8" w:rsidP="00474003">
            <w:pPr>
              <w:pStyle w:val="NoSpacing"/>
              <w:rPr>
                <w:lang w:val="en-US"/>
              </w:rPr>
            </w:pPr>
            <w:r>
              <w:rPr>
                <w:lang w:val="en-US"/>
              </w:rPr>
              <w:t>Slide 3- Learning Outcomes</w:t>
            </w:r>
          </w:p>
          <w:p w14:paraId="29A7E25A" w14:textId="6E5B172F" w:rsidR="00044B30" w:rsidRDefault="00044B30" w:rsidP="00474003">
            <w:pPr>
              <w:pStyle w:val="NoSpacing"/>
              <w:rPr>
                <w:lang w:val="en-US"/>
              </w:rPr>
            </w:pPr>
            <w:r>
              <w:rPr>
                <w:lang w:val="en-US"/>
              </w:rPr>
              <w:t>Slide 4- Intr</w:t>
            </w:r>
            <w:r w:rsidR="00363250">
              <w:rPr>
                <w:lang w:val="en-US"/>
              </w:rPr>
              <w:t>oductions</w:t>
            </w:r>
          </w:p>
          <w:p w14:paraId="01E0C19C" w14:textId="77777777" w:rsidR="00044B30" w:rsidRDefault="00044B30" w:rsidP="00474003">
            <w:pPr>
              <w:pStyle w:val="NoSpacing"/>
              <w:rPr>
                <w:lang w:val="en-US"/>
              </w:rPr>
            </w:pPr>
          </w:p>
          <w:p w14:paraId="3A95BF69" w14:textId="77777777" w:rsidR="00C20C06" w:rsidRDefault="00C20C06" w:rsidP="00474003">
            <w:pPr>
              <w:pStyle w:val="NoSpacing"/>
              <w:rPr>
                <w:lang w:val="en-US"/>
              </w:rPr>
            </w:pPr>
          </w:p>
          <w:p w14:paraId="5E6D8416" w14:textId="77777777" w:rsidR="00C20C06" w:rsidRDefault="00C20C06" w:rsidP="00474003">
            <w:pPr>
              <w:pStyle w:val="NoSpacing"/>
              <w:rPr>
                <w:lang w:val="en-US"/>
              </w:rPr>
            </w:pPr>
            <w:r>
              <w:rPr>
                <w:lang w:val="en-US"/>
              </w:rPr>
              <w:t>Slide 5</w:t>
            </w:r>
            <w:r w:rsidR="002235C7">
              <w:rPr>
                <w:lang w:val="en-US"/>
              </w:rPr>
              <w:t>- Language used</w:t>
            </w:r>
          </w:p>
          <w:p w14:paraId="53B8E6DB" w14:textId="77777777" w:rsidR="00474003" w:rsidRDefault="00474003" w:rsidP="00474003">
            <w:pPr>
              <w:pStyle w:val="NoSpacing"/>
              <w:rPr>
                <w:lang w:val="en-US"/>
              </w:rPr>
            </w:pPr>
          </w:p>
          <w:p w14:paraId="1AB0C87D" w14:textId="77777777" w:rsidR="00474003" w:rsidRDefault="00474003" w:rsidP="00474003">
            <w:pPr>
              <w:pStyle w:val="NoSpacing"/>
              <w:rPr>
                <w:lang w:val="en-US"/>
              </w:rPr>
            </w:pPr>
          </w:p>
          <w:p w14:paraId="504055B0" w14:textId="77777777" w:rsidR="00474003" w:rsidRDefault="00474003" w:rsidP="00474003">
            <w:pPr>
              <w:pStyle w:val="NoSpacing"/>
              <w:rPr>
                <w:lang w:val="en-US"/>
              </w:rPr>
            </w:pPr>
          </w:p>
          <w:p w14:paraId="38BC439A" w14:textId="77777777" w:rsidR="00474003" w:rsidRDefault="00474003" w:rsidP="00474003">
            <w:pPr>
              <w:pStyle w:val="NoSpacing"/>
              <w:rPr>
                <w:lang w:val="en-US"/>
              </w:rPr>
            </w:pPr>
          </w:p>
          <w:p w14:paraId="5126B647" w14:textId="77777777" w:rsidR="00474003" w:rsidRDefault="00474003" w:rsidP="00474003">
            <w:pPr>
              <w:pStyle w:val="NoSpacing"/>
              <w:rPr>
                <w:lang w:val="en-US"/>
              </w:rPr>
            </w:pPr>
          </w:p>
          <w:p w14:paraId="086DFFF4" w14:textId="77777777" w:rsidR="00474003" w:rsidRDefault="00474003" w:rsidP="00474003">
            <w:pPr>
              <w:pStyle w:val="NoSpacing"/>
              <w:rPr>
                <w:lang w:val="en-US"/>
              </w:rPr>
            </w:pPr>
          </w:p>
          <w:p w14:paraId="615BB3CF" w14:textId="77777777" w:rsidR="00474003" w:rsidRDefault="00474003" w:rsidP="00474003">
            <w:pPr>
              <w:pStyle w:val="NoSpacing"/>
              <w:rPr>
                <w:lang w:val="en-US"/>
              </w:rPr>
            </w:pPr>
          </w:p>
          <w:p w14:paraId="3163BB18" w14:textId="77777777" w:rsidR="00474003" w:rsidRDefault="00474003" w:rsidP="00474003">
            <w:pPr>
              <w:pStyle w:val="NoSpacing"/>
              <w:rPr>
                <w:lang w:val="en-US"/>
              </w:rPr>
            </w:pPr>
          </w:p>
          <w:p w14:paraId="4DE04292" w14:textId="77777777" w:rsidR="00474003" w:rsidRDefault="00474003" w:rsidP="00474003">
            <w:pPr>
              <w:pStyle w:val="NoSpacing"/>
              <w:rPr>
                <w:lang w:val="en-US"/>
              </w:rPr>
            </w:pPr>
          </w:p>
          <w:p w14:paraId="11CE7212" w14:textId="77777777" w:rsidR="00474003" w:rsidRDefault="00474003" w:rsidP="00474003">
            <w:pPr>
              <w:pStyle w:val="NoSpacing"/>
              <w:rPr>
                <w:lang w:val="en-US"/>
              </w:rPr>
            </w:pPr>
          </w:p>
          <w:p w14:paraId="2B3644B2" w14:textId="77777777" w:rsidR="00474003" w:rsidRDefault="00474003" w:rsidP="00474003">
            <w:pPr>
              <w:pStyle w:val="NoSpacing"/>
              <w:rPr>
                <w:lang w:val="en-US"/>
              </w:rPr>
            </w:pPr>
          </w:p>
          <w:p w14:paraId="0FD33CAD" w14:textId="77777777" w:rsidR="00474003" w:rsidRDefault="00474003" w:rsidP="00474003">
            <w:pPr>
              <w:pStyle w:val="NoSpacing"/>
              <w:rPr>
                <w:lang w:val="en-US"/>
              </w:rPr>
            </w:pPr>
          </w:p>
          <w:p w14:paraId="5A7A21A1" w14:textId="77777777" w:rsidR="00474003" w:rsidRDefault="00474003" w:rsidP="00474003">
            <w:pPr>
              <w:pStyle w:val="NoSpacing"/>
              <w:rPr>
                <w:lang w:val="en-US"/>
              </w:rPr>
            </w:pPr>
          </w:p>
          <w:p w14:paraId="4B2C7D6D" w14:textId="77777777" w:rsidR="00474003" w:rsidRDefault="00474003" w:rsidP="00474003">
            <w:pPr>
              <w:pStyle w:val="NoSpacing"/>
              <w:rPr>
                <w:lang w:val="en-US"/>
              </w:rPr>
            </w:pPr>
          </w:p>
          <w:p w14:paraId="68BB2B72" w14:textId="77777777" w:rsidR="00474003" w:rsidRDefault="00474003" w:rsidP="00474003">
            <w:pPr>
              <w:pStyle w:val="NoSpacing"/>
              <w:rPr>
                <w:lang w:val="en-US"/>
              </w:rPr>
            </w:pPr>
          </w:p>
          <w:p w14:paraId="69E6EE73" w14:textId="77777777" w:rsidR="00474003" w:rsidRDefault="00474003" w:rsidP="00474003">
            <w:pPr>
              <w:pStyle w:val="NoSpacing"/>
              <w:rPr>
                <w:lang w:val="en-US"/>
              </w:rPr>
            </w:pPr>
          </w:p>
          <w:p w14:paraId="24C66096" w14:textId="77777777" w:rsidR="00474003" w:rsidRDefault="00474003" w:rsidP="00474003">
            <w:pPr>
              <w:pStyle w:val="NoSpacing"/>
              <w:rPr>
                <w:lang w:val="en-US"/>
              </w:rPr>
            </w:pPr>
          </w:p>
          <w:p w14:paraId="2722D3EB" w14:textId="77777777" w:rsidR="00474003" w:rsidRDefault="00474003" w:rsidP="00474003">
            <w:pPr>
              <w:pStyle w:val="NoSpacing"/>
              <w:rPr>
                <w:lang w:val="en-US"/>
              </w:rPr>
            </w:pPr>
          </w:p>
          <w:p w14:paraId="797AD4F2" w14:textId="77777777" w:rsidR="00474003" w:rsidRDefault="00474003" w:rsidP="00474003">
            <w:pPr>
              <w:pStyle w:val="NoSpacing"/>
              <w:rPr>
                <w:lang w:val="en-US"/>
              </w:rPr>
            </w:pPr>
          </w:p>
          <w:p w14:paraId="041B25A8" w14:textId="77777777" w:rsidR="00474003" w:rsidRDefault="00474003" w:rsidP="00474003">
            <w:pPr>
              <w:pStyle w:val="NoSpacing"/>
              <w:rPr>
                <w:lang w:val="en-US"/>
              </w:rPr>
            </w:pPr>
          </w:p>
          <w:p w14:paraId="73345762" w14:textId="77777777" w:rsidR="00474003" w:rsidRDefault="00474003" w:rsidP="00474003">
            <w:pPr>
              <w:pStyle w:val="NoSpacing"/>
              <w:rPr>
                <w:lang w:val="en-US"/>
              </w:rPr>
            </w:pPr>
          </w:p>
          <w:p w14:paraId="0926A06A" w14:textId="77777777" w:rsidR="00474003" w:rsidRDefault="00474003" w:rsidP="00474003">
            <w:pPr>
              <w:pStyle w:val="NoSpacing"/>
              <w:rPr>
                <w:lang w:val="en-US"/>
              </w:rPr>
            </w:pPr>
            <w:r>
              <w:rPr>
                <w:lang w:val="en-US"/>
              </w:rPr>
              <w:t>Slide 6-What is Domestic Abuse?</w:t>
            </w:r>
          </w:p>
          <w:p w14:paraId="5D8E5FF7" w14:textId="77777777" w:rsidR="00903BA8" w:rsidRDefault="00EB184A" w:rsidP="00474003">
            <w:pPr>
              <w:pStyle w:val="NoSpacing"/>
              <w:rPr>
                <w:lang w:val="en-US"/>
              </w:rPr>
            </w:pPr>
            <w:r>
              <w:rPr>
                <w:lang w:val="en-US"/>
              </w:rPr>
              <w:t>Slide 7- Home Office Definition</w:t>
            </w:r>
          </w:p>
          <w:p w14:paraId="574C97F0" w14:textId="77777777" w:rsidR="008F70D3" w:rsidRDefault="008F70D3" w:rsidP="00474003">
            <w:pPr>
              <w:pStyle w:val="NoSpacing"/>
              <w:rPr>
                <w:lang w:val="en-US"/>
              </w:rPr>
            </w:pPr>
          </w:p>
          <w:p w14:paraId="33FD8663" w14:textId="77777777" w:rsidR="008F70D3" w:rsidRDefault="008F70D3" w:rsidP="00474003">
            <w:pPr>
              <w:pStyle w:val="NoSpacing"/>
              <w:rPr>
                <w:lang w:val="en-US"/>
              </w:rPr>
            </w:pPr>
            <w:r>
              <w:rPr>
                <w:lang w:val="en-US"/>
              </w:rPr>
              <w:t>Slide 8- DA Act 2021</w:t>
            </w:r>
          </w:p>
          <w:p w14:paraId="09332DDF" w14:textId="77777777" w:rsidR="00EA004C" w:rsidRDefault="00EA004C" w:rsidP="00474003">
            <w:pPr>
              <w:pStyle w:val="NoSpacing"/>
              <w:rPr>
                <w:lang w:val="en-US"/>
              </w:rPr>
            </w:pPr>
          </w:p>
          <w:p w14:paraId="699332DF" w14:textId="77777777" w:rsidR="00EA004C" w:rsidRDefault="00EA004C" w:rsidP="00474003">
            <w:pPr>
              <w:pStyle w:val="NoSpacing"/>
              <w:rPr>
                <w:lang w:val="en-US"/>
              </w:rPr>
            </w:pPr>
          </w:p>
          <w:p w14:paraId="39B29A4C" w14:textId="77777777" w:rsidR="00EA004C" w:rsidRDefault="00EA004C" w:rsidP="00474003">
            <w:pPr>
              <w:pStyle w:val="NoSpacing"/>
              <w:rPr>
                <w:lang w:val="en-US"/>
              </w:rPr>
            </w:pPr>
          </w:p>
          <w:p w14:paraId="187A3C63" w14:textId="77777777" w:rsidR="00EA004C" w:rsidRDefault="00EA004C" w:rsidP="00474003">
            <w:pPr>
              <w:pStyle w:val="NoSpacing"/>
              <w:rPr>
                <w:lang w:val="en-US"/>
              </w:rPr>
            </w:pPr>
          </w:p>
          <w:p w14:paraId="45D3550C" w14:textId="77777777" w:rsidR="00EA004C" w:rsidRDefault="00EA004C" w:rsidP="00474003">
            <w:pPr>
              <w:pStyle w:val="NoSpacing"/>
              <w:rPr>
                <w:lang w:val="en-US"/>
              </w:rPr>
            </w:pPr>
          </w:p>
          <w:p w14:paraId="625FE2AD" w14:textId="77777777" w:rsidR="00EA004C" w:rsidRDefault="00EA004C" w:rsidP="00474003">
            <w:pPr>
              <w:pStyle w:val="NoSpacing"/>
              <w:rPr>
                <w:lang w:val="en-US"/>
              </w:rPr>
            </w:pPr>
          </w:p>
          <w:p w14:paraId="626CA773" w14:textId="77777777" w:rsidR="00EA004C" w:rsidRDefault="00EA004C" w:rsidP="00474003">
            <w:pPr>
              <w:pStyle w:val="NoSpacing"/>
              <w:rPr>
                <w:lang w:val="en-US"/>
              </w:rPr>
            </w:pPr>
          </w:p>
          <w:p w14:paraId="77E92ADA" w14:textId="77777777" w:rsidR="00EA004C" w:rsidRDefault="00EA004C" w:rsidP="00474003">
            <w:pPr>
              <w:pStyle w:val="NoSpacing"/>
              <w:rPr>
                <w:lang w:val="en-US"/>
              </w:rPr>
            </w:pPr>
            <w:r>
              <w:rPr>
                <w:lang w:val="en-US"/>
              </w:rPr>
              <w:t>Slide 9- DA Task</w:t>
            </w:r>
          </w:p>
          <w:p w14:paraId="6137CD0D" w14:textId="77777777" w:rsidR="00EA097C" w:rsidRDefault="00EA097C" w:rsidP="00474003">
            <w:pPr>
              <w:pStyle w:val="NoSpacing"/>
              <w:rPr>
                <w:lang w:val="en-US"/>
              </w:rPr>
            </w:pPr>
          </w:p>
          <w:p w14:paraId="1C581276" w14:textId="77777777" w:rsidR="00EA097C" w:rsidRDefault="00EA097C" w:rsidP="00474003">
            <w:pPr>
              <w:pStyle w:val="NoSpacing"/>
              <w:rPr>
                <w:lang w:val="en-US"/>
              </w:rPr>
            </w:pPr>
          </w:p>
          <w:p w14:paraId="2D700E83" w14:textId="77777777" w:rsidR="00EA097C" w:rsidRDefault="00EA097C" w:rsidP="00474003">
            <w:pPr>
              <w:pStyle w:val="NoSpacing"/>
              <w:rPr>
                <w:lang w:val="en-US"/>
              </w:rPr>
            </w:pPr>
          </w:p>
          <w:p w14:paraId="1E2A20EA" w14:textId="77777777" w:rsidR="00EA097C" w:rsidRDefault="00EA097C" w:rsidP="00474003">
            <w:pPr>
              <w:pStyle w:val="NoSpacing"/>
              <w:rPr>
                <w:lang w:val="en-US"/>
              </w:rPr>
            </w:pPr>
          </w:p>
          <w:p w14:paraId="3FC846BB" w14:textId="77777777" w:rsidR="00EA097C" w:rsidRDefault="00EA097C" w:rsidP="00474003">
            <w:pPr>
              <w:pStyle w:val="NoSpacing"/>
              <w:rPr>
                <w:lang w:val="en-US"/>
              </w:rPr>
            </w:pPr>
          </w:p>
          <w:p w14:paraId="2B4B466B" w14:textId="77777777" w:rsidR="00EA097C" w:rsidRDefault="00EA097C" w:rsidP="00474003">
            <w:pPr>
              <w:pStyle w:val="NoSpacing"/>
              <w:rPr>
                <w:lang w:val="en-US"/>
              </w:rPr>
            </w:pPr>
            <w:r>
              <w:rPr>
                <w:lang w:val="en-US"/>
              </w:rPr>
              <w:t>Slide 10- Physical Abuse</w:t>
            </w:r>
          </w:p>
          <w:p w14:paraId="0528D3C4" w14:textId="77777777" w:rsidR="001504F3" w:rsidRDefault="001504F3" w:rsidP="00474003">
            <w:pPr>
              <w:pStyle w:val="NoSpacing"/>
              <w:rPr>
                <w:lang w:val="en-US"/>
              </w:rPr>
            </w:pPr>
          </w:p>
          <w:p w14:paraId="53219135" w14:textId="77777777" w:rsidR="001504F3" w:rsidRDefault="001504F3" w:rsidP="00474003">
            <w:pPr>
              <w:pStyle w:val="NoSpacing"/>
              <w:rPr>
                <w:lang w:val="en-US"/>
              </w:rPr>
            </w:pPr>
          </w:p>
          <w:p w14:paraId="28E7623D" w14:textId="77777777" w:rsidR="001504F3" w:rsidRDefault="001504F3" w:rsidP="00474003">
            <w:pPr>
              <w:pStyle w:val="NoSpacing"/>
              <w:rPr>
                <w:lang w:val="en-US"/>
              </w:rPr>
            </w:pPr>
            <w:r>
              <w:rPr>
                <w:lang w:val="en-US"/>
              </w:rPr>
              <w:t>Slide 11- Sexual abuse</w:t>
            </w:r>
          </w:p>
          <w:p w14:paraId="41D2EB8E" w14:textId="77777777" w:rsidR="00D03A22" w:rsidRDefault="00D03A22" w:rsidP="00474003">
            <w:pPr>
              <w:pStyle w:val="NoSpacing"/>
              <w:rPr>
                <w:lang w:val="en-US"/>
              </w:rPr>
            </w:pPr>
          </w:p>
          <w:p w14:paraId="43461E7A" w14:textId="77777777" w:rsidR="00D03A22" w:rsidRDefault="00D03A22" w:rsidP="00474003">
            <w:pPr>
              <w:pStyle w:val="NoSpacing"/>
              <w:rPr>
                <w:lang w:val="en-US"/>
              </w:rPr>
            </w:pPr>
          </w:p>
          <w:p w14:paraId="31C56DCC" w14:textId="77777777" w:rsidR="00D03A22" w:rsidRDefault="00D03A22" w:rsidP="00474003">
            <w:pPr>
              <w:pStyle w:val="NoSpacing"/>
              <w:rPr>
                <w:lang w:val="en-US"/>
              </w:rPr>
            </w:pPr>
            <w:r>
              <w:rPr>
                <w:lang w:val="en-US"/>
              </w:rPr>
              <w:t>Slide 12- Violent or Threatening Behaviour</w:t>
            </w:r>
          </w:p>
          <w:p w14:paraId="12100A13" w14:textId="77777777" w:rsidR="00FA55E4" w:rsidRDefault="00FA55E4" w:rsidP="00474003">
            <w:pPr>
              <w:pStyle w:val="NoSpacing"/>
              <w:rPr>
                <w:lang w:val="en-US"/>
              </w:rPr>
            </w:pPr>
          </w:p>
          <w:p w14:paraId="7F4AB185" w14:textId="77777777" w:rsidR="00FA55E4" w:rsidRDefault="00FA55E4" w:rsidP="00474003">
            <w:pPr>
              <w:pStyle w:val="NoSpacing"/>
              <w:rPr>
                <w:lang w:val="en-US"/>
              </w:rPr>
            </w:pPr>
            <w:r>
              <w:rPr>
                <w:lang w:val="en-US"/>
              </w:rPr>
              <w:t>Slide 13- Economic/Financial abuse</w:t>
            </w:r>
          </w:p>
          <w:p w14:paraId="7C252CDC" w14:textId="77777777" w:rsidR="00FA55E4" w:rsidRDefault="00FA55E4" w:rsidP="00474003">
            <w:pPr>
              <w:pStyle w:val="NoSpacing"/>
              <w:rPr>
                <w:lang w:val="en-US"/>
              </w:rPr>
            </w:pPr>
          </w:p>
          <w:p w14:paraId="715AFD1B" w14:textId="77777777" w:rsidR="00FA55E4" w:rsidRDefault="00FA55E4" w:rsidP="00474003">
            <w:pPr>
              <w:pStyle w:val="NoSpacing"/>
              <w:rPr>
                <w:lang w:val="en-US"/>
              </w:rPr>
            </w:pPr>
            <w:r>
              <w:rPr>
                <w:lang w:val="en-US"/>
              </w:rPr>
              <w:t>Slide 14</w:t>
            </w:r>
            <w:r w:rsidR="001E01C6">
              <w:rPr>
                <w:lang w:val="en-US"/>
              </w:rPr>
              <w:t>- Emotional/Psychological Abuse</w:t>
            </w:r>
          </w:p>
          <w:p w14:paraId="3E94011E" w14:textId="29BEB803" w:rsidR="00922BD6" w:rsidRDefault="00922BD6" w:rsidP="00474003">
            <w:pPr>
              <w:pStyle w:val="NoSpacing"/>
              <w:rPr>
                <w:lang w:val="en-US"/>
              </w:rPr>
            </w:pPr>
            <w:r>
              <w:rPr>
                <w:lang w:val="en-US"/>
              </w:rPr>
              <w:t>BREAK</w:t>
            </w:r>
          </w:p>
          <w:p w14:paraId="60339D32" w14:textId="77777777" w:rsidR="003356C4" w:rsidRDefault="003356C4" w:rsidP="00474003">
            <w:pPr>
              <w:pStyle w:val="NoSpacing"/>
              <w:rPr>
                <w:lang w:val="en-US"/>
              </w:rPr>
            </w:pPr>
            <w:r>
              <w:rPr>
                <w:lang w:val="en-US"/>
              </w:rPr>
              <w:t>Slide 15- Coercive Control</w:t>
            </w:r>
          </w:p>
          <w:p w14:paraId="3CA29887" w14:textId="77777777" w:rsidR="00F57446" w:rsidRDefault="00F57446" w:rsidP="00474003">
            <w:pPr>
              <w:pStyle w:val="NoSpacing"/>
              <w:rPr>
                <w:lang w:val="en-US"/>
              </w:rPr>
            </w:pPr>
          </w:p>
          <w:p w14:paraId="6C687325" w14:textId="77777777" w:rsidR="00F57446" w:rsidRDefault="00F57446" w:rsidP="00474003">
            <w:pPr>
              <w:pStyle w:val="NoSpacing"/>
              <w:rPr>
                <w:lang w:val="en-US"/>
              </w:rPr>
            </w:pPr>
          </w:p>
          <w:p w14:paraId="34517075" w14:textId="77777777" w:rsidR="00F57446" w:rsidRDefault="00F57446" w:rsidP="00474003">
            <w:pPr>
              <w:pStyle w:val="NoSpacing"/>
              <w:rPr>
                <w:lang w:val="en-US"/>
              </w:rPr>
            </w:pPr>
          </w:p>
          <w:p w14:paraId="1CA1F3BA" w14:textId="77777777" w:rsidR="00F57446" w:rsidRDefault="00F57446" w:rsidP="00474003">
            <w:pPr>
              <w:pStyle w:val="NoSpacing"/>
              <w:rPr>
                <w:lang w:val="en-US"/>
              </w:rPr>
            </w:pPr>
            <w:r>
              <w:rPr>
                <w:lang w:val="en-US"/>
              </w:rPr>
              <w:t>Slide 16- Where is the Line?</w:t>
            </w:r>
          </w:p>
          <w:p w14:paraId="5C1D9720" w14:textId="77777777" w:rsidR="00922BD6" w:rsidRDefault="00922BD6" w:rsidP="00474003">
            <w:pPr>
              <w:pStyle w:val="NoSpacing"/>
              <w:rPr>
                <w:lang w:val="en-US"/>
              </w:rPr>
            </w:pPr>
          </w:p>
          <w:p w14:paraId="74855B3D" w14:textId="77777777" w:rsidR="00922BD6" w:rsidRDefault="00922BD6" w:rsidP="00474003">
            <w:pPr>
              <w:pStyle w:val="NoSpacing"/>
              <w:rPr>
                <w:lang w:val="en-US"/>
              </w:rPr>
            </w:pPr>
            <w:r>
              <w:rPr>
                <w:lang w:val="en-US"/>
              </w:rPr>
              <w:t>Slide 17- Coercive Control</w:t>
            </w:r>
          </w:p>
          <w:p w14:paraId="50324EFA" w14:textId="77777777" w:rsidR="000C1E35" w:rsidRDefault="000C1E35" w:rsidP="00474003">
            <w:pPr>
              <w:pStyle w:val="NoSpacing"/>
              <w:rPr>
                <w:lang w:val="en-US"/>
              </w:rPr>
            </w:pPr>
            <w:r>
              <w:rPr>
                <w:lang w:val="en-US"/>
              </w:rPr>
              <w:t>Slide 18- Stalking and Harassment</w:t>
            </w:r>
          </w:p>
          <w:p w14:paraId="402C0109" w14:textId="77777777" w:rsidR="00C2313F" w:rsidRDefault="00C2313F" w:rsidP="00474003">
            <w:pPr>
              <w:pStyle w:val="NoSpacing"/>
              <w:rPr>
                <w:lang w:val="en-US"/>
              </w:rPr>
            </w:pPr>
          </w:p>
          <w:p w14:paraId="4758AE9D" w14:textId="77777777" w:rsidR="00C2313F" w:rsidRDefault="00C2313F" w:rsidP="00474003">
            <w:pPr>
              <w:pStyle w:val="NoSpacing"/>
              <w:rPr>
                <w:lang w:val="en-US"/>
              </w:rPr>
            </w:pPr>
            <w:r>
              <w:rPr>
                <w:lang w:val="en-US"/>
              </w:rPr>
              <w:t>Slide 19- Let’s Talk Stalkin</w:t>
            </w:r>
            <w:r w:rsidR="0094412A">
              <w:rPr>
                <w:lang w:val="en-US"/>
              </w:rPr>
              <w:t>g</w:t>
            </w:r>
          </w:p>
          <w:p w14:paraId="2E962BB6" w14:textId="77777777" w:rsidR="00F74B30" w:rsidRDefault="00F74B30" w:rsidP="00474003">
            <w:pPr>
              <w:pStyle w:val="NoSpacing"/>
              <w:rPr>
                <w:lang w:val="en-US"/>
              </w:rPr>
            </w:pPr>
          </w:p>
          <w:p w14:paraId="3B3040F5" w14:textId="77777777" w:rsidR="00F74B30" w:rsidRDefault="00F74B30" w:rsidP="00474003">
            <w:pPr>
              <w:pStyle w:val="NoSpacing"/>
              <w:rPr>
                <w:lang w:val="en-US"/>
              </w:rPr>
            </w:pPr>
            <w:r>
              <w:rPr>
                <w:lang w:val="en-US"/>
              </w:rPr>
              <w:t>Slide 20- FGM</w:t>
            </w:r>
          </w:p>
          <w:p w14:paraId="2FD8FE55" w14:textId="77777777" w:rsidR="00126446" w:rsidRDefault="00126446" w:rsidP="00474003">
            <w:pPr>
              <w:pStyle w:val="NoSpacing"/>
              <w:rPr>
                <w:lang w:val="en-US"/>
              </w:rPr>
            </w:pPr>
          </w:p>
          <w:p w14:paraId="03A672A9" w14:textId="77777777" w:rsidR="00126446" w:rsidRDefault="00126446" w:rsidP="00474003">
            <w:pPr>
              <w:pStyle w:val="NoSpacing"/>
              <w:rPr>
                <w:lang w:val="en-US"/>
              </w:rPr>
            </w:pPr>
          </w:p>
          <w:p w14:paraId="6CBB95A9" w14:textId="77777777" w:rsidR="00126446" w:rsidRDefault="00126446" w:rsidP="00474003">
            <w:pPr>
              <w:pStyle w:val="NoSpacing"/>
              <w:rPr>
                <w:lang w:val="en-US"/>
              </w:rPr>
            </w:pPr>
          </w:p>
          <w:p w14:paraId="348B0209" w14:textId="77777777" w:rsidR="00126446" w:rsidRDefault="00126446" w:rsidP="00474003">
            <w:pPr>
              <w:pStyle w:val="NoSpacing"/>
              <w:rPr>
                <w:lang w:val="en-US"/>
              </w:rPr>
            </w:pPr>
            <w:r>
              <w:rPr>
                <w:lang w:val="en-US"/>
              </w:rPr>
              <w:t>Slide 21- FGM Video</w:t>
            </w:r>
          </w:p>
          <w:p w14:paraId="6B0B2C9A" w14:textId="77777777" w:rsidR="00DE5776" w:rsidRDefault="00DE5776" w:rsidP="00474003">
            <w:pPr>
              <w:pStyle w:val="NoSpacing"/>
              <w:rPr>
                <w:lang w:val="en-US"/>
              </w:rPr>
            </w:pPr>
          </w:p>
          <w:p w14:paraId="6FE344EF" w14:textId="77777777" w:rsidR="00DE5776" w:rsidRDefault="00DE5776" w:rsidP="00474003">
            <w:pPr>
              <w:pStyle w:val="NoSpacing"/>
              <w:rPr>
                <w:lang w:val="en-US"/>
              </w:rPr>
            </w:pPr>
          </w:p>
          <w:p w14:paraId="6B8E646F" w14:textId="77777777" w:rsidR="00DE5776" w:rsidRDefault="00DE5776" w:rsidP="00474003">
            <w:pPr>
              <w:pStyle w:val="NoSpacing"/>
              <w:rPr>
                <w:lang w:val="en-US"/>
              </w:rPr>
            </w:pPr>
            <w:r>
              <w:rPr>
                <w:lang w:val="en-US"/>
              </w:rPr>
              <w:t>Slide 22- HBV</w:t>
            </w:r>
          </w:p>
          <w:p w14:paraId="064450D1" w14:textId="77777777" w:rsidR="009719FD" w:rsidRDefault="009719FD" w:rsidP="00474003">
            <w:pPr>
              <w:pStyle w:val="NoSpacing"/>
              <w:rPr>
                <w:lang w:val="en-US"/>
              </w:rPr>
            </w:pPr>
          </w:p>
          <w:p w14:paraId="0C1DD285" w14:textId="77777777" w:rsidR="009719FD" w:rsidRDefault="009719FD" w:rsidP="00474003">
            <w:pPr>
              <w:pStyle w:val="NoSpacing"/>
              <w:rPr>
                <w:lang w:val="en-US"/>
              </w:rPr>
            </w:pPr>
          </w:p>
          <w:p w14:paraId="7B599C2C" w14:textId="77777777" w:rsidR="009719FD" w:rsidRDefault="009719FD" w:rsidP="00474003">
            <w:pPr>
              <w:pStyle w:val="NoSpacing"/>
              <w:rPr>
                <w:lang w:val="en-US"/>
              </w:rPr>
            </w:pPr>
            <w:r>
              <w:rPr>
                <w:lang w:val="en-US"/>
              </w:rPr>
              <w:t>Slide 23</w:t>
            </w:r>
            <w:r w:rsidR="0042002A">
              <w:rPr>
                <w:lang w:val="en-US"/>
              </w:rPr>
              <w:t>- DV Context</w:t>
            </w:r>
          </w:p>
          <w:p w14:paraId="3DF96664" w14:textId="77777777" w:rsidR="0042002A" w:rsidRDefault="0042002A" w:rsidP="00474003">
            <w:pPr>
              <w:pStyle w:val="NoSpacing"/>
              <w:rPr>
                <w:lang w:val="en-US"/>
              </w:rPr>
            </w:pPr>
          </w:p>
          <w:p w14:paraId="789D3C98" w14:textId="77777777" w:rsidR="0042002A" w:rsidRDefault="0042002A" w:rsidP="00474003">
            <w:pPr>
              <w:pStyle w:val="NoSpacing"/>
              <w:rPr>
                <w:lang w:val="en-US"/>
              </w:rPr>
            </w:pPr>
          </w:p>
          <w:p w14:paraId="56796BD1" w14:textId="77777777" w:rsidR="00831F32" w:rsidRDefault="00831F32" w:rsidP="00474003">
            <w:pPr>
              <w:pStyle w:val="NoSpacing"/>
              <w:rPr>
                <w:lang w:val="en-US"/>
              </w:rPr>
            </w:pPr>
          </w:p>
          <w:p w14:paraId="15A7462E" w14:textId="77777777" w:rsidR="0042002A" w:rsidRDefault="00831F32" w:rsidP="00474003">
            <w:pPr>
              <w:pStyle w:val="NoSpacing"/>
              <w:rPr>
                <w:lang w:val="en-US"/>
              </w:rPr>
            </w:pPr>
            <w:r>
              <w:rPr>
                <w:lang w:val="en-US"/>
              </w:rPr>
              <w:lastRenderedPageBreak/>
              <w:t>Slide 24-Key DA Legislation</w:t>
            </w:r>
          </w:p>
          <w:p w14:paraId="15C88E74" w14:textId="77777777" w:rsidR="00831F32" w:rsidRDefault="00831F32" w:rsidP="00474003">
            <w:pPr>
              <w:pStyle w:val="NoSpacing"/>
              <w:rPr>
                <w:lang w:val="en-US"/>
              </w:rPr>
            </w:pPr>
          </w:p>
          <w:p w14:paraId="4D4C25AB" w14:textId="77777777" w:rsidR="00831F32" w:rsidRDefault="00831F32" w:rsidP="00474003">
            <w:pPr>
              <w:pStyle w:val="NoSpacing"/>
              <w:rPr>
                <w:lang w:val="en-US"/>
              </w:rPr>
            </w:pPr>
            <w:r>
              <w:rPr>
                <w:lang w:val="en-US"/>
              </w:rPr>
              <w:t>Slide 25</w:t>
            </w:r>
            <w:r w:rsidR="00B246DB">
              <w:rPr>
                <w:lang w:val="en-US"/>
              </w:rPr>
              <w:t>- VAWDASV</w:t>
            </w:r>
          </w:p>
          <w:p w14:paraId="3180ADF0" w14:textId="77777777" w:rsidR="004531DF" w:rsidRDefault="004531DF" w:rsidP="00474003">
            <w:pPr>
              <w:pStyle w:val="NoSpacing"/>
              <w:rPr>
                <w:lang w:val="en-US"/>
              </w:rPr>
            </w:pPr>
          </w:p>
          <w:p w14:paraId="28324704" w14:textId="77777777" w:rsidR="004531DF" w:rsidRDefault="004531DF" w:rsidP="00474003">
            <w:pPr>
              <w:pStyle w:val="NoSpacing"/>
              <w:rPr>
                <w:lang w:val="en-US"/>
              </w:rPr>
            </w:pPr>
          </w:p>
          <w:p w14:paraId="106E08E9" w14:textId="77777777" w:rsidR="004531DF" w:rsidRDefault="004531DF" w:rsidP="00474003">
            <w:pPr>
              <w:pStyle w:val="NoSpacing"/>
              <w:rPr>
                <w:lang w:val="en-US"/>
              </w:rPr>
            </w:pPr>
          </w:p>
          <w:p w14:paraId="1580C63F" w14:textId="77777777" w:rsidR="004531DF" w:rsidRDefault="004531DF" w:rsidP="00474003">
            <w:pPr>
              <w:pStyle w:val="NoSpacing"/>
              <w:rPr>
                <w:lang w:val="en-US"/>
              </w:rPr>
            </w:pPr>
            <w:r>
              <w:rPr>
                <w:lang w:val="en-US"/>
              </w:rPr>
              <w:t>Slide 26- DA Act 2021</w:t>
            </w:r>
          </w:p>
          <w:p w14:paraId="6C8D4B83" w14:textId="77777777" w:rsidR="00500F29" w:rsidRDefault="00500F29" w:rsidP="00474003">
            <w:pPr>
              <w:pStyle w:val="NoSpacing"/>
              <w:rPr>
                <w:lang w:val="en-US"/>
              </w:rPr>
            </w:pPr>
          </w:p>
          <w:p w14:paraId="4B18A180" w14:textId="77777777" w:rsidR="00500F29" w:rsidRDefault="00500F29" w:rsidP="00474003">
            <w:pPr>
              <w:pStyle w:val="NoSpacing"/>
              <w:rPr>
                <w:lang w:val="en-US"/>
              </w:rPr>
            </w:pPr>
          </w:p>
          <w:p w14:paraId="6F93BA3B" w14:textId="77777777" w:rsidR="00500F29" w:rsidRDefault="00500F29" w:rsidP="00474003">
            <w:pPr>
              <w:pStyle w:val="NoSpacing"/>
              <w:rPr>
                <w:lang w:val="en-US"/>
              </w:rPr>
            </w:pPr>
            <w:r>
              <w:rPr>
                <w:lang w:val="en-US"/>
              </w:rPr>
              <w:t>Slide 27-</w:t>
            </w:r>
            <w:r w:rsidR="003F46C0">
              <w:rPr>
                <w:lang w:val="en-US"/>
              </w:rPr>
              <w:t xml:space="preserve"> Key Changes</w:t>
            </w:r>
          </w:p>
          <w:p w14:paraId="1FC6758D" w14:textId="77777777" w:rsidR="003F46C0" w:rsidRDefault="003F46C0" w:rsidP="00474003">
            <w:pPr>
              <w:pStyle w:val="NoSpacing"/>
              <w:rPr>
                <w:lang w:val="en-US"/>
              </w:rPr>
            </w:pPr>
          </w:p>
          <w:p w14:paraId="42977219" w14:textId="77777777" w:rsidR="003F46C0" w:rsidRDefault="003F46C0" w:rsidP="00474003">
            <w:pPr>
              <w:pStyle w:val="NoSpacing"/>
              <w:rPr>
                <w:lang w:val="en-US"/>
              </w:rPr>
            </w:pPr>
          </w:p>
          <w:p w14:paraId="29503266" w14:textId="4177C9B3" w:rsidR="003F46C0" w:rsidRPr="0036406D" w:rsidRDefault="003F46C0" w:rsidP="00474003">
            <w:pPr>
              <w:pStyle w:val="NoSpacing"/>
              <w:rPr>
                <w:lang w:val="en-US"/>
              </w:rPr>
            </w:pPr>
            <w:r>
              <w:rPr>
                <w:lang w:val="en-US"/>
              </w:rPr>
              <w:t>Slide 28- Helpline</w:t>
            </w:r>
          </w:p>
        </w:tc>
        <w:tc>
          <w:tcPr>
            <w:tcW w:w="4536" w:type="dxa"/>
            <w:tcBorders>
              <w:top w:val="single" w:sz="4" w:space="0" w:color="auto"/>
              <w:left w:val="single" w:sz="4" w:space="0" w:color="auto"/>
              <w:bottom w:val="single" w:sz="4" w:space="0" w:color="auto"/>
              <w:right w:val="single" w:sz="4" w:space="0" w:color="auto"/>
            </w:tcBorders>
          </w:tcPr>
          <w:p w14:paraId="2BC7D755" w14:textId="430F7699" w:rsidR="0036406D" w:rsidRDefault="00F6384F" w:rsidP="00474003">
            <w:pPr>
              <w:pStyle w:val="NoSpacing"/>
              <w:rPr>
                <w:lang w:val="en-US"/>
              </w:rPr>
            </w:pPr>
            <w:r>
              <w:rPr>
                <w:lang w:val="en-US"/>
              </w:rPr>
              <w:lastRenderedPageBreak/>
              <w:t>Welcome students to the lesson</w:t>
            </w:r>
            <w:r w:rsidR="00E77B03">
              <w:rPr>
                <w:lang w:val="en-US"/>
              </w:rPr>
              <w:t xml:space="preserve"> and discuss housekeeping arrangements such as</w:t>
            </w:r>
            <w:r w:rsidR="005D2FB4">
              <w:rPr>
                <w:lang w:val="en-US"/>
              </w:rPr>
              <w:t xml:space="preserve"> toilets</w:t>
            </w:r>
            <w:r w:rsidR="000C0588">
              <w:rPr>
                <w:lang w:val="en-US"/>
              </w:rPr>
              <w:t xml:space="preserve">, </w:t>
            </w:r>
            <w:proofErr w:type="spellStart"/>
            <w:r w:rsidR="000C0588">
              <w:rPr>
                <w:lang w:val="en-US"/>
              </w:rPr>
              <w:t>confidentialty</w:t>
            </w:r>
            <w:proofErr w:type="spellEnd"/>
            <w:r w:rsidR="005D2FB4">
              <w:rPr>
                <w:lang w:val="en-US"/>
              </w:rPr>
              <w:t xml:space="preserve"> and fire safety</w:t>
            </w:r>
            <w:r w:rsidR="00A22BFC">
              <w:rPr>
                <w:lang w:val="en-US"/>
              </w:rPr>
              <w:t>.</w:t>
            </w:r>
          </w:p>
          <w:p w14:paraId="5A6C8E87" w14:textId="77777777" w:rsidR="00A22BFC" w:rsidRDefault="00C57158" w:rsidP="00474003">
            <w:pPr>
              <w:pStyle w:val="NoSpacing"/>
              <w:rPr>
                <w:lang w:val="en-US"/>
              </w:rPr>
            </w:pPr>
            <w:r>
              <w:rPr>
                <w:lang w:val="en-US"/>
              </w:rPr>
              <w:t xml:space="preserve">Read out the trigger warning to all </w:t>
            </w:r>
            <w:r w:rsidR="00AF125C">
              <w:rPr>
                <w:lang w:val="en-US"/>
              </w:rPr>
              <w:t>students</w:t>
            </w:r>
            <w:r w:rsidR="00371D9C">
              <w:rPr>
                <w:lang w:val="en-US"/>
              </w:rPr>
              <w:t xml:space="preserve"> and advise the</w:t>
            </w:r>
            <w:r w:rsidR="006D307D">
              <w:rPr>
                <w:lang w:val="en-US"/>
              </w:rPr>
              <w:t xml:space="preserve"> students to give a thumbs up or a wave if they need to leave the room</w:t>
            </w:r>
            <w:r w:rsidR="00F20AD1">
              <w:rPr>
                <w:lang w:val="en-US"/>
              </w:rPr>
              <w:t xml:space="preserve"> and support can be arranged if required</w:t>
            </w:r>
            <w:r w:rsidR="00CF34B8">
              <w:rPr>
                <w:lang w:val="en-US"/>
              </w:rPr>
              <w:t>.</w:t>
            </w:r>
          </w:p>
          <w:p w14:paraId="35EAA0B2" w14:textId="77777777" w:rsidR="00CF34B8" w:rsidRDefault="00CD746E" w:rsidP="00474003">
            <w:pPr>
              <w:pStyle w:val="NoSpacing"/>
              <w:rPr>
                <w:lang w:val="en-US"/>
              </w:rPr>
            </w:pPr>
            <w:r>
              <w:rPr>
                <w:lang w:val="en-US"/>
              </w:rPr>
              <w:t>Read the learning outcomes to the students</w:t>
            </w:r>
            <w:r w:rsidR="001E1A6C">
              <w:rPr>
                <w:lang w:val="en-US"/>
              </w:rPr>
              <w:t xml:space="preserve">. </w:t>
            </w:r>
          </w:p>
          <w:p w14:paraId="5CD71C45" w14:textId="1B623B0E" w:rsidR="00C33041" w:rsidRDefault="00BD75E8" w:rsidP="00474003">
            <w:pPr>
              <w:pStyle w:val="NoSpacing"/>
              <w:rPr>
                <w:lang w:val="en-US"/>
              </w:rPr>
            </w:pPr>
            <w:r>
              <w:rPr>
                <w:lang w:val="en-US"/>
              </w:rPr>
              <w:t xml:space="preserve">Ask the students to introduce </w:t>
            </w:r>
            <w:r w:rsidR="00C20C06">
              <w:rPr>
                <w:lang w:val="en-US"/>
              </w:rPr>
              <w:t>themselves one by</w:t>
            </w:r>
            <w:r>
              <w:rPr>
                <w:lang w:val="en-US"/>
              </w:rPr>
              <w:t xml:space="preserve"> </w:t>
            </w:r>
            <w:r w:rsidR="0069272E">
              <w:rPr>
                <w:lang w:val="en-US"/>
              </w:rPr>
              <w:t xml:space="preserve">one by one by answering the questions </w:t>
            </w:r>
            <w:r w:rsidR="0058696B">
              <w:rPr>
                <w:lang w:val="en-US"/>
              </w:rPr>
              <w:t>presented on the screen</w:t>
            </w:r>
            <w:r w:rsidR="002235C7">
              <w:rPr>
                <w:lang w:val="en-US"/>
              </w:rPr>
              <w:t>.</w:t>
            </w:r>
          </w:p>
          <w:p w14:paraId="2E73BE39" w14:textId="36EC0A8B" w:rsidR="002235C7" w:rsidRDefault="002235C7" w:rsidP="00474003">
            <w:pPr>
              <w:pStyle w:val="NoSpacing"/>
              <w:rPr>
                <w:lang w:val="en-US"/>
              </w:rPr>
            </w:pPr>
            <w:r>
              <w:rPr>
                <w:lang w:val="en-US"/>
              </w:rPr>
              <w:t xml:space="preserve">Define each of the key terms used </w:t>
            </w:r>
            <w:r w:rsidR="00A5424E">
              <w:rPr>
                <w:lang w:val="en-US"/>
              </w:rPr>
              <w:t>one by one:</w:t>
            </w:r>
          </w:p>
          <w:p w14:paraId="4D787514" w14:textId="7B800BBD" w:rsidR="00A5424E" w:rsidRDefault="00A5424E" w:rsidP="00474003">
            <w:pPr>
              <w:pStyle w:val="NoSpacing"/>
              <w:rPr>
                <w:lang w:val="en-US"/>
              </w:rPr>
            </w:pPr>
            <w:r>
              <w:rPr>
                <w:lang w:val="en-US"/>
              </w:rPr>
              <w:t>Service user:</w:t>
            </w:r>
            <w:r w:rsidR="002A60AB">
              <w:rPr>
                <w:lang w:val="en-US"/>
              </w:rPr>
              <w:t xml:space="preserve"> Usually a term </w:t>
            </w:r>
            <w:proofErr w:type="gramStart"/>
            <w:r w:rsidR="002A60AB">
              <w:rPr>
                <w:lang w:val="en-US"/>
              </w:rPr>
              <w:t>given</w:t>
            </w:r>
            <w:proofErr w:type="gramEnd"/>
            <w:r w:rsidR="002A60AB">
              <w:rPr>
                <w:lang w:val="en-US"/>
              </w:rPr>
              <w:t xml:space="preserve"> </w:t>
            </w:r>
            <w:r w:rsidR="00E57285">
              <w:rPr>
                <w:lang w:val="en-US"/>
              </w:rPr>
              <w:t xml:space="preserve">to someone using a VAWDASV </w:t>
            </w:r>
            <w:r w:rsidR="002817C2">
              <w:rPr>
                <w:lang w:val="en-US"/>
              </w:rPr>
              <w:t>service</w:t>
            </w:r>
            <w:r w:rsidR="00715981">
              <w:rPr>
                <w:lang w:val="en-US"/>
              </w:rPr>
              <w:t xml:space="preserve"> and advise the students to use this term if they want to share an example</w:t>
            </w:r>
          </w:p>
          <w:p w14:paraId="4DA018A7" w14:textId="1D8474F1" w:rsidR="00715981" w:rsidRDefault="00715981" w:rsidP="00474003">
            <w:pPr>
              <w:pStyle w:val="NoSpacing"/>
              <w:rPr>
                <w:lang w:val="en-US"/>
              </w:rPr>
            </w:pPr>
            <w:r>
              <w:rPr>
                <w:lang w:val="en-US"/>
              </w:rPr>
              <w:t>Survivo</w:t>
            </w:r>
            <w:r w:rsidR="006653DE">
              <w:rPr>
                <w:lang w:val="en-US"/>
              </w:rPr>
              <w:t>r/Victim- Victim tends to be associated with the police service as a category, many people who have experienced</w:t>
            </w:r>
            <w:r w:rsidR="00D455F9">
              <w:rPr>
                <w:lang w:val="en-US"/>
              </w:rPr>
              <w:t xml:space="preserve"> VAWDASV prefer the term survivor</w:t>
            </w:r>
            <w:r w:rsidR="00322DC2">
              <w:rPr>
                <w:lang w:val="en-US"/>
              </w:rPr>
              <w:t>.</w:t>
            </w:r>
          </w:p>
          <w:p w14:paraId="3DD49AD1" w14:textId="7DEF5EA8" w:rsidR="00322DC2" w:rsidRDefault="00322DC2" w:rsidP="00474003">
            <w:pPr>
              <w:pStyle w:val="NoSpacing"/>
              <w:rPr>
                <w:lang w:val="en-US"/>
              </w:rPr>
            </w:pPr>
            <w:proofErr w:type="spellStart"/>
            <w:r>
              <w:rPr>
                <w:lang w:val="en-US"/>
              </w:rPr>
              <w:t>Perpetratior</w:t>
            </w:r>
            <w:proofErr w:type="spellEnd"/>
            <w:r>
              <w:rPr>
                <w:lang w:val="en-US"/>
              </w:rPr>
              <w:t>/Alleged Perpetrator- This term is used to describe the person who is carrying out VAWDASV</w:t>
            </w:r>
            <w:r w:rsidR="00D23B4E">
              <w:rPr>
                <w:lang w:val="en-US"/>
              </w:rPr>
              <w:t xml:space="preserve"> and is preferred over the term </w:t>
            </w:r>
            <w:r w:rsidR="009108F4">
              <w:rPr>
                <w:lang w:val="en-US"/>
              </w:rPr>
              <w:t>abuser</w:t>
            </w:r>
          </w:p>
          <w:p w14:paraId="75B0C164" w14:textId="383266F0" w:rsidR="008F6D1D" w:rsidRDefault="008F6D1D" w:rsidP="00474003">
            <w:pPr>
              <w:pStyle w:val="NoSpacing"/>
              <w:rPr>
                <w:lang w:val="en-US"/>
              </w:rPr>
            </w:pPr>
            <w:r>
              <w:rPr>
                <w:lang w:val="en-US"/>
              </w:rPr>
              <w:t>Abuse- Encompasses all aspects of VAWDASV including</w:t>
            </w:r>
            <w:r w:rsidR="00885C71">
              <w:rPr>
                <w:lang w:val="en-US"/>
              </w:rPr>
              <w:t xml:space="preserve"> coercive control</w:t>
            </w:r>
          </w:p>
          <w:p w14:paraId="279EF903" w14:textId="3CAAA6B6" w:rsidR="00885C71" w:rsidRDefault="00885C71" w:rsidP="00474003">
            <w:pPr>
              <w:pStyle w:val="NoSpacing"/>
              <w:rPr>
                <w:lang w:val="en-US"/>
              </w:rPr>
            </w:pPr>
            <w:r>
              <w:rPr>
                <w:lang w:val="en-US"/>
              </w:rPr>
              <w:t xml:space="preserve">Violence- Only covers </w:t>
            </w:r>
            <w:r w:rsidR="00665E9F">
              <w:rPr>
                <w:lang w:val="en-US"/>
              </w:rPr>
              <w:t>physical abuse, so abuse is the preferred term</w:t>
            </w:r>
          </w:p>
          <w:p w14:paraId="647C1219" w14:textId="500E496A" w:rsidR="00665E9F" w:rsidRDefault="00665E9F" w:rsidP="00474003">
            <w:pPr>
              <w:pStyle w:val="NoSpacing"/>
              <w:rPr>
                <w:lang w:val="en-US"/>
              </w:rPr>
            </w:pPr>
            <w:r>
              <w:rPr>
                <w:lang w:val="en-US"/>
              </w:rPr>
              <w:t>Violence Against Women-</w:t>
            </w:r>
            <w:r w:rsidR="00776BF6">
              <w:rPr>
                <w:lang w:val="en-US"/>
              </w:rPr>
              <w:t xml:space="preserve"> This term encompasses all abuse that occurs to women and girls, just because they are women such as FGM and HBV.</w:t>
            </w:r>
          </w:p>
          <w:p w14:paraId="7A95FBCF" w14:textId="0E89C6F1" w:rsidR="00474003" w:rsidRDefault="00474003" w:rsidP="00474003">
            <w:pPr>
              <w:pStyle w:val="NoSpacing"/>
              <w:rPr>
                <w:lang w:val="en-US"/>
              </w:rPr>
            </w:pPr>
            <w:r>
              <w:rPr>
                <w:lang w:val="en-US"/>
              </w:rPr>
              <w:t xml:space="preserve">Ask the learners </w:t>
            </w:r>
            <w:r w:rsidR="000B6F90">
              <w:rPr>
                <w:lang w:val="en-US"/>
              </w:rPr>
              <w:t>to shout out what they already know about domestic abuse</w:t>
            </w:r>
            <w:r w:rsidR="00EB184A">
              <w:rPr>
                <w:lang w:val="en-US"/>
              </w:rPr>
              <w:t>.</w:t>
            </w:r>
          </w:p>
          <w:p w14:paraId="16134241" w14:textId="67A2DEE5" w:rsidR="00EB184A" w:rsidRDefault="00EB184A" w:rsidP="00474003">
            <w:pPr>
              <w:pStyle w:val="NoSpacing"/>
              <w:rPr>
                <w:lang w:val="en-US"/>
              </w:rPr>
            </w:pPr>
            <w:r>
              <w:rPr>
                <w:lang w:val="en-US"/>
              </w:rPr>
              <w:t xml:space="preserve">Read this definition out and explain that this was an old definition and something that </w:t>
            </w:r>
            <w:r w:rsidR="00282A35">
              <w:rPr>
                <w:lang w:val="en-US"/>
              </w:rPr>
              <w:t>learners may be familiar with</w:t>
            </w:r>
            <w:r w:rsidR="008F70D3">
              <w:rPr>
                <w:lang w:val="en-US"/>
              </w:rPr>
              <w:t>.</w:t>
            </w:r>
          </w:p>
          <w:p w14:paraId="3F103B43" w14:textId="3D894A70" w:rsidR="008F70D3" w:rsidRDefault="004B6014" w:rsidP="00474003">
            <w:pPr>
              <w:pStyle w:val="NoSpacing"/>
              <w:rPr>
                <w:lang w:val="en-US"/>
              </w:rPr>
            </w:pPr>
            <w:r>
              <w:rPr>
                <w:lang w:val="en-US"/>
              </w:rPr>
              <w:t>Read the definition out to the learners and explain that this is a new definition</w:t>
            </w:r>
            <w:r w:rsidR="00D20F2B">
              <w:rPr>
                <w:lang w:val="en-US"/>
              </w:rPr>
              <w:t xml:space="preserve"> and was created with the new DA Act</w:t>
            </w:r>
            <w:r w:rsidR="0042682E">
              <w:rPr>
                <w:lang w:val="en-US"/>
              </w:rPr>
              <w:t>.</w:t>
            </w:r>
            <w:r w:rsidR="00B013D8">
              <w:rPr>
                <w:lang w:val="en-US"/>
              </w:rPr>
              <w:t xml:space="preserve"> The </w:t>
            </w:r>
            <w:proofErr w:type="gramStart"/>
            <w:r w:rsidR="00B013D8">
              <w:rPr>
                <w:lang w:val="en-US"/>
              </w:rPr>
              <w:t>age</w:t>
            </w:r>
            <w:proofErr w:type="gramEnd"/>
            <w:r w:rsidR="00B013D8">
              <w:rPr>
                <w:lang w:val="en-US"/>
              </w:rPr>
              <w:t xml:space="preserve"> 16 is in line with the sexual age of consent. Personal connection can mean anything from people </w:t>
            </w:r>
            <w:r w:rsidR="00B013D8">
              <w:rPr>
                <w:lang w:val="en-US"/>
              </w:rPr>
              <w:lastRenderedPageBreak/>
              <w:t>who were in an intimate relationship to those who are family members, to even parents of the same child.</w:t>
            </w:r>
          </w:p>
          <w:p w14:paraId="2AB114EE" w14:textId="457FC18C" w:rsidR="00013A31" w:rsidRDefault="00013A31" w:rsidP="00474003">
            <w:pPr>
              <w:pStyle w:val="NoSpacing"/>
              <w:rPr>
                <w:lang w:val="en-US"/>
              </w:rPr>
            </w:pPr>
            <w:r>
              <w:rPr>
                <w:lang w:val="en-US"/>
              </w:rPr>
              <w:t>Introduce this task</w:t>
            </w:r>
            <w:r w:rsidR="004048C5">
              <w:rPr>
                <w:lang w:val="en-US"/>
              </w:rPr>
              <w:t>, split the learners into 4 small groups or pairs</w:t>
            </w:r>
            <w:r w:rsidR="00625D8D">
              <w:rPr>
                <w:lang w:val="en-US"/>
              </w:rPr>
              <w:t>, allocate each group</w:t>
            </w:r>
            <w:r w:rsidR="00252C21">
              <w:rPr>
                <w:lang w:val="en-US"/>
              </w:rPr>
              <w:t xml:space="preserve"> a type of abuse and ask them to answer the two questions on the slide, allow time for discussion and visit each group at least once for additional support</w:t>
            </w:r>
          </w:p>
          <w:p w14:paraId="49136818" w14:textId="3FC5D6E6" w:rsidR="00C33041" w:rsidRDefault="00327ACB" w:rsidP="00474003">
            <w:pPr>
              <w:pStyle w:val="NoSpacing"/>
              <w:rPr>
                <w:bCs/>
                <w:lang w:val="en-US"/>
              </w:rPr>
            </w:pPr>
            <w:r>
              <w:rPr>
                <w:bCs/>
                <w:lang w:val="en-US"/>
              </w:rPr>
              <w:t>Before showing this slide, ask the group</w:t>
            </w:r>
            <w:r w:rsidR="0079609A">
              <w:rPr>
                <w:bCs/>
                <w:lang w:val="en-US"/>
              </w:rPr>
              <w:t xml:space="preserve"> to feedback examples and indicators and then read out a few examples</w:t>
            </w:r>
            <w:r w:rsidR="001504F3">
              <w:rPr>
                <w:bCs/>
                <w:lang w:val="en-US"/>
              </w:rPr>
              <w:t>.</w:t>
            </w:r>
          </w:p>
          <w:p w14:paraId="5FAD167D" w14:textId="23D216AA" w:rsidR="001504F3" w:rsidRDefault="001504F3" w:rsidP="00474003">
            <w:pPr>
              <w:pStyle w:val="NoSpacing"/>
              <w:rPr>
                <w:bCs/>
                <w:lang w:val="en-US"/>
              </w:rPr>
            </w:pPr>
            <w:r>
              <w:rPr>
                <w:bCs/>
                <w:lang w:val="en-US"/>
              </w:rPr>
              <w:t>Before showing this slide, ask the group to feedback examples and indicators and then read a few examples</w:t>
            </w:r>
            <w:r w:rsidR="00D03A22">
              <w:rPr>
                <w:bCs/>
                <w:lang w:val="en-US"/>
              </w:rPr>
              <w:t>.</w:t>
            </w:r>
          </w:p>
          <w:p w14:paraId="1ECF6118" w14:textId="77777777" w:rsidR="00D03A22" w:rsidRDefault="00D03A22" w:rsidP="00474003">
            <w:pPr>
              <w:pStyle w:val="NoSpacing"/>
              <w:rPr>
                <w:bCs/>
                <w:lang w:val="en-US"/>
              </w:rPr>
            </w:pPr>
            <w:r>
              <w:rPr>
                <w:bCs/>
                <w:lang w:val="en-US"/>
              </w:rPr>
              <w:t>Before showing this slide, ask the group to feedback examples and indicators and then read a few examples</w:t>
            </w:r>
            <w:r w:rsidR="00FA55E4">
              <w:rPr>
                <w:bCs/>
                <w:lang w:val="en-US"/>
              </w:rPr>
              <w:t>.</w:t>
            </w:r>
          </w:p>
          <w:p w14:paraId="02E15E0C" w14:textId="77777777" w:rsidR="00FA55E4" w:rsidRDefault="00FA55E4" w:rsidP="00474003">
            <w:pPr>
              <w:pStyle w:val="NoSpacing"/>
              <w:rPr>
                <w:bCs/>
                <w:lang w:val="en-US"/>
              </w:rPr>
            </w:pPr>
            <w:r>
              <w:rPr>
                <w:bCs/>
                <w:lang w:val="en-US"/>
              </w:rPr>
              <w:t>Before showing this slide, ask the group to feedback examples and indicators and then read a few examples</w:t>
            </w:r>
            <w:r w:rsidR="001E01C6">
              <w:rPr>
                <w:bCs/>
                <w:lang w:val="en-US"/>
              </w:rPr>
              <w:t>.</w:t>
            </w:r>
          </w:p>
          <w:p w14:paraId="4405CF34" w14:textId="77777777" w:rsidR="001E01C6" w:rsidRDefault="001E01C6" w:rsidP="00474003">
            <w:pPr>
              <w:pStyle w:val="NoSpacing"/>
              <w:rPr>
                <w:bCs/>
                <w:lang w:val="en-US"/>
              </w:rPr>
            </w:pPr>
            <w:r>
              <w:rPr>
                <w:bCs/>
                <w:lang w:val="en-US"/>
              </w:rPr>
              <w:t>Before showing this slide, ask the group to feedback examples and indicators and then read a few examples</w:t>
            </w:r>
            <w:r w:rsidR="003356C4">
              <w:rPr>
                <w:bCs/>
                <w:lang w:val="en-US"/>
              </w:rPr>
              <w:t>.</w:t>
            </w:r>
          </w:p>
          <w:p w14:paraId="44D810A6" w14:textId="0B50BF9D" w:rsidR="00922BD6" w:rsidRDefault="00922BD6" w:rsidP="00474003">
            <w:pPr>
              <w:pStyle w:val="NoSpacing"/>
              <w:rPr>
                <w:bCs/>
                <w:lang w:val="en-US"/>
              </w:rPr>
            </w:pPr>
            <w:proofErr w:type="gramStart"/>
            <w:r>
              <w:rPr>
                <w:bCs/>
                <w:lang w:val="en-US"/>
              </w:rPr>
              <w:t>Offer</w:t>
            </w:r>
            <w:proofErr w:type="gramEnd"/>
            <w:r>
              <w:rPr>
                <w:bCs/>
                <w:lang w:val="en-US"/>
              </w:rPr>
              <w:t xml:space="preserve"> the students a 10 Minute Comfort Break</w:t>
            </w:r>
          </w:p>
          <w:p w14:paraId="2900DE57" w14:textId="77777777" w:rsidR="003356C4" w:rsidRDefault="003356C4" w:rsidP="00474003">
            <w:pPr>
              <w:pStyle w:val="NoSpacing"/>
              <w:rPr>
                <w:bCs/>
                <w:lang w:val="en-US"/>
              </w:rPr>
            </w:pPr>
            <w:r>
              <w:rPr>
                <w:bCs/>
                <w:lang w:val="en-US"/>
              </w:rPr>
              <w:t>Read the slide out</w:t>
            </w:r>
            <w:r w:rsidR="0018317D">
              <w:rPr>
                <w:bCs/>
                <w:lang w:val="en-US"/>
              </w:rPr>
              <w:t xml:space="preserve"> and explain that coercive control was coined by Evan Stark</w:t>
            </w:r>
            <w:r w:rsidR="00F57446">
              <w:rPr>
                <w:bCs/>
                <w:lang w:val="en-US"/>
              </w:rPr>
              <w:t xml:space="preserve"> and since 2015, it has been an offence in England and Wales.</w:t>
            </w:r>
          </w:p>
          <w:p w14:paraId="63AF17F3" w14:textId="77777777" w:rsidR="00F57446" w:rsidRDefault="00F57446" w:rsidP="00474003">
            <w:pPr>
              <w:pStyle w:val="NoSpacing"/>
              <w:rPr>
                <w:bCs/>
                <w:lang w:val="en-US"/>
              </w:rPr>
            </w:pPr>
            <w:r>
              <w:rPr>
                <w:bCs/>
                <w:lang w:val="en-US"/>
              </w:rPr>
              <w:t>Play the video</w:t>
            </w:r>
            <w:r w:rsidR="0010641E">
              <w:rPr>
                <w:bCs/>
                <w:lang w:val="en-US"/>
              </w:rPr>
              <w:t xml:space="preserve"> and ask the students if they have any questions at the end of the</w:t>
            </w:r>
            <w:r w:rsidR="00BB29A7">
              <w:rPr>
                <w:bCs/>
                <w:lang w:val="en-US"/>
              </w:rPr>
              <w:t xml:space="preserve"> video</w:t>
            </w:r>
            <w:r w:rsidR="00922BD6">
              <w:rPr>
                <w:bCs/>
                <w:lang w:val="en-US"/>
              </w:rPr>
              <w:t>.</w:t>
            </w:r>
          </w:p>
          <w:p w14:paraId="779578FF" w14:textId="77777777" w:rsidR="00922BD6" w:rsidRDefault="00922BD6" w:rsidP="00474003">
            <w:pPr>
              <w:pStyle w:val="NoSpacing"/>
              <w:rPr>
                <w:bCs/>
                <w:lang w:val="en-US"/>
              </w:rPr>
            </w:pPr>
            <w:r>
              <w:rPr>
                <w:bCs/>
                <w:lang w:val="en-US"/>
              </w:rPr>
              <w:t>Read out these examples</w:t>
            </w:r>
            <w:r w:rsidR="000C1E35">
              <w:rPr>
                <w:bCs/>
                <w:lang w:val="en-US"/>
              </w:rPr>
              <w:t xml:space="preserve"> of coercive control</w:t>
            </w:r>
            <w:r w:rsidR="00CF06B1">
              <w:rPr>
                <w:bCs/>
                <w:lang w:val="en-US"/>
              </w:rPr>
              <w:t>.</w:t>
            </w:r>
          </w:p>
          <w:p w14:paraId="11844FA1" w14:textId="77777777" w:rsidR="00CF06B1" w:rsidRDefault="005840AE" w:rsidP="00474003">
            <w:pPr>
              <w:pStyle w:val="NoSpacing"/>
              <w:rPr>
                <w:bCs/>
                <w:lang w:val="en-US"/>
              </w:rPr>
            </w:pPr>
            <w:r>
              <w:rPr>
                <w:bCs/>
                <w:lang w:val="en-US"/>
              </w:rPr>
              <w:t>Read this slide out</w:t>
            </w:r>
            <w:r w:rsidR="007F0EFC">
              <w:rPr>
                <w:bCs/>
                <w:lang w:val="en-US"/>
              </w:rPr>
              <w:t xml:space="preserve"> </w:t>
            </w:r>
            <w:r w:rsidR="00E37683">
              <w:rPr>
                <w:bCs/>
                <w:lang w:val="en-US"/>
              </w:rPr>
              <w:t>and explain that this can be carried out by various means including online, phone, text</w:t>
            </w:r>
            <w:r w:rsidR="00C2313F">
              <w:rPr>
                <w:bCs/>
                <w:lang w:val="en-US"/>
              </w:rPr>
              <w:t xml:space="preserve"> or in person</w:t>
            </w:r>
            <w:r w:rsidR="0094412A">
              <w:rPr>
                <w:bCs/>
                <w:lang w:val="en-US"/>
              </w:rPr>
              <w:t>.</w:t>
            </w:r>
          </w:p>
          <w:p w14:paraId="36F685F0" w14:textId="77777777" w:rsidR="0094412A" w:rsidRDefault="0094412A" w:rsidP="00474003">
            <w:pPr>
              <w:pStyle w:val="NoSpacing"/>
              <w:rPr>
                <w:bCs/>
                <w:lang w:val="en-US"/>
              </w:rPr>
            </w:pPr>
            <w:r>
              <w:rPr>
                <w:bCs/>
                <w:lang w:val="en-US"/>
              </w:rPr>
              <w:t>Play the video and ask if anyone has any questions</w:t>
            </w:r>
            <w:r w:rsidR="004F01B9">
              <w:rPr>
                <w:bCs/>
                <w:lang w:val="en-US"/>
              </w:rPr>
              <w:t>.</w:t>
            </w:r>
          </w:p>
          <w:p w14:paraId="0BBB968D" w14:textId="77777777" w:rsidR="004F01B9" w:rsidRDefault="004F01B9" w:rsidP="00474003">
            <w:pPr>
              <w:pStyle w:val="NoSpacing"/>
              <w:rPr>
                <w:bCs/>
                <w:lang w:val="en-US"/>
              </w:rPr>
            </w:pPr>
            <w:r>
              <w:rPr>
                <w:bCs/>
                <w:lang w:val="en-US"/>
              </w:rPr>
              <w:t>Talk through this slide</w:t>
            </w:r>
            <w:r w:rsidR="00793FD5">
              <w:rPr>
                <w:bCs/>
                <w:lang w:val="en-US"/>
              </w:rPr>
              <w:t xml:space="preserve"> and explain that this is sometimes known as female circumcision, </w:t>
            </w:r>
            <w:r w:rsidR="00126446">
              <w:rPr>
                <w:bCs/>
                <w:lang w:val="en-US"/>
              </w:rPr>
              <w:t>however, should not be compared with male circumcision</w:t>
            </w:r>
            <w:r w:rsidR="00B13ED2">
              <w:rPr>
                <w:bCs/>
                <w:lang w:val="en-US"/>
              </w:rPr>
              <w:t>.</w:t>
            </w:r>
          </w:p>
          <w:p w14:paraId="43E93D96" w14:textId="77777777" w:rsidR="00B13ED2" w:rsidRDefault="00B13ED2" w:rsidP="00474003">
            <w:pPr>
              <w:pStyle w:val="NoSpacing"/>
              <w:rPr>
                <w:bCs/>
                <w:lang w:val="en-US"/>
              </w:rPr>
            </w:pPr>
            <w:r>
              <w:rPr>
                <w:bCs/>
                <w:lang w:val="en-US"/>
              </w:rPr>
              <w:t>Play the first 7 Minutes of the video and advise the students that they can watch the rest in their own time.</w:t>
            </w:r>
          </w:p>
          <w:p w14:paraId="6B74E450" w14:textId="77777777" w:rsidR="00DE5776" w:rsidRDefault="0068262C" w:rsidP="00474003">
            <w:pPr>
              <w:pStyle w:val="NoSpacing"/>
              <w:rPr>
                <w:bCs/>
                <w:lang w:val="en-US"/>
              </w:rPr>
            </w:pPr>
            <w:r>
              <w:rPr>
                <w:bCs/>
                <w:lang w:val="en-US"/>
              </w:rPr>
              <w:t>Read this slide out</w:t>
            </w:r>
            <w:r w:rsidR="00FA6F0F">
              <w:rPr>
                <w:bCs/>
                <w:lang w:val="en-US"/>
              </w:rPr>
              <w:t xml:space="preserve"> and </w:t>
            </w:r>
            <w:r w:rsidR="001471C9">
              <w:rPr>
                <w:bCs/>
                <w:lang w:val="en-US"/>
              </w:rPr>
              <w:t>outline</w:t>
            </w:r>
            <w:r w:rsidR="009D3E3B">
              <w:rPr>
                <w:bCs/>
                <w:lang w:val="en-US"/>
              </w:rPr>
              <w:t xml:space="preserve"> that this mainly happens to women but can affect some gay men too</w:t>
            </w:r>
          </w:p>
          <w:p w14:paraId="69BF65C4" w14:textId="77777777" w:rsidR="0042002A" w:rsidRDefault="0042002A" w:rsidP="00474003">
            <w:pPr>
              <w:pStyle w:val="NoSpacing"/>
              <w:rPr>
                <w:bCs/>
                <w:lang w:val="en-US"/>
              </w:rPr>
            </w:pPr>
            <w:r>
              <w:rPr>
                <w:bCs/>
                <w:lang w:val="en-US"/>
              </w:rPr>
              <w:t>Read out one or two statistics here and explain that there will be another lesson to highlight the context</w:t>
            </w:r>
            <w:r w:rsidR="00831F32">
              <w:rPr>
                <w:bCs/>
                <w:lang w:val="en-US"/>
              </w:rPr>
              <w:t>.</w:t>
            </w:r>
          </w:p>
          <w:p w14:paraId="566FB645" w14:textId="16B068D5" w:rsidR="00831F32" w:rsidRDefault="00831F32" w:rsidP="00474003">
            <w:pPr>
              <w:pStyle w:val="NoSpacing"/>
              <w:rPr>
                <w:bCs/>
                <w:lang w:val="en-US"/>
              </w:rPr>
            </w:pPr>
            <w:r>
              <w:rPr>
                <w:bCs/>
                <w:lang w:val="en-US"/>
              </w:rPr>
              <w:lastRenderedPageBreak/>
              <w:t xml:space="preserve">Explain to students that we will now be covering key </w:t>
            </w:r>
            <w:proofErr w:type="gramStart"/>
            <w:r>
              <w:rPr>
                <w:bCs/>
                <w:lang w:val="en-US"/>
              </w:rPr>
              <w:t>legislations</w:t>
            </w:r>
            <w:proofErr w:type="gramEnd"/>
            <w:r w:rsidR="00B246DB">
              <w:rPr>
                <w:bCs/>
                <w:lang w:val="en-US"/>
              </w:rPr>
              <w:t>.</w:t>
            </w:r>
          </w:p>
          <w:p w14:paraId="437091F1" w14:textId="77777777" w:rsidR="00B246DB" w:rsidRDefault="00B246DB" w:rsidP="00474003">
            <w:pPr>
              <w:pStyle w:val="NoSpacing"/>
              <w:rPr>
                <w:bCs/>
                <w:lang w:val="en-US"/>
              </w:rPr>
            </w:pPr>
            <w:r>
              <w:rPr>
                <w:bCs/>
                <w:lang w:val="en-US"/>
              </w:rPr>
              <w:t>Read this slide out and explain th</w:t>
            </w:r>
            <w:r w:rsidR="00DA6C5D">
              <w:rPr>
                <w:bCs/>
                <w:lang w:val="en-US"/>
              </w:rPr>
              <w:t xml:space="preserve">at this only applies to devolved services which </w:t>
            </w:r>
            <w:proofErr w:type="gramStart"/>
            <w:r w:rsidR="00DA6C5D">
              <w:rPr>
                <w:bCs/>
                <w:lang w:val="en-US"/>
              </w:rPr>
              <w:t>includes</w:t>
            </w:r>
            <w:proofErr w:type="gramEnd"/>
            <w:r w:rsidR="00DA6C5D">
              <w:rPr>
                <w:bCs/>
                <w:lang w:val="en-US"/>
              </w:rPr>
              <w:t xml:space="preserve"> health, education, fire and rescue, partially the police</w:t>
            </w:r>
            <w:r w:rsidR="004531DF">
              <w:rPr>
                <w:bCs/>
                <w:lang w:val="en-US"/>
              </w:rPr>
              <w:t>.</w:t>
            </w:r>
          </w:p>
          <w:p w14:paraId="68954364" w14:textId="77777777" w:rsidR="004531DF" w:rsidRDefault="004531DF" w:rsidP="00474003">
            <w:pPr>
              <w:pStyle w:val="NoSpacing"/>
              <w:rPr>
                <w:bCs/>
                <w:lang w:val="en-US"/>
              </w:rPr>
            </w:pPr>
            <w:r>
              <w:rPr>
                <w:bCs/>
                <w:lang w:val="en-US"/>
              </w:rPr>
              <w:t>Read this slide out</w:t>
            </w:r>
            <w:r w:rsidR="004908E2">
              <w:rPr>
                <w:bCs/>
                <w:lang w:val="en-US"/>
              </w:rPr>
              <w:t xml:space="preserve"> for the student and explain this legislation brought key changes which we will explore next</w:t>
            </w:r>
          </w:p>
          <w:p w14:paraId="21FDCE83" w14:textId="77777777" w:rsidR="00500F29" w:rsidRDefault="00500F29" w:rsidP="00474003">
            <w:pPr>
              <w:pStyle w:val="NoSpacing"/>
              <w:rPr>
                <w:bCs/>
                <w:lang w:val="en-US"/>
              </w:rPr>
            </w:pPr>
            <w:r>
              <w:rPr>
                <w:bCs/>
                <w:lang w:val="en-US"/>
              </w:rPr>
              <w:t>Read out these key changes</w:t>
            </w:r>
            <w:r w:rsidR="00F5747B">
              <w:rPr>
                <w:bCs/>
                <w:lang w:val="en-US"/>
              </w:rPr>
              <w:t xml:space="preserve"> and explain that it is best practice to </w:t>
            </w:r>
            <w:proofErr w:type="gramStart"/>
            <w:r w:rsidR="00F5747B">
              <w:rPr>
                <w:bCs/>
                <w:lang w:val="en-US"/>
              </w:rPr>
              <w:t>double check</w:t>
            </w:r>
            <w:proofErr w:type="gramEnd"/>
            <w:r w:rsidR="00F5747B">
              <w:rPr>
                <w:bCs/>
                <w:lang w:val="en-US"/>
              </w:rPr>
              <w:t xml:space="preserve"> the availability of special measures</w:t>
            </w:r>
            <w:r w:rsidR="003F46C0">
              <w:rPr>
                <w:bCs/>
                <w:lang w:val="en-US"/>
              </w:rPr>
              <w:t xml:space="preserve"> anyway.</w:t>
            </w:r>
          </w:p>
          <w:p w14:paraId="04AA3F30" w14:textId="48059739" w:rsidR="003F46C0" w:rsidRPr="0036406D" w:rsidRDefault="003F46C0" w:rsidP="00474003">
            <w:pPr>
              <w:pStyle w:val="NoSpacing"/>
              <w:rPr>
                <w:bCs/>
                <w:lang w:val="en-US"/>
              </w:rPr>
            </w:pPr>
            <w:r>
              <w:rPr>
                <w:bCs/>
                <w:lang w:val="en-US"/>
              </w:rPr>
              <w:t xml:space="preserve">Inform the students that this is the end of the lesson, they can come to you if they need any additional </w:t>
            </w:r>
            <w:proofErr w:type="gramStart"/>
            <w:r>
              <w:rPr>
                <w:bCs/>
                <w:lang w:val="en-US"/>
              </w:rPr>
              <w:t>support</w:t>
            </w:r>
            <w:proofErr w:type="gramEnd"/>
            <w:r>
              <w:rPr>
                <w:bCs/>
                <w:lang w:val="en-US"/>
              </w:rPr>
              <w:t xml:space="preserve"> or they can contact the helpline</w:t>
            </w:r>
          </w:p>
        </w:tc>
        <w:tc>
          <w:tcPr>
            <w:tcW w:w="1315" w:type="dxa"/>
            <w:tcBorders>
              <w:top w:val="single" w:sz="4" w:space="0" w:color="auto"/>
              <w:left w:val="single" w:sz="4" w:space="0" w:color="auto"/>
              <w:bottom w:val="single" w:sz="4" w:space="0" w:color="auto"/>
              <w:right w:val="single" w:sz="4" w:space="0" w:color="auto"/>
            </w:tcBorders>
          </w:tcPr>
          <w:p w14:paraId="6488325B" w14:textId="235F3903" w:rsidR="0036406D" w:rsidRDefault="004F01B9" w:rsidP="00474003">
            <w:pPr>
              <w:pStyle w:val="NoSpacing"/>
              <w:rPr>
                <w:lang w:val="en-US"/>
              </w:rPr>
            </w:pPr>
            <w:r>
              <w:rPr>
                <w:lang w:val="en-US"/>
              </w:rPr>
              <w:lastRenderedPageBreak/>
              <w:t>3</w:t>
            </w:r>
            <w:r w:rsidR="00DE0130" w:rsidRPr="00DE0130">
              <w:rPr>
                <w:lang w:val="en-US"/>
              </w:rPr>
              <w:t xml:space="preserve"> Minutes</w:t>
            </w:r>
          </w:p>
          <w:p w14:paraId="41021B5C" w14:textId="77777777" w:rsidR="002337EA" w:rsidRDefault="002337EA" w:rsidP="00474003">
            <w:pPr>
              <w:pStyle w:val="NoSpacing"/>
              <w:rPr>
                <w:lang w:val="en-US"/>
              </w:rPr>
            </w:pPr>
          </w:p>
          <w:p w14:paraId="73CA5BD4" w14:textId="77777777" w:rsidR="002817C2" w:rsidRDefault="002817C2" w:rsidP="00474003">
            <w:pPr>
              <w:pStyle w:val="NoSpacing"/>
              <w:rPr>
                <w:lang w:val="en-US"/>
              </w:rPr>
            </w:pPr>
          </w:p>
          <w:p w14:paraId="279A4E59" w14:textId="00121110" w:rsidR="002337EA" w:rsidRDefault="004F01B9" w:rsidP="00474003">
            <w:pPr>
              <w:pStyle w:val="NoSpacing"/>
              <w:rPr>
                <w:lang w:val="en-US"/>
              </w:rPr>
            </w:pPr>
            <w:r>
              <w:rPr>
                <w:lang w:val="en-US"/>
              </w:rPr>
              <w:t>2</w:t>
            </w:r>
            <w:r w:rsidR="00CF34B8">
              <w:rPr>
                <w:lang w:val="en-US"/>
              </w:rPr>
              <w:t xml:space="preserve"> Minutes</w:t>
            </w:r>
          </w:p>
          <w:p w14:paraId="72A552E7" w14:textId="77777777" w:rsidR="001E1A6C" w:rsidRDefault="001E1A6C" w:rsidP="00474003">
            <w:pPr>
              <w:pStyle w:val="NoSpacing"/>
              <w:rPr>
                <w:lang w:val="en-US"/>
              </w:rPr>
            </w:pPr>
          </w:p>
          <w:p w14:paraId="5270C80F" w14:textId="77777777" w:rsidR="002817C2" w:rsidRDefault="002817C2" w:rsidP="00474003">
            <w:pPr>
              <w:pStyle w:val="NoSpacing"/>
              <w:rPr>
                <w:lang w:val="en-US"/>
              </w:rPr>
            </w:pPr>
          </w:p>
          <w:p w14:paraId="622EB4AF" w14:textId="77777777" w:rsidR="002817C2" w:rsidRDefault="002817C2" w:rsidP="00474003">
            <w:pPr>
              <w:pStyle w:val="NoSpacing"/>
              <w:rPr>
                <w:lang w:val="en-US"/>
              </w:rPr>
            </w:pPr>
          </w:p>
          <w:p w14:paraId="4ADBCE03" w14:textId="4BB7B885" w:rsidR="001E1A6C" w:rsidRDefault="001E1A6C" w:rsidP="00474003">
            <w:pPr>
              <w:pStyle w:val="NoSpacing"/>
              <w:rPr>
                <w:lang w:val="en-US"/>
              </w:rPr>
            </w:pPr>
            <w:r>
              <w:rPr>
                <w:lang w:val="en-US"/>
              </w:rPr>
              <w:t>2 Minutes</w:t>
            </w:r>
          </w:p>
          <w:p w14:paraId="169FD9B5" w14:textId="67A1C6DB" w:rsidR="0058696B" w:rsidRDefault="00C20C06" w:rsidP="00474003">
            <w:pPr>
              <w:pStyle w:val="NoSpacing"/>
              <w:rPr>
                <w:lang w:val="en-US"/>
              </w:rPr>
            </w:pPr>
            <w:r>
              <w:rPr>
                <w:lang w:val="en-US"/>
              </w:rPr>
              <w:t>10 Minutes</w:t>
            </w:r>
          </w:p>
          <w:p w14:paraId="1A683BFC" w14:textId="77777777" w:rsidR="0058696B" w:rsidRDefault="0058696B" w:rsidP="00474003">
            <w:pPr>
              <w:pStyle w:val="NoSpacing"/>
              <w:rPr>
                <w:lang w:val="en-US"/>
              </w:rPr>
            </w:pPr>
          </w:p>
          <w:p w14:paraId="25D88E94" w14:textId="77777777" w:rsidR="001E1A6C" w:rsidRDefault="001E1A6C" w:rsidP="00474003">
            <w:pPr>
              <w:pStyle w:val="NoSpacing"/>
              <w:rPr>
                <w:lang w:val="en-US"/>
              </w:rPr>
            </w:pPr>
          </w:p>
          <w:p w14:paraId="2EDE36E5" w14:textId="68F6394A" w:rsidR="00A22BFC" w:rsidRDefault="002817C2" w:rsidP="00474003">
            <w:pPr>
              <w:pStyle w:val="NoSpacing"/>
              <w:rPr>
                <w:lang w:val="en-US"/>
              </w:rPr>
            </w:pPr>
            <w:r>
              <w:rPr>
                <w:lang w:val="en-US"/>
              </w:rPr>
              <w:t>5 Minutes</w:t>
            </w:r>
          </w:p>
          <w:p w14:paraId="767780CB" w14:textId="77777777" w:rsidR="000B6F90" w:rsidRDefault="000B6F90" w:rsidP="00474003">
            <w:pPr>
              <w:pStyle w:val="NoSpacing"/>
              <w:rPr>
                <w:lang w:val="en-US"/>
              </w:rPr>
            </w:pPr>
          </w:p>
          <w:p w14:paraId="273E3145" w14:textId="77777777" w:rsidR="000B6F90" w:rsidRDefault="000B6F90" w:rsidP="00474003">
            <w:pPr>
              <w:pStyle w:val="NoSpacing"/>
              <w:rPr>
                <w:lang w:val="en-US"/>
              </w:rPr>
            </w:pPr>
          </w:p>
          <w:p w14:paraId="2AB5365D" w14:textId="77777777" w:rsidR="000B6F90" w:rsidRDefault="000B6F90" w:rsidP="00474003">
            <w:pPr>
              <w:pStyle w:val="NoSpacing"/>
              <w:rPr>
                <w:lang w:val="en-US"/>
              </w:rPr>
            </w:pPr>
          </w:p>
          <w:p w14:paraId="0596BC6F" w14:textId="77777777" w:rsidR="000B6F90" w:rsidRDefault="000B6F90" w:rsidP="00474003">
            <w:pPr>
              <w:pStyle w:val="NoSpacing"/>
              <w:rPr>
                <w:lang w:val="en-US"/>
              </w:rPr>
            </w:pPr>
          </w:p>
          <w:p w14:paraId="410416B8" w14:textId="77777777" w:rsidR="000B6F90" w:rsidRDefault="000B6F90" w:rsidP="00474003">
            <w:pPr>
              <w:pStyle w:val="NoSpacing"/>
              <w:rPr>
                <w:lang w:val="en-US"/>
              </w:rPr>
            </w:pPr>
          </w:p>
          <w:p w14:paraId="754E6D5B" w14:textId="77777777" w:rsidR="000B6F90" w:rsidRDefault="000B6F90" w:rsidP="00474003">
            <w:pPr>
              <w:pStyle w:val="NoSpacing"/>
              <w:rPr>
                <w:lang w:val="en-US"/>
              </w:rPr>
            </w:pPr>
          </w:p>
          <w:p w14:paraId="3A81796B" w14:textId="77777777" w:rsidR="000B6F90" w:rsidRDefault="000B6F90" w:rsidP="00474003">
            <w:pPr>
              <w:pStyle w:val="NoSpacing"/>
              <w:rPr>
                <w:lang w:val="en-US"/>
              </w:rPr>
            </w:pPr>
          </w:p>
          <w:p w14:paraId="08AE2FA2" w14:textId="77777777" w:rsidR="000B6F90" w:rsidRDefault="000B6F90" w:rsidP="00474003">
            <w:pPr>
              <w:pStyle w:val="NoSpacing"/>
              <w:rPr>
                <w:lang w:val="en-US"/>
              </w:rPr>
            </w:pPr>
          </w:p>
          <w:p w14:paraId="6EC6C4EF" w14:textId="77777777" w:rsidR="000B6F90" w:rsidRDefault="000B6F90" w:rsidP="00474003">
            <w:pPr>
              <w:pStyle w:val="NoSpacing"/>
              <w:rPr>
                <w:lang w:val="en-US"/>
              </w:rPr>
            </w:pPr>
          </w:p>
          <w:p w14:paraId="302C085D" w14:textId="77777777" w:rsidR="000B6F90" w:rsidRDefault="000B6F90" w:rsidP="00474003">
            <w:pPr>
              <w:pStyle w:val="NoSpacing"/>
              <w:rPr>
                <w:lang w:val="en-US"/>
              </w:rPr>
            </w:pPr>
          </w:p>
          <w:p w14:paraId="3622677C" w14:textId="77777777" w:rsidR="000B6F90" w:rsidRDefault="000B6F90" w:rsidP="00474003">
            <w:pPr>
              <w:pStyle w:val="NoSpacing"/>
              <w:rPr>
                <w:lang w:val="en-US"/>
              </w:rPr>
            </w:pPr>
          </w:p>
          <w:p w14:paraId="5EA59A86" w14:textId="77777777" w:rsidR="000B6F90" w:rsidRDefault="000B6F90" w:rsidP="00474003">
            <w:pPr>
              <w:pStyle w:val="NoSpacing"/>
              <w:rPr>
                <w:lang w:val="en-US"/>
              </w:rPr>
            </w:pPr>
          </w:p>
          <w:p w14:paraId="56928CE7" w14:textId="77777777" w:rsidR="000B6F90" w:rsidRDefault="000B6F90" w:rsidP="00474003">
            <w:pPr>
              <w:pStyle w:val="NoSpacing"/>
              <w:rPr>
                <w:lang w:val="en-US"/>
              </w:rPr>
            </w:pPr>
          </w:p>
          <w:p w14:paraId="28B1464B" w14:textId="77777777" w:rsidR="000B6F90" w:rsidRDefault="000B6F90" w:rsidP="00474003">
            <w:pPr>
              <w:pStyle w:val="NoSpacing"/>
              <w:rPr>
                <w:lang w:val="en-US"/>
              </w:rPr>
            </w:pPr>
          </w:p>
          <w:p w14:paraId="107DB82E" w14:textId="77777777" w:rsidR="000B6F90" w:rsidRDefault="000B6F90" w:rsidP="00474003">
            <w:pPr>
              <w:pStyle w:val="NoSpacing"/>
              <w:rPr>
                <w:lang w:val="en-US"/>
              </w:rPr>
            </w:pPr>
          </w:p>
          <w:p w14:paraId="680473F1" w14:textId="77777777" w:rsidR="000B6F90" w:rsidRDefault="000B6F90" w:rsidP="00474003">
            <w:pPr>
              <w:pStyle w:val="NoSpacing"/>
              <w:rPr>
                <w:lang w:val="en-US"/>
              </w:rPr>
            </w:pPr>
          </w:p>
          <w:p w14:paraId="02876D69" w14:textId="77777777" w:rsidR="000B6F90" w:rsidRDefault="000B6F90" w:rsidP="00474003">
            <w:pPr>
              <w:pStyle w:val="NoSpacing"/>
              <w:rPr>
                <w:lang w:val="en-US"/>
              </w:rPr>
            </w:pPr>
          </w:p>
          <w:p w14:paraId="74EF0DE5" w14:textId="77777777" w:rsidR="000B6F90" w:rsidRDefault="000B6F90" w:rsidP="00474003">
            <w:pPr>
              <w:pStyle w:val="NoSpacing"/>
              <w:rPr>
                <w:lang w:val="en-US"/>
              </w:rPr>
            </w:pPr>
          </w:p>
          <w:p w14:paraId="7E07742E" w14:textId="77777777" w:rsidR="000B6F90" w:rsidRDefault="000B6F90" w:rsidP="00474003">
            <w:pPr>
              <w:pStyle w:val="NoSpacing"/>
              <w:rPr>
                <w:lang w:val="en-US"/>
              </w:rPr>
            </w:pPr>
          </w:p>
          <w:p w14:paraId="650AB2D3" w14:textId="77777777" w:rsidR="000B6F90" w:rsidRDefault="000B6F90" w:rsidP="00474003">
            <w:pPr>
              <w:pStyle w:val="NoSpacing"/>
              <w:rPr>
                <w:lang w:val="en-US"/>
              </w:rPr>
            </w:pPr>
          </w:p>
          <w:p w14:paraId="21425B45" w14:textId="77777777" w:rsidR="000B6F90" w:rsidRDefault="000B6F90" w:rsidP="00474003">
            <w:pPr>
              <w:pStyle w:val="NoSpacing"/>
              <w:rPr>
                <w:lang w:val="en-US"/>
              </w:rPr>
            </w:pPr>
          </w:p>
          <w:p w14:paraId="5F0AE6BC" w14:textId="2975C997" w:rsidR="000B6F90" w:rsidRDefault="000B6F90" w:rsidP="00474003">
            <w:pPr>
              <w:pStyle w:val="NoSpacing"/>
              <w:rPr>
                <w:lang w:val="en-US"/>
              </w:rPr>
            </w:pPr>
            <w:r>
              <w:rPr>
                <w:lang w:val="en-US"/>
              </w:rPr>
              <w:t>5 Minutes</w:t>
            </w:r>
          </w:p>
          <w:p w14:paraId="3BCA519E" w14:textId="77777777" w:rsidR="008F70D3" w:rsidRDefault="008F70D3" w:rsidP="00474003">
            <w:pPr>
              <w:pStyle w:val="NoSpacing"/>
              <w:rPr>
                <w:lang w:val="en-US"/>
              </w:rPr>
            </w:pPr>
          </w:p>
          <w:p w14:paraId="21B83D96" w14:textId="7D362132" w:rsidR="008F70D3" w:rsidRDefault="008F70D3" w:rsidP="00474003">
            <w:pPr>
              <w:pStyle w:val="NoSpacing"/>
              <w:rPr>
                <w:lang w:val="en-US"/>
              </w:rPr>
            </w:pPr>
            <w:r>
              <w:rPr>
                <w:lang w:val="en-US"/>
              </w:rPr>
              <w:t>3 Minutes</w:t>
            </w:r>
          </w:p>
          <w:p w14:paraId="3E5DD535" w14:textId="77777777" w:rsidR="00B013D8" w:rsidRDefault="00B013D8" w:rsidP="00474003">
            <w:pPr>
              <w:pStyle w:val="NoSpacing"/>
              <w:rPr>
                <w:lang w:val="en-US"/>
              </w:rPr>
            </w:pPr>
          </w:p>
          <w:p w14:paraId="2D632C49" w14:textId="77777777" w:rsidR="00B013D8" w:rsidRDefault="00B013D8" w:rsidP="00474003">
            <w:pPr>
              <w:pStyle w:val="NoSpacing"/>
              <w:rPr>
                <w:lang w:val="en-US"/>
              </w:rPr>
            </w:pPr>
          </w:p>
          <w:p w14:paraId="25FE0CA9" w14:textId="1E6BA9FA" w:rsidR="00B013D8" w:rsidRDefault="0067136C" w:rsidP="00474003">
            <w:pPr>
              <w:pStyle w:val="NoSpacing"/>
              <w:rPr>
                <w:lang w:val="en-US"/>
              </w:rPr>
            </w:pPr>
            <w:r>
              <w:rPr>
                <w:lang w:val="en-US"/>
              </w:rPr>
              <w:t>3</w:t>
            </w:r>
            <w:r w:rsidR="00B013D8">
              <w:rPr>
                <w:lang w:val="en-US"/>
              </w:rPr>
              <w:t xml:space="preserve"> Minutes</w:t>
            </w:r>
          </w:p>
          <w:p w14:paraId="5AEC51C5" w14:textId="77777777" w:rsidR="00252C21" w:rsidRDefault="00252C21" w:rsidP="00474003">
            <w:pPr>
              <w:pStyle w:val="NoSpacing"/>
              <w:rPr>
                <w:lang w:val="en-US"/>
              </w:rPr>
            </w:pPr>
          </w:p>
          <w:p w14:paraId="119119D0" w14:textId="77777777" w:rsidR="00252C21" w:rsidRDefault="00252C21" w:rsidP="00474003">
            <w:pPr>
              <w:pStyle w:val="NoSpacing"/>
              <w:rPr>
                <w:lang w:val="en-US"/>
              </w:rPr>
            </w:pPr>
          </w:p>
          <w:p w14:paraId="10C45AED" w14:textId="77777777" w:rsidR="00252C21" w:rsidRDefault="00252C21" w:rsidP="00474003">
            <w:pPr>
              <w:pStyle w:val="NoSpacing"/>
              <w:rPr>
                <w:lang w:val="en-US"/>
              </w:rPr>
            </w:pPr>
          </w:p>
          <w:p w14:paraId="6ADAB928" w14:textId="77777777" w:rsidR="00252C21" w:rsidRDefault="00252C21" w:rsidP="00474003">
            <w:pPr>
              <w:pStyle w:val="NoSpacing"/>
              <w:rPr>
                <w:lang w:val="en-US"/>
              </w:rPr>
            </w:pPr>
          </w:p>
          <w:p w14:paraId="29898B41" w14:textId="77777777" w:rsidR="00252C21" w:rsidRDefault="00252C21" w:rsidP="00474003">
            <w:pPr>
              <w:pStyle w:val="NoSpacing"/>
              <w:rPr>
                <w:lang w:val="en-US"/>
              </w:rPr>
            </w:pPr>
          </w:p>
          <w:p w14:paraId="267A7E6F" w14:textId="77777777" w:rsidR="00252C21" w:rsidRDefault="00252C21" w:rsidP="00474003">
            <w:pPr>
              <w:pStyle w:val="NoSpacing"/>
              <w:rPr>
                <w:lang w:val="en-US"/>
              </w:rPr>
            </w:pPr>
          </w:p>
          <w:p w14:paraId="76EC35E9" w14:textId="77777777" w:rsidR="00252C21" w:rsidRDefault="00252C21" w:rsidP="00474003">
            <w:pPr>
              <w:pStyle w:val="NoSpacing"/>
              <w:rPr>
                <w:lang w:val="en-US"/>
              </w:rPr>
            </w:pPr>
          </w:p>
          <w:p w14:paraId="61E5C3D2" w14:textId="3672DF47" w:rsidR="00252C21" w:rsidRDefault="003F46C0" w:rsidP="00474003">
            <w:pPr>
              <w:pStyle w:val="NoSpacing"/>
              <w:rPr>
                <w:lang w:val="en-US"/>
              </w:rPr>
            </w:pPr>
            <w:r>
              <w:rPr>
                <w:lang w:val="en-US"/>
              </w:rPr>
              <w:t>5</w:t>
            </w:r>
            <w:r w:rsidR="00252C21">
              <w:rPr>
                <w:lang w:val="en-US"/>
              </w:rPr>
              <w:t xml:space="preserve"> Minutes</w:t>
            </w:r>
          </w:p>
          <w:p w14:paraId="07E42B42" w14:textId="77777777" w:rsidR="00433A49" w:rsidRDefault="00433A49" w:rsidP="00474003">
            <w:pPr>
              <w:pStyle w:val="NoSpacing"/>
              <w:rPr>
                <w:lang w:val="en-US"/>
              </w:rPr>
            </w:pPr>
          </w:p>
          <w:p w14:paraId="0AAFAEA4" w14:textId="77777777" w:rsidR="00433A49" w:rsidRDefault="00433A49" w:rsidP="00474003">
            <w:pPr>
              <w:pStyle w:val="NoSpacing"/>
              <w:rPr>
                <w:lang w:val="en-US"/>
              </w:rPr>
            </w:pPr>
          </w:p>
          <w:p w14:paraId="68362304" w14:textId="77777777" w:rsidR="00433A49" w:rsidRDefault="00433A49" w:rsidP="00474003">
            <w:pPr>
              <w:pStyle w:val="NoSpacing"/>
              <w:rPr>
                <w:lang w:val="en-US"/>
              </w:rPr>
            </w:pPr>
          </w:p>
          <w:p w14:paraId="5936A4F2" w14:textId="77777777" w:rsidR="00433A49" w:rsidRDefault="00433A49" w:rsidP="00474003">
            <w:pPr>
              <w:pStyle w:val="NoSpacing"/>
              <w:rPr>
                <w:lang w:val="en-US"/>
              </w:rPr>
            </w:pPr>
          </w:p>
          <w:p w14:paraId="07FBEBC0" w14:textId="77777777" w:rsidR="00433A49" w:rsidRDefault="00433A49" w:rsidP="00474003">
            <w:pPr>
              <w:pStyle w:val="NoSpacing"/>
              <w:rPr>
                <w:lang w:val="en-US"/>
              </w:rPr>
            </w:pPr>
          </w:p>
          <w:p w14:paraId="3897AD09" w14:textId="0B94E348" w:rsidR="00433A49" w:rsidRDefault="00433A49" w:rsidP="00474003">
            <w:pPr>
              <w:pStyle w:val="NoSpacing"/>
              <w:rPr>
                <w:lang w:val="en-US"/>
              </w:rPr>
            </w:pPr>
            <w:r>
              <w:rPr>
                <w:lang w:val="en-US"/>
              </w:rPr>
              <w:t>5 Minutes</w:t>
            </w:r>
          </w:p>
          <w:p w14:paraId="53CA0319" w14:textId="77777777" w:rsidR="00351A02" w:rsidRDefault="00351A02" w:rsidP="00474003">
            <w:pPr>
              <w:pStyle w:val="NoSpacing"/>
              <w:rPr>
                <w:lang w:val="en-US"/>
              </w:rPr>
            </w:pPr>
          </w:p>
          <w:p w14:paraId="14B14A4F" w14:textId="77777777" w:rsidR="00351A02" w:rsidRDefault="00351A02" w:rsidP="00474003">
            <w:pPr>
              <w:pStyle w:val="NoSpacing"/>
              <w:rPr>
                <w:lang w:val="en-US"/>
              </w:rPr>
            </w:pPr>
          </w:p>
          <w:p w14:paraId="71AD7C3D" w14:textId="4AAB79FF" w:rsidR="00351A02" w:rsidRDefault="00351A02" w:rsidP="00474003">
            <w:pPr>
              <w:pStyle w:val="NoSpacing"/>
              <w:rPr>
                <w:lang w:val="en-US"/>
              </w:rPr>
            </w:pPr>
            <w:r>
              <w:rPr>
                <w:lang w:val="en-US"/>
              </w:rPr>
              <w:t>5 Minutes</w:t>
            </w:r>
          </w:p>
          <w:p w14:paraId="0F80B7E3" w14:textId="77777777" w:rsidR="00351A02" w:rsidRDefault="00351A02" w:rsidP="00474003">
            <w:pPr>
              <w:pStyle w:val="NoSpacing"/>
              <w:rPr>
                <w:lang w:val="en-US"/>
              </w:rPr>
            </w:pPr>
          </w:p>
          <w:p w14:paraId="269AD7EE" w14:textId="77777777" w:rsidR="00351A02" w:rsidRDefault="00351A02" w:rsidP="00474003">
            <w:pPr>
              <w:pStyle w:val="NoSpacing"/>
              <w:rPr>
                <w:lang w:val="en-US"/>
              </w:rPr>
            </w:pPr>
          </w:p>
          <w:p w14:paraId="381FA456" w14:textId="5335BC5A" w:rsidR="00351A02" w:rsidRDefault="00351A02" w:rsidP="00474003">
            <w:pPr>
              <w:pStyle w:val="NoSpacing"/>
              <w:rPr>
                <w:lang w:val="en-US"/>
              </w:rPr>
            </w:pPr>
            <w:r>
              <w:rPr>
                <w:lang w:val="en-US"/>
              </w:rPr>
              <w:t>5 Minutes</w:t>
            </w:r>
          </w:p>
          <w:p w14:paraId="20C0FB76" w14:textId="77777777" w:rsidR="00351A02" w:rsidRDefault="00351A02" w:rsidP="00474003">
            <w:pPr>
              <w:pStyle w:val="NoSpacing"/>
              <w:rPr>
                <w:lang w:val="en-US"/>
              </w:rPr>
            </w:pPr>
          </w:p>
          <w:p w14:paraId="713E03B4" w14:textId="77777777" w:rsidR="00351A02" w:rsidRDefault="00351A02" w:rsidP="00474003">
            <w:pPr>
              <w:pStyle w:val="NoSpacing"/>
              <w:rPr>
                <w:lang w:val="en-US"/>
              </w:rPr>
            </w:pPr>
          </w:p>
          <w:p w14:paraId="52A3D5B6" w14:textId="42AD19E1" w:rsidR="00351A02" w:rsidRDefault="00351A02" w:rsidP="00474003">
            <w:pPr>
              <w:pStyle w:val="NoSpacing"/>
              <w:rPr>
                <w:lang w:val="en-US"/>
              </w:rPr>
            </w:pPr>
            <w:r>
              <w:rPr>
                <w:lang w:val="en-US"/>
              </w:rPr>
              <w:t>5</w:t>
            </w:r>
            <w:r w:rsidR="001E01C6">
              <w:rPr>
                <w:lang w:val="en-US"/>
              </w:rPr>
              <w:t xml:space="preserve"> Minutes</w:t>
            </w:r>
          </w:p>
          <w:p w14:paraId="5E4D08C8" w14:textId="77777777" w:rsidR="001E01C6" w:rsidRDefault="001E01C6" w:rsidP="00474003">
            <w:pPr>
              <w:pStyle w:val="NoSpacing"/>
              <w:rPr>
                <w:lang w:val="en-US"/>
              </w:rPr>
            </w:pPr>
          </w:p>
          <w:p w14:paraId="3731C0D1" w14:textId="77777777" w:rsidR="001E01C6" w:rsidRDefault="001E01C6" w:rsidP="00474003">
            <w:pPr>
              <w:pStyle w:val="NoSpacing"/>
              <w:rPr>
                <w:lang w:val="en-US"/>
              </w:rPr>
            </w:pPr>
          </w:p>
          <w:p w14:paraId="5895B951" w14:textId="18A7B8FD" w:rsidR="001E01C6" w:rsidRDefault="001E01C6" w:rsidP="00474003">
            <w:pPr>
              <w:pStyle w:val="NoSpacing"/>
              <w:rPr>
                <w:lang w:val="en-US"/>
              </w:rPr>
            </w:pPr>
            <w:r>
              <w:rPr>
                <w:lang w:val="en-US"/>
              </w:rPr>
              <w:t>5 Minutes</w:t>
            </w:r>
          </w:p>
          <w:p w14:paraId="70580C4D" w14:textId="77777777" w:rsidR="00F57446" w:rsidRDefault="00F57446" w:rsidP="00474003">
            <w:pPr>
              <w:pStyle w:val="NoSpacing"/>
              <w:rPr>
                <w:lang w:val="en-US"/>
              </w:rPr>
            </w:pPr>
          </w:p>
          <w:p w14:paraId="3CEAF28C" w14:textId="77777777" w:rsidR="00F57446" w:rsidRDefault="00F57446" w:rsidP="00474003">
            <w:pPr>
              <w:pStyle w:val="NoSpacing"/>
              <w:rPr>
                <w:lang w:val="en-US"/>
              </w:rPr>
            </w:pPr>
          </w:p>
          <w:p w14:paraId="57C76257" w14:textId="22517260" w:rsidR="00922BD6" w:rsidRDefault="00922BD6" w:rsidP="00474003">
            <w:pPr>
              <w:pStyle w:val="NoSpacing"/>
              <w:rPr>
                <w:lang w:val="en-US"/>
              </w:rPr>
            </w:pPr>
            <w:r>
              <w:rPr>
                <w:lang w:val="en-US"/>
              </w:rPr>
              <w:t>10 Minutes</w:t>
            </w:r>
          </w:p>
          <w:p w14:paraId="523CB403" w14:textId="33D399FE" w:rsidR="00F57446" w:rsidRDefault="00F57446" w:rsidP="00474003">
            <w:pPr>
              <w:pStyle w:val="NoSpacing"/>
              <w:rPr>
                <w:lang w:val="en-US"/>
              </w:rPr>
            </w:pPr>
            <w:r>
              <w:rPr>
                <w:lang w:val="en-US"/>
              </w:rPr>
              <w:t>3 Minutes</w:t>
            </w:r>
          </w:p>
          <w:p w14:paraId="23396B4F" w14:textId="77777777" w:rsidR="00BB29A7" w:rsidRDefault="00BB29A7" w:rsidP="00474003">
            <w:pPr>
              <w:pStyle w:val="NoSpacing"/>
              <w:rPr>
                <w:lang w:val="en-US"/>
              </w:rPr>
            </w:pPr>
          </w:p>
          <w:p w14:paraId="7BA15195" w14:textId="77777777" w:rsidR="00BB29A7" w:rsidRDefault="00BB29A7" w:rsidP="00474003">
            <w:pPr>
              <w:pStyle w:val="NoSpacing"/>
              <w:rPr>
                <w:lang w:val="en-US"/>
              </w:rPr>
            </w:pPr>
          </w:p>
          <w:p w14:paraId="4C4D491D" w14:textId="77777777" w:rsidR="00BB29A7" w:rsidRDefault="00BB29A7" w:rsidP="00474003">
            <w:pPr>
              <w:pStyle w:val="NoSpacing"/>
              <w:rPr>
                <w:lang w:val="en-US"/>
              </w:rPr>
            </w:pPr>
          </w:p>
          <w:p w14:paraId="6A6B45CA" w14:textId="2D08D428" w:rsidR="00BB29A7" w:rsidRDefault="00BB29A7" w:rsidP="00474003">
            <w:pPr>
              <w:pStyle w:val="NoSpacing"/>
              <w:rPr>
                <w:lang w:val="en-US"/>
              </w:rPr>
            </w:pPr>
            <w:r>
              <w:rPr>
                <w:lang w:val="en-US"/>
              </w:rPr>
              <w:t>5 Minutes</w:t>
            </w:r>
          </w:p>
          <w:p w14:paraId="24B62680" w14:textId="77777777" w:rsidR="000C1E35" w:rsidRDefault="000C1E35" w:rsidP="00474003">
            <w:pPr>
              <w:pStyle w:val="NoSpacing"/>
              <w:rPr>
                <w:lang w:val="en-US"/>
              </w:rPr>
            </w:pPr>
          </w:p>
          <w:p w14:paraId="5A7AE1C1" w14:textId="3DD74570" w:rsidR="000C1E35" w:rsidRDefault="00793FD5" w:rsidP="00474003">
            <w:pPr>
              <w:pStyle w:val="NoSpacing"/>
              <w:rPr>
                <w:lang w:val="en-US"/>
              </w:rPr>
            </w:pPr>
            <w:r>
              <w:rPr>
                <w:lang w:val="en-US"/>
              </w:rPr>
              <w:t>2</w:t>
            </w:r>
            <w:r w:rsidR="000C1E35">
              <w:rPr>
                <w:lang w:val="en-US"/>
              </w:rPr>
              <w:t xml:space="preserve"> Minutes</w:t>
            </w:r>
          </w:p>
          <w:p w14:paraId="4364C4A3" w14:textId="69591028" w:rsidR="00C2313F" w:rsidRDefault="007531CC" w:rsidP="00474003">
            <w:pPr>
              <w:pStyle w:val="NoSpacing"/>
              <w:rPr>
                <w:lang w:val="en-US"/>
              </w:rPr>
            </w:pPr>
            <w:r>
              <w:rPr>
                <w:lang w:val="en-US"/>
              </w:rPr>
              <w:t>2</w:t>
            </w:r>
            <w:r w:rsidR="00C2313F">
              <w:rPr>
                <w:lang w:val="en-US"/>
              </w:rPr>
              <w:t xml:space="preserve"> Minutes</w:t>
            </w:r>
          </w:p>
          <w:p w14:paraId="4EB12E49" w14:textId="77777777" w:rsidR="0094412A" w:rsidRDefault="0094412A" w:rsidP="00474003">
            <w:pPr>
              <w:pStyle w:val="NoSpacing"/>
              <w:rPr>
                <w:lang w:val="en-US"/>
              </w:rPr>
            </w:pPr>
          </w:p>
          <w:p w14:paraId="63A3288B" w14:textId="77777777" w:rsidR="0094412A" w:rsidRDefault="0094412A" w:rsidP="00474003">
            <w:pPr>
              <w:pStyle w:val="NoSpacing"/>
              <w:rPr>
                <w:lang w:val="en-US"/>
              </w:rPr>
            </w:pPr>
          </w:p>
          <w:p w14:paraId="7EBDC80C" w14:textId="3AF517A0" w:rsidR="0094412A" w:rsidRDefault="0094412A" w:rsidP="00474003">
            <w:pPr>
              <w:pStyle w:val="NoSpacing"/>
              <w:rPr>
                <w:lang w:val="en-US"/>
              </w:rPr>
            </w:pPr>
            <w:r>
              <w:rPr>
                <w:lang w:val="en-US"/>
              </w:rPr>
              <w:t>5 Minutes</w:t>
            </w:r>
          </w:p>
          <w:p w14:paraId="4FBF2C8B" w14:textId="77777777" w:rsidR="00793FD5" w:rsidRDefault="00793FD5" w:rsidP="00474003">
            <w:pPr>
              <w:pStyle w:val="NoSpacing"/>
              <w:rPr>
                <w:lang w:val="en-US"/>
              </w:rPr>
            </w:pPr>
          </w:p>
          <w:p w14:paraId="0E460E4F" w14:textId="2C8638F2" w:rsidR="00793FD5" w:rsidRDefault="00793FD5" w:rsidP="00474003">
            <w:pPr>
              <w:pStyle w:val="NoSpacing"/>
              <w:rPr>
                <w:lang w:val="en-US"/>
              </w:rPr>
            </w:pPr>
            <w:r>
              <w:rPr>
                <w:lang w:val="en-US"/>
              </w:rPr>
              <w:t>3 Minutes</w:t>
            </w:r>
          </w:p>
          <w:p w14:paraId="4A24B104" w14:textId="77777777" w:rsidR="00B13ED2" w:rsidRDefault="00B13ED2" w:rsidP="00474003">
            <w:pPr>
              <w:pStyle w:val="NoSpacing"/>
              <w:rPr>
                <w:lang w:val="en-US"/>
              </w:rPr>
            </w:pPr>
          </w:p>
          <w:p w14:paraId="4D4BEF1A" w14:textId="77777777" w:rsidR="00B13ED2" w:rsidRDefault="00B13ED2" w:rsidP="00474003">
            <w:pPr>
              <w:pStyle w:val="NoSpacing"/>
              <w:rPr>
                <w:lang w:val="en-US"/>
              </w:rPr>
            </w:pPr>
          </w:p>
          <w:p w14:paraId="00D4A6F3" w14:textId="77777777" w:rsidR="00B13ED2" w:rsidRDefault="00B13ED2" w:rsidP="00474003">
            <w:pPr>
              <w:pStyle w:val="NoSpacing"/>
              <w:rPr>
                <w:lang w:val="en-US"/>
              </w:rPr>
            </w:pPr>
          </w:p>
          <w:p w14:paraId="4624192A" w14:textId="42610F45" w:rsidR="00B13ED2" w:rsidRDefault="00567507" w:rsidP="00474003">
            <w:pPr>
              <w:pStyle w:val="NoSpacing"/>
              <w:rPr>
                <w:lang w:val="en-US"/>
              </w:rPr>
            </w:pPr>
            <w:r>
              <w:rPr>
                <w:lang w:val="en-US"/>
              </w:rPr>
              <w:t>10 Minutes</w:t>
            </w:r>
          </w:p>
          <w:p w14:paraId="4D075201" w14:textId="77777777" w:rsidR="0010641E" w:rsidRDefault="0010641E" w:rsidP="00474003">
            <w:pPr>
              <w:pStyle w:val="NoSpacing"/>
              <w:rPr>
                <w:lang w:val="en-US"/>
              </w:rPr>
            </w:pPr>
          </w:p>
          <w:p w14:paraId="6C08CAB7" w14:textId="77777777" w:rsidR="0010641E" w:rsidRDefault="0010641E" w:rsidP="00474003">
            <w:pPr>
              <w:pStyle w:val="NoSpacing"/>
              <w:rPr>
                <w:lang w:val="en-US"/>
              </w:rPr>
            </w:pPr>
          </w:p>
          <w:p w14:paraId="7F655BA1" w14:textId="689C1543" w:rsidR="0010641E" w:rsidRDefault="009D3E3B" w:rsidP="00474003">
            <w:pPr>
              <w:pStyle w:val="NoSpacing"/>
              <w:rPr>
                <w:lang w:val="en-US"/>
              </w:rPr>
            </w:pPr>
            <w:r>
              <w:rPr>
                <w:lang w:val="en-US"/>
              </w:rPr>
              <w:t>2 Minutes</w:t>
            </w:r>
          </w:p>
          <w:p w14:paraId="45A5954F" w14:textId="77777777" w:rsidR="0042002A" w:rsidRDefault="0042002A" w:rsidP="00474003">
            <w:pPr>
              <w:pStyle w:val="NoSpacing"/>
              <w:rPr>
                <w:lang w:val="en-US"/>
              </w:rPr>
            </w:pPr>
          </w:p>
          <w:p w14:paraId="35C6921C" w14:textId="77777777" w:rsidR="0042002A" w:rsidRDefault="0042002A" w:rsidP="00474003">
            <w:pPr>
              <w:pStyle w:val="NoSpacing"/>
              <w:rPr>
                <w:lang w:val="en-US"/>
              </w:rPr>
            </w:pPr>
          </w:p>
          <w:p w14:paraId="353E2ADB" w14:textId="6D9836F1" w:rsidR="0042002A" w:rsidRDefault="0042002A" w:rsidP="00474003">
            <w:pPr>
              <w:pStyle w:val="NoSpacing"/>
              <w:rPr>
                <w:lang w:val="en-US"/>
              </w:rPr>
            </w:pPr>
            <w:r>
              <w:rPr>
                <w:lang w:val="en-US"/>
              </w:rPr>
              <w:t>2 Minutes</w:t>
            </w:r>
          </w:p>
          <w:p w14:paraId="66143C93" w14:textId="77777777" w:rsidR="00831F32" w:rsidRDefault="00831F32" w:rsidP="00474003">
            <w:pPr>
              <w:pStyle w:val="NoSpacing"/>
              <w:rPr>
                <w:lang w:val="en-US"/>
              </w:rPr>
            </w:pPr>
          </w:p>
          <w:p w14:paraId="7E991238" w14:textId="77777777" w:rsidR="00831F32" w:rsidRDefault="00831F32" w:rsidP="00474003">
            <w:pPr>
              <w:pStyle w:val="NoSpacing"/>
              <w:rPr>
                <w:lang w:val="en-US"/>
              </w:rPr>
            </w:pPr>
          </w:p>
          <w:p w14:paraId="72724279" w14:textId="77777777" w:rsidR="00831F32" w:rsidRDefault="00831F32" w:rsidP="00474003">
            <w:pPr>
              <w:pStyle w:val="NoSpacing"/>
              <w:rPr>
                <w:lang w:val="en-US"/>
              </w:rPr>
            </w:pPr>
          </w:p>
          <w:p w14:paraId="061DE268" w14:textId="66BD4FC2" w:rsidR="00831F32" w:rsidRDefault="00831F32" w:rsidP="00474003">
            <w:pPr>
              <w:pStyle w:val="NoSpacing"/>
              <w:rPr>
                <w:lang w:val="en-US"/>
              </w:rPr>
            </w:pPr>
            <w:r>
              <w:rPr>
                <w:lang w:val="en-US"/>
              </w:rPr>
              <w:lastRenderedPageBreak/>
              <w:t>1 Minute</w:t>
            </w:r>
          </w:p>
          <w:p w14:paraId="4523CAE1" w14:textId="77777777" w:rsidR="004531DF" w:rsidRDefault="004531DF" w:rsidP="00474003">
            <w:pPr>
              <w:pStyle w:val="NoSpacing"/>
              <w:rPr>
                <w:lang w:val="en-US"/>
              </w:rPr>
            </w:pPr>
          </w:p>
          <w:p w14:paraId="51C36FEF" w14:textId="7F171763" w:rsidR="004531DF" w:rsidRDefault="004531DF" w:rsidP="00474003">
            <w:pPr>
              <w:pStyle w:val="NoSpacing"/>
              <w:rPr>
                <w:lang w:val="en-US"/>
              </w:rPr>
            </w:pPr>
            <w:r>
              <w:rPr>
                <w:lang w:val="en-US"/>
              </w:rPr>
              <w:t>2 Minutes</w:t>
            </w:r>
          </w:p>
          <w:p w14:paraId="4441F8DD" w14:textId="77777777" w:rsidR="004908E2" w:rsidRDefault="004908E2" w:rsidP="00474003">
            <w:pPr>
              <w:pStyle w:val="NoSpacing"/>
              <w:rPr>
                <w:lang w:val="en-US"/>
              </w:rPr>
            </w:pPr>
          </w:p>
          <w:p w14:paraId="236F76AB" w14:textId="77777777" w:rsidR="004908E2" w:rsidRDefault="004908E2" w:rsidP="00474003">
            <w:pPr>
              <w:pStyle w:val="NoSpacing"/>
              <w:rPr>
                <w:lang w:val="en-US"/>
              </w:rPr>
            </w:pPr>
          </w:p>
          <w:p w14:paraId="501A5FB5" w14:textId="77777777" w:rsidR="004908E2" w:rsidRDefault="004908E2" w:rsidP="00474003">
            <w:pPr>
              <w:pStyle w:val="NoSpacing"/>
              <w:rPr>
                <w:lang w:val="en-US"/>
              </w:rPr>
            </w:pPr>
          </w:p>
          <w:p w14:paraId="28BB1F42" w14:textId="3494233D" w:rsidR="004908E2" w:rsidRDefault="004908E2" w:rsidP="00474003">
            <w:pPr>
              <w:pStyle w:val="NoSpacing"/>
              <w:rPr>
                <w:lang w:val="en-US"/>
              </w:rPr>
            </w:pPr>
            <w:r>
              <w:rPr>
                <w:lang w:val="en-US"/>
              </w:rPr>
              <w:t>2 Minutes</w:t>
            </w:r>
          </w:p>
          <w:p w14:paraId="696F1935" w14:textId="77777777" w:rsidR="003F46C0" w:rsidRDefault="003F46C0" w:rsidP="00474003">
            <w:pPr>
              <w:pStyle w:val="NoSpacing"/>
              <w:rPr>
                <w:lang w:val="en-US"/>
              </w:rPr>
            </w:pPr>
          </w:p>
          <w:p w14:paraId="003B5EAF" w14:textId="77777777" w:rsidR="003F46C0" w:rsidRDefault="003F46C0" w:rsidP="00474003">
            <w:pPr>
              <w:pStyle w:val="NoSpacing"/>
              <w:rPr>
                <w:lang w:val="en-US"/>
              </w:rPr>
            </w:pPr>
          </w:p>
          <w:p w14:paraId="628C409B" w14:textId="1C76AA6D" w:rsidR="003F46C0" w:rsidRDefault="003F46C0" w:rsidP="00474003">
            <w:pPr>
              <w:pStyle w:val="NoSpacing"/>
              <w:rPr>
                <w:lang w:val="en-US"/>
              </w:rPr>
            </w:pPr>
            <w:r>
              <w:rPr>
                <w:lang w:val="en-US"/>
              </w:rPr>
              <w:t>2 Minutes</w:t>
            </w:r>
          </w:p>
          <w:p w14:paraId="7313E13F" w14:textId="77777777" w:rsidR="003F46C0" w:rsidRDefault="003F46C0" w:rsidP="00474003">
            <w:pPr>
              <w:pStyle w:val="NoSpacing"/>
              <w:rPr>
                <w:lang w:val="en-US"/>
              </w:rPr>
            </w:pPr>
          </w:p>
          <w:p w14:paraId="2C03ED8F" w14:textId="77777777" w:rsidR="003F46C0" w:rsidRDefault="003F46C0" w:rsidP="00474003">
            <w:pPr>
              <w:pStyle w:val="NoSpacing"/>
              <w:rPr>
                <w:lang w:val="en-US"/>
              </w:rPr>
            </w:pPr>
          </w:p>
          <w:p w14:paraId="50AACB6E" w14:textId="3BE3EC34" w:rsidR="003F46C0" w:rsidRDefault="003F46C0" w:rsidP="00474003">
            <w:pPr>
              <w:pStyle w:val="NoSpacing"/>
              <w:rPr>
                <w:lang w:val="en-US"/>
              </w:rPr>
            </w:pPr>
            <w:r>
              <w:rPr>
                <w:lang w:val="en-US"/>
              </w:rPr>
              <w:t>2 Minutes</w:t>
            </w:r>
          </w:p>
          <w:p w14:paraId="65519B9C" w14:textId="77777777" w:rsidR="003C23AB" w:rsidRDefault="003C23AB" w:rsidP="00474003">
            <w:pPr>
              <w:pStyle w:val="NoSpacing"/>
              <w:rPr>
                <w:lang w:val="en-US"/>
              </w:rPr>
            </w:pPr>
          </w:p>
          <w:p w14:paraId="4C6C7579" w14:textId="77777777" w:rsidR="003C23AB" w:rsidRDefault="003C23AB" w:rsidP="00474003">
            <w:pPr>
              <w:pStyle w:val="NoSpacing"/>
              <w:rPr>
                <w:lang w:val="en-US"/>
              </w:rPr>
            </w:pPr>
          </w:p>
          <w:p w14:paraId="6DBE89B3" w14:textId="77777777" w:rsidR="003C23AB" w:rsidRDefault="003C23AB" w:rsidP="00474003">
            <w:pPr>
              <w:pStyle w:val="NoSpacing"/>
              <w:rPr>
                <w:lang w:val="en-US"/>
              </w:rPr>
            </w:pPr>
          </w:p>
          <w:p w14:paraId="6E47A50F" w14:textId="6F586F7F" w:rsidR="003C23AB" w:rsidRDefault="003C23AB" w:rsidP="00474003">
            <w:pPr>
              <w:pStyle w:val="NoSpacing"/>
              <w:rPr>
                <w:lang w:val="en-US"/>
              </w:rPr>
            </w:pPr>
            <w:r>
              <w:rPr>
                <w:lang w:val="en-US"/>
              </w:rPr>
              <w:t>Total time:</w:t>
            </w:r>
            <w:r w:rsidR="00C71F9A">
              <w:rPr>
                <w:lang w:val="en-US"/>
              </w:rPr>
              <w:t xml:space="preserve"> 2 Hours</w:t>
            </w:r>
          </w:p>
          <w:p w14:paraId="36F42FFB" w14:textId="77777777" w:rsidR="0010641E" w:rsidRDefault="0010641E" w:rsidP="00474003">
            <w:pPr>
              <w:pStyle w:val="NoSpacing"/>
              <w:rPr>
                <w:lang w:val="en-US"/>
              </w:rPr>
            </w:pPr>
          </w:p>
          <w:p w14:paraId="1246B688" w14:textId="613A9C6F" w:rsidR="00A22BFC" w:rsidRPr="0036406D" w:rsidRDefault="00A22BFC" w:rsidP="00474003">
            <w:pPr>
              <w:pStyle w:val="NoSpacing"/>
              <w:rPr>
                <w:bCs/>
                <w:lang w:val="en-US"/>
              </w:rPr>
            </w:pPr>
          </w:p>
        </w:tc>
      </w:tr>
    </w:tbl>
    <w:p w14:paraId="3E734421" w14:textId="77777777" w:rsidR="0036406D" w:rsidRPr="0036406D" w:rsidRDefault="0036406D" w:rsidP="0036406D">
      <w:pPr>
        <w:rPr>
          <w:b/>
          <w:lang w:val="en-US"/>
        </w:rPr>
      </w:pPr>
    </w:p>
    <w:p w14:paraId="67097D21" w14:textId="77777777" w:rsidR="0036406D" w:rsidRPr="0036406D" w:rsidRDefault="0036406D" w:rsidP="0036406D">
      <w:pP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6406D" w:rsidRPr="0036406D" w14:paraId="36E8FAF0" w14:textId="77777777" w:rsidTr="0036406D">
        <w:tc>
          <w:tcPr>
            <w:tcW w:w="9821" w:type="dxa"/>
            <w:tcBorders>
              <w:top w:val="single" w:sz="4" w:space="0" w:color="auto"/>
              <w:left w:val="single" w:sz="4" w:space="0" w:color="auto"/>
              <w:bottom w:val="single" w:sz="4" w:space="0" w:color="auto"/>
              <w:right w:val="single" w:sz="4" w:space="0" w:color="auto"/>
            </w:tcBorders>
          </w:tcPr>
          <w:p w14:paraId="72123E57" w14:textId="77777777" w:rsidR="0036406D" w:rsidRPr="0036406D" w:rsidRDefault="0036406D" w:rsidP="0036406D">
            <w:pPr>
              <w:rPr>
                <w:b/>
                <w:lang w:val="en-US"/>
              </w:rPr>
            </w:pPr>
            <w:r w:rsidRPr="0036406D">
              <w:rPr>
                <w:b/>
                <w:lang w:val="en-US"/>
              </w:rPr>
              <w:t>Assessment Strategies: when and how are they included within the lesson?</w:t>
            </w:r>
          </w:p>
          <w:p w14:paraId="12969BF0" w14:textId="1697B190" w:rsidR="0036406D" w:rsidRPr="0036406D" w:rsidRDefault="00F16507" w:rsidP="00363250">
            <w:pPr>
              <w:rPr>
                <w:rFonts w:cstheme="minorHAnsi"/>
                <w:bCs/>
                <w:szCs w:val="24"/>
              </w:rPr>
            </w:pPr>
            <w:r w:rsidRPr="00AA7BC6">
              <w:rPr>
                <w:rFonts w:cstheme="minorHAnsi"/>
                <w:bCs/>
                <w:szCs w:val="24"/>
              </w:rPr>
              <w:t xml:space="preserve">During this lesson, students will take part in </w:t>
            </w:r>
            <w:r w:rsidR="00363250">
              <w:rPr>
                <w:rFonts w:cstheme="minorHAnsi"/>
                <w:bCs/>
                <w:szCs w:val="24"/>
              </w:rPr>
              <w:t>two</w:t>
            </w:r>
            <w:r w:rsidRPr="00AA7BC6">
              <w:rPr>
                <w:rFonts w:cstheme="minorHAnsi"/>
                <w:bCs/>
                <w:szCs w:val="24"/>
              </w:rPr>
              <w:t xml:space="preserve"> formative assessment strateg</w:t>
            </w:r>
            <w:r w:rsidR="00363250">
              <w:rPr>
                <w:rFonts w:cstheme="minorHAnsi"/>
                <w:bCs/>
                <w:szCs w:val="24"/>
              </w:rPr>
              <w:t>ies</w:t>
            </w:r>
            <w:r w:rsidRPr="00AA7BC6">
              <w:rPr>
                <w:rFonts w:cstheme="minorHAnsi"/>
                <w:bCs/>
                <w:szCs w:val="24"/>
              </w:rPr>
              <w:t>, by firstly asking the question</w:t>
            </w:r>
            <w:r w:rsidR="00363250">
              <w:rPr>
                <w:rFonts w:cstheme="minorHAnsi"/>
                <w:bCs/>
                <w:szCs w:val="24"/>
              </w:rPr>
              <w:t xml:space="preserve"> “what previous VAWDASV training have you done?” as this establishes the baseline knowledge of the </w:t>
            </w:r>
            <w:r w:rsidR="00D75655">
              <w:rPr>
                <w:rFonts w:cstheme="minorHAnsi"/>
                <w:bCs/>
                <w:szCs w:val="24"/>
              </w:rPr>
              <w:t>students prior to starting. The second formative strategy used is the small</w:t>
            </w:r>
            <w:r w:rsidR="004545A0">
              <w:rPr>
                <w:rFonts w:cstheme="minorHAnsi"/>
                <w:bCs/>
                <w:szCs w:val="24"/>
              </w:rPr>
              <w:t xml:space="preserve"> group activity where students discuss the types and indicators of abuse.</w:t>
            </w:r>
          </w:p>
        </w:tc>
      </w:tr>
    </w:tbl>
    <w:p w14:paraId="22EFA9BC" w14:textId="77777777" w:rsidR="0036406D" w:rsidRPr="0036406D" w:rsidRDefault="0036406D" w:rsidP="0036406D">
      <w:pPr>
        <w:rPr>
          <w:lang w:val="en-US"/>
        </w:rPr>
      </w:pPr>
    </w:p>
    <w:tbl>
      <w:tblPr>
        <w:tblStyle w:val="TableGrid"/>
        <w:tblW w:w="0" w:type="auto"/>
        <w:tblLook w:val="04A0" w:firstRow="1" w:lastRow="0" w:firstColumn="1" w:lastColumn="0" w:noHBand="0" w:noVBand="1"/>
      </w:tblPr>
      <w:tblGrid>
        <w:gridCol w:w="9016"/>
      </w:tblGrid>
      <w:tr w:rsidR="0036406D" w:rsidRPr="0036406D" w14:paraId="78F9B511" w14:textId="77777777" w:rsidTr="000579EE">
        <w:trPr>
          <w:trHeight w:val="2593"/>
        </w:trPr>
        <w:tc>
          <w:tcPr>
            <w:tcW w:w="9016" w:type="dxa"/>
            <w:tcBorders>
              <w:top w:val="single" w:sz="4" w:space="0" w:color="auto"/>
              <w:left w:val="single" w:sz="4" w:space="0" w:color="auto"/>
              <w:bottom w:val="single" w:sz="4" w:space="0" w:color="auto"/>
              <w:right w:val="single" w:sz="4" w:space="0" w:color="auto"/>
            </w:tcBorders>
          </w:tcPr>
          <w:p w14:paraId="5F4F59AD" w14:textId="77777777" w:rsidR="0036406D" w:rsidRPr="0036406D" w:rsidRDefault="0036406D" w:rsidP="0036406D">
            <w:pPr>
              <w:spacing w:after="160" w:line="259" w:lineRule="auto"/>
              <w:rPr>
                <w:b/>
                <w:lang w:val="en-US"/>
              </w:rPr>
            </w:pPr>
            <w:r w:rsidRPr="0036406D">
              <w:rPr>
                <w:b/>
                <w:lang w:val="en-US"/>
              </w:rPr>
              <w:t>Informal reflection (to be completed after the session)</w:t>
            </w:r>
          </w:p>
          <w:p w14:paraId="02302D86" w14:textId="77777777" w:rsidR="0036406D" w:rsidRPr="0036406D" w:rsidRDefault="0036406D" w:rsidP="0036406D">
            <w:pPr>
              <w:spacing w:after="160" w:line="259" w:lineRule="auto"/>
              <w:rPr>
                <w:b/>
                <w:lang w:val="en-US"/>
              </w:rPr>
            </w:pPr>
          </w:p>
          <w:p w14:paraId="0D4F21D5" w14:textId="77777777" w:rsidR="0036406D" w:rsidRPr="0036406D" w:rsidRDefault="0036406D" w:rsidP="0036406D">
            <w:pPr>
              <w:spacing w:after="160" w:line="259" w:lineRule="auto"/>
              <w:rPr>
                <w:b/>
                <w:lang w:val="en-US"/>
              </w:rPr>
            </w:pPr>
          </w:p>
          <w:p w14:paraId="2FD1AC0B" w14:textId="77777777" w:rsidR="0036406D" w:rsidRPr="0036406D" w:rsidRDefault="0036406D" w:rsidP="0036406D">
            <w:pPr>
              <w:spacing w:after="160" w:line="259" w:lineRule="auto"/>
              <w:rPr>
                <w:b/>
                <w:lang w:val="en-US"/>
              </w:rPr>
            </w:pPr>
          </w:p>
          <w:p w14:paraId="19C1ED4B" w14:textId="77777777" w:rsidR="0036406D" w:rsidRPr="0036406D" w:rsidRDefault="0036406D" w:rsidP="0036406D">
            <w:pPr>
              <w:spacing w:after="160" w:line="259" w:lineRule="auto"/>
              <w:rPr>
                <w:b/>
                <w:lang w:val="en-US"/>
              </w:rPr>
            </w:pPr>
          </w:p>
          <w:p w14:paraId="3FB90F87" w14:textId="77777777" w:rsidR="0036406D" w:rsidRPr="0036406D" w:rsidRDefault="0036406D" w:rsidP="0036406D">
            <w:pPr>
              <w:spacing w:after="160" w:line="259" w:lineRule="auto"/>
              <w:rPr>
                <w:b/>
                <w:lang w:val="en-US"/>
              </w:rPr>
            </w:pPr>
          </w:p>
          <w:p w14:paraId="399595DB" w14:textId="77777777" w:rsidR="0036406D" w:rsidRPr="0036406D" w:rsidRDefault="0036406D" w:rsidP="0036406D">
            <w:pPr>
              <w:spacing w:after="160" w:line="259" w:lineRule="auto"/>
              <w:rPr>
                <w:b/>
                <w:lang w:val="en-US"/>
              </w:rPr>
            </w:pPr>
          </w:p>
          <w:p w14:paraId="3AA2D29E" w14:textId="77777777" w:rsidR="0036406D" w:rsidRPr="0036406D" w:rsidRDefault="0036406D" w:rsidP="0036406D">
            <w:pPr>
              <w:spacing w:after="160" w:line="259" w:lineRule="auto"/>
              <w:rPr>
                <w:b/>
                <w:lang w:val="en-US"/>
              </w:rPr>
            </w:pPr>
          </w:p>
          <w:p w14:paraId="44BF4653" w14:textId="77777777" w:rsidR="0036406D" w:rsidRPr="0036406D" w:rsidRDefault="0036406D" w:rsidP="0036406D">
            <w:pPr>
              <w:spacing w:after="160" w:line="259" w:lineRule="auto"/>
              <w:rPr>
                <w:b/>
                <w:lang w:val="en-US"/>
              </w:rPr>
            </w:pPr>
          </w:p>
        </w:tc>
      </w:tr>
    </w:tbl>
    <w:p w14:paraId="00AB5F35" w14:textId="77777777" w:rsidR="00923C2C" w:rsidRDefault="00923C2C"/>
    <w:p w14:paraId="7B4C5433" w14:textId="5AAF9CF7" w:rsidR="00C71F9A" w:rsidRDefault="00C71F9A">
      <w:r>
        <w:br w:type="page"/>
      </w:r>
    </w:p>
    <w:p w14:paraId="06A76F00" w14:textId="432266D0" w:rsidR="00980F1E" w:rsidRDefault="001D0844" w:rsidP="00980F1E">
      <w:r>
        <w:lastRenderedPageBreak/>
        <w:t xml:space="preserve">Appendix 2- </w:t>
      </w:r>
      <w:r w:rsidR="00980F1E">
        <w:t>Lesson 1 Resources</w:t>
      </w:r>
    </w:p>
    <w:p w14:paraId="0A35BEFB" w14:textId="12BA7845" w:rsidR="00980F1E" w:rsidRDefault="007B416C" w:rsidP="00980F1E">
      <w:r w:rsidRPr="007B416C">
        <w:rPr>
          <w:noProof/>
        </w:rPr>
        <w:drawing>
          <wp:inline distT="0" distB="0" distL="0" distR="0" wp14:anchorId="4AB65FF1" wp14:editId="51B755A9">
            <wp:extent cx="2754864" cy="2053482"/>
            <wp:effectExtent l="0" t="0" r="7620" b="4445"/>
            <wp:docPr id="296458235" name="Picture 1" descr="A white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58235" name="Picture 1" descr="A white background with purple text&#10;&#10;Description automatically generated"/>
                    <pic:cNvPicPr/>
                  </pic:nvPicPr>
                  <pic:blipFill>
                    <a:blip r:embed="rId17"/>
                    <a:stretch>
                      <a:fillRect/>
                    </a:stretch>
                  </pic:blipFill>
                  <pic:spPr>
                    <a:xfrm>
                      <a:off x="0" y="0"/>
                      <a:ext cx="2796001" cy="2084146"/>
                    </a:xfrm>
                    <a:prstGeom prst="rect">
                      <a:avLst/>
                    </a:prstGeom>
                  </pic:spPr>
                </pic:pic>
              </a:graphicData>
            </a:graphic>
          </wp:inline>
        </w:drawing>
      </w:r>
      <w:r w:rsidR="007F0A6B">
        <w:t xml:space="preserve"> </w:t>
      </w:r>
      <w:r w:rsidR="007F0A6B" w:rsidRPr="007F0A6B">
        <w:rPr>
          <w:noProof/>
        </w:rPr>
        <w:drawing>
          <wp:inline distT="0" distB="0" distL="0" distR="0" wp14:anchorId="16A49C67" wp14:editId="1D96AA3E">
            <wp:extent cx="2851774" cy="2117188"/>
            <wp:effectExtent l="0" t="0" r="6350" b="0"/>
            <wp:docPr id="1748869654" name="Picture 1"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69654" name="Picture 1" descr="A purple background with white text&#10;&#10;Description automatically generated"/>
                    <pic:cNvPicPr/>
                  </pic:nvPicPr>
                  <pic:blipFill>
                    <a:blip r:embed="rId18"/>
                    <a:stretch>
                      <a:fillRect/>
                    </a:stretch>
                  </pic:blipFill>
                  <pic:spPr>
                    <a:xfrm>
                      <a:off x="0" y="0"/>
                      <a:ext cx="2861029" cy="2124059"/>
                    </a:xfrm>
                    <a:prstGeom prst="rect">
                      <a:avLst/>
                    </a:prstGeom>
                  </pic:spPr>
                </pic:pic>
              </a:graphicData>
            </a:graphic>
          </wp:inline>
        </w:drawing>
      </w:r>
    </w:p>
    <w:p w14:paraId="48836F01" w14:textId="6213EAB3" w:rsidR="00DF4F94" w:rsidRDefault="00DF4F94" w:rsidP="00980F1E">
      <w:pPr>
        <w:rPr>
          <w:noProof/>
        </w:rPr>
      </w:pPr>
      <w:r w:rsidRPr="00DF4F94">
        <w:rPr>
          <w:noProof/>
        </w:rPr>
        <w:drawing>
          <wp:inline distT="0" distB="0" distL="0" distR="0" wp14:anchorId="21B85C6A" wp14:editId="00B6FF02">
            <wp:extent cx="2774227" cy="2074984"/>
            <wp:effectExtent l="0" t="0" r="7620" b="1905"/>
            <wp:docPr id="158933135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31357" name="Picture 1" descr="A white background with black text&#10;&#10;Description automatically generated"/>
                    <pic:cNvPicPr/>
                  </pic:nvPicPr>
                  <pic:blipFill>
                    <a:blip r:embed="rId19"/>
                    <a:stretch>
                      <a:fillRect/>
                    </a:stretch>
                  </pic:blipFill>
                  <pic:spPr>
                    <a:xfrm>
                      <a:off x="0" y="0"/>
                      <a:ext cx="2788064" cy="2085333"/>
                    </a:xfrm>
                    <a:prstGeom prst="rect">
                      <a:avLst/>
                    </a:prstGeom>
                  </pic:spPr>
                </pic:pic>
              </a:graphicData>
            </a:graphic>
          </wp:inline>
        </w:drawing>
      </w:r>
      <w:r w:rsidR="00D35C4F" w:rsidRPr="00D35C4F">
        <w:rPr>
          <w:noProof/>
        </w:rPr>
        <w:t xml:space="preserve"> </w:t>
      </w:r>
      <w:r w:rsidR="00D35C4F" w:rsidRPr="00D35C4F">
        <w:rPr>
          <w:noProof/>
        </w:rPr>
        <w:drawing>
          <wp:inline distT="0" distB="0" distL="0" distR="0" wp14:anchorId="7DB435D3" wp14:editId="244D6A2D">
            <wp:extent cx="2616591" cy="1946354"/>
            <wp:effectExtent l="0" t="0" r="0" b="0"/>
            <wp:docPr id="129144143" name="Picture 1" descr="A screenshot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4143" name="Picture 1" descr="A screenshot of a presentation&#10;&#10;Description automatically generated"/>
                    <pic:cNvPicPr/>
                  </pic:nvPicPr>
                  <pic:blipFill>
                    <a:blip r:embed="rId20"/>
                    <a:stretch>
                      <a:fillRect/>
                    </a:stretch>
                  </pic:blipFill>
                  <pic:spPr>
                    <a:xfrm>
                      <a:off x="0" y="0"/>
                      <a:ext cx="2637096" cy="1961607"/>
                    </a:xfrm>
                    <a:prstGeom prst="rect">
                      <a:avLst/>
                    </a:prstGeom>
                  </pic:spPr>
                </pic:pic>
              </a:graphicData>
            </a:graphic>
          </wp:inline>
        </w:drawing>
      </w:r>
    </w:p>
    <w:p w14:paraId="125A53D6" w14:textId="3EC51D07" w:rsidR="00D35C4F" w:rsidRDefault="008F62CE" w:rsidP="00980F1E">
      <w:pPr>
        <w:rPr>
          <w:noProof/>
        </w:rPr>
      </w:pPr>
      <w:r w:rsidRPr="008F62CE">
        <w:rPr>
          <w:noProof/>
        </w:rPr>
        <w:drawing>
          <wp:inline distT="0" distB="0" distL="0" distR="0" wp14:anchorId="28A4BE4E" wp14:editId="1FB000F7">
            <wp:extent cx="2765283" cy="2046849"/>
            <wp:effectExtent l="0" t="0" r="0" b="0"/>
            <wp:docPr id="2071611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11660" name=""/>
                    <pic:cNvPicPr/>
                  </pic:nvPicPr>
                  <pic:blipFill>
                    <a:blip r:embed="rId21"/>
                    <a:stretch>
                      <a:fillRect/>
                    </a:stretch>
                  </pic:blipFill>
                  <pic:spPr>
                    <a:xfrm>
                      <a:off x="0" y="0"/>
                      <a:ext cx="2775726" cy="2054579"/>
                    </a:xfrm>
                    <a:prstGeom prst="rect">
                      <a:avLst/>
                    </a:prstGeom>
                  </pic:spPr>
                </pic:pic>
              </a:graphicData>
            </a:graphic>
          </wp:inline>
        </w:drawing>
      </w:r>
      <w:r w:rsidR="00C75299" w:rsidRPr="00C75299">
        <w:rPr>
          <w:noProof/>
        </w:rPr>
        <w:t xml:space="preserve"> </w:t>
      </w:r>
      <w:r w:rsidR="00C75299" w:rsidRPr="00C75299">
        <w:rPr>
          <w:noProof/>
        </w:rPr>
        <w:drawing>
          <wp:inline distT="0" distB="0" distL="0" distR="0" wp14:anchorId="229C60D0" wp14:editId="3499CCC4">
            <wp:extent cx="2630658" cy="1969641"/>
            <wp:effectExtent l="0" t="0" r="0" b="0"/>
            <wp:docPr id="149257835" name="Picture 1" descr="A blue purple and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7835" name="Picture 1" descr="A blue purple and green background with white text&#10;&#10;Description automatically generated"/>
                    <pic:cNvPicPr/>
                  </pic:nvPicPr>
                  <pic:blipFill>
                    <a:blip r:embed="rId22"/>
                    <a:stretch>
                      <a:fillRect/>
                    </a:stretch>
                  </pic:blipFill>
                  <pic:spPr>
                    <a:xfrm>
                      <a:off x="0" y="0"/>
                      <a:ext cx="2642283" cy="1978345"/>
                    </a:xfrm>
                    <a:prstGeom prst="rect">
                      <a:avLst/>
                    </a:prstGeom>
                  </pic:spPr>
                </pic:pic>
              </a:graphicData>
            </a:graphic>
          </wp:inline>
        </w:drawing>
      </w:r>
    </w:p>
    <w:p w14:paraId="471EFC5D" w14:textId="3D36D54D" w:rsidR="00C75299" w:rsidRDefault="009A68C0" w:rsidP="00980F1E">
      <w:pPr>
        <w:rPr>
          <w:noProof/>
        </w:rPr>
      </w:pPr>
      <w:r w:rsidRPr="009A68C0">
        <w:rPr>
          <w:noProof/>
        </w:rPr>
        <w:drawing>
          <wp:inline distT="0" distB="0" distL="0" distR="0" wp14:anchorId="5F415E9D" wp14:editId="7018F513">
            <wp:extent cx="2574388" cy="1919239"/>
            <wp:effectExtent l="0" t="0" r="0" b="5080"/>
            <wp:docPr id="113256822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68226" name="Picture 1" descr="A screenshot of a document&#10;&#10;Description automatically generated"/>
                    <pic:cNvPicPr/>
                  </pic:nvPicPr>
                  <pic:blipFill>
                    <a:blip r:embed="rId23"/>
                    <a:stretch>
                      <a:fillRect/>
                    </a:stretch>
                  </pic:blipFill>
                  <pic:spPr>
                    <a:xfrm>
                      <a:off x="0" y="0"/>
                      <a:ext cx="2584530" cy="1926800"/>
                    </a:xfrm>
                    <a:prstGeom prst="rect">
                      <a:avLst/>
                    </a:prstGeom>
                  </pic:spPr>
                </pic:pic>
              </a:graphicData>
            </a:graphic>
          </wp:inline>
        </w:drawing>
      </w:r>
      <w:r w:rsidR="003F7C60" w:rsidRPr="003F7C60">
        <w:rPr>
          <w:noProof/>
        </w:rPr>
        <w:t xml:space="preserve"> </w:t>
      </w:r>
      <w:r w:rsidR="003F7C60" w:rsidRPr="003F7C60">
        <w:rPr>
          <w:noProof/>
        </w:rPr>
        <w:drawing>
          <wp:inline distT="0" distB="0" distL="0" distR="0" wp14:anchorId="0F1FBD04" wp14:editId="7D86C941">
            <wp:extent cx="2581422" cy="1922197"/>
            <wp:effectExtent l="0" t="0" r="9525" b="1905"/>
            <wp:docPr id="110310021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00210" name="Picture 1" descr="A white background with black text&#10;&#10;Description automatically generated"/>
                    <pic:cNvPicPr/>
                  </pic:nvPicPr>
                  <pic:blipFill>
                    <a:blip r:embed="rId24"/>
                    <a:stretch>
                      <a:fillRect/>
                    </a:stretch>
                  </pic:blipFill>
                  <pic:spPr>
                    <a:xfrm>
                      <a:off x="0" y="0"/>
                      <a:ext cx="2604295" cy="1939229"/>
                    </a:xfrm>
                    <a:prstGeom prst="rect">
                      <a:avLst/>
                    </a:prstGeom>
                  </pic:spPr>
                </pic:pic>
              </a:graphicData>
            </a:graphic>
          </wp:inline>
        </w:drawing>
      </w:r>
    </w:p>
    <w:p w14:paraId="5C3C8C15" w14:textId="6FC9A4C7" w:rsidR="003F7C60" w:rsidRDefault="00183135" w:rsidP="00980F1E">
      <w:pPr>
        <w:rPr>
          <w:noProof/>
        </w:rPr>
      </w:pPr>
      <w:r w:rsidRPr="00183135">
        <w:rPr>
          <w:noProof/>
        </w:rPr>
        <w:lastRenderedPageBreak/>
        <w:drawing>
          <wp:inline distT="0" distB="0" distL="0" distR="0" wp14:anchorId="6A20F53C" wp14:editId="3A812743">
            <wp:extent cx="2454812" cy="1830639"/>
            <wp:effectExtent l="0" t="0" r="3175" b="0"/>
            <wp:docPr id="698902891" name="Picture 1" descr="A question mark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902891" name="Picture 1" descr="A question mark with blue and green text&#10;&#10;Description automatically generated"/>
                    <pic:cNvPicPr/>
                  </pic:nvPicPr>
                  <pic:blipFill>
                    <a:blip r:embed="rId25"/>
                    <a:stretch>
                      <a:fillRect/>
                    </a:stretch>
                  </pic:blipFill>
                  <pic:spPr>
                    <a:xfrm>
                      <a:off x="0" y="0"/>
                      <a:ext cx="2479204" cy="1848829"/>
                    </a:xfrm>
                    <a:prstGeom prst="rect">
                      <a:avLst/>
                    </a:prstGeom>
                  </pic:spPr>
                </pic:pic>
              </a:graphicData>
            </a:graphic>
          </wp:inline>
        </w:drawing>
      </w:r>
      <w:r w:rsidR="007B5FB8" w:rsidRPr="007B5FB8">
        <w:rPr>
          <w:noProof/>
        </w:rPr>
        <w:t xml:space="preserve"> </w:t>
      </w:r>
      <w:r w:rsidR="007B5FB8" w:rsidRPr="007B5FB8">
        <w:rPr>
          <w:noProof/>
        </w:rPr>
        <w:drawing>
          <wp:inline distT="0" distB="0" distL="0" distR="0" wp14:anchorId="14D5BA1F" wp14:editId="1FF7F576">
            <wp:extent cx="2475914" cy="1858993"/>
            <wp:effectExtent l="0" t="0" r="635" b="8255"/>
            <wp:docPr id="485277848"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77848" name="Picture 1" descr="A chart with text on it&#10;&#10;Description automatically generated"/>
                    <pic:cNvPicPr/>
                  </pic:nvPicPr>
                  <pic:blipFill>
                    <a:blip r:embed="rId26"/>
                    <a:stretch>
                      <a:fillRect/>
                    </a:stretch>
                  </pic:blipFill>
                  <pic:spPr>
                    <a:xfrm>
                      <a:off x="0" y="0"/>
                      <a:ext cx="2512531" cy="1886486"/>
                    </a:xfrm>
                    <a:prstGeom prst="rect">
                      <a:avLst/>
                    </a:prstGeom>
                  </pic:spPr>
                </pic:pic>
              </a:graphicData>
            </a:graphic>
          </wp:inline>
        </w:drawing>
      </w:r>
    </w:p>
    <w:p w14:paraId="3ED4AE02" w14:textId="51EEBA3F" w:rsidR="002F25C6" w:rsidRDefault="002F25C6" w:rsidP="00980F1E">
      <w:pPr>
        <w:rPr>
          <w:noProof/>
        </w:rPr>
      </w:pPr>
      <w:r w:rsidRPr="002F25C6">
        <w:rPr>
          <w:noProof/>
        </w:rPr>
        <w:drawing>
          <wp:inline distT="0" distB="0" distL="0" distR="0" wp14:anchorId="6E4F335B" wp14:editId="4CF310C8">
            <wp:extent cx="2511083" cy="1871767"/>
            <wp:effectExtent l="0" t="0" r="3810" b="0"/>
            <wp:docPr id="1621262277"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62277" name="Picture 1" descr="A chart with text on it&#10;&#10;Description automatically generated"/>
                    <pic:cNvPicPr/>
                  </pic:nvPicPr>
                  <pic:blipFill>
                    <a:blip r:embed="rId27"/>
                    <a:stretch>
                      <a:fillRect/>
                    </a:stretch>
                  </pic:blipFill>
                  <pic:spPr>
                    <a:xfrm>
                      <a:off x="0" y="0"/>
                      <a:ext cx="2531282" cy="1886823"/>
                    </a:xfrm>
                    <a:prstGeom prst="rect">
                      <a:avLst/>
                    </a:prstGeom>
                  </pic:spPr>
                </pic:pic>
              </a:graphicData>
            </a:graphic>
          </wp:inline>
        </w:drawing>
      </w:r>
      <w:r w:rsidR="00E15DA2" w:rsidRPr="00E15DA2">
        <w:rPr>
          <w:noProof/>
        </w:rPr>
        <w:t xml:space="preserve"> </w:t>
      </w:r>
      <w:r w:rsidR="00E15DA2" w:rsidRPr="00E15DA2">
        <w:rPr>
          <w:noProof/>
        </w:rPr>
        <w:drawing>
          <wp:inline distT="0" distB="0" distL="0" distR="0" wp14:anchorId="542D3741" wp14:editId="1278B816">
            <wp:extent cx="2702604" cy="2004646"/>
            <wp:effectExtent l="0" t="0" r="2540" b="0"/>
            <wp:docPr id="1699092212"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92212" name="Picture 1" descr="A chart with text on it&#10;&#10;Description automatically generated"/>
                    <pic:cNvPicPr/>
                  </pic:nvPicPr>
                  <pic:blipFill>
                    <a:blip r:embed="rId28"/>
                    <a:stretch>
                      <a:fillRect/>
                    </a:stretch>
                  </pic:blipFill>
                  <pic:spPr>
                    <a:xfrm>
                      <a:off x="0" y="0"/>
                      <a:ext cx="2745959" cy="2036804"/>
                    </a:xfrm>
                    <a:prstGeom prst="rect">
                      <a:avLst/>
                    </a:prstGeom>
                  </pic:spPr>
                </pic:pic>
              </a:graphicData>
            </a:graphic>
          </wp:inline>
        </w:drawing>
      </w:r>
    </w:p>
    <w:p w14:paraId="1BE79670" w14:textId="37337C9B" w:rsidR="0012627F" w:rsidRDefault="0012627F" w:rsidP="00980F1E">
      <w:pPr>
        <w:rPr>
          <w:noProof/>
        </w:rPr>
      </w:pPr>
      <w:r w:rsidRPr="0012627F">
        <w:rPr>
          <w:noProof/>
        </w:rPr>
        <w:drawing>
          <wp:inline distT="0" distB="0" distL="0" distR="0" wp14:anchorId="7FCFA808" wp14:editId="73A47F18">
            <wp:extent cx="2497015" cy="1851322"/>
            <wp:effectExtent l="0" t="0" r="0" b="0"/>
            <wp:docPr id="205321793"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1793" name="Picture 1" descr="A chart with text on it&#10;&#10;Description automatically generated"/>
                    <pic:cNvPicPr/>
                  </pic:nvPicPr>
                  <pic:blipFill>
                    <a:blip r:embed="rId29"/>
                    <a:stretch>
                      <a:fillRect/>
                    </a:stretch>
                  </pic:blipFill>
                  <pic:spPr>
                    <a:xfrm>
                      <a:off x="0" y="0"/>
                      <a:ext cx="2518483" cy="1867239"/>
                    </a:xfrm>
                    <a:prstGeom prst="rect">
                      <a:avLst/>
                    </a:prstGeom>
                  </pic:spPr>
                </pic:pic>
              </a:graphicData>
            </a:graphic>
          </wp:inline>
        </w:drawing>
      </w:r>
      <w:r w:rsidR="00461482" w:rsidRPr="00461482">
        <w:rPr>
          <w:noProof/>
        </w:rPr>
        <w:t xml:space="preserve"> </w:t>
      </w:r>
      <w:r w:rsidR="00461482" w:rsidRPr="00461482">
        <w:rPr>
          <w:noProof/>
        </w:rPr>
        <w:drawing>
          <wp:inline distT="0" distB="0" distL="0" distR="0" wp14:anchorId="0125D933" wp14:editId="38D35A29">
            <wp:extent cx="2651760" cy="1970164"/>
            <wp:effectExtent l="0" t="0" r="0" b="0"/>
            <wp:docPr id="1998085176" name="Picture 1" descr="A char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85176" name="Picture 1" descr="A chart with text overlay&#10;&#10;Description automatically generated"/>
                    <pic:cNvPicPr/>
                  </pic:nvPicPr>
                  <pic:blipFill>
                    <a:blip r:embed="rId30"/>
                    <a:stretch>
                      <a:fillRect/>
                    </a:stretch>
                  </pic:blipFill>
                  <pic:spPr>
                    <a:xfrm>
                      <a:off x="0" y="0"/>
                      <a:ext cx="2689156" cy="1997948"/>
                    </a:xfrm>
                    <a:prstGeom prst="rect">
                      <a:avLst/>
                    </a:prstGeom>
                  </pic:spPr>
                </pic:pic>
              </a:graphicData>
            </a:graphic>
          </wp:inline>
        </w:drawing>
      </w:r>
    </w:p>
    <w:p w14:paraId="24E363C7" w14:textId="780F80F2" w:rsidR="00461482" w:rsidRDefault="005A5F82" w:rsidP="00980F1E">
      <w:pPr>
        <w:rPr>
          <w:noProof/>
        </w:rPr>
      </w:pPr>
      <w:r w:rsidRPr="005A5F82">
        <w:rPr>
          <w:noProof/>
        </w:rPr>
        <w:drawing>
          <wp:inline distT="0" distB="0" distL="0" distR="0" wp14:anchorId="39F44CCC" wp14:editId="1D2B2DAC">
            <wp:extent cx="2482948" cy="1850796"/>
            <wp:effectExtent l="0" t="0" r="0" b="0"/>
            <wp:docPr id="2023192082"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192082" name="Picture 1" descr="A white text with black text&#10;&#10;Description automatically generated"/>
                    <pic:cNvPicPr/>
                  </pic:nvPicPr>
                  <pic:blipFill>
                    <a:blip r:embed="rId31"/>
                    <a:stretch>
                      <a:fillRect/>
                    </a:stretch>
                  </pic:blipFill>
                  <pic:spPr>
                    <a:xfrm>
                      <a:off x="0" y="0"/>
                      <a:ext cx="2513895" cy="1873864"/>
                    </a:xfrm>
                    <a:prstGeom prst="rect">
                      <a:avLst/>
                    </a:prstGeom>
                  </pic:spPr>
                </pic:pic>
              </a:graphicData>
            </a:graphic>
          </wp:inline>
        </w:drawing>
      </w:r>
      <w:r w:rsidR="000935AC" w:rsidRPr="000935AC">
        <w:rPr>
          <w:noProof/>
        </w:rPr>
        <w:t xml:space="preserve"> </w:t>
      </w:r>
      <w:r w:rsidR="000935AC" w:rsidRPr="000935AC">
        <w:rPr>
          <w:noProof/>
        </w:rPr>
        <w:drawing>
          <wp:inline distT="0" distB="0" distL="0" distR="0" wp14:anchorId="2F300EA3" wp14:editId="2EA84448">
            <wp:extent cx="2897945" cy="2150824"/>
            <wp:effectExtent l="0" t="0" r="0" b="1905"/>
            <wp:docPr id="174388286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82864" name="Picture 1" descr="A screenshot of a video game&#10;&#10;Description automatically generated"/>
                    <pic:cNvPicPr/>
                  </pic:nvPicPr>
                  <pic:blipFill>
                    <a:blip r:embed="rId32"/>
                    <a:stretch>
                      <a:fillRect/>
                    </a:stretch>
                  </pic:blipFill>
                  <pic:spPr>
                    <a:xfrm>
                      <a:off x="0" y="0"/>
                      <a:ext cx="2917776" cy="2165542"/>
                    </a:xfrm>
                    <a:prstGeom prst="rect">
                      <a:avLst/>
                    </a:prstGeom>
                  </pic:spPr>
                </pic:pic>
              </a:graphicData>
            </a:graphic>
          </wp:inline>
        </w:drawing>
      </w:r>
    </w:p>
    <w:p w14:paraId="0ADCDF60" w14:textId="29289137" w:rsidR="000935AC" w:rsidRDefault="00E120D8" w:rsidP="00980F1E">
      <w:pPr>
        <w:rPr>
          <w:noProof/>
        </w:rPr>
      </w:pPr>
      <w:r w:rsidRPr="00E120D8">
        <w:rPr>
          <w:noProof/>
        </w:rPr>
        <w:lastRenderedPageBreak/>
        <w:drawing>
          <wp:inline distT="0" distB="0" distL="0" distR="0" wp14:anchorId="0080E161" wp14:editId="446B29DA">
            <wp:extent cx="2615132" cy="1955409"/>
            <wp:effectExtent l="0" t="0" r="0" b="6985"/>
            <wp:docPr id="19288061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06106" name="Picture 1" descr="A screenshot of a computer&#10;&#10;Description automatically generated"/>
                    <pic:cNvPicPr/>
                  </pic:nvPicPr>
                  <pic:blipFill>
                    <a:blip r:embed="rId33"/>
                    <a:stretch>
                      <a:fillRect/>
                    </a:stretch>
                  </pic:blipFill>
                  <pic:spPr>
                    <a:xfrm>
                      <a:off x="0" y="0"/>
                      <a:ext cx="2628486" cy="1965394"/>
                    </a:xfrm>
                    <a:prstGeom prst="rect">
                      <a:avLst/>
                    </a:prstGeom>
                  </pic:spPr>
                </pic:pic>
              </a:graphicData>
            </a:graphic>
          </wp:inline>
        </w:drawing>
      </w:r>
      <w:r w:rsidRPr="00E120D8">
        <w:rPr>
          <w:noProof/>
        </w:rPr>
        <w:t xml:space="preserve"> </w:t>
      </w:r>
      <w:r w:rsidRPr="00E120D8">
        <w:rPr>
          <w:noProof/>
        </w:rPr>
        <w:drawing>
          <wp:inline distT="0" distB="0" distL="0" distR="0" wp14:anchorId="7DE2F31B" wp14:editId="75C0E939">
            <wp:extent cx="2861832" cy="2138289"/>
            <wp:effectExtent l="0" t="0" r="0" b="0"/>
            <wp:docPr id="369875044" name="Picture 1" descr="A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75044" name="Picture 1" descr="A white text with black text&#10;&#10;Description automatically generated with medium confidence"/>
                    <pic:cNvPicPr/>
                  </pic:nvPicPr>
                  <pic:blipFill>
                    <a:blip r:embed="rId34"/>
                    <a:stretch>
                      <a:fillRect/>
                    </a:stretch>
                  </pic:blipFill>
                  <pic:spPr>
                    <a:xfrm>
                      <a:off x="0" y="0"/>
                      <a:ext cx="2882827" cy="2153976"/>
                    </a:xfrm>
                    <a:prstGeom prst="rect">
                      <a:avLst/>
                    </a:prstGeom>
                  </pic:spPr>
                </pic:pic>
              </a:graphicData>
            </a:graphic>
          </wp:inline>
        </w:drawing>
      </w:r>
    </w:p>
    <w:p w14:paraId="5BC151FA" w14:textId="2A93A973" w:rsidR="00E120D8" w:rsidRDefault="00C133C7" w:rsidP="00980F1E">
      <w:pPr>
        <w:rPr>
          <w:noProof/>
        </w:rPr>
      </w:pPr>
      <w:r w:rsidRPr="00C133C7">
        <w:rPr>
          <w:noProof/>
        </w:rPr>
        <w:drawing>
          <wp:inline distT="0" distB="0" distL="0" distR="0" wp14:anchorId="06BE5E83" wp14:editId="764FCB14">
            <wp:extent cx="2616591" cy="1960849"/>
            <wp:effectExtent l="0" t="0" r="0" b="1905"/>
            <wp:docPr id="1932567791" name="Picture 1" descr="A person walking dow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67791" name="Picture 1" descr="A person walking down a street&#10;&#10;Description automatically generated"/>
                    <pic:cNvPicPr/>
                  </pic:nvPicPr>
                  <pic:blipFill>
                    <a:blip r:embed="rId35"/>
                    <a:stretch>
                      <a:fillRect/>
                    </a:stretch>
                  </pic:blipFill>
                  <pic:spPr>
                    <a:xfrm>
                      <a:off x="0" y="0"/>
                      <a:ext cx="2634256" cy="1974087"/>
                    </a:xfrm>
                    <a:prstGeom prst="rect">
                      <a:avLst/>
                    </a:prstGeom>
                  </pic:spPr>
                </pic:pic>
              </a:graphicData>
            </a:graphic>
          </wp:inline>
        </w:drawing>
      </w:r>
      <w:r w:rsidR="007946C7" w:rsidRPr="007946C7">
        <w:rPr>
          <w:noProof/>
        </w:rPr>
        <w:t xml:space="preserve"> </w:t>
      </w:r>
      <w:r w:rsidR="007946C7" w:rsidRPr="007946C7">
        <w:rPr>
          <w:noProof/>
        </w:rPr>
        <w:drawing>
          <wp:inline distT="0" distB="0" distL="0" distR="0" wp14:anchorId="549AA9B8" wp14:editId="780124B2">
            <wp:extent cx="2713382" cy="2032781"/>
            <wp:effectExtent l="0" t="0" r="0" b="5715"/>
            <wp:docPr id="432979290"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79290" name="Picture 1" descr="A white text on a black background&#10;&#10;Description automatically generated"/>
                    <pic:cNvPicPr/>
                  </pic:nvPicPr>
                  <pic:blipFill>
                    <a:blip r:embed="rId36"/>
                    <a:stretch>
                      <a:fillRect/>
                    </a:stretch>
                  </pic:blipFill>
                  <pic:spPr>
                    <a:xfrm>
                      <a:off x="0" y="0"/>
                      <a:ext cx="2740123" cy="2052814"/>
                    </a:xfrm>
                    <a:prstGeom prst="rect">
                      <a:avLst/>
                    </a:prstGeom>
                  </pic:spPr>
                </pic:pic>
              </a:graphicData>
            </a:graphic>
          </wp:inline>
        </w:drawing>
      </w:r>
    </w:p>
    <w:p w14:paraId="2E7D30B4" w14:textId="70228F31" w:rsidR="007946C7" w:rsidRDefault="007946C7" w:rsidP="00980F1E">
      <w:pPr>
        <w:rPr>
          <w:noProof/>
        </w:rPr>
      </w:pPr>
      <w:r w:rsidRPr="007946C7">
        <w:rPr>
          <w:noProof/>
        </w:rPr>
        <w:drawing>
          <wp:inline distT="0" distB="0" distL="0" distR="0" wp14:anchorId="3A4A0E51" wp14:editId="3CA3477A">
            <wp:extent cx="2489982" cy="1849968"/>
            <wp:effectExtent l="0" t="0" r="5715" b="0"/>
            <wp:docPr id="91633469" name="Picture 1" descr="A person with a nose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3469" name="Picture 1" descr="A person with a nose ring&#10;&#10;Description automatically generated"/>
                    <pic:cNvPicPr/>
                  </pic:nvPicPr>
                  <pic:blipFill>
                    <a:blip r:embed="rId37"/>
                    <a:stretch>
                      <a:fillRect/>
                    </a:stretch>
                  </pic:blipFill>
                  <pic:spPr>
                    <a:xfrm>
                      <a:off x="0" y="0"/>
                      <a:ext cx="2530415" cy="1880008"/>
                    </a:xfrm>
                    <a:prstGeom prst="rect">
                      <a:avLst/>
                    </a:prstGeom>
                  </pic:spPr>
                </pic:pic>
              </a:graphicData>
            </a:graphic>
          </wp:inline>
        </w:drawing>
      </w:r>
      <w:r w:rsidR="00E27191" w:rsidRPr="00E27191">
        <w:rPr>
          <w:noProof/>
        </w:rPr>
        <w:t xml:space="preserve"> </w:t>
      </w:r>
      <w:r w:rsidR="00E27191" w:rsidRPr="00E27191">
        <w:rPr>
          <w:noProof/>
        </w:rPr>
        <w:drawing>
          <wp:inline distT="0" distB="0" distL="0" distR="0" wp14:anchorId="7958A886" wp14:editId="45F04FEC">
            <wp:extent cx="2541017" cy="1885070"/>
            <wp:effectExtent l="0" t="0" r="0" b="1270"/>
            <wp:docPr id="131757493"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7493" name="Picture 1" descr="A white text with black text&#10;&#10;Description automatically generated"/>
                    <pic:cNvPicPr/>
                  </pic:nvPicPr>
                  <pic:blipFill>
                    <a:blip r:embed="rId38"/>
                    <a:stretch>
                      <a:fillRect/>
                    </a:stretch>
                  </pic:blipFill>
                  <pic:spPr>
                    <a:xfrm>
                      <a:off x="0" y="0"/>
                      <a:ext cx="2567669" cy="1904842"/>
                    </a:xfrm>
                    <a:prstGeom prst="rect">
                      <a:avLst/>
                    </a:prstGeom>
                  </pic:spPr>
                </pic:pic>
              </a:graphicData>
            </a:graphic>
          </wp:inline>
        </w:drawing>
      </w:r>
    </w:p>
    <w:p w14:paraId="48F02393" w14:textId="6EF3A514" w:rsidR="00E27191" w:rsidRDefault="005D330D" w:rsidP="00980F1E">
      <w:pPr>
        <w:rPr>
          <w:noProof/>
        </w:rPr>
      </w:pPr>
      <w:r w:rsidRPr="005D330D">
        <w:rPr>
          <w:noProof/>
        </w:rPr>
        <w:drawing>
          <wp:inline distT="0" distB="0" distL="0" distR="0" wp14:anchorId="7CCC07AC" wp14:editId="274F2B10">
            <wp:extent cx="2618719" cy="1962443"/>
            <wp:effectExtent l="0" t="0" r="0" b="0"/>
            <wp:docPr id="754176510"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176510" name="Picture 1" descr="A close-up of a chart&#10;&#10;Description automatically generated"/>
                    <pic:cNvPicPr/>
                  </pic:nvPicPr>
                  <pic:blipFill>
                    <a:blip r:embed="rId39"/>
                    <a:stretch>
                      <a:fillRect/>
                    </a:stretch>
                  </pic:blipFill>
                  <pic:spPr>
                    <a:xfrm>
                      <a:off x="0" y="0"/>
                      <a:ext cx="2629987" cy="1970887"/>
                    </a:xfrm>
                    <a:prstGeom prst="rect">
                      <a:avLst/>
                    </a:prstGeom>
                  </pic:spPr>
                </pic:pic>
              </a:graphicData>
            </a:graphic>
          </wp:inline>
        </w:drawing>
      </w:r>
      <w:r w:rsidR="003C3BC6" w:rsidRPr="003C3BC6">
        <w:rPr>
          <w:noProof/>
        </w:rPr>
        <w:t xml:space="preserve"> </w:t>
      </w:r>
      <w:r w:rsidR="003C3BC6" w:rsidRPr="003C3BC6">
        <w:rPr>
          <w:noProof/>
        </w:rPr>
        <w:drawing>
          <wp:inline distT="0" distB="0" distL="0" distR="0" wp14:anchorId="2573CE2D" wp14:editId="110A7434">
            <wp:extent cx="2774227" cy="2074984"/>
            <wp:effectExtent l="0" t="0" r="7620" b="1905"/>
            <wp:docPr id="461227234" name="Picture 1" descr="A blue purple and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27234" name="Picture 1" descr="A blue purple and green background with white text&#10;&#10;Description automatically generated"/>
                    <pic:cNvPicPr/>
                  </pic:nvPicPr>
                  <pic:blipFill>
                    <a:blip r:embed="rId40"/>
                    <a:stretch>
                      <a:fillRect/>
                    </a:stretch>
                  </pic:blipFill>
                  <pic:spPr>
                    <a:xfrm>
                      <a:off x="0" y="0"/>
                      <a:ext cx="2801588" cy="2095448"/>
                    </a:xfrm>
                    <a:prstGeom prst="rect">
                      <a:avLst/>
                    </a:prstGeom>
                  </pic:spPr>
                </pic:pic>
              </a:graphicData>
            </a:graphic>
          </wp:inline>
        </w:drawing>
      </w:r>
    </w:p>
    <w:p w14:paraId="2FBC8718" w14:textId="2E22C1BC" w:rsidR="003C3BC6" w:rsidRDefault="00D4642F" w:rsidP="00980F1E">
      <w:pPr>
        <w:rPr>
          <w:noProof/>
        </w:rPr>
      </w:pPr>
      <w:r w:rsidRPr="00D4642F">
        <w:rPr>
          <w:noProof/>
        </w:rPr>
        <w:lastRenderedPageBreak/>
        <w:drawing>
          <wp:inline distT="0" distB="0" distL="0" distR="0" wp14:anchorId="33FA1C35" wp14:editId="71C27A36">
            <wp:extent cx="2634296" cy="1962443"/>
            <wp:effectExtent l="0" t="0" r="0" b="0"/>
            <wp:docPr id="148056208" name="Picture 1" descr="A white text on a purpl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56208" name="Picture 1" descr="A white text on a purple background&#10;&#10;Description automatically generated"/>
                    <pic:cNvPicPr/>
                  </pic:nvPicPr>
                  <pic:blipFill>
                    <a:blip r:embed="rId41"/>
                    <a:stretch>
                      <a:fillRect/>
                    </a:stretch>
                  </pic:blipFill>
                  <pic:spPr>
                    <a:xfrm>
                      <a:off x="0" y="0"/>
                      <a:ext cx="2647289" cy="1972122"/>
                    </a:xfrm>
                    <a:prstGeom prst="rect">
                      <a:avLst/>
                    </a:prstGeom>
                  </pic:spPr>
                </pic:pic>
              </a:graphicData>
            </a:graphic>
          </wp:inline>
        </w:drawing>
      </w:r>
      <w:r w:rsidR="00C060B8" w:rsidRPr="00C060B8">
        <w:rPr>
          <w:noProof/>
        </w:rPr>
        <w:t xml:space="preserve"> </w:t>
      </w:r>
      <w:r w:rsidR="00C060B8" w:rsidRPr="00C060B8">
        <w:rPr>
          <w:noProof/>
        </w:rPr>
        <w:drawing>
          <wp:inline distT="0" distB="0" distL="0" distR="0" wp14:anchorId="4A5F1CC1" wp14:editId="44D26B92">
            <wp:extent cx="2968283" cy="2189873"/>
            <wp:effectExtent l="0" t="0" r="3810" b="1270"/>
            <wp:docPr id="485694184" name="Picture 1" descr="A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94184" name="Picture 1" descr="A white text with black text&#10;&#10;Description automatically generated with medium confidence"/>
                    <pic:cNvPicPr/>
                  </pic:nvPicPr>
                  <pic:blipFill>
                    <a:blip r:embed="rId42"/>
                    <a:stretch>
                      <a:fillRect/>
                    </a:stretch>
                  </pic:blipFill>
                  <pic:spPr>
                    <a:xfrm>
                      <a:off x="0" y="0"/>
                      <a:ext cx="2988517" cy="2204801"/>
                    </a:xfrm>
                    <a:prstGeom prst="rect">
                      <a:avLst/>
                    </a:prstGeom>
                  </pic:spPr>
                </pic:pic>
              </a:graphicData>
            </a:graphic>
          </wp:inline>
        </w:drawing>
      </w:r>
    </w:p>
    <w:p w14:paraId="2286D166" w14:textId="7831D392" w:rsidR="00923C2C" w:rsidRDefault="002A0558" w:rsidP="00980F1E">
      <w:pPr>
        <w:rPr>
          <w:noProof/>
        </w:rPr>
      </w:pPr>
      <w:r w:rsidRPr="002A0558">
        <w:rPr>
          <w:noProof/>
        </w:rPr>
        <w:drawing>
          <wp:inline distT="0" distB="0" distL="0" distR="0" wp14:anchorId="3E9F3D25" wp14:editId="25A23445">
            <wp:extent cx="2554257" cy="1899138"/>
            <wp:effectExtent l="0" t="0" r="0" b="6350"/>
            <wp:docPr id="768757211"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57211" name="Picture 1" descr="A white text on a black background&#10;&#10;Description automatically generated"/>
                    <pic:cNvPicPr/>
                  </pic:nvPicPr>
                  <pic:blipFill>
                    <a:blip r:embed="rId43"/>
                    <a:stretch>
                      <a:fillRect/>
                    </a:stretch>
                  </pic:blipFill>
                  <pic:spPr>
                    <a:xfrm>
                      <a:off x="0" y="0"/>
                      <a:ext cx="2577934" cy="1916743"/>
                    </a:xfrm>
                    <a:prstGeom prst="rect">
                      <a:avLst/>
                    </a:prstGeom>
                  </pic:spPr>
                </pic:pic>
              </a:graphicData>
            </a:graphic>
          </wp:inline>
        </w:drawing>
      </w:r>
      <w:r w:rsidR="00D04D5D" w:rsidRPr="00D04D5D">
        <w:rPr>
          <w:noProof/>
        </w:rPr>
        <w:t xml:space="preserve"> </w:t>
      </w:r>
      <w:r w:rsidR="00D04D5D" w:rsidRPr="00D04D5D">
        <w:rPr>
          <w:noProof/>
        </w:rPr>
        <w:drawing>
          <wp:inline distT="0" distB="0" distL="0" distR="0" wp14:anchorId="0DE387B7" wp14:editId="48897DB4">
            <wp:extent cx="3059723" cy="2305809"/>
            <wp:effectExtent l="0" t="0" r="7620" b="0"/>
            <wp:docPr id="180891105" name="Picture 1" descr="A purpl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1105" name="Picture 1" descr="A purple and yellow logo&#10;&#10;Description automatically generated"/>
                    <pic:cNvPicPr/>
                  </pic:nvPicPr>
                  <pic:blipFill>
                    <a:blip r:embed="rId44"/>
                    <a:stretch>
                      <a:fillRect/>
                    </a:stretch>
                  </pic:blipFill>
                  <pic:spPr>
                    <a:xfrm>
                      <a:off x="0" y="0"/>
                      <a:ext cx="3077971" cy="2319561"/>
                    </a:xfrm>
                    <a:prstGeom prst="rect">
                      <a:avLst/>
                    </a:prstGeom>
                  </pic:spPr>
                </pic:pic>
              </a:graphicData>
            </a:graphic>
          </wp:inline>
        </w:drawing>
      </w:r>
    </w:p>
    <w:p w14:paraId="2A8E8D90" w14:textId="77777777" w:rsidR="00923C2C" w:rsidRDefault="00923C2C">
      <w:pPr>
        <w:rPr>
          <w:noProof/>
        </w:rPr>
      </w:pPr>
      <w:r>
        <w:rPr>
          <w:noProof/>
        </w:rPr>
        <w:br w:type="page"/>
      </w:r>
    </w:p>
    <w:p w14:paraId="3BB3B4F4" w14:textId="0D20F99C" w:rsidR="00923C2C" w:rsidRDefault="00923C2C" w:rsidP="00980F1E">
      <w:r>
        <w:lastRenderedPageBreak/>
        <w:t xml:space="preserve">Appendix 3- Lesson </w:t>
      </w:r>
      <w:r w:rsidR="00005A5D">
        <w:t>5</w:t>
      </w:r>
      <w:r>
        <w:t xml:space="preserve"> Lesson Plan</w:t>
      </w:r>
    </w:p>
    <w:p w14:paraId="441F17C6" w14:textId="77777777" w:rsidR="0036406D" w:rsidRPr="0036406D" w:rsidRDefault="0036406D" w:rsidP="0036406D">
      <w:pPr>
        <w:rPr>
          <w:b/>
          <w:bCs/>
          <w:iCs/>
          <w:lang w:val="en-US"/>
        </w:rPr>
      </w:pPr>
      <w:r w:rsidRPr="0036406D">
        <w:rPr>
          <w:b/>
          <w:bCs/>
          <w:iCs/>
          <w:lang w:val="en-US"/>
        </w:rPr>
        <w:t>Lesson Plan Template</w:t>
      </w:r>
    </w:p>
    <w:p w14:paraId="77DFDD78" w14:textId="77777777" w:rsidR="0036406D" w:rsidRPr="0036406D" w:rsidRDefault="0036406D" w:rsidP="0036406D">
      <w:pPr>
        <w:rPr>
          <w:lang w:val="en-US"/>
        </w:rPr>
      </w:pPr>
    </w:p>
    <w:p w14:paraId="62403CED" w14:textId="130D9CCA" w:rsidR="0036406D" w:rsidRPr="0036406D" w:rsidRDefault="0036406D" w:rsidP="0036406D">
      <w:pPr>
        <w:rPr>
          <w:lang w:val="en-US"/>
        </w:rPr>
      </w:pPr>
      <w:r w:rsidRPr="0036406D">
        <w:drawing>
          <wp:inline distT="0" distB="0" distL="0" distR="0" wp14:anchorId="67A1C568" wp14:editId="1FB3AB0C">
            <wp:extent cx="1454150" cy="584200"/>
            <wp:effectExtent l="0" t="0" r="0" b="6350"/>
            <wp:docPr id="414107268"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07268" name="Picture 4" descr="A black and white 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54150" cy="584200"/>
                    </a:xfrm>
                    <a:prstGeom prst="rect">
                      <a:avLst/>
                    </a:prstGeom>
                    <a:noFill/>
                    <a:ln>
                      <a:noFill/>
                    </a:ln>
                  </pic:spPr>
                </pic:pic>
              </a:graphicData>
            </a:graphic>
          </wp:inline>
        </w:drawing>
      </w:r>
    </w:p>
    <w:p w14:paraId="556E4582" w14:textId="77777777" w:rsidR="0036406D" w:rsidRPr="0036406D" w:rsidRDefault="0036406D" w:rsidP="0036406D">
      <w:pPr>
        <w:rPr>
          <w:b/>
          <w:bCs/>
          <w:lang w:val="en-US"/>
        </w:rPr>
      </w:pPr>
    </w:p>
    <w:p w14:paraId="026D7E46" w14:textId="77777777" w:rsidR="0036406D" w:rsidRPr="0036406D" w:rsidRDefault="0036406D" w:rsidP="0036406D">
      <w:pPr>
        <w:rPr>
          <w:b/>
          <w:bCs/>
          <w:lang w:val="en-US"/>
        </w:rPr>
      </w:pPr>
      <w:r w:rsidRPr="0036406D">
        <w:rPr>
          <w:b/>
          <w:bCs/>
          <w:lang w:val="en-US"/>
        </w:rPr>
        <w:t xml:space="preserve">                                                 </w:t>
      </w:r>
    </w:p>
    <w:p w14:paraId="3D91E213" w14:textId="77777777" w:rsidR="0036406D" w:rsidRPr="0036406D" w:rsidRDefault="0036406D" w:rsidP="0036406D">
      <w:pPr>
        <w:rPr>
          <w:b/>
          <w:bCs/>
          <w:lang w:val="en-US"/>
        </w:rPr>
      </w:pPr>
      <w:r w:rsidRPr="0036406D">
        <w:rPr>
          <w:b/>
          <w:bCs/>
          <w:lang w:val="en-US"/>
        </w:rPr>
        <w:t>Lesson Plan</w:t>
      </w:r>
    </w:p>
    <w:p w14:paraId="209AD7E9" w14:textId="77777777" w:rsidR="0036406D" w:rsidRPr="0036406D" w:rsidRDefault="0036406D" w:rsidP="0036406D">
      <w:pPr>
        <w:rPr>
          <w:b/>
          <w:bCs/>
          <w:lang w:val="en-US"/>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2107"/>
        <w:gridCol w:w="2003"/>
        <w:gridCol w:w="2912"/>
      </w:tblGrid>
      <w:tr w:rsidR="0036406D" w:rsidRPr="0036406D" w14:paraId="1DFA4FEB" w14:textId="77777777" w:rsidTr="0036406D">
        <w:trPr>
          <w:cantSplit/>
        </w:trPr>
        <w:tc>
          <w:tcPr>
            <w:tcW w:w="4909" w:type="dxa"/>
            <w:gridSpan w:val="2"/>
            <w:tcBorders>
              <w:top w:val="single" w:sz="4" w:space="0" w:color="auto"/>
              <w:left w:val="single" w:sz="4" w:space="0" w:color="auto"/>
              <w:bottom w:val="single" w:sz="4" w:space="0" w:color="auto"/>
              <w:right w:val="single" w:sz="4" w:space="0" w:color="auto"/>
            </w:tcBorders>
            <w:hideMark/>
          </w:tcPr>
          <w:p w14:paraId="6F59CA6D" w14:textId="6D6C15B8" w:rsidR="0036406D" w:rsidRPr="0036406D" w:rsidRDefault="0036406D" w:rsidP="002372E1">
            <w:pPr>
              <w:pStyle w:val="NoSpacing"/>
              <w:rPr>
                <w:b/>
                <w:lang w:val="en-US"/>
              </w:rPr>
            </w:pPr>
            <w:r w:rsidRPr="0036406D">
              <w:rPr>
                <w:b/>
                <w:lang w:val="en-US"/>
              </w:rPr>
              <w:t>Topic:</w:t>
            </w:r>
            <w:r w:rsidR="002372E1">
              <w:rPr>
                <w:b/>
                <w:lang w:val="en-US"/>
              </w:rPr>
              <w:t xml:space="preserve"> </w:t>
            </w:r>
            <w:r w:rsidR="002372E1" w:rsidRPr="002372E1">
              <w:rPr>
                <w:lang w:val="en-US"/>
              </w:rPr>
              <w:t>VAWDASV Awareness: Supporting Survivors</w:t>
            </w:r>
          </w:p>
        </w:tc>
        <w:tc>
          <w:tcPr>
            <w:tcW w:w="4914" w:type="dxa"/>
            <w:gridSpan w:val="2"/>
            <w:tcBorders>
              <w:top w:val="single" w:sz="4" w:space="0" w:color="auto"/>
              <w:left w:val="single" w:sz="4" w:space="0" w:color="auto"/>
              <w:bottom w:val="single" w:sz="4" w:space="0" w:color="auto"/>
              <w:right w:val="single" w:sz="4" w:space="0" w:color="auto"/>
            </w:tcBorders>
          </w:tcPr>
          <w:p w14:paraId="3B9D5608" w14:textId="1058F4F9" w:rsidR="0036406D" w:rsidRPr="0036406D" w:rsidRDefault="0036406D" w:rsidP="002372E1">
            <w:pPr>
              <w:pStyle w:val="NoSpacing"/>
              <w:rPr>
                <w:b/>
                <w:lang w:val="en-US"/>
              </w:rPr>
            </w:pPr>
            <w:r w:rsidRPr="0036406D">
              <w:rPr>
                <w:b/>
                <w:lang w:val="en-US"/>
              </w:rPr>
              <w:t>Class:</w:t>
            </w:r>
            <w:r w:rsidR="002372E1">
              <w:rPr>
                <w:b/>
                <w:lang w:val="en-US"/>
              </w:rPr>
              <w:t xml:space="preserve"> </w:t>
            </w:r>
            <w:r w:rsidR="002372E1" w:rsidRPr="002372E1">
              <w:rPr>
                <w:lang w:val="en-US"/>
              </w:rPr>
              <w:t>Level 3 Understanding Domestic Abuse</w:t>
            </w:r>
          </w:p>
        </w:tc>
      </w:tr>
      <w:tr w:rsidR="0036406D" w:rsidRPr="0036406D" w14:paraId="3D597460" w14:textId="77777777" w:rsidTr="0036406D">
        <w:tc>
          <w:tcPr>
            <w:tcW w:w="2802" w:type="dxa"/>
            <w:tcBorders>
              <w:top w:val="single" w:sz="4" w:space="0" w:color="auto"/>
              <w:left w:val="single" w:sz="4" w:space="0" w:color="auto"/>
              <w:bottom w:val="nil"/>
              <w:right w:val="single" w:sz="4" w:space="0" w:color="auto"/>
            </w:tcBorders>
          </w:tcPr>
          <w:p w14:paraId="6103CA4B" w14:textId="4A0CE744" w:rsidR="0036406D" w:rsidRPr="0036406D" w:rsidRDefault="0036406D" w:rsidP="002372E1">
            <w:pPr>
              <w:pStyle w:val="NoSpacing"/>
              <w:rPr>
                <w:b/>
                <w:lang w:val="en-US"/>
              </w:rPr>
            </w:pPr>
            <w:r w:rsidRPr="0036406D">
              <w:rPr>
                <w:b/>
                <w:lang w:val="en-US"/>
              </w:rPr>
              <w:t>Date:</w:t>
            </w:r>
            <w:r w:rsidR="002254E6">
              <w:rPr>
                <w:b/>
                <w:lang w:val="en-US"/>
              </w:rPr>
              <w:t xml:space="preserve"> </w:t>
            </w:r>
            <w:r w:rsidR="002254E6" w:rsidRPr="002254E6">
              <w:rPr>
                <w:bCs/>
                <w:lang w:val="en-US"/>
              </w:rPr>
              <w:t>Day 3, Lesson 5</w:t>
            </w:r>
          </w:p>
        </w:tc>
        <w:tc>
          <w:tcPr>
            <w:tcW w:w="4110" w:type="dxa"/>
            <w:gridSpan w:val="2"/>
            <w:tcBorders>
              <w:top w:val="single" w:sz="4" w:space="0" w:color="auto"/>
              <w:left w:val="single" w:sz="4" w:space="0" w:color="auto"/>
              <w:bottom w:val="nil"/>
              <w:right w:val="single" w:sz="4" w:space="0" w:color="auto"/>
            </w:tcBorders>
            <w:hideMark/>
          </w:tcPr>
          <w:p w14:paraId="69748752" w14:textId="4AC32872" w:rsidR="0036406D" w:rsidRPr="0036406D" w:rsidRDefault="0036406D" w:rsidP="002372E1">
            <w:pPr>
              <w:pStyle w:val="NoSpacing"/>
              <w:rPr>
                <w:b/>
                <w:lang w:val="en-US"/>
              </w:rPr>
            </w:pPr>
            <w:r w:rsidRPr="0036406D">
              <w:rPr>
                <w:b/>
                <w:lang w:val="en-US"/>
              </w:rPr>
              <w:t>Length of lesson:</w:t>
            </w:r>
            <w:r w:rsidR="002254E6">
              <w:rPr>
                <w:b/>
                <w:lang w:val="en-US"/>
              </w:rPr>
              <w:t xml:space="preserve"> </w:t>
            </w:r>
            <w:r w:rsidR="002254E6" w:rsidRPr="002254E6">
              <w:rPr>
                <w:bCs/>
                <w:lang w:val="en-US"/>
              </w:rPr>
              <w:t>2 Hours</w:t>
            </w:r>
          </w:p>
        </w:tc>
        <w:tc>
          <w:tcPr>
            <w:tcW w:w="2911" w:type="dxa"/>
            <w:tcBorders>
              <w:top w:val="single" w:sz="4" w:space="0" w:color="auto"/>
              <w:left w:val="single" w:sz="4" w:space="0" w:color="auto"/>
              <w:bottom w:val="nil"/>
              <w:right w:val="single" w:sz="4" w:space="0" w:color="auto"/>
            </w:tcBorders>
            <w:hideMark/>
          </w:tcPr>
          <w:p w14:paraId="36783A18" w14:textId="5CF049EA" w:rsidR="0036406D" w:rsidRPr="0036406D" w:rsidRDefault="0036406D" w:rsidP="002372E1">
            <w:pPr>
              <w:pStyle w:val="NoSpacing"/>
              <w:rPr>
                <w:b/>
                <w:lang w:val="en-US"/>
              </w:rPr>
            </w:pPr>
            <w:r w:rsidRPr="0036406D">
              <w:rPr>
                <w:b/>
                <w:lang w:val="en-US"/>
              </w:rPr>
              <w:t>Number of students:</w:t>
            </w:r>
            <w:r w:rsidR="002254E6">
              <w:rPr>
                <w:b/>
                <w:lang w:val="en-US"/>
              </w:rPr>
              <w:t xml:space="preserve"> </w:t>
            </w:r>
            <w:r w:rsidR="002254E6" w:rsidRPr="002254E6">
              <w:rPr>
                <w:bCs/>
                <w:lang w:val="en-US"/>
              </w:rPr>
              <w:t>10</w:t>
            </w:r>
          </w:p>
        </w:tc>
      </w:tr>
      <w:tr w:rsidR="0036406D" w:rsidRPr="0036406D" w14:paraId="387E3D9A" w14:textId="77777777" w:rsidTr="0036406D">
        <w:trPr>
          <w:cantSplit/>
        </w:trPr>
        <w:tc>
          <w:tcPr>
            <w:tcW w:w="9823" w:type="dxa"/>
            <w:gridSpan w:val="4"/>
            <w:tcBorders>
              <w:top w:val="single" w:sz="4" w:space="0" w:color="auto"/>
              <w:left w:val="single" w:sz="4" w:space="0" w:color="auto"/>
              <w:bottom w:val="single" w:sz="2" w:space="0" w:color="auto"/>
              <w:right w:val="single" w:sz="4" w:space="0" w:color="auto"/>
            </w:tcBorders>
          </w:tcPr>
          <w:p w14:paraId="2BD24F8F" w14:textId="77777777" w:rsidR="0036406D" w:rsidRPr="0036406D" w:rsidRDefault="0036406D" w:rsidP="002372E1">
            <w:pPr>
              <w:pStyle w:val="NoSpacing"/>
              <w:rPr>
                <w:b/>
                <w:lang w:val="en-US"/>
              </w:rPr>
            </w:pPr>
            <w:r w:rsidRPr="0036406D">
              <w:rPr>
                <w:b/>
                <w:lang w:val="en-US"/>
              </w:rPr>
              <w:t>Resources required:</w:t>
            </w:r>
          </w:p>
          <w:p w14:paraId="3E42DBC5" w14:textId="37CA875D" w:rsidR="0036406D" w:rsidRPr="00B94440" w:rsidRDefault="00B94440" w:rsidP="002372E1">
            <w:pPr>
              <w:pStyle w:val="NoSpacing"/>
              <w:rPr>
                <w:bCs/>
                <w:lang w:val="en-US"/>
              </w:rPr>
            </w:pPr>
            <w:proofErr w:type="spellStart"/>
            <w:r w:rsidRPr="00B94440">
              <w:rPr>
                <w:bCs/>
                <w:lang w:val="en-US"/>
              </w:rPr>
              <w:t>Powerpoint</w:t>
            </w:r>
            <w:proofErr w:type="spellEnd"/>
            <w:r w:rsidRPr="00B94440">
              <w:rPr>
                <w:bCs/>
                <w:lang w:val="en-US"/>
              </w:rPr>
              <w:t xml:space="preserve"> projector</w:t>
            </w:r>
          </w:p>
          <w:p w14:paraId="646958BD" w14:textId="154AB8CF" w:rsidR="0036406D" w:rsidRPr="0036406D" w:rsidRDefault="00B94440" w:rsidP="00B94440">
            <w:pPr>
              <w:pStyle w:val="NoSpacing"/>
              <w:rPr>
                <w:b/>
                <w:lang w:val="en-US"/>
              </w:rPr>
            </w:pPr>
            <w:r w:rsidRPr="00B94440">
              <w:rPr>
                <w:bCs/>
                <w:lang w:val="en-US"/>
              </w:rPr>
              <w:t>WIFI Internet</w:t>
            </w:r>
          </w:p>
        </w:tc>
      </w:tr>
      <w:tr w:rsidR="0036406D" w:rsidRPr="0036406D" w14:paraId="34740C91" w14:textId="77777777" w:rsidTr="0036406D">
        <w:trPr>
          <w:cantSplit/>
        </w:trPr>
        <w:tc>
          <w:tcPr>
            <w:tcW w:w="9823" w:type="dxa"/>
            <w:gridSpan w:val="4"/>
            <w:tcBorders>
              <w:top w:val="single" w:sz="2" w:space="0" w:color="auto"/>
              <w:left w:val="single" w:sz="4" w:space="0" w:color="auto"/>
              <w:bottom w:val="single" w:sz="4" w:space="0" w:color="auto"/>
              <w:right w:val="single" w:sz="4" w:space="0" w:color="auto"/>
            </w:tcBorders>
          </w:tcPr>
          <w:p w14:paraId="5E0E08D9" w14:textId="77777777" w:rsidR="0036406D" w:rsidRPr="0036406D" w:rsidRDefault="0036406D" w:rsidP="002372E1">
            <w:pPr>
              <w:pStyle w:val="NoSpacing"/>
              <w:rPr>
                <w:b/>
                <w:lang w:val="en-US"/>
              </w:rPr>
            </w:pPr>
            <w:r w:rsidRPr="0036406D">
              <w:rPr>
                <w:b/>
                <w:lang w:val="en-US"/>
              </w:rPr>
              <w:t>Aim of Lesson</w:t>
            </w:r>
          </w:p>
          <w:p w14:paraId="59C34D29" w14:textId="133CCC54" w:rsidR="0036406D" w:rsidRPr="00EE135E" w:rsidRDefault="004A6220" w:rsidP="002372E1">
            <w:pPr>
              <w:pStyle w:val="NoSpacing"/>
              <w:rPr>
                <w:bCs/>
                <w:lang w:val="en-US"/>
              </w:rPr>
            </w:pPr>
            <w:r w:rsidRPr="00EE135E">
              <w:rPr>
                <w:bCs/>
                <w:lang w:val="en-US"/>
              </w:rPr>
              <w:t xml:space="preserve">The aim of this lesson is to </w:t>
            </w:r>
            <w:r w:rsidR="003E62C2" w:rsidRPr="00EE135E">
              <w:rPr>
                <w:bCs/>
                <w:lang w:val="en-US"/>
              </w:rPr>
              <w:t>discuss the barriers to leaving an abusive relationship and</w:t>
            </w:r>
            <w:r w:rsidR="00EE135E" w:rsidRPr="00EE135E">
              <w:rPr>
                <w:bCs/>
                <w:lang w:val="en-US"/>
              </w:rPr>
              <w:t xml:space="preserve"> determine best practice for supporting survivors.</w:t>
            </w:r>
          </w:p>
        </w:tc>
      </w:tr>
      <w:tr w:rsidR="0036406D" w:rsidRPr="0036406D" w14:paraId="1D3DBD75" w14:textId="77777777" w:rsidTr="0036406D">
        <w:trPr>
          <w:cantSplit/>
        </w:trPr>
        <w:tc>
          <w:tcPr>
            <w:tcW w:w="9823" w:type="dxa"/>
            <w:gridSpan w:val="4"/>
            <w:tcBorders>
              <w:top w:val="single" w:sz="4" w:space="0" w:color="auto"/>
              <w:left w:val="single" w:sz="4" w:space="0" w:color="auto"/>
              <w:bottom w:val="nil"/>
              <w:right w:val="single" w:sz="4" w:space="0" w:color="auto"/>
            </w:tcBorders>
          </w:tcPr>
          <w:p w14:paraId="6312D504" w14:textId="77777777" w:rsidR="0036406D" w:rsidRPr="0036406D" w:rsidRDefault="0036406D" w:rsidP="002372E1">
            <w:pPr>
              <w:pStyle w:val="NoSpacing"/>
              <w:rPr>
                <w:b/>
                <w:lang w:val="en-US"/>
              </w:rPr>
            </w:pPr>
            <w:r w:rsidRPr="0036406D">
              <w:rPr>
                <w:b/>
                <w:lang w:val="en-US"/>
              </w:rPr>
              <w:t>Learning Outcomes – The Learners Should Be Able To:</w:t>
            </w:r>
          </w:p>
          <w:p w14:paraId="29ECE713" w14:textId="77777777" w:rsidR="0092482E" w:rsidRPr="0092482E" w:rsidRDefault="0092482E" w:rsidP="0092482E">
            <w:pPr>
              <w:pStyle w:val="NoSpacing"/>
              <w:numPr>
                <w:ilvl w:val="0"/>
                <w:numId w:val="12"/>
              </w:numPr>
              <w:rPr>
                <w:bCs/>
              </w:rPr>
            </w:pPr>
            <w:r w:rsidRPr="0092482E">
              <w:rPr>
                <w:bCs/>
                <w:lang w:val="en-US"/>
              </w:rPr>
              <w:t>Identify the barriers to leaving an abusive relationship</w:t>
            </w:r>
          </w:p>
          <w:p w14:paraId="006983AC" w14:textId="77777777" w:rsidR="0092482E" w:rsidRPr="0092482E" w:rsidRDefault="0092482E" w:rsidP="0092482E">
            <w:pPr>
              <w:pStyle w:val="NoSpacing"/>
              <w:numPr>
                <w:ilvl w:val="0"/>
                <w:numId w:val="12"/>
              </w:numPr>
              <w:rPr>
                <w:bCs/>
              </w:rPr>
            </w:pPr>
            <w:proofErr w:type="spellStart"/>
            <w:r w:rsidRPr="0092482E">
              <w:rPr>
                <w:bCs/>
                <w:lang w:val="en-US"/>
              </w:rPr>
              <w:t>Recognise</w:t>
            </w:r>
            <w:proofErr w:type="spellEnd"/>
            <w:r w:rsidRPr="0092482E">
              <w:rPr>
                <w:bCs/>
                <w:lang w:val="en-US"/>
              </w:rPr>
              <w:t xml:space="preserve"> the stages of leaving</w:t>
            </w:r>
          </w:p>
          <w:p w14:paraId="6AED00B3" w14:textId="77777777" w:rsidR="0092482E" w:rsidRPr="0092482E" w:rsidRDefault="0092482E" w:rsidP="0092482E">
            <w:pPr>
              <w:pStyle w:val="NoSpacing"/>
              <w:numPr>
                <w:ilvl w:val="0"/>
                <w:numId w:val="12"/>
              </w:numPr>
              <w:rPr>
                <w:bCs/>
              </w:rPr>
            </w:pPr>
            <w:r w:rsidRPr="0092482E">
              <w:rPr>
                <w:bCs/>
                <w:lang w:val="en-US"/>
              </w:rPr>
              <w:t>Determine what survivors lose and gain when leaving an abusive relationship.</w:t>
            </w:r>
          </w:p>
          <w:p w14:paraId="2140BB1B" w14:textId="77777777" w:rsidR="0092482E" w:rsidRPr="0092482E" w:rsidRDefault="0092482E" w:rsidP="0092482E">
            <w:pPr>
              <w:pStyle w:val="NoSpacing"/>
              <w:numPr>
                <w:ilvl w:val="0"/>
                <w:numId w:val="12"/>
              </w:numPr>
              <w:rPr>
                <w:bCs/>
              </w:rPr>
            </w:pPr>
            <w:r w:rsidRPr="0092482E">
              <w:rPr>
                <w:bCs/>
                <w:lang w:val="en-US"/>
              </w:rPr>
              <w:t>Identify the barriers to accessing specialist services</w:t>
            </w:r>
          </w:p>
          <w:p w14:paraId="6DEC4C73" w14:textId="54484013" w:rsidR="0036406D" w:rsidRPr="0036406D" w:rsidRDefault="0092482E" w:rsidP="0092482E">
            <w:pPr>
              <w:pStyle w:val="NoSpacing"/>
              <w:numPr>
                <w:ilvl w:val="0"/>
                <w:numId w:val="12"/>
              </w:numPr>
              <w:rPr>
                <w:b/>
                <w:lang w:val="en-US"/>
              </w:rPr>
            </w:pPr>
            <w:r w:rsidRPr="0092482E">
              <w:rPr>
                <w:bCs/>
                <w:lang w:val="en-US"/>
              </w:rPr>
              <w:t>Identify good and bad practice when dealing with victims of VAWDASV</w:t>
            </w:r>
          </w:p>
        </w:tc>
      </w:tr>
      <w:tr w:rsidR="0036406D" w:rsidRPr="0036406D" w14:paraId="7401F7CD" w14:textId="77777777" w:rsidTr="0036406D">
        <w:trPr>
          <w:cantSplit/>
        </w:trPr>
        <w:tc>
          <w:tcPr>
            <w:tcW w:w="9823" w:type="dxa"/>
            <w:gridSpan w:val="4"/>
            <w:tcBorders>
              <w:top w:val="single" w:sz="4" w:space="0" w:color="auto"/>
              <w:left w:val="single" w:sz="4" w:space="0" w:color="auto"/>
              <w:bottom w:val="single" w:sz="2" w:space="0" w:color="auto"/>
              <w:right w:val="single" w:sz="4" w:space="0" w:color="auto"/>
            </w:tcBorders>
          </w:tcPr>
          <w:p w14:paraId="6499F7B6" w14:textId="77777777" w:rsidR="0036406D" w:rsidRPr="0036406D" w:rsidRDefault="0036406D" w:rsidP="002372E1">
            <w:pPr>
              <w:pStyle w:val="NoSpacing"/>
              <w:rPr>
                <w:b/>
                <w:lang w:val="en-US"/>
              </w:rPr>
            </w:pPr>
            <w:r w:rsidRPr="0036406D">
              <w:rPr>
                <w:b/>
                <w:lang w:val="en-US"/>
              </w:rPr>
              <w:t>Previous student knowledge required for the session:</w:t>
            </w:r>
            <w:r w:rsidRPr="0036406D">
              <w:rPr>
                <w:b/>
                <w:lang w:val="en-US"/>
              </w:rPr>
              <w:tab/>
            </w:r>
          </w:p>
          <w:p w14:paraId="01C0E287" w14:textId="4F2C5F4D" w:rsidR="0036406D" w:rsidRDefault="004C3879" w:rsidP="002372E1">
            <w:pPr>
              <w:pStyle w:val="NoSpacing"/>
              <w:rPr>
                <w:bCs/>
                <w:lang w:val="en-US"/>
              </w:rPr>
            </w:pPr>
            <w:r w:rsidRPr="004C3879">
              <w:rPr>
                <w:bCs/>
                <w:lang w:val="en-US"/>
              </w:rPr>
              <w:t xml:space="preserve">This is lesson 5 out of a </w:t>
            </w:r>
            <w:proofErr w:type="gramStart"/>
            <w:r w:rsidRPr="004C3879">
              <w:rPr>
                <w:bCs/>
                <w:lang w:val="en-US"/>
              </w:rPr>
              <w:t>6 lesson</w:t>
            </w:r>
            <w:proofErr w:type="gramEnd"/>
            <w:r>
              <w:rPr>
                <w:bCs/>
                <w:lang w:val="en-US"/>
              </w:rPr>
              <w:t xml:space="preserve"> curriculum, and therefore it is expected that students </w:t>
            </w:r>
            <w:r w:rsidR="00AC4820">
              <w:rPr>
                <w:bCs/>
                <w:lang w:val="en-US"/>
              </w:rPr>
              <w:t xml:space="preserve">will have already attended the previous </w:t>
            </w:r>
            <w:r w:rsidR="00826BD7">
              <w:rPr>
                <w:bCs/>
                <w:lang w:val="en-US"/>
              </w:rPr>
              <w:t>lessons.</w:t>
            </w:r>
          </w:p>
          <w:p w14:paraId="18E71449" w14:textId="19C4B794" w:rsidR="0036406D" w:rsidRPr="0036406D" w:rsidRDefault="00826BD7" w:rsidP="00F90919">
            <w:pPr>
              <w:pStyle w:val="NoSpacing"/>
              <w:rPr>
                <w:b/>
                <w:lang w:val="en-US"/>
              </w:rPr>
            </w:pPr>
            <w:r>
              <w:rPr>
                <w:bCs/>
                <w:lang w:val="en-US"/>
              </w:rPr>
              <w:t xml:space="preserve">There is also a requirement that </w:t>
            </w:r>
            <w:r w:rsidR="00E31B60">
              <w:rPr>
                <w:bCs/>
                <w:lang w:val="en-US"/>
              </w:rPr>
              <w:t>students</w:t>
            </w:r>
            <w:r>
              <w:rPr>
                <w:bCs/>
                <w:lang w:val="en-US"/>
              </w:rPr>
              <w:t xml:space="preserve"> </w:t>
            </w:r>
            <w:proofErr w:type="gramStart"/>
            <w:r>
              <w:rPr>
                <w:bCs/>
                <w:lang w:val="en-US"/>
              </w:rPr>
              <w:t>completed</w:t>
            </w:r>
            <w:proofErr w:type="gramEnd"/>
            <w:r>
              <w:rPr>
                <w:bCs/>
                <w:lang w:val="en-US"/>
              </w:rPr>
              <w:t xml:space="preserve"> two e-learning packages prior to attending this course</w:t>
            </w:r>
            <w:r w:rsidR="00F22387">
              <w:rPr>
                <w:bCs/>
                <w:lang w:val="en-US"/>
              </w:rPr>
              <w:t>.</w:t>
            </w:r>
          </w:p>
        </w:tc>
      </w:tr>
      <w:tr w:rsidR="0036406D" w:rsidRPr="0036406D" w14:paraId="40BAF7FA" w14:textId="77777777" w:rsidTr="0036406D">
        <w:trPr>
          <w:cantSplit/>
        </w:trPr>
        <w:tc>
          <w:tcPr>
            <w:tcW w:w="9823" w:type="dxa"/>
            <w:gridSpan w:val="4"/>
            <w:tcBorders>
              <w:top w:val="single" w:sz="2" w:space="0" w:color="auto"/>
              <w:left w:val="single" w:sz="4" w:space="0" w:color="auto"/>
              <w:bottom w:val="single" w:sz="4" w:space="0" w:color="auto"/>
              <w:right w:val="single" w:sz="4" w:space="0" w:color="auto"/>
            </w:tcBorders>
          </w:tcPr>
          <w:p w14:paraId="0A8C7806" w14:textId="77777777" w:rsidR="0036406D" w:rsidRPr="0036406D" w:rsidRDefault="0036406D" w:rsidP="002372E1">
            <w:pPr>
              <w:pStyle w:val="NoSpacing"/>
              <w:rPr>
                <w:b/>
                <w:lang w:val="en-US"/>
              </w:rPr>
            </w:pPr>
            <w:r w:rsidRPr="0036406D">
              <w:rPr>
                <w:b/>
                <w:lang w:val="en-US"/>
              </w:rPr>
              <w:t>Anticipated difficulties (if applicable):</w:t>
            </w:r>
          </w:p>
          <w:p w14:paraId="4766759E" w14:textId="6F02FF49" w:rsidR="0036406D" w:rsidRPr="0036406D" w:rsidRDefault="00F90919" w:rsidP="00F90919">
            <w:pPr>
              <w:pStyle w:val="NoSpacing"/>
              <w:rPr>
                <w:b/>
                <w:lang w:val="en-US"/>
              </w:rPr>
            </w:pPr>
            <w:r>
              <w:rPr>
                <w:bCs/>
                <w:lang w:val="en-US"/>
              </w:rPr>
              <w:t xml:space="preserve">It is estimated that one in four people will experience VAWDASV at some point in their lifetime and therefore it is likely that there will be </w:t>
            </w:r>
            <w:proofErr w:type="gramStart"/>
            <w:r>
              <w:rPr>
                <w:bCs/>
                <w:lang w:val="en-US"/>
              </w:rPr>
              <w:t>a number of</w:t>
            </w:r>
            <w:proofErr w:type="gramEnd"/>
            <w:r>
              <w:rPr>
                <w:bCs/>
                <w:lang w:val="en-US"/>
              </w:rPr>
              <w:t xml:space="preserve"> students in the room that may find this lesson difficult. </w:t>
            </w:r>
            <w:proofErr w:type="gramStart"/>
            <w:r>
              <w:rPr>
                <w:bCs/>
                <w:lang w:val="en-US"/>
              </w:rPr>
              <w:t>Therefore</w:t>
            </w:r>
            <w:proofErr w:type="gramEnd"/>
            <w:r>
              <w:rPr>
                <w:bCs/>
                <w:lang w:val="en-US"/>
              </w:rPr>
              <w:t xml:space="preserve"> they will be directed to avenues of support whether that is from the Wales national helpline or directed to avenues of support through their employer.</w:t>
            </w:r>
          </w:p>
        </w:tc>
      </w:tr>
      <w:tr w:rsidR="0036406D" w:rsidRPr="0036406D" w14:paraId="7A5B0A8C" w14:textId="77777777" w:rsidTr="0036406D">
        <w:trPr>
          <w:cantSplit/>
        </w:trPr>
        <w:tc>
          <w:tcPr>
            <w:tcW w:w="9823" w:type="dxa"/>
            <w:gridSpan w:val="4"/>
            <w:tcBorders>
              <w:top w:val="single" w:sz="2" w:space="0" w:color="auto"/>
              <w:left w:val="single" w:sz="4" w:space="0" w:color="auto"/>
              <w:bottom w:val="single" w:sz="4" w:space="0" w:color="auto"/>
              <w:right w:val="single" w:sz="4" w:space="0" w:color="auto"/>
            </w:tcBorders>
          </w:tcPr>
          <w:p w14:paraId="5FC819E5" w14:textId="77777777" w:rsidR="0036406D" w:rsidRPr="0036406D" w:rsidRDefault="0036406D" w:rsidP="002372E1">
            <w:pPr>
              <w:pStyle w:val="NoSpacing"/>
              <w:rPr>
                <w:b/>
                <w:lang w:val="en-US"/>
              </w:rPr>
            </w:pPr>
            <w:r w:rsidRPr="0036406D">
              <w:rPr>
                <w:b/>
                <w:lang w:val="en-US"/>
              </w:rPr>
              <w:lastRenderedPageBreak/>
              <w:t>Professional Standards (where are these being met within the session)</w:t>
            </w:r>
          </w:p>
          <w:p w14:paraId="211E29A2" w14:textId="77777777" w:rsidR="00462F38" w:rsidRPr="0037109B" w:rsidRDefault="00462F38" w:rsidP="00462F38">
            <w:pPr>
              <w:jc w:val="both"/>
              <w:rPr>
                <w:rFonts w:eastAsiaTheme="minorEastAsia"/>
              </w:rPr>
            </w:pPr>
            <w:r w:rsidRPr="0037109B">
              <w:rPr>
                <w:rFonts w:eastAsiaTheme="minorEastAsia"/>
              </w:rPr>
              <w:t>In my practice and with others I demonstrate commitment to learners, their learning, safety, and well-being. This is done by providing a trigger warning to students prior to the lesson and providing contact details of a national helpline at the end of the session.</w:t>
            </w:r>
            <w:r>
              <w:rPr>
                <w:rFonts w:eastAsiaTheme="minorEastAsia"/>
              </w:rPr>
              <w:t xml:space="preserve"> Students will also be directed to additional avenues of support through their employer.</w:t>
            </w:r>
          </w:p>
          <w:p w14:paraId="1D2FE732" w14:textId="77777777" w:rsidR="00462F38" w:rsidRPr="0037109B" w:rsidRDefault="00462F38" w:rsidP="00462F38">
            <w:pPr>
              <w:jc w:val="both"/>
              <w:rPr>
                <w:rFonts w:eastAsiaTheme="minorEastAsia"/>
              </w:rPr>
            </w:pPr>
            <w:r w:rsidRPr="0037109B">
              <w:rPr>
                <w:rFonts w:eastAsiaTheme="minorEastAsia"/>
              </w:rPr>
              <w:t>In my practice and with others I value and promote diversity, equality of opportunity and inclusion. This lesson challenges discrimination in all forms, as discussing domestic abuse challenges a form of gender-based discrimination.</w:t>
            </w:r>
          </w:p>
          <w:p w14:paraId="51C53D9C" w14:textId="77777777" w:rsidR="00462F38" w:rsidRPr="0037109B" w:rsidRDefault="00462F38" w:rsidP="00462F38">
            <w:pPr>
              <w:jc w:val="both"/>
              <w:rPr>
                <w:rFonts w:eastAsiaTheme="minorEastAsia"/>
              </w:rPr>
            </w:pPr>
            <w:r w:rsidRPr="0037109B">
              <w:rPr>
                <w:rFonts w:eastAsiaTheme="minorEastAsia"/>
              </w:rPr>
              <w:t>In my practice and with others I know how to use evidence and research to improve my practice. This has been achieved by researching the most up to date research and quoting the ONS statistics for the year ending March 2023 and discussing the most recent and up to date domestic abuse legislation.</w:t>
            </w:r>
          </w:p>
          <w:p w14:paraId="240BF8F8" w14:textId="098FA0FF" w:rsidR="0036406D" w:rsidRPr="0036406D" w:rsidRDefault="00462F38" w:rsidP="00462F38">
            <w:pPr>
              <w:pStyle w:val="NoSpacing"/>
              <w:rPr>
                <w:b/>
                <w:lang w:val="en-US"/>
              </w:rPr>
            </w:pPr>
            <w:r w:rsidRPr="0037109B">
              <w:rPr>
                <w:rFonts w:eastAsiaTheme="minorEastAsia"/>
              </w:rPr>
              <w:t xml:space="preserve">In my practice and with others I plan and deliver effective learning, teaching, and assessment. This has been achieved, by planning the lesson prior to delivery </w:t>
            </w:r>
            <w:proofErr w:type="gramStart"/>
            <w:r w:rsidRPr="0037109B">
              <w:rPr>
                <w:rFonts w:eastAsiaTheme="minorEastAsia"/>
              </w:rPr>
              <w:t>taking into account</w:t>
            </w:r>
            <w:proofErr w:type="gramEnd"/>
            <w:r w:rsidRPr="0037109B">
              <w:rPr>
                <w:rFonts w:eastAsiaTheme="minorEastAsia"/>
              </w:rPr>
              <w:t xml:space="preserve"> the different learning styles.</w:t>
            </w:r>
          </w:p>
        </w:tc>
      </w:tr>
    </w:tbl>
    <w:p w14:paraId="11B08F81" w14:textId="77777777" w:rsidR="0036406D" w:rsidRPr="0036406D" w:rsidRDefault="0036406D" w:rsidP="002372E1">
      <w:pPr>
        <w:pStyle w:val="NoSpacing"/>
        <w:rPr>
          <w:lang w:val="en-US"/>
        </w:rPr>
      </w:pPr>
    </w:p>
    <w:p w14:paraId="3D7DF80B" w14:textId="77777777" w:rsidR="0036406D" w:rsidRPr="0036406D" w:rsidRDefault="0036406D" w:rsidP="002372E1">
      <w:pPr>
        <w:pStyle w:val="NoSpacing"/>
        <w:rPr>
          <w:lang w:val="en-US"/>
        </w:rPr>
      </w:pPr>
    </w:p>
    <w:p w14:paraId="24A18FF8" w14:textId="661FFECC" w:rsidR="00462F38" w:rsidRDefault="00462F38">
      <w:pPr>
        <w:rPr>
          <w:lang w:val="en-US"/>
        </w:rPr>
      </w:pPr>
      <w:r>
        <w:rPr>
          <w:lang w:val="en-US"/>
        </w:rPr>
        <w:br w:type="page"/>
      </w:r>
    </w:p>
    <w:p w14:paraId="651CEBFE" w14:textId="77777777" w:rsidR="0036406D" w:rsidRPr="0036406D" w:rsidRDefault="0036406D" w:rsidP="002372E1">
      <w:pPr>
        <w:pStyle w:val="NoSpacing"/>
        <w:rPr>
          <w:b/>
          <w:u w:val="single"/>
          <w:lang w:val="en-US"/>
        </w:rPr>
      </w:pPr>
      <w:r w:rsidRPr="0036406D">
        <w:rPr>
          <w:b/>
          <w:u w:val="single"/>
          <w:lang w:val="en-US"/>
        </w:rPr>
        <w:lastRenderedPageBreak/>
        <w:t>Lesson Detail:</w:t>
      </w:r>
    </w:p>
    <w:p w14:paraId="21965361" w14:textId="77777777" w:rsidR="0036406D" w:rsidRPr="0036406D" w:rsidRDefault="0036406D" w:rsidP="002372E1">
      <w:pPr>
        <w:pStyle w:val="NoSpacing"/>
        <w:rPr>
          <w:lang w:val="en-US"/>
        </w:rPr>
      </w:pPr>
    </w:p>
    <w:tbl>
      <w:tblPr>
        <w:tblW w:w="102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2268"/>
        <w:gridCol w:w="5244"/>
        <w:gridCol w:w="1174"/>
      </w:tblGrid>
      <w:tr w:rsidR="0036406D" w:rsidRPr="0036406D" w14:paraId="700147F0" w14:textId="77777777" w:rsidTr="00672D41">
        <w:trPr>
          <w:trHeight w:val="439"/>
        </w:trPr>
        <w:tc>
          <w:tcPr>
            <w:tcW w:w="1589" w:type="dxa"/>
            <w:tcBorders>
              <w:top w:val="single" w:sz="4" w:space="0" w:color="auto"/>
              <w:left w:val="single" w:sz="4" w:space="0" w:color="auto"/>
              <w:bottom w:val="single" w:sz="4" w:space="0" w:color="auto"/>
              <w:right w:val="single" w:sz="4" w:space="0" w:color="auto"/>
            </w:tcBorders>
          </w:tcPr>
          <w:p w14:paraId="1F097D7E" w14:textId="77777777" w:rsidR="0036406D" w:rsidRPr="0036406D" w:rsidRDefault="0036406D" w:rsidP="002372E1">
            <w:pPr>
              <w:pStyle w:val="NoSpacing"/>
              <w:rPr>
                <w:b/>
                <w:lang w:val="en-US"/>
              </w:rPr>
            </w:pPr>
          </w:p>
          <w:p w14:paraId="4A2008AA" w14:textId="77777777" w:rsidR="0036406D" w:rsidRPr="0036406D" w:rsidRDefault="0036406D" w:rsidP="002372E1">
            <w:pPr>
              <w:pStyle w:val="NoSpacing"/>
              <w:rPr>
                <w:b/>
                <w:lang w:val="en-US"/>
              </w:rPr>
            </w:pPr>
            <w:r w:rsidRPr="0036406D">
              <w:rPr>
                <w:b/>
                <w:lang w:val="en-US"/>
              </w:rPr>
              <w:t xml:space="preserve">Stage </w:t>
            </w:r>
          </w:p>
        </w:tc>
        <w:tc>
          <w:tcPr>
            <w:tcW w:w="2268" w:type="dxa"/>
            <w:tcBorders>
              <w:top w:val="single" w:sz="4" w:space="0" w:color="auto"/>
              <w:left w:val="single" w:sz="4" w:space="0" w:color="auto"/>
              <w:bottom w:val="single" w:sz="4" w:space="0" w:color="auto"/>
              <w:right w:val="single" w:sz="4" w:space="0" w:color="auto"/>
            </w:tcBorders>
          </w:tcPr>
          <w:p w14:paraId="49F93CF2" w14:textId="77777777" w:rsidR="0036406D" w:rsidRPr="0036406D" w:rsidRDefault="0036406D" w:rsidP="002372E1">
            <w:pPr>
              <w:pStyle w:val="NoSpacing"/>
              <w:rPr>
                <w:b/>
                <w:lang w:val="en-US"/>
              </w:rPr>
            </w:pPr>
          </w:p>
          <w:p w14:paraId="79A3EBEC" w14:textId="77777777" w:rsidR="0036406D" w:rsidRPr="0036406D" w:rsidRDefault="0036406D" w:rsidP="002372E1">
            <w:pPr>
              <w:pStyle w:val="NoSpacing"/>
              <w:rPr>
                <w:b/>
                <w:lang w:val="en-US"/>
              </w:rPr>
            </w:pPr>
            <w:r w:rsidRPr="0036406D">
              <w:rPr>
                <w:b/>
                <w:lang w:val="en-US"/>
              </w:rPr>
              <w:t>Focus</w:t>
            </w:r>
          </w:p>
        </w:tc>
        <w:tc>
          <w:tcPr>
            <w:tcW w:w="5244" w:type="dxa"/>
            <w:tcBorders>
              <w:top w:val="single" w:sz="4" w:space="0" w:color="auto"/>
              <w:left w:val="single" w:sz="4" w:space="0" w:color="auto"/>
              <w:bottom w:val="single" w:sz="4" w:space="0" w:color="auto"/>
              <w:right w:val="single" w:sz="4" w:space="0" w:color="auto"/>
            </w:tcBorders>
          </w:tcPr>
          <w:p w14:paraId="209EBF09" w14:textId="77777777" w:rsidR="0036406D" w:rsidRPr="0036406D" w:rsidRDefault="0036406D" w:rsidP="002372E1">
            <w:pPr>
              <w:pStyle w:val="NoSpacing"/>
              <w:rPr>
                <w:b/>
                <w:lang w:val="en-US"/>
              </w:rPr>
            </w:pPr>
          </w:p>
          <w:p w14:paraId="05139151" w14:textId="77777777" w:rsidR="0036406D" w:rsidRPr="0036406D" w:rsidRDefault="0036406D" w:rsidP="002372E1">
            <w:pPr>
              <w:pStyle w:val="NoSpacing"/>
              <w:rPr>
                <w:b/>
                <w:lang w:val="en-US"/>
              </w:rPr>
            </w:pPr>
            <w:r w:rsidRPr="0036406D">
              <w:rPr>
                <w:b/>
                <w:lang w:val="en-US"/>
              </w:rPr>
              <w:t xml:space="preserve">Strategy </w:t>
            </w:r>
          </w:p>
        </w:tc>
        <w:tc>
          <w:tcPr>
            <w:tcW w:w="1174" w:type="dxa"/>
            <w:tcBorders>
              <w:top w:val="single" w:sz="4" w:space="0" w:color="auto"/>
              <w:left w:val="single" w:sz="4" w:space="0" w:color="auto"/>
              <w:bottom w:val="single" w:sz="4" w:space="0" w:color="auto"/>
              <w:right w:val="single" w:sz="4" w:space="0" w:color="auto"/>
            </w:tcBorders>
          </w:tcPr>
          <w:p w14:paraId="5ABA8A1F" w14:textId="77777777" w:rsidR="0036406D" w:rsidRPr="0036406D" w:rsidRDefault="0036406D" w:rsidP="002372E1">
            <w:pPr>
              <w:pStyle w:val="NoSpacing"/>
              <w:rPr>
                <w:b/>
                <w:lang w:val="en-US"/>
              </w:rPr>
            </w:pPr>
          </w:p>
          <w:p w14:paraId="41519BDB" w14:textId="77777777" w:rsidR="0036406D" w:rsidRPr="0036406D" w:rsidRDefault="0036406D" w:rsidP="002372E1">
            <w:pPr>
              <w:pStyle w:val="NoSpacing"/>
              <w:rPr>
                <w:b/>
                <w:lang w:val="en-US"/>
              </w:rPr>
            </w:pPr>
            <w:r w:rsidRPr="0036406D">
              <w:rPr>
                <w:b/>
                <w:lang w:val="en-US"/>
              </w:rPr>
              <w:t xml:space="preserve">Time </w:t>
            </w:r>
          </w:p>
          <w:p w14:paraId="72D4FD2B" w14:textId="77777777" w:rsidR="0036406D" w:rsidRPr="0036406D" w:rsidRDefault="0036406D" w:rsidP="002372E1">
            <w:pPr>
              <w:pStyle w:val="NoSpacing"/>
              <w:rPr>
                <w:b/>
                <w:lang w:val="en-US"/>
              </w:rPr>
            </w:pPr>
          </w:p>
        </w:tc>
      </w:tr>
      <w:tr w:rsidR="0036406D" w:rsidRPr="00864E04" w14:paraId="3AF05F81" w14:textId="77777777" w:rsidTr="00462F38">
        <w:trPr>
          <w:trHeight w:val="7150"/>
        </w:trPr>
        <w:tc>
          <w:tcPr>
            <w:tcW w:w="1589" w:type="dxa"/>
            <w:tcBorders>
              <w:top w:val="single" w:sz="4" w:space="0" w:color="auto"/>
              <w:left w:val="single" w:sz="4" w:space="0" w:color="auto"/>
              <w:bottom w:val="single" w:sz="4" w:space="0" w:color="auto"/>
              <w:right w:val="single" w:sz="4" w:space="0" w:color="auto"/>
            </w:tcBorders>
          </w:tcPr>
          <w:p w14:paraId="7C31C2FC" w14:textId="77777777" w:rsidR="0036406D" w:rsidRPr="0036406D" w:rsidRDefault="0036406D" w:rsidP="002372E1">
            <w:pPr>
              <w:pStyle w:val="NoSpacing"/>
              <w:rPr>
                <w:b/>
                <w:lang w:val="en-US"/>
              </w:rPr>
            </w:pPr>
            <w:r w:rsidRPr="0036406D">
              <w:rPr>
                <w:b/>
                <w:lang w:val="en-US"/>
              </w:rPr>
              <w:t>Introduction</w:t>
            </w:r>
          </w:p>
          <w:p w14:paraId="1C12470B" w14:textId="77777777" w:rsidR="0036406D" w:rsidRPr="0036406D" w:rsidRDefault="0036406D" w:rsidP="002372E1">
            <w:pPr>
              <w:pStyle w:val="NoSpacing"/>
              <w:rPr>
                <w:b/>
                <w:lang w:val="en-US"/>
              </w:rPr>
            </w:pPr>
          </w:p>
          <w:p w14:paraId="043C3077" w14:textId="77777777" w:rsidR="0036406D" w:rsidRPr="0036406D" w:rsidRDefault="0036406D" w:rsidP="002372E1">
            <w:pPr>
              <w:pStyle w:val="NoSpacing"/>
              <w:rPr>
                <w:b/>
                <w:lang w:val="en-US"/>
              </w:rPr>
            </w:pPr>
          </w:p>
          <w:p w14:paraId="141BF2F1" w14:textId="77777777" w:rsidR="0036406D" w:rsidRPr="0036406D" w:rsidRDefault="0036406D" w:rsidP="002372E1">
            <w:pPr>
              <w:pStyle w:val="NoSpacing"/>
              <w:rPr>
                <w:b/>
                <w:lang w:val="en-US"/>
              </w:rPr>
            </w:pPr>
          </w:p>
          <w:p w14:paraId="0F43B363" w14:textId="77777777" w:rsidR="0036406D" w:rsidRPr="0036406D" w:rsidRDefault="0036406D" w:rsidP="002372E1">
            <w:pPr>
              <w:pStyle w:val="NoSpacing"/>
              <w:rPr>
                <w:b/>
                <w:lang w:val="en-US"/>
              </w:rPr>
            </w:pPr>
          </w:p>
          <w:p w14:paraId="33459A68" w14:textId="77777777" w:rsidR="0036406D" w:rsidRPr="0036406D" w:rsidRDefault="0036406D" w:rsidP="002372E1">
            <w:pPr>
              <w:pStyle w:val="NoSpacing"/>
              <w:rPr>
                <w:b/>
                <w:lang w:val="en-US"/>
              </w:rPr>
            </w:pPr>
          </w:p>
          <w:p w14:paraId="10415F87" w14:textId="77777777" w:rsidR="0036406D" w:rsidRPr="0036406D" w:rsidRDefault="0036406D" w:rsidP="002372E1">
            <w:pPr>
              <w:pStyle w:val="NoSpacing"/>
              <w:rPr>
                <w:b/>
                <w:lang w:val="en-US"/>
              </w:rPr>
            </w:pPr>
          </w:p>
          <w:p w14:paraId="0C293932" w14:textId="77777777" w:rsidR="00C91C0B" w:rsidRDefault="00C91C0B" w:rsidP="002372E1">
            <w:pPr>
              <w:pStyle w:val="NoSpacing"/>
              <w:rPr>
                <w:b/>
                <w:lang w:val="en-US"/>
              </w:rPr>
            </w:pPr>
          </w:p>
          <w:p w14:paraId="71EC41FE" w14:textId="77777777" w:rsidR="00C91C0B" w:rsidRDefault="00C91C0B" w:rsidP="002372E1">
            <w:pPr>
              <w:pStyle w:val="NoSpacing"/>
              <w:rPr>
                <w:b/>
                <w:lang w:val="en-US"/>
              </w:rPr>
            </w:pPr>
          </w:p>
          <w:p w14:paraId="6A2125C3" w14:textId="77777777" w:rsidR="00C91C0B" w:rsidRDefault="00C91C0B" w:rsidP="002372E1">
            <w:pPr>
              <w:pStyle w:val="NoSpacing"/>
              <w:rPr>
                <w:b/>
                <w:lang w:val="en-US"/>
              </w:rPr>
            </w:pPr>
          </w:p>
          <w:p w14:paraId="36FA660E" w14:textId="0FAC901B" w:rsidR="0036406D" w:rsidRPr="0036406D" w:rsidRDefault="0036406D" w:rsidP="002372E1">
            <w:pPr>
              <w:pStyle w:val="NoSpacing"/>
              <w:rPr>
                <w:b/>
                <w:lang w:val="en-US"/>
              </w:rPr>
            </w:pPr>
            <w:r w:rsidRPr="0036406D">
              <w:rPr>
                <w:b/>
                <w:lang w:val="en-US"/>
              </w:rPr>
              <w:t xml:space="preserve">Development </w:t>
            </w:r>
          </w:p>
          <w:p w14:paraId="3F2A00C7" w14:textId="77777777" w:rsidR="0036406D" w:rsidRPr="0036406D" w:rsidRDefault="0036406D" w:rsidP="002372E1">
            <w:pPr>
              <w:pStyle w:val="NoSpacing"/>
              <w:rPr>
                <w:b/>
                <w:lang w:val="en-US"/>
              </w:rPr>
            </w:pPr>
          </w:p>
          <w:p w14:paraId="496C9607" w14:textId="77777777" w:rsidR="0036406D" w:rsidRPr="0036406D" w:rsidRDefault="0036406D" w:rsidP="002372E1">
            <w:pPr>
              <w:pStyle w:val="NoSpacing"/>
              <w:rPr>
                <w:b/>
                <w:lang w:val="en-US"/>
              </w:rPr>
            </w:pPr>
          </w:p>
          <w:p w14:paraId="65C46C2C" w14:textId="77777777" w:rsidR="0036406D" w:rsidRPr="0036406D" w:rsidRDefault="0036406D" w:rsidP="002372E1">
            <w:pPr>
              <w:pStyle w:val="NoSpacing"/>
              <w:rPr>
                <w:b/>
                <w:lang w:val="en-US"/>
              </w:rPr>
            </w:pPr>
          </w:p>
          <w:p w14:paraId="3B76C7D3" w14:textId="77777777" w:rsidR="0036406D" w:rsidRPr="0036406D" w:rsidRDefault="0036406D" w:rsidP="002372E1">
            <w:pPr>
              <w:pStyle w:val="NoSpacing"/>
              <w:rPr>
                <w:b/>
                <w:lang w:val="en-US"/>
              </w:rPr>
            </w:pPr>
          </w:p>
          <w:p w14:paraId="56DCBC72" w14:textId="77777777" w:rsidR="0036406D" w:rsidRPr="0036406D" w:rsidRDefault="0036406D" w:rsidP="002372E1">
            <w:pPr>
              <w:pStyle w:val="NoSpacing"/>
              <w:rPr>
                <w:b/>
                <w:lang w:val="en-US"/>
              </w:rPr>
            </w:pPr>
          </w:p>
          <w:p w14:paraId="6D365699" w14:textId="77777777" w:rsidR="0036406D" w:rsidRPr="0036406D" w:rsidRDefault="0036406D" w:rsidP="002372E1">
            <w:pPr>
              <w:pStyle w:val="NoSpacing"/>
              <w:rPr>
                <w:b/>
                <w:lang w:val="en-US"/>
              </w:rPr>
            </w:pPr>
          </w:p>
          <w:p w14:paraId="58A52F14" w14:textId="77777777" w:rsidR="0036406D" w:rsidRPr="0036406D" w:rsidRDefault="0036406D" w:rsidP="002372E1">
            <w:pPr>
              <w:pStyle w:val="NoSpacing"/>
              <w:rPr>
                <w:b/>
                <w:lang w:val="en-US"/>
              </w:rPr>
            </w:pPr>
          </w:p>
          <w:p w14:paraId="540C0A13" w14:textId="77777777" w:rsidR="0036406D" w:rsidRPr="0036406D" w:rsidRDefault="0036406D" w:rsidP="002372E1">
            <w:pPr>
              <w:pStyle w:val="NoSpacing"/>
              <w:rPr>
                <w:b/>
                <w:lang w:val="en-US"/>
              </w:rPr>
            </w:pPr>
          </w:p>
          <w:p w14:paraId="6CEB65BF" w14:textId="77777777" w:rsidR="0036406D" w:rsidRPr="0036406D" w:rsidRDefault="0036406D" w:rsidP="002372E1">
            <w:pPr>
              <w:pStyle w:val="NoSpacing"/>
              <w:rPr>
                <w:b/>
                <w:lang w:val="en-US"/>
              </w:rPr>
            </w:pPr>
          </w:p>
          <w:p w14:paraId="1DAB5157" w14:textId="77777777" w:rsidR="0036406D" w:rsidRPr="0036406D" w:rsidRDefault="0036406D" w:rsidP="002372E1">
            <w:pPr>
              <w:pStyle w:val="NoSpacing"/>
              <w:rPr>
                <w:b/>
                <w:lang w:val="en-US"/>
              </w:rPr>
            </w:pPr>
          </w:p>
          <w:p w14:paraId="505C414F" w14:textId="77777777" w:rsidR="0036406D" w:rsidRPr="0036406D" w:rsidRDefault="0036406D" w:rsidP="002372E1">
            <w:pPr>
              <w:pStyle w:val="NoSpacing"/>
              <w:rPr>
                <w:b/>
                <w:lang w:val="en-US"/>
              </w:rPr>
            </w:pPr>
          </w:p>
          <w:p w14:paraId="7E425135" w14:textId="77777777" w:rsidR="0036406D" w:rsidRPr="0036406D" w:rsidRDefault="0036406D" w:rsidP="002372E1">
            <w:pPr>
              <w:pStyle w:val="NoSpacing"/>
              <w:rPr>
                <w:b/>
                <w:lang w:val="en-US"/>
              </w:rPr>
            </w:pPr>
          </w:p>
          <w:p w14:paraId="51325278" w14:textId="77777777" w:rsidR="0036406D" w:rsidRPr="0036406D" w:rsidRDefault="0036406D" w:rsidP="002372E1">
            <w:pPr>
              <w:pStyle w:val="NoSpacing"/>
              <w:rPr>
                <w:b/>
                <w:lang w:val="en-US"/>
              </w:rPr>
            </w:pPr>
          </w:p>
          <w:p w14:paraId="129294F2" w14:textId="77777777" w:rsidR="0036406D" w:rsidRPr="0036406D" w:rsidRDefault="0036406D" w:rsidP="002372E1">
            <w:pPr>
              <w:pStyle w:val="NoSpacing"/>
              <w:rPr>
                <w:b/>
                <w:lang w:val="en-US"/>
              </w:rPr>
            </w:pPr>
          </w:p>
          <w:p w14:paraId="1C68C91B" w14:textId="77777777" w:rsidR="0036406D" w:rsidRPr="0036406D" w:rsidRDefault="0036406D" w:rsidP="002372E1">
            <w:pPr>
              <w:pStyle w:val="NoSpacing"/>
              <w:rPr>
                <w:b/>
                <w:lang w:val="en-US"/>
              </w:rPr>
            </w:pPr>
          </w:p>
          <w:p w14:paraId="62819466" w14:textId="77777777" w:rsidR="00CC331A" w:rsidRDefault="00CC331A" w:rsidP="002372E1">
            <w:pPr>
              <w:pStyle w:val="NoSpacing"/>
              <w:rPr>
                <w:b/>
                <w:lang w:val="en-US"/>
              </w:rPr>
            </w:pPr>
          </w:p>
          <w:p w14:paraId="1029C8B8" w14:textId="77777777" w:rsidR="00CC331A" w:rsidRDefault="00CC331A" w:rsidP="002372E1">
            <w:pPr>
              <w:pStyle w:val="NoSpacing"/>
              <w:rPr>
                <w:b/>
                <w:lang w:val="en-US"/>
              </w:rPr>
            </w:pPr>
          </w:p>
          <w:p w14:paraId="35D962D9" w14:textId="77777777" w:rsidR="00CC331A" w:rsidRDefault="00CC331A" w:rsidP="002372E1">
            <w:pPr>
              <w:pStyle w:val="NoSpacing"/>
              <w:rPr>
                <w:b/>
                <w:lang w:val="en-US"/>
              </w:rPr>
            </w:pPr>
          </w:p>
          <w:p w14:paraId="18C05A1E" w14:textId="77777777" w:rsidR="00CC331A" w:rsidRDefault="00CC331A" w:rsidP="002372E1">
            <w:pPr>
              <w:pStyle w:val="NoSpacing"/>
              <w:rPr>
                <w:b/>
                <w:lang w:val="en-US"/>
              </w:rPr>
            </w:pPr>
          </w:p>
          <w:p w14:paraId="16C03738" w14:textId="77777777" w:rsidR="00CC331A" w:rsidRDefault="00CC331A" w:rsidP="002372E1">
            <w:pPr>
              <w:pStyle w:val="NoSpacing"/>
              <w:rPr>
                <w:b/>
                <w:lang w:val="en-US"/>
              </w:rPr>
            </w:pPr>
          </w:p>
          <w:p w14:paraId="652FACA5" w14:textId="77777777" w:rsidR="00CC331A" w:rsidRDefault="00CC331A" w:rsidP="002372E1">
            <w:pPr>
              <w:pStyle w:val="NoSpacing"/>
              <w:rPr>
                <w:b/>
                <w:lang w:val="en-US"/>
              </w:rPr>
            </w:pPr>
          </w:p>
          <w:p w14:paraId="05F5E759" w14:textId="77777777" w:rsidR="00CC331A" w:rsidRDefault="00CC331A" w:rsidP="002372E1">
            <w:pPr>
              <w:pStyle w:val="NoSpacing"/>
              <w:rPr>
                <w:b/>
                <w:lang w:val="en-US"/>
              </w:rPr>
            </w:pPr>
          </w:p>
          <w:p w14:paraId="62020CFA" w14:textId="77777777" w:rsidR="00CC331A" w:rsidRDefault="00CC331A" w:rsidP="002372E1">
            <w:pPr>
              <w:pStyle w:val="NoSpacing"/>
              <w:rPr>
                <w:b/>
                <w:lang w:val="en-US"/>
              </w:rPr>
            </w:pPr>
          </w:p>
          <w:p w14:paraId="5EECDF41" w14:textId="77777777" w:rsidR="00CC331A" w:rsidRDefault="00CC331A" w:rsidP="002372E1">
            <w:pPr>
              <w:pStyle w:val="NoSpacing"/>
              <w:rPr>
                <w:b/>
                <w:lang w:val="en-US"/>
              </w:rPr>
            </w:pPr>
          </w:p>
          <w:p w14:paraId="192405BE" w14:textId="77777777" w:rsidR="00CC331A" w:rsidRDefault="00CC331A" w:rsidP="002372E1">
            <w:pPr>
              <w:pStyle w:val="NoSpacing"/>
              <w:rPr>
                <w:b/>
                <w:lang w:val="en-US"/>
              </w:rPr>
            </w:pPr>
          </w:p>
          <w:p w14:paraId="27959227" w14:textId="77777777" w:rsidR="00CC331A" w:rsidRDefault="00CC331A" w:rsidP="002372E1">
            <w:pPr>
              <w:pStyle w:val="NoSpacing"/>
              <w:rPr>
                <w:b/>
                <w:lang w:val="en-US"/>
              </w:rPr>
            </w:pPr>
          </w:p>
          <w:p w14:paraId="25B9F332" w14:textId="77777777" w:rsidR="00CC331A" w:rsidRDefault="00CC331A" w:rsidP="002372E1">
            <w:pPr>
              <w:pStyle w:val="NoSpacing"/>
              <w:rPr>
                <w:b/>
                <w:lang w:val="en-US"/>
              </w:rPr>
            </w:pPr>
          </w:p>
          <w:p w14:paraId="26D729DA" w14:textId="77777777" w:rsidR="00CC331A" w:rsidRDefault="00CC331A" w:rsidP="002372E1">
            <w:pPr>
              <w:pStyle w:val="NoSpacing"/>
              <w:rPr>
                <w:b/>
                <w:lang w:val="en-US"/>
              </w:rPr>
            </w:pPr>
          </w:p>
          <w:p w14:paraId="2AD1B538" w14:textId="77777777" w:rsidR="00CC331A" w:rsidRDefault="00CC331A" w:rsidP="002372E1">
            <w:pPr>
              <w:pStyle w:val="NoSpacing"/>
              <w:rPr>
                <w:b/>
                <w:lang w:val="en-US"/>
              </w:rPr>
            </w:pPr>
          </w:p>
          <w:p w14:paraId="147E48CD" w14:textId="77777777" w:rsidR="00CC331A" w:rsidRDefault="00CC331A" w:rsidP="002372E1">
            <w:pPr>
              <w:pStyle w:val="NoSpacing"/>
              <w:rPr>
                <w:b/>
                <w:lang w:val="en-US"/>
              </w:rPr>
            </w:pPr>
          </w:p>
          <w:p w14:paraId="79130152" w14:textId="77777777" w:rsidR="00CC331A" w:rsidRDefault="00CC331A" w:rsidP="002372E1">
            <w:pPr>
              <w:pStyle w:val="NoSpacing"/>
              <w:rPr>
                <w:b/>
                <w:lang w:val="en-US"/>
              </w:rPr>
            </w:pPr>
          </w:p>
          <w:p w14:paraId="0B376C25" w14:textId="77777777" w:rsidR="00CC331A" w:rsidRDefault="00CC331A" w:rsidP="002372E1">
            <w:pPr>
              <w:pStyle w:val="NoSpacing"/>
              <w:rPr>
                <w:b/>
                <w:lang w:val="en-US"/>
              </w:rPr>
            </w:pPr>
          </w:p>
          <w:p w14:paraId="72F6BE88" w14:textId="77777777" w:rsidR="00CC331A" w:rsidRDefault="00CC331A" w:rsidP="002372E1">
            <w:pPr>
              <w:pStyle w:val="NoSpacing"/>
              <w:rPr>
                <w:b/>
                <w:lang w:val="en-US"/>
              </w:rPr>
            </w:pPr>
          </w:p>
          <w:p w14:paraId="1A07C4DE" w14:textId="77777777" w:rsidR="00CC331A" w:rsidRDefault="00CC331A" w:rsidP="002372E1">
            <w:pPr>
              <w:pStyle w:val="NoSpacing"/>
              <w:rPr>
                <w:b/>
                <w:lang w:val="en-US"/>
              </w:rPr>
            </w:pPr>
          </w:p>
          <w:p w14:paraId="381EF9BE" w14:textId="77777777" w:rsidR="00CC331A" w:rsidRDefault="00CC331A" w:rsidP="002372E1">
            <w:pPr>
              <w:pStyle w:val="NoSpacing"/>
              <w:rPr>
                <w:b/>
                <w:lang w:val="en-US"/>
              </w:rPr>
            </w:pPr>
          </w:p>
          <w:p w14:paraId="4F3B89B3" w14:textId="77777777" w:rsidR="00CC331A" w:rsidRDefault="00CC331A" w:rsidP="002372E1">
            <w:pPr>
              <w:pStyle w:val="NoSpacing"/>
              <w:rPr>
                <w:b/>
                <w:lang w:val="en-US"/>
              </w:rPr>
            </w:pPr>
          </w:p>
          <w:p w14:paraId="3E5C13CD" w14:textId="77777777" w:rsidR="00CC331A" w:rsidRDefault="00CC331A" w:rsidP="002372E1">
            <w:pPr>
              <w:pStyle w:val="NoSpacing"/>
              <w:rPr>
                <w:b/>
                <w:lang w:val="en-US"/>
              </w:rPr>
            </w:pPr>
          </w:p>
          <w:p w14:paraId="0F7A7D45" w14:textId="77777777" w:rsidR="00CC331A" w:rsidRDefault="00CC331A" w:rsidP="002372E1">
            <w:pPr>
              <w:pStyle w:val="NoSpacing"/>
              <w:rPr>
                <w:b/>
                <w:lang w:val="en-US"/>
              </w:rPr>
            </w:pPr>
          </w:p>
          <w:p w14:paraId="39FDC44D" w14:textId="77777777" w:rsidR="00CC331A" w:rsidRDefault="00CC331A" w:rsidP="002372E1">
            <w:pPr>
              <w:pStyle w:val="NoSpacing"/>
              <w:rPr>
                <w:b/>
                <w:lang w:val="en-US"/>
              </w:rPr>
            </w:pPr>
          </w:p>
          <w:p w14:paraId="2FEC1564" w14:textId="77777777" w:rsidR="00CC331A" w:rsidRDefault="00CC331A" w:rsidP="002372E1">
            <w:pPr>
              <w:pStyle w:val="NoSpacing"/>
              <w:rPr>
                <w:b/>
                <w:lang w:val="en-US"/>
              </w:rPr>
            </w:pPr>
          </w:p>
          <w:p w14:paraId="2AA99720" w14:textId="77777777" w:rsidR="00CC331A" w:rsidRDefault="00CC331A" w:rsidP="002372E1">
            <w:pPr>
              <w:pStyle w:val="NoSpacing"/>
              <w:rPr>
                <w:b/>
                <w:lang w:val="en-US"/>
              </w:rPr>
            </w:pPr>
          </w:p>
          <w:p w14:paraId="696F0082" w14:textId="77777777" w:rsidR="00CC331A" w:rsidRDefault="00CC331A" w:rsidP="002372E1">
            <w:pPr>
              <w:pStyle w:val="NoSpacing"/>
              <w:rPr>
                <w:b/>
                <w:lang w:val="en-US"/>
              </w:rPr>
            </w:pPr>
          </w:p>
          <w:p w14:paraId="7F0EADC6" w14:textId="77777777" w:rsidR="00CC331A" w:rsidRDefault="00CC331A" w:rsidP="002372E1">
            <w:pPr>
              <w:pStyle w:val="NoSpacing"/>
              <w:rPr>
                <w:b/>
                <w:lang w:val="en-US"/>
              </w:rPr>
            </w:pPr>
          </w:p>
          <w:p w14:paraId="793F87C5" w14:textId="77777777" w:rsidR="00CC331A" w:rsidRDefault="00CC331A" w:rsidP="002372E1">
            <w:pPr>
              <w:pStyle w:val="NoSpacing"/>
              <w:rPr>
                <w:b/>
                <w:lang w:val="en-US"/>
              </w:rPr>
            </w:pPr>
          </w:p>
          <w:p w14:paraId="1A2BFB3B" w14:textId="77777777" w:rsidR="00CC331A" w:rsidRDefault="00CC331A" w:rsidP="002372E1">
            <w:pPr>
              <w:pStyle w:val="NoSpacing"/>
              <w:rPr>
                <w:b/>
                <w:lang w:val="en-US"/>
              </w:rPr>
            </w:pPr>
          </w:p>
          <w:p w14:paraId="726F221C" w14:textId="77777777" w:rsidR="00CC331A" w:rsidRDefault="00CC331A" w:rsidP="002372E1">
            <w:pPr>
              <w:pStyle w:val="NoSpacing"/>
              <w:rPr>
                <w:b/>
                <w:lang w:val="en-US"/>
              </w:rPr>
            </w:pPr>
          </w:p>
          <w:p w14:paraId="3FDD3F50" w14:textId="77777777" w:rsidR="00CC331A" w:rsidRDefault="00CC331A" w:rsidP="002372E1">
            <w:pPr>
              <w:pStyle w:val="NoSpacing"/>
              <w:rPr>
                <w:b/>
                <w:lang w:val="en-US"/>
              </w:rPr>
            </w:pPr>
          </w:p>
          <w:p w14:paraId="1D446659" w14:textId="77777777" w:rsidR="00CC331A" w:rsidRDefault="00CC331A" w:rsidP="002372E1">
            <w:pPr>
              <w:pStyle w:val="NoSpacing"/>
              <w:rPr>
                <w:b/>
                <w:lang w:val="en-US"/>
              </w:rPr>
            </w:pPr>
          </w:p>
          <w:p w14:paraId="651E9030" w14:textId="77777777" w:rsidR="00CC331A" w:rsidRDefault="00CC331A" w:rsidP="002372E1">
            <w:pPr>
              <w:pStyle w:val="NoSpacing"/>
              <w:rPr>
                <w:b/>
                <w:lang w:val="en-US"/>
              </w:rPr>
            </w:pPr>
          </w:p>
          <w:p w14:paraId="53B77D47" w14:textId="77777777" w:rsidR="00CC331A" w:rsidRDefault="00CC331A" w:rsidP="002372E1">
            <w:pPr>
              <w:pStyle w:val="NoSpacing"/>
              <w:rPr>
                <w:b/>
                <w:lang w:val="en-US"/>
              </w:rPr>
            </w:pPr>
          </w:p>
          <w:p w14:paraId="671C696C" w14:textId="77777777" w:rsidR="00CC331A" w:rsidRDefault="00CC331A" w:rsidP="002372E1">
            <w:pPr>
              <w:pStyle w:val="NoSpacing"/>
              <w:rPr>
                <w:b/>
                <w:lang w:val="en-US"/>
              </w:rPr>
            </w:pPr>
          </w:p>
          <w:p w14:paraId="0E79CA64" w14:textId="77777777" w:rsidR="00CC331A" w:rsidRDefault="00CC331A" w:rsidP="002372E1">
            <w:pPr>
              <w:pStyle w:val="NoSpacing"/>
              <w:rPr>
                <w:b/>
                <w:lang w:val="en-US"/>
              </w:rPr>
            </w:pPr>
          </w:p>
          <w:p w14:paraId="0DD63EEF" w14:textId="77777777" w:rsidR="00CC331A" w:rsidRDefault="00CC331A" w:rsidP="002372E1">
            <w:pPr>
              <w:pStyle w:val="NoSpacing"/>
              <w:rPr>
                <w:b/>
                <w:lang w:val="en-US"/>
              </w:rPr>
            </w:pPr>
          </w:p>
          <w:p w14:paraId="7B49F243" w14:textId="77777777" w:rsidR="00CC331A" w:rsidRDefault="00CC331A" w:rsidP="002372E1">
            <w:pPr>
              <w:pStyle w:val="NoSpacing"/>
              <w:rPr>
                <w:b/>
                <w:lang w:val="en-US"/>
              </w:rPr>
            </w:pPr>
          </w:p>
          <w:p w14:paraId="4E0EE8C3" w14:textId="77777777" w:rsidR="00CC331A" w:rsidRDefault="00CC331A" w:rsidP="002372E1">
            <w:pPr>
              <w:pStyle w:val="NoSpacing"/>
              <w:rPr>
                <w:b/>
                <w:lang w:val="en-US"/>
              </w:rPr>
            </w:pPr>
          </w:p>
          <w:p w14:paraId="1E17145B" w14:textId="77777777" w:rsidR="00CC331A" w:rsidRDefault="00CC331A" w:rsidP="002372E1">
            <w:pPr>
              <w:pStyle w:val="NoSpacing"/>
              <w:rPr>
                <w:b/>
                <w:lang w:val="en-US"/>
              </w:rPr>
            </w:pPr>
          </w:p>
          <w:p w14:paraId="741C9722" w14:textId="77777777" w:rsidR="00CC331A" w:rsidRDefault="00CC331A" w:rsidP="002372E1">
            <w:pPr>
              <w:pStyle w:val="NoSpacing"/>
              <w:rPr>
                <w:b/>
                <w:lang w:val="en-US"/>
              </w:rPr>
            </w:pPr>
          </w:p>
          <w:p w14:paraId="0FEA580F" w14:textId="77777777" w:rsidR="00CC331A" w:rsidRDefault="00CC331A" w:rsidP="002372E1">
            <w:pPr>
              <w:pStyle w:val="NoSpacing"/>
              <w:rPr>
                <w:b/>
                <w:lang w:val="en-US"/>
              </w:rPr>
            </w:pPr>
          </w:p>
          <w:p w14:paraId="5333643E" w14:textId="77777777" w:rsidR="00CC331A" w:rsidRDefault="00CC331A" w:rsidP="002372E1">
            <w:pPr>
              <w:pStyle w:val="NoSpacing"/>
              <w:rPr>
                <w:b/>
                <w:lang w:val="en-US"/>
              </w:rPr>
            </w:pPr>
          </w:p>
          <w:p w14:paraId="1A5548D9" w14:textId="77777777" w:rsidR="00CC331A" w:rsidRDefault="00CC331A" w:rsidP="002372E1">
            <w:pPr>
              <w:pStyle w:val="NoSpacing"/>
              <w:rPr>
                <w:b/>
                <w:lang w:val="en-US"/>
              </w:rPr>
            </w:pPr>
          </w:p>
          <w:p w14:paraId="1065D529" w14:textId="77777777" w:rsidR="00CC331A" w:rsidRDefault="00CC331A" w:rsidP="002372E1">
            <w:pPr>
              <w:pStyle w:val="NoSpacing"/>
              <w:rPr>
                <w:b/>
                <w:lang w:val="en-US"/>
              </w:rPr>
            </w:pPr>
          </w:p>
          <w:p w14:paraId="38CDE570" w14:textId="77777777" w:rsidR="00CC331A" w:rsidRDefault="00CC331A" w:rsidP="002372E1">
            <w:pPr>
              <w:pStyle w:val="NoSpacing"/>
              <w:rPr>
                <w:b/>
                <w:lang w:val="en-US"/>
              </w:rPr>
            </w:pPr>
          </w:p>
          <w:p w14:paraId="5348A117" w14:textId="77777777" w:rsidR="00CC331A" w:rsidRDefault="00CC331A" w:rsidP="002372E1">
            <w:pPr>
              <w:pStyle w:val="NoSpacing"/>
              <w:rPr>
                <w:b/>
                <w:lang w:val="en-US"/>
              </w:rPr>
            </w:pPr>
          </w:p>
          <w:p w14:paraId="0027F270" w14:textId="77777777" w:rsidR="00CC331A" w:rsidRDefault="00CC331A" w:rsidP="002372E1">
            <w:pPr>
              <w:pStyle w:val="NoSpacing"/>
              <w:rPr>
                <w:b/>
                <w:lang w:val="en-US"/>
              </w:rPr>
            </w:pPr>
          </w:p>
          <w:p w14:paraId="02998F85" w14:textId="77777777" w:rsidR="00CC331A" w:rsidRDefault="00CC331A" w:rsidP="002372E1">
            <w:pPr>
              <w:pStyle w:val="NoSpacing"/>
              <w:rPr>
                <w:b/>
                <w:lang w:val="en-US"/>
              </w:rPr>
            </w:pPr>
          </w:p>
          <w:p w14:paraId="65B3A49C" w14:textId="77777777" w:rsidR="00CC331A" w:rsidRDefault="00CC331A" w:rsidP="002372E1">
            <w:pPr>
              <w:pStyle w:val="NoSpacing"/>
              <w:rPr>
                <w:b/>
                <w:lang w:val="en-US"/>
              </w:rPr>
            </w:pPr>
          </w:p>
          <w:p w14:paraId="33CE48B8" w14:textId="77777777" w:rsidR="00462F38" w:rsidRDefault="00462F38" w:rsidP="002372E1">
            <w:pPr>
              <w:pStyle w:val="NoSpacing"/>
              <w:rPr>
                <w:b/>
                <w:lang w:val="en-US"/>
              </w:rPr>
            </w:pPr>
          </w:p>
          <w:p w14:paraId="267EABF5" w14:textId="77777777" w:rsidR="00462F38" w:rsidRDefault="00462F38" w:rsidP="002372E1">
            <w:pPr>
              <w:pStyle w:val="NoSpacing"/>
              <w:rPr>
                <w:b/>
                <w:lang w:val="en-US"/>
              </w:rPr>
            </w:pPr>
          </w:p>
          <w:p w14:paraId="29504E01" w14:textId="77777777" w:rsidR="00462F38" w:rsidRDefault="00462F38" w:rsidP="002372E1">
            <w:pPr>
              <w:pStyle w:val="NoSpacing"/>
              <w:rPr>
                <w:b/>
                <w:lang w:val="en-US"/>
              </w:rPr>
            </w:pPr>
          </w:p>
          <w:p w14:paraId="488219C9" w14:textId="77777777" w:rsidR="00462F38" w:rsidRDefault="00462F38" w:rsidP="002372E1">
            <w:pPr>
              <w:pStyle w:val="NoSpacing"/>
              <w:rPr>
                <w:b/>
                <w:lang w:val="en-US"/>
              </w:rPr>
            </w:pPr>
          </w:p>
          <w:p w14:paraId="7E2E6BD4" w14:textId="77777777" w:rsidR="00462F38" w:rsidRDefault="00462F38" w:rsidP="002372E1">
            <w:pPr>
              <w:pStyle w:val="NoSpacing"/>
              <w:rPr>
                <w:b/>
                <w:lang w:val="en-US"/>
              </w:rPr>
            </w:pPr>
          </w:p>
          <w:p w14:paraId="4C8084A9" w14:textId="77777777" w:rsidR="00462F38" w:rsidRDefault="00462F38" w:rsidP="002372E1">
            <w:pPr>
              <w:pStyle w:val="NoSpacing"/>
              <w:rPr>
                <w:b/>
                <w:lang w:val="en-US"/>
              </w:rPr>
            </w:pPr>
          </w:p>
          <w:p w14:paraId="0F06C31B" w14:textId="77777777" w:rsidR="00462F38" w:rsidRDefault="00462F38" w:rsidP="002372E1">
            <w:pPr>
              <w:pStyle w:val="NoSpacing"/>
              <w:rPr>
                <w:b/>
                <w:lang w:val="en-US"/>
              </w:rPr>
            </w:pPr>
          </w:p>
          <w:p w14:paraId="3296CE29" w14:textId="77777777" w:rsidR="00462F38" w:rsidRDefault="00462F38" w:rsidP="002372E1">
            <w:pPr>
              <w:pStyle w:val="NoSpacing"/>
              <w:rPr>
                <w:b/>
                <w:lang w:val="en-US"/>
              </w:rPr>
            </w:pPr>
          </w:p>
          <w:p w14:paraId="00E55D22" w14:textId="77777777" w:rsidR="00462F38" w:rsidRDefault="00462F38" w:rsidP="002372E1">
            <w:pPr>
              <w:pStyle w:val="NoSpacing"/>
              <w:rPr>
                <w:b/>
                <w:lang w:val="en-US"/>
              </w:rPr>
            </w:pPr>
          </w:p>
          <w:p w14:paraId="7EE978B0" w14:textId="77777777" w:rsidR="00462F38" w:rsidRDefault="00462F38" w:rsidP="002372E1">
            <w:pPr>
              <w:pStyle w:val="NoSpacing"/>
              <w:rPr>
                <w:b/>
                <w:lang w:val="en-US"/>
              </w:rPr>
            </w:pPr>
          </w:p>
          <w:p w14:paraId="5CBDC0DB" w14:textId="77777777" w:rsidR="00462F38" w:rsidRDefault="00462F38" w:rsidP="002372E1">
            <w:pPr>
              <w:pStyle w:val="NoSpacing"/>
              <w:rPr>
                <w:b/>
                <w:lang w:val="en-US"/>
              </w:rPr>
            </w:pPr>
          </w:p>
          <w:p w14:paraId="6D157417" w14:textId="77777777" w:rsidR="00462F38" w:rsidRDefault="00462F38" w:rsidP="002372E1">
            <w:pPr>
              <w:pStyle w:val="NoSpacing"/>
              <w:rPr>
                <w:b/>
                <w:lang w:val="en-US"/>
              </w:rPr>
            </w:pPr>
          </w:p>
          <w:p w14:paraId="67F70F8A" w14:textId="77777777" w:rsidR="00462F38" w:rsidRDefault="00462F38" w:rsidP="002372E1">
            <w:pPr>
              <w:pStyle w:val="NoSpacing"/>
              <w:rPr>
                <w:b/>
                <w:lang w:val="en-US"/>
              </w:rPr>
            </w:pPr>
          </w:p>
          <w:p w14:paraId="2E31F22D" w14:textId="77777777" w:rsidR="00462F38" w:rsidRDefault="00462F38" w:rsidP="002372E1">
            <w:pPr>
              <w:pStyle w:val="NoSpacing"/>
              <w:rPr>
                <w:b/>
                <w:lang w:val="en-US"/>
              </w:rPr>
            </w:pPr>
          </w:p>
          <w:p w14:paraId="080E71E1" w14:textId="77777777" w:rsidR="00462F38" w:rsidRDefault="00462F38" w:rsidP="002372E1">
            <w:pPr>
              <w:pStyle w:val="NoSpacing"/>
              <w:rPr>
                <w:b/>
                <w:lang w:val="en-US"/>
              </w:rPr>
            </w:pPr>
          </w:p>
          <w:p w14:paraId="298973D0" w14:textId="77777777" w:rsidR="00462F38" w:rsidRDefault="00462F38" w:rsidP="002372E1">
            <w:pPr>
              <w:pStyle w:val="NoSpacing"/>
              <w:rPr>
                <w:b/>
                <w:lang w:val="en-US"/>
              </w:rPr>
            </w:pPr>
          </w:p>
          <w:p w14:paraId="6169199D" w14:textId="77777777" w:rsidR="00462F38" w:rsidRDefault="00462F38" w:rsidP="002372E1">
            <w:pPr>
              <w:pStyle w:val="NoSpacing"/>
              <w:rPr>
                <w:b/>
                <w:lang w:val="en-US"/>
              </w:rPr>
            </w:pPr>
          </w:p>
          <w:p w14:paraId="192012B8" w14:textId="77777777" w:rsidR="00462F38" w:rsidRDefault="00462F38" w:rsidP="002372E1">
            <w:pPr>
              <w:pStyle w:val="NoSpacing"/>
              <w:rPr>
                <w:b/>
                <w:lang w:val="en-US"/>
              </w:rPr>
            </w:pPr>
          </w:p>
          <w:p w14:paraId="4C008425" w14:textId="77777777" w:rsidR="00462F38" w:rsidRDefault="00462F38" w:rsidP="002372E1">
            <w:pPr>
              <w:pStyle w:val="NoSpacing"/>
              <w:rPr>
                <w:b/>
                <w:lang w:val="en-US"/>
              </w:rPr>
            </w:pPr>
          </w:p>
          <w:p w14:paraId="378E5A96" w14:textId="77777777" w:rsidR="00462F38" w:rsidRDefault="00462F38" w:rsidP="002372E1">
            <w:pPr>
              <w:pStyle w:val="NoSpacing"/>
              <w:rPr>
                <w:b/>
                <w:lang w:val="en-US"/>
              </w:rPr>
            </w:pPr>
          </w:p>
          <w:p w14:paraId="0FCF1CE3" w14:textId="77777777" w:rsidR="00462F38" w:rsidRDefault="00462F38" w:rsidP="002372E1">
            <w:pPr>
              <w:pStyle w:val="NoSpacing"/>
              <w:rPr>
                <w:b/>
                <w:lang w:val="en-US"/>
              </w:rPr>
            </w:pPr>
          </w:p>
          <w:p w14:paraId="1EB67092" w14:textId="77777777" w:rsidR="00462F38" w:rsidRDefault="00462F38" w:rsidP="002372E1">
            <w:pPr>
              <w:pStyle w:val="NoSpacing"/>
              <w:rPr>
                <w:b/>
                <w:lang w:val="en-US"/>
              </w:rPr>
            </w:pPr>
          </w:p>
          <w:p w14:paraId="79EEE715" w14:textId="77777777" w:rsidR="00462F38" w:rsidRDefault="00462F38" w:rsidP="002372E1">
            <w:pPr>
              <w:pStyle w:val="NoSpacing"/>
              <w:rPr>
                <w:b/>
                <w:lang w:val="en-US"/>
              </w:rPr>
            </w:pPr>
          </w:p>
          <w:p w14:paraId="4B840EAD" w14:textId="77777777" w:rsidR="00462F38" w:rsidRDefault="00462F38" w:rsidP="002372E1">
            <w:pPr>
              <w:pStyle w:val="NoSpacing"/>
              <w:rPr>
                <w:b/>
                <w:lang w:val="en-US"/>
              </w:rPr>
            </w:pPr>
          </w:p>
          <w:p w14:paraId="77499F37" w14:textId="77777777" w:rsidR="00462F38" w:rsidRDefault="00462F38" w:rsidP="002372E1">
            <w:pPr>
              <w:pStyle w:val="NoSpacing"/>
              <w:rPr>
                <w:b/>
                <w:lang w:val="en-US"/>
              </w:rPr>
            </w:pPr>
          </w:p>
          <w:p w14:paraId="3BB7AAB0" w14:textId="77777777" w:rsidR="00462F38" w:rsidRDefault="00462F38" w:rsidP="002372E1">
            <w:pPr>
              <w:pStyle w:val="NoSpacing"/>
              <w:rPr>
                <w:b/>
                <w:lang w:val="en-US"/>
              </w:rPr>
            </w:pPr>
          </w:p>
          <w:p w14:paraId="1CEFEEF5" w14:textId="77777777" w:rsidR="00462F38" w:rsidRDefault="00462F38" w:rsidP="002372E1">
            <w:pPr>
              <w:pStyle w:val="NoSpacing"/>
              <w:rPr>
                <w:b/>
                <w:lang w:val="en-US"/>
              </w:rPr>
            </w:pPr>
          </w:p>
          <w:p w14:paraId="42AF54C6" w14:textId="77777777" w:rsidR="00462F38" w:rsidRDefault="00462F38" w:rsidP="002372E1">
            <w:pPr>
              <w:pStyle w:val="NoSpacing"/>
              <w:rPr>
                <w:b/>
                <w:lang w:val="en-US"/>
              </w:rPr>
            </w:pPr>
          </w:p>
          <w:p w14:paraId="40CE4A56" w14:textId="77777777" w:rsidR="00462F38" w:rsidRDefault="00462F38" w:rsidP="002372E1">
            <w:pPr>
              <w:pStyle w:val="NoSpacing"/>
              <w:rPr>
                <w:b/>
                <w:lang w:val="en-US"/>
              </w:rPr>
            </w:pPr>
          </w:p>
          <w:p w14:paraId="28542E59" w14:textId="77777777" w:rsidR="00462F38" w:rsidRDefault="00462F38" w:rsidP="002372E1">
            <w:pPr>
              <w:pStyle w:val="NoSpacing"/>
              <w:rPr>
                <w:b/>
                <w:lang w:val="en-US"/>
              </w:rPr>
            </w:pPr>
          </w:p>
          <w:p w14:paraId="76B12F94" w14:textId="77777777" w:rsidR="00462F38" w:rsidRDefault="00462F38" w:rsidP="002372E1">
            <w:pPr>
              <w:pStyle w:val="NoSpacing"/>
              <w:rPr>
                <w:b/>
                <w:lang w:val="en-US"/>
              </w:rPr>
            </w:pPr>
          </w:p>
          <w:p w14:paraId="40AC24F3" w14:textId="77777777" w:rsidR="00462F38" w:rsidRDefault="00462F38" w:rsidP="002372E1">
            <w:pPr>
              <w:pStyle w:val="NoSpacing"/>
              <w:rPr>
                <w:b/>
                <w:lang w:val="en-US"/>
              </w:rPr>
            </w:pPr>
          </w:p>
          <w:p w14:paraId="0395020D" w14:textId="77777777" w:rsidR="00462F38" w:rsidRDefault="00462F38" w:rsidP="002372E1">
            <w:pPr>
              <w:pStyle w:val="NoSpacing"/>
              <w:rPr>
                <w:b/>
                <w:lang w:val="en-US"/>
              </w:rPr>
            </w:pPr>
          </w:p>
          <w:p w14:paraId="6D60AC3D" w14:textId="77777777" w:rsidR="00462F38" w:rsidRDefault="00462F38" w:rsidP="002372E1">
            <w:pPr>
              <w:pStyle w:val="NoSpacing"/>
              <w:rPr>
                <w:b/>
                <w:lang w:val="en-US"/>
              </w:rPr>
            </w:pPr>
          </w:p>
          <w:p w14:paraId="4DC0145C" w14:textId="77777777" w:rsidR="00462F38" w:rsidRDefault="00462F38" w:rsidP="002372E1">
            <w:pPr>
              <w:pStyle w:val="NoSpacing"/>
              <w:rPr>
                <w:b/>
                <w:lang w:val="en-US"/>
              </w:rPr>
            </w:pPr>
          </w:p>
          <w:p w14:paraId="2E1F6BCC" w14:textId="77777777" w:rsidR="00462F38" w:rsidRDefault="00462F38" w:rsidP="002372E1">
            <w:pPr>
              <w:pStyle w:val="NoSpacing"/>
              <w:rPr>
                <w:b/>
                <w:lang w:val="en-US"/>
              </w:rPr>
            </w:pPr>
          </w:p>
          <w:p w14:paraId="294C8068" w14:textId="77777777" w:rsidR="00462F38" w:rsidRDefault="00462F38" w:rsidP="002372E1">
            <w:pPr>
              <w:pStyle w:val="NoSpacing"/>
              <w:rPr>
                <w:b/>
                <w:lang w:val="en-US"/>
              </w:rPr>
            </w:pPr>
          </w:p>
          <w:p w14:paraId="14AE967F" w14:textId="77777777" w:rsidR="00462F38" w:rsidRDefault="00462F38" w:rsidP="002372E1">
            <w:pPr>
              <w:pStyle w:val="NoSpacing"/>
              <w:rPr>
                <w:b/>
                <w:lang w:val="en-US"/>
              </w:rPr>
            </w:pPr>
          </w:p>
          <w:p w14:paraId="396CB49E" w14:textId="77777777" w:rsidR="00462F38" w:rsidRDefault="00462F38" w:rsidP="002372E1">
            <w:pPr>
              <w:pStyle w:val="NoSpacing"/>
              <w:rPr>
                <w:b/>
                <w:lang w:val="en-US"/>
              </w:rPr>
            </w:pPr>
          </w:p>
          <w:p w14:paraId="64CE84B7" w14:textId="77777777" w:rsidR="00016FE1" w:rsidRDefault="00016FE1" w:rsidP="002372E1">
            <w:pPr>
              <w:pStyle w:val="NoSpacing"/>
              <w:rPr>
                <w:b/>
                <w:lang w:val="en-US"/>
              </w:rPr>
            </w:pPr>
          </w:p>
          <w:p w14:paraId="7AF7C554" w14:textId="0F7DB67D" w:rsidR="0036406D" w:rsidRPr="0036406D" w:rsidRDefault="0036406D" w:rsidP="002372E1">
            <w:pPr>
              <w:pStyle w:val="NoSpacing"/>
              <w:rPr>
                <w:b/>
                <w:lang w:val="en-US"/>
              </w:rPr>
            </w:pPr>
            <w:r w:rsidRPr="0036406D">
              <w:rPr>
                <w:b/>
                <w:lang w:val="en-US"/>
              </w:rPr>
              <w:t>Plenary/conclusion</w:t>
            </w:r>
          </w:p>
          <w:p w14:paraId="0E5A3462" w14:textId="77777777" w:rsidR="0036406D" w:rsidRPr="0036406D" w:rsidRDefault="0036406D" w:rsidP="002372E1">
            <w:pPr>
              <w:pStyle w:val="NoSpacing"/>
              <w:rPr>
                <w:b/>
                <w:lang w:val="en-US"/>
              </w:rPr>
            </w:pPr>
          </w:p>
          <w:p w14:paraId="359859A9" w14:textId="77777777" w:rsidR="0036406D" w:rsidRPr="0036406D" w:rsidRDefault="0036406D" w:rsidP="002372E1">
            <w:pPr>
              <w:pStyle w:val="NoSpacing"/>
              <w:rPr>
                <w:b/>
                <w:lang w:val="en-US"/>
              </w:rPr>
            </w:pPr>
          </w:p>
          <w:p w14:paraId="30B47BDE" w14:textId="77777777" w:rsidR="0036406D" w:rsidRPr="0036406D" w:rsidRDefault="0036406D" w:rsidP="002372E1">
            <w:pPr>
              <w:pStyle w:val="NoSpacing"/>
              <w:rPr>
                <w:b/>
                <w:lang w:val="en-US"/>
              </w:rPr>
            </w:pPr>
          </w:p>
          <w:p w14:paraId="1700B477" w14:textId="77777777" w:rsidR="0036406D" w:rsidRPr="0036406D" w:rsidRDefault="0036406D" w:rsidP="002372E1">
            <w:pPr>
              <w:pStyle w:val="NoSpacing"/>
              <w:rPr>
                <w:b/>
                <w:lang w:val="en-US"/>
              </w:rPr>
            </w:pPr>
          </w:p>
        </w:tc>
        <w:tc>
          <w:tcPr>
            <w:tcW w:w="2268" w:type="dxa"/>
            <w:tcBorders>
              <w:top w:val="single" w:sz="4" w:space="0" w:color="auto"/>
              <w:left w:val="single" w:sz="4" w:space="0" w:color="auto"/>
              <w:bottom w:val="single" w:sz="4" w:space="0" w:color="auto"/>
              <w:right w:val="single" w:sz="4" w:space="0" w:color="auto"/>
            </w:tcBorders>
          </w:tcPr>
          <w:p w14:paraId="18D1DE29" w14:textId="77777777" w:rsidR="0036406D" w:rsidRDefault="00864E04" w:rsidP="002372E1">
            <w:pPr>
              <w:pStyle w:val="NoSpacing"/>
              <w:rPr>
                <w:bCs/>
                <w:lang w:val="en-US"/>
              </w:rPr>
            </w:pPr>
            <w:r w:rsidRPr="00864E04">
              <w:rPr>
                <w:bCs/>
                <w:lang w:val="en-US"/>
              </w:rPr>
              <w:lastRenderedPageBreak/>
              <w:t>Slide 1- Welcome</w:t>
            </w:r>
          </w:p>
          <w:p w14:paraId="50B02625" w14:textId="77777777" w:rsidR="00E721B1" w:rsidRDefault="00E721B1" w:rsidP="002372E1">
            <w:pPr>
              <w:pStyle w:val="NoSpacing"/>
              <w:rPr>
                <w:bCs/>
                <w:lang w:val="en-US"/>
              </w:rPr>
            </w:pPr>
          </w:p>
          <w:p w14:paraId="6AAA73A3" w14:textId="77777777" w:rsidR="00E721B1" w:rsidRDefault="00E721B1" w:rsidP="002372E1">
            <w:pPr>
              <w:pStyle w:val="NoSpacing"/>
              <w:rPr>
                <w:bCs/>
                <w:lang w:val="en-US"/>
              </w:rPr>
            </w:pPr>
          </w:p>
          <w:p w14:paraId="5B9E466D" w14:textId="77777777" w:rsidR="00E721B1" w:rsidRDefault="00E721B1" w:rsidP="002372E1">
            <w:pPr>
              <w:pStyle w:val="NoSpacing"/>
              <w:rPr>
                <w:bCs/>
                <w:lang w:val="en-US"/>
              </w:rPr>
            </w:pPr>
            <w:r>
              <w:rPr>
                <w:bCs/>
                <w:lang w:val="en-US"/>
              </w:rPr>
              <w:t>Slide 2- Trigger Warning</w:t>
            </w:r>
          </w:p>
          <w:p w14:paraId="4EC10B0C" w14:textId="77777777" w:rsidR="00452353" w:rsidRDefault="00452353" w:rsidP="002372E1">
            <w:pPr>
              <w:pStyle w:val="NoSpacing"/>
              <w:rPr>
                <w:bCs/>
                <w:lang w:val="en-US"/>
              </w:rPr>
            </w:pPr>
          </w:p>
          <w:p w14:paraId="2A8AB4E9" w14:textId="77777777" w:rsidR="00452353" w:rsidRDefault="00452353" w:rsidP="002372E1">
            <w:pPr>
              <w:pStyle w:val="NoSpacing"/>
              <w:rPr>
                <w:bCs/>
                <w:lang w:val="en-US"/>
              </w:rPr>
            </w:pPr>
          </w:p>
          <w:p w14:paraId="17469F08" w14:textId="77777777" w:rsidR="00452353" w:rsidRDefault="00452353" w:rsidP="002372E1">
            <w:pPr>
              <w:pStyle w:val="NoSpacing"/>
              <w:rPr>
                <w:bCs/>
                <w:lang w:val="en-US"/>
              </w:rPr>
            </w:pPr>
            <w:r>
              <w:rPr>
                <w:bCs/>
                <w:lang w:val="en-US"/>
              </w:rPr>
              <w:t>Slide 3- Learning Outcomes</w:t>
            </w:r>
          </w:p>
          <w:p w14:paraId="0A9D97B8" w14:textId="77777777" w:rsidR="00FB5A3C" w:rsidRDefault="00FB5A3C" w:rsidP="002372E1">
            <w:pPr>
              <w:pStyle w:val="NoSpacing"/>
              <w:rPr>
                <w:bCs/>
                <w:lang w:val="en-US"/>
              </w:rPr>
            </w:pPr>
          </w:p>
          <w:p w14:paraId="7B887CB8" w14:textId="77777777" w:rsidR="00FB5A3C" w:rsidRDefault="00FB5A3C" w:rsidP="002372E1">
            <w:pPr>
              <w:pStyle w:val="NoSpacing"/>
              <w:rPr>
                <w:bCs/>
                <w:lang w:val="en-US"/>
              </w:rPr>
            </w:pPr>
            <w:r>
              <w:rPr>
                <w:bCs/>
                <w:lang w:val="en-US"/>
              </w:rPr>
              <w:t xml:space="preserve">Slide 4- </w:t>
            </w:r>
            <w:r w:rsidR="00DB699C">
              <w:rPr>
                <w:bCs/>
                <w:lang w:val="en-US"/>
              </w:rPr>
              <w:t>Barrier’s</w:t>
            </w:r>
            <w:r>
              <w:rPr>
                <w:bCs/>
                <w:lang w:val="en-US"/>
              </w:rPr>
              <w:t xml:space="preserve"> task</w:t>
            </w:r>
          </w:p>
          <w:p w14:paraId="4627EC1A" w14:textId="77777777" w:rsidR="004C09DC" w:rsidRDefault="004C09DC" w:rsidP="002372E1">
            <w:pPr>
              <w:pStyle w:val="NoSpacing"/>
              <w:rPr>
                <w:bCs/>
                <w:lang w:val="en-US"/>
              </w:rPr>
            </w:pPr>
          </w:p>
          <w:p w14:paraId="0E329BAC" w14:textId="77777777" w:rsidR="004C09DC" w:rsidRDefault="004C09DC" w:rsidP="002372E1">
            <w:pPr>
              <w:pStyle w:val="NoSpacing"/>
              <w:rPr>
                <w:bCs/>
                <w:lang w:val="en-US"/>
              </w:rPr>
            </w:pPr>
          </w:p>
          <w:p w14:paraId="53834B9A" w14:textId="77777777" w:rsidR="004C09DC" w:rsidRDefault="004C09DC" w:rsidP="002372E1">
            <w:pPr>
              <w:pStyle w:val="NoSpacing"/>
              <w:rPr>
                <w:bCs/>
                <w:lang w:val="en-US"/>
              </w:rPr>
            </w:pPr>
          </w:p>
          <w:p w14:paraId="423F882A" w14:textId="77777777" w:rsidR="004C09DC" w:rsidRDefault="004C09DC" w:rsidP="002372E1">
            <w:pPr>
              <w:pStyle w:val="NoSpacing"/>
              <w:rPr>
                <w:bCs/>
                <w:lang w:val="en-US"/>
              </w:rPr>
            </w:pPr>
          </w:p>
          <w:p w14:paraId="0BF21CE3" w14:textId="77777777" w:rsidR="004C09DC" w:rsidRDefault="004C09DC" w:rsidP="002372E1">
            <w:pPr>
              <w:pStyle w:val="NoSpacing"/>
              <w:rPr>
                <w:bCs/>
                <w:lang w:val="en-US"/>
              </w:rPr>
            </w:pPr>
            <w:r>
              <w:rPr>
                <w:bCs/>
                <w:lang w:val="en-US"/>
              </w:rPr>
              <w:t>Slide 5- 6 Stages of leaving</w:t>
            </w:r>
          </w:p>
          <w:p w14:paraId="6F2B59CE" w14:textId="77777777" w:rsidR="00A95426" w:rsidRDefault="00A95426" w:rsidP="002372E1">
            <w:pPr>
              <w:pStyle w:val="NoSpacing"/>
              <w:rPr>
                <w:bCs/>
                <w:lang w:val="en-US"/>
              </w:rPr>
            </w:pPr>
          </w:p>
          <w:p w14:paraId="2BF90AD9" w14:textId="77777777" w:rsidR="00A95426" w:rsidRDefault="00A95426" w:rsidP="002372E1">
            <w:pPr>
              <w:pStyle w:val="NoSpacing"/>
              <w:rPr>
                <w:bCs/>
                <w:lang w:val="en-US"/>
              </w:rPr>
            </w:pPr>
          </w:p>
          <w:p w14:paraId="0F8657E7" w14:textId="77777777" w:rsidR="00A95426" w:rsidRDefault="00A95426" w:rsidP="002372E1">
            <w:pPr>
              <w:pStyle w:val="NoSpacing"/>
              <w:rPr>
                <w:bCs/>
                <w:lang w:val="en-US"/>
              </w:rPr>
            </w:pPr>
          </w:p>
          <w:p w14:paraId="47BA3F5D" w14:textId="77777777" w:rsidR="00A95426" w:rsidRDefault="00A95426" w:rsidP="002372E1">
            <w:pPr>
              <w:pStyle w:val="NoSpacing"/>
              <w:rPr>
                <w:bCs/>
                <w:lang w:val="en-US"/>
              </w:rPr>
            </w:pPr>
          </w:p>
          <w:p w14:paraId="44AF8127" w14:textId="4B96B74B" w:rsidR="00A95426" w:rsidRDefault="00A95426" w:rsidP="002372E1">
            <w:pPr>
              <w:pStyle w:val="NoSpacing"/>
              <w:rPr>
                <w:bCs/>
                <w:lang w:val="en-US"/>
              </w:rPr>
            </w:pPr>
            <w:r>
              <w:rPr>
                <w:bCs/>
                <w:lang w:val="en-US"/>
              </w:rPr>
              <w:t xml:space="preserve">Slide </w:t>
            </w:r>
            <w:r w:rsidR="00B67F68">
              <w:rPr>
                <w:bCs/>
                <w:lang w:val="en-US"/>
              </w:rPr>
              <w:t>6</w:t>
            </w:r>
            <w:r>
              <w:rPr>
                <w:bCs/>
                <w:lang w:val="en-US"/>
              </w:rPr>
              <w:t>- Managing the situation</w:t>
            </w:r>
          </w:p>
          <w:p w14:paraId="78BFB534" w14:textId="77777777" w:rsidR="008D32E0" w:rsidRDefault="008D32E0" w:rsidP="002372E1">
            <w:pPr>
              <w:pStyle w:val="NoSpacing"/>
              <w:rPr>
                <w:bCs/>
                <w:lang w:val="en-US"/>
              </w:rPr>
            </w:pPr>
          </w:p>
          <w:p w14:paraId="676DE2EA" w14:textId="77777777" w:rsidR="008D32E0" w:rsidRDefault="008D32E0" w:rsidP="002372E1">
            <w:pPr>
              <w:pStyle w:val="NoSpacing"/>
              <w:rPr>
                <w:bCs/>
                <w:lang w:val="en-US"/>
              </w:rPr>
            </w:pPr>
          </w:p>
          <w:p w14:paraId="1012153A" w14:textId="77777777" w:rsidR="008D32E0" w:rsidRDefault="008D32E0" w:rsidP="002372E1">
            <w:pPr>
              <w:pStyle w:val="NoSpacing"/>
              <w:rPr>
                <w:bCs/>
                <w:lang w:val="en-US"/>
              </w:rPr>
            </w:pPr>
          </w:p>
          <w:p w14:paraId="3FEBAF1F" w14:textId="77777777" w:rsidR="008D32E0" w:rsidRDefault="008D32E0" w:rsidP="002372E1">
            <w:pPr>
              <w:pStyle w:val="NoSpacing"/>
              <w:rPr>
                <w:bCs/>
                <w:lang w:val="en-US"/>
              </w:rPr>
            </w:pPr>
          </w:p>
          <w:p w14:paraId="4DB618F6" w14:textId="77777777" w:rsidR="008D32E0" w:rsidRDefault="008D32E0" w:rsidP="002372E1">
            <w:pPr>
              <w:pStyle w:val="NoSpacing"/>
              <w:rPr>
                <w:bCs/>
                <w:lang w:val="en-US"/>
              </w:rPr>
            </w:pPr>
            <w:r>
              <w:rPr>
                <w:bCs/>
                <w:lang w:val="en-US"/>
              </w:rPr>
              <w:t xml:space="preserve">Slide </w:t>
            </w:r>
            <w:r w:rsidR="00B67F68">
              <w:rPr>
                <w:bCs/>
                <w:lang w:val="en-US"/>
              </w:rPr>
              <w:t>7- Distortion of reality</w:t>
            </w:r>
          </w:p>
          <w:p w14:paraId="37138C0B" w14:textId="77777777" w:rsidR="003F64C1" w:rsidRDefault="003F64C1" w:rsidP="002372E1">
            <w:pPr>
              <w:pStyle w:val="NoSpacing"/>
              <w:rPr>
                <w:bCs/>
                <w:lang w:val="en-US"/>
              </w:rPr>
            </w:pPr>
          </w:p>
          <w:p w14:paraId="334E3CF7" w14:textId="77777777" w:rsidR="003F64C1" w:rsidRDefault="003F64C1" w:rsidP="002372E1">
            <w:pPr>
              <w:pStyle w:val="NoSpacing"/>
              <w:rPr>
                <w:bCs/>
                <w:lang w:val="en-US"/>
              </w:rPr>
            </w:pPr>
          </w:p>
          <w:p w14:paraId="5C6AF216" w14:textId="77777777" w:rsidR="003F64C1" w:rsidRDefault="003F64C1" w:rsidP="002372E1">
            <w:pPr>
              <w:pStyle w:val="NoSpacing"/>
              <w:rPr>
                <w:bCs/>
                <w:lang w:val="en-US"/>
              </w:rPr>
            </w:pPr>
            <w:r>
              <w:rPr>
                <w:bCs/>
                <w:lang w:val="en-US"/>
              </w:rPr>
              <w:t xml:space="preserve">Slide 8- </w:t>
            </w:r>
            <w:r w:rsidR="00177009">
              <w:rPr>
                <w:bCs/>
                <w:lang w:val="en-US"/>
              </w:rPr>
              <w:t>Defining the abuse</w:t>
            </w:r>
          </w:p>
          <w:p w14:paraId="680D7158" w14:textId="77777777" w:rsidR="00775099" w:rsidRDefault="00775099" w:rsidP="002372E1">
            <w:pPr>
              <w:pStyle w:val="NoSpacing"/>
              <w:rPr>
                <w:bCs/>
                <w:lang w:val="en-US"/>
              </w:rPr>
            </w:pPr>
          </w:p>
          <w:p w14:paraId="3F4DD0BC" w14:textId="77777777" w:rsidR="00775099" w:rsidRDefault="00775099" w:rsidP="002372E1">
            <w:pPr>
              <w:pStyle w:val="NoSpacing"/>
              <w:rPr>
                <w:bCs/>
                <w:lang w:val="en-US"/>
              </w:rPr>
            </w:pPr>
          </w:p>
          <w:p w14:paraId="63F06C21" w14:textId="77777777" w:rsidR="00775099" w:rsidRDefault="00775099" w:rsidP="002372E1">
            <w:pPr>
              <w:pStyle w:val="NoSpacing"/>
              <w:rPr>
                <w:bCs/>
                <w:lang w:val="en-US"/>
              </w:rPr>
            </w:pPr>
          </w:p>
          <w:p w14:paraId="244573A6" w14:textId="77777777" w:rsidR="00775099" w:rsidRDefault="00775099" w:rsidP="002372E1">
            <w:pPr>
              <w:pStyle w:val="NoSpacing"/>
              <w:rPr>
                <w:bCs/>
                <w:lang w:val="en-US"/>
              </w:rPr>
            </w:pPr>
          </w:p>
          <w:p w14:paraId="4A2531D2" w14:textId="77777777" w:rsidR="00775099" w:rsidRDefault="00775099" w:rsidP="002372E1">
            <w:pPr>
              <w:pStyle w:val="NoSpacing"/>
              <w:rPr>
                <w:bCs/>
                <w:lang w:val="en-US"/>
              </w:rPr>
            </w:pPr>
            <w:r>
              <w:rPr>
                <w:bCs/>
                <w:lang w:val="en-US"/>
              </w:rPr>
              <w:t>Slide 9</w:t>
            </w:r>
            <w:r w:rsidR="00170263">
              <w:rPr>
                <w:bCs/>
                <w:lang w:val="en-US"/>
              </w:rPr>
              <w:t>- Evaluation of the relationship</w:t>
            </w:r>
          </w:p>
          <w:p w14:paraId="4B78727C" w14:textId="77777777" w:rsidR="001C51B1" w:rsidRDefault="001C51B1" w:rsidP="002372E1">
            <w:pPr>
              <w:pStyle w:val="NoSpacing"/>
              <w:rPr>
                <w:bCs/>
                <w:lang w:val="en-US"/>
              </w:rPr>
            </w:pPr>
          </w:p>
          <w:p w14:paraId="5CFC7EE0" w14:textId="77777777" w:rsidR="001C51B1" w:rsidRDefault="001C51B1" w:rsidP="002372E1">
            <w:pPr>
              <w:pStyle w:val="NoSpacing"/>
              <w:rPr>
                <w:bCs/>
                <w:lang w:val="en-US"/>
              </w:rPr>
            </w:pPr>
          </w:p>
          <w:p w14:paraId="4DE4C7F6" w14:textId="77777777" w:rsidR="001C51B1" w:rsidRDefault="001C51B1" w:rsidP="002372E1">
            <w:pPr>
              <w:pStyle w:val="NoSpacing"/>
              <w:rPr>
                <w:bCs/>
                <w:lang w:val="en-US"/>
              </w:rPr>
            </w:pPr>
          </w:p>
          <w:p w14:paraId="00BF5582" w14:textId="77777777" w:rsidR="00D51838" w:rsidRDefault="00D51838" w:rsidP="002372E1">
            <w:pPr>
              <w:pStyle w:val="NoSpacing"/>
              <w:rPr>
                <w:bCs/>
                <w:lang w:val="en-US"/>
              </w:rPr>
            </w:pPr>
          </w:p>
          <w:p w14:paraId="5ED1AD19" w14:textId="47B4DE42" w:rsidR="001C51B1" w:rsidRDefault="001C51B1" w:rsidP="002372E1">
            <w:pPr>
              <w:pStyle w:val="NoSpacing"/>
              <w:rPr>
                <w:bCs/>
                <w:lang w:val="en-US"/>
              </w:rPr>
            </w:pPr>
            <w:r>
              <w:rPr>
                <w:bCs/>
                <w:lang w:val="en-US"/>
              </w:rPr>
              <w:t>Slide 10- Ending the relationship</w:t>
            </w:r>
          </w:p>
          <w:p w14:paraId="3929DC05" w14:textId="77777777" w:rsidR="0019341A" w:rsidRDefault="0019341A" w:rsidP="002372E1">
            <w:pPr>
              <w:pStyle w:val="NoSpacing"/>
              <w:rPr>
                <w:bCs/>
                <w:lang w:val="en-US"/>
              </w:rPr>
            </w:pPr>
          </w:p>
          <w:p w14:paraId="5F2AC5D1" w14:textId="77777777" w:rsidR="0019341A" w:rsidRDefault="0019341A" w:rsidP="002372E1">
            <w:pPr>
              <w:pStyle w:val="NoSpacing"/>
              <w:rPr>
                <w:bCs/>
                <w:lang w:val="en-US"/>
              </w:rPr>
            </w:pPr>
          </w:p>
          <w:p w14:paraId="51AB8535" w14:textId="77777777" w:rsidR="0019341A" w:rsidRDefault="0019341A" w:rsidP="002372E1">
            <w:pPr>
              <w:pStyle w:val="NoSpacing"/>
              <w:rPr>
                <w:bCs/>
                <w:lang w:val="en-US"/>
              </w:rPr>
            </w:pPr>
          </w:p>
          <w:p w14:paraId="2EB36EA7" w14:textId="77777777" w:rsidR="00622F19" w:rsidRDefault="00622F19" w:rsidP="002372E1">
            <w:pPr>
              <w:pStyle w:val="NoSpacing"/>
              <w:rPr>
                <w:bCs/>
                <w:lang w:val="en-US"/>
              </w:rPr>
            </w:pPr>
          </w:p>
          <w:p w14:paraId="5960507D" w14:textId="77777777" w:rsidR="0019341A" w:rsidRDefault="0019341A" w:rsidP="002372E1">
            <w:pPr>
              <w:pStyle w:val="NoSpacing"/>
              <w:rPr>
                <w:bCs/>
                <w:lang w:val="en-US"/>
              </w:rPr>
            </w:pPr>
            <w:r>
              <w:rPr>
                <w:bCs/>
                <w:lang w:val="en-US"/>
              </w:rPr>
              <w:t>Slide 11- Ending the abuse</w:t>
            </w:r>
          </w:p>
          <w:p w14:paraId="20A69408" w14:textId="77777777" w:rsidR="003D7B14" w:rsidRDefault="003D7B14" w:rsidP="002372E1">
            <w:pPr>
              <w:pStyle w:val="NoSpacing"/>
              <w:rPr>
                <w:bCs/>
                <w:lang w:val="en-US"/>
              </w:rPr>
            </w:pPr>
          </w:p>
          <w:p w14:paraId="0C4E4144" w14:textId="77777777" w:rsidR="003D7B14" w:rsidRDefault="003D7B14" w:rsidP="002372E1">
            <w:pPr>
              <w:pStyle w:val="NoSpacing"/>
              <w:rPr>
                <w:bCs/>
                <w:lang w:val="en-US"/>
              </w:rPr>
            </w:pPr>
          </w:p>
          <w:p w14:paraId="4BCD4922" w14:textId="77777777" w:rsidR="003D7B14" w:rsidRDefault="003D7B14" w:rsidP="002372E1">
            <w:pPr>
              <w:pStyle w:val="NoSpacing"/>
              <w:rPr>
                <w:bCs/>
                <w:lang w:val="en-US"/>
              </w:rPr>
            </w:pPr>
            <w:r>
              <w:rPr>
                <w:bCs/>
                <w:lang w:val="en-US"/>
              </w:rPr>
              <w:t>Slide 12- Gains and losses</w:t>
            </w:r>
          </w:p>
          <w:p w14:paraId="22F1D77C" w14:textId="77777777" w:rsidR="00313FED" w:rsidRDefault="00313FED" w:rsidP="002372E1">
            <w:pPr>
              <w:pStyle w:val="NoSpacing"/>
              <w:rPr>
                <w:bCs/>
                <w:lang w:val="en-US"/>
              </w:rPr>
            </w:pPr>
          </w:p>
          <w:p w14:paraId="0345C9C1" w14:textId="77777777" w:rsidR="00313FED" w:rsidRDefault="00313FED" w:rsidP="002372E1">
            <w:pPr>
              <w:pStyle w:val="NoSpacing"/>
              <w:rPr>
                <w:bCs/>
                <w:lang w:val="en-US"/>
              </w:rPr>
            </w:pPr>
          </w:p>
          <w:p w14:paraId="35C6DE20" w14:textId="77777777" w:rsidR="00313FED" w:rsidRDefault="00313FED" w:rsidP="002372E1">
            <w:pPr>
              <w:pStyle w:val="NoSpacing"/>
              <w:rPr>
                <w:bCs/>
                <w:lang w:val="en-US"/>
              </w:rPr>
            </w:pPr>
          </w:p>
          <w:p w14:paraId="39CB4007" w14:textId="77777777" w:rsidR="00313FED" w:rsidRDefault="00313FED" w:rsidP="002372E1">
            <w:pPr>
              <w:pStyle w:val="NoSpacing"/>
              <w:rPr>
                <w:bCs/>
                <w:lang w:val="en-US"/>
              </w:rPr>
            </w:pPr>
          </w:p>
          <w:p w14:paraId="2C5563F8" w14:textId="77777777" w:rsidR="00313FED" w:rsidRDefault="00313FED" w:rsidP="002372E1">
            <w:pPr>
              <w:pStyle w:val="NoSpacing"/>
              <w:rPr>
                <w:bCs/>
                <w:lang w:val="en-US"/>
              </w:rPr>
            </w:pPr>
          </w:p>
          <w:p w14:paraId="1A326B13" w14:textId="77777777" w:rsidR="00313FED" w:rsidRDefault="00313FED" w:rsidP="002372E1">
            <w:pPr>
              <w:pStyle w:val="NoSpacing"/>
              <w:rPr>
                <w:bCs/>
                <w:lang w:val="en-US"/>
              </w:rPr>
            </w:pPr>
          </w:p>
          <w:p w14:paraId="30750D33" w14:textId="77777777" w:rsidR="00313FED" w:rsidRDefault="00313FED" w:rsidP="002372E1">
            <w:pPr>
              <w:pStyle w:val="NoSpacing"/>
              <w:rPr>
                <w:bCs/>
                <w:lang w:val="en-US"/>
              </w:rPr>
            </w:pPr>
            <w:r>
              <w:rPr>
                <w:bCs/>
                <w:lang w:val="en-US"/>
              </w:rPr>
              <w:t>Slide 13- Leaving</w:t>
            </w:r>
          </w:p>
          <w:p w14:paraId="23E69829" w14:textId="77777777" w:rsidR="00CC331A" w:rsidRDefault="00CC331A" w:rsidP="002372E1">
            <w:pPr>
              <w:pStyle w:val="NoSpacing"/>
              <w:rPr>
                <w:bCs/>
                <w:lang w:val="en-US"/>
              </w:rPr>
            </w:pPr>
          </w:p>
          <w:p w14:paraId="17620EFB" w14:textId="77777777" w:rsidR="00CC331A" w:rsidRDefault="00CC331A" w:rsidP="002372E1">
            <w:pPr>
              <w:pStyle w:val="NoSpacing"/>
              <w:rPr>
                <w:bCs/>
                <w:lang w:val="en-US"/>
              </w:rPr>
            </w:pPr>
          </w:p>
          <w:p w14:paraId="2B1B1F78" w14:textId="77777777" w:rsidR="00CC331A" w:rsidRDefault="00CC331A" w:rsidP="002372E1">
            <w:pPr>
              <w:pStyle w:val="NoSpacing"/>
              <w:rPr>
                <w:bCs/>
                <w:lang w:val="en-US"/>
              </w:rPr>
            </w:pPr>
          </w:p>
          <w:p w14:paraId="031845CF" w14:textId="77777777" w:rsidR="00CC331A" w:rsidRDefault="00CC331A" w:rsidP="002372E1">
            <w:pPr>
              <w:pStyle w:val="NoSpacing"/>
              <w:rPr>
                <w:bCs/>
                <w:lang w:val="en-US"/>
              </w:rPr>
            </w:pPr>
          </w:p>
          <w:p w14:paraId="1E4EC88F" w14:textId="77777777" w:rsidR="00CC331A" w:rsidRDefault="00A81D1E" w:rsidP="002372E1">
            <w:pPr>
              <w:pStyle w:val="NoSpacing"/>
              <w:rPr>
                <w:bCs/>
                <w:lang w:val="en-US"/>
              </w:rPr>
            </w:pPr>
            <w:r>
              <w:rPr>
                <w:bCs/>
                <w:lang w:val="en-US"/>
              </w:rPr>
              <w:t>BREAK</w:t>
            </w:r>
          </w:p>
          <w:p w14:paraId="368459E8" w14:textId="77777777" w:rsidR="005E0DF5" w:rsidRDefault="005E0DF5" w:rsidP="002372E1">
            <w:pPr>
              <w:pStyle w:val="NoSpacing"/>
              <w:rPr>
                <w:bCs/>
                <w:lang w:val="en-US"/>
              </w:rPr>
            </w:pPr>
          </w:p>
          <w:p w14:paraId="7E035DFB" w14:textId="77777777" w:rsidR="00672D41" w:rsidRDefault="00672D41" w:rsidP="002372E1">
            <w:pPr>
              <w:pStyle w:val="NoSpacing"/>
              <w:rPr>
                <w:bCs/>
                <w:lang w:val="en-US"/>
              </w:rPr>
            </w:pPr>
          </w:p>
          <w:p w14:paraId="1DB79174" w14:textId="77777777" w:rsidR="005E0DF5" w:rsidRDefault="005E0DF5" w:rsidP="002372E1">
            <w:pPr>
              <w:pStyle w:val="NoSpacing"/>
              <w:rPr>
                <w:bCs/>
                <w:lang w:val="en-US"/>
              </w:rPr>
            </w:pPr>
            <w:r>
              <w:rPr>
                <w:bCs/>
                <w:lang w:val="en-US"/>
              </w:rPr>
              <w:t>Slide 14- Barriers Task</w:t>
            </w:r>
          </w:p>
          <w:p w14:paraId="7AE744D2" w14:textId="77777777" w:rsidR="00453FD4" w:rsidRDefault="00453FD4" w:rsidP="002372E1">
            <w:pPr>
              <w:pStyle w:val="NoSpacing"/>
              <w:rPr>
                <w:bCs/>
                <w:lang w:val="en-US"/>
              </w:rPr>
            </w:pPr>
          </w:p>
          <w:p w14:paraId="0A840AAF" w14:textId="77777777" w:rsidR="00453FD4" w:rsidRDefault="00453FD4" w:rsidP="002372E1">
            <w:pPr>
              <w:pStyle w:val="NoSpacing"/>
              <w:rPr>
                <w:bCs/>
                <w:lang w:val="en-US"/>
              </w:rPr>
            </w:pPr>
          </w:p>
          <w:p w14:paraId="70DF295E" w14:textId="77777777" w:rsidR="00453FD4" w:rsidRDefault="00453FD4" w:rsidP="002372E1">
            <w:pPr>
              <w:pStyle w:val="NoSpacing"/>
              <w:rPr>
                <w:bCs/>
                <w:lang w:val="en-US"/>
              </w:rPr>
            </w:pPr>
          </w:p>
          <w:p w14:paraId="0CE4AB6A" w14:textId="77777777" w:rsidR="00453FD4" w:rsidRDefault="00453FD4" w:rsidP="002372E1">
            <w:pPr>
              <w:pStyle w:val="NoSpacing"/>
              <w:rPr>
                <w:bCs/>
                <w:lang w:val="en-US"/>
              </w:rPr>
            </w:pPr>
            <w:r>
              <w:rPr>
                <w:bCs/>
                <w:lang w:val="en-US"/>
              </w:rPr>
              <w:t>Slide 15- Immediate needs</w:t>
            </w:r>
          </w:p>
          <w:p w14:paraId="3AD4E9B3" w14:textId="77777777" w:rsidR="002F0765" w:rsidRDefault="002F0765" w:rsidP="002372E1">
            <w:pPr>
              <w:pStyle w:val="NoSpacing"/>
              <w:rPr>
                <w:bCs/>
                <w:lang w:val="en-US"/>
              </w:rPr>
            </w:pPr>
          </w:p>
          <w:p w14:paraId="14DF3CDB" w14:textId="77777777" w:rsidR="002F0765" w:rsidRDefault="002F0765" w:rsidP="002372E1">
            <w:pPr>
              <w:pStyle w:val="NoSpacing"/>
              <w:rPr>
                <w:bCs/>
                <w:lang w:val="en-US"/>
              </w:rPr>
            </w:pPr>
          </w:p>
          <w:p w14:paraId="3673EF13" w14:textId="77777777" w:rsidR="002F0765" w:rsidRDefault="002F0765" w:rsidP="002372E1">
            <w:pPr>
              <w:pStyle w:val="NoSpacing"/>
              <w:rPr>
                <w:bCs/>
                <w:lang w:val="en-US"/>
              </w:rPr>
            </w:pPr>
          </w:p>
          <w:p w14:paraId="6E01D8D9" w14:textId="77777777" w:rsidR="002F0765" w:rsidRDefault="002F0765" w:rsidP="002372E1">
            <w:pPr>
              <w:pStyle w:val="NoSpacing"/>
              <w:rPr>
                <w:bCs/>
                <w:lang w:val="en-US"/>
              </w:rPr>
            </w:pPr>
          </w:p>
          <w:p w14:paraId="1E182CD9" w14:textId="77777777" w:rsidR="002F0765" w:rsidRDefault="002F0765" w:rsidP="002372E1">
            <w:pPr>
              <w:pStyle w:val="NoSpacing"/>
              <w:rPr>
                <w:bCs/>
                <w:lang w:val="en-US"/>
              </w:rPr>
            </w:pPr>
          </w:p>
          <w:p w14:paraId="02DE77BD" w14:textId="77777777" w:rsidR="002F0765" w:rsidRDefault="002F0765" w:rsidP="002372E1">
            <w:pPr>
              <w:pStyle w:val="NoSpacing"/>
              <w:rPr>
                <w:bCs/>
                <w:lang w:val="en-US"/>
              </w:rPr>
            </w:pPr>
          </w:p>
          <w:p w14:paraId="58ED7BAC" w14:textId="77777777" w:rsidR="002F0765" w:rsidRDefault="002F0765" w:rsidP="002372E1">
            <w:pPr>
              <w:pStyle w:val="NoSpacing"/>
              <w:rPr>
                <w:bCs/>
                <w:lang w:val="en-US"/>
              </w:rPr>
            </w:pPr>
          </w:p>
          <w:p w14:paraId="1E683D5D" w14:textId="77777777" w:rsidR="002F0765" w:rsidRDefault="002F0765" w:rsidP="002372E1">
            <w:pPr>
              <w:pStyle w:val="NoSpacing"/>
              <w:rPr>
                <w:bCs/>
                <w:lang w:val="en-US"/>
              </w:rPr>
            </w:pPr>
          </w:p>
          <w:p w14:paraId="4049F2D7" w14:textId="77777777" w:rsidR="002F0765" w:rsidRDefault="002F0765" w:rsidP="002372E1">
            <w:pPr>
              <w:pStyle w:val="NoSpacing"/>
              <w:rPr>
                <w:bCs/>
                <w:lang w:val="en-US"/>
              </w:rPr>
            </w:pPr>
          </w:p>
          <w:p w14:paraId="49091905" w14:textId="77777777" w:rsidR="002F0765" w:rsidRDefault="002F0765" w:rsidP="002372E1">
            <w:pPr>
              <w:pStyle w:val="NoSpacing"/>
              <w:rPr>
                <w:bCs/>
                <w:lang w:val="en-US"/>
              </w:rPr>
            </w:pPr>
          </w:p>
          <w:p w14:paraId="2A2CB74B" w14:textId="77777777" w:rsidR="002F0765" w:rsidRDefault="002F0765" w:rsidP="002372E1">
            <w:pPr>
              <w:pStyle w:val="NoSpacing"/>
              <w:rPr>
                <w:bCs/>
                <w:lang w:val="en-US"/>
              </w:rPr>
            </w:pPr>
          </w:p>
          <w:p w14:paraId="2A806092" w14:textId="77777777" w:rsidR="002F0765" w:rsidRDefault="002F0765" w:rsidP="002372E1">
            <w:pPr>
              <w:pStyle w:val="NoSpacing"/>
              <w:rPr>
                <w:bCs/>
                <w:lang w:val="en-US"/>
              </w:rPr>
            </w:pPr>
          </w:p>
          <w:p w14:paraId="5FC96CD0" w14:textId="77777777" w:rsidR="002F0765" w:rsidRDefault="002F0765" w:rsidP="002372E1">
            <w:pPr>
              <w:pStyle w:val="NoSpacing"/>
              <w:rPr>
                <w:bCs/>
                <w:lang w:val="en-US"/>
              </w:rPr>
            </w:pPr>
          </w:p>
          <w:p w14:paraId="00DC5C8B" w14:textId="77777777" w:rsidR="002F0765" w:rsidRDefault="002F0765" w:rsidP="002372E1">
            <w:pPr>
              <w:pStyle w:val="NoSpacing"/>
              <w:rPr>
                <w:bCs/>
                <w:lang w:val="en-US"/>
              </w:rPr>
            </w:pPr>
          </w:p>
          <w:p w14:paraId="6F9FBD0B" w14:textId="77777777" w:rsidR="002F0765" w:rsidRDefault="002F0765" w:rsidP="002372E1">
            <w:pPr>
              <w:pStyle w:val="NoSpacing"/>
              <w:rPr>
                <w:bCs/>
                <w:lang w:val="en-US"/>
              </w:rPr>
            </w:pPr>
          </w:p>
          <w:p w14:paraId="31068480" w14:textId="77777777" w:rsidR="002F0765" w:rsidRDefault="002F0765" w:rsidP="002372E1">
            <w:pPr>
              <w:pStyle w:val="NoSpacing"/>
              <w:rPr>
                <w:bCs/>
                <w:lang w:val="en-US"/>
              </w:rPr>
            </w:pPr>
          </w:p>
          <w:p w14:paraId="7DEC24E4" w14:textId="77777777" w:rsidR="002F0765" w:rsidRDefault="002F0765" w:rsidP="002372E1">
            <w:pPr>
              <w:pStyle w:val="NoSpacing"/>
              <w:rPr>
                <w:bCs/>
                <w:lang w:val="en-US"/>
              </w:rPr>
            </w:pPr>
          </w:p>
          <w:p w14:paraId="0A3062DF" w14:textId="77777777" w:rsidR="002F0765" w:rsidRDefault="002F0765" w:rsidP="002372E1">
            <w:pPr>
              <w:pStyle w:val="NoSpacing"/>
              <w:rPr>
                <w:bCs/>
                <w:lang w:val="en-US"/>
              </w:rPr>
            </w:pPr>
          </w:p>
          <w:p w14:paraId="27AE9BF9" w14:textId="77777777" w:rsidR="002F0765" w:rsidRDefault="002F0765" w:rsidP="002372E1">
            <w:pPr>
              <w:pStyle w:val="NoSpacing"/>
              <w:rPr>
                <w:bCs/>
                <w:lang w:val="en-US"/>
              </w:rPr>
            </w:pPr>
          </w:p>
          <w:p w14:paraId="2419EA06" w14:textId="77777777" w:rsidR="002F0765" w:rsidRDefault="002F0765" w:rsidP="002372E1">
            <w:pPr>
              <w:pStyle w:val="NoSpacing"/>
              <w:rPr>
                <w:bCs/>
                <w:lang w:val="en-US"/>
              </w:rPr>
            </w:pPr>
          </w:p>
          <w:p w14:paraId="08599A7E" w14:textId="77777777" w:rsidR="002F0765" w:rsidRDefault="002F0765" w:rsidP="002372E1">
            <w:pPr>
              <w:pStyle w:val="NoSpacing"/>
              <w:rPr>
                <w:bCs/>
                <w:lang w:val="en-US"/>
              </w:rPr>
            </w:pPr>
          </w:p>
          <w:p w14:paraId="434E962D" w14:textId="77777777" w:rsidR="002F0765" w:rsidRDefault="002F0765" w:rsidP="002372E1">
            <w:pPr>
              <w:pStyle w:val="NoSpacing"/>
              <w:rPr>
                <w:bCs/>
                <w:lang w:val="en-US"/>
              </w:rPr>
            </w:pPr>
          </w:p>
          <w:p w14:paraId="1F4F1738" w14:textId="77777777" w:rsidR="002F0765" w:rsidRDefault="002F0765" w:rsidP="002372E1">
            <w:pPr>
              <w:pStyle w:val="NoSpacing"/>
              <w:rPr>
                <w:bCs/>
                <w:lang w:val="en-US"/>
              </w:rPr>
            </w:pPr>
            <w:r>
              <w:rPr>
                <w:bCs/>
                <w:lang w:val="en-US"/>
              </w:rPr>
              <w:t xml:space="preserve">Slide 16- </w:t>
            </w:r>
            <w:r w:rsidR="008E3916">
              <w:rPr>
                <w:bCs/>
                <w:lang w:val="en-US"/>
              </w:rPr>
              <w:t>Good Practice</w:t>
            </w:r>
          </w:p>
          <w:p w14:paraId="3A27BC5A" w14:textId="77777777" w:rsidR="00F91BC7" w:rsidRDefault="00F91BC7" w:rsidP="002372E1">
            <w:pPr>
              <w:pStyle w:val="NoSpacing"/>
              <w:rPr>
                <w:bCs/>
                <w:lang w:val="en-US"/>
              </w:rPr>
            </w:pPr>
          </w:p>
          <w:p w14:paraId="1E4A40E5" w14:textId="77777777" w:rsidR="00F91BC7" w:rsidRDefault="00F91BC7" w:rsidP="002372E1">
            <w:pPr>
              <w:pStyle w:val="NoSpacing"/>
              <w:rPr>
                <w:bCs/>
                <w:lang w:val="en-US"/>
              </w:rPr>
            </w:pPr>
          </w:p>
          <w:p w14:paraId="504ADB30" w14:textId="77777777" w:rsidR="00F91BC7" w:rsidRDefault="00F91BC7" w:rsidP="002372E1">
            <w:pPr>
              <w:pStyle w:val="NoSpacing"/>
              <w:rPr>
                <w:bCs/>
                <w:lang w:val="en-US"/>
              </w:rPr>
            </w:pPr>
          </w:p>
          <w:p w14:paraId="551EFD18" w14:textId="77777777" w:rsidR="00F91BC7" w:rsidRDefault="00F91BC7" w:rsidP="002372E1">
            <w:pPr>
              <w:pStyle w:val="NoSpacing"/>
              <w:rPr>
                <w:bCs/>
                <w:lang w:val="en-US"/>
              </w:rPr>
            </w:pPr>
            <w:r>
              <w:rPr>
                <w:bCs/>
                <w:lang w:val="en-US"/>
              </w:rPr>
              <w:t>Slide 17- Bad Practice</w:t>
            </w:r>
          </w:p>
          <w:p w14:paraId="5D6CA8DB" w14:textId="77777777" w:rsidR="003A494C" w:rsidRDefault="003A494C" w:rsidP="002372E1">
            <w:pPr>
              <w:pStyle w:val="NoSpacing"/>
              <w:rPr>
                <w:bCs/>
                <w:lang w:val="en-US"/>
              </w:rPr>
            </w:pPr>
          </w:p>
          <w:p w14:paraId="2FFF389A" w14:textId="77777777" w:rsidR="003A494C" w:rsidRDefault="003A494C" w:rsidP="002372E1">
            <w:pPr>
              <w:pStyle w:val="NoSpacing"/>
              <w:rPr>
                <w:bCs/>
                <w:lang w:val="en-US"/>
              </w:rPr>
            </w:pPr>
          </w:p>
          <w:p w14:paraId="2F240D13" w14:textId="77777777" w:rsidR="003A494C" w:rsidRDefault="003A494C" w:rsidP="002372E1">
            <w:pPr>
              <w:pStyle w:val="NoSpacing"/>
              <w:rPr>
                <w:bCs/>
                <w:lang w:val="en-US"/>
              </w:rPr>
            </w:pPr>
          </w:p>
          <w:p w14:paraId="14FFCE6D" w14:textId="77777777" w:rsidR="003A494C" w:rsidRDefault="003A494C" w:rsidP="002372E1">
            <w:pPr>
              <w:pStyle w:val="NoSpacing"/>
              <w:rPr>
                <w:bCs/>
                <w:lang w:val="en-US"/>
              </w:rPr>
            </w:pPr>
          </w:p>
          <w:p w14:paraId="50BACCBA" w14:textId="77777777" w:rsidR="003A494C" w:rsidRDefault="003A494C" w:rsidP="002372E1">
            <w:pPr>
              <w:pStyle w:val="NoSpacing"/>
              <w:rPr>
                <w:bCs/>
                <w:lang w:val="en-US"/>
              </w:rPr>
            </w:pPr>
          </w:p>
          <w:p w14:paraId="25E6F365" w14:textId="4A829AE9" w:rsidR="003A494C" w:rsidRDefault="003A494C" w:rsidP="002372E1">
            <w:pPr>
              <w:pStyle w:val="NoSpacing"/>
              <w:rPr>
                <w:bCs/>
                <w:lang w:val="en-US"/>
              </w:rPr>
            </w:pPr>
            <w:r>
              <w:rPr>
                <w:bCs/>
                <w:lang w:val="en-US"/>
              </w:rPr>
              <w:t>Slide 18- Safeguarding Responsibilities</w:t>
            </w:r>
          </w:p>
          <w:p w14:paraId="26C10B85" w14:textId="77777777" w:rsidR="00F6731C" w:rsidRDefault="00F6731C" w:rsidP="002372E1">
            <w:pPr>
              <w:pStyle w:val="NoSpacing"/>
              <w:rPr>
                <w:bCs/>
                <w:lang w:val="en-US"/>
              </w:rPr>
            </w:pPr>
          </w:p>
          <w:p w14:paraId="779646A7" w14:textId="77777777" w:rsidR="00F6731C" w:rsidRDefault="00F6731C" w:rsidP="002372E1">
            <w:pPr>
              <w:pStyle w:val="NoSpacing"/>
              <w:rPr>
                <w:bCs/>
                <w:lang w:val="en-US"/>
              </w:rPr>
            </w:pPr>
          </w:p>
          <w:p w14:paraId="2E061B54" w14:textId="77777777" w:rsidR="00F6731C" w:rsidRDefault="00F6731C" w:rsidP="002372E1">
            <w:pPr>
              <w:pStyle w:val="NoSpacing"/>
              <w:rPr>
                <w:bCs/>
                <w:lang w:val="en-US"/>
              </w:rPr>
            </w:pPr>
          </w:p>
          <w:p w14:paraId="01BB4E5E" w14:textId="77777777" w:rsidR="00F6731C" w:rsidRDefault="00F6731C" w:rsidP="002372E1">
            <w:pPr>
              <w:pStyle w:val="NoSpacing"/>
              <w:rPr>
                <w:bCs/>
                <w:lang w:val="en-US"/>
              </w:rPr>
            </w:pPr>
          </w:p>
          <w:p w14:paraId="1117F148" w14:textId="1854BA22" w:rsidR="00F6731C" w:rsidRPr="00864E04" w:rsidRDefault="00F6731C" w:rsidP="002372E1">
            <w:pPr>
              <w:pStyle w:val="NoSpacing"/>
              <w:rPr>
                <w:bCs/>
                <w:lang w:val="en-US"/>
              </w:rPr>
            </w:pPr>
            <w:r>
              <w:rPr>
                <w:bCs/>
                <w:lang w:val="en-US"/>
              </w:rPr>
              <w:t>Slide 19- Helpline</w:t>
            </w:r>
          </w:p>
        </w:tc>
        <w:tc>
          <w:tcPr>
            <w:tcW w:w="5244" w:type="dxa"/>
            <w:tcBorders>
              <w:top w:val="single" w:sz="4" w:space="0" w:color="auto"/>
              <w:left w:val="single" w:sz="4" w:space="0" w:color="auto"/>
              <w:bottom w:val="single" w:sz="4" w:space="0" w:color="auto"/>
              <w:right w:val="single" w:sz="4" w:space="0" w:color="auto"/>
            </w:tcBorders>
          </w:tcPr>
          <w:p w14:paraId="5540F53B" w14:textId="77777777" w:rsidR="0036406D" w:rsidRDefault="00864E04" w:rsidP="002372E1">
            <w:pPr>
              <w:pStyle w:val="NoSpacing"/>
              <w:rPr>
                <w:bCs/>
                <w:lang w:val="en-US"/>
              </w:rPr>
            </w:pPr>
            <w:r>
              <w:rPr>
                <w:bCs/>
                <w:lang w:val="en-US"/>
              </w:rPr>
              <w:lastRenderedPageBreak/>
              <w:t>Welcome participants to another lesson</w:t>
            </w:r>
            <w:r w:rsidR="002050F5">
              <w:rPr>
                <w:bCs/>
                <w:lang w:val="en-US"/>
              </w:rPr>
              <w:t xml:space="preserve"> and remind them of the housekeeping arrangements</w:t>
            </w:r>
            <w:r w:rsidR="00E721B1">
              <w:rPr>
                <w:bCs/>
                <w:lang w:val="en-US"/>
              </w:rPr>
              <w:t>.</w:t>
            </w:r>
          </w:p>
          <w:p w14:paraId="5C843D8E" w14:textId="77777777" w:rsidR="00E721B1" w:rsidRDefault="00E721B1" w:rsidP="002372E1">
            <w:pPr>
              <w:pStyle w:val="NoSpacing"/>
              <w:rPr>
                <w:bCs/>
                <w:lang w:val="en-US"/>
              </w:rPr>
            </w:pPr>
          </w:p>
          <w:p w14:paraId="37F3E5B2" w14:textId="77777777" w:rsidR="00E721B1" w:rsidRDefault="002F23A7" w:rsidP="002372E1">
            <w:pPr>
              <w:pStyle w:val="NoSpacing"/>
              <w:rPr>
                <w:bCs/>
                <w:lang w:val="en-US"/>
              </w:rPr>
            </w:pPr>
            <w:r>
              <w:rPr>
                <w:bCs/>
                <w:lang w:val="en-US"/>
              </w:rPr>
              <w:t>Remind participants of the content of the lesson and remind them that the need to signal they are ok if they leave the room</w:t>
            </w:r>
            <w:r w:rsidR="00FB5A3C">
              <w:rPr>
                <w:bCs/>
                <w:lang w:val="en-US"/>
              </w:rPr>
              <w:t>.</w:t>
            </w:r>
          </w:p>
          <w:p w14:paraId="2E09D765" w14:textId="77777777" w:rsidR="00FB5A3C" w:rsidRDefault="00FB5A3C" w:rsidP="002372E1">
            <w:pPr>
              <w:pStyle w:val="NoSpacing"/>
              <w:rPr>
                <w:bCs/>
                <w:lang w:val="en-US"/>
              </w:rPr>
            </w:pPr>
          </w:p>
          <w:p w14:paraId="1D7A0A86" w14:textId="77777777" w:rsidR="00FB5A3C" w:rsidRDefault="00FB5A3C" w:rsidP="002372E1">
            <w:pPr>
              <w:pStyle w:val="NoSpacing"/>
              <w:rPr>
                <w:bCs/>
                <w:lang w:val="en-US"/>
              </w:rPr>
            </w:pPr>
            <w:r>
              <w:rPr>
                <w:bCs/>
                <w:lang w:val="en-US"/>
              </w:rPr>
              <w:t>Read the learning outcomes out loud</w:t>
            </w:r>
          </w:p>
          <w:p w14:paraId="09AE1D63" w14:textId="77777777" w:rsidR="00FB5A3C" w:rsidRDefault="00FB5A3C" w:rsidP="002372E1">
            <w:pPr>
              <w:pStyle w:val="NoSpacing"/>
              <w:rPr>
                <w:bCs/>
                <w:lang w:val="en-US"/>
              </w:rPr>
            </w:pPr>
          </w:p>
          <w:p w14:paraId="50D1DEE6" w14:textId="77777777" w:rsidR="00FB5A3C" w:rsidRDefault="00FB5A3C" w:rsidP="002372E1">
            <w:pPr>
              <w:pStyle w:val="NoSpacing"/>
              <w:rPr>
                <w:bCs/>
                <w:lang w:val="en-US"/>
              </w:rPr>
            </w:pPr>
          </w:p>
          <w:p w14:paraId="5D808AEA" w14:textId="77777777" w:rsidR="00FB5A3C" w:rsidRDefault="0008484C" w:rsidP="002372E1">
            <w:pPr>
              <w:pStyle w:val="NoSpacing"/>
              <w:rPr>
                <w:bCs/>
                <w:lang w:val="en-US"/>
              </w:rPr>
            </w:pPr>
            <w:r>
              <w:rPr>
                <w:bCs/>
                <w:lang w:val="en-US"/>
              </w:rPr>
              <w:t>Split the room into pairs</w:t>
            </w:r>
            <w:r w:rsidR="00AF5546">
              <w:rPr>
                <w:bCs/>
                <w:lang w:val="en-US"/>
              </w:rPr>
              <w:t xml:space="preserve">, allocate each pair </w:t>
            </w:r>
            <w:r w:rsidR="00DB699C">
              <w:rPr>
                <w:bCs/>
                <w:lang w:val="en-US"/>
              </w:rPr>
              <w:t>one group and ask them to discuss the barriers that these groups face when leaving a relationship. Allow time for feedback also</w:t>
            </w:r>
            <w:r w:rsidR="004B639A">
              <w:rPr>
                <w:bCs/>
                <w:lang w:val="en-US"/>
              </w:rPr>
              <w:t>.</w:t>
            </w:r>
          </w:p>
          <w:p w14:paraId="62782074" w14:textId="77777777" w:rsidR="004B639A" w:rsidRDefault="004B639A" w:rsidP="002372E1">
            <w:pPr>
              <w:pStyle w:val="NoSpacing"/>
              <w:rPr>
                <w:bCs/>
                <w:lang w:val="en-US"/>
              </w:rPr>
            </w:pPr>
          </w:p>
          <w:p w14:paraId="09E6C75C" w14:textId="77777777" w:rsidR="004B639A" w:rsidRDefault="004B639A" w:rsidP="002372E1">
            <w:pPr>
              <w:pStyle w:val="NoSpacing"/>
              <w:rPr>
                <w:bCs/>
                <w:lang w:val="en-US"/>
              </w:rPr>
            </w:pPr>
            <w:r>
              <w:rPr>
                <w:bCs/>
                <w:lang w:val="en-US"/>
              </w:rPr>
              <w:t>Introduce the 6 stages of leaving. Note that this was developed by Liz Kelly</w:t>
            </w:r>
            <w:r w:rsidR="004F6427">
              <w:rPr>
                <w:bCs/>
                <w:lang w:val="en-US"/>
              </w:rPr>
              <w:t>. These stages are not line</w:t>
            </w:r>
            <w:r w:rsidR="001400C7">
              <w:rPr>
                <w:bCs/>
                <w:lang w:val="en-US"/>
              </w:rPr>
              <w:t>ar</w:t>
            </w:r>
            <w:r w:rsidR="00CF2428">
              <w:rPr>
                <w:bCs/>
                <w:lang w:val="en-US"/>
              </w:rPr>
              <w:t>, but research has been conducted in that all victims will undergo these stages of leaving</w:t>
            </w:r>
            <w:r w:rsidR="00FF56EF">
              <w:rPr>
                <w:bCs/>
                <w:lang w:val="en-US"/>
              </w:rPr>
              <w:t xml:space="preserve"> at some point</w:t>
            </w:r>
            <w:r w:rsidR="007606E5">
              <w:rPr>
                <w:bCs/>
                <w:lang w:val="en-US"/>
              </w:rPr>
              <w:t xml:space="preserve">, but </w:t>
            </w:r>
            <w:r w:rsidR="003931D0">
              <w:rPr>
                <w:bCs/>
                <w:lang w:val="en-US"/>
              </w:rPr>
              <w:t>a victim may visit a stage more than once</w:t>
            </w:r>
            <w:r w:rsidR="00A95426">
              <w:rPr>
                <w:bCs/>
                <w:lang w:val="en-US"/>
              </w:rPr>
              <w:t>.</w:t>
            </w:r>
          </w:p>
          <w:p w14:paraId="0150DFDF" w14:textId="77777777" w:rsidR="00A95426" w:rsidRDefault="00A95426" w:rsidP="002372E1">
            <w:pPr>
              <w:pStyle w:val="NoSpacing"/>
              <w:rPr>
                <w:bCs/>
                <w:lang w:val="en-US"/>
              </w:rPr>
            </w:pPr>
          </w:p>
          <w:p w14:paraId="389D0C17" w14:textId="77777777" w:rsidR="00A95426" w:rsidRDefault="00CB15B1" w:rsidP="002372E1">
            <w:pPr>
              <w:pStyle w:val="NoSpacing"/>
              <w:rPr>
                <w:bCs/>
                <w:lang w:val="en-US"/>
              </w:rPr>
            </w:pPr>
            <w:r>
              <w:rPr>
                <w:bCs/>
                <w:lang w:val="en-US"/>
              </w:rPr>
              <w:t xml:space="preserve">Read the information out and discuss that it is likely that the victim has experienced coercive control long before </w:t>
            </w:r>
            <w:r w:rsidR="005D5547">
              <w:rPr>
                <w:bCs/>
                <w:lang w:val="en-US"/>
              </w:rPr>
              <w:t>they become aware of it. They use</w:t>
            </w:r>
            <w:r w:rsidR="005977C8">
              <w:rPr>
                <w:bCs/>
                <w:lang w:val="en-US"/>
              </w:rPr>
              <w:t xml:space="preserve"> negative coping mechanisms</w:t>
            </w:r>
            <w:r w:rsidR="008D32E0">
              <w:rPr>
                <w:bCs/>
                <w:lang w:val="en-US"/>
              </w:rPr>
              <w:t xml:space="preserve">, and the ways to manage the situation aren’t successful in stopping the </w:t>
            </w:r>
            <w:proofErr w:type="spellStart"/>
            <w:r w:rsidR="008D32E0">
              <w:rPr>
                <w:bCs/>
                <w:lang w:val="en-US"/>
              </w:rPr>
              <w:t>behaviour</w:t>
            </w:r>
            <w:proofErr w:type="spellEnd"/>
            <w:r w:rsidR="008D32E0">
              <w:rPr>
                <w:bCs/>
                <w:lang w:val="en-US"/>
              </w:rPr>
              <w:t>.</w:t>
            </w:r>
          </w:p>
          <w:p w14:paraId="35D6C7CD" w14:textId="77777777" w:rsidR="00B67F68" w:rsidRDefault="00B67F68" w:rsidP="002372E1">
            <w:pPr>
              <w:pStyle w:val="NoSpacing"/>
              <w:rPr>
                <w:bCs/>
                <w:lang w:val="en-US"/>
              </w:rPr>
            </w:pPr>
          </w:p>
          <w:p w14:paraId="1FE7FD45" w14:textId="77777777" w:rsidR="00B67F68" w:rsidRDefault="00B67F68" w:rsidP="002372E1">
            <w:pPr>
              <w:pStyle w:val="NoSpacing"/>
              <w:rPr>
                <w:bCs/>
                <w:lang w:val="en-US"/>
              </w:rPr>
            </w:pPr>
            <w:r>
              <w:rPr>
                <w:bCs/>
                <w:lang w:val="en-US"/>
              </w:rPr>
              <w:t xml:space="preserve">Read the information </w:t>
            </w:r>
            <w:proofErr w:type="gramStart"/>
            <w:r>
              <w:rPr>
                <w:bCs/>
                <w:lang w:val="en-US"/>
              </w:rPr>
              <w:t>aloud, and</w:t>
            </w:r>
            <w:proofErr w:type="gramEnd"/>
            <w:r>
              <w:rPr>
                <w:bCs/>
                <w:lang w:val="en-US"/>
              </w:rPr>
              <w:t xml:space="preserve"> explain that at this stage the victim often loses their own sense of reality and makes excuses for the </w:t>
            </w:r>
            <w:proofErr w:type="spellStart"/>
            <w:r>
              <w:rPr>
                <w:bCs/>
                <w:lang w:val="en-US"/>
              </w:rPr>
              <w:t>behaviour</w:t>
            </w:r>
            <w:proofErr w:type="spellEnd"/>
            <w:r w:rsidR="00177009">
              <w:rPr>
                <w:bCs/>
                <w:lang w:val="en-US"/>
              </w:rPr>
              <w:t>.</w:t>
            </w:r>
          </w:p>
          <w:p w14:paraId="3E639731" w14:textId="77777777" w:rsidR="00177009" w:rsidRDefault="00177009" w:rsidP="002372E1">
            <w:pPr>
              <w:pStyle w:val="NoSpacing"/>
              <w:rPr>
                <w:bCs/>
                <w:lang w:val="en-US"/>
              </w:rPr>
            </w:pPr>
          </w:p>
          <w:p w14:paraId="1A00DD30" w14:textId="5AE5E9BE" w:rsidR="00177009" w:rsidRDefault="00177009" w:rsidP="002372E1">
            <w:pPr>
              <w:pStyle w:val="NoSpacing"/>
              <w:rPr>
                <w:bCs/>
                <w:lang w:val="en-US"/>
              </w:rPr>
            </w:pPr>
            <w:r>
              <w:rPr>
                <w:bCs/>
                <w:lang w:val="en-US"/>
              </w:rPr>
              <w:t xml:space="preserve">Read this information and explain that this is the stage where the victim </w:t>
            </w:r>
            <w:r w:rsidR="00EA0B07">
              <w:rPr>
                <w:bCs/>
                <w:lang w:val="en-US"/>
              </w:rPr>
              <w:t xml:space="preserve">becomes aware that they are experiencing </w:t>
            </w:r>
            <w:proofErr w:type="gramStart"/>
            <w:r w:rsidR="00EA0B07">
              <w:rPr>
                <w:bCs/>
                <w:lang w:val="en-US"/>
              </w:rPr>
              <w:t>abuse</w:t>
            </w:r>
            <w:proofErr w:type="gramEnd"/>
            <w:r w:rsidR="00EA0B07">
              <w:rPr>
                <w:bCs/>
                <w:lang w:val="en-US"/>
              </w:rPr>
              <w:t xml:space="preserve"> and this is not normal</w:t>
            </w:r>
            <w:r w:rsidR="003849D7">
              <w:rPr>
                <w:bCs/>
                <w:lang w:val="en-US"/>
              </w:rPr>
              <w:t xml:space="preserve">. </w:t>
            </w:r>
            <w:r w:rsidR="00D1470D">
              <w:rPr>
                <w:bCs/>
                <w:lang w:val="en-US"/>
              </w:rPr>
              <w:t xml:space="preserve">At this stage they are not considering leaving so they are deploying the </w:t>
            </w:r>
            <w:r w:rsidR="00775099">
              <w:rPr>
                <w:bCs/>
                <w:lang w:val="en-US"/>
              </w:rPr>
              <w:t>coping mechanisms</w:t>
            </w:r>
            <w:r w:rsidR="000623E6">
              <w:rPr>
                <w:bCs/>
                <w:lang w:val="en-US"/>
              </w:rPr>
              <w:t>.</w:t>
            </w:r>
          </w:p>
          <w:p w14:paraId="76469202" w14:textId="77777777" w:rsidR="00177009" w:rsidRDefault="00177009" w:rsidP="002372E1">
            <w:pPr>
              <w:pStyle w:val="NoSpacing"/>
              <w:rPr>
                <w:bCs/>
                <w:lang w:val="en-US"/>
              </w:rPr>
            </w:pPr>
          </w:p>
          <w:p w14:paraId="17E2C09F" w14:textId="1C8DC01F" w:rsidR="00177009" w:rsidRDefault="00433F35" w:rsidP="002372E1">
            <w:pPr>
              <w:pStyle w:val="NoSpacing"/>
              <w:rPr>
                <w:bCs/>
                <w:lang w:val="en-US"/>
              </w:rPr>
            </w:pPr>
            <w:r>
              <w:rPr>
                <w:bCs/>
                <w:lang w:val="en-US"/>
              </w:rPr>
              <w:t>Read the information, discuss at this stage, the victim is reconsidering the relationship</w:t>
            </w:r>
            <w:r w:rsidR="00F14896">
              <w:rPr>
                <w:bCs/>
                <w:lang w:val="en-US"/>
              </w:rPr>
              <w:t xml:space="preserve">, </w:t>
            </w:r>
            <w:proofErr w:type="gramStart"/>
            <w:r w:rsidR="00F14896">
              <w:rPr>
                <w:bCs/>
                <w:lang w:val="en-US"/>
              </w:rPr>
              <w:t>however</w:t>
            </w:r>
            <w:proofErr w:type="gramEnd"/>
            <w:r w:rsidR="00F14896">
              <w:rPr>
                <w:bCs/>
                <w:lang w:val="en-US"/>
              </w:rPr>
              <w:t xml:space="preserve"> isn’t </w:t>
            </w:r>
            <w:r w:rsidR="003D7B14">
              <w:rPr>
                <w:bCs/>
                <w:lang w:val="en-US"/>
              </w:rPr>
              <w:t>taking</w:t>
            </w:r>
            <w:r w:rsidR="00F14896">
              <w:rPr>
                <w:bCs/>
                <w:lang w:val="en-US"/>
              </w:rPr>
              <w:t xml:space="preserve"> any steps to leave at this point, however may reach out to services to </w:t>
            </w:r>
            <w:r w:rsidR="00E553AC">
              <w:rPr>
                <w:bCs/>
                <w:lang w:val="en-US"/>
              </w:rPr>
              <w:t>evaluate their options</w:t>
            </w:r>
            <w:r w:rsidR="001C51B1">
              <w:rPr>
                <w:bCs/>
                <w:lang w:val="en-US"/>
              </w:rPr>
              <w:t>.</w:t>
            </w:r>
          </w:p>
          <w:p w14:paraId="4F07DFFC" w14:textId="77777777" w:rsidR="001C51B1" w:rsidRDefault="001C51B1" w:rsidP="002372E1">
            <w:pPr>
              <w:pStyle w:val="NoSpacing"/>
              <w:rPr>
                <w:bCs/>
                <w:lang w:val="en-US"/>
              </w:rPr>
            </w:pPr>
          </w:p>
          <w:p w14:paraId="3BE8DB4B" w14:textId="77777777" w:rsidR="001C51B1" w:rsidRDefault="001C51B1" w:rsidP="002372E1">
            <w:pPr>
              <w:pStyle w:val="NoSpacing"/>
              <w:rPr>
                <w:bCs/>
                <w:lang w:val="en-US"/>
              </w:rPr>
            </w:pPr>
          </w:p>
          <w:p w14:paraId="45AFC54F" w14:textId="4240CE66" w:rsidR="001C51B1" w:rsidRDefault="001C51B1" w:rsidP="002372E1">
            <w:pPr>
              <w:pStyle w:val="NoSpacing"/>
              <w:rPr>
                <w:bCs/>
                <w:lang w:val="en-US"/>
              </w:rPr>
            </w:pPr>
            <w:r>
              <w:rPr>
                <w:bCs/>
                <w:lang w:val="en-US"/>
              </w:rPr>
              <w:t xml:space="preserve">This is the stage where the victim has decided to leave, </w:t>
            </w:r>
            <w:proofErr w:type="gramStart"/>
            <w:r>
              <w:rPr>
                <w:bCs/>
                <w:lang w:val="en-US"/>
              </w:rPr>
              <w:t>This</w:t>
            </w:r>
            <w:proofErr w:type="gramEnd"/>
            <w:r>
              <w:rPr>
                <w:bCs/>
                <w:lang w:val="en-US"/>
              </w:rPr>
              <w:t xml:space="preserve"> is the riskiest stage and </w:t>
            </w:r>
            <w:r w:rsidR="005F43B2">
              <w:rPr>
                <w:bCs/>
                <w:lang w:val="en-US"/>
              </w:rPr>
              <w:t xml:space="preserve">involvement of the police or other services may be involved </w:t>
            </w:r>
            <w:r w:rsidR="00622F19">
              <w:rPr>
                <w:bCs/>
                <w:lang w:val="en-US"/>
              </w:rPr>
              <w:t xml:space="preserve">in </w:t>
            </w:r>
            <w:r w:rsidR="00622F19">
              <w:rPr>
                <w:bCs/>
                <w:lang w:val="en-US"/>
              </w:rPr>
              <w:lastRenderedPageBreak/>
              <w:t>assisting</w:t>
            </w:r>
            <w:r w:rsidR="0019341A">
              <w:rPr>
                <w:bCs/>
                <w:lang w:val="en-US"/>
              </w:rPr>
              <w:t xml:space="preserve"> the victim. The abuse does not end at this stage.</w:t>
            </w:r>
          </w:p>
          <w:p w14:paraId="140538CC" w14:textId="77777777" w:rsidR="0019341A" w:rsidRDefault="0019341A" w:rsidP="002372E1">
            <w:pPr>
              <w:pStyle w:val="NoSpacing"/>
              <w:rPr>
                <w:bCs/>
                <w:lang w:val="en-US"/>
              </w:rPr>
            </w:pPr>
          </w:p>
          <w:p w14:paraId="2CDFAE22" w14:textId="77777777" w:rsidR="0019341A" w:rsidRDefault="0019341A" w:rsidP="002372E1">
            <w:pPr>
              <w:pStyle w:val="NoSpacing"/>
              <w:rPr>
                <w:bCs/>
                <w:lang w:val="en-US"/>
              </w:rPr>
            </w:pPr>
            <w:r>
              <w:rPr>
                <w:bCs/>
                <w:lang w:val="en-US"/>
              </w:rPr>
              <w:t xml:space="preserve">This is the stage where the abuse finally ends, this is where the perpetrator ends the </w:t>
            </w:r>
            <w:proofErr w:type="gramStart"/>
            <w:r>
              <w:rPr>
                <w:bCs/>
                <w:lang w:val="en-US"/>
              </w:rPr>
              <w:t>abuse</w:t>
            </w:r>
            <w:proofErr w:type="gramEnd"/>
            <w:r w:rsidR="00622F19">
              <w:rPr>
                <w:bCs/>
                <w:lang w:val="en-US"/>
              </w:rPr>
              <w:t xml:space="preserve"> and this may happen years after the relationship has finally ended.</w:t>
            </w:r>
          </w:p>
          <w:p w14:paraId="4872F5D0" w14:textId="77777777" w:rsidR="003D7B14" w:rsidRDefault="003D7B14" w:rsidP="002372E1">
            <w:pPr>
              <w:pStyle w:val="NoSpacing"/>
              <w:rPr>
                <w:bCs/>
                <w:lang w:val="en-US"/>
              </w:rPr>
            </w:pPr>
          </w:p>
          <w:p w14:paraId="7361D7FC" w14:textId="77777777" w:rsidR="003D7B14" w:rsidRDefault="003D7B14" w:rsidP="002372E1">
            <w:pPr>
              <w:pStyle w:val="NoSpacing"/>
              <w:rPr>
                <w:bCs/>
                <w:lang w:val="en-US"/>
              </w:rPr>
            </w:pPr>
            <w:r>
              <w:rPr>
                <w:bCs/>
                <w:lang w:val="en-US"/>
              </w:rPr>
              <w:t>Split the room into two groups</w:t>
            </w:r>
            <w:r w:rsidR="0073016A">
              <w:rPr>
                <w:bCs/>
                <w:lang w:val="en-US"/>
              </w:rPr>
              <w:t>, give each group one category</w:t>
            </w:r>
            <w:r w:rsidR="00F13EBF">
              <w:rPr>
                <w:bCs/>
                <w:lang w:val="en-US"/>
              </w:rPr>
              <w:t>, and a few minutes to discuss what either the victim would gain or lose</w:t>
            </w:r>
            <w:r w:rsidR="00174AEB">
              <w:rPr>
                <w:bCs/>
                <w:lang w:val="en-US"/>
              </w:rPr>
              <w:t xml:space="preserve">, </w:t>
            </w:r>
            <w:r w:rsidR="009733D6">
              <w:rPr>
                <w:bCs/>
                <w:lang w:val="en-US"/>
              </w:rPr>
              <w:t xml:space="preserve">ask the gains group to feedback first and write a list on a flipchart. </w:t>
            </w:r>
            <w:r w:rsidR="00F3264E">
              <w:rPr>
                <w:bCs/>
                <w:lang w:val="en-US"/>
              </w:rPr>
              <w:t xml:space="preserve"> Then ask the losses group to go </w:t>
            </w:r>
            <w:proofErr w:type="gramStart"/>
            <w:r w:rsidR="00F3264E">
              <w:rPr>
                <w:bCs/>
                <w:lang w:val="en-US"/>
              </w:rPr>
              <w:t>next, and</w:t>
            </w:r>
            <w:proofErr w:type="gramEnd"/>
            <w:r w:rsidR="00F3264E">
              <w:rPr>
                <w:bCs/>
                <w:lang w:val="en-US"/>
              </w:rPr>
              <w:t xml:space="preserve"> note the </w:t>
            </w:r>
            <w:r w:rsidR="008076BE">
              <w:rPr>
                <w:bCs/>
                <w:lang w:val="en-US"/>
              </w:rPr>
              <w:t xml:space="preserve">list. Once this is done, make the room aware that the </w:t>
            </w:r>
            <w:proofErr w:type="gramStart"/>
            <w:r w:rsidR="008076BE">
              <w:rPr>
                <w:bCs/>
                <w:lang w:val="en-US"/>
              </w:rPr>
              <w:t>loses</w:t>
            </w:r>
            <w:proofErr w:type="gramEnd"/>
            <w:r w:rsidR="008076BE">
              <w:rPr>
                <w:bCs/>
                <w:lang w:val="en-US"/>
              </w:rPr>
              <w:t xml:space="preserve"> are usually immediate </w:t>
            </w:r>
            <w:r w:rsidR="00572DBE">
              <w:rPr>
                <w:bCs/>
                <w:lang w:val="en-US"/>
              </w:rPr>
              <w:t>and the gains may never happen</w:t>
            </w:r>
            <w:r w:rsidR="004A4FD3">
              <w:rPr>
                <w:bCs/>
                <w:lang w:val="en-US"/>
              </w:rPr>
              <w:t>.</w:t>
            </w:r>
          </w:p>
          <w:p w14:paraId="42445BA2" w14:textId="77777777" w:rsidR="004A4FD3" w:rsidRDefault="004A4FD3" w:rsidP="002372E1">
            <w:pPr>
              <w:pStyle w:val="NoSpacing"/>
              <w:rPr>
                <w:bCs/>
                <w:lang w:val="en-US"/>
              </w:rPr>
            </w:pPr>
          </w:p>
          <w:p w14:paraId="290B085A" w14:textId="77777777" w:rsidR="004A4FD3" w:rsidRDefault="004A4FD3" w:rsidP="002372E1">
            <w:pPr>
              <w:pStyle w:val="NoSpacing"/>
              <w:rPr>
                <w:bCs/>
                <w:lang w:val="en-US"/>
              </w:rPr>
            </w:pPr>
            <w:r>
              <w:rPr>
                <w:bCs/>
                <w:lang w:val="en-US"/>
              </w:rPr>
              <w:t xml:space="preserve">Before this film is played, </w:t>
            </w:r>
            <w:r w:rsidR="0086147A">
              <w:rPr>
                <w:bCs/>
                <w:lang w:val="en-US"/>
              </w:rPr>
              <w:t xml:space="preserve">present a trigger warning to the students and explain that this film is used to uncover the difficulties </w:t>
            </w:r>
            <w:r w:rsidR="00F6232A">
              <w:rPr>
                <w:bCs/>
                <w:lang w:val="en-US"/>
              </w:rPr>
              <w:t>that someone has when leaving</w:t>
            </w:r>
          </w:p>
          <w:p w14:paraId="326406D0" w14:textId="77777777" w:rsidR="00A81D1E" w:rsidRDefault="00A81D1E" w:rsidP="002372E1">
            <w:pPr>
              <w:pStyle w:val="NoSpacing"/>
              <w:rPr>
                <w:bCs/>
                <w:lang w:val="en-US"/>
              </w:rPr>
            </w:pPr>
          </w:p>
          <w:p w14:paraId="7E78AA9F" w14:textId="77777777" w:rsidR="00A81D1E" w:rsidRDefault="00A81D1E" w:rsidP="002372E1">
            <w:pPr>
              <w:pStyle w:val="NoSpacing"/>
              <w:rPr>
                <w:bCs/>
                <w:lang w:val="en-US"/>
              </w:rPr>
            </w:pPr>
            <w:proofErr w:type="gramStart"/>
            <w:r>
              <w:rPr>
                <w:bCs/>
                <w:lang w:val="en-US"/>
              </w:rPr>
              <w:t>Offer</w:t>
            </w:r>
            <w:proofErr w:type="gramEnd"/>
            <w:r>
              <w:rPr>
                <w:bCs/>
                <w:lang w:val="en-US"/>
              </w:rPr>
              <w:t xml:space="preserve"> a 10 Minute Comfort Break</w:t>
            </w:r>
          </w:p>
          <w:p w14:paraId="274C34AB" w14:textId="77777777" w:rsidR="005E0DF5" w:rsidRDefault="005E0DF5" w:rsidP="002372E1">
            <w:pPr>
              <w:pStyle w:val="NoSpacing"/>
              <w:rPr>
                <w:bCs/>
                <w:lang w:val="en-US"/>
              </w:rPr>
            </w:pPr>
          </w:p>
          <w:p w14:paraId="02943499" w14:textId="77777777" w:rsidR="00672D41" w:rsidRDefault="00672D41" w:rsidP="002372E1">
            <w:pPr>
              <w:pStyle w:val="NoSpacing"/>
              <w:rPr>
                <w:bCs/>
                <w:lang w:val="en-US"/>
              </w:rPr>
            </w:pPr>
          </w:p>
          <w:p w14:paraId="7516E0BE" w14:textId="77777777" w:rsidR="005E0DF5" w:rsidRDefault="005E0DF5" w:rsidP="002372E1">
            <w:pPr>
              <w:pStyle w:val="NoSpacing"/>
              <w:rPr>
                <w:bCs/>
                <w:lang w:val="en-US"/>
              </w:rPr>
            </w:pPr>
            <w:r>
              <w:rPr>
                <w:bCs/>
                <w:lang w:val="en-US"/>
              </w:rPr>
              <w:t>In the same groups as earlier, ask the groups to discuss the barriers that those groups</w:t>
            </w:r>
            <w:r w:rsidR="008B1F5D">
              <w:rPr>
                <w:bCs/>
                <w:lang w:val="en-US"/>
              </w:rPr>
              <w:t xml:space="preserve"> face when seeking specialist support such as Women’s Aid. Allow each group </w:t>
            </w:r>
            <w:proofErr w:type="gramStart"/>
            <w:r w:rsidR="008B1F5D">
              <w:rPr>
                <w:bCs/>
                <w:lang w:val="en-US"/>
              </w:rPr>
              <w:t>to</w:t>
            </w:r>
            <w:proofErr w:type="gramEnd"/>
            <w:r w:rsidR="008B1F5D">
              <w:rPr>
                <w:bCs/>
                <w:lang w:val="en-US"/>
              </w:rPr>
              <w:t xml:space="preserve"> feedback</w:t>
            </w:r>
            <w:r w:rsidR="009164E5">
              <w:rPr>
                <w:bCs/>
                <w:lang w:val="en-US"/>
              </w:rPr>
              <w:t>.</w:t>
            </w:r>
          </w:p>
          <w:p w14:paraId="14135094" w14:textId="77777777" w:rsidR="009164E5" w:rsidRDefault="009164E5" w:rsidP="002372E1">
            <w:pPr>
              <w:pStyle w:val="NoSpacing"/>
              <w:rPr>
                <w:bCs/>
                <w:lang w:val="en-US"/>
              </w:rPr>
            </w:pPr>
          </w:p>
          <w:p w14:paraId="2BA1E008" w14:textId="77777777" w:rsidR="009164E5" w:rsidRDefault="009164E5" w:rsidP="002372E1">
            <w:pPr>
              <w:pStyle w:val="NoSpacing"/>
              <w:rPr>
                <w:bCs/>
                <w:lang w:val="en-US"/>
              </w:rPr>
            </w:pPr>
            <w:r>
              <w:rPr>
                <w:bCs/>
                <w:lang w:val="en-US"/>
              </w:rPr>
              <w:t xml:space="preserve">Discuss each point in turn and ask participants to shout out </w:t>
            </w:r>
            <w:r w:rsidR="00FD58B5">
              <w:rPr>
                <w:bCs/>
                <w:lang w:val="en-US"/>
              </w:rPr>
              <w:t>what would be the immediate needs in that section and how they could be overcome</w:t>
            </w:r>
            <w:r w:rsidR="00B1069F">
              <w:rPr>
                <w:bCs/>
                <w:lang w:val="en-US"/>
              </w:rPr>
              <w:t>:</w:t>
            </w:r>
          </w:p>
          <w:p w14:paraId="5A16E7ED" w14:textId="77777777" w:rsidR="00B1069F" w:rsidRDefault="00B1069F" w:rsidP="002372E1">
            <w:pPr>
              <w:pStyle w:val="NoSpacing"/>
              <w:rPr>
                <w:bCs/>
                <w:lang w:val="en-US"/>
              </w:rPr>
            </w:pPr>
            <w:r>
              <w:rPr>
                <w:bCs/>
                <w:lang w:val="en-US"/>
              </w:rPr>
              <w:t xml:space="preserve">Safety- Is the victim on their own or can they attend somewhere, where they </w:t>
            </w:r>
            <w:r w:rsidR="002B7BA2">
              <w:rPr>
                <w:bCs/>
                <w:lang w:val="en-US"/>
              </w:rPr>
              <w:t>can be</w:t>
            </w:r>
            <w:r w:rsidR="004E0F71">
              <w:rPr>
                <w:bCs/>
                <w:lang w:val="en-US"/>
              </w:rPr>
              <w:t xml:space="preserve"> or is </w:t>
            </w:r>
            <w:proofErr w:type="gramStart"/>
            <w:r w:rsidR="004E0F71">
              <w:rPr>
                <w:bCs/>
                <w:lang w:val="en-US"/>
              </w:rPr>
              <w:t>police</w:t>
            </w:r>
            <w:proofErr w:type="gramEnd"/>
            <w:r w:rsidR="004E0F71">
              <w:rPr>
                <w:bCs/>
                <w:lang w:val="en-US"/>
              </w:rPr>
              <w:t xml:space="preserve"> assistance needed</w:t>
            </w:r>
            <w:r w:rsidR="00A41160">
              <w:rPr>
                <w:bCs/>
                <w:lang w:val="en-US"/>
              </w:rPr>
              <w:t>?</w:t>
            </w:r>
          </w:p>
          <w:p w14:paraId="0D1BF613" w14:textId="77777777" w:rsidR="00A41160" w:rsidRDefault="00A41160" w:rsidP="002372E1">
            <w:pPr>
              <w:pStyle w:val="NoSpacing"/>
              <w:rPr>
                <w:bCs/>
                <w:lang w:val="en-US"/>
              </w:rPr>
            </w:pPr>
            <w:r>
              <w:rPr>
                <w:bCs/>
                <w:lang w:val="en-US"/>
              </w:rPr>
              <w:t xml:space="preserve">Housing- </w:t>
            </w:r>
            <w:r w:rsidR="00AB40C5">
              <w:rPr>
                <w:bCs/>
                <w:lang w:val="en-US"/>
              </w:rPr>
              <w:t>What is the victims housing situation, do they need the locks changed urgently</w:t>
            </w:r>
            <w:r w:rsidR="00E00B37">
              <w:rPr>
                <w:bCs/>
                <w:lang w:val="en-US"/>
              </w:rPr>
              <w:t>, do they need additional safety measures such as window locks</w:t>
            </w:r>
            <w:r w:rsidR="000036D8">
              <w:rPr>
                <w:bCs/>
                <w:lang w:val="en-US"/>
              </w:rPr>
              <w:t xml:space="preserve"> or do they need to move out?</w:t>
            </w:r>
          </w:p>
          <w:p w14:paraId="1C5F8027" w14:textId="77777777" w:rsidR="000036D8" w:rsidRDefault="000036D8" w:rsidP="002372E1">
            <w:pPr>
              <w:pStyle w:val="NoSpacing"/>
              <w:rPr>
                <w:bCs/>
                <w:lang w:val="en-US"/>
              </w:rPr>
            </w:pPr>
            <w:r>
              <w:rPr>
                <w:bCs/>
                <w:lang w:val="en-US"/>
              </w:rPr>
              <w:t>Injuries- Does the victim have any injuries that need immediate attention</w:t>
            </w:r>
            <w:r w:rsidR="00BE7849">
              <w:rPr>
                <w:bCs/>
                <w:lang w:val="en-US"/>
              </w:rPr>
              <w:t>?</w:t>
            </w:r>
            <w:r w:rsidR="002035EE">
              <w:rPr>
                <w:bCs/>
                <w:lang w:val="en-US"/>
              </w:rPr>
              <w:t xml:space="preserve"> Does the victim need to see a SARC </w:t>
            </w:r>
            <w:proofErr w:type="spellStart"/>
            <w:r w:rsidR="002035EE">
              <w:rPr>
                <w:bCs/>
                <w:lang w:val="en-US"/>
              </w:rPr>
              <w:t>centre</w:t>
            </w:r>
            <w:proofErr w:type="spellEnd"/>
            <w:r w:rsidR="002035EE">
              <w:rPr>
                <w:bCs/>
                <w:lang w:val="en-US"/>
              </w:rPr>
              <w:t xml:space="preserve"> for a forensic examination</w:t>
            </w:r>
            <w:r w:rsidR="00ED4BB8">
              <w:rPr>
                <w:bCs/>
                <w:lang w:val="en-US"/>
              </w:rPr>
              <w:t>?</w:t>
            </w:r>
          </w:p>
          <w:p w14:paraId="7448002D" w14:textId="77777777" w:rsidR="00ED4BB8" w:rsidRDefault="00ED4BB8" w:rsidP="002372E1">
            <w:pPr>
              <w:pStyle w:val="NoSpacing"/>
              <w:rPr>
                <w:bCs/>
                <w:lang w:val="en-US"/>
              </w:rPr>
            </w:pPr>
            <w:r>
              <w:rPr>
                <w:bCs/>
                <w:lang w:val="en-US"/>
              </w:rPr>
              <w:t>Children- Where are the children, are they safe and at this stage it is worth figuring out who has parental responsibility for the children</w:t>
            </w:r>
            <w:r w:rsidR="00AA7AB0">
              <w:rPr>
                <w:bCs/>
                <w:lang w:val="en-US"/>
              </w:rPr>
              <w:t>.</w:t>
            </w:r>
          </w:p>
          <w:p w14:paraId="0F8B73AC" w14:textId="77777777" w:rsidR="00AA7AB0" w:rsidRDefault="00AA7AB0" w:rsidP="002372E1">
            <w:pPr>
              <w:pStyle w:val="NoSpacing"/>
              <w:rPr>
                <w:bCs/>
                <w:lang w:val="en-US"/>
              </w:rPr>
            </w:pPr>
            <w:r>
              <w:rPr>
                <w:bCs/>
                <w:lang w:val="en-US"/>
              </w:rPr>
              <w:t>Refuge- does the victim need emergency accommodation such as refuge, are there any spaces locally that are suitable for her and her children</w:t>
            </w:r>
            <w:r w:rsidR="00F72085">
              <w:rPr>
                <w:bCs/>
                <w:lang w:val="en-US"/>
              </w:rPr>
              <w:t>?</w:t>
            </w:r>
          </w:p>
          <w:p w14:paraId="3F82DBCA" w14:textId="77777777" w:rsidR="00F72085" w:rsidRDefault="00F72085" w:rsidP="002372E1">
            <w:pPr>
              <w:pStyle w:val="NoSpacing"/>
              <w:rPr>
                <w:bCs/>
                <w:lang w:val="en-US"/>
              </w:rPr>
            </w:pPr>
            <w:r>
              <w:rPr>
                <w:bCs/>
                <w:lang w:val="en-US"/>
              </w:rPr>
              <w:t>Legal- Does the victim need any emergency orders such as</w:t>
            </w:r>
            <w:r w:rsidR="0085618D">
              <w:rPr>
                <w:bCs/>
                <w:lang w:val="en-US"/>
              </w:rPr>
              <w:t xml:space="preserve"> a restraining order</w:t>
            </w:r>
            <w:r w:rsidR="002F0765">
              <w:rPr>
                <w:bCs/>
                <w:lang w:val="en-US"/>
              </w:rPr>
              <w:t xml:space="preserve"> or need support to make a statement so that an arrest can be made?</w:t>
            </w:r>
          </w:p>
          <w:p w14:paraId="3CC6E966" w14:textId="77777777" w:rsidR="002F0765" w:rsidRDefault="002F0765" w:rsidP="002372E1">
            <w:pPr>
              <w:pStyle w:val="NoSpacing"/>
              <w:rPr>
                <w:bCs/>
                <w:lang w:val="en-US"/>
              </w:rPr>
            </w:pPr>
          </w:p>
          <w:p w14:paraId="4B48E11C" w14:textId="77777777" w:rsidR="002F0765" w:rsidRDefault="008E3916" w:rsidP="002372E1">
            <w:pPr>
              <w:pStyle w:val="NoSpacing"/>
              <w:rPr>
                <w:bCs/>
                <w:lang w:val="en-US"/>
              </w:rPr>
            </w:pPr>
            <w:r>
              <w:rPr>
                <w:bCs/>
                <w:lang w:val="en-US"/>
              </w:rPr>
              <w:t>B</w:t>
            </w:r>
            <w:r w:rsidR="002F0765">
              <w:rPr>
                <w:bCs/>
                <w:lang w:val="en-US"/>
              </w:rPr>
              <w:t xml:space="preserve">efore </w:t>
            </w:r>
            <w:r w:rsidR="00D061C7">
              <w:rPr>
                <w:bCs/>
                <w:lang w:val="en-US"/>
              </w:rPr>
              <w:t>the information is revealed ask the students to</w:t>
            </w:r>
            <w:r w:rsidR="00EB4E74">
              <w:rPr>
                <w:bCs/>
                <w:lang w:val="en-US"/>
              </w:rPr>
              <w:t xml:space="preserve"> split into small groups and discuss positive</w:t>
            </w:r>
            <w:r w:rsidR="000C540C">
              <w:rPr>
                <w:bCs/>
                <w:lang w:val="en-US"/>
              </w:rPr>
              <w:t xml:space="preserve"> and negative</w:t>
            </w:r>
            <w:r w:rsidR="00EB4E74">
              <w:rPr>
                <w:bCs/>
                <w:lang w:val="en-US"/>
              </w:rPr>
              <w:t xml:space="preserve"> ways </w:t>
            </w:r>
            <w:r w:rsidR="004B2F11">
              <w:rPr>
                <w:bCs/>
                <w:lang w:val="en-US"/>
              </w:rPr>
              <w:t>that support can be offered to victims</w:t>
            </w:r>
            <w:r w:rsidR="004C67E6">
              <w:rPr>
                <w:bCs/>
                <w:lang w:val="en-US"/>
              </w:rPr>
              <w:t xml:space="preserve">. Then read the information </w:t>
            </w:r>
            <w:r w:rsidR="000C540C">
              <w:rPr>
                <w:bCs/>
                <w:lang w:val="en-US"/>
              </w:rPr>
              <w:t>out.</w:t>
            </w:r>
          </w:p>
          <w:p w14:paraId="402017FD" w14:textId="77777777" w:rsidR="000C540C" w:rsidRDefault="000C540C" w:rsidP="002372E1">
            <w:pPr>
              <w:pStyle w:val="NoSpacing"/>
              <w:rPr>
                <w:bCs/>
                <w:lang w:val="en-US"/>
              </w:rPr>
            </w:pPr>
          </w:p>
          <w:p w14:paraId="1FA0A5AE" w14:textId="77777777" w:rsidR="000C540C" w:rsidRDefault="000C540C" w:rsidP="002372E1">
            <w:pPr>
              <w:pStyle w:val="NoSpacing"/>
              <w:rPr>
                <w:bCs/>
                <w:lang w:val="en-US"/>
              </w:rPr>
            </w:pPr>
            <w:r>
              <w:rPr>
                <w:bCs/>
                <w:lang w:val="en-US"/>
              </w:rPr>
              <w:t>Read this information out</w:t>
            </w:r>
            <w:r w:rsidR="009F6153">
              <w:rPr>
                <w:bCs/>
                <w:lang w:val="en-US"/>
              </w:rPr>
              <w:t>, explaining that confronting the abuser will put you and the victim at risk. Acting without</w:t>
            </w:r>
            <w:r w:rsidR="003A494C">
              <w:rPr>
                <w:bCs/>
                <w:lang w:val="en-US"/>
              </w:rPr>
              <w:t xml:space="preserve"> their consent may have exceptions which includes safeguarding responsibilities as you may have to make a referral to social services without consent.</w:t>
            </w:r>
          </w:p>
          <w:p w14:paraId="47877F16" w14:textId="77777777" w:rsidR="003A494C" w:rsidRDefault="003A494C" w:rsidP="002372E1">
            <w:pPr>
              <w:pStyle w:val="NoSpacing"/>
              <w:rPr>
                <w:bCs/>
                <w:lang w:val="en-US"/>
              </w:rPr>
            </w:pPr>
          </w:p>
          <w:p w14:paraId="153D3E97" w14:textId="77777777" w:rsidR="003A494C" w:rsidRDefault="003A494C" w:rsidP="002372E1">
            <w:pPr>
              <w:pStyle w:val="NoSpacing"/>
              <w:rPr>
                <w:bCs/>
                <w:lang w:val="en-US"/>
              </w:rPr>
            </w:pPr>
            <w:r>
              <w:rPr>
                <w:bCs/>
                <w:lang w:val="en-US"/>
              </w:rPr>
              <w:t xml:space="preserve">Read the </w:t>
            </w:r>
            <w:proofErr w:type="gramStart"/>
            <w:r>
              <w:rPr>
                <w:bCs/>
                <w:lang w:val="en-US"/>
              </w:rPr>
              <w:t>information out</w:t>
            </w:r>
            <w:proofErr w:type="gramEnd"/>
            <w:r>
              <w:rPr>
                <w:bCs/>
                <w:lang w:val="en-US"/>
              </w:rPr>
              <w:t xml:space="preserve"> and explain that this has come from the Social Services and Wellbeing act. And even though third sector charities </w:t>
            </w:r>
            <w:r w:rsidR="005773BB">
              <w:rPr>
                <w:bCs/>
                <w:lang w:val="en-US"/>
              </w:rPr>
              <w:t>do not have a mandatory duty to report, it is still expected</w:t>
            </w:r>
            <w:r w:rsidR="00F6731C">
              <w:rPr>
                <w:bCs/>
                <w:lang w:val="en-US"/>
              </w:rPr>
              <w:t xml:space="preserve"> that workers </w:t>
            </w:r>
            <w:proofErr w:type="gramStart"/>
            <w:r w:rsidR="00F6731C">
              <w:rPr>
                <w:bCs/>
                <w:lang w:val="en-US"/>
              </w:rPr>
              <w:t>report</w:t>
            </w:r>
            <w:proofErr w:type="gramEnd"/>
            <w:r w:rsidR="00F6731C">
              <w:rPr>
                <w:bCs/>
                <w:lang w:val="en-US"/>
              </w:rPr>
              <w:t xml:space="preserve"> any concerns to the relevant authorities should they have any concerns.</w:t>
            </w:r>
          </w:p>
          <w:p w14:paraId="5D4B0924" w14:textId="77777777" w:rsidR="00F6731C" w:rsidRDefault="00F6731C" w:rsidP="002372E1">
            <w:pPr>
              <w:pStyle w:val="NoSpacing"/>
              <w:rPr>
                <w:bCs/>
                <w:lang w:val="en-US"/>
              </w:rPr>
            </w:pPr>
          </w:p>
          <w:p w14:paraId="5E900589" w14:textId="43D0610E" w:rsidR="00F6731C" w:rsidRPr="00864E04" w:rsidRDefault="00F6731C" w:rsidP="002372E1">
            <w:pPr>
              <w:pStyle w:val="NoSpacing"/>
              <w:rPr>
                <w:bCs/>
                <w:lang w:val="en-US"/>
              </w:rPr>
            </w:pPr>
            <w:r>
              <w:rPr>
                <w:bCs/>
                <w:lang w:val="en-US"/>
              </w:rPr>
              <w:t>Thank learners for attending the session and should they need any additional support they can contact the helpline</w:t>
            </w:r>
          </w:p>
        </w:tc>
        <w:tc>
          <w:tcPr>
            <w:tcW w:w="1174" w:type="dxa"/>
            <w:tcBorders>
              <w:top w:val="single" w:sz="4" w:space="0" w:color="auto"/>
              <w:left w:val="single" w:sz="4" w:space="0" w:color="auto"/>
              <w:bottom w:val="single" w:sz="4" w:space="0" w:color="auto"/>
              <w:right w:val="single" w:sz="4" w:space="0" w:color="auto"/>
            </w:tcBorders>
          </w:tcPr>
          <w:p w14:paraId="355C8CC7" w14:textId="77777777" w:rsidR="0036406D" w:rsidRDefault="00E721B1" w:rsidP="002372E1">
            <w:pPr>
              <w:pStyle w:val="NoSpacing"/>
              <w:rPr>
                <w:bCs/>
                <w:lang w:val="en-US"/>
              </w:rPr>
            </w:pPr>
            <w:r>
              <w:rPr>
                <w:bCs/>
                <w:lang w:val="en-US"/>
              </w:rPr>
              <w:lastRenderedPageBreak/>
              <w:t>2 Minutes</w:t>
            </w:r>
          </w:p>
          <w:p w14:paraId="7B2BFD03" w14:textId="77777777" w:rsidR="00F913A8" w:rsidRDefault="00F913A8" w:rsidP="002372E1">
            <w:pPr>
              <w:pStyle w:val="NoSpacing"/>
              <w:rPr>
                <w:bCs/>
                <w:lang w:val="en-US"/>
              </w:rPr>
            </w:pPr>
          </w:p>
          <w:p w14:paraId="610ED307" w14:textId="77777777" w:rsidR="00F913A8" w:rsidRDefault="00F913A8" w:rsidP="002372E1">
            <w:pPr>
              <w:pStyle w:val="NoSpacing"/>
              <w:rPr>
                <w:bCs/>
                <w:lang w:val="en-US"/>
              </w:rPr>
            </w:pPr>
          </w:p>
          <w:p w14:paraId="5305D27F" w14:textId="77777777" w:rsidR="00F913A8" w:rsidRDefault="00F913A8" w:rsidP="002372E1">
            <w:pPr>
              <w:pStyle w:val="NoSpacing"/>
              <w:rPr>
                <w:bCs/>
                <w:lang w:val="en-US"/>
              </w:rPr>
            </w:pPr>
            <w:r>
              <w:rPr>
                <w:bCs/>
                <w:lang w:val="en-US"/>
              </w:rPr>
              <w:t>2 Minutes</w:t>
            </w:r>
          </w:p>
          <w:p w14:paraId="5A13CFA3" w14:textId="77777777" w:rsidR="00FB5A3C" w:rsidRDefault="00FB5A3C" w:rsidP="002372E1">
            <w:pPr>
              <w:pStyle w:val="NoSpacing"/>
              <w:rPr>
                <w:bCs/>
                <w:lang w:val="en-US"/>
              </w:rPr>
            </w:pPr>
          </w:p>
          <w:p w14:paraId="4EDCAAB5" w14:textId="77777777" w:rsidR="00FB5A3C" w:rsidRDefault="00FB5A3C" w:rsidP="002372E1">
            <w:pPr>
              <w:pStyle w:val="NoSpacing"/>
              <w:rPr>
                <w:bCs/>
                <w:lang w:val="en-US"/>
              </w:rPr>
            </w:pPr>
          </w:p>
          <w:p w14:paraId="14C6CC59" w14:textId="77777777" w:rsidR="00FB5A3C" w:rsidRDefault="00FB5A3C" w:rsidP="002372E1">
            <w:pPr>
              <w:pStyle w:val="NoSpacing"/>
              <w:rPr>
                <w:bCs/>
                <w:lang w:val="en-US"/>
              </w:rPr>
            </w:pPr>
          </w:p>
          <w:p w14:paraId="0B2C197D" w14:textId="77777777" w:rsidR="00FB5A3C" w:rsidRDefault="00FB5A3C" w:rsidP="002372E1">
            <w:pPr>
              <w:pStyle w:val="NoSpacing"/>
              <w:rPr>
                <w:bCs/>
                <w:lang w:val="en-US"/>
              </w:rPr>
            </w:pPr>
            <w:r>
              <w:rPr>
                <w:bCs/>
                <w:lang w:val="en-US"/>
              </w:rPr>
              <w:t>2 Minutes</w:t>
            </w:r>
          </w:p>
          <w:p w14:paraId="1B69E87C" w14:textId="77777777" w:rsidR="00DB699C" w:rsidRDefault="00DB699C" w:rsidP="002372E1">
            <w:pPr>
              <w:pStyle w:val="NoSpacing"/>
              <w:rPr>
                <w:bCs/>
                <w:lang w:val="en-US"/>
              </w:rPr>
            </w:pPr>
          </w:p>
          <w:p w14:paraId="694F6E55" w14:textId="77777777" w:rsidR="00DB699C" w:rsidRDefault="00DB699C" w:rsidP="002372E1">
            <w:pPr>
              <w:pStyle w:val="NoSpacing"/>
              <w:rPr>
                <w:bCs/>
                <w:lang w:val="en-US"/>
              </w:rPr>
            </w:pPr>
          </w:p>
          <w:p w14:paraId="065FF0C8" w14:textId="77777777" w:rsidR="00DB699C" w:rsidRDefault="00DB699C" w:rsidP="002372E1">
            <w:pPr>
              <w:pStyle w:val="NoSpacing"/>
              <w:rPr>
                <w:bCs/>
                <w:lang w:val="en-US"/>
              </w:rPr>
            </w:pPr>
            <w:r>
              <w:rPr>
                <w:bCs/>
                <w:lang w:val="en-US"/>
              </w:rPr>
              <w:t>10 Minutes</w:t>
            </w:r>
          </w:p>
          <w:p w14:paraId="3392820D" w14:textId="77777777" w:rsidR="003931D0" w:rsidRDefault="003931D0" w:rsidP="002372E1">
            <w:pPr>
              <w:pStyle w:val="NoSpacing"/>
              <w:rPr>
                <w:bCs/>
                <w:lang w:val="en-US"/>
              </w:rPr>
            </w:pPr>
          </w:p>
          <w:p w14:paraId="47ACF568" w14:textId="77777777" w:rsidR="003931D0" w:rsidRDefault="003931D0" w:rsidP="002372E1">
            <w:pPr>
              <w:pStyle w:val="NoSpacing"/>
              <w:rPr>
                <w:bCs/>
                <w:lang w:val="en-US"/>
              </w:rPr>
            </w:pPr>
          </w:p>
          <w:p w14:paraId="709A6A2E" w14:textId="77777777" w:rsidR="003931D0" w:rsidRDefault="003931D0" w:rsidP="002372E1">
            <w:pPr>
              <w:pStyle w:val="NoSpacing"/>
              <w:rPr>
                <w:bCs/>
                <w:lang w:val="en-US"/>
              </w:rPr>
            </w:pPr>
          </w:p>
          <w:p w14:paraId="1E7FEC45" w14:textId="77777777" w:rsidR="003931D0" w:rsidRDefault="003931D0" w:rsidP="002372E1">
            <w:pPr>
              <w:pStyle w:val="NoSpacing"/>
              <w:rPr>
                <w:bCs/>
                <w:lang w:val="en-US"/>
              </w:rPr>
            </w:pPr>
            <w:r>
              <w:rPr>
                <w:bCs/>
                <w:lang w:val="en-US"/>
              </w:rPr>
              <w:t>5 Minutes</w:t>
            </w:r>
          </w:p>
          <w:p w14:paraId="56214EBC" w14:textId="77777777" w:rsidR="009405B4" w:rsidRDefault="009405B4" w:rsidP="002372E1">
            <w:pPr>
              <w:pStyle w:val="NoSpacing"/>
              <w:rPr>
                <w:bCs/>
                <w:lang w:val="en-US"/>
              </w:rPr>
            </w:pPr>
          </w:p>
          <w:p w14:paraId="7B56DCD4" w14:textId="77777777" w:rsidR="009405B4" w:rsidRDefault="009405B4" w:rsidP="002372E1">
            <w:pPr>
              <w:pStyle w:val="NoSpacing"/>
              <w:rPr>
                <w:bCs/>
                <w:lang w:val="en-US"/>
              </w:rPr>
            </w:pPr>
          </w:p>
          <w:p w14:paraId="39EDD1D6" w14:textId="77777777" w:rsidR="009405B4" w:rsidRDefault="009405B4" w:rsidP="002372E1">
            <w:pPr>
              <w:pStyle w:val="NoSpacing"/>
              <w:rPr>
                <w:bCs/>
                <w:lang w:val="en-US"/>
              </w:rPr>
            </w:pPr>
          </w:p>
          <w:p w14:paraId="20012479" w14:textId="77777777" w:rsidR="009405B4" w:rsidRDefault="009405B4" w:rsidP="002372E1">
            <w:pPr>
              <w:pStyle w:val="NoSpacing"/>
              <w:rPr>
                <w:bCs/>
                <w:lang w:val="en-US"/>
              </w:rPr>
            </w:pPr>
          </w:p>
          <w:p w14:paraId="5E0911C1" w14:textId="77777777" w:rsidR="009405B4" w:rsidRDefault="009405B4" w:rsidP="002372E1">
            <w:pPr>
              <w:pStyle w:val="NoSpacing"/>
              <w:rPr>
                <w:bCs/>
                <w:lang w:val="en-US"/>
              </w:rPr>
            </w:pPr>
          </w:p>
          <w:p w14:paraId="44A5F1BC" w14:textId="77777777" w:rsidR="009405B4" w:rsidRDefault="009405B4" w:rsidP="002372E1">
            <w:pPr>
              <w:pStyle w:val="NoSpacing"/>
              <w:rPr>
                <w:bCs/>
                <w:lang w:val="en-US"/>
              </w:rPr>
            </w:pPr>
            <w:r>
              <w:rPr>
                <w:bCs/>
                <w:lang w:val="en-US"/>
              </w:rPr>
              <w:t>2 Minutes</w:t>
            </w:r>
          </w:p>
          <w:p w14:paraId="49286AF9" w14:textId="77777777" w:rsidR="009405B4" w:rsidRDefault="009405B4" w:rsidP="002372E1">
            <w:pPr>
              <w:pStyle w:val="NoSpacing"/>
              <w:rPr>
                <w:bCs/>
                <w:lang w:val="en-US"/>
              </w:rPr>
            </w:pPr>
          </w:p>
          <w:p w14:paraId="49AD86C0" w14:textId="77777777" w:rsidR="009405B4" w:rsidRDefault="009405B4" w:rsidP="002372E1">
            <w:pPr>
              <w:pStyle w:val="NoSpacing"/>
              <w:rPr>
                <w:bCs/>
                <w:lang w:val="en-US"/>
              </w:rPr>
            </w:pPr>
          </w:p>
          <w:p w14:paraId="14FFF76E" w14:textId="77777777" w:rsidR="009405B4" w:rsidRDefault="009405B4" w:rsidP="002372E1">
            <w:pPr>
              <w:pStyle w:val="NoSpacing"/>
              <w:rPr>
                <w:bCs/>
                <w:lang w:val="en-US"/>
              </w:rPr>
            </w:pPr>
          </w:p>
          <w:p w14:paraId="0847E4E6" w14:textId="77777777" w:rsidR="009405B4" w:rsidRDefault="009405B4" w:rsidP="002372E1">
            <w:pPr>
              <w:pStyle w:val="NoSpacing"/>
              <w:rPr>
                <w:bCs/>
                <w:lang w:val="en-US"/>
              </w:rPr>
            </w:pPr>
          </w:p>
          <w:p w14:paraId="2BCBA268" w14:textId="77777777" w:rsidR="009405B4" w:rsidRDefault="009405B4" w:rsidP="002372E1">
            <w:pPr>
              <w:pStyle w:val="NoSpacing"/>
              <w:rPr>
                <w:bCs/>
                <w:lang w:val="en-US"/>
              </w:rPr>
            </w:pPr>
          </w:p>
          <w:p w14:paraId="44C018F6" w14:textId="77777777" w:rsidR="009405B4" w:rsidRDefault="009405B4" w:rsidP="002372E1">
            <w:pPr>
              <w:pStyle w:val="NoSpacing"/>
              <w:rPr>
                <w:bCs/>
                <w:lang w:val="en-US"/>
              </w:rPr>
            </w:pPr>
            <w:r>
              <w:rPr>
                <w:bCs/>
                <w:lang w:val="en-US"/>
              </w:rPr>
              <w:t>2 Minutes</w:t>
            </w:r>
          </w:p>
          <w:p w14:paraId="0F359452" w14:textId="77777777" w:rsidR="00775099" w:rsidRDefault="00775099" w:rsidP="002372E1">
            <w:pPr>
              <w:pStyle w:val="NoSpacing"/>
              <w:rPr>
                <w:bCs/>
                <w:lang w:val="en-US"/>
              </w:rPr>
            </w:pPr>
          </w:p>
          <w:p w14:paraId="15642FFD" w14:textId="77777777" w:rsidR="00775099" w:rsidRDefault="00775099" w:rsidP="002372E1">
            <w:pPr>
              <w:pStyle w:val="NoSpacing"/>
              <w:rPr>
                <w:bCs/>
                <w:lang w:val="en-US"/>
              </w:rPr>
            </w:pPr>
          </w:p>
          <w:p w14:paraId="54566A0E" w14:textId="77777777" w:rsidR="00775099" w:rsidRDefault="00775099" w:rsidP="002372E1">
            <w:pPr>
              <w:pStyle w:val="NoSpacing"/>
              <w:rPr>
                <w:bCs/>
                <w:lang w:val="en-US"/>
              </w:rPr>
            </w:pPr>
          </w:p>
          <w:p w14:paraId="4B1A3929" w14:textId="77777777" w:rsidR="00775099" w:rsidRDefault="00775099" w:rsidP="002372E1">
            <w:pPr>
              <w:pStyle w:val="NoSpacing"/>
              <w:rPr>
                <w:bCs/>
                <w:lang w:val="en-US"/>
              </w:rPr>
            </w:pPr>
            <w:r>
              <w:rPr>
                <w:bCs/>
                <w:lang w:val="en-US"/>
              </w:rPr>
              <w:t>2 Minutes</w:t>
            </w:r>
          </w:p>
          <w:p w14:paraId="209F603E" w14:textId="77777777" w:rsidR="00E553AC" w:rsidRDefault="00E553AC" w:rsidP="002372E1">
            <w:pPr>
              <w:pStyle w:val="NoSpacing"/>
              <w:rPr>
                <w:bCs/>
                <w:lang w:val="en-US"/>
              </w:rPr>
            </w:pPr>
          </w:p>
          <w:p w14:paraId="1F8397DC" w14:textId="77777777" w:rsidR="00E553AC" w:rsidRDefault="00E553AC" w:rsidP="002372E1">
            <w:pPr>
              <w:pStyle w:val="NoSpacing"/>
              <w:rPr>
                <w:bCs/>
                <w:lang w:val="en-US"/>
              </w:rPr>
            </w:pPr>
          </w:p>
          <w:p w14:paraId="531DA37B" w14:textId="77777777" w:rsidR="00E553AC" w:rsidRDefault="00E553AC" w:rsidP="002372E1">
            <w:pPr>
              <w:pStyle w:val="NoSpacing"/>
              <w:rPr>
                <w:bCs/>
                <w:lang w:val="en-US"/>
              </w:rPr>
            </w:pPr>
          </w:p>
          <w:p w14:paraId="5B14C5FD" w14:textId="77777777" w:rsidR="00E553AC" w:rsidRDefault="00E553AC" w:rsidP="002372E1">
            <w:pPr>
              <w:pStyle w:val="NoSpacing"/>
              <w:rPr>
                <w:bCs/>
                <w:lang w:val="en-US"/>
              </w:rPr>
            </w:pPr>
          </w:p>
          <w:p w14:paraId="5A6B8E7D" w14:textId="77777777" w:rsidR="00E553AC" w:rsidRDefault="00E553AC" w:rsidP="002372E1">
            <w:pPr>
              <w:pStyle w:val="NoSpacing"/>
              <w:rPr>
                <w:bCs/>
                <w:lang w:val="en-US"/>
              </w:rPr>
            </w:pPr>
          </w:p>
          <w:p w14:paraId="0C049D7E" w14:textId="77777777" w:rsidR="00E553AC" w:rsidRDefault="00E553AC" w:rsidP="002372E1">
            <w:pPr>
              <w:pStyle w:val="NoSpacing"/>
              <w:rPr>
                <w:bCs/>
                <w:lang w:val="en-US"/>
              </w:rPr>
            </w:pPr>
            <w:r>
              <w:rPr>
                <w:bCs/>
                <w:lang w:val="en-US"/>
              </w:rPr>
              <w:t>2 Minutes</w:t>
            </w:r>
          </w:p>
          <w:p w14:paraId="22693593" w14:textId="77777777" w:rsidR="0019341A" w:rsidRDefault="0019341A" w:rsidP="002372E1">
            <w:pPr>
              <w:pStyle w:val="NoSpacing"/>
              <w:rPr>
                <w:bCs/>
                <w:lang w:val="en-US"/>
              </w:rPr>
            </w:pPr>
          </w:p>
          <w:p w14:paraId="5F81BA97" w14:textId="77777777" w:rsidR="0019341A" w:rsidRDefault="0019341A" w:rsidP="002372E1">
            <w:pPr>
              <w:pStyle w:val="NoSpacing"/>
              <w:rPr>
                <w:bCs/>
                <w:lang w:val="en-US"/>
              </w:rPr>
            </w:pPr>
          </w:p>
          <w:p w14:paraId="4802AFEB" w14:textId="77777777" w:rsidR="0019341A" w:rsidRDefault="0019341A" w:rsidP="002372E1">
            <w:pPr>
              <w:pStyle w:val="NoSpacing"/>
              <w:rPr>
                <w:bCs/>
                <w:lang w:val="en-US"/>
              </w:rPr>
            </w:pPr>
          </w:p>
          <w:p w14:paraId="32F54D96" w14:textId="77777777" w:rsidR="0019341A" w:rsidRDefault="0019341A" w:rsidP="002372E1">
            <w:pPr>
              <w:pStyle w:val="NoSpacing"/>
              <w:rPr>
                <w:bCs/>
                <w:lang w:val="en-US"/>
              </w:rPr>
            </w:pPr>
          </w:p>
          <w:p w14:paraId="421C271B" w14:textId="77777777" w:rsidR="0019341A" w:rsidRDefault="0019341A" w:rsidP="002372E1">
            <w:pPr>
              <w:pStyle w:val="NoSpacing"/>
              <w:rPr>
                <w:bCs/>
                <w:lang w:val="en-US"/>
              </w:rPr>
            </w:pPr>
          </w:p>
          <w:p w14:paraId="48EA110D" w14:textId="77777777" w:rsidR="0019341A" w:rsidRDefault="0019341A" w:rsidP="002372E1">
            <w:pPr>
              <w:pStyle w:val="NoSpacing"/>
              <w:rPr>
                <w:bCs/>
                <w:lang w:val="en-US"/>
              </w:rPr>
            </w:pPr>
            <w:r>
              <w:rPr>
                <w:bCs/>
                <w:lang w:val="en-US"/>
              </w:rPr>
              <w:t>2 Minutes</w:t>
            </w:r>
          </w:p>
          <w:p w14:paraId="5D449052" w14:textId="77777777" w:rsidR="00622F19" w:rsidRDefault="00622F19" w:rsidP="002372E1">
            <w:pPr>
              <w:pStyle w:val="NoSpacing"/>
              <w:rPr>
                <w:bCs/>
                <w:lang w:val="en-US"/>
              </w:rPr>
            </w:pPr>
          </w:p>
          <w:p w14:paraId="7BB6E9F4" w14:textId="77777777" w:rsidR="00622F19" w:rsidRDefault="00622F19" w:rsidP="002372E1">
            <w:pPr>
              <w:pStyle w:val="NoSpacing"/>
              <w:rPr>
                <w:bCs/>
                <w:lang w:val="en-US"/>
              </w:rPr>
            </w:pPr>
          </w:p>
          <w:p w14:paraId="59EB9FE7" w14:textId="77777777" w:rsidR="00622F19" w:rsidRDefault="00622F19" w:rsidP="002372E1">
            <w:pPr>
              <w:pStyle w:val="NoSpacing"/>
              <w:rPr>
                <w:bCs/>
                <w:lang w:val="en-US"/>
              </w:rPr>
            </w:pPr>
          </w:p>
          <w:p w14:paraId="394675B0" w14:textId="77777777" w:rsidR="00622F19" w:rsidRDefault="00622F19" w:rsidP="002372E1">
            <w:pPr>
              <w:pStyle w:val="NoSpacing"/>
              <w:rPr>
                <w:bCs/>
                <w:lang w:val="en-US"/>
              </w:rPr>
            </w:pPr>
          </w:p>
          <w:p w14:paraId="12B89449" w14:textId="77777777" w:rsidR="00622F19" w:rsidRDefault="00622F19" w:rsidP="002372E1">
            <w:pPr>
              <w:pStyle w:val="NoSpacing"/>
              <w:rPr>
                <w:bCs/>
                <w:lang w:val="en-US"/>
              </w:rPr>
            </w:pPr>
          </w:p>
          <w:p w14:paraId="5B952FC2" w14:textId="77777777" w:rsidR="00622F19" w:rsidRDefault="00622F19" w:rsidP="002372E1">
            <w:pPr>
              <w:pStyle w:val="NoSpacing"/>
              <w:rPr>
                <w:bCs/>
                <w:lang w:val="en-US"/>
              </w:rPr>
            </w:pPr>
            <w:r>
              <w:rPr>
                <w:bCs/>
                <w:lang w:val="en-US"/>
              </w:rPr>
              <w:t>2 Minutes</w:t>
            </w:r>
          </w:p>
          <w:p w14:paraId="4FB7B205" w14:textId="77777777" w:rsidR="005745B6" w:rsidRDefault="005745B6" w:rsidP="002372E1">
            <w:pPr>
              <w:pStyle w:val="NoSpacing"/>
              <w:rPr>
                <w:bCs/>
                <w:lang w:val="en-US"/>
              </w:rPr>
            </w:pPr>
          </w:p>
          <w:p w14:paraId="771839B6" w14:textId="77777777" w:rsidR="005745B6" w:rsidRDefault="005745B6" w:rsidP="002372E1">
            <w:pPr>
              <w:pStyle w:val="NoSpacing"/>
              <w:rPr>
                <w:bCs/>
                <w:lang w:val="en-US"/>
              </w:rPr>
            </w:pPr>
          </w:p>
          <w:p w14:paraId="5A4D17BF" w14:textId="77777777" w:rsidR="005745B6" w:rsidRDefault="005745B6" w:rsidP="002372E1">
            <w:pPr>
              <w:pStyle w:val="NoSpacing"/>
              <w:rPr>
                <w:bCs/>
                <w:lang w:val="en-US"/>
              </w:rPr>
            </w:pPr>
          </w:p>
          <w:p w14:paraId="46116216" w14:textId="77777777" w:rsidR="005745B6" w:rsidRDefault="005745B6" w:rsidP="002372E1">
            <w:pPr>
              <w:pStyle w:val="NoSpacing"/>
              <w:rPr>
                <w:bCs/>
                <w:lang w:val="en-US"/>
              </w:rPr>
            </w:pPr>
            <w:r>
              <w:rPr>
                <w:bCs/>
                <w:lang w:val="en-US"/>
              </w:rPr>
              <w:t>10 Minutes</w:t>
            </w:r>
          </w:p>
          <w:p w14:paraId="4D7C750F" w14:textId="77777777" w:rsidR="00F6232A" w:rsidRDefault="00F6232A" w:rsidP="002372E1">
            <w:pPr>
              <w:pStyle w:val="NoSpacing"/>
              <w:rPr>
                <w:bCs/>
                <w:lang w:val="en-US"/>
              </w:rPr>
            </w:pPr>
          </w:p>
          <w:p w14:paraId="309103FF" w14:textId="77777777" w:rsidR="00F6232A" w:rsidRDefault="00F6232A" w:rsidP="002372E1">
            <w:pPr>
              <w:pStyle w:val="NoSpacing"/>
              <w:rPr>
                <w:bCs/>
                <w:lang w:val="en-US"/>
              </w:rPr>
            </w:pPr>
          </w:p>
          <w:p w14:paraId="7E24303D" w14:textId="77777777" w:rsidR="00F6232A" w:rsidRDefault="00F6232A" w:rsidP="002372E1">
            <w:pPr>
              <w:pStyle w:val="NoSpacing"/>
              <w:rPr>
                <w:bCs/>
                <w:lang w:val="en-US"/>
              </w:rPr>
            </w:pPr>
          </w:p>
          <w:p w14:paraId="4F430F7E" w14:textId="77777777" w:rsidR="00F6232A" w:rsidRDefault="00F6232A" w:rsidP="002372E1">
            <w:pPr>
              <w:pStyle w:val="NoSpacing"/>
              <w:rPr>
                <w:bCs/>
                <w:lang w:val="en-US"/>
              </w:rPr>
            </w:pPr>
          </w:p>
          <w:p w14:paraId="1A0D2FE0" w14:textId="77777777" w:rsidR="00F6232A" w:rsidRDefault="00F6232A" w:rsidP="002372E1">
            <w:pPr>
              <w:pStyle w:val="NoSpacing"/>
              <w:rPr>
                <w:bCs/>
                <w:lang w:val="en-US"/>
              </w:rPr>
            </w:pPr>
          </w:p>
          <w:p w14:paraId="19DEFAD8" w14:textId="77777777" w:rsidR="00F6232A" w:rsidRDefault="00F6232A" w:rsidP="002372E1">
            <w:pPr>
              <w:pStyle w:val="NoSpacing"/>
              <w:rPr>
                <w:bCs/>
                <w:lang w:val="en-US"/>
              </w:rPr>
            </w:pPr>
          </w:p>
          <w:p w14:paraId="2DEC361F" w14:textId="77777777" w:rsidR="00F6232A" w:rsidRDefault="00F6232A" w:rsidP="002372E1">
            <w:pPr>
              <w:pStyle w:val="NoSpacing"/>
              <w:rPr>
                <w:bCs/>
                <w:lang w:val="en-US"/>
              </w:rPr>
            </w:pPr>
            <w:r>
              <w:rPr>
                <w:bCs/>
                <w:lang w:val="en-US"/>
              </w:rPr>
              <w:t>25 Minutes</w:t>
            </w:r>
          </w:p>
          <w:p w14:paraId="40E2F66F" w14:textId="77777777" w:rsidR="007E7AC4" w:rsidRDefault="007E7AC4" w:rsidP="002372E1">
            <w:pPr>
              <w:pStyle w:val="NoSpacing"/>
              <w:rPr>
                <w:bCs/>
                <w:lang w:val="en-US"/>
              </w:rPr>
            </w:pPr>
          </w:p>
          <w:p w14:paraId="619D87F2" w14:textId="77777777" w:rsidR="007E7AC4" w:rsidRDefault="007E7AC4" w:rsidP="002372E1">
            <w:pPr>
              <w:pStyle w:val="NoSpacing"/>
              <w:rPr>
                <w:bCs/>
                <w:lang w:val="en-US"/>
              </w:rPr>
            </w:pPr>
          </w:p>
          <w:p w14:paraId="71BD395E" w14:textId="77777777" w:rsidR="007E7AC4" w:rsidRDefault="007E7AC4" w:rsidP="002372E1">
            <w:pPr>
              <w:pStyle w:val="NoSpacing"/>
              <w:rPr>
                <w:bCs/>
                <w:lang w:val="en-US"/>
              </w:rPr>
            </w:pPr>
          </w:p>
          <w:p w14:paraId="0CA6C157" w14:textId="77777777" w:rsidR="007E7AC4" w:rsidRDefault="007E7AC4" w:rsidP="002372E1">
            <w:pPr>
              <w:pStyle w:val="NoSpacing"/>
              <w:rPr>
                <w:bCs/>
                <w:lang w:val="en-US"/>
              </w:rPr>
            </w:pPr>
            <w:r>
              <w:rPr>
                <w:bCs/>
                <w:lang w:val="en-US"/>
              </w:rPr>
              <w:t>10 Minutes</w:t>
            </w:r>
          </w:p>
          <w:p w14:paraId="4E9A780B" w14:textId="77777777" w:rsidR="008B1F5D" w:rsidRDefault="008B1F5D" w:rsidP="002372E1">
            <w:pPr>
              <w:pStyle w:val="NoSpacing"/>
              <w:rPr>
                <w:bCs/>
                <w:lang w:val="en-US"/>
              </w:rPr>
            </w:pPr>
          </w:p>
          <w:p w14:paraId="472B6BC6" w14:textId="77777777" w:rsidR="002F0765" w:rsidRDefault="008B1F5D" w:rsidP="002372E1">
            <w:pPr>
              <w:pStyle w:val="NoSpacing"/>
              <w:rPr>
                <w:bCs/>
                <w:lang w:val="en-US"/>
              </w:rPr>
            </w:pPr>
            <w:r>
              <w:rPr>
                <w:bCs/>
                <w:lang w:val="en-US"/>
              </w:rPr>
              <w:t>10 Minutes</w:t>
            </w:r>
          </w:p>
          <w:p w14:paraId="0EA71D46" w14:textId="77777777" w:rsidR="002F0765" w:rsidRDefault="002F0765" w:rsidP="002372E1">
            <w:pPr>
              <w:pStyle w:val="NoSpacing"/>
              <w:rPr>
                <w:bCs/>
                <w:lang w:val="en-US"/>
              </w:rPr>
            </w:pPr>
          </w:p>
          <w:p w14:paraId="6A93F158" w14:textId="77777777" w:rsidR="002F0765" w:rsidRDefault="002F0765" w:rsidP="002372E1">
            <w:pPr>
              <w:pStyle w:val="NoSpacing"/>
              <w:rPr>
                <w:bCs/>
                <w:lang w:val="en-US"/>
              </w:rPr>
            </w:pPr>
          </w:p>
          <w:p w14:paraId="0B2E2548" w14:textId="77777777" w:rsidR="002F0765" w:rsidRDefault="002F0765" w:rsidP="002372E1">
            <w:pPr>
              <w:pStyle w:val="NoSpacing"/>
              <w:rPr>
                <w:bCs/>
                <w:lang w:val="en-US"/>
              </w:rPr>
            </w:pPr>
          </w:p>
          <w:p w14:paraId="46275705" w14:textId="77777777" w:rsidR="008B1F5D" w:rsidRDefault="002F0765" w:rsidP="002372E1">
            <w:pPr>
              <w:pStyle w:val="NoSpacing"/>
              <w:rPr>
                <w:bCs/>
                <w:lang w:val="en-US"/>
              </w:rPr>
            </w:pPr>
            <w:r>
              <w:rPr>
                <w:bCs/>
                <w:lang w:val="en-US"/>
              </w:rPr>
              <w:t>10 Minutes</w:t>
            </w:r>
            <w:r w:rsidR="008B1F5D">
              <w:rPr>
                <w:bCs/>
                <w:lang w:val="en-US"/>
              </w:rPr>
              <w:t xml:space="preserve"> </w:t>
            </w:r>
          </w:p>
          <w:p w14:paraId="7BEDEE15" w14:textId="77777777" w:rsidR="0075164B" w:rsidRDefault="0075164B" w:rsidP="002372E1">
            <w:pPr>
              <w:pStyle w:val="NoSpacing"/>
              <w:rPr>
                <w:bCs/>
                <w:lang w:val="en-US"/>
              </w:rPr>
            </w:pPr>
          </w:p>
          <w:p w14:paraId="5ADDB0DA" w14:textId="77777777" w:rsidR="0075164B" w:rsidRDefault="0075164B" w:rsidP="002372E1">
            <w:pPr>
              <w:pStyle w:val="NoSpacing"/>
              <w:rPr>
                <w:bCs/>
                <w:lang w:val="en-US"/>
              </w:rPr>
            </w:pPr>
          </w:p>
          <w:p w14:paraId="133CFEF0" w14:textId="77777777" w:rsidR="0075164B" w:rsidRDefault="0075164B" w:rsidP="002372E1">
            <w:pPr>
              <w:pStyle w:val="NoSpacing"/>
              <w:rPr>
                <w:bCs/>
                <w:lang w:val="en-US"/>
              </w:rPr>
            </w:pPr>
          </w:p>
          <w:p w14:paraId="5CF49356" w14:textId="77777777" w:rsidR="0075164B" w:rsidRDefault="0075164B" w:rsidP="002372E1">
            <w:pPr>
              <w:pStyle w:val="NoSpacing"/>
              <w:rPr>
                <w:bCs/>
                <w:lang w:val="en-US"/>
              </w:rPr>
            </w:pPr>
          </w:p>
          <w:p w14:paraId="02F9DDC8" w14:textId="77777777" w:rsidR="0075164B" w:rsidRDefault="0075164B" w:rsidP="002372E1">
            <w:pPr>
              <w:pStyle w:val="NoSpacing"/>
              <w:rPr>
                <w:bCs/>
                <w:lang w:val="en-US"/>
              </w:rPr>
            </w:pPr>
          </w:p>
          <w:p w14:paraId="01749F64" w14:textId="77777777" w:rsidR="0075164B" w:rsidRDefault="0075164B" w:rsidP="002372E1">
            <w:pPr>
              <w:pStyle w:val="NoSpacing"/>
              <w:rPr>
                <w:bCs/>
                <w:lang w:val="en-US"/>
              </w:rPr>
            </w:pPr>
          </w:p>
          <w:p w14:paraId="6EB23FCF" w14:textId="77777777" w:rsidR="0075164B" w:rsidRDefault="0075164B" w:rsidP="002372E1">
            <w:pPr>
              <w:pStyle w:val="NoSpacing"/>
              <w:rPr>
                <w:bCs/>
                <w:lang w:val="en-US"/>
              </w:rPr>
            </w:pPr>
          </w:p>
          <w:p w14:paraId="048E1D58" w14:textId="77777777" w:rsidR="0075164B" w:rsidRDefault="0075164B" w:rsidP="002372E1">
            <w:pPr>
              <w:pStyle w:val="NoSpacing"/>
              <w:rPr>
                <w:bCs/>
                <w:lang w:val="en-US"/>
              </w:rPr>
            </w:pPr>
          </w:p>
          <w:p w14:paraId="6CCAC7DE" w14:textId="77777777" w:rsidR="0075164B" w:rsidRDefault="0075164B" w:rsidP="002372E1">
            <w:pPr>
              <w:pStyle w:val="NoSpacing"/>
              <w:rPr>
                <w:bCs/>
                <w:lang w:val="en-US"/>
              </w:rPr>
            </w:pPr>
          </w:p>
          <w:p w14:paraId="71FED252" w14:textId="77777777" w:rsidR="0075164B" w:rsidRDefault="0075164B" w:rsidP="002372E1">
            <w:pPr>
              <w:pStyle w:val="NoSpacing"/>
              <w:rPr>
                <w:bCs/>
                <w:lang w:val="en-US"/>
              </w:rPr>
            </w:pPr>
          </w:p>
          <w:p w14:paraId="04806729" w14:textId="77777777" w:rsidR="0075164B" w:rsidRDefault="0075164B" w:rsidP="002372E1">
            <w:pPr>
              <w:pStyle w:val="NoSpacing"/>
              <w:rPr>
                <w:bCs/>
                <w:lang w:val="en-US"/>
              </w:rPr>
            </w:pPr>
          </w:p>
          <w:p w14:paraId="69611662" w14:textId="77777777" w:rsidR="0075164B" w:rsidRDefault="0075164B" w:rsidP="002372E1">
            <w:pPr>
              <w:pStyle w:val="NoSpacing"/>
              <w:rPr>
                <w:bCs/>
                <w:lang w:val="en-US"/>
              </w:rPr>
            </w:pPr>
          </w:p>
          <w:p w14:paraId="6082197C" w14:textId="77777777" w:rsidR="0075164B" w:rsidRDefault="0075164B" w:rsidP="002372E1">
            <w:pPr>
              <w:pStyle w:val="NoSpacing"/>
              <w:rPr>
                <w:bCs/>
                <w:lang w:val="en-US"/>
              </w:rPr>
            </w:pPr>
          </w:p>
          <w:p w14:paraId="1E5F5566" w14:textId="77777777" w:rsidR="0075164B" w:rsidRDefault="0075164B" w:rsidP="002372E1">
            <w:pPr>
              <w:pStyle w:val="NoSpacing"/>
              <w:rPr>
                <w:bCs/>
                <w:lang w:val="en-US"/>
              </w:rPr>
            </w:pPr>
          </w:p>
          <w:p w14:paraId="45480E4C" w14:textId="77777777" w:rsidR="0075164B" w:rsidRDefault="0075164B" w:rsidP="002372E1">
            <w:pPr>
              <w:pStyle w:val="NoSpacing"/>
              <w:rPr>
                <w:bCs/>
                <w:lang w:val="en-US"/>
              </w:rPr>
            </w:pPr>
          </w:p>
          <w:p w14:paraId="15A9B70A" w14:textId="77777777" w:rsidR="0075164B" w:rsidRDefault="0075164B" w:rsidP="002372E1">
            <w:pPr>
              <w:pStyle w:val="NoSpacing"/>
              <w:rPr>
                <w:bCs/>
                <w:lang w:val="en-US"/>
              </w:rPr>
            </w:pPr>
          </w:p>
          <w:p w14:paraId="62F63088" w14:textId="77777777" w:rsidR="0075164B" w:rsidRDefault="0075164B" w:rsidP="002372E1">
            <w:pPr>
              <w:pStyle w:val="NoSpacing"/>
              <w:rPr>
                <w:bCs/>
                <w:lang w:val="en-US"/>
              </w:rPr>
            </w:pPr>
          </w:p>
          <w:p w14:paraId="2B1C10BF" w14:textId="77777777" w:rsidR="0075164B" w:rsidRDefault="0075164B" w:rsidP="002372E1">
            <w:pPr>
              <w:pStyle w:val="NoSpacing"/>
              <w:rPr>
                <w:bCs/>
                <w:lang w:val="en-US"/>
              </w:rPr>
            </w:pPr>
          </w:p>
          <w:p w14:paraId="22178631" w14:textId="77777777" w:rsidR="0075164B" w:rsidRDefault="0075164B" w:rsidP="002372E1">
            <w:pPr>
              <w:pStyle w:val="NoSpacing"/>
              <w:rPr>
                <w:bCs/>
                <w:lang w:val="en-US"/>
              </w:rPr>
            </w:pPr>
          </w:p>
          <w:p w14:paraId="0B727BE9" w14:textId="77777777" w:rsidR="0075164B" w:rsidRDefault="0075164B" w:rsidP="002372E1">
            <w:pPr>
              <w:pStyle w:val="NoSpacing"/>
              <w:rPr>
                <w:bCs/>
                <w:lang w:val="en-US"/>
              </w:rPr>
            </w:pPr>
          </w:p>
          <w:p w14:paraId="555ADAB9" w14:textId="77777777" w:rsidR="0075164B" w:rsidRDefault="0075164B" w:rsidP="002372E1">
            <w:pPr>
              <w:pStyle w:val="NoSpacing"/>
              <w:rPr>
                <w:bCs/>
                <w:lang w:val="en-US"/>
              </w:rPr>
            </w:pPr>
          </w:p>
          <w:p w14:paraId="3E075676" w14:textId="77777777" w:rsidR="0075164B" w:rsidRDefault="0075164B" w:rsidP="002372E1">
            <w:pPr>
              <w:pStyle w:val="NoSpacing"/>
              <w:rPr>
                <w:bCs/>
                <w:lang w:val="en-US"/>
              </w:rPr>
            </w:pPr>
          </w:p>
          <w:p w14:paraId="12956BBD" w14:textId="77777777" w:rsidR="0075164B" w:rsidRDefault="000C540C" w:rsidP="002372E1">
            <w:pPr>
              <w:pStyle w:val="NoSpacing"/>
              <w:rPr>
                <w:bCs/>
                <w:lang w:val="en-US"/>
              </w:rPr>
            </w:pPr>
            <w:r>
              <w:rPr>
                <w:bCs/>
                <w:lang w:val="en-US"/>
              </w:rPr>
              <w:t>10 Minutes</w:t>
            </w:r>
          </w:p>
          <w:p w14:paraId="4C0DA2CF" w14:textId="77777777" w:rsidR="003A494C" w:rsidRDefault="003A494C" w:rsidP="002372E1">
            <w:pPr>
              <w:pStyle w:val="NoSpacing"/>
              <w:rPr>
                <w:bCs/>
                <w:lang w:val="en-US"/>
              </w:rPr>
            </w:pPr>
          </w:p>
          <w:p w14:paraId="23609B0E" w14:textId="77777777" w:rsidR="003A494C" w:rsidRDefault="003A494C" w:rsidP="002372E1">
            <w:pPr>
              <w:pStyle w:val="NoSpacing"/>
              <w:rPr>
                <w:bCs/>
                <w:lang w:val="en-US"/>
              </w:rPr>
            </w:pPr>
          </w:p>
          <w:p w14:paraId="63C4EA6F" w14:textId="77777777" w:rsidR="003A494C" w:rsidRDefault="003A494C" w:rsidP="002372E1">
            <w:pPr>
              <w:pStyle w:val="NoSpacing"/>
              <w:rPr>
                <w:bCs/>
                <w:lang w:val="en-US"/>
              </w:rPr>
            </w:pPr>
          </w:p>
          <w:p w14:paraId="28B99C56" w14:textId="77777777" w:rsidR="003A494C" w:rsidRDefault="003A494C" w:rsidP="002372E1">
            <w:pPr>
              <w:pStyle w:val="NoSpacing"/>
              <w:rPr>
                <w:bCs/>
                <w:lang w:val="en-US"/>
              </w:rPr>
            </w:pPr>
            <w:r>
              <w:rPr>
                <w:bCs/>
                <w:lang w:val="en-US"/>
              </w:rPr>
              <w:t>5 Minutes</w:t>
            </w:r>
          </w:p>
          <w:p w14:paraId="2B7EBAE1" w14:textId="77777777" w:rsidR="00F6731C" w:rsidRDefault="00F6731C" w:rsidP="002372E1">
            <w:pPr>
              <w:pStyle w:val="NoSpacing"/>
              <w:rPr>
                <w:bCs/>
                <w:lang w:val="en-US"/>
              </w:rPr>
            </w:pPr>
          </w:p>
          <w:p w14:paraId="5F4C031C" w14:textId="77777777" w:rsidR="00F6731C" w:rsidRDefault="00F6731C" w:rsidP="002372E1">
            <w:pPr>
              <w:pStyle w:val="NoSpacing"/>
              <w:rPr>
                <w:bCs/>
                <w:lang w:val="en-US"/>
              </w:rPr>
            </w:pPr>
          </w:p>
          <w:p w14:paraId="28E2D99F" w14:textId="77777777" w:rsidR="00F6731C" w:rsidRDefault="00F6731C" w:rsidP="002372E1">
            <w:pPr>
              <w:pStyle w:val="NoSpacing"/>
              <w:rPr>
                <w:bCs/>
                <w:lang w:val="en-US"/>
              </w:rPr>
            </w:pPr>
          </w:p>
          <w:p w14:paraId="62540F31" w14:textId="77777777" w:rsidR="00F6731C" w:rsidRDefault="00F6731C" w:rsidP="002372E1">
            <w:pPr>
              <w:pStyle w:val="NoSpacing"/>
              <w:rPr>
                <w:bCs/>
                <w:lang w:val="en-US"/>
              </w:rPr>
            </w:pPr>
          </w:p>
          <w:p w14:paraId="65C28E84" w14:textId="77777777" w:rsidR="00F6731C" w:rsidRDefault="00F6731C" w:rsidP="002372E1">
            <w:pPr>
              <w:pStyle w:val="NoSpacing"/>
              <w:rPr>
                <w:bCs/>
                <w:lang w:val="en-US"/>
              </w:rPr>
            </w:pPr>
          </w:p>
          <w:p w14:paraId="48ED93A2" w14:textId="77777777" w:rsidR="00F6731C" w:rsidRDefault="00F6731C" w:rsidP="002372E1">
            <w:pPr>
              <w:pStyle w:val="NoSpacing"/>
              <w:rPr>
                <w:bCs/>
                <w:lang w:val="en-US"/>
              </w:rPr>
            </w:pPr>
          </w:p>
          <w:p w14:paraId="1BF47215" w14:textId="77777777" w:rsidR="00F6731C" w:rsidRDefault="00F6731C" w:rsidP="002372E1">
            <w:pPr>
              <w:pStyle w:val="NoSpacing"/>
              <w:rPr>
                <w:bCs/>
                <w:lang w:val="en-US"/>
              </w:rPr>
            </w:pPr>
            <w:r>
              <w:rPr>
                <w:bCs/>
                <w:lang w:val="en-US"/>
              </w:rPr>
              <w:t>5 Minutes</w:t>
            </w:r>
          </w:p>
          <w:p w14:paraId="4747C4A1" w14:textId="77777777" w:rsidR="00F6731C" w:rsidRDefault="00F6731C" w:rsidP="002372E1">
            <w:pPr>
              <w:pStyle w:val="NoSpacing"/>
              <w:rPr>
                <w:bCs/>
                <w:lang w:val="en-US"/>
              </w:rPr>
            </w:pPr>
          </w:p>
          <w:p w14:paraId="25158E27" w14:textId="77777777" w:rsidR="00F6731C" w:rsidRDefault="00F6731C" w:rsidP="002372E1">
            <w:pPr>
              <w:pStyle w:val="NoSpacing"/>
              <w:rPr>
                <w:bCs/>
                <w:lang w:val="en-US"/>
              </w:rPr>
            </w:pPr>
          </w:p>
          <w:p w14:paraId="2F1D9C63" w14:textId="77777777" w:rsidR="00F6731C" w:rsidRDefault="00F6731C" w:rsidP="002372E1">
            <w:pPr>
              <w:pStyle w:val="NoSpacing"/>
              <w:rPr>
                <w:bCs/>
                <w:lang w:val="en-US"/>
              </w:rPr>
            </w:pPr>
          </w:p>
          <w:p w14:paraId="4A4FF12B" w14:textId="77777777" w:rsidR="00F6731C" w:rsidRDefault="00F6731C" w:rsidP="002372E1">
            <w:pPr>
              <w:pStyle w:val="NoSpacing"/>
              <w:rPr>
                <w:bCs/>
                <w:lang w:val="en-US"/>
              </w:rPr>
            </w:pPr>
          </w:p>
          <w:p w14:paraId="7C52A8C2" w14:textId="77777777" w:rsidR="00F6731C" w:rsidRDefault="00F6731C" w:rsidP="002372E1">
            <w:pPr>
              <w:pStyle w:val="NoSpacing"/>
              <w:rPr>
                <w:bCs/>
                <w:lang w:val="en-US"/>
              </w:rPr>
            </w:pPr>
          </w:p>
          <w:p w14:paraId="325CDEB8" w14:textId="77777777" w:rsidR="00F6731C" w:rsidRDefault="00F6731C" w:rsidP="002372E1">
            <w:pPr>
              <w:pStyle w:val="NoSpacing"/>
              <w:rPr>
                <w:bCs/>
                <w:lang w:val="en-US"/>
              </w:rPr>
            </w:pPr>
          </w:p>
          <w:p w14:paraId="186997AC" w14:textId="77777777" w:rsidR="00F6731C" w:rsidRDefault="00F6731C" w:rsidP="002372E1">
            <w:pPr>
              <w:pStyle w:val="NoSpacing"/>
              <w:rPr>
                <w:bCs/>
                <w:lang w:val="en-US"/>
              </w:rPr>
            </w:pPr>
            <w:r>
              <w:rPr>
                <w:bCs/>
                <w:lang w:val="en-US"/>
              </w:rPr>
              <w:t>2 Minutes</w:t>
            </w:r>
          </w:p>
          <w:p w14:paraId="77E2E342" w14:textId="77777777" w:rsidR="00F6731C" w:rsidRDefault="00F6731C" w:rsidP="002372E1">
            <w:pPr>
              <w:pStyle w:val="NoSpacing"/>
              <w:rPr>
                <w:bCs/>
                <w:lang w:val="en-US"/>
              </w:rPr>
            </w:pPr>
          </w:p>
          <w:p w14:paraId="574B4D37" w14:textId="77777777" w:rsidR="00F6731C" w:rsidRDefault="00F6731C" w:rsidP="002372E1">
            <w:pPr>
              <w:pStyle w:val="NoSpacing"/>
              <w:rPr>
                <w:bCs/>
                <w:lang w:val="en-US"/>
              </w:rPr>
            </w:pPr>
          </w:p>
          <w:p w14:paraId="56314351" w14:textId="19FAF27C" w:rsidR="00F6731C" w:rsidRPr="00864E04" w:rsidRDefault="00F6731C" w:rsidP="002372E1">
            <w:pPr>
              <w:pStyle w:val="NoSpacing"/>
              <w:rPr>
                <w:bCs/>
                <w:lang w:val="en-US"/>
              </w:rPr>
            </w:pPr>
            <w:r>
              <w:rPr>
                <w:bCs/>
                <w:lang w:val="en-US"/>
              </w:rPr>
              <w:t>Total: 2 hours</w:t>
            </w:r>
          </w:p>
        </w:tc>
      </w:tr>
    </w:tbl>
    <w:p w14:paraId="328CB2FA" w14:textId="77777777" w:rsidR="0036406D" w:rsidRPr="0036406D" w:rsidRDefault="0036406D" w:rsidP="002372E1">
      <w:pPr>
        <w:pStyle w:val="NoSpacing"/>
        <w:rPr>
          <w:b/>
          <w:lang w:val="en-US"/>
        </w:rPr>
      </w:pPr>
    </w:p>
    <w:p w14:paraId="5ABAF5DD" w14:textId="77777777" w:rsidR="0036406D" w:rsidRPr="0036406D" w:rsidRDefault="0036406D" w:rsidP="002372E1">
      <w:pPr>
        <w:pStyle w:val="NoSpacing"/>
        <w:rPr>
          <w:b/>
          <w:lang w:val="en-US"/>
        </w:rPr>
      </w:pPr>
    </w:p>
    <w:p w14:paraId="5176FF58" w14:textId="77777777" w:rsidR="0036406D" w:rsidRPr="0036406D" w:rsidRDefault="0036406D" w:rsidP="002372E1">
      <w:pPr>
        <w:pStyle w:val="NoSpacing"/>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6406D" w:rsidRPr="0036406D" w14:paraId="6E4EF2C4" w14:textId="77777777" w:rsidTr="0036406D">
        <w:tc>
          <w:tcPr>
            <w:tcW w:w="9821" w:type="dxa"/>
            <w:tcBorders>
              <w:top w:val="single" w:sz="4" w:space="0" w:color="auto"/>
              <w:left w:val="single" w:sz="4" w:space="0" w:color="auto"/>
              <w:bottom w:val="single" w:sz="4" w:space="0" w:color="auto"/>
              <w:right w:val="single" w:sz="4" w:space="0" w:color="auto"/>
            </w:tcBorders>
          </w:tcPr>
          <w:p w14:paraId="5D2EA790" w14:textId="77777777" w:rsidR="0036406D" w:rsidRPr="0036406D" w:rsidRDefault="0036406D" w:rsidP="002372E1">
            <w:pPr>
              <w:pStyle w:val="NoSpacing"/>
              <w:rPr>
                <w:b/>
                <w:lang w:val="en-US"/>
              </w:rPr>
            </w:pPr>
            <w:r w:rsidRPr="0036406D">
              <w:rPr>
                <w:b/>
                <w:lang w:val="en-US"/>
              </w:rPr>
              <w:t>Assessment Strategies: when and how are they included within the lesson?</w:t>
            </w:r>
          </w:p>
          <w:p w14:paraId="61DF1BEC" w14:textId="31D7085F" w:rsidR="0036406D" w:rsidRDefault="00462F38" w:rsidP="002372E1">
            <w:pPr>
              <w:pStyle w:val="NoSpacing"/>
              <w:rPr>
                <w:bCs/>
                <w:lang w:val="en-US"/>
              </w:rPr>
            </w:pPr>
            <w:r w:rsidRPr="00462F38">
              <w:rPr>
                <w:bCs/>
                <w:lang w:val="en-US"/>
              </w:rPr>
              <w:t>This lesson will use formative assessment strategies</w:t>
            </w:r>
            <w:r>
              <w:rPr>
                <w:bCs/>
                <w:lang w:val="en-US"/>
              </w:rPr>
              <w:t xml:space="preserve"> throughout the lesson, firstly the lesson asks the groups to discuss the barriers that certain groups face when they are leaving an abusive relationship</w:t>
            </w:r>
            <w:r w:rsidR="00016FE1">
              <w:rPr>
                <w:bCs/>
                <w:lang w:val="en-US"/>
              </w:rPr>
              <w:t>. There will also be a similar activity after the break where the learners are asked to discuss barriers to accessing specialist support services</w:t>
            </w:r>
            <w:r w:rsidR="00870CCC">
              <w:rPr>
                <w:bCs/>
                <w:lang w:val="en-US"/>
              </w:rPr>
              <w:t>.</w:t>
            </w:r>
          </w:p>
          <w:p w14:paraId="2035A931" w14:textId="714DA613" w:rsidR="0036406D" w:rsidRPr="0036406D" w:rsidRDefault="00870CCC" w:rsidP="002372E1">
            <w:pPr>
              <w:pStyle w:val="NoSpacing"/>
              <w:rPr>
                <w:b/>
                <w:lang w:val="en-US"/>
              </w:rPr>
            </w:pPr>
            <w:r>
              <w:rPr>
                <w:bCs/>
                <w:lang w:val="en-US"/>
              </w:rPr>
              <w:t>It is also expected that the students will discuss gains and losses as a formative assessment tool, along with best practice guidelines.</w:t>
            </w:r>
          </w:p>
          <w:p w14:paraId="45A88DA6" w14:textId="77777777" w:rsidR="0036406D" w:rsidRPr="0036406D" w:rsidRDefault="0036406D" w:rsidP="002372E1">
            <w:pPr>
              <w:pStyle w:val="NoSpacing"/>
              <w:rPr>
                <w:b/>
                <w:lang w:val="en-US"/>
              </w:rPr>
            </w:pPr>
          </w:p>
        </w:tc>
      </w:tr>
    </w:tbl>
    <w:p w14:paraId="65C444C2" w14:textId="77777777" w:rsidR="0036406D" w:rsidRPr="0036406D" w:rsidRDefault="0036406D" w:rsidP="002372E1">
      <w:pPr>
        <w:pStyle w:val="NoSpacing"/>
        <w:rPr>
          <w:lang w:val="en-US"/>
        </w:rPr>
      </w:pPr>
    </w:p>
    <w:tbl>
      <w:tblPr>
        <w:tblStyle w:val="TableGrid"/>
        <w:tblW w:w="0" w:type="auto"/>
        <w:tblLook w:val="04A0" w:firstRow="1" w:lastRow="0" w:firstColumn="1" w:lastColumn="0" w:noHBand="0" w:noVBand="1"/>
      </w:tblPr>
      <w:tblGrid>
        <w:gridCol w:w="9016"/>
      </w:tblGrid>
      <w:tr w:rsidR="0036406D" w:rsidRPr="0036406D" w14:paraId="5E3C2742" w14:textId="77777777" w:rsidTr="009020DC">
        <w:trPr>
          <w:trHeight w:val="50"/>
        </w:trPr>
        <w:tc>
          <w:tcPr>
            <w:tcW w:w="9016" w:type="dxa"/>
            <w:tcBorders>
              <w:top w:val="single" w:sz="4" w:space="0" w:color="auto"/>
              <w:left w:val="single" w:sz="4" w:space="0" w:color="auto"/>
              <w:bottom w:val="single" w:sz="4" w:space="0" w:color="auto"/>
              <w:right w:val="single" w:sz="4" w:space="0" w:color="auto"/>
            </w:tcBorders>
          </w:tcPr>
          <w:p w14:paraId="358EB48C" w14:textId="77777777" w:rsidR="0036406D" w:rsidRPr="0036406D" w:rsidRDefault="0036406D" w:rsidP="002372E1">
            <w:pPr>
              <w:pStyle w:val="NoSpacing"/>
              <w:rPr>
                <w:b/>
                <w:lang w:val="en-US"/>
              </w:rPr>
            </w:pPr>
            <w:r w:rsidRPr="0036406D">
              <w:rPr>
                <w:b/>
                <w:lang w:val="en-US"/>
              </w:rPr>
              <w:t>Informal reflection (to be completed after the session)</w:t>
            </w:r>
          </w:p>
          <w:p w14:paraId="3EB1322E" w14:textId="77777777" w:rsidR="0036406D" w:rsidRPr="0036406D" w:rsidRDefault="0036406D" w:rsidP="002372E1">
            <w:pPr>
              <w:pStyle w:val="NoSpacing"/>
              <w:rPr>
                <w:b/>
                <w:lang w:val="en-US"/>
              </w:rPr>
            </w:pPr>
          </w:p>
          <w:p w14:paraId="2EDEE7F4" w14:textId="77777777" w:rsidR="0036406D" w:rsidRPr="0036406D" w:rsidRDefault="0036406D" w:rsidP="002372E1">
            <w:pPr>
              <w:pStyle w:val="NoSpacing"/>
              <w:rPr>
                <w:b/>
                <w:lang w:val="en-US"/>
              </w:rPr>
            </w:pPr>
          </w:p>
          <w:p w14:paraId="0F3ACFA2" w14:textId="77777777" w:rsidR="0036406D" w:rsidRPr="0036406D" w:rsidRDefault="0036406D" w:rsidP="002372E1">
            <w:pPr>
              <w:pStyle w:val="NoSpacing"/>
              <w:rPr>
                <w:b/>
                <w:lang w:val="en-US"/>
              </w:rPr>
            </w:pPr>
          </w:p>
        </w:tc>
      </w:tr>
    </w:tbl>
    <w:p w14:paraId="40DEE601" w14:textId="77777777" w:rsidR="00923C2C" w:rsidRDefault="00923C2C">
      <w:r>
        <w:br w:type="page"/>
      </w:r>
    </w:p>
    <w:p w14:paraId="18DA8D80" w14:textId="42DDC5F2" w:rsidR="00C060B8" w:rsidRDefault="00923C2C" w:rsidP="00980F1E">
      <w:r>
        <w:lastRenderedPageBreak/>
        <w:t xml:space="preserve">Appendix 4- Lesson </w:t>
      </w:r>
      <w:r w:rsidR="00005A5D">
        <w:t>5</w:t>
      </w:r>
      <w:r>
        <w:t xml:space="preserve"> Resources</w:t>
      </w:r>
    </w:p>
    <w:p w14:paraId="66CD6098" w14:textId="31867CD1" w:rsidR="00333714" w:rsidRDefault="00333714" w:rsidP="00980F1E">
      <w:r>
        <w:rPr>
          <w:noProof/>
        </w:rPr>
        <w:drawing>
          <wp:inline distT="0" distB="0" distL="0" distR="0" wp14:anchorId="084D9B67" wp14:editId="04B0E5D8">
            <wp:extent cx="2609850" cy="1976735"/>
            <wp:effectExtent l="0" t="0" r="0" b="5080"/>
            <wp:docPr id="232659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48981" cy="2006373"/>
                    </a:xfrm>
                    <a:prstGeom prst="rect">
                      <a:avLst/>
                    </a:prstGeom>
                    <a:noFill/>
                  </pic:spPr>
                </pic:pic>
              </a:graphicData>
            </a:graphic>
          </wp:inline>
        </w:drawing>
      </w:r>
      <w:r w:rsidR="00AA2CE1">
        <w:rPr>
          <w:noProof/>
        </w:rPr>
        <w:drawing>
          <wp:inline distT="0" distB="0" distL="0" distR="0" wp14:anchorId="22944243" wp14:editId="56869938">
            <wp:extent cx="2540000" cy="1950180"/>
            <wp:effectExtent l="0" t="0" r="0" b="0"/>
            <wp:docPr id="5081195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19652" cy="2011336"/>
                    </a:xfrm>
                    <a:prstGeom prst="rect">
                      <a:avLst/>
                    </a:prstGeom>
                    <a:noFill/>
                  </pic:spPr>
                </pic:pic>
              </a:graphicData>
            </a:graphic>
          </wp:inline>
        </w:drawing>
      </w:r>
    </w:p>
    <w:p w14:paraId="58664EC2" w14:textId="72464F68" w:rsidR="00062785" w:rsidRDefault="00062785" w:rsidP="00980F1E">
      <w:pPr>
        <w:rPr>
          <w:noProof/>
        </w:rPr>
      </w:pPr>
      <w:r w:rsidRPr="00062785">
        <w:drawing>
          <wp:inline distT="0" distB="0" distL="0" distR="0" wp14:anchorId="07C5891C" wp14:editId="658BDEDC">
            <wp:extent cx="2698582" cy="2014220"/>
            <wp:effectExtent l="0" t="0" r="6985" b="5080"/>
            <wp:docPr id="1600292944"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292944" name="Picture 1" descr="A white text on a white background&#10;&#10;Description automatically generated"/>
                    <pic:cNvPicPr/>
                  </pic:nvPicPr>
                  <pic:blipFill>
                    <a:blip r:embed="rId47"/>
                    <a:stretch>
                      <a:fillRect/>
                    </a:stretch>
                  </pic:blipFill>
                  <pic:spPr>
                    <a:xfrm>
                      <a:off x="0" y="0"/>
                      <a:ext cx="2722247" cy="2031884"/>
                    </a:xfrm>
                    <a:prstGeom prst="rect">
                      <a:avLst/>
                    </a:prstGeom>
                  </pic:spPr>
                </pic:pic>
              </a:graphicData>
            </a:graphic>
          </wp:inline>
        </w:drawing>
      </w:r>
      <w:r w:rsidR="00F2635E" w:rsidRPr="00F2635E">
        <w:rPr>
          <w:noProof/>
        </w:rPr>
        <w:t xml:space="preserve"> </w:t>
      </w:r>
      <w:r w:rsidR="00F2635E" w:rsidRPr="00F2635E">
        <w:drawing>
          <wp:inline distT="0" distB="0" distL="0" distR="0" wp14:anchorId="7C4C9CCA" wp14:editId="70996280">
            <wp:extent cx="2425700" cy="1979850"/>
            <wp:effectExtent l="0" t="0" r="0" b="1905"/>
            <wp:docPr id="1246777212" name="Picture 1" descr="A white background with text and a mess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77212" name="Picture 1" descr="A white background with text and a message&#10;&#10;Description automatically generated with medium confidence"/>
                    <pic:cNvPicPr/>
                  </pic:nvPicPr>
                  <pic:blipFill>
                    <a:blip r:embed="rId48"/>
                    <a:stretch>
                      <a:fillRect/>
                    </a:stretch>
                  </pic:blipFill>
                  <pic:spPr>
                    <a:xfrm>
                      <a:off x="0" y="0"/>
                      <a:ext cx="2470453" cy="2016377"/>
                    </a:xfrm>
                    <a:prstGeom prst="rect">
                      <a:avLst/>
                    </a:prstGeom>
                  </pic:spPr>
                </pic:pic>
              </a:graphicData>
            </a:graphic>
          </wp:inline>
        </w:drawing>
      </w:r>
    </w:p>
    <w:p w14:paraId="7D3FAE40" w14:textId="7CA25068" w:rsidR="00F2635E" w:rsidRDefault="000E33E7" w:rsidP="00980F1E">
      <w:pPr>
        <w:rPr>
          <w:noProof/>
        </w:rPr>
      </w:pPr>
      <w:r w:rsidRPr="000E33E7">
        <w:drawing>
          <wp:inline distT="0" distB="0" distL="0" distR="0" wp14:anchorId="2B730C7B" wp14:editId="193D3D36">
            <wp:extent cx="2603500" cy="1988536"/>
            <wp:effectExtent l="0" t="0" r="6350" b="0"/>
            <wp:docPr id="1571230181" name="Picture 1" descr="A diagram of a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230181" name="Picture 1" descr="A diagram of a relationship&#10;&#10;Description automatically generated"/>
                    <pic:cNvPicPr/>
                  </pic:nvPicPr>
                  <pic:blipFill>
                    <a:blip r:embed="rId49"/>
                    <a:stretch>
                      <a:fillRect/>
                    </a:stretch>
                  </pic:blipFill>
                  <pic:spPr>
                    <a:xfrm>
                      <a:off x="0" y="0"/>
                      <a:ext cx="2625607" cy="2005421"/>
                    </a:xfrm>
                    <a:prstGeom prst="rect">
                      <a:avLst/>
                    </a:prstGeom>
                  </pic:spPr>
                </pic:pic>
              </a:graphicData>
            </a:graphic>
          </wp:inline>
        </w:drawing>
      </w:r>
      <w:r w:rsidRPr="000E33E7">
        <w:rPr>
          <w:noProof/>
        </w:rPr>
        <w:t xml:space="preserve"> </w:t>
      </w:r>
      <w:r w:rsidRPr="000E33E7">
        <w:drawing>
          <wp:inline distT="0" distB="0" distL="0" distR="0" wp14:anchorId="52977778" wp14:editId="09155B22">
            <wp:extent cx="2617479" cy="1961515"/>
            <wp:effectExtent l="0" t="0" r="0" b="635"/>
            <wp:docPr id="1266465048" name="Picture 1" descr="A purple c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65048" name="Picture 1" descr="A purple card with white text&#10;&#10;Description automatically generated"/>
                    <pic:cNvPicPr/>
                  </pic:nvPicPr>
                  <pic:blipFill>
                    <a:blip r:embed="rId50"/>
                    <a:stretch>
                      <a:fillRect/>
                    </a:stretch>
                  </pic:blipFill>
                  <pic:spPr>
                    <a:xfrm>
                      <a:off x="0" y="0"/>
                      <a:ext cx="2638408" cy="1977199"/>
                    </a:xfrm>
                    <a:prstGeom prst="rect">
                      <a:avLst/>
                    </a:prstGeom>
                  </pic:spPr>
                </pic:pic>
              </a:graphicData>
            </a:graphic>
          </wp:inline>
        </w:drawing>
      </w:r>
    </w:p>
    <w:p w14:paraId="654FC901" w14:textId="46E7C116" w:rsidR="000E33E7" w:rsidRDefault="007C0709" w:rsidP="00980F1E">
      <w:pPr>
        <w:rPr>
          <w:noProof/>
        </w:rPr>
      </w:pPr>
      <w:r w:rsidRPr="007C0709">
        <w:drawing>
          <wp:inline distT="0" distB="0" distL="0" distR="0" wp14:anchorId="763B2403" wp14:editId="42ABD018">
            <wp:extent cx="2616200" cy="1965483"/>
            <wp:effectExtent l="0" t="0" r="0" b="0"/>
            <wp:docPr id="957917517" name="Picture 1" descr="A green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17517" name="Picture 1" descr="A green and white text&#10;&#10;Description automatically generated with medium confidence"/>
                    <pic:cNvPicPr/>
                  </pic:nvPicPr>
                  <pic:blipFill>
                    <a:blip r:embed="rId51"/>
                    <a:stretch>
                      <a:fillRect/>
                    </a:stretch>
                  </pic:blipFill>
                  <pic:spPr>
                    <a:xfrm>
                      <a:off x="0" y="0"/>
                      <a:ext cx="2653872" cy="1993785"/>
                    </a:xfrm>
                    <a:prstGeom prst="rect">
                      <a:avLst/>
                    </a:prstGeom>
                  </pic:spPr>
                </pic:pic>
              </a:graphicData>
            </a:graphic>
          </wp:inline>
        </w:drawing>
      </w:r>
      <w:r w:rsidR="00435DF3" w:rsidRPr="00435DF3">
        <w:rPr>
          <w:noProof/>
        </w:rPr>
        <w:t xml:space="preserve"> </w:t>
      </w:r>
      <w:r w:rsidR="00435DF3" w:rsidRPr="00435DF3">
        <w:drawing>
          <wp:inline distT="0" distB="0" distL="0" distR="0" wp14:anchorId="0714A32F" wp14:editId="59A2D307">
            <wp:extent cx="2653415" cy="1999615"/>
            <wp:effectExtent l="0" t="0" r="0" b="635"/>
            <wp:docPr id="1115115029"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15029" name="Picture 1" descr="A blue background with white text&#10;&#10;Description automatically generated"/>
                    <pic:cNvPicPr/>
                  </pic:nvPicPr>
                  <pic:blipFill>
                    <a:blip r:embed="rId52"/>
                    <a:stretch>
                      <a:fillRect/>
                    </a:stretch>
                  </pic:blipFill>
                  <pic:spPr>
                    <a:xfrm>
                      <a:off x="0" y="0"/>
                      <a:ext cx="2674446" cy="2015464"/>
                    </a:xfrm>
                    <a:prstGeom prst="rect">
                      <a:avLst/>
                    </a:prstGeom>
                  </pic:spPr>
                </pic:pic>
              </a:graphicData>
            </a:graphic>
          </wp:inline>
        </w:drawing>
      </w:r>
    </w:p>
    <w:p w14:paraId="765777AD" w14:textId="4B3917CB" w:rsidR="00435DF3" w:rsidRDefault="00435DF3" w:rsidP="00980F1E">
      <w:pPr>
        <w:rPr>
          <w:noProof/>
        </w:rPr>
      </w:pPr>
      <w:r w:rsidRPr="00435DF3">
        <w:lastRenderedPageBreak/>
        <w:drawing>
          <wp:inline distT="0" distB="0" distL="0" distR="0" wp14:anchorId="179AD984" wp14:editId="4C4B6531">
            <wp:extent cx="2700754" cy="2006266"/>
            <wp:effectExtent l="0" t="0" r="4445" b="0"/>
            <wp:docPr id="414250900" name="Picture 1"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50900" name="Picture 1" descr="A purple background with white text&#10;&#10;Description automatically generated"/>
                    <pic:cNvPicPr/>
                  </pic:nvPicPr>
                  <pic:blipFill>
                    <a:blip r:embed="rId53"/>
                    <a:stretch>
                      <a:fillRect/>
                    </a:stretch>
                  </pic:blipFill>
                  <pic:spPr>
                    <a:xfrm>
                      <a:off x="0" y="0"/>
                      <a:ext cx="2719288" cy="2020034"/>
                    </a:xfrm>
                    <a:prstGeom prst="rect">
                      <a:avLst/>
                    </a:prstGeom>
                  </pic:spPr>
                </pic:pic>
              </a:graphicData>
            </a:graphic>
          </wp:inline>
        </w:drawing>
      </w:r>
      <w:r w:rsidR="00F722CE" w:rsidRPr="00F722CE">
        <w:rPr>
          <w:noProof/>
        </w:rPr>
        <w:t xml:space="preserve"> </w:t>
      </w:r>
      <w:r w:rsidR="00F722CE" w:rsidRPr="00F722CE">
        <w:drawing>
          <wp:inline distT="0" distB="0" distL="0" distR="0" wp14:anchorId="345721C5" wp14:editId="6EE2E29A">
            <wp:extent cx="2698750" cy="2036470"/>
            <wp:effectExtent l="0" t="0" r="6350" b="1905"/>
            <wp:docPr id="1515308750" name="Picture 1" descr="A blue and white text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08750" name="Picture 1" descr="A blue and white text on a green background&#10;&#10;Description automatically generated"/>
                    <pic:cNvPicPr/>
                  </pic:nvPicPr>
                  <pic:blipFill>
                    <a:blip r:embed="rId54"/>
                    <a:stretch>
                      <a:fillRect/>
                    </a:stretch>
                  </pic:blipFill>
                  <pic:spPr>
                    <a:xfrm>
                      <a:off x="0" y="0"/>
                      <a:ext cx="2743116" cy="2069948"/>
                    </a:xfrm>
                    <a:prstGeom prst="rect">
                      <a:avLst/>
                    </a:prstGeom>
                  </pic:spPr>
                </pic:pic>
              </a:graphicData>
            </a:graphic>
          </wp:inline>
        </w:drawing>
      </w:r>
    </w:p>
    <w:p w14:paraId="3094E5D9" w14:textId="76612334" w:rsidR="00F722CE" w:rsidRDefault="00201F33" w:rsidP="00980F1E">
      <w:pPr>
        <w:rPr>
          <w:noProof/>
        </w:rPr>
      </w:pPr>
      <w:r w:rsidRPr="00201F33">
        <w:drawing>
          <wp:inline distT="0" distB="0" distL="0" distR="0" wp14:anchorId="126A9530" wp14:editId="6B03B7E6">
            <wp:extent cx="2730500" cy="2054077"/>
            <wp:effectExtent l="0" t="0" r="0" b="3810"/>
            <wp:docPr id="169891789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17891" name="Picture 1" descr="A blue background with white text&#10;&#10;Description automatically generated"/>
                    <pic:cNvPicPr/>
                  </pic:nvPicPr>
                  <pic:blipFill>
                    <a:blip r:embed="rId55"/>
                    <a:stretch>
                      <a:fillRect/>
                    </a:stretch>
                  </pic:blipFill>
                  <pic:spPr>
                    <a:xfrm>
                      <a:off x="0" y="0"/>
                      <a:ext cx="2744311" cy="2064466"/>
                    </a:xfrm>
                    <a:prstGeom prst="rect">
                      <a:avLst/>
                    </a:prstGeom>
                  </pic:spPr>
                </pic:pic>
              </a:graphicData>
            </a:graphic>
          </wp:inline>
        </w:drawing>
      </w:r>
      <w:r w:rsidRPr="00201F33">
        <w:rPr>
          <w:noProof/>
        </w:rPr>
        <w:t xml:space="preserve"> </w:t>
      </w:r>
      <w:r w:rsidRPr="00201F33">
        <w:drawing>
          <wp:inline distT="0" distB="0" distL="0" distR="0" wp14:anchorId="5D0E1CA7" wp14:editId="03FA84EC">
            <wp:extent cx="2811780" cy="2115221"/>
            <wp:effectExtent l="0" t="0" r="7620" b="0"/>
            <wp:docPr id="1223232139" name="Picture 1" descr="A question mark with blu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32139" name="Picture 1" descr="A question mark with blue and purple text&#10;&#10;Description automatically generated"/>
                    <pic:cNvPicPr/>
                  </pic:nvPicPr>
                  <pic:blipFill>
                    <a:blip r:embed="rId56"/>
                    <a:stretch>
                      <a:fillRect/>
                    </a:stretch>
                  </pic:blipFill>
                  <pic:spPr>
                    <a:xfrm>
                      <a:off x="0" y="0"/>
                      <a:ext cx="2839600" cy="2136149"/>
                    </a:xfrm>
                    <a:prstGeom prst="rect">
                      <a:avLst/>
                    </a:prstGeom>
                  </pic:spPr>
                </pic:pic>
              </a:graphicData>
            </a:graphic>
          </wp:inline>
        </w:drawing>
      </w:r>
    </w:p>
    <w:p w14:paraId="5369B0C5" w14:textId="4E5DB2D9" w:rsidR="009A1B64" w:rsidRDefault="009A1B64" w:rsidP="00980F1E">
      <w:pPr>
        <w:rPr>
          <w:noProof/>
        </w:rPr>
      </w:pPr>
      <w:r w:rsidRPr="009A1B64">
        <w:drawing>
          <wp:inline distT="0" distB="0" distL="0" distR="0" wp14:anchorId="415DB382" wp14:editId="038E4E6C">
            <wp:extent cx="2762250" cy="2064496"/>
            <wp:effectExtent l="0" t="0" r="0" b="0"/>
            <wp:docPr id="1919924882" name="Picture 1" descr="A black screen with a play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24882" name="Picture 1" descr="A black screen with a play button&#10;&#10;Description automatically generated"/>
                    <pic:cNvPicPr/>
                  </pic:nvPicPr>
                  <pic:blipFill>
                    <a:blip r:embed="rId57"/>
                    <a:stretch>
                      <a:fillRect/>
                    </a:stretch>
                  </pic:blipFill>
                  <pic:spPr>
                    <a:xfrm>
                      <a:off x="0" y="0"/>
                      <a:ext cx="2779841" cy="2077644"/>
                    </a:xfrm>
                    <a:prstGeom prst="rect">
                      <a:avLst/>
                    </a:prstGeom>
                  </pic:spPr>
                </pic:pic>
              </a:graphicData>
            </a:graphic>
          </wp:inline>
        </w:drawing>
      </w:r>
      <w:r w:rsidR="00155A2E" w:rsidRPr="00155A2E">
        <w:rPr>
          <w:noProof/>
        </w:rPr>
        <w:t xml:space="preserve"> </w:t>
      </w:r>
      <w:r w:rsidR="00155A2E" w:rsidRPr="00155A2E">
        <w:drawing>
          <wp:inline distT="0" distB="0" distL="0" distR="0" wp14:anchorId="3D7A2A1E" wp14:editId="22DD2BF9">
            <wp:extent cx="2755089" cy="2101572"/>
            <wp:effectExtent l="0" t="0" r="7620" b="0"/>
            <wp:docPr id="873553141"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53141" name="Picture 1" descr="A screenshot of a website&#10;&#10;Description automatically generated"/>
                    <pic:cNvPicPr/>
                  </pic:nvPicPr>
                  <pic:blipFill>
                    <a:blip r:embed="rId58"/>
                    <a:stretch>
                      <a:fillRect/>
                    </a:stretch>
                  </pic:blipFill>
                  <pic:spPr>
                    <a:xfrm>
                      <a:off x="0" y="0"/>
                      <a:ext cx="2776515" cy="2117916"/>
                    </a:xfrm>
                    <a:prstGeom prst="rect">
                      <a:avLst/>
                    </a:prstGeom>
                  </pic:spPr>
                </pic:pic>
              </a:graphicData>
            </a:graphic>
          </wp:inline>
        </w:drawing>
      </w:r>
    </w:p>
    <w:p w14:paraId="561C02D1" w14:textId="1D9FF836" w:rsidR="00AB23DD" w:rsidRDefault="00AB23DD" w:rsidP="00980F1E">
      <w:pPr>
        <w:rPr>
          <w:noProof/>
        </w:rPr>
      </w:pPr>
      <w:r w:rsidRPr="00AB23DD">
        <w:drawing>
          <wp:inline distT="0" distB="0" distL="0" distR="0" wp14:anchorId="2EBD8F32" wp14:editId="261A3342">
            <wp:extent cx="2647950" cy="1988750"/>
            <wp:effectExtent l="0" t="0" r="0" b="0"/>
            <wp:docPr id="1379398425" name="Picture 1" descr="A group of rectangular object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398425" name="Picture 1" descr="A group of rectangular objects with text&#10;&#10;Description automatically generated"/>
                    <pic:cNvPicPr/>
                  </pic:nvPicPr>
                  <pic:blipFill>
                    <a:blip r:embed="rId59"/>
                    <a:stretch>
                      <a:fillRect/>
                    </a:stretch>
                  </pic:blipFill>
                  <pic:spPr>
                    <a:xfrm>
                      <a:off x="0" y="0"/>
                      <a:ext cx="2671083" cy="2006124"/>
                    </a:xfrm>
                    <a:prstGeom prst="rect">
                      <a:avLst/>
                    </a:prstGeom>
                  </pic:spPr>
                </pic:pic>
              </a:graphicData>
            </a:graphic>
          </wp:inline>
        </w:drawing>
      </w:r>
      <w:r w:rsidR="00ED3DA8" w:rsidRPr="00ED3DA8">
        <w:rPr>
          <w:noProof/>
        </w:rPr>
        <w:t xml:space="preserve"> </w:t>
      </w:r>
      <w:r w:rsidR="00ED3DA8" w:rsidRPr="00ED3DA8">
        <w:drawing>
          <wp:inline distT="0" distB="0" distL="0" distR="0" wp14:anchorId="74658361" wp14:editId="2890EFA5">
            <wp:extent cx="2732141" cy="2063484"/>
            <wp:effectExtent l="0" t="0" r="0" b="0"/>
            <wp:docPr id="1161300918" name="Picture 1" descr="A white card with text and purple fig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00918" name="Picture 1" descr="A white card with text and purple figure&#10;&#10;Description automatically generated with medium confidence"/>
                    <pic:cNvPicPr/>
                  </pic:nvPicPr>
                  <pic:blipFill>
                    <a:blip r:embed="rId60"/>
                    <a:stretch>
                      <a:fillRect/>
                    </a:stretch>
                  </pic:blipFill>
                  <pic:spPr>
                    <a:xfrm>
                      <a:off x="0" y="0"/>
                      <a:ext cx="2751658" cy="2078225"/>
                    </a:xfrm>
                    <a:prstGeom prst="rect">
                      <a:avLst/>
                    </a:prstGeom>
                  </pic:spPr>
                </pic:pic>
              </a:graphicData>
            </a:graphic>
          </wp:inline>
        </w:drawing>
      </w:r>
    </w:p>
    <w:p w14:paraId="3280CAC4" w14:textId="3DCC495A" w:rsidR="00ED3DA8" w:rsidRDefault="00ED3DA8" w:rsidP="00980F1E">
      <w:pPr>
        <w:rPr>
          <w:noProof/>
        </w:rPr>
      </w:pPr>
      <w:r w:rsidRPr="00ED3DA8">
        <w:lastRenderedPageBreak/>
        <w:drawing>
          <wp:inline distT="0" distB="0" distL="0" distR="0" wp14:anchorId="50F6D557" wp14:editId="0F72560F">
            <wp:extent cx="2539171" cy="1930400"/>
            <wp:effectExtent l="0" t="0" r="0" b="0"/>
            <wp:docPr id="534029451" name="Picture 1" descr="A white background with text and a blue and purple fig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29451" name="Picture 1" descr="A white background with text and a blue and purple figure&#10;&#10;Description automatically generated"/>
                    <pic:cNvPicPr/>
                  </pic:nvPicPr>
                  <pic:blipFill>
                    <a:blip r:embed="rId61"/>
                    <a:stretch>
                      <a:fillRect/>
                    </a:stretch>
                  </pic:blipFill>
                  <pic:spPr>
                    <a:xfrm>
                      <a:off x="0" y="0"/>
                      <a:ext cx="2546114" cy="1935679"/>
                    </a:xfrm>
                    <a:prstGeom prst="rect">
                      <a:avLst/>
                    </a:prstGeom>
                  </pic:spPr>
                </pic:pic>
              </a:graphicData>
            </a:graphic>
          </wp:inline>
        </w:drawing>
      </w:r>
      <w:r w:rsidR="00D7339C" w:rsidRPr="00D7339C">
        <w:rPr>
          <w:noProof/>
        </w:rPr>
        <w:t xml:space="preserve"> </w:t>
      </w:r>
      <w:r w:rsidR="00D7339C" w:rsidRPr="00D7339C">
        <w:drawing>
          <wp:inline distT="0" distB="0" distL="0" distR="0" wp14:anchorId="4ABC0BA4" wp14:editId="358A3B68">
            <wp:extent cx="2871702" cy="2146300"/>
            <wp:effectExtent l="0" t="0" r="5080" b="6350"/>
            <wp:docPr id="399347510" name="Picture 1" descr="A white tex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47510" name="Picture 1" descr="A white text with blue text&#10;&#10;Description automatically generated"/>
                    <pic:cNvPicPr/>
                  </pic:nvPicPr>
                  <pic:blipFill>
                    <a:blip r:embed="rId62"/>
                    <a:stretch>
                      <a:fillRect/>
                    </a:stretch>
                  </pic:blipFill>
                  <pic:spPr>
                    <a:xfrm>
                      <a:off x="0" y="0"/>
                      <a:ext cx="2882171" cy="2154124"/>
                    </a:xfrm>
                    <a:prstGeom prst="rect">
                      <a:avLst/>
                    </a:prstGeom>
                  </pic:spPr>
                </pic:pic>
              </a:graphicData>
            </a:graphic>
          </wp:inline>
        </w:drawing>
      </w:r>
    </w:p>
    <w:p w14:paraId="480D56D0" w14:textId="50ADEE83" w:rsidR="00D7339C" w:rsidRPr="00980F1E" w:rsidRDefault="00D7339C" w:rsidP="00980F1E">
      <w:r w:rsidRPr="00D7339C">
        <w:drawing>
          <wp:inline distT="0" distB="0" distL="0" distR="0" wp14:anchorId="3BA3E96A" wp14:editId="778A5E3F">
            <wp:extent cx="2673350" cy="2029448"/>
            <wp:effectExtent l="0" t="0" r="0" b="9525"/>
            <wp:docPr id="1331700936" name="Picture 1" descr="A logo with text and purple and yellow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00936" name="Picture 1" descr="A logo with text and purple and yellow colors&#10;&#10;Description automatically generated with medium confidence"/>
                    <pic:cNvPicPr/>
                  </pic:nvPicPr>
                  <pic:blipFill>
                    <a:blip r:embed="rId63"/>
                    <a:stretch>
                      <a:fillRect/>
                    </a:stretch>
                  </pic:blipFill>
                  <pic:spPr>
                    <a:xfrm>
                      <a:off x="0" y="0"/>
                      <a:ext cx="2685137" cy="2038396"/>
                    </a:xfrm>
                    <a:prstGeom prst="rect">
                      <a:avLst/>
                    </a:prstGeom>
                  </pic:spPr>
                </pic:pic>
              </a:graphicData>
            </a:graphic>
          </wp:inline>
        </w:drawing>
      </w:r>
    </w:p>
    <w:sectPr w:rsidR="00D7339C" w:rsidRPr="00980F1E">
      <w:head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1245C" w14:textId="77777777" w:rsidR="00442034" w:rsidRDefault="00442034" w:rsidP="00CB21A8">
      <w:pPr>
        <w:spacing w:after="0" w:line="240" w:lineRule="auto"/>
      </w:pPr>
      <w:r>
        <w:separator/>
      </w:r>
    </w:p>
  </w:endnote>
  <w:endnote w:type="continuationSeparator" w:id="0">
    <w:p w14:paraId="65015F3B" w14:textId="77777777" w:rsidR="00442034" w:rsidRDefault="00442034" w:rsidP="00CB2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A8D5E" w14:textId="77777777" w:rsidR="00442034" w:rsidRDefault="00442034" w:rsidP="00CB21A8">
      <w:pPr>
        <w:spacing w:after="0" w:line="240" w:lineRule="auto"/>
      </w:pPr>
      <w:r>
        <w:separator/>
      </w:r>
    </w:p>
  </w:footnote>
  <w:footnote w:type="continuationSeparator" w:id="0">
    <w:p w14:paraId="13B7B590" w14:textId="77777777" w:rsidR="00442034" w:rsidRDefault="00442034" w:rsidP="00CB2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A0E8" w14:textId="2E1950BF" w:rsidR="00CB21A8" w:rsidRDefault="00CB21A8">
    <w:pPr>
      <w:pStyle w:val="Header"/>
    </w:pPr>
    <w:r>
      <w:t>Katy Connelly</w:t>
    </w:r>
  </w:p>
  <w:p w14:paraId="30ED0030" w14:textId="303EDAE2" w:rsidR="00CB21A8" w:rsidRDefault="00CB21A8">
    <w:pPr>
      <w:pStyle w:val="Header"/>
    </w:pPr>
    <w:r>
      <w:t>2114099</w:t>
    </w:r>
  </w:p>
  <w:p w14:paraId="71D73D66" w14:textId="77777777" w:rsidR="00CB21A8" w:rsidRDefault="00CB2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7B16"/>
    <w:multiLevelType w:val="hybridMultilevel"/>
    <w:tmpl w:val="C114D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08198A"/>
    <w:multiLevelType w:val="hybridMultilevel"/>
    <w:tmpl w:val="0C661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D1AA6"/>
    <w:multiLevelType w:val="hybridMultilevel"/>
    <w:tmpl w:val="7E3C5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F043C6"/>
    <w:multiLevelType w:val="hybridMultilevel"/>
    <w:tmpl w:val="AD0C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E68CA"/>
    <w:multiLevelType w:val="hybridMultilevel"/>
    <w:tmpl w:val="77FA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747973"/>
    <w:multiLevelType w:val="hybridMultilevel"/>
    <w:tmpl w:val="EF867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F64582"/>
    <w:multiLevelType w:val="hybridMultilevel"/>
    <w:tmpl w:val="85AEF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A472570"/>
    <w:multiLevelType w:val="hybridMultilevel"/>
    <w:tmpl w:val="35DC7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B6B5430"/>
    <w:multiLevelType w:val="hybridMultilevel"/>
    <w:tmpl w:val="F6363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FC04EF"/>
    <w:multiLevelType w:val="hybridMultilevel"/>
    <w:tmpl w:val="0DA6ECB2"/>
    <w:lvl w:ilvl="0" w:tplc="EFAA0252">
      <w:start w:val="1"/>
      <w:numFmt w:val="bullet"/>
      <w:lvlText w:val="•"/>
      <w:lvlJc w:val="left"/>
      <w:pPr>
        <w:tabs>
          <w:tab w:val="num" w:pos="720"/>
        </w:tabs>
        <w:ind w:left="720" w:hanging="360"/>
      </w:pPr>
      <w:rPr>
        <w:rFonts w:ascii="Arial" w:hAnsi="Arial" w:hint="default"/>
      </w:rPr>
    </w:lvl>
    <w:lvl w:ilvl="1" w:tplc="785CD84A" w:tentative="1">
      <w:start w:val="1"/>
      <w:numFmt w:val="bullet"/>
      <w:lvlText w:val="•"/>
      <w:lvlJc w:val="left"/>
      <w:pPr>
        <w:tabs>
          <w:tab w:val="num" w:pos="1440"/>
        </w:tabs>
        <w:ind w:left="1440" w:hanging="360"/>
      </w:pPr>
      <w:rPr>
        <w:rFonts w:ascii="Arial" w:hAnsi="Arial" w:hint="default"/>
      </w:rPr>
    </w:lvl>
    <w:lvl w:ilvl="2" w:tplc="05FE1CAC" w:tentative="1">
      <w:start w:val="1"/>
      <w:numFmt w:val="bullet"/>
      <w:lvlText w:val="•"/>
      <w:lvlJc w:val="left"/>
      <w:pPr>
        <w:tabs>
          <w:tab w:val="num" w:pos="2160"/>
        </w:tabs>
        <w:ind w:left="2160" w:hanging="360"/>
      </w:pPr>
      <w:rPr>
        <w:rFonts w:ascii="Arial" w:hAnsi="Arial" w:hint="default"/>
      </w:rPr>
    </w:lvl>
    <w:lvl w:ilvl="3" w:tplc="6AAE36CE" w:tentative="1">
      <w:start w:val="1"/>
      <w:numFmt w:val="bullet"/>
      <w:lvlText w:val="•"/>
      <w:lvlJc w:val="left"/>
      <w:pPr>
        <w:tabs>
          <w:tab w:val="num" w:pos="2880"/>
        </w:tabs>
        <w:ind w:left="2880" w:hanging="360"/>
      </w:pPr>
      <w:rPr>
        <w:rFonts w:ascii="Arial" w:hAnsi="Arial" w:hint="default"/>
      </w:rPr>
    </w:lvl>
    <w:lvl w:ilvl="4" w:tplc="D876DD64" w:tentative="1">
      <w:start w:val="1"/>
      <w:numFmt w:val="bullet"/>
      <w:lvlText w:val="•"/>
      <w:lvlJc w:val="left"/>
      <w:pPr>
        <w:tabs>
          <w:tab w:val="num" w:pos="3600"/>
        </w:tabs>
        <w:ind w:left="3600" w:hanging="360"/>
      </w:pPr>
      <w:rPr>
        <w:rFonts w:ascii="Arial" w:hAnsi="Arial" w:hint="default"/>
      </w:rPr>
    </w:lvl>
    <w:lvl w:ilvl="5" w:tplc="0318FAF4" w:tentative="1">
      <w:start w:val="1"/>
      <w:numFmt w:val="bullet"/>
      <w:lvlText w:val="•"/>
      <w:lvlJc w:val="left"/>
      <w:pPr>
        <w:tabs>
          <w:tab w:val="num" w:pos="4320"/>
        </w:tabs>
        <w:ind w:left="4320" w:hanging="360"/>
      </w:pPr>
      <w:rPr>
        <w:rFonts w:ascii="Arial" w:hAnsi="Arial" w:hint="default"/>
      </w:rPr>
    </w:lvl>
    <w:lvl w:ilvl="6" w:tplc="1D62ACF8" w:tentative="1">
      <w:start w:val="1"/>
      <w:numFmt w:val="bullet"/>
      <w:lvlText w:val="•"/>
      <w:lvlJc w:val="left"/>
      <w:pPr>
        <w:tabs>
          <w:tab w:val="num" w:pos="5040"/>
        </w:tabs>
        <w:ind w:left="5040" w:hanging="360"/>
      </w:pPr>
      <w:rPr>
        <w:rFonts w:ascii="Arial" w:hAnsi="Arial" w:hint="default"/>
      </w:rPr>
    </w:lvl>
    <w:lvl w:ilvl="7" w:tplc="23D4CA90" w:tentative="1">
      <w:start w:val="1"/>
      <w:numFmt w:val="bullet"/>
      <w:lvlText w:val="•"/>
      <w:lvlJc w:val="left"/>
      <w:pPr>
        <w:tabs>
          <w:tab w:val="num" w:pos="5760"/>
        </w:tabs>
        <w:ind w:left="5760" w:hanging="360"/>
      </w:pPr>
      <w:rPr>
        <w:rFonts w:ascii="Arial" w:hAnsi="Arial" w:hint="default"/>
      </w:rPr>
    </w:lvl>
    <w:lvl w:ilvl="8" w:tplc="A24E38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7341360"/>
    <w:multiLevelType w:val="hybridMultilevel"/>
    <w:tmpl w:val="F9FAA508"/>
    <w:lvl w:ilvl="0" w:tplc="9604BF6E">
      <w:start w:val="1"/>
      <w:numFmt w:val="bullet"/>
      <w:lvlText w:val="•"/>
      <w:lvlJc w:val="left"/>
      <w:pPr>
        <w:tabs>
          <w:tab w:val="num" w:pos="720"/>
        </w:tabs>
        <w:ind w:left="720" w:hanging="360"/>
      </w:pPr>
      <w:rPr>
        <w:rFonts w:ascii="Arial" w:hAnsi="Arial" w:hint="default"/>
      </w:rPr>
    </w:lvl>
    <w:lvl w:ilvl="1" w:tplc="9606F890">
      <w:numFmt w:val="bullet"/>
      <w:lvlText w:val="•"/>
      <w:lvlJc w:val="left"/>
      <w:pPr>
        <w:tabs>
          <w:tab w:val="num" w:pos="1440"/>
        </w:tabs>
        <w:ind w:left="1440" w:hanging="360"/>
      </w:pPr>
      <w:rPr>
        <w:rFonts w:ascii="Arial" w:hAnsi="Arial" w:hint="default"/>
      </w:rPr>
    </w:lvl>
    <w:lvl w:ilvl="2" w:tplc="41549322" w:tentative="1">
      <w:start w:val="1"/>
      <w:numFmt w:val="bullet"/>
      <w:lvlText w:val="•"/>
      <w:lvlJc w:val="left"/>
      <w:pPr>
        <w:tabs>
          <w:tab w:val="num" w:pos="2160"/>
        </w:tabs>
        <w:ind w:left="2160" w:hanging="360"/>
      </w:pPr>
      <w:rPr>
        <w:rFonts w:ascii="Arial" w:hAnsi="Arial" w:hint="default"/>
      </w:rPr>
    </w:lvl>
    <w:lvl w:ilvl="3" w:tplc="06EE4F12" w:tentative="1">
      <w:start w:val="1"/>
      <w:numFmt w:val="bullet"/>
      <w:lvlText w:val="•"/>
      <w:lvlJc w:val="left"/>
      <w:pPr>
        <w:tabs>
          <w:tab w:val="num" w:pos="2880"/>
        </w:tabs>
        <w:ind w:left="2880" w:hanging="360"/>
      </w:pPr>
      <w:rPr>
        <w:rFonts w:ascii="Arial" w:hAnsi="Arial" w:hint="default"/>
      </w:rPr>
    </w:lvl>
    <w:lvl w:ilvl="4" w:tplc="B8E82B76" w:tentative="1">
      <w:start w:val="1"/>
      <w:numFmt w:val="bullet"/>
      <w:lvlText w:val="•"/>
      <w:lvlJc w:val="left"/>
      <w:pPr>
        <w:tabs>
          <w:tab w:val="num" w:pos="3600"/>
        </w:tabs>
        <w:ind w:left="3600" w:hanging="360"/>
      </w:pPr>
      <w:rPr>
        <w:rFonts w:ascii="Arial" w:hAnsi="Arial" w:hint="default"/>
      </w:rPr>
    </w:lvl>
    <w:lvl w:ilvl="5" w:tplc="A3129B80" w:tentative="1">
      <w:start w:val="1"/>
      <w:numFmt w:val="bullet"/>
      <w:lvlText w:val="•"/>
      <w:lvlJc w:val="left"/>
      <w:pPr>
        <w:tabs>
          <w:tab w:val="num" w:pos="4320"/>
        </w:tabs>
        <w:ind w:left="4320" w:hanging="360"/>
      </w:pPr>
      <w:rPr>
        <w:rFonts w:ascii="Arial" w:hAnsi="Arial" w:hint="default"/>
      </w:rPr>
    </w:lvl>
    <w:lvl w:ilvl="6" w:tplc="EE388C4C" w:tentative="1">
      <w:start w:val="1"/>
      <w:numFmt w:val="bullet"/>
      <w:lvlText w:val="•"/>
      <w:lvlJc w:val="left"/>
      <w:pPr>
        <w:tabs>
          <w:tab w:val="num" w:pos="5040"/>
        </w:tabs>
        <w:ind w:left="5040" w:hanging="360"/>
      </w:pPr>
      <w:rPr>
        <w:rFonts w:ascii="Arial" w:hAnsi="Arial" w:hint="default"/>
      </w:rPr>
    </w:lvl>
    <w:lvl w:ilvl="7" w:tplc="A094F2B8" w:tentative="1">
      <w:start w:val="1"/>
      <w:numFmt w:val="bullet"/>
      <w:lvlText w:val="•"/>
      <w:lvlJc w:val="left"/>
      <w:pPr>
        <w:tabs>
          <w:tab w:val="num" w:pos="5760"/>
        </w:tabs>
        <w:ind w:left="5760" w:hanging="360"/>
      </w:pPr>
      <w:rPr>
        <w:rFonts w:ascii="Arial" w:hAnsi="Arial" w:hint="default"/>
      </w:rPr>
    </w:lvl>
    <w:lvl w:ilvl="8" w:tplc="060434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9F04590"/>
    <w:multiLevelType w:val="hybridMultilevel"/>
    <w:tmpl w:val="0AF84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28214056">
    <w:abstractNumId w:val="5"/>
  </w:num>
  <w:num w:numId="2" w16cid:durableId="563487187">
    <w:abstractNumId w:val="8"/>
  </w:num>
  <w:num w:numId="3" w16cid:durableId="1967541645">
    <w:abstractNumId w:val="6"/>
  </w:num>
  <w:num w:numId="4" w16cid:durableId="1592352881">
    <w:abstractNumId w:val="0"/>
  </w:num>
  <w:num w:numId="5" w16cid:durableId="2014524893">
    <w:abstractNumId w:val="2"/>
  </w:num>
  <w:num w:numId="6" w16cid:durableId="1655375114">
    <w:abstractNumId w:val="11"/>
  </w:num>
  <w:num w:numId="7" w16cid:durableId="1651713784">
    <w:abstractNumId w:val="4"/>
  </w:num>
  <w:num w:numId="8" w16cid:durableId="246231765">
    <w:abstractNumId w:val="7"/>
  </w:num>
  <w:num w:numId="9" w16cid:durableId="1598975701">
    <w:abstractNumId w:val="3"/>
  </w:num>
  <w:num w:numId="10" w16cid:durableId="432168984">
    <w:abstractNumId w:val="10"/>
  </w:num>
  <w:num w:numId="11" w16cid:durableId="1116022065">
    <w:abstractNumId w:val="1"/>
  </w:num>
  <w:num w:numId="12" w16cid:durableId="16545231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C5"/>
    <w:rsid w:val="000036D8"/>
    <w:rsid w:val="00005A5D"/>
    <w:rsid w:val="00011DAB"/>
    <w:rsid w:val="00013A31"/>
    <w:rsid w:val="00016FE1"/>
    <w:rsid w:val="0001716E"/>
    <w:rsid w:val="0002239B"/>
    <w:rsid w:val="00022592"/>
    <w:rsid w:val="00023BAC"/>
    <w:rsid w:val="000240F6"/>
    <w:rsid w:val="00025AB8"/>
    <w:rsid w:val="000266A9"/>
    <w:rsid w:val="000325A8"/>
    <w:rsid w:val="0003285F"/>
    <w:rsid w:val="00035DB1"/>
    <w:rsid w:val="00036732"/>
    <w:rsid w:val="0004082E"/>
    <w:rsid w:val="00041491"/>
    <w:rsid w:val="00041684"/>
    <w:rsid w:val="00042FE4"/>
    <w:rsid w:val="00043B92"/>
    <w:rsid w:val="00044B30"/>
    <w:rsid w:val="00047BA8"/>
    <w:rsid w:val="0005015D"/>
    <w:rsid w:val="000526F7"/>
    <w:rsid w:val="0005283A"/>
    <w:rsid w:val="00052D73"/>
    <w:rsid w:val="0005482F"/>
    <w:rsid w:val="00055F15"/>
    <w:rsid w:val="000579EE"/>
    <w:rsid w:val="000623E6"/>
    <w:rsid w:val="00062785"/>
    <w:rsid w:val="000663C1"/>
    <w:rsid w:val="00066C85"/>
    <w:rsid w:val="0007379E"/>
    <w:rsid w:val="00077533"/>
    <w:rsid w:val="00077C19"/>
    <w:rsid w:val="00081101"/>
    <w:rsid w:val="000813DA"/>
    <w:rsid w:val="00081D71"/>
    <w:rsid w:val="00082CC2"/>
    <w:rsid w:val="00083DA7"/>
    <w:rsid w:val="0008484C"/>
    <w:rsid w:val="00084B89"/>
    <w:rsid w:val="000852A2"/>
    <w:rsid w:val="000935AC"/>
    <w:rsid w:val="0009595F"/>
    <w:rsid w:val="000A0C2D"/>
    <w:rsid w:val="000A2C31"/>
    <w:rsid w:val="000A39AB"/>
    <w:rsid w:val="000A3D3B"/>
    <w:rsid w:val="000A4B2F"/>
    <w:rsid w:val="000B2FF5"/>
    <w:rsid w:val="000B5273"/>
    <w:rsid w:val="000B6086"/>
    <w:rsid w:val="000B6F90"/>
    <w:rsid w:val="000B70DE"/>
    <w:rsid w:val="000C0588"/>
    <w:rsid w:val="000C1E35"/>
    <w:rsid w:val="000C540C"/>
    <w:rsid w:val="000D1E82"/>
    <w:rsid w:val="000D306C"/>
    <w:rsid w:val="000D6920"/>
    <w:rsid w:val="000E33E7"/>
    <w:rsid w:val="000E4940"/>
    <w:rsid w:val="000E6FFD"/>
    <w:rsid w:val="000F024A"/>
    <w:rsid w:val="000F0EC2"/>
    <w:rsid w:val="000F56AB"/>
    <w:rsid w:val="0010319E"/>
    <w:rsid w:val="00105B5E"/>
    <w:rsid w:val="0010641E"/>
    <w:rsid w:val="00115E6D"/>
    <w:rsid w:val="00124743"/>
    <w:rsid w:val="0012627F"/>
    <w:rsid w:val="00126446"/>
    <w:rsid w:val="001362C7"/>
    <w:rsid w:val="001400C7"/>
    <w:rsid w:val="00142959"/>
    <w:rsid w:val="00144632"/>
    <w:rsid w:val="00145E65"/>
    <w:rsid w:val="001471C9"/>
    <w:rsid w:val="001504F3"/>
    <w:rsid w:val="0015172F"/>
    <w:rsid w:val="00152A8A"/>
    <w:rsid w:val="00155A2E"/>
    <w:rsid w:val="0015603A"/>
    <w:rsid w:val="00156CC9"/>
    <w:rsid w:val="00163289"/>
    <w:rsid w:val="00170263"/>
    <w:rsid w:val="001713B5"/>
    <w:rsid w:val="00174AEB"/>
    <w:rsid w:val="00177009"/>
    <w:rsid w:val="00183135"/>
    <w:rsid w:val="0018317D"/>
    <w:rsid w:val="001855D4"/>
    <w:rsid w:val="00186AC3"/>
    <w:rsid w:val="001870AE"/>
    <w:rsid w:val="001903E9"/>
    <w:rsid w:val="00190D93"/>
    <w:rsid w:val="0019341A"/>
    <w:rsid w:val="001A52E3"/>
    <w:rsid w:val="001A66B7"/>
    <w:rsid w:val="001A6DAF"/>
    <w:rsid w:val="001A789F"/>
    <w:rsid w:val="001A7C45"/>
    <w:rsid w:val="001B0B10"/>
    <w:rsid w:val="001B5E4A"/>
    <w:rsid w:val="001B6BC6"/>
    <w:rsid w:val="001B6F74"/>
    <w:rsid w:val="001C007A"/>
    <w:rsid w:val="001C4D24"/>
    <w:rsid w:val="001C51B1"/>
    <w:rsid w:val="001D0844"/>
    <w:rsid w:val="001D0DAD"/>
    <w:rsid w:val="001D34BD"/>
    <w:rsid w:val="001D6F69"/>
    <w:rsid w:val="001D72CD"/>
    <w:rsid w:val="001D7ACC"/>
    <w:rsid w:val="001E01C6"/>
    <w:rsid w:val="001E19A4"/>
    <w:rsid w:val="001E1A6C"/>
    <w:rsid w:val="001E24CA"/>
    <w:rsid w:val="001E6F8D"/>
    <w:rsid w:val="001F1894"/>
    <w:rsid w:val="001F5549"/>
    <w:rsid w:val="001F74D3"/>
    <w:rsid w:val="00201F33"/>
    <w:rsid w:val="002035EE"/>
    <w:rsid w:val="002050F5"/>
    <w:rsid w:val="002071D0"/>
    <w:rsid w:val="00210DE2"/>
    <w:rsid w:val="002115C4"/>
    <w:rsid w:val="00211643"/>
    <w:rsid w:val="00212AA4"/>
    <w:rsid w:val="002211E4"/>
    <w:rsid w:val="00222782"/>
    <w:rsid w:val="002235C7"/>
    <w:rsid w:val="00223621"/>
    <w:rsid w:val="002254E6"/>
    <w:rsid w:val="00225BFD"/>
    <w:rsid w:val="0022610E"/>
    <w:rsid w:val="0023189A"/>
    <w:rsid w:val="002337EA"/>
    <w:rsid w:val="002372E1"/>
    <w:rsid w:val="00241EBC"/>
    <w:rsid w:val="00247E4A"/>
    <w:rsid w:val="00247FD2"/>
    <w:rsid w:val="002510E2"/>
    <w:rsid w:val="00251812"/>
    <w:rsid w:val="00252C21"/>
    <w:rsid w:val="00255BC7"/>
    <w:rsid w:val="002606F1"/>
    <w:rsid w:val="00270E9E"/>
    <w:rsid w:val="00274240"/>
    <w:rsid w:val="0027472B"/>
    <w:rsid w:val="0027617D"/>
    <w:rsid w:val="00276D24"/>
    <w:rsid w:val="002817C2"/>
    <w:rsid w:val="00281C46"/>
    <w:rsid w:val="00282A35"/>
    <w:rsid w:val="00284208"/>
    <w:rsid w:val="00291361"/>
    <w:rsid w:val="00293143"/>
    <w:rsid w:val="00293EBE"/>
    <w:rsid w:val="002A0558"/>
    <w:rsid w:val="002A111A"/>
    <w:rsid w:val="002A6080"/>
    <w:rsid w:val="002A60AB"/>
    <w:rsid w:val="002B0F42"/>
    <w:rsid w:val="002B7BA2"/>
    <w:rsid w:val="002C0760"/>
    <w:rsid w:val="002C0B75"/>
    <w:rsid w:val="002C1DD4"/>
    <w:rsid w:val="002C2488"/>
    <w:rsid w:val="002C63CA"/>
    <w:rsid w:val="002C6DE4"/>
    <w:rsid w:val="002D04BB"/>
    <w:rsid w:val="002D57D8"/>
    <w:rsid w:val="002E538C"/>
    <w:rsid w:val="002E687B"/>
    <w:rsid w:val="002E6FC7"/>
    <w:rsid w:val="002E774C"/>
    <w:rsid w:val="002E78EF"/>
    <w:rsid w:val="002E7D0F"/>
    <w:rsid w:val="002F0765"/>
    <w:rsid w:val="002F23A7"/>
    <w:rsid w:val="002F25C6"/>
    <w:rsid w:val="002F414B"/>
    <w:rsid w:val="002F5EC5"/>
    <w:rsid w:val="002F6E0E"/>
    <w:rsid w:val="003022E8"/>
    <w:rsid w:val="00303583"/>
    <w:rsid w:val="00303FF8"/>
    <w:rsid w:val="0030684A"/>
    <w:rsid w:val="003113EA"/>
    <w:rsid w:val="00311A7B"/>
    <w:rsid w:val="00313AE7"/>
    <w:rsid w:val="00313FED"/>
    <w:rsid w:val="00321D48"/>
    <w:rsid w:val="00322DC2"/>
    <w:rsid w:val="00327662"/>
    <w:rsid w:val="00327ACB"/>
    <w:rsid w:val="00333714"/>
    <w:rsid w:val="003356C4"/>
    <w:rsid w:val="0033747F"/>
    <w:rsid w:val="00344308"/>
    <w:rsid w:val="003471EB"/>
    <w:rsid w:val="00351A02"/>
    <w:rsid w:val="00352D89"/>
    <w:rsid w:val="00353D8B"/>
    <w:rsid w:val="00354D0C"/>
    <w:rsid w:val="0035730A"/>
    <w:rsid w:val="00357B39"/>
    <w:rsid w:val="003624EF"/>
    <w:rsid w:val="00363250"/>
    <w:rsid w:val="0036406D"/>
    <w:rsid w:val="00367CBF"/>
    <w:rsid w:val="00371D9C"/>
    <w:rsid w:val="003746C1"/>
    <w:rsid w:val="00376CA5"/>
    <w:rsid w:val="003849D7"/>
    <w:rsid w:val="0038534B"/>
    <w:rsid w:val="00385601"/>
    <w:rsid w:val="00385D02"/>
    <w:rsid w:val="003914BA"/>
    <w:rsid w:val="0039217E"/>
    <w:rsid w:val="003931D0"/>
    <w:rsid w:val="003958CC"/>
    <w:rsid w:val="003A0408"/>
    <w:rsid w:val="003A494C"/>
    <w:rsid w:val="003A5B04"/>
    <w:rsid w:val="003B029C"/>
    <w:rsid w:val="003B1611"/>
    <w:rsid w:val="003B3974"/>
    <w:rsid w:val="003B4055"/>
    <w:rsid w:val="003B7AE5"/>
    <w:rsid w:val="003C18DE"/>
    <w:rsid w:val="003C23AB"/>
    <w:rsid w:val="003C3BC6"/>
    <w:rsid w:val="003C3D67"/>
    <w:rsid w:val="003C48DA"/>
    <w:rsid w:val="003C58D2"/>
    <w:rsid w:val="003D1FC9"/>
    <w:rsid w:val="003D7169"/>
    <w:rsid w:val="003D7752"/>
    <w:rsid w:val="003D7B14"/>
    <w:rsid w:val="003E37FD"/>
    <w:rsid w:val="003E46F2"/>
    <w:rsid w:val="003E5D10"/>
    <w:rsid w:val="003E62C2"/>
    <w:rsid w:val="003E766D"/>
    <w:rsid w:val="003F10D8"/>
    <w:rsid w:val="003F2C0C"/>
    <w:rsid w:val="003F46C0"/>
    <w:rsid w:val="003F64C1"/>
    <w:rsid w:val="003F69D5"/>
    <w:rsid w:val="003F6ED5"/>
    <w:rsid w:val="003F71BE"/>
    <w:rsid w:val="003F7A12"/>
    <w:rsid w:val="003F7C60"/>
    <w:rsid w:val="00401A4E"/>
    <w:rsid w:val="004048C5"/>
    <w:rsid w:val="00411ADD"/>
    <w:rsid w:val="00412FF3"/>
    <w:rsid w:val="00413CCF"/>
    <w:rsid w:val="004161CE"/>
    <w:rsid w:val="00417140"/>
    <w:rsid w:val="0042002A"/>
    <w:rsid w:val="00420BB6"/>
    <w:rsid w:val="00422409"/>
    <w:rsid w:val="0042682E"/>
    <w:rsid w:val="00433A49"/>
    <w:rsid w:val="00433F35"/>
    <w:rsid w:val="00434204"/>
    <w:rsid w:val="00435DF3"/>
    <w:rsid w:val="004403D3"/>
    <w:rsid w:val="00442034"/>
    <w:rsid w:val="0044356C"/>
    <w:rsid w:val="0044357B"/>
    <w:rsid w:val="004439A1"/>
    <w:rsid w:val="004444CF"/>
    <w:rsid w:val="00444B05"/>
    <w:rsid w:val="004471A0"/>
    <w:rsid w:val="0044772E"/>
    <w:rsid w:val="00451369"/>
    <w:rsid w:val="00452353"/>
    <w:rsid w:val="00452C87"/>
    <w:rsid w:val="004531DF"/>
    <w:rsid w:val="00453FD4"/>
    <w:rsid w:val="0045421D"/>
    <w:rsid w:val="004545A0"/>
    <w:rsid w:val="0045706B"/>
    <w:rsid w:val="00461482"/>
    <w:rsid w:val="004617E3"/>
    <w:rsid w:val="00461DA6"/>
    <w:rsid w:val="00462F38"/>
    <w:rsid w:val="0046383C"/>
    <w:rsid w:val="004649EB"/>
    <w:rsid w:val="004678E6"/>
    <w:rsid w:val="00471D71"/>
    <w:rsid w:val="0047276E"/>
    <w:rsid w:val="00474003"/>
    <w:rsid w:val="004745F1"/>
    <w:rsid w:val="004759A5"/>
    <w:rsid w:val="004769BB"/>
    <w:rsid w:val="00480E70"/>
    <w:rsid w:val="0048776D"/>
    <w:rsid w:val="004901BA"/>
    <w:rsid w:val="004908E2"/>
    <w:rsid w:val="00494073"/>
    <w:rsid w:val="004947A5"/>
    <w:rsid w:val="00496538"/>
    <w:rsid w:val="004A02F8"/>
    <w:rsid w:val="004A4FD3"/>
    <w:rsid w:val="004A6220"/>
    <w:rsid w:val="004B2F11"/>
    <w:rsid w:val="004B34E9"/>
    <w:rsid w:val="004B6014"/>
    <w:rsid w:val="004B639A"/>
    <w:rsid w:val="004B6413"/>
    <w:rsid w:val="004B6A54"/>
    <w:rsid w:val="004B6F74"/>
    <w:rsid w:val="004C09DC"/>
    <w:rsid w:val="004C12BC"/>
    <w:rsid w:val="004C24AA"/>
    <w:rsid w:val="004C3879"/>
    <w:rsid w:val="004C67E6"/>
    <w:rsid w:val="004D5650"/>
    <w:rsid w:val="004D7E07"/>
    <w:rsid w:val="004E0F71"/>
    <w:rsid w:val="004E2C39"/>
    <w:rsid w:val="004E50B3"/>
    <w:rsid w:val="004E534B"/>
    <w:rsid w:val="004E5AD1"/>
    <w:rsid w:val="004F01B9"/>
    <w:rsid w:val="004F2DF2"/>
    <w:rsid w:val="004F582D"/>
    <w:rsid w:val="004F6427"/>
    <w:rsid w:val="004F7B75"/>
    <w:rsid w:val="00500D6E"/>
    <w:rsid w:val="00500F29"/>
    <w:rsid w:val="00501541"/>
    <w:rsid w:val="00504719"/>
    <w:rsid w:val="00507DE4"/>
    <w:rsid w:val="00507EE7"/>
    <w:rsid w:val="00510320"/>
    <w:rsid w:val="00512B51"/>
    <w:rsid w:val="00516322"/>
    <w:rsid w:val="00517804"/>
    <w:rsid w:val="0052256A"/>
    <w:rsid w:val="00522EC3"/>
    <w:rsid w:val="00522F0B"/>
    <w:rsid w:val="005240CE"/>
    <w:rsid w:val="0052447B"/>
    <w:rsid w:val="005307C5"/>
    <w:rsid w:val="00530BCD"/>
    <w:rsid w:val="00531935"/>
    <w:rsid w:val="005372DF"/>
    <w:rsid w:val="0054100B"/>
    <w:rsid w:val="005554C6"/>
    <w:rsid w:val="00561835"/>
    <w:rsid w:val="00561DB5"/>
    <w:rsid w:val="0056607A"/>
    <w:rsid w:val="00566854"/>
    <w:rsid w:val="00567507"/>
    <w:rsid w:val="0057050F"/>
    <w:rsid w:val="00572DBE"/>
    <w:rsid w:val="00573384"/>
    <w:rsid w:val="005745B6"/>
    <w:rsid w:val="005773BB"/>
    <w:rsid w:val="005775D0"/>
    <w:rsid w:val="00577AF2"/>
    <w:rsid w:val="0058184E"/>
    <w:rsid w:val="00582411"/>
    <w:rsid w:val="00582974"/>
    <w:rsid w:val="005840AE"/>
    <w:rsid w:val="0058696B"/>
    <w:rsid w:val="0059329C"/>
    <w:rsid w:val="00594AD5"/>
    <w:rsid w:val="00595579"/>
    <w:rsid w:val="00595C11"/>
    <w:rsid w:val="00595FD7"/>
    <w:rsid w:val="0059652C"/>
    <w:rsid w:val="005977C8"/>
    <w:rsid w:val="005A0A4B"/>
    <w:rsid w:val="005A43AC"/>
    <w:rsid w:val="005A5F82"/>
    <w:rsid w:val="005A79C7"/>
    <w:rsid w:val="005B2A43"/>
    <w:rsid w:val="005C4490"/>
    <w:rsid w:val="005D28A1"/>
    <w:rsid w:val="005D2FB4"/>
    <w:rsid w:val="005D330D"/>
    <w:rsid w:val="005D5547"/>
    <w:rsid w:val="005D65A7"/>
    <w:rsid w:val="005D6A9B"/>
    <w:rsid w:val="005E0DF5"/>
    <w:rsid w:val="005E20D5"/>
    <w:rsid w:val="005E2F30"/>
    <w:rsid w:val="005E3BF3"/>
    <w:rsid w:val="005E44FA"/>
    <w:rsid w:val="005E466E"/>
    <w:rsid w:val="005E4819"/>
    <w:rsid w:val="005E5B13"/>
    <w:rsid w:val="005F2E82"/>
    <w:rsid w:val="005F4312"/>
    <w:rsid w:val="005F43B2"/>
    <w:rsid w:val="005F77D0"/>
    <w:rsid w:val="006020EE"/>
    <w:rsid w:val="0060224F"/>
    <w:rsid w:val="00603793"/>
    <w:rsid w:val="00603901"/>
    <w:rsid w:val="006066AA"/>
    <w:rsid w:val="00606EB2"/>
    <w:rsid w:val="006134C5"/>
    <w:rsid w:val="00613A59"/>
    <w:rsid w:val="0061612A"/>
    <w:rsid w:val="006164C2"/>
    <w:rsid w:val="006219D5"/>
    <w:rsid w:val="00622F19"/>
    <w:rsid w:val="00622FD0"/>
    <w:rsid w:val="00623574"/>
    <w:rsid w:val="006240F2"/>
    <w:rsid w:val="00625D8D"/>
    <w:rsid w:val="0062647A"/>
    <w:rsid w:val="00633ACB"/>
    <w:rsid w:val="0063587C"/>
    <w:rsid w:val="00640B9A"/>
    <w:rsid w:val="00642512"/>
    <w:rsid w:val="00652C0B"/>
    <w:rsid w:val="006569D8"/>
    <w:rsid w:val="00656F92"/>
    <w:rsid w:val="00664BB7"/>
    <w:rsid w:val="006653DE"/>
    <w:rsid w:val="00665ACE"/>
    <w:rsid w:val="00665E9F"/>
    <w:rsid w:val="0067136C"/>
    <w:rsid w:val="006720F9"/>
    <w:rsid w:val="00672D41"/>
    <w:rsid w:val="00676BA7"/>
    <w:rsid w:val="0068262C"/>
    <w:rsid w:val="006861CF"/>
    <w:rsid w:val="0069272E"/>
    <w:rsid w:val="00692FB1"/>
    <w:rsid w:val="00695BB3"/>
    <w:rsid w:val="0069658E"/>
    <w:rsid w:val="00697033"/>
    <w:rsid w:val="006A2614"/>
    <w:rsid w:val="006A2DE4"/>
    <w:rsid w:val="006A42B0"/>
    <w:rsid w:val="006A6874"/>
    <w:rsid w:val="006B0FD7"/>
    <w:rsid w:val="006B13CD"/>
    <w:rsid w:val="006B657B"/>
    <w:rsid w:val="006C04FA"/>
    <w:rsid w:val="006C28CF"/>
    <w:rsid w:val="006C3EEE"/>
    <w:rsid w:val="006C6F2B"/>
    <w:rsid w:val="006D2E7F"/>
    <w:rsid w:val="006D307D"/>
    <w:rsid w:val="006D53BC"/>
    <w:rsid w:val="006E2ECD"/>
    <w:rsid w:val="006E516D"/>
    <w:rsid w:val="0070772A"/>
    <w:rsid w:val="00711887"/>
    <w:rsid w:val="007122C6"/>
    <w:rsid w:val="00713A54"/>
    <w:rsid w:val="00715981"/>
    <w:rsid w:val="00722319"/>
    <w:rsid w:val="0072745E"/>
    <w:rsid w:val="0072761A"/>
    <w:rsid w:val="0073016A"/>
    <w:rsid w:val="00730808"/>
    <w:rsid w:val="007320A3"/>
    <w:rsid w:val="00732BD1"/>
    <w:rsid w:val="007339D3"/>
    <w:rsid w:val="0073402A"/>
    <w:rsid w:val="00737D00"/>
    <w:rsid w:val="0074392A"/>
    <w:rsid w:val="0075164B"/>
    <w:rsid w:val="00751CAE"/>
    <w:rsid w:val="00752EC3"/>
    <w:rsid w:val="007531CC"/>
    <w:rsid w:val="007606E5"/>
    <w:rsid w:val="00771755"/>
    <w:rsid w:val="00775099"/>
    <w:rsid w:val="0077601B"/>
    <w:rsid w:val="00776BF6"/>
    <w:rsid w:val="007846E7"/>
    <w:rsid w:val="00787463"/>
    <w:rsid w:val="0078751D"/>
    <w:rsid w:val="00787C3F"/>
    <w:rsid w:val="00793FD5"/>
    <w:rsid w:val="00794633"/>
    <w:rsid w:val="007946C7"/>
    <w:rsid w:val="00795AED"/>
    <w:rsid w:val="0079609A"/>
    <w:rsid w:val="00797DB9"/>
    <w:rsid w:val="007A143F"/>
    <w:rsid w:val="007A56B9"/>
    <w:rsid w:val="007A5D6A"/>
    <w:rsid w:val="007A7955"/>
    <w:rsid w:val="007B0473"/>
    <w:rsid w:val="007B416C"/>
    <w:rsid w:val="007B48BF"/>
    <w:rsid w:val="007B54D1"/>
    <w:rsid w:val="007B5FB8"/>
    <w:rsid w:val="007C0709"/>
    <w:rsid w:val="007C43FA"/>
    <w:rsid w:val="007C7463"/>
    <w:rsid w:val="007D06D8"/>
    <w:rsid w:val="007D093E"/>
    <w:rsid w:val="007D4BE2"/>
    <w:rsid w:val="007D5BE4"/>
    <w:rsid w:val="007D6FAC"/>
    <w:rsid w:val="007D7786"/>
    <w:rsid w:val="007D7E04"/>
    <w:rsid w:val="007E2628"/>
    <w:rsid w:val="007E46B2"/>
    <w:rsid w:val="007E7AC4"/>
    <w:rsid w:val="007E7CA1"/>
    <w:rsid w:val="007F0282"/>
    <w:rsid w:val="007F0772"/>
    <w:rsid w:val="007F0A6B"/>
    <w:rsid w:val="007F0EFC"/>
    <w:rsid w:val="007F151D"/>
    <w:rsid w:val="00800BCA"/>
    <w:rsid w:val="00801A07"/>
    <w:rsid w:val="008076BE"/>
    <w:rsid w:val="0082357F"/>
    <w:rsid w:val="008245CA"/>
    <w:rsid w:val="00826BD7"/>
    <w:rsid w:val="0083185D"/>
    <w:rsid w:val="00831987"/>
    <w:rsid w:val="00831F32"/>
    <w:rsid w:val="00832798"/>
    <w:rsid w:val="008338E2"/>
    <w:rsid w:val="00835F25"/>
    <w:rsid w:val="008365F2"/>
    <w:rsid w:val="00837B90"/>
    <w:rsid w:val="00841D2B"/>
    <w:rsid w:val="00854E41"/>
    <w:rsid w:val="0085618D"/>
    <w:rsid w:val="00856673"/>
    <w:rsid w:val="0085684D"/>
    <w:rsid w:val="00857D24"/>
    <w:rsid w:val="0086147A"/>
    <w:rsid w:val="00864E04"/>
    <w:rsid w:val="00866E88"/>
    <w:rsid w:val="00870CCC"/>
    <w:rsid w:val="00871914"/>
    <w:rsid w:val="00872792"/>
    <w:rsid w:val="00873A72"/>
    <w:rsid w:val="0088035C"/>
    <w:rsid w:val="00881F1C"/>
    <w:rsid w:val="00882A11"/>
    <w:rsid w:val="00885C71"/>
    <w:rsid w:val="00886DFC"/>
    <w:rsid w:val="00894C44"/>
    <w:rsid w:val="00895E8B"/>
    <w:rsid w:val="008A0C14"/>
    <w:rsid w:val="008A5084"/>
    <w:rsid w:val="008A7170"/>
    <w:rsid w:val="008B12BB"/>
    <w:rsid w:val="008B1F5D"/>
    <w:rsid w:val="008B50D3"/>
    <w:rsid w:val="008B54AE"/>
    <w:rsid w:val="008B642F"/>
    <w:rsid w:val="008B726B"/>
    <w:rsid w:val="008B7C4E"/>
    <w:rsid w:val="008B7E2E"/>
    <w:rsid w:val="008C12BD"/>
    <w:rsid w:val="008C3920"/>
    <w:rsid w:val="008C3E59"/>
    <w:rsid w:val="008C55B6"/>
    <w:rsid w:val="008C6FEF"/>
    <w:rsid w:val="008D32E0"/>
    <w:rsid w:val="008D4DF1"/>
    <w:rsid w:val="008E1448"/>
    <w:rsid w:val="008E1976"/>
    <w:rsid w:val="008E2B49"/>
    <w:rsid w:val="008E2B85"/>
    <w:rsid w:val="008E3525"/>
    <w:rsid w:val="008E3916"/>
    <w:rsid w:val="008E634D"/>
    <w:rsid w:val="008F31D1"/>
    <w:rsid w:val="008F551F"/>
    <w:rsid w:val="008F62CE"/>
    <w:rsid w:val="008F6D02"/>
    <w:rsid w:val="008F6D1D"/>
    <w:rsid w:val="008F70D3"/>
    <w:rsid w:val="008F7E58"/>
    <w:rsid w:val="009020DC"/>
    <w:rsid w:val="00903BA8"/>
    <w:rsid w:val="00904ABE"/>
    <w:rsid w:val="0090587A"/>
    <w:rsid w:val="009108F4"/>
    <w:rsid w:val="009163EF"/>
    <w:rsid w:val="009164E5"/>
    <w:rsid w:val="00916FED"/>
    <w:rsid w:val="00922BD6"/>
    <w:rsid w:val="00923C2C"/>
    <w:rsid w:val="0092482E"/>
    <w:rsid w:val="00925763"/>
    <w:rsid w:val="00927358"/>
    <w:rsid w:val="00932D9A"/>
    <w:rsid w:val="00932F4E"/>
    <w:rsid w:val="00934E98"/>
    <w:rsid w:val="00935CE4"/>
    <w:rsid w:val="009405B4"/>
    <w:rsid w:val="0094102E"/>
    <w:rsid w:val="0094412A"/>
    <w:rsid w:val="00944590"/>
    <w:rsid w:val="00946C44"/>
    <w:rsid w:val="0095064F"/>
    <w:rsid w:val="0095079C"/>
    <w:rsid w:val="009535A7"/>
    <w:rsid w:val="00954F29"/>
    <w:rsid w:val="00962E0E"/>
    <w:rsid w:val="0096352F"/>
    <w:rsid w:val="00964249"/>
    <w:rsid w:val="009669C8"/>
    <w:rsid w:val="009719FD"/>
    <w:rsid w:val="00972FE5"/>
    <w:rsid w:val="009733D6"/>
    <w:rsid w:val="00975507"/>
    <w:rsid w:val="00975DC1"/>
    <w:rsid w:val="009807B5"/>
    <w:rsid w:val="00980F1E"/>
    <w:rsid w:val="0098422C"/>
    <w:rsid w:val="00986DFD"/>
    <w:rsid w:val="00990CD6"/>
    <w:rsid w:val="0099259A"/>
    <w:rsid w:val="00995A89"/>
    <w:rsid w:val="00996D2E"/>
    <w:rsid w:val="009A1499"/>
    <w:rsid w:val="009A1B64"/>
    <w:rsid w:val="009A39E7"/>
    <w:rsid w:val="009A504F"/>
    <w:rsid w:val="009A68C0"/>
    <w:rsid w:val="009B0DEB"/>
    <w:rsid w:val="009B2025"/>
    <w:rsid w:val="009B2743"/>
    <w:rsid w:val="009C6250"/>
    <w:rsid w:val="009D3E3B"/>
    <w:rsid w:val="009D7333"/>
    <w:rsid w:val="009D7628"/>
    <w:rsid w:val="009E0325"/>
    <w:rsid w:val="009E2B3B"/>
    <w:rsid w:val="009F3A30"/>
    <w:rsid w:val="009F4AC6"/>
    <w:rsid w:val="009F5AB3"/>
    <w:rsid w:val="009F6153"/>
    <w:rsid w:val="00A01033"/>
    <w:rsid w:val="00A10C6B"/>
    <w:rsid w:val="00A11DBC"/>
    <w:rsid w:val="00A17060"/>
    <w:rsid w:val="00A20751"/>
    <w:rsid w:val="00A22BFC"/>
    <w:rsid w:val="00A22FCC"/>
    <w:rsid w:val="00A230E2"/>
    <w:rsid w:val="00A26AB8"/>
    <w:rsid w:val="00A302C8"/>
    <w:rsid w:val="00A3111F"/>
    <w:rsid w:val="00A32B1E"/>
    <w:rsid w:val="00A35655"/>
    <w:rsid w:val="00A35E30"/>
    <w:rsid w:val="00A35F3B"/>
    <w:rsid w:val="00A4083B"/>
    <w:rsid w:val="00A41160"/>
    <w:rsid w:val="00A4213C"/>
    <w:rsid w:val="00A431D5"/>
    <w:rsid w:val="00A432F2"/>
    <w:rsid w:val="00A47B73"/>
    <w:rsid w:val="00A53BBE"/>
    <w:rsid w:val="00A5424E"/>
    <w:rsid w:val="00A574D6"/>
    <w:rsid w:val="00A63EED"/>
    <w:rsid w:val="00A65A5F"/>
    <w:rsid w:val="00A72001"/>
    <w:rsid w:val="00A747AD"/>
    <w:rsid w:val="00A76535"/>
    <w:rsid w:val="00A81D1E"/>
    <w:rsid w:val="00A8638D"/>
    <w:rsid w:val="00A9031D"/>
    <w:rsid w:val="00A90629"/>
    <w:rsid w:val="00A95426"/>
    <w:rsid w:val="00A970A2"/>
    <w:rsid w:val="00A9761B"/>
    <w:rsid w:val="00AA2CE1"/>
    <w:rsid w:val="00AA3EC7"/>
    <w:rsid w:val="00AA7AB0"/>
    <w:rsid w:val="00AB0DFC"/>
    <w:rsid w:val="00AB23DD"/>
    <w:rsid w:val="00AB40C5"/>
    <w:rsid w:val="00AB4A62"/>
    <w:rsid w:val="00AB6C3E"/>
    <w:rsid w:val="00AC129E"/>
    <w:rsid w:val="00AC14A8"/>
    <w:rsid w:val="00AC1B71"/>
    <w:rsid w:val="00AC4820"/>
    <w:rsid w:val="00AD36A1"/>
    <w:rsid w:val="00AD5D74"/>
    <w:rsid w:val="00AE47C3"/>
    <w:rsid w:val="00AE5E73"/>
    <w:rsid w:val="00AE5FBC"/>
    <w:rsid w:val="00AE62D5"/>
    <w:rsid w:val="00AF125C"/>
    <w:rsid w:val="00AF2841"/>
    <w:rsid w:val="00AF3AA3"/>
    <w:rsid w:val="00AF5546"/>
    <w:rsid w:val="00AF57F5"/>
    <w:rsid w:val="00B00AC6"/>
    <w:rsid w:val="00B013D8"/>
    <w:rsid w:val="00B020F2"/>
    <w:rsid w:val="00B0750F"/>
    <w:rsid w:val="00B1069F"/>
    <w:rsid w:val="00B13ED2"/>
    <w:rsid w:val="00B148BF"/>
    <w:rsid w:val="00B15D21"/>
    <w:rsid w:val="00B246DB"/>
    <w:rsid w:val="00B27D63"/>
    <w:rsid w:val="00B313BA"/>
    <w:rsid w:val="00B33CF2"/>
    <w:rsid w:val="00B35962"/>
    <w:rsid w:val="00B4342E"/>
    <w:rsid w:val="00B450A7"/>
    <w:rsid w:val="00B45EDC"/>
    <w:rsid w:val="00B52824"/>
    <w:rsid w:val="00B54A7B"/>
    <w:rsid w:val="00B56351"/>
    <w:rsid w:val="00B575ED"/>
    <w:rsid w:val="00B6726C"/>
    <w:rsid w:val="00B67F68"/>
    <w:rsid w:val="00B75DDD"/>
    <w:rsid w:val="00B76CC8"/>
    <w:rsid w:val="00B77D9F"/>
    <w:rsid w:val="00B81B96"/>
    <w:rsid w:val="00B84EDF"/>
    <w:rsid w:val="00B916F0"/>
    <w:rsid w:val="00B91DD7"/>
    <w:rsid w:val="00B94440"/>
    <w:rsid w:val="00BA17D9"/>
    <w:rsid w:val="00BA24CA"/>
    <w:rsid w:val="00BA39C9"/>
    <w:rsid w:val="00BA4BE6"/>
    <w:rsid w:val="00BA670D"/>
    <w:rsid w:val="00BA7BCD"/>
    <w:rsid w:val="00BB29A7"/>
    <w:rsid w:val="00BB4783"/>
    <w:rsid w:val="00BC0844"/>
    <w:rsid w:val="00BC0CD3"/>
    <w:rsid w:val="00BC60EC"/>
    <w:rsid w:val="00BC6C9F"/>
    <w:rsid w:val="00BD0E1E"/>
    <w:rsid w:val="00BD143A"/>
    <w:rsid w:val="00BD2CCF"/>
    <w:rsid w:val="00BD2DEC"/>
    <w:rsid w:val="00BD32D9"/>
    <w:rsid w:val="00BD4B5A"/>
    <w:rsid w:val="00BD5432"/>
    <w:rsid w:val="00BD75E8"/>
    <w:rsid w:val="00BE4BA1"/>
    <w:rsid w:val="00BE4CAF"/>
    <w:rsid w:val="00BE6A90"/>
    <w:rsid w:val="00BE7849"/>
    <w:rsid w:val="00BE7F11"/>
    <w:rsid w:val="00BF5701"/>
    <w:rsid w:val="00C02B3A"/>
    <w:rsid w:val="00C03D9B"/>
    <w:rsid w:val="00C060B8"/>
    <w:rsid w:val="00C133C7"/>
    <w:rsid w:val="00C13AC7"/>
    <w:rsid w:val="00C1701E"/>
    <w:rsid w:val="00C202D7"/>
    <w:rsid w:val="00C20C06"/>
    <w:rsid w:val="00C2313F"/>
    <w:rsid w:val="00C233E2"/>
    <w:rsid w:val="00C255CC"/>
    <w:rsid w:val="00C31495"/>
    <w:rsid w:val="00C33041"/>
    <w:rsid w:val="00C34DBD"/>
    <w:rsid w:val="00C362F4"/>
    <w:rsid w:val="00C40173"/>
    <w:rsid w:val="00C465B5"/>
    <w:rsid w:val="00C4715C"/>
    <w:rsid w:val="00C51BD4"/>
    <w:rsid w:val="00C52C76"/>
    <w:rsid w:val="00C5301C"/>
    <w:rsid w:val="00C56694"/>
    <w:rsid w:val="00C57158"/>
    <w:rsid w:val="00C61DB8"/>
    <w:rsid w:val="00C61FD9"/>
    <w:rsid w:val="00C62878"/>
    <w:rsid w:val="00C62CB5"/>
    <w:rsid w:val="00C63D7C"/>
    <w:rsid w:val="00C71F9A"/>
    <w:rsid w:val="00C73F94"/>
    <w:rsid w:val="00C748AA"/>
    <w:rsid w:val="00C750FB"/>
    <w:rsid w:val="00C75299"/>
    <w:rsid w:val="00C764AB"/>
    <w:rsid w:val="00C77C12"/>
    <w:rsid w:val="00C81E36"/>
    <w:rsid w:val="00C85352"/>
    <w:rsid w:val="00C85664"/>
    <w:rsid w:val="00C87B5E"/>
    <w:rsid w:val="00C918B4"/>
    <w:rsid w:val="00C91C0B"/>
    <w:rsid w:val="00C96E5B"/>
    <w:rsid w:val="00CA0519"/>
    <w:rsid w:val="00CA0A14"/>
    <w:rsid w:val="00CA0D1C"/>
    <w:rsid w:val="00CA4E80"/>
    <w:rsid w:val="00CB111C"/>
    <w:rsid w:val="00CB15B1"/>
    <w:rsid w:val="00CB21A8"/>
    <w:rsid w:val="00CB64A0"/>
    <w:rsid w:val="00CC2DB1"/>
    <w:rsid w:val="00CC331A"/>
    <w:rsid w:val="00CC78C5"/>
    <w:rsid w:val="00CC7B6F"/>
    <w:rsid w:val="00CD1274"/>
    <w:rsid w:val="00CD495B"/>
    <w:rsid w:val="00CD659C"/>
    <w:rsid w:val="00CD746E"/>
    <w:rsid w:val="00CE0611"/>
    <w:rsid w:val="00CE0FC5"/>
    <w:rsid w:val="00CE2745"/>
    <w:rsid w:val="00CE6871"/>
    <w:rsid w:val="00CE73AB"/>
    <w:rsid w:val="00CE759A"/>
    <w:rsid w:val="00CF06B1"/>
    <w:rsid w:val="00CF0EF7"/>
    <w:rsid w:val="00CF2230"/>
    <w:rsid w:val="00CF2428"/>
    <w:rsid w:val="00CF34B8"/>
    <w:rsid w:val="00D026CB"/>
    <w:rsid w:val="00D02F58"/>
    <w:rsid w:val="00D03A22"/>
    <w:rsid w:val="00D0462D"/>
    <w:rsid w:val="00D04D5D"/>
    <w:rsid w:val="00D061C7"/>
    <w:rsid w:val="00D06D09"/>
    <w:rsid w:val="00D10415"/>
    <w:rsid w:val="00D110E6"/>
    <w:rsid w:val="00D11EA5"/>
    <w:rsid w:val="00D13BDA"/>
    <w:rsid w:val="00D13F7C"/>
    <w:rsid w:val="00D1431B"/>
    <w:rsid w:val="00D1470D"/>
    <w:rsid w:val="00D150D9"/>
    <w:rsid w:val="00D179E0"/>
    <w:rsid w:val="00D20F2B"/>
    <w:rsid w:val="00D2297B"/>
    <w:rsid w:val="00D23B4E"/>
    <w:rsid w:val="00D24C1C"/>
    <w:rsid w:val="00D26BD7"/>
    <w:rsid w:val="00D35C4F"/>
    <w:rsid w:val="00D36EDD"/>
    <w:rsid w:val="00D36F22"/>
    <w:rsid w:val="00D37595"/>
    <w:rsid w:val="00D41043"/>
    <w:rsid w:val="00D41C9C"/>
    <w:rsid w:val="00D44CD9"/>
    <w:rsid w:val="00D455F9"/>
    <w:rsid w:val="00D45C04"/>
    <w:rsid w:val="00D4642F"/>
    <w:rsid w:val="00D47D6B"/>
    <w:rsid w:val="00D51838"/>
    <w:rsid w:val="00D55032"/>
    <w:rsid w:val="00D56951"/>
    <w:rsid w:val="00D57D04"/>
    <w:rsid w:val="00D601C9"/>
    <w:rsid w:val="00D65BAC"/>
    <w:rsid w:val="00D6706B"/>
    <w:rsid w:val="00D724E1"/>
    <w:rsid w:val="00D729EE"/>
    <w:rsid w:val="00D7339C"/>
    <w:rsid w:val="00D7388A"/>
    <w:rsid w:val="00D7450B"/>
    <w:rsid w:val="00D7454B"/>
    <w:rsid w:val="00D75655"/>
    <w:rsid w:val="00D766DB"/>
    <w:rsid w:val="00D77F6F"/>
    <w:rsid w:val="00D85974"/>
    <w:rsid w:val="00D90036"/>
    <w:rsid w:val="00D93B75"/>
    <w:rsid w:val="00D93C67"/>
    <w:rsid w:val="00D96D20"/>
    <w:rsid w:val="00DA1A23"/>
    <w:rsid w:val="00DA3652"/>
    <w:rsid w:val="00DA3B5A"/>
    <w:rsid w:val="00DA6624"/>
    <w:rsid w:val="00DA6986"/>
    <w:rsid w:val="00DA6C5D"/>
    <w:rsid w:val="00DB12EA"/>
    <w:rsid w:val="00DB14ED"/>
    <w:rsid w:val="00DB20FD"/>
    <w:rsid w:val="00DB267F"/>
    <w:rsid w:val="00DB2D1B"/>
    <w:rsid w:val="00DB4130"/>
    <w:rsid w:val="00DB699C"/>
    <w:rsid w:val="00DC0438"/>
    <w:rsid w:val="00DC0C8E"/>
    <w:rsid w:val="00DC1C12"/>
    <w:rsid w:val="00DC1F2D"/>
    <w:rsid w:val="00DC4F78"/>
    <w:rsid w:val="00DC5D61"/>
    <w:rsid w:val="00DC7D18"/>
    <w:rsid w:val="00DD0730"/>
    <w:rsid w:val="00DE0130"/>
    <w:rsid w:val="00DE0EB9"/>
    <w:rsid w:val="00DE1D5E"/>
    <w:rsid w:val="00DE2380"/>
    <w:rsid w:val="00DE35EC"/>
    <w:rsid w:val="00DE433A"/>
    <w:rsid w:val="00DE5776"/>
    <w:rsid w:val="00DE770E"/>
    <w:rsid w:val="00DF4AE2"/>
    <w:rsid w:val="00DF4F94"/>
    <w:rsid w:val="00DF5C38"/>
    <w:rsid w:val="00DF7721"/>
    <w:rsid w:val="00E0053B"/>
    <w:rsid w:val="00E00656"/>
    <w:rsid w:val="00E00B37"/>
    <w:rsid w:val="00E0513C"/>
    <w:rsid w:val="00E06992"/>
    <w:rsid w:val="00E07FAB"/>
    <w:rsid w:val="00E120D8"/>
    <w:rsid w:val="00E12997"/>
    <w:rsid w:val="00E15DA2"/>
    <w:rsid w:val="00E15FB6"/>
    <w:rsid w:val="00E21C92"/>
    <w:rsid w:val="00E22E7A"/>
    <w:rsid w:val="00E2378C"/>
    <w:rsid w:val="00E26AC1"/>
    <w:rsid w:val="00E27191"/>
    <w:rsid w:val="00E31B60"/>
    <w:rsid w:val="00E35309"/>
    <w:rsid w:val="00E35F9C"/>
    <w:rsid w:val="00E37683"/>
    <w:rsid w:val="00E41279"/>
    <w:rsid w:val="00E425D2"/>
    <w:rsid w:val="00E43506"/>
    <w:rsid w:val="00E46937"/>
    <w:rsid w:val="00E46A63"/>
    <w:rsid w:val="00E5098A"/>
    <w:rsid w:val="00E553AC"/>
    <w:rsid w:val="00E57285"/>
    <w:rsid w:val="00E612F6"/>
    <w:rsid w:val="00E638D2"/>
    <w:rsid w:val="00E63A75"/>
    <w:rsid w:val="00E70CF3"/>
    <w:rsid w:val="00E721B1"/>
    <w:rsid w:val="00E72F60"/>
    <w:rsid w:val="00E75803"/>
    <w:rsid w:val="00E777B8"/>
    <w:rsid w:val="00E77B03"/>
    <w:rsid w:val="00E77CDD"/>
    <w:rsid w:val="00E80078"/>
    <w:rsid w:val="00E80E43"/>
    <w:rsid w:val="00E90EFB"/>
    <w:rsid w:val="00E91EA2"/>
    <w:rsid w:val="00E960DD"/>
    <w:rsid w:val="00EA004C"/>
    <w:rsid w:val="00EA053E"/>
    <w:rsid w:val="00EA097C"/>
    <w:rsid w:val="00EA0B07"/>
    <w:rsid w:val="00EA41B0"/>
    <w:rsid w:val="00EA6FA7"/>
    <w:rsid w:val="00EB1083"/>
    <w:rsid w:val="00EB1769"/>
    <w:rsid w:val="00EB184A"/>
    <w:rsid w:val="00EB2C30"/>
    <w:rsid w:val="00EB4E74"/>
    <w:rsid w:val="00EC1E95"/>
    <w:rsid w:val="00EC1FA3"/>
    <w:rsid w:val="00EC2783"/>
    <w:rsid w:val="00EC333D"/>
    <w:rsid w:val="00EC3380"/>
    <w:rsid w:val="00EC6CB3"/>
    <w:rsid w:val="00EC7B4B"/>
    <w:rsid w:val="00ED0A13"/>
    <w:rsid w:val="00ED257A"/>
    <w:rsid w:val="00ED28D2"/>
    <w:rsid w:val="00ED2ED8"/>
    <w:rsid w:val="00ED3DA8"/>
    <w:rsid w:val="00ED4BB8"/>
    <w:rsid w:val="00ED4F08"/>
    <w:rsid w:val="00ED610B"/>
    <w:rsid w:val="00EE135E"/>
    <w:rsid w:val="00EE7A34"/>
    <w:rsid w:val="00EF16FA"/>
    <w:rsid w:val="00EF3845"/>
    <w:rsid w:val="00EF6F3F"/>
    <w:rsid w:val="00F05445"/>
    <w:rsid w:val="00F10116"/>
    <w:rsid w:val="00F1138E"/>
    <w:rsid w:val="00F13D50"/>
    <w:rsid w:val="00F13EBF"/>
    <w:rsid w:val="00F14896"/>
    <w:rsid w:val="00F16507"/>
    <w:rsid w:val="00F179A0"/>
    <w:rsid w:val="00F20AD1"/>
    <w:rsid w:val="00F22387"/>
    <w:rsid w:val="00F2635E"/>
    <w:rsid w:val="00F3264E"/>
    <w:rsid w:val="00F33BDF"/>
    <w:rsid w:val="00F35164"/>
    <w:rsid w:val="00F36D02"/>
    <w:rsid w:val="00F37F2F"/>
    <w:rsid w:val="00F426FD"/>
    <w:rsid w:val="00F447F0"/>
    <w:rsid w:val="00F44EFD"/>
    <w:rsid w:val="00F51C69"/>
    <w:rsid w:val="00F54260"/>
    <w:rsid w:val="00F55100"/>
    <w:rsid w:val="00F55CD9"/>
    <w:rsid w:val="00F5639D"/>
    <w:rsid w:val="00F57446"/>
    <w:rsid w:val="00F5747B"/>
    <w:rsid w:val="00F579C3"/>
    <w:rsid w:val="00F6232A"/>
    <w:rsid w:val="00F6384F"/>
    <w:rsid w:val="00F660DA"/>
    <w:rsid w:val="00F6731C"/>
    <w:rsid w:val="00F72085"/>
    <w:rsid w:val="00F722CE"/>
    <w:rsid w:val="00F74B30"/>
    <w:rsid w:val="00F77B3A"/>
    <w:rsid w:val="00F8054C"/>
    <w:rsid w:val="00F86F9F"/>
    <w:rsid w:val="00F90919"/>
    <w:rsid w:val="00F913A8"/>
    <w:rsid w:val="00F915C4"/>
    <w:rsid w:val="00F918F1"/>
    <w:rsid w:val="00F91BC7"/>
    <w:rsid w:val="00F949DA"/>
    <w:rsid w:val="00F958CE"/>
    <w:rsid w:val="00F961B0"/>
    <w:rsid w:val="00FA284A"/>
    <w:rsid w:val="00FA53DE"/>
    <w:rsid w:val="00FA55E4"/>
    <w:rsid w:val="00FA6F0F"/>
    <w:rsid w:val="00FB1DAE"/>
    <w:rsid w:val="00FB5091"/>
    <w:rsid w:val="00FB5A3C"/>
    <w:rsid w:val="00FB6328"/>
    <w:rsid w:val="00FB72A7"/>
    <w:rsid w:val="00FB7851"/>
    <w:rsid w:val="00FB7D9A"/>
    <w:rsid w:val="00FC255A"/>
    <w:rsid w:val="00FD3DAF"/>
    <w:rsid w:val="00FD4FA5"/>
    <w:rsid w:val="00FD58B5"/>
    <w:rsid w:val="00FE0A58"/>
    <w:rsid w:val="00FF17E1"/>
    <w:rsid w:val="00FF56EF"/>
    <w:rsid w:val="00FF6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65B13"/>
  <w15:chartTrackingRefBased/>
  <w15:docId w15:val="{7DFA0631-6148-43D8-9F10-62CA59F1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4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4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4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4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4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4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4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4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4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4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4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4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4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4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4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4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4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4C5"/>
    <w:rPr>
      <w:rFonts w:eastAsiaTheme="majorEastAsia" w:cstheme="majorBidi"/>
      <w:color w:val="272727" w:themeColor="text1" w:themeTint="D8"/>
    </w:rPr>
  </w:style>
  <w:style w:type="paragraph" w:styleId="Title">
    <w:name w:val="Title"/>
    <w:basedOn w:val="Normal"/>
    <w:next w:val="Normal"/>
    <w:link w:val="TitleChar"/>
    <w:uiPriority w:val="10"/>
    <w:qFormat/>
    <w:rsid w:val="006134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4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4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4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4C5"/>
    <w:pPr>
      <w:spacing w:before="160"/>
      <w:jc w:val="center"/>
    </w:pPr>
    <w:rPr>
      <w:i/>
      <w:iCs/>
      <w:color w:val="404040" w:themeColor="text1" w:themeTint="BF"/>
    </w:rPr>
  </w:style>
  <w:style w:type="character" w:customStyle="1" w:styleId="QuoteChar">
    <w:name w:val="Quote Char"/>
    <w:basedOn w:val="DefaultParagraphFont"/>
    <w:link w:val="Quote"/>
    <w:uiPriority w:val="29"/>
    <w:rsid w:val="006134C5"/>
    <w:rPr>
      <w:i/>
      <w:iCs/>
      <w:color w:val="404040" w:themeColor="text1" w:themeTint="BF"/>
    </w:rPr>
  </w:style>
  <w:style w:type="paragraph" w:styleId="ListParagraph">
    <w:name w:val="List Paragraph"/>
    <w:basedOn w:val="Normal"/>
    <w:uiPriority w:val="34"/>
    <w:qFormat/>
    <w:rsid w:val="006134C5"/>
    <w:pPr>
      <w:ind w:left="720"/>
      <w:contextualSpacing/>
    </w:pPr>
  </w:style>
  <w:style w:type="character" w:styleId="IntenseEmphasis">
    <w:name w:val="Intense Emphasis"/>
    <w:basedOn w:val="DefaultParagraphFont"/>
    <w:uiPriority w:val="21"/>
    <w:qFormat/>
    <w:rsid w:val="006134C5"/>
    <w:rPr>
      <w:i/>
      <w:iCs/>
      <w:color w:val="0F4761" w:themeColor="accent1" w:themeShade="BF"/>
    </w:rPr>
  </w:style>
  <w:style w:type="paragraph" w:styleId="IntenseQuote">
    <w:name w:val="Intense Quote"/>
    <w:basedOn w:val="Normal"/>
    <w:next w:val="Normal"/>
    <w:link w:val="IntenseQuoteChar"/>
    <w:uiPriority w:val="30"/>
    <w:qFormat/>
    <w:rsid w:val="006134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4C5"/>
    <w:rPr>
      <w:i/>
      <w:iCs/>
      <w:color w:val="0F4761" w:themeColor="accent1" w:themeShade="BF"/>
    </w:rPr>
  </w:style>
  <w:style w:type="character" w:styleId="IntenseReference">
    <w:name w:val="Intense Reference"/>
    <w:basedOn w:val="DefaultParagraphFont"/>
    <w:uiPriority w:val="32"/>
    <w:qFormat/>
    <w:rsid w:val="006134C5"/>
    <w:rPr>
      <w:b/>
      <w:bCs/>
      <w:smallCaps/>
      <w:color w:val="0F4761" w:themeColor="accent1" w:themeShade="BF"/>
      <w:spacing w:val="5"/>
    </w:rPr>
  </w:style>
  <w:style w:type="paragraph" w:styleId="Header">
    <w:name w:val="header"/>
    <w:basedOn w:val="Normal"/>
    <w:link w:val="HeaderChar"/>
    <w:uiPriority w:val="99"/>
    <w:unhideWhenUsed/>
    <w:rsid w:val="00CB2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1A8"/>
  </w:style>
  <w:style w:type="paragraph" w:styleId="Footer">
    <w:name w:val="footer"/>
    <w:basedOn w:val="Normal"/>
    <w:link w:val="FooterChar"/>
    <w:uiPriority w:val="99"/>
    <w:unhideWhenUsed/>
    <w:rsid w:val="00CB2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1A8"/>
  </w:style>
  <w:style w:type="table" w:styleId="TableGrid">
    <w:name w:val="Table Grid"/>
    <w:basedOn w:val="TableNormal"/>
    <w:uiPriority w:val="39"/>
    <w:rsid w:val="00367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5FBC"/>
    <w:rPr>
      <w:color w:val="467886" w:themeColor="hyperlink"/>
      <w:u w:val="single"/>
    </w:rPr>
  </w:style>
  <w:style w:type="character" w:styleId="UnresolvedMention">
    <w:name w:val="Unresolved Mention"/>
    <w:basedOn w:val="DefaultParagraphFont"/>
    <w:uiPriority w:val="99"/>
    <w:semiHidden/>
    <w:unhideWhenUsed/>
    <w:rsid w:val="00AE5FBC"/>
    <w:rPr>
      <w:color w:val="605E5C"/>
      <w:shd w:val="clear" w:color="auto" w:fill="E1DFDD"/>
    </w:rPr>
  </w:style>
  <w:style w:type="paragraph" w:styleId="Bibliography">
    <w:name w:val="Bibliography"/>
    <w:basedOn w:val="Normal"/>
    <w:next w:val="Normal"/>
    <w:uiPriority w:val="37"/>
    <w:unhideWhenUsed/>
    <w:rsid w:val="0082357F"/>
  </w:style>
  <w:style w:type="paragraph" w:styleId="NoSpacing">
    <w:name w:val="No Spacing"/>
    <w:uiPriority w:val="1"/>
    <w:qFormat/>
    <w:rsid w:val="007D5B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7241">
      <w:bodyDiv w:val="1"/>
      <w:marLeft w:val="0"/>
      <w:marRight w:val="0"/>
      <w:marTop w:val="0"/>
      <w:marBottom w:val="0"/>
      <w:divBdr>
        <w:top w:val="none" w:sz="0" w:space="0" w:color="auto"/>
        <w:left w:val="none" w:sz="0" w:space="0" w:color="auto"/>
        <w:bottom w:val="none" w:sz="0" w:space="0" w:color="auto"/>
        <w:right w:val="none" w:sz="0" w:space="0" w:color="auto"/>
      </w:divBdr>
    </w:div>
    <w:div w:id="38095257">
      <w:bodyDiv w:val="1"/>
      <w:marLeft w:val="0"/>
      <w:marRight w:val="0"/>
      <w:marTop w:val="0"/>
      <w:marBottom w:val="0"/>
      <w:divBdr>
        <w:top w:val="none" w:sz="0" w:space="0" w:color="auto"/>
        <w:left w:val="none" w:sz="0" w:space="0" w:color="auto"/>
        <w:bottom w:val="none" w:sz="0" w:space="0" w:color="auto"/>
        <w:right w:val="none" w:sz="0" w:space="0" w:color="auto"/>
      </w:divBdr>
    </w:div>
    <w:div w:id="83455571">
      <w:bodyDiv w:val="1"/>
      <w:marLeft w:val="0"/>
      <w:marRight w:val="0"/>
      <w:marTop w:val="0"/>
      <w:marBottom w:val="0"/>
      <w:divBdr>
        <w:top w:val="none" w:sz="0" w:space="0" w:color="auto"/>
        <w:left w:val="none" w:sz="0" w:space="0" w:color="auto"/>
        <w:bottom w:val="none" w:sz="0" w:space="0" w:color="auto"/>
        <w:right w:val="none" w:sz="0" w:space="0" w:color="auto"/>
      </w:divBdr>
    </w:div>
    <w:div w:id="203175448">
      <w:bodyDiv w:val="1"/>
      <w:marLeft w:val="0"/>
      <w:marRight w:val="0"/>
      <w:marTop w:val="0"/>
      <w:marBottom w:val="0"/>
      <w:divBdr>
        <w:top w:val="none" w:sz="0" w:space="0" w:color="auto"/>
        <w:left w:val="none" w:sz="0" w:space="0" w:color="auto"/>
        <w:bottom w:val="none" w:sz="0" w:space="0" w:color="auto"/>
        <w:right w:val="none" w:sz="0" w:space="0" w:color="auto"/>
      </w:divBdr>
    </w:div>
    <w:div w:id="235634095">
      <w:bodyDiv w:val="1"/>
      <w:marLeft w:val="0"/>
      <w:marRight w:val="0"/>
      <w:marTop w:val="0"/>
      <w:marBottom w:val="0"/>
      <w:divBdr>
        <w:top w:val="none" w:sz="0" w:space="0" w:color="auto"/>
        <w:left w:val="none" w:sz="0" w:space="0" w:color="auto"/>
        <w:bottom w:val="none" w:sz="0" w:space="0" w:color="auto"/>
        <w:right w:val="none" w:sz="0" w:space="0" w:color="auto"/>
      </w:divBdr>
    </w:div>
    <w:div w:id="393312229">
      <w:bodyDiv w:val="1"/>
      <w:marLeft w:val="0"/>
      <w:marRight w:val="0"/>
      <w:marTop w:val="0"/>
      <w:marBottom w:val="0"/>
      <w:divBdr>
        <w:top w:val="none" w:sz="0" w:space="0" w:color="auto"/>
        <w:left w:val="none" w:sz="0" w:space="0" w:color="auto"/>
        <w:bottom w:val="none" w:sz="0" w:space="0" w:color="auto"/>
        <w:right w:val="none" w:sz="0" w:space="0" w:color="auto"/>
      </w:divBdr>
    </w:div>
    <w:div w:id="528642557">
      <w:bodyDiv w:val="1"/>
      <w:marLeft w:val="0"/>
      <w:marRight w:val="0"/>
      <w:marTop w:val="0"/>
      <w:marBottom w:val="0"/>
      <w:divBdr>
        <w:top w:val="none" w:sz="0" w:space="0" w:color="auto"/>
        <w:left w:val="none" w:sz="0" w:space="0" w:color="auto"/>
        <w:bottom w:val="none" w:sz="0" w:space="0" w:color="auto"/>
        <w:right w:val="none" w:sz="0" w:space="0" w:color="auto"/>
      </w:divBdr>
    </w:div>
    <w:div w:id="596713075">
      <w:bodyDiv w:val="1"/>
      <w:marLeft w:val="0"/>
      <w:marRight w:val="0"/>
      <w:marTop w:val="0"/>
      <w:marBottom w:val="0"/>
      <w:divBdr>
        <w:top w:val="none" w:sz="0" w:space="0" w:color="auto"/>
        <w:left w:val="none" w:sz="0" w:space="0" w:color="auto"/>
        <w:bottom w:val="none" w:sz="0" w:space="0" w:color="auto"/>
        <w:right w:val="none" w:sz="0" w:space="0" w:color="auto"/>
      </w:divBdr>
    </w:div>
    <w:div w:id="670642260">
      <w:bodyDiv w:val="1"/>
      <w:marLeft w:val="0"/>
      <w:marRight w:val="0"/>
      <w:marTop w:val="0"/>
      <w:marBottom w:val="0"/>
      <w:divBdr>
        <w:top w:val="none" w:sz="0" w:space="0" w:color="auto"/>
        <w:left w:val="none" w:sz="0" w:space="0" w:color="auto"/>
        <w:bottom w:val="none" w:sz="0" w:space="0" w:color="auto"/>
        <w:right w:val="none" w:sz="0" w:space="0" w:color="auto"/>
      </w:divBdr>
      <w:divsChild>
        <w:div w:id="256138752">
          <w:marLeft w:val="547"/>
          <w:marRight w:val="0"/>
          <w:marTop w:val="96"/>
          <w:marBottom w:val="0"/>
          <w:divBdr>
            <w:top w:val="none" w:sz="0" w:space="0" w:color="auto"/>
            <w:left w:val="none" w:sz="0" w:space="0" w:color="auto"/>
            <w:bottom w:val="none" w:sz="0" w:space="0" w:color="auto"/>
            <w:right w:val="none" w:sz="0" w:space="0" w:color="auto"/>
          </w:divBdr>
        </w:div>
        <w:div w:id="1999335196">
          <w:marLeft w:val="547"/>
          <w:marRight w:val="0"/>
          <w:marTop w:val="96"/>
          <w:marBottom w:val="0"/>
          <w:divBdr>
            <w:top w:val="none" w:sz="0" w:space="0" w:color="auto"/>
            <w:left w:val="none" w:sz="0" w:space="0" w:color="auto"/>
            <w:bottom w:val="none" w:sz="0" w:space="0" w:color="auto"/>
            <w:right w:val="none" w:sz="0" w:space="0" w:color="auto"/>
          </w:divBdr>
        </w:div>
        <w:div w:id="280185304">
          <w:marLeft w:val="547"/>
          <w:marRight w:val="0"/>
          <w:marTop w:val="96"/>
          <w:marBottom w:val="0"/>
          <w:divBdr>
            <w:top w:val="none" w:sz="0" w:space="0" w:color="auto"/>
            <w:left w:val="none" w:sz="0" w:space="0" w:color="auto"/>
            <w:bottom w:val="none" w:sz="0" w:space="0" w:color="auto"/>
            <w:right w:val="none" w:sz="0" w:space="0" w:color="auto"/>
          </w:divBdr>
        </w:div>
        <w:div w:id="764544587">
          <w:marLeft w:val="547"/>
          <w:marRight w:val="0"/>
          <w:marTop w:val="96"/>
          <w:marBottom w:val="0"/>
          <w:divBdr>
            <w:top w:val="none" w:sz="0" w:space="0" w:color="auto"/>
            <w:left w:val="none" w:sz="0" w:space="0" w:color="auto"/>
            <w:bottom w:val="none" w:sz="0" w:space="0" w:color="auto"/>
            <w:right w:val="none" w:sz="0" w:space="0" w:color="auto"/>
          </w:divBdr>
        </w:div>
        <w:div w:id="153109616">
          <w:marLeft w:val="547"/>
          <w:marRight w:val="0"/>
          <w:marTop w:val="96"/>
          <w:marBottom w:val="0"/>
          <w:divBdr>
            <w:top w:val="none" w:sz="0" w:space="0" w:color="auto"/>
            <w:left w:val="none" w:sz="0" w:space="0" w:color="auto"/>
            <w:bottom w:val="none" w:sz="0" w:space="0" w:color="auto"/>
            <w:right w:val="none" w:sz="0" w:space="0" w:color="auto"/>
          </w:divBdr>
        </w:div>
      </w:divsChild>
    </w:div>
    <w:div w:id="677274455">
      <w:bodyDiv w:val="1"/>
      <w:marLeft w:val="0"/>
      <w:marRight w:val="0"/>
      <w:marTop w:val="0"/>
      <w:marBottom w:val="0"/>
      <w:divBdr>
        <w:top w:val="none" w:sz="0" w:space="0" w:color="auto"/>
        <w:left w:val="none" w:sz="0" w:space="0" w:color="auto"/>
        <w:bottom w:val="none" w:sz="0" w:space="0" w:color="auto"/>
        <w:right w:val="none" w:sz="0" w:space="0" w:color="auto"/>
      </w:divBdr>
    </w:div>
    <w:div w:id="792292434">
      <w:bodyDiv w:val="1"/>
      <w:marLeft w:val="0"/>
      <w:marRight w:val="0"/>
      <w:marTop w:val="0"/>
      <w:marBottom w:val="0"/>
      <w:divBdr>
        <w:top w:val="none" w:sz="0" w:space="0" w:color="auto"/>
        <w:left w:val="none" w:sz="0" w:space="0" w:color="auto"/>
        <w:bottom w:val="none" w:sz="0" w:space="0" w:color="auto"/>
        <w:right w:val="none" w:sz="0" w:space="0" w:color="auto"/>
      </w:divBdr>
    </w:div>
    <w:div w:id="1587424034">
      <w:bodyDiv w:val="1"/>
      <w:marLeft w:val="0"/>
      <w:marRight w:val="0"/>
      <w:marTop w:val="0"/>
      <w:marBottom w:val="0"/>
      <w:divBdr>
        <w:top w:val="none" w:sz="0" w:space="0" w:color="auto"/>
        <w:left w:val="none" w:sz="0" w:space="0" w:color="auto"/>
        <w:bottom w:val="none" w:sz="0" w:space="0" w:color="auto"/>
        <w:right w:val="none" w:sz="0" w:space="0" w:color="auto"/>
      </w:divBdr>
      <w:divsChild>
        <w:div w:id="2075396368">
          <w:marLeft w:val="547"/>
          <w:marRight w:val="0"/>
          <w:marTop w:val="96"/>
          <w:marBottom w:val="0"/>
          <w:divBdr>
            <w:top w:val="none" w:sz="0" w:space="0" w:color="auto"/>
            <w:left w:val="none" w:sz="0" w:space="0" w:color="auto"/>
            <w:bottom w:val="none" w:sz="0" w:space="0" w:color="auto"/>
            <w:right w:val="none" w:sz="0" w:space="0" w:color="auto"/>
          </w:divBdr>
        </w:div>
        <w:div w:id="1873298575">
          <w:marLeft w:val="547"/>
          <w:marRight w:val="0"/>
          <w:marTop w:val="96"/>
          <w:marBottom w:val="0"/>
          <w:divBdr>
            <w:top w:val="none" w:sz="0" w:space="0" w:color="auto"/>
            <w:left w:val="none" w:sz="0" w:space="0" w:color="auto"/>
            <w:bottom w:val="none" w:sz="0" w:space="0" w:color="auto"/>
            <w:right w:val="none" w:sz="0" w:space="0" w:color="auto"/>
          </w:divBdr>
        </w:div>
        <w:div w:id="1700349561">
          <w:marLeft w:val="1267"/>
          <w:marRight w:val="0"/>
          <w:marTop w:val="96"/>
          <w:marBottom w:val="0"/>
          <w:divBdr>
            <w:top w:val="none" w:sz="0" w:space="0" w:color="auto"/>
            <w:left w:val="none" w:sz="0" w:space="0" w:color="auto"/>
            <w:bottom w:val="none" w:sz="0" w:space="0" w:color="auto"/>
            <w:right w:val="none" w:sz="0" w:space="0" w:color="auto"/>
          </w:divBdr>
        </w:div>
        <w:div w:id="168524676">
          <w:marLeft w:val="1267"/>
          <w:marRight w:val="0"/>
          <w:marTop w:val="96"/>
          <w:marBottom w:val="0"/>
          <w:divBdr>
            <w:top w:val="none" w:sz="0" w:space="0" w:color="auto"/>
            <w:left w:val="none" w:sz="0" w:space="0" w:color="auto"/>
            <w:bottom w:val="none" w:sz="0" w:space="0" w:color="auto"/>
            <w:right w:val="none" w:sz="0" w:space="0" w:color="auto"/>
          </w:divBdr>
        </w:div>
        <w:div w:id="251396102">
          <w:marLeft w:val="1267"/>
          <w:marRight w:val="0"/>
          <w:marTop w:val="96"/>
          <w:marBottom w:val="0"/>
          <w:divBdr>
            <w:top w:val="none" w:sz="0" w:space="0" w:color="auto"/>
            <w:left w:val="none" w:sz="0" w:space="0" w:color="auto"/>
            <w:bottom w:val="none" w:sz="0" w:space="0" w:color="auto"/>
            <w:right w:val="none" w:sz="0" w:space="0" w:color="auto"/>
          </w:divBdr>
        </w:div>
        <w:div w:id="1995645220">
          <w:marLeft w:val="1267"/>
          <w:marRight w:val="0"/>
          <w:marTop w:val="96"/>
          <w:marBottom w:val="0"/>
          <w:divBdr>
            <w:top w:val="none" w:sz="0" w:space="0" w:color="auto"/>
            <w:left w:val="none" w:sz="0" w:space="0" w:color="auto"/>
            <w:bottom w:val="none" w:sz="0" w:space="0" w:color="auto"/>
            <w:right w:val="none" w:sz="0" w:space="0" w:color="auto"/>
          </w:divBdr>
        </w:div>
        <w:div w:id="499854235">
          <w:marLeft w:val="547"/>
          <w:marRight w:val="0"/>
          <w:marTop w:val="96"/>
          <w:marBottom w:val="0"/>
          <w:divBdr>
            <w:top w:val="none" w:sz="0" w:space="0" w:color="auto"/>
            <w:left w:val="none" w:sz="0" w:space="0" w:color="auto"/>
            <w:bottom w:val="none" w:sz="0" w:space="0" w:color="auto"/>
            <w:right w:val="none" w:sz="0" w:space="0" w:color="auto"/>
          </w:divBdr>
        </w:div>
        <w:div w:id="579874658">
          <w:marLeft w:val="547"/>
          <w:marRight w:val="0"/>
          <w:marTop w:val="96"/>
          <w:marBottom w:val="0"/>
          <w:divBdr>
            <w:top w:val="none" w:sz="0" w:space="0" w:color="auto"/>
            <w:left w:val="none" w:sz="0" w:space="0" w:color="auto"/>
            <w:bottom w:val="none" w:sz="0" w:space="0" w:color="auto"/>
            <w:right w:val="none" w:sz="0" w:space="0" w:color="auto"/>
          </w:divBdr>
        </w:div>
      </w:divsChild>
    </w:div>
    <w:div w:id="1593079262">
      <w:bodyDiv w:val="1"/>
      <w:marLeft w:val="0"/>
      <w:marRight w:val="0"/>
      <w:marTop w:val="0"/>
      <w:marBottom w:val="0"/>
      <w:divBdr>
        <w:top w:val="none" w:sz="0" w:space="0" w:color="auto"/>
        <w:left w:val="none" w:sz="0" w:space="0" w:color="auto"/>
        <w:bottom w:val="none" w:sz="0" w:space="0" w:color="auto"/>
        <w:right w:val="none" w:sz="0" w:space="0" w:color="auto"/>
      </w:divBdr>
    </w:div>
    <w:div w:id="184805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image" Target="media/image14.png"/><Relationship Id="rId11" Type="http://schemas.openxmlformats.org/officeDocument/2006/relationships/hyperlink" Target="https://assets.publishing.service.gov.uk/media/626cffcbd3bf7f0e7947f3a4/MASTER_ENGLISH_-Draft_Controlling_or_Coercive_Behaviour_Statutory_Guidance.pdf"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6.png"/><Relationship Id="rId19" Type="http://schemas.openxmlformats.org/officeDocument/2006/relationships/image" Target="media/image4.png"/><Relationship Id="rId14" Type="http://schemas.openxmlformats.org/officeDocument/2006/relationships/hyperlink" Target="https://safelives.org.uk/resources-library/marac-toolkit-for-specialist-domestic-violence-service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header" Target="header1.xml"/><Relationship Id="rId8" Type="http://schemas.openxmlformats.org/officeDocument/2006/relationships/hyperlink" Target="https://learning.nhs.wales/course/view.php?id=1152" TargetMode="External"/><Relationship Id="rId51"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hyperlink" Target="https://www.youtube.com/watch?v=sQ0W4ZT5ju4"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wales/violence-against-women-domestic-abuse-and-sexual-violence-strategy-2022-2026-html"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hyperlink" Target="https://assets.publishing.service.gov.uk/media/62c6df068fa8f54e855dfe31/Domestic_Abuse_Act_2021_Statutory_Guidance.pdf"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ocialcare.wales/learning-modules/group-a-safeguarding" TargetMode="External"/><Relationship Id="rId13" Type="http://schemas.openxmlformats.org/officeDocument/2006/relationships/hyperlink" Target="https://doi-org.ezproxy.uwtsd.ac.uk/10.1177/0886260516675464" TargetMode="External"/><Relationship Id="rId18" Type="http://schemas.openxmlformats.org/officeDocument/2006/relationships/image" Target="media/image3.png"/><Relationship Id="rId3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Ago25</b:Tag>
    <b:SourceType>InternetSite</b:SourceType>
    <b:Guid>{7F2B018B-ACBE-4EDE-959D-4839EBE4F9D9}</b:Guid>
    <b:Author>
      <b:Author>
        <b:Corporate>Agored Cymru</b:Corporate>
      </b:Author>
    </b:Author>
    <b:Title>Understanding Domestic Abuse</b:Title>
    <b:Year>2025</b:Year>
    <b:YearAccessed>2025</b:YearAccessed>
    <b:MonthAccessed>01</b:MonthAccessed>
    <b:DayAccessed>04</b:DayAccessed>
    <b:URL>https://www.agored.cymru/Units-and-Qualifications/Unit/CDL556</b:URL>
    <b:RefOrder>1</b:RefOrder>
  </b:Source>
  <b:Source>
    <b:Tag>Wel23</b:Tag>
    <b:SourceType>InternetSite</b:SourceType>
    <b:Guid>{BB5B36E2-17C7-4350-A05B-7C0E1C16C2BB}</b:Guid>
    <b:Author>
      <b:Author>
        <b:Corporate>Welsh Government</b:Corporate>
      </b:Author>
    </b:Author>
    <b:Title>National Training Framework on violence against women, domestic abuse and sexual violence</b:Title>
    <b:Year>2023</b:Year>
    <b:YearAccessed>2025</b:YearAccessed>
    <b:MonthAccessed>01</b:MonthAccessed>
    <b:DayAccessed>04</b:DayAccessed>
    <b:URL>https://www.gov.wales/national-training-framework-violence-against-women-domestic-abuse-and-sexual-violence#22974</b:URL>
    <b:RefOrder>2</b:RefOrder>
  </b:Source>
  <b:Source>
    <b:Tag>Wel17</b:Tag>
    <b:SourceType>Report</b:SourceType>
    <b:Guid>{4EC6B753-E1B3-4E22-A33A-678F4F8AEA00}</b:Guid>
    <b:Title>Professional Standards for Further Education Teachers and Work-Based Learning Practitioners in Wales</b:Title>
    <b:Year>2023</b:Year>
    <b:Author>
      <b:Author>
        <b:Corporate>Welsh Government</b:Corporate>
      </b:Author>
    </b:Author>
    <b:Publisher>Welsh Government</b:Publisher>
    <b:City>Cardiff</b:City>
    <b:RefOrder>3</b:RefOrder>
  </b:Source>
  <b:Source>
    <b:Tag>Rac07</b:Tag>
    <b:SourceType>Book</b:SourceType>
    <b:Guid>{984E8FC3-4967-49B5-897B-7433A852D609}</b:Guid>
    <b:Title>Making Teaching Work: Teaching smarter in Post-Compulsory Education</b:Title>
    <b:Year>2007</b:Year>
    <b:City>London</b:City>
    <b:Publisher>Sage Publications</b:Publisher>
    <b:Author>
      <b:Author>
        <b:NameList>
          <b:Person>
            <b:Last>Race</b:Last>
            <b:First>Phillip</b:First>
          </b:Person>
          <b:Person>
            <b:Last>Pickford</b:Last>
            <b:First>Ruth</b:First>
          </b:Person>
        </b:NameList>
      </b:Author>
    </b:Author>
    <b:RefOrder>4</b:RefOrder>
  </b:Source>
  <b:Source>
    <b:Tag>Bro10</b:Tag>
    <b:SourceType>Book</b:SourceType>
    <b:Guid>{AD0B802C-5F17-4161-ABE6-18636E2C90CB}</b:Guid>
    <b:Title>Formative Assessment Strategies for Every Classroom</b:Title>
    <b:Year>2010</b:Year>
    <b:City>Alexandria</b:City>
    <b:Publisher>ASCD</b:Publisher>
    <b:Edition>2nd</b:Edition>
    <b:Author>
      <b:Author>
        <b:NameList>
          <b:Person>
            <b:Last>Brookhart</b:Last>
            <b:Middle>M</b:Middle>
            <b:First>Susan</b:First>
          </b:Person>
        </b:NameList>
      </b:Author>
    </b:Author>
    <b:RefOrder>5</b:RefOrder>
  </b:Source>
  <b:Source>
    <b:Tag>Rac20</b:Tag>
    <b:SourceType>Book</b:SourceType>
    <b:Guid>{E1BF223B-EC93-4B90-8CCB-53936DA24AD8}</b:Guid>
    <b:Title>The Lecturer's Toolkit: a practical guide to assessment, learning and teaching</b:Title>
    <b:Year>2020</b:Year>
    <b:City>London</b:City>
    <b:Publisher>Routledge</b:Publisher>
    <b:Edition>5th</b:Edition>
    <b:Author>
      <b:Author>
        <b:NameList>
          <b:Person>
            <b:Last>Race</b:Last>
            <b:First>Phillip</b:First>
          </b:Person>
        </b:NameList>
      </b:Author>
    </b:Author>
    <b:RefOrder>6</b:RefOrder>
  </b:Source>
  <b:Source>
    <b:Tag>Cam25</b:Tag>
    <b:SourceType>InternetSite</b:SourceType>
    <b:Guid>{0E2DDA50-86C0-4E63-96FD-EF1615ED6182}</b:Guid>
    <b:Title>Lecture</b:Title>
    <b:Year>2025</b:Year>
    <b:Author>
      <b:Author>
        <b:Corporate>Cambridge Dictionary</b:Corporate>
      </b:Author>
    </b:Author>
    <b:YearAccessed>2025</b:YearAccessed>
    <b:MonthAccessed>01</b:MonthAccessed>
    <b:DayAccessed>05</b:DayAccessed>
    <b:URL>https://dictionary.cambridge.org/dictionary/english/lecture</b:URL>
    <b:RefOrder>7</b:RefOrder>
  </b:Source>
  <b:Source>
    <b:Tag>Dav05</b:Tag>
    <b:SourceType>Book</b:SourceType>
    <b:Guid>{AFAD4B67-BBCA-43F6-883F-1202DABBB85C}</b:Guid>
    <b:Author>
      <b:Author>
        <b:NameList>
          <b:Person>
            <b:Last>Minton</b:Last>
            <b:First>David</b:First>
          </b:Person>
        </b:NameList>
      </b:Author>
    </b:Author>
    <b:Title>Teaching Skills in Further and Adult Education</b:Title>
    <b:Year>2005</b:Year>
    <b:City>London</b:City>
    <b:Publisher>Thomson Learning</b:Publisher>
    <b:Edition>3rd</b:Edition>
    <b:RefOrder>8</b:RefOrder>
  </b:Source>
  <b:Source>
    <b:Tag>Her16</b:Tag>
    <b:SourceType>JournalArticle</b:SourceType>
    <b:Guid>{E4635679-3150-4C7E-BEA7-765C40C44870}</b:Guid>
    <b:Title>PowerPoint Slides as Speaking Notes: The Influence of Anxiety on the Use of Text on Slides</b:Title>
    <b:Year>2016</b:Year>
    <b:JournalName>Business and Professional Communication Quarterly</b:JournalName>
    <b:Pages>348-359</b:Pages>
    <b:Volume>79</b:Volume>
    <b:Issue>3</b:Issue>
    <b:Author>
      <b:Author>
        <b:NameList>
          <b:Person>
            <b:Last>Hertz</b:Last>
            <b:First>Brigitte</b:First>
          </b:Person>
          <b:Person>
            <b:Last>Kerkhof</b:Last>
            <b:First>Peter</b:First>
          </b:Person>
          <b:Person>
            <b:Last>Van Woerkum</b:Last>
            <b:First>Cess</b:First>
          </b:Person>
        </b:NameList>
      </b:Author>
    </b:Author>
    <b:RefOrder>9</b:RefOrder>
  </b:Source>
  <b:Source>
    <b:Tag>Wel151</b:Tag>
    <b:SourceType>InternetSite</b:SourceType>
    <b:Guid>{CED653EC-58C5-4C3F-9506-40C605A78FCB}</b:Guid>
    <b:Author>
      <b:Author>
        <b:Corporate>Welsh Government</b:Corporate>
      </b:Author>
    </b:Author>
    <b:Title>Violence against Women, Domestic Abuse and Sexual Violence (Wales) Act 2015</b:Title>
    <b:Year>2015</b:Year>
    <b:YearAccessed>2025</b:YearAccessed>
    <b:MonthAccessed>01</b:MonthAccessed>
    <b:DayAccessed>05</b:DayAccessed>
    <b:URL>https://www.legislation.gov.uk/anaw/2015/3/section/3</b:URL>
    <b:RefOrder>10</b:RefOrder>
  </b:Source>
  <b:Source>
    <b:Tag>The16</b:Tag>
    <b:SourceType>DocumentFromInternetSite</b:SourceType>
    <b:Guid>{D33F6B77-5C79-42F7-8D51-D5F2F0EEA5AB}</b:Guid>
    <b:Title>The National Training Framework on violence against women, domestic abuse and sexual violence: Statutory guidance under section 15 of the Violence against Women, Domestic Abuse and Sexual Violence (Wales) Act 2015 and section 60 of the Government of Wales</b:Title>
    <b:Year>2016</b:Year>
    <b:YearAccessed>2025</b:YearAccessed>
    <b:MonthAccessed>01</b:MonthAccessed>
    <b:DayAccessed>04</b:DayAccessed>
    <b:URL>https://www.gov.wales/sites/default/files/publications/2023-03/national-training-framework.pdf</b:URL>
    <b:Month>03</b:Month>
    <b:Day>17</b:Day>
    <b:Author>
      <b:Author>
        <b:Corporate>Welsh Government</b:Corporate>
      </b:Author>
    </b:Author>
    <b:RefOrder>11</b:RefOrder>
  </b:Source>
  <b:Source>
    <b:Tag>Kel09</b:Tag>
    <b:SourceType>Book</b:SourceType>
    <b:Guid>{3B49B4D3-1A5C-48B3-8E79-085872F01688}</b:Guid>
    <b:Title>The Curriculum</b:Title>
    <b:Year>2009</b:Year>
    <b:City>London</b:City>
    <b:Publisher>Sage Publications</b:Publisher>
    <b:Edition>6th</b:Edition>
    <b:Author>
      <b:Author>
        <b:NameList>
          <b:Person>
            <b:Last>Kelly</b:Last>
            <b:Middle>V</b:Middle>
            <b:First>A</b:First>
          </b:Person>
        </b:NameList>
      </b:Author>
    </b:Author>
    <b:RefOrder>12</b:RefOrder>
  </b:Source>
  <b:Source>
    <b:Tag>Jun16</b:Tag>
    <b:SourceType>BookSection</b:SourceType>
    <b:Guid>{9A6EE0ED-E564-42F7-A7F8-B6A15139B969}</b:Guid>
    <b:Title>Concepts of Curriculum</b:Title>
    <b:Year>2016</b:Year>
    <b:BookTitle>The Sage Handbook of Curriculum, Pedagogy and Assessment</b:BookTitle>
    <b:City>London</b:City>
    <b:Publisher>Sage Publications</b:Publisher>
    <b:Author>
      <b:Author>
        <b:NameList>
          <b:Person>
            <b:Last>Jung</b:Last>
            <b:First>Jung-Hoon</b:First>
          </b:Person>
          <b:Person>
            <b:Last>Pinar</b:Last>
            <b:Middle>F</b:Middle>
            <b:First>William</b:First>
          </b:Person>
        </b:NameList>
      </b:Author>
      <b:Editor>
        <b:NameList>
          <b:Person>
            <b:Last>Wyse</b:Last>
            <b:First>Dominic</b:First>
          </b:Person>
          <b:Person>
            <b:Last>Hayward</b:Last>
            <b:First>Louise</b:First>
          </b:Person>
          <b:Person>
            <b:Last>Pandya</b:Last>
            <b:First>Jessica</b:First>
          </b:Person>
        </b:NameList>
      </b:Editor>
    </b:Author>
    <b:RefOrder>13</b:RefOrder>
  </b:Source>
  <b:Source>
    <b:Tag>Con08</b:Tag>
    <b:SourceType>Book</b:SourceType>
    <b:Guid>{2AA0194E-06D5-4EAA-B4D5-53F27224F351}</b:Guid>
    <b:Title>The Sage Handbook of Curriculum and Instruction</b:Title>
    <b:Year>2008</b:Year>
    <b:City>London</b:City>
    <b:Publisher>Sage Publications</b:Publisher>
    <b:Author>
      <b:Author>
        <b:NameList>
          <b:Person>
            <b:Last>Connelly</b:Last>
            <b:Middle>Micheal</b:Middle>
            <b:First>F.</b:First>
          </b:Person>
        </b:NameList>
      </b:Author>
    </b:Author>
    <b:RefOrder>14</b:RefOrder>
  </b:Source>
  <b:Source>
    <b:Tag>You13</b:Tag>
    <b:SourceType>JournalArticle</b:SourceType>
    <b:Guid>{5F049BE5-C499-4064-9A2C-2F723CBE8DBB}</b:Guid>
    <b:Title>On the Powers of Powerful Knowledge</b:Title>
    <b:Year>2013</b:Year>
    <b:JournalName>Review of Education</b:JournalName>
    <b:Pages>229-250</b:Pages>
    <b:Volume>10</b:Volume>
    <b:Issue>3</b:Issue>
    <b:Author>
      <b:Author>
        <b:NameList>
          <b:Person>
            <b:Last>Young</b:Last>
            <b:First>Micheal</b:First>
          </b:Person>
          <b:Person>
            <b:Last>Muller</b:Last>
            <b:First>John</b:First>
          </b:Person>
        </b:NameList>
      </b:Author>
    </b:Author>
    <b:RefOrder>15</b:RefOrder>
  </b:Source>
  <b:Source>
    <b:Tag>Jes22</b:Tag>
    <b:SourceType>InternetSite</b:SourceType>
    <b:Guid>{25877E80-C5B3-42F4-A7F0-CC6010E964BB}</b:Guid>
    <b:Title>Using Bloom’s Taxonomy to Write Effective Learning Outcomes</b:Title>
    <b:Year>2022</b:Year>
    <b:Author>
      <b:Author>
        <b:NameList>
          <b:Person>
            <b:Last>Shabatura</b:Last>
            <b:First>Jessica</b:First>
          </b:Person>
        </b:NameList>
      </b:Author>
    </b:Author>
    <b:YearAccessed>2025</b:YearAccessed>
    <b:MonthAccessed>01</b:MonthAccessed>
    <b:DayAccessed>07</b:DayAccessed>
    <b:URL>https://tips.uark.edu/using-blooms-taxonomy/#gsc.tab=0</b:URL>
    <b:RefOrder>16</b:RefOrder>
  </b:Source>
  <b:Source>
    <b:Tag>Tom18</b:Tag>
    <b:SourceType>InternetSite</b:SourceType>
    <b:Guid>{04F8A791-47DB-4CC7-874E-7B6EF0C38264}</b:Guid>
    <b:Author>
      <b:Author>
        <b:NameList>
          <b:Person>
            <b:Last>Sherrington</b:Last>
            <b:First>Tom</b:First>
          </b:Person>
        </b:NameList>
      </b:Author>
    </b:Author>
    <b:Title>What is a knowledge-rich curriculum? Principle and Practice.</b:Title>
    <b:Year>2018</b:Year>
    <b:YearAccessed>2025</b:YearAccessed>
    <b:MonthAccessed>01</b:MonthAccessed>
    <b:DayAccessed>07</b:DayAccessed>
    <b:URL>https://teacherhead.com/2018/06/06/what-is-a-knowledge-rich-curriculum-principle-and-practice/</b:URL>
    <b:RefOrder>17</b:RefOrder>
  </b:Source>
  <b:Source>
    <b:Tag>Soc25</b:Tag>
    <b:SourceType>InternetSite</b:SourceType>
    <b:Guid>{3BD56E59-BE3C-4FF7-9301-C14589EFAD2F}</b:Guid>
    <b:Author>
      <b:Author>
        <b:Corporate>Social Work England</b:Corporate>
      </b:Author>
    </b:Author>
    <b:Title>Professional Standards</b:Title>
    <b:Year>2025</b:Year>
    <b:YearAccessed>2025</b:YearAccessed>
    <b:MonthAccessed>01</b:MonthAccessed>
    <b:DayAccessed>08</b:DayAccessed>
    <b:URL>https://www.socialworkengland.org.uk/standards/professional-standards/</b:URL>
    <b:RefOrder>18</b:RefOrder>
  </b:Source>
  <b:Source>
    <b:Tag>VAR25</b:Tag>
    <b:SourceType>InternetSite</b:SourceType>
    <b:Guid>{27375352-331C-401D-A7BE-8DEA1C745338}</b:Guid>
    <b:Author>
      <b:Author>
        <b:Corporate>VARK Learn</b:Corporate>
      </b:Author>
    </b:Author>
    <b:Title>How to use VARK® to improve learning: a Guide for Teachers</b:Title>
    <b:Year>2025</b:Year>
    <b:YearAccessed>2025</b:YearAccessed>
    <b:MonthAccessed>01</b:MonthAccessed>
    <b:DayAccessed>08</b:DayAccessed>
    <b:URL>https://vark-learn.com/using-vark/guide-for-teachers/</b:URL>
    <b:RefOrder>19</b:RefOrder>
  </b:Source>
  <b:Source>
    <b:Tag>For94</b:Tag>
    <b:SourceType>JournalArticle</b:SourceType>
    <b:Guid>{6A40B6E1-D1C7-47C5-A577-E8EA6FC022E7}</b:Guid>
    <b:Title>A Model for Critical Thinking Within the Context of Curriculum as Praxis</b:Title>
    <b:JournalName>Journal of Nursing Education</b:JournalName>
    <b:Year>1994</b:Year>
    <b:Pages>341-344</b:Pages>
    <b:Volume>33</b:Volume>
    <b:Issue>8</b:Issue>
    <b:Author>
      <b:Author>
        <b:NameList>
          <b:Person>
            <b:Last>Ford</b:Last>
            <b:Middle>S</b:Middle>
            <b:First>J</b:First>
          </b:Person>
          <b:Person>
            <b:Last>Profetto-McGrath</b:Last>
            <b:First>J</b:First>
          </b:Person>
        </b:NameList>
      </b:Author>
    </b:Author>
    <b:RefOrder>20</b:RefOrder>
  </b:Source>
</b:Sources>
</file>

<file path=customXml/itemProps1.xml><?xml version="1.0" encoding="utf-8"?>
<ds:datastoreItem xmlns:ds="http://schemas.openxmlformats.org/officeDocument/2006/customXml" ds:itemID="{166606F0-C004-44CF-BB45-0A6D65097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21467</TotalTime>
  <Pages>28</Pages>
  <Words>7293</Words>
  <Characters>41571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1051</cp:revision>
  <dcterms:created xsi:type="dcterms:W3CDTF">2024-12-26T09:13:00Z</dcterms:created>
  <dcterms:modified xsi:type="dcterms:W3CDTF">2025-01-10T18:25:00Z</dcterms:modified>
</cp:coreProperties>
</file>