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309D4" w14:textId="77777777" w:rsidR="00271F14" w:rsidRDefault="00100538" w:rsidP="00100538">
      <w:pPr>
        <w:pStyle w:val="Titlu"/>
      </w:pPr>
      <w:r>
        <w:t>Marketing Essentials</w:t>
      </w:r>
    </w:p>
    <w:p w14:paraId="4775BB52" w14:textId="77777777" w:rsidR="00271F14" w:rsidRDefault="00271F14" w:rsidP="00100538">
      <w:pPr>
        <w:pStyle w:val="Titlu"/>
      </w:pPr>
    </w:p>
    <w:p w14:paraId="5E9E86A9" w14:textId="77777777" w:rsidR="00271F14" w:rsidRDefault="00271F14" w:rsidP="00100538">
      <w:pPr>
        <w:pStyle w:val="Titlu"/>
      </w:pPr>
      <w:r>
        <w:t xml:space="preserve">Name: </w:t>
      </w:r>
      <w:proofErr w:type="spellStart"/>
      <w:r>
        <w:t>Constantina</w:t>
      </w:r>
      <w:proofErr w:type="spellEnd"/>
      <w:r>
        <w:t xml:space="preserve"> Filip</w:t>
      </w:r>
    </w:p>
    <w:p w14:paraId="7B1A7D63" w14:textId="7CAA1ADF" w:rsidR="00100538" w:rsidRDefault="00271F14" w:rsidP="00100538">
      <w:pPr>
        <w:pStyle w:val="Titlu"/>
      </w:pPr>
      <w:r>
        <w:t>Student no</w:t>
      </w:r>
      <w:r w:rsidR="00716150">
        <w:t>:2109023</w:t>
      </w:r>
    </w:p>
    <w:p w14:paraId="1BA77A8F" w14:textId="77777777" w:rsidR="00100538" w:rsidRDefault="00100538">
      <w:pPr>
        <w:rPr>
          <w:rFonts w:ascii="Times New Roman" w:hAnsi="Times New Roman"/>
          <w:b/>
          <w:sz w:val="24"/>
          <w:szCs w:val="40"/>
        </w:rPr>
      </w:pPr>
    </w:p>
    <w:sdt>
      <w:sdtPr>
        <w:rPr>
          <w:rFonts w:ascii="Times New Roman" w:eastAsia="Arial" w:hAnsi="Times New Roman" w:cs="Times New Roman"/>
          <w:color w:val="auto"/>
          <w:sz w:val="24"/>
          <w:szCs w:val="24"/>
          <w:lang w:val="en-GB"/>
        </w:rPr>
        <w:id w:val="1149405462"/>
        <w:docPartObj>
          <w:docPartGallery w:val="Table of Contents"/>
          <w:docPartUnique/>
        </w:docPartObj>
      </w:sdtPr>
      <w:sdtEndPr>
        <w:rPr>
          <w:b/>
          <w:bCs/>
          <w:noProof/>
        </w:rPr>
      </w:sdtEndPr>
      <w:sdtContent>
        <w:p w14:paraId="4F2ABF7F" w14:textId="0B4FD81B" w:rsidR="00100538" w:rsidRPr="00100538" w:rsidRDefault="00100538" w:rsidP="00100538">
          <w:pPr>
            <w:pStyle w:val="Titlucuprins"/>
            <w:spacing w:line="360" w:lineRule="auto"/>
            <w:jc w:val="center"/>
            <w:rPr>
              <w:rFonts w:ascii="Times New Roman" w:hAnsi="Times New Roman" w:cs="Times New Roman"/>
              <w:b/>
              <w:bCs/>
              <w:color w:val="000000" w:themeColor="text1"/>
              <w:sz w:val="24"/>
              <w:szCs w:val="24"/>
            </w:rPr>
          </w:pPr>
          <w:r w:rsidRPr="00100538">
            <w:rPr>
              <w:rFonts w:ascii="Times New Roman" w:hAnsi="Times New Roman" w:cs="Times New Roman"/>
              <w:b/>
              <w:bCs/>
              <w:color w:val="000000" w:themeColor="text1"/>
              <w:sz w:val="24"/>
              <w:szCs w:val="24"/>
            </w:rPr>
            <w:t>Table of Contents</w:t>
          </w:r>
        </w:p>
        <w:p w14:paraId="7B8B7065" w14:textId="7EEC6374" w:rsidR="00100538" w:rsidRPr="00100538" w:rsidRDefault="00100538" w:rsidP="00100538">
          <w:pPr>
            <w:pStyle w:val="Cuprins1"/>
            <w:tabs>
              <w:tab w:val="right" w:leader="dot" w:pos="9019"/>
            </w:tabs>
            <w:spacing w:line="360" w:lineRule="auto"/>
            <w:rPr>
              <w:rFonts w:ascii="Times New Roman" w:hAnsi="Times New Roman" w:cs="Times New Roman"/>
              <w:noProof/>
              <w:sz w:val="24"/>
              <w:szCs w:val="24"/>
            </w:rPr>
          </w:pPr>
          <w:r w:rsidRPr="00100538">
            <w:rPr>
              <w:rFonts w:ascii="Times New Roman" w:hAnsi="Times New Roman" w:cs="Times New Roman"/>
              <w:sz w:val="24"/>
              <w:szCs w:val="24"/>
            </w:rPr>
            <w:fldChar w:fldCharType="begin"/>
          </w:r>
          <w:r w:rsidRPr="00100538">
            <w:rPr>
              <w:rFonts w:ascii="Times New Roman" w:hAnsi="Times New Roman" w:cs="Times New Roman"/>
              <w:sz w:val="24"/>
              <w:szCs w:val="24"/>
            </w:rPr>
            <w:instrText xml:space="preserve"> TOC \o "1-3" \h \z \u </w:instrText>
          </w:r>
          <w:r w:rsidRPr="00100538">
            <w:rPr>
              <w:rFonts w:ascii="Times New Roman" w:hAnsi="Times New Roman" w:cs="Times New Roman"/>
              <w:sz w:val="24"/>
              <w:szCs w:val="24"/>
            </w:rPr>
            <w:fldChar w:fldCharType="separate"/>
          </w:r>
          <w:hyperlink w:anchor="_Toc85108196" w:history="1">
            <w:r w:rsidRPr="00100538">
              <w:rPr>
                <w:rStyle w:val="Hyperlink"/>
                <w:rFonts w:ascii="Times New Roman" w:hAnsi="Times New Roman" w:cs="Times New Roman"/>
                <w:noProof/>
                <w:sz w:val="24"/>
                <w:szCs w:val="24"/>
              </w:rPr>
              <w:t>Introduction</w:t>
            </w:r>
            <w:r w:rsidRPr="00100538">
              <w:rPr>
                <w:rFonts w:ascii="Times New Roman" w:hAnsi="Times New Roman" w:cs="Times New Roman"/>
                <w:noProof/>
                <w:webHidden/>
                <w:sz w:val="24"/>
                <w:szCs w:val="24"/>
              </w:rPr>
              <w:tab/>
            </w:r>
            <w:r w:rsidRPr="00100538">
              <w:rPr>
                <w:rFonts w:ascii="Times New Roman" w:hAnsi="Times New Roman" w:cs="Times New Roman"/>
                <w:noProof/>
                <w:webHidden/>
                <w:sz w:val="24"/>
                <w:szCs w:val="24"/>
              </w:rPr>
              <w:fldChar w:fldCharType="begin"/>
            </w:r>
            <w:r w:rsidRPr="00100538">
              <w:rPr>
                <w:rFonts w:ascii="Times New Roman" w:hAnsi="Times New Roman" w:cs="Times New Roman"/>
                <w:noProof/>
                <w:webHidden/>
                <w:sz w:val="24"/>
                <w:szCs w:val="24"/>
              </w:rPr>
              <w:instrText xml:space="preserve"> PAGEREF _Toc85108196 \h </w:instrText>
            </w:r>
            <w:r w:rsidRPr="00100538">
              <w:rPr>
                <w:rFonts w:ascii="Times New Roman" w:hAnsi="Times New Roman" w:cs="Times New Roman"/>
                <w:noProof/>
                <w:webHidden/>
                <w:sz w:val="24"/>
                <w:szCs w:val="24"/>
              </w:rPr>
            </w:r>
            <w:r w:rsidRPr="00100538">
              <w:rPr>
                <w:rFonts w:ascii="Times New Roman" w:hAnsi="Times New Roman" w:cs="Times New Roman"/>
                <w:noProof/>
                <w:webHidden/>
                <w:sz w:val="24"/>
                <w:szCs w:val="24"/>
              </w:rPr>
              <w:fldChar w:fldCharType="separate"/>
            </w:r>
            <w:r w:rsidRPr="00100538">
              <w:rPr>
                <w:rFonts w:ascii="Times New Roman" w:hAnsi="Times New Roman" w:cs="Times New Roman"/>
                <w:noProof/>
                <w:webHidden/>
                <w:sz w:val="24"/>
                <w:szCs w:val="24"/>
              </w:rPr>
              <w:t>3</w:t>
            </w:r>
            <w:r w:rsidRPr="00100538">
              <w:rPr>
                <w:rFonts w:ascii="Times New Roman" w:hAnsi="Times New Roman" w:cs="Times New Roman"/>
                <w:noProof/>
                <w:webHidden/>
                <w:sz w:val="24"/>
                <w:szCs w:val="24"/>
              </w:rPr>
              <w:fldChar w:fldCharType="end"/>
            </w:r>
          </w:hyperlink>
        </w:p>
        <w:p w14:paraId="2F63CFE6" w14:textId="0027111B" w:rsidR="00100538" w:rsidRPr="00100538" w:rsidRDefault="00B54424" w:rsidP="00100538">
          <w:pPr>
            <w:pStyle w:val="Cuprins1"/>
            <w:tabs>
              <w:tab w:val="right" w:leader="dot" w:pos="9019"/>
            </w:tabs>
            <w:spacing w:line="360" w:lineRule="auto"/>
            <w:rPr>
              <w:rFonts w:ascii="Times New Roman" w:hAnsi="Times New Roman" w:cs="Times New Roman"/>
              <w:noProof/>
              <w:sz w:val="24"/>
              <w:szCs w:val="24"/>
            </w:rPr>
          </w:pPr>
          <w:hyperlink w:anchor="_Toc85108197" w:history="1">
            <w:r w:rsidR="00100538" w:rsidRPr="00100538">
              <w:rPr>
                <w:rStyle w:val="Hyperlink"/>
                <w:rFonts w:ascii="Times New Roman" w:hAnsi="Times New Roman" w:cs="Times New Roman"/>
                <w:noProof/>
                <w:sz w:val="24"/>
                <w:szCs w:val="24"/>
              </w:rPr>
              <w:t>Main body</w:t>
            </w:r>
            <w:r w:rsidR="00100538" w:rsidRPr="00100538">
              <w:rPr>
                <w:rFonts w:ascii="Times New Roman" w:hAnsi="Times New Roman" w:cs="Times New Roman"/>
                <w:noProof/>
                <w:webHidden/>
                <w:sz w:val="24"/>
                <w:szCs w:val="24"/>
              </w:rPr>
              <w:tab/>
            </w:r>
            <w:r w:rsidR="00100538" w:rsidRPr="00100538">
              <w:rPr>
                <w:rFonts w:ascii="Times New Roman" w:hAnsi="Times New Roman" w:cs="Times New Roman"/>
                <w:noProof/>
                <w:webHidden/>
                <w:sz w:val="24"/>
                <w:szCs w:val="24"/>
              </w:rPr>
              <w:fldChar w:fldCharType="begin"/>
            </w:r>
            <w:r w:rsidR="00100538" w:rsidRPr="00100538">
              <w:rPr>
                <w:rFonts w:ascii="Times New Roman" w:hAnsi="Times New Roman" w:cs="Times New Roman"/>
                <w:noProof/>
                <w:webHidden/>
                <w:sz w:val="24"/>
                <w:szCs w:val="24"/>
              </w:rPr>
              <w:instrText xml:space="preserve"> PAGEREF _Toc85108197 \h </w:instrText>
            </w:r>
            <w:r w:rsidR="00100538" w:rsidRPr="00100538">
              <w:rPr>
                <w:rFonts w:ascii="Times New Roman" w:hAnsi="Times New Roman" w:cs="Times New Roman"/>
                <w:noProof/>
                <w:webHidden/>
                <w:sz w:val="24"/>
                <w:szCs w:val="24"/>
              </w:rPr>
            </w:r>
            <w:r w:rsidR="00100538" w:rsidRPr="00100538">
              <w:rPr>
                <w:rFonts w:ascii="Times New Roman" w:hAnsi="Times New Roman" w:cs="Times New Roman"/>
                <w:noProof/>
                <w:webHidden/>
                <w:sz w:val="24"/>
                <w:szCs w:val="24"/>
              </w:rPr>
              <w:fldChar w:fldCharType="separate"/>
            </w:r>
            <w:r w:rsidR="00100538" w:rsidRPr="00100538">
              <w:rPr>
                <w:rFonts w:ascii="Times New Roman" w:hAnsi="Times New Roman" w:cs="Times New Roman"/>
                <w:noProof/>
                <w:webHidden/>
                <w:sz w:val="24"/>
                <w:szCs w:val="24"/>
              </w:rPr>
              <w:t>4</w:t>
            </w:r>
            <w:r w:rsidR="00100538" w:rsidRPr="00100538">
              <w:rPr>
                <w:rFonts w:ascii="Times New Roman" w:hAnsi="Times New Roman" w:cs="Times New Roman"/>
                <w:noProof/>
                <w:webHidden/>
                <w:sz w:val="24"/>
                <w:szCs w:val="24"/>
              </w:rPr>
              <w:fldChar w:fldCharType="end"/>
            </w:r>
          </w:hyperlink>
        </w:p>
        <w:p w14:paraId="232B721D" w14:textId="39E63D60" w:rsidR="00100538" w:rsidRPr="00100538" w:rsidRDefault="00B54424" w:rsidP="00100538">
          <w:pPr>
            <w:pStyle w:val="Cuprins1"/>
            <w:tabs>
              <w:tab w:val="right" w:leader="dot" w:pos="9019"/>
            </w:tabs>
            <w:spacing w:line="360" w:lineRule="auto"/>
            <w:rPr>
              <w:rFonts w:ascii="Times New Roman" w:hAnsi="Times New Roman" w:cs="Times New Roman"/>
              <w:noProof/>
              <w:sz w:val="24"/>
              <w:szCs w:val="24"/>
            </w:rPr>
          </w:pPr>
          <w:hyperlink w:anchor="_Toc85108198" w:history="1">
            <w:r w:rsidR="00100538" w:rsidRPr="00100538">
              <w:rPr>
                <w:rStyle w:val="Hyperlink"/>
                <w:rFonts w:ascii="Times New Roman" w:hAnsi="Times New Roman" w:cs="Times New Roman"/>
                <w:noProof/>
                <w:sz w:val="24"/>
                <w:szCs w:val="24"/>
              </w:rPr>
              <w:t>Conclusion</w:t>
            </w:r>
            <w:r w:rsidR="00100538" w:rsidRPr="00100538">
              <w:rPr>
                <w:rFonts w:ascii="Times New Roman" w:hAnsi="Times New Roman" w:cs="Times New Roman"/>
                <w:noProof/>
                <w:webHidden/>
                <w:sz w:val="24"/>
                <w:szCs w:val="24"/>
              </w:rPr>
              <w:tab/>
            </w:r>
            <w:r w:rsidR="00100538" w:rsidRPr="00100538">
              <w:rPr>
                <w:rFonts w:ascii="Times New Roman" w:hAnsi="Times New Roman" w:cs="Times New Roman"/>
                <w:noProof/>
                <w:webHidden/>
                <w:sz w:val="24"/>
                <w:szCs w:val="24"/>
              </w:rPr>
              <w:fldChar w:fldCharType="begin"/>
            </w:r>
            <w:r w:rsidR="00100538" w:rsidRPr="00100538">
              <w:rPr>
                <w:rFonts w:ascii="Times New Roman" w:hAnsi="Times New Roman" w:cs="Times New Roman"/>
                <w:noProof/>
                <w:webHidden/>
                <w:sz w:val="24"/>
                <w:szCs w:val="24"/>
              </w:rPr>
              <w:instrText xml:space="preserve"> PAGEREF _Toc85108198 \h </w:instrText>
            </w:r>
            <w:r w:rsidR="00100538" w:rsidRPr="00100538">
              <w:rPr>
                <w:rFonts w:ascii="Times New Roman" w:hAnsi="Times New Roman" w:cs="Times New Roman"/>
                <w:noProof/>
                <w:webHidden/>
                <w:sz w:val="24"/>
                <w:szCs w:val="24"/>
              </w:rPr>
            </w:r>
            <w:r w:rsidR="00100538" w:rsidRPr="00100538">
              <w:rPr>
                <w:rFonts w:ascii="Times New Roman" w:hAnsi="Times New Roman" w:cs="Times New Roman"/>
                <w:noProof/>
                <w:webHidden/>
                <w:sz w:val="24"/>
                <w:szCs w:val="24"/>
              </w:rPr>
              <w:fldChar w:fldCharType="separate"/>
            </w:r>
            <w:r w:rsidR="00100538" w:rsidRPr="00100538">
              <w:rPr>
                <w:rFonts w:ascii="Times New Roman" w:hAnsi="Times New Roman" w:cs="Times New Roman"/>
                <w:noProof/>
                <w:webHidden/>
                <w:sz w:val="24"/>
                <w:szCs w:val="24"/>
              </w:rPr>
              <w:t>7</w:t>
            </w:r>
            <w:r w:rsidR="00100538" w:rsidRPr="00100538">
              <w:rPr>
                <w:rFonts w:ascii="Times New Roman" w:hAnsi="Times New Roman" w:cs="Times New Roman"/>
                <w:noProof/>
                <w:webHidden/>
                <w:sz w:val="24"/>
                <w:szCs w:val="24"/>
              </w:rPr>
              <w:fldChar w:fldCharType="end"/>
            </w:r>
          </w:hyperlink>
        </w:p>
        <w:p w14:paraId="54C587EB" w14:textId="03747390" w:rsidR="00100538" w:rsidRPr="00100538" w:rsidRDefault="00B54424" w:rsidP="00100538">
          <w:pPr>
            <w:pStyle w:val="Cuprins1"/>
            <w:tabs>
              <w:tab w:val="right" w:leader="dot" w:pos="9019"/>
            </w:tabs>
            <w:spacing w:line="360" w:lineRule="auto"/>
            <w:rPr>
              <w:rFonts w:ascii="Times New Roman" w:hAnsi="Times New Roman" w:cs="Times New Roman"/>
              <w:noProof/>
              <w:sz w:val="24"/>
              <w:szCs w:val="24"/>
            </w:rPr>
          </w:pPr>
          <w:hyperlink w:anchor="_Toc85108199" w:history="1">
            <w:r w:rsidR="00100538" w:rsidRPr="00100538">
              <w:rPr>
                <w:rStyle w:val="Hyperlink"/>
                <w:rFonts w:ascii="Times New Roman" w:hAnsi="Times New Roman" w:cs="Times New Roman"/>
                <w:noProof/>
                <w:sz w:val="24"/>
                <w:szCs w:val="24"/>
              </w:rPr>
              <w:t>References</w:t>
            </w:r>
            <w:r w:rsidR="00100538" w:rsidRPr="00100538">
              <w:rPr>
                <w:rFonts w:ascii="Times New Roman" w:hAnsi="Times New Roman" w:cs="Times New Roman"/>
                <w:noProof/>
                <w:webHidden/>
                <w:sz w:val="24"/>
                <w:szCs w:val="24"/>
              </w:rPr>
              <w:tab/>
            </w:r>
            <w:r w:rsidR="00100538" w:rsidRPr="00100538">
              <w:rPr>
                <w:rFonts w:ascii="Times New Roman" w:hAnsi="Times New Roman" w:cs="Times New Roman"/>
                <w:noProof/>
                <w:webHidden/>
                <w:sz w:val="24"/>
                <w:szCs w:val="24"/>
              </w:rPr>
              <w:fldChar w:fldCharType="begin"/>
            </w:r>
            <w:r w:rsidR="00100538" w:rsidRPr="00100538">
              <w:rPr>
                <w:rFonts w:ascii="Times New Roman" w:hAnsi="Times New Roman" w:cs="Times New Roman"/>
                <w:noProof/>
                <w:webHidden/>
                <w:sz w:val="24"/>
                <w:szCs w:val="24"/>
              </w:rPr>
              <w:instrText xml:space="preserve"> PAGEREF _Toc85108199 \h </w:instrText>
            </w:r>
            <w:r w:rsidR="00100538" w:rsidRPr="00100538">
              <w:rPr>
                <w:rFonts w:ascii="Times New Roman" w:hAnsi="Times New Roman" w:cs="Times New Roman"/>
                <w:noProof/>
                <w:webHidden/>
                <w:sz w:val="24"/>
                <w:szCs w:val="24"/>
              </w:rPr>
            </w:r>
            <w:r w:rsidR="00100538" w:rsidRPr="00100538">
              <w:rPr>
                <w:rFonts w:ascii="Times New Roman" w:hAnsi="Times New Roman" w:cs="Times New Roman"/>
                <w:noProof/>
                <w:webHidden/>
                <w:sz w:val="24"/>
                <w:szCs w:val="24"/>
              </w:rPr>
              <w:fldChar w:fldCharType="separate"/>
            </w:r>
            <w:r w:rsidR="00100538" w:rsidRPr="00100538">
              <w:rPr>
                <w:rFonts w:ascii="Times New Roman" w:hAnsi="Times New Roman" w:cs="Times New Roman"/>
                <w:noProof/>
                <w:webHidden/>
                <w:sz w:val="24"/>
                <w:szCs w:val="24"/>
              </w:rPr>
              <w:t>8</w:t>
            </w:r>
            <w:r w:rsidR="00100538" w:rsidRPr="00100538">
              <w:rPr>
                <w:rFonts w:ascii="Times New Roman" w:hAnsi="Times New Roman" w:cs="Times New Roman"/>
                <w:noProof/>
                <w:webHidden/>
                <w:sz w:val="24"/>
                <w:szCs w:val="24"/>
              </w:rPr>
              <w:fldChar w:fldCharType="end"/>
            </w:r>
          </w:hyperlink>
        </w:p>
        <w:p w14:paraId="36014F64" w14:textId="25821AEE" w:rsidR="00100538" w:rsidRPr="00100538" w:rsidRDefault="00100538" w:rsidP="00100538">
          <w:pPr>
            <w:spacing w:line="360" w:lineRule="auto"/>
            <w:rPr>
              <w:rFonts w:ascii="Times New Roman" w:hAnsi="Times New Roman" w:cs="Times New Roman"/>
              <w:sz w:val="24"/>
              <w:szCs w:val="24"/>
            </w:rPr>
          </w:pPr>
          <w:r w:rsidRPr="00100538">
            <w:rPr>
              <w:rFonts w:ascii="Times New Roman" w:hAnsi="Times New Roman" w:cs="Times New Roman"/>
              <w:b/>
              <w:bCs/>
              <w:noProof/>
              <w:sz w:val="24"/>
              <w:szCs w:val="24"/>
            </w:rPr>
            <w:fldChar w:fldCharType="end"/>
          </w:r>
        </w:p>
      </w:sdtContent>
    </w:sdt>
    <w:p w14:paraId="0CC76071" w14:textId="77777777" w:rsidR="00100538" w:rsidRPr="00100538" w:rsidRDefault="00100538" w:rsidP="00100538">
      <w:pPr>
        <w:spacing w:line="360" w:lineRule="auto"/>
        <w:rPr>
          <w:rFonts w:ascii="Times New Roman" w:hAnsi="Times New Roman" w:cs="Times New Roman"/>
          <w:b/>
          <w:sz w:val="24"/>
          <w:szCs w:val="24"/>
        </w:rPr>
      </w:pPr>
      <w:r w:rsidRPr="00100538">
        <w:rPr>
          <w:rFonts w:ascii="Times New Roman" w:hAnsi="Times New Roman" w:cs="Times New Roman"/>
          <w:sz w:val="24"/>
          <w:szCs w:val="24"/>
        </w:rPr>
        <w:br w:type="page"/>
      </w:r>
    </w:p>
    <w:p w14:paraId="00000001" w14:textId="4249301B" w:rsidR="007C4DEC" w:rsidRDefault="009A2734" w:rsidP="00100538">
      <w:pPr>
        <w:pStyle w:val="Titlu1"/>
      </w:pPr>
      <w:bookmarkStart w:id="0" w:name="_Toc85108196"/>
      <w:r>
        <w:lastRenderedPageBreak/>
        <w:t>Introduction</w:t>
      </w:r>
      <w:bookmarkEnd w:id="0"/>
    </w:p>
    <w:p w14:paraId="00000002"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and premier Inn for one of the best leading Hotel chain brands in the entire world. Marriott International has been a leading brand in the United States and has been trying to develop itself in the United Kingdom. Premier Inn is one of the leading hotel brands in the United Kingdom and has been providing services in some of the European countries. The below study identifies the marketing strategies that have been used by both the hotels to position themselves as the best brand. The below context also shows how both the brands try to promote themselves during the covid-19 pandemic.</w:t>
      </w:r>
    </w:p>
    <w:p w14:paraId="00000003"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00000004"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00000005"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283D7757" w14:textId="77777777" w:rsidR="00100538" w:rsidRDefault="00100538">
      <w:pPr>
        <w:rPr>
          <w:rFonts w:ascii="Times New Roman" w:hAnsi="Times New Roman"/>
          <w:b/>
          <w:sz w:val="24"/>
          <w:szCs w:val="40"/>
        </w:rPr>
      </w:pPr>
      <w:r>
        <w:br w:type="page"/>
      </w:r>
    </w:p>
    <w:p w14:paraId="00000006" w14:textId="2C969777" w:rsidR="007C4DEC" w:rsidRDefault="009A2734" w:rsidP="00100538">
      <w:pPr>
        <w:pStyle w:val="Titlu1"/>
      </w:pPr>
      <w:bookmarkStart w:id="1" w:name="_Toc85108197"/>
      <w:r>
        <w:lastRenderedPageBreak/>
        <w:t>Main body</w:t>
      </w:r>
      <w:bookmarkEnd w:id="1"/>
    </w:p>
    <w:p w14:paraId="00000007"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is one of the strong leaders and competitors in the hotel industry and hospitality services (</w:t>
      </w:r>
      <w:proofErr w:type="spellStart"/>
      <w:r>
        <w:rPr>
          <w:rFonts w:ascii="Times New Roman" w:eastAsia="Times New Roman" w:hAnsi="Times New Roman" w:cs="Times New Roman"/>
          <w:color w:val="0E101A"/>
          <w:sz w:val="24"/>
          <w:szCs w:val="24"/>
        </w:rPr>
        <w:t>Nyangwe</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Buhalis</w:t>
      </w:r>
      <w:proofErr w:type="spellEnd"/>
      <w:r>
        <w:rPr>
          <w:rFonts w:ascii="Times New Roman" w:eastAsia="Times New Roman" w:hAnsi="Times New Roman" w:cs="Times New Roman"/>
          <w:color w:val="0E101A"/>
          <w:sz w:val="24"/>
          <w:szCs w:val="24"/>
        </w:rPr>
        <w:t>, 2018). The primary business of Marriott international is hotel and lodging. The business owns more than 3900 properties in the United States as well as overseas. The company headquarters is based in Maryland. The hotel has employed around two hundred thousand employees worldwide. Marriott International was founded in 1927 and has been built by hard work, integrity, excellent and world-class service (</w:t>
      </w:r>
      <w:proofErr w:type="spellStart"/>
      <w:r>
        <w:rPr>
          <w:rFonts w:ascii="Times New Roman" w:eastAsia="Times New Roman" w:hAnsi="Times New Roman" w:cs="Times New Roman"/>
          <w:color w:val="0E101A"/>
          <w:sz w:val="24"/>
          <w:szCs w:val="24"/>
        </w:rPr>
        <w:t>Darsin</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2019). Marriott has its hotel services in the major location in the UK solely focused on luxury services.</w:t>
      </w:r>
    </w:p>
    <w:p w14:paraId="00000008"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is one of the largest hotel chains in the United Kingdom. The brand has around 800 hotels and 72000 rooms (Antony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2018). The brand operates its hotels in multiple locations such as City Centres, airports and remote locations. Premier Inn also operates in Ireland and Germany with around 8000 rooms. The company specialises in hospitality and travel. Premier Inn's employee size is around 10000 and more (Jones and Comfort, 2021). Premier Inn was founded in 1987 with the main reason being as a travel inn.</w:t>
      </w:r>
    </w:p>
    <w:p w14:paraId="00000009"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has stood as one of the most successful hotel service businesses. The hotel group has been successful for such a long period (Gupta, 2020). This shows the marketing strategy has been contributing majorly to its success for a very long time. Marriott International is recognised as one of the most luxury hotel chains in the United Kingdom and it focuses on luxury travellers. Hospitality service has been the core service and product in the marketing mix that its marketing team has used. A company should focus on luxury premium-ness and longer stay in the hotels. Marriott International also delivers one of the highest customer service and experience. The product in this case is the luxury rooms and resorts in the best locations. The brand continuously focuses to change the themes that bring in more new and existing customers (Rony and Awal, 2020). It is one of the few and rare hotel brands that have been able to maintain the prize despite a huge amount of competition. The price may vary from location but has been able to provide excellent customer service for the charges. The price and the appeal have been the main reason that the brand has been able to maintain such huge and better customer satisfaction.</w:t>
      </w:r>
    </w:p>
    <w:p w14:paraId="0000000A"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Since Marriott has around more than 3900 hotels around the entire world it has been always choosing the best location for its hotel to be located. The places that it has chosen have played a major role in making Marriott successful over its course of action. The hotel mainly focused on the major cities and towns of the selected country (</w:t>
      </w:r>
      <w:proofErr w:type="spellStart"/>
      <w:r>
        <w:rPr>
          <w:rFonts w:ascii="Times New Roman" w:eastAsia="Times New Roman" w:hAnsi="Times New Roman" w:cs="Times New Roman"/>
          <w:color w:val="0E101A"/>
          <w:sz w:val="24"/>
          <w:szCs w:val="24"/>
        </w:rPr>
        <w:t>Samatovich</w:t>
      </w:r>
      <w:proofErr w:type="spellEnd"/>
      <w:r>
        <w:rPr>
          <w:rFonts w:ascii="Times New Roman" w:eastAsia="Times New Roman" w:hAnsi="Times New Roman" w:cs="Times New Roman"/>
          <w:color w:val="0E101A"/>
          <w:sz w:val="24"/>
          <w:szCs w:val="24"/>
        </w:rPr>
        <w:t xml:space="preserve">, 2021). Marriott has been such a huge brand in the US and Overseas due to its heavy promotion strategies in the past. The brand had been promoting itself through the digital mediums search has its websites, search </w:t>
      </w:r>
      <w:r>
        <w:rPr>
          <w:rFonts w:ascii="Times New Roman" w:eastAsia="Times New Roman" w:hAnsi="Times New Roman" w:cs="Times New Roman"/>
          <w:color w:val="0E101A"/>
          <w:sz w:val="24"/>
          <w:szCs w:val="24"/>
        </w:rPr>
        <w:lastRenderedPageBreak/>
        <w:t xml:space="preserve">engines. The brand has also been collaborating with many of the influencers that can change and manipulate customer decisions. The brand also focuses on customer loyalty as it ensures the highest quality of benefits to the customers. </w:t>
      </w:r>
    </w:p>
    <w:p w14:paraId="0000000B"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has been one of the most successful Hotel brands in the United Kingdom as it provides hotel rooms for work and pleasure. Premier Inn as a </w:t>
      </w:r>
      <w:proofErr w:type="gramStart"/>
      <w:r>
        <w:rPr>
          <w:rFonts w:ascii="Times New Roman" w:eastAsia="Times New Roman" w:hAnsi="Times New Roman" w:cs="Times New Roman"/>
          <w:color w:val="0E101A"/>
          <w:sz w:val="24"/>
          <w:szCs w:val="24"/>
        </w:rPr>
        <w:t>whole tries</w:t>
      </w:r>
      <w:proofErr w:type="gramEnd"/>
      <w:r>
        <w:rPr>
          <w:rFonts w:ascii="Times New Roman" w:eastAsia="Times New Roman" w:hAnsi="Times New Roman" w:cs="Times New Roman"/>
          <w:color w:val="0E101A"/>
          <w:sz w:val="24"/>
          <w:szCs w:val="24"/>
        </w:rPr>
        <w:t xml:space="preserve"> to ensure that the guests have a good sleeping experience. Premier Inn understands its customers and provides the best value services at the best prices (</w:t>
      </w:r>
      <w:proofErr w:type="spellStart"/>
      <w:r>
        <w:rPr>
          <w:rFonts w:ascii="Times New Roman" w:eastAsia="Times New Roman" w:hAnsi="Times New Roman" w:cs="Times New Roman"/>
          <w:color w:val="0E101A"/>
          <w:sz w:val="24"/>
          <w:szCs w:val="24"/>
        </w:rPr>
        <w:t>Tanford</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The brand also collaborated with some of the finest bedmakers to give and provide customers with excellent service. The brand also tests and ensures that the rooms are up to the expectation of the customers. </w:t>
      </w:r>
    </w:p>
    <w:p w14:paraId="0000000C"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Premier Inn has been classified and identified as one of the best budget hotels. The hotel has been providing relatively cheap services and rooms depending on the location and the seasons (Garg and Kumar, 2021). The rooms being provided are relatively cheaper compared to the luxury hotels. In the early phases, Premier Inn used to promote itself using television ads, email marketing and articles. The brand also used newsletters and its website to promote itself by providing offers and discounts. </w:t>
      </w:r>
    </w:p>
    <w:p w14:paraId="0000000D"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Premier Inn provides hotels and services around the entire United Kingdom and in some luxury locations in Ireland and Germany. The hotels are located around the city centre's airport and have parking facilities. the brand has been making it more accessible to the customers by providing easy services</w:t>
      </w:r>
    </w:p>
    <w:p w14:paraId="0000000E"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has been one of the best brands in providing hospitality and services in the US. The brand also has been listed as the most successful brand in providing the highest quality customer service. The brand has been weaning multiple awards such as the highest employment rank, highest level of customer satisfaction and many more (Kim, 2020). Marriott International has been ranked as the best employer in the year 2021 and it has also won the title of the largest public company in the year 2018. Marriott has been one of the best hotel brands in the US but not in the UK due to the rivals and competition. Despite the high competition Marriott International had total revenue of 10.6 billion dollars and owns about 24.7 billion dollars in assets despite such huge competition.</w:t>
      </w:r>
    </w:p>
    <w:p w14:paraId="0000000F"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Premier Inn is one of the biggest and leading hotel chain brands in the United Kingdom as per the reports from the year 2018. Premier Inn may not show a star rating but has been and claimed to be one of the best holidaymakers in the entire United Kingdom. It has one of the best scores for the value for money, the highest level of customer satisfaction (</w:t>
      </w:r>
      <w:proofErr w:type="spellStart"/>
      <w:r>
        <w:rPr>
          <w:rFonts w:ascii="Times New Roman" w:eastAsia="Times New Roman" w:hAnsi="Times New Roman" w:cs="Times New Roman"/>
          <w:color w:val="0E101A"/>
          <w:sz w:val="24"/>
          <w:szCs w:val="24"/>
        </w:rPr>
        <w:t>Olimovich</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Khudoynazarovich</w:t>
      </w:r>
      <w:proofErr w:type="spellEnd"/>
      <w:r>
        <w:rPr>
          <w:rFonts w:ascii="Times New Roman" w:eastAsia="Times New Roman" w:hAnsi="Times New Roman" w:cs="Times New Roman"/>
          <w:color w:val="0E101A"/>
          <w:sz w:val="24"/>
          <w:szCs w:val="24"/>
        </w:rPr>
        <w:t xml:space="preserve">, 2020). The Hotel brand has been rated as one of the best for its cleanliness and bed comfort. The hotel brand has won the best budget hotel award for business travellers </w:t>
      </w:r>
      <w:r>
        <w:rPr>
          <w:rFonts w:ascii="Times New Roman" w:eastAsia="Times New Roman" w:hAnsi="Times New Roman" w:cs="Times New Roman"/>
          <w:color w:val="0E101A"/>
          <w:sz w:val="24"/>
          <w:szCs w:val="24"/>
        </w:rPr>
        <w:lastRenderedPageBreak/>
        <w:t>for the years 2020 and 2019. The brand has won the certificate of Excellence and has been rated number one as the largest hotel chain in the United Kingdom.</w:t>
      </w:r>
    </w:p>
    <w:p w14:paraId="00000010"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price to generate user-based content that captures the tension of the potential customers. The brand currently tries to influence the decision making of customers by posting content on social media (</w:t>
      </w:r>
      <w:proofErr w:type="spellStart"/>
      <w:r>
        <w:rPr>
          <w:rFonts w:ascii="Times New Roman" w:eastAsia="Times New Roman" w:hAnsi="Times New Roman" w:cs="Times New Roman"/>
          <w:color w:val="0E101A"/>
          <w:sz w:val="24"/>
          <w:szCs w:val="24"/>
        </w:rPr>
        <w:t>Salakhiddinovna</w:t>
      </w:r>
      <w:proofErr w:type="spellEnd"/>
      <w:r>
        <w:rPr>
          <w:rFonts w:ascii="Times New Roman" w:eastAsia="Times New Roman" w:hAnsi="Times New Roman" w:cs="Times New Roman"/>
          <w:color w:val="0E101A"/>
          <w:sz w:val="24"/>
          <w:szCs w:val="24"/>
        </w:rPr>
        <w:t>, 2021). Marriott has partnered with the influencers that provide a brief idea of travel documentaries. Marriott has been using customers as one of its promoters, as the customers share the experience using the social media platforms making the brand gain more attention and potential customers. Marriott International has been taking strategic steps such as partnerships with influencers to increase its sustainability rate. The brand has been involved in social responsibilities to promote and attract new customers by addressing and acting on social issues.</w:t>
      </w:r>
    </w:p>
    <w:p w14:paraId="00000011"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invested in the new Google ads to reach new customers and capture the highest amount of traffic which increases the hotel bookings on its website. The recent reports suggest that the brand was able to gain 40% more customers than its usual rate. The hotel chain has embraced social media and provided the best packages for the best price for its customers. The brand has been providing cheap, best customer service for a very long time and this lets the hotel have high customers and thus increasing the profits (Chung, 2020). The brand has been recycling its plastic waste to make new accessories for the hotel. </w:t>
      </w:r>
    </w:p>
    <w:p w14:paraId="00000012"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Both the brands during the covid-19 pandemic address themselves and their customers to follow the social distancing and norms being provided by the government. As soon as the pandemic started to end the brand promoted itself using social media platforms that it had the best and clean rooms for the visitors (</w:t>
      </w:r>
      <w:proofErr w:type="spellStart"/>
      <w:r>
        <w:rPr>
          <w:rFonts w:ascii="Times New Roman" w:eastAsia="Times New Roman" w:hAnsi="Times New Roman" w:cs="Times New Roman"/>
          <w:color w:val="0E101A"/>
          <w:sz w:val="24"/>
          <w:szCs w:val="24"/>
        </w:rPr>
        <w:t>Binns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2021). The brand also promoted itself using videos to promote itself by showing to have followed all the norms being provided by the government. The messages the hotel brands provided were safe and clean rooms, employees being monitored continuously and maintaining social distance (Lai</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2020). The hotels also made plans to provide the customers with vaccines for an extra cost.</w:t>
      </w:r>
    </w:p>
    <w:p w14:paraId="110A1612" w14:textId="77777777" w:rsidR="00100538" w:rsidRDefault="00100538">
      <w:pPr>
        <w:rPr>
          <w:rFonts w:ascii="Times New Roman" w:hAnsi="Times New Roman"/>
          <w:b/>
          <w:sz w:val="24"/>
          <w:szCs w:val="40"/>
        </w:rPr>
      </w:pPr>
      <w:r>
        <w:br w:type="page"/>
      </w:r>
    </w:p>
    <w:p w14:paraId="00000013" w14:textId="546A674F" w:rsidR="007C4DEC" w:rsidRDefault="009A2734" w:rsidP="00100538">
      <w:pPr>
        <w:pStyle w:val="Titlu1"/>
      </w:pPr>
      <w:bookmarkStart w:id="2" w:name="_Toc85108198"/>
      <w:r>
        <w:lastRenderedPageBreak/>
        <w:t>Conclusion</w:t>
      </w:r>
      <w:bookmarkEnd w:id="2"/>
    </w:p>
    <w:p w14:paraId="00000014"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Marketing strategies have always been changing and developing, the above study shows the different marketing strategies opted by the two hotel chain brands. The above study also shows the position or rankings of both brands irrespective of their origin countries. The study also identifies the different marketing strategies used to promote and gain more customers by both the hotel brands. The above study shows the approach of sustainability and green messaging for better profits and long life.</w:t>
      </w:r>
    </w:p>
    <w:p w14:paraId="00000015" w14:textId="77777777" w:rsidR="007C4DEC" w:rsidRDefault="007C4DEC" w:rsidP="00100538">
      <w:pPr>
        <w:spacing w:line="360" w:lineRule="auto"/>
        <w:jc w:val="both"/>
        <w:rPr>
          <w:rFonts w:ascii="Times New Roman" w:eastAsia="Times New Roman" w:hAnsi="Times New Roman" w:cs="Times New Roman"/>
          <w:b/>
          <w:sz w:val="24"/>
          <w:szCs w:val="24"/>
        </w:rPr>
      </w:pPr>
    </w:p>
    <w:p w14:paraId="5A06DD73" w14:textId="77777777" w:rsidR="00100538" w:rsidRDefault="00100538">
      <w:pPr>
        <w:rPr>
          <w:rFonts w:ascii="Times New Roman" w:hAnsi="Times New Roman"/>
          <w:b/>
          <w:sz w:val="24"/>
          <w:szCs w:val="40"/>
        </w:rPr>
      </w:pPr>
      <w:r>
        <w:br w:type="page"/>
      </w:r>
    </w:p>
    <w:p w14:paraId="00000016" w14:textId="425BE256" w:rsidR="007C4DEC" w:rsidRDefault="009A2734" w:rsidP="00100538">
      <w:pPr>
        <w:pStyle w:val="Titlu1"/>
      </w:pPr>
      <w:bookmarkStart w:id="3" w:name="_Toc85108199"/>
      <w:r>
        <w:lastRenderedPageBreak/>
        <w:t>References</w:t>
      </w:r>
      <w:bookmarkEnd w:id="3"/>
    </w:p>
    <w:p w14:paraId="458B3E4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Antony, J., Antony, F.J. and Ghosh, S., 2018. Evaluating service quality in a UK hotel chain: a case study. International Journal of Contemporary Hospitality Management.</w:t>
      </w:r>
    </w:p>
    <w:p w14:paraId="09E07054"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Binns</w:t>
      </w:r>
      <w:proofErr w:type="spellEnd"/>
      <w:r>
        <w:rPr>
          <w:rFonts w:ascii="Times New Roman" w:eastAsia="Times New Roman" w:hAnsi="Times New Roman" w:cs="Times New Roman"/>
          <w:color w:val="222222"/>
          <w:sz w:val="24"/>
          <w:szCs w:val="24"/>
          <w:highlight w:val="white"/>
        </w:rPr>
        <w:t xml:space="preserve">, C.A. and </w:t>
      </w:r>
      <w:proofErr w:type="spellStart"/>
      <w:r>
        <w:rPr>
          <w:rFonts w:ascii="Times New Roman" w:eastAsia="Times New Roman" w:hAnsi="Times New Roman" w:cs="Times New Roman"/>
          <w:color w:val="222222"/>
          <w:sz w:val="24"/>
          <w:szCs w:val="24"/>
          <w:highlight w:val="white"/>
        </w:rPr>
        <w:t>Kempf</w:t>
      </w:r>
      <w:proofErr w:type="spellEnd"/>
      <w:r>
        <w:rPr>
          <w:rFonts w:ascii="Times New Roman" w:eastAsia="Times New Roman" w:hAnsi="Times New Roman" w:cs="Times New Roman"/>
          <w:color w:val="222222"/>
          <w:sz w:val="24"/>
          <w:szCs w:val="24"/>
          <w:highlight w:val="white"/>
        </w:rPr>
        <w:t>, R.J., 2021. Introduction to Safety and Security in Hotels and Home Sharing. In Safety and Security in Hotels and Home Sharing (pp. 1-9). Springer, Cham.</w:t>
      </w:r>
    </w:p>
    <w:p w14:paraId="0241EDC8"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Chung, K.C., 2020. Green marketing orientation: Achieving sustainable development in green hotel management. Journal of Hospitality Marketing &amp; Management, 29(6), pp.722-738.</w:t>
      </w:r>
    </w:p>
    <w:p w14:paraId="364BCC07"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Darsin</w:t>
      </w:r>
      <w:proofErr w:type="spellEnd"/>
      <w:r>
        <w:rPr>
          <w:rFonts w:ascii="Times New Roman" w:eastAsia="Times New Roman" w:hAnsi="Times New Roman" w:cs="Times New Roman"/>
          <w:color w:val="222222"/>
          <w:sz w:val="24"/>
          <w:szCs w:val="24"/>
          <w:highlight w:val="white"/>
        </w:rPr>
        <w:t xml:space="preserve">, J., Rosner, J., Urdaneta, C. and </w:t>
      </w:r>
      <w:proofErr w:type="spellStart"/>
      <w:r>
        <w:rPr>
          <w:rFonts w:ascii="Times New Roman" w:eastAsia="Times New Roman" w:hAnsi="Times New Roman" w:cs="Times New Roman"/>
          <w:color w:val="222222"/>
          <w:sz w:val="24"/>
          <w:szCs w:val="24"/>
          <w:highlight w:val="white"/>
        </w:rPr>
        <w:t>Yepes</w:t>
      </w:r>
      <w:proofErr w:type="spellEnd"/>
      <w:r>
        <w:rPr>
          <w:rFonts w:ascii="Times New Roman" w:eastAsia="Times New Roman" w:hAnsi="Times New Roman" w:cs="Times New Roman"/>
          <w:color w:val="222222"/>
          <w:sz w:val="24"/>
          <w:szCs w:val="24"/>
          <w:highlight w:val="white"/>
        </w:rPr>
        <w:t>, M., 2019. Marriott International: Exploring and Understanding Disruption in the Hospitality Industry in South Florida. Journal of Multidisciplinary Research (1947-2900), 11(1).</w:t>
      </w:r>
    </w:p>
    <w:p w14:paraId="14DEEF21"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Garg, A. and Kumar, J., 2021. Social media marketing influence on Boutique Hotel customers’ purchase intention in Malaysia. Tourism &amp; Management Studies, 17(3), pp.51-62.</w:t>
      </w:r>
    </w:p>
    <w:p w14:paraId="4788938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Gupta, N., 2020. A Study of Customer Satisfaction Towards Marriott Hotel, Jaipur. International Journal of Management (IJM), 11(9).</w:t>
      </w:r>
    </w:p>
    <w:p w14:paraId="5D8FF037"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Jones, P. and Comfort, D., 2021. Modern Slavery Statements and Leading UK Hotel Companies. Athens Journal of Tourism, 8(3), pp.147-162.</w:t>
      </w:r>
    </w:p>
    <w:p w14:paraId="75FF4FD5"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Kim, W.H., Lee, S.H. and Kim, K.S., 2020. Effects of sensory marketing on customer satisfaction and revisit intention in the hotel industry: the moderating roles of customers’ prior experience and gender. Anatolia, 31(4), pp.523-535.</w:t>
      </w:r>
    </w:p>
    <w:p w14:paraId="5EA6A71F"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Lai, I.K.W. and Wong, J.W.C., 2020. Comparing crisis management practices in the hotel industry between initial and pandemic stages of COVID-19. International Journal of Contemporary Hospitality Management.</w:t>
      </w:r>
    </w:p>
    <w:p w14:paraId="3A663D22"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Nyangwe</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Buhalis</w:t>
      </w:r>
      <w:proofErr w:type="spellEnd"/>
      <w:r>
        <w:rPr>
          <w:rFonts w:ascii="Times New Roman" w:eastAsia="Times New Roman" w:hAnsi="Times New Roman" w:cs="Times New Roman"/>
          <w:color w:val="222222"/>
          <w:sz w:val="24"/>
          <w:szCs w:val="24"/>
          <w:highlight w:val="white"/>
        </w:rPr>
        <w:t xml:space="preserve">, D., 2018. Branding transformation through social media and co-creation: lessons from </w:t>
      </w:r>
      <w:proofErr w:type="spellStart"/>
      <w:r>
        <w:rPr>
          <w:rFonts w:ascii="Times New Roman" w:eastAsia="Times New Roman" w:hAnsi="Times New Roman" w:cs="Times New Roman"/>
          <w:color w:val="222222"/>
          <w:sz w:val="24"/>
          <w:szCs w:val="24"/>
          <w:highlight w:val="white"/>
        </w:rPr>
        <w:t>marriott</w:t>
      </w:r>
      <w:proofErr w:type="spellEnd"/>
      <w:r>
        <w:rPr>
          <w:rFonts w:ascii="Times New Roman" w:eastAsia="Times New Roman" w:hAnsi="Times New Roman" w:cs="Times New Roman"/>
          <w:color w:val="222222"/>
          <w:sz w:val="24"/>
          <w:szCs w:val="24"/>
          <w:highlight w:val="white"/>
        </w:rPr>
        <w:t xml:space="preserve"> international. In Information and Communication Technologies in Tourism 2018 (pp. 257-269). Springer, Cham.</w:t>
      </w:r>
    </w:p>
    <w:p w14:paraId="7F441844"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Olimovich</w:t>
      </w:r>
      <w:proofErr w:type="spellEnd"/>
      <w:r>
        <w:rPr>
          <w:rFonts w:ascii="Times New Roman" w:eastAsia="Times New Roman" w:hAnsi="Times New Roman" w:cs="Times New Roman"/>
          <w:color w:val="222222"/>
          <w:sz w:val="24"/>
          <w:szCs w:val="24"/>
          <w:highlight w:val="white"/>
        </w:rPr>
        <w:t xml:space="preserve">, D.I. and </w:t>
      </w:r>
      <w:proofErr w:type="spellStart"/>
      <w:r>
        <w:rPr>
          <w:rFonts w:ascii="Times New Roman" w:eastAsia="Times New Roman" w:hAnsi="Times New Roman" w:cs="Times New Roman"/>
          <w:color w:val="222222"/>
          <w:sz w:val="24"/>
          <w:szCs w:val="24"/>
          <w:highlight w:val="white"/>
        </w:rPr>
        <w:t>Khudoynazarovich</w:t>
      </w:r>
      <w:proofErr w:type="spellEnd"/>
      <w:r>
        <w:rPr>
          <w:rFonts w:ascii="Times New Roman" w:eastAsia="Times New Roman" w:hAnsi="Times New Roman" w:cs="Times New Roman"/>
          <w:color w:val="222222"/>
          <w:sz w:val="24"/>
          <w:szCs w:val="24"/>
          <w:highlight w:val="white"/>
        </w:rPr>
        <w:t>, S.A., 2020. The cost-effectiveness of improving the quality of hotel services. Academy, (4 (55)).</w:t>
      </w:r>
    </w:p>
    <w:p w14:paraId="7263DD8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Rony, M. and Awal, R., 2020. Front Office Operation and Service Features of Haikou Marriott Hotel.</w:t>
      </w:r>
    </w:p>
    <w:p w14:paraId="7C35F1AF"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Salakhiddinovna</w:t>
      </w:r>
      <w:proofErr w:type="spellEnd"/>
      <w:r>
        <w:rPr>
          <w:rFonts w:ascii="Times New Roman" w:eastAsia="Times New Roman" w:hAnsi="Times New Roman" w:cs="Times New Roman"/>
          <w:color w:val="222222"/>
          <w:sz w:val="24"/>
          <w:szCs w:val="24"/>
          <w:highlight w:val="white"/>
        </w:rPr>
        <w:t>, M.A., 2021. Branding as a key factor of improving tourism and hotel marketing. ACADEMICIA: An International Multidisciplinary Research Journal, 11(5), pp.348-353.</w:t>
      </w:r>
    </w:p>
    <w:p w14:paraId="3C85B398"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Samatovich</w:t>
      </w:r>
      <w:proofErr w:type="spellEnd"/>
      <w:r>
        <w:rPr>
          <w:rFonts w:ascii="Times New Roman" w:eastAsia="Times New Roman" w:hAnsi="Times New Roman" w:cs="Times New Roman"/>
          <w:color w:val="222222"/>
          <w:sz w:val="24"/>
          <w:szCs w:val="24"/>
          <w:highlight w:val="white"/>
        </w:rPr>
        <w:t xml:space="preserve">, R.S., 2021. Importance of Marketing in Tourism and Hotel Industry. International Journal of Business, Technology and Organizational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(IJBTOB), 1(2), pp.79-84.</w:t>
      </w:r>
    </w:p>
    <w:p w14:paraId="7047B325"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lastRenderedPageBreak/>
        <w:t>Tanford</w:t>
      </w:r>
      <w:proofErr w:type="spellEnd"/>
      <w:r>
        <w:rPr>
          <w:rFonts w:ascii="Times New Roman" w:eastAsia="Times New Roman" w:hAnsi="Times New Roman" w:cs="Times New Roman"/>
          <w:color w:val="222222"/>
          <w:sz w:val="24"/>
          <w:szCs w:val="24"/>
          <w:highlight w:val="white"/>
        </w:rPr>
        <w:t>, S., Kim, M. and Kim, E.J., 2020. Priming social media and framing cause-related marketing to promote sustainable hotel choice. Journal of Sustainable Tourism, 28(11), pp.1762-1781.</w:t>
      </w:r>
    </w:p>
    <w:sectPr w:rsidR="00100538">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5A4B" w14:textId="77777777" w:rsidR="009A2734" w:rsidRDefault="009A2734" w:rsidP="00100538">
      <w:pPr>
        <w:spacing w:line="240" w:lineRule="auto"/>
      </w:pPr>
      <w:r>
        <w:separator/>
      </w:r>
    </w:p>
  </w:endnote>
  <w:endnote w:type="continuationSeparator" w:id="0">
    <w:p w14:paraId="1D29A11D" w14:textId="77777777" w:rsidR="009A2734" w:rsidRDefault="009A2734" w:rsidP="001005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33DB" w14:textId="77777777" w:rsidR="00100538" w:rsidRDefault="0010053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565030"/>
      <w:docPartObj>
        <w:docPartGallery w:val="Page Numbers (Bottom of Page)"/>
        <w:docPartUnique/>
      </w:docPartObj>
    </w:sdtPr>
    <w:sdtEndPr>
      <w:rPr>
        <w:noProof/>
      </w:rPr>
    </w:sdtEndPr>
    <w:sdtContent>
      <w:p w14:paraId="22428308" w14:textId="3FAE8E15" w:rsidR="00100538" w:rsidRDefault="00100538">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94B5FD1" w14:textId="77777777" w:rsidR="00100538" w:rsidRDefault="00100538">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C1C31" w14:textId="77777777" w:rsidR="00100538" w:rsidRDefault="0010053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895F" w14:textId="77777777" w:rsidR="009A2734" w:rsidRDefault="009A2734" w:rsidP="00100538">
      <w:pPr>
        <w:spacing w:line="240" w:lineRule="auto"/>
      </w:pPr>
      <w:r>
        <w:separator/>
      </w:r>
    </w:p>
  </w:footnote>
  <w:footnote w:type="continuationSeparator" w:id="0">
    <w:p w14:paraId="68B603B4" w14:textId="77777777" w:rsidR="009A2734" w:rsidRDefault="009A2734" w:rsidP="001005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11D8" w14:textId="77777777" w:rsidR="00100538" w:rsidRDefault="0010053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F0151" w14:textId="77777777" w:rsidR="00100538" w:rsidRDefault="00100538">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AEB79" w14:textId="77777777" w:rsidR="00100538" w:rsidRDefault="0010053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05076"/>
    <w:multiLevelType w:val="multilevel"/>
    <w:tmpl w:val="28222B9A"/>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DEC"/>
    <w:rsid w:val="00100538"/>
    <w:rsid w:val="00271F14"/>
    <w:rsid w:val="00716150"/>
    <w:rsid w:val="007C4DEC"/>
    <w:rsid w:val="009A2734"/>
    <w:rsid w:val="00B54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85FC"/>
  <w15:docId w15:val="{0F3CDA8B-DF98-42E4-8E2B-0615A788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autoRedefine/>
    <w:uiPriority w:val="9"/>
    <w:qFormat/>
    <w:rsid w:val="00100538"/>
    <w:pPr>
      <w:keepNext/>
      <w:keepLines/>
      <w:spacing w:before="400" w:after="120" w:line="360" w:lineRule="auto"/>
      <w:outlineLvl w:val="0"/>
    </w:pPr>
    <w:rPr>
      <w:rFonts w:ascii="Times New Roman" w:hAnsi="Times New Roman"/>
      <w:b/>
      <w:sz w:val="24"/>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rsid w:val="00100538"/>
    <w:pPr>
      <w:keepNext/>
      <w:keepLines/>
      <w:spacing w:after="60" w:line="360" w:lineRule="auto"/>
      <w:jc w:val="center"/>
    </w:pPr>
    <w:rPr>
      <w:rFonts w:ascii="Times New Roman" w:hAnsi="Times New Roman"/>
      <w:b/>
      <w:sz w:val="3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10053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100538"/>
    <w:pPr>
      <w:spacing w:after="100"/>
    </w:pPr>
  </w:style>
  <w:style w:type="character" w:styleId="Hyperlink">
    <w:name w:val="Hyperlink"/>
    <w:basedOn w:val="Fontdeparagrafimplicit"/>
    <w:uiPriority w:val="99"/>
    <w:unhideWhenUsed/>
    <w:rsid w:val="00100538"/>
    <w:rPr>
      <w:color w:val="0000FF" w:themeColor="hyperlink"/>
      <w:u w:val="single"/>
    </w:rPr>
  </w:style>
  <w:style w:type="paragraph" w:styleId="Antet">
    <w:name w:val="header"/>
    <w:basedOn w:val="Normal"/>
    <w:link w:val="AntetCaracter"/>
    <w:uiPriority w:val="99"/>
    <w:unhideWhenUsed/>
    <w:rsid w:val="00100538"/>
    <w:pPr>
      <w:tabs>
        <w:tab w:val="center" w:pos="4680"/>
        <w:tab w:val="right" w:pos="9360"/>
      </w:tabs>
      <w:spacing w:line="240" w:lineRule="auto"/>
    </w:pPr>
  </w:style>
  <w:style w:type="character" w:customStyle="1" w:styleId="AntetCaracter">
    <w:name w:val="Antet Caracter"/>
    <w:basedOn w:val="Fontdeparagrafimplicit"/>
    <w:link w:val="Antet"/>
    <w:uiPriority w:val="99"/>
    <w:rsid w:val="00100538"/>
  </w:style>
  <w:style w:type="paragraph" w:styleId="Subsol">
    <w:name w:val="footer"/>
    <w:basedOn w:val="Normal"/>
    <w:link w:val="SubsolCaracter"/>
    <w:uiPriority w:val="99"/>
    <w:unhideWhenUsed/>
    <w:rsid w:val="0010053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100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95693-6212-421E-966B-DD61C9C8CE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1829</Words>
  <Characters>10613</Characters>
  <Application>Microsoft Office Word</Application>
  <DocSecurity>0</DocSecurity>
  <Lines>88</Lines>
  <Paragraphs>24</Paragraphs>
  <ScaleCrop>false</ScaleCrop>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Adjudcris@outlook.com</cp:lastModifiedBy>
  <cp:revision>2</cp:revision>
  <dcterms:created xsi:type="dcterms:W3CDTF">2021-10-18T12:49:00Z</dcterms:created>
  <dcterms:modified xsi:type="dcterms:W3CDTF">2021-10-18T12:49:00Z</dcterms:modified>
</cp:coreProperties>
</file>