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54D8" w:rsidRPr="00FC1DEA" w:rsidRDefault="009954D8" w:rsidP="009954D8">
      <w:pPr>
        <w:rPr>
          <w:rFonts w:ascii="Times New Roman" w:hAnsi="Times New Roman" w:cs="Times New Roman"/>
        </w:rPr>
      </w:pPr>
    </w:p>
    <w:p w:rsidR="00BC0721" w:rsidRPr="00FC1DEA" w:rsidRDefault="00BC0721" w:rsidP="00BC0721">
      <w:pPr>
        <w:jc w:val="center"/>
        <w:rPr>
          <w:rFonts w:ascii="Times New Roman" w:hAnsi="Times New Roman" w:cs="Times New Roman"/>
          <w:b/>
          <w:sz w:val="24"/>
          <w:szCs w:val="24"/>
        </w:rPr>
      </w:pPr>
      <w:r w:rsidRPr="00FC1DEA">
        <w:rPr>
          <w:rFonts w:ascii="Times New Roman" w:hAnsi="Times New Roman" w:cs="Times New Roman"/>
          <w:b/>
          <w:sz w:val="24"/>
          <w:szCs w:val="24"/>
        </w:rPr>
        <w:t>University of Wales Trinity Saint David</w:t>
      </w:r>
    </w:p>
    <w:p w:rsidR="00BC0721" w:rsidRPr="00FC1DEA" w:rsidRDefault="00BC0721" w:rsidP="00BC0721">
      <w:pPr>
        <w:jc w:val="center"/>
        <w:rPr>
          <w:rFonts w:ascii="Times New Roman" w:hAnsi="Times New Roman" w:cs="Times New Roman"/>
          <w:b/>
          <w:sz w:val="24"/>
          <w:szCs w:val="24"/>
        </w:rPr>
      </w:pPr>
    </w:p>
    <w:p w:rsidR="00BC0721" w:rsidRPr="00FC1DEA" w:rsidRDefault="00BC0721" w:rsidP="00BC0721">
      <w:pPr>
        <w:jc w:val="center"/>
        <w:rPr>
          <w:rFonts w:ascii="Times New Roman" w:hAnsi="Times New Roman" w:cs="Times New Roman"/>
          <w:b/>
          <w:sz w:val="24"/>
          <w:szCs w:val="24"/>
        </w:rPr>
      </w:pPr>
    </w:p>
    <w:p w:rsidR="00BC0721" w:rsidRPr="00FC1DEA" w:rsidRDefault="00BC0721" w:rsidP="00BC0721">
      <w:pPr>
        <w:jc w:val="center"/>
        <w:rPr>
          <w:rFonts w:ascii="Times New Roman" w:hAnsi="Times New Roman" w:cs="Times New Roman"/>
          <w:b/>
          <w:sz w:val="24"/>
          <w:szCs w:val="24"/>
        </w:rPr>
      </w:pPr>
    </w:p>
    <w:p w:rsidR="00BC0721" w:rsidRPr="00FC1DEA" w:rsidRDefault="00BC0721" w:rsidP="00BC0721">
      <w:pPr>
        <w:jc w:val="center"/>
        <w:rPr>
          <w:rFonts w:ascii="Times New Roman" w:hAnsi="Times New Roman" w:cs="Times New Roman"/>
          <w:b/>
          <w:sz w:val="24"/>
          <w:szCs w:val="24"/>
        </w:rPr>
      </w:pPr>
    </w:p>
    <w:p w:rsidR="00BC0721" w:rsidRPr="00FC1DEA" w:rsidRDefault="00BC0721" w:rsidP="00BC0721">
      <w:pPr>
        <w:jc w:val="center"/>
        <w:rPr>
          <w:rFonts w:ascii="Times New Roman" w:hAnsi="Times New Roman" w:cs="Times New Roman"/>
          <w:b/>
          <w:sz w:val="24"/>
          <w:szCs w:val="24"/>
        </w:rPr>
      </w:pPr>
    </w:p>
    <w:p w:rsidR="00FC1DEA" w:rsidRPr="00FC1DEA" w:rsidRDefault="00BC0721" w:rsidP="00FC1DEA">
      <w:pPr>
        <w:jc w:val="center"/>
        <w:rPr>
          <w:rFonts w:ascii="Times New Roman" w:hAnsi="Times New Roman" w:cs="Times New Roman"/>
          <w:b/>
          <w:sz w:val="24"/>
          <w:szCs w:val="24"/>
        </w:rPr>
      </w:pPr>
      <w:r w:rsidRPr="00FC1DEA">
        <w:rPr>
          <w:rFonts w:ascii="Times New Roman" w:hAnsi="Times New Roman" w:cs="Times New Roman"/>
          <w:b/>
          <w:sz w:val="24"/>
          <w:szCs w:val="24"/>
        </w:rPr>
        <w:t>An investigation into the causes of global warming and climate change, looking at what can be done to minimise the effects.</w:t>
      </w:r>
    </w:p>
    <w:p w:rsidR="00FC1DEA" w:rsidRPr="00FC1DEA" w:rsidRDefault="00FC1DEA" w:rsidP="00FC1DEA">
      <w:pPr>
        <w:jc w:val="center"/>
        <w:rPr>
          <w:rFonts w:ascii="Times New Roman" w:hAnsi="Times New Roman" w:cs="Times New Roman"/>
          <w:b/>
          <w:sz w:val="24"/>
          <w:szCs w:val="24"/>
        </w:rPr>
      </w:pPr>
    </w:p>
    <w:p w:rsidR="00FC1DEA" w:rsidRPr="00FC1DEA" w:rsidRDefault="00FC1DEA" w:rsidP="00FC1DEA">
      <w:pPr>
        <w:jc w:val="center"/>
        <w:rPr>
          <w:rFonts w:ascii="Times New Roman" w:hAnsi="Times New Roman" w:cs="Times New Roman"/>
          <w:b/>
          <w:sz w:val="24"/>
          <w:szCs w:val="24"/>
        </w:rPr>
      </w:pPr>
    </w:p>
    <w:p w:rsidR="00FC1DEA" w:rsidRPr="00FC1DEA" w:rsidRDefault="00FC1DEA" w:rsidP="00FC1DEA">
      <w:pPr>
        <w:jc w:val="center"/>
        <w:rPr>
          <w:rFonts w:ascii="Times New Roman" w:hAnsi="Times New Roman" w:cs="Times New Roman"/>
          <w:b/>
          <w:sz w:val="24"/>
          <w:szCs w:val="24"/>
        </w:rPr>
      </w:pPr>
    </w:p>
    <w:p w:rsidR="00FC1DEA" w:rsidRPr="00FC1DEA" w:rsidRDefault="00FC1DEA" w:rsidP="00FC1DEA">
      <w:pPr>
        <w:jc w:val="center"/>
        <w:rPr>
          <w:rFonts w:ascii="Times New Roman" w:hAnsi="Times New Roman" w:cs="Times New Roman"/>
          <w:b/>
          <w:sz w:val="24"/>
          <w:szCs w:val="24"/>
        </w:rPr>
      </w:pPr>
    </w:p>
    <w:p w:rsidR="00FC1DEA" w:rsidRPr="00FC1DEA" w:rsidRDefault="00FC1DEA" w:rsidP="00FC1DEA">
      <w:pPr>
        <w:jc w:val="center"/>
        <w:rPr>
          <w:rFonts w:ascii="Times New Roman" w:hAnsi="Times New Roman" w:cs="Times New Roman"/>
          <w:b/>
          <w:sz w:val="24"/>
          <w:szCs w:val="24"/>
        </w:rPr>
      </w:pPr>
    </w:p>
    <w:p w:rsidR="00FC1DEA" w:rsidRPr="00FC1DEA" w:rsidRDefault="00FC1DEA" w:rsidP="00FC1DEA">
      <w:pPr>
        <w:jc w:val="center"/>
        <w:rPr>
          <w:rFonts w:ascii="Times New Roman" w:hAnsi="Times New Roman" w:cs="Times New Roman"/>
          <w:b/>
          <w:sz w:val="24"/>
          <w:szCs w:val="24"/>
        </w:rPr>
      </w:pPr>
    </w:p>
    <w:p w:rsidR="00FC1DEA" w:rsidRPr="00FC1DEA" w:rsidRDefault="00FC1DEA" w:rsidP="00FC1DEA">
      <w:pPr>
        <w:jc w:val="center"/>
        <w:rPr>
          <w:rFonts w:ascii="Times New Roman" w:hAnsi="Times New Roman" w:cs="Times New Roman"/>
          <w:b/>
          <w:sz w:val="24"/>
          <w:szCs w:val="24"/>
        </w:rPr>
      </w:pPr>
      <w:r w:rsidRPr="00FC1DEA">
        <w:rPr>
          <w:rFonts w:ascii="Times New Roman" w:hAnsi="Times New Roman" w:cs="Times New Roman"/>
          <w:b/>
          <w:sz w:val="24"/>
          <w:szCs w:val="24"/>
        </w:rPr>
        <w:t>Niall Meyrick</w:t>
      </w:r>
    </w:p>
    <w:p w:rsidR="00FC1DEA" w:rsidRPr="00FC1DEA" w:rsidRDefault="00FC1DEA" w:rsidP="00FC1DEA">
      <w:pPr>
        <w:jc w:val="center"/>
        <w:rPr>
          <w:rFonts w:ascii="Times New Roman" w:hAnsi="Times New Roman" w:cs="Times New Roman"/>
          <w:b/>
          <w:sz w:val="24"/>
          <w:szCs w:val="24"/>
        </w:rPr>
      </w:pPr>
    </w:p>
    <w:p w:rsidR="00FC1DEA" w:rsidRPr="00FC1DEA" w:rsidRDefault="00FC1DEA" w:rsidP="00FC1DEA">
      <w:pPr>
        <w:jc w:val="center"/>
        <w:rPr>
          <w:rFonts w:ascii="Times New Roman" w:hAnsi="Times New Roman" w:cs="Times New Roman"/>
          <w:b/>
          <w:sz w:val="24"/>
          <w:szCs w:val="24"/>
        </w:rPr>
      </w:pPr>
    </w:p>
    <w:p w:rsidR="00FC1DEA" w:rsidRPr="00FC1DEA" w:rsidRDefault="00FC1DEA" w:rsidP="00FC1DEA">
      <w:pPr>
        <w:jc w:val="center"/>
        <w:rPr>
          <w:rFonts w:ascii="Times New Roman" w:hAnsi="Times New Roman" w:cs="Times New Roman"/>
          <w:b/>
          <w:sz w:val="24"/>
          <w:szCs w:val="24"/>
        </w:rPr>
      </w:pPr>
    </w:p>
    <w:p w:rsidR="00FC1DEA" w:rsidRPr="00FC1DEA" w:rsidRDefault="00FC1DEA" w:rsidP="00FC1DEA">
      <w:pPr>
        <w:jc w:val="center"/>
        <w:rPr>
          <w:rFonts w:ascii="Times New Roman" w:hAnsi="Times New Roman" w:cs="Times New Roman"/>
          <w:b/>
          <w:sz w:val="24"/>
          <w:szCs w:val="24"/>
        </w:rPr>
      </w:pPr>
    </w:p>
    <w:p w:rsidR="00FC1DEA" w:rsidRPr="00FC1DEA" w:rsidRDefault="00FC1DEA" w:rsidP="00FC1DEA">
      <w:pPr>
        <w:jc w:val="center"/>
        <w:rPr>
          <w:rFonts w:ascii="Times New Roman" w:hAnsi="Times New Roman" w:cs="Times New Roman"/>
          <w:b/>
          <w:sz w:val="24"/>
          <w:szCs w:val="24"/>
        </w:rPr>
      </w:pPr>
    </w:p>
    <w:p w:rsidR="00FC1DEA" w:rsidRPr="00FC1DEA" w:rsidRDefault="00FC1DEA" w:rsidP="00FC1DEA">
      <w:pPr>
        <w:jc w:val="center"/>
        <w:rPr>
          <w:rFonts w:ascii="Times New Roman" w:hAnsi="Times New Roman" w:cs="Times New Roman"/>
          <w:b/>
          <w:sz w:val="24"/>
          <w:szCs w:val="24"/>
        </w:rPr>
      </w:pPr>
    </w:p>
    <w:p w:rsidR="00FC1DEA" w:rsidRPr="00FC1DEA" w:rsidRDefault="00FC1DEA" w:rsidP="00FC1DEA">
      <w:pPr>
        <w:jc w:val="center"/>
        <w:rPr>
          <w:rFonts w:ascii="Times New Roman" w:hAnsi="Times New Roman" w:cs="Times New Roman"/>
          <w:b/>
          <w:sz w:val="24"/>
          <w:szCs w:val="24"/>
        </w:rPr>
      </w:pPr>
      <w:r w:rsidRPr="00FC1DEA">
        <w:rPr>
          <w:rFonts w:ascii="Times New Roman" w:hAnsi="Times New Roman" w:cs="Times New Roman"/>
          <w:b/>
          <w:sz w:val="24"/>
          <w:szCs w:val="24"/>
        </w:rPr>
        <w:t xml:space="preserve">Manufacturing Operations </w:t>
      </w:r>
    </w:p>
    <w:p w:rsidR="00FC1DEA" w:rsidRPr="00FC1DEA" w:rsidRDefault="00FC1DEA" w:rsidP="00FC1DEA">
      <w:pPr>
        <w:jc w:val="center"/>
        <w:rPr>
          <w:rFonts w:ascii="Times New Roman" w:hAnsi="Times New Roman" w:cs="Times New Roman"/>
          <w:b/>
          <w:sz w:val="24"/>
          <w:szCs w:val="24"/>
        </w:rPr>
      </w:pPr>
      <w:r w:rsidRPr="00FC1DEA">
        <w:rPr>
          <w:rFonts w:ascii="Times New Roman" w:hAnsi="Times New Roman" w:cs="Times New Roman"/>
          <w:b/>
          <w:sz w:val="24"/>
          <w:szCs w:val="24"/>
        </w:rPr>
        <w:t xml:space="preserve">Dr Rachel </w:t>
      </w:r>
      <w:r w:rsidR="00450A92">
        <w:rPr>
          <w:rFonts w:ascii="Times New Roman" w:hAnsi="Times New Roman" w:cs="Times New Roman"/>
          <w:b/>
          <w:sz w:val="24"/>
          <w:szCs w:val="24"/>
        </w:rPr>
        <w:t>Alexander</w:t>
      </w:r>
    </w:p>
    <w:p w:rsidR="00FC1DEA" w:rsidRPr="00FC1DEA" w:rsidRDefault="00FC1DEA" w:rsidP="00FC1DEA">
      <w:pPr>
        <w:jc w:val="center"/>
        <w:rPr>
          <w:rFonts w:ascii="Times New Roman" w:hAnsi="Times New Roman" w:cs="Times New Roman"/>
          <w:b/>
          <w:sz w:val="24"/>
          <w:szCs w:val="24"/>
        </w:rPr>
      </w:pPr>
      <w:r w:rsidRPr="00FC1DEA">
        <w:rPr>
          <w:rFonts w:ascii="Times New Roman" w:hAnsi="Times New Roman" w:cs="Times New Roman"/>
          <w:b/>
          <w:sz w:val="24"/>
          <w:szCs w:val="24"/>
        </w:rPr>
        <w:t>21 11 2019</w:t>
      </w:r>
    </w:p>
    <w:p w:rsidR="00BC0721" w:rsidRDefault="00BC0721" w:rsidP="00BC0721">
      <w:pPr>
        <w:jc w:val="center"/>
        <w:rPr>
          <w:b/>
          <w:sz w:val="24"/>
          <w:szCs w:val="24"/>
        </w:rPr>
      </w:pPr>
    </w:p>
    <w:p w:rsidR="00BC0721" w:rsidRDefault="00BC0721" w:rsidP="00BC0721">
      <w:pPr>
        <w:jc w:val="center"/>
        <w:rPr>
          <w:b/>
          <w:sz w:val="24"/>
          <w:szCs w:val="24"/>
        </w:rPr>
      </w:pPr>
    </w:p>
    <w:p w:rsidR="00BC0721" w:rsidRDefault="00BC0721" w:rsidP="00BC0721">
      <w:pPr>
        <w:jc w:val="center"/>
        <w:rPr>
          <w:b/>
          <w:sz w:val="24"/>
          <w:szCs w:val="24"/>
        </w:rPr>
      </w:pPr>
    </w:p>
    <w:p w:rsidR="00FC1DEA" w:rsidRDefault="00FC1DEA" w:rsidP="009954D8">
      <w:pPr>
        <w:rPr>
          <w:b/>
          <w:sz w:val="24"/>
          <w:szCs w:val="24"/>
        </w:rPr>
      </w:pPr>
    </w:p>
    <w:p w:rsidR="00FC1DEA" w:rsidRDefault="00FC1DEA" w:rsidP="009954D8"/>
    <w:p w:rsidR="00BC0721" w:rsidRPr="009954D8" w:rsidRDefault="00BC0721" w:rsidP="009954D8"/>
    <w:sdt>
      <w:sdtPr>
        <w:rPr>
          <w:rFonts w:asciiTheme="minorHAnsi" w:eastAsiaTheme="minorHAnsi" w:hAnsiTheme="minorHAnsi" w:cstheme="minorBidi"/>
          <w:color w:val="auto"/>
          <w:sz w:val="22"/>
          <w:szCs w:val="22"/>
          <w:lang w:val="en-GB"/>
        </w:rPr>
        <w:id w:val="-1013367529"/>
        <w:docPartObj>
          <w:docPartGallery w:val="Table of Contents"/>
          <w:docPartUnique/>
        </w:docPartObj>
      </w:sdtPr>
      <w:sdtEndPr>
        <w:rPr>
          <w:b/>
          <w:bCs/>
          <w:noProof/>
        </w:rPr>
      </w:sdtEndPr>
      <w:sdtContent>
        <w:p w:rsidR="00A9756C" w:rsidRDefault="00A9756C">
          <w:pPr>
            <w:pStyle w:val="TOCHeading"/>
          </w:pPr>
          <w:r>
            <w:t>Contents</w:t>
          </w:r>
        </w:p>
        <w:p w:rsidR="00330B1E" w:rsidRDefault="00A9756C">
          <w:pPr>
            <w:pStyle w:val="TOC3"/>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5347019" w:history="1">
            <w:r w:rsidR="00330B1E" w:rsidRPr="00EF73A0">
              <w:rPr>
                <w:rStyle w:val="Hyperlink"/>
                <w:rFonts w:ascii="Times New Roman" w:hAnsi="Times New Roman" w:cs="Times New Roman"/>
                <w:noProof/>
              </w:rPr>
              <w:t>Abstract</w:t>
            </w:r>
            <w:r w:rsidR="00330B1E">
              <w:rPr>
                <w:noProof/>
                <w:webHidden/>
              </w:rPr>
              <w:tab/>
            </w:r>
            <w:r w:rsidR="00330B1E">
              <w:rPr>
                <w:noProof/>
                <w:webHidden/>
              </w:rPr>
              <w:fldChar w:fldCharType="begin"/>
            </w:r>
            <w:r w:rsidR="00330B1E">
              <w:rPr>
                <w:noProof/>
                <w:webHidden/>
              </w:rPr>
              <w:instrText xml:space="preserve"> PAGEREF _Toc25347019 \h </w:instrText>
            </w:r>
            <w:r w:rsidR="00330B1E">
              <w:rPr>
                <w:noProof/>
                <w:webHidden/>
              </w:rPr>
            </w:r>
            <w:r w:rsidR="00330B1E">
              <w:rPr>
                <w:noProof/>
                <w:webHidden/>
              </w:rPr>
              <w:fldChar w:fldCharType="separate"/>
            </w:r>
            <w:r w:rsidR="00330B1E">
              <w:rPr>
                <w:noProof/>
                <w:webHidden/>
              </w:rPr>
              <w:t>3</w:t>
            </w:r>
            <w:r w:rsidR="00330B1E">
              <w:rPr>
                <w:noProof/>
                <w:webHidden/>
              </w:rPr>
              <w:fldChar w:fldCharType="end"/>
            </w:r>
          </w:hyperlink>
        </w:p>
        <w:p w:rsidR="00330B1E" w:rsidRDefault="00330B1E">
          <w:pPr>
            <w:pStyle w:val="TOC3"/>
            <w:tabs>
              <w:tab w:val="right" w:leader="dot" w:pos="9016"/>
            </w:tabs>
            <w:rPr>
              <w:rFonts w:eastAsiaTheme="minorEastAsia"/>
              <w:noProof/>
              <w:lang w:eastAsia="en-GB"/>
            </w:rPr>
          </w:pPr>
          <w:hyperlink w:anchor="_Toc25347020" w:history="1">
            <w:r w:rsidRPr="00EF73A0">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_Toc25347020 \h </w:instrText>
            </w:r>
            <w:r>
              <w:rPr>
                <w:noProof/>
                <w:webHidden/>
              </w:rPr>
            </w:r>
            <w:r>
              <w:rPr>
                <w:noProof/>
                <w:webHidden/>
              </w:rPr>
              <w:fldChar w:fldCharType="separate"/>
            </w:r>
            <w:r>
              <w:rPr>
                <w:noProof/>
                <w:webHidden/>
              </w:rPr>
              <w:t>3</w:t>
            </w:r>
            <w:r>
              <w:rPr>
                <w:noProof/>
                <w:webHidden/>
              </w:rPr>
              <w:fldChar w:fldCharType="end"/>
            </w:r>
          </w:hyperlink>
        </w:p>
        <w:p w:rsidR="00330B1E" w:rsidRDefault="00330B1E">
          <w:pPr>
            <w:pStyle w:val="TOC3"/>
            <w:tabs>
              <w:tab w:val="right" w:leader="dot" w:pos="9016"/>
            </w:tabs>
            <w:rPr>
              <w:rFonts w:eastAsiaTheme="minorEastAsia"/>
              <w:noProof/>
              <w:lang w:eastAsia="en-GB"/>
            </w:rPr>
          </w:pPr>
          <w:hyperlink w:anchor="_Toc25347021" w:history="1">
            <w:r w:rsidRPr="00EF73A0">
              <w:rPr>
                <w:rStyle w:val="Hyperlink"/>
                <w:rFonts w:ascii="Times New Roman" w:hAnsi="Times New Roman" w:cs="Times New Roman"/>
                <w:noProof/>
              </w:rPr>
              <w:t>Main body</w:t>
            </w:r>
            <w:r>
              <w:rPr>
                <w:noProof/>
                <w:webHidden/>
              </w:rPr>
              <w:tab/>
            </w:r>
            <w:r>
              <w:rPr>
                <w:noProof/>
                <w:webHidden/>
              </w:rPr>
              <w:fldChar w:fldCharType="begin"/>
            </w:r>
            <w:r>
              <w:rPr>
                <w:noProof/>
                <w:webHidden/>
              </w:rPr>
              <w:instrText xml:space="preserve"> PAGEREF _Toc25347021 \h </w:instrText>
            </w:r>
            <w:r>
              <w:rPr>
                <w:noProof/>
                <w:webHidden/>
              </w:rPr>
            </w:r>
            <w:r>
              <w:rPr>
                <w:noProof/>
                <w:webHidden/>
              </w:rPr>
              <w:fldChar w:fldCharType="separate"/>
            </w:r>
            <w:r>
              <w:rPr>
                <w:noProof/>
                <w:webHidden/>
              </w:rPr>
              <w:t>4</w:t>
            </w:r>
            <w:r>
              <w:rPr>
                <w:noProof/>
                <w:webHidden/>
              </w:rPr>
              <w:fldChar w:fldCharType="end"/>
            </w:r>
          </w:hyperlink>
        </w:p>
        <w:p w:rsidR="00330B1E" w:rsidRDefault="00330B1E">
          <w:pPr>
            <w:pStyle w:val="TOC3"/>
            <w:tabs>
              <w:tab w:val="right" w:leader="dot" w:pos="9016"/>
            </w:tabs>
            <w:rPr>
              <w:rFonts w:eastAsiaTheme="minorEastAsia"/>
              <w:noProof/>
              <w:lang w:eastAsia="en-GB"/>
            </w:rPr>
          </w:pPr>
          <w:hyperlink w:anchor="_Toc25347022" w:history="1">
            <w:r w:rsidRPr="00EF73A0">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_Toc25347022 \h </w:instrText>
            </w:r>
            <w:r>
              <w:rPr>
                <w:noProof/>
                <w:webHidden/>
              </w:rPr>
            </w:r>
            <w:r>
              <w:rPr>
                <w:noProof/>
                <w:webHidden/>
              </w:rPr>
              <w:fldChar w:fldCharType="separate"/>
            </w:r>
            <w:r>
              <w:rPr>
                <w:noProof/>
                <w:webHidden/>
              </w:rPr>
              <w:t>5</w:t>
            </w:r>
            <w:r>
              <w:rPr>
                <w:noProof/>
                <w:webHidden/>
              </w:rPr>
              <w:fldChar w:fldCharType="end"/>
            </w:r>
          </w:hyperlink>
        </w:p>
        <w:p w:rsidR="00330B1E" w:rsidRDefault="00330B1E">
          <w:pPr>
            <w:pStyle w:val="TOC3"/>
            <w:tabs>
              <w:tab w:val="right" w:leader="dot" w:pos="9016"/>
            </w:tabs>
            <w:rPr>
              <w:rFonts w:eastAsiaTheme="minorEastAsia"/>
              <w:noProof/>
              <w:lang w:eastAsia="en-GB"/>
            </w:rPr>
          </w:pPr>
          <w:hyperlink w:anchor="_Toc25347023" w:history="1">
            <w:r w:rsidRPr="00EF73A0">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_Toc25347023 \h </w:instrText>
            </w:r>
            <w:r>
              <w:rPr>
                <w:noProof/>
                <w:webHidden/>
              </w:rPr>
            </w:r>
            <w:r>
              <w:rPr>
                <w:noProof/>
                <w:webHidden/>
              </w:rPr>
              <w:fldChar w:fldCharType="separate"/>
            </w:r>
            <w:r>
              <w:rPr>
                <w:noProof/>
                <w:webHidden/>
              </w:rPr>
              <w:t>6</w:t>
            </w:r>
            <w:r>
              <w:rPr>
                <w:noProof/>
                <w:webHidden/>
              </w:rPr>
              <w:fldChar w:fldCharType="end"/>
            </w:r>
          </w:hyperlink>
        </w:p>
        <w:p w:rsidR="00A9756C" w:rsidRDefault="00A9756C">
          <w:r>
            <w:rPr>
              <w:b/>
              <w:bCs/>
              <w:noProof/>
            </w:rPr>
            <w:fldChar w:fldCharType="end"/>
          </w:r>
        </w:p>
      </w:sdtContent>
    </w:sdt>
    <w:p w:rsidR="00A9756C" w:rsidRDefault="00A9756C" w:rsidP="00A9756C"/>
    <w:p w:rsidR="00877849" w:rsidRDefault="00877849" w:rsidP="00A9756C"/>
    <w:p w:rsidR="00877849" w:rsidRDefault="00877849" w:rsidP="00A9756C"/>
    <w:p w:rsidR="00877849" w:rsidRDefault="00877849" w:rsidP="00A9756C"/>
    <w:p w:rsidR="00877849" w:rsidRDefault="00877849" w:rsidP="00A9756C"/>
    <w:p w:rsidR="00BC0721" w:rsidRDefault="00BC0721" w:rsidP="00A9756C"/>
    <w:p w:rsidR="00BC0721" w:rsidRDefault="00BC0721" w:rsidP="00A9756C"/>
    <w:p w:rsidR="00BC0721" w:rsidRDefault="00BC0721" w:rsidP="00A9756C"/>
    <w:p w:rsidR="00877849" w:rsidRDefault="00877849" w:rsidP="00A9756C"/>
    <w:p w:rsidR="00877849" w:rsidRDefault="00877849" w:rsidP="00A9756C"/>
    <w:p w:rsidR="00877849" w:rsidRDefault="00877849" w:rsidP="00A9756C"/>
    <w:p w:rsidR="00877849" w:rsidRDefault="00877849" w:rsidP="00A9756C"/>
    <w:p w:rsidR="00877849" w:rsidRDefault="00877849" w:rsidP="00A9756C"/>
    <w:p w:rsidR="00877849" w:rsidRDefault="00877849" w:rsidP="00A9756C"/>
    <w:p w:rsidR="00877849" w:rsidRDefault="00877849" w:rsidP="00A9756C"/>
    <w:p w:rsidR="00877849" w:rsidRDefault="00877849" w:rsidP="00A9756C"/>
    <w:p w:rsidR="00877849" w:rsidRDefault="00877849" w:rsidP="00A9756C"/>
    <w:p w:rsidR="00877849" w:rsidRDefault="00877849" w:rsidP="00A9756C"/>
    <w:p w:rsidR="00877849" w:rsidRDefault="00877849" w:rsidP="00A9756C"/>
    <w:p w:rsidR="00877849" w:rsidRDefault="00877849" w:rsidP="00A9756C"/>
    <w:p w:rsidR="00877849" w:rsidRDefault="00877849" w:rsidP="00A9756C"/>
    <w:p w:rsidR="00877849" w:rsidRDefault="00877849" w:rsidP="00A9756C"/>
    <w:p w:rsidR="00877849" w:rsidRDefault="00877849" w:rsidP="00A9756C"/>
    <w:p w:rsidR="00877849" w:rsidRDefault="00877849" w:rsidP="00A9756C"/>
    <w:p w:rsidR="001B3C40" w:rsidRPr="00FC1DEA" w:rsidRDefault="001B3C40" w:rsidP="001B3C40">
      <w:pPr>
        <w:jc w:val="center"/>
        <w:rPr>
          <w:rFonts w:ascii="Times New Roman" w:hAnsi="Times New Roman" w:cs="Times New Roman"/>
          <w:b/>
          <w:sz w:val="24"/>
          <w:szCs w:val="24"/>
        </w:rPr>
      </w:pPr>
      <w:r w:rsidRPr="00FC1DEA">
        <w:rPr>
          <w:rFonts w:ascii="Times New Roman" w:hAnsi="Times New Roman" w:cs="Times New Roman"/>
          <w:b/>
          <w:sz w:val="24"/>
          <w:szCs w:val="24"/>
        </w:rPr>
        <w:lastRenderedPageBreak/>
        <w:t>An investigation into the causes of global warming and climate change, looking at what can be done to minimise the effects.</w:t>
      </w:r>
    </w:p>
    <w:p w:rsidR="00877849" w:rsidRPr="001B3C40" w:rsidRDefault="00877849" w:rsidP="00A9756C">
      <w:pPr>
        <w:rPr>
          <w:rFonts w:ascii="Times New Roman" w:hAnsi="Times New Roman" w:cs="Times New Roman"/>
        </w:rPr>
      </w:pPr>
    </w:p>
    <w:p w:rsidR="00877849" w:rsidRPr="001B3C40" w:rsidRDefault="00A9756C" w:rsidP="00877849">
      <w:pPr>
        <w:pStyle w:val="Heading3"/>
        <w:rPr>
          <w:rFonts w:ascii="Times New Roman" w:hAnsi="Times New Roman" w:cs="Times New Roman"/>
        </w:rPr>
      </w:pPr>
      <w:bookmarkStart w:id="0" w:name="_Toc25347019"/>
      <w:r w:rsidRPr="001B3C40">
        <w:rPr>
          <w:rFonts w:ascii="Times New Roman" w:hAnsi="Times New Roman" w:cs="Times New Roman"/>
        </w:rPr>
        <w:t>Abstract</w:t>
      </w:r>
      <w:bookmarkEnd w:id="0"/>
      <w:r w:rsidRPr="001B3C40">
        <w:rPr>
          <w:rFonts w:ascii="Times New Roman" w:hAnsi="Times New Roman" w:cs="Times New Roman"/>
        </w:rPr>
        <w:t xml:space="preserve"> </w:t>
      </w:r>
    </w:p>
    <w:p w:rsidR="00A9756C" w:rsidRPr="001B3C40" w:rsidRDefault="0095753A" w:rsidP="006A5944">
      <w:pPr>
        <w:spacing w:line="360" w:lineRule="auto"/>
        <w:jc w:val="both"/>
        <w:rPr>
          <w:rFonts w:ascii="Times New Roman" w:hAnsi="Times New Roman" w:cs="Times New Roman"/>
        </w:rPr>
      </w:pPr>
      <w:r w:rsidRPr="001B3C40">
        <w:rPr>
          <w:rFonts w:ascii="Times New Roman" w:hAnsi="Times New Roman" w:cs="Times New Roman"/>
        </w:rPr>
        <w:t xml:space="preserve">Global warming and climate change are pertinent topics in the news, and there now seems to be more than ever, a growing concern in the planet’s state as severe droughts, heavy flooding and devastating storms are becoming increasingly frequent across the globe. In this assignment, </w:t>
      </w:r>
      <w:r w:rsidR="00036106" w:rsidRPr="001B3C40">
        <w:rPr>
          <w:rFonts w:ascii="Times New Roman" w:hAnsi="Times New Roman" w:cs="Times New Roman"/>
        </w:rPr>
        <w:t>I</w:t>
      </w:r>
      <w:r w:rsidRPr="001B3C40">
        <w:rPr>
          <w:rFonts w:ascii="Times New Roman" w:hAnsi="Times New Roman" w:cs="Times New Roman"/>
        </w:rPr>
        <w:t xml:space="preserve"> will be looking into the driving </w:t>
      </w:r>
      <w:r w:rsidR="00036106" w:rsidRPr="001B3C40">
        <w:rPr>
          <w:rFonts w:ascii="Times New Roman" w:hAnsi="Times New Roman" w:cs="Times New Roman"/>
        </w:rPr>
        <w:t>factors behind global warming and climate change, and what can be done to mitigate the effects. Investing in th</w:t>
      </w:r>
      <w:r w:rsidR="00D5479C" w:rsidRPr="001B3C40">
        <w:rPr>
          <w:rFonts w:ascii="Times New Roman" w:hAnsi="Times New Roman" w:cs="Times New Roman"/>
        </w:rPr>
        <w:t>e</w:t>
      </w:r>
      <w:r w:rsidR="00036106" w:rsidRPr="001B3C40">
        <w:rPr>
          <w:rFonts w:ascii="Times New Roman" w:hAnsi="Times New Roman" w:cs="Times New Roman"/>
        </w:rPr>
        <w:t xml:space="preserve"> development of renewable energy is imperative to the susta</w:t>
      </w:r>
      <w:r w:rsidR="00D5479C" w:rsidRPr="001B3C40">
        <w:rPr>
          <w:rFonts w:ascii="Times New Roman" w:hAnsi="Times New Roman" w:cs="Times New Roman"/>
        </w:rPr>
        <w:t>inability of the climate and the environment as no harmful pollutants are emitted into the atmosphere. The efficiency of renewable energy resources needs to be developed so that the whole world can gain access to cleaner energy. Reducing the rate at which we use fossil fuels, will benefit the planet massively, as there will be few greenhouse gas molecules in the atmosphere which trap the heat from the sun. Reducing the consumption of fossil fuels will also have major implications for human health, as the air in cities and towns will be cleaner consequently. I will also be looking at how deforestation is having a an affect on the climate, including the reduction in the carbon sink and its implications.</w:t>
      </w:r>
    </w:p>
    <w:p w:rsidR="00A9756C" w:rsidRPr="001B3C40" w:rsidRDefault="00A9756C" w:rsidP="00FD2D35">
      <w:pPr>
        <w:pStyle w:val="Heading3"/>
        <w:spacing w:line="360" w:lineRule="auto"/>
        <w:jc w:val="both"/>
        <w:rPr>
          <w:rFonts w:ascii="Times New Roman" w:hAnsi="Times New Roman" w:cs="Times New Roman"/>
        </w:rPr>
      </w:pPr>
      <w:bookmarkStart w:id="1" w:name="_Toc25347020"/>
      <w:r w:rsidRPr="001B3C40">
        <w:rPr>
          <w:rFonts w:ascii="Times New Roman" w:hAnsi="Times New Roman" w:cs="Times New Roman"/>
        </w:rPr>
        <w:t>Introduction</w:t>
      </w:r>
      <w:bookmarkEnd w:id="1"/>
    </w:p>
    <w:p w:rsidR="00A9756C" w:rsidRPr="001B3C40" w:rsidRDefault="0095753A" w:rsidP="006A5944">
      <w:pPr>
        <w:spacing w:line="360" w:lineRule="auto"/>
        <w:jc w:val="both"/>
        <w:rPr>
          <w:rFonts w:ascii="Times New Roman" w:hAnsi="Times New Roman" w:cs="Times New Roman"/>
          <w:lang w:val="en"/>
        </w:rPr>
      </w:pPr>
      <w:r w:rsidRPr="001B3C40">
        <w:rPr>
          <w:rFonts w:ascii="Times New Roman" w:hAnsi="Times New Roman" w:cs="Times New Roman"/>
        </w:rPr>
        <w:t xml:space="preserve">Firstly, it is important to </w:t>
      </w:r>
      <w:r w:rsidR="006609E7" w:rsidRPr="001B3C40">
        <w:rPr>
          <w:rFonts w:ascii="Times New Roman" w:hAnsi="Times New Roman" w:cs="Times New Roman"/>
        </w:rPr>
        <w:t>establish the difference</w:t>
      </w:r>
      <w:r w:rsidRPr="001B3C40">
        <w:rPr>
          <w:rFonts w:ascii="Times New Roman" w:hAnsi="Times New Roman" w:cs="Times New Roman"/>
        </w:rPr>
        <w:t xml:space="preserve"> between </w:t>
      </w:r>
      <w:r w:rsidR="004E611F" w:rsidRPr="001B3C40">
        <w:rPr>
          <w:rFonts w:ascii="Times New Roman" w:hAnsi="Times New Roman" w:cs="Times New Roman"/>
        </w:rPr>
        <w:t xml:space="preserve">global warming and climate change. </w:t>
      </w:r>
      <w:r w:rsidR="009E7ACB" w:rsidRPr="001B3C40">
        <w:rPr>
          <w:rFonts w:ascii="Times New Roman" w:hAnsi="Times New Roman" w:cs="Times New Roman"/>
        </w:rPr>
        <w:t>“</w:t>
      </w:r>
      <w:r w:rsidR="009E7ACB" w:rsidRPr="001B3C40">
        <w:rPr>
          <w:rFonts w:ascii="Times New Roman" w:hAnsi="Times New Roman" w:cs="Times New Roman"/>
          <w:iCs/>
        </w:rPr>
        <w:t>Global warming</w:t>
      </w:r>
      <w:r w:rsidR="009E7ACB" w:rsidRPr="001B3C40">
        <w:rPr>
          <w:rFonts w:ascii="Times New Roman" w:hAnsi="Times New Roman" w:cs="Times New Roman"/>
        </w:rPr>
        <w:t xml:space="preserve"> refers only to the Earth’s rising surface temperature, while </w:t>
      </w:r>
      <w:r w:rsidR="009E7ACB" w:rsidRPr="001B3C40">
        <w:rPr>
          <w:rFonts w:ascii="Times New Roman" w:hAnsi="Times New Roman" w:cs="Times New Roman"/>
          <w:i/>
          <w:iCs/>
        </w:rPr>
        <w:t>climate change</w:t>
      </w:r>
      <w:r w:rsidR="009E7ACB" w:rsidRPr="001B3C40">
        <w:rPr>
          <w:rFonts w:ascii="Times New Roman" w:hAnsi="Times New Roman" w:cs="Times New Roman"/>
        </w:rPr>
        <w:t xml:space="preserve"> includes warming </w:t>
      </w:r>
      <w:r w:rsidR="00877849" w:rsidRPr="001B3C40">
        <w:rPr>
          <w:rFonts w:ascii="Times New Roman" w:hAnsi="Times New Roman" w:cs="Times New Roman"/>
          <w:bCs/>
        </w:rPr>
        <w:t>and</w:t>
      </w:r>
      <w:r w:rsidR="009E7ACB" w:rsidRPr="001B3C40">
        <w:rPr>
          <w:rFonts w:ascii="Times New Roman" w:hAnsi="Times New Roman" w:cs="Times New Roman"/>
        </w:rPr>
        <w:t xml:space="preserve"> the “side effects” of warming—like melting glaciers, heavier rainstorms, or more frequent drought. Said another way, global warming is one symptom of the much larger problem of human-caused climate change.” </w:t>
      </w:r>
      <w:r w:rsidR="009E7ACB" w:rsidRPr="001B3C40">
        <w:rPr>
          <w:rFonts w:ascii="Times New Roman" w:hAnsi="Times New Roman" w:cs="Times New Roman"/>
          <w:lang w:val="en"/>
        </w:rPr>
        <w:t>(Kennedy and Lindsey, 2019). Furthermore, global warming is generally viewed in the present day to be a result of anthropogenic emissions</w:t>
      </w:r>
      <w:r w:rsidR="006609E7" w:rsidRPr="001B3C40">
        <w:rPr>
          <w:rFonts w:ascii="Times New Roman" w:hAnsi="Times New Roman" w:cs="Times New Roman"/>
          <w:lang w:val="en"/>
        </w:rPr>
        <w:t xml:space="preserve"> such as carbon dioxide and methane, stemming from an increase in demand from fossil fuels from the rising global population. </w:t>
      </w:r>
    </w:p>
    <w:p w:rsidR="00B55CA8" w:rsidRPr="001B3C40" w:rsidRDefault="006609E7" w:rsidP="006A5944">
      <w:pPr>
        <w:spacing w:line="360" w:lineRule="auto"/>
        <w:jc w:val="both"/>
        <w:rPr>
          <w:rFonts w:ascii="Times New Roman" w:hAnsi="Times New Roman" w:cs="Times New Roman"/>
          <w:lang w:val="en-US"/>
        </w:rPr>
      </w:pPr>
      <w:r w:rsidRPr="001B3C40">
        <w:rPr>
          <w:rFonts w:ascii="Times New Roman" w:hAnsi="Times New Roman" w:cs="Times New Roman"/>
          <w:lang w:val="en"/>
        </w:rPr>
        <w:t xml:space="preserve">The greenhouse effect is good for the planet, as the greenhouse gases in the upper atmosphere trap </w:t>
      </w:r>
      <w:r w:rsidR="002463F3" w:rsidRPr="001B3C40">
        <w:rPr>
          <w:rFonts w:ascii="Times New Roman" w:hAnsi="Times New Roman" w:cs="Times New Roman"/>
          <w:lang w:val="en"/>
        </w:rPr>
        <w:t xml:space="preserve">and contain some of the sun’s longwave radiation, thus </w:t>
      </w:r>
      <w:r w:rsidR="009954D8" w:rsidRPr="001B3C40">
        <w:rPr>
          <w:rFonts w:ascii="Times New Roman" w:hAnsi="Times New Roman" w:cs="Times New Roman"/>
          <w:lang w:val="en"/>
        </w:rPr>
        <w:t>raising</w:t>
      </w:r>
      <w:r w:rsidR="002463F3" w:rsidRPr="001B3C40">
        <w:rPr>
          <w:rFonts w:ascii="Times New Roman" w:hAnsi="Times New Roman" w:cs="Times New Roman"/>
          <w:lang w:val="en"/>
        </w:rPr>
        <w:t xml:space="preserve"> the global temperature of the planet, creating the right conditions for life to thrive. Without this phenomenon, </w:t>
      </w:r>
      <w:r w:rsidR="00F73419" w:rsidRPr="001B3C40">
        <w:rPr>
          <w:rFonts w:ascii="Times New Roman" w:hAnsi="Times New Roman" w:cs="Times New Roman"/>
          <w:lang w:val="en"/>
        </w:rPr>
        <w:t>“</w:t>
      </w:r>
      <w:r w:rsidR="002463F3" w:rsidRPr="001B3C40">
        <w:rPr>
          <w:rFonts w:ascii="Times New Roman" w:hAnsi="Times New Roman" w:cs="Times New Roman"/>
          <w:lang w:val="en-US"/>
        </w:rPr>
        <w:t xml:space="preserve">the Earth’s atmosphere would be an average of about 30-35 </w:t>
      </w:r>
      <w:proofErr w:type="spellStart"/>
      <w:r w:rsidR="002463F3" w:rsidRPr="001B3C40">
        <w:rPr>
          <w:rFonts w:ascii="Times New Roman" w:hAnsi="Times New Roman" w:cs="Times New Roman"/>
          <w:lang w:val="en-US"/>
        </w:rPr>
        <w:t>oC</w:t>
      </w:r>
      <w:proofErr w:type="spellEnd"/>
      <w:r w:rsidR="002463F3" w:rsidRPr="001B3C40">
        <w:rPr>
          <w:rFonts w:ascii="Times New Roman" w:hAnsi="Times New Roman" w:cs="Times New Roman"/>
          <w:lang w:val="en-US"/>
        </w:rPr>
        <w:t xml:space="preserve"> cooler and life as we know it would not exist.</w:t>
      </w:r>
      <w:r w:rsidR="00F73419" w:rsidRPr="001B3C40">
        <w:rPr>
          <w:rFonts w:ascii="Times New Roman" w:hAnsi="Times New Roman" w:cs="Times New Roman"/>
          <w:lang w:val="en-US"/>
        </w:rPr>
        <w:t>”</w:t>
      </w:r>
      <w:r w:rsidR="002463F3" w:rsidRPr="001B3C40">
        <w:rPr>
          <w:rFonts w:ascii="Times New Roman" w:hAnsi="Times New Roman" w:cs="Times New Roman"/>
          <w:lang w:val="en"/>
        </w:rPr>
        <w:t xml:space="preserve"> (Australia, 2019). According to the source, “</w:t>
      </w:r>
      <w:r w:rsidR="002463F3" w:rsidRPr="001B3C40">
        <w:rPr>
          <w:rFonts w:ascii="Times New Roman" w:hAnsi="Times New Roman" w:cs="Times New Roman"/>
          <w:lang w:val="en-US"/>
        </w:rPr>
        <w:t>the average concentration of CO2 in the earth’s atmosphere has risen from about 280 parts per million (ppm) to just over 383 ppm in 2007, and methane from about 800 part per billion (ppb) to around 1790 ppb in 2008” which suggests</w:t>
      </w:r>
      <w:r w:rsidR="007852A9" w:rsidRPr="001B3C40">
        <w:rPr>
          <w:rFonts w:ascii="Times New Roman" w:hAnsi="Times New Roman" w:cs="Times New Roman"/>
          <w:lang w:val="en-US"/>
        </w:rPr>
        <w:t xml:space="preserve"> that since the industrial revolution, there has been an explosion in the amount of greenhouse gases being emitted into the atmosphere as a result of the over consumption and dependence on fossil fuels. The source continues indicate that the rise in greenhouse gases in the atmosphere is having a direct impact in the containment of the sun’s longwave radiation, </w:t>
      </w:r>
      <w:r w:rsidR="007852A9" w:rsidRPr="001B3C40">
        <w:rPr>
          <w:rFonts w:ascii="Times New Roman" w:hAnsi="Times New Roman" w:cs="Times New Roman"/>
          <w:lang w:val="en-US"/>
        </w:rPr>
        <w:lastRenderedPageBreak/>
        <w:t xml:space="preserve">giving rise to the planet’s increasing temperature. </w:t>
      </w:r>
      <w:r w:rsidR="00B55CA8" w:rsidRPr="001B3C40">
        <w:rPr>
          <w:rFonts w:ascii="Times New Roman" w:hAnsi="Times New Roman" w:cs="Times New Roman"/>
          <w:noProof/>
        </w:rPr>
        <w:drawing>
          <wp:inline distT="0" distB="0" distL="0" distR="0" wp14:anchorId="5C39D89F" wp14:editId="69C13F88">
            <wp:extent cx="5731510" cy="2662555"/>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2662555"/>
                    </a:xfrm>
                    <a:prstGeom prst="rect">
                      <a:avLst/>
                    </a:prstGeom>
                  </pic:spPr>
                </pic:pic>
              </a:graphicData>
            </a:graphic>
          </wp:inline>
        </w:drawing>
      </w:r>
    </w:p>
    <w:p w:rsidR="00B55CA8" w:rsidRPr="001B3C40" w:rsidRDefault="00B55CA8" w:rsidP="006A5944">
      <w:pPr>
        <w:pStyle w:val="NoSpacing"/>
        <w:spacing w:line="360" w:lineRule="auto"/>
        <w:jc w:val="both"/>
        <w:rPr>
          <w:rFonts w:ascii="Times New Roman" w:hAnsi="Times New Roman" w:cs="Times New Roman"/>
          <w:lang w:val="en-US"/>
        </w:rPr>
      </w:pPr>
      <w:r w:rsidRPr="001B3C40">
        <w:rPr>
          <w:rFonts w:ascii="Times New Roman" w:hAnsi="Times New Roman" w:cs="Times New Roman"/>
          <w:lang w:val="en-US"/>
        </w:rPr>
        <w:t xml:space="preserve">Proceeding with the source, the figure above shows the “Global atmospheric </w:t>
      </w:r>
      <w:r w:rsidR="006A5944" w:rsidRPr="001B3C40">
        <w:rPr>
          <w:rFonts w:ascii="Times New Roman" w:hAnsi="Times New Roman" w:cs="Times New Roman"/>
          <w:lang w:val="en-US"/>
        </w:rPr>
        <w:t>concentrations of four greenhouse gases” where there is clear evidence to show the increase in all four greenhouse gases overall, particularly in the concentration of CO2 from fossil fuel use and other sources from 1970 to 2004.</w:t>
      </w:r>
      <w:r w:rsidR="00EF6009" w:rsidRPr="001B3C40">
        <w:rPr>
          <w:rFonts w:ascii="Times New Roman" w:hAnsi="Times New Roman" w:cs="Times New Roman"/>
          <w:lang w:val="en-US"/>
        </w:rPr>
        <w:t xml:space="preserve"> From observing the graph, the largest area of waste gas and wastewater come from energy supply at “25.9%” followed by industry at “19.4%” indicating a rising trend in the dependence on fossil fuels.</w:t>
      </w:r>
    </w:p>
    <w:p w:rsidR="00FC1DEA" w:rsidRPr="001B3C40" w:rsidRDefault="00FC1DEA" w:rsidP="006A5944">
      <w:pPr>
        <w:pStyle w:val="NoSpacing"/>
        <w:spacing w:line="360" w:lineRule="auto"/>
        <w:jc w:val="both"/>
        <w:rPr>
          <w:rFonts w:ascii="Times New Roman" w:hAnsi="Times New Roman" w:cs="Times New Roman"/>
          <w:lang w:val="en-US"/>
        </w:rPr>
      </w:pPr>
    </w:p>
    <w:p w:rsidR="00B55CA8" w:rsidRPr="001B3C40" w:rsidRDefault="00A9756C" w:rsidP="006A5944">
      <w:pPr>
        <w:pStyle w:val="Heading3"/>
        <w:spacing w:line="360" w:lineRule="auto"/>
        <w:jc w:val="both"/>
        <w:rPr>
          <w:rFonts w:ascii="Times New Roman" w:hAnsi="Times New Roman" w:cs="Times New Roman"/>
        </w:rPr>
      </w:pPr>
      <w:bookmarkStart w:id="2" w:name="_Toc25347021"/>
      <w:r w:rsidRPr="001B3C40">
        <w:rPr>
          <w:rFonts w:ascii="Times New Roman" w:hAnsi="Times New Roman" w:cs="Times New Roman"/>
        </w:rPr>
        <w:t>Main body</w:t>
      </w:r>
      <w:bookmarkEnd w:id="2"/>
    </w:p>
    <w:p w:rsidR="008D5ACD" w:rsidRPr="001B3C40" w:rsidRDefault="008D5ACD" w:rsidP="008D5ACD">
      <w:pPr>
        <w:pStyle w:val="NoSpacing"/>
        <w:spacing w:line="360" w:lineRule="auto"/>
        <w:jc w:val="both"/>
        <w:rPr>
          <w:rFonts w:ascii="Times New Roman" w:hAnsi="Times New Roman" w:cs="Times New Roman"/>
        </w:rPr>
      </w:pPr>
      <w:r w:rsidRPr="001B3C40">
        <w:rPr>
          <w:rFonts w:ascii="Times New Roman" w:hAnsi="Times New Roman" w:cs="Times New Roman"/>
          <w:lang w:val="en-US"/>
        </w:rPr>
        <w:t>Deforestation is one of the crucial factors in climate change. “</w:t>
      </w:r>
      <w:r w:rsidRPr="001B3C40">
        <w:rPr>
          <w:rFonts w:ascii="Times New Roman" w:hAnsi="Times New Roman" w:cs="Times New Roman"/>
        </w:rPr>
        <w:t>Forests store large amounts of carbon. Trees and other plants absorb carbon dioxide from the atmosphere as they grow. This is converted into carbon and stored in the plant’s branches, leaves, trunks, roots and in the soil.”</w:t>
      </w:r>
      <w:r w:rsidRPr="001B3C40">
        <w:rPr>
          <w:rFonts w:ascii="Times New Roman" w:hAnsi="Times New Roman" w:cs="Times New Roman"/>
          <w:color w:val="000000"/>
          <w:lang w:val="en"/>
        </w:rPr>
        <w:t xml:space="preserve"> </w:t>
      </w:r>
      <w:r w:rsidRPr="001B3C40">
        <w:rPr>
          <w:rFonts w:ascii="Times New Roman" w:hAnsi="Times New Roman" w:cs="Times New Roman"/>
          <w:lang w:val="en"/>
        </w:rPr>
        <w:t>(Dean, 2019)</w:t>
      </w:r>
      <w:r w:rsidRPr="001B3C40">
        <w:rPr>
          <w:rFonts w:ascii="Times New Roman" w:hAnsi="Times New Roman" w:cs="Times New Roman"/>
        </w:rPr>
        <w:t>. This is normal and us part of the process known as the carbon cycle, where the amount of carbon is regulated and controlled in the atmosphere and in the ground. However, due to the changes in the land use, and the need for wood as a fuel source, shelter or any other form it can be used for, the increase in the rate of deforestation has dramatically increased in recent years. According to the source, “Averaged over 2015 – 2017, global loss of tropical forests contributed about 4.8 billion tonnes of carbon dioxide per year (or about 8-10% of annual human emissions of carbon dioxide)”. Consequently, excess carbon is exposed to the atmosphere from burning or removal of the trees, therefore exacerbating the problem of greenhouse gases in the atmosphere. Continuing with the source, forests act as a “carbon sink” when they absorb more carbon dioxide from the atmosphere than it produces. The amount of carbon dioxide in the atmosphere is amplified with the ever-growing usage of fossil fuels, coincided with the destruction of the forests around the world has resulted in carbon dioxide levels in the atmosphere “now at their highest in human history”</w:t>
      </w:r>
    </w:p>
    <w:p w:rsidR="008D5ACD" w:rsidRPr="001B3C40" w:rsidRDefault="008D5ACD" w:rsidP="008D5ACD">
      <w:pPr>
        <w:pStyle w:val="NoSpacing"/>
        <w:spacing w:line="360" w:lineRule="auto"/>
        <w:jc w:val="both"/>
        <w:rPr>
          <w:rFonts w:ascii="Times New Roman" w:hAnsi="Times New Roman" w:cs="Times New Roman"/>
          <w:lang w:val="en-US"/>
        </w:rPr>
      </w:pPr>
    </w:p>
    <w:p w:rsidR="00C56A99" w:rsidRPr="001B3C40" w:rsidRDefault="00B6571B" w:rsidP="009954D8">
      <w:pPr>
        <w:spacing w:line="360" w:lineRule="auto"/>
        <w:jc w:val="both"/>
        <w:rPr>
          <w:rFonts w:ascii="Times New Roman" w:hAnsi="Times New Roman" w:cs="Times New Roman"/>
          <w:lang w:val="en"/>
        </w:rPr>
      </w:pPr>
      <w:r w:rsidRPr="001B3C40">
        <w:rPr>
          <w:rFonts w:ascii="Times New Roman" w:hAnsi="Times New Roman" w:cs="Times New Roman"/>
        </w:rPr>
        <w:lastRenderedPageBreak/>
        <w:t>Fossil fuels are a source of non-renewable energy, meaning they cannot be replenished and are finite. In contrast, renewable sources of energy can be replenished and have little to no negative impacts on the environment</w:t>
      </w:r>
      <w:r w:rsidR="00A1707B" w:rsidRPr="001B3C40">
        <w:rPr>
          <w:rFonts w:ascii="Times New Roman" w:hAnsi="Times New Roman" w:cs="Times New Roman"/>
        </w:rPr>
        <w:t>,</w:t>
      </w:r>
      <w:r w:rsidRPr="001B3C40">
        <w:rPr>
          <w:rFonts w:ascii="Times New Roman" w:hAnsi="Times New Roman" w:cs="Times New Roman"/>
        </w:rPr>
        <w:t xml:space="preserve"> produce no harmful emissions</w:t>
      </w:r>
      <w:r w:rsidR="00A1707B" w:rsidRPr="001B3C40">
        <w:rPr>
          <w:rFonts w:ascii="Times New Roman" w:hAnsi="Times New Roman" w:cs="Times New Roman"/>
        </w:rPr>
        <w:t xml:space="preserve"> and can be used “almost anywhere on the planet” </w:t>
      </w:r>
      <w:r w:rsidR="00A1707B" w:rsidRPr="001B3C40">
        <w:rPr>
          <w:rFonts w:ascii="Times New Roman" w:hAnsi="Times New Roman" w:cs="Times New Roman"/>
          <w:lang w:val="en"/>
        </w:rPr>
        <w:t>(</w:t>
      </w:r>
      <w:proofErr w:type="spellStart"/>
      <w:r w:rsidR="00A1707B" w:rsidRPr="001B3C40">
        <w:rPr>
          <w:rFonts w:ascii="Times New Roman" w:hAnsi="Times New Roman" w:cs="Times New Roman"/>
          <w:lang w:val="en"/>
        </w:rPr>
        <w:t>Acciona</w:t>
      </w:r>
      <w:proofErr w:type="spellEnd"/>
      <w:r w:rsidR="00A1707B" w:rsidRPr="001B3C40">
        <w:rPr>
          <w:rFonts w:ascii="Times New Roman" w:hAnsi="Times New Roman" w:cs="Times New Roman"/>
          <w:lang w:val="en"/>
        </w:rPr>
        <w:t xml:space="preserve">, 2019). The source indicates that the cost for </w:t>
      </w:r>
      <w:r w:rsidR="006F662F" w:rsidRPr="001B3C40">
        <w:rPr>
          <w:rFonts w:ascii="Times New Roman" w:hAnsi="Times New Roman" w:cs="Times New Roman"/>
          <w:lang w:val="en"/>
        </w:rPr>
        <w:t>renewable</w:t>
      </w:r>
      <w:r w:rsidR="00A1707B" w:rsidRPr="001B3C40">
        <w:rPr>
          <w:rFonts w:ascii="Times New Roman" w:hAnsi="Times New Roman" w:cs="Times New Roman"/>
          <w:lang w:val="en"/>
        </w:rPr>
        <w:t xml:space="preserve"> energy is also decreasing as opposed to fossil fuels where the cost is trending “in the opposite direction despite of their present volatility.”</w:t>
      </w:r>
      <w:r w:rsidR="00036106" w:rsidRPr="001B3C40">
        <w:rPr>
          <w:rFonts w:ascii="Times New Roman" w:hAnsi="Times New Roman" w:cs="Times New Roman"/>
          <w:lang w:val="en"/>
        </w:rPr>
        <w:t xml:space="preserve"> </w:t>
      </w:r>
      <w:r w:rsidR="006F662F" w:rsidRPr="001B3C40">
        <w:rPr>
          <w:rFonts w:ascii="Times New Roman" w:hAnsi="Times New Roman" w:cs="Times New Roman"/>
          <w:lang w:val="en"/>
        </w:rPr>
        <w:t xml:space="preserve">This is good in terms of environmental sustainability as the demands from a growing population need to be met, meeting the demands with a clean energy source is what should be aimed for. </w:t>
      </w:r>
      <w:r w:rsidR="00036106" w:rsidRPr="001B3C40">
        <w:rPr>
          <w:rFonts w:ascii="Times New Roman" w:hAnsi="Times New Roman" w:cs="Times New Roman"/>
          <w:lang w:val="en"/>
        </w:rPr>
        <w:t xml:space="preserve">According to </w:t>
      </w:r>
      <w:proofErr w:type="spellStart"/>
      <w:r w:rsidR="00036106" w:rsidRPr="001B3C40">
        <w:rPr>
          <w:rFonts w:ascii="Times New Roman" w:hAnsi="Times New Roman" w:cs="Times New Roman"/>
          <w:lang w:val="en"/>
        </w:rPr>
        <w:t>Acconia</w:t>
      </w:r>
      <w:proofErr w:type="spellEnd"/>
      <w:r w:rsidR="00036106" w:rsidRPr="001B3C40">
        <w:rPr>
          <w:rFonts w:ascii="Times New Roman" w:hAnsi="Times New Roman" w:cs="Times New Roman"/>
          <w:lang w:val="en"/>
        </w:rPr>
        <w:t>, i</w:t>
      </w:r>
      <w:r w:rsidR="00A1707B" w:rsidRPr="001B3C40">
        <w:rPr>
          <w:rFonts w:ascii="Times New Roman" w:hAnsi="Times New Roman" w:cs="Times New Roman"/>
          <w:lang w:val="en"/>
        </w:rPr>
        <w:t xml:space="preserve">t </w:t>
      </w:r>
      <w:r w:rsidR="00036106" w:rsidRPr="001B3C40">
        <w:rPr>
          <w:rFonts w:ascii="Times New Roman" w:hAnsi="Times New Roman" w:cs="Times New Roman"/>
          <w:lang w:val="en"/>
        </w:rPr>
        <w:t>is imperative that clean energy development is taken seriously in the coming years, not only to reduce the total amount of harmful emissions to the planet, but to limit its effects.</w:t>
      </w:r>
    </w:p>
    <w:p w:rsidR="00B75F8F" w:rsidRPr="001B3C40" w:rsidRDefault="00FC1DEA" w:rsidP="00143CD2">
      <w:pPr>
        <w:spacing w:line="360" w:lineRule="auto"/>
        <w:jc w:val="both"/>
        <w:rPr>
          <w:rFonts w:ascii="Times New Roman" w:hAnsi="Times New Roman" w:cs="Times New Roman"/>
          <w:lang w:val="en"/>
        </w:rPr>
      </w:pPr>
      <w:r w:rsidRPr="001B3C40">
        <w:rPr>
          <w:rFonts w:ascii="Times New Roman" w:hAnsi="Times New Roman" w:cs="Times New Roman"/>
          <w:lang w:val="en"/>
        </w:rPr>
        <w:t>Advantages of renewable energy comes in various forms. It is simple to agree that renewable ener</w:t>
      </w:r>
      <w:r w:rsidR="00C87228" w:rsidRPr="001B3C40">
        <w:rPr>
          <w:rFonts w:ascii="Times New Roman" w:hAnsi="Times New Roman" w:cs="Times New Roman"/>
          <w:lang w:val="en"/>
        </w:rPr>
        <w:t>gy won’t run out as</w:t>
      </w:r>
      <w:r w:rsidR="00852AA2" w:rsidRPr="001B3C40">
        <w:rPr>
          <w:rFonts w:ascii="Times New Roman" w:hAnsi="Times New Roman" w:cs="Times New Roman"/>
          <w:lang w:val="en"/>
        </w:rPr>
        <w:t xml:space="preserve"> “Renewable energy technologies come straight from the environment”</w:t>
      </w:r>
      <w:r w:rsidR="00143CD2" w:rsidRPr="001B3C40">
        <w:rPr>
          <w:rFonts w:ascii="Times New Roman" w:hAnsi="Times New Roman" w:cs="Times New Roman"/>
          <w:lang w:val="en"/>
        </w:rPr>
        <w:t xml:space="preserve"> (</w:t>
      </w:r>
      <w:proofErr w:type="spellStart"/>
      <w:r w:rsidR="00143CD2" w:rsidRPr="001B3C40">
        <w:rPr>
          <w:rFonts w:ascii="Times New Roman" w:hAnsi="Times New Roman" w:cs="Times New Roman"/>
          <w:lang w:val="en"/>
        </w:rPr>
        <w:t>Thoubboron</w:t>
      </w:r>
      <w:proofErr w:type="spellEnd"/>
      <w:r w:rsidR="00143CD2" w:rsidRPr="001B3C40">
        <w:rPr>
          <w:rFonts w:ascii="Times New Roman" w:hAnsi="Times New Roman" w:cs="Times New Roman"/>
          <w:lang w:val="en"/>
        </w:rPr>
        <w:t xml:space="preserve">, 2019), including solar energy from the sun, wind power generated by turbines in areas with strong winds, and hydro-electric power generated from building a dam to extract energy from a river. Moreover, the source also suggests that maintenance requirements are lower in comparison with the energy required to burn fossil fuels. This is a direct result of renewable energy requiring “few moving parts” and does not rely on “combustible fuel sources to operate”, which suggests there will benefits in monetary terms of saving as there will be no need to pay for the fuel to generate the machine like in non-renewable sources. Additionally, </w:t>
      </w:r>
      <w:proofErr w:type="spellStart"/>
      <w:r w:rsidR="00143CD2" w:rsidRPr="001B3C40">
        <w:rPr>
          <w:rFonts w:ascii="Times New Roman" w:hAnsi="Times New Roman" w:cs="Times New Roman"/>
          <w:lang w:val="en"/>
        </w:rPr>
        <w:t>Thoubboron</w:t>
      </w:r>
      <w:proofErr w:type="spellEnd"/>
      <w:r w:rsidR="00143CD2" w:rsidRPr="001B3C40">
        <w:rPr>
          <w:rFonts w:ascii="Times New Roman" w:hAnsi="Times New Roman" w:cs="Times New Roman"/>
          <w:lang w:val="en"/>
        </w:rPr>
        <w:t xml:space="preserve"> indicates there will be </w:t>
      </w:r>
      <w:r w:rsidR="00B75F8F" w:rsidRPr="001B3C40">
        <w:rPr>
          <w:rFonts w:ascii="Times New Roman" w:hAnsi="Times New Roman" w:cs="Times New Roman"/>
          <w:lang w:val="en"/>
        </w:rPr>
        <w:t xml:space="preserve">great health benefits from the growing use of renewable energy as there will be a decrease in “the prevalence of these pollutants and contributing to an overall healthier atmosphere”. </w:t>
      </w:r>
    </w:p>
    <w:p w:rsidR="006A5944" w:rsidRPr="001B3C40" w:rsidRDefault="00B75F8F" w:rsidP="006A5944">
      <w:pPr>
        <w:spacing w:line="360" w:lineRule="auto"/>
        <w:jc w:val="both"/>
        <w:rPr>
          <w:rFonts w:ascii="Times New Roman" w:hAnsi="Times New Roman" w:cs="Times New Roman"/>
          <w:lang w:val="en"/>
        </w:rPr>
      </w:pPr>
      <w:r w:rsidRPr="001B3C40">
        <w:rPr>
          <w:rFonts w:ascii="Times New Roman" w:hAnsi="Times New Roman" w:cs="Times New Roman"/>
          <w:lang w:val="en"/>
        </w:rPr>
        <w:t xml:space="preserve">Despite having many advantages, renewable energy also encompasses disadvantages. </w:t>
      </w:r>
      <w:r w:rsidR="000C54AC" w:rsidRPr="001B3C40">
        <w:rPr>
          <w:rFonts w:ascii="Times New Roman" w:hAnsi="Times New Roman" w:cs="Times New Roman"/>
          <w:lang w:val="en"/>
        </w:rPr>
        <w:t xml:space="preserve">The reliability of renewable energy sources is one of the major issues in terms of how frequently the technology can convert one form of energy, for example solar, its energy for our requirements. In the source, </w:t>
      </w:r>
      <w:proofErr w:type="spellStart"/>
      <w:r w:rsidR="000C54AC" w:rsidRPr="001B3C40">
        <w:rPr>
          <w:rFonts w:ascii="Times New Roman" w:hAnsi="Times New Roman" w:cs="Times New Roman"/>
          <w:lang w:val="en"/>
        </w:rPr>
        <w:t>Thoubboron</w:t>
      </w:r>
      <w:proofErr w:type="spellEnd"/>
      <w:r w:rsidR="000C54AC" w:rsidRPr="001B3C40">
        <w:rPr>
          <w:rFonts w:ascii="Times New Roman" w:hAnsi="Times New Roman" w:cs="Times New Roman"/>
          <w:lang w:val="en"/>
        </w:rPr>
        <w:t xml:space="preserve"> say “some days may be windier than others, the sun doesn’t shine at night, and droughts may occur for periods of time”. This signifies the importance of locating the technologies in suitable locations where renewable energy processing will be optimized.  </w:t>
      </w:r>
      <w:r w:rsidR="00BD4401" w:rsidRPr="001B3C40">
        <w:rPr>
          <w:rFonts w:ascii="Times New Roman" w:hAnsi="Times New Roman" w:cs="Times New Roman"/>
          <w:lang w:val="en"/>
        </w:rPr>
        <w:t xml:space="preserve">Following the point of </w:t>
      </w:r>
      <w:r w:rsidR="008D5ACD" w:rsidRPr="001B3C40">
        <w:rPr>
          <w:rFonts w:ascii="Times New Roman" w:hAnsi="Times New Roman" w:cs="Times New Roman"/>
          <w:lang w:val="en"/>
        </w:rPr>
        <w:t xml:space="preserve">using the right location for the technologies, </w:t>
      </w:r>
      <w:proofErr w:type="spellStart"/>
      <w:r w:rsidR="008D5ACD" w:rsidRPr="001B3C40">
        <w:rPr>
          <w:rFonts w:ascii="Times New Roman" w:hAnsi="Times New Roman" w:cs="Times New Roman"/>
          <w:lang w:val="en"/>
        </w:rPr>
        <w:t>Thoubborn</w:t>
      </w:r>
      <w:proofErr w:type="spellEnd"/>
      <w:r w:rsidR="008D5ACD" w:rsidRPr="001B3C40">
        <w:rPr>
          <w:rFonts w:ascii="Times New Roman" w:hAnsi="Times New Roman" w:cs="Times New Roman"/>
          <w:lang w:val="en"/>
        </w:rPr>
        <w:t xml:space="preserve"> also indicates that “some geographies are more suitable for renewable technologies than others” where by a large open area with high wind velocities could be a prime location for a wind farm, however a built-up area such as a town, with a dense population would be virtually impossible to set in place the same renewable technology and won’t be able to “reap the benefits”. </w:t>
      </w:r>
    </w:p>
    <w:p w:rsidR="002120D2" w:rsidRPr="001B3C40" w:rsidRDefault="009954D8" w:rsidP="006A5944">
      <w:pPr>
        <w:pStyle w:val="Heading3"/>
        <w:spacing w:line="360" w:lineRule="auto"/>
        <w:jc w:val="both"/>
        <w:rPr>
          <w:rFonts w:ascii="Times New Roman" w:hAnsi="Times New Roman" w:cs="Times New Roman"/>
        </w:rPr>
      </w:pPr>
      <w:bookmarkStart w:id="3" w:name="_Toc25347022"/>
      <w:r w:rsidRPr="001B3C40">
        <w:rPr>
          <w:rFonts w:ascii="Times New Roman" w:hAnsi="Times New Roman" w:cs="Times New Roman"/>
        </w:rPr>
        <w:t>Conclusion</w:t>
      </w:r>
      <w:bookmarkEnd w:id="3"/>
    </w:p>
    <w:p w:rsidR="00A9756C" w:rsidRPr="001B3C40" w:rsidRDefault="008D5ACD" w:rsidP="00857FA8">
      <w:pPr>
        <w:spacing w:line="360" w:lineRule="auto"/>
        <w:rPr>
          <w:rFonts w:ascii="Times New Roman" w:hAnsi="Times New Roman" w:cs="Times New Roman"/>
        </w:rPr>
      </w:pPr>
      <w:r w:rsidRPr="001B3C40">
        <w:rPr>
          <w:rFonts w:ascii="Times New Roman" w:hAnsi="Times New Roman" w:cs="Times New Roman"/>
        </w:rPr>
        <w:t xml:space="preserve">In conclusion, there are many causes behind global warming and climate </w:t>
      </w:r>
      <w:r w:rsidR="00C02973" w:rsidRPr="001B3C40">
        <w:rPr>
          <w:rFonts w:ascii="Times New Roman" w:hAnsi="Times New Roman" w:cs="Times New Roman"/>
        </w:rPr>
        <w:t>change,</w:t>
      </w:r>
      <w:r w:rsidR="004C549E" w:rsidRPr="001B3C40">
        <w:rPr>
          <w:rFonts w:ascii="Times New Roman" w:hAnsi="Times New Roman" w:cs="Times New Roman"/>
        </w:rPr>
        <w:t xml:space="preserve"> and much can be done to minimise the effects. The main cause seems to be the rapidly increasing amount of greenhouse gases in the atmosphere, leading to the enhanced greenhouse effect. It appears that the rate </w:t>
      </w:r>
      <w:r w:rsidR="004C549E" w:rsidRPr="001B3C40">
        <w:rPr>
          <w:rFonts w:ascii="Times New Roman" w:hAnsi="Times New Roman" w:cs="Times New Roman"/>
        </w:rPr>
        <w:lastRenderedPageBreak/>
        <w:t xml:space="preserve">at which the gases are emitted into atmosphere have only been exacerbated by humans, and trends suggest that conditions will only get worse due to a growing demand for fossil fuels from a global explosion in the population at an unprecedented rate. However, there are ways in which the effects of climate change and global warming can be mitigated. There needs to be a collective investment </w:t>
      </w:r>
      <w:r w:rsidR="00C02973" w:rsidRPr="001B3C40">
        <w:rPr>
          <w:rFonts w:ascii="Times New Roman" w:hAnsi="Times New Roman" w:cs="Times New Roman"/>
        </w:rPr>
        <w:t xml:space="preserve">and improving the efficiency </w:t>
      </w:r>
      <w:r w:rsidR="004C549E" w:rsidRPr="001B3C40">
        <w:rPr>
          <w:rFonts w:ascii="Times New Roman" w:hAnsi="Times New Roman" w:cs="Times New Roman"/>
        </w:rPr>
        <w:t>in renewable energy technologies from all governments across the world if we are to minimise the effects of global warming and climate change</w:t>
      </w:r>
      <w:r w:rsidR="00C02973" w:rsidRPr="001B3C40">
        <w:rPr>
          <w:rFonts w:ascii="Times New Roman" w:hAnsi="Times New Roman" w:cs="Times New Roman"/>
        </w:rPr>
        <w:t xml:space="preserve"> and create a sustainable future for everyone</w:t>
      </w:r>
      <w:r w:rsidR="004C549E" w:rsidRPr="001B3C40">
        <w:rPr>
          <w:rFonts w:ascii="Times New Roman" w:hAnsi="Times New Roman" w:cs="Times New Roman"/>
        </w:rPr>
        <w:t xml:space="preserve">, sooner rather than later. </w:t>
      </w:r>
    </w:p>
    <w:p w:rsidR="00A9756C" w:rsidRDefault="009954D8" w:rsidP="006A5944">
      <w:pPr>
        <w:pStyle w:val="Heading3"/>
        <w:spacing w:line="360" w:lineRule="auto"/>
        <w:jc w:val="both"/>
        <w:rPr>
          <w:rFonts w:ascii="Times New Roman" w:hAnsi="Times New Roman" w:cs="Times New Roman"/>
        </w:rPr>
      </w:pPr>
      <w:bookmarkStart w:id="4" w:name="_Toc25347023"/>
      <w:r w:rsidRPr="001B3C40">
        <w:rPr>
          <w:rFonts w:ascii="Times New Roman" w:hAnsi="Times New Roman" w:cs="Times New Roman"/>
        </w:rPr>
        <w:t>References</w:t>
      </w:r>
      <w:bookmarkEnd w:id="4"/>
      <w:r w:rsidR="00A9756C" w:rsidRPr="001B3C40">
        <w:rPr>
          <w:rFonts w:ascii="Times New Roman" w:hAnsi="Times New Roman" w:cs="Times New Roman"/>
        </w:rPr>
        <w:t xml:space="preserve"> </w:t>
      </w:r>
    </w:p>
    <w:p w:rsidR="00330B1E" w:rsidRDefault="00330B1E" w:rsidP="00330B1E">
      <w:pPr>
        <w:rPr>
          <w:rStyle w:val="selectable"/>
          <w:rFonts w:ascii="Times New Roman" w:hAnsi="Times New Roman" w:cs="Times New Roman"/>
          <w:color w:val="000000"/>
          <w:lang w:val="en"/>
        </w:rPr>
      </w:pPr>
      <w:proofErr w:type="spellStart"/>
      <w:r w:rsidRPr="001B3C40">
        <w:rPr>
          <w:rStyle w:val="selectable"/>
          <w:rFonts w:ascii="Times New Roman" w:hAnsi="Times New Roman" w:cs="Times New Roman"/>
          <w:color w:val="000000"/>
          <w:lang w:val="en"/>
        </w:rPr>
        <w:t>Acciona</w:t>
      </w:r>
      <w:proofErr w:type="spellEnd"/>
      <w:r w:rsidRPr="001B3C40">
        <w:rPr>
          <w:rStyle w:val="selectable"/>
          <w:rFonts w:ascii="Times New Roman" w:hAnsi="Times New Roman" w:cs="Times New Roman"/>
          <w:color w:val="000000"/>
          <w:lang w:val="en"/>
        </w:rPr>
        <w:t xml:space="preserve"> (2019). </w:t>
      </w:r>
      <w:r w:rsidRPr="001B3C40">
        <w:rPr>
          <w:rStyle w:val="selectable"/>
          <w:rFonts w:ascii="Times New Roman" w:hAnsi="Times New Roman" w:cs="Times New Roman"/>
          <w:i/>
          <w:iCs/>
          <w:color w:val="000000"/>
          <w:lang w:val="en"/>
        </w:rPr>
        <w:t>The importance of renewable energy | ACCIONA</w:t>
      </w:r>
      <w:r w:rsidRPr="001B3C40">
        <w:rPr>
          <w:rStyle w:val="selectable"/>
          <w:rFonts w:ascii="Times New Roman" w:hAnsi="Times New Roman" w:cs="Times New Roman"/>
          <w:color w:val="000000"/>
          <w:lang w:val="en"/>
        </w:rPr>
        <w:t>. [online] Acciona.com. Available at: https://www.acciona.com/renewable-energy/ [Accessed 12 Nov. 2019].</w:t>
      </w:r>
    </w:p>
    <w:p w:rsidR="00330B1E" w:rsidRDefault="00330B1E" w:rsidP="00330B1E">
      <w:pPr>
        <w:rPr>
          <w:rStyle w:val="selectable"/>
          <w:rFonts w:ascii="Times New Roman" w:hAnsi="Times New Roman" w:cs="Times New Roman"/>
          <w:color w:val="000000"/>
          <w:lang w:val="en"/>
        </w:rPr>
      </w:pPr>
      <w:r w:rsidRPr="001B3C40">
        <w:rPr>
          <w:rStyle w:val="selectable"/>
          <w:rFonts w:ascii="Times New Roman" w:hAnsi="Times New Roman" w:cs="Times New Roman"/>
          <w:color w:val="000000"/>
          <w:lang w:val="en"/>
        </w:rPr>
        <w:t xml:space="preserve">Australia, G. (2019). </w:t>
      </w:r>
      <w:r w:rsidRPr="001B3C40">
        <w:rPr>
          <w:rStyle w:val="selectable"/>
          <w:rFonts w:ascii="Times New Roman" w:hAnsi="Times New Roman" w:cs="Times New Roman"/>
          <w:i/>
          <w:iCs/>
          <w:color w:val="000000"/>
          <w:lang w:val="en"/>
        </w:rPr>
        <w:t xml:space="preserve">The enhanced greenhouse effect (Global warming) - </w:t>
      </w:r>
      <w:proofErr w:type="spellStart"/>
      <w:r w:rsidRPr="001B3C40">
        <w:rPr>
          <w:rStyle w:val="selectable"/>
          <w:rFonts w:ascii="Times New Roman" w:hAnsi="Times New Roman" w:cs="Times New Roman"/>
          <w:i/>
          <w:iCs/>
          <w:color w:val="000000"/>
          <w:lang w:val="en"/>
        </w:rPr>
        <w:t>OzCoasts</w:t>
      </w:r>
      <w:proofErr w:type="spellEnd"/>
      <w:r w:rsidRPr="001B3C40">
        <w:rPr>
          <w:rStyle w:val="selectable"/>
          <w:rFonts w:ascii="Times New Roman" w:hAnsi="Times New Roman" w:cs="Times New Roman"/>
          <w:color w:val="000000"/>
          <w:lang w:val="en"/>
        </w:rPr>
        <w:t xml:space="preserve">. [online] </w:t>
      </w:r>
      <w:proofErr w:type="spellStart"/>
      <w:r w:rsidRPr="001B3C40">
        <w:rPr>
          <w:rStyle w:val="selectable"/>
          <w:rFonts w:ascii="Times New Roman" w:hAnsi="Times New Roman" w:cs="Times New Roman"/>
          <w:color w:val="000000"/>
          <w:lang w:val="en"/>
        </w:rPr>
        <w:t>OzCoasts</w:t>
      </w:r>
      <w:proofErr w:type="spellEnd"/>
      <w:r w:rsidRPr="001B3C40">
        <w:rPr>
          <w:rStyle w:val="selectable"/>
          <w:rFonts w:ascii="Times New Roman" w:hAnsi="Times New Roman" w:cs="Times New Roman"/>
          <w:color w:val="000000"/>
          <w:lang w:val="en"/>
        </w:rPr>
        <w:t>. Available at: https://ozcoasts.org.au/indicators/coastal-issues/greenhouse_effect/ [Accessed 8 Nov. 2019].</w:t>
      </w:r>
    </w:p>
    <w:p w:rsidR="00330B1E" w:rsidRPr="00330B1E" w:rsidRDefault="00330B1E" w:rsidP="00330B1E">
      <w:pPr>
        <w:rPr>
          <w:rFonts w:ascii="Times New Roman" w:hAnsi="Times New Roman" w:cs="Times New Roman"/>
          <w:color w:val="000000"/>
          <w:lang w:val="en"/>
        </w:rPr>
      </w:pPr>
      <w:r w:rsidRPr="001B3C40">
        <w:rPr>
          <w:rStyle w:val="selectable"/>
          <w:rFonts w:ascii="Times New Roman" w:hAnsi="Times New Roman" w:cs="Times New Roman"/>
          <w:color w:val="000000"/>
          <w:lang w:val="en"/>
        </w:rPr>
        <w:t xml:space="preserve">Dean, A. (2019). </w:t>
      </w:r>
      <w:r w:rsidRPr="001B3C40">
        <w:rPr>
          <w:rStyle w:val="selectable"/>
          <w:rFonts w:ascii="Times New Roman" w:hAnsi="Times New Roman" w:cs="Times New Roman"/>
          <w:i/>
          <w:iCs/>
          <w:color w:val="000000"/>
          <w:lang w:val="en"/>
        </w:rPr>
        <w:t>Deforestation and Climate Change | Climate Council</w:t>
      </w:r>
      <w:r w:rsidRPr="001B3C40">
        <w:rPr>
          <w:rStyle w:val="selectable"/>
          <w:rFonts w:ascii="Times New Roman" w:hAnsi="Times New Roman" w:cs="Times New Roman"/>
          <w:color w:val="000000"/>
          <w:lang w:val="en"/>
        </w:rPr>
        <w:t>. [online] Climate Council. Available at: https://www.climatecouncil.org.au/deforestation/ [Accessed 11 Nov. 2019].</w:t>
      </w:r>
      <w:bookmarkStart w:id="5" w:name="_GoBack"/>
      <w:bookmarkEnd w:id="5"/>
    </w:p>
    <w:p w:rsidR="00FA3E77" w:rsidRPr="001B3C40" w:rsidRDefault="00FA3E77" w:rsidP="00C87228">
      <w:pPr>
        <w:rPr>
          <w:rStyle w:val="selectable"/>
          <w:rFonts w:ascii="Times New Roman" w:hAnsi="Times New Roman" w:cs="Times New Roman"/>
          <w:color w:val="000000"/>
          <w:lang w:val="en"/>
        </w:rPr>
      </w:pPr>
      <w:r w:rsidRPr="001B3C40">
        <w:rPr>
          <w:rStyle w:val="selectable"/>
          <w:rFonts w:ascii="Times New Roman" w:hAnsi="Times New Roman" w:cs="Times New Roman"/>
          <w:color w:val="000000"/>
          <w:lang w:val="en"/>
        </w:rPr>
        <w:t xml:space="preserve">Kennedy, C. and Lindsey, R. (2019). </w:t>
      </w:r>
      <w:r w:rsidRPr="001B3C40">
        <w:rPr>
          <w:rStyle w:val="selectable"/>
          <w:rFonts w:ascii="Times New Roman" w:hAnsi="Times New Roman" w:cs="Times New Roman"/>
          <w:i/>
          <w:iCs/>
          <w:color w:val="000000"/>
          <w:lang w:val="en"/>
        </w:rPr>
        <w:t>What's the difference between global warming and climate change? | NOAA Climate.gov</w:t>
      </w:r>
      <w:r w:rsidRPr="001B3C40">
        <w:rPr>
          <w:rStyle w:val="selectable"/>
          <w:rFonts w:ascii="Times New Roman" w:hAnsi="Times New Roman" w:cs="Times New Roman"/>
          <w:color w:val="000000"/>
          <w:lang w:val="en"/>
        </w:rPr>
        <w:t>. [online] Climate.gov. Available at: https://www.climate.gov/news-features/climate-qa/whats-difference-between-global-warming-and-climate-change [Accessed 7 Nov. 2019].</w:t>
      </w:r>
    </w:p>
    <w:p w:rsidR="00C87228" w:rsidRPr="001B3C40" w:rsidRDefault="00C87228" w:rsidP="00FA3E77">
      <w:pPr>
        <w:rPr>
          <w:rFonts w:ascii="Times New Roman" w:hAnsi="Times New Roman" w:cs="Times New Roman"/>
        </w:rPr>
      </w:pPr>
      <w:proofErr w:type="spellStart"/>
      <w:r w:rsidRPr="001B3C40">
        <w:rPr>
          <w:rFonts w:ascii="Times New Roman" w:hAnsi="Times New Roman" w:cs="Times New Roman"/>
          <w:lang w:val="en"/>
        </w:rPr>
        <w:t>Thoubboron</w:t>
      </w:r>
      <w:proofErr w:type="spellEnd"/>
      <w:r w:rsidRPr="001B3C40">
        <w:rPr>
          <w:rFonts w:ascii="Times New Roman" w:hAnsi="Times New Roman" w:cs="Times New Roman"/>
          <w:lang w:val="en"/>
        </w:rPr>
        <w:t xml:space="preserve">, K. (2019). </w:t>
      </w:r>
      <w:r w:rsidRPr="001B3C40">
        <w:rPr>
          <w:rFonts w:ascii="Times New Roman" w:hAnsi="Times New Roman" w:cs="Times New Roman"/>
          <w:i/>
          <w:iCs/>
          <w:lang w:val="en"/>
        </w:rPr>
        <w:t xml:space="preserve">Advantages and Disadvantages of Renewable Energy | </w:t>
      </w:r>
      <w:proofErr w:type="spellStart"/>
      <w:r w:rsidRPr="001B3C40">
        <w:rPr>
          <w:rFonts w:ascii="Times New Roman" w:hAnsi="Times New Roman" w:cs="Times New Roman"/>
          <w:i/>
          <w:iCs/>
          <w:lang w:val="en"/>
        </w:rPr>
        <w:t>EnergySage</w:t>
      </w:r>
      <w:proofErr w:type="spellEnd"/>
      <w:r w:rsidRPr="001B3C40">
        <w:rPr>
          <w:rFonts w:ascii="Times New Roman" w:hAnsi="Times New Roman" w:cs="Times New Roman"/>
          <w:lang w:val="en"/>
        </w:rPr>
        <w:t>. [online] Solar News. Available at: https://news.energysage.com/advantages-and-disadvantages-of-renewable-energy/ [Accessed 12 Nov. 2019].</w:t>
      </w:r>
    </w:p>
    <w:p w:rsidR="00A9756C" w:rsidRPr="001B3C40" w:rsidRDefault="00A9756C" w:rsidP="00A9756C">
      <w:pPr>
        <w:pStyle w:val="Heading3"/>
        <w:rPr>
          <w:rFonts w:ascii="Times New Roman" w:hAnsi="Times New Roman" w:cs="Times New Roman"/>
        </w:rPr>
      </w:pPr>
    </w:p>
    <w:sectPr w:rsidR="00A9756C" w:rsidRPr="001B3C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56C"/>
    <w:rsid w:val="00036106"/>
    <w:rsid w:val="000C54AC"/>
    <w:rsid w:val="00143CD2"/>
    <w:rsid w:val="001B3C40"/>
    <w:rsid w:val="002120D2"/>
    <w:rsid w:val="00222A72"/>
    <w:rsid w:val="002463F3"/>
    <w:rsid w:val="002E3A09"/>
    <w:rsid w:val="00330B1E"/>
    <w:rsid w:val="003F2BB8"/>
    <w:rsid w:val="00450A92"/>
    <w:rsid w:val="004C549E"/>
    <w:rsid w:val="004E611F"/>
    <w:rsid w:val="006609E7"/>
    <w:rsid w:val="00696E55"/>
    <w:rsid w:val="006A5944"/>
    <w:rsid w:val="006E4CB8"/>
    <w:rsid w:val="006F662F"/>
    <w:rsid w:val="007852A9"/>
    <w:rsid w:val="00852AA2"/>
    <w:rsid w:val="00857FA8"/>
    <w:rsid w:val="00877849"/>
    <w:rsid w:val="008D5ACD"/>
    <w:rsid w:val="0095753A"/>
    <w:rsid w:val="009954D8"/>
    <w:rsid w:val="009A26AA"/>
    <w:rsid w:val="009E7ACB"/>
    <w:rsid w:val="00A1707B"/>
    <w:rsid w:val="00A93D8C"/>
    <w:rsid w:val="00A9756C"/>
    <w:rsid w:val="00B15DB3"/>
    <w:rsid w:val="00B53D47"/>
    <w:rsid w:val="00B55CA8"/>
    <w:rsid w:val="00B6571B"/>
    <w:rsid w:val="00B75F8F"/>
    <w:rsid w:val="00BC0721"/>
    <w:rsid w:val="00BD4401"/>
    <w:rsid w:val="00C02973"/>
    <w:rsid w:val="00C55EEA"/>
    <w:rsid w:val="00C56A99"/>
    <w:rsid w:val="00C84577"/>
    <w:rsid w:val="00C87228"/>
    <w:rsid w:val="00CC66D9"/>
    <w:rsid w:val="00D5479C"/>
    <w:rsid w:val="00EF6009"/>
    <w:rsid w:val="00F73419"/>
    <w:rsid w:val="00FA3E77"/>
    <w:rsid w:val="00FC1DEA"/>
    <w:rsid w:val="00FC58F2"/>
    <w:rsid w:val="00FD2D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71D0E"/>
  <w15:chartTrackingRefBased/>
  <w15:docId w15:val="{8BE82789-EAA4-42C2-89D9-32FB06C2F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756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9756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9756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9756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A9756C"/>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A9756C"/>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756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9756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9756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9756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A9756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A9756C"/>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A9756C"/>
    <w:pPr>
      <w:outlineLvl w:val="9"/>
    </w:pPr>
    <w:rPr>
      <w:lang w:val="en-US"/>
    </w:rPr>
  </w:style>
  <w:style w:type="paragraph" w:styleId="TOC3">
    <w:name w:val="toc 3"/>
    <w:basedOn w:val="Normal"/>
    <w:next w:val="Normal"/>
    <w:autoRedefine/>
    <w:uiPriority w:val="39"/>
    <w:unhideWhenUsed/>
    <w:rsid w:val="00A9756C"/>
    <w:pPr>
      <w:spacing w:after="100"/>
      <w:ind w:left="440"/>
    </w:pPr>
  </w:style>
  <w:style w:type="character" w:styleId="Hyperlink">
    <w:name w:val="Hyperlink"/>
    <w:basedOn w:val="DefaultParagraphFont"/>
    <w:uiPriority w:val="99"/>
    <w:unhideWhenUsed/>
    <w:rsid w:val="00A9756C"/>
    <w:rPr>
      <w:color w:val="0563C1" w:themeColor="hyperlink"/>
      <w:u w:val="single"/>
    </w:rPr>
  </w:style>
  <w:style w:type="paragraph" w:styleId="TOC2">
    <w:name w:val="toc 2"/>
    <w:basedOn w:val="Normal"/>
    <w:next w:val="Normal"/>
    <w:autoRedefine/>
    <w:uiPriority w:val="39"/>
    <w:unhideWhenUsed/>
    <w:rsid w:val="00A9756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A9756C"/>
    <w:pPr>
      <w:spacing w:after="100"/>
    </w:pPr>
    <w:rPr>
      <w:rFonts w:eastAsiaTheme="minorEastAsia" w:cs="Times New Roman"/>
      <w:lang w:val="en-US"/>
    </w:rPr>
  </w:style>
  <w:style w:type="character" w:customStyle="1" w:styleId="selectable">
    <w:name w:val="selectable"/>
    <w:basedOn w:val="DefaultParagraphFont"/>
    <w:rsid w:val="00FA3E77"/>
  </w:style>
  <w:style w:type="paragraph" w:styleId="BalloonText">
    <w:name w:val="Balloon Text"/>
    <w:basedOn w:val="Normal"/>
    <w:link w:val="BalloonTextChar"/>
    <w:uiPriority w:val="99"/>
    <w:semiHidden/>
    <w:unhideWhenUsed/>
    <w:rsid w:val="00B55C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5CA8"/>
    <w:rPr>
      <w:rFonts w:ascii="Segoe UI" w:hAnsi="Segoe UI" w:cs="Segoe UI"/>
      <w:sz w:val="18"/>
      <w:szCs w:val="18"/>
    </w:rPr>
  </w:style>
  <w:style w:type="paragraph" w:styleId="NoSpacing">
    <w:name w:val="No Spacing"/>
    <w:uiPriority w:val="1"/>
    <w:qFormat/>
    <w:rsid w:val="00B55CA8"/>
    <w:pPr>
      <w:spacing w:after="0" w:line="240" w:lineRule="auto"/>
    </w:pPr>
  </w:style>
  <w:style w:type="character" w:styleId="CommentReference">
    <w:name w:val="annotation reference"/>
    <w:basedOn w:val="DefaultParagraphFont"/>
    <w:uiPriority w:val="99"/>
    <w:semiHidden/>
    <w:unhideWhenUsed/>
    <w:rsid w:val="00C56A99"/>
    <w:rPr>
      <w:sz w:val="16"/>
      <w:szCs w:val="16"/>
    </w:rPr>
  </w:style>
  <w:style w:type="paragraph" w:styleId="CommentText">
    <w:name w:val="annotation text"/>
    <w:basedOn w:val="Normal"/>
    <w:link w:val="CommentTextChar"/>
    <w:uiPriority w:val="99"/>
    <w:semiHidden/>
    <w:unhideWhenUsed/>
    <w:rsid w:val="00C56A99"/>
    <w:pPr>
      <w:spacing w:line="240" w:lineRule="auto"/>
    </w:pPr>
    <w:rPr>
      <w:sz w:val="20"/>
      <w:szCs w:val="20"/>
    </w:rPr>
  </w:style>
  <w:style w:type="character" w:customStyle="1" w:styleId="CommentTextChar">
    <w:name w:val="Comment Text Char"/>
    <w:basedOn w:val="DefaultParagraphFont"/>
    <w:link w:val="CommentText"/>
    <w:uiPriority w:val="99"/>
    <w:semiHidden/>
    <w:rsid w:val="00C56A99"/>
    <w:rPr>
      <w:sz w:val="20"/>
      <w:szCs w:val="20"/>
    </w:rPr>
  </w:style>
  <w:style w:type="paragraph" w:styleId="CommentSubject">
    <w:name w:val="annotation subject"/>
    <w:basedOn w:val="CommentText"/>
    <w:next w:val="CommentText"/>
    <w:link w:val="CommentSubjectChar"/>
    <w:uiPriority w:val="99"/>
    <w:semiHidden/>
    <w:unhideWhenUsed/>
    <w:rsid w:val="00C56A99"/>
    <w:rPr>
      <w:b/>
      <w:bCs/>
    </w:rPr>
  </w:style>
  <w:style w:type="character" w:customStyle="1" w:styleId="CommentSubjectChar">
    <w:name w:val="Comment Subject Char"/>
    <w:basedOn w:val="CommentTextChar"/>
    <w:link w:val="CommentSubject"/>
    <w:uiPriority w:val="99"/>
    <w:semiHidden/>
    <w:rsid w:val="00C56A99"/>
    <w:rPr>
      <w:b/>
      <w:bCs/>
      <w:sz w:val="20"/>
      <w:szCs w:val="20"/>
    </w:rPr>
  </w:style>
  <w:style w:type="character" w:styleId="UnresolvedMention">
    <w:name w:val="Unresolved Mention"/>
    <w:basedOn w:val="DefaultParagraphFont"/>
    <w:uiPriority w:val="99"/>
    <w:semiHidden/>
    <w:unhideWhenUsed/>
    <w:rsid w:val="00A93D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421196">
      <w:marLeft w:val="0"/>
      <w:marRight w:val="0"/>
      <w:marTop w:val="0"/>
      <w:marBottom w:val="0"/>
      <w:divBdr>
        <w:top w:val="none" w:sz="0" w:space="0" w:color="auto"/>
        <w:left w:val="none" w:sz="0" w:space="0" w:color="auto"/>
        <w:bottom w:val="none" w:sz="0" w:space="0" w:color="auto"/>
        <w:right w:val="none" w:sz="0" w:space="0" w:color="auto"/>
      </w:divBdr>
    </w:div>
    <w:div w:id="185600696">
      <w:marLeft w:val="0"/>
      <w:marRight w:val="0"/>
      <w:marTop w:val="0"/>
      <w:marBottom w:val="0"/>
      <w:divBdr>
        <w:top w:val="none" w:sz="0" w:space="0" w:color="auto"/>
        <w:left w:val="none" w:sz="0" w:space="0" w:color="auto"/>
        <w:bottom w:val="none" w:sz="0" w:space="0" w:color="auto"/>
        <w:right w:val="none" w:sz="0" w:space="0" w:color="auto"/>
      </w:divBdr>
    </w:div>
    <w:div w:id="259022899">
      <w:marLeft w:val="0"/>
      <w:marRight w:val="0"/>
      <w:marTop w:val="0"/>
      <w:marBottom w:val="0"/>
      <w:divBdr>
        <w:top w:val="none" w:sz="0" w:space="0" w:color="auto"/>
        <w:left w:val="none" w:sz="0" w:space="0" w:color="auto"/>
        <w:bottom w:val="none" w:sz="0" w:space="0" w:color="auto"/>
        <w:right w:val="none" w:sz="0" w:space="0" w:color="auto"/>
      </w:divBdr>
    </w:div>
    <w:div w:id="874393435">
      <w:marLeft w:val="0"/>
      <w:marRight w:val="0"/>
      <w:marTop w:val="0"/>
      <w:marBottom w:val="0"/>
      <w:divBdr>
        <w:top w:val="none" w:sz="0" w:space="0" w:color="auto"/>
        <w:left w:val="none" w:sz="0" w:space="0" w:color="auto"/>
        <w:bottom w:val="none" w:sz="0" w:space="0" w:color="auto"/>
        <w:right w:val="none" w:sz="0" w:space="0" w:color="auto"/>
      </w:divBdr>
    </w:div>
    <w:div w:id="1105271377">
      <w:marLeft w:val="0"/>
      <w:marRight w:val="0"/>
      <w:marTop w:val="0"/>
      <w:marBottom w:val="0"/>
      <w:divBdr>
        <w:top w:val="none" w:sz="0" w:space="0" w:color="auto"/>
        <w:left w:val="none" w:sz="0" w:space="0" w:color="auto"/>
        <w:bottom w:val="none" w:sz="0" w:space="0" w:color="auto"/>
        <w:right w:val="none" w:sz="0" w:space="0" w:color="auto"/>
      </w:divBdr>
    </w:div>
    <w:div w:id="1186670265">
      <w:marLeft w:val="0"/>
      <w:marRight w:val="0"/>
      <w:marTop w:val="0"/>
      <w:marBottom w:val="0"/>
      <w:divBdr>
        <w:top w:val="none" w:sz="0" w:space="0" w:color="auto"/>
        <w:left w:val="none" w:sz="0" w:space="0" w:color="auto"/>
        <w:bottom w:val="none" w:sz="0" w:space="0" w:color="auto"/>
        <w:right w:val="none" w:sz="0" w:space="0" w:color="auto"/>
      </w:divBdr>
    </w:div>
    <w:div w:id="1344892229">
      <w:marLeft w:val="0"/>
      <w:marRight w:val="0"/>
      <w:marTop w:val="0"/>
      <w:marBottom w:val="0"/>
      <w:divBdr>
        <w:top w:val="none" w:sz="0" w:space="0" w:color="auto"/>
        <w:left w:val="none" w:sz="0" w:space="0" w:color="auto"/>
        <w:bottom w:val="none" w:sz="0" w:space="0" w:color="auto"/>
        <w:right w:val="none" w:sz="0" w:space="0" w:color="auto"/>
      </w:divBdr>
    </w:div>
    <w:div w:id="202554875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1128210-17A3-4634-997E-551EF67AB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B849F6A5</Template>
  <TotalTime>0</TotalTime>
  <Pages>6</Pages>
  <Words>1605</Words>
  <Characters>9155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Niall Meyrick (1809112)</dc:creator>
  <cp:keywords/>
  <dc:description/>
  <cp:lastModifiedBy>Meyrick, Niall</cp:lastModifiedBy>
  <cp:revision>16</cp:revision>
  <dcterms:created xsi:type="dcterms:W3CDTF">2019-11-07T17:54:00Z</dcterms:created>
  <dcterms:modified xsi:type="dcterms:W3CDTF">2019-11-22T20:31:00Z</dcterms:modified>
</cp:coreProperties>
</file>