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987712" w14:textId="77777777" w:rsidR="005422A3" w:rsidRDefault="005422A3"/>
    <w:p w14:paraId="2A45F48B" w14:textId="2D22C9C0" w:rsidR="005422A3" w:rsidRDefault="005422A3">
      <w:r w:rsidRPr="005422A3">
        <w:drawing>
          <wp:inline distT="0" distB="0" distL="0" distR="0" wp14:anchorId="2AA2A591" wp14:editId="11F08D01">
            <wp:extent cx="5731510" cy="3378835"/>
            <wp:effectExtent l="0" t="0" r="2540" b="0"/>
            <wp:docPr id="1263427814" name="Picture 1" descr="The image displays a Microsoft Excel spreadsheet with various data, including a line chart, cells, and a dropdown menu for search and formatting options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3427814" name="Picture 1" descr="The image displays a Microsoft Excel spreadsheet with various data, including a line chart, cells, and a dropdown menu for search and formatting options.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788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48F36F" w14:textId="77777777" w:rsidR="005422A3" w:rsidRDefault="005422A3"/>
    <w:p w14:paraId="314DDC28" w14:textId="4FE14E66" w:rsidR="005422A3" w:rsidRDefault="005422A3" w:rsidP="005422A3">
      <w:pPr>
        <w:pStyle w:val="ListParagraph"/>
        <w:numPr>
          <w:ilvl w:val="0"/>
          <w:numId w:val="1"/>
        </w:numPr>
      </w:pPr>
      <w:r>
        <w:t xml:space="preserve">Why I choose my tool?  </w:t>
      </w:r>
      <w:r w:rsidR="007E3B7A" w:rsidRPr="007E3B7A">
        <w:t xml:space="preserve">I chose the </w:t>
      </w:r>
      <w:r w:rsidR="007E3B7A" w:rsidRPr="007E3B7A">
        <w:t>Greenleaf</w:t>
      </w:r>
      <w:r w:rsidR="007E3B7A" w:rsidRPr="007E3B7A">
        <w:t xml:space="preserve"> Grocers scenario because it is more direct and shows how easy Excel can be used to simply show stock levels and help a business owner know which items need restocking</w:t>
      </w:r>
    </w:p>
    <w:p w14:paraId="129CC1AB" w14:textId="77777777" w:rsidR="005422A3" w:rsidRDefault="005422A3" w:rsidP="005422A3">
      <w:pPr>
        <w:pStyle w:val="ListParagraph"/>
      </w:pPr>
    </w:p>
    <w:p w14:paraId="202466EE" w14:textId="77777777" w:rsidR="005422A3" w:rsidRDefault="005422A3" w:rsidP="005422A3">
      <w:pPr>
        <w:pStyle w:val="ListParagraph"/>
        <w:numPr>
          <w:ilvl w:val="0"/>
          <w:numId w:val="1"/>
        </w:numPr>
      </w:pPr>
      <w:r>
        <w:t xml:space="preserve">What information I used? </w:t>
      </w:r>
      <w:proofErr w:type="gramStart"/>
      <w:r w:rsidR="007E3B7A" w:rsidRPr="007E3B7A">
        <w:t>I</w:t>
      </w:r>
      <w:proofErr w:type="gramEnd"/>
      <w:r w:rsidR="007E3B7A" w:rsidRPr="007E3B7A">
        <w:t xml:space="preserve"> chose Microsoft Excel because it makes organising data straightforward. It allows me to create tables, use formulas to calculate stock status, apply </w:t>
      </w:r>
      <w:r w:rsidR="007E3B7A" w:rsidRPr="007E3B7A">
        <w:t>conditional</w:t>
      </w:r>
      <w:r w:rsidR="007E3B7A" w:rsidRPr="007E3B7A">
        <w:t xml:space="preserve"> formatting to highlight low and high stock levels, and produce charts that present the information clearly</w:t>
      </w:r>
    </w:p>
    <w:p w14:paraId="2F8D8CAF" w14:textId="77777777" w:rsidR="005422A3" w:rsidRDefault="005422A3" w:rsidP="005422A3">
      <w:pPr>
        <w:pStyle w:val="ListParagraph"/>
      </w:pPr>
    </w:p>
    <w:p w14:paraId="766A86BE" w14:textId="046539F8" w:rsidR="00887433" w:rsidRDefault="005422A3" w:rsidP="005422A3">
      <w:pPr>
        <w:pStyle w:val="ListParagraph"/>
        <w:numPr>
          <w:ilvl w:val="0"/>
          <w:numId w:val="1"/>
        </w:numPr>
      </w:pPr>
      <w:r>
        <w:t xml:space="preserve">How I created my artefact? </w:t>
      </w:r>
      <w:r w:rsidR="007E3B7A" w:rsidRPr="007E3B7A">
        <w:t xml:space="preserve">I entered the stock data into Excel table and used formulas to determine whether each item's stock level was low, normal or high. I applied block letters, making them easier to understand and create a column chart to display the stock visually. </w:t>
      </w:r>
      <w:r w:rsidR="007E3B7A" w:rsidRPr="007E3B7A">
        <w:t>Finally,</w:t>
      </w:r>
      <w:r w:rsidR="007E3B7A" w:rsidRPr="007E3B7A">
        <w:t xml:space="preserve"> I checked all the data and calculations ensure the results were </w:t>
      </w:r>
      <w:r w:rsidR="007E3B7A" w:rsidRPr="007E3B7A">
        <w:t>accurate</w:t>
      </w:r>
      <w:r w:rsidR="007E3B7A" w:rsidRPr="007E3B7A">
        <w:t xml:space="preserve">, clear, and easy for business owners to </w:t>
      </w:r>
      <w:r w:rsidR="007E3B7A" w:rsidRPr="007E3B7A">
        <w:t>interpret</w:t>
      </w:r>
      <w:r w:rsidR="007E3B7A" w:rsidRPr="007E3B7A">
        <w:t>.</w:t>
      </w:r>
    </w:p>
    <w:p w14:paraId="20518CCA" w14:textId="77777777" w:rsidR="005422A3" w:rsidRDefault="005422A3" w:rsidP="005422A3">
      <w:pPr>
        <w:pStyle w:val="ListParagraph"/>
      </w:pPr>
    </w:p>
    <w:p w14:paraId="66236B13" w14:textId="00E3B04C" w:rsidR="000937C9" w:rsidRDefault="005422A3" w:rsidP="000937C9">
      <w:pPr>
        <w:pStyle w:val="ListParagraph"/>
        <w:numPr>
          <w:ilvl w:val="0"/>
          <w:numId w:val="1"/>
        </w:numPr>
      </w:pPr>
      <w:r>
        <w:t xml:space="preserve">What changes I made? </w:t>
      </w:r>
      <w:r w:rsidR="000937C9">
        <w:t>I made my chart coloured coordinated to make it easier to follow and added which are low and high at the bottom to give a clear understanding for others who may have a hard time.</w:t>
      </w:r>
    </w:p>
    <w:p w14:paraId="25BBC28C" w14:textId="77777777" w:rsidR="005422A3" w:rsidRDefault="005422A3" w:rsidP="005422A3">
      <w:pPr>
        <w:pStyle w:val="ListParagraph"/>
      </w:pPr>
    </w:p>
    <w:p w14:paraId="7FA2DB15" w14:textId="796D8540" w:rsidR="005422A3" w:rsidRDefault="005422A3" w:rsidP="005422A3">
      <w:pPr>
        <w:pStyle w:val="ListParagraph"/>
        <w:numPr>
          <w:ilvl w:val="0"/>
          <w:numId w:val="1"/>
        </w:numPr>
      </w:pPr>
      <w:r>
        <w:t>Feedback I used</w:t>
      </w:r>
      <w:r w:rsidR="000937C9">
        <w:t>? Spoke to the head manager in charge and he highlighted that he was to brief so I broke it down into simpler form</w:t>
      </w:r>
    </w:p>
    <w:p w14:paraId="4B4A4FC1" w14:textId="77777777" w:rsidR="005422A3" w:rsidRDefault="005422A3" w:rsidP="005422A3">
      <w:pPr>
        <w:pStyle w:val="ListParagraph"/>
      </w:pPr>
    </w:p>
    <w:p w14:paraId="5FF814FE" w14:textId="6DDF5971" w:rsidR="005422A3" w:rsidRDefault="005422A3" w:rsidP="005422A3">
      <w:pPr>
        <w:pStyle w:val="ListParagraph"/>
        <w:numPr>
          <w:ilvl w:val="0"/>
          <w:numId w:val="1"/>
        </w:numPr>
      </w:pPr>
      <w:r>
        <w:t>Final explanations</w:t>
      </w:r>
      <w:r w:rsidR="000937C9">
        <w:t>? This is a simple chart, that allows you to see what items need restocking and what is restocked well.</w:t>
      </w:r>
    </w:p>
    <w:sectPr w:rsidR="005422A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B3054B"/>
    <w:multiLevelType w:val="hybridMultilevel"/>
    <w:tmpl w:val="70D4FC6E"/>
    <w:lvl w:ilvl="0" w:tplc="62B893F4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827547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3B7A"/>
    <w:rsid w:val="000937C9"/>
    <w:rsid w:val="00120CFC"/>
    <w:rsid w:val="005422A3"/>
    <w:rsid w:val="00712EE4"/>
    <w:rsid w:val="007E3B7A"/>
    <w:rsid w:val="008874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9A4050"/>
  <w15:chartTrackingRefBased/>
  <w15:docId w15:val="{79AD3C5B-01B7-4540-BE24-3EA36C5375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3B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3B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3B7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3B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3B7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3B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3B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3B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3B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3B7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3B7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3B7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3B7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3B7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3B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3B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3B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3B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3B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3B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3B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3B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3B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3B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3B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3B7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3B7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3B7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3B7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204</Words>
  <Characters>1169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thythy kazadi</dc:creator>
  <cp:keywords/>
  <dc:description/>
  <cp:lastModifiedBy>thythy kazadi</cp:lastModifiedBy>
  <cp:revision>1</cp:revision>
  <dcterms:created xsi:type="dcterms:W3CDTF">2026-07-23T11:09:00Z</dcterms:created>
  <dcterms:modified xsi:type="dcterms:W3CDTF">2026-07-23T11:37:00Z</dcterms:modified>
</cp:coreProperties>
</file>