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FB47E1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37D93">
              <w:rPr>
                <w:b/>
                <w:color w:val="auto"/>
                <w:sz w:val="32"/>
              </w:rPr>
              <w:t xml:space="preserve">Jack Sterio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D38004F" w:rsidR="005A1BA3" w:rsidRDefault="00637D93" w:rsidP="00340E9A">
            <w:pPr>
              <w:overflowPunct/>
              <w:autoSpaceDE/>
              <w:autoSpaceDN/>
              <w:adjustRightInd/>
              <w:ind w:right="237"/>
              <w:textAlignment w:val="auto"/>
              <w:rPr>
                <w:b/>
                <w:color w:val="auto"/>
                <w:sz w:val="32"/>
              </w:rPr>
            </w:pPr>
            <w:r>
              <w:rPr>
                <w:b/>
                <w:color w:val="auto"/>
                <w:sz w:val="32"/>
              </w:rPr>
              <w:t>2124731</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5168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24021802" w:rsidR="00FF7784" w:rsidRDefault="008B0D0D" w:rsidP="00340E9A">
      <w:pPr>
        <w:ind w:right="237"/>
        <w:jc w:val="both"/>
        <w:rPr>
          <w:sz w:val="24"/>
          <w:szCs w:val="24"/>
        </w:rPr>
      </w:pPr>
      <w:r>
        <w:rPr>
          <w:sz w:val="24"/>
          <w:szCs w:val="24"/>
        </w:rPr>
        <w:t xml:space="preserve">In this task I will be talking about the different organisational cultures that I have noticed since achieving independent patrol status, and the impact that it has had on me in work. I will also be talking about the </w:t>
      </w:r>
      <w:r w:rsidR="00822CF3">
        <w:rPr>
          <w:sz w:val="24"/>
          <w:szCs w:val="24"/>
        </w:rPr>
        <w:t xml:space="preserve">positive and negative I have personally witnessed as a police officer. There have been many changes in the policing organisation which some people have taking on positively and others negatively, I will go into detail about how some officers who others look up to have manipulated </w:t>
      </w:r>
      <w:r w:rsidR="00151686">
        <w:rPr>
          <w:sz w:val="24"/>
          <w:szCs w:val="24"/>
        </w:rPr>
        <w:t>people’s</w:t>
      </w:r>
      <w:r w:rsidR="00822CF3">
        <w:rPr>
          <w:sz w:val="24"/>
          <w:szCs w:val="24"/>
        </w:rPr>
        <w:t xml:space="preserve"> opinions </w:t>
      </w:r>
      <w:r w:rsidR="00B67AD0">
        <w:rPr>
          <w:sz w:val="24"/>
          <w:szCs w:val="24"/>
        </w:rPr>
        <w:t xml:space="preserve">on things which I believe they had an initial positive view on. </w:t>
      </w:r>
    </w:p>
    <w:p w14:paraId="0E8A9265" w14:textId="77777777" w:rsidR="00B67AD0" w:rsidRDefault="00B67AD0" w:rsidP="00340E9A">
      <w:pPr>
        <w:ind w:right="237"/>
        <w:jc w:val="both"/>
        <w:rPr>
          <w:sz w:val="24"/>
          <w:szCs w:val="24"/>
        </w:rPr>
      </w:pPr>
    </w:p>
    <w:p w14:paraId="3AE4164E" w14:textId="4BAD846D" w:rsidR="00B67AD0" w:rsidRDefault="00B67AD0" w:rsidP="00340E9A">
      <w:pPr>
        <w:ind w:right="237"/>
        <w:jc w:val="both"/>
        <w:rPr>
          <w:sz w:val="24"/>
          <w:szCs w:val="24"/>
        </w:rPr>
      </w:pPr>
      <w:r>
        <w:rPr>
          <w:sz w:val="24"/>
          <w:szCs w:val="24"/>
        </w:rPr>
        <w:t xml:space="preserve">As I am a relatively new officer in the police, since joining my team I have noticed that there is different mentality and work ethic compared to other teams. </w:t>
      </w:r>
      <w:r w:rsidR="00245560">
        <w:rPr>
          <w:sz w:val="24"/>
          <w:szCs w:val="24"/>
        </w:rPr>
        <w:t xml:space="preserve">Without sounding biased I feel my team work well together and have a good work ethic. I feel that other teams within the organisation will do anything to try stop work coming to them and make response carry out work that they should be doing. Such as, a dwelling burglary. These should be investigated by CID. </w:t>
      </w:r>
      <w:r w:rsidR="00151686">
        <w:rPr>
          <w:sz w:val="24"/>
          <w:szCs w:val="24"/>
        </w:rPr>
        <w:t>However,</w:t>
      </w:r>
      <w:r w:rsidR="00245560">
        <w:rPr>
          <w:sz w:val="24"/>
          <w:szCs w:val="24"/>
        </w:rPr>
        <w:t xml:space="preserve"> I have noticed that as a department they try </w:t>
      </w:r>
      <w:r w:rsidR="003E4583">
        <w:rPr>
          <w:sz w:val="24"/>
          <w:szCs w:val="24"/>
        </w:rPr>
        <w:t xml:space="preserve">to find anything they can to pass the work load back to response and this then leads to a debate between department sergeants on who should carry out the investigation. </w:t>
      </w:r>
      <w:r w:rsidR="008C3FC1" w:rsidRPr="008C3FC1">
        <w:rPr>
          <w:sz w:val="24"/>
          <w:szCs w:val="24"/>
        </w:rPr>
        <w:t xml:space="preserve">Synchronising complicated operations across various functions might be difficult. Too many functions end up vying for control, influence, and scarce resources instead than working together. And this rivalry is more than just a bother. According to one study, 2.8 hours per week on average are spent in workplace conflict among U.S. workers, with 85% of workers reporting regular </w:t>
      </w:r>
      <w:r w:rsidR="00151686" w:rsidRPr="008C3FC1">
        <w:rPr>
          <w:sz w:val="24"/>
          <w:szCs w:val="24"/>
        </w:rPr>
        <w:t>conflict</w:t>
      </w:r>
      <w:r w:rsidR="00151686">
        <w:rPr>
          <w:sz w:val="24"/>
          <w:szCs w:val="24"/>
        </w:rPr>
        <w:t xml:space="preserve"> (</w:t>
      </w:r>
      <w:r w:rsidR="008C3FC1">
        <w:rPr>
          <w:sz w:val="24"/>
          <w:szCs w:val="24"/>
        </w:rPr>
        <w:t>Harvard Business Review</w:t>
      </w:r>
      <w:r w:rsidR="005222B4">
        <w:rPr>
          <w:sz w:val="24"/>
          <w:szCs w:val="24"/>
        </w:rPr>
        <w:t>,</w:t>
      </w:r>
      <w:r w:rsidR="008C3FC1">
        <w:rPr>
          <w:sz w:val="24"/>
          <w:szCs w:val="24"/>
        </w:rPr>
        <w:t xml:space="preserve"> 2015)</w:t>
      </w:r>
      <w:r w:rsidR="00FC1AC5">
        <w:rPr>
          <w:sz w:val="24"/>
          <w:szCs w:val="24"/>
        </w:rPr>
        <w:t xml:space="preserve">. </w:t>
      </w:r>
    </w:p>
    <w:p w14:paraId="1F4A7959" w14:textId="77777777" w:rsidR="00FC1AC5" w:rsidRDefault="00FC1AC5" w:rsidP="00340E9A">
      <w:pPr>
        <w:ind w:right="237"/>
        <w:jc w:val="both"/>
        <w:rPr>
          <w:sz w:val="24"/>
          <w:szCs w:val="24"/>
        </w:rPr>
      </w:pPr>
    </w:p>
    <w:p w14:paraId="785FCCA9" w14:textId="77777777" w:rsidR="003E4583" w:rsidRDefault="003E4583" w:rsidP="00340E9A">
      <w:pPr>
        <w:ind w:right="237"/>
        <w:jc w:val="both"/>
        <w:rPr>
          <w:sz w:val="24"/>
          <w:szCs w:val="24"/>
        </w:rPr>
      </w:pPr>
    </w:p>
    <w:p w14:paraId="17A8642E" w14:textId="419ACA13" w:rsidR="003E4583" w:rsidRPr="00270EEB" w:rsidRDefault="003E4583" w:rsidP="00340E9A">
      <w:pPr>
        <w:ind w:right="237"/>
        <w:jc w:val="both"/>
        <w:rPr>
          <w:sz w:val="24"/>
          <w:szCs w:val="24"/>
        </w:rPr>
      </w:pPr>
      <w:r>
        <w:rPr>
          <w:sz w:val="24"/>
          <w:szCs w:val="24"/>
        </w:rPr>
        <w:t xml:space="preserve">Prior to being </w:t>
      </w:r>
      <w:r w:rsidR="00151686">
        <w:rPr>
          <w:sz w:val="24"/>
          <w:szCs w:val="24"/>
        </w:rPr>
        <w:t>an independent officer,</w:t>
      </w:r>
      <w:r>
        <w:rPr>
          <w:sz w:val="24"/>
          <w:szCs w:val="24"/>
        </w:rPr>
        <w:t xml:space="preserve"> </w:t>
      </w:r>
      <w:r w:rsidR="00FC1AC5">
        <w:rPr>
          <w:sz w:val="24"/>
          <w:szCs w:val="24"/>
        </w:rPr>
        <w:t xml:space="preserve">I also thought that the department of response would all help each other. The different teams from the station I thought would work as a whole. </w:t>
      </w:r>
      <w:r w:rsidR="00151686">
        <w:rPr>
          <w:sz w:val="24"/>
          <w:szCs w:val="24"/>
        </w:rPr>
        <w:t>However,</w:t>
      </w:r>
      <w:r w:rsidR="00FC1AC5">
        <w:rPr>
          <w:sz w:val="24"/>
          <w:szCs w:val="24"/>
        </w:rPr>
        <w:t xml:space="preserve"> I think there is a very negative feel between the teams in the department and there are certain individuals from other teams that attempt to manipulate the newer and less experienced officers. They teach them bad habits </w:t>
      </w:r>
      <w:r w:rsidR="00862768">
        <w:rPr>
          <w:sz w:val="24"/>
          <w:szCs w:val="24"/>
        </w:rPr>
        <w:t xml:space="preserve">and it shows, especially </w:t>
      </w:r>
      <w:r w:rsidR="00D167DA">
        <w:rPr>
          <w:sz w:val="24"/>
          <w:szCs w:val="24"/>
        </w:rPr>
        <w:t xml:space="preserve">considering they are taught gold standard in training they should be speaking up and challenging the ways they are being shown. </w:t>
      </w:r>
      <w:r w:rsidR="005222B4">
        <w:rPr>
          <w:sz w:val="24"/>
          <w:szCs w:val="24"/>
        </w:rPr>
        <w:t xml:space="preserve">When this happens it is often known as belief perseverance. </w:t>
      </w:r>
      <w:r w:rsidR="005222B4" w:rsidRPr="005222B4">
        <w:rPr>
          <w:sz w:val="24"/>
          <w:szCs w:val="24"/>
        </w:rPr>
        <w:t xml:space="preserve">Numerous studies have demonstrated that even when all characteristics of the studies are identical with the </w:t>
      </w:r>
      <w:r w:rsidR="005222B4" w:rsidRPr="005222B4">
        <w:rPr>
          <w:sz w:val="24"/>
          <w:szCs w:val="24"/>
        </w:rPr>
        <w:lastRenderedPageBreak/>
        <w:t>exception of the direction of the findings, individuals still perceive studies that support their opinions as being more valid, persuasive, and well-done than those that do not.</w:t>
      </w:r>
      <w:r w:rsidR="005222B4">
        <w:rPr>
          <w:sz w:val="24"/>
          <w:szCs w:val="24"/>
        </w:rPr>
        <w:t xml:space="preserve"> (Journal of experimental social psychology, 2019). </w:t>
      </w:r>
    </w:p>
    <w:p w14:paraId="3B855813" w14:textId="77777777" w:rsidR="00FF7784" w:rsidRDefault="00FF7784" w:rsidP="00340E9A">
      <w:pPr>
        <w:ind w:right="237"/>
        <w:jc w:val="both"/>
        <w:rPr>
          <w:sz w:val="24"/>
          <w:szCs w:val="24"/>
        </w:rPr>
      </w:pPr>
    </w:p>
    <w:p w14:paraId="3B70E8BE" w14:textId="0CE1F5C8" w:rsidR="005222B4" w:rsidRDefault="005222B4" w:rsidP="00340E9A">
      <w:pPr>
        <w:ind w:right="237"/>
        <w:jc w:val="both"/>
        <w:rPr>
          <w:sz w:val="24"/>
          <w:szCs w:val="24"/>
        </w:rPr>
      </w:pPr>
      <w:r>
        <w:rPr>
          <w:sz w:val="24"/>
          <w:szCs w:val="24"/>
        </w:rPr>
        <w:t xml:space="preserve">Some of the </w:t>
      </w:r>
      <w:r w:rsidR="00922C5C">
        <w:rPr>
          <w:sz w:val="24"/>
          <w:szCs w:val="24"/>
        </w:rPr>
        <w:t>organisational</w:t>
      </w:r>
      <w:r>
        <w:rPr>
          <w:sz w:val="24"/>
          <w:szCs w:val="24"/>
        </w:rPr>
        <w:t xml:space="preserve"> changes in the police </w:t>
      </w:r>
      <w:r w:rsidR="00A92982">
        <w:rPr>
          <w:sz w:val="24"/>
          <w:szCs w:val="24"/>
        </w:rPr>
        <w:t xml:space="preserve">include changes to the police body worn video cameras (BWV) </w:t>
      </w:r>
      <w:r w:rsidR="00A92982" w:rsidRPr="00A92982">
        <w:rPr>
          <w:sz w:val="24"/>
          <w:szCs w:val="24"/>
        </w:rPr>
        <w:t>Body Worn Video cameras are discreet, conspicuous equipment worn on an officer's uniform, typically on the chest. When officers are responding to various occurrences, they are employed to record both audio and video evidence. All police officers that interact with the public are given them</w:t>
      </w:r>
      <w:r w:rsidR="00A92982">
        <w:rPr>
          <w:sz w:val="24"/>
          <w:szCs w:val="24"/>
        </w:rPr>
        <w:t xml:space="preserve"> (Metropolitan police, 2021). The new cameras we have been issued do have some negatives but overall they have far more positives. They are more interactive with the user and have the capabilities to upload directly to a data base whilst out on patrol rather than having to come back to the station and dock the cameras which is what was needed with the old system. </w:t>
      </w:r>
      <w:r w:rsidR="00922C5C">
        <w:rPr>
          <w:sz w:val="24"/>
          <w:szCs w:val="24"/>
        </w:rPr>
        <w:t>Some of the more senior members of response teams have not adjusted to this change very well and have been persuading other members of their team to complain about them, even when the other team members have adjusted well with the changes. This goes back talking about belief preservation. Believing someone of more experience than you rather than looking at the facts and having their own opinion. A study into older adults and technology found that t</w:t>
      </w:r>
      <w:r w:rsidR="00922C5C" w:rsidRPr="00922C5C">
        <w:rPr>
          <w:sz w:val="24"/>
          <w:szCs w:val="24"/>
        </w:rPr>
        <w:t>he majority of the participants, according to our findings, were eager to accept new technology and open to learning about new technology. They did, however, express worries about a lack of instructions or a lack of clarity in support, worries about having too much and too complex technology, feelings of inadequacy, and comparisons to younger generations. To help introduce technology to this population and make the most of it, it is crucial to comprehend how older individuals view it</w:t>
      </w:r>
      <w:r w:rsidR="00922C5C">
        <w:rPr>
          <w:sz w:val="24"/>
          <w:szCs w:val="24"/>
        </w:rPr>
        <w:t xml:space="preserve"> (</w:t>
      </w:r>
      <w:proofErr w:type="spellStart"/>
      <w:r w:rsidR="00922C5C">
        <w:rPr>
          <w:sz w:val="24"/>
          <w:szCs w:val="24"/>
        </w:rPr>
        <w:t>Vaportzis</w:t>
      </w:r>
      <w:proofErr w:type="spellEnd"/>
      <w:r w:rsidR="00922C5C">
        <w:rPr>
          <w:sz w:val="24"/>
          <w:szCs w:val="24"/>
        </w:rPr>
        <w:t xml:space="preserve">, 2017). </w:t>
      </w:r>
    </w:p>
    <w:p w14:paraId="0C757FB9" w14:textId="77777777" w:rsidR="00922C5C" w:rsidRDefault="00922C5C" w:rsidP="00340E9A">
      <w:pPr>
        <w:ind w:right="237"/>
        <w:jc w:val="both"/>
        <w:rPr>
          <w:sz w:val="24"/>
          <w:szCs w:val="24"/>
        </w:rPr>
      </w:pPr>
    </w:p>
    <w:p w14:paraId="2EC1D0E5" w14:textId="3596CFCA" w:rsidR="00B16C8F" w:rsidRPr="00B16C8F" w:rsidRDefault="00922C5C" w:rsidP="00B16C8F">
      <w:pPr>
        <w:ind w:right="237"/>
        <w:jc w:val="both"/>
        <w:rPr>
          <w:sz w:val="24"/>
          <w:szCs w:val="24"/>
        </w:rPr>
      </w:pPr>
      <w:r>
        <w:rPr>
          <w:sz w:val="24"/>
          <w:szCs w:val="24"/>
        </w:rPr>
        <w:t xml:space="preserve">The way in which I stay </w:t>
      </w:r>
      <w:r w:rsidR="00B16C8F">
        <w:rPr>
          <w:sz w:val="24"/>
          <w:szCs w:val="24"/>
        </w:rPr>
        <w:t xml:space="preserve">resilient against all the negativity and bad habits in the work place from other is following the practices I have been taught in my training. These are gold standard </w:t>
      </w:r>
      <w:r w:rsidR="00151686">
        <w:rPr>
          <w:sz w:val="24"/>
          <w:szCs w:val="24"/>
        </w:rPr>
        <w:t>practices,</w:t>
      </w:r>
      <w:r w:rsidR="00B16C8F">
        <w:rPr>
          <w:sz w:val="24"/>
          <w:szCs w:val="24"/>
        </w:rPr>
        <w:t xml:space="preserve"> and they are the most professional and accurate ways in </w:t>
      </w:r>
      <w:r w:rsidR="000C241A">
        <w:rPr>
          <w:sz w:val="24"/>
          <w:szCs w:val="24"/>
        </w:rPr>
        <w:t>completing</w:t>
      </w:r>
      <w:r w:rsidR="00B16C8F">
        <w:rPr>
          <w:sz w:val="24"/>
          <w:szCs w:val="24"/>
        </w:rPr>
        <w:t xml:space="preserve"> my day to day response activities. I do not agree with the different </w:t>
      </w:r>
      <w:r w:rsidR="000C241A">
        <w:rPr>
          <w:sz w:val="24"/>
          <w:szCs w:val="24"/>
        </w:rPr>
        <w:t>departments</w:t>
      </w:r>
      <w:r w:rsidR="00B16C8F">
        <w:rPr>
          <w:sz w:val="24"/>
          <w:szCs w:val="24"/>
        </w:rPr>
        <w:t xml:space="preserve"> trying to pass workloads back and forth, South Wales Police are supposed to be </w:t>
      </w:r>
      <w:r w:rsidR="000C241A">
        <w:rPr>
          <w:sz w:val="24"/>
          <w:szCs w:val="24"/>
        </w:rPr>
        <w:t>victim</w:t>
      </w:r>
      <w:r w:rsidR="00B16C8F">
        <w:rPr>
          <w:sz w:val="24"/>
          <w:szCs w:val="24"/>
        </w:rPr>
        <w:t xml:space="preserve"> lead, according to SWP police and crime commissioner report on supporting victims and witnesses,  </w:t>
      </w:r>
      <w:r w:rsidR="00B16C8F" w:rsidRPr="00B16C8F">
        <w:rPr>
          <w:sz w:val="24"/>
          <w:szCs w:val="24"/>
        </w:rPr>
        <w:t>This Victim and Witness Strategy seeks to put the needs of crime victims at the forefront of policing in South Wales and to give them the support they require as they interact with the criminal justice system</w:t>
      </w:r>
    </w:p>
    <w:p w14:paraId="1A4E32CE" w14:textId="77777777" w:rsidR="000C241A" w:rsidRDefault="00B16C8F" w:rsidP="00B16C8F">
      <w:pPr>
        <w:ind w:right="237"/>
        <w:jc w:val="both"/>
        <w:rPr>
          <w:sz w:val="24"/>
          <w:szCs w:val="24"/>
        </w:rPr>
      </w:pPr>
      <w:r w:rsidRPr="00B16C8F">
        <w:rPr>
          <w:sz w:val="24"/>
          <w:szCs w:val="24"/>
        </w:rPr>
        <w:t>and in lookin</w:t>
      </w:r>
      <w:r>
        <w:rPr>
          <w:sz w:val="24"/>
          <w:szCs w:val="24"/>
        </w:rPr>
        <w:t xml:space="preserve">g </w:t>
      </w:r>
      <w:r w:rsidRPr="00B16C8F">
        <w:rPr>
          <w:sz w:val="24"/>
          <w:szCs w:val="24"/>
        </w:rPr>
        <w:t xml:space="preserve">for the assistance they require to support their resilience and </w:t>
      </w:r>
      <w:r w:rsidR="000C241A" w:rsidRPr="00B16C8F">
        <w:rPr>
          <w:sz w:val="24"/>
          <w:szCs w:val="24"/>
        </w:rPr>
        <w:t>recovery. The</w:t>
      </w:r>
      <w:r w:rsidRPr="00B16C8F">
        <w:rPr>
          <w:sz w:val="24"/>
          <w:szCs w:val="24"/>
        </w:rPr>
        <w:t xml:space="preserve"> strategy will make sure that there is a methodical procedure in place by which our major partner agencies continuously provide the necessary support and advice throughout the Criminal Justice process. Our shared commitment to obtaining the opinions of victims and witnesses while making sure there are chances to put victims' needs and opinions at the forefront of policy and practise reform is at the core of this plan</w:t>
      </w:r>
      <w:r>
        <w:rPr>
          <w:sz w:val="24"/>
          <w:szCs w:val="24"/>
        </w:rPr>
        <w:t xml:space="preserve"> (</w:t>
      </w:r>
      <w:r w:rsidR="000C241A">
        <w:rPr>
          <w:sz w:val="24"/>
          <w:szCs w:val="24"/>
        </w:rPr>
        <w:t>SWP police and crime commissioner,  2021) however when internal departments are trying whatever they can not to carry out an investigation I feel they are not doing the best for the victims, I have voiced my concerns on this as I was taught to challenge inappropriate behaviour.</w:t>
      </w:r>
    </w:p>
    <w:p w14:paraId="3EF0B49F" w14:textId="38867037" w:rsidR="00922C5C" w:rsidRDefault="000C241A" w:rsidP="00B16C8F">
      <w:pPr>
        <w:ind w:right="237"/>
        <w:jc w:val="both"/>
        <w:rPr>
          <w:sz w:val="24"/>
          <w:szCs w:val="24"/>
        </w:rPr>
      </w:pPr>
      <w:r>
        <w:rPr>
          <w:sz w:val="24"/>
          <w:szCs w:val="24"/>
        </w:rPr>
        <w:t xml:space="preserve">I will always put the victims first and offer them the best support possible, weather that be through a partner agency, removing someone from a situation and taking positive action. I ensure I carry out an investigation to the best of my capabilities and don’t cut corners. This is something else I have witnessed since being an </w:t>
      </w:r>
      <w:r>
        <w:rPr>
          <w:sz w:val="24"/>
          <w:szCs w:val="24"/>
        </w:rPr>
        <w:lastRenderedPageBreak/>
        <w:t xml:space="preserve">independent officer, during an investigation other officers cut corners which can lead to a break down in an investigation. </w:t>
      </w:r>
      <w:r w:rsidR="00151686">
        <w:rPr>
          <w:sz w:val="24"/>
          <w:szCs w:val="24"/>
        </w:rPr>
        <w:t>Again,</w:t>
      </w:r>
      <w:r>
        <w:rPr>
          <w:sz w:val="24"/>
          <w:szCs w:val="24"/>
        </w:rPr>
        <w:t xml:space="preserve"> this leads back to SWP being victim lead, if cutting corners to have an easier work day means a victim is not supported in the best way possible then an officer is not carrying their duties correctly. </w:t>
      </w:r>
    </w:p>
    <w:p w14:paraId="05E464FC" w14:textId="77777777" w:rsidR="000C241A" w:rsidRDefault="000C241A" w:rsidP="00B16C8F">
      <w:pPr>
        <w:ind w:right="237"/>
        <w:jc w:val="both"/>
        <w:rPr>
          <w:sz w:val="24"/>
          <w:szCs w:val="24"/>
        </w:rPr>
      </w:pPr>
    </w:p>
    <w:p w14:paraId="5707D643" w14:textId="59ECE880" w:rsidR="000C241A" w:rsidRDefault="000C241A" w:rsidP="00B16C8F">
      <w:pPr>
        <w:ind w:right="237"/>
        <w:jc w:val="both"/>
        <w:rPr>
          <w:sz w:val="24"/>
          <w:szCs w:val="24"/>
        </w:rPr>
      </w:pPr>
      <w:r>
        <w:rPr>
          <w:sz w:val="24"/>
          <w:szCs w:val="24"/>
        </w:rPr>
        <w:t>It is stressful and challenging being an independent response officer, but I ensure that I carry out my day to day duties to the best of my capabilities, I do not get involved with the conforming of negativity towards changes or views unless I fell necessary, I am comfortable in being introduced to new equipment and processes, and listen to facts rather than people opinionated views.</w:t>
      </w:r>
      <w:r w:rsidR="0040094F">
        <w:rPr>
          <w:sz w:val="24"/>
          <w:szCs w:val="24"/>
        </w:rPr>
        <w:t xml:space="preserve"> I feel this is the best way to work as stress free as possible and not to add to the pressures of other work and life activities. </w:t>
      </w:r>
      <w:r>
        <w:rPr>
          <w:sz w:val="24"/>
          <w:szCs w:val="24"/>
        </w:rPr>
        <w:t xml:space="preserve"> </w:t>
      </w:r>
    </w:p>
    <w:p w14:paraId="07B1A58B" w14:textId="77777777" w:rsidR="005222B4" w:rsidRPr="00270EEB" w:rsidRDefault="005222B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6D612986" w:rsidR="00FF7784" w:rsidRPr="00270EEB" w:rsidRDefault="009E7318" w:rsidP="00340E9A">
      <w:pPr>
        <w:ind w:right="237"/>
        <w:jc w:val="both"/>
        <w:rPr>
          <w:sz w:val="24"/>
          <w:szCs w:val="24"/>
        </w:rPr>
      </w:pPr>
      <w:r>
        <w:rPr>
          <w:sz w:val="24"/>
          <w:szCs w:val="24"/>
        </w:rPr>
        <w:t>(Word count – 1189)</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7BB5CF86" w14:textId="77D321DD" w:rsidR="00A56569" w:rsidRPr="00A56569" w:rsidRDefault="00A56569" w:rsidP="00A56569">
      <w:pPr>
        <w:jc w:val="both"/>
        <w:rPr>
          <w:sz w:val="24"/>
          <w:szCs w:val="24"/>
        </w:rPr>
      </w:pPr>
      <w:r w:rsidRPr="00A56569">
        <w:rPr>
          <w:sz w:val="24"/>
          <w:szCs w:val="24"/>
        </w:rPr>
        <w:t xml:space="preserve">In this task I will be talking about </w:t>
      </w:r>
      <w:proofErr w:type="spellStart"/>
      <w:r w:rsidRPr="00A56569">
        <w:rPr>
          <w:sz w:val="24"/>
          <w:szCs w:val="24"/>
        </w:rPr>
        <w:t>a</w:t>
      </w:r>
      <w:proofErr w:type="spellEnd"/>
      <w:r w:rsidRPr="00A56569">
        <w:rPr>
          <w:sz w:val="24"/>
          <w:szCs w:val="24"/>
        </w:rPr>
        <w:t xml:space="preserve"> incident where I had to use a dynamic risk assessment due to an unpredicted change of attitude and aggression in an individual during a domestic incident, and how I implemented the National Decision Making model (NDM) to justify my actions whilst keeping in line with the code of ethics and professional standards of policing. I will be using GIBBS reflective model when writing about this task. (Clinical simulation in </w:t>
      </w:r>
      <w:r w:rsidR="00151686" w:rsidRPr="00A56569">
        <w:rPr>
          <w:sz w:val="24"/>
          <w:szCs w:val="24"/>
        </w:rPr>
        <w:t>nursing, 2015</w:t>
      </w:r>
      <w:r w:rsidRPr="00A56569">
        <w:rPr>
          <w:sz w:val="24"/>
          <w:szCs w:val="24"/>
        </w:rPr>
        <w:t xml:space="preserve">) Gibbs' reflective cycle states reflection should happen following an experience. It offers a framework that normally directs the reflective process. The framework consists of cue questions based on important ideas and offers learners a checklist to complete while responding to and taking into account the cue questions along the way. The reflective cycle includes feelings, thoughts, and suggestions for future actions with a focus on learning from events. </w:t>
      </w:r>
    </w:p>
    <w:p w14:paraId="08E73BE6" w14:textId="77777777" w:rsidR="00A56569" w:rsidRPr="00A56569" w:rsidRDefault="00A56569" w:rsidP="00A56569">
      <w:pPr>
        <w:jc w:val="both"/>
        <w:rPr>
          <w:sz w:val="24"/>
          <w:szCs w:val="24"/>
        </w:rPr>
      </w:pPr>
    </w:p>
    <w:p w14:paraId="29F18F8B" w14:textId="77777777" w:rsidR="00A56569" w:rsidRPr="00A56569" w:rsidRDefault="00A56569" w:rsidP="00A56569">
      <w:pPr>
        <w:jc w:val="both"/>
        <w:rPr>
          <w:sz w:val="24"/>
          <w:szCs w:val="24"/>
        </w:rPr>
      </w:pPr>
      <w:r w:rsidRPr="00A56569">
        <w:rPr>
          <w:sz w:val="24"/>
          <w:szCs w:val="24"/>
        </w:rPr>
        <w:t>The incident:</w:t>
      </w:r>
    </w:p>
    <w:p w14:paraId="331C88AF" w14:textId="77777777" w:rsidR="00A56569" w:rsidRPr="00A56569" w:rsidRDefault="00A56569" w:rsidP="00A56569">
      <w:pPr>
        <w:jc w:val="both"/>
        <w:rPr>
          <w:sz w:val="24"/>
          <w:szCs w:val="24"/>
        </w:rPr>
      </w:pPr>
      <w:r w:rsidRPr="00A56569">
        <w:rPr>
          <w:sz w:val="24"/>
          <w:szCs w:val="24"/>
        </w:rPr>
        <w:t xml:space="preserve">In incident came through onto our screen for an ongoing domestic fight between a male and a female, myself and my colleague did some checks on the residents of the home address and could see various warning markers for the male at the property, one warning marker being for ‘Assault police’. Upon arrival to the property we activated our body worn video (BWV), BWV is a device which has audio and visual recording and is used in almost all incidents, it can be used as evidence, and when writing an officers report, it is good to be able to rewatch the video to ensure the report is as accurate as possible. </w:t>
      </w:r>
    </w:p>
    <w:p w14:paraId="68B47C76" w14:textId="77777777" w:rsidR="00A56569" w:rsidRPr="00A56569" w:rsidRDefault="00A56569" w:rsidP="00A56569">
      <w:pPr>
        <w:jc w:val="both"/>
        <w:rPr>
          <w:sz w:val="24"/>
          <w:szCs w:val="24"/>
        </w:rPr>
      </w:pPr>
    </w:p>
    <w:p w14:paraId="6F17A15E" w14:textId="0816B47A" w:rsidR="00A56569" w:rsidRPr="00A56569" w:rsidRDefault="00A56569" w:rsidP="00A56569">
      <w:pPr>
        <w:jc w:val="both"/>
        <w:rPr>
          <w:sz w:val="24"/>
          <w:szCs w:val="24"/>
        </w:rPr>
      </w:pPr>
      <w:r w:rsidRPr="00A56569">
        <w:rPr>
          <w:sz w:val="24"/>
          <w:szCs w:val="24"/>
        </w:rPr>
        <w:t xml:space="preserve">When we walked up to the front door of the property the male answered the door, I could see the male was covered in some sort of oil and was only in underwear, the male was very obstructive towards officers, and the female could be heard inside the property crying. When asked by officers if we could </w:t>
      </w:r>
      <w:r w:rsidR="00151686" w:rsidRPr="00A56569">
        <w:rPr>
          <w:sz w:val="24"/>
          <w:szCs w:val="24"/>
        </w:rPr>
        <w:t>enter</w:t>
      </w:r>
      <w:r w:rsidRPr="00A56569">
        <w:rPr>
          <w:sz w:val="24"/>
          <w:szCs w:val="24"/>
        </w:rPr>
        <w:t xml:space="preserve"> the property the male </w:t>
      </w:r>
      <w:r w:rsidRPr="00A56569">
        <w:rPr>
          <w:sz w:val="24"/>
          <w:szCs w:val="24"/>
        </w:rPr>
        <w:lastRenderedPageBreak/>
        <w:t xml:space="preserve">became aggressive. I tried to bring the attitude of the male down by talking calmly but this had no effect on the </w:t>
      </w:r>
      <w:r w:rsidR="00151686" w:rsidRPr="00A56569">
        <w:rPr>
          <w:sz w:val="24"/>
          <w:szCs w:val="24"/>
        </w:rPr>
        <w:t>male’s</w:t>
      </w:r>
      <w:r w:rsidRPr="00A56569">
        <w:rPr>
          <w:sz w:val="24"/>
          <w:szCs w:val="24"/>
        </w:rPr>
        <w:t xml:space="preserve"> manner. I felt that being calm and trying to bring the manner of the male down would be the best result for all parties. </w:t>
      </w:r>
      <w:proofErr w:type="spellStart"/>
      <w:r w:rsidRPr="00A56569">
        <w:rPr>
          <w:sz w:val="24"/>
          <w:szCs w:val="24"/>
        </w:rPr>
        <w:t>Betaris</w:t>
      </w:r>
      <w:proofErr w:type="spellEnd"/>
      <w:r w:rsidRPr="00A56569">
        <w:rPr>
          <w:sz w:val="24"/>
          <w:szCs w:val="24"/>
        </w:rPr>
        <w:t xml:space="preserve"> theory states that the attitude we adopt and the actions we display are related. Our actions then have an impact on other people's attitudes, which in turn influence other people's behaviour, and so forth. The model clearly proves that both we and other people have the ability to affect one another's behaviour (Revolution learning and development 2023). Even using this </w:t>
      </w:r>
      <w:r w:rsidR="00151686" w:rsidRPr="00A56569">
        <w:rPr>
          <w:sz w:val="24"/>
          <w:szCs w:val="24"/>
        </w:rPr>
        <w:t>approach,</w:t>
      </w:r>
      <w:r w:rsidRPr="00A56569">
        <w:rPr>
          <w:sz w:val="24"/>
          <w:szCs w:val="24"/>
        </w:rPr>
        <w:t xml:space="preserve"> the males manner did not improve, he continued being aggressive. Throughout the incident I was constantly risk assessing, using what is known as a dynamic risk assessment (DRA). This is when you do not have time to sit and plan the potential risks and harms that could be involved in an incident or call, especially a types such as an ongoing domestic call. Due to the lack of time the DRA needs to ensure that everyone’s safety is considered for the best outcome. The definition for a DRA is described as the continuous process of identifying hazards, assessing risk, taking action to eliminate or reduce risk, monitoring and reviewing, in the rapidly changing operational incident circumstances (Australia capital territory, Date Unknown). Eventually a fight broke out between officers and the male, due to him being covered in an oil like substance we were unable to detain the male, who then managed to get back inside his property and lock the door. During the struggle I managed to get over the radio and ask for further units to attend. I could see the male in the kitchen and tried to communicate with him but he closed the blinds and window.</w:t>
      </w:r>
    </w:p>
    <w:p w14:paraId="78967F91" w14:textId="77777777" w:rsidR="00A56569" w:rsidRPr="00A56569" w:rsidRDefault="00A56569" w:rsidP="00A56569">
      <w:pPr>
        <w:jc w:val="both"/>
        <w:rPr>
          <w:sz w:val="24"/>
          <w:szCs w:val="24"/>
        </w:rPr>
      </w:pPr>
    </w:p>
    <w:p w14:paraId="40A8D796" w14:textId="77777777" w:rsidR="00A56569" w:rsidRPr="00A56569" w:rsidRDefault="00A56569" w:rsidP="00A56569">
      <w:pPr>
        <w:jc w:val="both"/>
        <w:rPr>
          <w:sz w:val="24"/>
          <w:szCs w:val="24"/>
        </w:rPr>
      </w:pPr>
      <w:r w:rsidRPr="00A56569">
        <w:rPr>
          <w:sz w:val="24"/>
          <w:szCs w:val="24"/>
        </w:rPr>
        <w:t xml:space="preserve">Further officers attended and the male came to the door, he had one hand hidden behind the door and it was unclear as to why he wouldn’t show both his hands. When we approached the male, he was seen to be holding what looked to be a kitchen knife, due to his warning markers, and the fight with officers on initial arrival, the male was tasered and detained, I applied handcuffs to the male in the rear and in the stacked position. The stacked position is when they are vertical after application and the wrists pass through them in opposite directions, leaving one hand on each side of the handcuffs, this is not the correct method that is taught in training but is a </w:t>
      </w:r>
      <w:proofErr w:type="spellStart"/>
      <w:r w:rsidRPr="00A56569">
        <w:rPr>
          <w:sz w:val="24"/>
          <w:szCs w:val="24"/>
        </w:rPr>
        <w:t>back up</w:t>
      </w:r>
      <w:proofErr w:type="spellEnd"/>
      <w:r w:rsidRPr="00A56569">
        <w:rPr>
          <w:sz w:val="24"/>
          <w:szCs w:val="24"/>
        </w:rPr>
        <w:t xml:space="preserve"> technique and it was the quickest and safest given the circumstances. </w:t>
      </w:r>
    </w:p>
    <w:p w14:paraId="28635D5A" w14:textId="77777777" w:rsidR="00A56569" w:rsidRPr="00A56569" w:rsidRDefault="00A56569" w:rsidP="00A56569">
      <w:pPr>
        <w:jc w:val="both"/>
        <w:rPr>
          <w:sz w:val="24"/>
          <w:szCs w:val="24"/>
        </w:rPr>
      </w:pPr>
    </w:p>
    <w:p w14:paraId="07010098" w14:textId="77777777" w:rsidR="00A56569" w:rsidRPr="00A56569" w:rsidRDefault="00A56569" w:rsidP="00A56569">
      <w:pPr>
        <w:jc w:val="both"/>
        <w:rPr>
          <w:sz w:val="24"/>
          <w:szCs w:val="24"/>
        </w:rPr>
      </w:pPr>
      <w:r w:rsidRPr="00A56569">
        <w:rPr>
          <w:sz w:val="24"/>
          <w:szCs w:val="24"/>
        </w:rPr>
        <w:t xml:space="preserve">In relation to the domestic side of the incident, the female had a black eye, but refused to give any information to officers and was not willing to make a complaint. </w:t>
      </w:r>
    </w:p>
    <w:p w14:paraId="4C8071DA" w14:textId="77777777" w:rsidR="00A56569" w:rsidRPr="00A56569" w:rsidRDefault="00A56569" w:rsidP="00A56569">
      <w:pPr>
        <w:jc w:val="both"/>
        <w:rPr>
          <w:sz w:val="24"/>
          <w:szCs w:val="24"/>
        </w:rPr>
      </w:pPr>
    </w:p>
    <w:p w14:paraId="769C9F98" w14:textId="37597788" w:rsidR="00A56569" w:rsidRPr="00A56569" w:rsidRDefault="00A56569" w:rsidP="00A56569">
      <w:pPr>
        <w:jc w:val="both"/>
        <w:rPr>
          <w:sz w:val="24"/>
          <w:szCs w:val="24"/>
        </w:rPr>
      </w:pPr>
      <w:r w:rsidRPr="00A56569">
        <w:rPr>
          <w:sz w:val="24"/>
          <w:szCs w:val="24"/>
        </w:rPr>
        <w:t xml:space="preserve">During the incident I communicated with the suspect as best I could. Given the </w:t>
      </w:r>
      <w:r w:rsidR="00151686" w:rsidRPr="00A56569">
        <w:rPr>
          <w:sz w:val="24"/>
          <w:szCs w:val="24"/>
        </w:rPr>
        <w:t>effects</w:t>
      </w:r>
      <w:r w:rsidRPr="00A56569">
        <w:rPr>
          <w:sz w:val="24"/>
          <w:szCs w:val="24"/>
        </w:rPr>
        <w:t xml:space="preserve"> of adrenaline that I was experiencing I calmed myself enough to communicate correctly. (Clinical simulation in nursing, 2015) Thinking clearly when under stress is challenging. Making decisions is made more difficult as your heart rate and blood pressure increase, adrenaline and cortisol flood your body, and your survival instincts take over. Not only whilst talking to the suspect did I use good communication, but when talking over the radio to the control room and other colleagues I did not let the adrenaline effect my clear speech to ensure I got all relevant information to the correct people. I also made sure I was listening to the radio to be able to answer for updates on the incident. Overall with deminer of the suspect I could not build much of a rapport with them as they were very agitated and it was clear they did not like police.</w:t>
      </w:r>
    </w:p>
    <w:p w14:paraId="71A37D88" w14:textId="77777777" w:rsidR="00A56569" w:rsidRPr="00A56569" w:rsidRDefault="00A56569" w:rsidP="00A56569">
      <w:pPr>
        <w:jc w:val="both"/>
        <w:rPr>
          <w:sz w:val="24"/>
          <w:szCs w:val="24"/>
        </w:rPr>
      </w:pPr>
      <w:r w:rsidRPr="00A56569">
        <w:rPr>
          <w:sz w:val="24"/>
          <w:szCs w:val="24"/>
        </w:rPr>
        <w:t xml:space="preserve">During the final parts of the incident I do believe that a justified and proportional amount of force was used when dealing with the suspect. The way in which every officer should judge if proportional force is used is by what we are taught in training. The acronym for this is ‘JPLANE’. This means that all decisions made need to be </w:t>
      </w:r>
      <w:r w:rsidRPr="00A56569">
        <w:rPr>
          <w:sz w:val="24"/>
          <w:szCs w:val="24"/>
        </w:rPr>
        <w:lastRenderedPageBreak/>
        <w:t xml:space="preserve">Justified, Proportionate, Lawful, Accountable, Necessary, Ethical. Considering the males deminer and his actions, the force that was used to ensure the male was arrested and the safety of all involved was justified. Every decision I make as an officer needs to be </w:t>
      </w:r>
      <w:proofErr w:type="spellStart"/>
      <w:r w:rsidRPr="00A56569">
        <w:rPr>
          <w:sz w:val="24"/>
          <w:szCs w:val="24"/>
        </w:rPr>
        <w:t>JPLANE’d</w:t>
      </w:r>
      <w:proofErr w:type="spellEnd"/>
      <w:r w:rsidRPr="00A56569">
        <w:rPr>
          <w:sz w:val="24"/>
          <w:szCs w:val="24"/>
        </w:rPr>
        <w:t xml:space="preserve"> or I could be in risk of a disciplinary. </w:t>
      </w:r>
    </w:p>
    <w:p w14:paraId="2813B93A" w14:textId="37C40CF1" w:rsidR="00A56569" w:rsidRPr="00A56569" w:rsidRDefault="00151686" w:rsidP="00A56569">
      <w:pPr>
        <w:jc w:val="both"/>
        <w:rPr>
          <w:sz w:val="24"/>
          <w:szCs w:val="24"/>
        </w:rPr>
      </w:pPr>
      <w:r w:rsidRPr="00A56569">
        <w:rPr>
          <w:sz w:val="24"/>
          <w:szCs w:val="24"/>
        </w:rPr>
        <w:t>Overall,</w:t>
      </w:r>
      <w:r w:rsidR="00A56569" w:rsidRPr="00A56569">
        <w:rPr>
          <w:sz w:val="24"/>
          <w:szCs w:val="24"/>
        </w:rPr>
        <w:t xml:space="preserve"> the incident I believe went as well as it could. Taking into consideration the males manner upon our arrival, using a DRA to </w:t>
      </w:r>
      <w:r w:rsidRPr="00A56569">
        <w:rPr>
          <w:sz w:val="24"/>
          <w:szCs w:val="24"/>
        </w:rPr>
        <w:t>assess</w:t>
      </w:r>
      <w:r w:rsidR="00A56569" w:rsidRPr="00A56569">
        <w:rPr>
          <w:sz w:val="24"/>
          <w:szCs w:val="24"/>
        </w:rPr>
        <w:t xml:space="preserve"> the initial moments including the males attitude and his response to the way in which I was talking to him. Using my understanding of </w:t>
      </w:r>
      <w:proofErr w:type="spellStart"/>
      <w:r w:rsidR="00A56569" w:rsidRPr="00A56569">
        <w:rPr>
          <w:sz w:val="24"/>
          <w:szCs w:val="24"/>
        </w:rPr>
        <w:t>Betaris</w:t>
      </w:r>
      <w:proofErr w:type="spellEnd"/>
      <w:r w:rsidR="00A56569" w:rsidRPr="00A56569">
        <w:rPr>
          <w:sz w:val="24"/>
          <w:szCs w:val="24"/>
        </w:rPr>
        <w:t xml:space="preserve"> theory and talking to him calmly and in a way he would understand to give myself the best chance to deescalate the incident. But despite all of this the situation still got to the point where the fight broke out. I used good clear communications over the radio to ask for further units during the first struggle with the male which was key in ensuring safety of myself and my colleagues. </w:t>
      </w:r>
    </w:p>
    <w:p w14:paraId="17B5B26D" w14:textId="47A4705A" w:rsidR="00A56569" w:rsidRDefault="00A56569" w:rsidP="00A56569">
      <w:pPr>
        <w:jc w:val="both"/>
        <w:rPr>
          <w:sz w:val="24"/>
          <w:szCs w:val="24"/>
        </w:rPr>
      </w:pPr>
      <w:r w:rsidRPr="00A56569">
        <w:rPr>
          <w:sz w:val="24"/>
          <w:szCs w:val="24"/>
        </w:rPr>
        <w:t xml:space="preserve">The use of force used on the male during the incident was </w:t>
      </w:r>
      <w:proofErr w:type="spellStart"/>
      <w:r w:rsidRPr="00A56569">
        <w:rPr>
          <w:sz w:val="24"/>
          <w:szCs w:val="24"/>
        </w:rPr>
        <w:t>JPLANE’d</w:t>
      </w:r>
      <w:proofErr w:type="spellEnd"/>
      <w:r w:rsidRPr="00A56569">
        <w:rPr>
          <w:sz w:val="24"/>
          <w:szCs w:val="24"/>
        </w:rPr>
        <w:t xml:space="preserve">. It was justified due to the </w:t>
      </w:r>
      <w:r w:rsidR="00151686" w:rsidRPr="00A56569">
        <w:rPr>
          <w:sz w:val="24"/>
          <w:szCs w:val="24"/>
        </w:rPr>
        <w:t>male’s</w:t>
      </w:r>
      <w:r w:rsidRPr="00A56569">
        <w:rPr>
          <w:sz w:val="24"/>
          <w:szCs w:val="24"/>
        </w:rPr>
        <w:t xml:space="preserve"> manner and actions in the initial fight, and then with the potential possibility of the male having a knife in his possession. The male was tasered during the incident which was a proportional use of force to ensure not only the safety of officers but the safety of the male and the female inside. Due to the male being tasered he was taking to hospital as a safety precaution prior to being taken to custody.</w:t>
      </w:r>
    </w:p>
    <w:p w14:paraId="29C28A59" w14:textId="77777777" w:rsidR="00A25C72" w:rsidRDefault="00A25C72" w:rsidP="00A56569">
      <w:pPr>
        <w:jc w:val="both"/>
        <w:rPr>
          <w:sz w:val="24"/>
          <w:szCs w:val="24"/>
        </w:rPr>
      </w:pPr>
    </w:p>
    <w:p w14:paraId="70E60EB1" w14:textId="792D030D" w:rsidR="00332A4C" w:rsidRPr="00A56569" w:rsidRDefault="00A25C72" w:rsidP="00A56569">
      <w:pPr>
        <w:jc w:val="both"/>
        <w:rPr>
          <w:sz w:val="24"/>
          <w:szCs w:val="24"/>
        </w:rPr>
      </w:pPr>
      <w:r>
        <w:rPr>
          <w:sz w:val="24"/>
          <w:szCs w:val="24"/>
        </w:rPr>
        <w:t xml:space="preserve">Using the National </w:t>
      </w:r>
      <w:r w:rsidR="00151686">
        <w:rPr>
          <w:sz w:val="24"/>
          <w:szCs w:val="24"/>
        </w:rPr>
        <w:t>Decision-Making</w:t>
      </w:r>
      <w:r>
        <w:rPr>
          <w:sz w:val="24"/>
          <w:szCs w:val="24"/>
        </w:rPr>
        <w:t xml:space="preserve"> Model (NDM) to break down this incident, </w:t>
      </w:r>
      <w:r w:rsidR="00AC437E">
        <w:rPr>
          <w:sz w:val="24"/>
          <w:szCs w:val="24"/>
        </w:rPr>
        <w:t xml:space="preserve">I used good ethics when dealing with the incident and stuck to the police professional standards and behaviours with all parties involved. I gathered the information given to me and conducted continues DRA’s with all new information, this leads on to assessing the risks in front of me for all parties and ensuring every ones safety. I used the correct powers and policies, this goes with JPLANE and using justified force on the suspect involved in the incident. I tried different options with the situation in an attempt to get the best and safest outcome. I took the correct action in the incident and arrested the suspect due to his nature and the domestic element of the situation. I revied the incident by writing </w:t>
      </w:r>
      <w:r w:rsidR="00332A4C">
        <w:rPr>
          <w:sz w:val="24"/>
          <w:szCs w:val="24"/>
        </w:rPr>
        <w:t xml:space="preserve">statements and debriefing with my sergeant after the incident. The debriefing of the incident allows everyone involved to process what had happened and to talk about any issues they have in relation, but also helps to identify areas of improvement. According to the Collage Of Policing, </w:t>
      </w:r>
      <w:r w:rsidR="00332A4C" w:rsidRPr="00332A4C">
        <w:rPr>
          <w:sz w:val="24"/>
          <w:szCs w:val="24"/>
        </w:rPr>
        <w:t>Debriefing has the goal of identifying areas for improvement and instances of effective practise, including collaborative and organisational learning. Debriefing may not get done as a result of operational workers being under pressure. Effective debriefing will ultimately minimise bureaucracy, streamline current practises, and lessen the workload on operational workers, thus this shouldn't be allowed to happen. The process of staff debriefing is perhaps one of the most effective ways to get information</w:t>
      </w:r>
      <w:r w:rsidR="00332A4C">
        <w:rPr>
          <w:sz w:val="24"/>
          <w:szCs w:val="24"/>
        </w:rPr>
        <w:t xml:space="preserve"> (College Of Policing, 2013).</w:t>
      </w:r>
    </w:p>
    <w:p w14:paraId="308AB699" w14:textId="77777777" w:rsidR="00A56569" w:rsidRPr="00A56569" w:rsidRDefault="00A56569" w:rsidP="00A56569">
      <w:pPr>
        <w:jc w:val="both"/>
        <w:rPr>
          <w:sz w:val="24"/>
          <w:szCs w:val="24"/>
        </w:rPr>
      </w:pPr>
    </w:p>
    <w:p w14:paraId="548BCB7F" w14:textId="066D8422" w:rsidR="00A56569" w:rsidRPr="00A56569" w:rsidRDefault="00A56569" w:rsidP="00A56569">
      <w:pPr>
        <w:jc w:val="both"/>
        <w:rPr>
          <w:sz w:val="24"/>
          <w:szCs w:val="24"/>
        </w:rPr>
      </w:pPr>
      <w:r w:rsidRPr="00A56569">
        <w:rPr>
          <w:sz w:val="24"/>
          <w:szCs w:val="24"/>
        </w:rPr>
        <w:t xml:space="preserve">I would not change the way in which I dealt with the situation. Although no two incidents are the </w:t>
      </w:r>
      <w:r w:rsidR="00151686" w:rsidRPr="00A56569">
        <w:rPr>
          <w:sz w:val="24"/>
          <w:szCs w:val="24"/>
        </w:rPr>
        <w:t>same,</w:t>
      </w:r>
      <w:r w:rsidRPr="00A56569">
        <w:rPr>
          <w:sz w:val="24"/>
          <w:szCs w:val="24"/>
        </w:rPr>
        <w:t xml:space="preserve"> I have learned a lot from this and will take what I have learned into the future. I followed the correct procedures throughout and used all my skills that I have learned this far to get the best outcome in the incident. I asked for further units when I felt that it was required to ensure my safety and my colleagues. And the correct use of force was used on the male, and then the </w:t>
      </w:r>
      <w:proofErr w:type="spellStart"/>
      <w:r w:rsidRPr="00A56569">
        <w:rPr>
          <w:sz w:val="24"/>
          <w:szCs w:val="24"/>
        </w:rPr>
        <w:t>after care</w:t>
      </w:r>
      <w:proofErr w:type="spellEnd"/>
      <w:r w:rsidRPr="00A56569">
        <w:rPr>
          <w:sz w:val="24"/>
          <w:szCs w:val="24"/>
        </w:rPr>
        <w:t xml:space="preserve"> with taking him to hospital. Even though the victim in this incident was not willing to aid the police, taking positive action in regards to a domestic incident is the correct course of action. </w:t>
      </w:r>
    </w:p>
    <w:p w14:paraId="6A73DBDF" w14:textId="77777777" w:rsidR="00AA666E" w:rsidRPr="00270EEB" w:rsidRDefault="00AA666E" w:rsidP="00340E9A">
      <w:pPr>
        <w:ind w:right="237"/>
        <w:jc w:val="both"/>
        <w:rPr>
          <w:sz w:val="24"/>
          <w:szCs w:val="24"/>
        </w:rPr>
      </w:pPr>
    </w:p>
    <w:p w14:paraId="79C6F38B" w14:textId="444F785C" w:rsidR="00AA666E" w:rsidRPr="00270EEB" w:rsidRDefault="00CE7D1E" w:rsidP="00340E9A">
      <w:pPr>
        <w:ind w:right="237"/>
        <w:jc w:val="both"/>
        <w:rPr>
          <w:sz w:val="24"/>
          <w:szCs w:val="24"/>
        </w:rPr>
      </w:pPr>
      <w:r>
        <w:rPr>
          <w:sz w:val="24"/>
          <w:szCs w:val="24"/>
        </w:rPr>
        <w:t>(Word Count – 1679)</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bookmarkStart w:id="0" w:name="_Hlk141004397"/>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bookmarkEnd w:id="0"/>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bookmarkStart w:id="1" w:name="_Hlk141004382"/>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bookmarkEnd w:id="1"/>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36E0CFB0" w:rsidR="00025650" w:rsidRDefault="00E96194" w:rsidP="00340E9A">
      <w:pPr>
        <w:ind w:right="237"/>
        <w:jc w:val="both"/>
        <w:rPr>
          <w:sz w:val="24"/>
          <w:szCs w:val="24"/>
        </w:rPr>
      </w:pPr>
      <w:r>
        <w:rPr>
          <w:sz w:val="24"/>
          <w:szCs w:val="24"/>
        </w:rPr>
        <w:t xml:space="preserve">In this question I will be talking about </w:t>
      </w:r>
      <w:r w:rsidR="00AB24AE">
        <w:rPr>
          <w:sz w:val="24"/>
          <w:szCs w:val="24"/>
        </w:rPr>
        <w:t xml:space="preserve">relevant areas of the national policing curriculum and </w:t>
      </w:r>
      <w:r>
        <w:rPr>
          <w:sz w:val="24"/>
          <w:szCs w:val="24"/>
        </w:rPr>
        <w:t xml:space="preserve">the positives of working as an effective team, how </w:t>
      </w:r>
      <w:r w:rsidR="00AB24AE">
        <w:rPr>
          <w:sz w:val="24"/>
          <w:szCs w:val="24"/>
        </w:rPr>
        <w:t xml:space="preserve">the </w:t>
      </w:r>
      <w:r>
        <w:rPr>
          <w:sz w:val="24"/>
          <w:szCs w:val="24"/>
        </w:rPr>
        <w:t xml:space="preserve">different leadership strategies I have witness </w:t>
      </w:r>
      <w:r w:rsidR="00AB24AE">
        <w:rPr>
          <w:sz w:val="24"/>
          <w:szCs w:val="24"/>
        </w:rPr>
        <w:t xml:space="preserve">have aided me in my role </w:t>
      </w:r>
      <w:r>
        <w:rPr>
          <w:sz w:val="24"/>
          <w:szCs w:val="24"/>
        </w:rPr>
        <w:t>and</w:t>
      </w:r>
      <w:r w:rsidR="00AB24AE">
        <w:rPr>
          <w:sz w:val="24"/>
          <w:szCs w:val="24"/>
        </w:rPr>
        <w:t xml:space="preserve"> how I have</w:t>
      </w:r>
      <w:r>
        <w:rPr>
          <w:sz w:val="24"/>
          <w:szCs w:val="24"/>
        </w:rPr>
        <w:t xml:space="preserve"> taken both </w:t>
      </w:r>
      <w:r w:rsidR="00AB24AE">
        <w:rPr>
          <w:sz w:val="24"/>
          <w:szCs w:val="24"/>
        </w:rPr>
        <w:t>a positive</w:t>
      </w:r>
      <w:r>
        <w:rPr>
          <w:sz w:val="24"/>
          <w:szCs w:val="24"/>
        </w:rPr>
        <w:t xml:space="preserve"> and </w:t>
      </w:r>
      <w:r w:rsidR="00AB24AE">
        <w:rPr>
          <w:sz w:val="24"/>
          <w:szCs w:val="24"/>
        </w:rPr>
        <w:t>negative approach to them</w:t>
      </w:r>
      <w:r>
        <w:rPr>
          <w:sz w:val="24"/>
          <w:szCs w:val="24"/>
        </w:rPr>
        <w:t>. I will also be tal</w:t>
      </w:r>
      <w:r w:rsidR="00AB24AE">
        <w:rPr>
          <w:sz w:val="24"/>
          <w:szCs w:val="24"/>
        </w:rPr>
        <w:t>k</w:t>
      </w:r>
      <w:r>
        <w:rPr>
          <w:sz w:val="24"/>
          <w:szCs w:val="24"/>
        </w:rPr>
        <w:t>ing about how I have maintained professional standards within my role</w:t>
      </w:r>
      <w:r w:rsidR="00AB24AE">
        <w:rPr>
          <w:sz w:val="24"/>
          <w:szCs w:val="24"/>
        </w:rPr>
        <w:t xml:space="preserve"> </w:t>
      </w:r>
      <w:r w:rsidR="00E277D6">
        <w:rPr>
          <w:sz w:val="24"/>
          <w:szCs w:val="24"/>
        </w:rPr>
        <w:t xml:space="preserve">as a response officer </w:t>
      </w:r>
      <w:r w:rsidR="00AB24AE">
        <w:rPr>
          <w:sz w:val="24"/>
          <w:szCs w:val="24"/>
        </w:rPr>
        <w:t>despite</w:t>
      </w:r>
      <w:r w:rsidR="0056687B">
        <w:rPr>
          <w:sz w:val="24"/>
          <w:szCs w:val="24"/>
        </w:rPr>
        <w:t xml:space="preserve"> being exposed to other officers not following the correct professional standards</w:t>
      </w:r>
      <w:r>
        <w:rPr>
          <w:sz w:val="24"/>
          <w:szCs w:val="24"/>
        </w:rPr>
        <w:t>.</w:t>
      </w:r>
      <w:r w:rsidR="00AB24AE">
        <w:rPr>
          <w:sz w:val="24"/>
          <w:szCs w:val="24"/>
        </w:rPr>
        <w:t xml:space="preserve"> </w:t>
      </w:r>
    </w:p>
    <w:p w14:paraId="09A3A433" w14:textId="77777777" w:rsidR="00521C18" w:rsidRPr="00521C18" w:rsidRDefault="00521C18" w:rsidP="00340E9A">
      <w:pPr>
        <w:ind w:right="237"/>
        <w:jc w:val="both"/>
        <w:rPr>
          <w:sz w:val="24"/>
          <w:szCs w:val="24"/>
        </w:rPr>
      </w:pPr>
    </w:p>
    <w:p w14:paraId="33C037A8" w14:textId="418D83AC" w:rsidR="00521C18" w:rsidRPr="001405A4" w:rsidRDefault="00521C18" w:rsidP="00340E9A">
      <w:pPr>
        <w:ind w:right="237"/>
        <w:jc w:val="both"/>
        <w:rPr>
          <w:sz w:val="24"/>
          <w:szCs w:val="24"/>
        </w:rPr>
      </w:pPr>
      <w:r w:rsidRPr="00521C18">
        <w:rPr>
          <w:sz w:val="24"/>
          <w:szCs w:val="24"/>
        </w:rPr>
        <w:t xml:space="preserve">I have been involved in team work from a very young age through sport, I have played rugby since I was 6 and have witnessed different styles of team work, </w:t>
      </w:r>
      <w:proofErr w:type="spellStart"/>
      <w:r w:rsidRPr="00521C18">
        <w:rPr>
          <w:sz w:val="24"/>
          <w:szCs w:val="24"/>
        </w:rPr>
        <w:t>some where</w:t>
      </w:r>
      <w:proofErr w:type="spellEnd"/>
      <w:r w:rsidRPr="00521C18">
        <w:rPr>
          <w:sz w:val="24"/>
          <w:szCs w:val="24"/>
        </w:rPr>
        <w:t xml:space="preserve"> individuals try to </w:t>
      </w:r>
      <w:proofErr w:type="spellStart"/>
      <w:r w:rsidRPr="00521C18">
        <w:rPr>
          <w:sz w:val="24"/>
          <w:szCs w:val="24"/>
        </w:rPr>
        <w:t>over rule</w:t>
      </w:r>
      <w:proofErr w:type="spellEnd"/>
      <w:r w:rsidRPr="00521C18">
        <w:rPr>
          <w:sz w:val="24"/>
          <w:szCs w:val="24"/>
        </w:rPr>
        <w:t xml:space="preserve"> the rest of the group even if their views and ideas are not as good as others. This is also something I have noticed in my policing career. I have seen some colleagues using they’re time in service to voice their opinions in the team and the younger member who look up to them for advice will listen and agree with their opinions even if they are wrong. This is a bad leadership and does not fit in well with the organisation. As I have played rugby for s</w:t>
      </w:r>
      <w:r w:rsidR="001405A4">
        <w:rPr>
          <w:sz w:val="24"/>
          <w:szCs w:val="24"/>
        </w:rPr>
        <w:t>uch a</w:t>
      </w:r>
      <w:r w:rsidRPr="00521C18">
        <w:rPr>
          <w:sz w:val="24"/>
          <w:szCs w:val="24"/>
        </w:rPr>
        <w:t xml:space="preserve"> long </w:t>
      </w:r>
      <w:r w:rsidR="001405A4">
        <w:rPr>
          <w:sz w:val="24"/>
          <w:szCs w:val="24"/>
        </w:rPr>
        <w:t xml:space="preserve">time, </w:t>
      </w:r>
      <w:r w:rsidRPr="00521C18">
        <w:rPr>
          <w:sz w:val="24"/>
          <w:szCs w:val="24"/>
        </w:rPr>
        <w:t xml:space="preserve">I feel confident to speak my opinions and have the knowledge to be able to aid opinions of others. Whereas when I played football for a </w:t>
      </w:r>
      <w:r w:rsidR="001405A4">
        <w:rPr>
          <w:sz w:val="24"/>
          <w:szCs w:val="24"/>
        </w:rPr>
        <w:t>short</w:t>
      </w:r>
      <w:r w:rsidRPr="00521C18">
        <w:rPr>
          <w:sz w:val="24"/>
          <w:szCs w:val="24"/>
        </w:rPr>
        <w:t xml:space="preserve"> amount of time, I wasn’t experienced enough to give many useful opinions. And this leads into my lack of experience on policing. Although I have been taught gold standard in training, there is such a variety of different scenarios that you could face it’s important to listen to the team and the advice that they have to offer. This is how a good team should function. </w:t>
      </w:r>
      <w:r w:rsidR="004B7DCD">
        <w:rPr>
          <w:sz w:val="24"/>
          <w:szCs w:val="24"/>
        </w:rPr>
        <w:t xml:space="preserve">According to an article from the University of the people, </w:t>
      </w:r>
      <w:r w:rsidR="004B7DCD" w:rsidRPr="004B7DCD">
        <w:rPr>
          <w:sz w:val="24"/>
          <w:szCs w:val="24"/>
        </w:rPr>
        <w:t>Teams are dependent on both the management style and the personality of the team members. However, the components that all successful teams have in common are the same. A good team can be created by having open communication, patience, respect for one another, and shared, compatible goals.</w:t>
      </w:r>
      <w:r w:rsidR="004B7DCD">
        <w:rPr>
          <w:sz w:val="24"/>
          <w:szCs w:val="24"/>
        </w:rPr>
        <w:t xml:space="preserve"> </w:t>
      </w:r>
      <w:r w:rsidRPr="00521C18">
        <w:rPr>
          <w:sz w:val="24"/>
          <w:szCs w:val="24"/>
        </w:rPr>
        <w:t>(</w:t>
      </w:r>
      <w:r w:rsidR="004B7DCD">
        <w:rPr>
          <w:sz w:val="24"/>
          <w:szCs w:val="24"/>
        </w:rPr>
        <w:t>University of the people, 2020</w:t>
      </w:r>
      <w:r w:rsidRPr="00521C18">
        <w:rPr>
          <w:sz w:val="24"/>
          <w:szCs w:val="24"/>
        </w:rPr>
        <w:t>).</w:t>
      </w:r>
      <w:r w:rsidRPr="00521C18">
        <w:rPr>
          <w:rFonts w:ascii="Times New Roman" w:hAnsi="Times New Roman" w:cs="Times New Roman"/>
          <w:sz w:val="24"/>
          <w:szCs w:val="24"/>
        </w:rPr>
        <w:t>  </w:t>
      </w:r>
      <w:r w:rsidR="001405A4">
        <w:rPr>
          <w:sz w:val="24"/>
          <w:szCs w:val="24"/>
        </w:rPr>
        <w:t xml:space="preserve">Team cohesion is what measures how well individual team members work with each other. </w:t>
      </w:r>
      <w:r w:rsidR="00AA6AF7">
        <w:rPr>
          <w:sz w:val="24"/>
          <w:szCs w:val="24"/>
        </w:rPr>
        <w:lastRenderedPageBreak/>
        <w:t xml:space="preserve">Research has found that individuals who have been participants in team sports can adjust in different environments to that of individuals who have not participated in team sports. </w:t>
      </w:r>
      <w:r w:rsidR="00AA6AF7" w:rsidRPr="00AA6AF7">
        <w:rPr>
          <w:sz w:val="24"/>
          <w:szCs w:val="24"/>
        </w:rPr>
        <w:t>As Masakazu Yano, a Japanese academic, once put it, "Effective learning experiences in the university could benefit the current income of a person, if such experiences continued in the workplace." It's vital to encourage pupils to build fundamental skills through physical education so they can go on to become socially adept adults. One of the few academic disciplines that helps students develop their cognitive, emotional, and psychomotor domains is physical education</w:t>
      </w:r>
      <w:r w:rsidR="00AA6AF7">
        <w:rPr>
          <w:sz w:val="24"/>
          <w:szCs w:val="24"/>
        </w:rPr>
        <w:t xml:space="preserve"> (</w:t>
      </w:r>
      <w:r w:rsidR="00AA6AF7" w:rsidRPr="00AA6AF7">
        <w:rPr>
          <w:sz w:val="24"/>
          <w:szCs w:val="24"/>
          <w:shd w:val="clear" w:color="auto" w:fill="FFFFFF"/>
        </w:rPr>
        <w:t>Development of Team Cohesion and Sustained Collaboration Skills with the Sport Education Model</w:t>
      </w:r>
      <w:r w:rsidR="00AA6AF7">
        <w:rPr>
          <w:sz w:val="24"/>
          <w:szCs w:val="24"/>
          <w:shd w:val="clear" w:color="auto" w:fill="FFFFFF"/>
        </w:rPr>
        <w:t xml:space="preserve">, 2019). This leads onto to why some individuals can not adjust to a team work environment, the lack of exposure to team activities gives them a greater disadvantage to that of someone who is used to team work. This can lead to a range of people having </w:t>
      </w:r>
      <w:r w:rsidR="00151686">
        <w:rPr>
          <w:sz w:val="24"/>
          <w:szCs w:val="24"/>
          <w:shd w:val="clear" w:color="auto" w:fill="FFFFFF"/>
        </w:rPr>
        <w:t>disagreements</w:t>
      </w:r>
      <w:r w:rsidR="00AA6AF7">
        <w:rPr>
          <w:sz w:val="24"/>
          <w:szCs w:val="24"/>
          <w:shd w:val="clear" w:color="auto" w:fill="FFFFFF"/>
        </w:rPr>
        <w:t xml:space="preserve"> and conflict within the same team. A person who is used to working in a team is used to everyone around them working the same, if someone is not used to a team environment it can cause different opinions </w:t>
      </w:r>
      <w:r w:rsidR="00BD4EB0">
        <w:rPr>
          <w:sz w:val="24"/>
          <w:szCs w:val="24"/>
          <w:shd w:val="clear" w:color="auto" w:fill="FFFFFF"/>
        </w:rPr>
        <w:t xml:space="preserve">on the same matter. Its important to have </w:t>
      </w:r>
      <w:r w:rsidR="00151686">
        <w:rPr>
          <w:sz w:val="24"/>
          <w:szCs w:val="24"/>
          <w:shd w:val="clear" w:color="auto" w:fill="FFFFFF"/>
        </w:rPr>
        <w:t>patience</w:t>
      </w:r>
      <w:r w:rsidR="00BD4EB0">
        <w:rPr>
          <w:sz w:val="24"/>
          <w:szCs w:val="24"/>
          <w:shd w:val="clear" w:color="auto" w:fill="FFFFFF"/>
        </w:rPr>
        <w:t xml:space="preserve"> with people who need time to understand group </w:t>
      </w:r>
      <w:r w:rsidR="00151686">
        <w:rPr>
          <w:sz w:val="24"/>
          <w:szCs w:val="24"/>
          <w:shd w:val="clear" w:color="auto" w:fill="FFFFFF"/>
        </w:rPr>
        <w:t>dynamics and</w:t>
      </w:r>
      <w:r w:rsidR="00BD4EB0">
        <w:rPr>
          <w:sz w:val="24"/>
          <w:szCs w:val="24"/>
          <w:shd w:val="clear" w:color="auto" w:fill="FFFFFF"/>
        </w:rPr>
        <w:t xml:space="preserve"> give them support and advice on how to work in a team. A study by APA </w:t>
      </w:r>
      <w:proofErr w:type="spellStart"/>
      <w:r w:rsidR="00BD4EB0">
        <w:rPr>
          <w:sz w:val="24"/>
          <w:szCs w:val="24"/>
          <w:shd w:val="clear" w:color="auto" w:fill="FFFFFF"/>
        </w:rPr>
        <w:t>PsycNet</w:t>
      </w:r>
      <w:proofErr w:type="spellEnd"/>
      <w:r w:rsidR="00BD4EB0">
        <w:rPr>
          <w:sz w:val="24"/>
          <w:szCs w:val="24"/>
          <w:shd w:val="clear" w:color="auto" w:fill="FFFFFF"/>
        </w:rPr>
        <w:t xml:space="preserve"> on </w:t>
      </w:r>
      <w:r w:rsidR="00BD4EB0" w:rsidRPr="00BD4EB0">
        <w:rPr>
          <w:sz w:val="24"/>
          <w:szCs w:val="24"/>
          <w:shd w:val="clear" w:color="auto" w:fill="FFFFFF"/>
        </w:rPr>
        <w:t>group performance effects of an intervention to improve individual members use of task knowledge</w:t>
      </w:r>
      <w:r w:rsidR="00BD4EB0">
        <w:rPr>
          <w:sz w:val="24"/>
          <w:szCs w:val="24"/>
          <w:shd w:val="clear" w:color="auto" w:fill="FFFFFF"/>
        </w:rPr>
        <w:t xml:space="preserve">, showed that, </w:t>
      </w:r>
      <w:r w:rsidR="00BD4EB0" w:rsidRPr="00BD4EB0">
        <w:rPr>
          <w:sz w:val="24"/>
          <w:szCs w:val="24"/>
          <w:shd w:val="clear" w:color="auto" w:fill="FFFFFF"/>
        </w:rPr>
        <w:t xml:space="preserve">80 groups comprised of 169 individuals. The challenge at hand was one of moon survival. The analysis of variance was conducted using a bivariate, repeated measures statistical model. The intervention improved both group resources (upgraded by 0.6 SD, p.05) and a group performance (upgraded by 0.6 SD, p.05). The improvement in group performance over average member scores was comparable to what process and structural modifications described in other studies were able to accomplish. These findings imply that individual task training complements, if not supplements, the prevalent process-training strategy in a lab context, supporting the idea that member task skill greatly influences group </w:t>
      </w:r>
      <w:r w:rsidR="00151686" w:rsidRPr="00BD4EB0">
        <w:rPr>
          <w:sz w:val="24"/>
          <w:szCs w:val="24"/>
          <w:shd w:val="clear" w:color="auto" w:fill="FFFFFF"/>
        </w:rPr>
        <w:t>performance (</w:t>
      </w:r>
      <w:r w:rsidR="00BD4EB0" w:rsidRPr="00BD4EB0">
        <w:rPr>
          <w:sz w:val="24"/>
          <w:szCs w:val="24"/>
          <w:shd w:val="clear" w:color="auto" w:fill="FFFFFF"/>
        </w:rPr>
        <w:t>APA PsycINFO Database Record, 2016 )</w:t>
      </w:r>
      <w:r w:rsidR="00BD4EB0">
        <w:rPr>
          <w:sz w:val="24"/>
          <w:szCs w:val="24"/>
          <w:shd w:val="clear" w:color="auto" w:fill="FFFFFF"/>
        </w:rPr>
        <w:t xml:space="preserve">. </w:t>
      </w:r>
    </w:p>
    <w:p w14:paraId="6AE555D2" w14:textId="77777777" w:rsidR="00281123" w:rsidRDefault="00281123" w:rsidP="00340E9A">
      <w:pPr>
        <w:ind w:right="237"/>
        <w:jc w:val="both"/>
        <w:rPr>
          <w:rFonts w:ascii="Times New Roman" w:hAnsi="Times New Roman" w:cs="Times New Roman"/>
          <w:sz w:val="24"/>
          <w:szCs w:val="24"/>
        </w:rPr>
      </w:pPr>
    </w:p>
    <w:p w14:paraId="3B165D79" w14:textId="14D5E0D6" w:rsidR="00281123" w:rsidRDefault="00764546" w:rsidP="00340E9A">
      <w:pPr>
        <w:ind w:right="237"/>
        <w:jc w:val="both"/>
        <w:rPr>
          <w:sz w:val="24"/>
          <w:szCs w:val="24"/>
        </w:rPr>
      </w:pPr>
      <w:r>
        <w:rPr>
          <w:sz w:val="24"/>
          <w:szCs w:val="24"/>
        </w:rPr>
        <w:t xml:space="preserve">I have not personally worked with a bad team leader, but I have witnessed bad management techniques since being a response officer. I have taken skills that I have learned from both positive and negative </w:t>
      </w:r>
      <w:r w:rsidR="007E6DE6">
        <w:rPr>
          <w:sz w:val="24"/>
          <w:szCs w:val="24"/>
        </w:rPr>
        <w:t xml:space="preserve">techniques from leaders. A good leader according to the Southern New Hampshire University should have </w:t>
      </w:r>
      <w:r w:rsidR="007E6DE6" w:rsidRPr="007E6DE6">
        <w:rPr>
          <w:sz w:val="24"/>
          <w:szCs w:val="24"/>
        </w:rPr>
        <w:t>Self-awareness, credibility, relationship-building, a preference for action, humility, empowerment of others, authenticity, presenting themselves as constant and consistent, becoming role models, and being completely present are all qualities of good leaders</w:t>
      </w:r>
      <w:r w:rsidR="007E6DE6">
        <w:rPr>
          <w:sz w:val="24"/>
          <w:szCs w:val="24"/>
        </w:rPr>
        <w:t xml:space="preserve"> (Southern New Hampshire University, 2023). Some of these qualities and techniques I have witnessed I have implemented into my day to day role as a response office. </w:t>
      </w:r>
      <w:r w:rsidR="00D67568">
        <w:rPr>
          <w:sz w:val="24"/>
          <w:szCs w:val="24"/>
        </w:rPr>
        <w:t xml:space="preserve">I feel this has made me a better officer and I have noticed that my team as a hole is constantly improving. My leader (sergeant) I feel has all the qualities of a good leader and this improves the moral of the team. The team then works better as a whole meaning it gives the best it can at incidents and helps give the correct support to victims of crime. </w:t>
      </w:r>
    </w:p>
    <w:p w14:paraId="5E571FD5" w14:textId="77777777" w:rsidR="007E6DE6" w:rsidRDefault="007E6DE6" w:rsidP="00340E9A">
      <w:pPr>
        <w:ind w:right="237"/>
        <w:jc w:val="both"/>
        <w:rPr>
          <w:sz w:val="24"/>
          <w:szCs w:val="24"/>
        </w:rPr>
      </w:pPr>
    </w:p>
    <w:p w14:paraId="245A0419" w14:textId="20735934" w:rsidR="007E6DE6" w:rsidRDefault="009B5733" w:rsidP="009B5733">
      <w:pPr>
        <w:ind w:right="237"/>
        <w:jc w:val="both"/>
        <w:rPr>
          <w:sz w:val="24"/>
          <w:szCs w:val="24"/>
        </w:rPr>
      </w:pPr>
      <w:r>
        <w:rPr>
          <w:sz w:val="24"/>
          <w:szCs w:val="24"/>
        </w:rPr>
        <w:t>Following on from the positives,</w:t>
      </w:r>
      <w:r w:rsidR="007E6DE6">
        <w:rPr>
          <w:sz w:val="24"/>
          <w:szCs w:val="24"/>
        </w:rPr>
        <w:t xml:space="preserve"> I have witnessed </w:t>
      </w:r>
      <w:r w:rsidR="00D67568">
        <w:rPr>
          <w:sz w:val="24"/>
          <w:szCs w:val="24"/>
        </w:rPr>
        <w:t xml:space="preserve">poor leadership techniques which have </w:t>
      </w:r>
      <w:r w:rsidR="00151686">
        <w:rPr>
          <w:sz w:val="24"/>
          <w:szCs w:val="24"/>
        </w:rPr>
        <w:t>led</w:t>
      </w:r>
      <w:r w:rsidR="00D67568">
        <w:rPr>
          <w:sz w:val="24"/>
          <w:szCs w:val="24"/>
        </w:rPr>
        <w:t xml:space="preserve"> to a break down in an incident and officers not being given clear instruction to ensure the safety of all individuals involved, as stated in the above, the qualities for a good leader result in the team working well together and to the best of their abilities. Poor leadership ultimately put people at risk in the incident. Not only officer </w:t>
      </w:r>
      <w:r w:rsidR="00D67568">
        <w:rPr>
          <w:sz w:val="24"/>
          <w:szCs w:val="24"/>
        </w:rPr>
        <w:lastRenderedPageBreak/>
        <w:t xml:space="preserve">but members of the public also. Bad leadership does not always mean a lack of communication or other qualities from the list about, but I have noticed that some leaders of other teams on response are not sharing out the work load fairly. This is resulting in some officers from the other teams </w:t>
      </w:r>
      <w:r>
        <w:rPr>
          <w:sz w:val="24"/>
          <w:szCs w:val="24"/>
        </w:rPr>
        <w:t xml:space="preserve">needing to go off on the sick with stress, this has a knock on effect as others then need to pick up the work, and it is a continuous circle. A study from the Southern New Hampshire University stated, </w:t>
      </w:r>
      <w:r w:rsidRPr="009B5733">
        <w:rPr>
          <w:sz w:val="24"/>
          <w:szCs w:val="24"/>
        </w:rPr>
        <w:t xml:space="preserve">poor leaders cost their organisations money because they make it more likely for workers to burn out. </w:t>
      </w:r>
      <w:r>
        <w:rPr>
          <w:sz w:val="24"/>
          <w:szCs w:val="24"/>
        </w:rPr>
        <w:t xml:space="preserve">This then </w:t>
      </w:r>
      <w:r w:rsidR="00151686">
        <w:rPr>
          <w:sz w:val="24"/>
          <w:szCs w:val="24"/>
        </w:rPr>
        <w:t>led</w:t>
      </w:r>
      <w:r>
        <w:rPr>
          <w:sz w:val="24"/>
          <w:szCs w:val="24"/>
        </w:rPr>
        <w:t xml:space="preserve"> to</w:t>
      </w:r>
      <w:r w:rsidRPr="009B5733">
        <w:rPr>
          <w:sz w:val="24"/>
          <w:szCs w:val="24"/>
        </w:rPr>
        <w:t xml:space="preserve"> 74% of workers reported experiencing workplace burnout occasionally in June 2021, and these workers </w:t>
      </w:r>
      <w:r>
        <w:rPr>
          <w:sz w:val="24"/>
          <w:szCs w:val="24"/>
        </w:rPr>
        <w:t>were then</w:t>
      </w:r>
      <w:r w:rsidRPr="009B5733">
        <w:rPr>
          <w:sz w:val="24"/>
          <w:szCs w:val="24"/>
        </w:rPr>
        <w:t xml:space="preserve"> 23% more likely to visit the emergency room.</w:t>
      </w:r>
      <w:r>
        <w:rPr>
          <w:sz w:val="24"/>
          <w:szCs w:val="24"/>
        </w:rPr>
        <w:t xml:space="preserve"> </w:t>
      </w:r>
      <w:r w:rsidRPr="009B5733">
        <w:rPr>
          <w:sz w:val="24"/>
          <w:szCs w:val="24"/>
        </w:rPr>
        <w:t>According to a 2021 assessment by The Predictive Index, 63% of employers with problematic workers planned to leave their position with a problematic management during the following year</w:t>
      </w:r>
      <w:r>
        <w:rPr>
          <w:sz w:val="24"/>
          <w:szCs w:val="24"/>
        </w:rPr>
        <w:t xml:space="preserve"> (Southern New Hampshire University, 2023).</w:t>
      </w:r>
      <w:r w:rsidR="0077656B">
        <w:rPr>
          <w:sz w:val="24"/>
          <w:szCs w:val="24"/>
        </w:rPr>
        <w:t xml:space="preserve"> I have heard many officers talk about leaving the job due to the stress from being over worked</w:t>
      </w:r>
      <w:r w:rsidR="00F405E6">
        <w:rPr>
          <w:sz w:val="24"/>
          <w:szCs w:val="24"/>
        </w:rPr>
        <w:t xml:space="preserve">, and when bad leadership add additional work onto individuals in an unfair manner this causes people take time off work, adding pressure on to others. </w:t>
      </w:r>
    </w:p>
    <w:p w14:paraId="512F50CD" w14:textId="77777777" w:rsidR="0077656B" w:rsidRDefault="0077656B" w:rsidP="009B5733">
      <w:pPr>
        <w:ind w:right="237"/>
        <w:jc w:val="both"/>
        <w:rPr>
          <w:sz w:val="24"/>
          <w:szCs w:val="24"/>
        </w:rPr>
      </w:pPr>
    </w:p>
    <w:p w14:paraId="4D0B3CFE" w14:textId="257A7E50" w:rsidR="0077656B" w:rsidRDefault="00151686" w:rsidP="009B5733">
      <w:pPr>
        <w:ind w:right="237"/>
        <w:jc w:val="both"/>
        <w:rPr>
          <w:sz w:val="24"/>
          <w:szCs w:val="24"/>
        </w:rPr>
      </w:pPr>
      <w:r>
        <w:rPr>
          <w:sz w:val="24"/>
          <w:szCs w:val="24"/>
        </w:rPr>
        <w:t>Overall,</w:t>
      </w:r>
      <w:r w:rsidR="0077656B">
        <w:rPr>
          <w:sz w:val="24"/>
          <w:szCs w:val="24"/>
        </w:rPr>
        <w:t xml:space="preserve"> there are more</w:t>
      </w:r>
      <w:r w:rsidR="00F405E6">
        <w:rPr>
          <w:sz w:val="24"/>
          <w:szCs w:val="24"/>
        </w:rPr>
        <w:t xml:space="preserve"> good leaders than poor ones. However this does not </w:t>
      </w:r>
      <w:r w:rsidR="009960D3">
        <w:rPr>
          <w:sz w:val="24"/>
          <w:szCs w:val="24"/>
        </w:rPr>
        <w:t xml:space="preserve">take away from the fact that officers are stressed due to high </w:t>
      </w:r>
      <w:r>
        <w:rPr>
          <w:sz w:val="24"/>
          <w:szCs w:val="24"/>
        </w:rPr>
        <w:t>workloads</w:t>
      </w:r>
      <w:r w:rsidR="009960D3">
        <w:rPr>
          <w:sz w:val="24"/>
          <w:szCs w:val="24"/>
        </w:rPr>
        <w:t xml:space="preserve"> and the unfair sharing out of new calls.</w:t>
      </w:r>
      <w:r w:rsidR="00241F04">
        <w:rPr>
          <w:sz w:val="24"/>
          <w:szCs w:val="24"/>
        </w:rPr>
        <w:t xml:space="preserve"> And I have learned good skills to improve my day to day role as a response officer. </w:t>
      </w:r>
    </w:p>
    <w:p w14:paraId="22C13F72" w14:textId="77777777" w:rsidR="00241F04" w:rsidRDefault="00241F04" w:rsidP="009B5733">
      <w:pPr>
        <w:ind w:right="237"/>
        <w:jc w:val="both"/>
        <w:rPr>
          <w:sz w:val="24"/>
          <w:szCs w:val="24"/>
        </w:rPr>
      </w:pPr>
    </w:p>
    <w:p w14:paraId="571EF94D" w14:textId="71650621" w:rsidR="00241F04" w:rsidRDefault="00241F04" w:rsidP="009B5733">
      <w:pPr>
        <w:ind w:right="237"/>
        <w:jc w:val="both"/>
        <w:rPr>
          <w:sz w:val="24"/>
          <w:szCs w:val="24"/>
        </w:rPr>
      </w:pPr>
      <w:r>
        <w:rPr>
          <w:sz w:val="24"/>
          <w:szCs w:val="24"/>
        </w:rPr>
        <w:t xml:space="preserve">During my initial 6 months training, we learned about </w:t>
      </w:r>
      <w:r w:rsidR="00F57456">
        <w:rPr>
          <w:sz w:val="24"/>
          <w:szCs w:val="24"/>
        </w:rPr>
        <w:t xml:space="preserve">the </w:t>
      </w:r>
      <w:r>
        <w:rPr>
          <w:sz w:val="24"/>
          <w:szCs w:val="24"/>
        </w:rPr>
        <w:t xml:space="preserve">professional standards we are expected to maintain throughout our careers. </w:t>
      </w:r>
      <w:r w:rsidR="00DC36E9">
        <w:rPr>
          <w:sz w:val="24"/>
          <w:szCs w:val="24"/>
        </w:rPr>
        <w:t>These standards consist of Honesty and integrity, Authority, respect and courtesy, equality and diversity, Use of force, Orders and Instructions, Duties and responsibility, confidentiality, fitness for duty, Discreditable conduct,</w:t>
      </w:r>
      <w:r w:rsidR="00EA07F5">
        <w:rPr>
          <w:sz w:val="24"/>
          <w:szCs w:val="24"/>
        </w:rPr>
        <w:t xml:space="preserve"> </w:t>
      </w:r>
      <w:r w:rsidR="00DC36E9">
        <w:rPr>
          <w:sz w:val="24"/>
          <w:szCs w:val="24"/>
        </w:rPr>
        <w:t xml:space="preserve">challenge and reporting improper conduct. </w:t>
      </w:r>
      <w:r w:rsidR="002F03B3">
        <w:rPr>
          <w:sz w:val="24"/>
          <w:szCs w:val="24"/>
        </w:rPr>
        <w:t xml:space="preserve">Throughout my time on </w:t>
      </w:r>
      <w:r w:rsidR="00151686">
        <w:rPr>
          <w:sz w:val="24"/>
          <w:szCs w:val="24"/>
        </w:rPr>
        <w:t>response,</w:t>
      </w:r>
      <w:r w:rsidR="002F03B3">
        <w:rPr>
          <w:sz w:val="24"/>
          <w:szCs w:val="24"/>
        </w:rPr>
        <w:t xml:space="preserve"> I have noticed that team dynamics can sometimes </w:t>
      </w:r>
      <w:r w:rsidR="00EA07F5">
        <w:rPr>
          <w:sz w:val="24"/>
          <w:szCs w:val="24"/>
        </w:rPr>
        <w:t xml:space="preserve">effect the professional standards. This can be due to pier pressure from others or some individuals trying to be impressive or dominant in the group. For </w:t>
      </w:r>
      <w:r w:rsidR="00151686">
        <w:rPr>
          <w:sz w:val="24"/>
          <w:szCs w:val="24"/>
        </w:rPr>
        <w:t>instance,</w:t>
      </w:r>
      <w:r w:rsidR="00EA07F5">
        <w:rPr>
          <w:sz w:val="24"/>
          <w:szCs w:val="24"/>
        </w:rPr>
        <w:t xml:space="preserve"> Use of force as a professional standard state that the force used on an individual should be proportionate and justified when used, however if an individual wants to stand out in the group they will uses excessive force on an individual. other members of the group should be challenging this kind of behaviour but due to not wanting to break down the dynamics of the group or be singled out , they will not challenge it. </w:t>
      </w:r>
    </w:p>
    <w:p w14:paraId="11F849A9" w14:textId="77777777" w:rsidR="00BB7B75" w:rsidRDefault="00BB7B75" w:rsidP="009B5733">
      <w:pPr>
        <w:ind w:right="237"/>
        <w:jc w:val="both"/>
        <w:rPr>
          <w:sz w:val="24"/>
          <w:szCs w:val="24"/>
        </w:rPr>
      </w:pPr>
    </w:p>
    <w:p w14:paraId="7E3FD59A" w14:textId="2510A377" w:rsidR="00BB7B75" w:rsidRDefault="00BB7B75" w:rsidP="009B5733">
      <w:pPr>
        <w:ind w:right="237"/>
        <w:jc w:val="both"/>
        <w:rPr>
          <w:sz w:val="24"/>
          <w:szCs w:val="24"/>
        </w:rPr>
      </w:pPr>
      <w:r>
        <w:rPr>
          <w:sz w:val="24"/>
          <w:szCs w:val="24"/>
        </w:rPr>
        <w:t xml:space="preserve">Other individuals within the police will be pressured into cutting corners of an investigation, this goes against the professional standards for an officer to carry out their duties and responsibilities which state officers are to exercise their duties and responsibilities during investigations, inquires and participating openly and professionally in line with the expectations of a police officer when identified as a witness (Blackstones,2021) members of the group try to influence other officers in not carrying out their duty to the best of their abilities by using length of service to over rule a decision made by an officer. This is something I have witnessed since being a response officer. As stated before SWP are victim lead, and officers cutting corners due to pier pressure to fit in with the group dynamic is going against the chief constables outlines for the force. </w:t>
      </w:r>
    </w:p>
    <w:p w14:paraId="25B218AD" w14:textId="77777777" w:rsidR="00E10231" w:rsidRDefault="00E10231" w:rsidP="009B5733">
      <w:pPr>
        <w:ind w:right="237"/>
        <w:jc w:val="both"/>
        <w:rPr>
          <w:sz w:val="24"/>
          <w:szCs w:val="24"/>
        </w:rPr>
      </w:pPr>
    </w:p>
    <w:p w14:paraId="34E0869D" w14:textId="26FFD459" w:rsidR="00E10231" w:rsidRPr="00521C18" w:rsidRDefault="00E10231" w:rsidP="009B5733">
      <w:pPr>
        <w:ind w:right="237"/>
        <w:jc w:val="both"/>
        <w:rPr>
          <w:sz w:val="24"/>
          <w:szCs w:val="24"/>
        </w:rPr>
      </w:pPr>
      <w:r>
        <w:rPr>
          <w:sz w:val="24"/>
          <w:szCs w:val="24"/>
        </w:rPr>
        <w:t xml:space="preserve">In conclusion to this, I always ensure I follow the correct professional standards for SWP. Although I understand the need for group </w:t>
      </w:r>
      <w:r w:rsidR="00151686">
        <w:rPr>
          <w:sz w:val="24"/>
          <w:szCs w:val="24"/>
        </w:rPr>
        <w:t>dynamics,</w:t>
      </w:r>
      <w:r>
        <w:rPr>
          <w:sz w:val="24"/>
          <w:szCs w:val="24"/>
        </w:rPr>
        <w:t xml:space="preserve"> I would not choose </w:t>
      </w:r>
      <w:r w:rsidR="00151686">
        <w:rPr>
          <w:sz w:val="24"/>
          <w:szCs w:val="24"/>
        </w:rPr>
        <w:t xml:space="preserve">this </w:t>
      </w:r>
      <w:r w:rsidR="00151686">
        <w:rPr>
          <w:sz w:val="24"/>
          <w:szCs w:val="24"/>
        </w:rPr>
        <w:lastRenderedPageBreak/>
        <w:t>over standard</w:t>
      </w:r>
      <w:r>
        <w:rPr>
          <w:sz w:val="24"/>
          <w:szCs w:val="24"/>
        </w:rPr>
        <w:t>. I believe that cutting corners in an investigation is wrong and if I witness this, especially with my team I will challenge it as I want the best outcome for the victims involved in incidents.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14DB29EA" w:rsidR="00025650" w:rsidRPr="00270EEB" w:rsidRDefault="00E10231" w:rsidP="00340E9A">
      <w:pPr>
        <w:ind w:right="237"/>
        <w:jc w:val="both"/>
        <w:rPr>
          <w:sz w:val="24"/>
          <w:szCs w:val="24"/>
        </w:rPr>
      </w:pPr>
      <w:r>
        <w:rPr>
          <w:sz w:val="24"/>
          <w:szCs w:val="24"/>
        </w:rPr>
        <w:t>(Word count – 1633)</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bookmarkStart w:id="2" w:name="_Hlk141004430"/>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bookmarkEnd w:id="2"/>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5BEC90A9" w:rsidR="00025650" w:rsidRDefault="00C76072" w:rsidP="00340E9A">
      <w:pPr>
        <w:ind w:right="237"/>
        <w:jc w:val="both"/>
        <w:rPr>
          <w:sz w:val="24"/>
          <w:szCs w:val="24"/>
        </w:rPr>
      </w:pPr>
      <w:r>
        <w:rPr>
          <w:sz w:val="24"/>
          <w:szCs w:val="24"/>
        </w:rPr>
        <w:t xml:space="preserve">In this </w:t>
      </w:r>
      <w:r w:rsidR="00AA142C">
        <w:rPr>
          <w:sz w:val="24"/>
          <w:szCs w:val="24"/>
        </w:rPr>
        <w:t>task I will be talking about policing the roads and how intelligence the different advantages of ANPR cameras in stopping criminal activities to conduct investigations.</w:t>
      </w:r>
      <w:r w:rsidR="00B31E50">
        <w:rPr>
          <w:sz w:val="24"/>
          <w:szCs w:val="24"/>
        </w:rPr>
        <w:t xml:space="preserve"> I will explain what ANPR is and what is it used for. </w:t>
      </w:r>
      <w:r w:rsidR="0047185C">
        <w:rPr>
          <w:sz w:val="24"/>
          <w:szCs w:val="24"/>
        </w:rPr>
        <w:t xml:space="preserve"> I will talk about an incident I was involved in where </w:t>
      </w:r>
      <w:r w:rsidR="00B31E50">
        <w:rPr>
          <w:sz w:val="24"/>
          <w:szCs w:val="24"/>
        </w:rPr>
        <w:t xml:space="preserve">criminals used cloned plates in an attempt to get passed ANPR cameras and how </w:t>
      </w:r>
      <w:r w:rsidR="0047185C">
        <w:rPr>
          <w:sz w:val="24"/>
          <w:szCs w:val="24"/>
        </w:rPr>
        <w:t xml:space="preserve">different police forces worked together and used ANPR to successfully stop a county lines criminals distribute drugs to Swansea. I will also look at different schemes used by West Midlands police where they priorities </w:t>
      </w:r>
      <w:r w:rsidR="00B31E50">
        <w:rPr>
          <w:sz w:val="24"/>
          <w:szCs w:val="24"/>
        </w:rPr>
        <w:t xml:space="preserve">the different levels of crimes and criminals in order to carry out effective policing. I will also talk about how ANPR helps with investigative file building and how it helps track route </w:t>
      </w:r>
      <w:r w:rsidR="00151686">
        <w:rPr>
          <w:sz w:val="24"/>
          <w:szCs w:val="24"/>
        </w:rPr>
        <w:t>criminals</w:t>
      </w:r>
      <w:r w:rsidR="00B31E50">
        <w:rPr>
          <w:sz w:val="24"/>
          <w:szCs w:val="24"/>
        </w:rPr>
        <w:t xml:space="preserve"> take, which then goes on to help police forces work at a strategic point to stop and catch criminals. I will talk about how using ANPR is not only instant but effective over periods of time and adds evidence to case files and investigations.  </w:t>
      </w:r>
    </w:p>
    <w:p w14:paraId="3C604000" w14:textId="77777777" w:rsidR="0084145B" w:rsidRPr="0084145B" w:rsidRDefault="0084145B" w:rsidP="00340E9A">
      <w:pPr>
        <w:ind w:right="237"/>
        <w:jc w:val="both"/>
        <w:rPr>
          <w:color w:val="auto"/>
          <w:sz w:val="24"/>
          <w:szCs w:val="24"/>
        </w:rPr>
      </w:pPr>
    </w:p>
    <w:p w14:paraId="1306C6E3" w14:textId="77777777" w:rsidR="0084145B" w:rsidRPr="0084145B" w:rsidRDefault="0084145B" w:rsidP="0084145B">
      <w:pPr>
        <w:pStyle w:val="NormalWeb"/>
        <w:spacing w:before="0" w:beforeAutospacing="0" w:after="150" w:afterAutospacing="0"/>
        <w:jc w:val="both"/>
        <w:rPr>
          <w:rFonts w:ascii="Arial" w:hAnsi="Arial" w:cs="Arial"/>
          <w:spacing w:val="2"/>
        </w:rPr>
      </w:pPr>
      <w:r w:rsidRPr="0084145B">
        <w:rPr>
          <w:rFonts w:ascii="Arial" w:hAnsi="Arial" w:cs="Arial"/>
          <w:spacing w:val="2"/>
        </w:rPr>
        <w:t>ANPR stands for Automatic Number Plate Recognition. It's a technology that reads vehicle registration plates to create location data.</w:t>
      </w:r>
    </w:p>
    <w:p w14:paraId="0608C138" w14:textId="2474DB5B" w:rsidR="0084145B" w:rsidRDefault="0084145B" w:rsidP="0084145B">
      <w:pPr>
        <w:pStyle w:val="NormalWeb"/>
        <w:spacing w:before="0" w:beforeAutospacing="0" w:after="150" w:afterAutospacing="0"/>
        <w:jc w:val="both"/>
        <w:rPr>
          <w:rFonts w:ascii="Arial" w:hAnsi="Arial" w:cs="Arial"/>
          <w:spacing w:val="2"/>
        </w:rPr>
      </w:pPr>
      <w:r w:rsidRPr="0084145B">
        <w:rPr>
          <w:rFonts w:ascii="Arial" w:hAnsi="Arial" w:cs="Arial"/>
          <w:spacing w:val="2"/>
        </w:rPr>
        <w:t>This information is captured by scanners or cameras then cross-referenced for a range of traffic and law enforcement purposes</w:t>
      </w:r>
      <w:r>
        <w:rPr>
          <w:rFonts w:ascii="Arial" w:hAnsi="Arial" w:cs="Arial"/>
          <w:spacing w:val="2"/>
        </w:rPr>
        <w:t xml:space="preserve"> (RAC, 2020).</w:t>
      </w:r>
    </w:p>
    <w:p w14:paraId="03DB41BB" w14:textId="0F9FB9BB" w:rsidR="0084145B" w:rsidRDefault="0084145B" w:rsidP="0084145B">
      <w:pPr>
        <w:pStyle w:val="NormalWeb"/>
        <w:spacing w:before="0" w:beforeAutospacing="0" w:after="150" w:afterAutospacing="0"/>
        <w:jc w:val="both"/>
        <w:rPr>
          <w:rFonts w:ascii="Arial" w:hAnsi="Arial" w:cs="Arial"/>
          <w:spacing w:val="2"/>
        </w:rPr>
      </w:pPr>
      <w:r>
        <w:rPr>
          <w:rFonts w:ascii="Arial" w:hAnsi="Arial" w:cs="Arial"/>
          <w:spacing w:val="2"/>
        </w:rPr>
        <w:t xml:space="preserve">The main uses I have personally witnessed when it come to the use of ANPR </w:t>
      </w:r>
      <w:r w:rsidR="00626B9C">
        <w:rPr>
          <w:rFonts w:ascii="Arial" w:hAnsi="Arial" w:cs="Arial"/>
          <w:spacing w:val="2"/>
        </w:rPr>
        <w:t xml:space="preserve">is for the disruption in county lines drugs and organised crime. </w:t>
      </w:r>
      <w:r w:rsidR="00626B9C" w:rsidRPr="00626B9C">
        <w:rPr>
          <w:rFonts w:ascii="Arial" w:hAnsi="Arial" w:cs="Arial"/>
          <w:spacing w:val="2"/>
        </w:rPr>
        <w:t xml:space="preserve">The term "county lines" refers to the numerous mobile phone lines that gangs employ to infiltrate county communities where a lucrative drug market has been found. According to the National Crime Agency, there is either an established or developing County Lines problem in 88% of the police regions in England and Wales. With an estimated 46 053 people in England between the ages of 10 and 18 who are members of a gang, gang and County Line activities have a terrible effect on children, elderly </w:t>
      </w:r>
      <w:r w:rsidR="00151686" w:rsidRPr="00626B9C">
        <w:rPr>
          <w:rFonts w:ascii="Arial" w:hAnsi="Arial" w:cs="Arial"/>
          <w:spacing w:val="2"/>
        </w:rPr>
        <w:t>people,</w:t>
      </w:r>
      <w:r w:rsidR="00626B9C" w:rsidRPr="00626B9C">
        <w:rPr>
          <w:rFonts w:ascii="Arial" w:hAnsi="Arial" w:cs="Arial"/>
          <w:spacing w:val="2"/>
        </w:rPr>
        <w:t xml:space="preserve"> and local communities. Children who participate in County Lines activities run a significantly higher risk of being sexually exploited as children, being arrested, </w:t>
      </w:r>
      <w:r w:rsidR="00626B9C" w:rsidRPr="00626B9C">
        <w:rPr>
          <w:rFonts w:ascii="Arial" w:hAnsi="Arial" w:cs="Arial"/>
          <w:spacing w:val="2"/>
        </w:rPr>
        <w:lastRenderedPageBreak/>
        <w:t>becoming violent, becoming addicted to drugs, and being trafficked</w:t>
      </w:r>
      <w:r w:rsidR="00626B9C">
        <w:rPr>
          <w:rFonts w:ascii="Arial" w:hAnsi="Arial" w:cs="Arial"/>
          <w:spacing w:val="2"/>
        </w:rPr>
        <w:t xml:space="preserve"> (</w:t>
      </w:r>
      <w:r w:rsidR="00626B9C" w:rsidRPr="00626B9C">
        <w:rPr>
          <w:rFonts w:ascii="Arial" w:hAnsi="Arial" w:cs="Arial"/>
          <w:spacing w:val="2"/>
        </w:rPr>
        <w:t>Archives of Disease in Childhood</w:t>
      </w:r>
      <w:r w:rsidR="00626B9C">
        <w:rPr>
          <w:rFonts w:ascii="Arial" w:hAnsi="Arial" w:cs="Arial"/>
          <w:spacing w:val="2"/>
        </w:rPr>
        <w:t>, 2018).</w:t>
      </w:r>
    </w:p>
    <w:p w14:paraId="0A9304CD" w14:textId="07E27AE5" w:rsidR="0084145B" w:rsidRDefault="00626B9C" w:rsidP="00B10D5B">
      <w:pPr>
        <w:pStyle w:val="NormalWeb"/>
        <w:spacing w:before="0" w:beforeAutospacing="0" w:after="150" w:afterAutospacing="0"/>
        <w:jc w:val="both"/>
        <w:rPr>
          <w:rFonts w:ascii="Arial" w:hAnsi="Arial" w:cs="Arial"/>
          <w:shd w:val="clear" w:color="auto" w:fill="FFFFFF"/>
        </w:rPr>
      </w:pPr>
      <w:r>
        <w:rPr>
          <w:rFonts w:ascii="Arial" w:hAnsi="Arial" w:cs="Arial"/>
          <w:spacing w:val="2"/>
        </w:rPr>
        <w:t>ANPR cameras are located throughout the United Kingdom on all different types of roads, and they are even fitted to police traffic cars</w:t>
      </w:r>
      <w:r w:rsidR="00F709D7">
        <w:rPr>
          <w:rFonts w:ascii="Arial" w:hAnsi="Arial" w:cs="Arial"/>
          <w:spacing w:val="2"/>
        </w:rPr>
        <w:t xml:space="preserve">. Drug dealing in the UK has increased over the years meaning an increase in county lines and drug dealers expanding across the country. </w:t>
      </w:r>
      <w:r w:rsidR="00F709D7" w:rsidRPr="00F709D7">
        <w:rPr>
          <w:rFonts w:ascii="Arial" w:hAnsi="Arial" w:cs="Arial"/>
          <w:shd w:val="clear" w:color="auto" w:fill="FFFFFF"/>
        </w:rPr>
        <w:t>Approximately 1 in 11 adults aged 16 to 59 years (9.2%; approximately 3 million adults) and approximately 1 in 5 adults aged 16 to 24 years (18.6%; approximately 1.1 million adults) reported last year drug use in the year ending June 2022</w:t>
      </w:r>
      <w:r w:rsidR="00B10D5B">
        <w:rPr>
          <w:rFonts w:ascii="Arial" w:hAnsi="Arial" w:cs="Arial"/>
          <w:shd w:val="clear" w:color="auto" w:fill="FFFFFF"/>
        </w:rPr>
        <w:t xml:space="preserve"> (</w:t>
      </w:r>
      <w:r w:rsidR="00B10D5B" w:rsidRPr="00B10D5B">
        <w:rPr>
          <w:rFonts w:ascii="Arial" w:hAnsi="Arial" w:cs="Arial"/>
          <w:shd w:val="clear" w:color="auto" w:fill="FFFFFF"/>
        </w:rPr>
        <w:t>Office for National Statistics</w:t>
      </w:r>
      <w:r w:rsidR="00B10D5B">
        <w:rPr>
          <w:rFonts w:ascii="Arial" w:hAnsi="Arial" w:cs="Arial"/>
          <w:shd w:val="clear" w:color="auto" w:fill="FFFFFF"/>
        </w:rPr>
        <w:t>, 2022).</w:t>
      </w:r>
    </w:p>
    <w:p w14:paraId="5FF8F854" w14:textId="77777777" w:rsidR="00B10D5B" w:rsidRDefault="00B10D5B" w:rsidP="00B10D5B">
      <w:pPr>
        <w:pStyle w:val="NormalWeb"/>
        <w:spacing w:before="0" w:beforeAutospacing="0" w:after="150" w:afterAutospacing="0"/>
        <w:jc w:val="both"/>
        <w:rPr>
          <w:rFonts w:ascii="Arial" w:hAnsi="Arial" w:cs="Arial"/>
          <w:shd w:val="clear" w:color="auto" w:fill="FFFFFF"/>
        </w:rPr>
      </w:pPr>
    </w:p>
    <w:p w14:paraId="6BFDD78E" w14:textId="558D0267" w:rsidR="00B10D5B" w:rsidRDefault="00B10D5B" w:rsidP="00B10D5B">
      <w:pPr>
        <w:pStyle w:val="NormalWeb"/>
        <w:spacing w:before="0" w:beforeAutospacing="0" w:after="150" w:afterAutospacing="0"/>
        <w:jc w:val="both"/>
        <w:rPr>
          <w:rFonts w:ascii="Arial" w:hAnsi="Arial" w:cs="Arial"/>
          <w:shd w:val="clear" w:color="auto" w:fill="FFFFFF"/>
        </w:rPr>
      </w:pPr>
      <w:r>
        <w:rPr>
          <w:rFonts w:ascii="Arial" w:hAnsi="Arial" w:cs="Arial"/>
          <w:shd w:val="clear" w:color="auto" w:fill="FFFFFF"/>
        </w:rPr>
        <w:t xml:space="preserve">Many calls relating to drug dealing that the police receive involve a vehicle. </w:t>
      </w:r>
      <w:r w:rsidR="00151686">
        <w:rPr>
          <w:rFonts w:ascii="Arial" w:hAnsi="Arial" w:cs="Arial"/>
          <w:shd w:val="clear" w:color="auto" w:fill="FFFFFF"/>
        </w:rPr>
        <w:t>It’s</w:t>
      </w:r>
      <w:r>
        <w:rPr>
          <w:rFonts w:ascii="Arial" w:hAnsi="Arial" w:cs="Arial"/>
          <w:shd w:val="clear" w:color="auto" w:fill="FFFFFF"/>
        </w:rPr>
        <w:t xml:space="preserve"> crucial that a VRM of the vehicle involved is taken to aid the investigation. A VRM is the Vehicle Registration Mark (Number plate) </w:t>
      </w:r>
      <w:r w:rsidR="00716277">
        <w:rPr>
          <w:rFonts w:ascii="Arial" w:hAnsi="Arial" w:cs="Arial"/>
          <w:shd w:val="clear" w:color="auto" w:fill="FFFFFF"/>
        </w:rPr>
        <w:t xml:space="preserve">which is what the ANPR cameras will pick up </w:t>
      </w:r>
      <w:r w:rsidR="001F516A">
        <w:rPr>
          <w:rFonts w:ascii="Arial" w:hAnsi="Arial" w:cs="Arial"/>
          <w:shd w:val="clear" w:color="auto" w:fill="FFFFFF"/>
        </w:rPr>
        <w:t xml:space="preserve">and give a location and direction of travel. </w:t>
      </w:r>
    </w:p>
    <w:p w14:paraId="6DB06654" w14:textId="6C5C6247" w:rsidR="001F516A" w:rsidRDefault="001F516A" w:rsidP="00B10D5B">
      <w:pPr>
        <w:pStyle w:val="NormalWeb"/>
        <w:spacing w:before="0" w:beforeAutospacing="0" w:after="150" w:afterAutospacing="0"/>
        <w:jc w:val="both"/>
        <w:rPr>
          <w:rFonts w:ascii="Arial" w:hAnsi="Arial" w:cs="Arial"/>
          <w:shd w:val="clear" w:color="auto" w:fill="FFFFFF"/>
        </w:rPr>
      </w:pPr>
      <w:r>
        <w:rPr>
          <w:rFonts w:ascii="Arial" w:hAnsi="Arial" w:cs="Arial"/>
          <w:shd w:val="clear" w:color="auto" w:fill="FFFFFF"/>
        </w:rPr>
        <w:t xml:space="preserve">ANPR is used against county lines and different police forces work together to prevent crime and disrupt the distribution of illegal drugs. </w:t>
      </w:r>
      <w:r w:rsidRPr="001F516A">
        <w:rPr>
          <w:rFonts w:ascii="Arial" w:hAnsi="Arial" w:cs="Arial"/>
          <w:shd w:val="clear" w:color="auto" w:fill="FFFFFF"/>
        </w:rPr>
        <w:t xml:space="preserve">Each police department will have ANPR cameras that will be used at fixed locations with specific purposes (typically in conjunction with CCTV), as well as mobile devices in certain vans or installed in vehicles. Each ANPR camera is connected to databases like PNC, local and foreign force databases, DVLA and MIDAS2, and other agencies like the Highways Agency and other commercial organisations use a network of these cameras to provide extensive coverage on commercial premises like garage forecourts. Every force that </w:t>
      </w:r>
      <w:r w:rsidR="00151686" w:rsidRPr="001F516A">
        <w:rPr>
          <w:rFonts w:ascii="Arial" w:hAnsi="Arial" w:cs="Arial"/>
          <w:shd w:val="clear" w:color="auto" w:fill="FFFFFF"/>
        </w:rPr>
        <w:t>uses</w:t>
      </w:r>
      <w:r w:rsidRPr="001F516A">
        <w:rPr>
          <w:rFonts w:ascii="Arial" w:hAnsi="Arial" w:cs="Arial"/>
          <w:shd w:val="clear" w:color="auto" w:fill="FFFFFF"/>
        </w:rPr>
        <w:t xml:space="preserve"> ANPR has a BOF, and these are all connected to the National ANPR Data Centre</w:t>
      </w:r>
      <w:r w:rsidR="007C5153">
        <w:rPr>
          <w:rFonts w:ascii="Arial" w:hAnsi="Arial" w:cs="Arial"/>
          <w:shd w:val="clear" w:color="auto" w:fill="FFFFFF"/>
        </w:rPr>
        <w:t xml:space="preserve"> (Journal of homicide and major incident investigation, 2007)</w:t>
      </w:r>
    </w:p>
    <w:p w14:paraId="7F437C57" w14:textId="77777777" w:rsidR="00D5508B" w:rsidRDefault="00D5508B" w:rsidP="00B10D5B">
      <w:pPr>
        <w:pStyle w:val="NormalWeb"/>
        <w:spacing w:before="0" w:beforeAutospacing="0" w:after="150" w:afterAutospacing="0"/>
        <w:jc w:val="both"/>
        <w:rPr>
          <w:rFonts w:ascii="Arial" w:hAnsi="Arial" w:cs="Arial"/>
          <w:shd w:val="clear" w:color="auto" w:fill="FFFFFF"/>
        </w:rPr>
      </w:pPr>
    </w:p>
    <w:p w14:paraId="12CD3FF8" w14:textId="6256E39D" w:rsidR="00D5508B" w:rsidRDefault="00D5508B" w:rsidP="00B10D5B">
      <w:pPr>
        <w:pStyle w:val="NormalWeb"/>
        <w:spacing w:before="0" w:beforeAutospacing="0" w:after="150" w:afterAutospacing="0"/>
        <w:jc w:val="both"/>
        <w:rPr>
          <w:rFonts w:ascii="Arial" w:hAnsi="Arial" w:cs="Arial"/>
          <w:shd w:val="clear" w:color="auto" w:fill="FFFFFF"/>
        </w:rPr>
      </w:pPr>
      <w:r>
        <w:rPr>
          <w:rFonts w:ascii="Arial" w:hAnsi="Arial" w:cs="Arial"/>
          <w:shd w:val="clear" w:color="auto" w:fill="FFFFFF"/>
        </w:rPr>
        <w:t xml:space="preserve">Intelligence based investigations throughout the United Kingdom involved with county lines and other criminal activity </w:t>
      </w:r>
      <w:r w:rsidR="0037346C">
        <w:rPr>
          <w:rFonts w:ascii="Arial" w:hAnsi="Arial" w:cs="Arial"/>
          <w:shd w:val="clear" w:color="auto" w:fill="FFFFFF"/>
        </w:rPr>
        <w:t>use ANPR to build files and map the locations criminals are travelling too and from. The national date base allows different police forces to identify areas of high crime in relation to county lines</w:t>
      </w:r>
      <w:r w:rsidR="00D82F29">
        <w:rPr>
          <w:rFonts w:ascii="Arial" w:hAnsi="Arial" w:cs="Arial"/>
          <w:shd w:val="clear" w:color="auto" w:fill="FFFFFF"/>
        </w:rPr>
        <w:t xml:space="preserve"> and the routes that are taken. This gives police forces the best chance to plan a potential stop and position the relevant vehicles in the correct places. </w:t>
      </w:r>
    </w:p>
    <w:p w14:paraId="1A121468" w14:textId="77777777" w:rsidR="00D82F29" w:rsidRDefault="00D82F29" w:rsidP="00B10D5B">
      <w:pPr>
        <w:pStyle w:val="NormalWeb"/>
        <w:spacing w:before="0" w:beforeAutospacing="0" w:after="150" w:afterAutospacing="0"/>
        <w:jc w:val="both"/>
        <w:rPr>
          <w:rFonts w:ascii="Arial" w:hAnsi="Arial" w:cs="Arial"/>
          <w:shd w:val="clear" w:color="auto" w:fill="FFFFFF"/>
        </w:rPr>
      </w:pPr>
    </w:p>
    <w:p w14:paraId="66735444" w14:textId="00EDA59E" w:rsidR="00D82F29" w:rsidRPr="00270EEB" w:rsidRDefault="00D82F29" w:rsidP="00B10D5B">
      <w:pPr>
        <w:pStyle w:val="NormalWeb"/>
        <w:spacing w:before="0" w:beforeAutospacing="0" w:after="150" w:afterAutospacing="0"/>
        <w:jc w:val="both"/>
      </w:pPr>
      <w:r>
        <w:rPr>
          <w:rFonts w:ascii="Arial" w:hAnsi="Arial" w:cs="Arial"/>
          <w:shd w:val="clear" w:color="auto" w:fill="FFFFFF"/>
        </w:rPr>
        <w:t xml:space="preserve">If a vehicle is known to be involved in high level criminal activity, then the number plate of the suspect vehicle can be passed to DVLA who control the ANPR cameras in the United Kingdom. if an ANPR camera then detects that number plate it will flag up on the database and they pass the information on to the police with a direction of travel along with the location and time. </w:t>
      </w:r>
      <w:r w:rsidRPr="00D82F29">
        <w:rPr>
          <w:rFonts w:ascii="Arial" w:hAnsi="Arial" w:cs="Arial"/>
          <w:shd w:val="clear" w:color="auto" w:fill="FFFFFF"/>
        </w:rPr>
        <w:t>A police marker is essentially a warning sign listed on a licence plate in the Police National Database. It indicates that the car may be of interest and is more likely to be stopped by the police as a result. Since the development of ANPR cameras, it has become considerably simpler for the police to recognise vehicles with registered markers</w:t>
      </w:r>
      <w:r>
        <w:rPr>
          <w:rFonts w:ascii="Arial" w:hAnsi="Arial" w:cs="Arial"/>
          <w:shd w:val="clear" w:color="auto" w:fill="FFFFFF"/>
        </w:rPr>
        <w:t xml:space="preserve"> (</w:t>
      </w:r>
      <w:proofErr w:type="spellStart"/>
      <w:r>
        <w:rPr>
          <w:rFonts w:ascii="Arial" w:hAnsi="Arial" w:cs="Arial"/>
          <w:shd w:val="clear" w:color="auto" w:fill="FFFFFF"/>
        </w:rPr>
        <w:t>Motorscan</w:t>
      </w:r>
      <w:proofErr w:type="spellEnd"/>
      <w:r>
        <w:rPr>
          <w:rFonts w:ascii="Arial" w:hAnsi="Arial" w:cs="Arial"/>
          <w:shd w:val="clear" w:color="auto" w:fill="FFFFFF"/>
        </w:rPr>
        <w:t xml:space="preserve">, 2022). </w:t>
      </w:r>
    </w:p>
    <w:p w14:paraId="55E8513B" w14:textId="77777777" w:rsidR="00025650" w:rsidRDefault="00025650" w:rsidP="00340E9A">
      <w:pPr>
        <w:ind w:right="237"/>
        <w:jc w:val="both"/>
        <w:rPr>
          <w:sz w:val="24"/>
          <w:szCs w:val="24"/>
        </w:rPr>
      </w:pPr>
    </w:p>
    <w:p w14:paraId="30F41976" w14:textId="6C867D9F" w:rsidR="00847640" w:rsidRPr="00270EEB" w:rsidRDefault="00847640" w:rsidP="00CF24AE">
      <w:pPr>
        <w:ind w:right="237"/>
        <w:jc w:val="both"/>
        <w:rPr>
          <w:sz w:val="24"/>
          <w:szCs w:val="24"/>
        </w:rPr>
      </w:pPr>
      <w:r>
        <w:rPr>
          <w:sz w:val="24"/>
          <w:szCs w:val="24"/>
        </w:rPr>
        <w:t xml:space="preserve">I have </w:t>
      </w:r>
      <w:r w:rsidR="00CF24AE">
        <w:rPr>
          <w:sz w:val="24"/>
          <w:szCs w:val="24"/>
        </w:rPr>
        <w:t xml:space="preserve">not personally needed to access the ANPR system but have </w:t>
      </w:r>
      <w:r w:rsidR="00151686">
        <w:rPr>
          <w:sz w:val="24"/>
          <w:szCs w:val="24"/>
        </w:rPr>
        <w:t>been involved</w:t>
      </w:r>
      <w:r w:rsidR="00CF24AE">
        <w:rPr>
          <w:sz w:val="24"/>
          <w:szCs w:val="24"/>
        </w:rPr>
        <w:t xml:space="preserve"> with an investigation where county lines were involved. A gang from Liverpool were using a vehicle on cloned number plates to transport drugs from Liverpool down to </w:t>
      </w:r>
      <w:r w:rsidR="00CF24AE">
        <w:rPr>
          <w:sz w:val="24"/>
          <w:szCs w:val="24"/>
        </w:rPr>
        <w:lastRenderedPageBreak/>
        <w:t xml:space="preserve">Swansea. </w:t>
      </w:r>
      <w:r w:rsidR="00CF24AE" w:rsidRPr="00CF24AE">
        <w:rPr>
          <w:sz w:val="24"/>
          <w:szCs w:val="24"/>
        </w:rPr>
        <w:t>Cloning of licence plates is becoming more common as criminals attempt to evade Clean Air Zone (CAZ) fees. Another uptick is anticipated as fraudsters attempt to avoid the £12.50 daily tax as a result of the August ULEZ extension that is scheduled.</w:t>
      </w:r>
      <w:r w:rsidR="00CF24AE">
        <w:rPr>
          <w:sz w:val="24"/>
          <w:szCs w:val="24"/>
        </w:rPr>
        <w:t xml:space="preserve"> </w:t>
      </w:r>
      <w:r w:rsidR="00CF24AE" w:rsidRPr="00CF24AE">
        <w:rPr>
          <w:sz w:val="24"/>
          <w:szCs w:val="24"/>
        </w:rPr>
        <w:t>When a criminal copies the registration plates of another vehicle, they are said to be engaging in number plate cloning. As a result, they can evade being noticed by Automatic Number Plate Recognition (ANPR) cameras and other tools used to enforce CAZ and ULEZ eligibility</w:t>
      </w:r>
      <w:r w:rsidR="00CF24AE">
        <w:rPr>
          <w:sz w:val="24"/>
          <w:szCs w:val="24"/>
        </w:rPr>
        <w:t xml:space="preserve"> (Hagerty, 2023). </w:t>
      </w:r>
    </w:p>
    <w:p w14:paraId="4C811AD3" w14:textId="77777777" w:rsidR="00025650" w:rsidRDefault="00025650" w:rsidP="00340E9A">
      <w:pPr>
        <w:ind w:right="237"/>
        <w:jc w:val="both"/>
        <w:rPr>
          <w:sz w:val="24"/>
          <w:szCs w:val="24"/>
        </w:rPr>
      </w:pPr>
    </w:p>
    <w:p w14:paraId="56BFDCDC" w14:textId="51E6AC68" w:rsidR="00D07E66" w:rsidRPr="00270EEB" w:rsidRDefault="00D07E66" w:rsidP="00340E9A">
      <w:pPr>
        <w:ind w:right="237"/>
        <w:jc w:val="both"/>
        <w:rPr>
          <w:sz w:val="24"/>
          <w:szCs w:val="24"/>
        </w:rPr>
      </w:pPr>
      <w:r>
        <w:rPr>
          <w:sz w:val="24"/>
          <w:szCs w:val="24"/>
        </w:rPr>
        <w:t xml:space="preserve">Intel from Merseyside police informed us that the vehicle was on cloned plates and was being used in the Liverpool area dealing class A drugs. SWP and Merseyside police had been working together gathering intel on the route the vehicle had been taking down to Swansea. We were informed by the control room that the vehicle had activated ANPR cameras heading down from Liverpool and the latest activation was on Fabians way heading westbound I not Swansea. Traffic units and Organised crime teams were following the vehicle in plain cars and asked response to assist in the arrest of the suspects when they stopped in the city centre. The stop and arrest </w:t>
      </w:r>
      <w:r w:rsidR="00151686">
        <w:rPr>
          <w:sz w:val="24"/>
          <w:szCs w:val="24"/>
        </w:rPr>
        <w:t>were</w:t>
      </w:r>
      <w:r>
        <w:rPr>
          <w:sz w:val="24"/>
          <w:szCs w:val="24"/>
        </w:rPr>
        <w:t xml:space="preserve"> successful. The disruption of the supply of a class A drug would not of been possible without the assistance of ANPR cameras across the country. </w:t>
      </w:r>
    </w:p>
    <w:p w14:paraId="0FEEFB0E" w14:textId="77777777" w:rsidR="00025650" w:rsidRDefault="00025650" w:rsidP="00340E9A">
      <w:pPr>
        <w:ind w:right="237"/>
        <w:jc w:val="both"/>
        <w:rPr>
          <w:sz w:val="24"/>
          <w:szCs w:val="24"/>
        </w:rPr>
      </w:pPr>
    </w:p>
    <w:p w14:paraId="16A367D0" w14:textId="1AAD5437" w:rsidR="00D07E66" w:rsidRDefault="00D07E66" w:rsidP="00340E9A">
      <w:pPr>
        <w:ind w:right="237"/>
        <w:jc w:val="both"/>
        <w:rPr>
          <w:sz w:val="24"/>
          <w:szCs w:val="24"/>
        </w:rPr>
      </w:pPr>
      <w:r>
        <w:rPr>
          <w:sz w:val="24"/>
          <w:szCs w:val="24"/>
        </w:rPr>
        <w:t xml:space="preserve">Other criminal activity such as human trafficking, child sex exploitation (CSE) and the movement of </w:t>
      </w:r>
      <w:r w:rsidR="005F6D43">
        <w:rPr>
          <w:sz w:val="24"/>
          <w:szCs w:val="24"/>
        </w:rPr>
        <w:t>counterfeit</w:t>
      </w:r>
      <w:r>
        <w:rPr>
          <w:sz w:val="24"/>
          <w:szCs w:val="24"/>
        </w:rPr>
        <w:t xml:space="preserve"> goods can all be disrupted by ANPR. Although this is not possible without good evidence gathering, and investigation skills. ANPR can be used like an asset to an investigation. </w:t>
      </w:r>
      <w:r w:rsidR="00900C4F">
        <w:rPr>
          <w:sz w:val="24"/>
          <w:szCs w:val="24"/>
        </w:rPr>
        <w:t xml:space="preserve">The use of ANPR is preventing </w:t>
      </w:r>
      <w:r w:rsidR="005F6D43">
        <w:rPr>
          <w:sz w:val="24"/>
          <w:szCs w:val="24"/>
        </w:rPr>
        <w:t>criminals</w:t>
      </w:r>
      <w:r w:rsidR="00900C4F">
        <w:rPr>
          <w:sz w:val="24"/>
          <w:szCs w:val="24"/>
        </w:rPr>
        <w:t xml:space="preserve"> from going out their daily criminal activities. It is making them use less effective methods to distribute drugs to different locations. This is then </w:t>
      </w:r>
      <w:r w:rsidR="00151686">
        <w:rPr>
          <w:sz w:val="24"/>
          <w:szCs w:val="24"/>
        </w:rPr>
        <w:t>affecting</w:t>
      </w:r>
      <w:r w:rsidR="00900C4F">
        <w:rPr>
          <w:sz w:val="24"/>
          <w:szCs w:val="24"/>
        </w:rPr>
        <w:t xml:space="preserve"> their sales and causing them to make mistakes. The mistakes made by </w:t>
      </w:r>
      <w:r w:rsidR="005F6D43">
        <w:rPr>
          <w:sz w:val="24"/>
          <w:szCs w:val="24"/>
        </w:rPr>
        <w:t>criminals</w:t>
      </w:r>
      <w:r w:rsidR="00900C4F">
        <w:rPr>
          <w:sz w:val="24"/>
          <w:szCs w:val="24"/>
        </w:rPr>
        <w:t xml:space="preserve"> is then </w:t>
      </w:r>
      <w:r w:rsidR="005F6D43">
        <w:rPr>
          <w:sz w:val="24"/>
          <w:szCs w:val="24"/>
        </w:rPr>
        <w:t>capitalised</w:t>
      </w:r>
      <w:r w:rsidR="00900C4F">
        <w:rPr>
          <w:sz w:val="24"/>
          <w:szCs w:val="24"/>
        </w:rPr>
        <w:t xml:space="preserve"> on by the police and is reduce the number of class A drugs on the streets. High level </w:t>
      </w:r>
      <w:r w:rsidR="005F6D43">
        <w:rPr>
          <w:sz w:val="24"/>
          <w:szCs w:val="24"/>
        </w:rPr>
        <w:t>criminals</w:t>
      </w:r>
      <w:r w:rsidR="00900C4F">
        <w:rPr>
          <w:sz w:val="24"/>
          <w:szCs w:val="24"/>
        </w:rPr>
        <w:t xml:space="preserve"> are using less </w:t>
      </w:r>
      <w:r w:rsidR="005F6D43">
        <w:rPr>
          <w:sz w:val="24"/>
          <w:szCs w:val="24"/>
        </w:rPr>
        <w:t>effective</w:t>
      </w:r>
      <w:r w:rsidR="00900C4F">
        <w:rPr>
          <w:sz w:val="24"/>
          <w:szCs w:val="24"/>
        </w:rPr>
        <w:t xml:space="preserve"> techniques and the police are getting positive results due to this. </w:t>
      </w:r>
    </w:p>
    <w:p w14:paraId="2740B082" w14:textId="77777777" w:rsidR="00900C4F" w:rsidRDefault="00900C4F" w:rsidP="00340E9A">
      <w:pPr>
        <w:ind w:right="237"/>
        <w:jc w:val="both"/>
        <w:rPr>
          <w:sz w:val="24"/>
          <w:szCs w:val="24"/>
        </w:rPr>
      </w:pPr>
    </w:p>
    <w:p w14:paraId="24CA9E7F" w14:textId="22B2D271" w:rsidR="00900C4F" w:rsidRPr="00270EEB" w:rsidRDefault="00900C4F" w:rsidP="00340E9A">
      <w:pPr>
        <w:ind w:right="237"/>
        <w:jc w:val="both"/>
        <w:rPr>
          <w:sz w:val="24"/>
          <w:szCs w:val="24"/>
        </w:rPr>
      </w:pPr>
      <w:r>
        <w:rPr>
          <w:sz w:val="24"/>
          <w:szCs w:val="24"/>
        </w:rPr>
        <w:t xml:space="preserve">ANPR is allowing police forces to track criminals and help to establish the priority in what vehicles to focus on. West Midlands police have </w:t>
      </w:r>
      <w:r w:rsidR="006F1DF7">
        <w:rPr>
          <w:sz w:val="24"/>
          <w:szCs w:val="24"/>
        </w:rPr>
        <w:t>identified that using a pyramid scheme to priorities ANPR hits has worked best for them.</w:t>
      </w:r>
      <w:r>
        <w:rPr>
          <w:sz w:val="24"/>
          <w:szCs w:val="24"/>
        </w:rPr>
        <w:t xml:space="preserve"> </w:t>
      </w:r>
      <w:r w:rsidRPr="00900C4F">
        <w:rPr>
          <w:sz w:val="24"/>
          <w:szCs w:val="24"/>
        </w:rPr>
        <w:t>In general, current procedures prioritise significant infractions over lesser ones when determining how to respond to live notifications. In the West Midlands, a pyramid-shaped tiered strategy is used to prioritise the live time alerts for resourcing. The strategy involves giving priority to cars listed on three key systems: the Police National Computer (PNC), local and regional intelligence systems, and external systems like the national databases for vehicle registration and insurance.</w:t>
      </w:r>
      <w:r>
        <w:rPr>
          <w:sz w:val="24"/>
          <w:szCs w:val="24"/>
        </w:rPr>
        <w:t xml:space="preserve"> (</w:t>
      </w:r>
      <w:r w:rsidRPr="00900C4F">
        <w:rPr>
          <w:sz w:val="24"/>
          <w:szCs w:val="24"/>
        </w:rPr>
        <w:t>Tracking Police Responses to “Hot” Vehicle Alerts: Automatic Number Plate Recognition and the Cambridge Crime Harm Index</w:t>
      </w:r>
      <w:r>
        <w:rPr>
          <w:sz w:val="24"/>
          <w:szCs w:val="24"/>
        </w:rPr>
        <w:t>, 2017)</w:t>
      </w:r>
    </w:p>
    <w:p w14:paraId="5E21F8DD" w14:textId="77777777" w:rsidR="00025650" w:rsidRDefault="00025650" w:rsidP="00340E9A">
      <w:pPr>
        <w:ind w:right="237"/>
        <w:jc w:val="both"/>
        <w:rPr>
          <w:sz w:val="24"/>
          <w:szCs w:val="24"/>
        </w:rPr>
      </w:pPr>
    </w:p>
    <w:p w14:paraId="4E6A114E" w14:textId="6EA48F1B" w:rsidR="006F1DF7" w:rsidRPr="00270EEB" w:rsidRDefault="006F1DF7" w:rsidP="00340E9A">
      <w:pPr>
        <w:ind w:right="237"/>
        <w:jc w:val="both"/>
        <w:rPr>
          <w:sz w:val="24"/>
          <w:szCs w:val="24"/>
        </w:rPr>
      </w:pPr>
      <w:r>
        <w:rPr>
          <w:sz w:val="24"/>
          <w:szCs w:val="24"/>
        </w:rPr>
        <w:t xml:space="preserve">In conclusion, </w:t>
      </w:r>
      <w:r w:rsidR="005C03C6">
        <w:rPr>
          <w:sz w:val="24"/>
          <w:szCs w:val="24"/>
        </w:rPr>
        <w:t xml:space="preserve">considering the different advantages that </w:t>
      </w:r>
      <w:r>
        <w:rPr>
          <w:sz w:val="24"/>
          <w:szCs w:val="24"/>
        </w:rPr>
        <w:t xml:space="preserve">ANPR </w:t>
      </w:r>
      <w:r w:rsidR="005A591A">
        <w:rPr>
          <w:sz w:val="24"/>
          <w:szCs w:val="24"/>
        </w:rPr>
        <w:t>has</w:t>
      </w:r>
      <w:r w:rsidR="005C03C6">
        <w:rPr>
          <w:sz w:val="24"/>
          <w:szCs w:val="24"/>
        </w:rPr>
        <w:t xml:space="preserve"> produced for the police, it</w:t>
      </w:r>
      <w:r w:rsidR="005A591A">
        <w:rPr>
          <w:sz w:val="24"/>
          <w:szCs w:val="24"/>
        </w:rPr>
        <w:t xml:space="preserve"> clearly improv</w:t>
      </w:r>
      <w:r w:rsidR="005C03C6">
        <w:rPr>
          <w:sz w:val="24"/>
          <w:szCs w:val="24"/>
        </w:rPr>
        <w:t>es</w:t>
      </w:r>
      <w:r w:rsidR="005A591A">
        <w:rPr>
          <w:sz w:val="24"/>
          <w:szCs w:val="24"/>
        </w:rPr>
        <w:t xml:space="preserve"> policing and </w:t>
      </w:r>
      <w:r w:rsidR="005C03C6">
        <w:rPr>
          <w:sz w:val="24"/>
          <w:szCs w:val="24"/>
        </w:rPr>
        <w:t xml:space="preserve">aids </w:t>
      </w:r>
      <w:r w:rsidR="005A591A">
        <w:rPr>
          <w:sz w:val="24"/>
          <w:szCs w:val="24"/>
        </w:rPr>
        <w:t>police investigations.</w:t>
      </w:r>
      <w:r w:rsidR="005C03C6">
        <w:rPr>
          <w:sz w:val="24"/>
          <w:szCs w:val="24"/>
        </w:rPr>
        <w:t xml:space="preserve"> It </w:t>
      </w:r>
      <w:r w:rsidR="00344B8C">
        <w:rPr>
          <w:sz w:val="24"/>
          <w:szCs w:val="24"/>
        </w:rPr>
        <w:t>assists</w:t>
      </w:r>
      <w:r w:rsidR="005C03C6">
        <w:rPr>
          <w:sz w:val="24"/>
          <w:szCs w:val="24"/>
        </w:rPr>
        <w:t xml:space="preserve"> in the planning and monitoring of criminals and the best positions</w:t>
      </w:r>
      <w:r w:rsidR="00B31E50">
        <w:rPr>
          <w:sz w:val="24"/>
          <w:szCs w:val="24"/>
        </w:rPr>
        <w:t xml:space="preserve"> for roads policing</w:t>
      </w:r>
      <w:r w:rsidR="005C03C6">
        <w:rPr>
          <w:sz w:val="24"/>
          <w:szCs w:val="24"/>
        </w:rPr>
        <w:t xml:space="preserve"> to catch criminals conducting their illegal activities</w:t>
      </w:r>
      <w:r w:rsidR="00B31E50">
        <w:rPr>
          <w:sz w:val="24"/>
          <w:szCs w:val="24"/>
        </w:rPr>
        <w:t xml:space="preserve">, different police forces can work together to follow and build evidence against criminals using vehicles to transport drugs and other illegal goods </w:t>
      </w:r>
      <w:r w:rsidR="00151686">
        <w:rPr>
          <w:sz w:val="24"/>
          <w:szCs w:val="24"/>
        </w:rPr>
        <w:t>across</w:t>
      </w:r>
      <w:r w:rsidR="00B31E50">
        <w:rPr>
          <w:sz w:val="24"/>
          <w:szCs w:val="24"/>
        </w:rPr>
        <w:t xml:space="preserve"> the United Kingdom. </w:t>
      </w:r>
      <w:r w:rsidR="00344B8C">
        <w:rPr>
          <w:sz w:val="24"/>
          <w:szCs w:val="24"/>
        </w:rPr>
        <w:t xml:space="preserve"> The pyramid scheme implemented by West Midlands is something that I believe other police forces should use. Prioritising the more serious criminals and vehicles involved in serious crime </w:t>
      </w:r>
      <w:r w:rsidR="00344B8C">
        <w:rPr>
          <w:sz w:val="24"/>
          <w:szCs w:val="24"/>
        </w:rPr>
        <w:lastRenderedPageBreak/>
        <w:t>over low level c</w:t>
      </w:r>
      <w:r w:rsidR="005F6D43">
        <w:rPr>
          <w:sz w:val="24"/>
          <w:szCs w:val="24"/>
        </w:rPr>
        <w:t>r</w:t>
      </w:r>
      <w:r w:rsidR="00344B8C">
        <w:rPr>
          <w:sz w:val="24"/>
          <w:szCs w:val="24"/>
        </w:rPr>
        <w:t xml:space="preserve">imes and criminals is a good way of effective and productive policing, meaning </w:t>
      </w:r>
      <w:r w:rsidR="005F6D43">
        <w:rPr>
          <w:sz w:val="24"/>
          <w:szCs w:val="24"/>
        </w:rPr>
        <w:t xml:space="preserve">that the more worse criminals can be targeted and caught off the streets. </w:t>
      </w:r>
    </w:p>
    <w:p w14:paraId="585519A4" w14:textId="77777777" w:rsidR="00025650" w:rsidRDefault="00025650" w:rsidP="00340E9A">
      <w:pPr>
        <w:ind w:right="237"/>
        <w:jc w:val="both"/>
        <w:rPr>
          <w:sz w:val="24"/>
          <w:szCs w:val="24"/>
        </w:rPr>
      </w:pPr>
    </w:p>
    <w:p w14:paraId="56F2BFA5" w14:textId="43DE9816" w:rsidR="005F6D43" w:rsidRPr="00270EEB" w:rsidRDefault="005F6D43" w:rsidP="00340E9A">
      <w:pPr>
        <w:ind w:right="237"/>
        <w:jc w:val="both"/>
        <w:rPr>
          <w:sz w:val="24"/>
          <w:szCs w:val="24"/>
        </w:rPr>
      </w:pPr>
      <w:r>
        <w:rPr>
          <w:sz w:val="24"/>
          <w:szCs w:val="24"/>
        </w:rPr>
        <w:t xml:space="preserve">ANPR is not only used for instant stops of criminals but the evidence gathering of routes and routines of criminals not only of </w:t>
      </w:r>
      <w:r w:rsidR="00151686">
        <w:rPr>
          <w:sz w:val="24"/>
          <w:szCs w:val="24"/>
        </w:rPr>
        <w:t>high-level</w:t>
      </w:r>
      <w:r>
        <w:rPr>
          <w:sz w:val="24"/>
          <w:szCs w:val="24"/>
        </w:rPr>
        <w:t xml:space="preserve"> crime but the lower level crime like </w:t>
      </w:r>
      <w:r w:rsidR="007A1216">
        <w:rPr>
          <w:sz w:val="24"/>
          <w:szCs w:val="24"/>
        </w:rPr>
        <w:t xml:space="preserve">handling counter fit goods. </w:t>
      </w:r>
      <w:r w:rsidR="00151686">
        <w:rPr>
          <w:sz w:val="24"/>
          <w:szCs w:val="24"/>
        </w:rPr>
        <w:t>Again,</w:t>
      </w:r>
      <w:r w:rsidR="00EE5ECF">
        <w:rPr>
          <w:sz w:val="24"/>
          <w:szCs w:val="24"/>
        </w:rPr>
        <w:t xml:space="preserve"> going into watching a criminals movements and being able to gather and build evidence for a file for court to get the best outcomes and ensure that victims of crime receive the best treatment and outcomes for the incidents they are involved in is key. </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4F233FE1" w:rsidR="00025650" w:rsidRPr="00270EEB" w:rsidRDefault="00B31E50" w:rsidP="00340E9A">
      <w:pPr>
        <w:ind w:right="237"/>
        <w:jc w:val="both"/>
        <w:rPr>
          <w:sz w:val="24"/>
          <w:szCs w:val="24"/>
        </w:rPr>
      </w:pPr>
      <w:r>
        <w:rPr>
          <w:sz w:val="24"/>
          <w:szCs w:val="24"/>
        </w:rPr>
        <w:t>(Word count – 1580)</w:t>
      </w: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91C1C19" w14:textId="77777777" w:rsidR="0087667B" w:rsidRDefault="00FE5420" w:rsidP="00FE5420">
            <w:pPr>
              <w:overflowPunct/>
              <w:autoSpaceDE/>
              <w:autoSpaceDN/>
              <w:adjustRightInd/>
              <w:rPr>
                <w:sz w:val="22"/>
                <w:szCs w:val="22"/>
                <w:lang w:eastAsia="zh-TW"/>
              </w:rPr>
            </w:pPr>
            <w:r w:rsidRPr="00FE5420">
              <w:rPr>
                <w:sz w:val="22"/>
                <w:szCs w:val="22"/>
                <w:lang w:eastAsia="zh-TW"/>
              </w:rPr>
              <w:t> </w:t>
            </w:r>
            <w:r w:rsidR="00C1694A">
              <w:rPr>
                <w:sz w:val="22"/>
                <w:szCs w:val="22"/>
                <w:lang w:eastAsia="zh-TW"/>
              </w:rPr>
              <w:t xml:space="preserve">I have a good </w:t>
            </w:r>
            <w:r w:rsidR="003E4F1C">
              <w:rPr>
                <w:sz w:val="22"/>
                <w:szCs w:val="22"/>
                <w:lang w:eastAsia="zh-TW"/>
              </w:rPr>
              <w:t xml:space="preserve">Knowledge of public order offences due to working Swansea After dark on every </w:t>
            </w:r>
            <w:proofErr w:type="spellStart"/>
            <w:r w:rsidR="003E4F1C">
              <w:rPr>
                <w:sz w:val="22"/>
                <w:szCs w:val="22"/>
                <w:lang w:eastAsia="zh-TW"/>
              </w:rPr>
              <w:t>supernoon</w:t>
            </w:r>
            <w:proofErr w:type="spellEnd"/>
            <w:r w:rsidR="003E4F1C">
              <w:rPr>
                <w:sz w:val="22"/>
                <w:szCs w:val="22"/>
                <w:lang w:eastAsia="zh-TW"/>
              </w:rPr>
              <w:t xml:space="preserve"> shift.</w:t>
            </w:r>
          </w:p>
          <w:p w14:paraId="2A478255" w14:textId="77777777" w:rsidR="0087667B" w:rsidRDefault="0087667B" w:rsidP="00FE5420">
            <w:pPr>
              <w:overflowPunct/>
              <w:autoSpaceDE/>
              <w:autoSpaceDN/>
              <w:adjustRightInd/>
              <w:rPr>
                <w:sz w:val="22"/>
                <w:szCs w:val="22"/>
                <w:lang w:eastAsia="zh-TW"/>
              </w:rPr>
            </w:pPr>
          </w:p>
          <w:p w14:paraId="39E57F61" w14:textId="77777777" w:rsidR="0087667B" w:rsidRDefault="0087667B" w:rsidP="00FE5420">
            <w:pPr>
              <w:overflowPunct/>
              <w:autoSpaceDE/>
              <w:autoSpaceDN/>
              <w:adjustRightInd/>
              <w:rPr>
                <w:sz w:val="22"/>
                <w:szCs w:val="22"/>
                <w:lang w:eastAsia="zh-TW"/>
              </w:rPr>
            </w:pPr>
          </w:p>
          <w:p w14:paraId="29B9BE2A" w14:textId="77777777" w:rsidR="0087667B" w:rsidRDefault="0087667B" w:rsidP="00FE5420">
            <w:pPr>
              <w:overflowPunct/>
              <w:autoSpaceDE/>
              <w:autoSpaceDN/>
              <w:adjustRightInd/>
              <w:rPr>
                <w:sz w:val="22"/>
                <w:szCs w:val="22"/>
                <w:lang w:eastAsia="zh-TW"/>
              </w:rPr>
            </w:pPr>
          </w:p>
          <w:p w14:paraId="48C58233" w14:textId="34548687" w:rsidR="00FE5420" w:rsidRPr="00FE5420" w:rsidRDefault="003E4F1C"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1C8C8E9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7667B">
              <w:rPr>
                <w:sz w:val="22"/>
                <w:szCs w:val="22"/>
                <w:lang w:eastAsia="zh-TW"/>
              </w:rPr>
              <w:t>My knowledge of driving offenses is not of a good standard, although I understand the basic</w:t>
            </w:r>
            <w:r w:rsidR="001E5CE1">
              <w:rPr>
                <w:sz w:val="22"/>
                <w:szCs w:val="22"/>
                <w:lang w:eastAsia="zh-TW"/>
              </w:rPr>
              <w:t xml:space="preserve"> </w:t>
            </w:r>
            <w:r w:rsidR="001E5CE1">
              <w:rPr>
                <w:sz w:val="22"/>
                <w:szCs w:val="22"/>
                <w:lang w:eastAsia="zh-TW"/>
              </w:rPr>
              <w:lastRenderedPageBreak/>
              <w:t>offences I feel it is an area I need to improve on. Despite my role being response I still need to understand the traffic laws</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0C52ACF" w14:textId="77777777" w:rsidR="001E5CE1" w:rsidRDefault="00FE5420" w:rsidP="00FE5420">
            <w:pPr>
              <w:overflowPunct/>
              <w:autoSpaceDE/>
              <w:autoSpaceDN/>
              <w:adjustRightInd/>
              <w:rPr>
                <w:sz w:val="22"/>
                <w:szCs w:val="22"/>
                <w:lang w:eastAsia="zh-TW"/>
              </w:rPr>
            </w:pPr>
            <w:r w:rsidRPr="00FE5420">
              <w:rPr>
                <w:sz w:val="22"/>
                <w:szCs w:val="22"/>
                <w:lang w:eastAsia="zh-TW"/>
              </w:rPr>
              <w:t>5-7</w:t>
            </w:r>
          </w:p>
          <w:p w14:paraId="7559F0D9" w14:textId="77777777" w:rsidR="001E5CE1" w:rsidRDefault="001E5CE1" w:rsidP="00FE5420">
            <w:pPr>
              <w:overflowPunct/>
              <w:autoSpaceDE/>
              <w:autoSpaceDN/>
              <w:adjustRightInd/>
              <w:rPr>
                <w:sz w:val="22"/>
                <w:szCs w:val="22"/>
                <w:lang w:eastAsia="zh-TW"/>
              </w:rPr>
            </w:pPr>
          </w:p>
          <w:p w14:paraId="56F6328C" w14:textId="77777777" w:rsidR="001E5CE1" w:rsidRDefault="001E5CE1" w:rsidP="00FE5420">
            <w:pPr>
              <w:overflowPunct/>
              <w:autoSpaceDE/>
              <w:autoSpaceDN/>
              <w:adjustRightInd/>
              <w:rPr>
                <w:sz w:val="22"/>
                <w:szCs w:val="22"/>
                <w:lang w:eastAsia="zh-TW"/>
              </w:rPr>
            </w:pPr>
          </w:p>
          <w:p w14:paraId="563A7284" w14:textId="77777777" w:rsidR="001E5CE1" w:rsidRDefault="001E5CE1" w:rsidP="00FE5420">
            <w:pPr>
              <w:overflowPunct/>
              <w:autoSpaceDE/>
              <w:autoSpaceDN/>
              <w:adjustRightInd/>
              <w:rPr>
                <w:sz w:val="22"/>
                <w:szCs w:val="22"/>
                <w:lang w:eastAsia="zh-TW"/>
              </w:rPr>
            </w:pPr>
          </w:p>
          <w:p w14:paraId="3566A304" w14:textId="77777777" w:rsidR="001E5CE1" w:rsidRDefault="001E5CE1" w:rsidP="00FE5420">
            <w:pPr>
              <w:overflowPunct/>
              <w:autoSpaceDE/>
              <w:autoSpaceDN/>
              <w:adjustRightInd/>
              <w:rPr>
                <w:sz w:val="22"/>
                <w:szCs w:val="22"/>
                <w:lang w:eastAsia="zh-TW"/>
              </w:rPr>
            </w:pPr>
          </w:p>
          <w:p w14:paraId="3BE91439" w14:textId="77777777" w:rsidR="001E5CE1" w:rsidRDefault="001E5CE1" w:rsidP="00FE5420">
            <w:pPr>
              <w:overflowPunct/>
              <w:autoSpaceDE/>
              <w:autoSpaceDN/>
              <w:adjustRightInd/>
              <w:rPr>
                <w:sz w:val="22"/>
                <w:szCs w:val="22"/>
                <w:lang w:eastAsia="zh-TW"/>
              </w:rPr>
            </w:pPr>
          </w:p>
          <w:p w14:paraId="2A529FB6" w14:textId="77777777" w:rsidR="001E5CE1" w:rsidRDefault="001E5CE1" w:rsidP="00FE5420">
            <w:pPr>
              <w:overflowPunct/>
              <w:autoSpaceDE/>
              <w:autoSpaceDN/>
              <w:adjustRightInd/>
              <w:rPr>
                <w:sz w:val="22"/>
                <w:szCs w:val="22"/>
                <w:lang w:eastAsia="zh-TW"/>
              </w:rPr>
            </w:pPr>
          </w:p>
          <w:p w14:paraId="46E036DA" w14:textId="77777777" w:rsidR="001E5CE1" w:rsidRDefault="001E5CE1" w:rsidP="00FE5420">
            <w:pPr>
              <w:overflowPunct/>
              <w:autoSpaceDE/>
              <w:autoSpaceDN/>
              <w:adjustRightInd/>
              <w:rPr>
                <w:sz w:val="22"/>
                <w:szCs w:val="22"/>
                <w:lang w:eastAsia="zh-TW"/>
              </w:rPr>
            </w:pPr>
          </w:p>
          <w:p w14:paraId="32C832C1" w14:textId="77777777" w:rsidR="001E5CE1" w:rsidRDefault="001E5CE1" w:rsidP="00FE5420">
            <w:pPr>
              <w:overflowPunct/>
              <w:autoSpaceDE/>
              <w:autoSpaceDN/>
              <w:adjustRightInd/>
              <w:rPr>
                <w:sz w:val="22"/>
                <w:szCs w:val="22"/>
                <w:lang w:eastAsia="zh-TW"/>
              </w:rPr>
            </w:pPr>
          </w:p>
          <w:p w14:paraId="2670386B" w14:textId="77777777" w:rsidR="001E5CE1" w:rsidRDefault="001E5CE1" w:rsidP="00FE5420">
            <w:pPr>
              <w:overflowPunct/>
              <w:autoSpaceDE/>
              <w:autoSpaceDN/>
              <w:adjustRightInd/>
              <w:rPr>
                <w:sz w:val="22"/>
                <w:szCs w:val="22"/>
                <w:lang w:eastAsia="zh-TW"/>
              </w:rPr>
            </w:pPr>
          </w:p>
          <w:p w14:paraId="0B280681" w14:textId="77777777" w:rsidR="001E5CE1" w:rsidRDefault="001E5CE1" w:rsidP="00FE5420">
            <w:pPr>
              <w:overflowPunct/>
              <w:autoSpaceDE/>
              <w:autoSpaceDN/>
              <w:adjustRightInd/>
              <w:rPr>
                <w:sz w:val="22"/>
                <w:szCs w:val="22"/>
                <w:lang w:eastAsia="zh-TW"/>
              </w:rPr>
            </w:pPr>
          </w:p>
          <w:p w14:paraId="7ED60423" w14:textId="77777777" w:rsidR="001E5CE1" w:rsidRDefault="001E5CE1" w:rsidP="00FE5420">
            <w:pPr>
              <w:overflowPunct/>
              <w:autoSpaceDE/>
              <w:autoSpaceDN/>
              <w:adjustRightInd/>
              <w:rPr>
                <w:sz w:val="22"/>
                <w:szCs w:val="22"/>
                <w:lang w:eastAsia="zh-TW"/>
              </w:rPr>
            </w:pPr>
          </w:p>
          <w:p w14:paraId="3912F258" w14:textId="77777777" w:rsidR="001E5CE1" w:rsidRDefault="001E5CE1" w:rsidP="00FE5420">
            <w:pPr>
              <w:overflowPunct/>
              <w:autoSpaceDE/>
              <w:autoSpaceDN/>
              <w:adjustRightInd/>
              <w:rPr>
                <w:sz w:val="22"/>
                <w:szCs w:val="22"/>
                <w:lang w:eastAsia="zh-TW"/>
              </w:rPr>
            </w:pPr>
          </w:p>
          <w:p w14:paraId="28C97D2B" w14:textId="77777777" w:rsidR="001E5CE1" w:rsidRDefault="001E5CE1" w:rsidP="00FE5420">
            <w:pPr>
              <w:overflowPunct/>
              <w:autoSpaceDE/>
              <w:autoSpaceDN/>
              <w:adjustRightInd/>
              <w:rPr>
                <w:sz w:val="22"/>
                <w:szCs w:val="22"/>
                <w:lang w:eastAsia="zh-TW"/>
              </w:rPr>
            </w:pPr>
          </w:p>
          <w:p w14:paraId="58A7E593" w14:textId="77777777" w:rsidR="001E5CE1" w:rsidRDefault="001E5CE1" w:rsidP="00FE5420">
            <w:pPr>
              <w:overflowPunct/>
              <w:autoSpaceDE/>
              <w:autoSpaceDN/>
              <w:adjustRightInd/>
              <w:rPr>
                <w:sz w:val="22"/>
                <w:szCs w:val="22"/>
                <w:lang w:eastAsia="zh-TW"/>
              </w:rPr>
            </w:pPr>
          </w:p>
          <w:p w14:paraId="4F4734CC" w14:textId="3C1F0C66" w:rsidR="00FE5420" w:rsidRPr="00FE5420" w:rsidRDefault="001E5CE1"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5BF0CC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5A85FC3" w14:textId="77777777" w:rsidR="003E4F1C" w:rsidRDefault="003E4F1C" w:rsidP="00FE5420">
            <w:pPr>
              <w:overflowPunct/>
              <w:autoSpaceDE/>
              <w:autoSpaceDN/>
              <w:adjustRightInd/>
              <w:rPr>
                <w:sz w:val="24"/>
                <w:szCs w:val="24"/>
                <w:lang w:eastAsia="zh-TW"/>
              </w:rPr>
            </w:pPr>
          </w:p>
          <w:p w14:paraId="3C989608" w14:textId="77777777" w:rsidR="003E4F1C" w:rsidRDefault="003E4F1C" w:rsidP="00FE5420">
            <w:pPr>
              <w:overflowPunct/>
              <w:autoSpaceDE/>
              <w:autoSpaceDN/>
              <w:adjustRightInd/>
              <w:rPr>
                <w:sz w:val="24"/>
                <w:szCs w:val="24"/>
                <w:lang w:eastAsia="zh-TW"/>
              </w:rPr>
            </w:pPr>
          </w:p>
          <w:p w14:paraId="084D2D24" w14:textId="47DB143B" w:rsidR="003E4F1C" w:rsidRPr="00FE5420" w:rsidRDefault="003E4F1C" w:rsidP="00FE5420">
            <w:pPr>
              <w:overflowPunct/>
              <w:autoSpaceDE/>
              <w:autoSpaceDN/>
              <w:adjustRightInd/>
              <w:rPr>
                <w:rFonts w:ascii="Times New Roman" w:hAnsi="Times New Roman" w:cs="Times New Roman"/>
                <w:sz w:val="24"/>
                <w:szCs w:val="24"/>
                <w:lang w:eastAsia="zh-TW"/>
              </w:rPr>
            </w:pPr>
            <w:r>
              <w:rPr>
                <w:sz w:val="24"/>
                <w:szCs w:val="24"/>
                <w:lang w:eastAsia="zh-TW"/>
              </w:rPr>
              <w:t>9-10</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37F621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7C78688" w14:textId="77777777" w:rsidR="001E5CE1" w:rsidRDefault="001E5CE1" w:rsidP="00FE5420">
            <w:pPr>
              <w:overflowPunct/>
              <w:autoSpaceDE/>
              <w:autoSpaceDN/>
              <w:adjustRightInd/>
              <w:rPr>
                <w:sz w:val="24"/>
                <w:szCs w:val="24"/>
                <w:lang w:eastAsia="zh-TW"/>
              </w:rPr>
            </w:pPr>
          </w:p>
          <w:p w14:paraId="2B91A441" w14:textId="77777777" w:rsidR="001E5CE1" w:rsidRDefault="001E5CE1" w:rsidP="00FE5420">
            <w:pPr>
              <w:overflowPunct/>
              <w:autoSpaceDE/>
              <w:autoSpaceDN/>
              <w:adjustRightInd/>
              <w:rPr>
                <w:sz w:val="24"/>
                <w:szCs w:val="24"/>
                <w:lang w:eastAsia="zh-TW"/>
              </w:rPr>
            </w:pPr>
          </w:p>
          <w:p w14:paraId="623C690E" w14:textId="77777777" w:rsidR="001E5CE1" w:rsidRDefault="001E5CE1" w:rsidP="00FE5420">
            <w:pPr>
              <w:overflowPunct/>
              <w:autoSpaceDE/>
              <w:autoSpaceDN/>
              <w:adjustRightInd/>
              <w:rPr>
                <w:sz w:val="24"/>
                <w:szCs w:val="24"/>
                <w:lang w:eastAsia="zh-TW"/>
              </w:rPr>
            </w:pPr>
          </w:p>
          <w:p w14:paraId="3C29D1FE" w14:textId="77777777" w:rsidR="001E5CE1" w:rsidRDefault="001E5CE1" w:rsidP="00FE5420">
            <w:pPr>
              <w:overflowPunct/>
              <w:autoSpaceDE/>
              <w:autoSpaceDN/>
              <w:adjustRightInd/>
              <w:rPr>
                <w:sz w:val="24"/>
                <w:szCs w:val="24"/>
                <w:lang w:eastAsia="zh-TW"/>
              </w:rPr>
            </w:pPr>
          </w:p>
          <w:p w14:paraId="131B6B7E" w14:textId="77777777" w:rsidR="001E5CE1" w:rsidRDefault="001E5CE1" w:rsidP="00FE5420">
            <w:pPr>
              <w:overflowPunct/>
              <w:autoSpaceDE/>
              <w:autoSpaceDN/>
              <w:adjustRightInd/>
              <w:rPr>
                <w:sz w:val="24"/>
                <w:szCs w:val="24"/>
                <w:lang w:eastAsia="zh-TW"/>
              </w:rPr>
            </w:pPr>
          </w:p>
          <w:p w14:paraId="37F75B26" w14:textId="77777777" w:rsidR="001E5CE1" w:rsidRDefault="001E5CE1" w:rsidP="00FE5420">
            <w:pPr>
              <w:overflowPunct/>
              <w:autoSpaceDE/>
              <w:autoSpaceDN/>
              <w:adjustRightInd/>
              <w:rPr>
                <w:sz w:val="24"/>
                <w:szCs w:val="24"/>
                <w:lang w:eastAsia="zh-TW"/>
              </w:rPr>
            </w:pPr>
          </w:p>
          <w:p w14:paraId="24CA0A8C" w14:textId="77777777" w:rsidR="001E5CE1" w:rsidRDefault="001E5CE1" w:rsidP="00FE5420">
            <w:pPr>
              <w:overflowPunct/>
              <w:autoSpaceDE/>
              <w:autoSpaceDN/>
              <w:adjustRightInd/>
              <w:rPr>
                <w:sz w:val="24"/>
                <w:szCs w:val="24"/>
                <w:lang w:eastAsia="zh-TW"/>
              </w:rPr>
            </w:pPr>
          </w:p>
          <w:p w14:paraId="7C60D48B" w14:textId="77777777" w:rsidR="001E5CE1" w:rsidRDefault="001E5CE1" w:rsidP="00FE5420">
            <w:pPr>
              <w:overflowPunct/>
              <w:autoSpaceDE/>
              <w:autoSpaceDN/>
              <w:adjustRightInd/>
              <w:rPr>
                <w:sz w:val="24"/>
                <w:szCs w:val="24"/>
                <w:lang w:eastAsia="zh-TW"/>
              </w:rPr>
            </w:pPr>
          </w:p>
          <w:p w14:paraId="4B602930" w14:textId="77777777" w:rsidR="001E5CE1" w:rsidRDefault="001E5CE1" w:rsidP="00FE5420">
            <w:pPr>
              <w:overflowPunct/>
              <w:autoSpaceDE/>
              <w:autoSpaceDN/>
              <w:adjustRightInd/>
              <w:rPr>
                <w:sz w:val="24"/>
                <w:szCs w:val="24"/>
                <w:lang w:eastAsia="zh-TW"/>
              </w:rPr>
            </w:pPr>
          </w:p>
          <w:p w14:paraId="318CA586" w14:textId="77777777" w:rsidR="001E5CE1" w:rsidRDefault="001E5CE1" w:rsidP="00FE5420">
            <w:pPr>
              <w:overflowPunct/>
              <w:autoSpaceDE/>
              <w:autoSpaceDN/>
              <w:adjustRightInd/>
              <w:rPr>
                <w:sz w:val="24"/>
                <w:szCs w:val="24"/>
                <w:lang w:eastAsia="zh-TW"/>
              </w:rPr>
            </w:pPr>
          </w:p>
          <w:p w14:paraId="2E87C712" w14:textId="77777777" w:rsidR="001E5CE1" w:rsidRDefault="001E5CE1" w:rsidP="00FE5420">
            <w:pPr>
              <w:overflowPunct/>
              <w:autoSpaceDE/>
              <w:autoSpaceDN/>
              <w:adjustRightInd/>
              <w:rPr>
                <w:sz w:val="24"/>
                <w:szCs w:val="24"/>
                <w:lang w:eastAsia="zh-TW"/>
              </w:rPr>
            </w:pPr>
          </w:p>
          <w:p w14:paraId="7DD5F87E" w14:textId="77777777" w:rsidR="001E5CE1" w:rsidRDefault="001E5CE1" w:rsidP="00FE5420">
            <w:pPr>
              <w:overflowPunct/>
              <w:autoSpaceDE/>
              <w:autoSpaceDN/>
              <w:adjustRightInd/>
              <w:rPr>
                <w:sz w:val="24"/>
                <w:szCs w:val="24"/>
                <w:lang w:eastAsia="zh-TW"/>
              </w:rPr>
            </w:pPr>
          </w:p>
          <w:p w14:paraId="7F0DF483" w14:textId="77777777" w:rsidR="001E5CE1" w:rsidRDefault="001E5CE1" w:rsidP="00FE5420">
            <w:pPr>
              <w:overflowPunct/>
              <w:autoSpaceDE/>
              <w:autoSpaceDN/>
              <w:adjustRightInd/>
              <w:rPr>
                <w:sz w:val="24"/>
                <w:szCs w:val="24"/>
                <w:lang w:eastAsia="zh-TW"/>
              </w:rPr>
            </w:pPr>
          </w:p>
          <w:p w14:paraId="34DF0630" w14:textId="556A3861" w:rsidR="001E5CE1" w:rsidRPr="00FE5420" w:rsidRDefault="001E5CE1"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E16BAD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1F3B523" w14:textId="77777777" w:rsidR="003E4F1C" w:rsidRDefault="003E4F1C" w:rsidP="00FE5420">
            <w:pPr>
              <w:overflowPunct/>
              <w:autoSpaceDE/>
              <w:autoSpaceDN/>
              <w:adjustRightInd/>
              <w:rPr>
                <w:sz w:val="22"/>
                <w:szCs w:val="22"/>
                <w:lang w:eastAsia="zh-TW"/>
              </w:rPr>
            </w:pPr>
          </w:p>
          <w:p w14:paraId="11B1BD94" w14:textId="77777777" w:rsidR="003E4F1C" w:rsidRDefault="003E4F1C" w:rsidP="00FE5420">
            <w:pPr>
              <w:overflowPunct/>
              <w:autoSpaceDE/>
              <w:autoSpaceDN/>
              <w:adjustRightInd/>
              <w:rPr>
                <w:sz w:val="22"/>
                <w:szCs w:val="22"/>
                <w:lang w:eastAsia="zh-TW"/>
              </w:rPr>
            </w:pPr>
          </w:p>
          <w:p w14:paraId="7DD32E42" w14:textId="6AC28F42" w:rsidR="003E4F1C" w:rsidRPr="00FE5420" w:rsidRDefault="003E4F1C"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4A052DD5"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3E4F1C">
              <w:rPr>
                <w:sz w:val="22"/>
                <w:szCs w:val="22"/>
                <w:lang w:eastAsia="zh-TW"/>
              </w:rPr>
              <w:t xml:space="preserve">I could look to improve on earlier intervention of public order offences in order to prevent them from escalating. To do this I will develop my observational skills. I </w:t>
            </w:r>
            <w:r w:rsidR="0087667B">
              <w:rPr>
                <w:sz w:val="22"/>
                <w:szCs w:val="22"/>
                <w:lang w:eastAsia="zh-TW"/>
              </w:rPr>
              <w:t>will do this by staying alert and listening to what the CCTV operator is monitoring on WIND STREET.</w:t>
            </w:r>
          </w:p>
          <w:p w14:paraId="22955F61" w14:textId="77777777" w:rsidR="001E5CE1" w:rsidRDefault="001E5CE1" w:rsidP="00FE5420">
            <w:pPr>
              <w:overflowPunct/>
              <w:autoSpaceDE/>
              <w:autoSpaceDN/>
              <w:adjustRightInd/>
              <w:rPr>
                <w:sz w:val="24"/>
                <w:szCs w:val="24"/>
                <w:lang w:eastAsia="zh-TW"/>
              </w:rPr>
            </w:pPr>
          </w:p>
          <w:p w14:paraId="52DD6D6C" w14:textId="77777777" w:rsidR="001E5CE1" w:rsidRDefault="001E5CE1" w:rsidP="00FE5420">
            <w:pPr>
              <w:overflowPunct/>
              <w:autoSpaceDE/>
              <w:autoSpaceDN/>
              <w:adjustRightInd/>
              <w:rPr>
                <w:sz w:val="24"/>
                <w:szCs w:val="24"/>
                <w:lang w:eastAsia="zh-TW"/>
              </w:rPr>
            </w:pPr>
          </w:p>
          <w:p w14:paraId="20624348" w14:textId="77777777" w:rsidR="001E5CE1" w:rsidRDefault="001E5CE1" w:rsidP="00FE5420">
            <w:pPr>
              <w:overflowPunct/>
              <w:autoSpaceDE/>
              <w:autoSpaceDN/>
              <w:adjustRightInd/>
              <w:rPr>
                <w:sz w:val="24"/>
                <w:szCs w:val="24"/>
                <w:lang w:eastAsia="zh-TW"/>
              </w:rPr>
            </w:pPr>
          </w:p>
          <w:p w14:paraId="29A2A56B" w14:textId="24911DBC" w:rsidR="001E5CE1" w:rsidRPr="00FE5420" w:rsidRDefault="001E5CE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In order to improve my knowledge of traffic offences, I will read the relevant laws </w:t>
            </w:r>
            <w:r>
              <w:rPr>
                <w:sz w:val="24"/>
                <w:szCs w:val="24"/>
                <w:lang w:eastAsia="zh-TW"/>
              </w:rPr>
              <w:lastRenderedPageBreak/>
              <w:t xml:space="preserve">associated with traffic offences. I will also  ask to be placed on an attachment with traffic to help build my knowledge. There are not many traffic incidents occurring in Swansea city centre, so it could be possible to ask to attend traffic offences in other sectors if numbers are good and I am not attached to any calls.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6266E7DC" w:rsidR="00FE5420" w:rsidRPr="001E5CE1" w:rsidRDefault="00FE5420" w:rsidP="00FE5420">
            <w:pPr>
              <w:overflowPunct/>
              <w:autoSpaceDE/>
              <w:autoSpaceDN/>
              <w:adjustRightInd/>
              <w:rPr>
                <w:sz w:val="22"/>
                <w:szCs w:val="22"/>
                <w:lang w:eastAsia="zh-TW"/>
              </w:rPr>
            </w:pPr>
            <w:r w:rsidRPr="00FE5420">
              <w:rPr>
                <w:b/>
                <w:bCs/>
                <w:sz w:val="22"/>
                <w:szCs w:val="22"/>
                <w:lang w:eastAsia="zh-TW"/>
              </w:rPr>
              <w:t> </w:t>
            </w:r>
            <w:r w:rsidR="001E5CE1">
              <w:rPr>
                <w:sz w:val="22"/>
                <w:szCs w:val="22"/>
                <w:lang w:eastAsia="zh-TW"/>
              </w:rPr>
              <w:t>I feel I have a good communication skill set with members of the public, in face to face convocations,  this is something that is key for response offices.</w:t>
            </w:r>
          </w:p>
          <w:p w14:paraId="3DEE84ED"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919103B" w14:textId="77777777" w:rsidR="000162EA" w:rsidRDefault="000162EA" w:rsidP="00FE5420">
            <w:pPr>
              <w:overflowPunct/>
              <w:autoSpaceDE/>
              <w:autoSpaceDN/>
              <w:adjustRightInd/>
              <w:rPr>
                <w:b/>
                <w:bCs/>
                <w:sz w:val="22"/>
                <w:szCs w:val="22"/>
                <w:lang w:eastAsia="zh-TW"/>
              </w:rPr>
            </w:pPr>
          </w:p>
          <w:p w14:paraId="6C667282" w14:textId="77777777" w:rsidR="000162EA" w:rsidRDefault="000162EA" w:rsidP="00FE5420">
            <w:pPr>
              <w:overflowPunct/>
              <w:autoSpaceDE/>
              <w:autoSpaceDN/>
              <w:adjustRightInd/>
              <w:rPr>
                <w:b/>
                <w:bCs/>
                <w:sz w:val="22"/>
                <w:szCs w:val="22"/>
                <w:lang w:eastAsia="zh-TW"/>
              </w:rPr>
            </w:pPr>
          </w:p>
          <w:p w14:paraId="142765C0" w14:textId="77777777" w:rsidR="000162EA" w:rsidRDefault="000162EA" w:rsidP="00FE5420">
            <w:pPr>
              <w:overflowPunct/>
              <w:autoSpaceDE/>
              <w:autoSpaceDN/>
              <w:adjustRightInd/>
              <w:rPr>
                <w:b/>
                <w:bCs/>
                <w:sz w:val="22"/>
                <w:szCs w:val="22"/>
                <w:lang w:eastAsia="zh-TW"/>
              </w:rPr>
            </w:pPr>
          </w:p>
          <w:p w14:paraId="64036B98" w14:textId="77777777" w:rsidR="000162EA" w:rsidRDefault="000162EA" w:rsidP="00FE5420">
            <w:pPr>
              <w:overflowPunct/>
              <w:autoSpaceDE/>
              <w:autoSpaceDN/>
              <w:adjustRightInd/>
              <w:rPr>
                <w:b/>
                <w:bCs/>
                <w:sz w:val="22"/>
                <w:szCs w:val="22"/>
                <w:lang w:eastAsia="zh-TW"/>
              </w:rPr>
            </w:pPr>
          </w:p>
          <w:p w14:paraId="267FC3FD" w14:textId="77777777" w:rsidR="000162EA" w:rsidRDefault="000162EA" w:rsidP="00FE5420">
            <w:pPr>
              <w:overflowPunct/>
              <w:autoSpaceDE/>
              <w:autoSpaceDN/>
              <w:adjustRightInd/>
              <w:rPr>
                <w:b/>
                <w:bCs/>
                <w:sz w:val="22"/>
                <w:szCs w:val="22"/>
                <w:lang w:eastAsia="zh-TW"/>
              </w:rPr>
            </w:pPr>
          </w:p>
          <w:p w14:paraId="0CF3AA88" w14:textId="77777777" w:rsidR="000162EA" w:rsidRDefault="000162EA" w:rsidP="00FE5420">
            <w:pPr>
              <w:overflowPunct/>
              <w:autoSpaceDE/>
              <w:autoSpaceDN/>
              <w:adjustRightInd/>
              <w:rPr>
                <w:b/>
                <w:bCs/>
                <w:sz w:val="22"/>
                <w:szCs w:val="22"/>
                <w:lang w:eastAsia="zh-TW"/>
              </w:rPr>
            </w:pPr>
          </w:p>
          <w:p w14:paraId="47CC0D71" w14:textId="79FACB01" w:rsidR="000162EA" w:rsidRPr="000162EA" w:rsidRDefault="000162EA" w:rsidP="00FE5420">
            <w:pPr>
              <w:overflowPunct/>
              <w:autoSpaceDE/>
              <w:autoSpaceDN/>
              <w:adjustRightInd/>
              <w:rPr>
                <w:sz w:val="22"/>
                <w:szCs w:val="22"/>
                <w:lang w:eastAsia="zh-TW"/>
              </w:rPr>
            </w:pPr>
            <w:r w:rsidRPr="000162EA">
              <w:rPr>
                <w:sz w:val="22"/>
                <w:szCs w:val="22"/>
                <w:lang w:eastAsia="zh-TW"/>
              </w:rPr>
              <w:t xml:space="preserve">Communication over the radio and telephone is not something I am very good at.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6D3B25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7945790" w14:textId="77777777" w:rsidR="001E5CE1" w:rsidRDefault="001E5CE1" w:rsidP="00FE5420">
            <w:pPr>
              <w:overflowPunct/>
              <w:autoSpaceDE/>
              <w:autoSpaceDN/>
              <w:adjustRightInd/>
              <w:rPr>
                <w:sz w:val="24"/>
                <w:szCs w:val="24"/>
                <w:lang w:eastAsia="zh-TW"/>
              </w:rPr>
            </w:pPr>
          </w:p>
          <w:p w14:paraId="6E9708A5" w14:textId="77777777" w:rsidR="001E5CE1" w:rsidRDefault="001E5CE1" w:rsidP="00FE5420">
            <w:pPr>
              <w:overflowPunct/>
              <w:autoSpaceDE/>
              <w:autoSpaceDN/>
              <w:adjustRightInd/>
              <w:rPr>
                <w:sz w:val="24"/>
                <w:szCs w:val="24"/>
                <w:lang w:eastAsia="zh-TW"/>
              </w:rPr>
            </w:pPr>
          </w:p>
          <w:p w14:paraId="41E624FF" w14:textId="77777777" w:rsidR="001E5CE1" w:rsidRDefault="001E5CE1" w:rsidP="00FE5420">
            <w:pPr>
              <w:overflowPunct/>
              <w:autoSpaceDE/>
              <w:autoSpaceDN/>
              <w:adjustRightInd/>
              <w:rPr>
                <w:sz w:val="24"/>
                <w:szCs w:val="24"/>
                <w:lang w:eastAsia="zh-TW"/>
              </w:rPr>
            </w:pPr>
            <w:r>
              <w:rPr>
                <w:sz w:val="24"/>
                <w:szCs w:val="24"/>
                <w:lang w:eastAsia="zh-TW"/>
              </w:rPr>
              <w:t>9-10</w:t>
            </w:r>
          </w:p>
          <w:p w14:paraId="138E8B48" w14:textId="77777777" w:rsidR="000162EA" w:rsidRDefault="000162EA" w:rsidP="00FE5420">
            <w:pPr>
              <w:overflowPunct/>
              <w:autoSpaceDE/>
              <w:autoSpaceDN/>
              <w:adjustRightInd/>
              <w:rPr>
                <w:sz w:val="24"/>
                <w:szCs w:val="24"/>
                <w:lang w:eastAsia="zh-TW"/>
              </w:rPr>
            </w:pPr>
          </w:p>
          <w:p w14:paraId="3A3BD63E" w14:textId="77777777" w:rsidR="000162EA" w:rsidRDefault="000162EA" w:rsidP="00FE5420">
            <w:pPr>
              <w:overflowPunct/>
              <w:autoSpaceDE/>
              <w:autoSpaceDN/>
              <w:adjustRightInd/>
              <w:rPr>
                <w:sz w:val="24"/>
                <w:szCs w:val="24"/>
                <w:lang w:eastAsia="zh-TW"/>
              </w:rPr>
            </w:pPr>
          </w:p>
          <w:p w14:paraId="49C4CEFC" w14:textId="77777777" w:rsidR="000162EA" w:rsidRDefault="000162EA" w:rsidP="00FE5420">
            <w:pPr>
              <w:overflowPunct/>
              <w:autoSpaceDE/>
              <w:autoSpaceDN/>
              <w:adjustRightInd/>
              <w:rPr>
                <w:sz w:val="24"/>
                <w:szCs w:val="24"/>
                <w:lang w:eastAsia="zh-TW"/>
              </w:rPr>
            </w:pPr>
          </w:p>
          <w:p w14:paraId="6A9C00CC" w14:textId="77777777" w:rsidR="000162EA" w:rsidRDefault="000162EA" w:rsidP="00FE5420">
            <w:pPr>
              <w:overflowPunct/>
              <w:autoSpaceDE/>
              <w:autoSpaceDN/>
              <w:adjustRightInd/>
              <w:rPr>
                <w:sz w:val="24"/>
                <w:szCs w:val="24"/>
                <w:lang w:eastAsia="zh-TW"/>
              </w:rPr>
            </w:pPr>
          </w:p>
          <w:p w14:paraId="4F2C5A3B" w14:textId="77777777" w:rsidR="000162EA" w:rsidRDefault="000162EA" w:rsidP="00FE5420">
            <w:pPr>
              <w:overflowPunct/>
              <w:autoSpaceDE/>
              <w:autoSpaceDN/>
              <w:adjustRightInd/>
              <w:rPr>
                <w:sz w:val="24"/>
                <w:szCs w:val="24"/>
                <w:lang w:eastAsia="zh-TW"/>
              </w:rPr>
            </w:pPr>
          </w:p>
          <w:p w14:paraId="376F5285" w14:textId="77777777" w:rsidR="000162EA" w:rsidRDefault="000162EA" w:rsidP="00FE5420">
            <w:pPr>
              <w:overflowPunct/>
              <w:autoSpaceDE/>
              <w:autoSpaceDN/>
              <w:adjustRightInd/>
              <w:rPr>
                <w:sz w:val="24"/>
                <w:szCs w:val="24"/>
                <w:lang w:eastAsia="zh-TW"/>
              </w:rPr>
            </w:pPr>
          </w:p>
          <w:p w14:paraId="339D883F" w14:textId="77777777" w:rsidR="000162EA" w:rsidRDefault="000162EA" w:rsidP="00FE5420">
            <w:pPr>
              <w:overflowPunct/>
              <w:autoSpaceDE/>
              <w:autoSpaceDN/>
              <w:adjustRightInd/>
              <w:rPr>
                <w:sz w:val="24"/>
                <w:szCs w:val="24"/>
                <w:lang w:eastAsia="zh-TW"/>
              </w:rPr>
            </w:pPr>
          </w:p>
          <w:p w14:paraId="08E8CE33" w14:textId="77777777" w:rsidR="000162EA" w:rsidRDefault="000162EA" w:rsidP="00FE5420">
            <w:pPr>
              <w:overflowPunct/>
              <w:autoSpaceDE/>
              <w:autoSpaceDN/>
              <w:adjustRightInd/>
              <w:rPr>
                <w:sz w:val="24"/>
                <w:szCs w:val="24"/>
                <w:lang w:eastAsia="zh-TW"/>
              </w:rPr>
            </w:pPr>
          </w:p>
          <w:p w14:paraId="092C9959" w14:textId="77777777" w:rsidR="000162EA" w:rsidRDefault="000162EA" w:rsidP="00FE5420">
            <w:pPr>
              <w:overflowPunct/>
              <w:autoSpaceDE/>
              <w:autoSpaceDN/>
              <w:adjustRightInd/>
              <w:rPr>
                <w:sz w:val="24"/>
                <w:szCs w:val="24"/>
                <w:lang w:eastAsia="zh-TW"/>
              </w:rPr>
            </w:pPr>
          </w:p>
          <w:p w14:paraId="17CB0A11" w14:textId="77777777" w:rsidR="000162EA" w:rsidRDefault="000162EA" w:rsidP="00FE5420">
            <w:pPr>
              <w:overflowPunct/>
              <w:autoSpaceDE/>
              <w:autoSpaceDN/>
              <w:adjustRightInd/>
              <w:rPr>
                <w:sz w:val="24"/>
                <w:szCs w:val="24"/>
                <w:lang w:eastAsia="zh-TW"/>
              </w:rPr>
            </w:pPr>
          </w:p>
          <w:p w14:paraId="3D8618F6" w14:textId="77777777" w:rsidR="000162EA" w:rsidRDefault="000162EA" w:rsidP="00FE5420">
            <w:pPr>
              <w:overflowPunct/>
              <w:autoSpaceDE/>
              <w:autoSpaceDN/>
              <w:adjustRightInd/>
              <w:rPr>
                <w:sz w:val="24"/>
                <w:szCs w:val="24"/>
                <w:lang w:eastAsia="zh-TW"/>
              </w:rPr>
            </w:pPr>
          </w:p>
          <w:p w14:paraId="13495630" w14:textId="77777777" w:rsidR="000162EA" w:rsidRDefault="000162EA" w:rsidP="00FE5420">
            <w:pPr>
              <w:overflowPunct/>
              <w:autoSpaceDE/>
              <w:autoSpaceDN/>
              <w:adjustRightInd/>
              <w:rPr>
                <w:sz w:val="24"/>
                <w:szCs w:val="24"/>
                <w:lang w:eastAsia="zh-TW"/>
              </w:rPr>
            </w:pPr>
          </w:p>
          <w:p w14:paraId="0C242629" w14:textId="2221AE0E" w:rsidR="000162EA" w:rsidRPr="00FE5420" w:rsidRDefault="000162EA" w:rsidP="00FE5420">
            <w:pPr>
              <w:overflowPunct/>
              <w:autoSpaceDE/>
              <w:autoSpaceDN/>
              <w:adjustRightInd/>
              <w:rPr>
                <w:rFonts w:ascii="Times New Roman" w:hAnsi="Times New Roman" w:cs="Times New Roman"/>
                <w:sz w:val="24"/>
                <w:szCs w:val="24"/>
                <w:lang w:eastAsia="zh-TW"/>
              </w:rPr>
            </w:pPr>
            <w:r>
              <w:rPr>
                <w:sz w:val="24"/>
                <w:szCs w:val="24"/>
                <w:lang w:eastAsia="zh-TW"/>
              </w:rPr>
              <w:t>9-10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2AE669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AD3EDF2" w14:textId="77777777" w:rsidR="000162EA" w:rsidRDefault="000162EA" w:rsidP="00FE5420">
            <w:pPr>
              <w:overflowPunct/>
              <w:autoSpaceDE/>
              <w:autoSpaceDN/>
              <w:adjustRightInd/>
              <w:rPr>
                <w:sz w:val="22"/>
                <w:szCs w:val="22"/>
                <w:lang w:eastAsia="zh-TW"/>
              </w:rPr>
            </w:pPr>
          </w:p>
          <w:p w14:paraId="2B679CFF" w14:textId="77777777" w:rsidR="000162EA" w:rsidRDefault="000162EA" w:rsidP="00FE5420">
            <w:pPr>
              <w:overflowPunct/>
              <w:autoSpaceDE/>
              <w:autoSpaceDN/>
              <w:adjustRightInd/>
              <w:rPr>
                <w:sz w:val="22"/>
                <w:szCs w:val="22"/>
                <w:lang w:eastAsia="zh-TW"/>
              </w:rPr>
            </w:pPr>
          </w:p>
          <w:p w14:paraId="03E6E039" w14:textId="77777777" w:rsidR="000162EA" w:rsidRDefault="000162EA" w:rsidP="00FE5420">
            <w:pPr>
              <w:overflowPunct/>
              <w:autoSpaceDE/>
              <w:autoSpaceDN/>
              <w:adjustRightInd/>
              <w:rPr>
                <w:sz w:val="22"/>
                <w:szCs w:val="22"/>
                <w:lang w:eastAsia="zh-TW"/>
              </w:rPr>
            </w:pPr>
          </w:p>
          <w:p w14:paraId="3A1E7FD8" w14:textId="77777777" w:rsidR="000162EA" w:rsidRDefault="000162EA" w:rsidP="00FE5420">
            <w:pPr>
              <w:overflowPunct/>
              <w:autoSpaceDE/>
              <w:autoSpaceDN/>
              <w:adjustRightInd/>
              <w:rPr>
                <w:sz w:val="22"/>
                <w:szCs w:val="22"/>
                <w:lang w:eastAsia="zh-TW"/>
              </w:rPr>
            </w:pPr>
          </w:p>
          <w:p w14:paraId="18738CE6" w14:textId="77777777" w:rsidR="000162EA" w:rsidRDefault="000162EA" w:rsidP="00FE5420">
            <w:pPr>
              <w:overflowPunct/>
              <w:autoSpaceDE/>
              <w:autoSpaceDN/>
              <w:adjustRightInd/>
              <w:rPr>
                <w:sz w:val="22"/>
                <w:szCs w:val="22"/>
                <w:lang w:eastAsia="zh-TW"/>
              </w:rPr>
            </w:pPr>
          </w:p>
          <w:p w14:paraId="724E1C90" w14:textId="77777777" w:rsidR="000162EA" w:rsidRDefault="000162EA" w:rsidP="00FE5420">
            <w:pPr>
              <w:overflowPunct/>
              <w:autoSpaceDE/>
              <w:autoSpaceDN/>
              <w:adjustRightInd/>
              <w:rPr>
                <w:sz w:val="22"/>
                <w:szCs w:val="22"/>
                <w:lang w:eastAsia="zh-TW"/>
              </w:rPr>
            </w:pPr>
          </w:p>
          <w:p w14:paraId="67CAAC90" w14:textId="77777777" w:rsidR="000162EA" w:rsidRDefault="000162EA" w:rsidP="00FE5420">
            <w:pPr>
              <w:overflowPunct/>
              <w:autoSpaceDE/>
              <w:autoSpaceDN/>
              <w:adjustRightInd/>
              <w:rPr>
                <w:sz w:val="22"/>
                <w:szCs w:val="22"/>
                <w:lang w:eastAsia="zh-TW"/>
              </w:rPr>
            </w:pPr>
          </w:p>
          <w:p w14:paraId="06D1C2A9" w14:textId="77777777" w:rsidR="000162EA" w:rsidRDefault="000162EA" w:rsidP="00FE5420">
            <w:pPr>
              <w:overflowPunct/>
              <w:autoSpaceDE/>
              <w:autoSpaceDN/>
              <w:adjustRightInd/>
              <w:rPr>
                <w:sz w:val="22"/>
                <w:szCs w:val="22"/>
                <w:lang w:eastAsia="zh-TW"/>
              </w:rPr>
            </w:pPr>
          </w:p>
          <w:p w14:paraId="13E184C3" w14:textId="77777777" w:rsidR="000162EA" w:rsidRDefault="000162EA" w:rsidP="00FE5420">
            <w:pPr>
              <w:overflowPunct/>
              <w:autoSpaceDE/>
              <w:autoSpaceDN/>
              <w:adjustRightInd/>
              <w:rPr>
                <w:sz w:val="22"/>
                <w:szCs w:val="22"/>
                <w:lang w:eastAsia="zh-TW"/>
              </w:rPr>
            </w:pPr>
          </w:p>
          <w:p w14:paraId="4989ED78" w14:textId="77777777" w:rsidR="000162EA" w:rsidRDefault="000162EA" w:rsidP="00FE5420">
            <w:pPr>
              <w:overflowPunct/>
              <w:autoSpaceDE/>
              <w:autoSpaceDN/>
              <w:adjustRightInd/>
              <w:rPr>
                <w:sz w:val="22"/>
                <w:szCs w:val="22"/>
                <w:lang w:eastAsia="zh-TW"/>
              </w:rPr>
            </w:pPr>
          </w:p>
          <w:p w14:paraId="6B306125" w14:textId="77777777" w:rsidR="000162EA" w:rsidRDefault="000162EA" w:rsidP="00FE5420">
            <w:pPr>
              <w:overflowPunct/>
              <w:autoSpaceDE/>
              <w:autoSpaceDN/>
              <w:adjustRightInd/>
              <w:rPr>
                <w:sz w:val="22"/>
                <w:szCs w:val="22"/>
                <w:lang w:eastAsia="zh-TW"/>
              </w:rPr>
            </w:pPr>
          </w:p>
          <w:p w14:paraId="6C9C879F" w14:textId="77777777" w:rsidR="000162EA" w:rsidRDefault="000162EA" w:rsidP="00FE5420">
            <w:pPr>
              <w:overflowPunct/>
              <w:autoSpaceDE/>
              <w:autoSpaceDN/>
              <w:adjustRightInd/>
              <w:rPr>
                <w:sz w:val="22"/>
                <w:szCs w:val="22"/>
                <w:lang w:eastAsia="zh-TW"/>
              </w:rPr>
            </w:pPr>
          </w:p>
          <w:p w14:paraId="7B2B4171" w14:textId="77777777" w:rsidR="000162EA" w:rsidRDefault="000162EA" w:rsidP="00FE5420">
            <w:pPr>
              <w:overflowPunct/>
              <w:autoSpaceDE/>
              <w:autoSpaceDN/>
              <w:adjustRightInd/>
              <w:rPr>
                <w:sz w:val="22"/>
                <w:szCs w:val="22"/>
                <w:lang w:eastAsia="zh-TW"/>
              </w:rPr>
            </w:pPr>
          </w:p>
          <w:p w14:paraId="086396F3" w14:textId="77777777" w:rsidR="000162EA" w:rsidRDefault="000162EA" w:rsidP="00FE5420">
            <w:pPr>
              <w:overflowPunct/>
              <w:autoSpaceDE/>
              <w:autoSpaceDN/>
              <w:adjustRightInd/>
              <w:rPr>
                <w:sz w:val="22"/>
                <w:szCs w:val="22"/>
                <w:lang w:eastAsia="zh-TW"/>
              </w:rPr>
            </w:pPr>
          </w:p>
          <w:p w14:paraId="4BBCB29B" w14:textId="77777777" w:rsidR="000162EA" w:rsidRDefault="000162EA" w:rsidP="00FE5420">
            <w:pPr>
              <w:overflowPunct/>
              <w:autoSpaceDE/>
              <w:autoSpaceDN/>
              <w:adjustRightInd/>
              <w:rPr>
                <w:sz w:val="22"/>
                <w:szCs w:val="22"/>
                <w:lang w:eastAsia="zh-TW"/>
              </w:rPr>
            </w:pPr>
          </w:p>
          <w:p w14:paraId="65B4D51D" w14:textId="77777777" w:rsidR="000162EA" w:rsidRDefault="000162EA" w:rsidP="00FE5420">
            <w:pPr>
              <w:overflowPunct/>
              <w:autoSpaceDE/>
              <w:autoSpaceDN/>
              <w:adjustRightInd/>
              <w:rPr>
                <w:sz w:val="22"/>
                <w:szCs w:val="22"/>
                <w:lang w:eastAsia="zh-TW"/>
              </w:rPr>
            </w:pPr>
          </w:p>
          <w:p w14:paraId="33334C9E" w14:textId="4C811E83" w:rsidR="000162EA" w:rsidRPr="00FE5420" w:rsidRDefault="000162EA"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FD6B4B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30E6C85" w14:textId="77777777" w:rsidR="001E5CE1" w:rsidRDefault="001E5CE1" w:rsidP="00FE5420">
            <w:pPr>
              <w:overflowPunct/>
              <w:autoSpaceDE/>
              <w:autoSpaceDN/>
              <w:adjustRightInd/>
              <w:rPr>
                <w:sz w:val="24"/>
                <w:szCs w:val="24"/>
                <w:lang w:eastAsia="zh-TW"/>
              </w:rPr>
            </w:pPr>
          </w:p>
          <w:p w14:paraId="433EA9C4" w14:textId="77777777" w:rsidR="001E5CE1" w:rsidRDefault="001E5CE1" w:rsidP="00FE5420">
            <w:pPr>
              <w:overflowPunct/>
              <w:autoSpaceDE/>
              <w:autoSpaceDN/>
              <w:adjustRightInd/>
              <w:rPr>
                <w:sz w:val="24"/>
                <w:szCs w:val="24"/>
                <w:lang w:eastAsia="zh-TW"/>
              </w:rPr>
            </w:pPr>
          </w:p>
          <w:p w14:paraId="29C4CCF7" w14:textId="56038F0E" w:rsidR="001E5CE1" w:rsidRPr="00FE5420" w:rsidRDefault="001E5CE1"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41922579" w14:textId="77777777" w:rsidR="000162EA" w:rsidRDefault="00FE5420" w:rsidP="00FE5420">
            <w:pPr>
              <w:overflowPunct/>
              <w:autoSpaceDE/>
              <w:autoSpaceDN/>
              <w:adjustRightInd/>
              <w:rPr>
                <w:sz w:val="22"/>
                <w:szCs w:val="22"/>
                <w:lang w:eastAsia="zh-TW"/>
              </w:rPr>
            </w:pPr>
            <w:r w:rsidRPr="00FE5420">
              <w:rPr>
                <w:sz w:val="22"/>
                <w:szCs w:val="22"/>
                <w:lang w:eastAsia="zh-TW"/>
              </w:rPr>
              <w:t> </w:t>
            </w:r>
            <w:r w:rsidR="001E5CE1">
              <w:rPr>
                <w:sz w:val="22"/>
                <w:szCs w:val="22"/>
                <w:lang w:eastAsia="zh-TW"/>
              </w:rPr>
              <w:t>My communication and listening skills are good and I am able to communicate with the public well</w:t>
            </w:r>
            <w:r w:rsidR="000162EA">
              <w:rPr>
                <w:sz w:val="22"/>
                <w:szCs w:val="22"/>
                <w:lang w:eastAsia="zh-TW"/>
              </w:rPr>
              <w:t xml:space="preserve">. I do need to improve on being more to the point if someone isn’t listen to a command I have given them. to do this I will be assertive when needed to ensure people understand and listen to what I am telling them. </w:t>
            </w:r>
          </w:p>
          <w:p w14:paraId="0BEC7235" w14:textId="77777777" w:rsidR="000162EA" w:rsidRDefault="000162EA" w:rsidP="00FE5420">
            <w:pPr>
              <w:overflowPunct/>
              <w:autoSpaceDE/>
              <w:autoSpaceDN/>
              <w:adjustRightInd/>
              <w:rPr>
                <w:sz w:val="22"/>
                <w:szCs w:val="22"/>
                <w:lang w:eastAsia="zh-TW"/>
              </w:rPr>
            </w:pPr>
          </w:p>
          <w:p w14:paraId="7B23A0DF" w14:textId="77777777" w:rsidR="000162EA" w:rsidRDefault="000162EA" w:rsidP="00FE5420">
            <w:pPr>
              <w:overflowPunct/>
              <w:autoSpaceDE/>
              <w:autoSpaceDN/>
              <w:adjustRightInd/>
              <w:rPr>
                <w:sz w:val="22"/>
                <w:szCs w:val="22"/>
                <w:lang w:eastAsia="zh-TW"/>
              </w:rPr>
            </w:pPr>
          </w:p>
          <w:p w14:paraId="7DF7D6E0" w14:textId="7E55917D" w:rsidR="00FE5420" w:rsidRPr="00FE5420" w:rsidRDefault="001E5CE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when it comes to communicating via telephone or radio my skills are not as good. To improve this I have begun ringing victims more rather than texting them, this is helping my to communicate better and be more clear. I need to improve on my radio communications. To do this I will make sure I talk more over the air rather than relying on my </w:t>
            </w:r>
            <w:r w:rsidR="000162EA">
              <w:rPr>
                <w:sz w:val="22"/>
                <w:szCs w:val="22"/>
                <w:lang w:eastAsia="zh-TW"/>
              </w:rPr>
              <w:t>colleagues</w:t>
            </w:r>
            <w:r>
              <w:rPr>
                <w:sz w:val="22"/>
                <w:szCs w:val="22"/>
                <w:lang w:eastAsia="zh-TW"/>
              </w:rPr>
              <w:t xml:space="preserve">. This will </w:t>
            </w:r>
            <w:r w:rsidR="000162EA">
              <w:rPr>
                <w:sz w:val="22"/>
                <w:szCs w:val="22"/>
                <w:lang w:eastAsia="zh-TW"/>
              </w:rPr>
              <w:t>help</w:t>
            </w:r>
            <w:r>
              <w:rPr>
                <w:sz w:val="22"/>
                <w:szCs w:val="22"/>
                <w:lang w:eastAsia="zh-TW"/>
              </w:rPr>
              <w:t xml:space="preserve"> me build more confidence going forward in my police career. </w:t>
            </w:r>
            <w:r w:rsidR="000162EA">
              <w:rPr>
                <w:sz w:val="22"/>
                <w:szCs w:val="22"/>
                <w:lang w:eastAsia="zh-TW"/>
              </w:rPr>
              <w:t xml:space="preserve">Being clear and precise over the air is key, and ensuring the correct </w:t>
            </w:r>
            <w:r w:rsidR="000162EA">
              <w:rPr>
                <w:sz w:val="22"/>
                <w:szCs w:val="22"/>
                <w:lang w:eastAsia="zh-TW"/>
              </w:rPr>
              <w:lastRenderedPageBreak/>
              <w:t xml:space="preserve">information is passed over to ensure everyone has a good understanding of a situation. I will need to keep information accurate brief and concise.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E92EC0F" w14:textId="77777777" w:rsidR="000162EA" w:rsidRDefault="000162EA" w:rsidP="00FE5420">
            <w:pPr>
              <w:overflowPunct/>
              <w:autoSpaceDE/>
              <w:autoSpaceDN/>
              <w:adjustRightInd/>
              <w:rPr>
                <w:b/>
                <w:bCs/>
                <w:sz w:val="22"/>
                <w:szCs w:val="22"/>
                <w:lang w:eastAsia="zh-TW"/>
              </w:rPr>
            </w:pPr>
          </w:p>
          <w:p w14:paraId="261BA085" w14:textId="25FBCA13" w:rsidR="000162EA" w:rsidRPr="000162EA" w:rsidRDefault="000162EA" w:rsidP="00FE5420">
            <w:pPr>
              <w:overflowPunct/>
              <w:autoSpaceDE/>
              <w:autoSpaceDN/>
              <w:adjustRightInd/>
              <w:rPr>
                <w:sz w:val="22"/>
                <w:szCs w:val="22"/>
                <w:lang w:eastAsia="zh-TW"/>
              </w:rPr>
            </w:pPr>
            <w:r>
              <w:rPr>
                <w:sz w:val="22"/>
                <w:szCs w:val="22"/>
                <w:lang w:eastAsia="zh-TW"/>
              </w:rPr>
              <w:t>I have a good experience when it comes to interviewing. This is due to my attachment with the HUB.</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E7ECCD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C1B1410" w14:textId="77777777" w:rsidR="000162EA" w:rsidRDefault="000162EA" w:rsidP="00FE5420">
            <w:pPr>
              <w:overflowPunct/>
              <w:autoSpaceDE/>
              <w:autoSpaceDN/>
              <w:adjustRightInd/>
              <w:rPr>
                <w:sz w:val="24"/>
                <w:szCs w:val="24"/>
                <w:lang w:eastAsia="zh-TW"/>
              </w:rPr>
            </w:pPr>
          </w:p>
          <w:p w14:paraId="03EFCBDB" w14:textId="77777777" w:rsidR="000162EA" w:rsidRDefault="000162EA" w:rsidP="00FE5420">
            <w:pPr>
              <w:overflowPunct/>
              <w:autoSpaceDE/>
              <w:autoSpaceDN/>
              <w:adjustRightInd/>
              <w:rPr>
                <w:sz w:val="24"/>
                <w:szCs w:val="24"/>
                <w:lang w:eastAsia="zh-TW"/>
              </w:rPr>
            </w:pPr>
          </w:p>
          <w:p w14:paraId="5274F3B0" w14:textId="77777777" w:rsidR="000162EA" w:rsidRDefault="000162EA" w:rsidP="00FE5420">
            <w:pPr>
              <w:overflowPunct/>
              <w:autoSpaceDE/>
              <w:autoSpaceDN/>
              <w:adjustRightInd/>
              <w:rPr>
                <w:sz w:val="24"/>
                <w:szCs w:val="24"/>
                <w:lang w:eastAsia="zh-TW"/>
              </w:rPr>
            </w:pPr>
          </w:p>
          <w:p w14:paraId="5277763A" w14:textId="7BF09DBA" w:rsidR="000162EA" w:rsidRPr="00FE5420" w:rsidRDefault="000162EA" w:rsidP="00FE5420">
            <w:pPr>
              <w:overflowPunct/>
              <w:autoSpaceDE/>
              <w:autoSpaceDN/>
              <w:adjustRightInd/>
              <w:rPr>
                <w:rFonts w:ascii="Times New Roman" w:hAnsi="Times New Roman" w:cs="Times New Roman"/>
                <w:sz w:val="24"/>
                <w:szCs w:val="24"/>
                <w:lang w:eastAsia="zh-TW"/>
              </w:rPr>
            </w:pPr>
            <w:r>
              <w:rPr>
                <w:sz w:val="24"/>
                <w:szCs w:val="24"/>
                <w:lang w:eastAsia="zh-TW"/>
              </w:rPr>
              <w:t>9-10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2E30F3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E2BAA8B" w14:textId="77777777" w:rsidR="000162EA" w:rsidRDefault="000162EA" w:rsidP="00FE5420">
            <w:pPr>
              <w:overflowPunct/>
              <w:autoSpaceDE/>
              <w:autoSpaceDN/>
              <w:adjustRightInd/>
              <w:rPr>
                <w:sz w:val="22"/>
                <w:szCs w:val="22"/>
                <w:lang w:eastAsia="zh-TW"/>
              </w:rPr>
            </w:pPr>
          </w:p>
          <w:p w14:paraId="7D49F2FE" w14:textId="77777777" w:rsidR="000162EA" w:rsidRDefault="000162EA" w:rsidP="00FE5420">
            <w:pPr>
              <w:overflowPunct/>
              <w:autoSpaceDE/>
              <w:autoSpaceDN/>
              <w:adjustRightInd/>
              <w:rPr>
                <w:sz w:val="22"/>
                <w:szCs w:val="22"/>
                <w:lang w:eastAsia="zh-TW"/>
              </w:rPr>
            </w:pPr>
          </w:p>
          <w:p w14:paraId="13078BA0" w14:textId="77777777" w:rsidR="000162EA" w:rsidRDefault="000162EA" w:rsidP="00FE5420">
            <w:pPr>
              <w:overflowPunct/>
              <w:autoSpaceDE/>
              <w:autoSpaceDN/>
              <w:adjustRightInd/>
              <w:rPr>
                <w:sz w:val="22"/>
                <w:szCs w:val="22"/>
                <w:lang w:eastAsia="zh-TW"/>
              </w:rPr>
            </w:pPr>
          </w:p>
          <w:p w14:paraId="317C140C" w14:textId="77777777" w:rsidR="000162EA" w:rsidRDefault="000162EA" w:rsidP="00FE5420">
            <w:pPr>
              <w:overflowPunct/>
              <w:autoSpaceDE/>
              <w:autoSpaceDN/>
              <w:adjustRightInd/>
              <w:rPr>
                <w:sz w:val="24"/>
                <w:szCs w:val="24"/>
                <w:lang w:eastAsia="zh-TW"/>
              </w:rPr>
            </w:pPr>
          </w:p>
          <w:p w14:paraId="19ACC4DF" w14:textId="0019CBDB" w:rsidR="000162EA" w:rsidRPr="00FE5420" w:rsidRDefault="000162EA"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1BC903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B21BF28" w14:textId="300F6055" w:rsidR="000162EA" w:rsidRPr="00FE5420" w:rsidRDefault="000162E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To improve my development of interviewing </w:t>
            </w:r>
            <w:r w:rsidR="007230B6">
              <w:rPr>
                <w:sz w:val="22"/>
                <w:szCs w:val="22"/>
                <w:lang w:eastAsia="zh-TW"/>
              </w:rPr>
              <w:t xml:space="preserve">I will look to sit in with more experienced officers when they conduct an interview. I will also look back at my notes from my initial training to recap on the different interviewing techniques. </w:t>
            </w:r>
            <w:r w:rsidR="0047460E">
              <w:rPr>
                <w:sz w:val="22"/>
                <w:szCs w:val="22"/>
                <w:lang w:eastAsia="zh-TW"/>
              </w:rPr>
              <w:t xml:space="preserve">I will also watch interviews that have been conducted and take notes on the techniques used by officers.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B4DA333" w14:textId="7B728CF9" w:rsidR="004923DA" w:rsidRPr="007857DB" w:rsidRDefault="00B459FC" w:rsidP="007857DB">
      <w:pPr>
        <w:pStyle w:val="paragraph"/>
        <w:spacing w:before="0" w:beforeAutospacing="0" w:after="0" w:afterAutospacing="0"/>
        <w:rPr>
          <w:b/>
          <w:bCs/>
        </w:rPr>
      </w:pPr>
      <w:r w:rsidRPr="0EB17B2B">
        <w:rPr>
          <w:rStyle w:val="eop"/>
          <w:rFonts w:ascii="Arial" w:hAnsi="Arial" w:cs="Arial"/>
          <w:color w:val="000000" w:themeColor="text1"/>
        </w:rPr>
        <w:t> </w:t>
      </w:r>
      <w:r w:rsidR="004923DA" w:rsidRPr="00270EEB">
        <w:rPr>
          <w:b/>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011D19A0" w14:textId="77777777" w:rsidR="002F3610" w:rsidRDefault="002F3610" w:rsidP="002F3610">
      <w:pPr>
        <w:widowControl w:val="0"/>
        <w:spacing w:line="480" w:lineRule="auto"/>
        <w:jc w:val="center"/>
        <w:rPr>
          <w:rFonts w:ascii="Times New Roman" w:hAnsi="Times New Roman" w:cs="Times New Roman"/>
          <w:color w:val="auto"/>
          <w:sz w:val="24"/>
          <w:szCs w:val="24"/>
          <w:lang w:val="en-US"/>
        </w:rPr>
      </w:pPr>
      <w:r>
        <w:rPr>
          <w:rFonts w:ascii="Times New Roman" w:hAnsi="Times New Roman" w:cs="Times New Roman"/>
          <w:sz w:val="24"/>
          <w:szCs w:val="24"/>
          <w:lang w:val="en-US"/>
        </w:rPr>
        <w:t>Works Cited</w:t>
      </w:r>
    </w:p>
    <w:p w14:paraId="546CB244"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Anglin, Stephanie M. “Do Beliefs Yield to Evidence? Examining Belief Perseverance vs. Change in Response to Congruent Empirical Findings.” </w:t>
      </w:r>
      <w:r>
        <w:rPr>
          <w:rFonts w:ascii="Times New Roman" w:hAnsi="Times New Roman" w:cs="Times New Roman"/>
          <w:i/>
          <w:iCs/>
          <w:sz w:val="24"/>
          <w:szCs w:val="24"/>
          <w:lang w:val="en-US"/>
        </w:rPr>
        <w:t>Journal of Experimental Social Psychology</w:t>
      </w:r>
      <w:r>
        <w:rPr>
          <w:rFonts w:ascii="Times New Roman" w:hAnsi="Times New Roman" w:cs="Times New Roman"/>
          <w:sz w:val="24"/>
          <w:szCs w:val="24"/>
          <w:lang w:val="en-US"/>
        </w:rPr>
        <w:t xml:space="preserve">, vol. 82, May 2019, pp. 176–199, </w:t>
      </w:r>
      <w:hyperlink r:id="rId15" w:history="1">
        <w:r>
          <w:rPr>
            <w:rStyle w:val="Hyperlink"/>
            <w:rFonts w:ascii="Times New Roman" w:hAnsi="Times New Roman" w:cs="Times New Roman"/>
            <w:color w:val="auto"/>
            <w:sz w:val="24"/>
            <w:szCs w:val="24"/>
            <w:lang w:val="en-US"/>
          </w:rPr>
          <w:t>https://doi.org/10.1016/j.jesp.2019.02.004</w:t>
        </w:r>
      </w:hyperlink>
      <w:r>
        <w:rPr>
          <w:rFonts w:ascii="Times New Roman" w:hAnsi="Times New Roman" w:cs="Times New Roman"/>
          <w:sz w:val="24"/>
          <w:szCs w:val="24"/>
          <w:lang w:val="en-US"/>
        </w:rPr>
        <w:t>.</w:t>
      </w:r>
    </w:p>
    <w:p w14:paraId="68FFBBCF"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Braithwaite-Smith, Gavin. “What to Do If Your Number Plate Is Cloned.” </w:t>
      </w:r>
      <w:r>
        <w:rPr>
          <w:rFonts w:ascii="Times New Roman" w:hAnsi="Times New Roman" w:cs="Times New Roman"/>
          <w:i/>
          <w:iCs/>
          <w:sz w:val="24"/>
          <w:szCs w:val="24"/>
          <w:lang w:val="en-US"/>
        </w:rPr>
        <w:t>Hagerty UK</w:t>
      </w:r>
      <w:r>
        <w:rPr>
          <w:rFonts w:ascii="Times New Roman" w:hAnsi="Times New Roman" w:cs="Times New Roman"/>
          <w:sz w:val="24"/>
          <w:szCs w:val="24"/>
          <w:lang w:val="en-US"/>
        </w:rPr>
        <w:t>, 3 Feb. 2023, www.hagerty.co.uk/articles/news-articles/what-to-do-if-your-number-plate-is-cloned/#:~:text=Number%20plate%20cloning%20is%20when. Accessed 23 July 2023.</w:t>
      </w:r>
    </w:p>
    <w:p w14:paraId="35D4E917"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Carucci</w:t>
      </w:r>
      <w:proofErr w:type="spellEnd"/>
      <w:r>
        <w:rPr>
          <w:rFonts w:ascii="Times New Roman" w:hAnsi="Times New Roman" w:cs="Times New Roman"/>
          <w:sz w:val="24"/>
          <w:szCs w:val="24"/>
          <w:lang w:val="en-US"/>
        </w:rPr>
        <w:t xml:space="preserve">, Ron. “How to Permanently Resolve Cross-Department Rivalries.” </w:t>
      </w:r>
      <w:r>
        <w:rPr>
          <w:rFonts w:ascii="Times New Roman" w:hAnsi="Times New Roman" w:cs="Times New Roman"/>
          <w:i/>
          <w:iCs/>
          <w:sz w:val="24"/>
          <w:szCs w:val="24"/>
          <w:lang w:val="en-US"/>
        </w:rPr>
        <w:t>Harvard Business Review</w:t>
      </w:r>
      <w:r>
        <w:rPr>
          <w:rFonts w:ascii="Times New Roman" w:hAnsi="Times New Roman" w:cs="Times New Roman"/>
          <w:sz w:val="24"/>
          <w:szCs w:val="24"/>
          <w:lang w:val="en-US"/>
        </w:rPr>
        <w:t>, 25 Sept. 2018, hbr.org/2018/09/how-to-permanently-resolve-cross-department-rivalries#:~:text=These%20conflicts%20are%20usually%20about%20structure%2C%20not%20personalities.&amp;text=It%20can%20be%20challenging%20to. Accessed 21 July 2023.</w:t>
      </w:r>
    </w:p>
    <w:p w14:paraId="43FED89E"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“Briefing and Debriefing | College of Policing.”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Briefing and debriefing | College of Policing, 23 Oct. 2013, www.college.police.uk/app/operations/briefing-and-debriefing.</w:t>
      </w:r>
    </w:p>
    <w:p w14:paraId="22C90742"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i/>
          <w:iCs/>
          <w:sz w:val="24"/>
          <w:szCs w:val="24"/>
          <w:lang w:val="en-US"/>
        </w:rPr>
        <w:t>Dynamic Risk Assessment Overview</w:t>
      </w:r>
      <w:r>
        <w:rPr>
          <w:rFonts w:ascii="Times New Roman" w:hAnsi="Times New Roman" w:cs="Times New Roman"/>
          <w:sz w:val="24"/>
          <w:szCs w:val="24"/>
          <w:lang w:val="en-US"/>
        </w:rPr>
        <w:t>.</w:t>
      </w:r>
    </w:p>
    <w:p w14:paraId="15282AFF"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Fox, Erica Ariel. “Don’t Let Stress Lead to Bad Decisions.” </w:t>
      </w:r>
      <w:r>
        <w:rPr>
          <w:rFonts w:ascii="Times New Roman" w:hAnsi="Times New Roman" w:cs="Times New Roman"/>
          <w:i/>
          <w:iCs/>
          <w:sz w:val="24"/>
          <w:szCs w:val="24"/>
          <w:lang w:val="en-US"/>
        </w:rPr>
        <w:t>Harvard Business Review</w:t>
      </w:r>
      <w:r>
        <w:rPr>
          <w:rFonts w:ascii="Times New Roman" w:hAnsi="Times New Roman" w:cs="Times New Roman"/>
          <w:sz w:val="24"/>
          <w:szCs w:val="24"/>
          <w:lang w:val="en-US"/>
        </w:rPr>
        <w:t>, 2 Mar. 2018, hbr.org/tip/2018/03/dont-let-stress-lead-to-bad-</w:t>
      </w:r>
      <w:r>
        <w:rPr>
          <w:rFonts w:ascii="Times New Roman" w:hAnsi="Times New Roman" w:cs="Times New Roman"/>
          <w:sz w:val="24"/>
          <w:szCs w:val="24"/>
          <w:lang w:val="en-US"/>
        </w:rPr>
        <w:lastRenderedPageBreak/>
        <w:t>decisions#:~:text=It%27s%20hard%20to%20think%20clearly. Accessed 9 July 2023.</w:t>
      </w:r>
    </w:p>
    <w:p w14:paraId="41063F12"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Glover Williams, Alessandra, and Fiona Finlay. “County Lines: How Gang Crime Is Affecting Our Young People.” </w:t>
      </w:r>
      <w:r>
        <w:rPr>
          <w:rFonts w:ascii="Times New Roman" w:hAnsi="Times New Roman" w:cs="Times New Roman"/>
          <w:i/>
          <w:iCs/>
          <w:sz w:val="24"/>
          <w:szCs w:val="24"/>
          <w:lang w:val="en-US"/>
        </w:rPr>
        <w:t>Archives of Disease in Childhood</w:t>
      </w:r>
      <w:r>
        <w:rPr>
          <w:rFonts w:ascii="Times New Roman" w:hAnsi="Times New Roman" w:cs="Times New Roman"/>
          <w:sz w:val="24"/>
          <w:szCs w:val="24"/>
          <w:lang w:val="en-US"/>
        </w:rPr>
        <w:t xml:space="preserve">, vol. 104, no. 8, 31 Oct. 2018, pp. 730–732, adc.bmj.com/content/104/8/730, </w:t>
      </w:r>
      <w:hyperlink r:id="rId16" w:history="1">
        <w:r>
          <w:rPr>
            <w:rStyle w:val="Hyperlink"/>
            <w:rFonts w:ascii="Times New Roman" w:hAnsi="Times New Roman" w:cs="Times New Roman"/>
            <w:color w:val="auto"/>
            <w:sz w:val="24"/>
            <w:szCs w:val="24"/>
            <w:lang w:val="en-US"/>
          </w:rPr>
          <w:t>https://doi.org/10.1136/archdischild-2018-315909</w:t>
        </w:r>
      </w:hyperlink>
      <w:r>
        <w:rPr>
          <w:rFonts w:ascii="Times New Roman" w:hAnsi="Times New Roman" w:cs="Times New Roman"/>
          <w:sz w:val="24"/>
          <w:szCs w:val="24"/>
          <w:lang w:val="en-US"/>
        </w:rPr>
        <w:t>.</w:t>
      </w:r>
    </w:p>
    <w:p w14:paraId="27AE657D"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Hicks, Zoe. “Police Markers: What Are They and Should You Be Concerned? - </w:t>
      </w:r>
      <w:proofErr w:type="spellStart"/>
      <w:r>
        <w:rPr>
          <w:rFonts w:ascii="Times New Roman" w:hAnsi="Times New Roman" w:cs="Times New Roman"/>
          <w:sz w:val="24"/>
          <w:szCs w:val="24"/>
          <w:lang w:val="en-US"/>
        </w:rPr>
        <w:t>Motorscan</w:t>
      </w:r>
      <w:proofErr w:type="spellEnd"/>
      <w:r>
        <w:rPr>
          <w:rFonts w:ascii="Times New Roman" w:hAnsi="Times New Roman" w:cs="Times New Roman"/>
          <w:sz w:val="24"/>
          <w:szCs w:val="24"/>
          <w:lang w:val="en-US"/>
        </w:rPr>
        <w:t xml:space="preserve"> Car History.” </w:t>
      </w:r>
      <w:proofErr w:type="spellStart"/>
      <w:r>
        <w:rPr>
          <w:rFonts w:ascii="Times New Roman" w:hAnsi="Times New Roman" w:cs="Times New Roman"/>
          <w:i/>
          <w:iCs/>
          <w:sz w:val="24"/>
          <w:szCs w:val="24"/>
          <w:lang w:val="en-US"/>
        </w:rPr>
        <w:t>Motorscan</w:t>
      </w:r>
      <w:proofErr w:type="spellEnd"/>
      <w:r>
        <w:rPr>
          <w:rFonts w:ascii="Times New Roman" w:hAnsi="Times New Roman" w:cs="Times New Roman"/>
          <w:sz w:val="24"/>
          <w:szCs w:val="24"/>
          <w:lang w:val="en-US"/>
        </w:rPr>
        <w:t>, 13 Sept. 2022, motorscan.co.uk/reg-check/police-markers-what-are-they-and-should-you-be-concerned.</w:t>
      </w:r>
    </w:p>
    <w:p w14:paraId="68783EFB"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Husebø</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Sissel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Eikeland</w:t>
      </w:r>
      <w:proofErr w:type="spellEnd"/>
      <w:r>
        <w:rPr>
          <w:rFonts w:ascii="Times New Roman" w:hAnsi="Times New Roman" w:cs="Times New Roman"/>
          <w:sz w:val="24"/>
          <w:szCs w:val="24"/>
          <w:lang w:val="en-US"/>
        </w:rPr>
        <w:t xml:space="preserve">, et al. “Reflective Practice and Its Role in Simulation.” </w:t>
      </w:r>
      <w:r>
        <w:rPr>
          <w:rFonts w:ascii="Times New Roman" w:hAnsi="Times New Roman" w:cs="Times New Roman"/>
          <w:i/>
          <w:iCs/>
          <w:sz w:val="24"/>
          <w:szCs w:val="24"/>
          <w:lang w:val="en-US"/>
        </w:rPr>
        <w:t>Clinical Simulation in Nursing</w:t>
      </w:r>
      <w:r>
        <w:rPr>
          <w:rFonts w:ascii="Times New Roman" w:hAnsi="Times New Roman" w:cs="Times New Roman"/>
          <w:sz w:val="24"/>
          <w:szCs w:val="24"/>
          <w:lang w:val="en-US"/>
        </w:rPr>
        <w:t xml:space="preserve">, vol. 11, no. 8, Aug. 2015, pp. 368–375, www.sciencedirect.com/science/article/abs/pii/S1876139915000389, </w:t>
      </w:r>
      <w:hyperlink r:id="rId17" w:history="1">
        <w:r>
          <w:rPr>
            <w:rStyle w:val="Hyperlink"/>
            <w:rFonts w:ascii="Times New Roman" w:hAnsi="Times New Roman" w:cs="Times New Roman"/>
            <w:color w:val="auto"/>
            <w:sz w:val="24"/>
            <w:szCs w:val="24"/>
            <w:lang w:val="en-US"/>
          </w:rPr>
          <w:t>https://doi.org/10.1016/j.ecns.2015.04.005</w:t>
        </w:r>
      </w:hyperlink>
      <w:r>
        <w:rPr>
          <w:rFonts w:ascii="Times New Roman" w:hAnsi="Times New Roman" w:cs="Times New Roman"/>
          <w:sz w:val="24"/>
          <w:szCs w:val="24"/>
          <w:lang w:val="en-US"/>
        </w:rPr>
        <w:t>.</w:t>
      </w:r>
    </w:p>
    <w:p w14:paraId="68150377"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Kao, Chun-</w:t>
      </w:r>
      <w:proofErr w:type="spellStart"/>
      <w:r>
        <w:rPr>
          <w:rFonts w:ascii="Times New Roman" w:hAnsi="Times New Roman" w:cs="Times New Roman"/>
          <w:sz w:val="24"/>
          <w:szCs w:val="24"/>
          <w:lang w:val="en-US"/>
        </w:rPr>
        <w:t>Chieh</w:t>
      </w:r>
      <w:proofErr w:type="spellEnd"/>
      <w:r>
        <w:rPr>
          <w:rFonts w:ascii="Times New Roman" w:hAnsi="Times New Roman" w:cs="Times New Roman"/>
          <w:sz w:val="24"/>
          <w:szCs w:val="24"/>
          <w:lang w:val="en-US"/>
        </w:rPr>
        <w:t xml:space="preserve">. “Development of Team Cohesion and Sustained Collaboration Skills with the Sport Education Model.” </w:t>
      </w:r>
      <w:r>
        <w:rPr>
          <w:rFonts w:ascii="Times New Roman" w:hAnsi="Times New Roman" w:cs="Times New Roman"/>
          <w:i/>
          <w:iCs/>
          <w:sz w:val="24"/>
          <w:szCs w:val="24"/>
          <w:lang w:val="en-US"/>
        </w:rPr>
        <w:t>Sustainability</w:t>
      </w:r>
      <w:r>
        <w:rPr>
          <w:rFonts w:ascii="Times New Roman" w:hAnsi="Times New Roman" w:cs="Times New Roman"/>
          <w:sz w:val="24"/>
          <w:szCs w:val="24"/>
          <w:lang w:val="en-US"/>
        </w:rPr>
        <w:t xml:space="preserve">, vol. 11, no. 8, 19 Apr. 2019, p. 2348, </w:t>
      </w:r>
      <w:hyperlink r:id="rId18" w:history="1">
        <w:r>
          <w:rPr>
            <w:rStyle w:val="Hyperlink"/>
            <w:rFonts w:ascii="Times New Roman" w:hAnsi="Times New Roman" w:cs="Times New Roman"/>
            <w:color w:val="auto"/>
            <w:sz w:val="24"/>
            <w:szCs w:val="24"/>
            <w:lang w:val="en-US"/>
          </w:rPr>
          <w:t>https://doi.org/10.3390/su11082348</w:t>
        </w:r>
      </w:hyperlink>
      <w:r>
        <w:rPr>
          <w:rFonts w:ascii="Times New Roman" w:hAnsi="Times New Roman" w:cs="Times New Roman"/>
          <w:sz w:val="24"/>
          <w:szCs w:val="24"/>
          <w:lang w:val="en-US"/>
        </w:rPr>
        <w:t>.</w:t>
      </w:r>
    </w:p>
    <w:p w14:paraId="0932D5BC"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Metropolitan Police. “How and When BWV Cameras Are Used.” </w:t>
      </w:r>
      <w:r>
        <w:rPr>
          <w:rFonts w:ascii="Times New Roman" w:hAnsi="Times New Roman" w:cs="Times New Roman"/>
          <w:i/>
          <w:iCs/>
          <w:sz w:val="24"/>
          <w:szCs w:val="24"/>
          <w:lang w:val="en-US"/>
        </w:rPr>
        <w:t>Www.met.police.uk</w:t>
      </w:r>
      <w:r>
        <w:rPr>
          <w:rFonts w:ascii="Times New Roman" w:hAnsi="Times New Roman" w:cs="Times New Roman"/>
          <w:sz w:val="24"/>
          <w:szCs w:val="24"/>
          <w:lang w:val="en-US"/>
        </w:rPr>
        <w:t>, 2021, www.met.police.uk/advice/advice-and-information/bwv/body-worn-video-bwv/how-and-when-bwv-cameras-are-used/.</w:t>
      </w:r>
    </w:p>
    <w:p w14:paraId="7E3E372E"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Office for National Statistics. “Drug Misuse in England and Wales - Office for National Statistics.” </w:t>
      </w:r>
      <w:r>
        <w:rPr>
          <w:rFonts w:ascii="Times New Roman" w:hAnsi="Times New Roman" w:cs="Times New Roman"/>
          <w:i/>
          <w:iCs/>
          <w:sz w:val="24"/>
          <w:szCs w:val="24"/>
          <w:lang w:val="en-US"/>
        </w:rPr>
        <w:t>Www.ons.gov.uk</w:t>
      </w:r>
      <w:r>
        <w:rPr>
          <w:rFonts w:ascii="Times New Roman" w:hAnsi="Times New Roman" w:cs="Times New Roman"/>
          <w:sz w:val="24"/>
          <w:szCs w:val="24"/>
          <w:lang w:val="en-US"/>
        </w:rPr>
        <w:t>, 15 Dec. 2022, www.ons.gov.uk/peoplepopulationandcommunity/crimeandjustice/articles/drugmisuseinenglandandwales/yearendingjune2022.</w:t>
      </w:r>
    </w:p>
    <w:p w14:paraId="33D7CE28"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RAC. “What Is ANPR and How Does It Work? | RAC Drive.” </w:t>
      </w:r>
      <w:r>
        <w:rPr>
          <w:rFonts w:ascii="Times New Roman" w:hAnsi="Times New Roman" w:cs="Times New Roman"/>
          <w:i/>
          <w:iCs/>
          <w:sz w:val="24"/>
          <w:szCs w:val="24"/>
          <w:lang w:val="en-US"/>
        </w:rPr>
        <w:t>Www.rac.co.uk</w:t>
      </w:r>
      <w:r>
        <w:rPr>
          <w:rFonts w:ascii="Times New Roman" w:hAnsi="Times New Roman" w:cs="Times New Roman"/>
          <w:sz w:val="24"/>
          <w:szCs w:val="24"/>
          <w:lang w:val="en-US"/>
        </w:rPr>
        <w:t>, 17 Sept. 2020, www.rac.co.uk/drive/advice/cameras/what-is-anpr-and-how-does-it-work/.</w:t>
      </w:r>
    </w:p>
    <w:p w14:paraId="790CA47A"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Revolution Learning and Development. “The </w:t>
      </w:r>
      <w:proofErr w:type="spellStart"/>
      <w:r>
        <w:rPr>
          <w:rFonts w:ascii="Times New Roman" w:hAnsi="Times New Roman" w:cs="Times New Roman"/>
          <w:sz w:val="24"/>
          <w:szCs w:val="24"/>
          <w:lang w:val="en-US"/>
        </w:rPr>
        <w:t>Betari</w:t>
      </w:r>
      <w:proofErr w:type="spellEnd"/>
      <w:r>
        <w:rPr>
          <w:rFonts w:ascii="Times New Roman" w:hAnsi="Times New Roman" w:cs="Times New Roman"/>
          <w:sz w:val="24"/>
          <w:szCs w:val="24"/>
          <w:lang w:val="en-US"/>
        </w:rPr>
        <w:t xml:space="preserve"> Box Model - Wellbeing Articles.” </w:t>
      </w:r>
      <w:r>
        <w:rPr>
          <w:rFonts w:ascii="Times New Roman" w:hAnsi="Times New Roman" w:cs="Times New Roman"/>
          <w:i/>
          <w:iCs/>
          <w:sz w:val="24"/>
          <w:szCs w:val="24"/>
          <w:lang w:val="en-US"/>
        </w:rPr>
        <w:lastRenderedPageBreak/>
        <w:t>Www.revolutionlearning.co.uk</w:t>
      </w:r>
      <w:r>
        <w:rPr>
          <w:rFonts w:ascii="Times New Roman" w:hAnsi="Times New Roman" w:cs="Times New Roman"/>
          <w:sz w:val="24"/>
          <w:szCs w:val="24"/>
          <w:lang w:val="en-US"/>
        </w:rPr>
        <w:t>, 2023, www.revolutionlearning.co.uk/article/the-betari-box-model/.</w:t>
      </w:r>
    </w:p>
    <w:p w14:paraId="750ED540"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Sidhu, Baljeet, et al. “Tracking Police Responses to “Hot” Vehicle Alerts: Automatic Number Plate Recognition and the Cambridge Crime Harm Index.” </w:t>
      </w:r>
      <w:r>
        <w:rPr>
          <w:rFonts w:ascii="Times New Roman" w:hAnsi="Times New Roman" w:cs="Times New Roman"/>
          <w:i/>
          <w:iCs/>
          <w:sz w:val="24"/>
          <w:szCs w:val="24"/>
          <w:lang w:val="en-US"/>
        </w:rPr>
        <w:t>Cambridge Journal of Evidence-Based Policing</w:t>
      </w:r>
      <w:r>
        <w:rPr>
          <w:rFonts w:ascii="Times New Roman" w:hAnsi="Times New Roman" w:cs="Times New Roman"/>
          <w:sz w:val="24"/>
          <w:szCs w:val="24"/>
          <w:lang w:val="en-US"/>
        </w:rPr>
        <w:t xml:space="preserve">, vol. 1, no. 4, 30 Oct. 2017, pp. 211–224, </w:t>
      </w:r>
      <w:hyperlink r:id="rId19" w:history="1">
        <w:r>
          <w:rPr>
            <w:rStyle w:val="Hyperlink"/>
            <w:rFonts w:ascii="Times New Roman" w:hAnsi="Times New Roman" w:cs="Times New Roman"/>
            <w:color w:val="auto"/>
            <w:sz w:val="24"/>
            <w:szCs w:val="24"/>
            <w:lang w:val="en-US"/>
          </w:rPr>
          <w:t>https://doi.org/10.1007/s41887-017-0016-9</w:t>
        </w:r>
      </w:hyperlink>
      <w:r>
        <w:rPr>
          <w:rFonts w:ascii="Times New Roman" w:hAnsi="Times New Roman" w:cs="Times New Roman"/>
          <w:sz w:val="24"/>
          <w:szCs w:val="24"/>
          <w:lang w:val="en-US"/>
        </w:rPr>
        <w:t>.</w:t>
      </w:r>
    </w:p>
    <w:p w14:paraId="5517FF0C"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Stelfox</w:t>
      </w:r>
      <w:proofErr w:type="spellEnd"/>
      <w:r>
        <w:rPr>
          <w:rFonts w:ascii="Times New Roman" w:hAnsi="Times New Roman" w:cs="Times New Roman"/>
          <w:sz w:val="24"/>
          <w:szCs w:val="24"/>
          <w:lang w:val="en-US"/>
        </w:rPr>
        <w:t xml:space="preserve">, Peter. </w:t>
      </w:r>
      <w:r>
        <w:rPr>
          <w:rFonts w:ascii="Times New Roman" w:hAnsi="Times New Roman" w:cs="Times New Roman"/>
          <w:i/>
          <w:iCs/>
          <w:sz w:val="24"/>
          <w:szCs w:val="24"/>
          <w:lang w:val="en-US"/>
        </w:rPr>
        <w:t xml:space="preserve">The Journal of Homicide and Major Incident </w:t>
      </w:r>
      <w:proofErr w:type="spellStart"/>
      <w:r>
        <w:rPr>
          <w:rFonts w:ascii="Times New Roman" w:hAnsi="Times New Roman" w:cs="Times New Roman"/>
          <w:i/>
          <w:iCs/>
          <w:sz w:val="24"/>
          <w:szCs w:val="24"/>
          <w:lang w:val="en-US"/>
        </w:rPr>
        <w:t>Ivestigation</w:t>
      </w:r>
      <w:proofErr w:type="spellEnd"/>
      <w:r>
        <w:rPr>
          <w:rFonts w:ascii="Times New Roman" w:hAnsi="Times New Roman" w:cs="Times New Roman"/>
          <w:sz w:val="24"/>
          <w:szCs w:val="24"/>
          <w:lang w:val="en-US"/>
        </w:rPr>
        <w:t>. 2007, uswvarious1.blob.core.windows.net/uswvarious-prod-uploads/documents/Volume_3_Issue_2_Autumn_2007.pdf#page=37. Accessed 23 July 2023.</w:t>
      </w:r>
    </w:p>
    <w:p w14:paraId="14A04082"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Vaportzis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Eleftheria</w:t>
      </w:r>
      <w:proofErr w:type="spellEnd"/>
      <w:r>
        <w:rPr>
          <w:rFonts w:ascii="Times New Roman" w:hAnsi="Times New Roman" w:cs="Times New Roman"/>
          <w:sz w:val="24"/>
          <w:szCs w:val="24"/>
          <w:lang w:val="en-US"/>
        </w:rPr>
        <w:t xml:space="preserve">, et al. “Older Adults Perceptions of Technology and Barriers to Interacting with Tablet Computers: A Focus Group Study.” </w:t>
      </w:r>
      <w:r>
        <w:rPr>
          <w:rFonts w:ascii="Times New Roman" w:hAnsi="Times New Roman" w:cs="Times New Roman"/>
          <w:i/>
          <w:iCs/>
          <w:sz w:val="24"/>
          <w:szCs w:val="24"/>
          <w:lang w:val="en-US"/>
        </w:rPr>
        <w:t>Frontiers in Psychology</w:t>
      </w:r>
      <w:r>
        <w:rPr>
          <w:rFonts w:ascii="Times New Roman" w:hAnsi="Times New Roman" w:cs="Times New Roman"/>
          <w:sz w:val="24"/>
          <w:szCs w:val="24"/>
          <w:lang w:val="en-US"/>
        </w:rPr>
        <w:t xml:space="preserve">, vol. 8, no. 1687, 4 Oct. 2017, pp. 1–11, www.ncbi.nlm.nih.gov/pmc/articles/PMC5649151/, </w:t>
      </w:r>
      <w:hyperlink r:id="rId20" w:history="1">
        <w:r>
          <w:rPr>
            <w:rStyle w:val="Hyperlink"/>
            <w:rFonts w:ascii="Times New Roman" w:hAnsi="Times New Roman" w:cs="Times New Roman"/>
            <w:color w:val="auto"/>
            <w:sz w:val="24"/>
            <w:szCs w:val="24"/>
            <w:lang w:val="en-US"/>
          </w:rPr>
          <w:t>https://doi.org/10.3389/fpsyg.2017.01687</w:t>
        </w:r>
      </w:hyperlink>
      <w:r>
        <w:rPr>
          <w:rFonts w:ascii="Times New Roman" w:hAnsi="Times New Roman" w:cs="Times New Roman"/>
          <w:sz w:val="24"/>
          <w:szCs w:val="24"/>
          <w:lang w:val="en-US"/>
        </w:rPr>
        <w:t>.</w:t>
      </w:r>
    </w:p>
    <w:p w14:paraId="62D78A33"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Varney, Dr Jennifer. “10 Qualities of a Good Leader.” </w:t>
      </w:r>
      <w:r>
        <w:rPr>
          <w:rFonts w:ascii="Times New Roman" w:hAnsi="Times New Roman" w:cs="Times New Roman"/>
          <w:i/>
          <w:iCs/>
          <w:sz w:val="24"/>
          <w:szCs w:val="24"/>
          <w:lang w:val="en-US"/>
        </w:rPr>
        <w:t>Www.snhu.edu</w:t>
      </w:r>
      <w:r>
        <w:rPr>
          <w:rFonts w:ascii="Times New Roman" w:hAnsi="Times New Roman" w:cs="Times New Roman"/>
          <w:sz w:val="24"/>
          <w:szCs w:val="24"/>
          <w:lang w:val="en-US"/>
        </w:rPr>
        <w:t>, Southern New Hampshire University, 12 Sept. 2022, www.snhu.edu/about-us/newsroom/business/qualities-of-a-good-leader#:~:text=Good%20leaders%20possess%20self%2Dawareness.</w:t>
      </w:r>
    </w:p>
    <w:p w14:paraId="01DDB19B" w14:textId="77777777" w:rsidR="002F3610" w:rsidRDefault="002F3610" w:rsidP="002F3610">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“What Makes a Good Team That Builds Success.” </w:t>
      </w:r>
      <w:r>
        <w:rPr>
          <w:rFonts w:ascii="Times New Roman" w:hAnsi="Times New Roman" w:cs="Times New Roman"/>
          <w:i/>
          <w:iCs/>
          <w:sz w:val="24"/>
          <w:szCs w:val="24"/>
          <w:lang w:val="en-US"/>
        </w:rPr>
        <w:t>University of the People</w:t>
      </w:r>
      <w:r>
        <w:rPr>
          <w:rFonts w:ascii="Times New Roman" w:hAnsi="Times New Roman" w:cs="Times New Roman"/>
          <w:sz w:val="24"/>
          <w:szCs w:val="24"/>
          <w:lang w:val="en-US"/>
        </w:rPr>
        <w:t>, 1 May 2020, www.uopeople.edu/blog/what-makes-a-good-team/#:~:text=Teams%20depend%20on%20the%20personalities.</w:t>
      </w:r>
    </w:p>
    <w:p w14:paraId="5E14B05B" w14:textId="77777777" w:rsidR="002F3610" w:rsidRDefault="002F3610" w:rsidP="00B459FC"/>
    <w:sectPr w:rsidR="002F361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697231">
    <w:abstractNumId w:val="22"/>
  </w:num>
  <w:num w:numId="2" w16cid:durableId="603609647">
    <w:abstractNumId w:val="7"/>
  </w:num>
  <w:num w:numId="3" w16cid:durableId="576017805">
    <w:abstractNumId w:val="2"/>
  </w:num>
  <w:num w:numId="4" w16cid:durableId="380325767">
    <w:abstractNumId w:val="1"/>
    <w:lvlOverride w:ilvl="0">
      <w:lvl w:ilvl="0">
        <w:start w:val="1"/>
        <w:numFmt w:val="bullet"/>
        <w:lvlText w:val=""/>
        <w:lvlJc w:val="left"/>
        <w:pPr>
          <w:ind w:left="720" w:hanging="360"/>
        </w:pPr>
        <w:rPr>
          <w:rFonts w:ascii="Symbol" w:hAnsi="Symbol" w:hint="default"/>
        </w:rPr>
      </w:lvl>
    </w:lvlOverride>
  </w:num>
  <w:num w:numId="5" w16cid:durableId="1675062375">
    <w:abstractNumId w:val="24"/>
  </w:num>
  <w:num w:numId="6" w16cid:durableId="1051731935">
    <w:abstractNumId w:val="46"/>
  </w:num>
  <w:num w:numId="7" w16cid:durableId="1876888517">
    <w:abstractNumId w:val="48"/>
  </w:num>
  <w:num w:numId="8" w16cid:durableId="702438642">
    <w:abstractNumId w:val="36"/>
  </w:num>
  <w:num w:numId="9" w16cid:durableId="690644051">
    <w:abstractNumId w:val="34"/>
  </w:num>
  <w:num w:numId="10" w16cid:durableId="1327786976">
    <w:abstractNumId w:val="31"/>
  </w:num>
  <w:num w:numId="11" w16cid:durableId="808672644">
    <w:abstractNumId w:val="32"/>
  </w:num>
  <w:num w:numId="12" w16cid:durableId="1634873264">
    <w:abstractNumId w:val="11"/>
  </w:num>
  <w:num w:numId="13" w16cid:durableId="1106995700">
    <w:abstractNumId w:val="35"/>
  </w:num>
  <w:num w:numId="14" w16cid:durableId="703211647">
    <w:abstractNumId w:val="18"/>
  </w:num>
  <w:num w:numId="15" w16cid:durableId="645546488">
    <w:abstractNumId w:val="17"/>
  </w:num>
  <w:num w:numId="16" w16cid:durableId="1297564418">
    <w:abstractNumId w:val="28"/>
  </w:num>
  <w:num w:numId="17" w16cid:durableId="425421748">
    <w:abstractNumId w:val="9"/>
  </w:num>
  <w:num w:numId="18" w16cid:durableId="1124158108">
    <w:abstractNumId w:val="27"/>
  </w:num>
  <w:num w:numId="19" w16cid:durableId="978992873">
    <w:abstractNumId w:val="16"/>
  </w:num>
  <w:num w:numId="20" w16cid:durableId="971210442">
    <w:abstractNumId w:val="14"/>
  </w:num>
  <w:num w:numId="21" w16cid:durableId="33654293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0188384">
    <w:abstractNumId w:val="25"/>
  </w:num>
  <w:num w:numId="23" w16cid:durableId="1545948385">
    <w:abstractNumId w:val="19"/>
  </w:num>
  <w:num w:numId="24" w16cid:durableId="1861233343">
    <w:abstractNumId w:val="15"/>
  </w:num>
  <w:num w:numId="25" w16cid:durableId="1792817841">
    <w:abstractNumId w:val="12"/>
  </w:num>
  <w:num w:numId="26" w16cid:durableId="1033844347">
    <w:abstractNumId w:val="29"/>
  </w:num>
  <w:num w:numId="27" w16cid:durableId="1912040464">
    <w:abstractNumId w:val="20"/>
  </w:num>
  <w:num w:numId="28" w16cid:durableId="555357853">
    <w:abstractNumId w:val="42"/>
  </w:num>
  <w:num w:numId="29" w16cid:durableId="1474367441">
    <w:abstractNumId w:val="37"/>
  </w:num>
  <w:num w:numId="30" w16cid:durableId="401753967">
    <w:abstractNumId w:val="41"/>
  </w:num>
  <w:num w:numId="31" w16cid:durableId="643856161">
    <w:abstractNumId w:val="21"/>
  </w:num>
  <w:num w:numId="32" w16cid:durableId="47190247">
    <w:abstractNumId w:val="44"/>
  </w:num>
  <w:num w:numId="33" w16cid:durableId="942297972">
    <w:abstractNumId w:val="33"/>
  </w:num>
  <w:num w:numId="34" w16cid:durableId="1851992653">
    <w:abstractNumId w:val="13"/>
  </w:num>
  <w:num w:numId="35" w16cid:durableId="347827604">
    <w:abstractNumId w:val="45"/>
  </w:num>
  <w:num w:numId="36" w16cid:durableId="499664230">
    <w:abstractNumId w:val="40"/>
  </w:num>
  <w:num w:numId="37" w16cid:durableId="1697611054">
    <w:abstractNumId w:val="5"/>
  </w:num>
  <w:num w:numId="38" w16cid:durableId="1600528025">
    <w:abstractNumId w:val="47"/>
  </w:num>
  <w:num w:numId="39" w16cid:durableId="287518619">
    <w:abstractNumId w:val="43"/>
  </w:num>
  <w:num w:numId="40" w16cid:durableId="598753733">
    <w:abstractNumId w:val="38"/>
  </w:num>
  <w:num w:numId="41" w16cid:durableId="1392079745">
    <w:abstractNumId w:val="39"/>
  </w:num>
  <w:num w:numId="42" w16cid:durableId="1196842944">
    <w:abstractNumId w:val="4"/>
  </w:num>
  <w:num w:numId="43" w16cid:durableId="1809741866">
    <w:abstractNumId w:val="6"/>
  </w:num>
  <w:num w:numId="44" w16cid:durableId="188614726">
    <w:abstractNumId w:val="26"/>
  </w:num>
  <w:num w:numId="45" w16cid:durableId="1182471258">
    <w:abstractNumId w:val="8"/>
  </w:num>
  <w:num w:numId="46" w16cid:durableId="1111245492">
    <w:abstractNumId w:val="3"/>
  </w:num>
  <w:num w:numId="47" w16cid:durableId="1668049901">
    <w:abstractNumId w:val="0"/>
  </w:num>
  <w:num w:numId="48" w16cid:durableId="1385565801">
    <w:abstractNumId w:val="23"/>
  </w:num>
  <w:num w:numId="49" w16cid:durableId="1695837089">
    <w:abstractNumId w:val="30"/>
  </w:num>
  <w:num w:numId="50" w16cid:durableId="670719014">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2EA"/>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36E"/>
    <w:rsid w:val="00092970"/>
    <w:rsid w:val="00092BC7"/>
    <w:rsid w:val="00093720"/>
    <w:rsid w:val="000938E6"/>
    <w:rsid w:val="00093B3C"/>
    <w:rsid w:val="0009488C"/>
    <w:rsid w:val="00095C1B"/>
    <w:rsid w:val="00096DEA"/>
    <w:rsid w:val="000A4240"/>
    <w:rsid w:val="000A469A"/>
    <w:rsid w:val="000B1E96"/>
    <w:rsid w:val="000C241A"/>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05A4"/>
    <w:rsid w:val="001447F6"/>
    <w:rsid w:val="00147DE3"/>
    <w:rsid w:val="00150794"/>
    <w:rsid w:val="00151686"/>
    <w:rsid w:val="001608C4"/>
    <w:rsid w:val="00171418"/>
    <w:rsid w:val="00190913"/>
    <w:rsid w:val="001961CF"/>
    <w:rsid w:val="001A59BB"/>
    <w:rsid w:val="001A6A51"/>
    <w:rsid w:val="001A79C4"/>
    <w:rsid w:val="001B331A"/>
    <w:rsid w:val="001BC1C4"/>
    <w:rsid w:val="001C0E74"/>
    <w:rsid w:val="001C6CEC"/>
    <w:rsid w:val="001D229F"/>
    <w:rsid w:val="001D6162"/>
    <w:rsid w:val="001E5CE1"/>
    <w:rsid w:val="001E7592"/>
    <w:rsid w:val="001F3878"/>
    <w:rsid w:val="001F4552"/>
    <w:rsid w:val="001F516A"/>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1F04"/>
    <w:rsid w:val="0024288B"/>
    <w:rsid w:val="00242DD7"/>
    <w:rsid w:val="00245560"/>
    <w:rsid w:val="00255D8E"/>
    <w:rsid w:val="00260CE8"/>
    <w:rsid w:val="002657E9"/>
    <w:rsid w:val="0026665E"/>
    <w:rsid w:val="00270EEB"/>
    <w:rsid w:val="0027147E"/>
    <w:rsid w:val="00274DE8"/>
    <w:rsid w:val="002761F4"/>
    <w:rsid w:val="002775E1"/>
    <w:rsid w:val="00277979"/>
    <w:rsid w:val="002808EB"/>
    <w:rsid w:val="0028095D"/>
    <w:rsid w:val="00281123"/>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03B3"/>
    <w:rsid w:val="002F3610"/>
    <w:rsid w:val="002F4F6E"/>
    <w:rsid w:val="003015C3"/>
    <w:rsid w:val="0030698D"/>
    <w:rsid w:val="0031350A"/>
    <w:rsid w:val="00316815"/>
    <w:rsid w:val="003168CA"/>
    <w:rsid w:val="00321255"/>
    <w:rsid w:val="0032230D"/>
    <w:rsid w:val="00322A0B"/>
    <w:rsid w:val="00332A4C"/>
    <w:rsid w:val="00335FC5"/>
    <w:rsid w:val="00340E9A"/>
    <w:rsid w:val="00344B8C"/>
    <w:rsid w:val="003516C0"/>
    <w:rsid w:val="00352E59"/>
    <w:rsid w:val="00354DBE"/>
    <w:rsid w:val="00355210"/>
    <w:rsid w:val="00365DF9"/>
    <w:rsid w:val="0036668D"/>
    <w:rsid w:val="00372DB4"/>
    <w:rsid w:val="0037346C"/>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4583"/>
    <w:rsid w:val="003E4F1C"/>
    <w:rsid w:val="0040094F"/>
    <w:rsid w:val="004046F0"/>
    <w:rsid w:val="0040668F"/>
    <w:rsid w:val="00412677"/>
    <w:rsid w:val="0041496C"/>
    <w:rsid w:val="00415A72"/>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5C"/>
    <w:rsid w:val="004718F7"/>
    <w:rsid w:val="00473153"/>
    <w:rsid w:val="004743AF"/>
    <w:rsid w:val="0047460E"/>
    <w:rsid w:val="00482C17"/>
    <w:rsid w:val="004911B4"/>
    <w:rsid w:val="0049196A"/>
    <w:rsid w:val="004923DA"/>
    <w:rsid w:val="00493434"/>
    <w:rsid w:val="004962F9"/>
    <w:rsid w:val="004968E2"/>
    <w:rsid w:val="004A2A49"/>
    <w:rsid w:val="004B38E7"/>
    <w:rsid w:val="004B600B"/>
    <w:rsid w:val="004B6822"/>
    <w:rsid w:val="004B69F6"/>
    <w:rsid w:val="004B7DCD"/>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1C18"/>
    <w:rsid w:val="005222B4"/>
    <w:rsid w:val="00536FA9"/>
    <w:rsid w:val="005414F4"/>
    <w:rsid w:val="00546187"/>
    <w:rsid w:val="005463F1"/>
    <w:rsid w:val="005534F2"/>
    <w:rsid w:val="00557D77"/>
    <w:rsid w:val="00562EAA"/>
    <w:rsid w:val="00563B58"/>
    <w:rsid w:val="005640C4"/>
    <w:rsid w:val="00564C53"/>
    <w:rsid w:val="0056684C"/>
    <w:rsid w:val="0056687B"/>
    <w:rsid w:val="00574A0C"/>
    <w:rsid w:val="00576E4C"/>
    <w:rsid w:val="0057780F"/>
    <w:rsid w:val="00581E0A"/>
    <w:rsid w:val="00586D89"/>
    <w:rsid w:val="005916B8"/>
    <w:rsid w:val="005A1B4C"/>
    <w:rsid w:val="005A1BA3"/>
    <w:rsid w:val="005A545C"/>
    <w:rsid w:val="005A591A"/>
    <w:rsid w:val="005B1CF8"/>
    <w:rsid w:val="005B4260"/>
    <w:rsid w:val="005C03C6"/>
    <w:rsid w:val="005C1567"/>
    <w:rsid w:val="005C6CE5"/>
    <w:rsid w:val="005D3F07"/>
    <w:rsid w:val="005D583E"/>
    <w:rsid w:val="005E13EA"/>
    <w:rsid w:val="005E53BD"/>
    <w:rsid w:val="005F6D43"/>
    <w:rsid w:val="00606E27"/>
    <w:rsid w:val="006108C9"/>
    <w:rsid w:val="00615C7E"/>
    <w:rsid w:val="0062158D"/>
    <w:rsid w:val="00626B9C"/>
    <w:rsid w:val="00630F39"/>
    <w:rsid w:val="006326D1"/>
    <w:rsid w:val="00632E0A"/>
    <w:rsid w:val="00633165"/>
    <w:rsid w:val="00636B6C"/>
    <w:rsid w:val="00637D93"/>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6F1DF7"/>
    <w:rsid w:val="00700249"/>
    <w:rsid w:val="0070604C"/>
    <w:rsid w:val="007069CD"/>
    <w:rsid w:val="007110E6"/>
    <w:rsid w:val="00711A70"/>
    <w:rsid w:val="00712E6F"/>
    <w:rsid w:val="00712E90"/>
    <w:rsid w:val="00713B7E"/>
    <w:rsid w:val="00716277"/>
    <w:rsid w:val="007204AE"/>
    <w:rsid w:val="007230B6"/>
    <w:rsid w:val="0072678F"/>
    <w:rsid w:val="00727C4C"/>
    <w:rsid w:val="00734809"/>
    <w:rsid w:val="007406E1"/>
    <w:rsid w:val="00743E40"/>
    <w:rsid w:val="00751263"/>
    <w:rsid w:val="0075704F"/>
    <w:rsid w:val="00763B2D"/>
    <w:rsid w:val="00764546"/>
    <w:rsid w:val="00772924"/>
    <w:rsid w:val="0077656B"/>
    <w:rsid w:val="00784EC4"/>
    <w:rsid w:val="007857DB"/>
    <w:rsid w:val="007872F2"/>
    <w:rsid w:val="007874BC"/>
    <w:rsid w:val="007908E0"/>
    <w:rsid w:val="00793EB3"/>
    <w:rsid w:val="00794205"/>
    <w:rsid w:val="00797012"/>
    <w:rsid w:val="007A1216"/>
    <w:rsid w:val="007A1F6A"/>
    <w:rsid w:val="007B0DE3"/>
    <w:rsid w:val="007B491F"/>
    <w:rsid w:val="007B5CB2"/>
    <w:rsid w:val="007B7191"/>
    <w:rsid w:val="007C1634"/>
    <w:rsid w:val="007C1D94"/>
    <w:rsid w:val="007C2879"/>
    <w:rsid w:val="007C5153"/>
    <w:rsid w:val="007C6A87"/>
    <w:rsid w:val="007C705D"/>
    <w:rsid w:val="007D0A07"/>
    <w:rsid w:val="007D0C96"/>
    <w:rsid w:val="007D133D"/>
    <w:rsid w:val="007D3EB4"/>
    <w:rsid w:val="007D3F16"/>
    <w:rsid w:val="007D78CC"/>
    <w:rsid w:val="007E2846"/>
    <w:rsid w:val="007E4FC2"/>
    <w:rsid w:val="007E6DE6"/>
    <w:rsid w:val="007F3F7E"/>
    <w:rsid w:val="007F5497"/>
    <w:rsid w:val="00813CEC"/>
    <w:rsid w:val="0081534C"/>
    <w:rsid w:val="008171E4"/>
    <w:rsid w:val="008208EA"/>
    <w:rsid w:val="00822CF3"/>
    <w:rsid w:val="00824E67"/>
    <w:rsid w:val="00825A64"/>
    <w:rsid w:val="00826F48"/>
    <w:rsid w:val="008308AE"/>
    <w:rsid w:val="0083166E"/>
    <w:rsid w:val="00831DC3"/>
    <w:rsid w:val="008322C7"/>
    <w:rsid w:val="00834F1D"/>
    <w:rsid w:val="00836FEC"/>
    <w:rsid w:val="008403FD"/>
    <w:rsid w:val="0084145B"/>
    <w:rsid w:val="00841F9D"/>
    <w:rsid w:val="008420E1"/>
    <w:rsid w:val="00843D58"/>
    <w:rsid w:val="00843EBA"/>
    <w:rsid w:val="00844D98"/>
    <w:rsid w:val="00846D84"/>
    <w:rsid w:val="00847640"/>
    <w:rsid w:val="0085230E"/>
    <w:rsid w:val="0085355E"/>
    <w:rsid w:val="008550A1"/>
    <w:rsid w:val="00861035"/>
    <w:rsid w:val="00861038"/>
    <w:rsid w:val="00862768"/>
    <w:rsid w:val="00865008"/>
    <w:rsid w:val="00866B50"/>
    <w:rsid w:val="008708F1"/>
    <w:rsid w:val="0087667B"/>
    <w:rsid w:val="00880539"/>
    <w:rsid w:val="008859E8"/>
    <w:rsid w:val="00885E4D"/>
    <w:rsid w:val="0088737B"/>
    <w:rsid w:val="00892716"/>
    <w:rsid w:val="00893067"/>
    <w:rsid w:val="008933DE"/>
    <w:rsid w:val="00894509"/>
    <w:rsid w:val="00895FCE"/>
    <w:rsid w:val="00897F3E"/>
    <w:rsid w:val="008A1BA8"/>
    <w:rsid w:val="008A21B4"/>
    <w:rsid w:val="008A4576"/>
    <w:rsid w:val="008B07DE"/>
    <w:rsid w:val="008B0D0D"/>
    <w:rsid w:val="008B28E7"/>
    <w:rsid w:val="008C14C7"/>
    <w:rsid w:val="008C2264"/>
    <w:rsid w:val="008C2FFB"/>
    <w:rsid w:val="008C3FC1"/>
    <w:rsid w:val="008C6EEA"/>
    <w:rsid w:val="008D5813"/>
    <w:rsid w:val="008D634E"/>
    <w:rsid w:val="008D778A"/>
    <w:rsid w:val="008F22BD"/>
    <w:rsid w:val="00900C4F"/>
    <w:rsid w:val="009079BD"/>
    <w:rsid w:val="00912BD9"/>
    <w:rsid w:val="00920E5B"/>
    <w:rsid w:val="00922C5C"/>
    <w:rsid w:val="00926436"/>
    <w:rsid w:val="0093018C"/>
    <w:rsid w:val="00932CCA"/>
    <w:rsid w:val="00953E15"/>
    <w:rsid w:val="009544C0"/>
    <w:rsid w:val="00954FA4"/>
    <w:rsid w:val="00956AE9"/>
    <w:rsid w:val="00964CC6"/>
    <w:rsid w:val="00991FDA"/>
    <w:rsid w:val="009927A1"/>
    <w:rsid w:val="009960D3"/>
    <w:rsid w:val="0099774D"/>
    <w:rsid w:val="009A5F3B"/>
    <w:rsid w:val="009B0B61"/>
    <w:rsid w:val="009B28C0"/>
    <w:rsid w:val="009B5733"/>
    <w:rsid w:val="009B7136"/>
    <w:rsid w:val="009B7806"/>
    <w:rsid w:val="009C3AC2"/>
    <w:rsid w:val="009C53A1"/>
    <w:rsid w:val="009D4365"/>
    <w:rsid w:val="009D4E3B"/>
    <w:rsid w:val="009D7BC9"/>
    <w:rsid w:val="009E0C5A"/>
    <w:rsid w:val="009E1982"/>
    <w:rsid w:val="009E4D2C"/>
    <w:rsid w:val="009E7318"/>
    <w:rsid w:val="009F0978"/>
    <w:rsid w:val="009F3AEC"/>
    <w:rsid w:val="00A00081"/>
    <w:rsid w:val="00A015F7"/>
    <w:rsid w:val="00A10D56"/>
    <w:rsid w:val="00A12AAE"/>
    <w:rsid w:val="00A16DD1"/>
    <w:rsid w:val="00A22441"/>
    <w:rsid w:val="00A23F3B"/>
    <w:rsid w:val="00A24406"/>
    <w:rsid w:val="00A25C72"/>
    <w:rsid w:val="00A25F64"/>
    <w:rsid w:val="00A27CC2"/>
    <w:rsid w:val="00A3221B"/>
    <w:rsid w:val="00A3273B"/>
    <w:rsid w:val="00A40ED6"/>
    <w:rsid w:val="00A470EE"/>
    <w:rsid w:val="00A47621"/>
    <w:rsid w:val="00A479CD"/>
    <w:rsid w:val="00A50CFC"/>
    <w:rsid w:val="00A54D67"/>
    <w:rsid w:val="00A55A3F"/>
    <w:rsid w:val="00A56569"/>
    <w:rsid w:val="00A56BC4"/>
    <w:rsid w:val="00A652F6"/>
    <w:rsid w:val="00A732EA"/>
    <w:rsid w:val="00A7489E"/>
    <w:rsid w:val="00A8015F"/>
    <w:rsid w:val="00A80BD2"/>
    <w:rsid w:val="00A85039"/>
    <w:rsid w:val="00A851F7"/>
    <w:rsid w:val="00A906AA"/>
    <w:rsid w:val="00A92982"/>
    <w:rsid w:val="00A94C5E"/>
    <w:rsid w:val="00AA142C"/>
    <w:rsid w:val="00AA241A"/>
    <w:rsid w:val="00AA252C"/>
    <w:rsid w:val="00AA666E"/>
    <w:rsid w:val="00AA6AF7"/>
    <w:rsid w:val="00AB24AE"/>
    <w:rsid w:val="00AB5518"/>
    <w:rsid w:val="00AC01D4"/>
    <w:rsid w:val="00AC437E"/>
    <w:rsid w:val="00AC4A04"/>
    <w:rsid w:val="00AD336F"/>
    <w:rsid w:val="00AD3550"/>
    <w:rsid w:val="00AD4DB4"/>
    <w:rsid w:val="00AE2564"/>
    <w:rsid w:val="00AE301F"/>
    <w:rsid w:val="00AE3302"/>
    <w:rsid w:val="00AE3B3A"/>
    <w:rsid w:val="00AE7077"/>
    <w:rsid w:val="00AF61C2"/>
    <w:rsid w:val="00AF6CC6"/>
    <w:rsid w:val="00B011CD"/>
    <w:rsid w:val="00B0296A"/>
    <w:rsid w:val="00B10D5B"/>
    <w:rsid w:val="00B12295"/>
    <w:rsid w:val="00B137BE"/>
    <w:rsid w:val="00B16C8F"/>
    <w:rsid w:val="00B17FA0"/>
    <w:rsid w:val="00B24344"/>
    <w:rsid w:val="00B26769"/>
    <w:rsid w:val="00B31C91"/>
    <w:rsid w:val="00B31E50"/>
    <w:rsid w:val="00B3747F"/>
    <w:rsid w:val="00B43194"/>
    <w:rsid w:val="00B459FC"/>
    <w:rsid w:val="00B47734"/>
    <w:rsid w:val="00B50FBA"/>
    <w:rsid w:val="00B558EB"/>
    <w:rsid w:val="00B577D3"/>
    <w:rsid w:val="00B60466"/>
    <w:rsid w:val="00B6548F"/>
    <w:rsid w:val="00B67AD0"/>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7B75"/>
    <w:rsid w:val="00BC0401"/>
    <w:rsid w:val="00BC04FA"/>
    <w:rsid w:val="00BC1C22"/>
    <w:rsid w:val="00BC460B"/>
    <w:rsid w:val="00BC5725"/>
    <w:rsid w:val="00BD30B1"/>
    <w:rsid w:val="00BD4EB0"/>
    <w:rsid w:val="00BE0F7B"/>
    <w:rsid w:val="00BE10C2"/>
    <w:rsid w:val="00C01D14"/>
    <w:rsid w:val="00C025B4"/>
    <w:rsid w:val="00C11F61"/>
    <w:rsid w:val="00C161FD"/>
    <w:rsid w:val="00C1694A"/>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6072"/>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E7D1E"/>
    <w:rsid w:val="00CF1E90"/>
    <w:rsid w:val="00CF24AE"/>
    <w:rsid w:val="00CF3DB3"/>
    <w:rsid w:val="00D052BC"/>
    <w:rsid w:val="00D07026"/>
    <w:rsid w:val="00D07E66"/>
    <w:rsid w:val="00D11C62"/>
    <w:rsid w:val="00D167DA"/>
    <w:rsid w:val="00D22C8F"/>
    <w:rsid w:val="00D33491"/>
    <w:rsid w:val="00D44F8E"/>
    <w:rsid w:val="00D44FD0"/>
    <w:rsid w:val="00D47CAF"/>
    <w:rsid w:val="00D5508B"/>
    <w:rsid w:val="00D5733C"/>
    <w:rsid w:val="00D607EF"/>
    <w:rsid w:val="00D60F88"/>
    <w:rsid w:val="00D625E7"/>
    <w:rsid w:val="00D646BD"/>
    <w:rsid w:val="00D67568"/>
    <w:rsid w:val="00D70239"/>
    <w:rsid w:val="00D71201"/>
    <w:rsid w:val="00D720C7"/>
    <w:rsid w:val="00D73A26"/>
    <w:rsid w:val="00D77A04"/>
    <w:rsid w:val="00D81D06"/>
    <w:rsid w:val="00D82F29"/>
    <w:rsid w:val="00D8652C"/>
    <w:rsid w:val="00D876E6"/>
    <w:rsid w:val="00DA1025"/>
    <w:rsid w:val="00DA22EC"/>
    <w:rsid w:val="00DA5860"/>
    <w:rsid w:val="00DB2767"/>
    <w:rsid w:val="00DC36E9"/>
    <w:rsid w:val="00DC4729"/>
    <w:rsid w:val="00DE556F"/>
    <w:rsid w:val="00E03B6D"/>
    <w:rsid w:val="00E10231"/>
    <w:rsid w:val="00E17160"/>
    <w:rsid w:val="00E277D6"/>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96194"/>
    <w:rsid w:val="00EA07F5"/>
    <w:rsid w:val="00EA4D48"/>
    <w:rsid w:val="00EB2173"/>
    <w:rsid w:val="00EB28DC"/>
    <w:rsid w:val="00EB3E2F"/>
    <w:rsid w:val="00EB62E6"/>
    <w:rsid w:val="00ED1B30"/>
    <w:rsid w:val="00ED250E"/>
    <w:rsid w:val="00ED6535"/>
    <w:rsid w:val="00EE1AC1"/>
    <w:rsid w:val="00EE39D6"/>
    <w:rsid w:val="00EE413C"/>
    <w:rsid w:val="00EE52AD"/>
    <w:rsid w:val="00EE5ECF"/>
    <w:rsid w:val="00F01F92"/>
    <w:rsid w:val="00F10A08"/>
    <w:rsid w:val="00F139CF"/>
    <w:rsid w:val="00F22AC5"/>
    <w:rsid w:val="00F254D1"/>
    <w:rsid w:val="00F323BF"/>
    <w:rsid w:val="00F32B82"/>
    <w:rsid w:val="00F4043E"/>
    <w:rsid w:val="00F405E6"/>
    <w:rsid w:val="00F40CB5"/>
    <w:rsid w:val="00F41BBC"/>
    <w:rsid w:val="00F43B9D"/>
    <w:rsid w:val="00F444F0"/>
    <w:rsid w:val="00F50590"/>
    <w:rsid w:val="00F50847"/>
    <w:rsid w:val="00F53F27"/>
    <w:rsid w:val="00F546D1"/>
    <w:rsid w:val="00F57456"/>
    <w:rsid w:val="00F6513F"/>
    <w:rsid w:val="00F66272"/>
    <w:rsid w:val="00F709C0"/>
    <w:rsid w:val="00F709D7"/>
    <w:rsid w:val="00F927A1"/>
    <w:rsid w:val="00F92E4D"/>
    <w:rsid w:val="00FA3764"/>
    <w:rsid w:val="00FA56ED"/>
    <w:rsid w:val="00FB5FA6"/>
    <w:rsid w:val="00FC1310"/>
    <w:rsid w:val="00FC1AC5"/>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84145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5819118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8862439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3390/su11082348"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16/j.ecns.2015.04.005" TargetMode="External"/><Relationship Id="rId2" Type="http://schemas.openxmlformats.org/officeDocument/2006/relationships/customXml" Target="../customXml/item2.xml"/><Relationship Id="rId16" Type="http://schemas.openxmlformats.org/officeDocument/2006/relationships/hyperlink" Target="https://doi.org/10.1136/archdischild-2018-315909" TargetMode="External"/><Relationship Id="rId20" Type="http://schemas.openxmlformats.org/officeDocument/2006/relationships/hyperlink" Target="https://doi.org/10.3389/fpsyg.2017.0168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16/j.jesp.2019.02.004" TargetMode="External"/><Relationship Id="rId10" Type="http://schemas.openxmlformats.org/officeDocument/2006/relationships/endnotes" Target="endnotes.xml"/><Relationship Id="rId19" Type="http://schemas.openxmlformats.org/officeDocument/2006/relationships/hyperlink" Target="https://doi.org/10.1007/s41887-017-0016-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26</Pages>
  <Words>8469</Words>
  <Characters>46026</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Sterio,Jack swp8138</cp:lastModifiedBy>
  <cp:revision>3</cp:revision>
  <cp:lastPrinted>2014-08-26T08:55:00Z</cp:lastPrinted>
  <dcterms:created xsi:type="dcterms:W3CDTF">2023-07-24T12:54:00Z</dcterms:created>
  <dcterms:modified xsi:type="dcterms:W3CDTF">2023-07-24T13:12:00Z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2023-07-21T19:07:28Z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bcb8b50c-c022-496d-ae97-8dfbf0655582</vt:lpwstr>
  </property>
  <property fmtid="{D5CDD505-2E9C-101B-9397-08002B2CF9AE}" pid="9" name="MSIP_Label_66cf8fe5-b7b7-4df7-b38d-1c61ac2f6639_ContentBits">
    <vt:lpwstr>0</vt:lpwstr>
  </property>
</Properties>
</file>