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527A3E" w14:textId="1CA2F578" w:rsidR="00F87171" w:rsidRPr="0092067C" w:rsidRDefault="00F87171" w:rsidP="0075615F">
      <w:pPr>
        <w:spacing w:line="360" w:lineRule="auto"/>
        <w:rPr>
          <w:b/>
          <w:bCs/>
          <w:color w:val="000000" w:themeColor="text1"/>
          <w:sz w:val="36"/>
          <w:szCs w:val="36"/>
          <w:u w:val="single"/>
        </w:rPr>
      </w:pPr>
      <w:r w:rsidRPr="0092067C">
        <w:rPr>
          <w:b/>
          <w:bCs/>
          <w:color w:val="000000" w:themeColor="text1"/>
          <w:sz w:val="36"/>
          <w:szCs w:val="36"/>
          <w:u w:val="single"/>
        </w:rPr>
        <w:t>Esboniwch sut mae cyfleuoedd a heriau</w:t>
      </w:r>
      <w:r w:rsidR="006359B2" w:rsidRPr="0092067C">
        <w:rPr>
          <w:b/>
          <w:bCs/>
          <w:color w:val="000000" w:themeColor="text1"/>
          <w:sz w:val="36"/>
          <w:szCs w:val="36"/>
          <w:u w:val="single"/>
        </w:rPr>
        <w:t xml:space="preserve"> yng nghymuned ysgol yn dylanwadu ar addysgu, dysgu ac agwedd eraill ar yr ysgol. </w:t>
      </w:r>
      <w:r w:rsidR="003374C3" w:rsidRPr="0092067C">
        <w:rPr>
          <w:b/>
          <w:bCs/>
          <w:color w:val="000000" w:themeColor="text1"/>
          <w:sz w:val="36"/>
          <w:szCs w:val="36"/>
          <w:u w:val="single"/>
        </w:rPr>
        <w:t xml:space="preserve">                                                                       </w:t>
      </w:r>
      <w:r w:rsidR="001F4444" w:rsidRPr="0092067C">
        <w:rPr>
          <w:b/>
          <w:bCs/>
          <w:color w:val="000000" w:themeColor="text1"/>
          <w:sz w:val="36"/>
          <w:szCs w:val="36"/>
          <w:u w:val="single"/>
        </w:rPr>
        <w:t xml:space="preserve">                                                    </w:t>
      </w:r>
    </w:p>
    <w:p w14:paraId="6AED38D7" w14:textId="77777777" w:rsidR="00F87171" w:rsidRPr="0092067C" w:rsidRDefault="00F87171" w:rsidP="0075615F">
      <w:pPr>
        <w:spacing w:line="360" w:lineRule="auto"/>
        <w:rPr>
          <w:color w:val="000000" w:themeColor="text1"/>
        </w:rPr>
      </w:pPr>
    </w:p>
    <w:p w14:paraId="16EF4942" w14:textId="09DDB036" w:rsidR="00235808" w:rsidRPr="0092067C" w:rsidRDefault="005F635D" w:rsidP="0075615F">
      <w:pPr>
        <w:spacing w:line="360" w:lineRule="auto"/>
        <w:rPr>
          <w:rFonts w:cstheme="minorHAnsi"/>
          <w:color w:val="000000" w:themeColor="text1"/>
          <w:sz w:val="22"/>
          <w:szCs w:val="22"/>
        </w:rPr>
      </w:pPr>
      <w:r w:rsidRPr="0092067C">
        <w:rPr>
          <w:rFonts w:cstheme="minorHAnsi"/>
          <w:color w:val="000000" w:themeColor="text1"/>
          <w:sz w:val="22"/>
          <w:szCs w:val="22"/>
        </w:rPr>
        <w:t xml:space="preserve">Gall cymuned leol effeithio ysgol mewn sawl ffordd wahanol. Yn fy marn i mae’n hollol bwysig i ysgol </w:t>
      </w:r>
      <w:r w:rsidR="009878E3">
        <w:rPr>
          <w:rFonts w:cstheme="minorHAnsi"/>
          <w:color w:val="000000" w:themeColor="text1"/>
          <w:sz w:val="22"/>
          <w:szCs w:val="22"/>
        </w:rPr>
        <w:t>ddarganfod</w:t>
      </w:r>
      <w:r w:rsidRPr="0092067C">
        <w:rPr>
          <w:rFonts w:cstheme="minorHAnsi"/>
          <w:color w:val="000000" w:themeColor="text1"/>
          <w:sz w:val="22"/>
          <w:szCs w:val="22"/>
        </w:rPr>
        <w:t xml:space="preserve"> gwahanol ffyrdd o gyd-weithio gyda’r gymuned trwy wneud gwahanol bethau fel cael pobl </w:t>
      </w:r>
      <w:r w:rsidR="00CE30A4">
        <w:rPr>
          <w:rFonts w:cstheme="minorHAnsi"/>
          <w:color w:val="000000" w:themeColor="text1"/>
          <w:sz w:val="22"/>
          <w:szCs w:val="22"/>
        </w:rPr>
        <w:t xml:space="preserve">o’r gymuned </w:t>
      </w:r>
      <w:r w:rsidRPr="0092067C">
        <w:rPr>
          <w:rFonts w:cstheme="minorHAnsi"/>
          <w:color w:val="000000" w:themeColor="text1"/>
          <w:sz w:val="22"/>
          <w:szCs w:val="22"/>
        </w:rPr>
        <w:t xml:space="preserve">leol mewn i siarad hefo’r plant, </w:t>
      </w:r>
      <w:r w:rsidR="00CE30A4">
        <w:rPr>
          <w:rFonts w:cstheme="minorHAnsi"/>
          <w:color w:val="000000" w:themeColor="text1"/>
          <w:sz w:val="22"/>
          <w:szCs w:val="22"/>
        </w:rPr>
        <w:t>m</w:t>
      </w:r>
      <w:r w:rsidRPr="0092067C">
        <w:rPr>
          <w:rFonts w:cstheme="minorHAnsi"/>
          <w:color w:val="000000" w:themeColor="text1"/>
          <w:sz w:val="22"/>
          <w:szCs w:val="22"/>
        </w:rPr>
        <w:t>ynd allan i’r gymuned i helpu mewn siopau a trwy wneud digwyddiadau</w:t>
      </w:r>
      <w:r w:rsidR="004E2D57" w:rsidRPr="0092067C">
        <w:rPr>
          <w:rFonts w:cstheme="minorHAnsi"/>
          <w:color w:val="000000" w:themeColor="text1"/>
          <w:sz w:val="22"/>
          <w:szCs w:val="22"/>
        </w:rPr>
        <w:t xml:space="preserve"> </w:t>
      </w:r>
      <w:r w:rsidR="00452C0D" w:rsidRPr="0092067C">
        <w:rPr>
          <w:rFonts w:cstheme="minorHAnsi"/>
          <w:color w:val="000000" w:themeColor="text1"/>
          <w:sz w:val="22"/>
          <w:szCs w:val="22"/>
        </w:rPr>
        <w:t xml:space="preserve">/ </w:t>
      </w:r>
      <w:r w:rsidRPr="0092067C">
        <w:rPr>
          <w:rFonts w:cstheme="minorHAnsi"/>
          <w:color w:val="000000" w:themeColor="text1"/>
          <w:sz w:val="22"/>
          <w:szCs w:val="22"/>
        </w:rPr>
        <w:t xml:space="preserve">diwrnodau codi arian. Ond ar y llaw arall mae gweithio gyda chymuned yn dod gyda llawer o heriau hefyd er enghraifft lleoliad yr ysgol, fel ysgol A sydd yn </w:t>
      </w:r>
      <w:r w:rsidR="00B81EDF">
        <w:rPr>
          <w:rFonts w:cstheme="minorHAnsi"/>
          <w:color w:val="000000" w:themeColor="text1"/>
          <w:sz w:val="22"/>
          <w:szCs w:val="22"/>
        </w:rPr>
        <w:t>ngh</w:t>
      </w:r>
      <w:r w:rsidRPr="0092067C">
        <w:rPr>
          <w:rFonts w:cstheme="minorHAnsi"/>
          <w:color w:val="000000" w:themeColor="text1"/>
          <w:sz w:val="22"/>
          <w:szCs w:val="22"/>
        </w:rPr>
        <w:t xml:space="preserve">anol dinas, mae yna fwy o gyfleoedd ar gael yn agos i’r ysgol. Mae arian a chyllideb yr ysgol yn rhan bwysig hefyd oherwydd os </w:t>
      </w:r>
      <w:r w:rsidR="00895652" w:rsidRPr="0092067C">
        <w:rPr>
          <w:rFonts w:cstheme="minorHAnsi"/>
          <w:color w:val="000000" w:themeColor="text1"/>
          <w:sz w:val="22"/>
          <w:szCs w:val="22"/>
        </w:rPr>
        <w:t>bydd yr</w:t>
      </w:r>
      <w:r w:rsidRPr="0092067C">
        <w:rPr>
          <w:rFonts w:cstheme="minorHAnsi"/>
          <w:color w:val="000000" w:themeColor="text1"/>
          <w:sz w:val="22"/>
          <w:szCs w:val="22"/>
        </w:rPr>
        <w:t xml:space="preserve"> ysgol yn ardal ddifreintiedig bydd cyllideb yr ysgol yna yn fwy er mwyn iddyn nhw brynu mwy o adnoddau i</w:t>
      </w:r>
      <w:r w:rsidR="00895652" w:rsidRPr="0092067C">
        <w:rPr>
          <w:rFonts w:cstheme="minorHAnsi"/>
          <w:color w:val="000000" w:themeColor="text1"/>
          <w:sz w:val="22"/>
          <w:szCs w:val="22"/>
        </w:rPr>
        <w:t xml:space="preserve"> y</w:t>
      </w:r>
      <w:r w:rsidRPr="0092067C">
        <w:rPr>
          <w:rFonts w:cstheme="minorHAnsi"/>
          <w:color w:val="000000" w:themeColor="text1"/>
          <w:sz w:val="22"/>
          <w:szCs w:val="22"/>
        </w:rPr>
        <w:t xml:space="preserve"> plant. </w:t>
      </w:r>
      <w:r w:rsidR="00895652" w:rsidRPr="0092067C">
        <w:rPr>
          <w:rFonts w:cstheme="minorHAnsi"/>
          <w:color w:val="000000" w:themeColor="text1"/>
          <w:sz w:val="22"/>
          <w:szCs w:val="22"/>
        </w:rPr>
        <w:t>Ond m</w:t>
      </w:r>
      <w:r w:rsidRPr="0092067C">
        <w:rPr>
          <w:rFonts w:cstheme="minorHAnsi"/>
          <w:color w:val="000000" w:themeColor="text1"/>
          <w:sz w:val="22"/>
          <w:szCs w:val="22"/>
        </w:rPr>
        <w:t xml:space="preserve">ae ysgol A </w:t>
      </w:r>
      <w:r w:rsidR="00895652" w:rsidRPr="0092067C">
        <w:rPr>
          <w:rFonts w:cstheme="minorHAnsi"/>
          <w:color w:val="000000" w:themeColor="text1"/>
          <w:sz w:val="22"/>
          <w:szCs w:val="22"/>
        </w:rPr>
        <w:t>mewn</w:t>
      </w:r>
      <w:r w:rsidRPr="0092067C">
        <w:rPr>
          <w:rFonts w:cstheme="minorHAnsi"/>
          <w:color w:val="000000" w:themeColor="text1"/>
          <w:sz w:val="22"/>
          <w:szCs w:val="22"/>
        </w:rPr>
        <w:t xml:space="preserve"> ardal freintiedig, lle dros gyfnod o dair blynedd, oedd </w:t>
      </w:r>
      <w:r w:rsidR="00895652" w:rsidRPr="0092067C">
        <w:rPr>
          <w:rFonts w:cstheme="minorHAnsi"/>
          <w:color w:val="000000" w:themeColor="text1"/>
          <w:sz w:val="22"/>
          <w:szCs w:val="22"/>
        </w:rPr>
        <w:t xml:space="preserve">ddim ond </w:t>
      </w:r>
      <w:r w:rsidRPr="0092067C">
        <w:rPr>
          <w:rFonts w:cstheme="minorHAnsi"/>
          <w:color w:val="000000" w:themeColor="text1"/>
          <w:sz w:val="22"/>
          <w:szCs w:val="22"/>
        </w:rPr>
        <w:t>tua 7% o ddisgyblion yn gymwys i gael prydau ysgol am ddim, mae hyn llawer yn is na’r ganran genedlaethol o 18%</w:t>
      </w:r>
      <w:r w:rsidR="00F66270" w:rsidRPr="0092067C">
        <w:rPr>
          <w:rFonts w:cstheme="minorHAnsi"/>
          <w:color w:val="000000" w:themeColor="text1"/>
          <w:sz w:val="22"/>
          <w:szCs w:val="22"/>
        </w:rPr>
        <w:t xml:space="preserve"> </w:t>
      </w:r>
      <w:r w:rsidRPr="0092067C">
        <w:rPr>
          <w:rFonts w:cstheme="minorHAnsi"/>
          <w:color w:val="000000" w:themeColor="text1"/>
          <w:sz w:val="22"/>
          <w:szCs w:val="22"/>
        </w:rPr>
        <w:t>(Adroddiad Estyn, 2018).</w:t>
      </w:r>
    </w:p>
    <w:p w14:paraId="7D54A686" w14:textId="77777777" w:rsidR="005F635D" w:rsidRPr="0092067C" w:rsidRDefault="005F635D" w:rsidP="0075615F">
      <w:pPr>
        <w:spacing w:line="360" w:lineRule="auto"/>
        <w:rPr>
          <w:rFonts w:cstheme="minorHAnsi"/>
          <w:color w:val="000000" w:themeColor="text1"/>
          <w:sz w:val="22"/>
          <w:szCs w:val="22"/>
        </w:rPr>
      </w:pPr>
    </w:p>
    <w:p w14:paraId="777538A0" w14:textId="41184882" w:rsidR="008216E9" w:rsidRPr="0092067C" w:rsidRDefault="008216E9" w:rsidP="0075615F">
      <w:pPr>
        <w:spacing w:line="360" w:lineRule="auto"/>
        <w:rPr>
          <w:rFonts w:cstheme="minorHAnsi"/>
          <w:color w:val="000000" w:themeColor="text1"/>
          <w:sz w:val="22"/>
          <w:szCs w:val="22"/>
        </w:rPr>
      </w:pPr>
      <w:r w:rsidRPr="0092067C">
        <w:rPr>
          <w:rFonts w:cstheme="minorHAnsi"/>
          <w:color w:val="000000" w:themeColor="text1"/>
          <w:sz w:val="22"/>
          <w:szCs w:val="22"/>
        </w:rPr>
        <w:t>Nid dim ond lleoliad yr ysgol sydd yn gallu creu cyfleoedd a heriau</w:t>
      </w:r>
      <w:r w:rsidR="00A627F3" w:rsidRPr="0092067C">
        <w:rPr>
          <w:rFonts w:cstheme="minorHAnsi"/>
          <w:color w:val="000000" w:themeColor="text1"/>
          <w:sz w:val="22"/>
          <w:szCs w:val="22"/>
        </w:rPr>
        <w:t xml:space="preserve">, </w:t>
      </w:r>
      <w:r w:rsidRPr="0092067C">
        <w:rPr>
          <w:rFonts w:cstheme="minorHAnsi"/>
          <w:color w:val="000000" w:themeColor="text1"/>
          <w:sz w:val="22"/>
          <w:szCs w:val="22"/>
        </w:rPr>
        <w:t xml:space="preserve">gall cymuned </w:t>
      </w:r>
      <w:r w:rsidR="00A627F3" w:rsidRPr="0092067C">
        <w:rPr>
          <w:rFonts w:cstheme="minorHAnsi"/>
          <w:color w:val="000000" w:themeColor="text1"/>
          <w:sz w:val="22"/>
          <w:szCs w:val="22"/>
        </w:rPr>
        <w:t xml:space="preserve">bywyd </w:t>
      </w:r>
      <w:r w:rsidRPr="0092067C">
        <w:rPr>
          <w:rFonts w:cstheme="minorHAnsi"/>
          <w:color w:val="000000" w:themeColor="text1"/>
          <w:sz w:val="22"/>
          <w:szCs w:val="22"/>
        </w:rPr>
        <w:t>ysgol</w:t>
      </w:r>
      <w:r w:rsidR="0095781E" w:rsidRPr="0092067C">
        <w:rPr>
          <w:rFonts w:cstheme="minorHAnsi"/>
          <w:color w:val="000000" w:themeColor="text1"/>
          <w:sz w:val="22"/>
          <w:szCs w:val="22"/>
        </w:rPr>
        <w:t xml:space="preserve"> </w:t>
      </w:r>
      <w:r w:rsidRPr="0092067C">
        <w:rPr>
          <w:rFonts w:cstheme="minorHAnsi"/>
          <w:color w:val="000000" w:themeColor="text1"/>
          <w:sz w:val="22"/>
          <w:szCs w:val="22"/>
        </w:rPr>
        <w:t>sef yr athrawon, rhieni a phlant yn cyd-weithio fel tîm</w:t>
      </w:r>
      <w:r w:rsidR="0095781E" w:rsidRPr="0092067C">
        <w:rPr>
          <w:rFonts w:cstheme="minorHAnsi"/>
          <w:color w:val="000000" w:themeColor="text1"/>
          <w:sz w:val="22"/>
          <w:szCs w:val="22"/>
        </w:rPr>
        <w:t xml:space="preserve"> creu cyfleoedd a heriau hefyd</w:t>
      </w:r>
      <w:r w:rsidRPr="0092067C">
        <w:rPr>
          <w:rFonts w:cstheme="minorHAnsi"/>
          <w:color w:val="000000" w:themeColor="text1"/>
          <w:sz w:val="22"/>
          <w:szCs w:val="22"/>
        </w:rPr>
        <w:t>. Yn ysgol A un o’r her</w:t>
      </w:r>
      <w:r w:rsidR="00470C01">
        <w:rPr>
          <w:rFonts w:cstheme="minorHAnsi"/>
          <w:color w:val="000000" w:themeColor="text1"/>
          <w:sz w:val="22"/>
          <w:szCs w:val="22"/>
        </w:rPr>
        <w:t>iau</w:t>
      </w:r>
      <w:r w:rsidRPr="0092067C">
        <w:rPr>
          <w:rFonts w:cstheme="minorHAnsi"/>
          <w:color w:val="000000" w:themeColor="text1"/>
          <w:sz w:val="22"/>
          <w:szCs w:val="22"/>
        </w:rPr>
        <w:t xml:space="preserve"> fwyaf sydd yng nghymuned yr ysgol, ydy’r iaith, oherwydd mae yna ddisgwyl wrth fod y</w:t>
      </w:r>
      <w:r w:rsidR="00024E0B" w:rsidRPr="0092067C">
        <w:rPr>
          <w:rFonts w:cstheme="minorHAnsi"/>
          <w:color w:val="000000" w:themeColor="text1"/>
          <w:sz w:val="22"/>
          <w:szCs w:val="22"/>
        </w:rPr>
        <w:t xml:space="preserve">n yr </w:t>
      </w:r>
      <w:r w:rsidRPr="0092067C">
        <w:rPr>
          <w:rFonts w:cstheme="minorHAnsi"/>
          <w:color w:val="000000" w:themeColor="text1"/>
          <w:sz w:val="22"/>
          <w:szCs w:val="22"/>
        </w:rPr>
        <w:t xml:space="preserve"> ysgol i blant </w:t>
      </w:r>
      <w:r w:rsidR="006B23A7" w:rsidRPr="0092067C">
        <w:rPr>
          <w:rFonts w:cstheme="minorHAnsi"/>
          <w:color w:val="000000" w:themeColor="text1"/>
          <w:sz w:val="22"/>
          <w:szCs w:val="22"/>
        </w:rPr>
        <w:t>siarad</w:t>
      </w:r>
      <w:r w:rsidRPr="0092067C">
        <w:rPr>
          <w:rFonts w:cstheme="minorHAnsi"/>
          <w:color w:val="000000" w:themeColor="text1"/>
          <w:sz w:val="22"/>
          <w:szCs w:val="22"/>
        </w:rPr>
        <w:t xml:space="preserve"> yn rhugl erb</w:t>
      </w:r>
      <w:r w:rsidR="006B23A7" w:rsidRPr="0092067C">
        <w:rPr>
          <w:rFonts w:cstheme="minorHAnsi"/>
          <w:color w:val="000000" w:themeColor="text1"/>
          <w:sz w:val="22"/>
          <w:szCs w:val="22"/>
        </w:rPr>
        <w:t>y</w:t>
      </w:r>
      <w:r w:rsidRPr="0092067C">
        <w:rPr>
          <w:rFonts w:cstheme="minorHAnsi"/>
          <w:color w:val="000000" w:themeColor="text1"/>
          <w:sz w:val="22"/>
          <w:szCs w:val="22"/>
        </w:rPr>
        <w:t xml:space="preserve">n </w:t>
      </w:r>
      <w:r w:rsidR="006B23A7" w:rsidRPr="0092067C">
        <w:rPr>
          <w:rFonts w:cstheme="minorHAnsi"/>
          <w:color w:val="000000" w:themeColor="text1"/>
          <w:sz w:val="22"/>
          <w:szCs w:val="22"/>
        </w:rPr>
        <w:t xml:space="preserve">i nhw fod yn </w:t>
      </w:r>
      <w:r w:rsidR="00793FD5" w:rsidRPr="0092067C">
        <w:rPr>
          <w:rFonts w:cstheme="minorHAnsi"/>
          <w:color w:val="000000" w:themeColor="text1"/>
          <w:sz w:val="22"/>
          <w:szCs w:val="22"/>
        </w:rPr>
        <w:t>un ar ddeg</w:t>
      </w:r>
      <w:r w:rsidRPr="0092067C">
        <w:rPr>
          <w:rFonts w:cstheme="minorHAnsi"/>
          <w:color w:val="000000" w:themeColor="text1"/>
          <w:sz w:val="22"/>
          <w:szCs w:val="22"/>
        </w:rPr>
        <w:t xml:space="preserve"> oed. Ond fel gwelwn ar adroddiad Estyn dim ond 10% o blant sydd yn siarad Cymraeg gartref (Adroddiad Estyn, 2018), felly iaith gartref rhan fwyaf o’r plant y</w:t>
      </w:r>
      <w:r w:rsidR="008B3D73">
        <w:rPr>
          <w:rFonts w:cstheme="minorHAnsi"/>
          <w:color w:val="000000" w:themeColor="text1"/>
          <w:sz w:val="22"/>
          <w:szCs w:val="22"/>
        </w:rPr>
        <w:t>w</w:t>
      </w:r>
      <w:r w:rsidRPr="0092067C">
        <w:rPr>
          <w:rFonts w:cstheme="minorHAnsi"/>
          <w:color w:val="000000" w:themeColor="text1"/>
          <w:sz w:val="22"/>
          <w:szCs w:val="22"/>
        </w:rPr>
        <w:t xml:space="preserve"> Saesneg ac mae hyn yn dod gyda </w:t>
      </w:r>
      <w:r w:rsidR="00793FD5" w:rsidRPr="0092067C">
        <w:rPr>
          <w:rFonts w:cstheme="minorHAnsi"/>
          <w:color w:val="000000" w:themeColor="text1"/>
          <w:sz w:val="22"/>
          <w:szCs w:val="22"/>
        </w:rPr>
        <w:t>nifer</w:t>
      </w:r>
      <w:r w:rsidR="008B3D73">
        <w:rPr>
          <w:rFonts w:cstheme="minorHAnsi"/>
          <w:color w:val="000000" w:themeColor="text1"/>
          <w:sz w:val="22"/>
          <w:szCs w:val="22"/>
        </w:rPr>
        <w:t xml:space="preserve"> o</w:t>
      </w:r>
      <w:r w:rsidRPr="0092067C">
        <w:rPr>
          <w:rFonts w:cstheme="minorHAnsi"/>
          <w:color w:val="000000" w:themeColor="text1"/>
          <w:sz w:val="22"/>
          <w:szCs w:val="22"/>
        </w:rPr>
        <w:t xml:space="preserve"> heriau gwahanol. Er enghraifft bydd rhai o’r plant sydd yn dechrau yn yr ysgol byth wedi clywed yr iaith </w:t>
      </w:r>
      <w:r w:rsidR="008B3D73">
        <w:rPr>
          <w:rFonts w:cstheme="minorHAnsi"/>
          <w:color w:val="000000" w:themeColor="text1"/>
          <w:sz w:val="22"/>
          <w:szCs w:val="22"/>
        </w:rPr>
        <w:t>G</w:t>
      </w:r>
      <w:r w:rsidRPr="0092067C">
        <w:rPr>
          <w:rFonts w:cstheme="minorHAnsi"/>
          <w:color w:val="000000" w:themeColor="text1"/>
          <w:sz w:val="22"/>
          <w:szCs w:val="22"/>
        </w:rPr>
        <w:t>ymraeg o</w:t>
      </w:r>
      <w:r w:rsidR="008B3D73">
        <w:rPr>
          <w:rFonts w:cstheme="minorHAnsi"/>
          <w:color w:val="000000" w:themeColor="text1"/>
          <w:sz w:val="22"/>
          <w:szCs w:val="22"/>
        </w:rPr>
        <w:t>’r</w:t>
      </w:r>
      <w:r w:rsidRPr="0092067C">
        <w:rPr>
          <w:rFonts w:cstheme="minorHAnsi"/>
          <w:color w:val="000000" w:themeColor="text1"/>
          <w:sz w:val="22"/>
          <w:szCs w:val="22"/>
        </w:rPr>
        <w:t xml:space="preserve"> blaen felly bydd rhaid dechrau gyda iaith sylfaenol iawn a hefyd pryd mae’r ysgol yn danfon unrhyw beth adref fel gwaith cartref neu lythyron gwybodaeth bydd rhaid gwneud hyn yn ddwy iaethog er mwyn i’r rhieni deall a gallu helpu’r plant. </w:t>
      </w:r>
      <w:r w:rsidR="00140B11" w:rsidRPr="0092067C">
        <w:rPr>
          <w:rFonts w:cstheme="minorHAnsi"/>
          <w:color w:val="000000" w:themeColor="text1"/>
          <w:sz w:val="22"/>
          <w:szCs w:val="22"/>
        </w:rPr>
        <w:t xml:space="preserve">I wella hyn mae’r ysgol yn </w:t>
      </w:r>
      <w:r w:rsidR="009D511C">
        <w:rPr>
          <w:rFonts w:cstheme="minorHAnsi"/>
          <w:color w:val="000000" w:themeColor="text1"/>
          <w:sz w:val="22"/>
          <w:szCs w:val="22"/>
        </w:rPr>
        <w:t>cynnal</w:t>
      </w:r>
      <w:r w:rsidR="00140B11" w:rsidRPr="0092067C">
        <w:rPr>
          <w:rFonts w:cstheme="minorHAnsi"/>
          <w:color w:val="000000" w:themeColor="text1"/>
          <w:sz w:val="22"/>
          <w:szCs w:val="22"/>
        </w:rPr>
        <w:t xml:space="preserve"> gwersi cymraeg i rieni ddod mewn er mwyn dysgu'r iaith, trwy wneud hyn mae’r ysgol yn </w:t>
      </w:r>
      <w:r w:rsidR="00793FD5" w:rsidRPr="0092067C">
        <w:rPr>
          <w:rFonts w:cstheme="minorHAnsi"/>
          <w:color w:val="000000" w:themeColor="text1"/>
          <w:sz w:val="22"/>
          <w:szCs w:val="22"/>
        </w:rPr>
        <w:t xml:space="preserve">creu ac yn </w:t>
      </w:r>
      <w:r w:rsidR="00140B11" w:rsidRPr="0092067C">
        <w:rPr>
          <w:rFonts w:cstheme="minorHAnsi"/>
          <w:color w:val="000000" w:themeColor="text1"/>
          <w:sz w:val="22"/>
          <w:szCs w:val="22"/>
        </w:rPr>
        <w:t xml:space="preserve">gwella ei pherthynas gyda’r rhieni sydd yn </w:t>
      </w:r>
      <w:r w:rsidR="00793FD5" w:rsidRPr="0092067C">
        <w:rPr>
          <w:rFonts w:cstheme="minorHAnsi"/>
          <w:color w:val="000000" w:themeColor="text1"/>
          <w:sz w:val="22"/>
          <w:szCs w:val="22"/>
        </w:rPr>
        <w:t>m</w:t>
      </w:r>
      <w:r w:rsidR="0092467E" w:rsidRPr="0092067C">
        <w:rPr>
          <w:rFonts w:cstheme="minorHAnsi"/>
          <w:color w:val="000000" w:themeColor="text1"/>
          <w:sz w:val="22"/>
          <w:szCs w:val="22"/>
        </w:rPr>
        <w:t>ynychu’r sesiwn</w:t>
      </w:r>
      <w:r w:rsidR="00140B11" w:rsidRPr="0092067C">
        <w:rPr>
          <w:rFonts w:cstheme="minorHAnsi"/>
          <w:color w:val="000000" w:themeColor="text1"/>
          <w:sz w:val="22"/>
          <w:szCs w:val="22"/>
        </w:rPr>
        <w:t xml:space="preserve">. Hefyd i’r rhieni sydd methu dod i’r gwersi Cymraeg, ar wefan yr ysgol mae yna adnoddau dysgu pethau sylfaenol fel lliwiau, rhifau a llythrennau. Mae’n amlwg fod yr ysgol yn credu bod cefnogaeth gartref yn bwysig oherwydd </w:t>
      </w:r>
      <w:r w:rsidR="000954BB">
        <w:rPr>
          <w:rFonts w:cstheme="minorHAnsi"/>
          <w:color w:val="000000" w:themeColor="text1"/>
          <w:sz w:val="22"/>
          <w:szCs w:val="22"/>
        </w:rPr>
        <w:t>yn ogystal</w:t>
      </w:r>
      <w:r w:rsidR="00140B11" w:rsidRPr="0092067C">
        <w:rPr>
          <w:rFonts w:cstheme="minorHAnsi"/>
          <w:color w:val="000000" w:themeColor="text1"/>
          <w:sz w:val="22"/>
          <w:szCs w:val="22"/>
        </w:rPr>
        <w:t xml:space="preserve"> </w:t>
      </w:r>
      <w:r w:rsidR="000954BB">
        <w:rPr>
          <w:rFonts w:cstheme="minorHAnsi"/>
          <w:color w:val="000000" w:themeColor="text1"/>
          <w:sz w:val="22"/>
          <w:szCs w:val="22"/>
        </w:rPr>
        <w:t>a</w:t>
      </w:r>
      <w:r w:rsidR="00140B11" w:rsidRPr="0092067C">
        <w:rPr>
          <w:rFonts w:cstheme="minorHAnsi"/>
          <w:color w:val="000000" w:themeColor="text1"/>
          <w:sz w:val="22"/>
          <w:szCs w:val="22"/>
        </w:rPr>
        <w:t xml:space="preserve">’r gwersi Cymraeg, maen nhw hefyd yn cynnal nosweithiau hyfforddiant i rieni lle bydd </w:t>
      </w:r>
      <w:r w:rsidR="000954BB">
        <w:rPr>
          <w:rFonts w:cstheme="minorHAnsi"/>
          <w:color w:val="000000" w:themeColor="text1"/>
          <w:sz w:val="22"/>
          <w:szCs w:val="22"/>
        </w:rPr>
        <w:t>g</w:t>
      </w:r>
      <w:r w:rsidR="00140B11" w:rsidRPr="0092067C">
        <w:rPr>
          <w:rFonts w:cstheme="minorHAnsi"/>
          <w:color w:val="000000" w:themeColor="text1"/>
          <w:sz w:val="22"/>
          <w:szCs w:val="22"/>
        </w:rPr>
        <w:t>wahanol athrawon yn cynnal gweithd</w:t>
      </w:r>
      <w:r w:rsidR="000954BB">
        <w:rPr>
          <w:rFonts w:cstheme="minorHAnsi"/>
          <w:color w:val="000000" w:themeColor="text1"/>
          <w:sz w:val="22"/>
          <w:szCs w:val="22"/>
        </w:rPr>
        <w:t>ai</w:t>
      </w:r>
      <w:r w:rsidR="00140B11" w:rsidRPr="0092067C">
        <w:rPr>
          <w:rFonts w:cstheme="minorHAnsi"/>
          <w:color w:val="000000" w:themeColor="text1"/>
          <w:sz w:val="22"/>
          <w:szCs w:val="22"/>
        </w:rPr>
        <w:t xml:space="preserve"> er mwyn hybu a gwella sgiliau sylfaenol a sgiliau sydd yn bwysig i’r ysgol</w:t>
      </w:r>
      <w:r w:rsidR="00811DE2" w:rsidRPr="0092067C">
        <w:rPr>
          <w:rFonts w:cstheme="minorHAnsi"/>
          <w:color w:val="000000" w:themeColor="text1"/>
          <w:sz w:val="22"/>
          <w:szCs w:val="22"/>
        </w:rPr>
        <w:t xml:space="preserve"> </w:t>
      </w:r>
      <w:r w:rsidR="00140B11" w:rsidRPr="0092067C">
        <w:rPr>
          <w:rFonts w:cstheme="minorHAnsi"/>
          <w:color w:val="000000" w:themeColor="text1"/>
          <w:sz w:val="22"/>
          <w:szCs w:val="22"/>
        </w:rPr>
        <w:t>er enghraifft, sgiliau ddarllen, sgiliau tgch, gwersi diogwlech ar y we a hefyd gwersi coginio i deuluoedd bregus.</w:t>
      </w:r>
      <w:r w:rsidR="00F059F2" w:rsidRPr="0092067C">
        <w:rPr>
          <w:rFonts w:cstheme="minorHAnsi"/>
          <w:color w:val="000000" w:themeColor="text1"/>
          <w:sz w:val="22"/>
          <w:szCs w:val="22"/>
        </w:rPr>
        <w:t xml:space="preserve"> </w:t>
      </w:r>
      <w:r w:rsidR="00F059F2" w:rsidRPr="0092067C">
        <w:rPr>
          <w:rFonts w:cstheme="minorHAnsi"/>
          <w:color w:val="000000" w:themeColor="text1"/>
          <w:sz w:val="22"/>
          <w:szCs w:val="22"/>
        </w:rPr>
        <w:t xml:space="preserve">Ond i ysgol sydd yn ganol </w:t>
      </w:r>
      <w:r w:rsidR="00F059F2" w:rsidRPr="0092067C">
        <w:rPr>
          <w:rFonts w:cstheme="minorHAnsi"/>
          <w:color w:val="000000" w:themeColor="text1"/>
          <w:sz w:val="22"/>
          <w:szCs w:val="22"/>
        </w:rPr>
        <w:lastRenderedPageBreak/>
        <w:t xml:space="preserve">bentref </w:t>
      </w:r>
      <w:r w:rsidR="000E2481">
        <w:rPr>
          <w:rFonts w:cstheme="minorHAnsi"/>
          <w:color w:val="000000" w:themeColor="text1"/>
          <w:sz w:val="22"/>
          <w:szCs w:val="22"/>
        </w:rPr>
        <w:t xml:space="preserve">mewn ardal mwy gwledig, </w:t>
      </w:r>
      <w:r w:rsidR="00F059F2" w:rsidRPr="0092067C">
        <w:rPr>
          <w:rFonts w:cstheme="minorHAnsi"/>
          <w:color w:val="000000" w:themeColor="text1"/>
          <w:sz w:val="22"/>
          <w:szCs w:val="22"/>
        </w:rPr>
        <w:t>lle mae pawb yn siarad Cymraeg yn rhugl bydd y broblem yma o iaith ddim yn bodoli</w:t>
      </w:r>
      <w:r w:rsidR="000E2481">
        <w:rPr>
          <w:rFonts w:cstheme="minorHAnsi"/>
          <w:color w:val="000000" w:themeColor="text1"/>
          <w:sz w:val="22"/>
          <w:szCs w:val="22"/>
        </w:rPr>
        <w:t>.</w:t>
      </w:r>
      <w:r w:rsidR="00F059F2" w:rsidRPr="0092067C">
        <w:rPr>
          <w:rFonts w:cstheme="minorHAnsi"/>
          <w:color w:val="000000" w:themeColor="text1"/>
          <w:sz w:val="22"/>
          <w:szCs w:val="22"/>
        </w:rPr>
        <w:t xml:space="preserve"> </w:t>
      </w:r>
      <w:r w:rsidR="000E2481">
        <w:rPr>
          <w:rFonts w:cstheme="minorHAnsi"/>
          <w:color w:val="000000" w:themeColor="text1"/>
          <w:sz w:val="22"/>
          <w:szCs w:val="22"/>
        </w:rPr>
        <w:t>Y</w:t>
      </w:r>
      <w:r w:rsidR="00F059F2" w:rsidRPr="0092067C">
        <w:rPr>
          <w:rFonts w:cstheme="minorHAnsi"/>
          <w:color w:val="000000" w:themeColor="text1"/>
          <w:sz w:val="22"/>
          <w:szCs w:val="22"/>
        </w:rPr>
        <w:t>n lle</w:t>
      </w:r>
      <w:r w:rsidR="000E2481">
        <w:rPr>
          <w:rFonts w:cstheme="minorHAnsi"/>
          <w:color w:val="000000" w:themeColor="text1"/>
          <w:sz w:val="22"/>
          <w:szCs w:val="22"/>
        </w:rPr>
        <w:t xml:space="preserve"> mae</w:t>
      </w:r>
      <w:r w:rsidR="00F059F2" w:rsidRPr="0092067C">
        <w:rPr>
          <w:rFonts w:cstheme="minorHAnsi"/>
          <w:color w:val="000000" w:themeColor="text1"/>
          <w:sz w:val="22"/>
          <w:szCs w:val="22"/>
        </w:rPr>
        <w:t xml:space="preserve"> heriau arall er enghraifft, </w:t>
      </w:r>
      <w:r w:rsidR="000E2481">
        <w:rPr>
          <w:rFonts w:cstheme="minorHAnsi"/>
          <w:color w:val="000000" w:themeColor="text1"/>
          <w:sz w:val="22"/>
          <w:szCs w:val="22"/>
        </w:rPr>
        <w:t>r</w:t>
      </w:r>
      <w:r w:rsidR="00F059F2" w:rsidRPr="0092067C">
        <w:rPr>
          <w:rFonts w:cstheme="minorHAnsi"/>
          <w:color w:val="000000" w:themeColor="text1"/>
          <w:sz w:val="22"/>
          <w:szCs w:val="22"/>
        </w:rPr>
        <w:t>oedd tua 44% o benaethiaid yn Lloger yn gweld cyllid yr ysgol fel yr her anoddaf (</w:t>
      </w:r>
      <w:r w:rsidR="00B34629" w:rsidRPr="0092067C">
        <w:rPr>
          <w:rFonts w:cstheme="minorHAnsi"/>
          <w:color w:val="000000" w:themeColor="text1"/>
          <w:sz w:val="22"/>
          <w:szCs w:val="22"/>
        </w:rPr>
        <w:fldChar w:fldCharType="begin"/>
      </w:r>
      <w:r w:rsidR="00B34629" w:rsidRPr="0092067C">
        <w:rPr>
          <w:rFonts w:cstheme="minorHAnsi"/>
          <w:color w:val="000000" w:themeColor="text1"/>
          <w:sz w:val="22"/>
          <w:szCs w:val="22"/>
        </w:rPr>
        <w:instrText xml:space="preserve"> HYPERLINK "http://</w:instrText>
      </w:r>
      <w:r w:rsidR="00B34629" w:rsidRPr="0092067C">
        <w:rPr>
          <w:rFonts w:cstheme="minorHAnsi"/>
          <w:color w:val="000000" w:themeColor="text1"/>
          <w:sz w:val="22"/>
          <w:szCs w:val="22"/>
        </w:rPr>
        <w:instrText>www.sec-ed.co.uk</w:instrText>
      </w:r>
      <w:r w:rsidR="00B34629" w:rsidRPr="0092067C">
        <w:rPr>
          <w:rFonts w:cstheme="minorHAnsi"/>
          <w:color w:val="000000" w:themeColor="text1"/>
          <w:sz w:val="22"/>
          <w:szCs w:val="22"/>
        </w:rPr>
        <w:instrText xml:space="preserve">" </w:instrText>
      </w:r>
      <w:r w:rsidR="00B34629" w:rsidRPr="0092067C">
        <w:rPr>
          <w:rFonts w:cstheme="minorHAnsi"/>
          <w:color w:val="000000" w:themeColor="text1"/>
          <w:sz w:val="22"/>
          <w:szCs w:val="22"/>
        </w:rPr>
        <w:fldChar w:fldCharType="separate"/>
      </w:r>
      <w:r w:rsidR="00B34629" w:rsidRPr="0092067C">
        <w:rPr>
          <w:rStyle w:val="Hyperlink"/>
          <w:rFonts w:cstheme="minorHAnsi"/>
          <w:color w:val="000000" w:themeColor="text1"/>
          <w:sz w:val="22"/>
          <w:szCs w:val="22"/>
        </w:rPr>
        <w:t>www.sec-ed.co.uk</w:t>
      </w:r>
      <w:r w:rsidR="00B34629" w:rsidRPr="0092067C">
        <w:rPr>
          <w:rFonts w:cstheme="minorHAnsi"/>
          <w:color w:val="000000" w:themeColor="text1"/>
          <w:sz w:val="22"/>
          <w:szCs w:val="22"/>
        </w:rPr>
        <w:fldChar w:fldCharType="end"/>
      </w:r>
      <w:r w:rsidR="00F059F2" w:rsidRPr="0092067C">
        <w:rPr>
          <w:rFonts w:cstheme="minorHAnsi"/>
          <w:color w:val="000000" w:themeColor="text1"/>
          <w:sz w:val="22"/>
          <w:szCs w:val="22"/>
        </w:rPr>
        <w:t>,</w:t>
      </w:r>
      <w:r w:rsidR="00B34629" w:rsidRPr="0092067C">
        <w:rPr>
          <w:rFonts w:cstheme="minorHAnsi"/>
          <w:color w:val="000000" w:themeColor="text1"/>
          <w:sz w:val="22"/>
          <w:szCs w:val="22"/>
        </w:rPr>
        <w:t xml:space="preserve"> d.d</w:t>
      </w:r>
      <w:r w:rsidR="00F059F2" w:rsidRPr="0092067C">
        <w:rPr>
          <w:rFonts w:cstheme="minorHAnsi"/>
          <w:color w:val="000000" w:themeColor="text1"/>
          <w:sz w:val="22"/>
          <w:szCs w:val="22"/>
        </w:rPr>
        <w:t>). Oherwydd gyda’r ysgolion bach yma bydd llai o gyllid oherwydd bydd llai o blant yn mynych</w:t>
      </w:r>
      <w:r w:rsidR="000E2481">
        <w:rPr>
          <w:rFonts w:cstheme="minorHAnsi"/>
          <w:color w:val="000000" w:themeColor="text1"/>
          <w:sz w:val="22"/>
          <w:szCs w:val="22"/>
        </w:rPr>
        <w:t>u’</w:t>
      </w:r>
      <w:r w:rsidR="00F059F2" w:rsidRPr="0092067C">
        <w:rPr>
          <w:rFonts w:cstheme="minorHAnsi"/>
          <w:color w:val="000000" w:themeColor="text1"/>
          <w:sz w:val="22"/>
          <w:szCs w:val="22"/>
        </w:rPr>
        <w:t>r ysgol i gymharu ag ysgol sydd yn ganol ddinas.</w:t>
      </w:r>
    </w:p>
    <w:p w14:paraId="56022B2B" w14:textId="2C3EF7A6" w:rsidR="00550CD2" w:rsidRPr="0092067C" w:rsidRDefault="00550CD2" w:rsidP="0075615F">
      <w:pPr>
        <w:spacing w:line="360" w:lineRule="auto"/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</w:p>
    <w:p w14:paraId="1270B5D5" w14:textId="32C4D540" w:rsidR="00B309E5" w:rsidRPr="0092067C" w:rsidRDefault="0002638C" w:rsidP="0075615F">
      <w:pPr>
        <w:spacing w:line="360" w:lineRule="auto"/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Mae damcaniaeth </w:t>
      </w:r>
      <w:r w:rsidR="000E2481">
        <w:rPr>
          <w:rFonts w:cstheme="minorHAnsi"/>
          <w:color w:val="000000" w:themeColor="text1"/>
          <w:sz w:val="22"/>
          <w:szCs w:val="22"/>
          <w:shd w:val="clear" w:color="auto" w:fill="FFFFFF"/>
        </w:rPr>
        <w:t>B</w:t>
      </w: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ronfenbrenner ar y 5 system sydd yn drefn faint o effaith maen nhw’n cael ar fywyd y plentyn (Guy-Evans, 2020). Y ddwy system sydd yn fwy addas i sut mae’r ysgol yn gweithio ydy’r System Ficro ar System Meso. Y system ficro ydy’r lefel gyntaf o ddamcaniaeth </w:t>
      </w:r>
      <w:r w:rsidR="006524BD">
        <w:rPr>
          <w:rFonts w:cstheme="minorHAnsi"/>
          <w:color w:val="000000" w:themeColor="text1"/>
          <w:sz w:val="22"/>
          <w:szCs w:val="22"/>
          <w:shd w:val="clear" w:color="auto" w:fill="FFFFFF"/>
        </w:rPr>
        <w:t>B</w:t>
      </w: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ronfenbrenner, a dyma’r bobl sydd yn </w:t>
      </w:r>
      <w:r w:rsidR="006524BD">
        <w:rPr>
          <w:rFonts w:cstheme="minorHAnsi"/>
          <w:color w:val="000000" w:themeColor="text1"/>
          <w:sz w:val="22"/>
          <w:szCs w:val="22"/>
          <w:shd w:val="clear" w:color="auto" w:fill="FFFFFF"/>
        </w:rPr>
        <w:t>c</w:t>
      </w: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ysyllt</w:t>
      </w:r>
      <w:r w:rsidR="006524BD">
        <w:rPr>
          <w:rFonts w:cstheme="minorHAnsi"/>
          <w:color w:val="000000" w:themeColor="text1"/>
          <w:sz w:val="22"/>
          <w:szCs w:val="22"/>
          <w:shd w:val="clear" w:color="auto" w:fill="FFFFFF"/>
        </w:rPr>
        <w:t>u’</w:t>
      </w: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n uniongyrchol gyda amgylchedd y plentyn megis, rhieni, brodyr a chwiorydd, athrawon a chyfoedion ysgol (Guy-Evans, 2020). Felly dyma’r bobl mae’r plentyn yn gweld pob dydd ac oherwydd hyn mae’r plentyn yn creu perthynas agos tuag atyn nhw felly os oes problem dyma’r bobl bydd y plentyn yn siarad hefo gyntaf. </w:t>
      </w:r>
      <w:r w:rsidR="00BB1CF2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Er enghraifft os oes problem yn codi gartref bydd y plentyn yn teimlo’n gyfforddus i siarad â’r athro dosbarth am hyn. Mae’r system Meso yn rhyngweithio rhwng rhieni ac athrawon er mwyn helpu cynyddu datblygiad a </w:t>
      </w:r>
      <w:r w:rsidR="00BB1CF2" w:rsidRPr="00810DA8">
        <w:rPr>
          <w:rFonts w:cstheme="minorHAnsi"/>
          <w:color w:val="000000" w:themeColor="text1"/>
          <w:sz w:val="22"/>
          <w:szCs w:val="22"/>
          <w:shd w:val="clear" w:color="auto" w:fill="FFFFFF"/>
        </w:rPr>
        <w:t>th</w:t>
      </w:r>
      <w:r w:rsidR="00065767" w:rsidRPr="00810DA8">
        <w:rPr>
          <w:rFonts w:cstheme="minorHAnsi"/>
          <w:color w:val="000000"/>
          <w:sz w:val="22"/>
          <w:szCs w:val="22"/>
        </w:rPr>
        <w:t>ŵ</w:t>
      </w:r>
      <w:r w:rsidR="00BB1CF2" w:rsidRPr="00810DA8">
        <w:rPr>
          <w:rFonts w:cstheme="minorHAnsi"/>
          <w:color w:val="000000" w:themeColor="text1"/>
          <w:sz w:val="22"/>
          <w:szCs w:val="22"/>
          <w:shd w:val="clear" w:color="auto" w:fill="FFFFFF"/>
        </w:rPr>
        <w:t>f y</w:t>
      </w:r>
      <w:r w:rsidR="00BB1CF2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plentyn (Guy-Evans, 2020). Er enghraifft os oes plentyn yn cael trafferth gyda gwaith ysgol bydd yr athro yn gallu siarad hefo’r rhieni ar ddiwedd y dydd er mwyn </w:t>
      </w:r>
      <w:r w:rsidR="00810DA8">
        <w:rPr>
          <w:rFonts w:cstheme="minorHAnsi"/>
          <w:color w:val="000000" w:themeColor="text1"/>
          <w:sz w:val="22"/>
          <w:szCs w:val="22"/>
          <w:shd w:val="clear" w:color="auto" w:fill="FFFFFF"/>
        </w:rPr>
        <w:t>darganfod</w:t>
      </w:r>
      <w:r w:rsidR="00BB1CF2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datrysiad. Enghraifft o hyn ydy yn ysgol A mae’r ysgol yn cynnal nosweithiau i gefnogi teuluoedd, felly ar ddechrau’r flwyddyn maen nhw’n cynnal noson agored i gyflwyno gweithdrefnau, themâu, rheolau, ymweliadau a phreswyl. Mae nhw hefyd yn cynnal nosweithiau targedu, nos</w:t>
      </w:r>
      <w:r w:rsidR="00810DA8">
        <w:rPr>
          <w:rFonts w:cstheme="minorHAnsi"/>
          <w:color w:val="000000" w:themeColor="text1"/>
          <w:sz w:val="22"/>
          <w:szCs w:val="22"/>
          <w:shd w:val="clear" w:color="auto" w:fill="FFFFFF"/>
        </w:rPr>
        <w:t>weithiau</w:t>
      </w:r>
      <w:r w:rsidR="00BB1CF2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rhieni a hefyd diwrnod dewch</w:t>
      </w:r>
      <w:r w:rsidR="002C4A41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a rhiant</w:t>
      </w:r>
      <w:r w:rsidR="00BB1CF2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mewn i’r ysgol lle bydd y rhieni yn cael dod mewn i ddosbarth </w:t>
      </w:r>
      <w:r w:rsidR="00810DA8">
        <w:rPr>
          <w:rFonts w:cstheme="minorHAnsi"/>
          <w:color w:val="000000" w:themeColor="text1"/>
          <w:sz w:val="22"/>
          <w:szCs w:val="22"/>
          <w:shd w:val="clear" w:color="auto" w:fill="FFFFFF"/>
        </w:rPr>
        <w:t>gyda’u</w:t>
      </w:r>
      <w:r w:rsidR="00BB1CF2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phlentyn am ddiwrnod er mwyn gwylio gwersi a gweld pa fath o waith sydd yn cael ei </w:t>
      </w:r>
      <w:r w:rsidR="00CF5193">
        <w:rPr>
          <w:rFonts w:cstheme="minorHAnsi"/>
          <w:color w:val="000000" w:themeColor="text1"/>
          <w:sz w:val="22"/>
          <w:szCs w:val="22"/>
          <w:shd w:val="clear" w:color="auto" w:fill="FFFFFF"/>
        </w:rPr>
        <w:t>wneud</w:t>
      </w:r>
      <w:r w:rsidR="00BB1CF2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. Mae’r digwyddiad hyn yn digwydd dros wythnos felly bydd tua </w:t>
      </w:r>
      <w:r w:rsidR="00CF5193">
        <w:rPr>
          <w:rFonts w:cstheme="minorHAnsi"/>
          <w:color w:val="000000" w:themeColor="text1"/>
          <w:sz w:val="22"/>
          <w:szCs w:val="22"/>
          <w:shd w:val="clear" w:color="auto" w:fill="FFFFFF"/>
        </w:rPr>
        <w:t>pedwar</w:t>
      </w:r>
      <w:r w:rsidR="00BB1CF2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neu </w:t>
      </w:r>
      <w:r w:rsidR="00CF5193">
        <w:rPr>
          <w:rFonts w:cstheme="minorHAnsi"/>
          <w:color w:val="000000" w:themeColor="text1"/>
          <w:sz w:val="22"/>
          <w:szCs w:val="22"/>
          <w:shd w:val="clear" w:color="auto" w:fill="FFFFFF"/>
        </w:rPr>
        <w:t>bump</w:t>
      </w:r>
      <w:r w:rsidR="00BB1CF2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o rieni mewn ar ddiwrnodau gwahanol</w:t>
      </w:r>
      <w:r w:rsidR="00CF5193">
        <w:rPr>
          <w:rFonts w:cstheme="minorHAnsi"/>
          <w:color w:val="000000" w:themeColor="text1"/>
          <w:sz w:val="22"/>
          <w:szCs w:val="22"/>
          <w:shd w:val="clear" w:color="auto" w:fill="FFFFFF"/>
        </w:rPr>
        <w:t>.</w:t>
      </w:r>
      <w:r w:rsidR="00C43D91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</w:t>
      </w:r>
      <w:r w:rsidR="00CF5193">
        <w:rPr>
          <w:rFonts w:cstheme="minorHAnsi"/>
          <w:color w:val="000000" w:themeColor="text1"/>
          <w:sz w:val="22"/>
          <w:szCs w:val="22"/>
          <w:shd w:val="clear" w:color="auto" w:fill="FFFFFF"/>
        </w:rPr>
        <w:t>Y</w:t>
      </w:r>
      <w:r w:rsidR="00C43D91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n fy marn i</w:t>
      </w:r>
      <w:r w:rsidR="00CF5193">
        <w:rPr>
          <w:rFonts w:cstheme="minorHAnsi"/>
          <w:color w:val="000000" w:themeColor="text1"/>
          <w:sz w:val="22"/>
          <w:szCs w:val="22"/>
          <w:shd w:val="clear" w:color="auto" w:fill="FFFFFF"/>
        </w:rPr>
        <w:t>,</w:t>
      </w:r>
      <w:r w:rsidR="00C43D91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mae hyn yn syniad da oherwydd mae’r rieni yn cael gweld pa lefel mae</w:t>
      </w:r>
      <w:r w:rsidR="00CF5193">
        <w:rPr>
          <w:rFonts w:cstheme="minorHAnsi"/>
          <w:color w:val="000000" w:themeColor="text1"/>
          <w:sz w:val="22"/>
          <w:szCs w:val="22"/>
          <w:shd w:val="clear" w:color="auto" w:fill="FFFFFF"/>
        </w:rPr>
        <w:t>’i</w:t>
      </w:r>
      <w:r w:rsidR="00C43D91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plentyn nhw ar </w:t>
      </w:r>
      <w:r w:rsidR="00CF5193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drwy edrych </w:t>
      </w:r>
      <w:r w:rsidR="00C43D91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ar sail </w:t>
      </w:r>
      <w:r w:rsidR="00CF5193">
        <w:rPr>
          <w:rFonts w:cstheme="minorHAnsi"/>
          <w:color w:val="000000" w:themeColor="text1"/>
          <w:sz w:val="22"/>
          <w:szCs w:val="22"/>
          <w:shd w:val="clear" w:color="auto" w:fill="FFFFFF"/>
        </w:rPr>
        <w:t>g</w:t>
      </w:r>
      <w:r w:rsidR="00C43D91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waith. </w:t>
      </w:r>
    </w:p>
    <w:p w14:paraId="0380FC83" w14:textId="77777777" w:rsidR="00BB1CF2" w:rsidRPr="0092067C" w:rsidRDefault="00BB1CF2" w:rsidP="0075615F">
      <w:pPr>
        <w:spacing w:line="360" w:lineRule="auto"/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</w:p>
    <w:p w14:paraId="7CA78252" w14:textId="10F0CBB3" w:rsidR="00CB6766" w:rsidRPr="0092067C" w:rsidRDefault="00CF5193" w:rsidP="0075615F">
      <w:pPr>
        <w:spacing w:line="360" w:lineRule="auto"/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  <w:r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Mae gan bob ysgol </w:t>
      </w:r>
      <w:r w:rsidR="00AE4C64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gwahanol draddodiadau a syniadau wrth weithio gyda’r gymuned leol er enghraifft gydag ysgol A maen nhw yn cynnal wythnos iechyd a lles. Yn ystod yr wythnos yma bydd gweithgareddau fel mabolgampau yn digwydd, bydd archfarchnad yn dod mewn </w:t>
      </w:r>
      <w:r w:rsidR="00C43D91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a </w:t>
      </w:r>
      <w:r w:rsidR="00AE4C64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ffrwythau a llysiau i’r plant flasu er mwyn hybu bwyta yn iach a hefyd maen nhw yn</w:t>
      </w:r>
      <w:r w:rsidR="00206AC8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cynnal digwyddiadau i</w:t>
      </w:r>
      <w:r w:rsidR="00AE4C64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</w:t>
      </w:r>
      <w:r w:rsidR="00206AC8">
        <w:rPr>
          <w:rFonts w:cstheme="minorHAnsi"/>
          <w:color w:val="000000" w:themeColor="text1"/>
          <w:sz w:val="22"/>
          <w:szCs w:val="22"/>
          <w:shd w:val="clear" w:color="auto" w:fill="FFFFFF"/>
        </w:rPr>
        <w:t>g</w:t>
      </w:r>
      <w:r w:rsidR="00AE4C64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odi arian</w:t>
      </w:r>
      <w:r w:rsidR="00C43D91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i’r ysgol</w:t>
      </w:r>
      <w:r w:rsidR="00AE4C64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fel sgipio noddedig. I orffen yr wythnos mae’r ysgol </w:t>
      </w:r>
      <w:r w:rsidR="00206AC8">
        <w:rPr>
          <w:rFonts w:cstheme="minorHAnsi"/>
          <w:color w:val="000000" w:themeColor="text1"/>
          <w:sz w:val="22"/>
          <w:szCs w:val="22"/>
          <w:shd w:val="clear" w:color="auto" w:fill="FFFFFF"/>
        </w:rPr>
        <w:t>b</w:t>
      </w:r>
      <w:r w:rsidR="00AE4C64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ob blwyddyn yn cynnal ddiwrnod sgiliau, lle maen nhw yn gwahodd mewn gwahanol glybiau ac asiantaethau lleol. Trwy wneud hyn mae yna lawer o gyfleoedd er enghraifft bydd y plentyn cael cyfle i roi cynnig i chwaraeon newydd a hefyd bydd yr asiantaethau yn cael hysbyseb am ddim wrth i’r plant ar rieni mynychu’r diwrnod </w:t>
      </w:r>
      <w:r w:rsidR="00AE4C64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lastRenderedPageBreak/>
        <w:t xml:space="preserve">sgiliau.  Felly mae hyn yn beth </w:t>
      </w:r>
      <w:r w:rsidR="00206AC8">
        <w:rPr>
          <w:rFonts w:cstheme="minorHAnsi"/>
          <w:color w:val="000000" w:themeColor="text1"/>
          <w:sz w:val="22"/>
          <w:szCs w:val="22"/>
          <w:shd w:val="clear" w:color="auto" w:fill="FFFFFF"/>
        </w:rPr>
        <w:t>b</w:t>
      </w:r>
      <w:r w:rsidR="00AE4C64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os</w:t>
      </w:r>
      <w:r w:rsidR="00206AC8">
        <w:rPr>
          <w:rFonts w:cstheme="minorHAnsi"/>
          <w:color w:val="000000" w:themeColor="text1"/>
          <w:sz w:val="22"/>
          <w:szCs w:val="22"/>
          <w:shd w:val="clear" w:color="auto" w:fill="FFFFFF"/>
        </w:rPr>
        <w:t>i</w:t>
      </w:r>
      <w:r w:rsidR="00AE4C64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tif i’r gymuned oherwydd </w:t>
      </w:r>
      <w:r w:rsidR="00206AC8">
        <w:rPr>
          <w:rFonts w:cstheme="minorHAnsi"/>
          <w:color w:val="000000" w:themeColor="text1"/>
          <w:sz w:val="22"/>
          <w:szCs w:val="22"/>
          <w:shd w:val="clear" w:color="auto" w:fill="FFFFFF"/>
        </w:rPr>
        <w:t>efallai</w:t>
      </w:r>
      <w:r w:rsidR="00AE4C64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bydd mwy o blant eisiau dod i</w:t>
      </w:r>
      <w:r w:rsidR="00EA1C6C">
        <w:rPr>
          <w:rFonts w:cstheme="minorHAnsi"/>
          <w:color w:val="000000" w:themeColor="text1"/>
          <w:sz w:val="22"/>
          <w:szCs w:val="22"/>
          <w:shd w:val="clear" w:color="auto" w:fill="FFFFFF"/>
        </w:rPr>
        <w:t>’w c</w:t>
      </w:r>
      <w:r w:rsidR="00AE4C64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lwb nhw a bydd hyn </w:t>
      </w:r>
      <w:r w:rsidR="006C0E45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yn </w:t>
      </w:r>
      <w:r w:rsidR="00C33D6F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dod a</w:t>
      </w:r>
      <w:r w:rsidR="00AE4C64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mwy </w:t>
      </w:r>
      <w:r w:rsidR="00C33D6F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o a</w:t>
      </w:r>
      <w:r w:rsidR="00AE4C64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rian </w:t>
      </w:r>
      <w:r w:rsidR="00B576A2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i </w:t>
      </w:r>
      <w:r w:rsidR="00AE4C64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mewn i’r gymuned</w:t>
      </w:r>
      <w:r w:rsidR="00B576A2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leol</w:t>
      </w:r>
      <w:r w:rsidR="00AE4C64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.</w:t>
      </w:r>
      <w:r w:rsidR="00206AC8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</w:t>
      </w:r>
    </w:p>
    <w:p w14:paraId="2675BB86" w14:textId="77777777" w:rsidR="00AE4C64" w:rsidRPr="0092067C" w:rsidRDefault="00AE4C64" w:rsidP="0075615F">
      <w:pPr>
        <w:spacing w:line="360" w:lineRule="auto"/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</w:p>
    <w:p w14:paraId="32B07275" w14:textId="166B2115" w:rsidR="005C5C1B" w:rsidRPr="0092067C" w:rsidRDefault="00F03E3D" w:rsidP="0075615F">
      <w:pPr>
        <w:spacing w:line="360" w:lineRule="auto"/>
        <w:rPr>
          <w:rFonts w:eastAsia="Times New Roman" w:cstheme="minorHAnsi"/>
          <w:color w:val="000000" w:themeColor="text1"/>
          <w:sz w:val="22"/>
          <w:szCs w:val="22"/>
          <w:lang w:val="en-GB" w:eastAsia="en-GB"/>
        </w:rPr>
      </w:pP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Wrth sôn am arian, tlodi ydy’r un o’r problemau mwyaf gyda phlant yn ysgolion. Mae’r ffigyrau diweddaraf yn dangos bod tua 34% o blant Cymru yn byw mewn tlodi (Limegreentangerine, </w:t>
      </w:r>
      <w:r w:rsidR="00B34629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d</w:t>
      </w: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.d.). Gyda’r cynnydd o dlodi ar draws Cymru, mae’r llywodraeth wedi creu cytundeb cydweithredu tair blynedd gyda Phlaid Cymru er mwyn ymestyn prydau ysgol am ddim i bob disgybl ysgol gynradd (GOV.WALES, </w:t>
      </w:r>
      <w:r w:rsidR="00B34629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d</w:t>
      </w: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.d.).  Ar hyn o’r bryd</w:t>
      </w:r>
      <w:r w:rsidR="00B576A2">
        <w:rPr>
          <w:rFonts w:cstheme="minorHAnsi"/>
          <w:color w:val="000000" w:themeColor="text1"/>
          <w:sz w:val="22"/>
          <w:szCs w:val="22"/>
          <w:shd w:val="clear" w:color="auto" w:fill="FFFFFF"/>
        </w:rPr>
        <w:t>,</w:t>
      </w: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dim ond dosbarth derbyn sydd yn derbyn y prydau bwyd am ddim ond erbyn </w:t>
      </w:r>
      <w:r w:rsidR="00B576A2">
        <w:rPr>
          <w:rFonts w:cstheme="minorHAnsi"/>
          <w:color w:val="000000" w:themeColor="text1"/>
          <w:sz w:val="22"/>
          <w:szCs w:val="22"/>
          <w:shd w:val="clear" w:color="auto" w:fill="FFFFFF"/>
        </w:rPr>
        <w:t>tymor yr H</w:t>
      </w: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af bydd plant </w:t>
      </w:r>
      <w:r w:rsidR="00B576A2">
        <w:rPr>
          <w:rFonts w:cstheme="minorHAnsi"/>
          <w:color w:val="000000" w:themeColor="text1"/>
          <w:sz w:val="22"/>
          <w:szCs w:val="22"/>
          <w:shd w:val="clear" w:color="auto" w:fill="FFFFFF"/>
        </w:rPr>
        <w:t>hyd</w:t>
      </w: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at flwyddyn dau yn derbyn y bwyd yma hefyd (GOV.WALES, </w:t>
      </w:r>
      <w:r w:rsidR="00B34629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d</w:t>
      </w: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.d.).</w:t>
      </w: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</w:t>
      </w:r>
      <w:r w:rsidR="009A1C12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“</w:t>
      </w:r>
      <w:r w:rsidR="00934601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Poverty does not only affect</w:t>
      </w:r>
      <w:r w:rsidR="00243B5C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children entitled to free school meals, since many low income families dont meet the exact criteria”</w:t>
      </w:r>
      <w:r w:rsidR="006D0F48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</w:t>
      </w:r>
      <w:r w:rsidR="006D0F48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(Arshad, Wrigley and Pratt, 2012)</w:t>
      </w:r>
      <w:r w:rsidR="006D0F48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.</w:t>
      </w:r>
      <w:r w:rsidR="004333BA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</w:t>
      </w:r>
      <w:r w:rsidR="004333BA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Yn fy marn i mae’n hollol bwysig i blant derbyn o leiaf un pryd o fwyd poeth </w:t>
      </w:r>
      <w:r w:rsidR="00B576A2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bob dydd, </w:t>
      </w:r>
      <w:r w:rsidR="004333BA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felly wrth i’r llywodraeth wneud hyn mae’n caniatáu pob plentyn </w:t>
      </w:r>
      <w:r w:rsidR="00B576A2">
        <w:rPr>
          <w:rFonts w:cstheme="minorHAnsi"/>
          <w:color w:val="000000" w:themeColor="text1"/>
          <w:sz w:val="22"/>
          <w:szCs w:val="22"/>
          <w:shd w:val="clear" w:color="auto" w:fill="FFFFFF"/>
        </w:rPr>
        <w:t>i g</w:t>
      </w:r>
      <w:r w:rsidR="004333BA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ael cinio poeth cyn mynd adref. Mae llawer o deuluoedd yn cael trafferth ariannol ar ôl y pandemic a</w:t>
      </w:r>
      <w:r w:rsidR="003F2934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c</w:t>
      </w:r>
      <w:r w:rsidR="005532F9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</w:t>
      </w:r>
      <w:r w:rsidR="00B576A2">
        <w:rPr>
          <w:rFonts w:cstheme="minorHAnsi"/>
          <w:color w:val="000000" w:themeColor="text1"/>
          <w:sz w:val="22"/>
          <w:szCs w:val="22"/>
          <w:shd w:val="clear" w:color="auto" w:fill="FFFFFF"/>
        </w:rPr>
        <w:t>efallai</w:t>
      </w:r>
      <w:r w:rsidR="005532F9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bydden nhw</w:t>
      </w:r>
      <w:r w:rsidR="004333BA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ddim eisiau gofyn am </w:t>
      </w:r>
      <w:r w:rsidR="00AD2142">
        <w:rPr>
          <w:rFonts w:cstheme="minorHAnsi"/>
          <w:color w:val="000000" w:themeColor="text1"/>
          <w:sz w:val="22"/>
          <w:szCs w:val="22"/>
          <w:shd w:val="clear" w:color="auto" w:fill="FFFFFF"/>
        </w:rPr>
        <w:t>gymorth</w:t>
      </w:r>
      <w:r w:rsidR="005532F9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, felly </w:t>
      </w:r>
      <w:r w:rsidR="004333BA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wrth i’r llywodraeth wneud hyn mae’n cymryd y pwysau bant o rhai rhieni</w:t>
      </w:r>
      <w:r w:rsidR="00E979CB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. </w:t>
      </w:r>
      <w:r w:rsidR="00BA07A2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“</w:t>
      </w:r>
      <w:r w:rsidR="009E13F2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Just because a child’s parents are poor or uneducated is no reason to deprive the child of basic human rights to health care, education and proper nutrition.” — Marian Wright Edelman, Founder and President of the Children’s Defense Fund</w:t>
      </w:r>
      <w:r w:rsidR="00CB6766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</w:t>
      </w:r>
      <w:r w:rsidR="00CB6766" w:rsidRPr="0092067C">
        <w:rPr>
          <w:rFonts w:eastAsia="Times New Roman" w:cstheme="minorHAnsi"/>
          <w:color w:val="000000" w:themeColor="text1"/>
          <w:sz w:val="22"/>
          <w:szCs w:val="22"/>
          <w:lang w:val="en-GB" w:eastAsia="en-GB"/>
        </w:rPr>
        <w:t>(Borgen, 2018)</w:t>
      </w:r>
      <w:r w:rsidR="00967DD9" w:rsidRPr="0092067C">
        <w:rPr>
          <w:rFonts w:eastAsia="Times New Roman" w:cstheme="minorHAnsi"/>
          <w:color w:val="000000" w:themeColor="text1"/>
          <w:sz w:val="22"/>
          <w:szCs w:val="22"/>
          <w:lang w:val="en-GB" w:eastAsia="en-GB"/>
        </w:rPr>
        <w:t xml:space="preserve">. </w:t>
      </w:r>
    </w:p>
    <w:p w14:paraId="30A97208" w14:textId="77777777" w:rsidR="007B171F" w:rsidRPr="0092067C" w:rsidRDefault="007B171F" w:rsidP="0075615F">
      <w:pPr>
        <w:spacing w:line="360" w:lineRule="auto"/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</w:p>
    <w:p w14:paraId="6D1A95F0" w14:textId="0461F1C9" w:rsidR="000B157D" w:rsidRPr="0092067C" w:rsidRDefault="00726A98" w:rsidP="0075615F">
      <w:pPr>
        <w:spacing w:line="360" w:lineRule="auto"/>
        <w:rPr>
          <w:rFonts w:cstheme="minorHAnsi"/>
          <w:color w:val="000000" w:themeColor="text1"/>
          <w:sz w:val="22"/>
          <w:szCs w:val="22"/>
        </w:rPr>
      </w:pPr>
      <w:r>
        <w:rPr>
          <w:rFonts w:cstheme="minorHAnsi"/>
          <w:color w:val="000000" w:themeColor="text1"/>
          <w:sz w:val="22"/>
          <w:szCs w:val="22"/>
        </w:rPr>
        <w:t>Drwy’r system addysg,</w:t>
      </w:r>
      <w:r w:rsidR="000B157D" w:rsidRPr="0092067C">
        <w:rPr>
          <w:rFonts w:cstheme="minorHAnsi"/>
          <w:color w:val="000000" w:themeColor="text1"/>
          <w:sz w:val="22"/>
          <w:szCs w:val="22"/>
        </w:rPr>
        <w:t xml:space="preserve"> mae plant difreintiedig yn cael yr un cyfle i addysg gymhwysol a hawliau teg hefyd. Fel gwelwn yn erthygl 28 a 29 “State Parties recognise the right of children to education” a “should take all appropriate measures to ensure that school discipline is administered in a manner consistent with the child’s human dignity” (UNICEF, 2022). Mae hyn yn hollol bwysig i gofio oherwydd mae gan bob plentyn yr hawl i addysg o safon dda, beth bynnag yw </w:t>
      </w:r>
      <w:r w:rsidR="008757FB">
        <w:rPr>
          <w:rFonts w:cstheme="minorHAnsi"/>
          <w:color w:val="000000" w:themeColor="text1"/>
          <w:sz w:val="22"/>
          <w:szCs w:val="22"/>
        </w:rPr>
        <w:t xml:space="preserve">eu </w:t>
      </w:r>
      <w:r w:rsidR="000B157D" w:rsidRPr="0092067C">
        <w:rPr>
          <w:rFonts w:cstheme="minorHAnsi"/>
          <w:color w:val="000000" w:themeColor="text1"/>
          <w:sz w:val="22"/>
          <w:szCs w:val="22"/>
        </w:rPr>
        <w:t>cefndir, rhyw neu ethnigrwydd (Unicef, 2016). Mae’n bwysig</w:t>
      </w:r>
      <w:r w:rsidR="003F5D98">
        <w:rPr>
          <w:rFonts w:cstheme="minorHAnsi"/>
          <w:color w:val="000000" w:themeColor="text1"/>
          <w:sz w:val="22"/>
          <w:szCs w:val="22"/>
        </w:rPr>
        <w:t xml:space="preserve"> </w:t>
      </w:r>
      <w:r w:rsidR="000B157D" w:rsidRPr="0092067C">
        <w:rPr>
          <w:rFonts w:cstheme="minorHAnsi"/>
          <w:color w:val="000000" w:themeColor="text1"/>
          <w:sz w:val="22"/>
          <w:szCs w:val="22"/>
        </w:rPr>
        <w:t xml:space="preserve">i drin pob plentyn yr un ffordd ac i wneud yn siŵr fod pawb yn cael yr un cyfleoedd </w:t>
      </w:r>
      <w:r w:rsidR="005E7BEA">
        <w:rPr>
          <w:rFonts w:cstheme="minorHAnsi"/>
          <w:color w:val="000000" w:themeColor="text1"/>
          <w:sz w:val="22"/>
          <w:szCs w:val="22"/>
        </w:rPr>
        <w:t xml:space="preserve">yn ystod addysg plant, </w:t>
      </w:r>
      <w:r w:rsidR="000B157D" w:rsidRPr="0092067C">
        <w:rPr>
          <w:rFonts w:cstheme="minorHAnsi"/>
          <w:color w:val="000000" w:themeColor="text1"/>
          <w:sz w:val="22"/>
          <w:szCs w:val="22"/>
        </w:rPr>
        <w:t>megis:</w:t>
      </w:r>
      <w:r w:rsidR="0022072D" w:rsidRPr="0092067C">
        <w:rPr>
          <w:rFonts w:cstheme="minorHAnsi"/>
          <w:color w:val="000000" w:themeColor="text1"/>
          <w:sz w:val="22"/>
          <w:szCs w:val="22"/>
        </w:rPr>
        <w:t xml:space="preserve"> </w:t>
      </w:r>
      <w:r w:rsidR="0022072D" w:rsidRPr="0092067C">
        <w:rPr>
          <w:rFonts w:cstheme="minorHAnsi"/>
          <w:color w:val="000000" w:themeColor="text1"/>
          <w:sz w:val="22"/>
          <w:szCs w:val="22"/>
        </w:rPr>
        <w:t xml:space="preserve">Cystadlu yn yr Eisteddfod, chware gemau chwaraeon a fwy. Yn debyg i Unicef sydd yn gweithio am hawliau plant ledled y byd mae gan Gymru ‘Comisiynydd plant Cymru’ sydd yn edrych ar ôl hawliau i blant Cymru felly, hawl 28 sef yr hawl i ddysgu a mynd i’r ysgol (Children’s Commissioner fôr Wales, 2019). Mae hyn yn debyg iawn i’r hawliau sydd gan Unicef ac wrth edrych </w:t>
      </w:r>
      <w:r w:rsidR="005E7BEA">
        <w:rPr>
          <w:rFonts w:cstheme="minorHAnsi"/>
          <w:color w:val="000000" w:themeColor="text1"/>
          <w:sz w:val="22"/>
          <w:szCs w:val="22"/>
        </w:rPr>
        <w:t>d</w:t>
      </w:r>
      <w:r w:rsidR="0022072D" w:rsidRPr="0092067C">
        <w:rPr>
          <w:rFonts w:cstheme="minorHAnsi"/>
          <w:color w:val="000000" w:themeColor="text1"/>
          <w:sz w:val="22"/>
          <w:szCs w:val="22"/>
        </w:rPr>
        <w:t>rwy</w:t>
      </w:r>
      <w:r w:rsidR="005E7BEA">
        <w:rPr>
          <w:rFonts w:cstheme="minorHAnsi"/>
          <w:color w:val="000000" w:themeColor="text1"/>
          <w:sz w:val="22"/>
          <w:szCs w:val="22"/>
        </w:rPr>
        <w:t>’r</w:t>
      </w:r>
      <w:r w:rsidR="0022072D" w:rsidRPr="0092067C">
        <w:rPr>
          <w:rFonts w:cstheme="minorHAnsi"/>
          <w:color w:val="000000" w:themeColor="text1"/>
          <w:sz w:val="22"/>
          <w:szCs w:val="22"/>
        </w:rPr>
        <w:t xml:space="preserve"> wefan mae bron hob hawl yn debyg ond wedi cael eu haddasu yn seiliedig a phlant Cymru.</w:t>
      </w:r>
    </w:p>
    <w:p w14:paraId="3B7BB406" w14:textId="77777777" w:rsidR="00750367" w:rsidRPr="0092067C" w:rsidRDefault="00750367" w:rsidP="0075615F">
      <w:pPr>
        <w:spacing w:line="360" w:lineRule="auto"/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</w:p>
    <w:p w14:paraId="7C7E482C" w14:textId="2E2B0B33" w:rsidR="006F5BAA" w:rsidRPr="0092067C" w:rsidRDefault="006F5BAA" w:rsidP="0075615F">
      <w:pPr>
        <w:spacing w:line="360" w:lineRule="auto"/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Mae llawer o ysgolion ar draws y wlad yn cydweithio a chodi arian i wahanol elusennau er mwyn helpu gyda thlodi yn yr ardal leol, er enghraifft gydag ysgol A maen nhw’n cydweithio gyda’r </w:t>
      </w: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lastRenderedPageBreak/>
        <w:t xml:space="preserve">‘Birchgrove Foodbank’ a hefyd yr eglwys casgliad i’r digartref. Wrth i’r ysgol wneud hyn mae’n codi ymwybyddiaeth i’r problemau sydd yn y gymuned leol ac wrth i’r ysgol codi arian </w:t>
      </w:r>
      <w:r w:rsidR="005E7BEA">
        <w:rPr>
          <w:rFonts w:cstheme="minorHAnsi"/>
          <w:color w:val="000000" w:themeColor="text1"/>
          <w:sz w:val="22"/>
          <w:szCs w:val="22"/>
          <w:shd w:val="clear" w:color="auto" w:fill="FFFFFF"/>
        </w:rPr>
        <w:t>efallai</w:t>
      </w: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bydd hyn yn hybu’r rhieni </w:t>
      </w:r>
      <w:r w:rsidR="005E7BEA">
        <w:rPr>
          <w:rFonts w:cstheme="minorHAnsi"/>
          <w:color w:val="000000" w:themeColor="text1"/>
          <w:sz w:val="22"/>
          <w:szCs w:val="22"/>
          <w:shd w:val="clear" w:color="auto" w:fill="FFFFFF"/>
        </w:rPr>
        <w:t>i g</w:t>
      </w: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efnogi’r elusennau hefyd. I rai ysgolion eraill sydd yn ardaloedd mwy difreintiedig</w:t>
      </w:r>
      <w:r w:rsidR="005E7BEA">
        <w:rPr>
          <w:rFonts w:cstheme="minorHAnsi"/>
          <w:color w:val="000000" w:themeColor="text1"/>
          <w:sz w:val="22"/>
          <w:szCs w:val="22"/>
          <w:shd w:val="clear" w:color="auto" w:fill="FFFFFF"/>
        </w:rPr>
        <w:t>,</w:t>
      </w: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bydd yr ysgol yn gweithio yn fwy agos gyda’r ‘Foodbank’s’ lleol er mwyn cadarnhau </w:t>
      </w:r>
      <w:r w:rsidR="005E7BEA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perthynas, </w:t>
      </w: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bydd rhai teuluoedd yn cael mynediad i fwyd </w:t>
      </w:r>
      <w:r w:rsidR="0092067C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dros y</w:t>
      </w: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benwythnosau a</w:t>
      </w:r>
      <w:r w:rsidR="0092067C"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>c yn y</w:t>
      </w: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gwyliau</w:t>
      </w:r>
      <w:r w:rsidR="001369E2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hyd yn oed</w:t>
      </w:r>
      <w:r w:rsidRPr="0092067C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. </w:t>
      </w:r>
    </w:p>
    <w:p w14:paraId="08E627A8" w14:textId="77777777" w:rsidR="006F5BAA" w:rsidRPr="0092067C" w:rsidRDefault="006F5BAA" w:rsidP="0075615F">
      <w:pPr>
        <w:spacing w:line="360" w:lineRule="auto"/>
        <w:rPr>
          <w:rFonts w:cstheme="minorHAnsi"/>
          <w:color w:val="000000" w:themeColor="text1"/>
          <w:sz w:val="22"/>
          <w:szCs w:val="22"/>
          <w:shd w:val="clear" w:color="auto" w:fill="FFFFFF"/>
        </w:rPr>
      </w:pPr>
    </w:p>
    <w:p w14:paraId="38EF26A9" w14:textId="73AB4074" w:rsidR="00134E40" w:rsidRPr="0092067C" w:rsidRDefault="00A538EE" w:rsidP="0075615F">
      <w:pPr>
        <w:spacing w:line="360" w:lineRule="auto"/>
        <w:rPr>
          <w:rFonts w:eastAsia="Times New Roman" w:cstheme="minorHAnsi"/>
          <w:color w:val="000000" w:themeColor="text1"/>
          <w:sz w:val="22"/>
          <w:szCs w:val="22"/>
          <w:lang w:eastAsia="en-GB"/>
        </w:rPr>
      </w:pPr>
      <w:r w:rsidRPr="00A538EE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Un elusen sydd yn cyd-weithio gyda bron pob ysgol Cymraeg ar draws Cymru ydy’r Urdd. “Mae Urdd Gobaith Cymru yn Gorff Ieuenctid Gwirfoddol Cenedlaethol â dros 55,000 o aelodau rhwng 8 a 25 mlwydd oed” (www.urdd.cymru, d.d.).Mae’r Urdd yn darparu nifer o gyfleoedd i blant megis: Yr Eisteddfod- sef </w:t>
      </w:r>
      <w:r w:rsidR="001369E2">
        <w:rPr>
          <w:rFonts w:cstheme="minorHAnsi"/>
          <w:color w:val="000000" w:themeColor="text1"/>
          <w:sz w:val="22"/>
          <w:szCs w:val="22"/>
          <w:shd w:val="clear" w:color="auto" w:fill="FFFFFF"/>
        </w:rPr>
        <w:t>g</w:t>
      </w:r>
      <w:r w:rsidRPr="00A538EE">
        <w:rPr>
          <w:rFonts w:cstheme="minorHAnsi"/>
          <w:color w:val="000000" w:themeColor="text1"/>
          <w:sz w:val="22"/>
          <w:szCs w:val="22"/>
          <w:shd w:val="clear" w:color="auto" w:fill="FFFFFF"/>
        </w:rPr>
        <w:t>wŷl gystadleuol gyda</w:t>
      </w:r>
      <w:r w:rsidR="001369E2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A538EE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plant a phobl ifanc o dan 25 oed yn </w:t>
      </w:r>
      <w:r w:rsidR="00972F38" w:rsidRPr="00972F38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cystadlu yn gystadlaethau amrywiol megis: canu, dawnsio, pherfformio a llefari (www.urdd.cymru, d.d.). Mae’r Eisteddfod yn wythnos lle bydd ysgolion ar draws Cymru yn dod at ei gilydd i ddathlu’r iaith Cymraeg. Mae’r Urdd hefyd yn cynnal clybiau ar ôl ysgol ac ar y penwythnos mewn llawer o wahanol ysgolion ar draws Cymru, er enghraifft yn ysgol A mae’r Urdd yn cynnal clwb gymnasteg pob dydd Sadwrn. Wrth i’r plant </w:t>
      </w:r>
      <w:r w:rsidR="00051081">
        <w:rPr>
          <w:rFonts w:cstheme="minorHAnsi"/>
          <w:color w:val="000000" w:themeColor="text1"/>
          <w:sz w:val="22"/>
          <w:szCs w:val="22"/>
          <w:shd w:val="clear" w:color="auto" w:fill="FFFFFF"/>
        </w:rPr>
        <w:t>f</w:t>
      </w:r>
      <w:r w:rsidR="00972F38" w:rsidRPr="00972F38">
        <w:rPr>
          <w:rFonts w:cstheme="minorHAnsi"/>
          <w:color w:val="000000" w:themeColor="text1"/>
          <w:sz w:val="22"/>
          <w:szCs w:val="22"/>
          <w:shd w:val="clear" w:color="auto" w:fill="FFFFFF"/>
        </w:rPr>
        <w:t>ynychu’r clybiau yma maen nhw</w:t>
      </w:r>
      <w:r w:rsidR="00051081">
        <w:rPr>
          <w:rFonts w:cstheme="minorHAnsi"/>
          <w:color w:val="000000" w:themeColor="text1"/>
          <w:sz w:val="22"/>
          <w:szCs w:val="22"/>
          <w:shd w:val="clear" w:color="auto" w:fill="FFFFFF"/>
        </w:rPr>
        <w:t>’</w:t>
      </w:r>
      <w:r w:rsidR="00972F38" w:rsidRPr="00972F38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n dysgu sgiliau newydd ond </w:t>
      </w:r>
      <w:r w:rsidR="00051081">
        <w:rPr>
          <w:rFonts w:cstheme="minorHAnsi"/>
          <w:color w:val="000000" w:themeColor="text1"/>
          <w:sz w:val="22"/>
          <w:szCs w:val="22"/>
          <w:shd w:val="clear" w:color="auto" w:fill="FFFFFF"/>
        </w:rPr>
        <w:t>d</w:t>
      </w:r>
      <w:r w:rsidR="00972F38" w:rsidRPr="00972F38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rwy’r iaith </w:t>
      </w:r>
      <w:r w:rsidR="00051081">
        <w:rPr>
          <w:rFonts w:cstheme="minorHAnsi"/>
          <w:color w:val="000000" w:themeColor="text1"/>
          <w:sz w:val="22"/>
          <w:szCs w:val="22"/>
          <w:shd w:val="clear" w:color="auto" w:fill="FFFFFF"/>
        </w:rPr>
        <w:t>G</w:t>
      </w:r>
      <w:r w:rsidR="00972F38" w:rsidRPr="00972F38">
        <w:rPr>
          <w:rFonts w:cstheme="minorHAnsi"/>
          <w:color w:val="000000" w:themeColor="text1"/>
          <w:sz w:val="22"/>
          <w:szCs w:val="22"/>
          <w:shd w:val="clear" w:color="auto" w:fill="FFFFFF"/>
        </w:rPr>
        <w:t>ymraeg sydd yn bwysig a hefyd bydd y plant yn adnabod pawb arall sydd yna oherwydd dim ond disgyblion yr ysgol sydd yn cael my</w:t>
      </w:r>
      <w:r w:rsidR="00051081">
        <w:rPr>
          <w:rFonts w:cstheme="minorHAnsi"/>
          <w:color w:val="000000" w:themeColor="text1"/>
          <w:sz w:val="22"/>
          <w:szCs w:val="22"/>
          <w:shd w:val="clear" w:color="auto" w:fill="FFFFFF"/>
        </w:rPr>
        <w:t>nychu</w:t>
      </w:r>
      <w:r w:rsidR="00972F38" w:rsidRPr="00972F38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. </w:t>
      </w:r>
      <w:r w:rsidR="00776EE7" w:rsidRPr="00776EE7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Mae gan yr Urdd gwersylloedd ar draws Cymru er mwyn i ddisgyblion cael y profiad o gysgu dros nos a hefyd </w:t>
      </w:r>
      <w:r w:rsidR="00051081">
        <w:rPr>
          <w:rFonts w:cstheme="minorHAnsi"/>
          <w:color w:val="000000" w:themeColor="text1"/>
          <w:sz w:val="22"/>
          <w:szCs w:val="22"/>
          <w:shd w:val="clear" w:color="auto" w:fill="FFFFFF"/>
        </w:rPr>
        <w:t>arbrofi</w:t>
      </w:r>
      <w:r w:rsidR="00231F79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gyda</w:t>
      </w:r>
      <w:r w:rsidR="00776EE7" w:rsidRPr="00776EE7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gweithgaredd</w:t>
      </w:r>
      <w:r w:rsidR="00231F79">
        <w:rPr>
          <w:rFonts w:cstheme="minorHAnsi"/>
          <w:color w:val="000000" w:themeColor="text1"/>
          <w:sz w:val="22"/>
          <w:szCs w:val="22"/>
          <w:shd w:val="clear" w:color="auto" w:fill="FFFFFF"/>
        </w:rPr>
        <w:t>oedd</w:t>
      </w:r>
      <w:r w:rsidR="00776EE7" w:rsidRPr="00776EE7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newydd fel sgïo, cwrs antur, dringo, gwibgartio a llawer fwy. Wrth i’r Urdd </w:t>
      </w:r>
      <w:r w:rsidR="00231F79">
        <w:rPr>
          <w:rFonts w:cstheme="minorHAnsi"/>
          <w:color w:val="000000" w:themeColor="text1"/>
          <w:sz w:val="22"/>
          <w:szCs w:val="22"/>
          <w:shd w:val="clear" w:color="auto" w:fill="FFFFFF"/>
        </w:rPr>
        <w:t>agor</w:t>
      </w:r>
      <w:r w:rsidR="00776EE7" w:rsidRPr="00776EE7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y gwersylloedd yma mae’n rhoi’r cyfle i blant difreintiedig i </w:t>
      </w:r>
      <w:r w:rsidR="00291E74">
        <w:rPr>
          <w:rFonts w:cstheme="minorHAnsi"/>
          <w:color w:val="000000" w:themeColor="text1"/>
          <w:sz w:val="22"/>
          <w:szCs w:val="22"/>
          <w:shd w:val="clear" w:color="auto" w:fill="FFFFFF"/>
        </w:rPr>
        <w:t>ymdrechu i drio</w:t>
      </w:r>
      <w:r w:rsidR="00776EE7" w:rsidRPr="00776EE7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pethau newydd a phethau bydd</w:t>
      </w:r>
      <w:r w:rsidR="00291E74">
        <w:rPr>
          <w:rFonts w:cstheme="minorHAnsi"/>
          <w:color w:val="000000" w:themeColor="text1"/>
          <w:sz w:val="22"/>
          <w:szCs w:val="22"/>
          <w:shd w:val="clear" w:color="auto" w:fill="FFFFFF"/>
        </w:rPr>
        <w:t>en</w:t>
      </w:r>
      <w:r w:rsidR="00776EE7" w:rsidRPr="00776EE7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nhw byth </w:t>
      </w:r>
      <w:r w:rsidR="00291E74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yn </w:t>
      </w:r>
      <w:r w:rsidR="00776EE7" w:rsidRPr="00776EE7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gallu </w:t>
      </w:r>
      <w:r w:rsidR="00291E74">
        <w:rPr>
          <w:rFonts w:cstheme="minorHAnsi"/>
          <w:color w:val="000000" w:themeColor="text1"/>
          <w:sz w:val="22"/>
          <w:szCs w:val="22"/>
          <w:shd w:val="clear" w:color="auto" w:fill="FFFFFF"/>
        </w:rPr>
        <w:t>g</w:t>
      </w:r>
      <w:r w:rsidR="00776EE7" w:rsidRPr="00776EE7">
        <w:rPr>
          <w:rFonts w:cstheme="minorHAnsi"/>
          <w:color w:val="000000" w:themeColor="text1"/>
          <w:sz w:val="22"/>
          <w:szCs w:val="22"/>
          <w:shd w:val="clear" w:color="auto" w:fill="FFFFFF"/>
        </w:rPr>
        <w:t>wneud eto</w:t>
      </w:r>
      <w:r w:rsidR="00291E74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 gan ystyried eu sefyllfa ariannol</w:t>
      </w:r>
      <w:r w:rsidR="00776EE7" w:rsidRPr="00776EE7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. Dwi’n credu </w:t>
      </w:r>
      <w:r w:rsidR="0053079F">
        <w:rPr>
          <w:rFonts w:cstheme="minorHAnsi"/>
          <w:color w:val="000000" w:themeColor="text1"/>
          <w:sz w:val="22"/>
          <w:szCs w:val="22"/>
          <w:shd w:val="clear" w:color="auto" w:fill="FFFFFF"/>
        </w:rPr>
        <w:t>b</w:t>
      </w:r>
      <w:r w:rsidR="00776EE7" w:rsidRPr="00776EE7">
        <w:rPr>
          <w:rFonts w:cstheme="minorHAnsi"/>
          <w:color w:val="000000" w:themeColor="text1"/>
          <w:sz w:val="22"/>
          <w:szCs w:val="22"/>
          <w:shd w:val="clear" w:color="auto" w:fill="FFFFFF"/>
        </w:rPr>
        <w:t>od yr Urdd yn elusen wych ac mae’n gadel i blant o unrhyw gefndir neu ardal ar draws y wl</w:t>
      </w:r>
      <w:r w:rsidR="0053079F">
        <w:rPr>
          <w:rFonts w:cstheme="minorHAnsi"/>
          <w:color w:val="000000" w:themeColor="text1"/>
          <w:sz w:val="22"/>
          <w:szCs w:val="22"/>
          <w:shd w:val="clear" w:color="auto" w:fill="FFFFFF"/>
        </w:rPr>
        <w:t>a</w:t>
      </w:r>
      <w:r w:rsidR="00776EE7" w:rsidRPr="00776EE7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d i greu atgofion a chreu ffrindiau newydd </w:t>
      </w:r>
      <w:r w:rsidR="0053079F">
        <w:rPr>
          <w:rFonts w:cstheme="minorHAnsi"/>
          <w:color w:val="000000" w:themeColor="text1"/>
          <w:sz w:val="22"/>
          <w:szCs w:val="22"/>
          <w:shd w:val="clear" w:color="auto" w:fill="FFFFFF"/>
        </w:rPr>
        <w:t>d</w:t>
      </w:r>
      <w:r w:rsidR="00776EE7" w:rsidRPr="00776EE7">
        <w:rPr>
          <w:rFonts w:cstheme="minorHAnsi"/>
          <w:color w:val="000000" w:themeColor="text1"/>
          <w:sz w:val="22"/>
          <w:szCs w:val="22"/>
          <w:shd w:val="clear" w:color="auto" w:fill="FFFFFF"/>
        </w:rPr>
        <w:t xml:space="preserve">rwy’n hybu’r iaith Cymraeg.  </w:t>
      </w:r>
    </w:p>
    <w:p w14:paraId="6A1FEA1A" w14:textId="6564D164" w:rsidR="00E44E23" w:rsidRPr="0092067C" w:rsidRDefault="00E44E23" w:rsidP="0075615F">
      <w:pPr>
        <w:spacing w:line="360" w:lineRule="auto"/>
        <w:rPr>
          <w:rFonts w:cstheme="minorHAnsi"/>
          <w:color w:val="000000" w:themeColor="text1"/>
          <w:sz w:val="22"/>
          <w:szCs w:val="22"/>
        </w:rPr>
      </w:pPr>
    </w:p>
    <w:p w14:paraId="67C1E362" w14:textId="15A712A7" w:rsidR="00E44E23" w:rsidRPr="0092067C" w:rsidRDefault="001D69BF" w:rsidP="0075615F">
      <w:pPr>
        <w:spacing w:line="360" w:lineRule="auto"/>
        <w:rPr>
          <w:rFonts w:cstheme="minorHAnsi"/>
          <w:color w:val="000000" w:themeColor="text1"/>
          <w:sz w:val="22"/>
          <w:szCs w:val="22"/>
        </w:rPr>
      </w:pPr>
      <w:r w:rsidRPr="001D69BF">
        <w:rPr>
          <w:rFonts w:cstheme="minorHAnsi"/>
          <w:color w:val="000000" w:themeColor="text1"/>
          <w:sz w:val="22"/>
          <w:szCs w:val="22"/>
        </w:rPr>
        <w:t>Trwy ddilyn y Safonau SAC, gallwn weld fod gweithio gyda chyd-weithwyr yn yr ysgol a sgiliau Cymraeg yn bwysig i’r athro/ athrawes  wrth fod yn yr ystafell dosbarth gyda’r plant. Rydw i’n credu bod y tair nod yma yn bwysig oherwydd wrth gyd-weithio gyda chyd-weithwyr mae’n wneud swydd yr athro yn haws, er enghraifft pryd mae thema newydd gall athrawon sydd wedi gwneud y thema o blaen rhannu syniadau. Drwy r</w:t>
      </w:r>
      <w:r w:rsidR="00A93ED4">
        <w:rPr>
          <w:rFonts w:cstheme="minorHAnsi"/>
          <w:color w:val="000000" w:themeColor="text1"/>
          <w:sz w:val="22"/>
          <w:szCs w:val="22"/>
        </w:rPr>
        <w:t>h</w:t>
      </w:r>
      <w:r w:rsidRPr="001D69BF">
        <w:rPr>
          <w:rFonts w:cstheme="minorHAnsi"/>
          <w:color w:val="000000" w:themeColor="text1"/>
          <w:sz w:val="22"/>
          <w:szCs w:val="22"/>
        </w:rPr>
        <w:t xml:space="preserve">annu syniadau gyda chyd-weithwyr, mae’n haws sicrhau syniadau a dulliau o addysgu newydd, a chadw gwersi yn ddiddorol i’r disgyblion. Wrth gynnig gwersi hwylus a diddorol, gobeithiaf bydd y plant yn fwy parod i ymgysylltu gyda’r gwersi mwy a dangos mwy o ddiddordeb yn yr addysg. A hefyd gyda’r sgiliau Cymraeg mae’n hollol bwysig i blant deall a dysgu'r iaith er mwyn gallu llwyddo a symud ymlaen i’r camau nesaf </w:t>
      </w:r>
      <w:r w:rsidR="00A93ED4">
        <w:rPr>
          <w:rFonts w:cstheme="minorHAnsi"/>
          <w:color w:val="000000" w:themeColor="text1"/>
          <w:sz w:val="22"/>
          <w:szCs w:val="22"/>
        </w:rPr>
        <w:t xml:space="preserve">mewn </w:t>
      </w:r>
      <w:r w:rsidRPr="001D69BF">
        <w:rPr>
          <w:rFonts w:cstheme="minorHAnsi"/>
          <w:color w:val="000000" w:themeColor="text1"/>
          <w:sz w:val="22"/>
          <w:szCs w:val="22"/>
        </w:rPr>
        <w:t>bywyd. Gall lefel o Gymraeg uwch helpu’r plant gyda’u arholiadau, swyddi a chyfweliadau drwy gyfrwng yr iaith Gymraeg.</w:t>
      </w:r>
    </w:p>
    <w:p w14:paraId="3F6F3EBA" w14:textId="29C64734" w:rsidR="00134E40" w:rsidRPr="0092067C" w:rsidRDefault="00134E40" w:rsidP="0075615F">
      <w:pPr>
        <w:spacing w:line="360" w:lineRule="auto"/>
        <w:rPr>
          <w:rFonts w:cstheme="minorHAnsi"/>
          <w:color w:val="000000" w:themeColor="text1"/>
          <w:sz w:val="22"/>
          <w:szCs w:val="22"/>
        </w:rPr>
      </w:pPr>
    </w:p>
    <w:p w14:paraId="78EDCB0B" w14:textId="1D68361E" w:rsidR="0005686E" w:rsidRPr="0092067C" w:rsidRDefault="0041297B" w:rsidP="0075615F">
      <w:pPr>
        <w:spacing w:line="360" w:lineRule="auto"/>
        <w:rPr>
          <w:color w:val="000000" w:themeColor="text1"/>
        </w:rPr>
      </w:pPr>
      <w:r w:rsidRPr="0041297B">
        <w:rPr>
          <w:color w:val="000000" w:themeColor="text1"/>
        </w:rPr>
        <w:lastRenderedPageBreak/>
        <w:t>I gloi, credaf fod c</w:t>
      </w:r>
      <w:r w:rsidR="00A93ED4">
        <w:rPr>
          <w:color w:val="000000" w:themeColor="text1"/>
        </w:rPr>
        <w:t>reu</w:t>
      </w:r>
      <w:r w:rsidRPr="0041297B">
        <w:rPr>
          <w:color w:val="000000" w:themeColor="text1"/>
        </w:rPr>
        <w:t xml:space="preserve"> a ch</w:t>
      </w:r>
      <w:r w:rsidR="00A93ED4">
        <w:rPr>
          <w:color w:val="000000" w:themeColor="text1"/>
        </w:rPr>
        <w:t>ynnal</w:t>
      </w:r>
      <w:r w:rsidRPr="0041297B">
        <w:rPr>
          <w:color w:val="000000" w:themeColor="text1"/>
        </w:rPr>
        <w:t xml:space="preserve"> perthynas dda rhwng ysgol, cymuned a’r rhieni yn eithriadol o bwysig, heb y perthynas yma bydd dim ffordd o gyfathrebu</w:t>
      </w:r>
      <w:r w:rsidR="00A93ED4">
        <w:rPr>
          <w:color w:val="000000" w:themeColor="text1"/>
        </w:rPr>
        <w:t xml:space="preserve"> a chydweithio</w:t>
      </w:r>
      <w:r w:rsidRPr="0041297B">
        <w:rPr>
          <w:color w:val="000000" w:themeColor="text1"/>
        </w:rPr>
        <w:t xml:space="preserve">. Mae cyfathrebu yn hanfodol i lwyddiant plentyn yn </w:t>
      </w:r>
      <w:r w:rsidR="00A93ED4">
        <w:rPr>
          <w:color w:val="000000" w:themeColor="text1"/>
        </w:rPr>
        <w:t>m</w:t>
      </w:r>
      <w:r w:rsidRPr="0041297B">
        <w:rPr>
          <w:color w:val="000000" w:themeColor="text1"/>
        </w:rPr>
        <w:t>ywyd ysgol oherwydd</w:t>
      </w:r>
      <w:r w:rsidR="00A93ED4">
        <w:rPr>
          <w:color w:val="000000" w:themeColor="text1"/>
        </w:rPr>
        <w:t>,</w:t>
      </w:r>
      <w:r w:rsidRPr="0041297B">
        <w:rPr>
          <w:color w:val="000000" w:themeColor="text1"/>
        </w:rPr>
        <w:t xml:space="preserve"> os oes problemau yn codi bydd angen i bawb teimlo yn gyfforddus i siarad amdano </w:t>
      </w:r>
      <w:r w:rsidR="00A93ED4">
        <w:rPr>
          <w:color w:val="000000" w:themeColor="text1"/>
        </w:rPr>
        <w:t>nhw</w:t>
      </w:r>
      <w:r w:rsidRPr="0041297B">
        <w:rPr>
          <w:color w:val="000000" w:themeColor="text1"/>
        </w:rPr>
        <w:t>. Rheswm arall y</w:t>
      </w:r>
      <w:r w:rsidR="00A93ED4">
        <w:rPr>
          <w:color w:val="000000" w:themeColor="text1"/>
        </w:rPr>
        <w:t>w</w:t>
      </w:r>
      <w:r w:rsidRPr="0041297B">
        <w:rPr>
          <w:color w:val="000000" w:themeColor="text1"/>
        </w:rPr>
        <w:t xml:space="preserve"> </w:t>
      </w:r>
      <w:r w:rsidR="00A93ED4">
        <w:rPr>
          <w:color w:val="000000" w:themeColor="text1"/>
        </w:rPr>
        <w:t>b</w:t>
      </w:r>
      <w:r w:rsidRPr="0041297B">
        <w:rPr>
          <w:color w:val="000000" w:themeColor="text1"/>
        </w:rPr>
        <w:t xml:space="preserve">od prif nod pawb yw gwneud yn siŵr fod y plentyn yn cyrraedd ei photensial llawn wrth fod yn yr ysgol, gall hyn fod trwy gael marciau da yn </w:t>
      </w:r>
      <w:r w:rsidR="00A93ED4">
        <w:rPr>
          <w:color w:val="000000" w:themeColor="text1"/>
        </w:rPr>
        <w:t>eu g</w:t>
      </w:r>
      <w:r w:rsidRPr="0041297B">
        <w:rPr>
          <w:color w:val="000000" w:themeColor="text1"/>
        </w:rPr>
        <w:t xml:space="preserve">waith, neu trwy ymuno a chlwb newydd fel côr neu dîm chwaraeon. I </w:t>
      </w:r>
      <w:r w:rsidR="00A93ED4">
        <w:rPr>
          <w:color w:val="000000" w:themeColor="text1"/>
        </w:rPr>
        <w:t>ddychwelyd</w:t>
      </w:r>
      <w:r w:rsidRPr="0041297B">
        <w:rPr>
          <w:color w:val="000000" w:themeColor="text1"/>
        </w:rPr>
        <w:t xml:space="preserve"> i’r pwynt am addysg gynhwysol a hawliau i bob plentyn, yn fy marn i dyma’r peth pwysicaf er mwyn </w:t>
      </w:r>
      <w:r w:rsidR="00A93ED4">
        <w:rPr>
          <w:color w:val="000000" w:themeColor="text1"/>
        </w:rPr>
        <w:t>g</w:t>
      </w:r>
      <w:r w:rsidRPr="0041297B">
        <w:rPr>
          <w:color w:val="000000" w:themeColor="text1"/>
        </w:rPr>
        <w:t>wneud yn siŵr fod pawb yn cael yr un cyfleoedd</w:t>
      </w:r>
      <w:r w:rsidR="007D048F">
        <w:rPr>
          <w:color w:val="000000" w:themeColor="text1"/>
        </w:rPr>
        <w:t xml:space="preserve"> a’r</w:t>
      </w:r>
      <w:r w:rsidRPr="0041297B">
        <w:rPr>
          <w:color w:val="000000" w:themeColor="text1"/>
        </w:rPr>
        <w:t xml:space="preserve"> un addysg a </w:t>
      </w:r>
      <w:r w:rsidR="005D5BC3">
        <w:rPr>
          <w:color w:val="000000" w:themeColor="text1"/>
        </w:rPr>
        <w:t>ni ddylai</w:t>
      </w:r>
      <w:r w:rsidRPr="0041297B">
        <w:rPr>
          <w:color w:val="000000" w:themeColor="text1"/>
        </w:rPr>
        <w:t xml:space="preserve"> c</w:t>
      </w:r>
      <w:r w:rsidR="004445EB" w:rsidRPr="004445EB">
        <w:rPr>
          <w:rFonts w:cstheme="minorHAnsi"/>
          <w:color w:val="000000"/>
          <w:sz w:val="22"/>
          <w:szCs w:val="22"/>
        </w:rPr>
        <w:t>ô</w:t>
      </w:r>
      <w:r w:rsidRPr="004445EB">
        <w:rPr>
          <w:rFonts w:cstheme="minorHAnsi"/>
          <w:color w:val="000000" w:themeColor="text1"/>
          <w:sz w:val="22"/>
          <w:szCs w:val="22"/>
        </w:rPr>
        <w:t>d</w:t>
      </w:r>
      <w:r w:rsidRPr="0041297B">
        <w:rPr>
          <w:color w:val="000000" w:themeColor="text1"/>
        </w:rPr>
        <w:t xml:space="preserve"> post neu swyddi rieni cael unrhyw effaith ar hyn.  </w:t>
      </w:r>
    </w:p>
    <w:p w14:paraId="3601FC35" w14:textId="77777777" w:rsidR="00143ED4" w:rsidRDefault="00143ED4" w:rsidP="0075615F">
      <w:pPr>
        <w:spacing w:line="360" w:lineRule="auto"/>
        <w:rPr>
          <w:b/>
          <w:bCs/>
          <w:sz w:val="32"/>
          <w:szCs w:val="32"/>
          <w:u w:val="single"/>
        </w:rPr>
      </w:pPr>
    </w:p>
    <w:p w14:paraId="7A66B625" w14:textId="25E55D58" w:rsidR="0075615F" w:rsidRPr="00C520F3" w:rsidRDefault="0005686E" w:rsidP="0075615F">
      <w:pPr>
        <w:spacing w:line="360" w:lineRule="auto"/>
        <w:rPr>
          <w:rFonts w:ascii="Calibri" w:hAnsi="Calibri" w:cs="Calibri"/>
          <w:color w:val="000000"/>
          <w:sz w:val="28"/>
          <w:szCs w:val="28"/>
        </w:rPr>
      </w:pPr>
      <w:r w:rsidRPr="00C520F3">
        <w:rPr>
          <w:b/>
          <w:bCs/>
          <w:sz w:val="28"/>
          <w:szCs w:val="28"/>
          <w:u w:val="single"/>
        </w:rPr>
        <w:t>Rhester Cyfernodi</w:t>
      </w:r>
      <w:r w:rsidR="00D8790C" w:rsidRPr="00C520F3">
        <w:rPr>
          <w:rFonts w:ascii="Calibri" w:hAnsi="Calibri" w:cs="Calibri"/>
          <w:color w:val="000000"/>
          <w:sz w:val="28"/>
          <w:szCs w:val="28"/>
        </w:rPr>
        <w:tab/>
      </w:r>
    </w:p>
    <w:p w14:paraId="4C0D84A8" w14:textId="48F33A31" w:rsidR="002D5153" w:rsidRPr="00C520F3" w:rsidRDefault="005570E7" w:rsidP="002D5153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  <w:proofErr w:type="spellStart"/>
      <w:r w:rsidRPr="00C520F3">
        <w:rPr>
          <w:rFonts w:ascii="Calibri" w:hAnsi="Calibri" w:cs="Calibri"/>
          <w:color w:val="000000"/>
          <w:sz w:val="22"/>
          <w:szCs w:val="22"/>
        </w:rPr>
        <w:t>Adroddiad</w:t>
      </w:r>
      <w:proofErr w:type="spellEnd"/>
      <w:r w:rsidRPr="00C520F3">
        <w:rPr>
          <w:rFonts w:ascii="Calibri" w:hAnsi="Calibri" w:cs="Calibri"/>
          <w:color w:val="000000"/>
          <w:sz w:val="22"/>
          <w:szCs w:val="22"/>
        </w:rPr>
        <w:t xml:space="preserve"> Estyn </w:t>
      </w:r>
      <w:proofErr w:type="spellStart"/>
      <w:r w:rsidRPr="00C520F3">
        <w:rPr>
          <w:rFonts w:ascii="Calibri" w:hAnsi="Calibri" w:cs="Calibri"/>
          <w:color w:val="000000"/>
          <w:sz w:val="22"/>
          <w:szCs w:val="22"/>
        </w:rPr>
        <w:t>ar</w:t>
      </w:r>
      <w:proofErr w:type="spellEnd"/>
      <w:r w:rsidRPr="00C520F3">
        <w:rPr>
          <w:rFonts w:ascii="Calibri" w:hAnsi="Calibri" w:cs="Calibri"/>
          <w:color w:val="000000"/>
          <w:sz w:val="22"/>
          <w:szCs w:val="22"/>
        </w:rPr>
        <w:t xml:space="preserve"> </w:t>
      </w:r>
      <w:r w:rsidR="0075615F" w:rsidRPr="00C520F3">
        <w:rPr>
          <w:rFonts w:ascii="Calibri" w:hAnsi="Calibri" w:cs="Calibri"/>
          <w:color w:val="000000"/>
          <w:sz w:val="22"/>
          <w:szCs w:val="22"/>
        </w:rPr>
        <w:t xml:space="preserve"> Ysgol </w:t>
      </w:r>
      <w:proofErr w:type="spellStart"/>
      <w:r w:rsidR="0075615F" w:rsidRPr="00C520F3">
        <w:rPr>
          <w:rFonts w:ascii="Calibri" w:hAnsi="Calibri" w:cs="Calibri"/>
          <w:color w:val="000000"/>
          <w:sz w:val="22"/>
          <w:szCs w:val="22"/>
        </w:rPr>
        <w:t>Gynradd</w:t>
      </w:r>
      <w:proofErr w:type="spellEnd"/>
      <w:r w:rsidR="0075615F" w:rsidRPr="00C520F3">
        <w:rPr>
          <w:rFonts w:ascii="Calibri" w:hAnsi="Calibri" w:cs="Calibri"/>
          <w:color w:val="000000"/>
          <w:sz w:val="22"/>
          <w:szCs w:val="22"/>
        </w:rPr>
        <w:t xml:space="preserve"> </w:t>
      </w:r>
      <w:proofErr w:type="spellStart"/>
      <w:r w:rsidR="0075615F" w:rsidRPr="00C520F3">
        <w:rPr>
          <w:rFonts w:ascii="Calibri" w:hAnsi="Calibri" w:cs="Calibri"/>
          <w:color w:val="000000"/>
          <w:sz w:val="22"/>
          <w:szCs w:val="22"/>
        </w:rPr>
        <w:t>Gymraeg</w:t>
      </w:r>
      <w:proofErr w:type="spellEnd"/>
      <w:r w:rsidR="0075615F" w:rsidRPr="00C520F3">
        <w:rPr>
          <w:rFonts w:ascii="Calibri" w:hAnsi="Calibri" w:cs="Calibri"/>
          <w:color w:val="000000"/>
          <w:sz w:val="22"/>
          <w:szCs w:val="22"/>
        </w:rPr>
        <w:t xml:space="preserve"> </w:t>
      </w:r>
      <w:proofErr w:type="spellStart"/>
      <w:r w:rsidR="0075615F" w:rsidRPr="00C520F3">
        <w:rPr>
          <w:rFonts w:ascii="Calibri" w:hAnsi="Calibri" w:cs="Calibri"/>
          <w:color w:val="000000"/>
          <w:sz w:val="22"/>
          <w:szCs w:val="22"/>
          <w:highlight w:val="black"/>
        </w:rPr>
        <w:t>Lôn</w:t>
      </w:r>
      <w:proofErr w:type="spellEnd"/>
      <w:r w:rsidR="0075615F" w:rsidRPr="00C520F3">
        <w:rPr>
          <w:rFonts w:ascii="Calibri" w:hAnsi="Calibri" w:cs="Calibri"/>
          <w:color w:val="000000"/>
          <w:sz w:val="22"/>
          <w:szCs w:val="22"/>
          <w:highlight w:val="black"/>
        </w:rPr>
        <w:t xml:space="preserve"> Las Walters Road </w:t>
      </w:r>
      <w:proofErr w:type="spellStart"/>
      <w:r w:rsidR="0075615F" w:rsidRPr="00C520F3">
        <w:rPr>
          <w:rFonts w:ascii="Calibri" w:hAnsi="Calibri" w:cs="Calibri"/>
          <w:color w:val="000000"/>
          <w:sz w:val="22"/>
          <w:szCs w:val="22"/>
          <w:highlight w:val="black"/>
        </w:rPr>
        <w:t>Llansamlet</w:t>
      </w:r>
      <w:proofErr w:type="spellEnd"/>
      <w:r w:rsidR="0075615F" w:rsidRPr="00C520F3">
        <w:rPr>
          <w:rFonts w:ascii="Calibri" w:hAnsi="Calibri" w:cs="Calibri"/>
          <w:color w:val="000000"/>
          <w:sz w:val="22"/>
          <w:szCs w:val="22"/>
          <w:highlight w:val="black"/>
        </w:rPr>
        <w:t xml:space="preserve"> Swansea SA7 9RW</w:t>
      </w:r>
      <w:r w:rsidRPr="00C520F3">
        <w:rPr>
          <w:rFonts w:ascii="Calibri" w:hAnsi="Calibri" w:cs="Calibri"/>
          <w:color w:val="000000"/>
          <w:sz w:val="22"/>
          <w:szCs w:val="22"/>
        </w:rPr>
        <w:t xml:space="preserve">, </w:t>
      </w:r>
      <w:r w:rsidR="0075615F" w:rsidRPr="00C520F3">
        <w:rPr>
          <w:rFonts w:ascii="Calibri" w:hAnsi="Calibri" w:cs="Calibri"/>
          <w:color w:val="000000"/>
          <w:sz w:val="22"/>
          <w:szCs w:val="22"/>
        </w:rPr>
        <w:t xml:space="preserve"> September </w:t>
      </w:r>
      <w:r w:rsidR="00083864" w:rsidRPr="00C520F3">
        <w:rPr>
          <w:rFonts w:ascii="Calibri" w:hAnsi="Calibri" w:cs="Calibri"/>
          <w:color w:val="000000"/>
          <w:sz w:val="22"/>
          <w:szCs w:val="22"/>
        </w:rPr>
        <w:t>(</w:t>
      </w:r>
      <w:r w:rsidR="0075615F" w:rsidRPr="00C520F3">
        <w:rPr>
          <w:rFonts w:ascii="Calibri" w:hAnsi="Calibri" w:cs="Calibri"/>
          <w:color w:val="000000"/>
          <w:sz w:val="22"/>
          <w:szCs w:val="22"/>
        </w:rPr>
        <w:t>201</w:t>
      </w:r>
      <w:r w:rsidRPr="00C520F3">
        <w:rPr>
          <w:rFonts w:ascii="Calibri" w:hAnsi="Calibri" w:cs="Calibri"/>
          <w:color w:val="000000"/>
          <w:sz w:val="22"/>
          <w:szCs w:val="22"/>
        </w:rPr>
        <w:t>8</w:t>
      </w:r>
      <w:r w:rsidR="00083864" w:rsidRPr="00C520F3">
        <w:rPr>
          <w:rFonts w:ascii="Calibri" w:hAnsi="Calibri" w:cs="Calibri"/>
          <w:color w:val="000000"/>
          <w:sz w:val="22"/>
          <w:szCs w:val="22"/>
        </w:rPr>
        <w:t>)</w:t>
      </w:r>
      <w:r w:rsidR="002D5153" w:rsidRPr="00C520F3">
        <w:rPr>
          <w:rFonts w:ascii="Calibri" w:hAnsi="Calibri" w:cs="Calibri"/>
          <w:color w:val="000000"/>
          <w:sz w:val="22"/>
          <w:szCs w:val="22"/>
        </w:rPr>
        <w:t xml:space="preserve"> </w:t>
      </w:r>
      <w:hyperlink r:id="rId6" w:history="1">
        <w:r w:rsidR="002D5153" w:rsidRPr="00C520F3">
          <w:rPr>
            <w:rStyle w:val="Hyperlink"/>
            <w:rFonts w:ascii="Calibri" w:hAnsi="Calibri" w:cs="Calibri"/>
            <w:sz w:val="22"/>
            <w:szCs w:val="22"/>
          </w:rPr>
          <w:t>https://www.estyn.gov.wales/system/files/2021-08/Inspection%20report%20Ysgol%20Gynradd%20Gymraeg%20Lonlas%202018.pdf</w:t>
        </w:r>
      </w:hyperlink>
      <w:r w:rsidR="002D5153" w:rsidRPr="00C520F3">
        <w:rPr>
          <w:rFonts w:ascii="Calibri" w:hAnsi="Calibri" w:cs="Calibri"/>
          <w:color w:val="000000"/>
          <w:sz w:val="22"/>
          <w:szCs w:val="22"/>
        </w:rPr>
        <w:t>.</w:t>
      </w:r>
    </w:p>
    <w:p w14:paraId="7F6A747F" w14:textId="3DA6F434" w:rsidR="005570E7" w:rsidRPr="00C520F3" w:rsidRDefault="005570E7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</w:p>
    <w:p w14:paraId="62D2D20C" w14:textId="77777777" w:rsidR="005570E7" w:rsidRPr="00C520F3" w:rsidRDefault="005570E7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</w:p>
    <w:p w14:paraId="1F7ADB11" w14:textId="1C9AEA47" w:rsidR="0075615F" w:rsidRPr="00C520F3" w:rsidRDefault="0075615F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  <w:r w:rsidRPr="00C520F3">
        <w:rPr>
          <w:rFonts w:ascii="Calibri" w:hAnsi="Calibri" w:cs="Calibri"/>
          <w:color w:val="000000"/>
          <w:sz w:val="22"/>
          <w:szCs w:val="22"/>
        </w:rPr>
        <w:t>Arshad, R., Wrigley, T. and Pratt, L.</w:t>
      </w:r>
      <w:r w:rsidR="00083864" w:rsidRPr="00C520F3">
        <w:rPr>
          <w:rFonts w:ascii="Calibri" w:hAnsi="Calibri" w:cs="Calibri"/>
          <w:color w:val="000000"/>
          <w:sz w:val="22"/>
          <w:szCs w:val="22"/>
        </w:rPr>
        <w:t xml:space="preserve"> (</w:t>
      </w:r>
      <w:r w:rsidRPr="00C520F3">
        <w:rPr>
          <w:rFonts w:ascii="Calibri" w:hAnsi="Calibri" w:cs="Calibri"/>
          <w:color w:val="000000"/>
          <w:sz w:val="22"/>
          <w:szCs w:val="22"/>
        </w:rPr>
        <w:t>2012</w:t>
      </w:r>
      <w:r w:rsidR="00083864" w:rsidRPr="00C520F3">
        <w:rPr>
          <w:rFonts w:ascii="Calibri" w:hAnsi="Calibri" w:cs="Calibri"/>
          <w:color w:val="000000"/>
          <w:sz w:val="22"/>
          <w:szCs w:val="22"/>
        </w:rPr>
        <w:t xml:space="preserve">), </w:t>
      </w:r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>Social justice re-</w:t>
      </w:r>
      <w:proofErr w:type="gramStart"/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>examined :</w:t>
      </w:r>
      <w:proofErr w:type="gramEnd"/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 xml:space="preserve"> dilemmas and solutions for the classroom teacher</w:t>
      </w:r>
      <w:r w:rsidRPr="00C520F3">
        <w:rPr>
          <w:rFonts w:ascii="Calibri" w:hAnsi="Calibri" w:cs="Calibri"/>
          <w:color w:val="000000"/>
          <w:sz w:val="22"/>
          <w:szCs w:val="22"/>
        </w:rPr>
        <w:t xml:space="preserve">. London: Institute </w:t>
      </w:r>
      <w:proofErr w:type="gramStart"/>
      <w:r w:rsidRPr="00C520F3">
        <w:rPr>
          <w:rFonts w:ascii="Calibri" w:hAnsi="Calibri" w:cs="Calibri"/>
          <w:color w:val="000000"/>
          <w:sz w:val="22"/>
          <w:szCs w:val="22"/>
        </w:rPr>
        <w:t>Of</w:t>
      </w:r>
      <w:proofErr w:type="gramEnd"/>
      <w:r w:rsidRPr="00C520F3">
        <w:rPr>
          <w:rFonts w:ascii="Calibri" w:hAnsi="Calibri" w:cs="Calibri"/>
          <w:color w:val="000000"/>
          <w:sz w:val="22"/>
          <w:szCs w:val="22"/>
        </w:rPr>
        <w:t xml:space="preserve"> Education Press</w:t>
      </w:r>
      <w:r w:rsidR="00813196" w:rsidRPr="00C520F3">
        <w:rPr>
          <w:rFonts w:ascii="Calibri" w:hAnsi="Calibri" w:cs="Calibri"/>
          <w:color w:val="000000"/>
          <w:sz w:val="22"/>
          <w:szCs w:val="22"/>
        </w:rPr>
        <w:t xml:space="preserve">. </w:t>
      </w:r>
      <w:proofErr w:type="spellStart"/>
      <w:r w:rsidR="00813196" w:rsidRPr="00C520F3">
        <w:rPr>
          <w:rFonts w:ascii="Calibri" w:hAnsi="Calibri" w:cs="Calibri"/>
          <w:color w:val="000000"/>
          <w:sz w:val="22"/>
          <w:szCs w:val="22"/>
        </w:rPr>
        <w:t>Tud</w:t>
      </w:r>
      <w:proofErr w:type="spellEnd"/>
      <w:r w:rsidR="00813196" w:rsidRPr="00C520F3">
        <w:rPr>
          <w:rFonts w:ascii="Calibri" w:hAnsi="Calibri" w:cs="Calibri"/>
          <w:color w:val="000000"/>
          <w:sz w:val="22"/>
          <w:szCs w:val="22"/>
        </w:rPr>
        <w:t xml:space="preserve"> 55.</w:t>
      </w:r>
    </w:p>
    <w:p w14:paraId="0ABBF47D" w14:textId="77777777" w:rsidR="00083864" w:rsidRPr="00C520F3" w:rsidRDefault="00083864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</w:p>
    <w:p w14:paraId="4732F10B" w14:textId="05A90BC9" w:rsidR="0075615F" w:rsidRPr="00C520F3" w:rsidRDefault="0075615F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  <w:r w:rsidRPr="00C520F3">
        <w:rPr>
          <w:rFonts w:ascii="Calibri" w:hAnsi="Calibri" w:cs="Calibri"/>
          <w:color w:val="000000"/>
          <w:sz w:val="22"/>
          <w:szCs w:val="22"/>
        </w:rPr>
        <w:t>Borgen, C</w:t>
      </w:r>
      <w:r w:rsidR="00083864" w:rsidRPr="00C520F3">
        <w:rPr>
          <w:rFonts w:ascii="Calibri" w:hAnsi="Calibri" w:cs="Calibri"/>
          <w:color w:val="000000"/>
          <w:sz w:val="22"/>
          <w:szCs w:val="22"/>
        </w:rPr>
        <w:t xml:space="preserve">. </w:t>
      </w:r>
      <w:proofErr w:type="gramStart"/>
      <w:r w:rsidR="00083864" w:rsidRPr="00C520F3">
        <w:rPr>
          <w:rFonts w:ascii="Calibri" w:hAnsi="Calibri" w:cs="Calibri"/>
          <w:color w:val="000000"/>
          <w:sz w:val="22"/>
          <w:szCs w:val="22"/>
        </w:rPr>
        <w:t xml:space="preserve">( </w:t>
      </w:r>
      <w:r w:rsidRPr="00C520F3">
        <w:rPr>
          <w:rFonts w:ascii="Calibri" w:hAnsi="Calibri" w:cs="Calibri"/>
          <w:color w:val="000000"/>
          <w:sz w:val="22"/>
          <w:szCs w:val="22"/>
        </w:rPr>
        <w:t>2018</w:t>
      </w:r>
      <w:proofErr w:type="gramEnd"/>
      <w:r w:rsidR="00083864" w:rsidRPr="00C520F3">
        <w:rPr>
          <w:rFonts w:ascii="Calibri" w:hAnsi="Calibri" w:cs="Calibri"/>
          <w:color w:val="000000"/>
          <w:sz w:val="22"/>
          <w:szCs w:val="22"/>
        </w:rPr>
        <w:t xml:space="preserve">), </w:t>
      </w:r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>Top 10 Poverty Quotes from Famous Humanitarians</w:t>
      </w:r>
      <w:r w:rsidRPr="00C520F3">
        <w:rPr>
          <w:rFonts w:ascii="Calibri" w:hAnsi="Calibri" w:cs="Calibri"/>
          <w:color w:val="000000"/>
          <w:sz w:val="22"/>
          <w:szCs w:val="22"/>
        </w:rPr>
        <w:t>. The Borgen Project.</w:t>
      </w:r>
      <w:r w:rsidR="00083864" w:rsidRPr="00C520F3">
        <w:rPr>
          <w:rFonts w:ascii="Calibri" w:hAnsi="Calibri" w:cs="Calibri"/>
          <w:color w:val="000000"/>
          <w:sz w:val="22"/>
          <w:szCs w:val="22"/>
        </w:rPr>
        <w:t xml:space="preserve"> </w:t>
      </w:r>
      <w:r w:rsidRPr="00C520F3">
        <w:rPr>
          <w:rFonts w:ascii="Calibri" w:hAnsi="Calibri" w:cs="Calibri"/>
          <w:color w:val="000000"/>
          <w:sz w:val="22"/>
          <w:szCs w:val="22"/>
        </w:rPr>
        <w:t xml:space="preserve"> </w:t>
      </w:r>
      <w:hyperlink r:id="rId7" w:history="1">
        <w:r w:rsidRPr="00C520F3">
          <w:rPr>
            <w:rStyle w:val="Hyperlink"/>
            <w:rFonts w:ascii="Calibri" w:hAnsi="Calibri" w:cs="Calibri"/>
            <w:sz w:val="22"/>
            <w:szCs w:val="22"/>
          </w:rPr>
          <w:t>https://borgenproject.org/10-quot</w:t>
        </w:r>
        <w:r w:rsidRPr="00C520F3">
          <w:rPr>
            <w:rStyle w:val="Hyperlink"/>
            <w:rFonts w:ascii="Calibri" w:hAnsi="Calibri" w:cs="Calibri"/>
            <w:sz w:val="22"/>
            <w:szCs w:val="22"/>
          </w:rPr>
          <w:t>e</w:t>
        </w:r>
        <w:r w:rsidRPr="00C520F3">
          <w:rPr>
            <w:rStyle w:val="Hyperlink"/>
            <w:rFonts w:ascii="Calibri" w:hAnsi="Calibri" w:cs="Calibri"/>
            <w:sz w:val="22"/>
            <w:szCs w:val="22"/>
          </w:rPr>
          <w:t>s-poverty/</w:t>
        </w:r>
      </w:hyperlink>
    </w:p>
    <w:p w14:paraId="5D39D969" w14:textId="77777777" w:rsidR="00083864" w:rsidRPr="00C520F3" w:rsidRDefault="00083864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</w:p>
    <w:p w14:paraId="085612FC" w14:textId="4B730720" w:rsidR="0075615F" w:rsidRPr="00C520F3" w:rsidRDefault="0075615F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  <w:r w:rsidRPr="00C520F3">
        <w:rPr>
          <w:rFonts w:ascii="Calibri" w:hAnsi="Calibri" w:cs="Calibri"/>
          <w:color w:val="000000"/>
          <w:sz w:val="22"/>
          <w:szCs w:val="22"/>
        </w:rPr>
        <w:t>Children’s Commissioner for Wales.</w:t>
      </w:r>
      <w:r w:rsidR="00083864" w:rsidRPr="00C520F3">
        <w:rPr>
          <w:rFonts w:ascii="Calibri" w:hAnsi="Calibri" w:cs="Calibri"/>
          <w:color w:val="000000"/>
          <w:sz w:val="22"/>
          <w:szCs w:val="22"/>
        </w:rPr>
        <w:t xml:space="preserve"> (</w:t>
      </w:r>
      <w:r w:rsidRPr="00C520F3">
        <w:rPr>
          <w:rFonts w:ascii="Calibri" w:hAnsi="Calibri" w:cs="Calibri"/>
          <w:color w:val="000000"/>
          <w:sz w:val="22"/>
          <w:szCs w:val="22"/>
        </w:rPr>
        <w:t>2019</w:t>
      </w:r>
      <w:r w:rsidR="00083864" w:rsidRPr="00C520F3">
        <w:rPr>
          <w:rFonts w:ascii="Calibri" w:hAnsi="Calibri" w:cs="Calibri"/>
          <w:color w:val="000000"/>
          <w:sz w:val="22"/>
          <w:szCs w:val="22"/>
        </w:rPr>
        <w:t>),</w:t>
      </w:r>
      <w:r w:rsidRPr="00C520F3">
        <w:rPr>
          <w:rStyle w:val="apple-converted-space"/>
          <w:rFonts w:ascii="Calibri" w:hAnsi="Calibri" w:cs="Calibri"/>
          <w:color w:val="000000"/>
          <w:sz w:val="22"/>
          <w:szCs w:val="22"/>
        </w:rPr>
        <w:t> </w:t>
      </w:r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>UNCRC - Children’s Commissioner for Wales</w:t>
      </w:r>
      <w:r w:rsidRPr="00C520F3">
        <w:rPr>
          <w:rFonts w:ascii="Calibri" w:hAnsi="Calibri" w:cs="Calibri"/>
          <w:color w:val="000000"/>
          <w:sz w:val="22"/>
          <w:szCs w:val="22"/>
        </w:rPr>
        <w:t xml:space="preserve">. </w:t>
      </w:r>
      <w:hyperlink r:id="rId8" w:history="1">
        <w:r w:rsidRPr="00C520F3">
          <w:rPr>
            <w:rStyle w:val="Hyperlink"/>
            <w:rFonts w:ascii="Calibri" w:hAnsi="Calibri" w:cs="Calibri"/>
            <w:sz w:val="22"/>
            <w:szCs w:val="22"/>
          </w:rPr>
          <w:t>https://www.childcomwales.o</w:t>
        </w:r>
        <w:r w:rsidRPr="00C520F3">
          <w:rPr>
            <w:rStyle w:val="Hyperlink"/>
            <w:rFonts w:ascii="Calibri" w:hAnsi="Calibri" w:cs="Calibri"/>
            <w:sz w:val="22"/>
            <w:szCs w:val="22"/>
          </w:rPr>
          <w:t>r</w:t>
        </w:r>
        <w:r w:rsidRPr="00C520F3">
          <w:rPr>
            <w:rStyle w:val="Hyperlink"/>
            <w:rFonts w:ascii="Calibri" w:hAnsi="Calibri" w:cs="Calibri"/>
            <w:sz w:val="22"/>
            <w:szCs w:val="22"/>
          </w:rPr>
          <w:t>g.uk/uncrc-c</w:t>
        </w:r>
        <w:r w:rsidRPr="00C520F3">
          <w:rPr>
            <w:rStyle w:val="Hyperlink"/>
            <w:rFonts w:ascii="Calibri" w:hAnsi="Calibri" w:cs="Calibri"/>
            <w:sz w:val="22"/>
            <w:szCs w:val="22"/>
          </w:rPr>
          <w:t>h</w:t>
        </w:r>
        <w:r w:rsidRPr="00C520F3">
          <w:rPr>
            <w:rStyle w:val="Hyperlink"/>
            <w:rFonts w:ascii="Calibri" w:hAnsi="Calibri" w:cs="Calibri"/>
            <w:sz w:val="22"/>
            <w:szCs w:val="22"/>
          </w:rPr>
          <w:t>ildrens-rights/uncrc/</w:t>
        </w:r>
      </w:hyperlink>
      <w:r w:rsidRPr="00C520F3">
        <w:rPr>
          <w:rFonts w:ascii="Calibri" w:hAnsi="Calibri" w:cs="Calibri"/>
          <w:color w:val="000000"/>
          <w:sz w:val="22"/>
          <w:szCs w:val="22"/>
        </w:rPr>
        <w:t>.</w:t>
      </w:r>
    </w:p>
    <w:p w14:paraId="6F9B4CC1" w14:textId="77777777" w:rsidR="00083864" w:rsidRPr="00C520F3" w:rsidRDefault="00083864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</w:p>
    <w:p w14:paraId="6922F4CF" w14:textId="1A22937E" w:rsidR="0075615F" w:rsidRPr="00C520F3" w:rsidRDefault="0075615F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  <w:r w:rsidRPr="00C520F3">
        <w:rPr>
          <w:rFonts w:ascii="Calibri" w:hAnsi="Calibri" w:cs="Calibri"/>
          <w:color w:val="000000"/>
          <w:sz w:val="22"/>
          <w:szCs w:val="22"/>
        </w:rPr>
        <w:t>GOV.WALES. (</w:t>
      </w:r>
      <w:proofErr w:type="spellStart"/>
      <w:r w:rsidR="00083864" w:rsidRPr="00C520F3">
        <w:rPr>
          <w:rFonts w:ascii="Calibri" w:hAnsi="Calibri" w:cs="Calibri"/>
          <w:color w:val="000000"/>
          <w:sz w:val="22"/>
          <w:szCs w:val="22"/>
        </w:rPr>
        <w:t>d</w:t>
      </w:r>
      <w:r w:rsidRPr="00C520F3">
        <w:rPr>
          <w:rFonts w:ascii="Calibri" w:hAnsi="Calibri" w:cs="Calibri"/>
          <w:color w:val="000000"/>
          <w:sz w:val="22"/>
          <w:szCs w:val="22"/>
        </w:rPr>
        <w:t>.d.</w:t>
      </w:r>
      <w:proofErr w:type="spellEnd"/>
      <w:r w:rsidRPr="00C520F3">
        <w:rPr>
          <w:rFonts w:ascii="Calibri" w:hAnsi="Calibri" w:cs="Calibri"/>
          <w:color w:val="000000"/>
          <w:sz w:val="22"/>
          <w:szCs w:val="22"/>
        </w:rPr>
        <w:t>).</w:t>
      </w:r>
      <w:r w:rsidRPr="00C520F3">
        <w:rPr>
          <w:rStyle w:val="apple-converted-space"/>
          <w:rFonts w:ascii="Calibri" w:hAnsi="Calibri" w:cs="Calibri"/>
          <w:color w:val="000000"/>
          <w:sz w:val="22"/>
          <w:szCs w:val="22"/>
        </w:rPr>
        <w:t> </w:t>
      </w:r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>More children in Wales start receiving free school meals in action to tackle cost-of-living crisis</w:t>
      </w:r>
      <w:r w:rsidRPr="00C520F3">
        <w:rPr>
          <w:rFonts w:ascii="Calibri" w:hAnsi="Calibri" w:cs="Calibri"/>
          <w:color w:val="000000"/>
          <w:sz w:val="22"/>
          <w:szCs w:val="22"/>
        </w:rPr>
        <w:t xml:space="preserve">. </w:t>
      </w:r>
      <w:hyperlink r:id="rId9" w:history="1">
        <w:r w:rsidRPr="00C520F3">
          <w:rPr>
            <w:rStyle w:val="Hyperlink"/>
            <w:rFonts w:ascii="Calibri" w:hAnsi="Calibri" w:cs="Calibri"/>
            <w:sz w:val="22"/>
            <w:szCs w:val="22"/>
          </w:rPr>
          <w:t>https://www.gov.wales/more-children-wales-start-receiving-free-school-meals-action-tackle-cost-living-crisis</w:t>
        </w:r>
      </w:hyperlink>
    </w:p>
    <w:p w14:paraId="60B599C3" w14:textId="77777777" w:rsidR="00083864" w:rsidRPr="00C520F3" w:rsidRDefault="00083864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</w:p>
    <w:p w14:paraId="7D1689EE" w14:textId="31D8B82A" w:rsidR="0075615F" w:rsidRPr="00C520F3" w:rsidRDefault="0075615F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  <w:r w:rsidRPr="00C520F3">
        <w:rPr>
          <w:rFonts w:ascii="Calibri" w:hAnsi="Calibri" w:cs="Calibri"/>
          <w:color w:val="000000"/>
          <w:sz w:val="22"/>
          <w:szCs w:val="22"/>
        </w:rPr>
        <w:t>Guy-Evans, O. (2020).</w:t>
      </w:r>
      <w:r w:rsidRPr="00C520F3">
        <w:rPr>
          <w:rStyle w:val="apple-converted-space"/>
          <w:rFonts w:ascii="Calibri" w:hAnsi="Calibri" w:cs="Calibri"/>
          <w:color w:val="000000"/>
          <w:sz w:val="22"/>
          <w:szCs w:val="22"/>
        </w:rPr>
        <w:t> </w:t>
      </w:r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>Bronfenbrenner’s Ecological Systems Theory</w:t>
      </w:r>
      <w:r w:rsidRPr="00C520F3">
        <w:rPr>
          <w:rFonts w:ascii="Calibri" w:hAnsi="Calibri" w:cs="Calibri"/>
          <w:color w:val="000000"/>
          <w:sz w:val="22"/>
          <w:szCs w:val="22"/>
        </w:rPr>
        <w:t xml:space="preserve">. [online] Simply Psychology. </w:t>
      </w:r>
      <w:hyperlink r:id="rId10" w:history="1">
        <w:r w:rsidRPr="00C520F3">
          <w:rPr>
            <w:rStyle w:val="Hyperlink"/>
            <w:rFonts w:ascii="Calibri" w:hAnsi="Calibri" w:cs="Calibri"/>
            <w:sz w:val="22"/>
            <w:szCs w:val="22"/>
          </w:rPr>
          <w:t>https://www.simplypsychology.org/Bronfenbrenner.html</w:t>
        </w:r>
      </w:hyperlink>
      <w:r w:rsidRPr="00C520F3">
        <w:rPr>
          <w:rFonts w:ascii="Calibri" w:hAnsi="Calibri" w:cs="Calibri"/>
          <w:color w:val="000000"/>
          <w:sz w:val="22"/>
          <w:szCs w:val="22"/>
        </w:rPr>
        <w:t>.</w:t>
      </w:r>
    </w:p>
    <w:p w14:paraId="3210AA70" w14:textId="77777777" w:rsidR="00083864" w:rsidRPr="00C520F3" w:rsidRDefault="00083864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</w:p>
    <w:p w14:paraId="64B65C68" w14:textId="02ED3BD7" w:rsidR="0075615F" w:rsidRPr="00C520F3" w:rsidRDefault="0075615F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  <w:proofErr w:type="spellStart"/>
      <w:r w:rsidRPr="00C520F3">
        <w:rPr>
          <w:rFonts w:ascii="Calibri" w:hAnsi="Calibri" w:cs="Calibri"/>
          <w:color w:val="000000"/>
          <w:sz w:val="22"/>
          <w:szCs w:val="22"/>
        </w:rPr>
        <w:lastRenderedPageBreak/>
        <w:t>Limegreentangerine</w:t>
      </w:r>
      <w:proofErr w:type="spellEnd"/>
      <w:r w:rsidRPr="00C520F3">
        <w:rPr>
          <w:rFonts w:ascii="Calibri" w:hAnsi="Calibri" w:cs="Calibri"/>
          <w:color w:val="000000"/>
          <w:sz w:val="22"/>
          <w:szCs w:val="22"/>
        </w:rPr>
        <w:t xml:space="preserve"> (</w:t>
      </w:r>
      <w:proofErr w:type="spellStart"/>
      <w:r w:rsidR="00083864" w:rsidRPr="00C520F3">
        <w:rPr>
          <w:rFonts w:ascii="Calibri" w:hAnsi="Calibri" w:cs="Calibri"/>
          <w:color w:val="000000"/>
          <w:sz w:val="22"/>
          <w:szCs w:val="22"/>
        </w:rPr>
        <w:t>d</w:t>
      </w:r>
      <w:r w:rsidRPr="00C520F3">
        <w:rPr>
          <w:rFonts w:ascii="Calibri" w:hAnsi="Calibri" w:cs="Calibri"/>
          <w:color w:val="000000"/>
          <w:sz w:val="22"/>
          <w:szCs w:val="22"/>
        </w:rPr>
        <w:t>.d.</w:t>
      </w:r>
      <w:proofErr w:type="spellEnd"/>
      <w:r w:rsidRPr="00C520F3">
        <w:rPr>
          <w:rFonts w:ascii="Calibri" w:hAnsi="Calibri" w:cs="Calibri"/>
          <w:color w:val="000000"/>
          <w:sz w:val="22"/>
          <w:szCs w:val="22"/>
        </w:rPr>
        <w:t>).</w:t>
      </w:r>
      <w:r w:rsidRPr="00C520F3">
        <w:rPr>
          <w:rStyle w:val="apple-converted-space"/>
          <w:rFonts w:ascii="Calibri" w:hAnsi="Calibri" w:cs="Calibri"/>
          <w:color w:val="000000"/>
          <w:sz w:val="22"/>
          <w:szCs w:val="22"/>
        </w:rPr>
        <w:t> </w:t>
      </w:r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>Child Poverty</w:t>
      </w:r>
      <w:r w:rsidRPr="00C520F3">
        <w:rPr>
          <w:rFonts w:ascii="Calibri" w:hAnsi="Calibri" w:cs="Calibri"/>
          <w:color w:val="000000"/>
          <w:sz w:val="22"/>
          <w:szCs w:val="22"/>
        </w:rPr>
        <w:t xml:space="preserve">. </w:t>
      </w:r>
      <w:hyperlink r:id="rId11" w:history="1">
        <w:r w:rsidRPr="00C520F3">
          <w:rPr>
            <w:rStyle w:val="Hyperlink"/>
            <w:rFonts w:ascii="Calibri" w:hAnsi="Calibri" w:cs="Calibri"/>
            <w:sz w:val="22"/>
            <w:szCs w:val="22"/>
          </w:rPr>
          <w:t>https://www.childreninwales.org.uk/profes</w:t>
        </w:r>
        <w:r w:rsidRPr="00C520F3">
          <w:rPr>
            <w:rStyle w:val="Hyperlink"/>
            <w:rFonts w:ascii="Calibri" w:hAnsi="Calibri" w:cs="Calibri"/>
            <w:sz w:val="22"/>
            <w:szCs w:val="22"/>
          </w:rPr>
          <w:t>s</w:t>
        </w:r>
        <w:r w:rsidRPr="00C520F3">
          <w:rPr>
            <w:rStyle w:val="Hyperlink"/>
            <w:rFonts w:ascii="Calibri" w:hAnsi="Calibri" w:cs="Calibri"/>
            <w:sz w:val="22"/>
            <w:szCs w:val="22"/>
          </w:rPr>
          <w:t>ionals/our-work/child-poverty/</w:t>
        </w:r>
      </w:hyperlink>
      <w:r w:rsidRPr="00C520F3">
        <w:rPr>
          <w:rFonts w:ascii="Calibri" w:hAnsi="Calibri" w:cs="Calibri"/>
          <w:color w:val="000000"/>
          <w:sz w:val="22"/>
          <w:szCs w:val="22"/>
        </w:rPr>
        <w:t>.</w:t>
      </w:r>
    </w:p>
    <w:p w14:paraId="4303DFD1" w14:textId="1C0FF512" w:rsidR="0075615F" w:rsidRPr="00C520F3" w:rsidRDefault="0075615F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</w:p>
    <w:p w14:paraId="26A4ED1D" w14:textId="77777777" w:rsidR="00C520F3" w:rsidRPr="00C520F3" w:rsidRDefault="0075615F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  <w:proofErr w:type="spellStart"/>
      <w:r w:rsidRPr="00C520F3">
        <w:rPr>
          <w:rFonts w:ascii="Calibri" w:hAnsi="Calibri" w:cs="Calibri"/>
          <w:color w:val="000000"/>
          <w:sz w:val="22"/>
          <w:szCs w:val="22"/>
        </w:rPr>
        <w:t>Unicef</w:t>
      </w:r>
      <w:proofErr w:type="spellEnd"/>
      <w:r w:rsidRPr="00C520F3">
        <w:rPr>
          <w:rFonts w:ascii="Calibri" w:hAnsi="Calibri" w:cs="Calibri"/>
          <w:color w:val="000000"/>
          <w:sz w:val="22"/>
          <w:szCs w:val="22"/>
        </w:rPr>
        <w:t xml:space="preserve"> (2016).</w:t>
      </w:r>
      <w:r w:rsidRPr="00C520F3">
        <w:rPr>
          <w:rStyle w:val="apple-converted-space"/>
          <w:rFonts w:ascii="Calibri" w:hAnsi="Calibri" w:cs="Calibri"/>
          <w:color w:val="000000"/>
          <w:sz w:val="22"/>
          <w:szCs w:val="22"/>
        </w:rPr>
        <w:t> </w:t>
      </w:r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 xml:space="preserve">Education - </w:t>
      </w:r>
      <w:proofErr w:type="spellStart"/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>Unicef</w:t>
      </w:r>
      <w:proofErr w:type="spellEnd"/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 xml:space="preserve"> </w:t>
      </w:r>
      <w:proofErr w:type="spellStart"/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>UK</w:t>
      </w:r>
      <w:r w:rsidR="00C520F3" w:rsidRPr="00C520F3">
        <w:rPr>
          <w:rFonts w:ascii="Calibri" w:hAnsi="Calibri" w:cs="Calibri"/>
          <w:color w:val="000000"/>
          <w:sz w:val="22"/>
          <w:szCs w:val="22"/>
        </w:rPr>
        <w:t xml:space="preserve">. </w:t>
      </w:r>
      <w:r w:rsidRPr="00C520F3">
        <w:rPr>
          <w:rFonts w:ascii="Calibri" w:hAnsi="Calibri" w:cs="Calibri"/>
          <w:color w:val="000000"/>
          <w:sz w:val="22"/>
          <w:szCs w:val="22"/>
        </w:rPr>
        <w:t>Unicef</w:t>
      </w:r>
      <w:proofErr w:type="spellEnd"/>
      <w:r w:rsidRPr="00C520F3">
        <w:rPr>
          <w:rFonts w:ascii="Calibri" w:hAnsi="Calibri" w:cs="Calibri"/>
          <w:color w:val="000000"/>
          <w:sz w:val="22"/>
          <w:szCs w:val="22"/>
        </w:rPr>
        <w:t xml:space="preserve"> UK. </w:t>
      </w:r>
    </w:p>
    <w:p w14:paraId="06AE2D32" w14:textId="6A7ED733" w:rsidR="0075615F" w:rsidRPr="00C520F3" w:rsidRDefault="00C520F3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  <w:hyperlink r:id="rId12" w:history="1">
        <w:r w:rsidRPr="00C520F3">
          <w:rPr>
            <w:rStyle w:val="Hyperlink"/>
            <w:rFonts w:ascii="Calibri" w:hAnsi="Calibri" w:cs="Calibri"/>
            <w:sz w:val="22"/>
            <w:szCs w:val="22"/>
          </w:rPr>
          <w:t>https://www.unicef.org.uk/what-we-do/education/</w:t>
        </w:r>
      </w:hyperlink>
      <w:r w:rsidR="0075615F" w:rsidRPr="00C520F3">
        <w:rPr>
          <w:rFonts w:ascii="Calibri" w:hAnsi="Calibri" w:cs="Calibri"/>
          <w:color w:val="000000"/>
          <w:sz w:val="22"/>
          <w:szCs w:val="22"/>
        </w:rPr>
        <w:t>.</w:t>
      </w:r>
    </w:p>
    <w:p w14:paraId="55514931" w14:textId="77777777" w:rsidR="008A2478" w:rsidRPr="00C520F3" w:rsidRDefault="008A2478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</w:p>
    <w:p w14:paraId="65222A8C" w14:textId="77777777" w:rsidR="00C520F3" w:rsidRPr="00C520F3" w:rsidRDefault="0075615F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  <w:r w:rsidRPr="00C520F3">
        <w:rPr>
          <w:rFonts w:ascii="Calibri" w:hAnsi="Calibri" w:cs="Calibri"/>
          <w:color w:val="000000"/>
          <w:sz w:val="22"/>
          <w:szCs w:val="22"/>
        </w:rPr>
        <w:t>UNICEF (2022).</w:t>
      </w:r>
      <w:r w:rsidRPr="00C520F3">
        <w:rPr>
          <w:rStyle w:val="apple-converted-space"/>
          <w:rFonts w:ascii="Calibri" w:hAnsi="Calibri" w:cs="Calibri"/>
          <w:color w:val="000000"/>
          <w:sz w:val="22"/>
          <w:szCs w:val="22"/>
        </w:rPr>
        <w:t> </w:t>
      </w:r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>The Right to Education - UNICEF UK</w:t>
      </w:r>
      <w:r w:rsidRPr="00C520F3">
        <w:rPr>
          <w:rFonts w:ascii="Calibri" w:hAnsi="Calibri" w:cs="Calibri"/>
          <w:color w:val="000000"/>
          <w:sz w:val="22"/>
          <w:szCs w:val="22"/>
        </w:rPr>
        <w:t>.</w:t>
      </w:r>
    </w:p>
    <w:p w14:paraId="63088997" w14:textId="682B6DDA" w:rsidR="0075615F" w:rsidRPr="00C520F3" w:rsidRDefault="0075615F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  <w:hyperlink r:id="rId13" w:history="1">
        <w:r w:rsidRPr="00C520F3">
          <w:rPr>
            <w:rStyle w:val="Hyperlink"/>
            <w:rFonts w:ascii="Calibri" w:hAnsi="Calibri" w:cs="Calibri"/>
            <w:sz w:val="22"/>
            <w:szCs w:val="22"/>
          </w:rPr>
          <w:t>https://www.unicef.org.uk/rights-respecting-schools/the-rrsa/the-right-to-education/</w:t>
        </w:r>
      </w:hyperlink>
      <w:r w:rsidRPr="00C520F3">
        <w:rPr>
          <w:rFonts w:ascii="Calibri" w:hAnsi="Calibri" w:cs="Calibri"/>
          <w:color w:val="000000"/>
          <w:sz w:val="22"/>
          <w:szCs w:val="22"/>
        </w:rPr>
        <w:t>.</w:t>
      </w:r>
    </w:p>
    <w:p w14:paraId="68E2B2F4" w14:textId="77777777" w:rsidR="008A2478" w:rsidRPr="00C520F3" w:rsidRDefault="008A2478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</w:p>
    <w:p w14:paraId="3ECE6743" w14:textId="77777777" w:rsidR="00C520F3" w:rsidRPr="00C520F3" w:rsidRDefault="0075615F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  <w:r w:rsidRPr="00C520F3">
        <w:rPr>
          <w:rFonts w:ascii="Calibri" w:hAnsi="Calibri" w:cs="Calibri"/>
          <w:color w:val="000000"/>
          <w:sz w:val="22"/>
          <w:szCs w:val="22"/>
        </w:rPr>
        <w:t>www.sec-ed.co.uk. (</w:t>
      </w:r>
      <w:proofErr w:type="spellStart"/>
      <w:r w:rsidR="00C520F3" w:rsidRPr="00C520F3">
        <w:rPr>
          <w:rFonts w:ascii="Calibri" w:hAnsi="Calibri" w:cs="Calibri"/>
          <w:color w:val="000000"/>
          <w:sz w:val="22"/>
          <w:szCs w:val="22"/>
        </w:rPr>
        <w:t>d</w:t>
      </w:r>
      <w:r w:rsidRPr="00C520F3">
        <w:rPr>
          <w:rFonts w:ascii="Calibri" w:hAnsi="Calibri" w:cs="Calibri"/>
          <w:color w:val="000000"/>
          <w:sz w:val="22"/>
          <w:szCs w:val="22"/>
        </w:rPr>
        <w:t>.d.</w:t>
      </w:r>
      <w:proofErr w:type="spellEnd"/>
      <w:r w:rsidRPr="00C520F3">
        <w:rPr>
          <w:rFonts w:ascii="Calibri" w:hAnsi="Calibri" w:cs="Calibri"/>
          <w:color w:val="000000"/>
          <w:sz w:val="22"/>
          <w:szCs w:val="22"/>
        </w:rPr>
        <w:t>).</w:t>
      </w:r>
      <w:r w:rsidRPr="00C520F3">
        <w:rPr>
          <w:rStyle w:val="apple-converted-space"/>
          <w:rFonts w:ascii="Calibri" w:hAnsi="Calibri" w:cs="Calibri"/>
          <w:color w:val="000000"/>
          <w:sz w:val="22"/>
          <w:szCs w:val="22"/>
        </w:rPr>
        <w:t> </w:t>
      </w:r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>The challenges facing rural schools</w:t>
      </w:r>
      <w:r w:rsidRPr="00C520F3">
        <w:rPr>
          <w:rFonts w:ascii="Calibri" w:hAnsi="Calibri" w:cs="Calibri"/>
          <w:color w:val="000000"/>
          <w:sz w:val="22"/>
          <w:szCs w:val="22"/>
        </w:rPr>
        <w:t xml:space="preserve">. </w:t>
      </w:r>
    </w:p>
    <w:p w14:paraId="5993490F" w14:textId="4535DF90" w:rsidR="0075615F" w:rsidRPr="00C520F3" w:rsidRDefault="0075615F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  <w:r w:rsidRPr="00C520F3">
        <w:rPr>
          <w:rFonts w:ascii="Calibri" w:hAnsi="Calibri" w:cs="Calibri"/>
          <w:color w:val="000000"/>
          <w:sz w:val="22"/>
          <w:szCs w:val="22"/>
        </w:rPr>
        <w:t xml:space="preserve"> </w:t>
      </w:r>
      <w:hyperlink r:id="rId14" w:history="1">
        <w:r w:rsidRPr="00C520F3">
          <w:rPr>
            <w:rStyle w:val="Hyperlink"/>
            <w:rFonts w:ascii="Calibri" w:hAnsi="Calibri" w:cs="Calibri"/>
            <w:sz w:val="22"/>
            <w:szCs w:val="22"/>
          </w:rPr>
          <w:t>https://www.sec-ed.co.uk/best-practice/the-challenges-facing-rural-schools/</w:t>
        </w:r>
      </w:hyperlink>
      <w:r w:rsidRPr="00C520F3">
        <w:rPr>
          <w:rFonts w:ascii="Calibri" w:hAnsi="Calibri" w:cs="Calibri"/>
          <w:color w:val="000000"/>
          <w:sz w:val="22"/>
          <w:szCs w:val="22"/>
        </w:rPr>
        <w:t xml:space="preserve"> </w:t>
      </w:r>
    </w:p>
    <w:p w14:paraId="59D1665A" w14:textId="77777777" w:rsidR="008A2478" w:rsidRPr="00C520F3" w:rsidRDefault="008A2478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</w:p>
    <w:p w14:paraId="0266B12D" w14:textId="6BD653D4" w:rsidR="0075615F" w:rsidRPr="00C520F3" w:rsidRDefault="0075615F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  <w:r w:rsidRPr="00C520F3">
        <w:rPr>
          <w:rFonts w:ascii="Calibri" w:hAnsi="Calibri" w:cs="Calibri"/>
          <w:color w:val="000000"/>
          <w:sz w:val="22"/>
          <w:szCs w:val="22"/>
        </w:rPr>
        <w:t>www.urdd.cymru. (</w:t>
      </w:r>
      <w:proofErr w:type="spellStart"/>
      <w:r w:rsidR="00C520F3" w:rsidRPr="00C520F3">
        <w:rPr>
          <w:rFonts w:ascii="Calibri" w:hAnsi="Calibri" w:cs="Calibri"/>
          <w:color w:val="000000"/>
          <w:sz w:val="22"/>
          <w:szCs w:val="22"/>
        </w:rPr>
        <w:t>d</w:t>
      </w:r>
      <w:r w:rsidRPr="00C520F3">
        <w:rPr>
          <w:rFonts w:ascii="Calibri" w:hAnsi="Calibri" w:cs="Calibri"/>
          <w:color w:val="000000"/>
          <w:sz w:val="22"/>
          <w:szCs w:val="22"/>
        </w:rPr>
        <w:t>.d.</w:t>
      </w:r>
      <w:proofErr w:type="spellEnd"/>
      <w:r w:rsidRPr="00C520F3">
        <w:rPr>
          <w:rFonts w:ascii="Calibri" w:hAnsi="Calibri" w:cs="Calibri"/>
          <w:color w:val="000000"/>
          <w:sz w:val="22"/>
          <w:szCs w:val="22"/>
        </w:rPr>
        <w:t>).</w:t>
      </w:r>
      <w:r w:rsidRPr="00C520F3">
        <w:rPr>
          <w:rStyle w:val="apple-converted-space"/>
          <w:rFonts w:ascii="Calibri" w:hAnsi="Calibri" w:cs="Calibri"/>
          <w:color w:val="000000"/>
          <w:sz w:val="22"/>
          <w:szCs w:val="22"/>
        </w:rPr>
        <w:t> </w:t>
      </w:r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 xml:space="preserve">Urdd </w:t>
      </w:r>
      <w:proofErr w:type="spellStart"/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>Gobaith</w:t>
      </w:r>
      <w:proofErr w:type="spellEnd"/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 xml:space="preserve"> Cymru / </w:t>
      </w:r>
      <w:proofErr w:type="spellStart"/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>Amdanom</w:t>
      </w:r>
      <w:proofErr w:type="spellEnd"/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 xml:space="preserve"> Ni</w:t>
      </w:r>
      <w:r w:rsidRPr="00C520F3">
        <w:rPr>
          <w:rFonts w:ascii="Calibri" w:hAnsi="Calibri" w:cs="Calibri"/>
          <w:color w:val="000000"/>
          <w:sz w:val="22"/>
          <w:szCs w:val="22"/>
        </w:rPr>
        <w:t xml:space="preserve">. </w:t>
      </w:r>
      <w:hyperlink r:id="rId15" w:history="1">
        <w:r w:rsidRPr="00C520F3">
          <w:rPr>
            <w:rStyle w:val="Hyperlink"/>
            <w:rFonts w:ascii="Calibri" w:hAnsi="Calibri" w:cs="Calibri"/>
            <w:sz w:val="22"/>
            <w:szCs w:val="22"/>
          </w:rPr>
          <w:t>https://www.urdd.cymru/cy/amdanom-ni/</w:t>
        </w:r>
      </w:hyperlink>
      <w:r w:rsidRPr="00C520F3">
        <w:rPr>
          <w:rFonts w:ascii="Calibri" w:hAnsi="Calibri" w:cs="Calibri"/>
          <w:color w:val="000000"/>
          <w:sz w:val="22"/>
          <w:szCs w:val="22"/>
        </w:rPr>
        <w:t>.</w:t>
      </w:r>
    </w:p>
    <w:p w14:paraId="148F690C" w14:textId="77777777" w:rsidR="008A2478" w:rsidRPr="00C520F3" w:rsidRDefault="008A2478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</w:p>
    <w:p w14:paraId="38A7ADF7" w14:textId="076FFAED" w:rsidR="0075615F" w:rsidRPr="00C520F3" w:rsidRDefault="0075615F" w:rsidP="0075615F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Calibri" w:hAnsi="Calibri" w:cs="Calibri"/>
          <w:color w:val="000000"/>
          <w:sz w:val="22"/>
          <w:szCs w:val="22"/>
        </w:rPr>
      </w:pPr>
      <w:r w:rsidRPr="00C520F3">
        <w:rPr>
          <w:rFonts w:ascii="Calibri" w:hAnsi="Calibri" w:cs="Calibri"/>
          <w:color w:val="000000"/>
          <w:sz w:val="22"/>
          <w:szCs w:val="22"/>
        </w:rPr>
        <w:t>www.urdd.cymru. (</w:t>
      </w:r>
      <w:proofErr w:type="spellStart"/>
      <w:r w:rsidR="00C520F3" w:rsidRPr="00C520F3">
        <w:rPr>
          <w:rFonts w:ascii="Calibri" w:hAnsi="Calibri" w:cs="Calibri"/>
          <w:color w:val="000000"/>
          <w:sz w:val="22"/>
          <w:szCs w:val="22"/>
        </w:rPr>
        <w:t>d</w:t>
      </w:r>
      <w:r w:rsidRPr="00C520F3">
        <w:rPr>
          <w:rFonts w:ascii="Calibri" w:hAnsi="Calibri" w:cs="Calibri"/>
          <w:color w:val="000000"/>
          <w:sz w:val="22"/>
          <w:szCs w:val="22"/>
        </w:rPr>
        <w:t>.d.</w:t>
      </w:r>
      <w:proofErr w:type="spellEnd"/>
      <w:r w:rsidRPr="00C520F3">
        <w:rPr>
          <w:rFonts w:ascii="Calibri" w:hAnsi="Calibri" w:cs="Calibri"/>
          <w:color w:val="000000"/>
          <w:sz w:val="22"/>
          <w:szCs w:val="22"/>
        </w:rPr>
        <w:t>).</w:t>
      </w:r>
      <w:r w:rsidRPr="00C520F3">
        <w:rPr>
          <w:rStyle w:val="apple-converted-space"/>
          <w:rFonts w:ascii="Calibri" w:hAnsi="Calibri" w:cs="Calibri"/>
          <w:color w:val="000000"/>
          <w:sz w:val="22"/>
          <w:szCs w:val="22"/>
        </w:rPr>
        <w:t> </w:t>
      </w:r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 xml:space="preserve">Urdd </w:t>
      </w:r>
      <w:proofErr w:type="spellStart"/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>Gobaith</w:t>
      </w:r>
      <w:proofErr w:type="spellEnd"/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 xml:space="preserve"> Cymru / </w:t>
      </w:r>
      <w:proofErr w:type="spellStart"/>
      <w:r w:rsidRPr="00C520F3">
        <w:rPr>
          <w:rFonts w:ascii="Calibri" w:hAnsi="Calibri" w:cs="Calibri"/>
          <w:i/>
          <w:iCs/>
          <w:color w:val="000000"/>
          <w:sz w:val="22"/>
          <w:szCs w:val="22"/>
        </w:rPr>
        <w:t>Hafan</w:t>
      </w:r>
      <w:proofErr w:type="spellEnd"/>
      <w:r w:rsidRPr="00C520F3">
        <w:rPr>
          <w:rFonts w:ascii="Calibri" w:hAnsi="Calibri" w:cs="Calibri"/>
          <w:color w:val="000000"/>
          <w:sz w:val="22"/>
          <w:szCs w:val="22"/>
        </w:rPr>
        <w:t xml:space="preserve">. </w:t>
      </w:r>
      <w:r w:rsidR="00C520F3" w:rsidRPr="00C520F3">
        <w:rPr>
          <w:rFonts w:ascii="Calibri" w:hAnsi="Calibri" w:cs="Calibri"/>
          <w:color w:val="000000"/>
          <w:sz w:val="22"/>
          <w:szCs w:val="22"/>
        </w:rPr>
        <w:fldChar w:fldCharType="begin"/>
      </w:r>
      <w:r w:rsidR="00C520F3" w:rsidRPr="00C520F3">
        <w:rPr>
          <w:rFonts w:ascii="Calibri" w:hAnsi="Calibri" w:cs="Calibri"/>
          <w:color w:val="000000"/>
          <w:sz w:val="22"/>
          <w:szCs w:val="22"/>
        </w:rPr>
        <w:instrText xml:space="preserve"> HYPERLINK "</w:instrText>
      </w:r>
      <w:r w:rsidR="00C520F3" w:rsidRPr="00C520F3">
        <w:rPr>
          <w:rFonts w:ascii="Calibri" w:hAnsi="Calibri" w:cs="Calibri"/>
          <w:color w:val="000000"/>
          <w:sz w:val="22"/>
          <w:szCs w:val="22"/>
        </w:rPr>
        <w:instrText>https://www.urdd.cymru/cy/</w:instrText>
      </w:r>
      <w:r w:rsidR="00C520F3" w:rsidRPr="00C520F3">
        <w:rPr>
          <w:rFonts w:ascii="Calibri" w:hAnsi="Calibri" w:cs="Calibri"/>
          <w:color w:val="000000"/>
          <w:sz w:val="22"/>
          <w:szCs w:val="22"/>
        </w:rPr>
        <w:instrText xml:space="preserve">" </w:instrText>
      </w:r>
      <w:r w:rsidR="00C520F3" w:rsidRPr="00C520F3">
        <w:rPr>
          <w:rFonts w:ascii="Calibri" w:hAnsi="Calibri" w:cs="Calibri"/>
          <w:color w:val="000000"/>
          <w:sz w:val="22"/>
          <w:szCs w:val="22"/>
        </w:rPr>
        <w:fldChar w:fldCharType="separate"/>
      </w:r>
      <w:r w:rsidR="00C520F3" w:rsidRPr="00C520F3">
        <w:rPr>
          <w:rStyle w:val="Hyperlink"/>
          <w:rFonts w:ascii="Calibri" w:hAnsi="Calibri" w:cs="Calibri"/>
          <w:sz w:val="22"/>
          <w:szCs w:val="22"/>
        </w:rPr>
        <w:t>https://www.urdd.cymru/cy/</w:t>
      </w:r>
      <w:r w:rsidR="00C520F3" w:rsidRPr="00C520F3">
        <w:rPr>
          <w:rFonts w:ascii="Calibri" w:hAnsi="Calibri" w:cs="Calibri"/>
          <w:color w:val="000000"/>
          <w:sz w:val="22"/>
          <w:szCs w:val="22"/>
        </w:rPr>
        <w:fldChar w:fldCharType="end"/>
      </w:r>
      <w:r w:rsidRPr="00C520F3">
        <w:rPr>
          <w:rFonts w:ascii="Calibri" w:hAnsi="Calibri" w:cs="Calibri"/>
          <w:color w:val="000000"/>
          <w:sz w:val="22"/>
          <w:szCs w:val="22"/>
        </w:rPr>
        <w:t>.</w:t>
      </w:r>
    </w:p>
    <w:p w14:paraId="77744420" w14:textId="77777777" w:rsidR="006D0F48" w:rsidRDefault="006D0F48" w:rsidP="006B3843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DF86FF5" w14:textId="77777777" w:rsidR="006B3843" w:rsidRDefault="006B3843" w:rsidP="006B3843">
      <w:pPr>
        <w:pStyle w:val="NormalWeb"/>
        <w:shd w:val="clear" w:color="auto" w:fill="FFFFFF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‌</w:t>
      </w:r>
    </w:p>
    <w:p w14:paraId="077CD4ED" w14:textId="450EDDA2" w:rsidR="00911770" w:rsidRDefault="00911770" w:rsidP="00911770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13425241" w14:textId="77777777" w:rsidR="00911770" w:rsidRDefault="00911770" w:rsidP="00911770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B013FC5" w14:textId="77777777" w:rsidR="00911770" w:rsidRDefault="00911770" w:rsidP="00911770">
      <w:pPr>
        <w:pStyle w:val="NormalWeb"/>
        <w:shd w:val="clear" w:color="auto" w:fill="FFFFFF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‌</w:t>
      </w:r>
    </w:p>
    <w:p w14:paraId="152AC439" w14:textId="77777777" w:rsidR="00911770" w:rsidRDefault="00911770" w:rsidP="00911770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B333CAB" w14:textId="77777777" w:rsidR="00683A22" w:rsidRDefault="00683A22" w:rsidP="00683A22">
      <w:pPr>
        <w:pStyle w:val="NormalWeb"/>
        <w:shd w:val="clear" w:color="auto" w:fill="FFFFFF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‌</w:t>
      </w:r>
    </w:p>
    <w:p w14:paraId="3BF79978" w14:textId="77777777" w:rsidR="00683A22" w:rsidRDefault="00683A22" w:rsidP="000A326B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880AA57" w14:textId="77777777" w:rsidR="000A326B" w:rsidRDefault="000A326B" w:rsidP="000A326B">
      <w:pPr>
        <w:pStyle w:val="NormalWeb"/>
        <w:shd w:val="clear" w:color="auto" w:fill="FFFFFF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‌</w:t>
      </w:r>
    </w:p>
    <w:p w14:paraId="4DC9D4CC" w14:textId="2FD12C8D" w:rsidR="000A326B" w:rsidRDefault="000A326B" w:rsidP="00F67CF7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D2B5A8C" w14:textId="4865E377" w:rsidR="00F67CF7" w:rsidRDefault="00F67CF7" w:rsidP="00F67CF7">
      <w:pPr>
        <w:pStyle w:val="NormalWeb"/>
        <w:shd w:val="clear" w:color="auto" w:fill="FFFFFF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‌</w:t>
      </w:r>
    </w:p>
    <w:p w14:paraId="07D43582" w14:textId="77777777" w:rsidR="00F67CF7" w:rsidRDefault="00F67CF7" w:rsidP="00F67CF7">
      <w:pPr>
        <w:pStyle w:val="NormalWeb"/>
        <w:shd w:val="clear" w:color="auto" w:fill="FFFFFF"/>
        <w:rPr>
          <w:rFonts w:ascii="Calibri" w:hAnsi="Calibri" w:cs="Calibri"/>
          <w:color w:val="000000"/>
        </w:rPr>
      </w:pPr>
    </w:p>
    <w:p w14:paraId="4794EDD6" w14:textId="77777777" w:rsidR="00F67CF7" w:rsidRDefault="00F67CF7" w:rsidP="008B2C9B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EDA0623" w14:textId="4099FA8C" w:rsidR="008B2C9B" w:rsidRDefault="008B2C9B" w:rsidP="008B2C9B">
      <w:pPr>
        <w:pStyle w:val="NormalWeb"/>
        <w:shd w:val="clear" w:color="auto" w:fill="FFFFFF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lastRenderedPageBreak/>
        <w:t>‌</w:t>
      </w:r>
    </w:p>
    <w:p w14:paraId="6E2DA559" w14:textId="77777777" w:rsidR="008B2C9B" w:rsidRDefault="008B2C9B" w:rsidP="008B2C9B">
      <w:pPr>
        <w:pStyle w:val="NormalWeb"/>
        <w:shd w:val="clear" w:color="auto" w:fill="FFFFFF"/>
        <w:rPr>
          <w:rFonts w:ascii="Calibri" w:hAnsi="Calibri" w:cs="Calibri"/>
          <w:color w:val="000000"/>
        </w:rPr>
      </w:pPr>
    </w:p>
    <w:p w14:paraId="7D359B6C" w14:textId="77777777" w:rsidR="008B2C9B" w:rsidRDefault="008B2C9B" w:rsidP="004B263F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4165956" w14:textId="77777777" w:rsidR="004B263F" w:rsidRDefault="004B263F" w:rsidP="004B263F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C6AB862" w14:textId="482CB81B" w:rsidR="0005686E" w:rsidRPr="0075615F" w:rsidRDefault="0005686E" w:rsidP="0075615F">
      <w:pPr>
        <w:pStyle w:val="NormalWeb"/>
        <w:shd w:val="clear" w:color="auto" w:fill="FFFFFF"/>
        <w:rPr>
          <w:rFonts w:ascii="Calibri" w:hAnsi="Calibri" w:cs="Calibri"/>
          <w:color w:val="000000"/>
        </w:rPr>
      </w:pPr>
    </w:p>
    <w:sectPr w:rsidR="0005686E" w:rsidRPr="007561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B2134C" w14:textId="77777777" w:rsidR="003E07F5" w:rsidRDefault="003E07F5" w:rsidP="00111B7C">
      <w:r>
        <w:separator/>
      </w:r>
    </w:p>
  </w:endnote>
  <w:endnote w:type="continuationSeparator" w:id="0">
    <w:p w14:paraId="5A7FCA42" w14:textId="77777777" w:rsidR="003E07F5" w:rsidRDefault="003E07F5" w:rsidP="00111B7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08A668" w14:textId="77777777" w:rsidR="003E07F5" w:rsidRDefault="003E07F5" w:rsidP="00111B7C">
      <w:r>
        <w:separator/>
      </w:r>
    </w:p>
  </w:footnote>
  <w:footnote w:type="continuationSeparator" w:id="0">
    <w:p w14:paraId="1AEEA49C" w14:textId="77777777" w:rsidR="003E07F5" w:rsidRDefault="003E07F5" w:rsidP="00111B7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70F8"/>
    <w:rsid w:val="00013682"/>
    <w:rsid w:val="00013B58"/>
    <w:rsid w:val="000177F6"/>
    <w:rsid w:val="00024E0B"/>
    <w:rsid w:val="0002638C"/>
    <w:rsid w:val="000319F7"/>
    <w:rsid w:val="00031B77"/>
    <w:rsid w:val="00031D9C"/>
    <w:rsid w:val="00032F2E"/>
    <w:rsid w:val="00033A69"/>
    <w:rsid w:val="00033CC7"/>
    <w:rsid w:val="0004566F"/>
    <w:rsid w:val="00051081"/>
    <w:rsid w:val="00051553"/>
    <w:rsid w:val="0005686E"/>
    <w:rsid w:val="00065767"/>
    <w:rsid w:val="00070E3B"/>
    <w:rsid w:val="00072650"/>
    <w:rsid w:val="00072D1C"/>
    <w:rsid w:val="0007793A"/>
    <w:rsid w:val="00083864"/>
    <w:rsid w:val="0009073C"/>
    <w:rsid w:val="000954BB"/>
    <w:rsid w:val="000A326B"/>
    <w:rsid w:val="000A595B"/>
    <w:rsid w:val="000B157D"/>
    <w:rsid w:val="000B21CE"/>
    <w:rsid w:val="000C7787"/>
    <w:rsid w:val="000D2134"/>
    <w:rsid w:val="000D283C"/>
    <w:rsid w:val="000D31B4"/>
    <w:rsid w:val="000D3719"/>
    <w:rsid w:val="000D7F52"/>
    <w:rsid w:val="000E2481"/>
    <w:rsid w:val="000E5A3F"/>
    <w:rsid w:val="000F5A2B"/>
    <w:rsid w:val="000F7233"/>
    <w:rsid w:val="00101053"/>
    <w:rsid w:val="00111B7C"/>
    <w:rsid w:val="00124E5A"/>
    <w:rsid w:val="00125B7E"/>
    <w:rsid w:val="00134E40"/>
    <w:rsid w:val="001369E2"/>
    <w:rsid w:val="00140B11"/>
    <w:rsid w:val="00143ED4"/>
    <w:rsid w:val="00145456"/>
    <w:rsid w:val="00145B67"/>
    <w:rsid w:val="001540AE"/>
    <w:rsid w:val="00156046"/>
    <w:rsid w:val="00156D84"/>
    <w:rsid w:val="00160EDD"/>
    <w:rsid w:val="00161970"/>
    <w:rsid w:val="00173EDD"/>
    <w:rsid w:val="001741D9"/>
    <w:rsid w:val="00174D73"/>
    <w:rsid w:val="001756A8"/>
    <w:rsid w:val="00177D59"/>
    <w:rsid w:val="00181837"/>
    <w:rsid w:val="001916BA"/>
    <w:rsid w:val="0019293D"/>
    <w:rsid w:val="001936C1"/>
    <w:rsid w:val="001A1E92"/>
    <w:rsid w:val="001A46E9"/>
    <w:rsid w:val="001B272B"/>
    <w:rsid w:val="001B6D63"/>
    <w:rsid w:val="001C02EF"/>
    <w:rsid w:val="001D5762"/>
    <w:rsid w:val="001D69BF"/>
    <w:rsid w:val="001E32D5"/>
    <w:rsid w:val="001E7C0E"/>
    <w:rsid w:val="001F4444"/>
    <w:rsid w:val="001F5031"/>
    <w:rsid w:val="001F594B"/>
    <w:rsid w:val="00206AC8"/>
    <w:rsid w:val="00210162"/>
    <w:rsid w:val="00211ED5"/>
    <w:rsid w:val="00213431"/>
    <w:rsid w:val="002152AC"/>
    <w:rsid w:val="0022072D"/>
    <w:rsid w:val="00221032"/>
    <w:rsid w:val="00230503"/>
    <w:rsid w:val="00231F79"/>
    <w:rsid w:val="00235808"/>
    <w:rsid w:val="00237EDE"/>
    <w:rsid w:val="00243B5C"/>
    <w:rsid w:val="00245006"/>
    <w:rsid w:val="00253007"/>
    <w:rsid w:val="00254A96"/>
    <w:rsid w:val="0026379A"/>
    <w:rsid w:val="00263DF7"/>
    <w:rsid w:val="00267FCA"/>
    <w:rsid w:val="002822B2"/>
    <w:rsid w:val="00284CAD"/>
    <w:rsid w:val="00285610"/>
    <w:rsid w:val="00291E74"/>
    <w:rsid w:val="002A6D56"/>
    <w:rsid w:val="002A6EDA"/>
    <w:rsid w:val="002B298D"/>
    <w:rsid w:val="002B4180"/>
    <w:rsid w:val="002C4A41"/>
    <w:rsid w:val="002C59EF"/>
    <w:rsid w:val="002C60C3"/>
    <w:rsid w:val="002D17F3"/>
    <w:rsid w:val="002D489F"/>
    <w:rsid w:val="002D5153"/>
    <w:rsid w:val="002F1AD4"/>
    <w:rsid w:val="002F21F0"/>
    <w:rsid w:val="002F3BAB"/>
    <w:rsid w:val="002F7AA3"/>
    <w:rsid w:val="003241CF"/>
    <w:rsid w:val="00331015"/>
    <w:rsid w:val="00336106"/>
    <w:rsid w:val="003374C3"/>
    <w:rsid w:val="003548BD"/>
    <w:rsid w:val="0035505C"/>
    <w:rsid w:val="003610C6"/>
    <w:rsid w:val="00367D10"/>
    <w:rsid w:val="00371CE6"/>
    <w:rsid w:val="0038472B"/>
    <w:rsid w:val="003874BD"/>
    <w:rsid w:val="003874D1"/>
    <w:rsid w:val="003936F1"/>
    <w:rsid w:val="003971D7"/>
    <w:rsid w:val="003A69A5"/>
    <w:rsid w:val="003A71CE"/>
    <w:rsid w:val="003B0BCC"/>
    <w:rsid w:val="003B269A"/>
    <w:rsid w:val="003C22DF"/>
    <w:rsid w:val="003C4E02"/>
    <w:rsid w:val="003D1310"/>
    <w:rsid w:val="003E07F5"/>
    <w:rsid w:val="003E20CD"/>
    <w:rsid w:val="003E357B"/>
    <w:rsid w:val="003E4DBD"/>
    <w:rsid w:val="003F2934"/>
    <w:rsid w:val="003F5944"/>
    <w:rsid w:val="003F5D98"/>
    <w:rsid w:val="003F72A7"/>
    <w:rsid w:val="00403F50"/>
    <w:rsid w:val="00406913"/>
    <w:rsid w:val="0041222E"/>
    <w:rsid w:val="0041297B"/>
    <w:rsid w:val="0041496A"/>
    <w:rsid w:val="00421648"/>
    <w:rsid w:val="00424A0C"/>
    <w:rsid w:val="004333BA"/>
    <w:rsid w:val="00437736"/>
    <w:rsid w:val="004445EB"/>
    <w:rsid w:val="00452C0D"/>
    <w:rsid w:val="0045721B"/>
    <w:rsid w:val="004643AD"/>
    <w:rsid w:val="004657F7"/>
    <w:rsid w:val="00470C01"/>
    <w:rsid w:val="0047477C"/>
    <w:rsid w:val="0047693C"/>
    <w:rsid w:val="00482494"/>
    <w:rsid w:val="00494EE7"/>
    <w:rsid w:val="00496378"/>
    <w:rsid w:val="004A4C95"/>
    <w:rsid w:val="004B144A"/>
    <w:rsid w:val="004B263F"/>
    <w:rsid w:val="004B7657"/>
    <w:rsid w:val="004D61EE"/>
    <w:rsid w:val="004E25E9"/>
    <w:rsid w:val="004E2D57"/>
    <w:rsid w:val="004F0A3A"/>
    <w:rsid w:val="004F53BB"/>
    <w:rsid w:val="00506FBD"/>
    <w:rsid w:val="00513F67"/>
    <w:rsid w:val="0051607A"/>
    <w:rsid w:val="00522F17"/>
    <w:rsid w:val="00523A8B"/>
    <w:rsid w:val="0053079F"/>
    <w:rsid w:val="00535A66"/>
    <w:rsid w:val="00535BEA"/>
    <w:rsid w:val="00544CC6"/>
    <w:rsid w:val="005465C4"/>
    <w:rsid w:val="00550CD2"/>
    <w:rsid w:val="005532F9"/>
    <w:rsid w:val="00553990"/>
    <w:rsid w:val="005563C0"/>
    <w:rsid w:val="005570E7"/>
    <w:rsid w:val="0058208E"/>
    <w:rsid w:val="005A1278"/>
    <w:rsid w:val="005B4EA8"/>
    <w:rsid w:val="005C1C1C"/>
    <w:rsid w:val="005C37CD"/>
    <w:rsid w:val="005C5704"/>
    <w:rsid w:val="005C5C1B"/>
    <w:rsid w:val="005D19EF"/>
    <w:rsid w:val="005D5BC3"/>
    <w:rsid w:val="005D6617"/>
    <w:rsid w:val="005D7169"/>
    <w:rsid w:val="005E0DAD"/>
    <w:rsid w:val="005E7BEA"/>
    <w:rsid w:val="005F0CF7"/>
    <w:rsid w:val="005F635D"/>
    <w:rsid w:val="006056A9"/>
    <w:rsid w:val="0061457F"/>
    <w:rsid w:val="00620F73"/>
    <w:rsid w:val="0062410A"/>
    <w:rsid w:val="00625502"/>
    <w:rsid w:val="00630158"/>
    <w:rsid w:val="00633730"/>
    <w:rsid w:val="006352BC"/>
    <w:rsid w:val="006359B2"/>
    <w:rsid w:val="00647C68"/>
    <w:rsid w:val="006524BD"/>
    <w:rsid w:val="006546D3"/>
    <w:rsid w:val="00655384"/>
    <w:rsid w:val="0066658C"/>
    <w:rsid w:val="006719CD"/>
    <w:rsid w:val="006774B5"/>
    <w:rsid w:val="00683A22"/>
    <w:rsid w:val="00691DFE"/>
    <w:rsid w:val="00693B3B"/>
    <w:rsid w:val="00694607"/>
    <w:rsid w:val="006A6716"/>
    <w:rsid w:val="006A7FBA"/>
    <w:rsid w:val="006B23A7"/>
    <w:rsid w:val="006B3843"/>
    <w:rsid w:val="006C0392"/>
    <w:rsid w:val="006C0E45"/>
    <w:rsid w:val="006C3FA2"/>
    <w:rsid w:val="006C6669"/>
    <w:rsid w:val="006D0F48"/>
    <w:rsid w:val="006D182F"/>
    <w:rsid w:val="006E10F1"/>
    <w:rsid w:val="006E2716"/>
    <w:rsid w:val="006E379C"/>
    <w:rsid w:val="006F08E1"/>
    <w:rsid w:val="006F31A8"/>
    <w:rsid w:val="006F5BAA"/>
    <w:rsid w:val="006F7F96"/>
    <w:rsid w:val="007004B9"/>
    <w:rsid w:val="007034A2"/>
    <w:rsid w:val="0070533E"/>
    <w:rsid w:val="00726A98"/>
    <w:rsid w:val="00727455"/>
    <w:rsid w:val="00740D0F"/>
    <w:rsid w:val="00741270"/>
    <w:rsid w:val="00744DBE"/>
    <w:rsid w:val="00745594"/>
    <w:rsid w:val="00745FBE"/>
    <w:rsid w:val="0074693E"/>
    <w:rsid w:val="00750367"/>
    <w:rsid w:val="0075615F"/>
    <w:rsid w:val="00760390"/>
    <w:rsid w:val="0076134A"/>
    <w:rsid w:val="00765A57"/>
    <w:rsid w:val="00770BD3"/>
    <w:rsid w:val="007733E0"/>
    <w:rsid w:val="007736EB"/>
    <w:rsid w:val="00776EE7"/>
    <w:rsid w:val="00793FD5"/>
    <w:rsid w:val="007B14AE"/>
    <w:rsid w:val="007B171F"/>
    <w:rsid w:val="007C0ED7"/>
    <w:rsid w:val="007C190E"/>
    <w:rsid w:val="007C3BD9"/>
    <w:rsid w:val="007D048F"/>
    <w:rsid w:val="007D6006"/>
    <w:rsid w:val="007E77C0"/>
    <w:rsid w:val="00805E91"/>
    <w:rsid w:val="00810DA8"/>
    <w:rsid w:val="0081119A"/>
    <w:rsid w:val="00811DE2"/>
    <w:rsid w:val="00813196"/>
    <w:rsid w:val="00813A55"/>
    <w:rsid w:val="00815411"/>
    <w:rsid w:val="00816AA4"/>
    <w:rsid w:val="00821623"/>
    <w:rsid w:val="008216E9"/>
    <w:rsid w:val="008271C6"/>
    <w:rsid w:val="00833FEC"/>
    <w:rsid w:val="008366DF"/>
    <w:rsid w:val="00837498"/>
    <w:rsid w:val="00844634"/>
    <w:rsid w:val="00847E34"/>
    <w:rsid w:val="00854B66"/>
    <w:rsid w:val="008577F1"/>
    <w:rsid w:val="0087129F"/>
    <w:rsid w:val="00874F33"/>
    <w:rsid w:val="008757FB"/>
    <w:rsid w:val="00891862"/>
    <w:rsid w:val="00894341"/>
    <w:rsid w:val="00895652"/>
    <w:rsid w:val="008A1388"/>
    <w:rsid w:val="008A2478"/>
    <w:rsid w:val="008B2C9B"/>
    <w:rsid w:val="008B331F"/>
    <w:rsid w:val="008B3D73"/>
    <w:rsid w:val="008C78D0"/>
    <w:rsid w:val="008C7CEA"/>
    <w:rsid w:val="008D1358"/>
    <w:rsid w:val="008E3C97"/>
    <w:rsid w:val="008F2B3A"/>
    <w:rsid w:val="008F3CC1"/>
    <w:rsid w:val="008F3F5B"/>
    <w:rsid w:val="009023FA"/>
    <w:rsid w:val="00910A9F"/>
    <w:rsid w:val="00911770"/>
    <w:rsid w:val="009159CA"/>
    <w:rsid w:val="009179DD"/>
    <w:rsid w:val="0092067C"/>
    <w:rsid w:val="009207F7"/>
    <w:rsid w:val="0092467E"/>
    <w:rsid w:val="00934601"/>
    <w:rsid w:val="0095781E"/>
    <w:rsid w:val="0096230F"/>
    <w:rsid w:val="00967210"/>
    <w:rsid w:val="00967DD9"/>
    <w:rsid w:val="00972F38"/>
    <w:rsid w:val="00984C6A"/>
    <w:rsid w:val="009877DA"/>
    <w:rsid w:val="009878E3"/>
    <w:rsid w:val="00996C01"/>
    <w:rsid w:val="009A165B"/>
    <w:rsid w:val="009A1C12"/>
    <w:rsid w:val="009A7CC2"/>
    <w:rsid w:val="009B0356"/>
    <w:rsid w:val="009B5533"/>
    <w:rsid w:val="009B69B6"/>
    <w:rsid w:val="009C2618"/>
    <w:rsid w:val="009C6B2E"/>
    <w:rsid w:val="009D0D35"/>
    <w:rsid w:val="009D43E4"/>
    <w:rsid w:val="009D511C"/>
    <w:rsid w:val="009D6F57"/>
    <w:rsid w:val="009E13F2"/>
    <w:rsid w:val="009E7406"/>
    <w:rsid w:val="00A01F5C"/>
    <w:rsid w:val="00A0640F"/>
    <w:rsid w:val="00A1230C"/>
    <w:rsid w:val="00A17E0F"/>
    <w:rsid w:val="00A200B3"/>
    <w:rsid w:val="00A2042D"/>
    <w:rsid w:val="00A22FB0"/>
    <w:rsid w:val="00A26ED1"/>
    <w:rsid w:val="00A274B1"/>
    <w:rsid w:val="00A32A6F"/>
    <w:rsid w:val="00A3446A"/>
    <w:rsid w:val="00A4344B"/>
    <w:rsid w:val="00A46391"/>
    <w:rsid w:val="00A467DB"/>
    <w:rsid w:val="00A46AB6"/>
    <w:rsid w:val="00A50ABC"/>
    <w:rsid w:val="00A538EE"/>
    <w:rsid w:val="00A627F3"/>
    <w:rsid w:val="00A6446B"/>
    <w:rsid w:val="00A6502B"/>
    <w:rsid w:val="00A65B2C"/>
    <w:rsid w:val="00A672C2"/>
    <w:rsid w:val="00A743D7"/>
    <w:rsid w:val="00A75559"/>
    <w:rsid w:val="00A81E55"/>
    <w:rsid w:val="00A833CB"/>
    <w:rsid w:val="00A84926"/>
    <w:rsid w:val="00A93EA4"/>
    <w:rsid w:val="00A93ED4"/>
    <w:rsid w:val="00AA4045"/>
    <w:rsid w:val="00AA50D8"/>
    <w:rsid w:val="00AB44E4"/>
    <w:rsid w:val="00AC61D8"/>
    <w:rsid w:val="00AD2142"/>
    <w:rsid w:val="00AD29A8"/>
    <w:rsid w:val="00AD4FE7"/>
    <w:rsid w:val="00AE4663"/>
    <w:rsid w:val="00AE4C64"/>
    <w:rsid w:val="00AE7C1F"/>
    <w:rsid w:val="00AF3BDF"/>
    <w:rsid w:val="00B043A7"/>
    <w:rsid w:val="00B1220C"/>
    <w:rsid w:val="00B129CF"/>
    <w:rsid w:val="00B12A6B"/>
    <w:rsid w:val="00B13E10"/>
    <w:rsid w:val="00B157AD"/>
    <w:rsid w:val="00B22B10"/>
    <w:rsid w:val="00B2493F"/>
    <w:rsid w:val="00B309E5"/>
    <w:rsid w:val="00B34629"/>
    <w:rsid w:val="00B45368"/>
    <w:rsid w:val="00B45F31"/>
    <w:rsid w:val="00B475ED"/>
    <w:rsid w:val="00B54F54"/>
    <w:rsid w:val="00B574C7"/>
    <w:rsid w:val="00B576A2"/>
    <w:rsid w:val="00B636AA"/>
    <w:rsid w:val="00B70204"/>
    <w:rsid w:val="00B7221F"/>
    <w:rsid w:val="00B754FB"/>
    <w:rsid w:val="00B81EDF"/>
    <w:rsid w:val="00B870F8"/>
    <w:rsid w:val="00B91449"/>
    <w:rsid w:val="00B9220D"/>
    <w:rsid w:val="00B94C25"/>
    <w:rsid w:val="00B95772"/>
    <w:rsid w:val="00B95B38"/>
    <w:rsid w:val="00BA07A2"/>
    <w:rsid w:val="00BA3FC0"/>
    <w:rsid w:val="00BA708F"/>
    <w:rsid w:val="00BB12BA"/>
    <w:rsid w:val="00BB1CF2"/>
    <w:rsid w:val="00BB557D"/>
    <w:rsid w:val="00BB7536"/>
    <w:rsid w:val="00BB7D3A"/>
    <w:rsid w:val="00BC111D"/>
    <w:rsid w:val="00BC3A74"/>
    <w:rsid w:val="00BD1EAE"/>
    <w:rsid w:val="00BD6720"/>
    <w:rsid w:val="00BE267E"/>
    <w:rsid w:val="00BE3828"/>
    <w:rsid w:val="00BF0631"/>
    <w:rsid w:val="00BF2404"/>
    <w:rsid w:val="00C04B4C"/>
    <w:rsid w:val="00C05BC8"/>
    <w:rsid w:val="00C157EC"/>
    <w:rsid w:val="00C16328"/>
    <w:rsid w:val="00C21C0A"/>
    <w:rsid w:val="00C30AA2"/>
    <w:rsid w:val="00C32931"/>
    <w:rsid w:val="00C33D6F"/>
    <w:rsid w:val="00C40E89"/>
    <w:rsid w:val="00C415E9"/>
    <w:rsid w:val="00C43D91"/>
    <w:rsid w:val="00C520F3"/>
    <w:rsid w:val="00C5732D"/>
    <w:rsid w:val="00C65831"/>
    <w:rsid w:val="00C659F1"/>
    <w:rsid w:val="00C73569"/>
    <w:rsid w:val="00C75618"/>
    <w:rsid w:val="00C80874"/>
    <w:rsid w:val="00C8785D"/>
    <w:rsid w:val="00C96573"/>
    <w:rsid w:val="00CA1113"/>
    <w:rsid w:val="00CA6E33"/>
    <w:rsid w:val="00CB17F5"/>
    <w:rsid w:val="00CB26E3"/>
    <w:rsid w:val="00CB4656"/>
    <w:rsid w:val="00CB6766"/>
    <w:rsid w:val="00CC0D1D"/>
    <w:rsid w:val="00CD1CB2"/>
    <w:rsid w:val="00CD4053"/>
    <w:rsid w:val="00CD4182"/>
    <w:rsid w:val="00CE24A8"/>
    <w:rsid w:val="00CE30A4"/>
    <w:rsid w:val="00CE39AE"/>
    <w:rsid w:val="00CE5D51"/>
    <w:rsid w:val="00CF5193"/>
    <w:rsid w:val="00D06498"/>
    <w:rsid w:val="00D06B65"/>
    <w:rsid w:val="00D1038D"/>
    <w:rsid w:val="00D173AF"/>
    <w:rsid w:val="00D2266C"/>
    <w:rsid w:val="00D25274"/>
    <w:rsid w:val="00D317F7"/>
    <w:rsid w:val="00D442A1"/>
    <w:rsid w:val="00D56234"/>
    <w:rsid w:val="00D5764E"/>
    <w:rsid w:val="00D6510B"/>
    <w:rsid w:val="00D6753F"/>
    <w:rsid w:val="00D70000"/>
    <w:rsid w:val="00D714E7"/>
    <w:rsid w:val="00D742AD"/>
    <w:rsid w:val="00D75432"/>
    <w:rsid w:val="00D82CA5"/>
    <w:rsid w:val="00D82ED0"/>
    <w:rsid w:val="00D8790C"/>
    <w:rsid w:val="00D9378C"/>
    <w:rsid w:val="00D94D8E"/>
    <w:rsid w:val="00DB6879"/>
    <w:rsid w:val="00DC60CA"/>
    <w:rsid w:val="00DE1D9C"/>
    <w:rsid w:val="00DE230D"/>
    <w:rsid w:val="00E029A7"/>
    <w:rsid w:val="00E06466"/>
    <w:rsid w:val="00E101BB"/>
    <w:rsid w:val="00E1605E"/>
    <w:rsid w:val="00E210E7"/>
    <w:rsid w:val="00E339A2"/>
    <w:rsid w:val="00E44E23"/>
    <w:rsid w:val="00E4724E"/>
    <w:rsid w:val="00E53026"/>
    <w:rsid w:val="00E557B6"/>
    <w:rsid w:val="00E63756"/>
    <w:rsid w:val="00E653ED"/>
    <w:rsid w:val="00E67ADF"/>
    <w:rsid w:val="00E67C8B"/>
    <w:rsid w:val="00E7192D"/>
    <w:rsid w:val="00E844A0"/>
    <w:rsid w:val="00E84FB0"/>
    <w:rsid w:val="00E870F8"/>
    <w:rsid w:val="00E946E9"/>
    <w:rsid w:val="00E979CB"/>
    <w:rsid w:val="00EA1088"/>
    <w:rsid w:val="00EA1C6C"/>
    <w:rsid w:val="00EA7C43"/>
    <w:rsid w:val="00EC4531"/>
    <w:rsid w:val="00EC5578"/>
    <w:rsid w:val="00EC57F5"/>
    <w:rsid w:val="00ED1079"/>
    <w:rsid w:val="00ED12E1"/>
    <w:rsid w:val="00ED23EF"/>
    <w:rsid w:val="00ED429D"/>
    <w:rsid w:val="00ED6099"/>
    <w:rsid w:val="00EE0F47"/>
    <w:rsid w:val="00EE2CC7"/>
    <w:rsid w:val="00EF38F9"/>
    <w:rsid w:val="00EF6364"/>
    <w:rsid w:val="00F01474"/>
    <w:rsid w:val="00F03167"/>
    <w:rsid w:val="00F03E3D"/>
    <w:rsid w:val="00F059F2"/>
    <w:rsid w:val="00F264F6"/>
    <w:rsid w:val="00F30903"/>
    <w:rsid w:val="00F34ED5"/>
    <w:rsid w:val="00F42B72"/>
    <w:rsid w:val="00F466A8"/>
    <w:rsid w:val="00F50417"/>
    <w:rsid w:val="00F5375D"/>
    <w:rsid w:val="00F55077"/>
    <w:rsid w:val="00F557AA"/>
    <w:rsid w:val="00F578CC"/>
    <w:rsid w:val="00F604F1"/>
    <w:rsid w:val="00F64FE2"/>
    <w:rsid w:val="00F65348"/>
    <w:rsid w:val="00F66270"/>
    <w:rsid w:val="00F67C4D"/>
    <w:rsid w:val="00F67CF7"/>
    <w:rsid w:val="00F84FA4"/>
    <w:rsid w:val="00F87171"/>
    <w:rsid w:val="00FA1BFA"/>
    <w:rsid w:val="00FA38E2"/>
    <w:rsid w:val="00FB1891"/>
    <w:rsid w:val="00FC1203"/>
    <w:rsid w:val="00FC67A9"/>
    <w:rsid w:val="00FD799B"/>
    <w:rsid w:val="00FE1474"/>
    <w:rsid w:val="00FE2BEC"/>
    <w:rsid w:val="00FE3F50"/>
    <w:rsid w:val="00FF6C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BD4D9F"/>
  <w15:chartTrackingRefBased/>
  <w15:docId w15:val="{DE4CF6D6-6CF0-6241-A007-BE1394AAFD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13F6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3F6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11B7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11B7C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111B7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11B7C"/>
    <w:rPr>
      <w:lang w:val="cy-GB"/>
    </w:rPr>
  </w:style>
  <w:style w:type="paragraph" w:styleId="NormalWeb">
    <w:name w:val="Normal (Web)"/>
    <w:basedOn w:val="Normal"/>
    <w:uiPriority w:val="99"/>
    <w:unhideWhenUsed/>
    <w:rsid w:val="0005686E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05686E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013B58"/>
  </w:style>
  <w:style w:type="character" w:customStyle="1" w:styleId="spellingerror">
    <w:name w:val="spellingerror"/>
    <w:basedOn w:val="DefaultParagraphFont"/>
    <w:rsid w:val="00482494"/>
  </w:style>
  <w:style w:type="character" w:customStyle="1" w:styleId="normaltextrun">
    <w:name w:val="normaltextrun"/>
    <w:basedOn w:val="DefaultParagraphFont"/>
    <w:rsid w:val="00482494"/>
  </w:style>
  <w:style w:type="character" w:customStyle="1" w:styleId="eop">
    <w:name w:val="eop"/>
    <w:basedOn w:val="DefaultParagraphFont"/>
    <w:rsid w:val="0048249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669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59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2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04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42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16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64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7513918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639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588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436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4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78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774834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991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277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35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44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comwales.org.uk/uncrc-childrens-rights/uncrc/" TargetMode="External"/><Relationship Id="rId13" Type="http://schemas.openxmlformats.org/officeDocument/2006/relationships/hyperlink" Target="https://www.unicef.org.uk/rights-respecting-schools/the-rrsa/the-right-to-education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borgenproject.org/10-quotes-poverty/" TargetMode="External"/><Relationship Id="rId12" Type="http://schemas.openxmlformats.org/officeDocument/2006/relationships/hyperlink" Target="https://www.unicef.org.uk/what-we-do/education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estyn.gov.wales/system/files/2021-08/Inspection%20report%20Ysgol%20Gynradd%20Gymraeg%20Lonlas%202018.pdf" TargetMode="External"/><Relationship Id="rId11" Type="http://schemas.openxmlformats.org/officeDocument/2006/relationships/hyperlink" Target="https://www.childreninwales.org.uk/professionals/our-work/child-poverty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urdd.cymru/cy/amdanom-ni/" TargetMode="External"/><Relationship Id="rId10" Type="http://schemas.openxmlformats.org/officeDocument/2006/relationships/hyperlink" Target="https://www.simplypsychology.org/Bronfenbrenner.html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gov.wales/more-children-wales-start-receiving-free-school-meals-action-tackle-cost-living-crisis" TargetMode="External"/><Relationship Id="rId14" Type="http://schemas.openxmlformats.org/officeDocument/2006/relationships/hyperlink" Target="https://www.sec-ed.co.uk/best-practice/the-challenges-facing-rural-school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565</TotalTime>
  <Pages>7</Pages>
  <Words>2255</Words>
  <Characters>12858</Characters>
  <Application>Microsoft Office Word</Application>
  <DocSecurity>0</DocSecurity>
  <Lines>107</Lines>
  <Paragraphs>30</Paragraphs>
  <ScaleCrop>false</ScaleCrop>
  <Company/>
  <LinksUpToDate>false</LinksUpToDate>
  <CharactersWithSpaces>15083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Poppy Jones (2200025)</dc:creator>
  <cp:keywords/>
  <dc:description/>
  <cp:lastModifiedBy>Poppy Jones (2200025)</cp:lastModifiedBy>
  <cp:revision>539</cp:revision>
  <dcterms:created xsi:type="dcterms:W3CDTF">2023-01-10T14:54:00Z</dcterms:created>
  <dcterms:modified xsi:type="dcterms:W3CDTF">2023-01-16T22:10:00Z</dcterms:modified>
</cp:coreProperties>
</file>