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0D5918" w:rsidR="001C393F" w:rsidRPr="004C3A0B" w:rsidRDefault="001C393F" w:rsidP="003F6F7B">
            <w:pPr>
              <w:rPr>
                <w:rFonts w:ascii="Arial" w:hAnsi="Arial" w:cs="Arial"/>
                <w:sz w:val="22"/>
                <w:szCs w:val="22"/>
              </w:rPr>
            </w:pPr>
            <w:r>
              <w:rPr>
                <w:rFonts w:ascii="Arial" w:hAnsi="Arial" w:cs="Arial"/>
                <w:sz w:val="22"/>
                <w:szCs w:val="22"/>
              </w:rPr>
              <w:t>AKHIL JAMES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6838B2F" w:rsidR="005E6C44" w:rsidRDefault="001C393F" w:rsidP="003F6F7B">
            <w:pPr>
              <w:rPr>
                <w:rFonts w:ascii="Arial" w:hAnsi="Arial" w:cs="Arial"/>
                <w:sz w:val="22"/>
                <w:szCs w:val="22"/>
              </w:rPr>
            </w:pPr>
            <w:r>
              <w:rPr>
                <w:rFonts w:ascii="Arial" w:hAnsi="Arial" w:cs="Arial"/>
                <w:sz w:val="22"/>
                <w:szCs w:val="22"/>
              </w:rPr>
              <w:t>2517970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50682F8" w:rsidR="005E6C44" w:rsidRPr="004C3A0B" w:rsidRDefault="001C393F" w:rsidP="003F6F7B">
            <w:pPr>
              <w:rPr>
                <w:rFonts w:ascii="Arial" w:hAnsi="Arial" w:cs="Arial"/>
                <w:sz w:val="22"/>
                <w:szCs w:val="22"/>
              </w:rPr>
            </w:pPr>
            <w:r>
              <w:rPr>
                <w:rFonts w:ascii="Arial" w:hAnsi="Arial" w:cs="Arial"/>
                <w:sz w:val="22"/>
                <w:szCs w:val="22"/>
              </w:rPr>
              <w:t>2517970@student.uwtsd.ac.uk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8FBFDF0" w:rsidR="005E6C44" w:rsidRPr="004C3A0B" w:rsidRDefault="001C393F"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344C94E" w:rsidR="005E6C44" w:rsidRPr="00DD0929" w:rsidRDefault="001C393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6E38E67" w:rsidR="005E6C44" w:rsidRPr="004C3A0B" w:rsidRDefault="001C393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6A6519C" w:rsidR="004C3D85" w:rsidRPr="004C3A0B" w:rsidRDefault="001C393F" w:rsidP="003C07E3">
            <w:pPr>
              <w:rPr>
                <w:rFonts w:ascii="Arial" w:hAnsi="Arial" w:cs="Arial"/>
                <w:sz w:val="22"/>
                <w:szCs w:val="22"/>
              </w:rPr>
            </w:pPr>
            <w:r w:rsidRPr="001C393F">
              <w:rPr>
                <w:rFonts w:ascii="Segoe UI Symbol" w:hAnsi="Segoe UI Symbol" w:cs="Segoe UI Symbol"/>
                <w:b/>
                <w:bCs/>
                <w:sz w:val="22"/>
                <w:szCs w:val="22"/>
              </w:rPr>
              <w:t>⁠</w:t>
            </w:r>
            <w:r w:rsidRPr="001C393F">
              <w:rPr>
                <w:rFonts w:ascii="Arial" w:hAnsi="Arial" w:cs="Arial"/>
                <w:b/>
                <w:bCs/>
                <w:sz w:val="22"/>
                <w:szCs w:val="22"/>
              </w:rPr>
              <w:t>DEVELOPMENT OF A LIGHTWEIGHT INTRUSION DETECTION SYSTEM FOR IOT DEVICES USING PYTHON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D8194D3" w:rsidR="004C3D85" w:rsidRPr="00D839CD" w:rsidRDefault="001C393F" w:rsidP="003C07E3">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4CDCD48" w:rsidR="004C3D85" w:rsidRPr="004C3A0B" w:rsidRDefault="001C393F" w:rsidP="003C07E3">
            <w:pPr>
              <w:rPr>
                <w:rFonts w:ascii="Arial" w:hAnsi="Arial" w:cs="Arial"/>
                <w:sz w:val="22"/>
                <w:szCs w:val="22"/>
              </w:rPr>
            </w:pPr>
            <w:r>
              <w:rPr>
                <w:rFonts w:ascii="Arial" w:hAnsi="Arial" w:cs="Arial"/>
                <w:sz w:val="22"/>
                <w:szCs w:val="22"/>
              </w:rPr>
              <w:t>AUGUST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7C68407" w14:textId="77777777" w:rsidR="001C393F" w:rsidRPr="001C393F" w:rsidRDefault="001C393F" w:rsidP="001C393F">
            <w:pPr>
              <w:rPr>
                <w:rFonts w:ascii="Arial" w:hAnsi="Arial" w:cs="Arial"/>
                <w:lang w:val="en-IN"/>
              </w:rPr>
            </w:pPr>
            <w:r w:rsidRPr="001C393F">
              <w:rPr>
                <w:rFonts w:ascii="Arial" w:hAnsi="Arial" w:cs="Arial"/>
                <w:lang w:val="en-IN"/>
              </w:rPr>
              <w:t>This research aims to develop a lightweight intrusion detection system (IDS) tailored for Internet of Things (IoT) environments. IoT devices are widely used in areas such as smart homes and healthcare but are highly vulnerable to cyberattacks due to limited computational resources. Existing IDS solutions are often too resource-intensive for such environments.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E4049D2" w14:textId="77777777" w:rsidR="001C393F" w:rsidRPr="001C393F" w:rsidRDefault="001C393F" w:rsidP="001C393F">
            <w:pPr>
              <w:rPr>
                <w:rFonts w:ascii="Arial" w:hAnsi="Arial" w:cs="Arial"/>
                <w:lang w:val="en-IN"/>
              </w:rPr>
            </w:pPr>
            <w:r w:rsidRPr="001C393F">
              <w:rPr>
                <w:rFonts w:ascii="Arial" w:hAnsi="Arial" w:cs="Arial"/>
                <w:lang w:val="en-IN"/>
              </w:rPr>
              <w:t>How can a lightweight intrusion detection system be designed using machine learning techniques to effectively detect cyberattacks in resource-constrained IoT environments?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47DD95F" w14:textId="77777777" w:rsidR="001C393F" w:rsidRPr="001C393F" w:rsidRDefault="005E7594" w:rsidP="001C393F">
            <w:pPr>
              <w:numPr>
                <w:ilvl w:val="0"/>
                <w:numId w:val="28"/>
              </w:numPr>
              <w:rPr>
                <w:rFonts w:ascii="Arial" w:hAnsi="Arial" w:cs="Arial"/>
                <w:color w:val="00B050"/>
                <w:lang w:val="en-IN"/>
              </w:rPr>
            </w:pPr>
            <w:r>
              <w:rPr>
                <w:rFonts w:ascii="Arial" w:hAnsi="Arial" w:cs="Arial"/>
                <w:color w:val="00B050"/>
              </w:rPr>
              <w:t>Nu</w:t>
            </w:r>
            <w:r w:rsidR="001C393F" w:rsidRPr="001C393F">
              <w:rPr>
                <w:rFonts w:ascii="Arial" w:hAnsi="Arial" w:cs="Arial"/>
                <w:color w:val="00B050"/>
                <w:lang w:val="en-IN"/>
              </w:rPr>
              <w:t xml:space="preserve">To design a lightweight intrusion detection system suitable for IoT devices </w:t>
            </w:r>
          </w:p>
          <w:p w14:paraId="5B08D625" w14:textId="77777777" w:rsidR="001C393F" w:rsidRPr="001C393F" w:rsidRDefault="001C393F" w:rsidP="001C393F">
            <w:pPr>
              <w:numPr>
                <w:ilvl w:val="0"/>
                <w:numId w:val="28"/>
              </w:numPr>
              <w:rPr>
                <w:rFonts w:ascii="Arial" w:hAnsi="Arial" w:cs="Arial"/>
                <w:color w:val="00B050"/>
                <w:lang w:val="en-IN"/>
              </w:rPr>
            </w:pPr>
            <w:r w:rsidRPr="001C393F">
              <w:rPr>
                <w:rFonts w:ascii="Arial" w:hAnsi="Arial" w:cs="Arial"/>
                <w:color w:val="00B050"/>
                <w:lang w:val="en-IN"/>
              </w:rPr>
              <w:t xml:space="preserve">To evaluate machine learning techniques for efficient intrusion detection </w:t>
            </w:r>
          </w:p>
          <w:p w14:paraId="7D0C31F7" w14:textId="77777777" w:rsidR="001C393F" w:rsidRPr="001C393F" w:rsidRDefault="001C393F" w:rsidP="001C393F">
            <w:pPr>
              <w:numPr>
                <w:ilvl w:val="0"/>
                <w:numId w:val="28"/>
              </w:numPr>
              <w:rPr>
                <w:rFonts w:ascii="Arial" w:hAnsi="Arial" w:cs="Arial"/>
                <w:color w:val="00B050"/>
                <w:lang w:val="en-IN"/>
              </w:rPr>
            </w:pPr>
            <w:r w:rsidRPr="001C393F">
              <w:rPr>
                <w:rFonts w:ascii="Arial" w:hAnsi="Arial" w:cs="Arial"/>
                <w:color w:val="00B050"/>
                <w:lang w:val="en-IN"/>
              </w:rPr>
              <w:t xml:space="preserve">To optimise detection accuracy while minimising computational cost </w:t>
            </w:r>
          </w:p>
          <w:p w14:paraId="13E23852" w14:textId="57E5B97B" w:rsidR="00F96C3F" w:rsidRPr="005E7594" w:rsidRDefault="005E7594" w:rsidP="00F96C3F">
            <w:pPr>
              <w:rPr>
                <w:rFonts w:ascii="Arial" w:hAnsi="Arial" w:cs="Arial"/>
                <w:color w:val="00B050"/>
              </w:rPr>
            </w:pPr>
            <w:proofErr w:type="spellStart"/>
            <w:r>
              <w:rPr>
                <w:rFonts w:ascii="Arial" w:hAnsi="Arial" w:cs="Arial"/>
                <w:color w:val="00B050"/>
              </w:rPr>
              <w:t>mber</w:t>
            </w:r>
            <w:proofErr w:type="spellEnd"/>
            <w:r>
              <w:rPr>
                <w:rFonts w:ascii="Arial" w:hAnsi="Arial" w:cs="Arial"/>
                <w:color w:val="00B050"/>
              </w:rPr>
              <w:t xml:space="preserve">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D3F0464"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Review existing IDS techniques used in IoT security </w:t>
            </w:r>
          </w:p>
          <w:p w14:paraId="15983E1B"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Identify limitations in current systems </w:t>
            </w:r>
          </w:p>
          <w:p w14:paraId="0C935A1E"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Develop a lightweight IDS model using Python </w:t>
            </w:r>
          </w:p>
          <w:p w14:paraId="0BF4EF3E"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Implement algorithms such as Decision Tree and Naïve Bayes </w:t>
            </w:r>
          </w:p>
          <w:p w14:paraId="4E8AD5CB"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Evaluate performance using accuracy, precision, recall, and F1-score </w:t>
            </w:r>
          </w:p>
          <w:p w14:paraId="3F38B665" w14:textId="77777777" w:rsidR="001C393F" w:rsidRPr="001C393F" w:rsidRDefault="001C393F" w:rsidP="001C393F">
            <w:pPr>
              <w:numPr>
                <w:ilvl w:val="0"/>
                <w:numId w:val="29"/>
              </w:numPr>
              <w:rPr>
                <w:rFonts w:ascii="Arial" w:hAnsi="Arial" w:cs="Arial"/>
                <w:lang w:val="en-IN"/>
              </w:rPr>
            </w:pPr>
            <w:r w:rsidRPr="001C393F">
              <w:rPr>
                <w:rFonts w:ascii="Arial" w:hAnsi="Arial" w:cs="Arial"/>
                <w:lang w:val="en-IN"/>
              </w:rPr>
              <w:t xml:space="preserve">Analyse computational efficiency (time and memory usage) </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0C3C992" w14:textId="77777777" w:rsidR="001C393F" w:rsidRPr="001C393F" w:rsidRDefault="001C393F" w:rsidP="001C393F">
            <w:pPr>
              <w:rPr>
                <w:rFonts w:ascii="Arial" w:hAnsi="Arial" w:cs="Arial"/>
                <w:color w:val="00B050"/>
                <w:sz w:val="22"/>
                <w:szCs w:val="22"/>
                <w:lang w:val="en-IN"/>
              </w:rPr>
            </w:pPr>
            <w:proofErr w:type="gramStart"/>
            <w:r w:rsidRPr="001C393F">
              <w:rPr>
                <w:rFonts w:ascii="Arial" w:hAnsi="Arial" w:cs="Arial"/>
                <w:color w:val="00B050"/>
                <w:sz w:val="22"/>
                <w:szCs w:val="22"/>
                <w:lang w:val="en-IN"/>
              </w:rPr>
              <w:t>he</w:t>
            </w:r>
            <w:proofErr w:type="gramEnd"/>
            <w:r w:rsidRPr="001C393F">
              <w:rPr>
                <w:rFonts w:ascii="Arial" w:hAnsi="Arial" w:cs="Arial"/>
                <w:color w:val="00B050"/>
                <w:sz w:val="22"/>
                <w:szCs w:val="22"/>
                <w:lang w:val="en-IN"/>
              </w:rPr>
              <w:t xml:space="preserve"> research will use a </w:t>
            </w:r>
            <w:r w:rsidRPr="001C393F">
              <w:rPr>
                <w:rFonts w:ascii="Arial" w:hAnsi="Arial" w:cs="Arial"/>
                <w:b/>
                <w:bCs/>
                <w:color w:val="00B050"/>
                <w:sz w:val="22"/>
                <w:szCs w:val="22"/>
                <w:lang w:val="en-IN"/>
              </w:rPr>
              <w:t>quantitative approach</w:t>
            </w:r>
            <w:r w:rsidRPr="001C393F">
              <w:rPr>
                <w:rFonts w:ascii="Arial" w:hAnsi="Arial" w:cs="Arial"/>
                <w:color w:val="00B050"/>
                <w:sz w:val="22"/>
                <w:szCs w:val="22"/>
                <w:lang w:val="en-IN"/>
              </w:rPr>
              <w:t xml:space="preserve"> based on secondary data. Publicly available datasets such as NSL-KDD and CICIDS2017 will be used for training and testing the intrusion detection system.</w:t>
            </w:r>
          </w:p>
          <w:p w14:paraId="6218C532" w14:textId="77777777" w:rsidR="001C393F" w:rsidRPr="001C393F" w:rsidRDefault="001C393F" w:rsidP="001C393F">
            <w:pPr>
              <w:rPr>
                <w:rFonts w:ascii="Arial" w:hAnsi="Arial" w:cs="Arial"/>
                <w:color w:val="00B050"/>
                <w:sz w:val="22"/>
                <w:szCs w:val="22"/>
                <w:lang w:val="en-IN"/>
              </w:rPr>
            </w:pPr>
            <w:r w:rsidRPr="001C393F">
              <w:rPr>
                <w:rFonts w:ascii="Arial" w:hAnsi="Arial" w:cs="Arial"/>
                <w:color w:val="00B050"/>
                <w:sz w:val="22"/>
                <w:szCs w:val="22"/>
                <w:lang w:val="en-IN"/>
              </w:rPr>
              <w:t>Data will be collected from online repositories and processed using Python-based tools. The process includes:</w:t>
            </w:r>
          </w:p>
          <w:p w14:paraId="6B52033A" w14:textId="77777777" w:rsidR="001C393F" w:rsidRPr="001C393F" w:rsidRDefault="001C393F" w:rsidP="001C393F">
            <w:pPr>
              <w:numPr>
                <w:ilvl w:val="0"/>
                <w:numId w:val="30"/>
              </w:numPr>
              <w:rPr>
                <w:rFonts w:ascii="Arial" w:hAnsi="Arial" w:cs="Arial"/>
                <w:color w:val="00B050"/>
                <w:sz w:val="22"/>
                <w:szCs w:val="22"/>
                <w:lang w:val="en-IN"/>
              </w:rPr>
            </w:pPr>
            <w:r w:rsidRPr="001C393F">
              <w:rPr>
                <w:rFonts w:ascii="Arial" w:hAnsi="Arial" w:cs="Arial"/>
                <w:color w:val="00B050"/>
                <w:sz w:val="22"/>
                <w:szCs w:val="22"/>
                <w:lang w:val="en-IN"/>
              </w:rPr>
              <w:t xml:space="preserve">Data preprocessing and cleaning </w:t>
            </w:r>
          </w:p>
          <w:p w14:paraId="4452AFC5" w14:textId="77777777" w:rsidR="001C393F" w:rsidRPr="001C393F" w:rsidRDefault="001C393F" w:rsidP="001C393F">
            <w:pPr>
              <w:numPr>
                <w:ilvl w:val="0"/>
                <w:numId w:val="30"/>
              </w:numPr>
              <w:rPr>
                <w:rFonts w:ascii="Arial" w:hAnsi="Arial" w:cs="Arial"/>
                <w:color w:val="00B050"/>
                <w:sz w:val="22"/>
                <w:szCs w:val="22"/>
                <w:lang w:val="en-IN"/>
              </w:rPr>
            </w:pPr>
            <w:r w:rsidRPr="001C393F">
              <w:rPr>
                <w:rFonts w:ascii="Arial" w:hAnsi="Arial" w:cs="Arial"/>
                <w:color w:val="00B050"/>
                <w:sz w:val="22"/>
                <w:szCs w:val="22"/>
                <w:lang w:val="en-IN"/>
              </w:rPr>
              <w:t xml:space="preserve">Feature selection </w:t>
            </w:r>
          </w:p>
          <w:p w14:paraId="332E0164" w14:textId="77777777" w:rsidR="001C393F" w:rsidRPr="001C393F" w:rsidRDefault="001C393F" w:rsidP="001C393F">
            <w:pPr>
              <w:numPr>
                <w:ilvl w:val="0"/>
                <w:numId w:val="30"/>
              </w:numPr>
              <w:rPr>
                <w:rFonts w:ascii="Arial" w:hAnsi="Arial" w:cs="Arial"/>
                <w:color w:val="00B050"/>
                <w:sz w:val="22"/>
                <w:szCs w:val="22"/>
                <w:lang w:val="en-IN"/>
              </w:rPr>
            </w:pPr>
            <w:r w:rsidRPr="001C393F">
              <w:rPr>
                <w:rFonts w:ascii="Arial" w:hAnsi="Arial" w:cs="Arial"/>
                <w:color w:val="00B050"/>
                <w:sz w:val="22"/>
                <w:szCs w:val="22"/>
                <w:lang w:val="en-IN"/>
              </w:rPr>
              <w:t xml:space="preserve">Model training using machine learning algorithms </w:t>
            </w:r>
          </w:p>
          <w:p w14:paraId="06F83797" w14:textId="77777777" w:rsidR="001C393F" w:rsidRPr="001C393F" w:rsidRDefault="001C393F" w:rsidP="001C393F">
            <w:pPr>
              <w:numPr>
                <w:ilvl w:val="0"/>
                <w:numId w:val="30"/>
              </w:numPr>
              <w:rPr>
                <w:rFonts w:ascii="Arial" w:hAnsi="Arial" w:cs="Arial"/>
                <w:color w:val="00B050"/>
                <w:sz w:val="22"/>
                <w:szCs w:val="22"/>
                <w:lang w:val="en-IN"/>
              </w:rPr>
            </w:pPr>
            <w:r w:rsidRPr="001C393F">
              <w:rPr>
                <w:rFonts w:ascii="Arial" w:hAnsi="Arial" w:cs="Arial"/>
                <w:color w:val="00B050"/>
                <w:sz w:val="22"/>
                <w:szCs w:val="22"/>
                <w:lang w:val="en-IN"/>
              </w:rPr>
              <w:t xml:space="preserve">Testing and evaluation of the model </w:t>
            </w:r>
          </w:p>
          <w:p w14:paraId="7B7962A9" w14:textId="77777777" w:rsidR="001C393F" w:rsidRPr="001C393F" w:rsidRDefault="001C393F" w:rsidP="001C393F">
            <w:pPr>
              <w:rPr>
                <w:rFonts w:ascii="Arial" w:hAnsi="Arial" w:cs="Arial"/>
                <w:color w:val="00B050"/>
                <w:sz w:val="22"/>
                <w:szCs w:val="22"/>
                <w:lang w:val="en-IN"/>
              </w:rPr>
            </w:pPr>
            <w:r w:rsidRPr="001C393F">
              <w:rPr>
                <w:rFonts w:ascii="Arial" w:hAnsi="Arial" w:cs="Arial"/>
                <w:color w:val="00B050"/>
                <w:sz w:val="22"/>
                <w:szCs w:val="22"/>
                <w:lang w:val="en-IN"/>
              </w:rPr>
              <w:t>No primary data (e.g., human participants, interviews, or surveys) will be collected. All data used will be anonymised and publicly accessible.</w:t>
            </w:r>
          </w:p>
          <w:p w14:paraId="009C481E" w14:textId="42E044FF" w:rsidR="00F96C3F" w:rsidRPr="004C3A0B" w:rsidRDefault="003C3C40" w:rsidP="00F96C3F">
            <w:pPr>
              <w:rPr>
                <w:rFonts w:ascii="Arial" w:hAnsi="Arial" w:cs="Arial"/>
                <w:sz w:val="22"/>
                <w:szCs w:val="22"/>
              </w:rPr>
            </w:pPr>
            <w:r w:rsidRPr="00AA34BD">
              <w:rPr>
                <w:rFonts w:ascii="Arial" w:hAnsi="Arial" w:cs="Arial"/>
                <w:color w:val="00B050"/>
                <w:sz w:val="22"/>
                <w:szCs w:val="22"/>
              </w:rPr>
              <w:t>/</w:t>
            </w:r>
            <w:proofErr w:type="gramStart"/>
            <w:r w:rsidRPr="00AA34BD">
              <w:rPr>
                <w:rFonts w:ascii="Arial" w:hAnsi="Arial" w:cs="Arial"/>
                <w:color w:val="00B050"/>
                <w:sz w:val="22"/>
                <w:szCs w:val="22"/>
              </w:rPr>
              <w:t>video</w:t>
            </w:r>
            <w:proofErr w:type="gramEnd"/>
            <w:r w:rsidRPr="00AA34BD">
              <w:rPr>
                <w:rFonts w:ascii="Arial" w:hAnsi="Arial" w:cs="Arial"/>
                <w:color w:val="00B050"/>
                <w:sz w:val="22"/>
                <w:szCs w:val="22"/>
              </w:rPr>
              <w:t xml:space="preserve">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AD4E4F4" w:rsidR="00C11423" w:rsidRPr="004C3A0B" w:rsidRDefault="001C393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C447E1" w:rsidR="00C11423" w:rsidRPr="004C3A0B" w:rsidRDefault="001C393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15F6856" w:rsidR="00770C66" w:rsidRDefault="001C39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DC42F5B"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B6A9FD9" w:rsidR="00D107AC" w:rsidRDefault="001C393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78C611BD"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7563FA6"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60CD307"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57F56A"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987D874" w:rsidR="00770C66" w:rsidRPr="004C3A0B" w:rsidRDefault="001C39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F1C20D8" w:rsidR="00770C66" w:rsidRPr="004C3A0B" w:rsidRDefault="001C39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FA3645" w:rsidR="00770C66" w:rsidRPr="004C3A0B" w:rsidRDefault="001C39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7D29133" w:rsidR="00770C66" w:rsidRPr="004C3A0B" w:rsidRDefault="001C39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344BBD" w:rsidR="00770C66" w:rsidRPr="004C3A0B" w:rsidRDefault="001C39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DB29CBA" w:rsidR="00770C66" w:rsidRPr="004C3A0B" w:rsidRDefault="001C39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D3834A8" w:rsidR="00770C66" w:rsidRDefault="001C39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B585CE0" w:rsidR="00770C66" w:rsidRPr="006C1FDD" w:rsidRDefault="001C39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74588F9"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F375A2F"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524CE8"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6B8D8E6"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91F8B87"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4A87824" w:rsidR="00ED0C59" w:rsidRPr="004C3A0B" w:rsidRDefault="001C393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52DDAB3" w:rsidR="00ED0C59" w:rsidRPr="004C3A0B" w:rsidRDefault="001C393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EE3675F" w:rsidR="00ED0C59" w:rsidRPr="004C3A0B" w:rsidRDefault="001C393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36AC6CA" w:rsidR="00ED0C59" w:rsidRPr="004C3A0B" w:rsidRDefault="001C393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0C02FCD1"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29F105F2"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0F096D89"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7B20AE2F"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577E1BBE"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75012BD0"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23EC5F18"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332212CC"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3CAEA134" w:rsidR="00025F69" w:rsidRPr="004C3A0B" w:rsidRDefault="001C393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5ADE14C" w:rsidR="00382031" w:rsidRPr="004C3A0B" w:rsidRDefault="001C39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54BE416" w:rsidR="00382031" w:rsidRPr="004C3A0B" w:rsidRDefault="001C39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82BFA3B" w:rsidR="00382031" w:rsidRPr="004C3A0B" w:rsidRDefault="001C39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49D3EB47" w:rsidR="00382031" w:rsidRPr="004C3A0B" w:rsidRDefault="001C39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EED8F11" w:rsidR="00382031" w:rsidRPr="004C3A0B" w:rsidRDefault="001C39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5908C412" w:rsidR="00382031" w:rsidRPr="004C3A0B" w:rsidRDefault="001C39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A954FE3" w14:textId="77777777" w:rsidR="001C393F" w:rsidRPr="001C393F" w:rsidRDefault="003C3C40" w:rsidP="001C393F">
            <w:pPr>
              <w:rPr>
                <w:rFonts w:ascii="Arial" w:hAnsi="Arial" w:cs="Arial"/>
                <w:color w:val="00B050"/>
                <w:sz w:val="22"/>
                <w:szCs w:val="22"/>
                <w:lang w:val="en-IN"/>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w:t>
            </w:r>
            <w:r w:rsidR="001C393F" w:rsidRPr="001C393F">
              <w:rPr>
                <w:rFonts w:ascii="Arial" w:hAnsi="Arial" w:cs="Arial"/>
                <w:color w:val="00B050"/>
                <w:sz w:val="22"/>
                <w:szCs w:val="22"/>
                <w:lang w:val="en-IN"/>
              </w:rPr>
              <w:t>There are no direct participants involved in this research. However, there is a minimal risk associated with the use of publicly available datasets, particularly in relation to data privacy.</w:t>
            </w:r>
          </w:p>
          <w:p w14:paraId="00C40B6C" w14:textId="2D268C36" w:rsidR="003C3C40" w:rsidRPr="00AA34BD" w:rsidRDefault="003C3C40" w:rsidP="003C3C40">
            <w:pPr>
              <w:rPr>
                <w:rFonts w:ascii="Arial" w:hAnsi="Arial" w:cs="Arial"/>
                <w:color w:val="00B050"/>
                <w:sz w:val="22"/>
                <w:szCs w:val="22"/>
              </w:rPr>
            </w:pPr>
            <w:proofErr w:type="spellStart"/>
            <w:r>
              <w:rPr>
                <w:rFonts w:ascii="Arial" w:hAnsi="Arial" w:cs="Arial"/>
                <w:color w:val="00B050"/>
                <w:sz w:val="22"/>
                <w:szCs w:val="22"/>
              </w:rPr>
              <w:t>rticipants</w:t>
            </w:r>
            <w:proofErr w:type="spellEnd"/>
            <w:r>
              <w:rPr>
                <w:rFonts w:ascii="Arial" w:hAnsi="Arial" w:cs="Arial"/>
                <w:color w:val="00B050"/>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D00AF2B" w14:textId="7D3EB425" w:rsidR="00003E64" w:rsidRPr="00354F34" w:rsidRDefault="00370A6E" w:rsidP="003257BD">
            <w:pPr>
              <w:autoSpaceDE w:val="0"/>
              <w:autoSpaceDN w:val="0"/>
              <w:adjustRightInd w:val="0"/>
              <w:rPr>
                <w:rFonts w:cs="Arial"/>
                <w:i/>
              </w:rPr>
            </w:pPr>
            <w:r w:rsidRPr="00370A6E">
              <w:rPr>
                <w:rFonts w:ascii="Arial" w:hAnsi="Arial" w:cs="Arial"/>
                <w:i/>
                <w:sz w:val="18"/>
                <w:szCs w:val="18"/>
              </w:rPr>
              <w:t>All datasets used are anonymised and publicly available. No personal or identifiable data will be used.</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852138E" w14:textId="77777777" w:rsidR="00370A6E" w:rsidRPr="00370A6E" w:rsidRDefault="003C3C40" w:rsidP="00370A6E">
            <w:pPr>
              <w:rPr>
                <w:rFonts w:ascii="Arial" w:hAnsi="Arial" w:cs="Arial"/>
                <w:color w:val="00B050"/>
                <w:sz w:val="22"/>
                <w:szCs w:val="22"/>
                <w:lang w:val="en-IN"/>
              </w:rPr>
            </w:pPr>
            <w:r>
              <w:rPr>
                <w:rFonts w:ascii="Arial" w:hAnsi="Arial" w:cs="Arial"/>
                <w:color w:val="00B050"/>
                <w:sz w:val="22"/>
                <w:szCs w:val="22"/>
              </w:rPr>
              <w:t>T</w:t>
            </w:r>
            <w:r w:rsidR="00370A6E" w:rsidRPr="00370A6E">
              <w:rPr>
                <w:rFonts w:ascii="Arial" w:hAnsi="Arial" w:cs="Arial"/>
                <w:color w:val="00B050"/>
                <w:sz w:val="22"/>
                <w:szCs w:val="22"/>
                <w:lang w:val="en-IN"/>
              </w:rPr>
              <w:t>Potential risks include:</w:t>
            </w:r>
          </w:p>
          <w:p w14:paraId="1FC4F672" w14:textId="77777777" w:rsidR="00370A6E" w:rsidRPr="00370A6E" w:rsidRDefault="00370A6E" w:rsidP="00370A6E">
            <w:pPr>
              <w:numPr>
                <w:ilvl w:val="0"/>
                <w:numId w:val="31"/>
              </w:numPr>
              <w:rPr>
                <w:rFonts w:ascii="Arial" w:hAnsi="Arial" w:cs="Arial"/>
                <w:color w:val="00B050"/>
                <w:sz w:val="22"/>
                <w:szCs w:val="22"/>
                <w:lang w:val="en-IN"/>
              </w:rPr>
            </w:pPr>
            <w:r w:rsidRPr="00370A6E">
              <w:rPr>
                <w:rFonts w:ascii="Arial" w:hAnsi="Arial" w:cs="Arial"/>
                <w:color w:val="00B050"/>
                <w:sz w:val="22"/>
                <w:szCs w:val="22"/>
                <w:lang w:val="en-IN"/>
              </w:rPr>
              <w:t xml:space="preserve">Data loss </w:t>
            </w:r>
          </w:p>
          <w:p w14:paraId="622F2E4E" w14:textId="77777777" w:rsidR="00370A6E" w:rsidRPr="00370A6E" w:rsidRDefault="00370A6E" w:rsidP="00370A6E">
            <w:pPr>
              <w:numPr>
                <w:ilvl w:val="0"/>
                <w:numId w:val="31"/>
              </w:numPr>
              <w:rPr>
                <w:rFonts w:ascii="Arial" w:hAnsi="Arial" w:cs="Arial"/>
                <w:color w:val="00B050"/>
                <w:sz w:val="22"/>
                <w:szCs w:val="22"/>
                <w:lang w:val="en-IN"/>
              </w:rPr>
            </w:pPr>
            <w:r w:rsidRPr="00370A6E">
              <w:rPr>
                <w:rFonts w:ascii="Arial" w:hAnsi="Arial" w:cs="Arial"/>
                <w:color w:val="00B050"/>
                <w:sz w:val="22"/>
                <w:szCs w:val="22"/>
                <w:lang w:val="en-IN"/>
              </w:rPr>
              <w:t xml:space="preserve">Technical issues during system development </w:t>
            </w:r>
          </w:p>
          <w:p w14:paraId="47105DB2" w14:textId="77777777" w:rsidR="00370A6E" w:rsidRPr="00370A6E" w:rsidRDefault="00370A6E" w:rsidP="00370A6E">
            <w:pPr>
              <w:numPr>
                <w:ilvl w:val="0"/>
                <w:numId w:val="31"/>
              </w:numPr>
              <w:rPr>
                <w:rFonts w:ascii="Arial" w:hAnsi="Arial" w:cs="Arial"/>
                <w:color w:val="00B050"/>
                <w:sz w:val="22"/>
                <w:szCs w:val="22"/>
                <w:lang w:val="en-IN"/>
              </w:rPr>
            </w:pPr>
            <w:r w:rsidRPr="00370A6E">
              <w:rPr>
                <w:rFonts w:ascii="Arial" w:hAnsi="Arial" w:cs="Arial"/>
                <w:color w:val="00B050"/>
                <w:sz w:val="22"/>
                <w:szCs w:val="22"/>
                <w:lang w:val="en-IN"/>
              </w:rPr>
              <w:t>Exposure to sensitive cybersecurity content</w:t>
            </w:r>
          </w:p>
          <w:p w14:paraId="50D8CC11" w14:textId="59E75D10" w:rsidR="003C3C40" w:rsidRPr="004033FC" w:rsidRDefault="003C3C40" w:rsidP="003C3C40">
            <w:pPr>
              <w:rPr>
                <w:rFonts w:ascii="Arial" w:hAnsi="Arial" w:cs="Arial"/>
                <w:color w:val="00B050"/>
                <w:sz w:val="22"/>
                <w:szCs w:val="22"/>
              </w:rPr>
            </w:pPr>
            <w:r>
              <w:rPr>
                <w:rFonts w:ascii="Arial" w:hAnsi="Arial" w:cs="Arial"/>
                <w:color w:val="00B050"/>
                <w:sz w:val="22"/>
                <w:szCs w:val="22"/>
              </w:rPr>
              <w: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20AB999D" w14:textId="77777777" w:rsidR="00370A6E" w:rsidRPr="00370A6E" w:rsidRDefault="00370A6E" w:rsidP="00370A6E">
            <w:pPr>
              <w:rPr>
                <w:rFonts w:ascii="Arial" w:hAnsi="Arial" w:cs="Arial"/>
                <w:sz w:val="22"/>
                <w:szCs w:val="22"/>
                <w:lang w:val="en-IN"/>
              </w:rPr>
            </w:pPr>
            <w:r w:rsidRPr="00370A6E">
              <w:rPr>
                <w:rFonts w:ascii="Arial" w:hAnsi="Arial" w:cs="Arial"/>
                <w:sz w:val="22"/>
                <w:szCs w:val="22"/>
                <w:lang w:val="en-IN"/>
              </w:rPr>
              <w:t>Regular backups will be maintained, and secure development practices will be followed.</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1B41C70" w14:textId="77777777" w:rsidR="00370A6E" w:rsidRPr="00370A6E" w:rsidRDefault="0094056C" w:rsidP="00370A6E">
            <w:pPr>
              <w:numPr>
                <w:ilvl w:val="0"/>
                <w:numId w:val="32"/>
              </w:numPr>
              <w:tabs>
                <w:tab w:val="left" w:pos="6480"/>
              </w:tabs>
              <w:rPr>
                <w:rFonts w:ascii="Arial" w:hAnsi="Arial" w:cs="Arial"/>
                <w:sz w:val="22"/>
                <w:szCs w:val="22"/>
                <w:lang w:val="en-IN"/>
              </w:rPr>
            </w:pPr>
            <w:r w:rsidRPr="004C3A0B">
              <w:rPr>
                <w:rFonts w:ascii="Arial" w:hAnsi="Arial" w:cs="Arial"/>
                <w:sz w:val="22"/>
                <w:szCs w:val="22"/>
              </w:rPr>
              <w:t>For example: adverse publicity, financial loss, data protection</w:t>
            </w:r>
            <w:r w:rsidR="00370A6E">
              <w:rPr>
                <w:rFonts w:ascii="Arial" w:hAnsi="Arial" w:cs="Arial"/>
                <w:sz w:val="22"/>
                <w:szCs w:val="22"/>
              </w:rPr>
              <w:tab/>
            </w:r>
            <w:r w:rsidR="00370A6E" w:rsidRPr="00370A6E">
              <w:rPr>
                <w:rFonts w:ascii="Arial" w:hAnsi="Arial" w:cs="Arial"/>
                <w:sz w:val="22"/>
                <w:szCs w:val="22"/>
                <w:lang w:val="en-IN"/>
              </w:rPr>
              <w:t xml:space="preserve">Data security risks </w:t>
            </w:r>
          </w:p>
          <w:p w14:paraId="15B3C4B7" w14:textId="77777777" w:rsidR="00370A6E" w:rsidRPr="00370A6E" w:rsidRDefault="00370A6E" w:rsidP="00370A6E">
            <w:pPr>
              <w:numPr>
                <w:ilvl w:val="0"/>
                <w:numId w:val="32"/>
              </w:numPr>
              <w:tabs>
                <w:tab w:val="left" w:pos="6480"/>
              </w:tabs>
              <w:rPr>
                <w:rFonts w:ascii="Arial" w:hAnsi="Arial" w:cs="Arial"/>
                <w:sz w:val="22"/>
                <w:szCs w:val="22"/>
                <w:lang w:val="en-IN"/>
              </w:rPr>
            </w:pPr>
            <w:r w:rsidRPr="00370A6E">
              <w:rPr>
                <w:rFonts w:ascii="Arial" w:hAnsi="Arial" w:cs="Arial"/>
                <w:sz w:val="22"/>
                <w:szCs w:val="22"/>
                <w:lang w:val="en-IN"/>
              </w:rPr>
              <w:lastRenderedPageBreak/>
              <w:t xml:space="preserve">Misuse of datasets </w:t>
            </w:r>
          </w:p>
          <w:p w14:paraId="61C30E8A" w14:textId="19583B71" w:rsidR="00370A6E" w:rsidRPr="00370A6E" w:rsidRDefault="00370A6E" w:rsidP="00370A6E">
            <w:pPr>
              <w:tabs>
                <w:tab w:val="left" w:pos="6480"/>
              </w:tabs>
              <w:rPr>
                <w:rFonts w:ascii="Arial" w:hAnsi="Arial" w:cs="Arial"/>
                <w:b/>
                <w:bCs/>
                <w:sz w:val="22"/>
                <w:szCs w:val="22"/>
                <w:lang w:val="en-IN"/>
              </w:rPr>
            </w:pPr>
            <w:proofErr w:type="spellStart"/>
            <w:r w:rsidRPr="00370A6E">
              <w:rPr>
                <w:rFonts w:ascii="Arial" w:hAnsi="Arial" w:cs="Arial"/>
                <w:b/>
                <w:bCs/>
                <w:sz w:val="22"/>
                <w:szCs w:val="22"/>
                <w:lang w:val="en-IN"/>
              </w:rPr>
              <w:t>Mitigation</w:t>
            </w:r>
            <w:r>
              <w:rPr>
                <w:rFonts w:ascii="Arial" w:hAnsi="Arial" w:cs="Arial"/>
                <w:b/>
                <w:bCs/>
                <w:sz w:val="22"/>
                <w:szCs w:val="22"/>
                <w:lang w:val="en-IN"/>
              </w:rPr>
              <w:t>.All</w:t>
            </w:r>
            <w:proofErr w:type="spellEnd"/>
            <w:r>
              <w:rPr>
                <w:rFonts w:ascii="Arial" w:hAnsi="Arial" w:cs="Arial"/>
                <w:b/>
                <w:bCs/>
                <w:sz w:val="22"/>
                <w:szCs w:val="22"/>
                <w:lang w:val="en-IN"/>
              </w:rPr>
              <w:t xml:space="preserve"> </w:t>
            </w:r>
            <w:r w:rsidRPr="00370A6E">
              <w:rPr>
                <w:rFonts w:ascii="Arial" w:hAnsi="Arial" w:cs="Arial"/>
                <w:b/>
                <w:bCs/>
                <w:sz w:val="22"/>
                <w:szCs w:val="22"/>
                <w:lang w:val="en-IN"/>
              </w:rPr>
              <w:t>data will be handled in accordance with university policies and data protection laws.</w:t>
            </w:r>
          </w:p>
          <w:p w14:paraId="0A578DD3" w14:textId="1311B50E" w:rsidR="00370A6E" w:rsidRPr="00370A6E" w:rsidRDefault="00370A6E" w:rsidP="00370A6E">
            <w:pPr>
              <w:tabs>
                <w:tab w:val="left" w:pos="6480"/>
              </w:tabs>
              <w:rPr>
                <w:rFonts w:ascii="Arial" w:hAnsi="Arial" w:cs="Arial"/>
                <w:b/>
                <w:bCs/>
                <w:sz w:val="22"/>
                <w:szCs w:val="22"/>
                <w:lang w:val="en-IN"/>
              </w:rPr>
            </w:pPr>
            <w:r w:rsidRPr="00370A6E">
              <w:rPr>
                <w:rFonts w:ascii="Arial" w:hAnsi="Arial" w:cs="Arial"/>
                <w:b/>
                <w:bCs/>
                <w:sz w:val="22"/>
                <w:szCs w:val="22"/>
                <w:lang w:val="en-IN"/>
              </w:rPr>
              <w:t>.</w:t>
            </w:r>
          </w:p>
          <w:p w14:paraId="2C8E53A8" w14:textId="5BE8A08E" w:rsidR="00370A6E" w:rsidRPr="00370A6E" w:rsidRDefault="00370A6E" w:rsidP="00370A6E">
            <w:pPr>
              <w:tabs>
                <w:tab w:val="left" w:pos="6480"/>
              </w:tabs>
              <w:rPr>
                <w:rFonts w:ascii="Arial" w:hAnsi="Arial" w:cs="Arial"/>
                <w:sz w:val="22"/>
                <w:szCs w:val="22"/>
                <w:lang w:val="en-IN"/>
              </w:rPr>
            </w:pPr>
          </w:p>
          <w:p w14:paraId="6020A649" w14:textId="6B2C3031" w:rsidR="0094056C" w:rsidRPr="004C3A0B" w:rsidRDefault="0094056C" w:rsidP="00370A6E">
            <w:pPr>
              <w:tabs>
                <w:tab w:val="left" w:pos="6480"/>
              </w:tabs>
              <w:rPr>
                <w:rFonts w:ascii="Arial" w:hAnsi="Arial" w:cs="Arial"/>
                <w:sz w:val="22"/>
                <w:szCs w:val="22"/>
              </w:rPr>
            </w:pP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D648544" w:rsidR="004D0161" w:rsidRPr="004C3A0B" w:rsidRDefault="001A76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60C09FF4"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679691D"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61B18673"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B608BFC"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7F9ED81"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3D878FB"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78FAB5F"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2BE8F5E8"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E9B39EF"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0CF38F36"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27208B4"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26638BB1" w:rsidR="001B41AD" w:rsidRPr="003C7DE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258A0F38" w:rsidR="001B41AD" w:rsidRDefault="00C073E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AF1B928" w14:textId="5F3B5426" w:rsidR="00C073EB" w:rsidRPr="00C073EB" w:rsidRDefault="001B41AD" w:rsidP="00C073EB">
            <w:pPr>
              <w:rPr>
                <w:rFonts w:ascii="Arial" w:hAnsi="Arial" w:cs="Arial"/>
                <w:color w:val="00B050"/>
                <w:sz w:val="22"/>
                <w:szCs w:val="22"/>
                <w:lang w:val="en-IN"/>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r w:rsidR="00C073EB" w:rsidRPr="00C073EB">
              <w:rPr>
                <w:sz w:val="24"/>
                <w:szCs w:val="24"/>
                <w:lang w:val="en-IN" w:eastAsia="en-IN"/>
              </w:rPr>
              <w:t xml:space="preserve"> </w:t>
            </w:r>
            <w:r w:rsidR="00C073EB" w:rsidRPr="00C073EB">
              <w:rPr>
                <w:rFonts w:ascii="Arial" w:hAnsi="Arial" w:cs="Arial"/>
                <w:color w:val="00B050"/>
                <w:sz w:val="22"/>
                <w:szCs w:val="22"/>
                <w:lang w:val="en-IN"/>
              </w:rPr>
              <w:t>This research uses machine learning techniques implemented in Python using the Scikit-learn library to analyse and classify network traffic data. These tools are used to develop and evaluate a lightweight intrusion detection system for IoT environments.</w:t>
            </w:r>
          </w:p>
          <w:p w14:paraId="36591B75" w14:textId="77777777" w:rsidR="00C073EB" w:rsidRPr="00C073EB" w:rsidRDefault="00C073EB" w:rsidP="00C073EB">
            <w:pPr>
              <w:rPr>
                <w:rFonts w:ascii="Arial" w:hAnsi="Arial" w:cs="Arial"/>
                <w:color w:val="00B050"/>
                <w:sz w:val="22"/>
                <w:szCs w:val="22"/>
                <w:lang w:val="en-IN"/>
              </w:rPr>
            </w:pPr>
            <w:r w:rsidRPr="00C073EB">
              <w:rPr>
                <w:rFonts w:ascii="Arial" w:hAnsi="Arial" w:cs="Arial"/>
                <w:color w:val="00B050"/>
                <w:sz w:val="22"/>
                <w:szCs w:val="22"/>
                <w:lang w:val="en-IN"/>
              </w:rPr>
              <w:t>The AI techniques are applied only to publicly available and anonymised datasets (e.g., NSL-KDD and CICIDS2017), ensuring no personal or sensitive data is processed.</w:t>
            </w:r>
          </w:p>
          <w:p w14:paraId="121C571D" w14:textId="137F2EE0"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CB7E5C6" w:rsidR="004D0161" w:rsidRPr="004C3A0B" w:rsidRDefault="001A7627" w:rsidP="00694EA8">
            <w:pPr>
              <w:spacing w:before="100" w:beforeAutospacing="1" w:after="100" w:afterAutospacing="1"/>
              <w:rPr>
                <w:rFonts w:ascii="Arial" w:hAnsi="Arial" w:cs="Arial"/>
                <w:sz w:val="22"/>
                <w:szCs w:val="22"/>
              </w:rPr>
            </w:pPr>
            <w:r>
              <w:rPr>
                <w:rFonts w:ascii="Arial" w:hAnsi="Arial" w:cs="Arial"/>
                <w:sz w:val="22"/>
                <w:szCs w:val="22"/>
              </w:rPr>
              <w:t>AKHIL JAMES</w:t>
            </w:r>
          </w:p>
        </w:tc>
        <w:tc>
          <w:tcPr>
            <w:tcW w:w="2139" w:type="dxa"/>
            <w:gridSpan w:val="3"/>
            <w:vAlign w:val="center"/>
          </w:tcPr>
          <w:p w14:paraId="7C2D2CC9" w14:textId="68EB1B7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A7627">
              <w:rPr>
                <w:rFonts w:ascii="Arial" w:hAnsi="Arial" w:cs="Arial"/>
                <w:b/>
                <w:bCs/>
                <w:sz w:val="22"/>
                <w:szCs w:val="22"/>
              </w:rPr>
              <w:t>21/04/2004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2C61DD8" w:rsidR="00AA7E42" w:rsidRPr="004C3A0B" w:rsidRDefault="001A7627" w:rsidP="00CA7241">
            <w:pPr>
              <w:pStyle w:val="ListParagraph"/>
              <w:ind w:left="0"/>
              <w:rPr>
                <w:rFonts w:ascii="Arial" w:hAnsi="Arial" w:cs="Arial"/>
              </w:rPr>
            </w:pPr>
            <w:r>
              <w:rPr>
                <w:rFonts w:ascii="Arial" w:hAnsi="Arial" w:cs="Arial"/>
              </w:rPr>
              <w:t>DR SURESH SHANMUGASUNDARAM</w:t>
            </w:r>
          </w:p>
        </w:tc>
        <w:tc>
          <w:tcPr>
            <w:tcW w:w="2123" w:type="dxa"/>
            <w:vMerge w:val="restart"/>
          </w:tcPr>
          <w:p w14:paraId="7BA89991" w14:textId="0A216438" w:rsidR="00AA7E42" w:rsidRPr="004C3A0B" w:rsidRDefault="00AA7E42" w:rsidP="0092487B">
            <w:pPr>
              <w:pStyle w:val="ListParagraph"/>
              <w:ind w:left="0"/>
              <w:rPr>
                <w:rFonts w:ascii="Arial" w:hAnsi="Arial" w:cs="Arial"/>
              </w:rPr>
            </w:pPr>
            <w:r w:rsidRPr="004C3A0B">
              <w:rPr>
                <w:rFonts w:ascii="Arial" w:hAnsi="Arial" w:cs="Arial"/>
                <w:b/>
                <w:bCs/>
              </w:rPr>
              <w:t>Date:</w:t>
            </w:r>
            <w:r w:rsidR="001A7627">
              <w:rPr>
                <w:rFonts w:ascii="Arial" w:hAnsi="Arial" w:cs="Arial"/>
                <w:b/>
                <w:bCs/>
              </w:rPr>
              <w:t>21/04/2004</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CF884" w14:textId="77777777" w:rsidR="007A08E7" w:rsidRDefault="007A08E7" w:rsidP="00390251">
      <w:r>
        <w:separator/>
      </w:r>
    </w:p>
    <w:p w14:paraId="5A16AC9A" w14:textId="77777777" w:rsidR="007A08E7" w:rsidRDefault="007A08E7"/>
  </w:endnote>
  <w:endnote w:type="continuationSeparator" w:id="0">
    <w:p w14:paraId="1DE37F82" w14:textId="77777777" w:rsidR="007A08E7" w:rsidRDefault="007A08E7" w:rsidP="00390251">
      <w:r>
        <w:continuationSeparator/>
      </w:r>
    </w:p>
    <w:p w14:paraId="3B9F50E1" w14:textId="77777777" w:rsidR="007A08E7" w:rsidRDefault="007A0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1184F" w14:textId="77777777" w:rsidR="007A08E7" w:rsidRDefault="007A08E7" w:rsidP="00390251">
      <w:r>
        <w:separator/>
      </w:r>
    </w:p>
    <w:p w14:paraId="340E50B6" w14:textId="77777777" w:rsidR="007A08E7" w:rsidRDefault="007A08E7"/>
  </w:footnote>
  <w:footnote w:type="continuationSeparator" w:id="0">
    <w:p w14:paraId="0DD0F9FF" w14:textId="77777777" w:rsidR="007A08E7" w:rsidRDefault="007A08E7" w:rsidP="00390251">
      <w:r>
        <w:continuationSeparator/>
      </w:r>
    </w:p>
    <w:p w14:paraId="251375D1" w14:textId="77777777" w:rsidR="007A08E7" w:rsidRDefault="007A08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B71E1"/>
    <w:multiLevelType w:val="multilevel"/>
    <w:tmpl w:val="4976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B7D79"/>
    <w:multiLevelType w:val="multilevel"/>
    <w:tmpl w:val="9C14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AD3ED8"/>
    <w:multiLevelType w:val="multilevel"/>
    <w:tmpl w:val="5228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AC672E8"/>
    <w:multiLevelType w:val="multilevel"/>
    <w:tmpl w:val="1AFA4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D72006"/>
    <w:multiLevelType w:val="multilevel"/>
    <w:tmpl w:val="9052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079137">
    <w:abstractNumId w:val="11"/>
  </w:num>
  <w:num w:numId="2" w16cid:durableId="1876387007">
    <w:abstractNumId w:val="22"/>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5"/>
  </w:num>
  <w:num w:numId="12" w16cid:durableId="201676574">
    <w:abstractNumId w:val="23"/>
  </w:num>
  <w:num w:numId="13" w16cid:durableId="189995854">
    <w:abstractNumId w:val="24"/>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5"/>
  </w:num>
  <w:num w:numId="19" w16cid:durableId="48265336">
    <w:abstractNumId w:val="27"/>
  </w:num>
  <w:num w:numId="20" w16cid:durableId="211818222">
    <w:abstractNumId w:val="5"/>
  </w:num>
  <w:num w:numId="21" w16cid:durableId="613946751">
    <w:abstractNumId w:val="16"/>
  </w:num>
  <w:num w:numId="22" w16cid:durableId="1399202975">
    <w:abstractNumId w:val="21"/>
  </w:num>
  <w:num w:numId="23" w16cid:durableId="1519847789">
    <w:abstractNumId w:val="2"/>
  </w:num>
  <w:num w:numId="24" w16cid:durableId="807361496">
    <w:abstractNumId w:val="10"/>
  </w:num>
  <w:num w:numId="25" w16cid:durableId="1316760866">
    <w:abstractNumId w:val="14"/>
  </w:num>
  <w:num w:numId="26" w16cid:durableId="1190681930">
    <w:abstractNumId w:val="29"/>
  </w:num>
  <w:num w:numId="27" w16cid:durableId="965308682">
    <w:abstractNumId w:val="20"/>
  </w:num>
  <w:num w:numId="28" w16cid:durableId="704714946">
    <w:abstractNumId w:val="26"/>
  </w:num>
  <w:num w:numId="29" w16cid:durableId="1963807154">
    <w:abstractNumId w:val="17"/>
  </w:num>
  <w:num w:numId="30" w16cid:durableId="1790515971">
    <w:abstractNumId w:val="30"/>
  </w:num>
  <w:num w:numId="31" w16cid:durableId="427972870">
    <w:abstractNumId w:val="13"/>
  </w:num>
  <w:num w:numId="32" w16cid:durableId="1652253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627"/>
    <w:rsid w:val="001A7A8F"/>
    <w:rsid w:val="001B0B2F"/>
    <w:rsid w:val="001B41AD"/>
    <w:rsid w:val="001B66FA"/>
    <w:rsid w:val="001C09E8"/>
    <w:rsid w:val="001C269D"/>
    <w:rsid w:val="001C393F"/>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70A6E"/>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500B"/>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230F"/>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1A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08E7"/>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DEB"/>
    <w:rsid w:val="00BC301B"/>
    <w:rsid w:val="00BD4150"/>
    <w:rsid w:val="00BE08D7"/>
    <w:rsid w:val="00BE117A"/>
    <w:rsid w:val="00BE2189"/>
    <w:rsid w:val="00BF0733"/>
    <w:rsid w:val="00BF3F4A"/>
    <w:rsid w:val="00C073EB"/>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3593</Words>
  <Characters>20485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Akhil James (2517970)</cp:lastModifiedBy>
  <cp:revision>3</cp:revision>
  <cp:lastPrinted>2016-10-24T12:21:00Z</cp:lastPrinted>
  <dcterms:created xsi:type="dcterms:W3CDTF">2026-04-20T09:55:00Z</dcterms:created>
  <dcterms:modified xsi:type="dcterms:W3CDTF">2026-04-21T17:43:00Z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