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wdp" ContentType="image/vnd.ms-photo"/>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pPr w:leftFromText="180" w:rightFromText="180" w:vertAnchor="text" w:horzAnchor="page" w:tblpX="993" w:tblpY="320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8541"/>
      </w:tblGrid>
      <w:tr w:rsidR="004B7E44" w14:paraId="39D43831" w14:textId="77777777" w:rsidTr="004B7E44">
        <w:trPr>
          <w:trHeight w:val="2536"/>
        </w:trPr>
        <w:tc>
          <w:tcPr>
            <w:tcW w:w="8541" w:type="dxa"/>
            <w:tcBorders>
              <w:top w:val="nil"/>
              <w:left w:val="nil"/>
              <w:bottom w:val="nil"/>
              <w:right w:val="nil"/>
            </w:tcBorders>
          </w:tcPr>
          <w:p w14:paraId="5E95AB34" w14:textId="7EC69FA3" w:rsidR="004B7E44" w:rsidRDefault="00632858" w:rsidP="00CD6771">
            <w:pPr>
              <w:spacing w:line="240" w:lineRule="auto"/>
            </w:pPr>
            <w:r>
              <w:rPr>
                <w:noProof/>
              </w:rPr>
              <w:drawing>
                <wp:anchor distT="0" distB="0" distL="114300" distR="114300" simplePos="0" relativeHeight="251658240" behindDoc="1" locked="0" layoutInCell="1" allowOverlap="1" wp14:anchorId="36B87E6B" wp14:editId="494301C5">
                  <wp:simplePos x="0" y="0"/>
                  <wp:positionH relativeFrom="page">
                    <wp:posOffset>-629920</wp:posOffset>
                  </wp:positionH>
                  <wp:positionV relativeFrom="paragraph">
                    <wp:posOffset>-619125</wp:posOffset>
                  </wp:positionV>
                  <wp:extent cx="6477000" cy="6309360"/>
                  <wp:effectExtent l="0" t="0" r="0" b="0"/>
                  <wp:wrapNone/>
                  <wp:docPr id="9" name="Picture 9" descr="Watercolour Wallpapers - Wallpaper Ca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Watercolour Wallpapers - Wallpaper Cave"/>
                          <pic:cNvPicPr>
                            <a:picLocks noChangeAspect="1" noChangeArrowheads="1"/>
                          </pic:cNvPicPr>
                        </pic:nvPicPr>
                        <pic:blipFill>
                          <a:blip r:embed="rId11">
                            <a:extLst>
                              <a:ext uri="{BEBA8EAE-BF5A-486C-A8C5-ECC9F3942E4B}">
                                <a14:imgProps xmlns:a14="http://schemas.microsoft.com/office/drawing/2010/main">
                                  <a14:imgLayer r:embed="rId12">
                                    <a14:imgEffect>
                                      <a14:artisticPaintBrush/>
                                    </a14:imgEffect>
                                  </a14:imgLayer>
                                </a14:imgProps>
                              </a:ext>
                              <a:ext uri="{28A0092B-C50C-407E-A947-70E740481C1C}">
                                <a14:useLocalDpi xmlns:a14="http://schemas.microsoft.com/office/drawing/2010/main" val="0"/>
                              </a:ext>
                            </a:extLst>
                          </a:blip>
                          <a:srcRect/>
                          <a:stretch>
                            <a:fillRect/>
                          </a:stretch>
                        </pic:blipFill>
                        <pic:spPr bwMode="auto">
                          <a:xfrm>
                            <a:off x="0" y="0"/>
                            <a:ext cx="6477000" cy="63093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C3198">
              <w:rPr>
                <w:noProof/>
              </w:rPr>
              <mc:AlternateContent>
                <mc:Choice Requires="wps">
                  <w:drawing>
                    <wp:inline distT="0" distB="0" distL="0" distR="0" wp14:anchorId="5654657F" wp14:editId="7C72D582">
                      <wp:extent cx="5138420" cy="1506855"/>
                      <wp:effectExtent l="0" t="0" r="0" b="0"/>
                      <wp:docPr id="14" name="Text Box 1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5138420" cy="15068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p w14:paraId="4B2F6AED" w14:textId="3F7B7D76" w:rsidR="004B7E44" w:rsidRPr="00632858" w:rsidRDefault="00632858" w:rsidP="004B7E44">
                                  <w:pPr>
                                    <w:pStyle w:val="Title"/>
                                    <w:rPr>
                                      <w:lang w:val="en-GB"/>
                                    </w:rPr>
                                  </w:pPr>
                                  <w:r>
                                    <w:rPr>
                                      <w:lang w:val="en-GB"/>
                                    </w:rPr>
                                    <w:t>learning in the digital era</w:t>
                                  </w:r>
                                </w:p>
                              </w:txbxContent>
                            </wps:txbx>
                            <wps:bodyPr rot="0" vert="horz" wrap="square" lIns="91440" tIns="45720" rIns="91440" bIns="45720" anchor="t" anchorCtr="0" upright="1">
                              <a:noAutofit/>
                            </wps:bodyPr>
                          </wps:wsp>
                        </a:graphicData>
                      </a:graphic>
                    </wp:inline>
                  </w:drawing>
                </mc:Choice>
                <mc:Fallback xmlns:a14="http://schemas.microsoft.com/office/drawing/2010/main" xmlns:pic="http://schemas.openxmlformats.org/drawingml/2006/picture" xmlns:a="http://schemas.openxmlformats.org/drawingml/2006/main"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id="_x0000_t202" coordsize="21600,21600" o:spt="202" path="m,l,21600r21600,l21600,xe" w14:anchorId="5654657F">
                      <v:stroke joinstyle="miter"/>
                      <v:path gradientshapeok="t" o:connecttype="rect"/>
                    </v:shapetype>
                    <v:shape id="Text Box 14" style="width:404.6pt;height:118.65pt;visibility:visible;mso-wrap-style:square;mso-left-percent:-10001;mso-top-percent:-10001;mso-position-horizontal:absolute;mso-position-horizontal-relative:char;mso-position-vertical:absolute;mso-position-vertical-relative:line;mso-left-percent:-10001;mso-top-percent:-10001;v-text-anchor:top" o:spid="_x0000_s1026" filled="f" stroked="f" strokeweight=".5pt" type="#_x0000_t202"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">
                      <v:path arrowok="t"/>
                      <v:textbox>
                        <w:txbxContent>
                          <w:p w:rsidRPr="00632858" w:rsidR="004B7E44" w:rsidP="004B7E44" w:rsidRDefault="00632858" w14:paraId="4B2F6AED" w14:textId="3F7B7D76">
                            <w:pPr>
                              <w:pStyle w:val="Title"/>
                              <w:rPr>
                                <w:lang w:val="en-GB"/>
                              </w:rPr>
                            </w:pPr>
                            <w:r>
                              <w:rPr>
                                <w:lang w:val="en-GB"/>
                              </w:rPr>
                              <w:t>learning in the digital era</w:t>
                            </w:r>
                          </w:p>
                        </w:txbxContent>
                      </v:textbox>
                      <w10:anchorlock/>
                    </v:shape>
                  </w:pict>
                </mc:Fallback>
              </mc:AlternateContent>
            </w:r>
          </w:p>
          <w:p w14:paraId="2ED5D3D7" w14:textId="42FF444C" w:rsidR="004B7E44" w:rsidRDefault="001C3198" w:rsidP="00CD6771">
            <w:pPr>
              <w:spacing w:line="240" w:lineRule="auto"/>
            </w:pPr>
            <w:r>
              <w:rPr>
                <w:noProof/>
              </w:rPr>
              <mc:AlternateContent>
                <mc:Choice Requires="wps">
                  <w:drawing>
                    <wp:inline distT="0" distB="0" distL="0" distR="0" wp14:anchorId="1B7DC51A" wp14:editId="5C75D83B">
                      <wp:extent cx="785495" cy="635"/>
                      <wp:effectExtent l="19050" t="38100" r="33655" b="37465"/>
                      <wp:docPr id="12" name="Straight Connector 12" descr="text divider"/>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bwMode="auto">
                              <a:xfrm>
                                <a:off x="0" y="0"/>
                                <a:ext cx="785495" cy="0"/>
                              </a:xfrm>
                              <a:prstGeom prst="line">
                                <a:avLst/>
                              </a:prstGeom>
                              <a:noFill/>
                              <a:ln w="76200">
                                <a:solidFill>
                                  <a:schemeClr val="bg1">
                                    <a:lumMod val="100000"/>
                                    <a:lumOff val="0"/>
                                  </a:schemeClr>
                                </a:solidFill>
                                <a:round/>
                                <a:headEnd/>
                                <a:tailEnd/>
                              </a:ln>
                              <a:extLst>
                                <a:ext uri="{909E8E84-426E-40DD-AFC4-6F175D3DCCD1}">
                                  <a14:hiddenFill xmlns:a14="http://schemas.microsoft.com/office/drawing/2010/main">
                                    <a:noFill/>
                                  </a14:hiddenFill>
                                </a:ext>
                              </a:extLst>
                            </wps:spPr>
                            <wps:bodyPr/>
                          </wps:wsp>
                        </a:graphicData>
                      </a:graphic>
                    </wp:inline>
                  </w:drawing>
                </mc:Choice>
                <mc:Fallback xmlns:a14="http://schemas.microsoft.com/office/drawing/2010/main" xmlns:pic="http://schemas.openxmlformats.org/drawingml/2006/picture" xmlns:a="http://schemas.openxmlformats.org/drawingml/2006/main"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line id="Straight Connector 5" style="visibility:visible;mso-wrap-style:square;mso-left-percent:-10001;mso-top-percent:-10001;mso-position-horizontal:absolute;mso-position-horizontal-relative:char;mso-position-vertical:absolute;mso-position-vertical-relative:line;mso-left-percent:-10001;mso-top-percent:-10001" alt="text divider" o:spid="_x0000_s1026" strokecolor="white [3212]" strokeweight="6pt" from="0,0" to="61.85pt,.05pt" w14:anchorId="7CF1D36B"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">
                      <o:lock v:ext="edit" shapetype="f"/>
                      <w10:anchorlock/>
                    </v:line>
                  </w:pict>
                </mc:Fallback>
              </mc:AlternateContent>
            </w:r>
          </w:p>
          <w:p w14:paraId="5C2CB2CD" w14:textId="59FAF061" w:rsidR="004B7E44" w:rsidRDefault="001C3198" w:rsidP="00CD6771">
            <w:pPr>
              <w:spacing w:line="240" w:lineRule="auto"/>
            </w:pPr>
            <w:r>
              <w:rPr>
                <w:noProof/>
              </w:rPr>
              <mc:AlternateContent>
                <mc:Choice Requires="wps">
                  <w:drawing>
                    <wp:inline distT="0" distB="0" distL="0" distR="0" wp14:anchorId="13AC746B" wp14:editId="2FF540F4">
                      <wp:extent cx="5138420" cy="746760"/>
                      <wp:effectExtent l="0" t="0" r="0" b="0"/>
                      <wp:docPr id="11"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5138420" cy="7467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p w14:paraId="46B6E6C2" w14:textId="04885D23" w:rsidR="004B7E44" w:rsidRPr="00632858" w:rsidRDefault="00632858" w:rsidP="004B7E44">
                                  <w:pPr>
                                    <w:pStyle w:val="Subtitle"/>
                                    <w:rPr>
                                      <w:lang w:val="en-GB"/>
                                    </w:rPr>
                                  </w:pPr>
                                  <w:r>
                                    <w:rPr>
                                      <w:lang w:val="en-GB"/>
                                    </w:rPr>
                                    <w:t>Assessment 1</w:t>
                                  </w:r>
                                </w:p>
                              </w:txbxContent>
                            </wps:txbx>
                            <wps:bodyPr rot="0" vert="horz" wrap="square" lIns="91440" tIns="45720" rIns="91440" bIns="45720" anchor="t" anchorCtr="0" upright="1">
                              <a:noAutofit/>
                            </wps:bodyPr>
                          </wps:wsp>
                        </a:graphicData>
                      </a:graphic>
                    </wp:inline>
                  </w:drawing>
                </mc:Choice>
                <mc:Fallback xmlns:a14="http://schemas.microsoft.com/office/drawing/2010/main" xmlns:pic="http://schemas.openxmlformats.org/drawingml/2006/picture" xmlns:a="http://schemas.openxmlformats.org/drawingml/2006/main"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id="Text Box 11" style="width:404.6pt;height:58.8pt;visibility:visible;mso-wrap-style:square;mso-left-percent:-10001;mso-top-percent:-10001;mso-position-horizontal:absolute;mso-position-horizontal-relative:char;mso-position-vertical:absolute;mso-position-vertical-relative:line;mso-left-percent:-10001;mso-top-percent:-10001;v-text-anchor:top" o:spid="_x0000_s1027" filled="f" stroked="f" strokeweight=".5pt" type="#_x0000_t202"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" w14:anchorId="13AC746B">
                      <v:path arrowok="t"/>
                      <v:textbox>
                        <w:txbxContent>
                          <w:p w:rsidRPr="00632858" w:rsidR="004B7E44" w:rsidP="004B7E44" w:rsidRDefault="00632858" w14:paraId="46B6E6C2" w14:textId="04885D23">
                            <w:pPr>
                              <w:pStyle w:val="Subtitle"/>
                              <w:rPr>
                                <w:lang w:val="en-GB"/>
                              </w:rPr>
                            </w:pPr>
                            <w:r>
                              <w:rPr>
                                <w:lang w:val="en-GB"/>
                              </w:rPr>
                              <w:t>Assessment 1</w:t>
                            </w:r>
                          </w:p>
                        </w:txbxContent>
                      </v:textbox>
                      <w10:anchorlock/>
                    </v:shape>
                  </w:pict>
                </mc:Fallback>
              </mc:AlternateContent>
            </w:r>
          </w:p>
        </w:tc>
      </w:tr>
      <w:tr w:rsidR="004B7E44" w14:paraId="06FBAE04" w14:textId="77777777" w:rsidTr="004B7E44">
        <w:trPr>
          <w:trHeight w:val="3814"/>
        </w:trPr>
        <w:tc>
          <w:tcPr>
            <w:tcW w:w="8541" w:type="dxa"/>
            <w:tcBorders>
              <w:top w:val="nil"/>
              <w:left w:val="nil"/>
              <w:bottom w:val="nil"/>
              <w:right w:val="nil"/>
            </w:tcBorders>
            <w:vAlign w:val="bottom"/>
          </w:tcPr>
          <w:p w14:paraId="1D7C81DA" w14:textId="1EBB5055" w:rsidR="004B7E44" w:rsidRDefault="001C3198" w:rsidP="00CD6771">
            <w:pPr>
              <w:spacing w:line="240" w:lineRule="auto"/>
              <w:rPr>
                <w:noProof/>
              </w:rPr>
            </w:pPr>
            <w:r>
              <w:rPr>
                <w:noProof/>
              </w:rPr>
              <mc:AlternateContent>
                <mc:Choice Requires="wps">
                  <w:drawing>
                    <wp:inline distT="0" distB="0" distL="0" distR="0" wp14:anchorId="33F45D88" wp14:editId="76CC58BC">
                      <wp:extent cx="5110480" cy="469265"/>
                      <wp:effectExtent l="0" t="0" r="0" b="6985"/>
                      <wp:docPr id="10"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5110480" cy="46926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p w14:paraId="09581C3A" w14:textId="5D7AEB9B" w:rsidR="004B7E44" w:rsidRPr="00FD1085" w:rsidRDefault="00632858" w:rsidP="00FD1085">
                                  <w:pPr>
                                    <w:rPr>
                                      <w:b/>
                                      <w:bCs/>
                                      <w:sz w:val="48"/>
                                      <w:szCs w:val="48"/>
                                      <w:lang w:val="en-GB"/>
                                    </w:rPr>
                                  </w:pPr>
                                  <w:bookmarkStart w:id="0" w:name="_Toc130516815"/>
                                  <w:bookmarkStart w:id="1" w:name="_Toc131035756"/>
                                  <w:proofErr w:type="spellStart"/>
                                  <w:r w:rsidRPr="00FD1085">
                                    <w:rPr>
                                      <w:b/>
                                      <w:bCs/>
                                      <w:sz w:val="48"/>
                                      <w:szCs w:val="48"/>
                                      <w:lang w:val="en-GB"/>
                                    </w:rPr>
                                    <w:t>Romina</w:t>
                                  </w:r>
                                  <w:proofErr w:type="spellEnd"/>
                                  <w:r w:rsidRPr="00FD1085">
                                    <w:rPr>
                                      <w:b/>
                                      <w:bCs/>
                                      <w:sz w:val="48"/>
                                      <w:szCs w:val="48"/>
                                      <w:lang w:val="en-GB"/>
                                    </w:rPr>
                                    <w:t xml:space="preserve"> Velasco Jimenez</w:t>
                                  </w:r>
                                  <w:bookmarkEnd w:id="0"/>
                                  <w:bookmarkEnd w:id="1"/>
                                </w:p>
                                <w:p w14:paraId="143F98A4" w14:textId="77777777" w:rsidR="00B33783" w:rsidRDefault="00B33783"/>
                                <w:p w14:paraId="5BB2B0DA" w14:textId="66CF8E90" w:rsidR="004B7E44" w:rsidRPr="00632858" w:rsidRDefault="00632858" w:rsidP="004B7E44">
                                  <w:pPr>
                                    <w:pStyle w:val="Heading1"/>
                                    <w:rPr>
                                      <w:lang w:val="en-GB"/>
                                    </w:rPr>
                                  </w:pPr>
                                  <w:bookmarkStart w:id="2" w:name="_Toc130516816"/>
                                  <w:bookmarkStart w:id="3" w:name="_Toc131035757"/>
                                  <w:bookmarkStart w:id="4" w:name="_Toc131036067"/>
                                  <w:bookmarkStart w:id="5" w:name="_Toc131036518"/>
                                  <w:bookmarkStart w:id="6" w:name="_Toc131043717"/>
                                  <w:proofErr w:type="spellStart"/>
                                  <w:r>
                                    <w:rPr>
                                      <w:lang w:val="en-GB"/>
                                    </w:rPr>
                                    <w:t>Romina</w:t>
                                  </w:r>
                                  <w:proofErr w:type="spellEnd"/>
                                  <w:r>
                                    <w:rPr>
                                      <w:lang w:val="en-GB"/>
                                    </w:rPr>
                                    <w:t xml:space="preserve"> Velasco Jimenez</w:t>
                                  </w:r>
                                  <w:bookmarkEnd w:id="2"/>
                                  <w:bookmarkEnd w:id="3"/>
                                  <w:bookmarkEnd w:id="4"/>
                                  <w:bookmarkEnd w:id="5"/>
                                  <w:bookmarkEnd w:id="6"/>
                                </w:p>
                              </w:txbxContent>
                            </wps:txbx>
                            <wps:bodyPr rot="0" vert="horz" wrap="square" lIns="91440" tIns="45720" rIns="91440" bIns="45720" anchor="t" anchorCtr="0" upright="1">
                              <a:noAutofit/>
                            </wps:bodyPr>
                          </wps:wsp>
                        </a:graphicData>
                      </a:graphic>
                    </wp:inline>
                  </w:drawing>
                </mc:Choice>
                <mc:Fallback xmlns:a14="http://schemas.microsoft.com/office/drawing/2010/main" xmlns:pic="http://schemas.openxmlformats.org/drawingml/2006/picture" xmlns:a="http://schemas.openxmlformats.org/drawingml/2006/main"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id="Text Box 10" style="width:402.4pt;height:36.95pt;visibility:visible;mso-wrap-style:square;mso-left-percent:-10001;mso-top-percent:-10001;mso-position-horizontal:absolute;mso-position-horizontal-relative:char;mso-position-vertical:absolute;mso-position-vertical-relative:line;mso-left-percent:-10001;mso-top-percent:-10001;v-text-anchor:top" o:spid="_x0000_s1028" filled="f" stroked="f" strokeweight=".5pt" type="#_x0000_t202"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" w14:anchorId="33F45D88">
                      <v:path arrowok="t"/>
                      <v:textbox>
                        <w:txbxContent>
                          <w:p w:rsidRPr="00FD1085" w:rsidR="004B7E44" w:rsidP="00FD1085" w:rsidRDefault="00632858" w14:paraId="09581C3A" w14:textId="5D7AEB9B">
                            <w:pPr>
                              <w:rPr>
                                <w:b/>
                                <w:bCs/>
                                <w:sz w:val="48"/>
                                <w:szCs w:val="48"/>
                                <w:lang w:val="en-GB"/>
                              </w:rPr>
                            </w:pPr>
                            <w:proofErr w:type="spellStart"/>
                            <w:r w:rsidRPr="00FD1085">
                              <w:rPr>
                                <w:b/>
                                <w:bCs/>
                                <w:sz w:val="48"/>
                                <w:szCs w:val="48"/>
                                <w:lang w:val="en-GB"/>
                              </w:rPr>
                              <w:t>Romina</w:t>
                            </w:r>
                            <w:proofErr w:type="spellEnd"/>
                            <w:r w:rsidRPr="00FD1085">
                              <w:rPr>
                                <w:b/>
                                <w:bCs/>
                                <w:sz w:val="48"/>
                                <w:szCs w:val="48"/>
                                <w:lang w:val="en-GB"/>
                              </w:rPr>
                              <w:t xml:space="preserve"> Velasco Jimenez</w:t>
                            </w:r>
                          </w:p>
                          <w:p w:rsidR="00B33783" w:rsidRDefault="00B33783" w14:paraId="143F98A4" w14:textId="77777777"/>
                          <w:p w:rsidRPr="00632858" w:rsidR="004B7E44" w:rsidP="004B7E44" w:rsidRDefault="00632858" w14:paraId="5BB2B0DA" w14:textId="66CF8E90">
                            <w:pPr>
                              <w:pStyle w:val="Heading1"/>
                              <w:rPr>
                                <w:lang w:val="en-GB"/>
                              </w:rPr>
                            </w:pPr>
                            <w:proofErr w:type="spellStart"/>
                            <w:r>
                              <w:rPr>
                                <w:lang w:val="en-GB"/>
                              </w:rPr>
                              <w:t>Romina</w:t>
                            </w:r>
                            <w:proofErr w:type="spellEnd"/>
                            <w:r>
                              <w:rPr>
                                <w:lang w:val="en-GB"/>
                              </w:rPr>
                              <w:t xml:space="preserve"> Velasco Jimenez</w:t>
                            </w:r>
                          </w:p>
                        </w:txbxContent>
                      </v:textbox>
                      <w10:anchorlock/>
                    </v:shape>
                  </w:pict>
                </mc:Fallback>
              </mc:AlternateContent>
            </w:r>
          </w:p>
          <w:p w14:paraId="4C8E37B3" w14:textId="145E7BF7" w:rsidR="004B7E44" w:rsidRDefault="001C3198" w:rsidP="00CD6771">
            <w:pPr>
              <w:spacing w:line="240" w:lineRule="auto"/>
              <w:rPr>
                <w:noProof/>
              </w:rPr>
            </w:pPr>
            <w:r>
              <w:rPr>
                <w:noProof/>
              </w:rPr>
              <mc:AlternateContent>
                <mc:Choice Requires="wps">
                  <w:drawing>
                    <wp:inline distT="0" distB="0" distL="0" distR="0" wp14:anchorId="0D5516F5" wp14:editId="44EF5849">
                      <wp:extent cx="2524125" cy="605155"/>
                      <wp:effectExtent l="0" t="0" r="0" b="0"/>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2524125" cy="6051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p w14:paraId="6E974967" w14:textId="118A50DF" w:rsidR="004B7E44" w:rsidRPr="00DD3880" w:rsidRDefault="00632858" w:rsidP="004B7E44">
                                  <w:pPr>
                                    <w:rPr>
                                      <w:b/>
                                      <w:bCs/>
                                      <w:sz w:val="32"/>
                                      <w:szCs w:val="24"/>
                                      <w:lang w:val="en-GB"/>
                                    </w:rPr>
                                  </w:pPr>
                                  <w:proofErr w:type="spellStart"/>
                                  <w:r w:rsidRPr="00DD3880">
                                    <w:rPr>
                                      <w:b/>
                                      <w:bCs/>
                                      <w:sz w:val="32"/>
                                      <w:szCs w:val="24"/>
                                      <w:lang w:val="en-GB"/>
                                    </w:rPr>
                                    <w:t>CertHE</w:t>
                                  </w:r>
                                  <w:proofErr w:type="spellEnd"/>
                                  <w:r w:rsidRPr="00DD3880">
                                    <w:rPr>
                                      <w:b/>
                                      <w:bCs/>
                                      <w:sz w:val="32"/>
                                      <w:szCs w:val="24"/>
                                      <w:lang w:val="en-GB"/>
                                    </w:rPr>
                                    <w:t xml:space="preserve"> Computing Skills for the Workplace</w:t>
                                  </w:r>
                                </w:p>
                                <w:p w14:paraId="3CE7EA5B" w14:textId="77777777" w:rsidR="00B33783" w:rsidRPr="00AA271E" w:rsidRDefault="00B33783">
                                  <w:pPr>
                                    <w:rPr>
                                      <w:b/>
                                      <w:bCs/>
                                    </w:rPr>
                                  </w:pPr>
                                </w:p>
                                <w:p w14:paraId="631B4939" w14:textId="28167B4E" w:rsidR="004B7E44" w:rsidRPr="00AA271E" w:rsidRDefault="00632858" w:rsidP="004B7E44">
                                  <w:pPr>
                                    <w:rPr>
                                      <w:b/>
                                      <w:bCs/>
                                      <w:lang w:val="en-GB"/>
                                    </w:rPr>
                                  </w:pPr>
                                  <w:proofErr w:type="spellStart"/>
                                  <w:r w:rsidRPr="00AA271E">
                                    <w:rPr>
                                      <w:b/>
                                      <w:bCs/>
                                      <w:lang w:val="en-GB"/>
                                    </w:rPr>
                                    <w:t>CertHE</w:t>
                                  </w:r>
                                  <w:proofErr w:type="spellEnd"/>
                                  <w:r w:rsidRPr="00AA271E">
                                    <w:rPr>
                                      <w:b/>
                                      <w:bCs/>
                                      <w:lang w:val="en-GB"/>
                                    </w:rPr>
                                    <w:t xml:space="preserve"> Computing Skills for the Workplace</w:t>
                                  </w:r>
                                </w:p>
                              </w:txbxContent>
                            </wps:txbx>
                            <wps:bodyPr rot="0" vert="horz" wrap="square" lIns="91440" tIns="45720" rIns="91440" bIns="45720" anchor="t" anchorCtr="0" upright="1">
                              <a:noAutofit/>
                            </wps:bodyPr>
                          </wps:wsp>
                        </a:graphicData>
                      </a:graphic>
                    </wp:inline>
                  </w:drawing>
                </mc:Choice>
                <mc:Fallback xmlns:a14="http://schemas.microsoft.com/office/drawing/2010/main" xmlns:pic="http://schemas.openxmlformats.org/drawingml/2006/picture" xmlns:a="http://schemas.openxmlformats.org/drawingml/2006/main"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id="Text Box 8" style="width:198.75pt;height:47.65pt;visibility:visible;mso-wrap-style:square;mso-left-percent:-10001;mso-top-percent:-10001;mso-position-horizontal:absolute;mso-position-horizontal-relative:char;mso-position-vertical:absolute;mso-position-vertical-relative:line;mso-left-percent:-10001;mso-top-percent:-10001;v-text-anchor:top" o:spid="_x0000_s1029" filled="f" stroked="f" strokeweight=".5pt" type="#_x0000_t202"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" w14:anchorId="0D5516F5">
                      <v:path arrowok="t"/>
                      <v:textbox>
                        <w:txbxContent>
                          <w:p w:rsidRPr="00DD3880" w:rsidR="004B7E44" w:rsidP="004B7E44" w:rsidRDefault="00632858" w14:paraId="6E974967" w14:textId="118A50DF">
                            <w:pPr>
                              <w:rPr>
                                <w:b/>
                                <w:bCs/>
                                <w:sz w:val="32"/>
                                <w:szCs w:val="24"/>
                                <w:lang w:val="en-GB"/>
                              </w:rPr>
                            </w:pPr>
                            <w:proofErr w:type="spellStart"/>
                            <w:r w:rsidRPr="00DD3880">
                              <w:rPr>
                                <w:b/>
                                <w:bCs/>
                                <w:sz w:val="32"/>
                                <w:szCs w:val="24"/>
                                <w:lang w:val="en-GB"/>
                              </w:rPr>
                              <w:t>CertHE</w:t>
                            </w:r>
                            <w:proofErr w:type="spellEnd"/>
                            <w:r w:rsidRPr="00DD3880">
                              <w:rPr>
                                <w:b/>
                                <w:bCs/>
                                <w:sz w:val="32"/>
                                <w:szCs w:val="24"/>
                                <w:lang w:val="en-GB"/>
                              </w:rPr>
                              <w:t xml:space="preserve"> Computing Skills for the Workplace</w:t>
                            </w:r>
                          </w:p>
                          <w:p w:rsidRPr="00AA271E" w:rsidR="00B33783" w:rsidRDefault="00B33783" w14:paraId="3CE7EA5B" w14:textId="77777777">
                            <w:pPr>
                              <w:rPr>
                                <w:b/>
                                <w:bCs/>
                              </w:rPr>
                            </w:pPr>
                          </w:p>
                          <w:p w:rsidRPr="00AA271E" w:rsidR="004B7E44" w:rsidP="004B7E44" w:rsidRDefault="00632858" w14:paraId="631B4939" w14:textId="28167B4E">
                            <w:pPr>
                              <w:rPr>
                                <w:b/>
                                <w:bCs/>
                                <w:lang w:val="en-GB"/>
                              </w:rPr>
                            </w:pPr>
                            <w:proofErr w:type="spellStart"/>
                            <w:r w:rsidRPr="00AA271E">
                              <w:rPr>
                                <w:b/>
                                <w:bCs/>
                                <w:lang w:val="en-GB"/>
                              </w:rPr>
                              <w:t>CertHE</w:t>
                            </w:r>
                            <w:proofErr w:type="spellEnd"/>
                            <w:r w:rsidRPr="00AA271E">
                              <w:rPr>
                                <w:b/>
                                <w:bCs/>
                                <w:lang w:val="en-GB"/>
                              </w:rPr>
                              <w:t xml:space="preserve"> Computing Skills for the Workplace</w:t>
                            </w:r>
                          </w:p>
                        </w:txbxContent>
                      </v:textbox>
                      <w10:anchorlock/>
                    </v:shape>
                  </w:pict>
                </mc:Fallback>
              </mc:AlternateContent>
            </w:r>
            <w:r>
              <w:rPr>
                <w:b/>
                <w:bCs/>
                <w:noProof/>
              </w:rPr>
              <mc:AlternateContent>
                <mc:Choice Requires="wps">
                  <w:drawing>
                    <wp:inline distT="0" distB="0" distL="0" distR="0" wp14:anchorId="3FAE7DE9" wp14:editId="2D1ABA1E">
                      <wp:extent cx="2214880" cy="605155"/>
                      <wp:effectExtent l="0" t="0" r="0" b="0"/>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2214880" cy="6051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p w14:paraId="295C9142" w14:textId="59C382F6" w:rsidR="004B7E44" w:rsidRPr="00DD3880" w:rsidRDefault="00632858" w:rsidP="004B7E44">
                                  <w:pPr>
                                    <w:rPr>
                                      <w:b/>
                                      <w:bCs/>
                                      <w:sz w:val="32"/>
                                      <w:szCs w:val="24"/>
                                      <w:lang w:val="en-GB"/>
                                    </w:rPr>
                                  </w:pPr>
                                  <w:r w:rsidRPr="00DD3880">
                                    <w:rPr>
                                      <w:b/>
                                      <w:bCs/>
                                      <w:sz w:val="32"/>
                                      <w:szCs w:val="24"/>
                                      <w:lang w:val="en-GB"/>
                                    </w:rPr>
                                    <w:t>ID - 2222671</w:t>
                                  </w:r>
                                </w:p>
                                <w:p w14:paraId="5F3D5310" w14:textId="77777777" w:rsidR="00B33783" w:rsidRDefault="00B33783"/>
                                <w:p w14:paraId="5B17F3EF" w14:textId="77777777" w:rsidR="004B7E44" w:rsidRPr="00632858" w:rsidRDefault="00632858" w:rsidP="004B7E44">
                                  <w:pPr>
                                    <w:rPr>
                                      <w:lang w:val="en-GB"/>
                                    </w:rPr>
                                  </w:pPr>
                                  <w:r>
                                    <w:rPr>
                                      <w:lang w:val="en-GB"/>
                                    </w:rPr>
                                    <w:t>ID - 2222671</w:t>
                                  </w:r>
                                </w:p>
                              </w:txbxContent>
                            </wps:txbx>
                            <wps:bodyPr rot="0" vert="horz" wrap="square" lIns="91440" tIns="45720" rIns="91440" bIns="45720" anchor="t" anchorCtr="0" upright="1">
                              <a:noAutofit/>
                            </wps:bodyPr>
                          </wps:wsp>
                        </a:graphicData>
                      </a:graphic>
                    </wp:inline>
                  </w:drawing>
                </mc:Choice>
                <mc:Fallback xmlns:a14="http://schemas.microsoft.com/office/drawing/2010/main" xmlns:pic="http://schemas.openxmlformats.org/drawingml/2006/picture" xmlns:a="http://schemas.openxmlformats.org/drawingml/2006/main"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id="Text Box 7" style="width:174.4pt;height:47.65pt;visibility:visible;mso-wrap-style:square;mso-left-percent:-10001;mso-top-percent:-10001;mso-position-horizontal:absolute;mso-position-horizontal-relative:char;mso-position-vertical:absolute;mso-position-vertical-relative:line;mso-left-percent:-10001;mso-top-percent:-10001;v-text-anchor:top" o:spid="_x0000_s1030" filled="f" stroked="f" strokeweight=".5pt" type="#_x0000_t202"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" w14:anchorId="3FAE7DE9">
                      <v:path arrowok="t"/>
                      <v:textbox>
                        <w:txbxContent>
                          <w:p w:rsidRPr="00DD3880" w:rsidR="004B7E44" w:rsidP="004B7E44" w:rsidRDefault="00632858" w14:paraId="295C9142" w14:textId="59C382F6">
                            <w:pPr>
                              <w:rPr>
                                <w:b/>
                                <w:bCs/>
                                <w:sz w:val="32"/>
                                <w:szCs w:val="24"/>
                                <w:lang w:val="en-GB"/>
                              </w:rPr>
                            </w:pPr>
                            <w:r w:rsidRPr="00DD3880">
                              <w:rPr>
                                <w:b/>
                                <w:bCs/>
                                <w:sz w:val="32"/>
                                <w:szCs w:val="24"/>
                                <w:lang w:val="en-GB"/>
                              </w:rPr>
                              <w:t>ID - 2222671</w:t>
                            </w:r>
                          </w:p>
                          <w:p w:rsidR="00B33783" w:rsidRDefault="00B33783" w14:paraId="5F3D5310" w14:textId="77777777"/>
                          <w:p w:rsidRPr="00632858" w:rsidR="004B7E44" w:rsidP="004B7E44" w:rsidRDefault="00632858" w14:paraId="5B17F3EF" w14:textId="77777777">
                            <w:pPr>
                              <w:rPr>
                                <w:lang w:val="en-GB"/>
                              </w:rPr>
                            </w:pPr>
                            <w:r>
                              <w:rPr>
                                <w:lang w:val="en-GB"/>
                              </w:rPr>
                              <w:t>ID - 2222671</w:t>
                            </w:r>
                          </w:p>
                        </w:txbxContent>
                      </v:textbox>
                      <w10:anchorlock/>
                    </v:shape>
                  </w:pict>
                </mc:Fallback>
              </mc:AlternateContent>
            </w:r>
          </w:p>
        </w:tc>
      </w:tr>
    </w:tbl>
    <w:p w14:paraId="004F76B8" w14:textId="3718FC83" w:rsidR="004B7E44" w:rsidRDefault="004B7E44" w:rsidP="00CD6771">
      <w:pPr>
        <w:spacing w:line="240" w:lineRule="auto"/>
      </w:pPr>
    </w:p>
    <w:p w14:paraId="038A2B38" w14:textId="77777777" w:rsidR="00632858" w:rsidRDefault="00632858" w:rsidP="00CD6771">
      <w:pPr>
        <w:spacing w:after="200" w:line="240" w:lineRule="auto"/>
      </w:pPr>
      <w:r>
        <w:rPr>
          <w:noProof/>
        </w:rPr>
        <w:drawing>
          <wp:anchor distT="0" distB="0" distL="114300" distR="114300" simplePos="0" relativeHeight="251658242" behindDoc="0" locked="0" layoutInCell="1" allowOverlap="1" wp14:anchorId="44D6820B" wp14:editId="4BEBF8A9">
            <wp:simplePos x="0" y="0"/>
            <wp:positionH relativeFrom="margin">
              <wp:align>left</wp:align>
            </wp:positionH>
            <wp:positionV relativeFrom="paragraph">
              <wp:posOffset>7937500</wp:posOffset>
            </wp:positionV>
            <wp:extent cx="2286000" cy="944880"/>
            <wp:effectExtent l="0" t="0" r="0" b="7620"/>
            <wp:wrapNone/>
            <wp:docPr id="13" name="Picture 13" descr="UWTSD London | UWTSD London Camp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UWTSD London | UWTSD London Campu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286000" cy="9448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C3198">
        <w:rPr>
          <w:noProof/>
        </w:rPr>
        <mc:AlternateContent>
          <mc:Choice Requires="wps">
            <w:drawing>
              <wp:anchor distT="0" distB="0" distL="114300" distR="114300" simplePos="0" relativeHeight="251658243" behindDoc="0" locked="0" layoutInCell="1" allowOverlap="1" wp14:anchorId="6C7B218B" wp14:editId="7562E351">
                <wp:simplePos x="0" y="0"/>
                <wp:positionH relativeFrom="column">
                  <wp:posOffset>-1264920</wp:posOffset>
                </wp:positionH>
                <wp:positionV relativeFrom="paragraph">
                  <wp:posOffset>957580</wp:posOffset>
                </wp:positionV>
                <wp:extent cx="7223760" cy="6781800"/>
                <wp:effectExtent l="19050" t="19050" r="22225" b="26035"/>
                <wp:wrapNone/>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7223760" cy="6781800"/>
                        </a:xfrm>
                        <a:prstGeom prst="rect">
                          <a:avLst/>
                        </a:prstGeom>
                        <a:noFill/>
                        <a:ln w="57150">
                          <a:solidFill>
                            <a:srgbClr val="9FE9E2"/>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ctr" anchorCtr="0" upright="1">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id="Rectangle 14" style="position:absolute;margin-left:-99.6pt;margin-top:75.4pt;width:568.8pt;height:534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ed="f" strokecolor="#9fe9e2" strokeweight="4.5pt" w14:anchorId="23603905"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">
                <v:path arrowok="t"/>
              </v:rect>
            </w:pict>
          </mc:Fallback>
        </mc:AlternateContent>
      </w:r>
      <w:r w:rsidR="004B7E44">
        <w:br w:type="page"/>
      </w:r>
    </w:p>
    <w:sdt>
      <w:sdtPr>
        <w:rPr>
          <w:rFonts w:asciiTheme="minorHAnsi" w:eastAsiaTheme="minorEastAsia" w:hAnsiTheme="minorHAnsi" w:cstheme="minorBidi"/>
          <w:color w:val="FFFFFF" w:themeColor="background1"/>
          <w:sz w:val="28"/>
          <w:szCs w:val="22"/>
        </w:rPr>
        <w:id w:val="-2063556574"/>
        <w:docPartObj>
          <w:docPartGallery w:val="Table of Contents"/>
          <w:docPartUnique/>
        </w:docPartObj>
      </w:sdtPr>
      <w:sdtEndPr>
        <w:rPr>
          <w:b/>
          <w:bCs/>
          <w:noProof/>
          <w:color w:val="161718" w:themeColor="text1"/>
        </w:rPr>
      </w:sdtEndPr>
      <w:sdtContent>
        <w:p w14:paraId="1121D747" w14:textId="2F008879" w:rsidR="004C4265" w:rsidRDefault="004C4265" w:rsidP="00CD6771">
          <w:pPr>
            <w:pStyle w:val="TOCHeading"/>
            <w:spacing w:line="240" w:lineRule="auto"/>
          </w:pPr>
          <w:r>
            <w:t>Table of Contents</w:t>
          </w:r>
        </w:p>
        <w:p w14:paraId="4A72448D" w14:textId="77777777" w:rsidR="007A6469" w:rsidRDefault="007A6469">
          <w:pPr>
            <w:pStyle w:val="TOC1"/>
            <w:tabs>
              <w:tab w:val="right" w:leader="dot" w:pos="9926"/>
            </w:tabs>
            <w:rPr>
              <w:color w:val="161718" w:themeColor="text1"/>
            </w:rPr>
          </w:pPr>
        </w:p>
        <w:p w14:paraId="1B1624FB" w14:textId="0ECF86C7" w:rsidR="00650A95" w:rsidRPr="007A6469" w:rsidRDefault="004C4265">
          <w:pPr>
            <w:pStyle w:val="TOC1"/>
            <w:tabs>
              <w:tab w:val="right" w:leader="dot" w:pos="9926"/>
            </w:tabs>
            <w:rPr>
              <w:noProof/>
              <w:color w:val="161718" w:themeColor="text1"/>
              <w:sz w:val="22"/>
              <w:lang w:val="en-GB" w:eastAsia="en-GB"/>
            </w:rPr>
          </w:pPr>
          <w:r w:rsidRPr="007A6469">
            <w:rPr>
              <w:color w:val="161718" w:themeColor="text1"/>
            </w:rPr>
            <w:fldChar w:fldCharType="begin"/>
          </w:r>
          <w:r w:rsidRPr="007A6469">
            <w:rPr>
              <w:color w:val="161718" w:themeColor="text1"/>
            </w:rPr>
            <w:instrText xml:space="preserve"> TOC \o "1-3" \h \z \u </w:instrText>
          </w:r>
          <w:r w:rsidRPr="007A6469">
            <w:rPr>
              <w:color w:val="161718" w:themeColor="text1"/>
            </w:rPr>
            <w:fldChar w:fldCharType="separate"/>
          </w:r>
          <w:hyperlink w:anchor="_Toc131043718" w:history="1">
            <w:r w:rsidR="00650A95" w:rsidRPr="007A6469">
              <w:rPr>
                <w:rStyle w:val="Hyperlink"/>
                <w:noProof/>
                <w:color w:val="161718" w:themeColor="text1"/>
              </w:rPr>
              <w:t>Introduction</w:t>
            </w:r>
            <w:r w:rsidR="00650A95" w:rsidRPr="007A6469">
              <w:rPr>
                <w:noProof/>
                <w:webHidden/>
                <w:color w:val="161718" w:themeColor="text1"/>
              </w:rPr>
              <w:tab/>
            </w:r>
            <w:r w:rsidR="00650A95" w:rsidRPr="007A6469">
              <w:rPr>
                <w:noProof/>
                <w:webHidden/>
                <w:color w:val="161718" w:themeColor="text1"/>
              </w:rPr>
              <w:fldChar w:fldCharType="begin"/>
            </w:r>
            <w:r w:rsidR="00650A95" w:rsidRPr="007A6469">
              <w:rPr>
                <w:noProof/>
                <w:webHidden/>
                <w:color w:val="161718" w:themeColor="text1"/>
              </w:rPr>
              <w:instrText xml:space="preserve"> PAGEREF _Toc131043718 \h </w:instrText>
            </w:r>
            <w:r w:rsidR="00650A95" w:rsidRPr="007A6469">
              <w:rPr>
                <w:noProof/>
                <w:webHidden/>
                <w:color w:val="161718" w:themeColor="text1"/>
              </w:rPr>
            </w:r>
            <w:r w:rsidR="00650A95" w:rsidRPr="007A6469">
              <w:rPr>
                <w:noProof/>
                <w:webHidden/>
                <w:color w:val="161718" w:themeColor="text1"/>
              </w:rPr>
              <w:fldChar w:fldCharType="separate"/>
            </w:r>
            <w:r w:rsidR="00650A95" w:rsidRPr="007A6469">
              <w:rPr>
                <w:noProof/>
                <w:webHidden/>
                <w:color w:val="161718" w:themeColor="text1"/>
              </w:rPr>
              <w:t>3</w:t>
            </w:r>
            <w:r w:rsidR="00650A95" w:rsidRPr="007A6469">
              <w:rPr>
                <w:noProof/>
                <w:webHidden/>
                <w:color w:val="161718" w:themeColor="text1"/>
              </w:rPr>
              <w:fldChar w:fldCharType="end"/>
            </w:r>
          </w:hyperlink>
        </w:p>
        <w:p w14:paraId="3B957D3D" w14:textId="5172976F" w:rsidR="00650A95" w:rsidRPr="007A6469" w:rsidRDefault="00C248BE">
          <w:pPr>
            <w:pStyle w:val="TOC1"/>
            <w:tabs>
              <w:tab w:val="right" w:leader="dot" w:pos="9926"/>
            </w:tabs>
            <w:rPr>
              <w:noProof/>
              <w:color w:val="161718" w:themeColor="text1"/>
              <w:sz w:val="22"/>
              <w:lang w:val="en-GB" w:eastAsia="en-GB"/>
            </w:rPr>
          </w:pPr>
          <w:hyperlink w:anchor="_Toc131043719" w:history="1">
            <w:r w:rsidR="00650A95" w:rsidRPr="007A6469">
              <w:rPr>
                <w:rStyle w:val="Hyperlink"/>
                <w:noProof/>
                <w:color w:val="161718" w:themeColor="text1"/>
              </w:rPr>
              <w:t>Task 1 – Written summary</w:t>
            </w:r>
            <w:r w:rsidR="00650A95" w:rsidRPr="007A6469">
              <w:rPr>
                <w:noProof/>
                <w:webHidden/>
                <w:color w:val="161718" w:themeColor="text1"/>
              </w:rPr>
              <w:tab/>
            </w:r>
            <w:r w:rsidR="00650A95" w:rsidRPr="007A6469">
              <w:rPr>
                <w:noProof/>
                <w:webHidden/>
                <w:color w:val="161718" w:themeColor="text1"/>
              </w:rPr>
              <w:fldChar w:fldCharType="begin"/>
            </w:r>
            <w:r w:rsidR="00650A95" w:rsidRPr="007A6469">
              <w:rPr>
                <w:noProof/>
                <w:webHidden/>
                <w:color w:val="161718" w:themeColor="text1"/>
              </w:rPr>
              <w:instrText xml:space="preserve"> PAGEREF _Toc131043719 \h </w:instrText>
            </w:r>
            <w:r w:rsidR="00650A95" w:rsidRPr="007A6469">
              <w:rPr>
                <w:noProof/>
                <w:webHidden/>
                <w:color w:val="161718" w:themeColor="text1"/>
              </w:rPr>
            </w:r>
            <w:r w:rsidR="00650A95" w:rsidRPr="007A6469">
              <w:rPr>
                <w:noProof/>
                <w:webHidden/>
                <w:color w:val="161718" w:themeColor="text1"/>
              </w:rPr>
              <w:fldChar w:fldCharType="separate"/>
            </w:r>
            <w:r w:rsidR="00650A95" w:rsidRPr="007A6469">
              <w:rPr>
                <w:noProof/>
                <w:webHidden/>
                <w:color w:val="161718" w:themeColor="text1"/>
              </w:rPr>
              <w:t>4</w:t>
            </w:r>
            <w:r w:rsidR="00650A95" w:rsidRPr="007A6469">
              <w:rPr>
                <w:noProof/>
                <w:webHidden/>
                <w:color w:val="161718" w:themeColor="text1"/>
              </w:rPr>
              <w:fldChar w:fldCharType="end"/>
            </w:r>
          </w:hyperlink>
        </w:p>
        <w:p w14:paraId="70F24EA5" w14:textId="386EAC29" w:rsidR="00650A95" w:rsidRPr="007A6469" w:rsidRDefault="00C248BE">
          <w:pPr>
            <w:pStyle w:val="TOC2"/>
            <w:tabs>
              <w:tab w:val="right" w:leader="dot" w:pos="9926"/>
            </w:tabs>
            <w:rPr>
              <w:noProof/>
              <w:color w:val="161718" w:themeColor="text1"/>
              <w:sz w:val="22"/>
              <w:lang w:val="en-GB" w:eastAsia="en-GB"/>
            </w:rPr>
          </w:pPr>
          <w:hyperlink w:anchor="_Toc131043720" w:history="1">
            <w:r w:rsidR="00650A95" w:rsidRPr="007A6469">
              <w:rPr>
                <w:rStyle w:val="Hyperlink"/>
                <w:noProof/>
                <w:color w:val="161718" w:themeColor="text1"/>
              </w:rPr>
              <w:t>A) Essential academic and employment skills</w:t>
            </w:r>
            <w:r w:rsidR="00650A95" w:rsidRPr="007A6469">
              <w:rPr>
                <w:noProof/>
                <w:webHidden/>
                <w:color w:val="161718" w:themeColor="text1"/>
              </w:rPr>
              <w:tab/>
            </w:r>
            <w:r w:rsidR="00650A95" w:rsidRPr="007A6469">
              <w:rPr>
                <w:noProof/>
                <w:webHidden/>
                <w:color w:val="161718" w:themeColor="text1"/>
              </w:rPr>
              <w:fldChar w:fldCharType="begin"/>
            </w:r>
            <w:r w:rsidR="00650A95" w:rsidRPr="007A6469">
              <w:rPr>
                <w:noProof/>
                <w:webHidden/>
                <w:color w:val="161718" w:themeColor="text1"/>
              </w:rPr>
              <w:instrText xml:space="preserve"> PAGEREF _Toc131043720 \h </w:instrText>
            </w:r>
            <w:r w:rsidR="00650A95" w:rsidRPr="007A6469">
              <w:rPr>
                <w:noProof/>
                <w:webHidden/>
                <w:color w:val="161718" w:themeColor="text1"/>
              </w:rPr>
            </w:r>
            <w:r w:rsidR="00650A95" w:rsidRPr="007A6469">
              <w:rPr>
                <w:noProof/>
                <w:webHidden/>
                <w:color w:val="161718" w:themeColor="text1"/>
              </w:rPr>
              <w:fldChar w:fldCharType="separate"/>
            </w:r>
            <w:r w:rsidR="00650A95" w:rsidRPr="007A6469">
              <w:rPr>
                <w:noProof/>
                <w:webHidden/>
                <w:color w:val="161718" w:themeColor="text1"/>
              </w:rPr>
              <w:t>5</w:t>
            </w:r>
            <w:r w:rsidR="00650A95" w:rsidRPr="007A6469">
              <w:rPr>
                <w:noProof/>
                <w:webHidden/>
                <w:color w:val="161718" w:themeColor="text1"/>
              </w:rPr>
              <w:fldChar w:fldCharType="end"/>
            </w:r>
          </w:hyperlink>
        </w:p>
        <w:p w14:paraId="1AC006B5" w14:textId="3EB3A3EA" w:rsidR="00650A95" w:rsidRPr="00100C7A" w:rsidRDefault="00C248BE">
          <w:pPr>
            <w:pStyle w:val="TOC3"/>
            <w:rPr>
              <w:i w:val="0"/>
              <w:iCs/>
              <w:sz w:val="22"/>
              <w:lang w:val="en-GB" w:eastAsia="en-GB"/>
            </w:rPr>
          </w:pPr>
          <w:hyperlink w:anchor="_Toc131043721" w:history="1">
            <w:r w:rsidR="00650A95" w:rsidRPr="00100C7A">
              <w:rPr>
                <w:rStyle w:val="Hyperlink"/>
                <w:i w:val="0"/>
                <w:iCs/>
                <w:color w:val="161718" w:themeColor="text1"/>
              </w:rPr>
              <w:t>Why are they important?</w:t>
            </w:r>
            <w:r w:rsidR="00650A95" w:rsidRPr="00100C7A">
              <w:rPr>
                <w:i w:val="0"/>
                <w:iCs/>
                <w:webHidden/>
              </w:rPr>
              <w:tab/>
            </w:r>
            <w:r w:rsidR="00650A95" w:rsidRPr="00100C7A">
              <w:rPr>
                <w:i w:val="0"/>
                <w:iCs/>
                <w:webHidden/>
              </w:rPr>
              <w:fldChar w:fldCharType="begin"/>
            </w:r>
            <w:r w:rsidR="00650A95" w:rsidRPr="00100C7A">
              <w:rPr>
                <w:i w:val="0"/>
                <w:iCs/>
                <w:webHidden/>
              </w:rPr>
              <w:instrText xml:space="preserve"> PAGEREF _Toc131043721 \h </w:instrText>
            </w:r>
            <w:r w:rsidR="00650A95" w:rsidRPr="00100C7A">
              <w:rPr>
                <w:i w:val="0"/>
                <w:iCs/>
                <w:webHidden/>
              </w:rPr>
            </w:r>
            <w:r w:rsidR="00650A95" w:rsidRPr="00100C7A">
              <w:rPr>
                <w:i w:val="0"/>
                <w:iCs/>
                <w:webHidden/>
              </w:rPr>
              <w:fldChar w:fldCharType="separate"/>
            </w:r>
            <w:r w:rsidR="00650A95" w:rsidRPr="00100C7A">
              <w:rPr>
                <w:i w:val="0"/>
                <w:iCs/>
                <w:webHidden/>
              </w:rPr>
              <w:t>5</w:t>
            </w:r>
            <w:r w:rsidR="00650A95" w:rsidRPr="00100C7A">
              <w:rPr>
                <w:i w:val="0"/>
                <w:iCs/>
                <w:webHidden/>
              </w:rPr>
              <w:fldChar w:fldCharType="end"/>
            </w:r>
          </w:hyperlink>
        </w:p>
        <w:p w14:paraId="53CDFD7B" w14:textId="1D0F6B64" w:rsidR="00650A95" w:rsidRPr="00100C7A" w:rsidRDefault="00C248BE">
          <w:pPr>
            <w:pStyle w:val="TOC3"/>
            <w:rPr>
              <w:i w:val="0"/>
              <w:iCs/>
              <w:sz w:val="22"/>
              <w:lang w:val="en-GB" w:eastAsia="en-GB"/>
            </w:rPr>
          </w:pPr>
          <w:hyperlink w:anchor="_Toc131043722" w:history="1">
            <w:r w:rsidR="00650A95" w:rsidRPr="00100C7A">
              <w:rPr>
                <w:rStyle w:val="Hyperlink"/>
                <w:i w:val="0"/>
                <w:iCs/>
                <w:color w:val="161718" w:themeColor="text1"/>
              </w:rPr>
              <w:t>What are them?</w:t>
            </w:r>
            <w:r w:rsidR="00650A95" w:rsidRPr="00100C7A">
              <w:rPr>
                <w:i w:val="0"/>
                <w:iCs/>
                <w:webHidden/>
              </w:rPr>
              <w:tab/>
            </w:r>
            <w:r w:rsidR="00650A95" w:rsidRPr="00100C7A">
              <w:rPr>
                <w:i w:val="0"/>
                <w:iCs/>
                <w:webHidden/>
              </w:rPr>
              <w:fldChar w:fldCharType="begin"/>
            </w:r>
            <w:r w:rsidR="00650A95" w:rsidRPr="00100C7A">
              <w:rPr>
                <w:i w:val="0"/>
                <w:iCs/>
                <w:webHidden/>
              </w:rPr>
              <w:instrText xml:space="preserve"> PAGEREF _Toc131043722 \h </w:instrText>
            </w:r>
            <w:r w:rsidR="00650A95" w:rsidRPr="00100C7A">
              <w:rPr>
                <w:i w:val="0"/>
                <w:iCs/>
                <w:webHidden/>
              </w:rPr>
            </w:r>
            <w:r w:rsidR="00650A95" w:rsidRPr="00100C7A">
              <w:rPr>
                <w:i w:val="0"/>
                <w:iCs/>
                <w:webHidden/>
              </w:rPr>
              <w:fldChar w:fldCharType="separate"/>
            </w:r>
            <w:r w:rsidR="00650A95" w:rsidRPr="00100C7A">
              <w:rPr>
                <w:i w:val="0"/>
                <w:iCs/>
                <w:webHidden/>
              </w:rPr>
              <w:t>6</w:t>
            </w:r>
            <w:r w:rsidR="00650A95" w:rsidRPr="00100C7A">
              <w:rPr>
                <w:i w:val="0"/>
                <w:iCs/>
                <w:webHidden/>
              </w:rPr>
              <w:fldChar w:fldCharType="end"/>
            </w:r>
          </w:hyperlink>
        </w:p>
        <w:p w14:paraId="20824C93" w14:textId="5051A449" w:rsidR="00650A95" w:rsidRPr="00100C7A" w:rsidRDefault="00C248BE">
          <w:pPr>
            <w:pStyle w:val="TOC3"/>
            <w:rPr>
              <w:i w:val="0"/>
              <w:iCs/>
              <w:sz w:val="22"/>
              <w:lang w:val="en-GB" w:eastAsia="en-GB"/>
            </w:rPr>
          </w:pPr>
          <w:hyperlink w:anchor="_Toc131043723" w:history="1">
            <w:r w:rsidR="00650A95" w:rsidRPr="00100C7A">
              <w:rPr>
                <w:rStyle w:val="Hyperlink"/>
                <w:bCs/>
                <w:i w:val="0"/>
                <w:iCs/>
                <w:color w:val="161718" w:themeColor="text1"/>
              </w:rPr>
              <w:t>How will I incorporate them in my chosen career?</w:t>
            </w:r>
            <w:r w:rsidR="00650A95" w:rsidRPr="00100C7A">
              <w:rPr>
                <w:i w:val="0"/>
                <w:iCs/>
                <w:webHidden/>
              </w:rPr>
              <w:tab/>
            </w:r>
            <w:r w:rsidR="00650A95" w:rsidRPr="00100C7A">
              <w:rPr>
                <w:i w:val="0"/>
                <w:iCs/>
                <w:webHidden/>
              </w:rPr>
              <w:fldChar w:fldCharType="begin"/>
            </w:r>
            <w:r w:rsidR="00650A95" w:rsidRPr="00100C7A">
              <w:rPr>
                <w:i w:val="0"/>
                <w:iCs/>
                <w:webHidden/>
              </w:rPr>
              <w:instrText xml:space="preserve"> PAGEREF _Toc131043723 \h </w:instrText>
            </w:r>
            <w:r w:rsidR="00650A95" w:rsidRPr="00100C7A">
              <w:rPr>
                <w:i w:val="0"/>
                <w:iCs/>
                <w:webHidden/>
              </w:rPr>
            </w:r>
            <w:r w:rsidR="00650A95" w:rsidRPr="00100C7A">
              <w:rPr>
                <w:i w:val="0"/>
                <w:iCs/>
                <w:webHidden/>
              </w:rPr>
              <w:fldChar w:fldCharType="separate"/>
            </w:r>
            <w:r w:rsidR="00650A95" w:rsidRPr="00100C7A">
              <w:rPr>
                <w:i w:val="0"/>
                <w:iCs/>
                <w:webHidden/>
              </w:rPr>
              <w:t>6</w:t>
            </w:r>
            <w:r w:rsidR="00650A95" w:rsidRPr="00100C7A">
              <w:rPr>
                <w:i w:val="0"/>
                <w:iCs/>
                <w:webHidden/>
              </w:rPr>
              <w:fldChar w:fldCharType="end"/>
            </w:r>
          </w:hyperlink>
        </w:p>
        <w:p w14:paraId="41C064AA" w14:textId="58FC8256" w:rsidR="00650A95" w:rsidRPr="007A6469" w:rsidRDefault="00C248BE">
          <w:pPr>
            <w:pStyle w:val="TOC2"/>
            <w:tabs>
              <w:tab w:val="right" w:leader="dot" w:pos="9926"/>
            </w:tabs>
            <w:rPr>
              <w:noProof/>
              <w:color w:val="161718" w:themeColor="text1"/>
              <w:sz w:val="22"/>
              <w:lang w:val="en-GB" w:eastAsia="en-GB"/>
            </w:rPr>
          </w:pPr>
          <w:hyperlink w:anchor="_Toc131043724" w:history="1">
            <w:r w:rsidR="00650A95" w:rsidRPr="007A6469">
              <w:rPr>
                <w:rStyle w:val="Hyperlink"/>
                <w:noProof/>
                <w:color w:val="161718" w:themeColor="text1"/>
              </w:rPr>
              <w:t>B) Similarity Score Review</w:t>
            </w:r>
            <w:r w:rsidR="00650A95" w:rsidRPr="007A6469">
              <w:rPr>
                <w:noProof/>
                <w:webHidden/>
                <w:color w:val="161718" w:themeColor="text1"/>
              </w:rPr>
              <w:tab/>
            </w:r>
            <w:r w:rsidR="00650A95" w:rsidRPr="007A6469">
              <w:rPr>
                <w:noProof/>
                <w:webHidden/>
                <w:color w:val="161718" w:themeColor="text1"/>
              </w:rPr>
              <w:fldChar w:fldCharType="begin"/>
            </w:r>
            <w:r w:rsidR="00650A95" w:rsidRPr="007A6469">
              <w:rPr>
                <w:noProof/>
                <w:webHidden/>
                <w:color w:val="161718" w:themeColor="text1"/>
              </w:rPr>
              <w:instrText xml:space="preserve"> PAGEREF _Toc131043724 \h </w:instrText>
            </w:r>
            <w:r w:rsidR="00650A95" w:rsidRPr="007A6469">
              <w:rPr>
                <w:noProof/>
                <w:webHidden/>
                <w:color w:val="161718" w:themeColor="text1"/>
              </w:rPr>
            </w:r>
            <w:r w:rsidR="00650A95" w:rsidRPr="007A6469">
              <w:rPr>
                <w:noProof/>
                <w:webHidden/>
                <w:color w:val="161718" w:themeColor="text1"/>
              </w:rPr>
              <w:fldChar w:fldCharType="separate"/>
            </w:r>
            <w:r w:rsidR="00650A95" w:rsidRPr="007A6469">
              <w:rPr>
                <w:noProof/>
                <w:webHidden/>
                <w:color w:val="161718" w:themeColor="text1"/>
              </w:rPr>
              <w:t>7</w:t>
            </w:r>
            <w:r w:rsidR="00650A95" w:rsidRPr="007A6469">
              <w:rPr>
                <w:noProof/>
                <w:webHidden/>
                <w:color w:val="161718" w:themeColor="text1"/>
              </w:rPr>
              <w:fldChar w:fldCharType="end"/>
            </w:r>
          </w:hyperlink>
        </w:p>
        <w:p w14:paraId="0CE2AF9E" w14:textId="7A69407E" w:rsidR="00650A95" w:rsidRPr="007A6469" w:rsidRDefault="00C248BE">
          <w:pPr>
            <w:pStyle w:val="TOC1"/>
            <w:tabs>
              <w:tab w:val="right" w:leader="dot" w:pos="9926"/>
            </w:tabs>
            <w:rPr>
              <w:noProof/>
              <w:color w:val="161718" w:themeColor="text1"/>
              <w:sz w:val="22"/>
              <w:lang w:val="en-GB" w:eastAsia="en-GB"/>
            </w:rPr>
          </w:pPr>
          <w:hyperlink w:anchor="_Toc131043725" w:history="1">
            <w:r w:rsidR="00650A95" w:rsidRPr="007A6469">
              <w:rPr>
                <w:rStyle w:val="Hyperlink"/>
                <w:noProof/>
                <w:color w:val="161718" w:themeColor="text1"/>
              </w:rPr>
              <w:t>Task 2 – Life is a team sport (Academic poster)</w:t>
            </w:r>
            <w:r w:rsidR="00650A95" w:rsidRPr="007A6469">
              <w:rPr>
                <w:noProof/>
                <w:webHidden/>
                <w:color w:val="161718" w:themeColor="text1"/>
              </w:rPr>
              <w:tab/>
            </w:r>
            <w:r w:rsidR="00650A95" w:rsidRPr="007A6469">
              <w:rPr>
                <w:noProof/>
                <w:webHidden/>
                <w:color w:val="161718" w:themeColor="text1"/>
              </w:rPr>
              <w:fldChar w:fldCharType="begin"/>
            </w:r>
            <w:r w:rsidR="00650A95" w:rsidRPr="007A6469">
              <w:rPr>
                <w:noProof/>
                <w:webHidden/>
                <w:color w:val="161718" w:themeColor="text1"/>
              </w:rPr>
              <w:instrText xml:space="preserve"> PAGEREF _Toc131043725 \h </w:instrText>
            </w:r>
            <w:r w:rsidR="00650A95" w:rsidRPr="007A6469">
              <w:rPr>
                <w:noProof/>
                <w:webHidden/>
                <w:color w:val="161718" w:themeColor="text1"/>
              </w:rPr>
            </w:r>
            <w:r w:rsidR="00650A95" w:rsidRPr="007A6469">
              <w:rPr>
                <w:noProof/>
                <w:webHidden/>
                <w:color w:val="161718" w:themeColor="text1"/>
              </w:rPr>
              <w:fldChar w:fldCharType="separate"/>
            </w:r>
            <w:r w:rsidR="00650A95" w:rsidRPr="007A6469">
              <w:rPr>
                <w:noProof/>
                <w:webHidden/>
                <w:color w:val="161718" w:themeColor="text1"/>
              </w:rPr>
              <w:t>8</w:t>
            </w:r>
            <w:r w:rsidR="00650A95" w:rsidRPr="007A6469">
              <w:rPr>
                <w:noProof/>
                <w:webHidden/>
                <w:color w:val="161718" w:themeColor="text1"/>
              </w:rPr>
              <w:fldChar w:fldCharType="end"/>
            </w:r>
          </w:hyperlink>
        </w:p>
        <w:p w14:paraId="6F77FC6A" w14:textId="420F1EBF" w:rsidR="00650A95" w:rsidRPr="007A6469" w:rsidRDefault="00C248BE">
          <w:pPr>
            <w:pStyle w:val="TOC1"/>
            <w:tabs>
              <w:tab w:val="right" w:leader="dot" w:pos="9926"/>
            </w:tabs>
            <w:rPr>
              <w:noProof/>
              <w:color w:val="161718" w:themeColor="text1"/>
              <w:sz w:val="22"/>
              <w:lang w:val="en-GB" w:eastAsia="en-GB"/>
            </w:rPr>
          </w:pPr>
          <w:hyperlink w:anchor="_Toc131043726" w:history="1">
            <w:r w:rsidR="00650A95" w:rsidRPr="007A6469">
              <w:rPr>
                <w:rStyle w:val="Hyperlink"/>
                <w:noProof/>
                <w:color w:val="161718" w:themeColor="text1"/>
              </w:rPr>
              <w:t>Task 3 – Automatic Referencing tool</w:t>
            </w:r>
            <w:r w:rsidR="00650A95" w:rsidRPr="007A6469">
              <w:rPr>
                <w:noProof/>
                <w:webHidden/>
                <w:color w:val="161718" w:themeColor="text1"/>
              </w:rPr>
              <w:tab/>
            </w:r>
            <w:r w:rsidR="00650A95" w:rsidRPr="007A6469">
              <w:rPr>
                <w:noProof/>
                <w:webHidden/>
                <w:color w:val="161718" w:themeColor="text1"/>
              </w:rPr>
              <w:fldChar w:fldCharType="begin"/>
            </w:r>
            <w:r w:rsidR="00650A95" w:rsidRPr="007A6469">
              <w:rPr>
                <w:noProof/>
                <w:webHidden/>
                <w:color w:val="161718" w:themeColor="text1"/>
              </w:rPr>
              <w:instrText xml:space="preserve"> PAGEREF _Toc131043726 \h </w:instrText>
            </w:r>
            <w:r w:rsidR="00650A95" w:rsidRPr="007A6469">
              <w:rPr>
                <w:noProof/>
                <w:webHidden/>
                <w:color w:val="161718" w:themeColor="text1"/>
              </w:rPr>
            </w:r>
            <w:r w:rsidR="00650A95" w:rsidRPr="007A6469">
              <w:rPr>
                <w:noProof/>
                <w:webHidden/>
                <w:color w:val="161718" w:themeColor="text1"/>
              </w:rPr>
              <w:fldChar w:fldCharType="separate"/>
            </w:r>
            <w:r w:rsidR="00650A95" w:rsidRPr="007A6469">
              <w:rPr>
                <w:noProof/>
                <w:webHidden/>
                <w:color w:val="161718" w:themeColor="text1"/>
              </w:rPr>
              <w:t>9</w:t>
            </w:r>
            <w:r w:rsidR="00650A95" w:rsidRPr="007A6469">
              <w:rPr>
                <w:noProof/>
                <w:webHidden/>
                <w:color w:val="161718" w:themeColor="text1"/>
              </w:rPr>
              <w:fldChar w:fldCharType="end"/>
            </w:r>
          </w:hyperlink>
        </w:p>
        <w:p w14:paraId="691B5B4D" w14:textId="0E59DB43" w:rsidR="00650A95" w:rsidRPr="007A6469" w:rsidRDefault="00C248BE">
          <w:pPr>
            <w:pStyle w:val="TOC2"/>
            <w:tabs>
              <w:tab w:val="right" w:leader="dot" w:pos="9926"/>
            </w:tabs>
            <w:rPr>
              <w:noProof/>
              <w:color w:val="161718" w:themeColor="text1"/>
              <w:sz w:val="22"/>
              <w:lang w:val="en-GB" w:eastAsia="en-GB"/>
            </w:rPr>
          </w:pPr>
          <w:hyperlink w:anchor="_Toc131043727" w:history="1">
            <w:r w:rsidR="00650A95" w:rsidRPr="007A6469">
              <w:rPr>
                <w:rStyle w:val="Hyperlink"/>
                <w:noProof/>
                <w:color w:val="161718" w:themeColor="text1"/>
              </w:rPr>
              <w:t>Unit 3 Virtual Collaboration – Topic 1. Forming a team</w:t>
            </w:r>
            <w:r w:rsidR="00650A95" w:rsidRPr="007A6469">
              <w:rPr>
                <w:noProof/>
                <w:webHidden/>
                <w:color w:val="161718" w:themeColor="text1"/>
              </w:rPr>
              <w:tab/>
            </w:r>
            <w:r w:rsidR="00650A95" w:rsidRPr="007A6469">
              <w:rPr>
                <w:noProof/>
                <w:webHidden/>
                <w:color w:val="161718" w:themeColor="text1"/>
              </w:rPr>
              <w:fldChar w:fldCharType="begin"/>
            </w:r>
            <w:r w:rsidR="00650A95" w:rsidRPr="007A6469">
              <w:rPr>
                <w:noProof/>
                <w:webHidden/>
                <w:color w:val="161718" w:themeColor="text1"/>
              </w:rPr>
              <w:instrText xml:space="preserve"> PAGEREF _Toc131043727 \h </w:instrText>
            </w:r>
            <w:r w:rsidR="00650A95" w:rsidRPr="007A6469">
              <w:rPr>
                <w:noProof/>
                <w:webHidden/>
                <w:color w:val="161718" w:themeColor="text1"/>
              </w:rPr>
            </w:r>
            <w:r w:rsidR="00650A95" w:rsidRPr="007A6469">
              <w:rPr>
                <w:noProof/>
                <w:webHidden/>
                <w:color w:val="161718" w:themeColor="text1"/>
              </w:rPr>
              <w:fldChar w:fldCharType="separate"/>
            </w:r>
            <w:r w:rsidR="00650A95" w:rsidRPr="007A6469">
              <w:rPr>
                <w:noProof/>
                <w:webHidden/>
                <w:color w:val="161718" w:themeColor="text1"/>
              </w:rPr>
              <w:t>9</w:t>
            </w:r>
            <w:r w:rsidR="00650A95" w:rsidRPr="007A6469">
              <w:rPr>
                <w:noProof/>
                <w:webHidden/>
                <w:color w:val="161718" w:themeColor="text1"/>
              </w:rPr>
              <w:fldChar w:fldCharType="end"/>
            </w:r>
          </w:hyperlink>
        </w:p>
        <w:p w14:paraId="598A8F48" w14:textId="283BA425" w:rsidR="00650A95" w:rsidRPr="007A6469" w:rsidRDefault="00C248BE">
          <w:pPr>
            <w:pStyle w:val="TOC2"/>
            <w:tabs>
              <w:tab w:val="right" w:leader="dot" w:pos="9926"/>
            </w:tabs>
            <w:rPr>
              <w:noProof/>
              <w:color w:val="161718" w:themeColor="text1"/>
              <w:sz w:val="22"/>
              <w:lang w:val="en-GB" w:eastAsia="en-GB"/>
            </w:rPr>
          </w:pPr>
          <w:hyperlink w:anchor="_Toc131043728" w:history="1">
            <w:r w:rsidR="00650A95" w:rsidRPr="007A6469">
              <w:rPr>
                <w:rStyle w:val="Hyperlink"/>
                <w:noProof/>
                <w:color w:val="161718" w:themeColor="text1"/>
              </w:rPr>
              <w:t>IEEE Referencing</w:t>
            </w:r>
            <w:r w:rsidR="00650A95" w:rsidRPr="007A6469">
              <w:rPr>
                <w:noProof/>
                <w:webHidden/>
                <w:color w:val="161718" w:themeColor="text1"/>
              </w:rPr>
              <w:tab/>
            </w:r>
            <w:r w:rsidR="00650A95" w:rsidRPr="007A6469">
              <w:rPr>
                <w:noProof/>
                <w:webHidden/>
                <w:color w:val="161718" w:themeColor="text1"/>
              </w:rPr>
              <w:fldChar w:fldCharType="begin"/>
            </w:r>
            <w:r w:rsidR="00650A95" w:rsidRPr="007A6469">
              <w:rPr>
                <w:noProof/>
                <w:webHidden/>
                <w:color w:val="161718" w:themeColor="text1"/>
              </w:rPr>
              <w:instrText xml:space="preserve"> PAGEREF _Toc131043728 \h </w:instrText>
            </w:r>
            <w:r w:rsidR="00650A95" w:rsidRPr="007A6469">
              <w:rPr>
                <w:noProof/>
                <w:webHidden/>
                <w:color w:val="161718" w:themeColor="text1"/>
              </w:rPr>
            </w:r>
            <w:r w:rsidR="00650A95" w:rsidRPr="007A6469">
              <w:rPr>
                <w:noProof/>
                <w:webHidden/>
                <w:color w:val="161718" w:themeColor="text1"/>
              </w:rPr>
              <w:fldChar w:fldCharType="separate"/>
            </w:r>
            <w:r w:rsidR="00650A95" w:rsidRPr="007A6469">
              <w:rPr>
                <w:noProof/>
                <w:webHidden/>
                <w:color w:val="161718" w:themeColor="text1"/>
              </w:rPr>
              <w:t>9</w:t>
            </w:r>
            <w:r w:rsidR="00650A95" w:rsidRPr="007A6469">
              <w:rPr>
                <w:noProof/>
                <w:webHidden/>
                <w:color w:val="161718" w:themeColor="text1"/>
              </w:rPr>
              <w:fldChar w:fldCharType="end"/>
            </w:r>
          </w:hyperlink>
        </w:p>
        <w:p w14:paraId="33A7B617" w14:textId="4F8EB438" w:rsidR="00650A95" w:rsidRPr="007A6469" w:rsidRDefault="00C248BE">
          <w:pPr>
            <w:pStyle w:val="TOC1"/>
            <w:tabs>
              <w:tab w:val="right" w:leader="dot" w:pos="9926"/>
            </w:tabs>
            <w:rPr>
              <w:noProof/>
              <w:color w:val="161718" w:themeColor="text1"/>
              <w:sz w:val="22"/>
              <w:lang w:val="en-GB" w:eastAsia="en-GB"/>
            </w:rPr>
          </w:pPr>
          <w:hyperlink w:anchor="_Toc131043729" w:history="1">
            <w:r w:rsidR="00650A95" w:rsidRPr="007A6469">
              <w:rPr>
                <w:rStyle w:val="Hyperlink"/>
                <w:noProof/>
                <w:color w:val="161718" w:themeColor="text1"/>
              </w:rPr>
              <w:t>Task 4 – e-Portfolio creation and review</w:t>
            </w:r>
            <w:r w:rsidR="00650A95" w:rsidRPr="007A6469">
              <w:rPr>
                <w:noProof/>
                <w:webHidden/>
                <w:color w:val="161718" w:themeColor="text1"/>
              </w:rPr>
              <w:tab/>
            </w:r>
            <w:r w:rsidR="00650A95" w:rsidRPr="007A6469">
              <w:rPr>
                <w:noProof/>
                <w:webHidden/>
                <w:color w:val="161718" w:themeColor="text1"/>
              </w:rPr>
              <w:fldChar w:fldCharType="begin"/>
            </w:r>
            <w:r w:rsidR="00650A95" w:rsidRPr="007A6469">
              <w:rPr>
                <w:noProof/>
                <w:webHidden/>
                <w:color w:val="161718" w:themeColor="text1"/>
              </w:rPr>
              <w:instrText xml:space="preserve"> PAGEREF _Toc131043729 \h </w:instrText>
            </w:r>
            <w:r w:rsidR="00650A95" w:rsidRPr="007A6469">
              <w:rPr>
                <w:noProof/>
                <w:webHidden/>
                <w:color w:val="161718" w:themeColor="text1"/>
              </w:rPr>
            </w:r>
            <w:r w:rsidR="00650A95" w:rsidRPr="007A6469">
              <w:rPr>
                <w:noProof/>
                <w:webHidden/>
                <w:color w:val="161718" w:themeColor="text1"/>
              </w:rPr>
              <w:fldChar w:fldCharType="separate"/>
            </w:r>
            <w:r w:rsidR="00650A95" w:rsidRPr="007A6469">
              <w:rPr>
                <w:noProof/>
                <w:webHidden/>
                <w:color w:val="161718" w:themeColor="text1"/>
              </w:rPr>
              <w:t>10</w:t>
            </w:r>
            <w:r w:rsidR="00650A95" w:rsidRPr="007A6469">
              <w:rPr>
                <w:noProof/>
                <w:webHidden/>
                <w:color w:val="161718" w:themeColor="text1"/>
              </w:rPr>
              <w:fldChar w:fldCharType="end"/>
            </w:r>
          </w:hyperlink>
        </w:p>
        <w:p w14:paraId="440170A3" w14:textId="4DC4D6CA" w:rsidR="00650A95" w:rsidRPr="007A6469" w:rsidRDefault="00C248BE">
          <w:pPr>
            <w:pStyle w:val="TOC1"/>
            <w:tabs>
              <w:tab w:val="right" w:leader="dot" w:pos="9926"/>
            </w:tabs>
            <w:rPr>
              <w:noProof/>
              <w:color w:val="161718" w:themeColor="text1"/>
              <w:sz w:val="22"/>
              <w:lang w:val="en-GB" w:eastAsia="en-GB"/>
            </w:rPr>
          </w:pPr>
          <w:hyperlink w:anchor="_Toc131043730" w:history="1">
            <w:r w:rsidR="00650A95" w:rsidRPr="007A6469">
              <w:rPr>
                <w:rStyle w:val="Hyperlink"/>
                <w:noProof/>
                <w:color w:val="161718" w:themeColor="text1"/>
              </w:rPr>
              <w:t>Bibliography</w:t>
            </w:r>
            <w:r w:rsidR="00650A95" w:rsidRPr="007A6469">
              <w:rPr>
                <w:noProof/>
                <w:webHidden/>
                <w:color w:val="161718" w:themeColor="text1"/>
              </w:rPr>
              <w:tab/>
            </w:r>
            <w:r w:rsidR="00650A95" w:rsidRPr="007A6469">
              <w:rPr>
                <w:noProof/>
                <w:webHidden/>
                <w:color w:val="161718" w:themeColor="text1"/>
              </w:rPr>
              <w:fldChar w:fldCharType="begin"/>
            </w:r>
            <w:r w:rsidR="00650A95" w:rsidRPr="007A6469">
              <w:rPr>
                <w:noProof/>
                <w:webHidden/>
                <w:color w:val="161718" w:themeColor="text1"/>
              </w:rPr>
              <w:instrText xml:space="preserve"> PAGEREF _Toc131043730 \h </w:instrText>
            </w:r>
            <w:r w:rsidR="00650A95" w:rsidRPr="007A6469">
              <w:rPr>
                <w:noProof/>
                <w:webHidden/>
                <w:color w:val="161718" w:themeColor="text1"/>
              </w:rPr>
            </w:r>
            <w:r w:rsidR="00650A95" w:rsidRPr="007A6469">
              <w:rPr>
                <w:noProof/>
                <w:webHidden/>
                <w:color w:val="161718" w:themeColor="text1"/>
              </w:rPr>
              <w:fldChar w:fldCharType="separate"/>
            </w:r>
            <w:r w:rsidR="00650A95" w:rsidRPr="007A6469">
              <w:rPr>
                <w:noProof/>
                <w:webHidden/>
                <w:color w:val="161718" w:themeColor="text1"/>
              </w:rPr>
              <w:t>11</w:t>
            </w:r>
            <w:r w:rsidR="00650A95" w:rsidRPr="007A6469">
              <w:rPr>
                <w:noProof/>
                <w:webHidden/>
                <w:color w:val="161718" w:themeColor="text1"/>
              </w:rPr>
              <w:fldChar w:fldCharType="end"/>
            </w:r>
          </w:hyperlink>
        </w:p>
        <w:p w14:paraId="5A4C8C0B" w14:textId="064B06B8" w:rsidR="004C4265" w:rsidRPr="004C4265" w:rsidRDefault="004C4265" w:rsidP="00CD6771">
          <w:pPr>
            <w:spacing w:line="240" w:lineRule="auto"/>
            <w:rPr>
              <w:color w:val="161718" w:themeColor="text1"/>
            </w:rPr>
          </w:pPr>
          <w:r w:rsidRPr="007A6469">
            <w:rPr>
              <w:b/>
              <w:bCs/>
              <w:noProof/>
              <w:color w:val="161718" w:themeColor="text1"/>
            </w:rPr>
            <w:fldChar w:fldCharType="end"/>
          </w:r>
        </w:p>
      </w:sdtContent>
    </w:sdt>
    <w:p w14:paraId="09D2E6CA" w14:textId="34679173" w:rsidR="008D4E68" w:rsidRDefault="00632858" w:rsidP="00CD6771">
      <w:pPr>
        <w:spacing w:after="200" w:line="240" w:lineRule="auto"/>
      </w:pPr>
      <w:r>
        <w:br w:type="page"/>
      </w:r>
    </w:p>
    <w:p w14:paraId="2C2923A9" w14:textId="19854126" w:rsidR="0070019D" w:rsidRDefault="0070019D" w:rsidP="00CD6771">
      <w:pPr>
        <w:pStyle w:val="Heading1"/>
        <w:spacing w:line="240" w:lineRule="auto"/>
        <w:rPr>
          <w:color w:val="161718" w:themeColor="text1"/>
        </w:rPr>
      </w:pPr>
      <w:bookmarkStart w:id="7" w:name="_Toc131043718"/>
      <w:r w:rsidRPr="0070019D">
        <w:rPr>
          <w:color w:val="161718" w:themeColor="text1"/>
        </w:rPr>
        <w:lastRenderedPageBreak/>
        <w:t>I</w:t>
      </w:r>
      <w:r>
        <w:rPr>
          <w:color w:val="161718" w:themeColor="text1"/>
        </w:rPr>
        <w:t>ntroduction</w:t>
      </w:r>
      <w:bookmarkEnd w:id="7"/>
      <w:r>
        <w:rPr>
          <w:color w:val="161718" w:themeColor="text1"/>
        </w:rPr>
        <w:t xml:space="preserve"> </w:t>
      </w:r>
    </w:p>
    <w:p w14:paraId="28210175" w14:textId="77777777" w:rsidR="00466B8B" w:rsidRPr="00474EA0" w:rsidRDefault="00466B8B" w:rsidP="00CD6771">
      <w:pPr>
        <w:pStyle w:val="Heading1"/>
        <w:spacing w:line="240" w:lineRule="auto"/>
        <w:rPr>
          <w:color w:val="161718" w:themeColor="text1"/>
          <w:sz w:val="20"/>
          <w:szCs w:val="20"/>
        </w:rPr>
      </w:pPr>
    </w:p>
    <w:p w14:paraId="23400385" w14:textId="089D6EEF" w:rsidR="00F04121" w:rsidRPr="00E8632F" w:rsidRDefault="005329E2" w:rsidP="00CD6771">
      <w:pPr>
        <w:spacing w:after="200" w:line="240" w:lineRule="auto"/>
        <w:rPr>
          <w:color w:val="161718" w:themeColor="text1"/>
          <w:sz w:val="24"/>
          <w:szCs w:val="24"/>
        </w:rPr>
      </w:pPr>
      <w:r w:rsidRPr="42CFF67F">
        <w:rPr>
          <w:color w:val="161718" w:themeColor="background2" w:themeShade="1A"/>
          <w:sz w:val="24"/>
          <w:szCs w:val="24"/>
        </w:rPr>
        <w:t>This report</w:t>
      </w:r>
      <w:r w:rsidR="00007332" w:rsidRPr="42CFF67F">
        <w:rPr>
          <w:color w:val="161718" w:themeColor="background2" w:themeShade="1A"/>
          <w:sz w:val="24"/>
          <w:szCs w:val="24"/>
        </w:rPr>
        <w:t xml:space="preserve"> </w:t>
      </w:r>
      <w:r w:rsidR="16AB0D03" w:rsidRPr="42CFF67F">
        <w:rPr>
          <w:color w:val="161718" w:themeColor="background2" w:themeShade="1A"/>
          <w:sz w:val="24"/>
          <w:szCs w:val="24"/>
        </w:rPr>
        <w:t>has been</w:t>
      </w:r>
      <w:r w:rsidR="001A2D7B" w:rsidRPr="42CFF67F">
        <w:rPr>
          <w:color w:val="161718" w:themeColor="background2" w:themeShade="1A"/>
          <w:sz w:val="24"/>
          <w:szCs w:val="24"/>
        </w:rPr>
        <w:t xml:space="preserve"> produced as </w:t>
      </w:r>
      <w:r w:rsidR="57CDBE1A" w:rsidRPr="42CFF67F">
        <w:rPr>
          <w:color w:val="161718" w:themeColor="background2" w:themeShade="1A"/>
          <w:sz w:val="24"/>
          <w:szCs w:val="24"/>
        </w:rPr>
        <w:t>a requirement</w:t>
      </w:r>
      <w:r w:rsidR="001A2D7B" w:rsidRPr="42CFF67F">
        <w:rPr>
          <w:color w:val="161718" w:themeColor="background2" w:themeShade="1A"/>
          <w:sz w:val="24"/>
          <w:szCs w:val="24"/>
        </w:rPr>
        <w:t xml:space="preserve"> </w:t>
      </w:r>
      <w:r w:rsidR="00F04121" w:rsidRPr="42CFF67F">
        <w:rPr>
          <w:color w:val="161718" w:themeColor="background2" w:themeShade="1A"/>
          <w:sz w:val="24"/>
          <w:szCs w:val="24"/>
        </w:rPr>
        <w:t>for</w:t>
      </w:r>
      <w:r w:rsidR="001A2D7B" w:rsidRPr="42CFF67F">
        <w:rPr>
          <w:color w:val="161718" w:themeColor="background2" w:themeShade="1A"/>
          <w:sz w:val="24"/>
          <w:szCs w:val="24"/>
        </w:rPr>
        <w:t xml:space="preserve"> assignment </w:t>
      </w:r>
      <w:r w:rsidR="00F04121" w:rsidRPr="42CFF67F">
        <w:rPr>
          <w:color w:val="161718" w:themeColor="background2" w:themeShade="1A"/>
          <w:sz w:val="24"/>
          <w:szCs w:val="24"/>
        </w:rPr>
        <w:t>criteria submission.</w:t>
      </w:r>
    </w:p>
    <w:p w14:paraId="0944676E" w14:textId="77777777" w:rsidR="00266253" w:rsidRDefault="00F04121" w:rsidP="00C82B24">
      <w:pPr>
        <w:spacing w:after="200" w:line="240" w:lineRule="auto"/>
        <w:rPr>
          <w:color w:val="161718" w:themeColor="text1"/>
          <w:sz w:val="24"/>
          <w:szCs w:val="24"/>
        </w:rPr>
      </w:pPr>
      <w:r w:rsidRPr="00E8632F">
        <w:rPr>
          <w:color w:val="161718" w:themeColor="text1"/>
          <w:sz w:val="24"/>
          <w:szCs w:val="24"/>
        </w:rPr>
        <w:t>It</w:t>
      </w:r>
      <w:r w:rsidR="0016586C" w:rsidRPr="00E8632F">
        <w:rPr>
          <w:color w:val="161718" w:themeColor="text1"/>
          <w:sz w:val="24"/>
          <w:szCs w:val="24"/>
        </w:rPr>
        <w:t xml:space="preserve"> </w:t>
      </w:r>
      <w:r w:rsidR="003C7CE2" w:rsidRPr="00E8632F">
        <w:rPr>
          <w:color w:val="161718" w:themeColor="text1"/>
          <w:sz w:val="24"/>
          <w:szCs w:val="24"/>
        </w:rPr>
        <w:t xml:space="preserve">aims to provide evidence </w:t>
      </w:r>
      <w:r w:rsidR="00EA68C5" w:rsidRPr="00E8632F">
        <w:rPr>
          <w:color w:val="161718" w:themeColor="text1"/>
          <w:sz w:val="24"/>
          <w:szCs w:val="24"/>
        </w:rPr>
        <w:t xml:space="preserve">of my e-Portfolio </w:t>
      </w:r>
      <w:r w:rsidR="003C7CE2" w:rsidRPr="00E8632F">
        <w:rPr>
          <w:color w:val="161718" w:themeColor="text1"/>
          <w:sz w:val="24"/>
          <w:szCs w:val="24"/>
        </w:rPr>
        <w:t xml:space="preserve">and </w:t>
      </w:r>
      <w:r w:rsidRPr="00E8632F">
        <w:rPr>
          <w:color w:val="161718" w:themeColor="text1"/>
          <w:sz w:val="24"/>
          <w:szCs w:val="24"/>
        </w:rPr>
        <w:t xml:space="preserve">records </w:t>
      </w:r>
      <w:r w:rsidR="00C27F89" w:rsidRPr="00E8632F">
        <w:rPr>
          <w:color w:val="161718" w:themeColor="text1"/>
          <w:sz w:val="24"/>
          <w:szCs w:val="24"/>
        </w:rPr>
        <w:t>my coursework for Assignment 1</w:t>
      </w:r>
      <w:r w:rsidR="007B7E1E" w:rsidRPr="00E8632F">
        <w:rPr>
          <w:color w:val="161718" w:themeColor="text1"/>
          <w:sz w:val="24"/>
          <w:szCs w:val="24"/>
        </w:rPr>
        <w:t xml:space="preserve">, including links and </w:t>
      </w:r>
      <w:r w:rsidR="00EA68C5" w:rsidRPr="00E8632F">
        <w:rPr>
          <w:color w:val="161718" w:themeColor="text1"/>
          <w:sz w:val="24"/>
          <w:szCs w:val="24"/>
        </w:rPr>
        <w:t>screenshots.</w:t>
      </w:r>
    </w:p>
    <w:p w14:paraId="6C150DF7" w14:textId="77777777" w:rsidR="00266253" w:rsidRDefault="00266253" w:rsidP="00C82B24">
      <w:pPr>
        <w:spacing w:after="200" w:line="240" w:lineRule="auto"/>
        <w:rPr>
          <w:color w:val="161718" w:themeColor="text1"/>
          <w:sz w:val="24"/>
          <w:szCs w:val="24"/>
        </w:rPr>
      </w:pPr>
    </w:p>
    <w:p w14:paraId="01755F71" w14:textId="02A46E71" w:rsidR="00266253" w:rsidRPr="00211CFA" w:rsidRDefault="00AB56FE" w:rsidP="00C82B24">
      <w:pPr>
        <w:spacing w:after="200" w:line="240" w:lineRule="auto"/>
        <w:rPr>
          <w:color w:val="161718" w:themeColor="text1"/>
          <w:sz w:val="24"/>
          <w:szCs w:val="24"/>
          <w:lang w:val="it-IT"/>
        </w:rPr>
      </w:pPr>
      <w:r w:rsidRPr="00211CFA">
        <w:rPr>
          <w:color w:val="161718" w:themeColor="text1"/>
          <w:sz w:val="24"/>
          <w:szCs w:val="24"/>
          <w:lang w:val="it-IT"/>
        </w:rPr>
        <w:t xml:space="preserve">e-Portfolio - </w:t>
      </w:r>
      <w:r w:rsidR="00C248BE">
        <w:fldChar w:fldCharType="begin"/>
      </w:r>
      <w:r w:rsidR="00C248BE" w:rsidRPr="00211CFA">
        <w:rPr>
          <w:lang w:val="it-IT"/>
        </w:rPr>
        <w:instrText xml:space="preserve"> HYPERLINK "https://rvelascojimenez.wixsite.com/rominavelasco" </w:instrText>
      </w:r>
      <w:r w:rsidR="00C248BE">
        <w:fldChar w:fldCharType="separate"/>
      </w:r>
      <w:r w:rsidR="00A94CDC" w:rsidRPr="00211CFA">
        <w:rPr>
          <w:rStyle w:val="Hyperlink"/>
          <w:color w:val="A4063E" w:themeColor="accent6"/>
          <w:sz w:val="24"/>
          <w:szCs w:val="24"/>
          <w:lang w:val="it-IT"/>
        </w:rPr>
        <w:t>https://rvelascojimenez.wixsite.com/rominavelasco</w:t>
      </w:r>
      <w:r w:rsidR="00C248BE">
        <w:rPr>
          <w:rStyle w:val="Hyperlink"/>
          <w:color w:val="A4063E" w:themeColor="accent6"/>
          <w:sz w:val="24"/>
          <w:szCs w:val="24"/>
        </w:rPr>
        <w:fldChar w:fldCharType="end"/>
      </w:r>
    </w:p>
    <w:p w14:paraId="3445A8EB" w14:textId="4485E331" w:rsidR="0015296E" w:rsidRDefault="00266253" w:rsidP="00C82B24">
      <w:pPr>
        <w:spacing w:after="200" w:line="240" w:lineRule="auto"/>
        <w:rPr>
          <w:color w:val="161718" w:themeColor="text1"/>
          <w:sz w:val="24"/>
          <w:szCs w:val="24"/>
        </w:rPr>
      </w:pPr>
      <w:r>
        <w:rPr>
          <w:color w:val="161718" w:themeColor="text1"/>
          <w:sz w:val="24"/>
          <w:szCs w:val="24"/>
        </w:rPr>
        <w:t>Task 1</w:t>
      </w:r>
      <w:r w:rsidR="0015296E">
        <w:rPr>
          <w:color w:val="161718" w:themeColor="text1"/>
          <w:sz w:val="24"/>
          <w:szCs w:val="24"/>
        </w:rPr>
        <w:t xml:space="preserve"> - </w:t>
      </w:r>
      <w:hyperlink r:id="rId14" w:history="1">
        <w:r w:rsidR="004632F5" w:rsidRPr="009E156B">
          <w:rPr>
            <w:rStyle w:val="Hyperlink"/>
            <w:color w:val="A4063E" w:themeColor="accent6"/>
            <w:sz w:val="24"/>
            <w:szCs w:val="24"/>
          </w:rPr>
          <w:t>https://rvelascojimenez.wixsite.com/rominavelasco/task-1</w:t>
        </w:r>
      </w:hyperlink>
    </w:p>
    <w:p w14:paraId="7441A0ED" w14:textId="5618DF8D" w:rsidR="0015296E" w:rsidRDefault="0015296E" w:rsidP="00C82B24">
      <w:pPr>
        <w:spacing w:after="200" w:line="240" w:lineRule="auto"/>
        <w:rPr>
          <w:color w:val="161718" w:themeColor="text1"/>
          <w:sz w:val="24"/>
          <w:szCs w:val="24"/>
        </w:rPr>
      </w:pPr>
      <w:r>
        <w:rPr>
          <w:color w:val="161718" w:themeColor="text1"/>
          <w:sz w:val="24"/>
          <w:szCs w:val="24"/>
        </w:rPr>
        <w:t xml:space="preserve">Task 2 - </w:t>
      </w:r>
      <w:hyperlink r:id="rId15" w:history="1">
        <w:r w:rsidR="00814621" w:rsidRPr="009E156B">
          <w:rPr>
            <w:rStyle w:val="Hyperlink"/>
            <w:color w:val="A4063E" w:themeColor="accent6"/>
            <w:sz w:val="24"/>
            <w:szCs w:val="24"/>
          </w:rPr>
          <w:t>https://rvelascojimenez.wixsite.com/rominavelasco/task-2</w:t>
        </w:r>
      </w:hyperlink>
    </w:p>
    <w:p w14:paraId="4CF717FC" w14:textId="2CF33408" w:rsidR="0015296E" w:rsidRDefault="0015296E" w:rsidP="00C82B24">
      <w:pPr>
        <w:spacing w:after="200" w:line="240" w:lineRule="auto"/>
        <w:rPr>
          <w:color w:val="161718" w:themeColor="text1"/>
          <w:sz w:val="24"/>
          <w:szCs w:val="24"/>
        </w:rPr>
      </w:pPr>
      <w:r>
        <w:rPr>
          <w:color w:val="161718" w:themeColor="text1"/>
          <w:sz w:val="24"/>
          <w:szCs w:val="24"/>
        </w:rPr>
        <w:t xml:space="preserve">Task 3 - </w:t>
      </w:r>
      <w:hyperlink r:id="rId16" w:history="1">
        <w:r w:rsidR="00E55B80" w:rsidRPr="009E156B">
          <w:rPr>
            <w:rStyle w:val="Hyperlink"/>
            <w:color w:val="A4063E" w:themeColor="accent6"/>
            <w:sz w:val="24"/>
            <w:szCs w:val="24"/>
          </w:rPr>
          <w:t>https://rvelascojimenez.wixsite.com/rominavelasco/task-3</w:t>
        </w:r>
      </w:hyperlink>
    </w:p>
    <w:p w14:paraId="12F26BC4" w14:textId="6A0D97D6" w:rsidR="00AB56FE" w:rsidRDefault="0015296E" w:rsidP="00C82B24">
      <w:pPr>
        <w:spacing w:after="200" w:line="240" w:lineRule="auto"/>
        <w:rPr>
          <w:color w:val="161718" w:themeColor="text1"/>
          <w:sz w:val="24"/>
          <w:szCs w:val="24"/>
        </w:rPr>
      </w:pPr>
      <w:r>
        <w:rPr>
          <w:color w:val="161718" w:themeColor="text1"/>
          <w:sz w:val="24"/>
          <w:szCs w:val="24"/>
        </w:rPr>
        <w:t xml:space="preserve">Task 4 </w:t>
      </w:r>
      <w:r w:rsidR="00AB56FE">
        <w:rPr>
          <w:color w:val="161718" w:themeColor="text1"/>
          <w:sz w:val="24"/>
          <w:szCs w:val="24"/>
        </w:rPr>
        <w:t>–</w:t>
      </w:r>
      <w:r>
        <w:rPr>
          <w:color w:val="161718" w:themeColor="text1"/>
          <w:sz w:val="24"/>
          <w:szCs w:val="24"/>
        </w:rPr>
        <w:t xml:space="preserve"> </w:t>
      </w:r>
      <w:hyperlink r:id="rId17" w:history="1">
        <w:r w:rsidR="00F175DE" w:rsidRPr="009E156B">
          <w:rPr>
            <w:rStyle w:val="Hyperlink"/>
            <w:color w:val="A4063E" w:themeColor="accent6"/>
            <w:sz w:val="24"/>
            <w:szCs w:val="24"/>
          </w:rPr>
          <w:t>https://rvelascojimenez.wixsite.com/rominavelasco/task-4</w:t>
        </w:r>
      </w:hyperlink>
    </w:p>
    <w:p w14:paraId="0065B405" w14:textId="77777777" w:rsidR="00C02FAC" w:rsidRDefault="00C02FAC" w:rsidP="00C82B24">
      <w:pPr>
        <w:spacing w:after="200" w:line="240" w:lineRule="auto"/>
        <w:rPr>
          <w:color w:val="161718" w:themeColor="text1"/>
          <w:sz w:val="24"/>
          <w:szCs w:val="24"/>
        </w:rPr>
      </w:pPr>
    </w:p>
    <w:p w14:paraId="1155E337" w14:textId="23E2008A" w:rsidR="00C02FAC" w:rsidRPr="00211CFA" w:rsidRDefault="00C02FAC" w:rsidP="00033FBD">
      <w:pPr>
        <w:spacing w:after="200" w:line="240" w:lineRule="auto"/>
        <w:rPr>
          <w:color w:val="161718" w:themeColor="text1"/>
          <w:sz w:val="24"/>
          <w:szCs w:val="24"/>
          <w:lang w:val="de-DE"/>
        </w:rPr>
      </w:pPr>
      <w:r w:rsidRPr="00211CFA">
        <w:rPr>
          <w:color w:val="161718" w:themeColor="text1"/>
          <w:sz w:val="24"/>
          <w:szCs w:val="24"/>
          <w:lang w:val="de-DE"/>
        </w:rPr>
        <w:t>Poster:</w:t>
      </w:r>
      <w:r w:rsidR="00B62D23" w:rsidRPr="00211CFA">
        <w:rPr>
          <w:color w:val="161718" w:themeColor="text1"/>
          <w:sz w:val="24"/>
          <w:szCs w:val="24"/>
          <w:lang w:val="de-DE"/>
        </w:rPr>
        <w:t xml:space="preserve"> </w:t>
      </w:r>
      <w:hyperlink r:id="rId18" w:history="1">
        <w:r w:rsidR="00B62D23" w:rsidRPr="00211CFA">
          <w:rPr>
            <w:rStyle w:val="Hyperlink"/>
            <w:color w:val="A4063E" w:themeColor="accent6"/>
            <w:sz w:val="24"/>
            <w:szCs w:val="24"/>
            <w:lang w:val="de-DE"/>
          </w:rPr>
          <w:t>https://uowtsd</w:t>
        </w:r>
        <w:r w:rsidR="00033FBD" w:rsidRPr="00211CFA">
          <w:rPr>
            <w:rStyle w:val="Hyperlink"/>
            <w:color w:val="A4063E" w:themeColor="accent6"/>
            <w:sz w:val="24"/>
            <w:szCs w:val="24"/>
            <w:lang w:val="de-DE"/>
          </w:rPr>
          <w:t>-</w:t>
        </w:r>
        <w:r w:rsidR="00B62D23" w:rsidRPr="00211CFA">
          <w:rPr>
            <w:rStyle w:val="Hyperlink"/>
            <w:color w:val="A4063E" w:themeColor="accent6"/>
            <w:sz w:val="24"/>
            <w:szCs w:val="24"/>
            <w:lang w:val="de-DE"/>
          </w:rPr>
          <w:t>my.sharepoint.com/:b:/g/personal/2222671_student_uwtsd_ac_uk/EX96O2re77xPrWBVTK83FRsBw2n4z1oeNOR714q39Ay8rw?e=DIKgiP</w:t>
        </w:r>
      </w:hyperlink>
    </w:p>
    <w:p w14:paraId="33C337D2" w14:textId="7AC7E2C4" w:rsidR="00C82B24" w:rsidRPr="00211CFA" w:rsidRDefault="00841E2B" w:rsidP="00C82B24">
      <w:pPr>
        <w:spacing w:after="200" w:line="240" w:lineRule="auto"/>
        <w:rPr>
          <w:color w:val="161718" w:themeColor="text1"/>
          <w:sz w:val="24"/>
          <w:szCs w:val="24"/>
          <w:lang w:val="de-DE"/>
        </w:rPr>
      </w:pPr>
      <w:r w:rsidRPr="00211CFA">
        <w:rPr>
          <w:color w:val="161718" w:themeColor="text1"/>
          <w:sz w:val="24"/>
          <w:szCs w:val="24"/>
          <w:lang w:val="de-DE"/>
        </w:rPr>
        <w:t>Mind map:</w:t>
      </w:r>
      <w:r w:rsidR="0070019D" w:rsidRPr="00211CFA">
        <w:rPr>
          <w:color w:val="161718" w:themeColor="text1"/>
          <w:sz w:val="24"/>
          <w:szCs w:val="24"/>
          <w:lang w:val="de-DE"/>
        </w:rPr>
        <w:br w:type="page"/>
      </w:r>
    </w:p>
    <w:p w14:paraId="66A8A390" w14:textId="3229B724" w:rsidR="004B7E44" w:rsidRDefault="00DF4A02" w:rsidP="009E6C9A">
      <w:pPr>
        <w:pStyle w:val="Heading1"/>
        <w:rPr>
          <w:color w:val="161718" w:themeColor="text1"/>
        </w:rPr>
      </w:pPr>
      <w:bookmarkStart w:id="8" w:name="_Toc131043719"/>
      <w:r w:rsidRPr="009E6C9A">
        <w:rPr>
          <w:color w:val="161718" w:themeColor="text1"/>
        </w:rPr>
        <w:lastRenderedPageBreak/>
        <w:t>T</w:t>
      </w:r>
      <w:r w:rsidR="00A66D77" w:rsidRPr="009E6C9A">
        <w:rPr>
          <w:color w:val="161718" w:themeColor="text1"/>
        </w:rPr>
        <w:t>ask 1</w:t>
      </w:r>
      <w:r w:rsidRPr="009E6C9A">
        <w:rPr>
          <w:color w:val="161718" w:themeColor="text1"/>
        </w:rPr>
        <w:t xml:space="preserve"> – Written summary</w:t>
      </w:r>
      <w:bookmarkEnd w:id="8"/>
    </w:p>
    <w:p w14:paraId="03D2392E" w14:textId="77777777" w:rsidR="009E6C9A" w:rsidRPr="00CB6E2A" w:rsidRDefault="009E6C9A" w:rsidP="009E6C9A">
      <w:pPr>
        <w:pStyle w:val="Heading1"/>
        <w:rPr>
          <w:color w:val="161718" w:themeColor="text1"/>
          <w:sz w:val="32"/>
          <w:szCs w:val="32"/>
        </w:rPr>
      </w:pPr>
    </w:p>
    <w:p w14:paraId="6E97B791" w14:textId="59FB6BC4" w:rsidR="003156BC" w:rsidRDefault="003156BC" w:rsidP="00CD6771">
      <w:pPr>
        <w:pStyle w:val="Heading3"/>
      </w:pPr>
    </w:p>
    <w:p w14:paraId="68B7CCC8" w14:textId="1D621E1D" w:rsidR="00A02147" w:rsidRDefault="00E91635" w:rsidP="00CD6771">
      <w:pPr>
        <w:spacing w:after="200" w:line="240" w:lineRule="auto"/>
      </w:pPr>
      <w:r>
        <w:rPr>
          <w:noProof/>
        </w:rPr>
        <w:drawing>
          <wp:anchor distT="0" distB="0" distL="114300" distR="114300" simplePos="0" relativeHeight="251658241" behindDoc="0" locked="0" layoutInCell="1" allowOverlap="1" wp14:anchorId="4B364016" wp14:editId="415452A7">
            <wp:simplePos x="0" y="0"/>
            <wp:positionH relativeFrom="column">
              <wp:posOffset>97790</wp:posOffset>
            </wp:positionH>
            <wp:positionV relativeFrom="paragraph">
              <wp:posOffset>-238760</wp:posOffset>
            </wp:positionV>
            <wp:extent cx="6127750" cy="3322320"/>
            <wp:effectExtent l="0" t="0" r="0" b="0"/>
            <wp:wrapNone/>
            <wp:docPr id="2" name="Picture 2"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 Word&#10;&#10;Description automatically generated"/>
                    <pic:cNvPicPr/>
                  </pic:nvPicPr>
                  <pic:blipFill rotWithShape="1">
                    <a:blip r:embed="rId19" cstate="print">
                      <a:extLst>
                        <a:ext uri="{28A0092B-C50C-407E-A947-70E740481C1C}">
                          <a14:useLocalDpi xmlns:a14="http://schemas.microsoft.com/office/drawing/2010/main" val="0"/>
                        </a:ext>
                      </a:extLst>
                    </a:blip>
                    <a:srcRect t="4542" r="50479"/>
                    <a:stretch/>
                  </pic:blipFill>
                  <pic:spPr bwMode="auto">
                    <a:xfrm>
                      <a:off x="0" y="0"/>
                      <a:ext cx="6127750" cy="3322320"/>
                    </a:xfrm>
                    <a:prstGeom prst="rect">
                      <a:avLst/>
                    </a:prstGeom>
                    <a:ln>
                      <a:noFill/>
                    </a:ln>
                    <a:extLst>
                      <a:ext uri="{53640926-AAD7-44D8-BBD7-CCE9431645EC}">
                        <a14:shadowObscured xmlns:a14="http://schemas.microsoft.com/office/drawing/2010/main"/>
                      </a:ext>
                    </a:extLst>
                  </pic:spPr>
                </pic:pic>
              </a:graphicData>
            </a:graphic>
          </wp:anchor>
        </w:drawing>
      </w:r>
      <w:r w:rsidR="00A77E8D">
        <w:rPr>
          <w:noProof/>
        </w:rPr>
        <w:drawing>
          <wp:anchor distT="0" distB="0" distL="114300" distR="114300" simplePos="0" relativeHeight="251658244" behindDoc="0" locked="0" layoutInCell="1" allowOverlap="1" wp14:anchorId="6F5F962D" wp14:editId="206A3FBF">
            <wp:simplePos x="0" y="0"/>
            <wp:positionH relativeFrom="column">
              <wp:posOffset>84724</wp:posOffset>
            </wp:positionH>
            <wp:positionV relativeFrom="paragraph">
              <wp:posOffset>2958024</wp:posOffset>
            </wp:positionV>
            <wp:extent cx="6137123" cy="3315814"/>
            <wp:effectExtent l="0" t="0" r="0" b="0"/>
            <wp:wrapTopAndBottom/>
            <wp:docPr id="3" name="Picture 3" descr="A picture containing text, indoor, screenshot, displa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indoor, screenshot, display&#10;&#10;Description automatically generated"/>
                    <pic:cNvPicPr/>
                  </pic:nvPicPr>
                  <pic:blipFill rotWithShape="1">
                    <a:blip r:embed="rId20" cstate="print">
                      <a:extLst>
                        <a:ext uri="{28A0092B-C50C-407E-A947-70E740481C1C}">
                          <a14:useLocalDpi xmlns:a14="http://schemas.microsoft.com/office/drawing/2010/main" val="0"/>
                        </a:ext>
                      </a:extLst>
                    </a:blip>
                    <a:srcRect t="5198" r="50641"/>
                    <a:stretch/>
                  </pic:blipFill>
                  <pic:spPr bwMode="auto">
                    <a:xfrm>
                      <a:off x="0" y="0"/>
                      <a:ext cx="6137123" cy="3315814"/>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156BC">
        <w:br w:type="page"/>
      </w:r>
    </w:p>
    <w:p w14:paraId="74F8B675" w14:textId="77777777" w:rsidR="00A02147" w:rsidRDefault="00A02147" w:rsidP="00CD6771">
      <w:pPr>
        <w:spacing w:after="200" w:line="240" w:lineRule="auto"/>
      </w:pPr>
    </w:p>
    <w:p w14:paraId="38E9AA36" w14:textId="6A0010A0" w:rsidR="00BA007B" w:rsidRPr="00A02147" w:rsidRDefault="00BA007B" w:rsidP="00CD6771">
      <w:pPr>
        <w:spacing w:after="200" w:line="240" w:lineRule="auto"/>
        <w:rPr>
          <w:color w:val="161718" w:themeColor="text1"/>
        </w:rPr>
      </w:pPr>
    </w:p>
    <w:p w14:paraId="3D662F78" w14:textId="77777777" w:rsidR="00372786" w:rsidRDefault="005330C7" w:rsidP="00CD6771">
      <w:pPr>
        <w:spacing w:after="200" w:line="240" w:lineRule="auto"/>
        <w:rPr>
          <w:noProof/>
          <w:color w:val="161718" w:themeColor="text1"/>
        </w:rPr>
      </w:pPr>
      <w:r w:rsidRPr="00372786">
        <w:rPr>
          <w:noProof/>
          <w:color w:val="161718" w:themeColor="text1"/>
        </w:rPr>
        <w:drawing>
          <wp:anchor distT="0" distB="0" distL="114300" distR="114300" simplePos="0" relativeHeight="251658246" behindDoc="1" locked="0" layoutInCell="1" allowOverlap="1" wp14:anchorId="515AD426" wp14:editId="785BD7B3">
            <wp:simplePos x="0" y="0"/>
            <wp:positionH relativeFrom="column">
              <wp:posOffset>203200</wp:posOffset>
            </wp:positionH>
            <wp:positionV relativeFrom="paragraph">
              <wp:posOffset>2598420</wp:posOffset>
            </wp:positionV>
            <wp:extent cx="5915660" cy="3199765"/>
            <wp:effectExtent l="0" t="0" r="8890" b="635"/>
            <wp:wrapTopAndBottom/>
            <wp:docPr id="5" name="Picture 5"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with medium confidence"/>
                    <pic:cNvPicPr/>
                  </pic:nvPicPr>
                  <pic:blipFill rotWithShape="1">
                    <a:blip r:embed="rId21" cstate="print">
                      <a:extLst>
                        <a:ext uri="{28A0092B-C50C-407E-A947-70E740481C1C}">
                          <a14:useLocalDpi xmlns:a14="http://schemas.microsoft.com/office/drawing/2010/main" val="0"/>
                        </a:ext>
                      </a:extLst>
                    </a:blip>
                    <a:srcRect t="4840" r="50517"/>
                    <a:stretch/>
                  </pic:blipFill>
                  <pic:spPr bwMode="auto">
                    <a:xfrm>
                      <a:off x="0" y="0"/>
                      <a:ext cx="5915660" cy="31997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E49DA" w:rsidRPr="00372786">
        <w:rPr>
          <w:noProof/>
          <w:color w:val="161718" w:themeColor="text1"/>
        </w:rPr>
        <w:drawing>
          <wp:anchor distT="0" distB="0" distL="114300" distR="114300" simplePos="0" relativeHeight="251658245" behindDoc="0" locked="0" layoutInCell="1" allowOverlap="1" wp14:anchorId="7093ACE0" wp14:editId="3A1A68C3">
            <wp:simplePos x="0" y="0"/>
            <wp:positionH relativeFrom="column">
              <wp:posOffset>208280</wp:posOffset>
            </wp:positionH>
            <wp:positionV relativeFrom="paragraph">
              <wp:posOffset>-118110</wp:posOffset>
            </wp:positionV>
            <wp:extent cx="5890260" cy="3181350"/>
            <wp:effectExtent l="0" t="0" r="0" b="0"/>
            <wp:wrapTopAndBottom/>
            <wp:docPr id="4" name="Picture 4"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 Word&#10;&#10;Description automatically generated"/>
                    <pic:cNvPicPr/>
                  </pic:nvPicPr>
                  <pic:blipFill rotWithShape="1">
                    <a:blip r:embed="rId22" cstate="print">
                      <a:extLst>
                        <a:ext uri="{28A0092B-C50C-407E-A947-70E740481C1C}">
                          <a14:useLocalDpi xmlns:a14="http://schemas.microsoft.com/office/drawing/2010/main" val="0"/>
                        </a:ext>
                      </a:extLst>
                    </a:blip>
                    <a:srcRect t="5125" r="50585"/>
                    <a:stretch/>
                  </pic:blipFill>
                  <pic:spPr bwMode="auto">
                    <a:xfrm>
                      <a:off x="0" y="0"/>
                      <a:ext cx="5890260" cy="3181350"/>
                    </a:xfrm>
                    <a:prstGeom prst="rect">
                      <a:avLst/>
                    </a:prstGeom>
                    <a:ln>
                      <a:noFill/>
                    </a:ln>
                    <a:extLst>
                      <a:ext uri="{53640926-AAD7-44D8-BBD7-CCE9431645EC}">
                        <a14:shadowObscured xmlns:a14="http://schemas.microsoft.com/office/drawing/2010/main"/>
                      </a:ext>
                    </a:extLst>
                  </pic:spPr>
                </pic:pic>
              </a:graphicData>
            </a:graphic>
          </wp:anchor>
        </w:drawing>
      </w:r>
    </w:p>
    <w:p w14:paraId="5DB398FC" w14:textId="7B012167" w:rsidR="00F7147C" w:rsidRDefault="00F7147C" w:rsidP="00CD6771">
      <w:pPr>
        <w:pStyle w:val="Heading2"/>
        <w:rPr>
          <w:sz w:val="28"/>
          <w:szCs w:val="28"/>
        </w:rPr>
      </w:pPr>
      <w:bookmarkStart w:id="9" w:name="_Toc131043720"/>
      <w:r>
        <w:rPr>
          <w:sz w:val="28"/>
          <w:szCs w:val="28"/>
        </w:rPr>
        <w:t>A)</w:t>
      </w:r>
      <w:r w:rsidR="00C81EB9">
        <w:rPr>
          <w:sz w:val="28"/>
          <w:szCs w:val="28"/>
        </w:rPr>
        <w:t xml:space="preserve"> Essential academic and employment skills</w:t>
      </w:r>
      <w:bookmarkEnd w:id="9"/>
    </w:p>
    <w:p w14:paraId="756B6B45" w14:textId="77777777" w:rsidR="00C81EB9" w:rsidRDefault="00C81EB9" w:rsidP="00CD6771">
      <w:pPr>
        <w:pStyle w:val="Heading2"/>
        <w:rPr>
          <w:sz w:val="28"/>
          <w:szCs w:val="28"/>
        </w:rPr>
      </w:pPr>
    </w:p>
    <w:p w14:paraId="2E11E67C" w14:textId="0159663B" w:rsidR="00C12579" w:rsidRPr="00B01047" w:rsidRDefault="00372786" w:rsidP="00D407E6">
      <w:pPr>
        <w:pStyle w:val="Heading3"/>
        <w:rPr>
          <w:i w:val="0"/>
          <w:iCs/>
          <w:sz w:val="28"/>
          <w:szCs w:val="28"/>
        </w:rPr>
      </w:pPr>
      <w:bookmarkStart w:id="10" w:name="_Toc131043721"/>
      <w:r w:rsidRPr="00B01047">
        <w:rPr>
          <w:i w:val="0"/>
          <w:iCs/>
          <w:sz w:val="28"/>
          <w:szCs w:val="28"/>
        </w:rPr>
        <w:t>Why are they important</w:t>
      </w:r>
      <w:r w:rsidR="00C12579" w:rsidRPr="00B01047">
        <w:rPr>
          <w:i w:val="0"/>
          <w:iCs/>
          <w:sz w:val="28"/>
          <w:szCs w:val="28"/>
        </w:rPr>
        <w:t>?</w:t>
      </w:r>
      <w:bookmarkEnd w:id="10"/>
    </w:p>
    <w:p w14:paraId="1AB2BA32" w14:textId="014E0032" w:rsidR="00C12579" w:rsidRPr="004D6875" w:rsidRDefault="00C12579" w:rsidP="00CD6771">
      <w:pPr>
        <w:spacing w:after="200" w:line="240" w:lineRule="auto"/>
        <w:rPr>
          <w:rFonts w:eastAsia="Times New Roman"/>
          <w:color w:val="161718" w:themeColor="text1"/>
          <w:sz w:val="24"/>
          <w:szCs w:val="24"/>
        </w:rPr>
      </w:pPr>
      <w:r w:rsidRPr="004D6875">
        <w:rPr>
          <w:rFonts w:eastAsia="Times New Roman"/>
          <w:color w:val="161718" w:themeColor="text1"/>
          <w:sz w:val="24"/>
          <w:szCs w:val="24"/>
        </w:rPr>
        <w:t>E</w:t>
      </w:r>
      <w:r w:rsidR="005A15BF" w:rsidRPr="004D6875">
        <w:rPr>
          <w:rFonts w:eastAsia="Times New Roman"/>
          <w:color w:val="161718" w:themeColor="text1"/>
          <w:sz w:val="24"/>
          <w:szCs w:val="24"/>
        </w:rPr>
        <w:t>ssential academic and employment skills are the fundamental abilities required for success in both academic and professional contexts. These skills enable individuals to be productive, efficient, and effective in their roles, as well as contribute to their personal and professional growth.</w:t>
      </w:r>
    </w:p>
    <w:p w14:paraId="6ECDC221" w14:textId="77777777" w:rsidR="00A94C79" w:rsidRDefault="00A94C79" w:rsidP="00CD6771">
      <w:pPr>
        <w:spacing w:after="200" w:line="240" w:lineRule="auto"/>
        <w:rPr>
          <w:rFonts w:eastAsia="Times New Roman"/>
          <w:color w:val="161718" w:themeColor="text1"/>
        </w:rPr>
      </w:pPr>
    </w:p>
    <w:p w14:paraId="4799F786" w14:textId="78B9A685" w:rsidR="00891834" w:rsidRDefault="00891834" w:rsidP="00CD6771">
      <w:pPr>
        <w:spacing w:after="200" w:line="240" w:lineRule="auto"/>
        <w:rPr>
          <w:rFonts w:eastAsia="Times New Roman"/>
          <w:color w:val="161718" w:themeColor="text1"/>
        </w:rPr>
      </w:pPr>
    </w:p>
    <w:p w14:paraId="5C34C070" w14:textId="4B2A97E5" w:rsidR="00A447A5" w:rsidRPr="00B01047" w:rsidRDefault="00F05523" w:rsidP="42CFF67F">
      <w:pPr>
        <w:pStyle w:val="Heading3"/>
        <w:divId w:val="787432731"/>
        <w:rPr>
          <w:i w:val="0"/>
          <w:sz w:val="28"/>
          <w:szCs w:val="28"/>
        </w:rPr>
      </w:pPr>
      <w:bookmarkStart w:id="11" w:name="_Toc131043722"/>
      <w:r w:rsidRPr="42CFF67F">
        <w:rPr>
          <w:i w:val="0"/>
          <w:sz w:val="28"/>
          <w:szCs w:val="28"/>
        </w:rPr>
        <w:lastRenderedPageBreak/>
        <w:t xml:space="preserve">What are </w:t>
      </w:r>
      <w:r w:rsidR="50CED555" w:rsidRPr="42CFF67F">
        <w:rPr>
          <w:i w:val="0"/>
          <w:sz w:val="28"/>
          <w:szCs w:val="28"/>
        </w:rPr>
        <w:t>they</w:t>
      </w:r>
      <w:r w:rsidR="00A94C79" w:rsidRPr="42CFF67F">
        <w:rPr>
          <w:i w:val="0"/>
          <w:sz w:val="28"/>
          <w:szCs w:val="28"/>
        </w:rPr>
        <w:t>?</w:t>
      </w:r>
      <w:bookmarkEnd w:id="11"/>
    </w:p>
    <w:p w14:paraId="13A2C67C" w14:textId="534FB5AE" w:rsidR="00891834" w:rsidRPr="00EA1A4D" w:rsidRDefault="00891834" w:rsidP="42CFF67F">
      <w:pPr>
        <w:spacing w:line="240" w:lineRule="auto"/>
        <w:divId w:val="787432731"/>
        <w:rPr>
          <w:color w:val="161718" w:themeColor="text1"/>
          <w:sz w:val="24"/>
          <w:szCs w:val="24"/>
        </w:rPr>
      </w:pPr>
      <w:r w:rsidRPr="42CFF67F">
        <w:rPr>
          <w:color w:val="161718" w:themeColor="background2" w:themeShade="1A"/>
          <w:sz w:val="24"/>
          <w:szCs w:val="24"/>
        </w:rPr>
        <w:t xml:space="preserve">The following are some of the key academic and employment skills that are necessary for success in </w:t>
      </w:r>
      <w:r w:rsidR="7BF67DC3" w:rsidRPr="42CFF67F">
        <w:rPr>
          <w:color w:val="161718" w:themeColor="background2" w:themeShade="1A"/>
          <w:sz w:val="24"/>
          <w:szCs w:val="24"/>
        </w:rPr>
        <w:t>many career</w:t>
      </w:r>
      <w:r w:rsidRPr="42CFF67F">
        <w:rPr>
          <w:color w:val="161718" w:themeColor="background2" w:themeShade="1A"/>
          <w:sz w:val="24"/>
          <w:szCs w:val="24"/>
        </w:rPr>
        <w:t> fields:</w:t>
      </w:r>
    </w:p>
    <w:p w14:paraId="66A54E93" w14:textId="77777777" w:rsidR="00891834" w:rsidRPr="004D6875" w:rsidRDefault="00891834" w:rsidP="00CD6771">
      <w:pPr>
        <w:pStyle w:val="font8"/>
        <w:divId w:val="787432731"/>
        <w:rPr>
          <w:rFonts w:asciiTheme="minorHAnsi" w:hAnsiTheme="minorHAnsi" w:cstheme="minorHAnsi"/>
        </w:rPr>
      </w:pPr>
      <w:r w:rsidRPr="004D6875">
        <w:rPr>
          <w:rFonts w:asciiTheme="minorHAnsi" w:hAnsiTheme="minorHAnsi" w:cstheme="minorHAnsi"/>
          <w:b/>
          <w:bCs/>
        </w:rPr>
        <w:t xml:space="preserve">1.    Critical Thinking: </w:t>
      </w:r>
      <w:r w:rsidRPr="004D6875">
        <w:rPr>
          <w:rFonts w:asciiTheme="minorHAnsi" w:hAnsiTheme="minorHAnsi" w:cstheme="minorHAnsi"/>
        </w:rPr>
        <w:t>The ability to analyse information objectively, evaluate arguments, and make reasoned judgments is essential for success in academic and professional contexts. This is key in order to provide solutions. </w:t>
      </w:r>
    </w:p>
    <w:p w14:paraId="6EC43AD6" w14:textId="346E7DED" w:rsidR="00891834" w:rsidRPr="004D6875" w:rsidRDefault="00891834" w:rsidP="42CFF67F">
      <w:pPr>
        <w:pStyle w:val="font8"/>
        <w:divId w:val="787432731"/>
        <w:rPr>
          <w:rFonts w:asciiTheme="minorHAnsi" w:hAnsiTheme="minorHAnsi" w:cstheme="minorBidi"/>
        </w:rPr>
      </w:pPr>
      <w:r w:rsidRPr="42CFF67F">
        <w:rPr>
          <w:rFonts w:asciiTheme="minorHAnsi" w:hAnsiTheme="minorHAnsi" w:cstheme="minorBidi"/>
          <w:b/>
          <w:bCs/>
        </w:rPr>
        <w:t>​2.    Communication Skills:</w:t>
      </w:r>
      <w:r w:rsidRPr="42CFF67F">
        <w:rPr>
          <w:rFonts w:asciiTheme="minorHAnsi" w:hAnsiTheme="minorHAnsi" w:cstheme="minorBidi"/>
        </w:rPr>
        <w:t xml:space="preserve"> The ability to express ideas clearly and concisely, listen actively, and provide feedback are critical. </w:t>
      </w:r>
      <w:r w:rsidR="1557FE35" w:rsidRPr="42CFF67F">
        <w:rPr>
          <w:rFonts w:asciiTheme="minorHAnsi" w:hAnsiTheme="minorHAnsi" w:cstheme="minorBidi"/>
        </w:rPr>
        <w:t>Communication to</w:t>
      </w:r>
      <w:r w:rsidRPr="42CFF67F">
        <w:rPr>
          <w:rFonts w:asciiTheme="minorHAnsi" w:hAnsiTheme="minorHAnsi" w:cstheme="minorBidi"/>
        </w:rPr>
        <w:t xml:space="preserve"> express ideas effectively through various mediums like writing, speaking, and listening are essential for success in any workplace.</w:t>
      </w:r>
      <w:r>
        <w:br/>
      </w:r>
      <w:r w:rsidRPr="42CFF67F">
        <w:rPr>
          <w:rFonts w:asciiTheme="minorHAnsi" w:hAnsiTheme="minorHAnsi" w:cstheme="minorBidi"/>
          <w:b/>
          <w:bCs/>
        </w:rPr>
        <w:t>3.</w:t>
      </w:r>
      <w:r w:rsidRPr="42CFF67F">
        <w:rPr>
          <w:rStyle w:val="inherit-font-size"/>
          <w:rFonts w:asciiTheme="minorHAnsi" w:hAnsiTheme="minorHAnsi" w:cstheme="minorBidi"/>
          <w:b/>
          <w:bCs/>
        </w:rPr>
        <w:t>   </w:t>
      </w:r>
      <w:r w:rsidRPr="42CFF67F">
        <w:rPr>
          <w:rFonts w:asciiTheme="minorHAnsi" w:hAnsiTheme="minorHAnsi" w:cstheme="minorBidi"/>
          <w:b/>
          <w:bCs/>
        </w:rPr>
        <w:t>  Problem-Solving:</w:t>
      </w:r>
      <w:r w:rsidRPr="42CFF67F">
        <w:rPr>
          <w:rFonts w:asciiTheme="minorHAnsi" w:hAnsiTheme="minorHAnsi" w:cstheme="minorBidi"/>
        </w:rPr>
        <w:t xml:space="preserve"> Being able to identify problems, provide potential solutions, and evaluate their effectiveness is important in both academic and employment settings.</w:t>
      </w:r>
      <w:r>
        <w:br/>
      </w:r>
      <w:r w:rsidRPr="42CFF67F">
        <w:rPr>
          <w:rFonts w:asciiTheme="minorHAnsi" w:hAnsiTheme="minorHAnsi" w:cstheme="minorBidi"/>
          <w:b/>
          <w:bCs/>
        </w:rPr>
        <w:t>4.    Adaptability and Flexibility</w:t>
      </w:r>
      <w:r w:rsidRPr="42CFF67F">
        <w:rPr>
          <w:rFonts w:asciiTheme="minorHAnsi" w:hAnsiTheme="minorHAnsi" w:cstheme="minorBidi"/>
        </w:rPr>
        <w:t>: In today's fast-paced world, individuals who can adapt to changing circumstances and remain flexible are in high demand by any industry.</w:t>
      </w:r>
    </w:p>
    <w:p w14:paraId="791210FC" w14:textId="77777777" w:rsidR="00891834" w:rsidRPr="004D6875" w:rsidRDefault="00891834" w:rsidP="00CD6771">
      <w:pPr>
        <w:pStyle w:val="font8"/>
        <w:divId w:val="787432731"/>
        <w:rPr>
          <w:rFonts w:asciiTheme="minorHAnsi" w:hAnsiTheme="minorHAnsi" w:cstheme="minorHAnsi"/>
        </w:rPr>
      </w:pPr>
      <w:r w:rsidRPr="004D6875">
        <w:rPr>
          <w:rFonts w:asciiTheme="minorHAnsi" w:hAnsiTheme="minorHAnsi" w:cstheme="minorHAnsi"/>
          <w:b/>
          <w:bCs/>
        </w:rPr>
        <w:t>5.    Teamwork:</w:t>
      </w:r>
      <w:r w:rsidRPr="004D6875">
        <w:rPr>
          <w:rFonts w:asciiTheme="minorHAnsi" w:hAnsiTheme="minorHAnsi" w:cstheme="minorHAnsi"/>
        </w:rPr>
        <w:t xml:space="preserve"> The ability to work collaboratively with others, share knowledge and ideas, and resolve conflicts is essential in any workplace.</w:t>
      </w:r>
    </w:p>
    <w:p w14:paraId="45228D4E" w14:textId="48656248" w:rsidR="00891834" w:rsidRDefault="00891834" w:rsidP="00CD6771">
      <w:pPr>
        <w:pStyle w:val="font8"/>
        <w:divId w:val="787432731"/>
        <w:rPr>
          <w:rFonts w:asciiTheme="minorHAnsi" w:hAnsiTheme="minorHAnsi" w:cstheme="minorHAnsi"/>
        </w:rPr>
      </w:pPr>
      <w:r w:rsidRPr="004D6875">
        <w:rPr>
          <w:rFonts w:asciiTheme="minorHAnsi" w:hAnsiTheme="minorHAnsi" w:cstheme="minorHAnsi"/>
          <w:b/>
          <w:bCs/>
        </w:rPr>
        <w:t>6.    Time Management:</w:t>
      </w:r>
      <w:r w:rsidRPr="004D6875">
        <w:rPr>
          <w:rFonts w:asciiTheme="minorHAnsi" w:hAnsiTheme="minorHAnsi" w:cstheme="minorHAnsi"/>
        </w:rPr>
        <w:t xml:space="preserve"> Time management is the ability to prioritize tasks, manage workloads, and meet deadlines. Individuals who can manage their time effectively are highly valued in the workplace.</w:t>
      </w:r>
      <w:r w:rsidRPr="004D6875">
        <w:rPr>
          <w:rFonts w:asciiTheme="minorHAnsi" w:hAnsiTheme="minorHAnsi" w:cstheme="minorHAnsi"/>
        </w:rPr>
        <w:br/>
      </w:r>
      <w:r w:rsidRPr="004D6875">
        <w:rPr>
          <w:rFonts w:asciiTheme="minorHAnsi" w:hAnsiTheme="minorHAnsi" w:cstheme="minorHAnsi"/>
          <w:b/>
          <w:bCs/>
        </w:rPr>
        <w:t>7.    Digital Literacy:</w:t>
      </w:r>
      <w:r w:rsidRPr="004D6875">
        <w:rPr>
          <w:rFonts w:asciiTheme="minorHAnsi" w:hAnsiTheme="minorHAnsi" w:cstheme="minorHAnsi"/>
        </w:rPr>
        <w:t xml:space="preserve"> Digital literacy refers to the proficiency in specialized software, tools, and equipment. These skills are highly valued in industries like IT, engineering, and manufacturing.</w:t>
      </w:r>
    </w:p>
    <w:p w14:paraId="74784FE6" w14:textId="77777777" w:rsidR="00F82ED8" w:rsidRPr="004D6875" w:rsidRDefault="00F82ED8" w:rsidP="00CD6771">
      <w:pPr>
        <w:pStyle w:val="font8"/>
        <w:divId w:val="787432731"/>
        <w:rPr>
          <w:rFonts w:asciiTheme="minorHAnsi" w:hAnsiTheme="minorHAnsi" w:cstheme="minorHAnsi"/>
        </w:rPr>
      </w:pPr>
    </w:p>
    <w:p w14:paraId="1E251E4F" w14:textId="77777777" w:rsidR="0059193B" w:rsidRPr="00B01047" w:rsidRDefault="00C93D2A" w:rsidP="00D407E6">
      <w:pPr>
        <w:pStyle w:val="Heading3"/>
        <w:rPr>
          <w:rStyle w:val="Heading2Char"/>
          <w:rFonts w:eastAsiaTheme="minorEastAsia"/>
          <w:b w:val="0"/>
          <w:bCs/>
          <w:i w:val="0"/>
          <w:iCs/>
          <w:color w:val="161718" w:themeColor="text1"/>
          <w:sz w:val="28"/>
          <w:szCs w:val="28"/>
        </w:rPr>
      </w:pPr>
      <w:bookmarkStart w:id="12" w:name="_Toc131043723"/>
      <w:r w:rsidRPr="00B01047">
        <w:rPr>
          <w:rStyle w:val="Heading2Char"/>
          <w:rFonts w:eastAsiaTheme="minorEastAsia"/>
          <w:b w:val="0"/>
          <w:bCs/>
          <w:i w:val="0"/>
          <w:iCs/>
          <w:color w:val="161718" w:themeColor="text1"/>
          <w:sz w:val="28"/>
          <w:szCs w:val="28"/>
        </w:rPr>
        <w:t>How will I incorporate them in my chosen career</w:t>
      </w:r>
      <w:r w:rsidR="00400301" w:rsidRPr="00B01047">
        <w:rPr>
          <w:rStyle w:val="Heading2Char"/>
          <w:rFonts w:eastAsiaTheme="minorEastAsia"/>
          <w:b w:val="0"/>
          <w:bCs/>
          <w:i w:val="0"/>
          <w:iCs/>
          <w:color w:val="161718" w:themeColor="text1"/>
          <w:sz w:val="28"/>
          <w:szCs w:val="28"/>
        </w:rPr>
        <w:t>?</w:t>
      </w:r>
      <w:bookmarkEnd w:id="12"/>
    </w:p>
    <w:p w14:paraId="407DCB05" w14:textId="76C27C3D" w:rsidR="00400301" w:rsidRPr="003643BE" w:rsidRDefault="00400301" w:rsidP="00CD6771">
      <w:pPr>
        <w:spacing w:line="240" w:lineRule="auto"/>
        <w:rPr>
          <w:color w:val="161718" w:themeColor="text1"/>
          <w:sz w:val="24"/>
          <w:szCs w:val="24"/>
        </w:rPr>
      </w:pPr>
      <w:r w:rsidRPr="003643BE">
        <w:rPr>
          <w:color w:val="161718" w:themeColor="text1"/>
          <w:sz w:val="24"/>
          <w:szCs w:val="24"/>
        </w:rPr>
        <w:t xml:space="preserve"> As an aspiring graphic designer, these essential skills can support me in many ways:</w:t>
      </w:r>
    </w:p>
    <w:p w14:paraId="34E2494C" w14:textId="77777777" w:rsidR="00400301" w:rsidRPr="003643BE" w:rsidRDefault="00400301" w:rsidP="00CD6771">
      <w:pPr>
        <w:spacing w:line="240" w:lineRule="auto"/>
        <w:rPr>
          <w:color w:val="161718" w:themeColor="text1"/>
          <w:sz w:val="24"/>
          <w:szCs w:val="24"/>
        </w:rPr>
      </w:pPr>
      <w:r w:rsidRPr="003643BE">
        <w:rPr>
          <w:color w:val="161718" w:themeColor="text1"/>
          <w:sz w:val="24"/>
          <w:szCs w:val="24"/>
        </w:rPr>
        <w:t>​</w:t>
      </w:r>
    </w:p>
    <w:p w14:paraId="6822B136" w14:textId="506D0182" w:rsidR="00400301" w:rsidRPr="003643BE" w:rsidRDefault="00400301" w:rsidP="00032059">
      <w:pPr>
        <w:spacing w:after="240" w:line="240" w:lineRule="auto"/>
        <w:rPr>
          <w:color w:val="161718" w:themeColor="text1"/>
          <w:sz w:val="24"/>
          <w:szCs w:val="24"/>
        </w:rPr>
      </w:pPr>
      <w:r w:rsidRPr="003643BE">
        <w:rPr>
          <w:b/>
          <w:bCs/>
          <w:color w:val="161718" w:themeColor="text1"/>
          <w:sz w:val="24"/>
          <w:szCs w:val="24"/>
        </w:rPr>
        <w:t>1.     Critical Thinking:</w:t>
      </w:r>
      <w:r w:rsidRPr="003643BE">
        <w:rPr>
          <w:color w:val="161718" w:themeColor="text1"/>
          <w:sz w:val="24"/>
          <w:szCs w:val="24"/>
        </w:rPr>
        <w:t xml:space="preserve"> As a graphic designer, I will need to </w:t>
      </w:r>
      <w:r w:rsidR="00F945F7" w:rsidRPr="003643BE">
        <w:rPr>
          <w:color w:val="161718" w:themeColor="text1"/>
          <w:sz w:val="24"/>
          <w:szCs w:val="24"/>
        </w:rPr>
        <w:t>analyze</w:t>
      </w:r>
      <w:r w:rsidRPr="003643BE">
        <w:rPr>
          <w:color w:val="161718" w:themeColor="text1"/>
          <w:sz w:val="24"/>
          <w:szCs w:val="24"/>
        </w:rPr>
        <w:t xml:space="preserve"> information and evaluate design choices to create effective visual communication. Critical thinking skills will help me assess the needs of clients, consider the message that needs to be communicated, and create designs that resonate with the target audience.</w:t>
      </w:r>
    </w:p>
    <w:p w14:paraId="15F56532" w14:textId="77777777" w:rsidR="00400301" w:rsidRPr="003643BE" w:rsidRDefault="00400301" w:rsidP="00032059">
      <w:pPr>
        <w:spacing w:before="240" w:after="240" w:line="240" w:lineRule="auto"/>
        <w:rPr>
          <w:color w:val="161718" w:themeColor="text1"/>
          <w:sz w:val="24"/>
          <w:szCs w:val="24"/>
        </w:rPr>
      </w:pPr>
      <w:r w:rsidRPr="002C3E7E">
        <w:rPr>
          <w:b/>
          <w:bCs/>
          <w:color w:val="161718" w:themeColor="text1"/>
          <w:sz w:val="24"/>
          <w:szCs w:val="24"/>
        </w:rPr>
        <w:t>2.     Communication:</w:t>
      </w:r>
      <w:r w:rsidRPr="003643BE">
        <w:rPr>
          <w:color w:val="161718" w:themeColor="text1"/>
          <w:sz w:val="24"/>
          <w:szCs w:val="24"/>
        </w:rPr>
        <w:t xml:space="preserve"> Effective communication skills are essential in graphic design. You need to be able to express your design ideas clearly to clients and team members. Therefore, I must listen actively to feedback from clients and be able to incorporate their suggestions into my designs.</w:t>
      </w:r>
    </w:p>
    <w:p w14:paraId="0237FD52" w14:textId="77777777" w:rsidR="00400301" w:rsidRPr="003643BE" w:rsidRDefault="00400301" w:rsidP="00032059">
      <w:pPr>
        <w:spacing w:after="240" w:line="240" w:lineRule="auto"/>
        <w:rPr>
          <w:color w:val="161718" w:themeColor="text1"/>
          <w:sz w:val="24"/>
          <w:szCs w:val="24"/>
        </w:rPr>
      </w:pPr>
      <w:r w:rsidRPr="002C3E7E">
        <w:rPr>
          <w:b/>
          <w:bCs/>
          <w:color w:val="161718" w:themeColor="text1"/>
          <w:sz w:val="24"/>
          <w:szCs w:val="24"/>
        </w:rPr>
        <w:t xml:space="preserve">3.      Problem-Solving: </w:t>
      </w:r>
      <w:r w:rsidRPr="003643BE">
        <w:rPr>
          <w:color w:val="161718" w:themeColor="text1"/>
          <w:sz w:val="24"/>
          <w:szCs w:val="24"/>
        </w:rPr>
        <w:t>Graphic design is all about problem-solving. You need to be able to identify design problems, generate creative solutions, and evaluate their effectiveness. Problem-solving skills can help you create designs that meet the needs of clients while also being visually appealing.</w:t>
      </w:r>
    </w:p>
    <w:p w14:paraId="38FDD136" w14:textId="77777777" w:rsidR="00400301" w:rsidRPr="003643BE" w:rsidRDefault="00400301" w:rsidP="00CD6771">
      <w:pPr>
        <w:spacing w:line="240" w:lineRule="auto"/>
        <w:rPr>
          <w:color w:val="161718" w:themeColor="text1"/>
          <w:sz w:val="24"/>
          <w:szCs w:val="24"/>
        </w:rPr>
      </w:pPr>
      <w:r w:rsidRPr="002C3E7E">
        <w:rPr>
          <w:b/>
          <w:bCs/>
          <w:color w:val="161718" w:themeColor="text1"/>
          <w:sz w:val="24"/>
          <w:szCs w:val="24"/>
        </w:rPr>
        <w:t>4.     Adaptability:</w:t>
      </w:r>
      <w:r w:rsidRPr="003643BE">
        <w:rPr>
          <w:color w:val="161718" w:themeColor="text1"/>
          <w:sz w:val="24"/>
          <w:szCs w:val="24"/>
        </w:rPr>
        <w:t xml:space="preserve"> As a graphic designer, I need to be able to adapt to changing design trends, technologies, and client needs. Being able to adjust my design style to meet the requirements of each project is key in this field and these adaptability skills will help me stay relevant in this constantly charging department.</w:t>
      </w:r>
    </w:p>
    <w:p w14:paraId="7C4FD4B7" w14:textId="77777777" w:rsidR="00400301" w:rsidRPr="003643BE" w:rsidRDefault="00400301" w:rsidP="00032059">
      <w:pPr>
        <w:spacing w:after="240" w:line="240" w:lineRule="auto"/>
        <w:rPr>
          <w:color w:val="161718" w:themeColor="text1"/>
          <w:sz w:val="24"/>
          <w:szCs w:val="24"/>
        </w:rPr>
      </w:pPr>
      <w:r w:rsidRPr="002C3E7E">
        <w:rPr>
          <w:b/>
          <w:bCs/>
          <w:color w:val="161718" w:themeColor="text1"/>
          <w:sz w:val="24"/>
          <w:szCs w:val="24"/>
        </w:rPr>
        <w:lastRenderedPageBreak/>
        <w:t>5.     Teamwork:</w:t>
      </w:r>
      <w:r w:rsidRPr="003643BE">
        <w:rPr>
          <w:color w:val="161718" w:themeColor="text1"/>
          <w:sz w:val="24"/>
          <w:szCs w:val="24"/>
        </w:rPr>
        <w:t xml:space="preserve"> Graphic design is often a team effort. Copywriters, photographers, and other designers get together to create cohesive designs. Teamwork skills will help me collaborate effectively with others to achieve project goals.</w:t>
      </w:r>
    </w:p>
    <w:p w14:paraId="1DA067FE" w14:textId="24BE909E" w:rsidR="00400301" w:rsidRPr="003643BE" w:rsidRDefault="00400301" w:rsidP="00032059">
      <w:pPr>
        <w:spacing w:after="240" w:line="240" w:lineRule="auto"/>
        <w:rPr>
          <w:color w:val="161718" w:themeColor="text1"/>
          <w:sz w:val="24"/>
          <w:szCs w:val="24"/>
        </w:rPr>
      </w:pPr>
      <w:r w:rsidRPr="007A3A79">
        <w:rPr>
          <w:b/>
          <w:bCs/>
          <w:color w:val="161718" w:themeColor="text1"/>
          <w:sz w:val="24"/>
          <w:szCs w:val="24"/>
        </w:rPr>
        <w:t>6.     Time Management:</w:t>
      </w:r>
      <w:r w:rsidRPr="003643BE">
        <w:rPr>
          <w:color w:val="161718" w:themeColor="text1"/>
          <w:sz w:val="24"/>
          <w:szCs w:val="24"/>
        </w:rPr>
        <w:t xml:space="preserve"> Effective time management skills are crucial in graphic design. The ability to prioritize tasks, set deadlines, and deliver projects on time are crucial to keep me </w:t>
      </w:r>
      <w:r w:rsidR="003643BE" w:rsidRPr="003643BE">
        <w:rPr>
          <w:color w:val="161718" w:themeColor="text1"/>
          <w:sz w:val="24"/>
          <w:szCs w:val="24"/>
        </w:rPr>
        <w:t>organized</w:t>
      </w:r>
      <w:r w:rsidRPr="003643BE">
        <w:rPr>
          <w:color w:val="161718" w:themeColor="text1"/>
          <w:sz w:val="24"/>
          <w:szCs w:val="24"/>
        </w:rPr>
        <w:t xml:space="preserve"> and meet project deadlines.</w:t>
      </w:r>
    </w:p>
    <w:p w14:paraId="2DC24A53" w14:textId="77777777" w:rsidR="00400301" w:rsidRPr="003643BE" w:rsidRDefault="00400301" w:rsidP="00CD6771">
      <w:pPr>
        <w:spacing w:line="240" w:lineRule="auto"/>
        <w:rPr>
          <w:color w:val="161718" w:themeColor="text1"/>
          <w:sz w:val="24"/>
          <w:szCs w:val="24"/>
        </w:rPr>
      </w:pPr>
      <w:r w:rsidRPr="007A3A79">
        <w:rPr>
          <w:b/>
          <w:bCs/>
          <w:color w:val="161718" w:themeColor="text1"/>
          <w:sz w:val="24"/>
          <w:szCs w:val="24"/>
        </w:rPr>
        <w:t>7.    Digital Literacy:</w:t>
      </w:r>
      <w:r w:rsidRPr="003643BE">
        <w:rPr>
          <w:color w:val="161718" w:themeColor="text1"/>
          <w:sz w:val="24"/>
          <w:szCs w:val="24"/>
        </w:rPr>
        <w:t xml:space="preserve"> As a graphic designer, I need to be proficient in various digital tools and software programs. Digital literacy skills will help me stay up-to-date with the latest design software and technology trends.</w:t>
      </w:r>
    </w:p>
    <w:p w14:paraId="702DD848" w14:textId="11AA1DD5" w:rsidR="00400301" w:rsidRPr="004D6875" w:rsidRDefault="00400301" w:rsidP="00CD6771">
      <w:pPr>
        <w:spacing w:after="200" w:line="240" w:lineRule="auto"/>
        <w:rPr>
          <w:rFonts w:eastAsia="Times New Roman" w:cstheme="minorHAnsi"/>
          <w:color w:val="161718" w:themeColor="text1"/>
          <w:sz w:val="24"/>
          <w:szCs w:val="24"/>
        </w:rPr>
      </w:pPr>
    </w:p>
    <w:p w14:paraId="4606C907" w14:textId="317AA92A" w:rsidR="00E91635" w:rsidRPr="00802688" w:rsidRDefault="00C07739" w:rsidP="00802688">
      <w:pPr>
        <w:pStyle w:val="Heading2"/>
        <w:rPr>
          <w:sz w:val="28"/>
          <w:szCs w:val="28"/>
        </w:rPr>
      </w:pPr>
      <w:bookmarkStart w:id="13" w:name="_Toc131043724"/>
      <w:r w:rsidRPr="00802688">
        <w:rPr>
          <w:sz w:val="28"/>
          <w:szCs w:val="28"/>
        </w:rPr>
        <w:t xml:space="preserve">B) </w:t>
      </w:r>
      <w:r w:rsidR="00D2781F" w:rsidRPr="00802688">
        <w:rPr>
          <w:sz w:val="28"/>
          <w:szCs w:val="28"/>
        </w:rPr>
        <w:t>Similarity Score Review</w:t>
      </w:r>
      <w:bookmarkEnd w:id="13"/>
    </w:p>
    <w:p w14:paraId="22A6672A" w14:textId="77777777" w:rsidR="005361BC" w:rsidRPr="00E91635" w:rsidRDefault="005361BC" w:rsidP="00E91635">
      <w:pPr>
        <w:rPr>
          <w:color w:val="161718" w:themeColor="text1"/>
          <w:sz w:val="24"/>
          <w:szCs w:val="24"/>
        </w:rPr>
      </w:pPr>
      <w:r w:rsidRPr="00E91635">
        <w:rPr>
          <w:color w:val="161718" w:themeColor="text1"/>
          <w:sz w:val="24"/>
          <w:szCs w:val="24"/>
        </w:rPr>
        <w:t>My similarity score was that of 7% out of 100. I do think that this percentage was a result of my stubbornness to achieve a successful score. I did my research using the resources and information learned in class as well as different online sources to broaden my perspective and knowledge about the subject. This allowed me to conceive a more unique and precise report.</w:t>
      </w:r>
    </w:p>
    <w:p w14:paraId="64D07F29" w14:textId="77777777" w:rsidR="005361BC" w:rsidRPr="00E91635" w:rsidRDefault="005361BC" w:rsidP="00E91635">
      <w:pPr>
        <w:rPr>
          <w:color w:val="161718" w:themeColor="text1"/>
          <w:sz w:val="24"/>
          <w:szCs w:val="24"/>
        </w:rPr>
      </w:pPr>
      <w:r w:rsidRPr="00E91635">
        <w:rPr>
          <w:color w:val="161718" w:themeColor="text1"/>
          <w:sz w:val="24"/>
          <w:szCs w:val="24"/>
        </w:rPr>
        <w:t>I would award myself a mark of 85/100 as I did have trouble keeping my word count within 250 words as I had abundant supply of information and compressing my report became a challenge. Furthermore, I believe I tried my best to meet the assignment's specification and criteria.  </w:t>
      </w:r>
    </w:p>
    <w:p w14:paraId="09C2446C" w14:textId="7CF379CA" w:rsidR="00C6473E" w:rsidRPr="00CA0613" w:rsidRDefault="00C12579" w:rsidP="00CA0613">
      <w:pPr>
        <w:pStyle w:val="Heading1"/>
        <w:rPr>
          <w:sz w:val="32"/>
          <w:szCs w:val="32"/>
        </w:rPr>
      </w:pPr>
      <w:r w:rsidRPr="00D2781F">
        <w:rPr>
          <w:sz w:val="32"/>
          <w:szCs w:val="32"/>
        </w:rPr>
        <w:br w:type="page"/>
      </w:r>
    </w:p>
    <w:p w14:paraId="15152155" w14:textId="3366F3C3" w:rsidR="002822C4" w:rsidRPr="0065359C" w:rsidRDefault="00C6473E" w:rsidP="00802688">
      <w:pPr>
        <w:pStyle w:val="Heading1"/>
        <w:rPr>
          <w:color w:val="161718" w:themeColor="text1"/>
        </w:rPr>
      </w:pPr>
      <w:bookmarkStart w:id="14" w:name="_Toc131043725"/>
      <w:r w:rsidRPr="0065359C">
        <w:rPr>
          <w:color w:val="161718" w:themeColor="text1"/>
        </w:rPr>
        <w:lastRenderedPageBreak/>
        <w:t xml:space="preserve">Task 2 </w:t>
      </w:r>
      <w:r w:rsidR="002822C4" w:rsidRPr="0065359C">
        <w:rPr>
          <w:color w:val="161718" w:themeColor="text1"/>
        </w:rPr>
        <w:t>–</w:t>
      </w:r>
      <w:r w:rsidRPr="0065359C">
        <w:rPr>
          <w:color w:val="161718" w:themeColor="text1"/>
        </w:rPr>
        <w:t xml:space="preserve"> </w:t>
      </w:r>
      <w:r w:rsidR="00DC31BA">
        <w:rPr>
          <w:color w:val="161718" w:themeColor="text1"/>
        </w:rPr>
        <w:t>Life i</w:t>
      </w:r>
      <w:r w:rsidR="0099182B">
        <w:rPr>
          <w:color w:val="161718" w:themeColor="text1"/>
        </w:rPr>
        <w:t>s a team sport</w:t>
      </w:r>
      <w:r w:rsidR="00DC31BA">
        <w:rPr>
          <w:color w:val="161718" w:themeColor="text1"/>
        </w:rPr>
        <w:t xml:space="preserve"> </w:t>
      </w:r>
      <w:r w:rsidR="0033578D">
        <w:rPr>
          <w:color w:val="161718" w:themeColor="text1"/>
        </w:rPr>
        <w:t>(</w:t>
      </w:r>
      <w:r w:rsidR="002822C4" w:rsidRPr="0065359C">
        <w:rPr>
          <w:color w:val="161718" w:themeColor="text1"/>
        </w:rPr>
        <w:t>Academic poster</w:t>
      </w:r>
      <w:r w:rsidR="0033578D">
        <w:rPr>
          <w:color w:val="161718" w:themeColor="text1"/>
        </w:rPr>
        <w:t>)</w:t>
      </w:r>
      <w:bookmarkEnd w:id="14"/>
    </w:p>
    <w:p w14:paraId="0424DD1C" w14:textId="77777777" w:rsidR="002822C4" w:rsidRPr="00155AF0" w:rsidRDefault="002822C4" w:rsidP="00CD6771">
      <w:pPr>
        <w:pStyle w:val="Heading1"/>
        <w:spacing w:line="240" w:lineRule="auto"/>
        <w:rPr>
          <w:color w:val="161718" w:themeColor="text1"/>
          <w:sz w:val="18"/>
          <w:szCs w:val="18"/>
        </w:rPr>
      </w:pPr>
    </w:p>
    <w:p w14:paraId="6227A0E3" w14:textId="6FF9AD8F" w:rsidR="00E02D28" w:rsidRDefault="001351D2" w:rsidP="42CFF67F">
      <w:pPr>
        <w:rPr>
          <w:color w:val="161718" w:themeColor="text1"/>
          <w:sz w:val="24"/>
          <w:szCs w:val="24"/>
        </w:rPr>
      </w:pPr>
      <w:r w:rsidRPr="42CFF67F">
        <w:rPr>
          <w:color w:val="161718" w:themeColor="background2" w:themeShade="1A"/>
          <w:sz w:val="24"/>
          <w:szCs w:val="24"/>
        </w:rPr>
        <w:t>In</w:t>
      </w:r>
      <w:r w:rsidR="00F10CBB" w:rsidRPr="42CFF67F">
        <w:rPr>
          <w:color w:val="161718" w:themeColor="background2" w:themeShade="1A"/>
          <w:sz w:val="24"/>
          <w:szCs w:val="24"/>
        </w:rPr>
        <w:t xml:space="preserve"> the Moodle Unit 2 topic 4 ‘Life is a Team Sport’</w:t>
      </w:r>
      <w:r w:rsidRPr="42CFF67F">
        <w:rPr>
          <w:color w:val="161718" w:themeColor="background2" w:themeShade="1A"/>
          <w:sz w:val="24"/>
          <w:szCs w:val="24"/>
        </w:rPr>
        <w:t xml:space="preserve"> we covered the topics of </w:t>
      </w:r>
      <w:r w:rsidR="0037586B" w:rsidRPr="42CFF67F">
        <w:rPr>
          <w:color w:val="161718" w:themeColor="background2" w:themeShade="1A"/>
          <w:sz w:val="24"/>
          <w:szCs w:val="24"/>
        </w:rPr>
        <w:t>‘</w:t>
      </w:r>
      <w:r w:rsidR="00E02D28" w:rsidRPr="42CFF67F">
        <w:rPr>
          <w:color w:val="161718" w:themeColor="background2" w:themeShade="1A"/>
          <w:sz w:val="24"/>
          <w:szCs w:val="24"/>
        </w:rPr>
        <w:t>Empathy</w:t>
      </w:r>
      <w:r w:rsidR="0037586B" w:rsidRPr="42CFF67F">
        <w:rPr>
          <w:color w:val="161718" w:themeColor="background2" w:themeShade="1A"/>
          <w:sz w:val="24"/>
          <w:szCs w:val="24"/>
        </w:rPr>
        <w:t>’</w:t>
      </w:r>
      <w:r w:rsidR="00E02D28" w:rsidRPr="42CFF67F">
        <w:rPr>
          <w:color w:val="161718" w:themeColor="background2" w:themeShade="1A"/>
          <w:sz w:val="24"/>
          <w:szCs w:val="24"/>
        </w:rPr>
        <w:t xml:space="preserve"> and</w:t>
      </w:r>
      <w:r w:rsidR="00B1606A" w:rsidRPr="42CFF67F">
        <w:rPr>
          <w:color w:val="161718" w:themeColor="background2" w:themeShade="1A"/>
          <w:sz w:val="24"/>
          <w:szCs w:val="24"/>
        </w:rPr>
        <w:t xml:space="preserve"> ‘Managing emotions’ </w:t>
      </w:r>
      <w:r w:rsidR="0037586B" w:rsidRPr="42CFF67F">
        <w:rPr>
          <w:color w:val="161718" w:themeColor="background2" w:themeShade="1A"/>
          <w:sz w:val="24"/>
          <w:szCs w:val="24"/>
        </w:rPr>
        <w:t xml:space="preserve">which </w:t>
      </w:r>
      <w:r w:rsidR="00E02D28" w:rsidRPr="42CFF67F">
        <w:rPr>
          <w:color w:val="161718" w:themeColor="background2" w:themeShade="1A"/>
          <w:sz w:val="24"/>
          <w:szCs w:val="24"/>
        </w:rPr>
        <w:t>are critical skills for success in both academic and career settings.</w:t>
      </w:r>
      <w:r w:rsidR="0037586B" w:rsidRPr="42CFF67F">
        <w:rPr>
          <w:color w:val="161718" w:themeColor="background2" w:themeShade="1A"/>
          <w:sz w:val="24"/>
          <w:szCs w:val="24"/>
        </w:rPr>
        <w:t xml:space="preserve"> </w:t>
      </w:r>
      <w:r w:rsidR="00E02D28" w:rsidRPr="42CFF67F">
        <w:rPr>
          <w:color w:val="161718" w:themeColor="background2" w:themeShade="1A"/>
          <w:sz w:val="24"/>
          <w:szCs w:val="24"/>
        </w:rPr>
        <w:t>Here are some reasons why:</w:t>
      </w:r>
    </w:p>
    <w:p w14:paraId="74836654" w14:textId="77777777" w:rsidR="0037586B" w:rsidRPr="00DC31BA" w:rsidRDefault="0037586B" w:rsidP="001351D2">
      <w:pPr>
        <w:rPr>
          <w:color w:val="161718" w:themeColor="text1"/>
        </w:rPr>
      </w:pPr>
    </w:p>
    <w:p w14:paraId="25540187" w14:textId="2D41FED8" w:rsidR="00E02D28" w:rsidRPr="0037586B" w:rsidRDefault="00E02D28" w:rsidP="42CFF67F">
      <w:pPr>
        <w:pStyle w:val="ListParagraph"/>
        <w:numPr>
          <w:ilvl w:val="0"/>
          <w:numId w:val="2"/>
        </w:numPr>
        <w:rPr>
          <w:color w:val="161718" w:themeColor="text1"/>
          <w:sz w:val="24"/>
          <w:szCs w:val="24"/>
        </w:rPr>
      </w:pPr>
      <w:r w:rsidRPr="42CFF67F">
        <w:rPr>
          <w:color w:val="161718" w:themeColor="background2" w:themeShade="1A"/>
          <w:sz w:val="24"/>
          <w:szCs w:val="24"/>
        </w:rPr>
        <w:t>Better relationships: Empathy helps you understand the perspective of others, which enables you to build better relationships with colleagues. This lead</w:t>
      </w:r>
      <w:r w:rsidR="006A6A89" w:rsidRPr="42CFF67F">
        <w:rPr>
          <w:color w:val="161718" w:themeColor="background2" w:themeShade="1A"/>
          <w:sz w:val="24"/>
          <w:szCs w:val="24"/>
        </w:rPr>
        <w:t>s</w:t>
      </w:r>
      <w:r w:rsidRPr="42CFF67F">
        <w:rPr>
          <w:color w:val="161718" w:themeColor="background2" w:themeShade="1A"/>
          <w:sz w:val="24"/>
          <w:szCs w:val="24"/>
        </w:rPr>
        <w:t xml:space="preserve"> to more productive and effective collaborations, as well as better outcomes.</w:t>
      </w:r>
    </w:p>
    <w:p w14:paraId="22CB6273" w14:textId="000CAA68" w:rsidR="00E02D28" w:rsidRPr="0037586B" w:rsidRDefault="00E02D28" w:rsidP="42CFF67F">
      <w:pPr>
        <w:pStyle w:val="ListParagraph"/>
        <w:numPr>
          <w:ilvl w:val="0"/>
          <w:numId w:val="2"/>
        </w:numPr>
        <w:rPr>
          <w:color w:val="161718" w:themeColor="text1"/>
          <w:sz w:val="24"/>
          <w:szCs w:val="24"/>
        </w:rPr>
      </w:pPr>
      <w:r w:rsidRPr="42CFF67F">
        <w:rPr>
          <w:color w:val="161718" w:themeColor="background2" w:themeShade="1A"/>
          <w:sz w:val="24"/>
          <w:szCs w:val="24"/>
        </w:rPr>
        <w:t>Improved communication: When you have empathy, you can communicate more effectively with others, as you are able to read and respond to their emot</w:t>
      </w:r>
      <w:r w:rsidR="005C1809" w:rsidRPr="42CFF67F">
        <w:rPr>
          <w:color w:val="161718" w:themeColor="background2" w:themeShade="1A"/>
          <w:sz w:val="24"/>
          <w:szCs w:val="24"/>
        </w:rPr>
        <w:t>ions.</w:t>
      </w:r>
    </w:p>
    <w:p w14:paraId="6F8C9769" w14:textId="58111D45" w:rsidR="00E02D28" w:rsidRPr="0037586B" w:rsidRDefault="00E02D28" w:rsidP="42CFF67F">
      <w:pPr>
        <w:pStyle w:val="ListParagraph"/>
        <w:numPr>
          <w:ilvl w:val="0"/>
          <w:numId w:val="2"/>
        </w:numPr>
        <w:rPr>
          <w:color w:val="161718" w:themeColor="text1"/>
          <w:sz w:val="24"/>
          <w:szCs w:val="24"/>
        </w:rPr>
      </w:pPr>
      <w:r w:rsidRPr="42CFF67F">
        <w:rPr>
          <w:color w:val="161718" w:themeColor="background2" w:themeShade="1A"/>
          <w:sz w:val="24"/>
          <w:szCs w:val="24"/>
        </w:rPr>
        <w:t xml:space="preserve">Conflict resolution: </w:t>
      </w:r>
      <w:r w:rsidR="00AD518B" w:rsidRPr="42CFF67F">
        <w:rPr>
          <w:color w:val="161718" w:themeColor="background2" w:themeShade="1A"/>
          <w:sz w:val="24"/>
          <w:szCs w:val="24"/>
        </w:rPr>
        <w:t>E</w:t>
      </w:r>
      <w:r w:rsidRPr="42CFF67F">
        <w:rPr>
          <w:color w:val="161718" w:themeColor="background2" w:themeShade="1A"/>
          <w:sz w:val="24"/>
          <w:szCs w:val="24"/>
        </w:rPr>
        <w:t>mpathy and emotional intelligence can help you navigate conflicts more effectively by enabling you to understand the perspectives of others, communicate more effectively, and find mutually acceptable solutions.</w:t>
      </w:r>
    </w:p>
    <w:p w14:paraId="7F999BD7" w14:textId="77777777" w:rsidR="00E02D28" w:rsidRPr="0037586B" w:rsidRDefault="00E02D28" w:rsidP="42CFF67F">
      <w:pPr>
        <w:pStyle w:val="ListParagraph"/>
        <w:numPr>
          <w:ilvl w:val="0"/>
          <w:numId w:val="2"/>
        </w:numPr>
        <w:rPr>
          <w:color w:val="161718" w:themeColor="text1"/>
          <w:sz w:val="24"/>
          <w:szCs w:val="24"/>
        </w:rPr>
      </w:pPr>
      <w:r w:rsidRPr="42CFF67F">
        <w:rPr>
          <w:color w:val="161718" w:themeColor="background2" w:themeShade="1A"/>
          <w:sz w:val="24"/>
          <w:szCs w:val="24"/>
        </w:rPr>
        <w:t>Better leadership: Leaders who possess empathy and emotional intelligence are better able to inspire and motivate their teams, build trust, and make better decisions.</w:t>
      </w:r>
    </w:p>
    <w:p w14:paraId="6B13C823" w14:textId="41C87C45" w:rsidR="00E02D28" w:rsidRDefault="00E02D28" w:rsidP="42CFF67F">
      <w:pPr>
        <w:pStyle w:val="ListParagraph"/>
        <w:numPr>
          <w:ilvl w:val="0"/>
          <w:numId w:val="2"/>
        </w:numPr>
        <w:rPr>
          <w:color w:val="161718" w:themeColor="text1"/>
          <w:sz w:val="24"/>
          <w:szCs w:val="24"/>
        </w:rPr>
      </w:pPr>
      <w:r w:rsidRPr="42CFF67F">
        <w:rPr>
          <w:color w:val="161718" w:themeColor="background2" w:themeShade="1A"/>
          <w:sz w:val="24"/>
          <w:szCs w:val="24"/>
        </w:rPr>
        <w:t xml:space="preserve">Greater resilience: Emotionally intelligent </w:t>
      </w:r>
      <w:r w:rsidR="003F440C" w:rsidRPr="42CFF67F">
        <w:rPr>
          <w:color w:val="161718" w:themeColor="background2" w:themeShade="1A"/>
          <w:sz w:val="24"/>
          <w:szCs w:val="24"/>
        </w:rPr>
        <w:t>people</w:t>
      </w:r>
      <w:r w:rsidRPr="42CFF67F">
        <w:rPr>
          <w:color w:val="161718" w:themeColor="background2" w:themeShade="1A"/>
          <w:sz w:val="24"/>
          <w:szCs w:val="24"/>
        </w:rPr>
        <w:t xml:space="preserve"> are better equipped to handle stress and setbacks, as they have the tools to manage their own emotions and empathize with others who may be experiencing similar </w:t>
      </w:r>
      <w:r w:rsidR="00C6796B" w:rsidRPr="42CFF67F">
        <w:rPr>
          <w:color w:val="161718" w:themeColor="background2" w:themeShade="1A"/>
          <w:sz w:val="24"/>
          <w:szCs w:val="24"/>
        </w:rPr>
        <w:t>situations</w:t>
      </w:r>
      <w:r w:rsidRPr="42CFF67F">
        <w:rPr>
          <w:color w:val="161718" w:themeColor="background2" w:themeShade="1A"/>
          <w:sz w:val="24"/>
          <w:szCs w:val="24"/>
        </w:rPr>
        <w:t>.</w:t>
      </w:r>
    </w:p>
    <w:p w14:paraId="51253D74" w14:textId="77777777" w:rsidR="0037586B" w:rsidRPr="0037586B" w:rsidRDefault="0037586B" w:rsidP="42CFF67F">
      <w:pPr>
        <w:pStyle w:val="ListParagraph"/>
        <w:rPr>
          <w:color w:val="161718" w:themeColor="text1"/>
          <w:sz w:val="24"/>
          <w:szCs w:val="24"/>
        </w:rPr>
      </w:pPr>
    </w:p>
    <w:p w14:paraId="70F1CE43" w14:textId="3B6C5B33" w:rsidR="00E02D28" w:rsidRPr="00DC31BA" w:rsidRDefault="00E02D28" w:rsidP="42CFF67F">
      <w:pPr>
        <w:rPr>
          <w:color w:val="161718" w:themeColor="text1"/>
          <w:sz w:val="24"/>
          <w:szCs w:val="24"/>
        </w:rPr>
      </w:pPr>
      <w:r w:rsidRPr="42CFF67F">
        <w:rPr>
          <w:color w:val="161718" w:themeColor="background2" w:themeShade="1A"/>
          <w:sz w:val="24"/>
          <w:szCs w:val="24"/>
        </w:rPr>
        <w:t>Overall, empathy and emotional intelligence are essential skills for success as they enable you to build better relationships, communicate more effectively, navigate conflict, lead effectively, be more creative and innovative, and develop greater resilience.</w:t>
      </w:r>
    </w:p>
    <w:p w14:paraId="4B11429E" w14:textId="77777777" w:rsidR="002822C4" w:rsidRPr="00DC31BA" w:rsidRDefault="002822C4" w:rsidP="00777548">
      <w:pPr>
        <w:rPr>
          <w:color w:val="161718" w:themeColor="text1"/>
        </w:rPr>
      </w:pPr>
    </w:p>
    <w:p w14:paraId="029CFAE6" w14:textId="77777777" w:rsidR="002822C4" w:rsidRPr="00DC31BA" w:rsidRDefault="002822C4" w:rsidP="00777548">
      <w:pPr>
        <w:rPr>
          <w:color w:val="161718" w:themeColor="text1"/>
        </w:rPr>
      </w:pPr>
    </w:p>
    <w:p w14:paraId="73147133" w14:textId="77777777" w:rsidR="002822C4" w:rsidRPr="00DC31BA" w:rsidRDefault="002822C4" w:rsidP="00777548">
      <w:pPr>
        <w:rPr>
          <w:color w:val="161718" w:themeColor="text1"/>
        </w:rPr>
      </w:pPr>
    </w:p>
    <w:p w14:paraId="4CF8F52A" w14:textId="24281118" w:rsidR="00844E83" w:rsidRPr="00844E83" w:rsidRDefault="003156BC" w:rsidP="00CF1A5F">
      <w:pPr>
        <w:rPr>
          <w:color w:val="161718" w:themeColor="text1"/>
        </w:rPr>
      </w:pPr>
      <w:r w:rsidRPr="00DC31BA">
        <w:rPr>
          <w:color w:val="161718" w:themeColor="text1"/>
        </w:rPr>
        <w:br w:type="page"/>
      </w:r>
    </w:p>
    <w:p w14:paraId="618D83AB" w14:textId="676543A8" w:rsidR="00844E83" w:rsidRDefault="00844E83" w:rsidP="00CD6771">
      <w:pPr>
        <w:pStyle w:val="Heading1"/>
        <w:spacing w:line="240" w:lineRule="auto"/>
        <w:rPr>
          <w:color w:val="161718" w:themeColor="text1"/>
        </w:rPr>
      </w:pPr>
      <w:bookmarkStart w:id="15" w:name="_Toc131043726"/>
      <w:r>
        <w:rPr>
          <w:color w:val="161718" w:themeColor="text1"/>
        </w:rPr>
        <w:lastRenderedPageBreak/>
        <w:t>Task 3 – Automatic Referencing tool</w:t>
      </w:r>
      <w:bookmarkEnd w:id="15"/>
    </w:p>
    <w:p w14:paraId="32E15F38" w14:textId="77777777" w:rsidR="0019764B" w:rsidRPr="0019764B" w:rsidRDefault="0019764B" w:rsidP="00CD6771">
      <w:pPr>
        <w:pStyle w:val="Heading1"/>
        <w:spacing w:line="240" w:lineRule="auto"/>
        <w:rPr>
          <w:color w:val="161718" w:themeColor="text1"/>
          <w:sz w:val="20"/>
          <w:szCs w:val="20"/>
        </w:rPr>
      </w:pPr>
    </w:p>
    <w:p w14:paraId="170C949A" w14:textId="37E52286" w:rsidR="00524C8D" w:rsidRPr="00524C8D" w:rsidRDefault="004E09E2" w:rsidP="00CA3C4F">
      <w:pPr>
        <w:pStyle w:val="Heading2"/>
        <w:rPr>
          <w:color w:val="161718" w:themeColor="text1"/>
          <w:sz w:val="28"/>
          <w:szCs w:val="28"/>
        </w:rPr>
      </w:pPr>
      <w:bookmarkStart w:id="16" w:name="_Toc131043727"/>
      <w:r w:rsidRPr="00524C8D">
        <w:rPr>
          <w:color w:val="161718" w:themeColor="text1"/>
          <w:sz w:val="28"/>
          <w:szCs w:val="28"/>
        </w:rPr>
        <w:t>Unit 3 Virtual Collaboration – Topic 1</w:t>
      </w:r>
      <w:r w:rsidR="00B60F20">
        <w:rPr>
          <w:color w:val="161718" w:themeColor="text1"/>
          <w:sz w:val="28"/>
          <w:szCs w:val="28"/>
        </w:rPr>
        <w:t xml:space="preserve">. </w:t>
      </w:r>
      <w:r w:rsidR="004638F1" w:rsidRPr="00524C8D">
        <w:rPr>
          <w:color w:val="161718" w:themeColor="text1"/>
          <w:sz w:val="28"/>
          <w:szCs w:val="28"/>
        </w:rPr>
        <w:t>Forming a team</w:t>
      </w:r>
      <w:bookmarkEnd w:id="16"/>
    </w:p>
    <w:p w14:paraId="4F8B3E73" w14:textId="6031ECCE" w:rsidR="00B96372" w:rsidRDefault="00745968" w:rsidP="00953FC1">
      <w:pPr>
        <w:rPr>
          <w:color w:val="161718" w:themeColor="text1"/>
          <w:sz w:val="24"/>
          <w:szCs w:val="24"/>
        </w:rPr>
      </w:pPr>
      <w:proofErr w:type="spellStart"/>
      <w:r w:rsidRPr="42CFF67F">
        <w:rPr>
          <w:color w:val="161718" w:themeColor="background2" w:themeShade="1A"/>
          <w:sz w:val="24"/>
          <w:szCs w:val="24"/>
        </w:rPr>
        <w:t>Tuckman's</w:t>
      </w:r>
      <w:proofErr w:type="spellEnd"/>
      <w:r w:rsidRPr="42CFF67F">
        <w:rPr>
          <w:color w:val="161718" w:themeColor="background2" w:themeShade="1A"/>
          <w:sz w:val="24"/>
          <w:szCs w:val="24"/>
        </w:rPr>
        <w:t xml:space="preserve"> stage model identifies four stages that teams typically go through on their way to achieving </w:t>
      </w:r>
      <w:r w:rsidR="00B96372" w:rsidRPr="42CFF67F">
        <w:rPr>
          <w:color w:val="161718" w:themeColor="background2" w:themeShade="1A"/>
          <w:sz w:val="24"/>
          <w:szCs w:val="24"/>
        </w:rPr>
        <w:t>success</w:t>
      </w:r>
    </w:p>
    <w:p w14:paraId="6DBD1FEA" w14:textId="6C89CB6D" w:rsidR="00B96372" w:rsidRDefault="00211CFA" w:rsidP="42CFF67F">
      <w:r>
        <w:rPr>
          <w:noProof/>
        </w:rPr>
        <w:drawing>
          <wp:anchor distT="0" distB="0" distL="114300" distR="114300" simplePos="0" relativeHeight="251659271" behindDoc="0" locked="0" layoutInCell="1" allowOverlap="1" wp14:anchorId="48781D98" wp14:editId="3816477F">
            <wp:simplePos x="0" y="0"/>
            <wp:positionH relativeFrom="column">
              <wp:posOffset>4392930</wp:posOffset>
            </wp:positionH>
            <wp:positionV relativeFrom="paragraph">
              <wp:posOffset>227965</wp:posOffset>
            </wp:positionV>
            <wp:extent cx="1888490" cy="2397125"/>
            <wp:effectExtent l="0" t="0" r="0" b="3175"/>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pic:nvPicPr>
                  <pic:blipFill>
                    <a:blip r:embed="rId23">
                      <a:extLst>
                        <a:ext uri="{28A0092B-C50C-407E-A947-70E740481C1C}">
                          <a14:useLocalDpi xmlns:a14="http://schemas.microsoft.com/office/drawing/2010/main" val="0"/>
                        </a:ext>
                      </a:extLst>
                    </a:blip>
                    <a:stretch>
                      <a:fillRect/>
                    </a:stretch>
                  </pic:blipFill>
                  <pic:spPr>
                    <a:xfrm>
                      <a:off x="0" y="0"/>
                      <a:ext cx="1888490" cy="2397125"/>
                    </a:xfrm>
                    <a:prstGeom prst="rect">
                      <a:avLst/>
                    </a:prstGeom>
                  </pic:spPr>
                </pic:pic>
              </a:graphicData>
            </a:graphic>
          </wp:anchor>
        </w:drawing>
      </w:r>
    </w:p>
    <w:p w14:paraId="54249948" w14:textId="7AE634F0" w:rsidR="00745968" w:rsidRPr="00581018" w:rsidRDefault="00745968" w:rsidP="00581018">
      <w:pPr>
        <w:pStyle w:val="ListParagraph"/>
        <w:numPr>
          <w:ilvl w:val="0"/>
          <w:numId w:val="4"/>
        </w:numPr>
        <w:rPr>
          <w:color w:val="161718" w:themeColor="text1"/>
          <w:sz w:val="24"/>
          <w:szCs w:val="24"/>
        </w:rPr>
      </w:pPr>
      <w:r w:rsidRPr="0061666E">
        <w:rPr>
          <w:b/>
          <w:bCs/>
          <w:color w:val="161718" w:themeColor="text1"/>
          <w:sz w:val="24"/>
          <w:szCs w:val="24"/>
        </w:rPr>
        <w:t>Forming</w:t>
      </w:r>
      <w:r w:rsidRPr="00581018">
        <w:rPr>
          <w:color w:val="161718" w:themeColor="text1"/>
          <w:sz w:val="24"/>
          <w:szCs w:val="24"/>
        </w:rPr>
        <w:t xml:space="preserve">: The initial stage of team development. During this stage, team members get to know each other, establish goals, and set expectations for the team. </w:t>
      </w:r>
    </w:p>
    <w:p w14:paraId="1B194596" w14:textId="096977D3" w:rsidR="00745968" w:rsidRPr="00581018" w:rsidRDefault="00745968" w:rsidP="00581018">
      <w:pPr>
        <w:pStyle w:val="ListParagraph"/>
        <w:numPr>
          <w:ilvl w:val="0"/>
          <w:numId w:val="4"/>
        </w:numPr>
        <w:rPr>
          <w:color w:val="161718" w:themeColor="text1"/>
          <w:sz w:val="24"/>
          <w:szCs w:val="24"/>
        </w:rPr>
      </w:pPr>
      <w:r w:rsidRPr="42CFF67F">
        <w:rPr>
          <w:b/>
          <w:bCs/>
          <w:color w:val="161718" w:themeColor="background2" w:themeShade="1A"/>
          <w:sz w:val="24"/>
          <w:szCs w:val="24"/>
        </w:rPr>
        <w:t>Storming</w:t>
      </w:r>
      <w:r w:rsidRPr="42CFF67F">
        <w:rPr>
          <w:color w:val="161718" w:themeColor="background2" w:themeShade="1A"/>
          <w:sz w:val="24"/>
          <w:szCs w:val="24"/>
        </w:rPr>
        <w:t xml:space="preserve">: </w:t>
      </w:r>
      <w:r w:rsidR="00510ADD" w:rsidRPr="42CFF67F">
        <w:rPr>
          <w:color w:val="161718" w:themeColor="background2" w:themeShade="1A"/>
          <w:sz w:val="24"/>
          <w:szCs w:val="24"/>
        </w:rPr>
        <w:t>T</w:t>
      </w:r>
      <w:r w:rsidRPr="42CFF67F">
        <w:rPr>
          <w:color w:val="161718" w:themeColor="background2" w:themeShade="1A"/>
          <w:sz w:val="24"/>
          <w:szCs w:val="24"/>
        </w:rPr>
        <w:t xml:space="preserve">eam members may begin to experience conflicts or disagreements as they work through differences in opinion or approach. </w:t>
      </w:r>
      <w:r w:rsidR="009053C3" w:rsidRPr="42CFF67F">
        <w:rPr>
          <w:color w:val="161718" w:themeColor="background2" w:themeShade="1A"/>
          <w:sz w:val="24"/>
          <w:szCs w:val="24"/>
        </w:rPr>
        <w:t>T</w:t>
      </w:r>
      <w:r w:rsidRPr="42CFF67F">
        <w:rPr>
          <w:color w:val="161718" w:themeColor="background2" w:themeShade="1A"/>
          <w:sz w:val="24"/>
          <w:szCs w:val="24"/>
        </w:rPr>
        <w:t>eam members need to learn how to communicate effectively, respect each other's opinions, and work collaboratively to resolve conflicts.</w:t>
      </w:r>
    </w:p>
    <w:p w14:paraId="338F4A95" w14:textId="2415DB85" w:rsidR="00745968" w:rsidRPr="00581018" w:rsidRDefault="00745968" w:rsidP="00581018">
      <w:pPr>
        <w:pStyle w:val="ListParagraph"/>
        <w:numPr>
          <w:ilvl w:val="0"/>
          <w:numId w:val="4"/>
        </w:numPr>
        <w:rPr>
          <w:color w:val="161718" w:themeColor="text1"/>
          <w:sz w:val="24"/>
          <w:szCs w:val="24"/>
        </w:rPr>
      </w:pPr>
      <w:r w:rsidRPr="42CFF67F">
        <w:rPr>
          <w:b/>
          <w:bCs/>
          <w:color w:val="161718" w:themeColor="background2" w:themeShade="1A"/>
          <w:sz w:val="24"/>
          <w:szCs w:val="24"/>
        </w:rPr>
        <w:t>Norming</w:t>
      </w:r>
      <w:r w:rsidRPr="42CFF67F">
        <w:rPr>
          <w:color w:val="161718" w:themeColor="background2" w:themeShade="1A"/>
          <w:sz w:val="24"/>
          <w:szCs w:val="24"/>
        </w:rPr>
        <w:t xml:space="preserve">: </w:t>
      </w:r>
      <w:r w:rsidR="009053C3" w:rsidRPr="42CFF67F">
        <w:rPr>
          <w:color w:val="161718" w:themeColor="background2" w:themeShade="1A"/>
          <w:sz w:val="24"/>
          <w:szCs w:val="24"/>
        </w:rPr>
        <w:t>T</w:t>
      </w:r>
      <w:r w:rsidRPr="42CFF67F">
        <w:rPr>
          <w:color w:val="161718" w:themeColor="background2" w:themeShade="1A"/>
          <w:sz w:val="24"/>
          <w:szCs w:val="24"/>
        </w:rPr>
        <w:t xml:space="preserve">eam members begin to develop a shared understanding of their roles and </w:t>
      </w:r>
      <w:r w:rsidR="15BF3796" w:rsidRPr="42CFF67F">
        <w:rPr>
          <w:color w:val="161718" w:themeColor="background2" w:themeShade="1A"/>
          <w:sz w:val="24"/>
          <w:szCs w:val="24"/>
        </w:rPr>
        <w:t>responsibilities and</w:t>
      </w:r>
      <w:r w:rsidRPr="42CFF67F">
        <w:rPr>
          <w:color w:val="161718" w:themeColor="background2" w:themeShade="1A"/>
          <w:sz w:val="24"/>
          <w:szCs w:val="24"/>
        </w:rPr>
        <w:t xml:space="preserve"> begin to work together more effectively. </w:t>
      </w:r>
    </w:p>
    <w:p w14:paraId="1B2D0DB9" w14:textId="75297AC6" w:rsidR="00745968" w:rsidRDefault="00745968" w:rsidP="00581018">
      <w:pPr>
        <w:pStyle w:val="ListParagraph"/>
        <w:numPr>
          <w:ilvl w:val="0"/>
          <w:numId w:val="4"/>
        </w:numPr>
        <w:rPr>
          <w:color w:val="161718" w:themeColor="text1"/>
          <w:sz w:val="24"/>
          <w:szCs w:val="24"/>
        </w:rPr>
      </w:pPr>
      <w:r w:rsidRPr="0061666E">
        <w:rPr>
          <w:b/>
          <w:bCs/>
          <w:color w:val="161718" w:themeColor="text1"/>
          <w:sz w:val="24"/>
          <w:szCs w:val="24"/>
        </w:rPr>
        <w:t>Performing</w:t>
      </w:r>
      <w:r w:rsidRPr="00581018">
        <w:rPr>
          <w:color w:val="161718" w:themeColor="text1"/>
          <w:sz w:val="24"/>
          <w:szCs w:val="24"/>
        </w:rPr>
        <w:t xml:space="preserve">: </w:t>
      </w:r>
      <w:r w:rsidR="00FE6054">
        <w:rPr>
          <w:color w:val="161718" w:themeColor="text1"/>
          <w:sz w:val="24"/>
          <w:szCs w:val="24"/>
        </w:rPr>
        <w:t>T</w:t>
      </w:r>
      <w:r w:rsidRPr="00581018">
        <w:rPr>
          <w:color w:val="161718" w:themeColor="text1"/>
          <w:sz w:val="24"/>
          <w:szCs w:val="24"/>
        </w:rPr>
        <w:t>he team is functioning at its highest level of performance. Team members are working together seamlessly, communicating effectively, and achieving their goals. Trust and understanding have been developed through shared experiences and successful outcomes.</w:t>
      </w:r>
    </w:p>
    <w:p w14:paraId="084E4AB4" w14:textId="77777777" w:rsidR="00581018" w:rsidRPr="00581018" w:rsidRDefault="00581018" w:rsidP="00581018">
      <w:pPr>
        <w:pStyle w:val="ListParagraph"/>
        <w:rPr>
          <w:color w:val="161718" w:themeColor="text1"/>
          <w:sz w:val="24"/>
          <w:szCs w:val="24"/>
        </w:rPr>
      </w:pPr>
    </w:p>
    <w:p w14:paraId="2A7432A6" w14:textId="003D1BEB" w:rsidR="00745968" w:rsidRPr="00953FC1" w:rsidRDefault="00745968" w:rsidP="00953FC1">
      <w:pPr>
        <w:rPr>
          <w:color w:val="161718" w:themeColor="text1"/>
          <w:sz w:val="24"/>
          <w:szCs w:val="24"/>
        </w:rPr>
      </w:pPr>
      <w:r w:rsidRPr="00953FC1">
        <w:rPr>
          <w:color w:val="161718" w:themeColor="text1"/>
          <w:sz w:val="24"/>
          <w:szCs w:val="24"/>
        </w:rPr>
        <w:t xml:space="preserve">Overall, </w:t>
      </w:r>
      <w:proofErr w:type="spellStart"/>
      <w:r w:rsidRPr="00953FC1">
        <w:rPr>
          <w:color w:val="161718" w:themeColor="text1"/>
          <w:sz w:val="24"/>
          <w:szCs w:val="24"/>
        </w:rPr>
        <w:t>Tuckman's</w:t>
      </w:r>
      <w:proofErr w:type="spellEnd"/>
      <w:r w:rsidRPr="00953FC1">
        <w:rPr>
          <w:color w:val="161718" w:themeColor="text1"/>
          <w:sz w:val="24"/>
          <w:szCs w:val="24"/>
        </w:rPr>
        <w:t xml:space="preserve"> model emphasizes the importance of developing trust and understanding at each stage of team development. By focusing on effective communication, collaboration, and problem-solving, teams can build a foundation of trust and understanding that </w:t>
      </w:r>
      <w:r w:rsidR="004F46EA">
        <w:rPr>
          <w:color w:val="161718" w:themeColor="text1"/>
          <w:sz w:val="24"/>
          <w:szCs w:val="24"/>
        </w:rPr>
        <w:t>helps</w:t>
      </w:r>
      <w:r w:rsidRPr="00953FC1">
        <w:rPr>
          <w:color w:val="161718" w:themeColor="text1"/>
          <w:sz w:val="24"/>
          <w:szCs w:val="24"/>
        </w:rPr>
        <w:t xml:space="preserve"> them achieve their goals and perform at their highest level.</w:t>
      </w:r>
    </w:p>
    <w:p w14:paraId="5BDAE2D4" w14:textId="77777777" w:rsidR="009A0179" w:rsidRDefault="009A0179" w:rsidP="00CD6771">
      <w:pPr>
        <w:pStyle w:val="Heading1"/>
        <w:spacing w:line="240" w:lineRule="auto"/>
      </w:pPr>
    </w:p>
    <w:p w14:paraId="339AC895" w14:textId="01E731BC" w:rsidR="00844E83" w:rsidRPr="00CF1A5F" w:rsidRDefault="00CF1A5F" w:rsidP="00CF1A5F">
      <w:pPr>
        <w:pStyle w:val="Heading2"/>
        <w:rPr>
          <w:sz w:val="28"/>
          <w:szCs w:val="28"/>
        </w:rPr>
      </w:pPr>
      <w:bookmarkStart w:id="17" w:name="_Toc131043728"/>
      <w:r w:rsidRPr="00CF1A5F">
        <w:rPr>
          <w:sz w:val="28"/>
          <w:szCs w:val="28"/>
        </w:rPr>
        <w:t>IEEE Referencing</w:t>
      </w:r>
      <w:bookmarkStart w:id="18" w:name="_GoBack"/>
      <w:bookmarkEnd w:id="17"/>
      <w:bookmarkEnd w:id="18"/>
      <w:r w:rsidR="003156BC" w:rsidRPr="00CF1A5F">
        <w:rPr>
          <w:sz w:val="28"/>
          <w:szCs w:val="28"/>
        </w:rPr>
        <w:br w:type="page"/>
      </w:r>
    </w:p>
    <w:p w14:paraId="316361F1" w14:textId="63163ADE" w:rsidR="00844E83" w:rsidRDefault="00E33AE5" w:rsidP="00CD6771">
      <w:pPr>
        <w:pStyle w:val="Heading1"/>
        <w:spacing w:line="240" w:lineRule="auto"/>
        <w:rPr>
          <w:color w:val="161718" w:themeColor="text1"/>
        </w:rPr>
      </w:pPr>
      <w:bookmarkStart w:id="19" w:name="_Toc131043729"/>
      <w:r w:rsidRPr="00E33AE5">
        <w:rPr>
          <w:color w:val="161718" w:themeColor="text1"/>
        </w:rPr>
        <w:lastRenderedPageBreak/>
        <w:t xml:space="preserve">Task 4 </w:t>
      </w:r>
      <w:r>
        <w:rPr>
          <w:color w:val="161718" w:themeColor="text1"/>
        </w:rPr>
        <w:t>– e-Portfolio creation and review</w:t>
      </w:r>
      <w:bookmarkEnd w:id="19"/>
    </w:p>
    <w:p w14:paraId="4619F6B4" w14:textId="42EF687F" w:rsidR="00277F9E" w:rsidRPr="00D16FBE" w:rsidRDefault="00277F9E" w:rsidP="00277F9E">
      <w:pPr>
        <w:rPr>
          <w:color w:val="161718" w:themeColor="text1"/>
          <w:sz w:val="24"/>
          <w:szCs w:val="24"/>
        </w:rPr>
      </w:pPr>
    </w:p>
    <w:p w14:paraId="0033E240" w14:textId="18C083BE" w:rsidR="003D7E45" w:rsidRDefault="003D7E45" w:rsidP="003D7E45">
      <w:pPr>
        <w:rPr>
          <w:color w:val="161718" w:themeColor="text1"/>
          <w:sz w:val="24"/>
          <w:szCs w:val="24"/>
        </w:rPr>
      </w:pPr>
      <w:r w:rsidRPr="00D16FBE">
        <w:rPr>
          <w:color w:val="161718" w:themeColor="text1"/>
          <w:sz w:val="24"/>
          <w:szCs w:val="24"/>
        </w:rPr>
        <w:t xml:space="preserve">To create my e-portfolio I chose </w:t>
      </w:r>
      <w:proofErr w:type="spellStart"/>
      <w:r w:rsidRPr="00D16FBE">
        <w:rPr>
          <w:color w:val="161718" w:themeColor="text1"/>
          <w:sz w:val="24"/>
          <w:szCs w:val="24"/>
        </w:rPr>
        <w:t>Wix</w:t>
      </w:r>
      <w:proofErr w:type="spellEnd"/>
      <w:r w:rsidRPr="00D16FBE">
        <w:rPr>
          <w:color w:val="161718" w:themeColor="text1"/>
          <w:sz w:val="24"/>
          <w:szCs w:val="24"/>
        </w:rPr>
        <w:t xml:space="preserve">. </w:t>
      </w:r>
      <w:proofErr w:type="spellStart"/>
      <w:r w:rsidRPr="00D16FBE">
        <w:rPr>
          <w:color w:val="161718" w:themeColor="text1"/>
          <w:sz w:val="24"/>
          <w:szCs w:val="24"/>
        </w:rPr>
        <w:t>Wix</w:t>
      </w:r>
      <w:proofErr w:type="spellEnd"/>
      <w:r w:rsidRPr="00D16FBE">
        <w:rPr>
          <w:color w:val="161718" w:themeColor="text1"/>
          <w:sz w:val="24"/>
          <w:szCs w:val="24"/>
        </w:rPr>
        <w:t xml:space="preserve"> is a user-friendly platform that allows users to create a professional-looking e-portfolio without any technical knowledge. It has a drag-and-drop interface that makes it easy to add and arrange elements, such as text, images, videos, and audio. </w:t>
      </w:r>
    </w:p>
    <w:p w14:paraId="21A8C125" w14:textId="77777777" w:rsidR="009C19C5" w:rsidRPr="00D16FBE" w:rsidRDefault="009C19C5" w:rsidP="003D7E45">
      <w:pPr>
        <w:rPr>
          <w:color w:val="161718" w:themeColor="text1"/>
          <w:sz w:val="24"/>
          <w:szCs w:val="24"/>
        </w:rPr>
      </w:pPr>
    </w:p>
    <w:p w14:paraId="617B6BC4" w14:textId="028A864C" w:rsidR="003D7E45" w:rsidRPr="00D16FBE" w:rsidRDefault="003D7E45" w:rsidP="003D7E45">
      <w:pPr>
        <w:rPr>
          <w:color w:val="161718" w:themeColor="text1"/>
          <w:sz w:val="24"/>
          <w:szCs w:val="24"/>
        </w:rPr>
      </w:pPr>
      <w:r w:rsidRPr="42CFF67F">
        <w:rPr>
          <w:color w:val="161718" w:themeColor="background2" w:themeShade="1A"/>
          <w:sz w:val="24"/>
          <w:szCs w:val="24"/>
        </w:rPr>
        <w:t xml:space="preserve">It also offers a wide range of customizable templates and designs that I tailored to suit the assignment’s criteria. This allowed me to produce a unique e-portfolio that reflects my personality and </w:t>
      </w:r>
      <w:r w:rsidR="67E2F361" w:rsidRPr="42CFF67F">
        <w:rPr>
          <w:color w:val="161718" w:themeColor="background2" w:themeShade="1A"/>
          <w:sz w:val="24"/>
          <w:szCs w:val="24"/>
        </w:rPr>
        <w:t>showcases</w:t>
      </w:r>
      <w:r w:rsidRPr="42CFF67F">
        <w:rPr>
          <w:color w:val="161718" w:themeColor="background2" w:themeShade="1A"/>
          <w:sz w:val="24"/>
          <w:szCs w:val="24"/>
        </w:rPr>
        <w:t xml:space="preserve"> my coursework in the best way possible. </w:t>
      </w:r>
    </w:p>
    <w:p w14:paraId="56E23916" w14:textId="77777777" w:rsidR="003D7E45" w:rsidRPr="00D16FBE" w:rsidRDefault="003D7E45" w:rsidP="003D7E45">
      <w:pPr>
        <w:rPr>
          <w:color w:val="161718" w:themeColor="text1"/>
          <w:sz w:val="24"/>
          <w:szCs w:val="24"/>
        </w:rPr>
      </w:pPr>
    </w:p>
    <w:p w14:paraId="3FB4E506" w14:textId="09EC8C14" w:rsidR="003D7E45" w:rsidRPr="00D16FBE" w:rsidRDefault="003D7E45" w:rsidP="003D7E45">
      <w:pPr>
        <w:rPr>
          <w:color w:val="161718" w:themeColor="text1"/>
          <w:sz w:val="24"/>
          <w:szCs w:val="24"/>
        </w:rPr>
      </w:pPr>
      <w:r w:rsidRPr="42CFF67F">
        <w:rPr>
          <w:color w:val="161718" w:themeColor="background2" w:themeShade="1A"/>
          <w:sz w:val="24"/>
          <w:szCs w:val="24"/>
        </w:rPr>
        <w:t xml:space="preserve">Overall, I think </w:t>
      </w:r>
      <w:proofErr w:type="spellStart"/>
      <w:r w:rsidRPr="42CFF67F">
        <w:rPr>
          <w:color w:val="161718" w:themeColor="background2" w:themeShade="1A"/>
          <w:sz w:val="24"/>
          <w:szCs w:val="24"/>
        </w:rPr>
        <w:t>Wix</w:t>
      </w:r>
      <w:proofErr w:type="spellEnd"/>
      <w:r w:rsidRPr="42CFF67F">
        <w:rPr>
          <w:color w:val="161718" w:themeColor="background2" w:themeShade="1A"/>
          <w:sz w:val="24"/>
          <w:szCs w:val="24"/>
        </w:rPr>
        <w:t xml:space="preserve"> is a good platform for either beginners or advanced users for creating their desired website because it is easy to use, highly customizable, and offers a range of features that </w:t>
      </w:r>
      <w:r w:rsidR="46E4A25E" w:rsidRPr="42CFF67F">
        <w:rPr>
          <w:color w:val="161718" w:themeColor="background2" w:themeShade="1A"/>
          <w:sz w:val="24"/>
          <w:szCs w:val="24"/>
        </w:rPr>
        <w:t>help</w:t>
      </w:r>
      <w:r w:rsidRPr="42CFF67F">
        <w:rPr>
          <w:color w:val="161718" w:themeColor="background2" w:themeShade="1A"/>
          <w:sz w:val="24"/>
          <w:szCs w:val="24"/>
        </w:rPr>
        <w:t xml:space="preserve"> users display their work efficiently.</w:t>
      </w:r>
    </w:p>
    <w:p w14:paraId="0D773A69" w14:textId="0CF292EF" w:rsidR="000D6C3B" w:rsidRDefault="000D6C3B" w:rsidP="003D7E45">
      <w:pPr>
        <w:rPr>
          <w:color w:val="161718" w:themeColor="text1"/>
          <w:sz w:val="24"/>
          <w:szCs w:val="24"/>
        </w:rPr>
      </w:pPr>
    </w:p>
    <w:p w14:paraId="6F43EC55" w14:textId="77777777" w:rsidR="002A3B4C" w:rsidRDefault="00C82B24" w:rsidP="006672A1">
      <w:pPr>
        <w:spacing w:after="200" w:line="240" w:lineRule="auto"/>
        <w:rPr>
          <w:color w:val="161718" w:themeColor="text1"/>
          <w:sz w:val="24"/>
          <w:szCs w:val="24"/>
        </w:rPr>
      </w:pPr>
      <w:r>
        <w:rPr>
          <w:noProof/>
        </w:rPr>
        <w:drawing>
          <wp:anchor distT="0" distB="0" distL="114300" distR="114300" simplePos="0" relativeHeight="251658247" behindDoc="0" locked="0" layoutInCell="1" allowOverlap="1" wp14:anchorId="7A2C1E27" wp14:editId="68CFF082">
            <wp:simplePos x="0" y="0"/>
            <wp:positionH relativeFrom="column">
              <wp:posOffset>0</wp:posOffset>
            </wp:positionH>
            <wp:positionV relativeFrom="paragraph">
              <wp:posOffset>193040</wp:posOffset>
            </wp:positionV>
            <wp:extent cx="6282690" cy="3398520"/>
            <wp:effectExtent l="0" t="0" r="3810" b="0"/>
            <wp:wrapTopAndBottom/>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rotWithShape="1">
                    <a:blip r:embed="rId24" cstate="print">
                      <a:extLst>
                        <a:ext uri="{28A0092B-C50C-407E-A947-70E740481C1C}">
                          <a14:useLocalDpi xmlns:a14="http://schemas.microsoft.com/office/drawing/2010/main" val="0"/>
                        </a:ext>
                      </a:extLst>
                    </a:blip>
                    <a:srcRect t="4664" r="50418"/>
                    <a:stretch/>
                  </pic:blipFill>
                  <pic:spPr bwMode="auto">
                    <a:xfrm>
                      <a:off x="0" y="0"/>
                      <a:ext cx="6282690" cy="33985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7AF52EA" w14:textId="77777777" w:rsidR="002A3B4C" w:rsidRDefault="002A3B4C" w:rsidP="006672A1">
      <w:pPr>
        <w:spacing w:after="200" w:line="240" w:lineRule="auto"/>
        <w:rPr>
          <w:color w:val="161718" w:themeColor="text1"/>
          <w:sz w:val="24"/>
          <w:szCs w:val="24"/>
        </w:rPr>
      </w:pPr>
    </w:p>
    <w:p w14:paraId="0C4A9B8C" w14:textId="1BCE62C1" w:rsidR="000F6192" w:rsidRPr="004D6875" w:rsidRDefault="000F6192" w:rsidP="006672A1">
      <w:pPr>
        <w:spacing w:after="200" w:line="240" w:lineRule="auto"/>
        <w:rPr>
          <w:color w:val="161718" w:themeColor="text1"/>
          <w:sz w:val="24"/>
          <w:szCs w:val="24"/>
        </w:rPr>
      </w:pPr>
      <w:r w:rsidRPr="004D6875">
        <w:rPr>
          <w:color w:val="161718" w:themeColor="text1"/>
          <w:sz w:val="24"/>
          <w:szCs w:val="24"/>
        </w:rPr>
        <w:t>This is my e-Portfolio’s home screen. I kept a simple layout</w:t>
      </w:r>
      <w:r w:rsidRPr="004D6875">
        <w:rPr>
          <w:sz w:val="24"/>
          <w:szCs w:val="24"/>
        </w:rPr>
        <w:t xml:space="preserve"> </w:t>
      </w:r>
      <w:r w:rsidRPr="004D6875">
        <w:rPr>
          <w:color w:val="161718" w:themeColor="text1"/>
          <w:sz w:val="24"/>
          <w:szCs w:val="24"/>
        </w:rPr>
        <w:t>and provided all the links for the assignment’s tasks.</w:t>
      </w:r>
    </w:p>
    <w:p w14:paraId="50FB9FD5" w14:textId="1FE9A48A" w:rsidR="00CF1A5F" w:rsidRDefault="00CF1A5F">
      <w:pPr>
        <w:spacing w:after="200"/>
        <w:rPr>
          <w:color w:val="161718" w:themeColor="text1"/>
          <w:sz w:val="24"/>
          <w:szCs w:val="24"/>
        </w:rPr>
      </w:pPr>
    </w:p>
    <w:p w14:paraId="615A1740" w14:textId="77777777" w:rsidR="00CF1A5F" w:rsidRDefault="00CF1A5F">
      <w:pPr>
        <w:spacing w:after="200"/>
        <w:rPr>
          <w:color w:val="161718" w:themeColor="text1"/>
          <w:sz w:val="24"/>
          <w:szCs w:val="24"/>
        </w:rPr>
      </w:pPr>
      <w:r>
        <w:rPr>
          <w:color w:val="161718" w:themeColor="text1"/>
          <w:sz w:val="24"/>
          <w:szCs w:val="24"/>
        </w:rPr>
        <w:br w:type="page"/>
      </w:r>
    </w:p>
    <w:p w14:paraId="23037453" w14:textId="77777777" w:rsidR="00FA0012" w:rsidRPr="00D16FBE" w:rsidRDefault="004066B1" w:rsidP="004066B1">
      <w:pPr>
        <w:pStyle w:val="Heading1"/>
      </w:pPr>
      <w:bookmarkStart w:id="20" w:name="_Toc131043730"/>
      <w:r w:rsidRPr="004066B1">
        <w:rPr>
          <w:color w:val="161718" w:themeColor="text1"/>
        </w:rPr>
        <w:lastRenderedPageBreak/>
        <w:t>Bibliography</w:t>
      </w:r>
      <w:bookmarkEnd w:id="20"/>
      <w:r>
        <w:t xml:space="preserve"> </w:t>
      </w:r>
    </w:p>
    <w:p w14:paraId="6DE1DD45" w14:textId="2A5F3F13" w:rsidR="00207D8F" w:rsidRPr="00D16FBE" w:rsidRDefault="00207D8F" w:rsidP="004066B1">
      <w:pPr>
        <w:pStyle w:val="Heading1"/>
      </w:pPr>
    </w:p>
    <w:p w14:paraId="3F275D6A" w14:textId="26EE5980" w:rsidR="42CFF67F" w:rsidRDefault="42CFF67F" w:rsidP="42CFF67F">
      <w:pPr>
        <w:pStyle w:val="Heading1"/>
      </w:pPr>
    </w:p>
    <w:p w14:paraId="29F28F6A" w14:textId="7633E538" w:rsidR="42CFF67F" w:rsidRDefault="42CFF67F" w:rsidP="42CFF67F">
      <w:pPr>
        <w:pStyle w:val="Heading1"/>
      </w:pPr>
    </w:p>
    <w:sectPr w:rsidR="42CFF67F" w:rsidSect="004B7E44">
      <w:headerReference w:type="default" r:id="rId25"/>
      <w:footerReference w:type="default" r:id="rId26"/>
      <w:footerReference w:type="first" r:id="rId27"/>
      <w:pgSz w:w="12240" w:h="15840"/>
      <w:pgMar w:top="720" w:right="1152" w:bottom="720" w:left="1152" w:header="0" w:footer="0" w:gutter="0"/>
      <w:pgNumType w:start="1"/>
      <w:cols w:space="720"/>
      <w:titlePg/>
      <w:docGrid w:linePitch="381"/>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7E5F5C7" w14:textId="77777777" w:rsidR="00C248BE" w:rsidRDefault="00C248BE" w:rsidP="004B7E44">
      <w:r>
        <w:separator/>
      </w:r>
    </w:p>
  </w:endnote>
  <w:endnote w:type="continuationSeparator" w:id="0">
    <w:p w14:paraId="66DB9CBE" w14:textId="77777777" w:rsidR="00C248BE" w:rsidRDefault="00C248BE" w:rsidP="004B7E44">
      <w:r>
        <w:continuationSeparator/>
      </w:r>
    </w:p>
  </w:endnote>
  <w:endnote w:type="continuationNotice" w:id="1">
    <w:p w14:paraId="650FE948" w14:textId="77777777" w:rsidR="00C248BE" w:rsidRDefault="00C248BE">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Microsoft Sans Serif">
    <w:panose1 w:val="020B0604020202020204"/>
    <w:charset w:val="00"/>
    <w:family w:val="swiss"/>
    <w:pitch w:val="variable"/>
    <w:sig w:usb0="E5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Franklin Gothic Book">
    <w:panose1 w:val="020B0503020102020204"/>
    <w:charset w:val="00"/>
    <w:family w:val="swiss"/>
    <w:pitch w:val="variable"/>
    <w:sig w:usb0="00000287" w:usb1="00000000" w:usb2="00000000" w:usb3="00000000" w:csb0="0000009F" w:csb1="00000000"/>
  </w:font>
  <w:font w:name="SimHei">
    <w:altName w:val="黑体"/>
    <w:panose1 w:val="02010600030101010101"/>
    <w:charset w:val="86"/>
    <w:family w:val="modern"/>
    <w:notTrueType/>
    <w:pitch w:val="fixed"/>
    <w:sig w:usb0="00000001" w:usb1="080E0000" w:usb2="00000010" w:usb3="00000000" w:csb0="0004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1225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2258"/>
    </w:tblGrid>
    <w:tr w:rsidR="004B7E44" w14:paraId="0E529040" w14:textId="77777777" w:rsidTr="00452208">
      <w:trPr>
        <w:trHeight w:val="730"/>
        <w:jc w:val="center"/>
      </w:trPr>
      <w:tc>
        <w:tcPr>
          <w:tcW w:w="12258" w:type="dxa"/>
          <w:tcBorders>
            <w:top w:val="nil"/>
            <w:left w:val="nil"/>
            <w:bottom w:val="nil"/>
            <w:right w:val="nil"/>
          </w:tcBorders>
          <w:shd w:val="clear" w:color="auto" w:fill="auto"/>
          <w:vAlign w:val="center"/>
        </w:tcPr>
        <w:p w14:paraId="586AA541" w14:textId="2553C0CA" w:rsidR="004B7E44" w:rsidRDefault="004B7E44" w:rsidP="004B7E44">
          <w:pPr>
            <w:pStyle w:val="Footer"/>
          </w:pPr>
        </w:p>
      </w:tc>
    </w:tr>
  </w:tbl>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2865894" w14:textId="77777777" w:rsidR="005A718F" w:rsidRDefault="005A718F" w:rsidP="004B7E44">
    <w:pPr>
      <w:pStyle w:val="Footer"/>
    </w:pPr>
    <w:r w:rsidRPr="42CFF67F">
      <w:rPr>
        <w:noProof/>
      </w:rPr>
      <w:fldChar w:fldCharType="begin"/>
    </w:r>
    <w:r>
      <w:instrText xml:space="preserve"> PAGE   \* MERGEFORMAT </w:instrText>
    </w:r>
    <w:r w:rsidRPr="42CFF67F">
      <w:fldChar w:fldCharType="separate"/>
    </w:r>
    <w:r w:rsidR="00211CFA">
      <w:rPr>
        <w:noProof/>
      </w:rPr>
      <w:t>1</w:t>
    </w:r>
    <w:r w:rsidRPr="42CFF67F">
      <w:rPr>
        <w:noProof/>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0AEFD3F" w14:textId="77777777" w:rsidR="00C248BE" w:rsidRDefault="00C248BE" w:rsidP="004B7E44">
      <w:r>
        <w:separator/>
      </w:r>
    </w:p>
  </w:footnote>
  <w:footnote w:type="continuationSeparator" w:id="0">
    <w:p w14:paraId="1F6DEC9B" w14:textId="77777777" w:rsidR="00C248BE" w:rsidRDefault="00C248BE" w:rsidP="004B7E44">
      <w:r>
        <w:continuationSeparator/>
      </w:r>
    </w:p>
  </w:footnote>
  <w:footnote w:type="continuationNotice" w:id="1">
    <w:p w14:paraId="36C7C07C" w14:textId="77777777" w:rsidR="00C248BE" w:rsidRDefault="00C248BE">
      <w:pPr>
        <w:spacing w:line="240" w:lineRule="auto"/>
      </w:pP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12210" w:type="dxa"/>
      <w:tblInd w:w="-1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12210"/>
    </w:tblGrid>
    <w:tr w:rsidR="004B7E44" w14:paraId="24FD1079" w14:textId="77777777" w:rsidTr="004B7E44">
      <w:trPr>
        <w:trHeight w:val="1318"/>
      </w:trPr>
      <w:tc>
        <w:tcPr>
          <w:tcW w:w="12210" w:type="dxa"/>
          <w:tcBorders>
            <w:top w:val="nil"/>
            <w:left w:val="nil"/>
            <w:bottom w:val="nil"/>
            <w:right w:val="nil"/>
          </w:tcBorders>
        </w:tcPr>
        <w:p w14:paraId="4B15F8F8" w14:textId="0D0F2D67" w:rsidR="004B7E44" w:rsidRDefault="001C3198" w:rsidP="004B7E44">
          <w:pPr>
            <w:pStyle w:val="Header"/>
          </w:pPr>
          <w:r>
            <w:rPr>
              <w:noProof/>
            </w:rPr>
            <mc:AlternateContent>
              <mc:Choice Requires="wps">
                <w:drawing>
                  <wp:inline distT="0" distB="0" distL="0" distR="0" wp14:anchorId="4D212EDA" wp14:editId="6DB79322">
                    <wp:extent cx="1352550" cy="592455"/>
                    <wp:effectExtent l="0" t="0" r="0" b="0"/>
                    <wp:docPr id="15" name="Rectangle 1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352550" cy="592455"/>
                            </a:xfrm>
                            <a:prstGeom prst="rect">
                              <a:avLst/>
                            </a:prstGeom>
                            <a:solidFill>
                              <a:schemeClr val="accent1">
                                <a:lumMod val="100000"/>
                                <a:lumOff val="0"/>
                              </a:schemeClr>
                            </a:solidFill>
                            <a:ln>
                              <a:noFill/>
                            </a:ln>
                            <a:extLst>
                              <a:ext uri="{91240B29-F687-4F45-9708-019B960494DF}">
                                <a14:hiddenLine xmlns:a14="http://schemas.microsoft.com/office/drawing/2010/main" w="25400">
                                  <a:solidFill>
                                    <a:srgbClr val="000000"/>
                                  </a:solidFill>
                                  <a:miter lim="800000"/>
                                  <a:headEnd/>
                                  <a:tailEnd/>
                                </a14:hiddenLine>
                              </a:ext>
                            </a:extLst>
                          </wps:spPr>
                          <wps:txbx>
                            <w:txbxContent>
                              <w:p w14:paraId="1228B4EE" w14:textId="77777777" w:rsidR="004B7E44" w:rsidRPr="004B7E44" w:rsidRDefault="004B7E44" w:rsidP="004B7E44">
                                <w:pPr>
                                  <w:jc w:val="center"/>
                                  <w:rPr>
                                    <w:b/>
                                  </w:rPr>
                                </w:pPr>
                                <w:r w:rsidRPr="004B7E44">
                                  <w:rPr>
                                    <w:b/>
                                  </w:rPr>
                                  <w:fldChar w:fldCharType="begin"/>
                                </w:r>
                                <w:r w:rsidRPr="004B7E44">
                                  <w:rPr>
                                    <w:b/>
                                  </w:rPr>
                                  <w:instrText xml:space="preserve"> PAGE  \* Arabic  \* MERGEFORMAT </w:instrText>
                                </w:r>
                                <w:r w:rsidRPr="004B7E44">
                                  <w:rPr>
                                    <w:b/>
                                  </w:rPr>
                                  <w:fldChar w:fldCharType="separate"/>
                                </w:r>
                                <w:r w:rsidR="00211CFA">
                                  <w:rPr>
                                    <w:b/>
                                    <w:noProof/>
                                  </w:rPr>
                                  <w:t>9</w:t>
                                </w:r>
                                <w:r w:rsidRPr="004B7E44">
                                  <w:rPr>
                                    <w:b/>
                                  </w:rPr>
                                  <w:fldChar w:fldCharType="end"/>
                                </w:r>
                              </w:p>
                            </w:txbxContent>
                          </wps:txbx>
                          <wps:bodyPr rot="0" vert="horz" wrap="square" lIns="91440" tIns="45720" rIns="91440" bIns="45720" anchor="ctr" anchorCtr="0" upright="1">
                            <a:noAutofit/>
                          </wps:bodyPr>
                        </wps:wsp>
                      </a:graphicData>
                    </a:graphic>
                  </wp:inline>
                </w:drawing>
              </mc:Choice>
              <mc:Fallback>
                <w:pict>
                  <v:rect w14:anchorId="4D212EDA" id="Rectangle 15" o:spid="_x0000_s1031" style="width:106.5pt;height:46.65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" fillcolor="#a4063e [3204]" stroked="f" strokeweight="2pt">
                    <v:path arrowok="t"/>
                    <v:textbox>
                      <w:txbxContent>
                        <w:p w14:paraId="1228B4EE" w14:textId="77777777" w:rsidR="004B7E44" w:rsidRPr="004B7E44" w:rsidRDefault="004B7E44" w:rsidP="004B7E44">
                          <w:pPr>
                            <w:jc w:val="center"/>
                            <w:rPr>
                              <w:b/>
                            </w:rPr>
                          </w:pPr>
                          <w:r w:rsidRPr="004B7E44">
                            <w:rPr>
                              <w:b/>
                            </w:rPr>
                            <w:fldChar w:fldCharType="begin"/>
                          </w:r>
                          <w:r w:rsidRPr="004B7E44">
                            <w:rPr>
                              <w:b/>
                            </w:rPr>
                            <w:instrText xml:space="preserve"> PAGE  \* Arabic  \* MERGEFORMAT </w:instrText>
                          </w:r>
                          <w:r w:rsidRPr="004B7E44">
                            <w:rPr>
                              <w:b/>
                            </w:rPr>
                            <w:fldChar w:fldCharType="separate"/>
                          </w:r>
                          <w:r w:rsidR="00211CFA">
                            <w:rPr>
                              <w:b/>
                              <w:noProof/>
                            </w:rPr>
                            <w:t>9</w:t>
                          </w:r>
                          <w:r w:rsidRPr="004B7E44">
                            <w:rPr>
                              <w:b/>
                            </w:rPr>
                            <w:fldChar w:fldCharType="end"/>
                          </w:r>
                        </w:p>
                      </w:txbxContent>
                    </v:textbox>
                    <w10:anchorlock/>
                  </v:rect>
                </w:pict>
              </mc:Fallback>
            </mc:AlternateContent>
          </w:r>
        </w:p>
      </w:tc>
    </w:tr>
  </w:tbl>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8D1480B"/>
    <w:multiLevelType w:val="hybridMultilevel"/>
    <w:tmpl w:val="6638EA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43F309F7"/>
    <w:multiLevelType w:val="hybridMultilevel"/>
    <w:tmpl w:val="0C58FA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56C32E6B"/>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75A342C4"/>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32858"/>
    <w:rsid w:val="00007332"/>
    <w:rsid w:val="00012DF7"/>
    <w:rsid w:val="00032059"/>
    <w:rsid w:val="00033FBD"/>
    <w:rsid w:val="00061798"/>
    <w:rsid w:val="000B4C55"/>
    <w:rsid w:val="000C13A7"/>
    <w:rsid w:val="000D0962"/>
    <w:rsid w:val="000D6C3B"/>
    <w:rsid w:val="000F6192"/>
    <w:rsid w:val="00100C7A"/>
    <w:rsid w:val="00106B81"/>
    <w:rsid w:val="001179E7"/>
    <w:rsid w:val="001351D2"/>
    <w:rsid w:val="0015296E"/>
    <w:rsid w:val="00155AF0"/>
    <w:rsid w:val="001629A1"/>
    <w:rsid w:val="0016586C"/>
    <w:rsid w:val="00176C64"/>
    <w:rsid w:val="001865D0"/>
    <w:rsid w:val="0018670D"/>
    <w:rsid w:val="001938D1"/>
    <w:rsid w:val="0019764B"/>
    <w:rsid w:val="001A2D7B"/>
    <w:rsid w:val="001C3198"/>
    <w:rsid w:val="001E5397"/>
    <w:rsid w:val="00207D8F"/>
    <w:rsid w:val="00211CFA"/>
    <w:rsid w:val="00243153"/>
    <w:rsid w:val="002440EF"/>
    <w:rsid w:val="00266253"/>
    <w:rsid w:val="00277F9E"/>
    <w:rsid w:val="002822C4"/>
    <w:rsid w:val="00293B83"/>
    <w:rsid w:val="002A1158"/>
    <w:rsid w:val="002A3B4C"/>
    <w:rsid w:val="002C3E7E"/>
    <w:rsid w:val="002E2D86"/>
    <w:rsid w:val="003156BC"/>
    <w:rsid w:val="0033578D"/>
    <w:rsid w:val="00361B2E"/>
    <w:rsid w:val="003643BE"/>
    <w:rsid w:val="00371508"/>
    <w:rsid w:val="00372786"/>
    <w:rsid w:val="0037586B"/>
    <w:rsid w:val="00387A53"/>
    <w:rsid w:val="003C7CE2"/>
    <w:rsid w:val="003D0AC3"/>
    <w:rsid w:val="003D7E45"/>
    <w:rsid w:val="003F440C"/>
    <w:rsid w:val="00400301"/>
    <w:rsid w:val="004066B1"/>
    <w:rsid w:val="00447888"/>
    <w:rsid w:val="00452208"/>
    <w:rsid w:val="004571BF"/>
    <w:rsid w:val="004632F5"/>
    <w:rsid w:val="004638F1"/>
    <w:rsid w:val="00466B8B"/>
    <w:rsid w:val="00474EA0"/>
    <w:rsid w:val="004B7E44"/>
    <w:rsid w:val="004C0027"/>
    <w:rsid w:val="004C4265"/>
    <w:rsid w:val="004D5252"/>
    <w:rsid w:val="004D6875"/>
    <w:rsid w:val="004E09E2"/>
    <w:rsid w:val="004F2B86"/>
    <w:rsid w:val="004F46EA"/>
    <w:rsid w:val="00510ADD"/>
    <w:rsid w:val="00513BF9"/>
    <w:rsid w:val="00515B74"/>
    <w:rsid w:val="00524C8D"/>
    <w:rsid w:val="005329E2"/>
    <w:rsid w:val="005330C7"/>
    <w:rsid w:val="005361BC"/>
    <w:rsid w:val="00581018"/>
    <w:rsid w:val="0059193B"/>
    <w:rsid w:val="005968FC"/>
    <w:rsid w:val="005A15BF"/>
    <w:rsid w:val="005A718F"/>
    <w:rsid w:val="005C1809"/>
    <w:rsid w:val="005D2213"/>
    <w:rsid w:val="0061666E"/>
    <w:rsid w:val="006235BD"/>
    <w:rsid w:val="00631A12"/>
    <w:rsid w:val="00632858"/>
    <w:rsid w:val="00650A95"/>
    <w:rsid w:val="00652C03"/>
    <w:rsid w:val="0065359C"/>
    <w:rsid w:val="00657907"/>
    <w:rsid w:val="006A3CE7"/>
    <w:rsid w:val="006A6A89"/>
    <w:rsid w:val="006E13E9"/>
    <w:rsid w:val="0070019D"/>
    <w:rsid w:val="0070509F"/>
    <w:rsid w:val="00705722"/>
    <w:rsid w:val="00713FA8"/>
    <w:rsid w:val="007370A7"/>
    <w:rsid w:val="00745968"/>
    <w:rsid w:val="007516CF"/>
    <w:rsid w:val="00753962"/>
    <w:rsid w:val="0076037C"/>
    <w:rsid w:val="00777548"/>
    <w:rsid w:val="007A3A79"/>
    <w:rsid w:val="007A6469"/>
    <w:rsid w:val="007B20ED"/>
    <w:rsid w:val="007B7E1E"/>
    <w:rsid w:val="007C666D"/>
    <w:rsid w:val="00802075"/>
    <w:rsid w:val="00802688"/>
    <w:rsid w:val="00814621"/>
    <w:rsid w:val="0083218B"/>
    <w:rsid w:val="0084181D"/>
    <w:rsid w:val="00841E2B"/>
    <w:rsid w:val="008445CB"/>
    <w:rsid w:val="00844E83"/>
    <w:rsid w:val="008604C5"/>
    <w:rsid w:val="00860DC9"/>
    <w:rsid w:val="00861D0D"/>
    <w:rsid w:val="00864B99"/>
    <w:rsid w:val="00891834"/>
    <w:rsid w:val="008A27EC"/>
    <w:rsid w:val="008B33BC"/>
    <w:rsid w:val="008D4E68"/>
    <w:rsid w:val="00904D4B"/>
    <w:rsid w:val="009053C3"/>
    <w:rsid w:val="009120E9"/>
    <w:rsid w:val="00945900"/>
    <w:rsid w:val="0095343D"/>
    <w:rsid w:val="00953C4E"/>
    <w:rsid w:val="00953FC1"/>
    <w:rsid w:val="009653F1"/>
    <w:rsid w:val="009707FF"/>
    <w:rsid w:val="0099182B"/>
    <w:rsid w:val="009A0179"/>
    <w:rsid w:val="009A0F8A"/>
    <w:rsid w:val="009B5DF1"/>
    <w:rsid w:val="009C19C5"/>
    <w:rsid w:val="009C396C"/>
    <w:rsid w:val="009E156B"/>
    <w:rsid w:val="009E6C9A"/>
    <w:rsid w:val="00A02147"/>
    <w:rsid w:val="00A30EB6"/>
    <w:rsid w:val="00A447A5"/>
    <w:rsid w:val="00A66D77"/>
    <w:rsid w:val="00A77E8D"/>
    <w:rsid w:val="00A8240B"/>
    <w:rsid w:val="00A94C79"/>
    <w:rsid w:val="00A94CDC"/>
    <w:rsid w:val="00AA271E"/>
    <w:rsid w:val="00AB56FE"/>
    <w:rsid w:val="00AD518B"/>
    <w:rsid w:val="00AF48E1"/>
    <w:rsid w:val="00B01047"/>
    <w:rsid w:val="00B06E31"/>
    <w:rsid w:val="00B1150B"/>
    <w:rsid w:val="00B1606A"/>
    <w:rsid w:val="00B33783"/>
    <w:rsid w:val="00B572B4"/>
    <w:rsid w:val="00B60F20"/>
    <w:rsid w:val="00B62D23"/>
    <w:rsid w:val="00B719FF"/>
    <w:rsid w:val="00B96372"/>
    <w:rsid w:val="00BA007B"/>
    <w:rsid w:val="00BA6974"/>
    <w:rsid w:val="00BE1DC0"/>
    <w:rsid w:val="00C02FAC"/>
    <w:rsid w:val="00C07739"/>
    <w:rsid w:val="00C12579"/>
    <w:rsid w:val="00C141D7"/>
    <w:rsid w:val="00C248BE"/>
    <w:rsid w:val="00C27F89"/>
    <w:rsid w:val="00C6473E"/>
    <w:rsid w:val="00C6796B"/>
    <w:rsid w:val="00C81EB9"/>
    <w:rsid w:val="00C82B24"/>
    <w:rsid w:val="00C93D2A"/>
    <w:rsid w:val="00CA0613"/>
    <w:rsid w:val="00CA3C4F"/>
    <w:rsid w:val="00CA6D3F"/>
    <w:rsid w:val="00CB6E2A"/>
    <w:rsid w:val="00CD6771"/>
    <w:rsid w:val="00CF1A5F"/>
    <w:rsid w:val="00D16FBE"/>
    <w:rsid w:val="00D2781F"/>
    <w:rsid w:val="00D407E6"/>
    <w:rsid w:val="00D54E03"/>
    <w:rsid w:val="00D57767"/>
    <w:rsid w:val="00D7423C"/>
    <w:rsid w:val="00D9544F"/>
    <w:rsid w:val="00D963D0"/>
    <w:rsid w:val="00DB26A7"/>
    <w:rsid w:val="00DC31BA"/>
    <w:rsid w:val="00DC37FD"/>
    <w:rsid w:val="00DC5371"/>
    <w:rsid w:val="00DD3880"/>
    <w:rsid w:val="00DE0A24"/>
    <w:rsid w:val="00DF4A02"/>
    <w:rsid w:val="00E02D28"/>
    <w:rsid w:val="00E12ECB"/>
    <w:rsid w:val="00E33AE5"/>
    <w:rsid w:val="00E40DCF"/>
    <w:rsid w:val="00E55B80"/>
    <w:rsid w:val="00E73F70"/>
    <w:rsid w:val="00E76CAD"/>
    <w:rsid w:val="00E82C23"/>
    <w:rsid w:val="00E8632F"/>
    <w:rsid w:val="00E91635"/>
    <w:rsid w:val="00E94B5F"/>
    <w:rsid w:val="00EA1A4D"/>
    <w:rsid w:val="00EA1CFE"/>
    <w:rsid w:val="00EA4144"/>
    <w:rsid w:val="00EA68C5"/>
    <w:rsid w:val="00EB0E4C"/>
    <w:rsid w:val="00EC42E1"/>
    <w:rsid w:val="00ED66DC"/>
    <w:rsid w:val="00EE49DA"/>
    <w:rsid w:val="00F04121"/>
    <w:rsid w:val="00F05523"/>
    <w:rsid w:val="00F1029F"/>
    <w:rsid w:val="00F10CBB"/>
    <w:rsid w:val="00F16EC6"/>
    <w:rsid w:val="00F175DE"/>
    <w:rsid w:val="00F45C72"/>
    <w:rsid w:val="00F7147C"/>
    <w:rsid w:val="00F82ED8"/>
    <w:rsid w:val="00F83CBD"/>
    <w:rsid w:val="00F945F7"/>
    <w:rsid w:val="00F95BB2"/>
    <w:rsid w:val="00FA0012"/>
    <w:rsid w:val="00FA7A77"/>
    <w:rsid w:val="00FC1797"/>
    <w:rsid w:val="00FD0574"/>
    <w:rsid w:val="00FD1085"/>
    <w:rsid w:val="00FD2FCA"/>
    <w:rsid w:val="00FE6054"/>
    <w:rsid w:val="0849E1F7"/>
    <w:rsid w:val="11D79BE0"/>
    <w:rsid w:val="1557FE35"/>
    <w:rsid w:val="15BF3796"/>
    <w:rsid w:val="16AB0D03"/>
    <w:rsid w:val="1BD0D56C"/>
    <w:rsid w:val="2C2B7487"/>
    <w:rsid w:val="3142ADA9"/>
    <w:rsid w:val="336FCFEC"/>
    <w:rsid w:val="39D66650"/>
    <w:rsid w:val="3E291E37"/>
    <w:rsid w:val="3E93BC9A"/>
    <w:rsid w:val="42CFF67F"/>
    <w:rsid w:val="463C4F78"/>
    <w:rsid w:val="46E4A25E"/>
    <w:rsid w:val="4B81F86C"/>
    <w:rsid w:val="4C5DB068"/>
    <w:rsid w:val="4CB92356"/>
    <w:rsid w:val="50CED555"/>
    <w:rsid w:val="57CDBE1A"/>
    <w:rsid w:val="67E2F361"/>
    <w:rsid w:val="7BCFA45D"/>
    <w:rsid w:val="7BF67DC3"/>
    <w:rsid w:val="7D6AB4F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86179F8"/>
  <w15:docId w15:val="{5BC3F7A7-D963-412B-B812-C018B8D5B0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18"/>
        <w:szCs w:val="18"/>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2" w:qFormat="1"/>
    <w:lsdException w:name="heading 2" w:semiHidden="1" w:uiPriority="2" w:unhideWhenUsed="1" w:qFormat="1"/>
    <w:lsdException w:name="heading 3" w:semiHidden="1" w:uiPriority="2" w:unhideWhenUsed="1" w:qFormat="1"/>
    <w:lsdException w:name="heading 4" w:semiHidden="1" w:uiPriority="2" w:unhideWhenUsed="1" w:qFormat="1"/>
    <w:lsdException w:name="heading 5" w:semiHidden="1" w:uiPriority="2" w:unhideWhenUsed="1" w:qFormat="1"/>
    <w:lsdException w:name="heading 6" w:semiHidden="1" w:uiPriority="2" w:unhideWhenUsed="1" w:qFormat="1"/>
    <w:lsdException w:name="heading 7" w:semiHidden="1" w:uiPriority="2" w:unhideWhenUsed="1" w:qFormat="1"/>
    <w:lsdException w:name="heading 8" w:semiHidden="1" w:uiPriority="2" w:unhideWhenUsed="1" w:qFormat="1"/>
    <w:lsdException w:name="heading 9" w:semiHidden="1" w:uiPriority="2"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4"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B7E44"/>
    <w:pPr>
      <w:spacing w:after="0"/>
    </w:pPr>
    <w:rPr>
      <w:rFonts w:eastAsiaTheme="minorEastAsia"/>
      <w:color w:val="FFFFFF" w:themeColor="background1"/>
      <w:sz w:val="28"/>
      <w:szCs w:val="22"/>
    </w:rPr>
  </w:style>
  <w:style w:type="paragraph" w:styleId="Heading1">
    <w:name w:val="heading 1"/>
    <w:basedOn w:val="Normal"/>
    <w:link w:val="Heading1Char"/>
    <w:uiPriority w:val="2"/>
    <w:qFormat/>
    <w:rsid w:val="004B7E44"/>
    <w:pPr>
      <w:keepNext/>
      <w:outlineLvl w:val="0"/>
    </w:pPr>
    <w:rPr>
      <w:rFonts w:asciiTheme="majorHAnsi" w:eastAsia="Times New Roman" w:hAnsiTheme="majorHAnsi" w:cs="Times New Roman"/>
      <w:b/>
      <w:sz w:val="48"/>
      <w:szCs w:val="24"/>
    </w:rPr>
  </w:style>
  <w:style w:type="paragraph" w:styleId="Heading2">
    <w:name w:val="heading 2"/>
    <w:basedOn w:val="Normal"/>
    <w:link w:val="Heading2Char"/>
    <w:uiPriority w:val="2"/>
    <w:unhideWhenUsed/>
    <w:qFormat/>
    <w:rsid w:val="004B7E44"/>
    <w:pPr>
      <w:keepNext/>
      <w:spacing w:line="240" w:lineRule="auto"/>
      <w:outlineLvl w:val="1"/>
    </w:pPr>
    <w:rPr>
      <w:rFonts w:asciiTheme="majorHAnsi" w:eastAsia="Times New Roman" w:hAnsiTheme="majorHAnsi" w:cs="Times New Roman"/>
      <w:b/>
      <w:color w:val="auto"/>
      <w:sz w:val="52"/>
    </w:rPr>
  </w:style>
  <w:style w:type="paragraph" w:styleId="Heading3">
    <w:name w:val="heading 3"/>
    <w:basedOn w:val="Normal"/>
    <w:link w:val="Heading3Char"/>
    <w:uiPriority w:val="2"/>
    <w:unhideWhenUsed/>
    <w:qFormat/>
    <w:rsid w:val="004B7E44"/>
    <w:pPr>
      <w:spacing w:line="240" w:lineRule="auto"/>
      <w:outlineLvl w:val="2"/>
    </w:pPr>
    <w:rPr>
      <w:rFonts w:asciiTheme="majorHAnsi" w:eastAsia="Times New Roman" w:hAnsiTheme="majorHAnsi" w:cs="Times New Roman"/>
      <w:i/>
      <w:color w:val="auto"/>
      <w:sz w:val="24"/>
    </w:rPr>
  </w:style>
  <w:style w:type="paragraph" w:styleId="Heading4">
    <w:name w:val="heading 4"/>
    <w:basedOn w:val="Normal"/>
    <w:link w:val="Heading4Char"/>
    <w:uiPriority w:val="2"/>
    <w:unhideWhenUsed/>
    <w:qFormat/>
    <w:rsid w:val="004B7E44"/>
    <w:pPr>
      <w:keepNext/>
      <w:keepLines/>
      <w:spacing w:before="240" w:after="40" w:line="240" w:lineRule="auto"/>
      <w:outlineLvl w:val="3"/>
    </w:pPr>
    <w:rPr>
      <w:rFonts w:eastAsia="Times New Roman" w:cs="Times New Roman"/>
      <w:b/>
      <w:caps/>
      <w:color w:val="161718" w:themeColor="text1"/>
      <w:spacing w:val="20"/>
      <w:kern w:val="28"/>
      <w:sz w:val="24"/>
    </w:rPr>
  </w:style>
  <w:style w:type="paragraph" w:styleId="Heading5">
    <w:name w:val="heading 5"/>
    <w:basedOn w:val="Normal"/>
    <w:next w:val="Normal"/>
    <w:link w:val="Heading5Char"/>
    <w:uiPriority w:val="2"/>
    <w:semiHidden/>
    <w:unhideWhenUsed/>
    <w:qFormat/>
    <w:rsid w:val="005A718F"/>
    <w:pPr>
      <w:keepNext/>
      <w:keepLines/>
      <w:spacing w:line="240" w:lineRule="atLeast"/>
      <w:ind w:left="1440"/>
      <w:outlineLvl w:val="4"/>
    </w:pPr>
    <w:rPr>
      <w:rFonts w:eastAsia="Times New Roman" w:cs="Times New Roman"/>
      <w:spacing w:val="-4"/>
      <w:kern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2"/>
    <w:rsid w:val="004B7E44"/>
    <w:rPr>
      <w:rFonts w:asciiTheme="majorHAnsi" w:eastAsia="Times New Roman" w:hAnsiTheme="majorHAnsi" w:cs="Times New Roman"/>
      <w:b/>
      <w:color w:val="FFFFFF" w:themeColor="background1"/>
      <w:sz w:val="48"/>
      <w:szCs w:val="24"/>
    </w:rPr>
  </w:style>
  <w:style w:type="paragraph" w:styleId="Title">
    <w:name w:val="Title"/>
    <w:basedOn w:val="Normal"/>
    <w:link w:val="TitleChar"/>
    <w:uiPriority w:val="1"/>
    <w:qFormat/>
    <w:rsid w:val="004B7E44"/>
    <w:pPr>
      <w:spacing w:line="240" w:lineRule="auto"/>
      <w:contextualSpacing/>
    </w:pPr>
    <w:rPr>
      <w:rFonts w:asciiTheme="majorHAnsi" w:eastAsia="Times New Roman" w:hAnsiTheme="majorHAnsi" w:cs="Times New Roman"/>
      <w:b/>
      <w:caps/>
      <w:sz w:val="100"/>
      <w:szCs w:val="40"/>
    </w:rPr>
  </w:style>
  <w:style w:type="character" w:customStyle="1" w:styleId="TitleChar">
    <w:name w:val="Title Char"/>
    <w:basedOn w:val="DefaultParagraphFont"/>
    <w:link w:val="Title"/>
    <w:uiPriority w:val="1"/>
    <w:rsid w:val="004B7E44"/>
    <w:rPr>
      <w:rFonts w:asciiTheme="majorHAnsi" w:eastAsia="Times New Roman" w:hAnsiTheme="majorHAnsi" w:cs="Times New Roman"/>
      <w:b/>
      <w:caps/>
      <w:color w:val="FFFFFF" w:themeColor="background1"/>
      <w:sz w:val="100"/>
      <w:szCs w:val="40"/>
    </w:rPr>
  </w:style>
  <w:style w:type="paragraph" w:styleId="Subtitle">
    <w:name w:val="Subtitle"/>
    <w:basedOn w:val="Normal"/>
    <w:link w:val="SubtitleChar"/>
    <w:uiPriority w:val="4"/>
    <w:qFormat/>
    <w:rsid w:val="004B7E44"/>
    <w:pPr>
      <w:contextualSpacing/>
    </w:pPr>
    <w:rPr>
      <w:rFonts w:eastAsia="Times New Roman" w:cs="Times New Roman"/>
      <w:b/>
      <w:sz w:val="72"/>
    </w:rPr>
  </w:style>
  <w:style w:type="character" w:customStyle="1" w:styleId="SubtitleChar">
    <w:name w:val="Subtitle Char"/>
    <w:basedOn w:val="DefaultParagraphFont"/>
    <w:link w:val="Subtitle"/>
    <w:uiPriority w:val="4"/>
    <w:rsid w:val="004B7E44"/>
    <w:rPr>
      <w:rFonts w:eastAsia="Times New Roman" w:cs="Times New Roman"/>
      <w:color w:val="FFFFFF" w:themeColor="background1"/>
      <w:sz w:val="72"/>
      <w:szCs w:val="22"/>
    </w:rPr>
  </w:style>
  <w:style w:type="paragraph" w:styleId="NoSpacing">
    <w:name w:val="No Spacing"/>
    <w:uiPriority w:val="1"/>
    <w:unhideWhenUsed/>
    <w:qFormat/>
    <w:rsid w:val="005A718F"/>
    <w:pPr>
      <w:spacing w:after="0"/>
    </w:pPr>
    <w:rPr>
      <w:rFonts w:eastAsia="Times New Roman" w:cs="Times New Roman"/>
      <w:spacing w:val="10"/>
    </w:rPr>
  </w:style>
  <w:style w:type="character" w:customStyle="1" w:styleId="Heading2Char">
    <w:name w:val="Heading 2 Char"/>
    <w:basedOn w:val="DefaultParagraphFont"/>
    <w:link w:val="Heading2"/>
    <w:uiPriority w:val="2"/>
    <w:rsid w:val="004B7E44"/>
    <w:rPr>
      <w:rFonts w:asciiTheme="majorHAnsi" w:eastAsia="Times New Roman" w:hAnsiTheme="majorHAnsi" w:cs="Times New Roman"/>
      <w:b/>
      <w:sz w:val="52"/>
      <w:szCs w:val="22"/>
    </w:rPr>
  </w:style>
  <w:style w:type="character" w:customStyle="1" w:styleId="Heading3Char">
    <w:name w:val="Heading 3 Char"/>
    <w:basedOn w:val="DefaultParagraphFont"/>
    <w:link w:val="Heading3"/>
    <w:uiPriority w:val="2"/>
    <w:rsid w:val="004B7E44"/>
    <w:rPr>
      <w:rFonts w:asciiTheme="majorHAnsi" w:eastAsia="Times New Roman" w:hAnsiTheme="majorHAnsi" w:cs="Times New Roman"/>
      <w:i/>
      <w:sz w:val="24"/>
      <w:szCs w:val="22"/>
    </w:rPr>
  </w:style>
  <w:style w:type="character" w:customStyle="1" w:styleId="Heading4Char">
    <w:name w:val="Heading 4 Char"/>
    <w:basedOn w:val="DefaultParagraphFont"/>
    <w:link w:val="Heading4"/>
    <w:uiPriority w:val="2"/>
    <w:rsid w:val="004B7E44"/>
    <w:rPr>
      <w:rFonts w:eastAsia="Times New Roman" w:cs="Times New Roman"/>
      <w:b/>
      <w:caps/>
      <w:color w:val="161718" w:themeColor="text1"/>
      <w:spacing w:val="20"/>
      <w:kern w:val="28"/>
      <w:sz w:val="24"/>
      <w:szCs w:val="22"/>
    </w:rPr>
  </w:style>
  <w:style w:type="paragraph" w:customStyle="1" w:styleId="Chapter">
    <w:name w:val="Chapter"/>
    <w:basedOn w:val="Normal"/>
    <w:uiPriority w:val="5"/>
    <w:unhideWhenUsed/>
    <w:qFormat/>
    <w:rsid w:val="00E76CAD"/>
    <w:pPr>
      <w:spacing w:before="20"/>
    </w:pPr>
    <w:rPr>
      <w:rFonts w:asciiTheme="majorHAnsi" w:eastAsia="Times New Roman" w:hAnsiTheme="majorHAnsi" w:cs="Times New Roman"/>
      <w:caps/>
      <w:color w:val="63676C" w:themeColor="text1" w:themeTint="A6"/>
      <w:szCs w:val="17"/>
    </w:rPr>
  </w:style>
  <w:style w:type="character" w:customStyle="1" w:styleId="Heading5Char">
    <w:name w:val="Heading 5 Char"/>
    <w:basedOn w:val="DefaultParagraphFont"/>
    <w:link w:val="Heading5"/>
    <w:uiPriority w:val="2"/>
    <w:semiHidden/>
    <w:rsid w:val="005A718F"/>
    <w:rPr>
      <w:rFonts w:eastAsia="Times New Roman" w:cs="Times New Roman"/>
      <w:spacing w:val="-4"/>
      <w:kern w:val="28"/>
      <w:sz w:val="18"/>
      <w:szCs w:val="18"/>
    </w:rPr>
  </w:style>
  <w:style w:type="paragraph" w:styleId="Header">
    <w:name w:val="header"/>
    <w:basedOn w:val="Normal"/>
    <w:link w:val="HeaderChar"/>
    <w:uiPriority w:val="99"/>
    <w:unhideWhenUsed/>
    <w:rsid w:val="005A718F"/>
    <w:pPr>
      <w:spacing w:line="240" w:lineRule="auto"/>
    </w:pPr>
  </w:style>
  <w:style w:type="character" w:customStyle="1" w:styleId="HeaderChar">
    <w:name w:val="Header Char"/>
    <w:basedOn w:val="DefaultParagraphFont"/>
    <w:link w:val="Header"/>
    <w:uiPriority w:val="99"/>
    <w:rsid w:val="005A718F"/>
  </w:style>
  <w:style w:type="paragraph" w:styleId="Footer">
    <w:name w:val="footer"/>
    <w:basedOn w:val="Normal"/>
    <w:link w:val="FooterChar"/>
    <w:uiPriority w:val="99"/>
    <w:unhideWhenUsed/>
    <w:rsid w:val="005A718F"/>
    <w:pPr>
      <w:spacing w:line="240" w:lineRule="auto"/>
      <w:jc w:val="center"/>
    </w:pPr>
  </w:style>
  <w:style w:type="character" w:customStyle="1" w:styleId="FooterChar">
    <w:name w:val="Footer Char"/>
    <w:basedOn w:val="DefaultParagraphFont"/>
    <w:link w:val="Footer"/>
    <w:uiPriority w:val="99"/>
    <w:rsid w:val="005A718F"/>
  </w:style>
  <w:style w:type="character" w:styleId="PlaceholderText">
    <w:name w:val="Placeholder Text"/>
    <w:basedOn w:val="DefaultParagraphFont"/>
    <w:uiPriority w:val="99"/>
    <w:semiHidden/>
    <w:rsid w:val="00945900"/>
    <w:rPr>
      <w:color w:val="808080"/>
    </w:rPr>
  </w:style>
  <w:style w:type="paragraph" w:styleId="TOCHeading">
    <w:name w:val="TOC Heading"/>
    <w:basedOn w:val="Heading1"/>
    <w:next w:val="Normal"/>
    <w:uiPriority w:val="39"/>
    <w:unhideWhenUsed/>
    <w:qFormat/>
    <w:rsid w:val="00EB0E4C"/>
    <w:pPr>
      <w:keepLines/>
      <w:spacing w:before="240" w:line="259" w:lineRule="auto"/>
      <w:outlineLvl w:val="9"/>
    </w:pPr>
    <w:rPr>
      <w:rFonts w:eastAsiaTheme="majorEastAsia" w:cstheme="majorBidi"/>
      <w:b w:val="0"/>
      <w:color w:val="7A042E" w:themeColor="accent1" w:themeShade="BF"/>
      <w:sz w:val="32"/>
      <w:szCs w:val="32"/>
    </w:rPr>
  </w:style>
  <w:style w:type="paragraph" w:styleId="TOC1">
    <w:name w:val="toc 1"/>
    <w:basedOn w:val="Normal"/>
    <w:next w:val="Normal"/>
    <w:autoRedefine/>
    <w:uiPriority w:val="39"/>
    <w:unhideWhenUsed/>
    <w:rsid w:val="00EB0E4C"/>
    <w:pPr>
      <w:spacing w:after="100"/>
    </w:pPr>
  </w:style>
  <w:style w:type="paragraph" w:styleId="TOC2">
    <w:name w:val="toc 2"/>
    <w:basedOn w:val="Normal"/>
    <w:next w:val="Normal"/>
    <w:autoRedefine/>
    <w:uiPriority w:val="39"/>
    <w:unhideWhenUsed/>
    <w:rsid w:val="00EB0E4C"/>
    <w:pPr>
      <w:spacing w:after="100"/>
      <w:ind w:left="280"/>
    </w:pPr>
  </w:style>
  <w:style w:type="paragraph" w:styleId="TOC3">
    <w:name w:val="toc 3"/>
    <w:basedOn w:val="Normal"/>
    <w:next w:val="Normal"/>
    <w:autoRedefine/>
    <w:uiPriority w:val="39"/>
    <w:unhideWhenUsed/>
    <w:rsid w:val="00EB0E4C"/>
    <w:pPr>
      <w:tabs>
        <w:tab w:val="right" w:leader="dot" w:pos="9926"/>
      </w:tabs>
      <w:spacing w:after="100"/>
      <w:ind w:left="560"/>
    </w:pPr>
    <w:rPr>
      <w:i/>
      <w:noProof/>
      <w:color w:val="161718" w:themeColor="text1"/>
    </w:rPr>
  </w:style>
  <w:style w:type="character" w:styleId="Hyperlink">
    <w:name w:val="Hyperlink"/>
    <w:basedOn w:val="DefaultParagraphFont"/>
    <w:uiPriority w:val="99"/>
    <w:unhideWhenUsed/>
    <w:rsid w:val="00EB0E4C"/>
    <w:rPr>
      <w:color w:val="93C842" w:themeColor="hyperlink"/>
      <w:u w:val="single"/>
    </w:rPr>
  </w:style>
  <w:style w:type="paragraph" w:customStyle="1" w:styleId="font8">
    <w:name w:val="font_8"/>
    <w:basedOn w:val="Normal"/>
    <w:rsid w:val="00891834"/>
    <w:pPr>
      <w:spacing w:before="100" w:beforeAutospacing="1" w:after="100" w:afterAutospacing="1" w:line="240" w:lineRule="auto"/>
    </w:pPr>
    <w:rPr>
      <w:rFonts w:ascii="Times New Roman" w:hAnsi="Times New Roman" w:cs="Times New Roman"/>
      <w:color w:val="auto"/>
      <w:sz w:val="24"/>
      <w:szCs w:val="24"/>
      <w:lang w:val="en-GB" w:eastAsia="en-GB"/>
    </w:rPr>
  </w:style>
  <w:style w:type="character" w:customStyle="1" w:styleId="wixguard">
    <w:name w:val="wixguard"/>
    <w:basedOn w:val="DefaultParagraphFont"/>
    <w:rsid w:val="00891834"/>
  </w:style>
  <w:style w:type="character" w:customStyle="1" w:styleId="inherit-font-size">
    <w:name w:val="inherit-font-size"/>
    <w:basedOn w:val="DefaultParagraphFont"/>
    <w:rsid w:val="00891834"/>
  </w:style>
  <w:style w:type="table" w:styleId="TableGrid">
    <w:name w:val="Table Grid"/>
    <w:basedOn w:val="TableNormal"/>
    <w:uiPriority w:val="39"/>
    <w:rsid w:val="00FA0012"/>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FootnoteText">
    <w:name w:val="footnote text"/>
    <w:basedOn w:val="Normal"/>
    <w:link w:val="FootnoteTextChar"/>
    <w:uiPriority w:val="99"/>
    <w:semiHidden/>
    <w:unhideWhenUsed/>
    <w:rsid w:val="00387A53"/>
    <w:pPr>
      <w:spacing w:line="240" w:lineRule="auto"/>
    </w:pPr>
    <w:rPr>
      <w:sz w:val="20"/>
      <w:szCs w:val="20"/>
    </w:rPr>
  </w:style>
  <w:style w:type="character" w:customStyle="1" w:styleId="FootnoteTextChar">
    <w:name w:val="Footnote Text Char"/>
    <w:basedOn w:val="DefaultParagraphFont"/>
    <w:link w:val="FootnoteText"/>
    <w:uiPriority w:val="99"/>
    <w:semiHidden/>
    <w:rsid w:val="00387A53"/>
    <w:rPr>
      <w:rFonts w:eastAsiaTheme="minorEastAsia"/>
      <w:color w:val="FFFFFF" w:themeColor="background1"/>
      <w:sz w:val="20"/>
      <w:szCs w:val="20"/>
    </w:rPr>
  </w:style>
  <w:style w:type="character" w:styleId="FootnoteReference">
    <w:name w:val="footnote reference"/>
    <w:basedOn w:val="DefaultParagraphFont"/>
    <w:uiPriority w:val="99"/>
    <w:semiHidden/>
    <w:unhideWhenUsed/>
    <w:rsid w:val="00387A53"/>
    <w:rPr>
      <w:vertAlign w:val="superscript"/>
    </w:rPr>
  </w:style>
  <w:style w:type="character" w:customStyle="1" w:styleId="UnresolvedMention">
    <w:name w:val="Unresolved Mention"/>
    <w:basedOn w:val="DefaultParagraphFont"/>
    <w:uiPriority w:val="99"/>
    <w:semiHidden/>
    <w:unhideWhenUsed/>
    <w:rsid w:val="00C141D7"/>
    <w:rPr>
      <w:color w:val="605E5C"/>
      <w:shd w:val="clear" w:color="auto" w:fill="E1DFDD"/>
    </w:rPr>
  </w:style>
  <w:style w:type="character" w:styleId="FollowedHyperlink">
    <w:name w:val="FollowedHyperlink"/>
    <w:basedOn w:val="DefaultParagraphFont"/>
    <w:uiPriority w:val="99"/>
    <w:semiHidden/>
    <w:unhideWhenUsed/>
    <w:rsid w:val="00D7423C"/>
    <w:rPr>
      <w:color w:val="93C842" w:themeColor="followedHyperlink"/>
      <w:u w:val="single"/>
    </w:rPr>
  </w:style>
  <w:style w:type="paragraph" w:styleId="NormalWeb">
    <w:name w:val="Normal (Web)"/>
    <w:basedOn w:val="Normal"/>
    <w:uiPriority w:val="99"/>
    <w:semiHidden/>
    <w:unhideWhenUsed/>
    <w:rsid w:val="00E02D28"/>
    <w:pPr>
      <w:spacing w:before="100" w:beforeAutospacing="1" w:after="100" w:afterAutospacing="1" w:line="240" w:lineRule="auto"/>
    </w:pPr>
    <w:rPr>
      <w:rFonts w:ascii="Times New Roman" w:hAnsi="Times New Roman" w:cs="Times New Roman"/>
      <w:color w:val="auto"/>
      <w:sz w:val="24"/>
      <w:szCs w:val="24"/>
      <w:lang w:val="en-GB" w:eastAsia="en-GB"/>
    </w:rPr>
  </w:style>
  <w:style w:type="paragraph" w:styleId="ListParagraph">
    <w:name w:val="List Paragraph"/>
    <w:basedOn w:val="Normal"/>
    <w:uiPriority w:val="34"/>
    <w:unhideWhenUsed/>
    <w:qFormat/>
    <w:rsid w:val="0037586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87432731">
      <w:bodyDiv w:val="1"/>
      <w:marLeft w:val="0"/>
      <w:marRight w:val="0"/>
      <w:marTop w:val="0"/>
      <w:marBottom w:val="0"/>
      <w:divBdr>
        <w:top w:val="none" w:sz="0" w:space="0" w:color="auto"/>
        <w:left w:val="none" w:sz="0" w:space="0" w:color="auto"/>
        <w:bottom w:val="none" w:sz="0" w:space="0" w:color="auto"/>
        <w:right w:val="none" w:sz="0" w:space="0" w:color="auto"/>
      </w:divBdr>
    </w:div>
    <w:div w:id="206694851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hyperlink" Target="https://uowtsd-my.sharepoint.com/:b:/g/personal/2222671_student_uwtsd_ac_uk/EX96O2re77xPrWBVTK83FRsBw2n4z1oeNOR714q39Ay8rw?e=DIKgiP" TargetMode="External"/><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image" Target="media/image5.png"/><Relationship Id="rId7" Type="http://schemas.openxmlformats.org/officeDocument/2006/relationships/settings" Target="settings.xml"/><Relationship Id="rId12" Type="http://schemas.microsoft.com/office/2007/relationships/hdphoto" Target="media/hdphoto1.wdp"/><Relationship Id="rId17" Type="http://schemas.openxmlformats.org/officeDocument/2006/relationships/hyperlink" Target="https://rvelascojimenez.wixsite.com/rominavelasco/task-4" TargetMode="External"/><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rvelascojimenez.wixsite.com/rominavelasco/task-3" TargetMode="External"/><Relationship Id="rId20" Type="http://schemas.openxmlformats.org/officeDocument/2006/relationships/image" Target="media/image4.png"/><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8.png"/><Relationship Id="rId5" Type="http://schemas.openxmlformats.org/officeDocument/2006/relationships/numbering" Target="numbering.xml"/><Relationship Id="rId15" Type="http://schemas.openxmlformats.org/officeDocument/2006/relationships/hyperlink" Target="https://rvelascojimenez.wixsite.com/rominavelasco/task-2" TargetMode="External"/><Relationship Id="rId23" Type="http://schemas.openxmlformats.org/officeDocument/2006/relationships/image" Target="media/image7.jpg"/><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3.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rvelascojimenez.wixsite.com/rominavelasco/task-1" TargetMode="External"/><Relationship Id="rId22" Type="http://schemas.openxmlformats.org/officeDocument/2006/relationships/image" Target="media/image6.png"/><Relationship Id="rId27" Type="http://schemas.openxmlformats.org/officeDocument/2006/relationships/footer" Target="footer2.xml"/><Relationship Id="rId30"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2222671\AppData\Local\Microsoft\Office\16.0\DTS\en-US%7bFDA0E3B2-6C45-435F-B2D5-6B572C8890DD%7d\%7b4BAE70B6-5EA2-4F1E-9E0B-DBBE3DBA8640%7dtf16392796_win32.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Microsoft Sans Serif">
    <w:panose1 w:val="020B0604020202020204"/>
    <w:charset w:val="00"/>
    <w:family w:val="swiss"/>
    <w:pitch w:val="variable"/>
    <w:sig w:usb0="E5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Franklin Gothic Book">
    <w:panose1 w:val="020B0503020102020204"/>
    <w:charset w:val="00"/>
    <w:family w:val="swiss"/>
    <w:pitch w:val="variable"/>
    <w:sig w:usb0="00000287" w:usb1="00000000" w:usb2="00000000" w:usb3="00000000" w:csb0="0000009F" w:csb1="00000000"/>
  </w:font>
  <w:font w:name="SimHei">
    <w:altName w:val="黑体"/>
    <w:panose1 w:val="02010600030101010101"/>
    <w:charset w:val="86"/>
    <w:family w:val="modern"/>
    <w:notTrueType/>
    <w:pitch w:val="fixed"/>
    <w:sig w:usb0="00000001" w:usb1="080E0000" w:usb2="00000010" w:usb3="00000000" w:csb0="0004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defaultTabStop w:val="720"/>
  <w:characterSpacingControl w:val="doNotCompress"/>
  <w:compat>
    <w:useFELayout/>
    <w:compatSetting w:name="compatibilityMode" w:uri="http://schemas.microsoft.com/office/word" w:val="12"/>
  </w:compat>
  <w:rsids>
    <w:rsidRoot w:val="00DB07A3"/>
    <w:rsid w:val="00DB07A3"/>
    <w:rsid w:val="00F9080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theme/theme1.xml><?xml version="1.0" encoding="utf-8"?>
<a:theme xmlns:a="http://schemas.openxmlformats.org/drawingml/2006/main" name="Theme2">
  <a:themeElements>
    <a:clrScheme name="Custom 51">
      <a:dk1>
        <a:srgbClr val="161718"/>
      </a:dk1>
      <a:lt1>
        <a:srgbClr val="FFFFFF"/>
      </a:lt1>
      <a:dk2>
        <a:srgbClr val="282660"/>
      </a:dk2>
      <a:lt2>
        <a:srgbClr val="E6E7E8"/>
      </a:lt2>
      <a:accent1>
        <a:srgbClr val="A4063E"/>
      </a:accent1>
      <a:accent2>
        <a:srgbClr val="93C842"/>
      </a:accent2>
      <a:accent3>
        <a:srgbClr val="1D7D74"/>
      </a:accent3>
      <a:accent4>
        <a:srgbClr val="B50745"/>
      </a:accent4>
      <a:accent5>
        <a:srgbClr val="93C842"/>
      </a:accent5>
      <a:accent6>
        <a:srgbClr val="A4063E"/>
      </a:accent6>
      <a:hlink>
        <a:srgbClr val="93C842"/>
      </a:hlink>
      <a:folHlink>
        <a:srgbClr val="93C842"/>
      </a:folHlink>
    </a:clrScheme>
    <a:fontScheme name="Custom 18">
      <a:majorFont>
        <a:latin typeface="Franklin Gothic Book"/>
        <a:ea typeface=""/>
        <a:cs typeface=""/>
      </a:majorFont>
      <a:minorFont>
        <a:latin typeface="Microsoft Sans Serif"/>
        <a:ea typeface=""/>
        <a:cs typeface=""/>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fc153cc-eb16-48a1-848a-08e3519d1daf">
  <we:reference id="8c1c3d44-57e9-40d7-86e4-4adf61fea1dd" version="2.1.0.1" store="excatalog" storeType="excatalog"/>
  <we:alternateReferences/>
  <we:properties>
    <we:property name="currentStyle" value="{&quot;id&quot;:&quot;csl:5b5a3a0246137407d7705772&quot;,&quot;styleType&quot;:&quot;csl&quot;,&quot;name&quot;:&quot;IEEE&quot;,&quot;isInstitutional&quot;:false,&quot;citeStyle&quot;:&quot;INTEXT_ONLY&quot;,&quot;isSorted&quot;:true,&quot;usesNumbers&quot;:true,&quot;externalId&quot;:&quot;ieee&quot;,&quot;authorDisambiguation&quot;:&quot;surname_firstname&quot;}"/>
    <we:property name="rcm.version" value="2"/>
    <we:property name="formatForFootnotesEnabled" value="&quot;formatForFootnotesDisabled&quot;"/>
    <we:property name="bibliographyEnabled" value="&quot;bibliographyEnabled&quot;"/>
    <we:property name="rw.userId" value="&quot;user:642410547b285b054f44a842&quot;"/>
    <we:property name="rw.subscriberId" value="&quot;0&quot;"/>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3" ma:contentTypeDescription="Create a new document." ma:contentTypeScope="" ma:versionID="8ace6dd96b4973698129002cd52085b0">
  <xsd:schema xmlns:xsd="http://www.w3.org/2001/XMLSchema" xmlns:xs="http://www.w3.org/2001/XMLSchema" xmlns:p="http://schemas.microsoft.com/office/2006/metadata/properties" xmlns:ns3="d8e79d84-78fb-44a9-92e9-d04bdd8f0359" targetNamespace="http://schemas.microsoft.com/office/2006/metadata/properties" ma:root="true" ma:fieldsID="fa78d7c9d0521df640f8f2864a499ac5" ns3:_="">
    <xsd:import namespace="d8e79d84-78fb-44a9-92e9-d04bdd8f0359"/>
    <xsd:element name="properties">
      <xsd:complexType>
        <xsd:sequence>
          <xsd:element name="documentManagement">
            <xsd:complexType>
              <xsd:all>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40838530-C099-4E80-B58F-46A8AE74235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B32BFF6A-754F-493A-B731-A6DB025ECA50}">
  <ds:schemaRefs>
    <ds:schemaRef ds:uri="http://schemas.microsoft.com/sharepoint/v3/contenttype/forms"/>
  </ds:schemaRefs>
</ds:datastoreItem>
</file>

<file path=customXml/itemProps3.xml><?xml version="1.0" encoding="utf-8"?>
<ds:datastoreItem xmlns:ds="http://schemas.openxmlformats.org/officeDocument/2006/customXml" ds:itemID="{1C703EBE-E762-464C-840F-24D1CFDAEF5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56C2695-1A89-4DE7-B006-06C165EEC4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{4BAE70B6-5EA2-4F1E-9E0B-DBBE3DBA8640}tf16392796_win32</Template>
  <TotalTime>4</TotalTime>
  <Pages>11</Pages>
  <Words>1658</Words>
  <Characters>9456</Characters>
  <Application>Microsoft Office Word</Application>
  <DocSecurity>0</DocSecurity>
  <Lines>78</Lines>
  <Paragraphs>22</Paragraphs>
  <ScaleCrop>false</ScaleCrop>
  <Company/>
  <LinksUpToDate>false</LinksUpToDate>
  <CharactersWithSpaces>11092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INTERNET CALL</cp:lastModifiedBy>
  <cp:revision>180</cp:revision>
  <dcterms:created xsi:type="dcterms:W3CDTF">2023-03-29T10:36:00Z</dcterms:created>
  <dcterms:modified xsi:type="dcterms:W3CDTF">2023-03-30T12:37:00Z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